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F2" w:rsidRDefault="007270F2" w:rsidP="007270F2"/>
    <w:p w:rsidR="007270F2" w:rsidRDefault="007270F2" w:rsidP="007270F2"/>
    <w:p w:rsidR="007270F2" w:rsidRDefault="007270F2" w:rsidP="007270F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820"/>
      </w:tblGrid>
      <w:tr w:rsidR="007270F2" w:rsidTr="007270F2">
        <w:trPr>
          <w:trHeight w:val="829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F2" w:rsidRDefault="007270F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令和2年度（2020年度）用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7270F2" w:rsidRDefault="007270F2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小学校国語科書写用</w:t>
            </w:r>
          </w:p>
        </w:tc>
      </w:tr>
    </w:tbl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7270F2" w:rsidTr="007270F2">
        <w:trPr>
          <w:trHeight w:val="3848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7270F2" w:rsidRDefault="007270F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「新しい書写」</w:t>
            </w:r>
          </w:p>
          <w:p w:rsidR="007270F2" w:rsidRDefault="007270F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7270F2" w:rsidRDefault="007270F2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【６年】</w:t>
            </w:r>
          </w:p>
        </w:tc>
      </w:tr>
    </w:tbl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/>
    <w:p w:rsidR="007270F2" w:rsidRDefault="007270F2" w:rsidP="007270F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7270F2" w:rsidRDefault="007270F2" w:rsidP="007270F2">
      <w:pPr>
        <w:ind w:left="180" w:hangingChars="100" w:hanging="1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※単元ごとの配当時数，主な学習活動，評価規準などは，今後変更になる可能性があります。ご了承ください。</w:t>
      </w:r>
    </w:p>
    <w:p w:rsidR="007270F2" w:rsidRDefault="007270F2" w:rsidP="007270F2"/>
    <w:p w:rsidR="007270F2" w:rsidRDefault="007270F2" w:rsidP="007270F2"/>
    <w:p w:rsidR="000F6173" w:rsidRDefault="007270F2" w:rsidP="007270F2">
      <w:pPr>
        <w:jc w:val="center"/>
        <w:rPr>
          <w:rFonts w:asciiTheme="majorEastAsia" w:eastAsiaTheme="majorEastAsia" w:hAnsiTheme="majorEastAsia"/>
          <w:bCs/>
          <w:sz w:val="48"/>
          <w:szCs w:val="48"/>
        </w:rPr>
        <w:sectPr w:rsidR="000F6173" w:rsidSect="00545E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418" w:left="1134" w:header="851" w:footer="454" w:gutter="0"/>
          <w:pgNumType w:start="1"/>
          <w:cols w:space="425"/>
          <w:titlePg/>
          <w:docGrid w:type="lines" w:linePitch="280"/>
        </w:sectPr>
      </w:pPr>
      <w:r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37C40" w:rsidRPr="00C63B78" w:rsidRDefault="006623F5" w:rsidP="00937C40">
      <w:pPr>
        <w:rPr>
          <w:rFonts w:ascii="ＭＳ Ｐゴシック" w:eastAsia="ＭＳ Ｐゴシック" w:hAnsi="ＭＳ Ｐゴシック"/>
          <w:szCs w:val="20"/>
        </w:rPr>
      </w:pPr>
      <w:r w:rsidRPr="00C63B7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「</w:t>
      </w:r>
      <w:r w:rsidR="000472EE" w:rsidRPr="00C63B7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新しい書写</w:t>
      </w:r>
      <w:r w:rsidRPr="00C63B7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0472EE" w:rsidRPr="00C63B7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六</w:t>
      </w:r>
      <w:r w:rsidRPr="00C63B7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」（第</w:t>
      </w:r>
      <w:r w:rsidR="00BE0483" w:rsidRPr="00C63B7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６</w:t>
      </w:r>
      <w:r w:rsidRPr="00C63B7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学年）年間指導計画</w:t>
      </w: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824"/>
        <w:gridCol w:w="583"/>
        <w:gridCol w:w="2505"/>
        <w:gridCol w:w="2503"/>
      </w:tblGrid>
      <w:tr w:rsidR="00457515" w:rsidRPr="00C63B78" w:rsidTr="00F64D4E">
        <w:trPr>
          <w:tblHeader/>
        </w:trPr>
        <w:tc>
          <w:tcPr>
            <w:tcW w:w="211" w:type="pct"/>
            <w:shd w:val="clear" w:color="auto" w:fill="BFBFBF" w:themeFill="background1" w:themeFillShade="BF"/>
            <w:vAlign w:val="center"/>
          </w:tcPr>
          <w:p w:rsidR="006623F5" w:rsidRPr="00C63B78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38" w:type="pct"/>
            <w:shd w:val="clear" w:color="auto" w:fill="BFBFBF" w:themeFill="background1" w:themeFillShade="BF"/>
            <w:vAlign w:val="center"/>
          </w:tcPr>
          <w:p w:rsidR="006623F5" w:rsidRPr="00C63B78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6623F5" w:rsidRPr="00C63B78" w:rsidRDefault="006623F5" w:rsidP="00F64D4E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単元の目標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:rsidR="006623F5" w:rsidRPr="00C63B78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1301" w:type="pct"/>
            <w:shd w:val="clear" w:color="auto" w:fill="BFBFBF" w:themeFill="background1" w:themeFillShade="BF"/>
            <w:vAlign w:val="center"/>
          </w:tcPr>
          <w:p w:rsidR="006623F5" w:rsidRPr="00C63B78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学習活動</w:t>
            </w:r>
          </w:p>
        </w:tc>
        <w:tc>
          <w:tcPr>
            <w:tcW w:w="1300" w:type="pct"/>
            <w:shd w:val="clear" w:color="auto" w:fill="BFBFBF" w:themeFill="background1" w:themeFillShade="BF"/>
            <w:vAlign w:val="center"/>
          </w:tcPr>
          <w:p w:rsidR="006623F5" w:rsidRPr="00C63B78" w:rsidRDefault="006623F5" w:rsidP="00F64D4E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観点別評価</w:t>
            </w:r>
            <w:r w:rsidR="00D72A6A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規準</w:t>
            </w:r>
          </w:p>
        </w:tc>
      </w:tr>
      <w:tr w:rsidR="00F64D4E" w:rsidRPr="00C63B78" w:rsidTr="000B43FB">
        <w:trPr>
          <w:trHeight w:val="1701"/>
        </w:trPr>
        <w:tc>
          <w:tcPr>
            <w:tcW w:w="211" w:type="pct"/>
            <w:vAlign w:val="center"/>
          </w:tcPr>
          <w:p w:rsidR="00F64D4E" w:rsidRPr="00C63B78" w:rsidRDefault="00F64D4E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938" w:type="pct"/>
          </w:tcPr>
          <w:p w:rsidR="00F64D4E" w:rsidRPr="00C63B78" w:rsidRDefault="00F64D4E" w:rsidP="009D4CB4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●集めて使おう，「書写のかぎ」</w:t>
            </w:r>
          </w:p>
          <w:p w:rsidR="00F64D4E" w:rsidRPr="00C63B78" w:rsidRDefault="00F64D4E" w:rsidP="009D4CB4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●書写の学び方</w:t>
            </w:r>
          </w:p>
          <w:p w:rsidR="00F64D4E" w:rsidRPr="00C63B78" w:rsidRDefault="00F64D4E" w:rsidP="009D4CB4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①学習の準備をしよう</w:t>
            </w:r>
          </w:p>
          <w:p w:rsidR="00F64D4E" w:rsidRPr="00C63B78" w:rsidRDefault="00F64D4E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・用具の準備とあつかい方</w:t>
            </w:r>
          </w:p>
          <w:p w:rsidR="00F64D4E" w:rsidRPr="00C63B78" w:rsidRDefault="00F64D4E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・書きやすい姿勢と，筆記具の持ち方</w:t>
            </w:r>
          </w:p>
          <w:p w:rsidR="00F64D4E" w:rsidRPr="00C63B78" w:rsidRDefault="00F64D4E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・毛筆で書いてみよう</w:t>
            </w:r>
          </w:p>
          <w:p w:rsidR="00A54423" w:rsidRDefault="00F64D4E" w:rsidP="00A54423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表紙裏～</w:t>
            </w:r>
            <w:r w:rsidRPr="00C63B78">
              <w:rPr>
                <w:rFonts w:ascii="ＭＳ Ｐゴシック" w:eastAsia="ＭＳ Ｐゴシック" w:hAnsi="ＭＳ Ｐゴシック"/>
                <w:sz w:val="18"/>
                <w:szCs w:val="18"/>
              </w:rPr>
              <w:t>p.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  <w:p w:rsidR="00FF55B5" w:rsidRPr="00FF55B5" w:rsidRDefault="00FF55B5" w:rsidP="00FF55B5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◎学習指導要領の内容：〔知識及び技能〕⑶エ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ウ)</w:t>
            </w:r>
          </w:p>
          <w:p w:rsidR="00A54423" w:rsidRPr="00C63B78" w:rsidRDefault="00A54423" w:rsidP="00A5442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【用具】毛筆・鉛筆</w:t>
            </w:r>
          </w:p>
        </w:tc>
        <w:tc>
          <w:tcPr>
            <w:tcW w:w="947" w:type="pct"/>
            <w:shd w:val="clear" w:color="auto" w:fill="auto"/>
          </w:tcPr>
          <w:p w:rsidR="00F64D4E" w:rsidRPr="00540470" w:rsidRDefault="00B407D9" w:rsidP="004531C4">
            <w:pPr>
              <w:pStyle w:val="Noparagraphstyle"/>
              <w:topLinePunct/>
              <w:autoSpaceDE/>
              <w:autoSpaceDN/>
              <w:spacing w:line="240" w:lineRule="auto"/>
              <w:ind w:left="180" w:hangingChars="100" w:hanging="180"/>
              <w:jc w:val="left"/>
              <w:rPr>
                <w:rFonts w:asciiTheme="minorEastAsia" w:eastAsiaTheme="minorEastAsia" w:hAnsiTheme="minorEastAsia"/>
              </w:rPr>
            </w:pPr>
            <w:r w:rsidRPr="00540470">
              <w:rPr>
                <w:rFonts w:asciiTheme="minorEastAsia" w:eastAsiaTheme="minorEastAsia" w:hAnsiTheme="minorEastAsia" w:hint="eastAsia"/>
              </w:rPr>
              <w:t>○</w:t>
            </w:r>
            <w:r w:rsidR="003A0667" w:rsidRPr="00540470">
              <w:rPr>
                <w:rFonts w:asciiTheme="minorEastAsia" w:eastAsiaTheme="minorEastAsia" w:hAnsiTheme="minorEastAsia" w:hint="eastAsia"/>
              </w:rPr>
              <w:t>１</w:t>
            </w:r>
            <w:r w:rsidR="00F64D4E" w:rsidRPr="00540470">
              <w:rPr>
                <w:rFonts w:asciiTheme="minorEastAsia" w:eastAsiaTheme="minorEastAsia" w:hAnsiTheme="minorEastAsia"/>
              </w:rPr>
              <w:t>年間の学習を見通</w:t>
            </w:r>
            <w:r w:rsidR="00F64D4E" w:rsidRPr="00540470">
              <w:rPr>
                <w:rFonts w:asciiTheme="minorEastAsia" w:eastAsiaTheme="minorEastAsia" w:hAnsiTheme="minorEastAsia" w:hint="eastAsia"/>
              </w:rPr>
              <w:t>し，書写の学習の進め方を</w:t>
            </w:r>
            <w:r w:rsidR="00540470" w:rsidRPr="00540470">
              <w:rPr>
                <w:rFonts w:asciiTheme="minorEastAsia" w:eastAsiaTheme="minorEastAsia" w:hAnsiTheme="minorEastAsia" w:hint="eastAsia"/>
              </w:rPr>
              <w:t>理解することができる</w:t>
            </w:r>
            <w:r w:rsidR="00F64D4E" w:rsidRPr="00540470">
              <w:rPr>
                <w:rFonts w:asciiTheme="minorEastAsia" w:eastAsiaTheme="minorEastAsia" w:hAnsiTheme="minorEastAsia" w:hint="eastAsia"/>
              </w:rPr>
              <w:t>。</w:t>
            </w:r>
          </w:p>
          <w:p w:rsidR="00F64D4E" w:rsidRPr="00540470" w:rsidRDefault="00B407D9" w:rsidP="004531C4">
            <w:pPr>
              <w:pStyle w:val="Noparagraphstyle"/>
              <w:topLinePunct/>
              <w:autoSpaceDE/>
              <w:autoSpaceDN/>
              <w:spacing w:line="240" w:lineRule="auto"/>
              <w:ind w:left="180" w:hangingChars="100" w:hanging="180"/>
              <w:jc w:val="left"/>
              <w:rPr>
                <w:rFonts w:ascii="ＭＳ 明朝" w:eastAsia="ＭＳ 明朝"/>
              </w:rPr>
            </w:pPr>
            <w:r w:rsidRPr="00540470">
              <w:rPr>
                <w:rFonts w:ascii="ＭＳ 明朝" w:eastAsia="ＭＳ 明朝" w:cs="ＭＳ 明朝" w:hint="eastAsia"/>
              </w:rPr>
              <w:t>○</w:t>
            </w:r>
            <w:r w:rsidR="006E07D8" w:rsidRPr="00540470">
              <w:rPr>
                <w:rFonts w:ascii="ＭＳ 明朝" w:eastAsia="ＭＳ 明朝" w:cs="ＭＳ 明朝" w:hint="eastAsia"/>
              </w:rPr>
              <w:t>毛筆・硬筆の姿勢や持ち方，用具の置き方・扱い方を</w:t>
            </w:r>
            <w:r w:rsidR="00540470" w:rsidRPr="00540470">
              <w:rPr>
                <w:rFonts w:ascii="ＭＳ 明朝" w:eastAsia="ＭＳ 明朝" w:cs="ＭＳ 明朝" w:hint="eastAsia"/>
              </w:rPr>
              <w:t>理解</w:t>
            </w:r>
            <w:r w:rsidR="00F64D4E" w:rsidRPr="00540470">
              <w:rPr>
                <w:rFonts w:ascii="ＭＳ 明朝" w:eastAsia="ＭＳ 明朝" w:cs="ＭＳ 明朝" w:hint="eastAsia"/>
              </w:rPr>
              <w:t>する</w:t>
            </w:r>
            <w:r w:rsidR="00540470" w:rsidRPr="00540470">
              <w:rPr>
                <w:rFonts w:asciiTheme="minorEastAsia" w:eastAsiaTheme="minorEastAsia" w:hAnsiTheme="minorEastAsia" w:hint="eastAsia"/>
              </w:rPr>
              <w:t>ことができる</w:t>
            </w:r>
            <w:r w:rsidR="00F64D4E" w:rsidRPr="00540470">
              <w:rPr>
                <w:rFonts w:ascii="ＭＳ 明朝" w:eastAsia="ＭＳ 明朝" w:cs="ＭＳ 明朝" w:hint="eastAsia"/>
              </w:rPr>
              <w:t>。</w:t>
            </w:r>
          </w:p>
          <w:p w:rsidR="00F64D4E" w:rsidRPr="00540470" w:rsidRDefault="00B407D9" w:rsidP="004110A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470">
              <w:rPr>
                <w:rFonts w:cs="ＭＳ 明朝" w:hint="eastAsia"/>
                <w:sz w:val="18"/>
                <w:szCs w:val="18"/>
              </w:rPr>
              <w:t>○</w:t>
            </w:r>
            <w:r w:rsidR="00540470" w:rsidRPr="00540470">
              <w:rPr>
                <w:rFonts w:cs="ＭＳ 明朝" w:hint="eastAsia"/>
                <w:sz w:val="18"/>
                <w:szCs w:val="18"/>
              </w:rPr>
              <w:t>点画の</w:t>
            </w:r>
            <w:r w:rsidR="004110A8">
              <w:rPr>
                <w:rFonts w:cs="ＭＳ 明朝" w:hint="eastAsia"/>
                <w:sz w:val="18"/>
                <w:szCs w:val="18"/>
              </w:rPr>
              <w:t>種類を確認し，書き方に気をつけて書くこ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とができる</w:t>
            </w:r>
            <w:r w:rsidR="00F64D4E" w:rsidRPr="00540470">
              <w:rPr>
                <w:rFonts w:cs="ＭＳ 明朝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64D4E" w:rsidRPr="00C63B78" w:rsidRDefault="00F64D4E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F64D4E" w:rsidRPr="00C63B78" w:rsidRDefault="00F64D4E" w:rsidP="00EE234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3A0667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C63B78">
              <w:rPr>
                <w:rFonts w:asciiTheme="minorEastAsia" w:eastAsiaTheme="minorEastAsia" w:hAnsiTheme="minorEastAsia"/>
                <w:sz w:val="18"/>
                <w:szCs w:val="18"/>
              </w:rPr>
              <w:t>年間の学習の流れを見通す。</w:t>
            </w:r>
          </w:p>
          <w:p w:rsidR="00F64D4E" w:rsidRPr="00C63B78" w:rsidRDefault="00F64D4E" w:rsidP="00EE234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②書写の学習の進め方を理解する</w:t>
            </w:r>
            <w:r w:rsidRPr="00C63B78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F64D4E" w:rsidRPr="00C63B78" w:rsidRDefault="00F64D4E" w:rsidP="00EE234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③毛筆の用具の置き方・扱い方を確認する。</w:t>
            </w:r>
          </w:p>
          <w:p w:rsidR="00F64D4E" w:rsidRPr="00C63B78" w:rsidRDefault="00F64D4E" w:rsidP="00EE234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④毛筆・硬筆の姿勢・持ち方を確認する。</w:t>
            </w:r>
          </w:p>
          <w:p w:rsidR="00F64D4E" w:rsidRPr="000B43FB" w:rsidRDefault="00F64D4E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【姿勢・持ち方】</w:t>
            </w:r>
          </w:p>
          <w:p w:rsidR="00F64D4E" w:rsidRPr="00C63B78" w:rsidRDefault="00F64D4E" w:rsidP="00EE234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⑤既習の点画の書き方について確認する。</w:t>
            </w:r>
          </w:p>
          <w:p w:rsidR="00F64D4E" w:rsidRPr="000B43FB" w:rsidRDefault="00F64D4E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【点画の書き方】「横画」「縦画」「点」「折れ」「左払い」「右払い」「反り」「曲がり」</w:t>
            </w:r>
          </w:p>
          <w:p w:rsidR="00F64D4E" w:rsidRPr="00C63B78" w:rsidRDefault="00F64D4E" w:rsidP="00EE234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⑥自己評価・相互評価をする。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F64D4E" w:rsidRPr="00C63B78" w:rsidRDefault="00F64D4E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64D4E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F64D4E" w:rsidRPr="00C63B78">
              <w:rPr>
                <w:rFonts w:hint="eastAsia"/>
                <w:sz w:val="18"/>
                <w:szCs w:val="18"/>
              </w:rPr>
              <w:t>毛筆・硬筆の姿勢や持ち方，用具の置き方・扱い方を理解している。</w:t>
            </w:r>
          </w:p>
          <w:p w:rsidR="00F64D4E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F64D4E" w:rsidRPr="00C63B78">
              <w:rPr>
                <w:rFonts w:hint="eastAsia"/>
                <w:sz w:val="18"/>
                <w:szCs w:val="18"/>
              </w:rPr>
              <w:t>点画の</w:t>
            </w:r>
            <w:r w:rsidR="004110A8">
              <w:rPr>
                <w:rFonts w:hint="eastAsia"/>
                <w:sz w:val="18"/>
                <w:szCs w:val="18"/>
              </w:rPr>
              <w:t>種類と</w:t>
            </w:r>
            <w:r w:rsidR="00F64D4E" w:rsidRPr="00C63B78">
              <w:rPr>
                <w:rFonts w:hint="eastAsia"/>
                <w:sz w:val="18"/>
                <w:szCs w:val="18"/>
              </w:rPr>
              <w:t>書き方</w:t>
            </w:r>
            <w:r w:rsidR="004110A8">
              <w:rPr>
                <w:rFonts w:hint="eastAsia"/>
                <w:sz w:val="18"/>
                <w:szCs w:val="18"/>
              </w:rPr>
              <w:t>を確認</w:t>
            </w:r>
            <w:r w:rsidR="00F64D4E" w:rsidRPr="00C63B78">
              <w:rPr>
                <w:rFonts w:hint="eastAsia"/>
                <w:sz w:val="18"/>
                <w:szCs w:val="18"/>
              </w:rPr>
              <w:t>して</w:t>
            </w:r>
            <w:r w:rsidR="004110A8">
              <w:rPr>
                <w:rFonts w:hint="eastAsia"/>
                <w:sz w:val="18"/>
                <w:szCs w:val="18"/>
              </w:rPr>
              <w:t>書いて</w:t>
            </w:r>
            <w:r w:rsidR="00F64D4E" w:rsidRPr="00C63B78">
              <w:rPr>
                <w:rFonts w:hint="eastAsia"/>
                <w:sz w:val="18"/>
                <w:szCs w:val="18"/>
              </w:rPr>
              <w:t>いる。</w:t>
            </w:r>
          </w:p>
          <w:p w:rsidR="00F64D4E" w:rsidRPr="00C63B78" w:rsidRDefault="00F64D4E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64D4E" w:rsidRPr="00C63B78" w:rsidRDefault="00F64D4E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○硬筆での姿勢や持ち方と比べながら，毛筆での姿勢や持ち方を見直している。</w:t>
            </w:r>
          </w:p>
          <w:p w:rsidR="00F64D4E" w:rsidRPr="00C63B78" w:rsidRDefault="00F64D4E" w:rsidP="00EE2348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F64D4E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3A0667" w:rsidRPr="00C63B78">
              <w:rPr>
                <w:rFonts w:hint="eastAsia"/>
                <w:sz w:val="18"/>
                <w:szCs w:val="18"/>
              </w:rPr>
              <w:t>１</w:t>
            </w:r>
            <w:r w:rsidR="00F64D4E" w:rsidRPr="00C63B78">
              <w:rPr>
                <w:sz w:val="18"/>
                <w:szCs w:val="18"/>
              </w:rPr>
              <w:t>年間の学習を見通</w:t>
            </w:r>
            <w:r w:rsidR="006E07D8">
              <w:rPr>
                <w:rFonts w:hint="eastAsia"/>
                <w:sz w:val="18"/>
                <w:szCs w:val="18"/>
              </w:rPr>
              <w:t>し，書写の学習の進め方を知って，積極</w:t>
            </w:r>
            <w:r w:rsidR="00F64D4E" w:rsidRPr="00C63B78">
              <w:rPr>
                <w:rFonts w:hint="eastAsia"/>
                <w:sz w:val="18"/>
                <w:szCs w:val="18"/>
              </w:rPr>
              <w:t>的に学習に取り組もうと</w:t>
            </w:r>
            <w:r w:rsidR="00F64D4E" w:rsidRPr="00C63B78">
              <w:rPr>
                <w:sz w:val="18"/>
                <w:szCs w:val="18"/>
              </w:rPr>
              <w:t>している。</w:t>
            </w:r>
          </w:p>
        </w:tc>
      </w:tr>
      <w:tr w:rsidR="00FD135D" w:rsidRPr="00C63B78" w:rsidTr="000B43FB">
        <w:trPr>
          <w:trHeight w:val="1701"/>
        </w:trPr>
        <w:tc>
          <w:tcPr>
            <w:tcW w:w="211" w:type="pct"/>
            <w:vAlign w:val="center"/>
          </w:tcPr>
          <w:p w:rsidR="00FD135D" w:rsidRPr="00C63B78" w:rsidRDefault="005E195B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  <w:p w:rsidR="005E195B" w:rsidRPr="00C63B78" w:rsidRDefault="005E195B" w:rsidP="005E195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5E195B" w:rsidRPr="00C63B78" w:rsidRDefault="005E195B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938" w:type="pct"/>
          </w:tcPr>
          <w:p w:rsidR="005E195B" w:rsidRPr="00C63B78" w:rsidRDefault="005E195B" w:rsidP="005E195B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②組み立て方（三つの部分）</w:t>
            </w:r>
          </w:p>
          <w:p w:rsidR="00FD135D" w:rsidRPr="00C63B78" w:rsidRDefault="005E195B" w:rsidP="000B43FB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〈湖〉</w:t>
            </w:r>
          </w:p>
          <w:p w:rsidR="00FD135D" w:rsidRPr="00C63B78" w:rsidRDefault="00FD135D" w:rsidP="00916DF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5E195B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5E195B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FD135D" w:rsidRPr="00C63B78" w:rsidRDefault="00A54423" w:rsidP="00916DF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◎学習指導要領の内容：⑶エ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E195B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5E195B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63B78" w:rsidRDefault="00FD135D" w:rsidP="00916DF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5E195B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C63B78" w:rsidRDefault="00FD135D" w:rsidP="00916DF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540470" w:rsidRDefault="00B407D9" w:rsidP="0054047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E195B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三つの部分の組み立て方を理解</w:t>
            </w:r>
            <w:r w:rsidR="001950F9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5E195B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5E195B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63B78" w:rsidRDefault="005E195B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5E195B" w:rsidRPr="00C63B78" w:rsidRDefault="005E195B" w:rsidP="005E195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①三つの部分の組み立て方を見つける。</w:t>
            </w:r>
          </w:p>
          <w:p w:rsidR="005E195B" w:rsidRPr="000B43FB" w:rsidRDefault="005E195B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【字形】組み立て方（三つの部分）</w:t>
            </w:r>
          </w:p>
          <w:p w:rsidR="005E195B" w:rsidRPr="00C63B78" w:rsidRDefault="005E195B" w:rsidP="005E195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②三つの部分の組み立て方を確認する。</w:t>
            </w:r>
          </w:p>
          <w:p w:rsidR="005E195B" w:rsidRPr="00C63B78" w:rsidRDefault="005E195B" w:rsidP="005E195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②の組み立て方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5E195B" w:rsidRPr="00C63B78" w:rsidRDefault="005E195B" w:rsidP="005E195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④毛筆の学習を生かして，三つの部分の組み立て方を硬筆に広げる。</w:t>
            </w:r>
          </w:p>
          <w:p w:rsidR="00FD135D" w:rsidRPr="00C63B78" w:rsidRDefault="005E195B" w:rsidP="005E195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5E195B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5E195B" w:rsidRPr="00C63B78">
              <w:rPr>
                <w:rFonts w:hint="eastAsia"/>
                <w:sz w:val="18"/>
                <w:szCs w:val="18"/>
              </w:rPr>
              <w:t>三つの部分の組み立て方を理解している。</w:t>
            </w:r>
          </w:p>
          <w:p w:rsidR="00FD135D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5E195B" w:rsidRPr="00C63B78">
              <w:rPr>
                <w:rFonts w:hint="eastAsia"/>
                <w:sz w:val="18"/>
                <w:szCs w:val="18"/>
              </w:rPr>
              <w:t>三つの部分の組み立て方を正しく整えて書いている。</w:t>
            </w:r>
          </w:p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C63B78">
              <w:rPr>
                <w:rFonts w:hint="eastAsia"/>
                <w:sz w:val="18"/>
                <w:szCs w:val="18"/>
              </w:rPr>
              <w:t>三つの部分の組み立て方</w:t>
            </w:r>
            <w:r w:rsidR="005E195B" w:rsidRPr="00C63B78">
              <w:rPr>
                <w:rFonts w:hint="eastAsia"/>
                <w:sz w:val="18"/>
                <w:szCs w:val="18"/>
              </w:rPr>
              <w:t>を，ほかの文字にどのように生かすか考えている。</w:t>
            </w:r>
          </w:p>
          <w:p w:rsidR="00F24C46" w:rsidRPr="00C63B78" w:rsidRDefault="00F24C46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5E195B" w:rsidRPr="00C63B78" w:rsidRDefault="00F64D4E" w:rsidP="006E07D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1D2165">
              <w:rPr>
                <w:rFonts w:hint="eastAsia"/>
                <w:sz w:val="18"/>
                <w:szCs w:val="18"/>
              </w:rPr>
              <w:t>学習したことを生かして</w:t>
            </w:r>
            <w:r w:rsidRPr="00C63B78">
              <w:rPr>
                <w:rFonts w:hint="eastAsia"/>
                <w:sz w:val="18"/>
                <w:szCs w:val="18"/>
              </w:rPr>
              <w:t>書いた文字を見直し，三つの部分の組み立て方に気をつけて</w:t>
            </w:r>
            <w:r w:rsidR="006E07D8">
              <w:rPr>
                <w:rFonts w:hint="eastAsia"/>
                <w:sz w:val="18"/>
                <w:szCs w:val="18"/>
              </w:rPr>
              <w:t>，進んで</w:t>
            </w:r>
            <w:r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C63B78" w:rsidTr="000B43FB">
        <w:trPr>
          <w:trHeight w:val="1701"/>
        </w:trPr>
        <w:tc>
          <w:tcPr>
            <w:tcW w:w="211" w:type="pct"/>
            <w:vAlign w:val="center"/>
          </w:tcPr>
          <w:p w:rsidR="00FD135D" w:rsidRPr="00C63B78" w:rsidRDefault="005E195B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  <w:p w:rsidR="005E195B" w:rsidRPr="00C63B78" w:rsidRDefault="005E195B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5E195B" w:rsidRPr="00C63B78" w:rsidRDefault="005E195B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938" w:type="pct"/>
          </w:tcPr>
          <w:p w:rsidR="005E195B" w:rsidRPr="00C63B78" w:rsidRDefault="005E195B" w:rsidP="005E195B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③点画のつながり</w:t>
            </w:r>
          </w:p>
          <w:p w:rsidR="00FD135D" w:rsidRPr="00C63B78" w:rsidRDefault="005E195B" w:rsidP="000B43FB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〈旅行〉</w:t>
            </w:r>
          </w:p>
          <w:p w:rsidR="00FD135D" w:rsidRPr="00C63B78" w:rsidRDefault="00FD135D" w:rsidP="00916DF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5E195B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5E195B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  <w:p w:rsidR="00FD135D" w:rsidRPr="00C63B78" w:rsidRDefault="00B407D9" w:rsidP="00916DF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63B78" w:rsidRDefault="00FD135D" w:rsidP="00916DF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C63B78" w:rsidRDefault="00FD135D" w:rsidP="00916DF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540470" w:rsidRDefault="00B407D9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E195B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点画のつながりを理解</w:t>
            </w:r>
            <w:r w:rsidR="001950F9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5E195B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つながりに注意して書く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5E195B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63B78" w:rsidRDefault="005E195B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301" w:type="pct"/>
            <w:shd w:val="clear" w:color="auto" w:fill="auto"/>
          </w:tcPr>
          <w:p w:rsidR="00F91DC3" w:rsidRPr="00C63B78" w:rsidRDefault="00C63B78" w:rsidP="00F91DC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点画から点画への動きの特徴</w:t>
            </w:r>
            <w:r w:rsidR="00F91DC3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F91DC3" w:rsidRPr="000B43FB" w:rsidRDefault="00F91DC3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【書くときの動き】点画のつながり</w:t>
            </w:r>
          </w:p>
          <w:p w:rsidR="00F91DC3" w:rsidRPr="00C63B78" w:rsidRDefault="00F91DC3" w:rsidP="00F91DC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②点画のつながりを確認する。</w:t>
            </w:r>
          </w:p>
          <w:p w:rsidR="00F91DC3" w:rsidRPr="00C63B78" w:rsidRDefault="00F91DC3" w:rsidP="00F91DC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②のつながり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F91DC3" w:rsidRPr="00C63B78" w:rsidRDefault="00F91DC3" w:rsidP="00F91DC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④毛筆の学習を生かして，点画のつながりを硬筆に広げる。</w:t>
            </w:r>
          </w:p>
          <w:p w:rsidR="00FD135D" w:rsidRPr="00C63B78" w:rsidRDefault="00F91DC3" w:rsidP="00F91DC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91DC3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F91DC3" w:rsidRPr="00C63B78">
              <w:rPr>
                <w:rFonts w:hint="eastAsia"/>
                <w:sz w:val="18"/>
                <w:szCs w:val="18"/>
              </w:rPr>
              <w:t>点画のつながりを理解している。</w:t>
            </w:r>
          </w:p>
          <w:p w:rsidR="00FD135D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F91DC3" w:rsidRPr="00C63B78">
              <w:rPr>
                <w:rFonts w:hint="eastAsia"/>
                <w:sz w:val="18"/>
                <w:szCs w:val="18"/>
              </w:rPr>
              <w:t>点画のつながりを意識して書いている。</w:t>
            </w:r>
          </w:p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F91DC3" w:rsidRPr="00C63B78">
              <w:rPr>
                <w:rFonts w:hint="eastAsia"/>
                <w:sz w:val="18"/>
                <w:szCs w:val="18"/>
              </w:rPr>
              <w:t>点画のつながりを，ほかの文字にどのように生かすか考えている。</w:t>
            </w:r>
          </w:p>
          <w:p w:rsidR="00F24C46" w:rsidRPr="00C63B78" w:rsidRDefault="00F24C46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F91DC3" w:rsidRPr="00C63B78" w:rsidRDefault="006E07D8" w:rsidP="00F64D4E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D2165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F64D4E" w:rsidRPr="00C63B78">
              <w:rPr>
                <w:rFonts w:hint="eastAsia"/>
                <w:sz w:val="18"/>
                <w:szCs w:val="18"/>
              </w:rPr>
              <w:t>，点画のつながりに気をつけて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F64D4E"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C63B78" w:rsidTr="000B43FB">
        <w:trPr>
          <w:trHeight w:val="1701"/>
        </w:trPr>
        <w:tc>
          <w:tcPr>
            <w:tcW w:w="211" w:type="pct"/>
            <w:vAlign w:val="center"/>
          </w:tcPr>
          <w:p w:rsidR="00FD135D" w:rsidRPr="00C63B78" w:rsidRDefault="00F91DC3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938" w:type="pct"/>
          </w:tcPr>
          <w:p w:rsidR="00FD135D" w:rsidRPr="00C63B78" w:rsidRDefault="00F91DC3" w:rsidP="00916DFA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④書く速さ</w:t>
            </w:r>
          </w:p>
          <w:p w:rsidR="00FD135D" w:rsidRPr="00C63B78" w:rsidRDefault="00FD135D" w:rsidP="00916DF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  <w:p w:rsidR="00FD135D" w:rsidRPr="00C63B78" w:rsidRDefault="00B407D9" w:rsidP="00916DF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63B78" w:rsidRDefault="00FD135D" w:rsidP="00F91DC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鉛筆・フェルトペンなど</w:t>
            </w:r>
          </w:p>
          <w:p w:rsidR="00FD135D" w:rsidRPr="00C63B78" w:rsidRDefault="00FD135D" w:rsidP="00916DF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540470" w:rsidRDefault="00B407D9" w:rsidP="008F4C3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F91DC3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目的や場面に合わせて書く速さを使い分けることを理解</w:t>
            </w:r>
            <w:r w:rsidR="001950F9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8F4C3F">
              <w:rPr>
                <w:rFonts w:asciiTheme="minorEastAsia" w:eastAsiaTheme="minorEastAsia" w:hAnsiTheme="minorEastAsia" w:hint="eastAsia"/>
                <w:sz w:val="18"/>
                <w:szCs w:val="18"/>
              </w:rPr>
              <w:t>適切な</w:t>
            </w:r>
            <w:r w:rsidR="00F91DC3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速さ</w:t>
            </w:r>
            <w:r w:rsidR="008F4C3F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F91DC3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F91DC3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63B78" w:rsidRDefault="00F91DC3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F91DC3" w:rsidRPr="000B43FB" w:rsidRDefault="000B43FB" w:rsidP="000B43FB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C63B78" w:rsidRPr="000B43FB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目的や場面に合わせた，書く速さの</w:t>
            </w:r>
            <w:r w:rsidR="00F91DC3" w:rsidRPr="000B43FB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使い分け</w:t>
            </w:r>
            <w:r w:rsidR="00C63B78" w:rsidRPr="000B43FB">
              <w:rPr>
                <w:rFonts w:asciiTheme="minorEastAsia" w:eastAsiaTheme="minorEastAsia" w:hAnsiTheme="minorEastAsia" w:hint="eastAsia"/>
                <w:sz w:val="18"/>
                <w:szCs w:val="18"/>
              </w:rPr>
              <w:t>方</w:t>
            </w:r>
            <w:r w:rsidR="00F91DC3" w:rsidRPr="000B43FB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F91DC3" w:rsidRPr="000B43FB" w:rsidRDefault="00F91DC3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【筆記具】筆記具と用紙</w:t>
            </w:r>
          </w:p>
          <w:p w:rsidR="00F91DC3" w:rsidRPr="00C63B78" w:rsidRDefault="00F91DC3" w:rsidP="00F91DC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書く速さの</w:t>
            </w:r>
            <w:r w:rsidR="00C63B78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使い分け</w:t>
            </w:r>
            <w:r w:rsid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方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F91DC3" w:rsidRPr="00C63B78" w:rsidRDefault="00F91DC3" w:rsidP="00F91DC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書く速さの</w:t>
            </w:r>
            <w:r w:rsidR="00C63B78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使い分け</w:t>
            </w:r>
            <w:r w:rsid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方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を考えて書く。</w:t>
            </w:r>
          </w:p>
          <w:p w:rsidR="00FD135D" w:rsidRPr="00C63B78" w:rsidRDefault="00F91DC3" w:rsidP="00F91DC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91DC3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F91DC3" w:rsidRPr="00C63B78">
              <w:rPr>
                <w:rFonts w:hint="eastAsia"/>
                <w:sz w:val="18"/>
                <w:szCs w:val="18"/>
              </w:rPr>
              <w:t>目的や場面に合わせて書く速さを使い分けることを理解している。</w:t>
            </w:r>
          </w:p>
          <w:p w:rsidR="00FD135D" w:rsidRPr="00C63B78" w:rsidRDefault="00F91DC3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○目的や場面に応じて，書く速さを使い分けて書いている。</w:t>
            </w:r>
          </w:p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F91DC3" w:rsidRPr="00C63B78">
              <w:rPr>
                <w:rFonts w:hint="eastAsia"/>
                <w:sz w:val="18"/>
                <w:szCs w:val="18"/>
              </w:rPr>
              <w:t>書く速さの使い分け</w:t>
            </w:r>
            <w:r w:rsidR="00C63B78">
              <w:rPr>
                <w:rFonts w:hint="eastAsia"/>
                <w:sz w:val="18"/>
                <w:szCs w:val="18"/>
              </w:rPr>
              <w:t>方</w:t>
            </w:r>
            <w:r w:rsidR="00F91DC3" w:rsidRPr="00C63B78">
              <w:rPr>
                <w:rFonts w:hint="eastAsia"/>
                <w:sz w:val="18"/>
                <w:szCs w:val="18"/>
              </w:rPr>
              <w:t>を，ほかの文字にどのように生かすか考えている。</w:t>
            </w:r>
          </w:p>
          <w:p w:rsidR="00F24C46" w:rsidRPr="00C63B78" w:rsidRDefault="00F24C46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F91DC3" w:rsidRPr="00C63B78" w:rsidRDefault="00F64D4E" w:rsidP="006E07D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1D2165">
              <w:rPr>
                <w:rFonts w:hint="eastAsia"/>
                <w:sz w:val="18"/>
                <w:szCs w:val="18"/>
              </w:rPr>
              <w:t>学習したことを生かして</w:t>
            </w:r>
            <w:r w:rsidRPr="00C63B78">
              <w:rPr>
                <w:rFonts w:hint="eastAsia"/>
                <w:sz w:val="18"/>
                <w:szCs w:val="18"/>
              </w:rPr>
              <w:t>書いた文字や書くときの動作を見直し，書く速さに気をつけて</w:t>
            </w:r>
            <w:r w:rsidR="006E07D8">
              <w:rPr>
                <w:rFonts w:hint="eastAsia"/>
                <w:sz w:val="18"/>
                <w:szCs w:val="18"/>
              </w:rPr>
              <w:t>，進んで</w:t>
            </w:r>
            <w:r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C63B78" w:rsidTr="000B43FB">
        <w:trPr>
          <w:trHeight w:val="1701"/>
        </w:trPr>
        <w:tc>
          <w:tcPr>
            <w:tcW w:w="211" w:type="pct"/>
            <w:vAlign w:val="center"/>
          </w:tcPr>
          <w:p w:rsidR="00FD135D" w:rsidRPr="00C63B78" w:rsidRDefault="00F91DC3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938" w:type="pct"/>
          </w:tcPr>
          <w:p w:rsidR="00912307" w:rsidRPr="00C63B78" w:rsidRDefault="00912307" w:rsidP="00912307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FD135D" w:rsidRPr="00C63B78" w:rsidRDefault="00912307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・インタビューのメモを取ろう</w:t>
            </w:r>
          </w:p>
          <w:p w:rsidR="00FD135D" w:rsidRPr="00C63B78" w:rsidRDefault="00FD135D" w:rsidP="00916DF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F91DC3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  <w:p w:rsidR="00FD135D" w:rsidRPr="00C63B78" w:rsidRDefault="00B407D9" w:rsidP="00916DF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912307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12307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C63B78" w:rsidRDefault="00FD135D" w:rsidP="0091230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12307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鉛筆・フェルトペンなど</w:t>
            </w:r>
          </w:p>
          <w:p w:rsidR="00FD135D" w:rsidRPr="00C63B78" w:rsidRDefault="00FD135D" w:rsidP="00916DF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912307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="00912307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家庭</w:t>
            </w:r>
          </w:p>
        </w:tc>
        <w:tc>
          <w:tcPr>
            <w:tcW w:w="947" w:type="pct"/>
            <w:shd w:val="clear" w:color="auto" w:fill="auto"/>
          </w:tcPr>
          <w:p w:rsidR="00FD135D" w:rsidRPr="00540470" w:rsidRDefault="00B407D9" w:rsidP="008F4C3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12307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文字を速く書くための工夫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と</w:t>
            </w:r>
            <w:r w:rsidR="008F4C3F">
              <w:rPr>
                <w:rFonts w:asciiTheme="minorEastAsia" w:eastAsiaTheme="minorEastAsia" w:hAnsiTheme="minorEastAsia" w:hint="eastAsia"/>
                <w:sz w:val="18"/>
                <w:szCs w:val="18"/>
              </w:rPr>
              <w:t>読みやすい配列</w:t>
            </w:r>
            <w:r w:rsidR="006E07D8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を理解し，メモを取る</w:t>
            </w:r>
            <w:r w:rsidR="00F64D4E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場面で生かす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F64D4E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63B78" w:rsidRDefault="00F91DC3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912307" w:rsidRPr="00C63B78" w:rsidRDefault="00912307" w:rsidP="0091230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①文字を速く書くための工夫を確認する。</w:t>
            </w:r>
          </w:p>
          <w:p w:rsidR="00912307" w:rsidRPr="00C63B78" w:rsidRDefault="00912307" w:rsidP="0091230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912307" w:rsidRPr="00C63B78" w:rsidRDefault="006E07D8" w:rsidP="0091230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③既習事項を生かして，インタビューのメモを取る</w:t>
            </w:r>
            <w:r w:rsidR="00912307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FD135D" w:rsidRPr="00C63B78" w:rsidRDefault="00912307" w:rsidP="0091230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912307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912307" w:rsidRPr="00C63B78">
              <w:rPr>
                <w:rFonts w:hint="eastAsia"/>
                <w:sz w:val="18"/>
                <w:szCs w:val="18"/>
              </w:rPr>
              <w:t>文字を速く書くための工夫を理解している。</w:t>
            </w:r>
          </w:p>
          <w:p w:rsidR="00FD135D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912307" w:rsidRPr="00C63B78">
              <w:rPr>
                <w:rFonts w:hint="eastAsia"/>
                <w:sz w:val="18"/>
                <w:szCs w:val="18"/>
              </w:rPr>
              <w:t>既習事項を</w:t>
            </w:r>
            <w:r w:rsidR="004110A8">
              <w:rPr>
                <w:rFonts w:hint="eastAsia"/>
                <w:sz w:val="18"/>
                <w:szCs w:val="18"/>
              </w:rPr>
              <w:t>生か</w:t>
            </w:r>
            <w:r w:rsidR="00912307" w:rsidRPr="00C63B78">
              <w:rPr>
                <w:rFonts w:hint="eastAsia"/>
                <w:sz w:val="18"/>
                <w:szCs w:val="18"/>
              </w:rPr>
              <w:t>して</w:t>
            </w:r>
            <w:r w:rsidR="006E07D8">
              <w:rPr>
                <w:rFonts w:hint="eastAsia"/>
                <w:sz w:val="18"/>
                <w:szCs w:val="18"/>
              </w:rPr>
              <w:t>，適切な速さで書いて</w:t>
            </w:r>
            <w:r w:rsidR="00912307" w:rsidRPr="00C63B78">
              <w:rPr>
                <w:rFonts w:hint="eastAsia"/>
                <w:sz w:val="18"/>
                <w:szCs w:val="18"/>
              </w:rPr>
              <w:t>いる。</w:t>
            </w:r>
          </w:p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912307" w:rsidRPr="00C63B78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F24C46" w:rsidRPr="00C63B78" w:rsidRDefault="00F24C46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912307" w:rsidRPr="00C63B78" w:rsidRDefault="00F64D4E" w:rsidP="008F4C3F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○既習事項を</w:t>
            </w:r>
            <w:r w:rsidR="006E07D8">
              <w:rPr>
                <w:rFonts w:hint="eastAsia"/>
                <w:sz w:val="18"/>
                <w:szCs w:val="18"/>
              </w:rPr>
              <w:t>生かして，進んでメモを取ろう</w:t>
            </w:r>
            <w:r w:rsidRPr="00C63B78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FD135D" w:rsidRPr="00C63B78" w:rsidTr="000B43FB">
        <w:trPr>
          <w:trHeight w:val="1701"/>
        </w:trPr>
        <w:tc>
          <w:tcPr>
            <w:tcW w:w="211" w:type="pct"/>
            <w:vAlign w:val="center"/>
          </w:tcPr>
          <w:p w:rsidR="00FD135D" w:rsidRPr="00C63B78" w:rsidRDefault="00FD135D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8" w:type="pct"/>
          </w:tcPr>
          <w:p w:rsidR="00940ED1" w:rsidRPr="00C63B78" w:rsidRDefault="00940ED1" w:rsidP="00940ED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FD135D" w:rsidRPr="00C63B78" w:rsidRDefault="00940ED1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・手書き文字のいろいろな書き方</w:t>
            </w:r>
          </w:p>
          <w:p w:rsidR="00FD135D" w:rsidRPr="00C63B78" w:rsidRDefault="00FD135D" w:rsidP="00916DF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40ED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  <w:p w:rsidR="00FD135D" w:rsidRPr="00C63B78" w:rsidRDefault="00FD135D" w:rsidP="00916DF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FD135D" w:rsidRPr="00540470" w:rsidRDefault="00B407D9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F64D4E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手書きで</w:t>
            </w:r>
            <w:r w:rsidR="00A14066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漢字を書く場合に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さまざまな字形</w:t>
            </w:r>
            <w:r w:rsidR="00A14066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があることを理解する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A14066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FD135D" w:rsidRPr="00C63B78" w:rsidRDefault="00912307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  <w:shd w:val="clear" w:color="auto" w:fill="auto"/>
          </w:tcPr>
          <w:p w:rsidR="00FD135D" w:rsidRPr="00C63B78" w:rsidRDefault="00A14066" w:rsidP="004110A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F64D4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手書きで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漢字を書く場合</w:t>
            </w:r>
            <w:r w:rsidR="000B43FB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さまざまな字形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について学習する。</w:t>
            </w:r>
          </w:p>
        </w:tc>
        <w:tc>
          <w:tcPr>
            <w:tcW w:w="1300" w:type="pct"/>
            <w:shd w:val="clear" w:color="auto" w:fill="auto"/>
          </w:tcPr>
          <w:p w:rsidR="00FD135D" w:rsidRPr="00C63B78" w:rsidRDefault="00FD135D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64D4E" w:rsidRPr="00C63B78" w:rsidRDefault="00F64D4E" w:rsidP="00C63B7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○手書きで漢字を</w:t>
            </w:r>
            <w:r w:rsidR="00A14066" w:rsidRPr="00C63B78">
              <w:rPr>
                <w:rFonts w:hint="eastAsia"/>
                <w:sz w:val="18"/>
                <w:szCs w:val="18"/>
              </w:rPr>
              <w:t>書く場合に</w:t>
            </w:r>
            <w:r w:rsidR="004110A8">
              <w:rPr>
                <w:rFonts w:hint="eastAsia"/>
                <w:sz w:val="18"/>
                <w:szCs w:val="18"/>
              </w:rPr>
              <w:t>さまざまな字形</w:t>
            </w:r>
            <w:r w:rsidR="00A14066" w:rsidRPr="00C63B78">
              <w:rPr>
                <w:rFonts w:hint="eastAsia"/>
                <w:sz w:val="18"/>
                <w:szCs w:val="18"/>
              </w:rPr>
              <w:t>があることを理解している。</w:t>
            </w:r>
          </w:p>
          <w:p w:rsidR="00F64D4E" w:rsidRPr="00C63B78" w:rsidRDefault="00F64D4E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A14066" w:rsidRPr="00C63B78" w:rsidRDefault="00F64D4E" w:rsidP="007751F4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7751F4" w:rsidRPr="00C63B78">
              <w:rPr>
                <w:rFonts w:hint="eastAsia"/>
                <w:sz w:val="18"/>
                <w:szCs w:val="18"/>
              </w:rPr>
              <w:t>手書きで書く場合のさまざまな字形に</w:t>
            </w:r>
            <w:r w:rsidRPr="00C63B78">
              <w:rPr>
                <w:rFonts w:hint="eastAsia"/>
                <w:sz w:val="18"/>
                <w:szCs w:val="18"/>
              </w:rPr>
              <w:t>興味をもって，知ろうとしている。</w:t>
            </w:r>
          </w:p>
        </w:tc>
      </w:tr>
      <w:tr w:rsidR="004B4981" w:rsidRPr="00C63B78" w:rsidTr="000B43FB">
        <w:trPr>
          <w:trHeight w:val="1701"/>
        </w:trPr>
        <w:tc>
          <w:tcPr>
            <w:tcW w:w="211" w:type="pct"/>
            <w:vAlign w:val="center"/>
          </w:tcPr>
          <w:p w:rsidR="004B4981" w:rsidRPr="00C63B78" w:rsidRDefault="00A14066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938" w:type="pct"/>
          </w:tcPr>
          <w:p w:rsidR="00A14066" w:rsidRPr="00C63B78" w:rsidRDefault="00A14066" w:rsidP="00A14066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⑤用紙に合った文字の大きさ</w:t>
            </w:r>
          </w:p>
          <w:p w:rsidR="004B4981" w:rsidRPr="00C63B78" w:rsidRDefault="00A14066" w:rsidP="000B43FB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〈中秋の名月〉</w:t>
            </w:r>
          </w:p>
          <w:p w:rsidR="004B4981" w:rsidRPr="00C63B78" w:rsidRDefault="004B4981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A14066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A14066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  <w:p w:rsidR="004B4981" w:rsidRPr="00C63B78" w:rsidRDefault="00B407D9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63130E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63130E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B4981" w:rsidRPr="00C63B78" w:rsidRDefault="004B4981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63130E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4B4981" w:rsidRPr="00C63B78" w:rsidRDefault="004B4981" w:rsidP="004521E2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4B4981" w:rsidRPr="00540470" w:rsidRDefault="00B407D9" w:rsidP="000B43FB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用紙に合った文字の大きさ</w:t>
            </w:r>
            <w:r w:rsidR="0063130E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1950F9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63130E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63130E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B4981" w:rsidRPr="00C63B78" w:rsidRDefault="00A14066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63130E" w:rsidRPr="00C63B78" w:rsidRDefault="004110A8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①用紙に合った文字の大きさ</w:t>
            </w:r>
            <w:r w:rsidR="0063130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の整え方を見つける。</w:t>
            </w:r>
          </w:p>
          <w:p w:rsidR="0063130E" w:rsidRPr="000B43FB" w:rsidRDefault="0063130E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【配列】文字の大きさ</w:t>
            </w:r>
          </w:p>
          <w:p w:rsidR="0063130E" w:rsidRPr="00C63B78" w:rsidRDefault="004110A8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②用紙に合った文字の大きさ</w:t>
            </w:r>
            <w:r w:rsidR="0063130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の整え方を確認する。</w:t>
            </w:r>
          </w:p>
          <w:p w:rsidR="0063130E" w:rsidRPr="00C63B78" w:rsidRDefault="0063130E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②の整え方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63130E" w:rsidRPr="00C63B78" w:rsidRDefault="004110A8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④毛筆の学習を生かして，用紙に合った文字の大きさ</w:t>
            </w:r>
            <w:r w:rsidR="0063130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の整え方を硬筆に広げる。</w:t>
            </w:r>
          </w:p>
          <w:p w:rsidR="004B4981" w:rsidRPr="00C63B78" w:rsidRDefault="0063130E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63130E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用紙に合った文字の大きさ</w:t>
            </w:r>
            <w:r w:rsidR="0063130E" w:rsidRPr="00C63B78">
              <w:rPr>
                <w:rFonts w:hint="eastAsia"/>
                <w:sz w:val="18"/>
                <w:szCs w:val="18"/>
              </w:rPr>
              <w:t>を理解している。</w:t>
            </w:r>
          </w:p>
          <w:p w:rsidR="004B4981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用紙に合った文字の大きさ</w:t>
            </w:r>
            <w:r w:rsidR="00C63B78">
              <w:rPr>
                <w:rFonts w:hint="eastAsia"/>
                <w:sz w:val="18"/>
                <w:szCs w:val="18"/>
              </w:rPr>
              <w:t>に気をつけて</w:t>
            </w:r>
            <w:r w:rsidR="008F4C3F">
              <w:rPr>
                <w:rFonts w:hint="eastAsia"/>
                <w:sz w:val="18"/>
                <w:szCs w:val="18"/>
              </w:rPr>
              <w:t>，</w:t>
            </w:r>
            <w:r w:rsidR="0063130E" w:rsidRPr="00C63B78">
              <w:rPr>
                <w:rFonts w:hint="eastAsia"/>
                <w:sz w:val="18"/>
                <w:szCs w:val="18"/>
              </w:rPr>
              <w:t>正しく整えて書いている。</w:t>
            </w:r>
          </w:p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4B4981" w:rsidRPr="00C63B78" w:rsidRDefault="007751F4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用紙に合った文字の大きさ</w:t>
            </w:r>
            <w:r w:rsidR="0063130E" w:rsidRPr="00C63B78">
              <w:rPr>
                <w:rFonts w:hint="eastAsia"/>
                <w:sz w:val="18"/>
                <w:szCs w:val="18"/>
              </w:rPr>
              <w:t>の整え方を，ほかの文字にどのように生かすか考えている。</w:t>
            </w:r>
          </w:p>
          <w:p w:rsidR="004B4981" w:rsidRPr="00C63B78" w:rsidRDefault="004B4981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BD191D" w:rsidRPr="00C63B78" w:rsidRDefault="006E07D8" w:rsidP="008F4C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○</w:t>
            </w:r>
            <w:r w:rsidR="001D2165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7751F4" w:rsidRPr="00C63B78">
              <w:rPr>
                <w:rFonts w:hint="eastAsia"/>
                <w:sz w:val="18"/>
                <w:szCs w:val="18"/>
              </w:rPr>
              <w:t>，用紙に合った文字の大きさに気をつけて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7751F4"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4B4981" w:rsidRPr="00C63B78" w:rsidTr="000B43FB">
        <w:trPr>
          <w:trHeight w:val="1701"/>
        </w:trPr>
        <w:tc>
          <w:tcPr>
            <w:tcW w:w="211" w:type="pct"/>
            <w:vAlign w:val="center"/>
          </w:tcPr>
          <w:p w:rsidR="004B4981" w:rsidRPr="00C63B78" w:rsidRDefault="0063130E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938" w:type="pct"/>
          </w:tcPr>
          <w:p w:rsidR="0063130E" w:rsidRPr="00C63B78" w:rsidRDefault="0063130E" w:rsidP="0063130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⑥ひらがな（文字と文字のつながり）</w:t>
            </w:r>
          </w:p>
          <w:p w:rsidR="004B4981" w:rsidRPr="00C63B78" w:rsidRDefault="0063130E" w:rsidP="000B43FB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〈あられ〉</w:t>
            </w:r>
          </w:p>
          <w:p w:rsidR="004B4981" w:rsidRPr="00C63B78" w:rsidRDefault="004B4981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63130E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63130E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  <w:p w:rsidR="004B4981" w:rsidRPr="00C63B78" w:rsidRDefault="00B407D9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63130E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63130E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B4981" w:rsidRPr="00C63B78" w:rsidRDefault="004B4981" w:rsidP="0063130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63130E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</w:tc>
        <w:tc>
          <w:tcPr>
            <w:tcW w:w="947" w:type="pct"/>
            <w:shd w:val="clear" w:color="auto" w:fill="auto"/>
          </w:tcPr>
          <w:p w:rsidR="004B4981" w:rsidRPr="00C63B78" w:rsidRDefault="00B407D9" w:rsidP="008F4C3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63130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平仮名の文字のつながりを理解</w:t>
            </w:r>
            <w:r w:rsidR="001950F9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63130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つながりに注意して書く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63130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B4981" w:rsidRPr="00C63B78" w:rsidRDefault="0063130E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63130E" w:rsidRPr="00C63B78" w:rsidRDefault="0063130E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①平仮名の文字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から文字への動きの特徴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63130E" w:rsidRPr="000B43FB" w:rsidRDefault="0063130E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【書くときの動き】文字のつながり</w:t>
            </w:r>
          </w:p>
          <w:p w:rsidR="0063130E" w:rsidRPr="00C63B78" w:rsidRDefault="004110A8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②平仮名の文字のつながり</w:t>
            </w:r>
            <w:r w:rsidR="0063130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63130E" w:rsidRPr="00C63B78" w:rsidRDefault="0063130E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②のつながり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63130E" w:rsidRPr="00C63B78" w:rsidRDefault="004110A8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④毛筆の学習を生かして，平仮名の文字のつながり</w:t>
            </w:r>
            <w:r w:rsidR="0063130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を硬筆に広げる。</w:t>
            </w:r>
          </w:p>
          <w:p w:rsidR="004B4981" w:rsidRPr="00C63B78" w:rsidRDefault="0063130E" w:rsidP="0063130E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63130E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63130E" w:rsidRPr="00C63B78">
              <w:rPr>
                <w:rFonts w:hint="eastAsia"/>
                <w:sz w:val="18"/>
                <w:szCs w:val="18"/>
              </w:rPr>
              <w:t>平仮名の文字のつながりを理解している。</w:t>
            </w:r>
          </w:p>
          <w:p w:rsidR="004B4981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63130E" w:rsidRPr="00C63B78">
              <w:rPr>
                <w:rFonts w:hint="eastAsia"/>
                <w:sz w:val="18"/>
                <w:szCs w:val="18"/>
              </w:rPr>
              <w:t>平仮名の文字のつながりを意識して書いている</w:t>
            </w:r>
            <w:r w:rsidR="004B4981" w:rsidRPr="00C63B78">
              <w:rPr>
                <w:rFonts w:hint="eastAsia"/>
                <w:sz w:val="18"/>
                <w:szCs w:val="18"/>
              </w:rPr>
              <w:t>。</w:t>
            </w:r>
          </w:p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4B4981" w:rsidRPr="00C63B78" w:rsidRDefault="007751F4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63130E" w:rsidRPr="00C63B78">
              <w:rPr>
                <w:rFonts w:hint="eastAsia"/>
                <w:sz w:val="18"/>
                <w:szCs w:val="18"/>
              </w:rPr>
              <w:t>平仮名の文字のつながり</w:t>
            </w:r>
            <w:r w:rsidR="00C63B78">
              <w:rPr>
                <w:rFonts w:hint="eastAsia"/>
                <w:sz w:val="18"/>
                <w:szCs w:val="18"/>
              </w:rPr>
              <w:t>を</w:t>
            </w:r>
            <w:r w:rsidR="0063130E" w:rsidRPr="00C63B78">
              <w:rPr>
                <w:rFonts w:hint="eastAsia"/>
                <w:sz w:val="18"/>
                <w:szCs w:val="18"/>
              </w:rPr>
              <w:t>，ほかの文字にどの</w:t>
            </w:r>
            <w:r w:rsidR="0063130E" w:rsidRPr="004110A8">
              <w:rPr>
                <w:rFonts w:hint="eastAsia"/>
                <w:kern w:val="0"/>
                <w:sz w:val="18"/>
                <w:szCs w:val="18"/>
                <w:fitText w:val="2342" w:id="2006190337"/>
              </w:rPr>
              <w:t>ように生かすか考えている。</w:t>
            </w:r>
          </w:p>
          <w:p w:rsidR="004B4981" w:rsidRPr="00C63B78" w:rsidRDefault="004B4981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63130E" w:rsidRPr="00C63B78" w:rsidRDefault="006E07D8" w:rsidP="008F4C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D2165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7751F4" w:rsidRPr="00C63B78">
              <w:rPr>
                <w:rFonts w:hint="eastAsia"/>
                <w:sz w:val="18"/>
                <w:szCs w:val="18"/>
              </w:rPr>
              <w:t>，平仮名の文字のつながりに気をつけて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7751F4"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4B4981" w:rsidRPr="00C63B78" w:rsidTr="000B43FB">
        <w:trPr>
          <w:trHeight w:val="1701"/>
        </w:trPr>
        <w:tc>
          <w:tcPr>
            <w:tcW w:w="211" w:type="pct"/>
            <w:vAlign w:val="center"/>
          </w:tcPr>
          <w:p w:rsidR="004B4981" w:rsidRPr="00C63B78" w:rsidRDefault="00003B34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938" w:type="pct"/>
          </w:tcPr>
          <w:p w:rsidR="004B4981" w:rsidRPr="00C63B78" w:rsidRDefault="00003B34" w:rsidP="004521E2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⑦字形の整え方</w:t>
            </w:r>
          </w:p>
          <w:p w:rsidR="004B4981" w:rsidRPr="00C63B78" w:rsidRDefault="004B4981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003B34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03B34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  <w:p w:rsidR="004B4981" w:rsidRPr="00C63B78" w:rsidRDefault="00B407D9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003B34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003B34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B4981" w:rsidRPr="00C63B78" w:rsidRDefault="004B4981" w:rsidP="000B43FB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003B34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</w:tc>
        <w:tc>
          <w:tcPr>
            <w:tcW w:w="947" w:type="pct"/>
            <w:shd w:val="clear" w:color="auto" w:fill="auto"/>
          </w:tcPr>
          <w:p w:rsidR="004B4981" w:rsidRPr="00C63B78" w:rsidRDefault="00B407D9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003B3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点画の長さ，点画の間隔，点画の方向の整え方を理解</w:t>
            </w:r>
            <w:r w:rsidR="001950F9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003B3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003B3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B4981" w:rsidRPr="00C63B78" w:rsidRDefault="00003B34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1" w:type="pct"/>
            <w:shd w:val="clear" w:color="auto" w:fill="auto"/>
          </w:tcPr>
          <w:p w:rsidR="00003B34" w:rsidRPr="00C63B78" w:rsidRDefault="00003B34" w:rsidP="00003B3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①点画の長さ，点画の間隔，点画の方向の整え方を見つける。</w:t>
            </w:r>
          </w:p>
          <w:p w:rsidR="00003B34" w:rsidRPr="000B43FB" w:rsidRDefault="00003B34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【字形】点画の長さ，点画の間隔，点画の方向</w:t>
            </w:r>
          </w:p>
          <w:p w:rsidR="00003B34" w:rsidRPr="00C63B78" w:rsidRDefault="00003B34" w:rsidP="00003B3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②点画の長さ，点画の間隔，点画の方向の整え方を確認する。</w:t>
            </w:r>
          </w:p>
          <w:p w:rsidR="00003B34" w:rsidRPr="00C63B78" w:rsidRDefault="00003B34" w:rsidP="00003B3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③点画の長さ，点画の間隔，点画の方向の整え方をほかの文字に広げる。</w:t>
            </w:r>
          </w:p>
          <w:p w:rsidR="004B4981" w:rsidRPr="00C63B78" w:rsidRDefault="00003B34" w:rsidP="00003B3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003B34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003B34" w:rsidRPr="00C63B78">
              <w:rPr>
                <w:rFonts w:hint="eastAsia"/>
                <w:sz w:val="18"/>
                <w:szCs w:val="18"/>
              </w:rPr>
              <w:t>点画の長さ，点画の間隔，点画の方向の整え方を理解している。</w:t>
            </w:r>
          </w:p>
          <w:p w:rsidR="004B4981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003B34" w:rsidRPr="00C63B78">
              <w:rPr>
                <w:rFonts w:hint="eastAsia"/>
                <w:sz w:val="18"/>
                <w:szCs w:val="18"/>
              </w:rPr>
              <w:t>点画の長さ，点画の間隔，点画の方向を正しく整えて書いている。</w:t>
            </w:r>
          </w:p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4B4981" w:rsidRPr="00C63B78" w:rsidRDefault="007751F4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003B34" w:rsidRPr="00C63B78">
              <w:rPr>
                <w:rFonts w:hint="eastAsia"/>
                <w:sz w:val="18"/>
                <w:szCs w:val="18"/>
              </w:rPr>
              <w:t>点画の長さ，点画の間隔，点画の方向の整え方を，ほかの文字にどのように生かすか考えている。</w:t>
            </w:r>
          </w:p>
          <w:p w:rsidR="004B4981" w:rsidRPr="00C63B78" w:rsidRDefault="004B4981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BD191D" w:rsidRPr="006E07D8" w:rsidRDefault="006E07D8" w:rsidP="006E07D8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1D2165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7751F4" w:rsidRPr="00C63B78">
              <w:rPr>
                <w:rFonts w:hint="eastAsia"/>
                <w:sz w:val="18"/>
                <w:szCs w:val="18"/>
              </w:rPr>
              <w:t>，点画の長さ，点画の間隔，点画の方向の整え方に気をつけて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7751F4"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4B4981" w:rsidRPr="00C63B78" w:rsidTr="000B43FB">
        <w:trPr>
          <w:trHeight w:val="1701"/>
        </w:trPr>
        <w:tc>
          <w:tcPr>
            <w:tcW w:w="211" w:type="pct"/>
            <w:vAlign w:val="center"/>
          </w:tcPr>
          <w:p w:rsidR="004B4981" w:rsidRPr="00C63B78" w:rsidRDefault="006325E1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938" w:type="pct"/>
          </w:tcPr>
          <w:p w:rsidR="006325E1" w:rsidRPr="00C63B78" w:rsidRDefault="006325E1" w:rsidP="006325E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4B4981" w:rsidRPr="00C63B78" w:rsidRDefault="006325E1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・発表のためのポスターを書こう</w:t>
            </w:r>
          </w:p>
          <w:p w:rsidR="004B4981" w:rsidRPr="00C63B78" w:rsidRDefault="004B4981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6325E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6325E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  <w:p w:rsidR="004B4981" w:rsidRPr="00C63B78" w:rsidRDefault="00B407D9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6325E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6325E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B4981" w:rsidRPr="00C63B78" w:rsidRDefault="004B4981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456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フェルトペンほか</w:t>
            </w:r>
          </w:p>
          <w:p w:rsidR="004B4981" w:rsidRPr="00C63B78" w:rsidRDefault="006325E1" w:rsidP="004521E2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総合的な学習，英語，社会</w:t>
            </w:r>
          </w:p>
        </w:tc>
        <w:tc>
          <w:tcPr>
            <w:tcW w:w="947" w:type="pct"/>
            <w:shd w:val="clear" w:color="auto" w:fill="auto"/>
          </w:tcPr>
          <w:p w:rsidR="004B4981" w:rsidRPr="00C63B78" w:rsidRDefault="00B407D9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○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目的に応じて</w:t>
            </w:r>
            <w:r w:rsidR="00EB66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筆記具や書き方を選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び，</w:t>
            </w:r>
            <w:r w:rsidR="006E07D8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既習の文字の整え方を理解し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て</w:t>
            </w:r>
            <w:r w:rsidR="006E07D8">
              <w:rPr>
                <w:rFonts w:asciiTheme="minorEastAsia" w:eastAsiaTheme="minorEastAsia" w:hAnsiTheme="minorEastAsia" w:hint="eastAsia"/>
                <w:sz w:val="18"/>
                <w:szCs w:val="18"/>
              </w:rPr>
              <w:t>，ポスター</w:t>
            </w:r>
            <w:r w:rsidR="00F64D4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を書く場面で生かす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F64D4E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B4981" w:rsidRPr="00C63B78" w:rsidRDefault="006325E1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EB66F4" w:rsidRPr="00C63B78" w:rsidRDefault="00EB66F4" w:rsidP="00EB66F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①ポスターの書き方を確認する。</w:t>
            </w:r>
          </w:p>
          <w:p w:rsidR="00EB66F4" w:rsidRPr="00C63B78" w:rsidRDefault="00EB66F4" w:rsidP="00EB66F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EB66F4" w:rsidRPr="00C63B78" w:rsidRDefault="00EB66F4" w:rsidP="00EB66F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③既習事項を生かして，ポスターを丁寧に書く。</w:t>
            </w:r>
          </w:p>
          <w:p w:rsidR="004B4981" w:rsidRPr="00C63B78" w:rsidRDefault="00EB66F4" w:rsidP="00EB66F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EB66F4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目的に応じた</w:t>
            </w:r>
            <w:r w:rsidR="00EB66F4" w:rsidRPr="00C63B78">
              <w:rPr>
                <w:rFonts w:hint="eastAsia"/>
                <w:sz w:val="18"/>
                <w:szCs w:val="18"/>
              </w:rPr>
              <w:t>筆記具や書き方を選択している。</w:t>
            </w:r>
          </w:p>
          <w:p w:rsidR="004B4981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EB66F4" w:rsidRPr="00C63B78">
              <w:rPr>
                <w:rFonts w:hint="eastAsia"/>
                <w:sz w:val="18"/>
                <w:szCs w:val="18"/>
              </w:rPr>
              <w:t>既習事項を</w:t>
            </w:r>
            <w:r w:rsidR="004110A8">
              <w:rPr>
                <w:rFonts w:hint="eastAsia"/>
                <w:sz w:val="18"/>
                <w:szCs w:val="18"/>
              </w:rPr>
              <w:t>生かして，伝わりやすさを考えて書いている。</w:t>
            </w:r>
          </w:p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4B4981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目的に応じて</w:t>
            </w:r>
            <w:r w:rsidR="008F4C3F">
              <w:rPr>
                <w:rFonts w:hint="eastAsia"/>
                <w:sz w:val="18"/>
                <w:szCs w:val="18"/>
              </w:rPr>
              <w:t>，</w:t>
            </w:r>
            <w:r w:rsidR="00EB66F4" w:rsidRPr="00C63B78">
              <w:rPr>
                <w:rFonts w:hint="eastAsia"/>
                <w:sz w:val="18"/>
                <w:szCs w:val="18"/>
              </w:rPr>
              <w:t>既習事項をどのように生かすか考え</w:t>
            </w:r>
            <w:r w:rsidR="00EB66F4" w:rsidRPr="00C63B78">
              <w:rPr>
                <w:rFonts w:hint="eastAsia"/>
                <w:sz w:val="18"/>
                <w:szCs w:val="18"/>
              </w:rPr>
              <w:lastRenderedPageBreak/>
              <w:t>ている。</w:t>
            </w:r>
          </w:p>
          <w:p w:rsidR="004B4981" w:rsidRPr="00C63B78" w:rsidRDefault="004B4981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BD191D" w:rsidRPr="006E07D8" w:rsidRDefault="007751F4" w:rsidP="006E07D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○既習事項を</w:t>
            </w:r>
            <w:r w:rsidR="006E07D8">
              <w:rPr>
                <w:rFonts w:hint="eastAsia"/>
                <w:sz w:val="18"/>
                <w:szCs w:val="18"/>
              </w:rPr>
              <w:t>生かして，進んでポスターを書こう</w:t>
            </w:r>
            <w:r w:rsidRPr="00C63B78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7751F4" w:rsidRPr="00C63B78" w:rsidTr="000B43FB">
        <w:trPr>
          <w:trHeight w:val="1701"/>
        </w:trPr>
        <w:tc>
          <w:tcPr>
            <w:tcW w:w="211" w:type="pct"/>
            <w:vAlign w:val="center"/>
          </w:tcPr>
          <w:p w:rsidR="007751F4" w:rsidRPr="00C63B78" w:rsidRDefault="007751F4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8" w:type="pct"/>
          </w:tcPr>
          <w:p w:rsidR="007751F4" w:rsidRPr="00C63B78" w:rsidRDefault="007751F4" w:rsidP="00CD51DC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7751F4" w:rsidRPr="00C63B78" w:rsidRDefault="007751F4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・書いて味わおう　（漢詩「春暁」）</w:t>
            </w:r>
          </w:p>
          <w:p w:rsidR="007751F4" w:rsidRPr="00C63B78" w:rsidRDefault="007751F4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p.26</w:t>
            </w:r>
          </w:p>
          <w:p w:rsidR="007751F4" w:rsidRPr="00C63B78" w:rsidRDefault="007751F4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【用具】鉛筆</w:t>
            </w:r>
          </w:p>
          <w:p w:rsidR="007751F4" w:rsidRPr="00C63B78" w:rsidRDefault="007751F4" w:rsidP="004521E2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  <w:shd w:val="clear" w:color="auto" w:fill="auto"/>
          </w:tcPr>
          <w:p w:rsidR="007751F4" w:rsidRPr="00C63B78" w:rsidRDefault="00B407D9" w:rsidP="00F64D4E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7751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既習事項を生かして，丁寧に書く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7751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7751F4" w:rsidRPr="00C63B78" w:rsidRDefault="007751F4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  <w:shd w:val="clear" w:color="auto" w:fill="auto"/>
          </w:tcPr>
          <w:p w:rsidR="007751F4" w:rsidRPr="00C63B78" w:rsidRDefault="007751F4" w:rsidP="004521E2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①既習事項を生かして，我が国の言語文化に関する文章を丁寧に書く。</w:t>
            </w:r>
          </w:p>
        </w:tc>
        <w:tc>
          <w:tcPr>
            <w:tcW w:w="1300" w:type="pct"/>
            <w:shd w:val="clear" w:color="auto" w:fill="auto"/>
          </w:tcPr>
          <w:p w:rsidR="007751F4" w:rsidRPr="00C63B78" w:rsidRDefault="007751F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7751F4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7751F4" w:rsidRPr="00C63B78">
              <w:rPr>
                <w:rFonts w:hint="eastAsia"/>
                <w:sz w:val="18"/>
                <w:szCs w:val="18"/>
              </w:rPr>
              <w:t>既習事項を理解して</w:t>
            </w:r>
            <w:r w:rsidR="00943871">
              <w:rPr>
                <w:rFonts w:hint="eastAsia"/>
                <w:sz w:val="18"/>
                <w:szCs w:val="18"/>
              </w:rPr>
              <w:t>，丁寧に</w:t>
            </w:r>
            <w:r w:rsidR="007751F4" w:rsidRPr="00C63B78">
              <w:rPr>
                <w:rFonts w:hint="eastAsia"/>
                <w:sz w:val="18"/>
                <w:szCs w:val="18"/>
              </w:rPr>
              <w:t>書いている。</w:t>
            </w:r>
          </w:p>
          <w:p w:rsidR="007751F4" w:rsidRPr="00C63B78" w:rsidRDefault="007751F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7751F4" w:rsidRPr="00C63B78" w:rsidRDefault="007751F4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7751F4" w:rsidRPr="00C63B78" w:rsidRDefault="007751F4" w:rsidP="00EE2348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7751F4" w:rsidRPr="00C63B78" w:rsidRDefault="00943871" w:rsidP="00EE2348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○既習事項を生かして，進んで</w:t>
            </w:r>
            <w:r w:rsidR="007751F4"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7751F4" w:rsidRPr="00C63B78" w:rsidTr="000B43FB">
        <w:trPr>
          <w:trHeight w:val="1701"/>
        </w:trPr>
        <w:tc>
          <w:tcPr>
            <w:tcW w:w="211" w:type="pct"/>
            <w:vAlign w:val="center"/>
          </w:tcPr>
          <w:p w:rsidR="007751F4" w:rsidRPr="00C63B78" w:rsidRDefault="007751F4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7751F4" w:rsidRPr="00C63B78" w:rsidRDefault="007751F4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7751F4" w:rsidRPr="00C63B78" w:rsidRDefault="007751F4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938" w:type="pct"/>
          </w:tcPr>
          <w:p w:rsidR="007751F4" w:rsidRPr="00C63B78" w:rsidRDefault="007751F4" w:rsidP="00C13AAA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7751F4" w:rsidRPr="00C63B78" w:rsidRDefault="007751F4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・書き初めをしよう</w:t>
            </w:r>
          </w:p>
          <w:p w:rsidR="007751F4" w:rsidRPr="00C63B78" w:rsidRDefault="007751F4" w:rsidP="000B43FB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〈希望〉〈伝統を守る〉</w:t>
            </w:r>
          </w:p>
          <w:p w:rsidR="007751F4" w:rsidRPr="00C63B78" w:rsidRDefault="007751F4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p.27～29</w:t>
            </w:r>
          </w:p>
          <w:p w:rsidR="007751F4" w:rsidRPr="00C63B78" w:rsidRDefault="007751F4" w:rsidP="00C13AAA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p.49～52</w:t>
            </w:r>
          </w:p>
          <w:p w:rsidR="007751F4" w:rsidRPr="00C63B78" w:rsidRDefault="00B407D9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7751F4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7751F4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(ア)(イ)</w:t>
            </w:r>
          </w:p>
          <w:p w:rsidR="007751F4" w:rsidRPr="00C63B78" w:rsidRDefault="007751F4" w:rsidP="00C13AA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【用具】毛筆（小筆）</w:t>
            </w:r>
          </w:p>
        </w:tc>
        <w:tc>
          <w:tcPr>
            <w:tcW w:w="947" w:type="pct"/>
            <w:shd w:val="clear" w:color="auto" w:fill="auto"/>
          </w:tcPr>
          <w:p w:rsidR="007751F4" w:rsidRPr="00C63B78" w:rsidRDefault="00B407D9" w:rsidP="008F4C3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7751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</w:t>
            </w:r>
            <w:r w:rsidR="008F4C3F">
              <w:rPr>
                <w:rFonts w:asciiTheme="minorEastAsia" w:eastAsiaTheme="minorEastAsia" w:hAnsiTheme="minorEastAsia" w:hint="eastAsia"/>
                <w:sz w:val="18"/>
                <w:szCs w:val="18"/>
              </w:rPr>
              <w:t>理解して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943871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書き初め</w:t>
            </w:r>
            <w:r w:rsidR="007751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7751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7751F4" w:rsidRPr="00C63B78" w:rsidRDefault="007751F4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7751F4" w:rsidRPr="00C63B78" w:rsidRDefault="007751F4" w:rsidP="00C13AA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①既習事項を確認する。</w:t>
            </w:r>
          </w:p>
          <w:p w:rsidR="007751F4" w:rsidRPr="00C63B78" w:rsidRDefault="00943871" w:rsidP="00C13AA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②既習事項に気をつけて，書き初め</w:t>
            </w:r>
            <w:r w:rsidR="007751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をする。</w:t>
            </w:r>
          </w:p>
          <w:p w:rsidR="007751F4" w:rsidRPr="00C63B78" w:rsidRDefault="007751F4" w:rsidP="00C13AA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7751F4" w:rsidRPr="00C63B78" w:rsidRDefault="007751F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7751F4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7751F4" w:rsidRPr="00C63B78">
              <w:rPr>
                <w:rFonts w:hint="eastAsia"/>
                <w:sz w:val="18"/>
                <w:szCs w:val="18"/>
              </w:rPr>
              <w:t>既習事項を理解して</w:t>
            </w:r>
            <w:r w:rsidR="006062CC">
              <w:rPr>
                <w:rFonts w:hint="eastAsia"/>
                <w:sz w:val="18"/>
                <w:szCs w:val="18"/>
              </w:rPr>
              <w:t>，</w:t>
            </w:r>
            <w:r w:rsidR="00943871">
              <w:rPr>
                <w:rFonts w:hint="eastAsia"/>
                <w:sz w:val="18"/>
                <w:szCs w:val="18"/>
              </w:rPr>
              <w:t>丁寧に書いて</w:t>
            </w:r>
            <w:r w:rsidR="007751F4" w:rsidRPr="00C63B78">
              <w:rPr>
                <w:rFonts w:hint="eastAsia"/>
                <w:sz w:val="18"/>
                <w:szCs w:val="18"/>
              </w:rPr>
              <w:t>いる。</w:t>
            </w:r>
          </w:p>
          <w:p w:rsidR="007751F4" w:rsidRPr="00C63B78" w:rsidRDefault="007751F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7751F4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7751F4" w:rsidRPr="00C63B78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7751F4" w:rsidRPr="00C63B78" w:rsidRDefault="007751F4" w:rsidP="00EE2348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7751F4" w:rsidRPr="00C63B78" w:rsidRDefault="007751F4" w:rsidP="00943871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○既習事項を生かして，</w:t>
            </w:r>
            <w:r w:rsidR="00943871">
              <w:rPr>
                <w:rFonts w:hint="eastAsia"/>
                <w:sz w:val="18"/>
                <w:szCs w:val="18"/>
              </w:rPr>
              <w:t>進んで書き初めを</w:t>
            </w:r>
            <w:r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4B4981" w:rsidRPr="00C63B78" w:rsidTr="000B43FB">
        <w:trPr>
          <w:trHeight w:val="1701"/>
        </w:trPr>
        <w:tc>
          <w:tcPr>
            <w:tcW w:w="211" w:type="pct"/>
            <w:vAlign w:val="center"/>
          </w:tcPr>
          <w:p w:rsidR="004B4981" w:rsidRPr="00C63B78" w:rsidRDefault="009F2EA1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938" w:type="pct"/>
          </w:tcPr>
          <w:p w:rsidR="009F2EA1" w:rsidRPr="00C63B78" w:rsidRDefault="009F2EA1" w:rsidP="009F2EA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⑥文字の大きさと配列（小筆）</w:t>
            </w:r>
          </w:p>
          <w:p w:rsidR="004B4981" w:rsidRPr="00C63B78" w:rsidRDefault="009F2EA1" w:rsidP="000B43FB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〈「海のいのち」より〉</w:t>
            </w:r>
          </w:p>
          <w:p w:rsidR="004B4981" w:rsidRPr="00C63B78" w:rsidRDefault="004B4981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F2EA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30～31</w:t>
            </w:r>
          </w:p>
          <w:p w:rsidR="004B4981" w:rsidRPr="00C63B78" w:rsidRDefault="00B407D9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A54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9F2EA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F2EA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4B498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B4981" w:rsidRPr="00C63B78" w:rsidRDefault="004B4981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F2EA1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小筆（筆ペン）・鉛筆</w:t>
            </w:r>
          </w:p>
          <w:p w:rsidR="004B4981" w:rsidRPr="00C63B78" w:rsidRDefault="004B4981" w:rsidP="009F2EA1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4B4981" w:rsidRPr="00C63B78" w:rsidRDefault="00B407D9" w:rsidP="004110A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F2EA1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文字の大きさ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と字間・行間</w:t>
            </w:r>
            <w:r w:rsidR="009F2EA1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の整え方を理解</w:t>
            </w:r>
            <w:r w:rsidR="001950F9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9F2EA1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F2EA1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B4981" w:rsidRPr="00C63B78" w:rsidRDefault="009F2EA1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9F2EA1" w:rsidRPr="00C63B78" w:rsidRDefault="009F2EA1" w:rsidP="009F2EA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文字の大きさと字間・行間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の整え方を見つける。</w:t>
            </w:r>
          </w:p>
          <w:p w:rsidR="009F2EA1" w:rsidRPr="000B43FB" w:rsidRDefault="009F2EA1" w:rsidP="000B43FB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43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【配列】文字の大きさ，字間・行間</w:t>
            </w:r>
          </w:p>
          <w:p w:rsidR="009F2EA1" w:rsidRPr="00C63B78" w:rsidRDefault="009F2EA1" w:rsidP="009F2EA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文字の大きさと字間・行間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の整え方を確認する。</w:t>
            </w:r>
          </w:p>
          <w:p w:rsidR="009F2EA1" w:rsidRPr="00C63B78" w:rsidRDefault="009F2EA1" w:rsidP="009F2EA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③小筆（筆ペン）を使って，</w:t>
            </w:r>
            <w:r w:rsid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②の整え方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9F2EA1" w:rsidRPr="00C63B78" w:rsidRDefault="009F2EA1" w:rsidP="009F2EA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④小筆（筆ペン）の学習を生かして，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文字の大きさと字間・行間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の整え方を硬筆に広げる。</w:t>
            </w:r>
          </w:p>
          <w:p w:rsidR="004B4981" w:rsidRPr="00C63B78" w:rsidRDefault="009F2EA1" w:rsidP="009F2EA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9F2EA1" w:rsidRPr="00C63B78" w:rsidRDefault="00B407D9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文字の大きさと字間・行間</w:t>
            </w:r>
            <w:r w:rsidR="009F2EA1" w:rsidRPr="00C63B78">
              <w:rPr>
                <w:rFonts w:hint="eastAsia"/>
                <w:sz w:val="18"/>
                <w:szCs w:val="18"/>
              </w:rPr>
              <w:t>の整え方を理解している。</w:t>
            </w:r>
          </w:p>
          <w:p w:rsidR="004B4981" w:rsidRPr="00C63B78" w:rsidRDefault="00F64D4E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文字の大きさと字間・行間</w:t>
            </w:r>
            <w:r w:rsidR="009F2EA1" w:rsidRPr="00C63B78">
              <w:rPr>
                <w:rFonts w:hint="eastAsia"/>
                <w:sz w:val="18"/>
                <w:szCs w:val="18"/>
              </w:rPr>
              <w:t>を正しく</w:t>
            </w:r>
            <w:r w:rsidR="004110A8">
              <w:rPr>
                <w:rFonts w:hint="eastAsia"/>
                <w:sz w:val="18"/>
                <w:szCs w:val="18"/>
              </w:rPr>
              <w:t>整えて</w:t>
            </w:r>
            <w:r w:rsidR="009F2EA1" w:rsidRPr="00C63B78">
              <w:rPr>
                <w:rFonts w:hint="eastAsia"/>
                <w:sz w:val="18"/>
                <w:szCs w:val="18"/>
              </w:rPr>
              <w:t>書いている。</w:t>
            </w:r>
          </w:p>
          <w:p w:rsidR="004B4981" w:rsidRPr="00C63B78" w:rsidRDefault="004B4981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4B4981" w:rsidRPr="00C63B78" w:rsidRDefault="007751F4" w:rsidP="00F64D4E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文字の大きさと字間・行間</w:t>
            </w:r>
            <w:r w:rsidR="009F2EA1" w:rsidRPr="00C63B78">
              <w:rPr>
                <w:rFonts w:hint="eastAsia"/>
                <w:sz w:val="18"/>
                <w:szCs w:val="18"/>
              </w:rPr>
              <w:t>の整え方を，ほかの文字にどのように生かすか考えている。</w:t>
            </w:r>
          </w:p>
          <w:p w:rsidR="004B4981" w:rsidRPr="00C63B78" w:rsidRDefault="004B4981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9F2EA1" w:rsidRPr="00C63B78" w:rsidRDefault="007751F4" w:rsidP="00943871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1D2165">
              <w:rPr>
                <w:rFonts w:hint="eastAsia"/>
                <w:sz w:val="18"/>
                <w:szCs w:val="18"/>
              </w:rPr>
              <w:t>学習したことを生かして</w:t>
            </w:r>
            <w:r w:rsidRPr="00C63B78">
              <w:rPr>
                <w:rFonts w:hint="eastAsia"/>
                <w:sz w:val="18"/>
                <w:szCs w:val="18"/>
              </w:rPr>
              <w:t>書いた文字を見直し，</w:t>
            </w:r>
            <w:r w:rsidR="004110A8">
              <w:rPr>
                <w:rFonts w:hint="eastAsia"/>
                <w:sz w:val="18"/>
                <w:szCs w:val="18"/>
              </w:rPr>
              <w:t>文字の大きさと字間・行間</w:t>
            </w:r>
            <w:r w:rsidRPr="00C63B78">
              <w:rPr>
                <w:rFonts w:hint="eastAsia"/>
                <w:sz w:val="18"/>
                <w:szCs w:val="18"/>
              </w:rPr>
              <w:t>の整え方に気をつけて</w:t>
            </w:r>
            <w:r w:rsidR="00943871">
              <w:rPr>
                <w:rFonts w:hint="eastAsia"/>
                <w:sz w:val="18"/>
                <w:szCs w:val="18"/>
              </w:rPr>
              <w:t>，進んで</w:t>
            </w:r>
            <w:r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7751F4" w:rsidRPr="00C63B78" w:rsidTr="000B43FB">
        <w:trPr>
          <w:trHeight w:val="1701"/>
        </w:trPr>
        <w:tc>
          <w:tcPr>
            <w:tcW w:w="211" w:type="pct"/>
            <w:vAlign w:val="center"/>
          </w:tcPr>
          <w:p w:rsidR="007751F4" w:rsidRPr="00C63B78" w:rsidRDefault="007751F4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8" w:type="pct"/>
          </w:tcPr>
          <w:p w:rsidR="007751F4" w:rsidRPr="00C63B78" w:rsidRDefault="007751F4" w:rsidP="00624E1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7751F4" w:rsidRPr="00C63B78" w:rsidRDefault="007751F4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・書いて味わおう　（漢文「論語」）</w:t>
            </w:r>
          </w:p>
          <w:p w:rsidR="007751F4" w:rsidRPr="00C63B78" w:rsidRDefault="007751F4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p.32</w:t>
            </w:r>
          </w:p>
          <w:p w:rsidR="007751F4" w:rsidRPr="00C63B78" w:rsidRDefault="007751F4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【用具】鉛筆</w:t>
            </w:r>
          </w:p>
          <w:p w:rsidR="007751F4" w:rsidRPr="00C63B78" w:rsidRDefault="007751F4" w:rsidP="004521E2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  <w:shd w:val="clear" w:color="auto" w:fill="auto"/>
          </w:tcPr>
          <w:p w:rsidR="007751F4" w:rsidRPr="00C63B78" w:rsidRDefault="00B407D9" w:rsidP="00F64D4E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7751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既習事項を生かして，丁寧に書く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7751F4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7751F4" w:rsidRPr="00C63B78" w:rsidRDefault="007751F4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  <w:shd w:val="clear" w:color="auto" w:fill="auto"/>
          </w:tcPr>
          <w:p w:rsidR="007751F4" w:rsidRPr="00C63B78" w:rsidRDefault="007751F4" w:rsidP="00624E1E">
            <w:pPr>
              <w:adjustRightInd w:val="0"/>
              <w:ind w:leftChars="-9" w:left="191" w:hangingChars="116" w:hanging="20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①既習事項を生かして，我が国の言語文化に関する文章を丁寧に書く</w:t>
            </w:r>
            <w:r w:rsidRPr="00C63B78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1300" w:type="pct"/>
            <w:shd w:val="clear" w:color="auto" w:fill="auto"/>
          </w:tcPr>
          <w:p w:rsidR="007751F4" w:rsidRPr="00C63B78" w:rsidRDefault="007751F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7751F4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7751F4" w:rsidRPr="00C63B78">
              <w:rPr>
                <w:rFonts w:hint="eastAsia"/>
                <w:sz w:val="18"/>
                <w:szCs w:val="18"/>
              </w:rPr>
              <w:t>既習事項を理解して</w:t>
            </w:r>
            <w:r w:rsidR="00943871">
              <w:rPr>
                <w:rFonts w:hint="eastAsia"/>
                <w:sz w:val="18"/>
                <w:szCs w:val="18"/>
              </w:rPr>
              <w:t>，丁寧に</w:t>
            </w:r>
            <w:r w:rsidR="007751F4" w:rsidRPr="00C63B78">
              <w:rPr>
                <w:rFonts w:hint="eastAsia"/>
                <w:sz w:val="18"/>
                <w:szCs w:val="18"/>
              </w:rPr>
              <w:t>書いている。</w:t>
            </w:r>
          </w:p>
          <w:p w:rsidR="007751F4" w:rsidRPr="00C63B78" w:rsidRDefault="007751F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7751F4" w:rsidRPr="00C63B78" w:rsidRDefault="007751F4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7751F4" w:rsidRPr="00C63B78" w:rsidRDefault="007751F4" w:rsidP="00EE2348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7751F4" w:rsidRPr="00C63B78" w:rsidRDefault="007751F4" w:rsidP="00943871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lastRenderedPageBreak/>
              <w:t>○既習事項を生かして，</w:t>
            </w:r>
            <w:r w:rsidR="00943871">
              <w:rPr>
                <w:rFonts w:hint="eastAsia"/>
                <w:sz w:val="18"/>
                <w:szCs w:val="18"/>
              </w:rPr>
              <w:t>進んで</w:t>
            </w:r>
            <w:r w:rsidRPr="00C63B78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4531C4" w:rsidRPr="00C63B78" w:rsidTr="000B43FB">
        <w:trPr>
          <w:trHeight w:val="1701"/>
        </w:trPr>
        <w:tc>
          <w:tcPr>
            <w:tcW w:w="211" w:type="pct"/>
            <w:vAlign w:val="center"/>
          </w:tcPr>
          <w:p w:rsidR="004531C4" w:rsidRPr="00C63B78" w:rsidRDefault="004531C4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938" w:type="pct"/>
          </w:tcPr>
          <w:p w:rsidR="004531C4" w:rsidRPr="00C63B78" w:rsidRDefault="004531C4" w:rsidP="00624E1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4531C4" w:rsidRPr="00C63B78" w:rsidRDefault="004531C4" w:rsidP="00624E1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・六年生のまとめ</w:t>
            </w:r>
          </w:p>
          <w:p w:rsidR="004531C4" w:rsidRPr="00C63B78" w:rsidRDefault="004531C4" w:rsidP="000B43FB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〈新たな世界〉</w:t>
            </w:r>
          </w:p>
          <w:p w:rsidR="004531C4" w:rsidRPr="00C63B78" w:rsidRDefault="004531C4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p.33～35</w:t>
            </w:r>
          </w:p>
          <w:p w:rsidR="004531C4" w:rsidRPr="00C63B78" w:rsidRDefault="00AF2D61" w:rsidP="008A1093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(ア)(イ) 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531C4" w:rsidRPr="00C63B78" w:rsidRDefault="004531C4" w:rsidP="004521E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【用具】毛筆・</w:t>
            </w:r>
            <w:r w:rsidR="00456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フェルトペンほか</w:t>
            </w:r>
          </w:p>
          <w:p w:rsidR="004531C4" w:rsidRPr="00C63B78" w:rsidRDefault="004531C4" w:rsidP="004521E2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  <w:shd w:val="clear" w:color="auto" w:fill="auto"/>
          </w:tcPr>
          <w:p w:rsidR="004531C4" w:rsidRPr="004110A8" w:rsidRDefault="004531C4" w:rsidP="004110A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自分のめあてを持ち，既習事項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を生かして正しく整えて書く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  <w:tc>
          <w:tcPr>
            <w:tcW w:w="303" w:type="pct"/>
            <w:shd w:val="clear" w:color="auto" w:fill="auto"/>
          </w:tcPr>
          <w:p w:rsidR="004531C4" w:rsidRPr="00C63B78" w:rsidRDefault="004531C4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301" w:type="pct"/>
            <w:shd w:val="clear" w:color="auto" w:fill="auto"/>
          </w:tcPr>
          <w:p w:rsidR="004531C4" w:rsidRPr="00C63B78" w:rsidRDefault="004531C4" w:rsidP="007D391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①１年間の既習事項を</w:t>
            </w:r>
            <w:r w:rsidR="004110A8">
              <w:rPr>
                <w:rFonts w:asciiTheme="minorEastAsia" w:eastAsiaTheme="minorEastAsia" w:hAnsiTheme="minorEastAsia" w:hint="eastAsia"/>
                <w:sz w:val="18"/>
                <w:szCs w:val="18"/>
              </w:rPr>
              <w:t>振り返る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4531C4" w:rsidRPr="00C63B78" w:rsidRDefault="004531C4" w:rsidP="007D391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②既習事項の中から，自分のめあてを立てる。</w:t>
            </w:r>
          </w:p>
          <w:p w:rsidR="004531C4" w:rsidRPr="00C63B78" w:rsidRDefault="004531C4" w:rsidP="007D391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③自分の立てためあてに気をつけて，毛筆や硬筆で好きな言葉や文章を書く。</w:t>
            </w:r>
          </w:p>
          <w:p w:rsidR="004531C4" w:rsidRPr="00C63B78" w:rsidRDefault="004531C4" w:rsidP="007D391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4531C4" w:rsidRPr="00C63B78" w:rsidRDefault="004531C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4531C4" w:rsidRPr="00C63B78" w:rsidRDefault="004531C4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○既習事項を理解している。</w:t>
            </w:r>
          </w:p>
          <w:p w:rsidR="004531C4" w:rsidRPr="00C63B78" w:rsidRDefault="004531C4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○既習事項に注意して，正しく整えて書いている。</w:t>
            </w:r>
          </w:p>
          <w:p w:rsidR="004531C4" w:rsidRPr="00C63B78" w:rsidRDefault="004531C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4531C4" w:rsidRPr="00C63B78" w:rsidRDefault="004531C4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4531C4" w:rsidRPr="00C63B78" w:rsidRDefault="004531C4" w:rsidP="00EE2348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531C4" w:rsidRPr="00C63B78" w:rsidRDefault="004531C4" w:rsidP="00943871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○自分のめあてを</w:t>
            </w:r>
            <w:r w:rsidR="00943871">
              <w:rPr>
                <w:rFonts w:hint="eastAsia"/>
                <w:sz w:val="18"/>
                <w:szCs w:val="18"/>
              </w:rPr>
              <w:t>持って</w:t>
            </w:r>
            <w:r w:rsidRPr="00C63B78">
              <w:rPr>
                <w:rFonts w:hint="eastAsia"/>
                <w:sz w:val="18"/>
                <w:szCs w:val="18"/>
              </w:rPr>
              <w:t>学習</w:t>
            </w:r>
            <w:r w:rsidR="00943871">
              <w:rPr>
                <w:rFonts w:hint="eastAsia"/>
                <w:sz w:val="18"/>
                <w:szCs w:val="18"/>
              </w:rPr>
              <w:t>に取り組み，その評価を今後</w:t>
            </w:r>
            <w:r w:rsidR="00C5130F" w:rsidRPr="00C63B78">
              <w:rPr>
                <w:rFonts w:hint="eastAsia"/>
                <w:kern w:val="0"/>
                <w:sz w:val="18"/>
                <w:szCs w:val="18"/>
              </w:rPr>
              <w:t>に生かそうとしている。</w:t>
            </w:r>
          </w:p>
        </w:tc>
      </w:tr>
      <w:tr w:rsidR="007751F4" w:rsidRPr="00C63B78" w:rsidTr="000B43FB">
        <w:trPr>
          <w:trHeight w:val="1701"/>
        </w:trPr>
        <w:tc>
          <w:tcPr>
            <w:tcW w:w="211" w:type="pct"/>
            <w:vAlign w:val="center"/>
          </w:tcPr>
          <w:p w:rsidR="007751F4" w:rsidRPr="00C63B78" w:rsidRDefault="007751F4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938" w:type="pct"/>
          </w:tcPr>
          <w:p w:rsidR="007751F4" w:rsidRPr="00C63B78" w:rsidRDefault="007751F4" w:rsidP="00575BF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7751F4" w:rsidRPr="00C63B78" w:rsidRDefault="007751F4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・書写展覧会を開こう</w:t>
            </w:r>
          </w:p>
          <w:p w:rsidR="007751F4" w:rsidRPr="00C63B78" w:rsidRDefault="007751F4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p.36～37</w:t>
            </w:r>
          </w:p>
          <w:p w:rsidR="00AF2D61" w:rsidRDefault="00AF2D61" w:rsidP="00575BF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(ア)(イ)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7751F4" w:rsidRPr="00C63B78" w:rsidRDefault="007751F4" w:rsidP="00575BF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【用具】各種筆記具</w:t>
            </w:r>
          </w:p>
        </w:tc>
        <w:tc>
          <w:tcPr>
            <w:tcW w:w="947" w:type="pct"/>
            <w:shd w:val="clear" w:color="auto" w:fill="auto"/>
          </w:tcPr>
          <w:p w:rsidR="004531C4" w:rsidRPr="00C63B78" w:rsidRDefault="004531C4" w:rsidP="0094387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C3754A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  <w:r w:rsidR="00943871">
              <w:rPr>
                <w:rFonts w:asciiTheme="minorEastAsia" w:eastAsiaTheme="minorEastAsia" w:hAnsiTheme="minorEastAsia" w:hint="eastAsia"/>
                <w:sz w:val="18"/>
                <w:szCs w:val="18"/>
              </w:rPr>
              <w:t>年間に書写で学習してきたことを生かして，作品を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7751F4" w:rsidRPr="00C63B78" w:rsidRDefault="007751F4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:rsidR="007751F4" w:rsidRPr="00C63B78" w:rsidRDefault="007751F4" w:rsidP="00575BF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①作品の書き方を考える。</w:t>
            </w:r>
          </w:p>
          <w:p w:rsidR="007751F4" w:rsidRPr="00C63B78" w:rsidRDefault="007751F4" w:rsidP="00575BF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7751F4" w:rsidRPr="00C63B78" w:rsidRDefault="007751F4" w:rsidP="00575BF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③既習事項を生かして，作品制作をする。</w:t>
            </w:r>
          </w:p>
          <w:p w:rsidR="007751F4" w:rsidRPr="00C63B78" w:rsidRDefault="007751F4" w:rsidP="00575BF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00" w:type="pct"/>
            <w:shd w:val="clear" w:color="auto" w:fill="auto"/>
          </w:tcPr>
          <w:p w:rsidR="007751F4" w:rsidRPr="00C63B78" w:rsidRDefault="007751F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7751F4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4110A8">
              <w:rPr>
                <w:rFonts w:hint="eastAsia"/>
                <w:sz w:val="18"/>
                <w:szCs w:val="18"/>
              </w:rPr>
              <w:t>目的に応じた</w:t>
            </w:r>
            <w:r w:rsidR="007751F4" w:rsidRPr="00C63B78">
              <w:rPr>
                <w:rFonts w:hint="eastAsia"/>
                <w:sz w:val="18"/>
                <w:szCs w:val="18"/>
              </w:rPr>
              <w:t>筆記具や書き方を選択している。</w:t>
            </w:r>
          </w:p>
          <w:p w:rsidR="007751F4" w:rsidRPr="00C63B78" w:rsidRDefault="00B407D9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7751F4" w:rsidRPr="00C63B78">
              <w:rPr>
                <w:rFonts w:hint="eastAsia"/>
                <w:sz w:val="18"/>
                <w:szCs w:val="18"/>
              </w:rPr>
              <w:t>既習事項を理解して</w:t>
            </w:r>
            <w:r w:rsidR="00943871">
              <w:rPr>
                <w:rFonts w:hint="eastAsia"/>
                <w:sz w:val="18"/>
                <w:szCs w:val="18"/>
              </w:rPr>
              <w:t>，正しく整えて書いて</w:t>
            </w:r>
            <w:r w:rsidR="007751F4" w:rsidRPr="00C63B78">
              <w:rPr>
                <w:rFonts w:hint="eastAsia"/>
                <w:sz w:val="18"/>
                <w:szCs w:val="18"/>
              </w:rPr>
              <w:t>いる。</w:t>
            </w:r>
          </w:p>
          <w:p w:rsidR="007751F4" w:rsidRPr="00C63B78" w:rsidRDefault="007751F4" w:rsidP="00EE234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7751F4" w:rsidRPr="00C63B78" w:rsidRDefault="007751F4" w:rsidP="00EE2348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</w:t>
            </w:r>
            <w:r w:rsidR="008F4C3F">
              <w:rPr>
                <w:rFonts w:hint="eastAsia"/>
                <w:sz w:val="18"/>
                <w:szCs w:val="18"/>
              </w:rPr>
              <w:t>目的に応じて，</w:t>
            </w:r>
            <w:r w:rsidRPr="00C63B78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7751F4" w:rsidRPr="00C63B78" w:rsidRDefault="007751F4" w:rsidP="00EE2348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7751F4" w:rsidRPr="00C63B78" w:rsidRDefault="003E449C" w:rsidP="00943871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kern w:val="0"/>
                <w:sz w:val="18"/>
                <w:szCs w:val="18"/>
              </w:rPr>
              <w:t>○</w:t>
            </w:r>
            <w:r w:rsidR="00943871">
              <w:rPr>
                <w:rFonts w:hint="eastAsia"/>
                <w:kern w:val="0"/>
                <w:sz w:val="18"/>
                <w:szCs w:val="18"/>
              </w:rPr>
              <w:t>今までの学習を生かして，進んで，書写の学習を生かした作品を書こうとしている</w:t>
            </w:r>
            <w:r w:rsidRPr="00C63B78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4B4981" w:rsidRPr="00FD135D" w:rsidTr="000B43FB">
        <w:trPr>
          <w:trHeight w:val="1701"/>
        </w:trPr>
        <w:tc>
          <w:tcPr>
            <w:tcW w:w="211" w:type="pct"/>
            <w:vAlign w:val="center"/>
          </w:tcPr>
          <w:p w:rsidR="004B4981" w:rsidRPr="00C63B78" w:rsidRDefault="004B4981" w:rsidP="004521E2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8" w:type="pct"/>
          </w:tcPr>
          <w:p w:rsidR="00342AD8" w:rsidRPr="00C63B78" w:rsidRDefault="00342AD8" w:rsidP="00342AD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4B4981" w:rsidRPr="00C63B78" w:rsidRDefault="00342AD8" w:rsidP="000B43FB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・日本の文字の歴史</w:t>
            </w:r>
          </w:p>
          <w:p w:rsidR="004B4981" w:rsidRPr="00C63B78" w:rsidRDefault="004B4981" w:rsidP="004521E2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342AD8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342AD8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</w:t>
            </w:r>
          </w:p>
          <w:p w:rsidR="004B4981" w:rsidRPr="00C63B78" w:rsidRDefault="004B4981" w:rsidP="004521E2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342AD8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国語</w:t>
            </w: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="00342AD8"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</w:t>
            </w:r>
          </w:p>
        </w:tc>
        <w:tc>
          <w:tcPr>
            <w:tcW w:w="947" w:type="pct"/>
            <w:shd w:val="clear" w:color="auto" w:fill="auto"/>
          </w:tcPr>
          <w:p w:rsidR="004B4981" w:rsidRPr="00C63B78" w:rsidRDefault="00B407D9" w:rsidP="00A376CD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42AD8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我が国で使われている文字の歴史を理解</w:t>
            </w:r>
            <w:r w:rsidR="00A376CD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し，文字文化への関心を高め</w:t>
            </w:r>
            <w:r w:rsidR="00342AD8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る</w:t>
            </w:r>
            <w:r w:rsidR="00540470" w:rsidRPr="00540470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42AD8"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3" w:type="pct"/>
            <w:shd w:val="clear" w:color="auto" w:fill="auto"/>
          </w:tcPr>
          <w:p w:rsidR="004B4981" w:rsidRPr="00C63B78" w:rsidRDefault="00342AD8" w:rsidP="004521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1" w:type="pct"/>
            <w:shd w:val="clear" w:color="auto" w:fill="auto"/>
          </w:tcPr>
          <w:p w:rsidR="004B4981" w:rsidRPr="00C63B78" w:rsidRDefault="00342AD8" w:rsidP="00342AD8">
            <w:pPr>
              <w:adjustRightInd w:val="0"/>
              <w:ind w:leftChars="12" w:left="177" w:hangingChars="85" w:hanging="15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B78">
              <w:rPr>
                <w:rFonts w:asciiTheme="minorEastAsia" w:eastAsiaTheme="minorEastAsia" w:hAnsiTheme="minorEastAsia" w:hint="eastAsia"/>
                <w:sz w:val="18"/>
                <w:szCs w:val="18"/>
              </w:rPr>
              <w:t>①我が国で使われている文字の歴史について学習する。</w:t>
            </w:r>
          </w:p>
        </w:tc>
        <w:tc>
          <w:tcPr>
            <w:tcW w:w="1300" w:type="pct"/>
            <w:shd w:val="clear" w:color="auto" w:fill="auto"/>
          </w:tcPr>
          <w:p w:rsidR="004B4981" w:rsidRPr="00C63B78" w:rsidRDefault="004B4981" w:rsidP="00F64D4E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63B7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342AD8" w:rsidRPr="00FD135D" w:rsidRDefault="007751F4" w:rsidP="00A376CD">
            <w:pPr>
              <w:ind w:left="180" w:hangingChars="100" w:hanging="180"/>
              <w:rPr>
                <w:sz w:val="18"/>
                <w:szCs w:val="18"/>
              </w:rPr>
            </w:pPr>
            <w:r w:rsidRPr="00C63B78">
              <w:rPr>
                <w:rFonts w:hint="eastAsia"/>
                <w:sz w:val="18"/>
                <w:szCs w:val="18"/>
              </w:rPr>
              <w:t>○我が国で使われている文字の歴史に興味をもって，</w:t>
            </w:r>
            <w:r w:rsidR="00A376CD" w:rsidRPr="00C63B78">
              <w:rPr>
                <w:rFonts w:hint="eastAsia"/>
                <w:sz w:val="18"/>
                <w:szCs w:val="18"/>
              </w:rPr>
              <w:t>文字文化への関心を高めようとしている。</w:t>
            </w:r>
          </w:p>
        </w:tc>
      </w:tr>
    </w:tbl>
    <w:p w:rsidR="00937C40" w:rsidRPr="00FD135D" w:rsidRDefault="00937C40" w:rsidP="00937C40">
      <w:pPr>
        <w:rPr>
          <w:szCs w:val="20"/>
        </w:rPr>
      </w:pPr>
    </w:p>
    <w:sectPr w:rsidR="00937C40" w:rsidRPr="00FD135D" w:rsidSect="00545EB8">
      <w:footerReference w:type="first" r:id="rId14"/>
      <w:pgSz w:w="11906" w:h="16838" w:code="9"/>
      <w:pgMar w:top="1134" w:right="1134" w:bottom="1418" w:left="1134" w:header="851" w:footer="454" w:gutter="0"/>
      <w:pgNumType w:start="1"/>
      <w:cols w:space="425"/>
      <w:titlePg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10" w:rsidRDefault="00137810" w:rsidP="00077984">
      <w:r>
        <w:separator/>
      </w:r>
    </w:p>
  </w:endnote>
  <w:endnote w:type="continuationSeparator" w:id="0">
    <w:p w:rsidR="00137810" w:rsidRDefault="00137810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1D" w:rsidRDefault="004A06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61" w:rsidRPr="00AF2D61">
          <w:rPr>
            <w:noProof/>
            <w:lang w:val="ja-JP"/>
          </w:rPr>
          <w:t>2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10846"/>
      <w:docPartObj>
        <w:docPartGallery w:val="Page Numbers (Bottom of Page)"/>
        <w:docPartUnique/>
      </w:docPartObj>
    </w:sdtPr>
    <w:sdtEndPr/>
    <w:sdtContent>
      <w:p w:rsidR="00545EB8" w:rsidRDefault="00137810">
        <w:pPr>
          <w:pStyle w:val="a6"/>
          <w:jc w:val="center"/>
        </w:pPr>
      </w:p>
    </w:sdtContent>
  </w:sdt>
  <w:p w:rsidR="00755F2D" w:rsidRDefault="00755F2D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207815"/>
      <w:docPartObj>
        <w:docPartGallery w:val="Page Numbers (Bottom of Page)"/>
        <w:docPartUnique/>
      </w:docPartObj>
    </w:sdtPr>
    <w:sdtEndPr/>
    <w:sdtContent>
      <w:p w:rsidR="000F6173" w:rsidRDefault="000F61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61" w:rsidRPr="00AF2D61">
          <w:rPr>
            <w:noProof/>
            <w:lang w:val="ja-JP"/>
          </w:rPr>
          <w:t>1</w:t>
        </w:r>
        <w:r>
          <w:fldChar w:fldCharType="end"/>
        </w:r>
      </w:p>
    </w:sdtContent>
  </w:sdt>
  <w:p w:rsidR="000F6173" w:rsidRDefault="000F6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10" w:rsidRDefault="00137810" w:rsidP="00077984">
      <w:r>
        <w:separator/>
      </w:r>
    </w:p>
  </w:footnote>
  <w:footnote w:type="continuationSeparator" w:id="0">
    <w:p w:rsidR="00137810" w:rsidRDefault="00137810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1D" w:rsidRDefault="004A06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1D" w:rsidRDefault="004A06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1D" w:rsidRDefault="004A06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0F3D"/>
    <w:multiLevelType w:val="hybridMultilevel"/>
    <w:tmpl w:val="2DA0AE02"/>
    <w:lvl w:ilvl="0" w:tplc="8F005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C607E"/>
    <w:multiLevelType w:val="hybridMultilevel"/>
    <w:tmpl w:val="8522D9A4"/>
    <w:lvl w:ilvl="0" w:tplc="EBE2E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25626"/>
    <w:multiLevelType w:val="hybridMultilevel"/>
    <w:tmpl w:val="803CEC74"/>
    <w:lvl w:ilvl="0" w:tplc="6BCC0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3B34"/>
    <w:rsid w:val="00017B76"/>
    <w:rsid w:val="0003359F"/>
    <w:rsid w:val="000472EE"/>
    <w:rsid w:val="00077984"/>
    <w:rsid w:val="000B43FB"/>
    <w:rsid w:val="000E74F5"/>
    <w:rsid w:val="000F6173"/>
    <w:rsid w:val="00120A9B"/>
    <w:rsid w:val="00122053"/>
    <w:rsid w:val="00137810"/>
    <w:rsid w:val="00160A17"/>
    <w:rsid w:val="001950F9"/>
    <w:rsid w:val="001A4744"/>
    <w:rsid w:val="001D2165"/>
    <w:rsid w:val="001D77BF"/>
    <w:rsid w:val="002246A3"/>
    <w:rsid w:val="00235904"/>
    <w:rsid w:val="002435FC"/>
    <w:rsid w:val="00273D4C"/>
    <w:rsid w:val="0028072F"/>
    <w:rsid w:val="002950EF"/>
    <w:rsid w:val="002A3589"/>
    <w:rsid w:val="002F5D02"/>
    <w:rsid w:val="00341223"/>
    <w:rsid w:val="00342AD8"/>
    <w:rsid w:val="00347A13"/>
    <w:rsid w:val="00364A60"/>
    <w:rsid w:val="003739EB"/>
    <w:rsid w:val="003A0667"/>
    <w:rsid w:val="003B60BB"/>
    <w:rsid w:val="003D26C5"/>
    <w:rsid w:val="003D73DE"/>
    <w:rsid w:val="003E449C"/>
    <w:rsid w:val="004110A8"/>
    <w:rsid w:val="00413204"/>
    <w:rsid w:val="004249AC"/>
    <w:rsid w:val="004531C4"/>
    <w:rsid w:val="00456C0A"/>
    <w:rsid w:val="00457515"/>
    <w:rsid w:val="00492984"/>
    <w:rsid w:val="00496649"/>
    <w:rsid w:val="004A061D"/>
    <w:rsid w:val="004B4981"/>
    <w:rsid w:val="004B5CD7"/>
    <w:rsid w:val="004E3E86"/>
    <w:rsid w:val="004E4DCD"/>
    <w:rsid w:val="004E4EEA"/>
    <w:rsid w:val="005108A0"/>
    <w:rsid w:val="00513F9C"/>
    <w:rsid w:val="00540470"/>
    <w:rsid w:val="00545EB8"/>
    <w:rsid w:val="00572751"/>
    <w:rsid w:val="00575BF8"/>
    <w:rsid w:val="005806B3"/>
    <w:rsid w:val="00582203"/>
    <w:rsid w:val="005977BB"/>
    <w:rsid w:val="005A6B7B"/>
    <w:rsid w:val="005E195B"/>
    <w:rsid w:val="005E393C"/>
    <w:rsid w:val="005E646F"/>
    <w:rsid w:val="005F0E16"/>
    <w:rsid w:val="006062CC"/>
    <w:rsid w:val="006110DE"/>
    <w:rsid w:val="00624E1E"/>
    <w:rsid w:val="0063130E"/>
    <w:rsid w:val="006315A9"/>
    <w:rsid w:val="006325E1"/>
    <w:rsid w:val="00632D86"/>
    <w:rsid w:val="006623F5"/>
    <w:rsid w:val="00676E3F"/>
    <w:rsid w:val="006D52D8"/>
    <w:rsid w:val="006E07D8"/>
    <w:rsid w:val="00710A31"/>
    <w:rsid w:val="00715109"/>
    <w:rsid w:val="007270F2"/>
    <w:rsid w:val="00727589"/>
    <w:rsid w:val="00737BAC"/>
    <w:rsid w:val="0075204D"/>
    <w:rsid w:val="00755F2D"/>
    <w:rsid w:val="0075688F"/>
    <w:rsid w:val="00763B6F"/>
    <w:rsid w:val="007751F4"/>
    <w:rsid w:val="0079524B"/>
    <w:rsid w:val="007C615A"/>
    <w:rsid w:val="007D10DB"/>
    <w:rsid w:val="007D3917"/>
    <w:rsid w:val="007F3B49"/>
    <w:rsid w:val="007F53B3"/>
    <w:rsid w:val="00857134"/>
    <w:rsid w:val="00874D23"/>
    <w:rsid w:val="008A1093"/>
    <w:rsid w:val="008F4C3F"/>
    <w:rsid w:val="00912307"/>
    <w:rsid w:val="00916DFA"/>
    <w:rsid w:val="00937C40"/>
    <w:rsid w:val="00940ED1"/>
    <w:rsid w:val="00943871"/>
    <w:rsid w:val="00945BAA"/>
    <w:rsid w:val="009D2E16"/>
    <w:rsid w:val="009D4CB4"/>
    <w:rsid w:val="009F2069"/>
    <w:rsid w:val="009F2EA1"/>
    <w:rsid w:val="00A14066"/>
    <w:rsid w:val="00A33A82"/>
    <w:rsid w:val="00A376CD"/>
    <w:rsid w:val="00A54423"/>
    <w:rsid w:val="00A630F7"/>
    <w:rsid w:val="00A7711D"/>
    <w:rsid w:val="00A933BF"/>
    <w:rsid w:val="00A9687C"/>
    <w:rsid w:val="00AB3A87"/>
    <w:rsid w:val="00AC2C33"/>
    <w:rsid w:val="00AF2D61"/>
    <w:rsid w:val="00B14286"/>
    <w:rsid w:val="00B34127"/>
    <w:rsid w:val="00B407D9"/>
    <w:rsid w:val="00B52910"/>
    <w:rsid w:val="00B8007D"/>
    <w:rsid w:val="00B9085D"/>
    <w:rsid w:val="00BD191D"/>
    <w:rsid w:val="00BE0483"/>
    <w:rsid w:val="00BE2986"/>
    <w:rsid w:val="00BE4959"/>
    <w:rsid w:val="00BF045E"/>
    <w:rsid w:val="00C017E7"/>
    <w:rsid w:val="00C03D66"/>
    <w:rsid w:val="00C13AAA"/>
    <w:rsid w:val="00C25762"/>
    <w:rsid w:val="00C3754A"/>
    <w:rsid w:val="00C42E1D"/>
    <w:rsid w:val="00C46430"/>
    <w:rsid w:val="00C5130F"/>
    <w:rsid w:val="00C51DA5"/>
    <w:rsid w:val="00C6102E"/>
    <w:rsid w:val="00C63B78"/>
    <w:rsid w:val="00C72838"/>
    <w:rsid w:val="00C82B6A"/>
    <w:rsid w:val="00CB0D6E"/>
    <w:rsid w:val="00CD2586"/>
    <w:rsid w:val="00CD51DC"/>
    <w:rsid w:val="00CD6496"/>
    <w:rsid w:val="00CE4EEE"/>
    <w:rsid w:val="00D1145D"/>
    <w:rsid w:val="00D17E1A"/>
    <w:rsid w:val="00D2390C"/>
    <w:rsid w:val="00D72A6A"/>
    <w:rsid w:val="00D9446C"/>
    <w:rsid w:val="00DA0A77"/>
    <w:rsid w:val="00DB244F"/>
    <w:rsid w:val="00DC5A47"/>
    <w:rsid w:val="00E0434B"/>
    <w:rsid w:val="00E27034"/>
    <w:rsid w:val="00E4679D"/>
    <w:rsid w:val="00E8027D"/>
    <w:rsid w:val="00E82979"/>
    <w:rsid w:val="00EA426F"/>
    <w:rsid w:val="00EB66F4"/>
    <w:rsid w:val="00ED6F44"/>
    <w:rsid w:val="00EE482A"/>
    <w:rsid w:val="00F1631C"/>
    <w:rsid w:val="00F17313"/>
    <w:rsid w:val="00F24C46"/>
    <w:rsid w:val="00F30FF7"/>
    <w:rsid w:val="00F64D4E"/>
    <w:rsid w:val="00F72A98"/>
    <w:rsid w:val="00F8265C"/>
    <w:rsid w:val="00F91DC3"/>
    <w:rsid w:val="00FB55C7"/>
    <w:rsid w:val="00FB7F85"/>
    <w:rsid w:val="00FD135D"/>
    <w:rsid w:val="00FE2D0A"/>
    <w:rsid w:val="00FF194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8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FF1943"/>
    <w:pPr>
      <w:ind w:leftChars="400" w:left="840"/>
    </w:pPr>
  </w:style>
  <w:style w:type="paragraph" w:customStyle="1" w:styleId="Noparagraphstyle">
    <w:name w:val="[No paragraph style]"/>
    <w:rsid w:val="009D4C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ＭＳ ゴシック" w:eastAsia="ＭＳ ゴシック" w:hAnsi="Century" w:cs="ＭＳ ゴシック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06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1E40-B6DA-4DE7-ACB3-F9AF9AC9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2021-06-21T00:59:00Z</dcterms:created>
  <dcterms:modified xsi:type="dcterms:W3CDTF">2021-06-21T04:49:00Z</dcterms:modified>
</cp:coreProperties>
</file>