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7E8" w:rsidRPr="007911C0" w:rsidRDefault="009C77E8" w:rsidP="00B23823"/>
    <w:p w:rsidR="009C77E8" w:rsidRPr="007911C0" w:rsidRDefault="009C77E8" w:rsidP="00B23823"/>
    <w:p w:rsidR="009C77E8" w:rsidRPr="007911C0" w:rsidRDefault="009C77E8" w:rsidP="00B23823"/>
    <w:tbl>
      <w:tblPr>
        <w:tblStyle w:val="a9"/>
        <w:tblW w:w="0" w:type="auto"/>
        <w:jc w:val="center"/>
        <w:tblLook w:val="04A0" w:firstRow="1" w:lastRow="0" w:firstColumn="1" w:lastColumn="0" w:noHBand="0" w:noVBand="1"/>
      </w:tblPr>
      <w:tblGrid>
        <w:gridCol w:w="3982"/>
        <w:gridCol w:w="3982"/>
      </w:tblGrid>
      <w:tr w:rsidR="009C77E8" w:rsidRPr="007911C0" w:rsidTr="00B23823">
        <w:trPr>
          <w:trHeight w:val="829"/>
          <w:jc w:val="center"/>
        </w:trPr>
        <w:tc>
          <w:tcPr>
            <w:tcW w:w="3982" w:type="dxa"/>
            <w:vAlign w:val="center"/>
          </w:tcPr>
          <w:p w:rsidR="009C77E8" w:rsidRPr="007911C0" w:rsidRDefault="009C77E8" w:rsidP="00B23823">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9C77E8" w:rsidRPr="007911C0" w:rsidRDefault="009C77E8" w:rsidP="00B23823">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小学校国語科用</w:t>
            </w:r>
          </w:p>
        </w:tc>
      </w:tr>
    </w:tbl>
    <w:p w:rsidR="009C77E8" w:rsidRPr="007911C0" w:rsidRDefault="009C77E8" w:rsidP="00B23823"/>
    <w:p w:rsidR="009C77E8" w:rsidRPr="007911C0" w:rsidRDefault="009C77E8" w:rsidP="00B23823"/>
    <w:p w:rsidR="009C77E8" w:rsidRDefault="009C77E8" w:rsidP="00B23823"/>
    <w:p w:rsidR="009C77E8" w:rsidRDefault="009C77E8" w:rsidP="00B23823"/>
    <w:p w:rsidR="009C77E8" w:rsidRDefault="009C77E8" w:rsidP="00B23823"/>
    <w:p w:rsidR="009C77E8" w:rsidRDefault="009C77E8" w:rsidP="00B23823"/>
    <w:p w:rsidR="009C77E8" w:rsidRPr="007911C0" w:rsidRDefault="009C77E8" w:rsidP="00B23823"/>
    <w:p w:rsidR="009C77E8" w:rsidRPr="007911C0" w:rsidRDefault="009C77E8" w:rsidP="00B23823"/>
    <w:tbl>
      <w:tblPr>
        <w:tblStyle w:val="a9"/>
        <w:tblW w:w="0" w:type="auto"/>
        <w:tblInd w:w="108" w:type="dxa"/>
        <w:tblLook w:val="04A0" w:firstRow="1" w:lastRow="0" w:firstColumn="1" w:lastColumn="0" w:noHBand="0" w:noVBand="1"/>
      </w:tblPr>
      <w:tblGrid>
        <w:gridCol w:w="9600"/>
      </w:tblGrid>
      <w:tr w:rsidR="009C77E8" w:rsidRPr="007911C0" w:rsidTr="00B23823">
        <w:trPr>
          <w:trHeight w:val="3848"/>
        </w:trPr>
        <w:tc>
          <w:tcPr>
            <w:tcW w:w="9600" w:type="dxa"/>
            <w:tcBorders>
              <w:top w:val="thinThickLargeGap" w:sz="36" w:space="0" w:color="auto"/>
              <w:left w:val="nil"/>
              <w:bottom w:val="thickThinLargeGap" w:sz="24" w:space="0" w:color="auto"/>
              <w:right w:val="nil"/>
            </w:tcBorders>
            <w:vAlign w:val="center"/>
          </w:tcPr>
          <w:p w:rsidR="009C77E8" w:rsidRPr="007911C0" w:rsidRDefault="009C77E8" w:rsidP="00B23823">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w:t>
            </w:r>
            <w:r>
              <w:rPr>
                <w:rFonts w:ascii="ＭＳ Ｐゴシック" w:eastAsia="ＭＳ Ｐゴシック" w:hAnsi="ＭＳ Ｐゴシック" w:hint="eastAsia"/>
                <w:sz w:val="72"/>
                <w:szCs w:val="72"/>
              </w:rPr>
              <w:t>新しい国語</w:t>
            </w:r>
            <w:r w:rsidRPr="007911C0">
              <w:rPr>
                <w:rFonts w:ascii="ＭＳ Ｐゴシック" w:eastAsia="ＭＳ Ｐゴシック" w:hAnsi="ＭＳ Ｐゴシック" w:hint="eastAsia"/>
                <w:sz w:val="72"/>
                <w:szCs w:val="72"/>
              </w:rPr>
              <w:t>」</w:t>
            </w:r>
          </w:p>
          <w:p w:rsidR="009C77E8" w:rsidRPr="007911C0" w:rsidRDefault="009C77E8" w:rsidP="00B23823">
            <w:pPr>
              <w:snapToGrid w:val="0"/>
              <w:jc w:val="center"/>
              <w:rPr>
                <w:rFonts w:ascii="ＭＳ Ｐゴシック" w:eastAsia="ＭＳ Ｐゴシック" w:hAnsi="ＭＳ Ｐゴシック"/>
                <w:b/>
                <w:bCs/>
                <w:spacing w:val="-20"/>
                <w:sz w:val="96"/>
                <w:szCs w:val="96"/>
              </w:rPr>
            </w:pPr>
            <w:r w:rsidRPr="007911C0">
              <w:rPr>
                <w:rFonts w:ascii="ＭＳ Ｐゴシック" w:eastAsia="ＭＳ Ｐゴシック" w:hAnsi="ＭＳ Ｐゴシック" w:hint="eastAsia"/>
                <w:b/>
                <w:bCs/>
                <w:spacing w:val="-20"/>
                <w:sz w:val="96"/>
                <w:szCs w:val="96"/>
              </w:rPr>
              <w:t>年間指導計画作成資料</w:t>
            </w:r>
          </w:p>
          <w:p w:rsidR="009C77E8" w:rsidRPr="007911C0" w:rsidRDefault="009C77E8" w:rsidP="00B23823">
            <w:pPr>
              <w:jc w:val="center"/>
            </w:pPr>
            <w:r w:rsidRPr="007911C0">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５</w:t>
            </w:r>
            <w:r w:rsidRPr="007911C0">
              <w:rPr>
                <w:rFonts w:ascii="ＭＳ Ｐゴシック" w:eastAsia="ＭＳ Ｐゴシック" w:hAnsi="ＭＳ Ｐゴシック" w:hint="eastAsia"/>
                <w:b/>
                <w:bCs/>
                <w:sz w:val="72"/>
                <w:szCs w:val="72"/>
              </w:rPr>
              <w:t>年】</w:t>
            </w:r>
          </w:p>
        </w:tc>
      </w:tr>
    </w:tbl>
    <w:p w:rsidR="009C77E8" w:rsidRPr="007911C0" w:rsidRDefault="009C77E8" w:rsidP="00B23823"/>
    <w:p w:rsidR="009C77E8" w:rsidRPr="007911C0" w:rsidRDefault="009C77E8" w:rsidP="00B23823"/>
    <w:p w:rsidR="009C77E8" w:rsidRDefault="009C77E8" w:rsidP="00B23823"/>
    <w:p w:rsidR="009C77E8" w:rsidRDefault="009C77E8" w:rsidP="00B23823"/>
    <w:p w:rsidR="009C77E8" w:rsidRDefault="009C77E8" w:rsidP="00B23823"/>
    <w:p w:rsidR="009C77E8" w:rsidRDefault="009C77E8" w:rsidP="00B23823"/>
    <w:p w:rsidR="009C77E8" w:rsidRDefault="009C77E8" w:rsidP="00B23823"/>
    <w:p w:rsidR="009C77E8" w:rsidRDefault="009C77E8" w:rsidP="00B23823"/>
    <w:p w:rsidR="009C77E8" w:rsidRDefault="009C77E8" w:rsidP="00B23823"/>
    <w:p w:rsidR="009C77E8" w:rsidRDefault="009C77E8" w:rsidP="00B23823"/>
    <w:p w:rsidR="009C77E8" w:rsidRDefault="009C77E8" w:rsidP="00B23823"/>
    <w:p w:rsidR="009C77E8" w:rsidRDefault="009C77E8" w:rsidP="00B23823"/>
    <w:p w:rsidR="009C77E8" w:rsidRDefault="009C77E8" w:rsidP="00B23823"/>
    <w:p w:rsidR="009C77E8" w:rsidRDefault="009C77E8" w:rsidP="00B23823"/>
    <w:p w:rsidR="009C77E8" w:rsidRPr="00E11EAF" w:rsidRDefault="009C77E8" w:rsidP="00B23823">
      <w:pPr>
        <w:jc w:val="center"/>
        <w:rPr>
          <w:rFonts w:asciiTheme="majorEastAsia" w:eastAsiaTheme="majorEastAsia" w:hAnsiTheme="majorEastAsia"/>
          <w:sz w:val="24"/>
        </w:rPr>
      </w:pPr>
      <w:r w:rsidRPr="00E11EAF">
        <w:rPr>
          <w:rFonts w:asciiTheme="majorEastAsia" w:eastAsiaTheme="majorEastAsia" w:hAnsiTheme="majorEastAsia" w:hint="eastAsia"/>
          <w:sz w:val="24"/>
        </w:rPr>
        <w:t>令和</w:t>
      </w:r>
      <w:r w:rsidR="00660644">
        <w:rPr>
          <w:rFonts w:asciiTheme="majorEastAsia" w:eastAsiaTheme="majorEastAsia" w:hAnsiTheme="majorEastAsia" w:hint="eastAsia"/>
          <w:sz w:val="24"/>
        </w:rPr>
        <w:t>2</w:t>
      </w:r>
      <w:r w:rsidRPr="00E11EAF">
        <w:rPr>
          <w:rFonts w:asciiTheme="majorEastAsia" w:eastAsiaTheme="majorEastAsia" w:hAnsiTheme="majorEastAsia" w:hint="eastAsia"/>
          <w:sz w:val="24"/>
        </w:rPr>
        <w:t>年（20</w:t>
      </w:r>
      <w:r w:rsidR="00046CAB">
        <w:rPr>
          <w:rFonts w:asciiTheme="majorEastAsia" w:eastAsiaTheme="majorEastAsia" w:hAnsiTheme="majorEastAsia" w:hint="eastAsia"/>
          <w:sz w:val="24"/>
        </w:rPr>
        <w:t>20</w:t>
      </w:r>
      <w:r w:rsidRPr="00E11EAF">
        <w:rPr>
          <w:rFonts w:asciiTheme="majorEastAsia" w:eastAsiaTheme="majorEastAsia" w:hAnsiTheme="majorEastAsia" w:hint="eastAsia"/>
          <w:sz w:val="24"/>
        </w:rPr>
        <w:t>年）</w:t>
      </w:r>
      <w:r w:rsidR="00046CAB">
        <w:rPr>
          <w:rFonts w:asciiTheme="majorEastAsia" w:eastAsiaTheme="majorEastAsia" w:hAnsiTheme="majorEastAsia" w:hint="eastAsia"/>
          <w:sz w:val="24"/>
        </w:rPr>
        <w:t>7</w:t>
      </w:r>
      <w:r w:rsidRPr="00E11EAF">
        <w:rPr>
          <w:rFonts w:asciiTheme="majorEastAsia" w:eastAsiaTheme="majorEastAsia" w:hAnsiTheme="majorEastAsia" w:hint="eastAsia"/>
          <w:sz w:val="24"/>
        </w:rPr>
        <w:t>月</w:t>
      </w:r>
      <w:r w:rsidR="00046CAB">
        <w:rPr>
          <w:rFonts w:asciiTheme="majorEastAsia" w:eastAsiaTheme="majorEastAsia" w:hAnsiTheme="majorEastAsia" w:hint="eastAsia"/>
          <w:sz w:val="24"/>
        </w:rPr>
        <w:t>16</w:t>
      </w:r>
      <w:bookmarkStart w:id="0" w:name="_GoBack"/>
      <w:bookmarkEnd w:id="0"/>
      <w:r w:rsidR="00942A8C">
        <w:rPr>
          <w:rFonts w:asciiTheme="majorEastAsia" w:eastAsiaTheme="majorEastAsia" w:hAnsiTheme="majorEastAsia" w:hint="eastAsia"/>
          <w:sz w:val="24"/>
        </w:rPr>
        <w:t>日版</w:t>
      </w:r>
    </w:p>
    <w:p w:rsidR="009C77E8" w:rsidRPr="00E11EAF" w:rsidRDefault="009C77E8" w:rsidP="00B23823">
      <w:pPr>
        <w:ind w:left="180" w:hangingChars="100" w:hanging="180"/>
        <w:jc w:val="center"/>
        <w:rPr>
          <w:sz w:val="18"/>
          <w:szCs w:val="18"/>
        </w:rPr>
      </w:pPr>
      <w:r w:rsidRPr="00E11EAF">
        <w:rPr>
          <w:rFonts w:hint="eastAsia"/>
          <w:sz w:val="18"/>
          <w:szCs w:val="18"/>
        </w:rPr>
        <w:t>※単元ごとの配当時数，主な学習活動，評価規準などは，今後変更になる可能性があります</w:t>
      </w:r>
      <w:r>
        <w:rPr>
          <w:rFonts w:hint="eastAsia"/>
          <w:sz w:val="18"/>
          <w:szCs w:val="18"/>
        </w:rPr>
        <w:t>。</w:t>
      </w:r>
      <w:r w:rsidRPr="00E11EAF">
        <w:rPr>
          <w:rFonts w:hint="eastAsia"/>
          <w:sz w:val="18"/>
          <w:szCs w:val="18"/>
        </w:rPr>
        <w:t>ご了承ください。</w:t>
      </w:r>
    </w:p>
    <w:p w:rsidR="009C77E8" w:rsidRDefault="009C77E8" w:rsidP="00B23823"/>
    <w:p w:rsidR="009C77E8" w:rsidRPr="00E11EAF" w:rsidRDefault="009C77E8" w:rsidP="00B23823"/>
    <w:p w:rsidR="009C77E8" w:rsidRPr="007911C0" w:rsidRDefault="009C77E8" w:rsidP="00B23823">
      <w:pPr>
        <w:jc w:val="center"/>
        <w:rPr>
          <w:rFonts w:asciiTheme="majorEastAsia" w:eastAsiaTheme="majorEastAsia" w:hAnsiTheme="majorEastAsia"/>
          <w:bCs/>
          <w:sz w:val="48"/>
          <w:szCs w:val="48"/>
        </w:rPr>
      </w:pPr>
      <w:r w:rsidRPr="007911C0">
        <w:rPr>
          <w:rFonts w:asciiTheme="majorEastAsia" w:eastAsiaTheme="majorEastAsia" w:hAnsiTheme="majorEastAsia" w:hint="eastAsia"/>
          <w:bCs/>
          <w:sz w:val="48"/>
          <w:szCs w:val="48"/>
        </w:rPr>
        <w:t>東京書籍</w:t>
      </w:r>
    </w:p>
    <w:p w:rsidR="009C77E8" w:rsidRPr="009C77E8" w:rsidRDefault="009C77E8" w:rsidP="00EE6E48">
      <w:pPr>
        <w:jc w:val="center"/>
        <w:rPr>
          <w:rFonts w:ascii="HGS創英角ｺﾞｼｯｸUB" w:eastAsia="HGS創英角ｺﾞｼｯｸUB" w:hAnsi="HGS創英角ｺﾞｼｯｸUB"/>
          <w:sz w:val="28"/>
          <w:szCs w:val="28"/>
        </w:rPr>
        <w:sectPr w:rsidR="009C77E8" w:rsidRPr="009C77E8" w:rsidSect="009C77E8">
          <w:footerReference w:type="default" r:id="rId8"/>
          <w:pgSz w:w="11906" w:h="16838" w:code="9"/>
          <w:pgMar w:top="1134" w:right="1134" w:bottom="1134" w:left="1134" w:header="624" w:footer="397" w:gutter="0"/>
          <w:cols w:space="425"/>
          <w:titlePg/>
          <w:docGrid w:type="lines" w:linePitch="291"/>
        </w:sectPr>
      </w:pPr>
    </w:p>
    <w:p w:rsidR="009A78B1" w:rsidRPr="00BD0F04" w:rsidRDefault="00297792" w:rsidP="00EE6E48">
      <w:pPr>
        <w:jc w:val="center"/>
        <w:rPr>
          <w:rFonts w:ascii="HGS創英角ｺﾞｼｯｸUB" w:eastAsia="HGS創英角ｺﾞｼｯｸUB" w:hAnsi="HGS創英角ｺﾞｼｯｸUB"/>
          <w:sz w:val="28"/>
          <w:szCs w:val="28"/>
        </w:rPr>
      </w:pPr>
      <w:r w:rsidRPr="00BD0F04">
        <w:rPr>
          <w:rFonts w:ascii="HGS創英角ｺﾞｼｯｸUB" w:eastAsia="HGS創英角ｺﾞｼｯｸUB" w:hAnsi="HGS創英角ｺﾞｼｯｸUB" w:hint="eastAsia"/>
          <w:sz w:val="28"/>
          <w:szCs w:val="28"/>
        </w:rPr>
        <w:lastRenderedPageBreak/>
        <w:t>「新しい国語」</w:t>
      </w:r>
      <w:r w:rsidR="00424B7C" w:rsidRPr="00BD0F04">
        <w:rPr>
          <w:rFonts w:ascii="HGS創英角ｺﾞｼｯｸUB" w:eastAsia="HGS創英角ｺﾞｼｯｸUB" w:hAnsi="HGS創英角ｺﾞｼｯｸUB" w:hint="eastAsia"/>
          <w:sz w:val="28"/>
          <w:szCs w:val="28"/>
        </w:rPr>
        <w:t>（第</w:t>
      </w:r>
      <w:r w:rsidR="0056539C" w:rsidRPr="00BD0F04">
        <w:rPr>
          <w:rFonts w:ascii="HGS創英角ｺﾞｼｯｸUB" w:eastAsia="HGS創英角ｺﾞｼｯｸUB" w:hAnsi="HGS創英角ｺﾞｼｯｸUB" w:hint="eastAsia"/>
          <w:sz w:val="28"/>
          <w:szCs w:val="28"/>
        </w:rPr>
        <w:t>５</w:t>
      </w:r>
      <w:r w:rsidR="00424B7C" w:rsidRPr="00BD0F04">
        <w:rPr>
          <w:rFonts w:ascii="HGS創英角ｺﾞｼｯｸUB" w:eastAsia="HGS創英角ｺﾞｼｯｸUB" w:hAnsi="HGS創英角ｺﾞｼｯｸUB" w:hint="eastAsia"/>
          <w:sz w:val="28"/>
          <w:szCs w:val="28"/>
        </w:rPr>
        <w:t>学年）</w:t>
      </w:r>
      <w:r w:rsidRPr="00BD0F04">
        <w:rPr>
          <w:rFonts w:ascii="HGS創英角ｺﾞｼｯｸUB" w:eastAsia="HGS創英角ｺﾞｼｯｸUB" w:hAnsi="HGS創英角ｺﾞｼｯｸUB" w:hint="eastAsia"/>
          <w:sz w:val="28"/>
          <w:szCs w:val="28"/>
        </w:rPr>
        <w:t>年間指導計画</w:t>
      </w:r>
    </w:p>
    <w:p w:rsidR="001011AB" w:rsidRDefault="001011AB" w:rsidP="001011AB">
      <w:pPr>
        <w:rPr>
          <w:rFonts w:ascii="ＭＳ Ｐゴシック" w:eastAsia="ＭＳ Ｐゴシック" w:hAnsi="ＭＳ Ｐゴシック"/>
          <w:sz w:val="16"/>
          <w:szCs w:val="16"/>
        </w:rPr>
      </w:pPr>
    </w:p>
    <w:p w:rsidR="001011AB" w:rsidRDefault="001011AB" w:rsidP="001011A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■「評価の観点及びその趣旨」，「学年別の評価の観点の趣旨」の作成について</w:t>
      </w:r>
    </w:p>
    <w:p w:rsidR="001011AB" w:rsidRDefault="001011AB" w:rsidP="001011AB">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単元の指導計画・評価計画の作成に当たっては，各学校の実態に応じて目標に準拠した評価を行うために，</w:t>
      </w:r>
      <w:r w:rsidR="003761C3">
        <w:rPr>
          <w:rFonts w:ascii="ＭＳ Ｐ明朝" w:eastAsia="ＭＳ Ｐ明朝" w:hAnsi="ＭＳ Ｐ明朝" w:hint="eastAsia"/>
          <w:sz w:val="22"/>
          <w:szCs w:val="22"/>
        </w:rPr>
        <w:t>学習指導要領に示された</w:t>
      </w:r>
      <w:r>
        <w:rPr>
          <w:rFonts w:ascii="ＭＳ Ｐ明朝" w:eastAsia="ＭＳ Ｐ明朝" w:hAnsi="ＭＳ Ｐ明朝" w:hint="eastAsia"/>
          <w:sz w:val="22"/>
          <w:szCs w:val="22"/>
        </w:rPr>
        <w:t>教科の目標を踏まえた「評価の観点及びその趣旨」と，学年の目標を踏まえた「学年</w:t>
      </w:r>
      <w:r w:rsidR="003761C3">
        <w:rPr>
          <w:rFonts w:ascii="ＭＳ Ｐ明朝" w:eastAsia="ＭＳ Ｐ明朝" w:hAnsi="ＭＳ Ｐ明朝" w:hint="eastAsia"/>
          <w:sz w:val="22"/>
          <w:szCs w:val="22"/>
        </w:rPr>
        <w:t>別</w:t>
      </w:r>
      <w:r>
        <w:rPr>
          <w:rFonts w:ascii="ＭＳ Ｐ明朝" w:eastAsia="ＭＳ Ｐ明朝" w:hAnsi="ＭＳ Ｐ明朝" w:hint="eastAsia"/>
          <w:sz w:val="22"/>
          <w:szCs w:val="22"/>
        </w:rPr>
        <w:t>の観点の趣旨」を作成します。</w:t>
      </w:r>
    </w:p>
    <w:p w:rsidR="001011AB" w:rsidRDefault="001011AB" w:rsidP="001011AB">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なお「主体的に学習に取り組む態度」の観点は，教科および学年の目標の⑶のうち，観点別学習状況の評価を通じて見取る部分をその内容として整理し，作成します。</w:t>
      </w:r>
    </w:p>
    <w:p w:rsidR="001011AB" w:rsidRDefault="001011AB" w:rsidP="001011AB">
      <w:pPr>
        <w:ind w:firstLineChars="100" w:firstLine="180"/>
        <w:rPr>
          <w:rFonts w:ascii="ＭＳ 明朝" w:hAnsi="ＭＳ 明朝"/>
          <w:sz w:val="18"/>
          <w:szCs w:val="18"/>
        </w:rPr>
      </w:pPr>
    </w:p>
    <w:p w:rsidR="001011AB" w:rsidRDefault="001011AB" w:rsidP="001011AB">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 xml:space="preserve">小学校国語科の目標と「評価の観点及びその趣旨」　　　　　　　　　　　　　　　　　　　　　　　　　　　　　　　　　　</w:t>
      </w:r>
    </w:p>
    <w:p w:rsidR="001011AB" w:rsidRDefault="001011AB" w:rsidP="001011AB">
      <w:pPr>
        <w:spacing w:line="240" w:lineRule="exact"/>
        <w:rPr>
          <w:rFonts w:asciiTheme="majorEastAsia" w:eastAsiaTheme="majorEastAsia" w:hAnsiTheme="majorEastAsia"/>
          <w:b/>
          <w:sz w:val="16"/>
          <w:szCs w:val="16"/>
        </w:rPr>
      </w:pPr>
    </w:p>
    <w:p w:rsidR="001011AB" w:rsidRDefault="003761C3" w:rsidP="001011AB">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小学校学習指導要領　第２章　第１節　国語「第１　目標」</w:t>
      </w:r>
    </w:p>
    <w:p w:rsidR="001011AB" w:rsidRDefault="001011AB" w:rsidP="001011AB">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言葉による見方・考え方を働かせ，言語活動を通して，国語で正確に理解し適切に表現する資質・能力を次のとおり育成することを目指す。</w:t>
      </w:r>
    </w:p>
    <w:tbl>
      <w:tblPr>
        <w:tblStyle w:val="a9"/>
        <w:tblW w:w="0" w:type="auto"/>
        <w:tblInd w:w="108" w:type="dxa"/>
        <w:tblLook w:val="04A0" w:firstRow="1" w:lastRow="0" w:firstColumn="1" w:lastColumn="0" w:noHBand="0" w:noVBand="1"/>
      </w:tblPr>
      <w:tblGrid>
        <w:gridCol w:w="3544"/>
        <w:gridCol w:w="3544"/>
        <w:gridCol w:w="3544"/>
      </w:tblGrid>
      <w:tr w:rsidR="001011AB">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⑴</w:t>
            </w:r>
          </w:p>
        </w:tc>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⑵</w:t>
            </w:r>
          </w:p>
        </w:tc>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⑶</w:t>
            </w:r>
          </w:p>
        </w:tc>
      </w:tr>
      <w:tr w:rsidR="001011AB">
        <w:trPr>
          <w:cantSplit/>
          <w:trHeight w:val="1134"/>
        </w:trPr>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日常生活に必要な国語について，その特質を理解し適切に使うことができるようにする。</w:t>
            </w:r>
          </w:p>
        </w:tc>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日常生活における人との関わりの中で伝え合う力を高め，思考力や想像力を養う。</w:t>
            </w:r>
          </w:p>
        </w:tc>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言葉がもつよさを認識するとともに，言語感覚を養い，国語の大切さを自覚し，国語を尊重してその能力の向上を図る態度を養う。</w:t>
            </w:r>
          </w:p>
        </w:tc>
      </w:tr>
    </w:tbl>
    <w:p w:rsidR="001011AB" w:rsidRDefault="001011AB" w:rsidP="001011AB">
      <w:pPr>
        <w:rPr>
          <w:rFonts w:asciiTheme="majorEastAsia" w:eastAsiaTheme="majorEastAsia" w:hAnsiTheme="majorEastAsia"/>
          <w:b/>
          <w:szCs w:val="21"/>
        </w:rPr>
      </w:pPr>
      <w:r>
        <w:rPr>
          <w:rFonts w:asciiTheme="majorEastAsia" w:eastAsiaTheme="majorEastAsia" w:hAnsiTheme="majorEastAsia" w:hint="eastAsia"/>
          <w:b/>
          <w:szCs w:val="21"/>
        </w:rPr>
        <w:t>評価の観点及びその趣旨</w:t>
      </w:r>
      <w:r w:rsidR="003761C3">
        <w:rPr>
          <w:rFonts w:asciiTheme="majorEastAsia" w:eastAsiaTheme="majorEastAsia" w:hAnsiTheme="majorEastAsia" w:hint="eastAsia"/>
          <w:b/>
          <w:szCs w:val="21"/>
        </w:rPr>
        <w:t xml:space="preserve">　＜小学校　国語＞</w:t>
      </w:r>
    </w:p>
    <w:tbl>
      <w:tblPr>
        <w:tblStyle w:val="a9"/>
        <w:tblW w:w="0" w:type="auto"/>
        <w:tblInd w:w="108" w:type="dxa"/>
        <w:tblLook w:val="04A0" w:firstRow="1" w:lastRow="0" w:firstColumn="1" w:lastColumn="0" w:noHBand="0" w:noVBand="1"/>
      </w:tblPr>
      <w:tblGrid>
        <w:gridCol w:w="3544"/>
        <w:gridCol w:w="3544"/>
        <w:gridCol w:w="3544"/>
      </w:tblGrid>
      <w:tr w:rsidR="001011AB">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知識・技能</w:t>
            </w:r>
          </w:p>
        </w:tc>
        <w:tc>
          <w:tcPr>
            <w:tcW w:w="3544" w:type="dxa"/>
            <w:tcBorders>
              <w:top w:val="single" w:sz="4" w:space="0" w:color="auto"/>
              <w:left w:val="single" w:sz="4" w:space="0" w:color="auto"/>
              <w:bottom w:val="single" w:sz="4" w:space="0" w:color="auto"/>
              <w:right w:val="single" w:sz="4" w:space="0" w:color="auto"/>
            </w:tcBorders>
            <w:hideMark/>
          </w:tcPr>
          <w:p w:rsidR="001011AB" w:rsidRDefault="001011AB" w:rsidP="00660644">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思考・判断</w:t>
            </w:r>
            <w:r w:rsidR="00660644">
              <w:rPr>
                <w:rFonts w:ascii="ＭＳ Ｐゴシック" w:eastAsia="ＭＳ Ｐゴシック" w:hAnsi="ＭＳ Ｐゴシック" w:cs="ＭＳ 明朝" w:hint="eastAsia"/>
                <w:sz w:val="18"/>
                <w:szCs w:val="18"/>
              </w:rPr>
              <w:t>・表現</w:t>
            </w:r>
          </w:p>
        </w:tc>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主体的に学習に取り組む態度</w:t>
            </w:r>
          </w:p>
        </w:tc>
      </w:tr>
      <w:tr w:rsidR="001011AB">
        <w:trPr>
          <w:cantSplit/>
          <w:trHeight w:val="1134"/>
        </w:trPr>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日常生活に必要な国語について，その特質を理解し適切に使っている。</w:t>
            </w:r>
          </w:p>
        </w:tc>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「話すこと・聞くこと」，「書くこと」，「読むこと」の各領域において，日常生活における人との関わりの中で伝え合う力を高め，自分の思いや考えを広げている。</w:t>
            </w:r>
          </w:p>
        </w:tc>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言葉を通じて積極的に人と関わったり，思いや考えを広げたりしながら，言葉がもつよさを認識しようとしているとともに，言語感覚を養い，言葉をよりよく使おうとしている。</w:t>
            </w:r>
          </w:p>
        </w:tc>
      </w:tr>
    </w:tbl>
    <w:p w:rsidR="001011AB" w:rsidRDefault="001011AB" w:rsidP="001011AB">
      <w:pPr>
        <w:rPr>
          <w:rFonts w:asciiTheme="majorEastAsia" w:eastAsiaTheme="majorEastAsia" w:hAnsiTheme="majorEastAsia"/>
          <w:sz w:val="16"/>
          <w:szCs w:val="16"/>
        </w:rPr>
      </w:pPr>
    </w:p>
    <w:p w:rsidR="001011AB" w:rsidRDefault="001011AB" w:rsidP="001011AB">
      <w:pPr>
        <w:rPr>
          <w:rFonts w:asciiTheme="majorEastAsia" w:eastAsiaTheme="majorEastAsia" w:hAnsiTheme="majorEastAsia"/>
          <w:sz w:val="16"/>
          <w:szCs w:val="16"/>
        </w:rPr>
      </w:pPr>
    </w:p>
    <w:p w:rsidR="001011AB" w:rsidRDefault="001011AB" w:rsidP="001011AB">
      <w:pPr>
        <w:spacing w:line="240" w:lineRule="exact"/>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第５</w:t>
      </w:r>
      <w:r w:rsidR="003761C3">
        <w:rPr>
          <w:rFonts w:ascii="ＭＳ Ｐゴシック" w:eastAsia="ＭＳ Ｐゴシック" w:hAnsi="ＭＳ Ｐゴシック" w:hint="eastAsia"/>
          <w:b/>
          <w:sz w:val="24"/>
          <w:u w:val="single"/>
        </w:rPr>
        <w:t>学年及び</w:t>
      </w:r>
      <w:r>
        <w:rPr>
          <w:rFonts w:ascii="ＭＳ Ｐゴシック" w:eastAsia="ＭＳ Ｐゴシック" w:hAnsi="ＭＳ Ｐゴシック" w:hint="eastAsia"/>
          <w:b/>
          <w:sz w:val="24"/>
          <w:u w:val="single"/>
        </w:rPr>
        <w:t xml:space="preserve">第６学年の目標と「評価の観点の趣旨」　　　　　　　　　　　　　　　　　　　　　　　　　　　　　　　　　　　　　　</w:t>
      </w:r>
    </w:p>
    <w:p w:rsidR="001011AB" w:rsidRDefault="001011AB" w:rsidP="001011AB">
      <w:pPr>
        <w:spacing w:line="240" w:lineRule="exact"/>
        <w:rPr>
          <w:rFonts w:asciiTheme="majorEastAsia" w:eastAsiaTheme="majorEastAsia" w:hAnsiTheme="majorEastAsia"/>
          <w:b/>
          <w:sz w:val="16"/>
          <w:szCs w:val="16"/>
        </w:rPr>
      </w:pPr>
    </w:p>
    <w:p w:rsidR="001011AB" w:rsidRDefault="003761C3" w:rsidP="001011AB">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小学校学習指導要領　第２章　第１節　国語「第２　各学年の目標及び内容〔第５学年及び第６学年〕　１　目標」</w:t>
      </w:r>
    </w:p>
    <w:tbl>
      <w:tblPr>
        <w:tblStyle w:val="a9"/>
        <w:tblW w:w="0" w:type="auto"/>
        <w:tblInd w:w="108" w:type="dxa"/>
        <w:tblLook w:val="04A0" w:firstRow="1" w:lastRow="0" w:firstColumn="1" w:lastColumn="0" w:noHBand="0" w:noVBand="1"/>
      </w:tblPr>
      <w:tblGrid>
        <w:gridCol w:w="3544"/>
        <w:gridCol w:w="3544"/>
        <w:gridCol w:w="3544"/>
      </w:tblGrid>
      <w:tr w:rsidR="001011AB">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⑴</w:t>
            </w:r>
          </w:p>
        </w:tc>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⑵</w:t>
            </w:r>
          </w:p>
        </w:tc>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⑶</w:t>
            </w:r>
          </w:p>
        </w:tc>
      </w:tr>
      <w:tr w:rsidR="001011AB">
        <w:trPr>
          <w:cantSplit/>
          <w:trHeight w:val="1840"/>
        </w:trPr>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日常生活に必要な国語の知識や技能を身に付けるとともに，我が国の言語文化に親しんだり理解したりすることができるようにする。</w:t>
            </w:r>
          </w:p>
        </w:tc>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筋道立てて考える力や豊かに感じたり想像したりする力を養い，日常生活における人との関わりの中で伝え合う力を高め，自分の思いや考えを広げることができるようにする。</w:t>
            </w:r>
          </w:p>
        </w:tc>
        <w:tc>
          <w:tcPr>
            <w:tcW w:w="3544" w:type="dxa"/>
            <w:tcBorders>
              <w:top w:val="single" w:sz="4" w:space="0" w:color="auto"/>
              <w:left w:val="single" w:sz="4" w:space="0" w:color="auto"/>
              <w:bottom w:val="single" w:sz="4" w:space="0" w:color="auto"/>
              <w:right w:val="single" w:sz="4" w:space="0" w:color="auto"/>
            </w:tcBorders>
            <w:hideMark/>
          </w:tcPr>
          <w:p w:rsidR="001011AB" w:rsidRDefault="003761C3" w:rsidP="001011AB">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言葉がもつよさを認識するとともに，進んで読書をし，国語の大切さを自覚して</w:t>
            </w:r>
            <w:r w:rsidR="001011AB">
              <w:rPr>
                <w:rFonts w:ascii="ＭＳ Ｐ明朝" w:eastAsia="ＭＳ Ｐ明朝" w:hAnsi="ＭＳ Ｐ明朝" w:cs="ＭＳ 明朝" w:hint="eastAsia"/>
                <w:sz w:val="18"/>
                <w:szCs w:val="18"/>
              </w:rPr>
              <w:t>思いや考えを伝え合おうとする態度を養う。</w:t>
            </w:r>
          </w:p>
        </w:tc>
      </w:tr>
    </w:tbl>
    <w:p w:rsidR="001011AB" w:rsidRDefault="001011AB" w:rsidP="001011AB">
      <w:pPr>
        <w:rPr>
          <w:rFonts w:asciiTheme="majorEastAsia" w:eastAsiaTheme="majorEastAsia" w:hAnsiTheme="majorEastAsia"/>
          <w:b/>
          <w:szCs w:val="21"/>
        </w:rPr>
      </w:pPr>
      <w:r>
        <w:rPr>
          <w:rFonts w:asciiTheme="majorEastAsia" w:eastAsiaTheme="majorEastAsia" w:hAnsiTheme="majorEastAsia" w:hint="eastAsia"/>
          <w:b/>
          <w:szCs w:val="21"/>
        </w:rPr>
        <w:t>評価の観点の趣旨</w:t>
      </w:r>
      <w:r w:rsidR="003761C3">
        <w:rPr>
          <w:rFonts w:asciiTheme="majorEastAsia" w:eastAsiaTheme="majorEastAsia" w:hAnsiTheme="majorEastAsia" w:hint="eastAsia"/>
          <w:b/>
          <w:szCs w:val="21"/>
        </w:rPr>
        <w:t xml:space="preserve">　＜小学校　国語＞第５学年及び第６学年</w:t>
      </w:r>
    </w:p>
    <w:tbl>
      <w:tblPr>
        <w:tblStyle w:val="a9"/>
        <w:tblW w:w="0" w:type="auto"/>
        <w:tblInd w:w="108" w:type="dxa"/>
        <w:tblLook w:val="04A0" w:firstRow="1" w:lastRow="0" w:firstColumn="1" w:lastColumn="0" w:noHBand="0" w:noVBand="1"/>
      </w:tblPr>
      <w:tblGrid>
        <w:gridCol w:w="3544"/>
        <w:gridCol w:w="3544"/>
        <w:gridCol w:w="3544"/>
      </w:tblGrid>
      <w:tr w:rsidR="001011AB">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知識・技能</w:t>
            </w:r>
          </w:p>
        </w:tc>
        <w:tc>
          <w:tcPr>
            <w:tcW w:w="3544" w:type="dxa"/>
            <w:tcBorders>
              <w:top w:val="single" w:sz="4" w:space="0" w:color="auto"/>
              <w:left w:val="single" w:sz="4" w:space="0" w:color="auto"/>
              <w:bottom w:val="single" w:sz="4" w:space="0" w:color="auto"/>
              <w:right w:val="single" w:sz="4" w:space="0" w:color="auto"/>
            </w:tcBorders>
            <w:hideMark/>
          </w:tcPr>
          <w:p w:rsidR="001011AB" w:rsidRDefault="001011AB" w:rsidP="00660644">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思考・判断</w:t>
            </w:r>
            <w:r w:rsidR="00660644">
              <w:rPr>
                <w:rFonts w:ascii="ＭＳ Ｐゴシック" w:eastAsia="ＭＳ Ｐゴシック" w:hAnsi="ＭＳ Ｐゴシック" w:cs="ＭＳ 明朝" w:hint="eastAsia"/>
                <w:sz w:val="18"/>
                <w:szCs w:val="18"/>
              </w:rPr>
              <w:t>・表現</w:t>
            </w:r>
          </w:p>
        </w:tc>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主体的に学習に取り組む態度</w:t>
            </w:r>
          </w:p>
        </w:tc>
      </w:tr>
      <w:tr w:rsidR="001011AB">
        <w:trPr>
          <w:cantSplit/>
          <w:trHeight w:val="2146"/>
        </w:trPr>
        <w:tc>
          <w:tcPr>
            <w:tcW w:w="3544" w:type="dxa"/>
            <w:tcBorders>
              <w:top w:val="single" w:sz="4" w:space="0" w:color="auto"/>
              <w:left w:val="single" w:sz="4" w:space="0" w:color="auto"/>
              <w:bottom w:val="single" w:sz="4" w:space="0" w:color="auto"/>
              <w:right w:val="single" w:sz="4" w:space="0" w:color="auto"/>
            </w:tcBorders>
            <w:hideMark/>
          </w:tcPr>
          <w:p w:rsidR="001011AB" w:rsidRDefault="001011AB">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日常生活に必要な国語の知識や技能を身に付けているとともに，我が国の言語文化に親しんだり理解したりしている。</w:t>
            </w:r>
          </w:p>
        </w:tc>
        <w:tc>
          <w:tcPr>
            <w:tcW w:w="3544" w:type="dxa"/>
            <w:tcBorders>
              <w:top w:val="single" w:sz="4" w:space="0" w:color="auto"/>
              <w:left w:val="single" w:sz="4" w:space="0" w:color="auto"/>
              <w:bottom w:val="single" w:sz="4" w:space="0" w:color="auto"/>
              <w:right w:val="single" w:sz="4" w:space="0" w:color="auto"/>
            </w:tcBorders>
            <w:hideMark/>
          </w:tcPr>
          <w:p w:rsidR="001011AB" w:rsidRDefault="001011AB" w:rsidP="001011AB">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話すこと・聞くこと」，「書くこと」，「読むこと」の各領域において，筋道立てて考える力や豊かに感じたり想像したりする力を養い，日常生活における人との関わりの中で伝え合う力を高め，自分の思いや考えを広げている。</w:t>
            </w:r>
          </w:p>
        </w:tc>
        <w:tc>
          <w:tcPr>
            <w:tcW w:w="3544" w:type="dxa"/>
            <w:tcBorders>
              <w:top w:val="single" w:sz="4" w:space="0" w:color="auto"/>
              <w:left w:val="single" w:sz="4" w:space="0" w:color="auto"/>
              <w:bottom w:val="single" w:sz="4" w:space="0" w:color="auto"/>
              <w:right w:val="single" w:sz="4" w:space="0" w:color="auto"/>
            </w:tcBorders>
            <w:hideMark/>
          </w:tcPr>
          <w:p w:rsidR="001011AB" w:rsidRDefault="001011AB" w:rsidP="001011AB">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言葉を通じて積極的</w:t>
            </w:r>
            <w:r w:rsidR="003761C3">
              <w:rPr>
                <w:rFonts w:ascii="ＭＳ Ｐ明朝" w:eastAsia="ＭＳ Ｐ明朝" w:hAnsi="ＭＳ Ｐ明朝" w:cs="ＭＳ 明朝" w:hint="eastAsia"/>
                <w:sz w:val="18"/>
                <w:szCs w:val="18"/>
              </w:rPr>
              <w:t>に人と関わったり，思いや考えを広げたりしながら，言葉がもつよさを</w:t>
            </w:r>
            <w:r>
              <w:rPr>
                <w:rFonts w:ascii="ＭＳ Ｐ明朝" w:eastAsia="ＭＳ Ｐ明朝" w:hAnsi="ＭＳ Ｐ明朝" w:cs="ＭＳ 明朝" w:hint="eastAsia"/>
                <w:sz w:val="18"/>
                <w:szCs w:val="18"/>
              </w:rPr>
              <w:t>認識しようとしているとともに，進んで読書をし，言葉をよりよく使おうとしている。</w:t>
            </w:r>
          </w:p>
        </w:tc>
      </w:tr>
    </w:tbl>
    <w:p w:rsidR="0056539C" w:rsidRPr="00BD0F04" w:rsidRDefault="001011AB" w:rsidP="0056539C">
      <w:pPr>
        <w:spacing w:line="240" w:lineRule="exact"/>
        <w:rPr>
          <w:rFonts w:asciiTheme="majorEastAsia" w:eastAsiaTheme="majorEastAsia" w:hAnsiTheme="majorEastAsia"/>
          <w:sz w:val="18"/>
          <w:szCs w:val="18"/>
        </w:rPr>
      </w:pPr>
      <w:r>
        <w:rPr>
          <w:rFonts w:ascii="ＭＳ 明朝" w:hAnsi="ＭＳ 明朝" w:cs="ＭＳ 明朝" w:hint="eastAsia"/>
          <w:kern w:val="0"/>
          <w:sz w:val="18"/>
          <w:szCs w:val="18"/>
        </w:rPr>
        <w:br w:type="page"/>
      </w:r>
      <w:r w:rsidR="0056539C" w:rsidRPr="00BD0F04">
        <w:rPr>
          <w:rFonts w:asciiTheme="majorEastAsia" w:eastAsiaTheme="majorEastAsia" w:hAnsiTheme="majorEastAsia" w:hint="eastAsia"/>
          <w:sz w:val="18"/>
          <w:szCs w:val="18"/>
        </w:rPr>
        <w:lastRenderedPageBreak/>
        <w:t>■評価規準</w:t>
      </w:r>
    </w:p>
    <w:p w:rsidR="0056539C" w:rsidRPr="00BD0F04" w:rsidRDefault="0056539C" w:rsidP="0056539C">
      <w:pPr>
        <w:spacing w:line="240" w:lineRule="exact"/>
        <w:rPr>
          <w:sz w:val="18"/>
          <w:szCs w:val="18"/>
        </w:rPr>
      </w:pPr>
      <w:r w:rsidRPr="00BD0F04">
        <w:rPr>
          <w:rFonts w:asciiTheme="majorEastAsia" w:eastAsiaTheme="majorEastAsia" w:hAnsiTheme="majorEastAsia" w:hint="eastAsia"/>
          <w:sz w:val="18"/>
          <w:szCs w:val="18"/>
        </w:rPr>
        <w:t>【知・技】</w:t>
      </w:r>
      <w:r w:rsidRPr="00BD0F04">
        <w:rPr>
          <w:rFonts w:hint="eastAsia"/>
          <w:sz w:val="18"/>
          <w:szCs w:val="18"/>
        </w:rPr>
        <w:t>…「知識・技能」の観点および学習指導要領との対応</w:t>
      </w:r>
    </w:p>
    <w:p w:rsidR="0056539C" w:rsidRPr="00BD0F04" w:rsidRDefault="0056539C" w:rsidP="0056539C">
      <w:pPr>
        <w:spacing w:line="240" w:lineRule="exact"/>
        <w:rPr>
          <w:sz w:val="18"/>
          <w:szCs w:val="18"/>
        </w:rPr>
      </w:pPr>
      <w:r w:rsidRPr="00BD0F04">
        <w:rPr>
          <w:rFonts w:asciiTheme="majorEastAsia" w:eastAsiaTheme="majorEastAsia" w:hAnsiTheme="majorEastAsia" w:hint="eastAsia"/>
          <w:sz w:val="18"/>
          <w:szCs w:val="18"/>
        </w:rPr>
        <w:t>【思・判・表】</w:t>
      </w:r>
      <w:r w:rsidRPr="00BD0F04">
        <w:rPr>
          <w:rFonts w:hint="eastAsia"/>
          <w:sz w:val="18"/>
          <w:szCs w:val="18"/>
        </w:rPr>
        <w:t>…「思考・判断・表現」の観点および学習指導要領との対応</w:t>
      </w:r>
    </w:p>
    <w:p w:rsidR="0056539C" w:rsidRPr="00BD0F04" w:rsidRDefault="0056539C" w:rsidP="0056539C">
      <w:pPr>
        <w:spacing w:line="240" w:lineRule="exact"/>
        <w:rPr>
          <w:sz w:val="18"/>
          <w:szCs w:val="18"/>
        </w:rPr>
      </w:pPr>
      <w:r w:rsidRPr="00BD0F04">
        <w:rPr>
          <w:rFonts w:asciiTheme="majorEastAsia" w:eastAsiaTheme="majorEastAsia" w:hAnsiTheme="majorEastAsia" w:hint="eastAsia"/>
          <w:sz w:val="18"/>
          <w:szCs w:val="18"/>
        </w:rPr>
        <w:t>【主】</w:t>
      </w:r>
      <w:r w:rsidRPr="00BD0F04">
        <w:rPr>
          <w:rFonts w:hint="eastAsia"/>
          <w:sz w:val="18"/>
          <w:szCs w:val="18"/>
        </w:rPr>
        <w:t>…「主体的に学習に取り組む態度」の観点</w:t>
      </w:r>
    </w:p>
    <w:p w:rsidR="0056539C" w:rsidRPr="00BD0F04" w:rsidRDefault="0056539C" w:rsidP="0056539C">
      <w:pPr>
        <w:spacing w:line="240" w:lineRule="exact"/>
        <w:rPr>
          <w:sz w:val="18"/>
          <w:szCs w:val="18"/>
        </w:rPr>
      </w:pPr>
      <w:r w:rsidRPr="00BD0F04">
        <w:rPr>
          <w:rFonts w:hint="eastAsia"/>
          <w:sz w:val="18"/>
          <w:szCs w:val="18"/>
        </w:rPr>
        <w:t>※◎は，重点指導事項に対応する評価規準を示す。</w:t>
      </w:r>
    </w:p>
    <w:p w:rsidR="0056539C" w:rsidRPr="00BD0F04" w:rsidRDefault="0056539C" w:rsidP="0056539C">
      <w:pPr>
        <w:spacing w:line="240" w:lineRule="exact"/>
        <w:rPr>
          <w:sz w:val="18"/>
          <w:szCs w:val="18"/>
        </w:rPr>
      </w:pPr>
      <w:r w:rsidRPr="00BD0F04">
        <w:rPr>
          <w:rFonts w:hint="eastAsia"/>
          <w:sz w:val="18"/>
          <w:szCs w:val="18"/>
        </w:rPr>
        <w:t>※学習指導要領との対応に示した記号は以下の通り。（「◇言語活動」においても同様）</w:t>
      </w:r>
    </w:p>
    <w:p w:rsidR="0056539C" w:rsidRPr="00BD0F04" w:rsidRDefault="0056539C" w:rsidP="0056539C">
      <w:pPr>
        <w:spacing w:line="240" w:lineRule="exact"/>
        <w:rPr>
          <w:sz w:val="18"/>
          <w:szCs w:val="18"/>
        </w:rPr>
      </w:pPr>
      <w:r w:rsidRPr="00BD0F04">
        <w:rPr>
          <w:rFonts w:hint="eastAsia"/>
          <w:sz w:val="18"/>
          <w:szCs w:val="18"/>
        </w:rPr>
        <w:t>〔知識及び技能〕⑴…言葉の特徴や使い方に関する事項　⑵…情報の扱い方に関する事項　⑶…我が国の言語文化に関する事項</w:t>
      </w:r>
    </w:p>
    <w:p w:rsidR="0056539C" w:rsidRPr="00BD0F04" w:rsidRDefault="0056539C" w:rsidP="0056539C">
      <w:pPr>
        <w:spacing w:line="240" w:lineRule="exact"/>
        <w:rPr>
          <w:sz w:val="18"/>
          <w:szCs w:val="18"/>
        </w:rPr>
      </w:pPr>
      <w:r w:rsidRPr="00BD0F04">
        <w:rPr>
          <w:rFonts w:hint="eastAsia"/>
          <w:sz w:val="18"/>
          <w:szCs w:val="18"/>
        </w:rPr>
        <w:t>〔思考力・判断力</w:t>
      </w:r>
      <w:r w:rsidR="00C51741" w:rsidRPr="00BD0F04">
        <w:rPr>
          <w:rFonts w:hint="eastAsia"/>
          <w:sz w:val="18"/>
          <w:szCs w:val="18"/>
        </w:rPr>
        <w:t>・表現力</w:t>
      </w:r>
      <w:r w:rsidRPr="00BD0F04">
        <w:rPr>
          <w:rFonts w:hint="eastAsia"/>
          <w:sz w:val="18"/>
          <w:szCs w:val="18"/>
        </w:rPr>
        <w:t>等〕Ａ…話すこと・聞くこと　Ｂ…書くこと　Ｃ…読むこと</w:t>
      </w:r>
    </w:p>
    <w:p w:rsidR="0056539C" w:rsidRPr="00BD0F04" w:rsidRDefault="0056539C" w:rsidP="0056539C">
      <w:pPr>
        <w:spacing w:line="240" w:lineRule="exact"/>
        <w:rPr>
          <w:sz w:val="18"/>
          <w:szCs w:val="18"/>
        </w:rPr>
      </w:pPr>
    </w:p>
    <w:p w:rsidR="0056539C" w:rsidRPr="00BD0F04" w:rsidRDefault="0056539C" w:rsidP="0056539C">
      <w:pPr>
        <w:snapToGrid w:val="0"/>
        <w:spacing w:line="240" w:lineRule="atLeast"/>
        <w:ind w:firstLineChars="1550" w:firstLine="2790"/>
        <w:rPr>
          <w:rFonts w:ascii="ＭＳ 明朝" w:hAnsi="ＭＳ 明朝" w:cs="ＭＳ 明朝"/>
          <w:sz w:val="18"/>
          <w:szCs w:val="18"/>
        </w:rPr>
      </w:pPr>
    </w:p>
    <w:p w:rsidR="0056539C" w:rsidRPr="00BD0F04" w:rsidRDefault="0056539C" w:rsidP="0056539C">
      <w:pPr>
        <w:rPr>
          <w:rFonts w:ascii="ＭＳ Ｐゴシック" w:eastAsia="ＭＳ Ｐゴシック" w:hAnsi="ＭＳ Ｐゴシック"/>
          <w:b/>
          <w:sz w:val="24"/>
          <w:u w:val="single"/>
        </w:rPr>
      </w:pPr>
      <w:r w:rsidRPr="00BD0F04">
        <w:rPr>
          <w:rFonts w:ascii="ＭＳ Ｐゴシック" w:eastAsia="ＭＳ Ｐゴシック" w:hAnsi="ＭＳ Ｐゴシック" w:hint="eastAsia"/>
          <w:b/>
          <w:sz w:val="24"/>
          <w:u w:val="single"/>
        </w:rPr>
        <w:t xml:space="preserve">単元の指導計画・評価計画案　　　　　　　　　　　　　　　　　　　　　　　　　　　　　　　　　　　　　　　　　　　　　　　　　</w:t>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694"/>
        <w:gridCol w:w="1417"/>
        <w:gridCol w:w="15"/>
        <w:gridCol w:w="371"/>
        <w:gridCol w:w="3315"/>
        <w:gridCol w:w="795"/>
        <w:gridCol w:w="2323"/>
        <w:gridCol w:w="113"/>
        <w:gridCol w:w="1446"/>
        <w:gridCol w:w="28"/>
      </w:tblGrid>
      <w:tr w:rsidR="00BD0F04" w:rsidRPr="00BD0F04" w:rsidTr="009969D8">
        <w:trPr>
          <w:gridAfter w:val="1"/>
          <w:wAfter w:w="28" w:type="dxa"/>
          <w:cantSplit/>
          <w:trHeight w:val="283"/>
        </w:trPr>
        <w:tc>
          <w:tcPr>
            <w:tcW w:w="1077" w:type="dxa"/>
            <w:gridSpan w:val="2"/>
            <w:tcBorders>
              <w:bottom w:val="single" w:sz="4" w:space="0" w:color="auto"/>
            </w:tcBorders>
            <w:shd w:val="clear" w:color="auto" w:fill="FFFFFF" w:themeFill="background1"/>
            <w:vAlign w:val="center"/>
          </w:tcPr>
          <w:p w:rsidR="0056539C" w:rsidRPr="00BD0F04" w:rsidRDefault="0056539C" w:rsidP="00232B95">
            <w:pPr>
              <w:snapToGrid w:val="0"/>
              <w:spacing w:line="220" w:lineRule="exact"/>
              <w:jc w:val="center"/>
              <w:rPr>
                <w:rFonts w:ascii="ＭＳ Ｐゴシック" w:eastAsia="ＭＳ Ｐゴシック" w:hAnsi="ＭＳ Ｐゴシック"/>
                <w:b/>
                <w:sz w:val="16"/>
                <w:szCs w:val="18"/>
              </w:rPr>
            </w:pPr>
            <w:r w:rsidRPr="00BD0F04">
              <w:rPr>
                <w:rFonts w:ascii="ＭＳ Ｐゴシック" w:eastAsia="ＭＳ Ｐゴシック" w:hAnsi="ＭＳ Ｐゴシック" w:hint="eastAsia"/>
                <w:b/>
                <w:sz w:val="20"/>
                <w:szCs w:val="18"/>
              </w:rPr>
              <w:t>５年</w:t>
            </w:r>
          </w:p>
        </w:tc>
        <w:tc>
          <w:tcPr>
            <w:tcW w:w="1417" w:type="dxa"/>
            <w:tcBorders>
              <w:top w:val="nil"/>
              <w:right w:val="nil"/>
            </w:tcBorders>
            <w:shd w:val="clear" w:color="auto" w:fill="auto"/>
            <w:vAlign w:val="center"/>
          </w:tcPr>
          <w:p w:rsidR="0056539C" w:rsidRPr="00BD0F04" w:rsidRDefault="0056539C" w:rsidP="00232B95">
            <w:pPr>
              <w:snapToGrid w:val="0"/>
              <w:spacing w:line="220" w:lineRule="exact"/>
              <w:jc w:val="center"/>
              <w:rPr>
                <w:rFonts w:ascii="ＭＳ Ｐゴシック" w:eastAsia="ＭＳ Ｐゴシック" w:hAnsi="ＭＳ Ｐゴシック"/>
                <w:sz w:val="16"/>
                <w:szCs w:val="18"/>
              </w:rPr>
            </w:pPr>
          </w:p>
        </w:tc>
        <w:tc>
          <w:tcPr>
            <w:tcW w:w="386" w:type="dxa"/>
            <w:gridSpan w:val="2"/>
            <w:tcBorders>
              <w:top w:val="nil"/>
              <w:left w:val="nil"/>
              <w:right w:val="nil"/>
            </w:tcBorders>
            <w:shd w:val="clear" w:color="auto" w:fill="auto"/>
            <w:vAlign w:val="center"/>
          </w:tcPr>
          <w:p w:rsidR="0056539C" w:rsidRPr="00BD0F04" w:rsidRDefault="0056539C" w:rsidP="00232B95">
            <w:pPr>
              <w:snapToGrid w:val="0"/>
              <w:spacing w:line="220" w:lineRule="exact"/>
              <w:jc w:val="center"/>
              <w:rPr>
                <w:rFonts w:ascii="ＭＳ Ｐゴシック" w:eastAsia="ＭＳ Ｐゴシック" w:hAnsi="ＭＳ Ｐゴシック"/>
                <w:sz w:val="16"/>
                <w:szCs w:val="18"/>
              </w:rPr>
            </w:pPr>
          </w:p>
        </w:tc>
        <w:tc>
          <w:tcPr>
            <w:tcW w:w="4110" w:type="dxa"/>
            <w:gridSpan w:val="2"/>
            <w:tcBorders>
              <w:top w:val="nil"/>
              <w:left w:val="nil"/>
              <w:right w:val="nil"/>
            </w:tcBorders>
            <w:shd w:val="clear" w:color="auto" w:fill="auto"/>
            <w:vAlign w:val="center"/>
          </w:tcPr>
          <w:p w:rsidR="0056539C" w:rsidRPr="00BD0F04" w:rsidRDefault="0056539C" w:rsidP="00232B95">
            <w:pPr>
              <w:snapToGrid w:val="0"/>
              <w:spacing w:line="220" w:lineRule="exact"/>
              <w:jc w:val="center"/>
              <w:rPr>
                <w:rFonts w:ascii="ＭＳ Ｐゴシック" w:eastAsia="ＭＳ Ｐゴシック" w:hAnsi="ＭＳ Ｐゴシック"/>
                <w:sz w:val="16"/>
                <w:szCs w:val="18"/>
              </w:rPr>
            </w:pPr>
          </w:p>
        </w:tc>
        <w:tc>
          <w:tcPr>
            <w:tcW w:w="2323" w:type="dxa"/>
            <w:tcBorders>
              <w:top w:val="nil"/>
              <w:left w:val="nil"/>
              <w:right w:val="nil"/>
            </w:tcBorders>
            <w:shd w:val="clear" w:color="auto" w:fill="auto"/>
            <w:vAlign w:val="center"/>
          </w:tcPr>
          <w:p w:rsidR="0056539C" w:rsidRPr="00BD0F04" w:rsidRDefault="0056539C" w:rsidP="00232B95">
            <w:pPr>
              <w:snapToGrid w:val="0"/>
              <w:spacing w:line="220" w:lineRule="exact"/>
              <w:ind w:left="160" w:hangingChars="100" w:hanging="160"/>
              <w:jc w:val="center"/>
              <w:rPr>
                <w:rFonts w:ascii="ＭＳ Ｐゴシック" w:eastAsia="ＭＳ Ｐゴシック" w:hAnsi="ＭＳ Ｐゴシック"/>
                <w:sz w:val="16"/>
                <w:szCs w:val="18"/>
              </w:rPr>
            </w:pPr>
          </w:p>
        </w:tc>
        <w:tc>
          <w:tcPr>
            <w:tcW w:w="1559" w:type="dxa"/>
            <w:gridSpan w:val="2"/>
            <w:tcBorders>
              <w:top w:val="nil"/>
              <w:left w:val="nil"/>
              <w:right w:val="nil"/>
            </w:tcBorders>
            <w:shd w:val="clear" w:color="auto" w:fill="auto"/>
            <w:vAlign w:val="center"/>
          </w:tcPr>
          <w:p w:rsidR="0056539C" w:rsidRPr="00BD0F04" w:rsidRDefault="0056539C" w:rsidP="00232B95">
            <w:pPr>
              <w:snapToGrid w:val="0"/>
              <w:spacing w:line="220" w:lineRule="exact"/>
              <w:jc w:val="center"/>
              <w:rPr>
                <w:rFonts w:ascii="ＭＳ Ｐゴシック" w:eastAsia="ＭＳ Ｐゴシック" w:hAnsi="ＭＳ Ｐゴシック"/>
                <w:sz w:val="16"/>
                <w:szCs w:val="18"/>
              </w:rPr>
            </w:pPr>
          </w:p>
        </w:tc>
      </w:tr>
      <w:tr w:rsidR="009969D8" w:rsidRPr="009F32C3" w:rsidTr="009969D8">
        <w:trPr>
          <w:cantSplit/>
          <w:trHeight w:val="452"/>
        </w:trPr>
        <w:tc>
          <w:tcPr>
            <w:tcW w:w="383" w:type="dxa"/>
            <w:tcBorders>
              <w:bottom w:val="single" w:sz="4" w:space="0" w:color="auto"/>
            </w:tcBorders>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月</w:t>
            </w:r>
          </w:p>
        </w:tc>
        <w:tc>
          <w:tcPr>
            <w:tcW w:w="2126" w:type="dxa"/>
            <w:gridSpan w:val="3"/>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gridSpan w:val="2"/>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A966E6">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gridSpan w:val="3"/>
            <w:shd w:val="clear" w:color="auto" w:fill="D9D9D9" w:themeFill="background1" w:themeFillShade="D9"/>
            <w:vAlign w:val="center"/>
          </w:tcPr>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gridSpan w:val="2"/>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8E443B" w:rsidRPr="009F32C3" w:rsidTr="009969D8">
        <w:trPr>
          <w:cantSplit/>
          <w:trHeight w:val="661"/>
        </w:trPr>
        <w:tc>
          <w:tcPr>
            <w:tcW w:w="383" w:type="dxa"/>
            <w:shd w:val="clear" w:color="auto" w:fill="auto"/>
            <w:textDirection w:val="tbRlV"/>
            <w:vAlign w:val="center"/>
          </w:tcPr>
          <w:p w:rsidR="008E443B" w:rsidRPr="00BD0F04" w:rsidRDefault="008E443B" w:rsidP="008E443B">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p>
        </w:tc>
        <w:tc>
          <w:tcPr>
            <w:tcW w:w="2126" w:type="dxa"/>
            <w:gridSpan w:val="3"/>
            <w:shd w:val="clear" w:color="auto" w:fill="auto"/>
          </w:tcPr>
          <w:p w:rsidR="008E443B" w:rsidRPr="00B10EC5" w:rsidRDefault="008E443B" w:rsidP="008E443B">
            <w:pPr>
              <w:pStyle w:val="a7"/>
              <w:snapToGrid w:val="0"/>
              <w:spacing w:line="240" w:lineRule="exact"/>
              <w:jc w:val="left"/>
              <w:rPr>
                <w:rFonts w:ascii="ＭＳ Ｐゴシック" w:eastAsia="ＭＳ Ｐゴシック" w:hAnsi="ＭＳ Ｐゴシック"/>
                <w:szCs w:val="18"/>
              </w:rPr>
            </w:pPr>
            <w:r w:rsidRPr="00B10EC5">
              <w:rPr>
                <w:rFonts w:ascii="ＭＳ Ｐゴシック" w:eastAsia="ＭＳ Ｐゴシック" w:hAnsi="ＭＳ Ｐゴシック" w:hint="eastAsia"/>
                <w:szCs w:val="18"/>
              </w:rPr>
              <w:t>この言葉、あなたならどう考える</w:t>
            </w:r>
          </w:p>
          <w:p w:rsidR="008E443B" w:rsidRPr="00B10EC5" w:rsidRDefault="008E443B" w:rsidP="008E443B">
            <w:pPr>
              <w:snapToGrid w:val="0"/>
              <w:spacing w:line="240" w:lineRule="exact"/>
              <w:ind w:firstLineChars="100" w:firstLine="180"/>
              <w:jc w:val="left"/>
              <w:rPr>
                <w:rFonts w:ascii="ＭＳ Ｐ明朝" w:eastAsia="ＭＳ Ｐ明朝" w:hAnsi="ＭＳ Ｐ明朝"/>
                <w:sz w:val="18"/>
                <w:szCs w:val="18"/>
              </w:rPr>
            </w:pPr>
          </w:p>
          <w:p w:rsidR="008E443B" w:rsidRPr="00B10EC5" w:rsidRDefault="009752D6" w:rsidP="008E443B">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２</w:t>
            </w:r>
            <w:r w:rsidR="008E443B" w:rsidRPr="00B10EC5">
              <w:rPr>
                <w:rFonts w:ascii="ＭＳ Ｐ明朝" w:eastAsia="ＭＳ Ｐ明朝" w:hAnsi="ＭＳ Ｐ明朝" w:hint="eastAsia"/>
                <w:sz w:val="14"/>
                <w:szCs w:val="18"/>
              </w:rPr>
              <w:t>時間（話聞２）</w:t>
            </w:r>
          </w:p>
          <w:p w:rsidR="008E443B" w:rsidRPr="00B10EC5" w:rsidRDefault="008E443B" w:rsidP="00B10EC5">
            <w:pPr>
              <w:spacing w:line="240" w:lineRule="exact"/>
              <w:jc w:val="left"/>
              <w:rPr>
                <w:rFonts w:ascii="ＭＳ Ｐ明朝" w:eastAsia="ＭＳ Ｐ明朝" w:hAnsi="ＭＳ Ｐ明朝"/>
                <w:sz w:val="14"/>
                <w:szCs w:val="16"/>
              </w:rPr>
            </w:pPr>
            <w:r w:rsidRPr="00B10EC5">
              <w:rPr>
                <w:rFonts w:ascii="ＭＳ Ｐ明朝" w:eastAsia="ＭＳ Ｐ明朝" w:hAnsi="ＭＳ Ｐ明朝" w:hint="eastAsia"/>
                <w:sz w:val="14"/>
                <w:szCs w:val="16"/>
              </w:rPr>
              <w:t>教科書：P.10～11</w:t>
            </w:r>
          </w:p>
        </w:tc>
        <w:tc>
          <w:tcPr>
            <w:tcW w:w="3686" w:type="dxa"/>
            <w:gridSpan w:val="2"/>
            <w:shd w:val="clear" w:color="auto" w:fill="auto"/>
          </w:tcPr>
          <w:p w:rsidR="008E443B" w:rsidRPr="00411D2C" w:rsidRDefault="008E443B" w:rsidP="00411D2C">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411D2C">
              <w:rPr>
                <w:rFonts w:ascii="ＭＳ Ｐゴシック" w:eastAsia="ＭＳ Ｐゴシック" w:hAnsi="ＭＳ Ｐゴシック" w:hint="eastAsia"/>
                <w:color w:val="000000" w:themeColor="text1"/>
                <w:sz w:val="18"/>
                <w:szCs w:val="18"/>
              </w:rPr>
              <w:t>●話の内容が明確になるように，互いに考えを伝え合うことができる。</w:t>
            </w:r>
          </w:p>
          <w:p w:rsidR="008E443B" w:rsidRPr="00411D2C" w:rsidRDefault="008E443B" w:rsidP="00411D2C">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411D2C">
              <w:rPr>
                <w:rFonts w:ascii="ＭＳ Ｐゴシック" w:eastAsia="ＭＳ Ｐゴシック" w:hAnsi="ＭＳ Ｐゴシック" w:hint="eastAsia"/>
                <w:color w:val="000000" w:themeColor="text1"/>
                <w:sz w:val="18"/>
                <w:szCs w:val="18"/>
              </w:rPr>
              <w:t>◇互いに考えを伝え合う。</w:t>
            </w:r>
            <w:r w:rsidR="00A34424" w:rsidRPr="00A34424">
              <w:rPr>
                <w:rFonts w:asciiTheme="minorHAnsi" w:eastAsia="ＭＳ Ｐゴシック" w:hAnsiTheme="minorHAnsi"/>
                <w:color w:val="000000" w:themeColor="text1"/>
                <w:sz w:val="18"/>
                <w:szCs w:val="18"/>
              </w:rPr>
              <w:t>A</w:t>
            </w:r>
            <w:r w:rsidR="00A34424">
              <w:rPr>
                <w:rFonts w:ascii="ＭＳ Ｐゴシック" w:eastAsia="ＭＳ Ｐゴシック" w:hAnsi="ＭＳ Ｐゴシック" w:hint="eastAsia"/>
                <w:color w:val="000000" w:themeColor="text1"/>
                <w:sz w:val="18"/>
                <w:szCs w:val="18"/>
              </w:rPr>
              <w:t>⑵ウ</w:t>
            </w:r>
          </w:p>
          <w:p w:rsidR="008E443B" w:rsidRPr="00411D2C" w:rsidRDefault="008E443B"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411D2C">
              <w:rPr>
                <w:rFonts w:ascii="ＭＳ Ｐゴシック" w:eastAsia="ＭＳ Ｐゴシック" w:hAnsi="ＭＳ Ｐゴシック" w:hint="eastAsia"/>
                <w:color w:val="000000" w:themeColor="text1"/>
                <w:sz w:val="18"/>
                <w:szCs w:val="18"/>
              </w:rPr>
              <w:t>--------------------------------------</w:t>
            </w:r>
          </w:p>
          <w:p w:rsidR="008E443B" w:rsidRPr="002F332A" w:rsidRDefault="008E443B" w:rsidP="002F332A">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2F332A">
              <w:rPr>
                <w:rFonts w:ascii="ＭＳ Ｐ明朝" w:eastAsia="ＭＳ Ｐ明朝" w:hAnsi="ＭＳ Ｐ明朝" w:hint="eastAsia"/>
                <w:color w:val="000000" w:themeColor="text1"/>
                <w:sz w:val="18"/>
                <w:szCs w:val="18"/>
              </w:rPr>
              <w:t>教科書の対話例を見て，話の内容が明確になるように，互いに考えを伝え合うという学習課題を明確にし，学習の見通しを立てる。</w:t>
            </w:r>
          </w:p>
          <w:p w:rsidR="008E443B" w:rsidRPr="002F332A" w:rsidRDefault="003955E2" w:rsidP="002F332A">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008E443B" w:rsidRPr="002F332A">
              <w:rPr>
                <w:rFonts w:ascii="ＭＳ Ｐ明朝" w:eastAsia="ＭＳ Ｐ明朝" w:hAnsi="ＭＳ Ｐ明朝" w:hint="eastAsia"/>
                <w:color w:val="000000" w:themeColor="text1"/>
                <w:sz w:val="18"/>
                <w:szCs w:val="18"/>
              </w:rPr>
              <w:t>心に残っている言葉を紹介して，その言葉について考えたことを互いに伝え合う。</w:t>
            </w:r>
          </w:p>
          <w:p w:rsidR="008E443B" w:rsidRPr="002F332A" w:rsidRDefault="008E443B" w:rsidP="002F332A">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2F332A">
              <w:rPr>
                <w:rFonts w:ascii="ＭＳ Ｐ明朝" w:eastAsia="ＭＳ Ｐ明朝" w:hAnsi="ＭＳ Ｐ明朝" w:hint="eastAsia"/>
                <w:color w:val="000000" w:themeColor="text1"/>
                <w:sz w:val="18"/>
                <w:szCs w:val="18"/>
              </w:rPr>
              <w:t>対話をして気付いたことを出し合う。</w:t>
            </w:r>
          </w:p>
          <w:p w:rsidR="008E443B" w:rsidRPr="002F332A" w:rsidRDefault="00F51C85" w:rsidP="002F332A">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008E443B" w:rsidRPr="002F332A">
              <w:rPr>
                <w:rFonts w:ascii="ＭＳ Ｐ明朝" w:eastAsia="ＭＳ Ｐ明朝" w:hAnsi="ＭＳ Ｐ明朝" w:hint="eastAsia"/>
                <w:color w:val="000000" w:themeColor="text1"/>
                <w:sz w:val="18"/>
                <w:szCs w:val="18"/>
              </w:rPr>
              <w:t>どのような点に気を付けて考えを伝え合ったかを振り返る。</w:t>
            </w:r>
          </w:p>
        </w:tc>
        <w:tc>
          <w:tcPr>
            <w:tcW w:w="3231" w:type="dxa"/>
            <w:gridSpan w:val="3"/>
            <w:shd w:val="clear" w:color="auto" w:fill="auto"/>
          </w:tcPr>
          <w:p w:rsidR="008E443B" w:rsidRPr="00FE5D41" w:rsidRDefault="008E443B" w:rsidP="000416ED">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FE5D41">
              <w:rPr>
                <w:rFonts w:ascii="ＭＳ Ｐゴシック" w:eastAsia="ＭＳ Ｐゴシック" w:hAnsi="ＭＳ Ｐゴシック" w:hint="eastAsia"/>
                <w:color w:val="000000" w:themeColor="text1"/>
                <w:sz w:val="18"/>
                <w:szCs w:val="18"/>
              </w:rPr>
              <w:t>【知・技】</w:t>
            </w:r>
          </w:p>
          <w:p w:rsidR="008E443B" w:rsidRPr="000416ED" w:rsidRDefault="008E443B" w:rsidP="000416ED">
            <w:pPr>
              <w:snapToGrid w:val="0"/>
              <w:spacing w:line="240" w:lineRule="exact"/>
              <w:ind w:left="90" w:hangingChars="50" w:hanging="90"/>
              <w:rPr>
                <w:rFonts w:ascii="ＭＳ Ｐ明朝" w:eastAsia="ＭＳ Ｐ明朝" w:hAnsi="ＭＳ Ｐ明朝"/>
                <w:color w:val="000000" w:themeColor="text1"/>
                <w:sz w:val="18"/>
                <w:szCs w:val="18"/>
              </w:rPr>
            </w:pPr>
            <w:r w:rsidRPr="000416ED">
              <w:rPr>
                <w:rFonts w:ascii="ＭＳ Ｐ明朝" w:eastAsia="ＭＳ Ｐ明朝" w:hAnsi="ＭＳ Ｐ明朝" w:hint="eastAsia"/>
                <w:color w:val="000000" w:themeColor="text1"/>
                <w:sz w:val="18"/>
                <w:szCs w:val="18"/>
              </w:rPr>
              <w:t>・言葉には，相手とのつながりをつくる働きがあることに気</w:t>
            </w:r>
            <w:r w:rsidR="008F111F">
              <w:rPr>
                <w:rFonts w:ascii="ＭＳ Ｐ明朝" w:eastAsia="ＭＳ Ｐ明朝" w:hAnsi="ＭＳ Ｐ明朝" w:hint="eastAsia"/>
                <w:color w:val="000000" w:themeColor="text1"/>
                <w:sz w:val="18"/>
                <w:szCs w:val="18"/>
              </w:rPr>
              <w:t>づ</w:t>
            </w:r>
            <w:r w:rsidRPr="000416ED">
              <w:rPr>
                <w:rFonts w:ascii="ＭＳ Ｐ明朝" w:eastAsia="ＭＳ Ｐ明朝" w:hAnsi="ＭＳ Ｐ明朝" w:hint="eastAsia"/>
                <w:color w:val="000000" w:themeColor="text1"/>
                <w:sz w:val="18"/>
                <w:szCs w:val="18"/>
              </w:rPr>
              <w:t>いている。⑴ア</w:t>
            </w:r>
          </w:p>
          <w:p w:rsidR="008E443B" w:rsidRPr="000416ED" w:rsidRDefault="008E443B" w:rsidP="000416ED">
            <w:pPr>
              <w:snapToGrid w:val="0"/>
              <w:spacing w:line="240" w:lineRule="exact"/>
              <w:ind w:left="90" w:hangingChars="50" w:hanging="90"/>
              <w:rPr>
                <w:rFonts w:ascii="ＭＳ Ｐ明朝" w:eastAsia="ＭＳ Ｐ明朝" w:hAnsi="ＭＳ Ｐ明朝"/>
                <w:color w:val="000000" w:themeColor="text1"/>
                <w:sz w:val="18"/>
                <w:szCs w:val="18"/>
              </w:rPr>
            </w:pPr>
            <w:r w:rsidRPr="000416ED">
              <w:rPr>
                <w:rFonts w:ascii="ＭＳ Ｐ明朝" w:eastAsia="ＭＳ Ｐ明朝" w:hAnsi="ＭＳ Ｐ明朝" w:hint="eastAsia"/>
                <w:color w:val="000000" w:themeColor="text1"/>
                <w:sz w:val="18"/>
                <w:szCs w:val="18"/>
              </w:rPr>
              <w:t>・話し言葉と書き言葉の違いに気</w:t>
            </w:r>
            <w:r w:rsidR="008F111F">
              <w:rPr>
                <w:rFonts w:ascii="ＭＳ Ｐ明朝" w:eastAsia="ＭＳ Ｐ明朝" w:hAnsi="ＭＳ Ｐ明朝" w:hint="eastAsia"/>
                <w:color w:val="000000" w:themeColor="text1"/>
                <w:sz w:val="18"/>
                <w:szCs w:val="18"/>
              </w:rPr>
              <w:t>づ</w:t>
            </w:r>
            <w:r w:rsidRPr="000416ED">
              <w:rPr>
                <w:rFonts w:ascii="ＭＳ Ｐ明朝" w:eastAsia="ＭＳ Ｐ明朝" w:hAnsi="ＭＳ Ｐ明朝" w:hint="eastAsia"/>
                <w:color w:val="000000" w:themeColor="text1"/>
                <w:sz w:val="18"/>
                <w:szCs w:val="18"/>
              </w:rPr>
              <w:t>いている。⑴イ</w:t>
            </w:r>
          </w:p>
          <w:p w:rsidR="007F6C0B" w:rsidRPr="00793548" w:rsidRDefault="007F6C0B" w:rsidP="007F6C0B">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8E443B" w:rsidRPr="000416ED" w:rsidRDefault="008E443B" w:rsidP="000416ED">
            <w:pPr>
              <w:snapToGrid w:val="0"/>
              <w:spacing w:line="240" w:lineRule="exact"/>
              <w:ind w:left="90" w:hangingChars="50" w:hanging="90"/>
              <w:rPr>
                <w:rFonts w:ascii="ＭＳ Ｐ明朝" w:eastAsia="ＭＳ Ｐ明朝" w:hAnsi="ＭＳ Ｐ明朝"/>
                <w:color w:val="000000" w:themeColor="text1"/>
                <w:sz w:val="18"/>
                <w:szCs w:val="18"/>
              </w:rPr>
            </w:pPr>
            <w:r w:rsidRPr="000416ED">
              <w:rPr>
                <w:rFonts w:ascii="ＭＳ Ｐ明朝" w:eastAsia="ＭＳ Ｐ明朝" w:hAnsi="ＭＳ Ｐ明朝" w:hint="eastAsia"/>
                <w:color w:val="000000" w:themeColor="text1"/>
                <w:sz w:val="18"/>
                <w:szCs w:val="18"/>
              </w:rPr>
              <w:t>◎「話すこと・聞くこと」において，</w:t>
            </w:r>
            <w:r w:rsidR="00F771C9">
              <w:rPr>
                <w:rFonts w:ascii="ＭＳ Ｐ明朝" w:eastAsia="ＭＳ Ｐ明朝" w:hAnsi="ＭＳ Ｐ明朝" w:hint="eastAsia"/>
                <w:color w:val="000000" w:themeColor="text1"/>
                <w:sz w:val="18"/>
                <w:szCs w:val="18"/>
              </w:rPr>
              <w:t>互いの立場や意図を明確にしながら話し合い，考えを広げたりまとめたりしている</w:t>
            </w:r>
            <w:r w:rsidRPr="000416ED">
              <w:rPr>
                <w:rFonts w:ascii="ＭＳ Ｐ明朝" w:eastAsia="ＭＳ Ｐ明朝" w:hAnsi="ＭＳ Ｐ明朝" w:hint="eastAsia"/>
                <w:color w:val="000000" w:themeColor="text1"/>
                <w:sz w:val="18"/>
                <w:szCs w:val="18"/>
              </w:rPr>
              <w:t>。A</w:t>
            </w:r>
            <w:r w:rsidR="00F771C9">
              <w:rPr>
                <w:rFonts w:ascii="ＭＳ Ｐ明朝" w:eastAsia="ＭＳ Ｐ明朝" w:hAnsi="ＭＳ Ｐ明朝" w:hint="eastAsia"/>
                <w:color w:val="000000" w:themeColor="text1"/>
                <w:sz w:val="18"/>
                <w:szCs w:val="18"/>
              </w:rPr>
              <w:t>⑴オ</w:t>
            </w:r>
          </w:p>
          <w:p w:rsidR="000416ED" w:rsidRPr="007F6C0B" w:rsidRDefault="008E443B" w:rsidP="000416ED">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8E443B" w:rsidRPr="000416ED" w:rsidRDefault="00194812" w:rsidP="000416ED">
            <w:pPr>
              <w:snapToGrid w:val="0"/>
              <w:spacing w:line="240" w:lineRule="exact"/>
              <w:ind w:left="90" w:hangingChars="50" w:hanging="90"/>
              <w:rPr>
                <w:rFonts w:ascii="ＭＳ Ｐ明朝" w:eastAsia="ＭＳ Ｐ明朝" w:hAnsi="ＭＳ Ｐ明朝"/>
                <w:color w:val="000000" w:themeColor="text1"/>
                <w:sz w:val="18"/>
                <w:szCs w:val="18"/>
              </w:rPr>
            </w:pPr>
            <w:r w:rsidRPr="000416ED">
              <w:rPr>
                <w:rFonts w:ascii="ＭＳ Ｐ明朝" w:eastAsia="ＭＳ Ｐ明朝" w:hAnsi="ＭＳ Ｐ明朝" w:hint="eastAsia"/>
                <w:color w:val="000000" w:themeColor="text1"/>
                <w:sz w:val="18"/>
                <w:szCs w:val="18"/>
              </w:rPr>
              <w:t>・</w:t>
            </w:r>
            <w:r w:rsidR="008E443B" w:rsidRPr="000416ED">
              <w:rPr>
                <w:rFonts w:ascii="ＭＳ Ｐ明朝" w:eastAsia="ＭＳ Ｐ明朝" w:hAnsi="ＭＳ Ｐ明朝" w:hint="eastAsia"/>
                <w:color w:val="000000" w:themeColor="text1"/>
                <w:sz w:val="18"/>
                <w:szCs w:val="18"/>
              </w:rPr>
              <w:t>これまでに学習したことを振り返って学習課題を明確にし，学習課題に沿って，進んで話の内容が明確になるように，自分の考えを伝えようとしている。</w:t>
            </w:r>
          </w:p>
        </w:tc>
        <w:tc>
          <w:tcPr>
            <w:tcW w:w="1474" w:type="dxa"/>
            <w:gridSpan w:val="2"/>
          </w:tcPr>
          <w:p w:rsidR="008E443B" w:rsidRPr="00BD0F04" w:rsidRDefault="008E443B" w:rsidP="008E443B">
            <w:pPr>
              <w:snapToGrid w:val="0"/>
              <w:spacing w:line="220" w:lineRule="exact"/>
              <w:rPr>
                <w:rFonts w:ascii="ＭＳ Ｐ明朝" w:eastAsia="ＭＳ Ｐ明朝" w:hAnsi="ＭＳ Ｐ明朝"/>
                <w:sz w:val="18"/>
                <w:szCs w:val="18"/>
              </w:rPr>
            </w:pPr>
          </w:p>
        </w:tc>
      </w:tr>
      <w:tr w:rsidR="008E443B" w:rsidRPr="009F32C3" w:rsidTr="009969D8">
        <w:trPr>
          <w:cantSplit/>
          <w:trHeight w:val="661"/>
        </w:trPr>
        <w:tc>
          <w:tcPr>
            <w:tcW w:w="383" w:type="dxa"/>
            <w:shd w:val="clear" w:color="auto" w:fill="auto"/>
            <w:textDirection w:val="tbRlV"/>
            <w:vAlign w:val="center"/>
          </w:tcPr>
          <w:p w:rsidR="008E443B" w:rsidRPr="00BD0F04" w:rsidRDefault="008E443B" w:rsidP="008E443B">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p>
        </w:tc>
        <w:tc>
          <w:tcPr>
            <w:tcW w:w="2126" w:type="dxa"/>
            <w:gridSpan w:val="3"/>
            <w:shd w:val="clear" w:color="auto" w:fill="auto"/>
          </w:tcPr>
          <w:p w:rsidR="008E443B" w:rsidRPr="00B10EC5" w:rsidRDefault="008E443B" w:rsidP="008E443B">
            <w:pPr>
              <w:pStyle w:val="a7"/>
              <w:snapToGrid w:val="0"/>
              <w:spacing w:line="240" w:lineRule="exact"/>
              <w:jc w:val="left"/>
              <w:rPr>
                <w:rFonts w:ascii="ＭＳ Ｐゴシック" w:eastAsia="ＭＳ Ｐゴシック" w:hAnsi="ＭＳ Ｐゴシック"/>
                <w:szCs w:val="18"/>
              </w:rPr>
            </w:pPr>
            <w:r w:rsidRPr="00B10EC5">
              <w:rPr>
                <w:rFonts w:ascii="ＭＳ Ｐゴシック" w:eastAsia="ＭＳ Ｐゴシック" w:hAnsi="ＭＳ Ｐゴシック" w:hint="eastAsia"/>
                <w:szCs w:val="18"/>
              </w:rPr>
              <w:t>事実と考えを区別しよう</w:t>
            </w:r>
          </w:p>
          <w:p w:rsidR="008E443B" w:rsidRPr="00B10EC5" w:rsidRDefault="008E443B" w:rsidP="008E443B">
            <w:pPr>
              <w:snapToGrid w:val="0"/>
              <w:spacing w:line="240" w:lineRule="exact"/>
              <w:ind w:firstLineChars="100" w:firstLine="180"/>
              <w:jc w:val="left"/>
              <w:rPr>
                <w:rFonts w:ascii="ＭＳ Ｐ明朝" w:eastAsia="ＭＳ Ｐ明朝" w:hAnsi="ＭＳ Ｐ明朝"/>
                <w:sz w:val="18"/>
                <w:szCs w:val="18"/>
              </w:rPr>
            </w:pPr>
          </w:p>
          <w:p w:rsidR="008E443B" w:rsidRPr="00B10EC5" w:rsidRDefault="008E443B" w:rsidP="008E443B">
            <w:pPr>
              <w:snapToGrid w:val="0"/>
              <w:spacing w:line="240" w:lineRule="exact"/>
              <w:ind w:right="640"/>
              <w:jc w:val="left"/>
              <w:rPr>
                <w:rFonts w:ascii="ＭＳ Ｐ明朝" w:eastAsia="ＭＳ Ｐ明朝" w:hAnsi="ＭＳ Ｐ明朝"/>
                <w:sz w:val="14"/>
                <w:szCs w:val="18"/>
              </w:rPr>
            </w:pPr>
            <w:r w:rsidRPr="00B10EC5">
              <w:rPr>
                <w:rFonts w:ascii="ＭＳ Ｐ明朝" w:eastAsia="ＭＳ Ｐ明朝" w:hAnsi="ＭＳ Ｐ明朝" w:hint="eastAsia"/>
                <w:sz w:val="14"/>
                <w:szCs w:val="18"/>
              </w:rPr>
              <w:t>２時間（書２）</w:t>
            </w:r>
          </w:p>
          <w:p w:rsidR="008E443B" w:rsidRPr="00B10EC5" w:rsidRDefault="008E443B" w:rsidP="00B10EC5">
            <w:pPr>
              <w:spacing w:line="240" w:lineRule="exact"/>
              <w:jc w:val="left"/>
              <w:rPr>
                <w:rFonts w:ascii="ＭＳ Ｐ明朝" w:eastAsia="ＭＳ Ｐ明朝" w:hAnsi="ＭＳ Ｐ明朝"/>
                <w:sz w:val="14"/>
                <w:szCs w:val="16"/>
              </w:rPr>
            </w:pPr>
            <w:r w:rsidRPr="00B10EC5">
              <w:rPr>
                <w:rFonts w:ascii="ＭＳ Ｐ明朝" w:eastAsia="ＭＳ Ｐ明朝" w:hAnsi="ＭＳ Ｐ明朝" w:hint="eastAsia"/>
                <w:sz w:val="14"/>
                <w:szCs w:val="16"/>
              </w:rPr>
              <w:t>教科書：P.12～</w:t>
            </w:r>
            <w:r w:rsidR="00F771C9">
              <w:rPr>
                <w:rFonts w:ascii="ＭＳ Ｐ明朝" w:eastAsia="ＭＳ Ｐ明朝" w:hAnsi="ＭＳ Ｐ明朝" w:hint="eastAsia"/>
                <w:sz w:val="14"/>
                <w:szCs w:val="16"/>
              </w:rPr>
              <w:t>13</w:t>
            </w:r>
          </w:p>
        </w:tc>
        <w:tc>
          <w:tcPr>
            <w:tcW w:w="3686" w:type="dxa"/>
            <w:gridSpan w:val="2"/>
            <w:shd w:val="clear" w:color="auto" w:fill="auto"/>
          </w:tcPr>
          <w:p w:rsidR="008E443B" w:rsidRPr="00644E21" w:rsidRDefault="008E443B" w:rsidP="00644E21">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644E21">
              <w:rPr>
                <w:rFonts w:ascii="ＭＳ Ｐゴシック" w:eastAsia="ＭＳ Ｐゴシック" w:hAnsi="ＭＳ Ｐゴシック" w:hint="eastAsia"/>
                <w:color w:val="000000" w:themeColor="text1"/>
                <w:sz w:val="18"/>
                <w:szCs w:val="18"/>
              </w:rPr>
              <w:t>●事実を客観的に書くとともに，その事実と考えとの関係を捉えて，事実と考えとを区別して書くことができる。</w:t>
            </w:r>
          </w:p>
          <w:p w:rsidR="00644E21" w:rsidRDefault="008E443B" w:rsidP="00644E21">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44E21">
              <w:rPr>
                <w:rFonts w:ascii="ＭＳ Ｐゴシック" w:eastAsia="ＭＳ Ｐゴシック" w:hAnsi="ＭＳ Ｐゴシック" w:hint="eastAsia"/>
                <w:color w:val="000000" w:themeColor="text1"/>
                <w:sz w:val="18"/>
                <w:szCs w:val="18"/>
              </w:rPr>
              <w:t>◇事実と考えを区別して，表に整理して書く。</w:t>
            </w:r>
          </w:p>
          <w:p w:rsidR="008E443B" w:rsidRPr="00644E21" w:rsidRDefault="008E443B" w:rsidP="00644E21">
            <w:pPr>
              <w:snapToGrid w:val="0"/>
              <w:spacing w:line="240" w:lineRule="exact"/>
              <w:ind w:leftChars="100" w:left="210"/>
              <w:rPr>
                <w:rFonts w:ascii="ＭＳ Ｐゴシック" w:eastAsia="ＭＳ Ｐゴシック" w:hAnsi="ＭＳ Ｐゴシック"/>
                <w:color w:val="000000" w:themeColor="text1"/>
                <w:sz w:val="18"/>
                <w:szCs w:val="18"/>
              </w:rPr>
            </w:pPr>
            <w:r w:rsidRPr="00644E21">
              <w:rPr>
                <w:rFonts w:asciiTheme="minorHAnsi" w:eastAsia="ＭＳ Ｐゴシック" w:hAnsiTheme="minorHAnsi"/>
                <w:color w:val="000000" w:themeColor="text1"/>
                <w:sz w:val="18"/>
                <w:szCs w:val="18"/>
              </w:rPr>
              <w:t>B</w:t>
            </w:r>
            <w:r w:rsidRPr="00644E21">
              <w:rPr>
                <w:rFonts w:ascii="ＭＳ Ｐゴシック" w:eastAsia="ＭＳ Ｐゴシック" w:hAnsi="ＭＳ Ｐゴシック" w:hint="eastAsia"/>
                <w:color w:val="000000" w:themeColor="text1"/>
                <w:sz w:val="18"/>
                <w:szCs w:val="18"/>
              </w:rPr>
              <w:t>⑵ア</w:t>
            </w:r>
          </w:p>
          <w:p w:rsidR="008E443B" w:rsidRPr="00A14810" w:rsidRDefault="008E443B"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44E21">
              <w:rPr>
                <w:rFonts w:ascii="ＭＳ Ｐゴシック" w:eastAsia="ＭＳ Ｐゴシック" w:hAnsi="ＭＳ Ｐゴシック" w:hint="eastAsia"/>
                <w:color w:val="000000" w:themeColor="text1"/>
                <w:sz w:val="18"/>
                <w:szCs w:val="18"/>
              </w:rPr>
              <w:t>--------------------------------------</w:t>
            </w:r>
          </w:p>
          <w:p w:rsidR="008E443B" w:rsidRPr="00A14810" w:rsidRDefault="00A22DD6" w:rsidP="00305A42">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008E443B" w:rsidRPr="00A14810">
              <w:rPr>
                <w:rFonts w:ascii="ＭＳ Ｐ明朝" w:eastAsia="ＭＳ Ｐ明朝" w:hAnsi="ＭＳ Ｐ明朝" w:hint="eastAsia"/>
                <w:color w:val="000000" w:themeColor="text1"/>
                <w:sz w:val="18"/>
                <w:szCs w:val="18"/>
              </w:rPr>
              <w:t>教科書P.12</w:t>
            </w:r>
            <w:r w:rsidR="008F111F">
              <w:rPr>
                <w:rFonts w:ascii="ＭＳ Ｐ明朝" w:eastAsia="ＭＳ Ｐ明朝" w:hAnsi="ＭＳ Ｐ明朝" w:hint="eastAsia"/>
                <w:color w:val="000000" w:themeColor="text1"/>
                <w:sz w:val="18"/>
                <w:szCs w:val="18"/>
              </w:rPr>
              <w:t>・13</w:t>
            </w:r>
            <w:r w:rsidR="008E443B" w:rsidRPr="00A14810">
              <w:rPr>
                <w:rFonts w:ascii="ＭＳ Ｐ明朝" w:eastAsia="ＭＳ Ｐ明朝" w:hAnsi="ＭＳ Ｐ明朝" w:hint="eastAsia"/>
                <w:color w:val="000000" w:themeColor="text1"/>
                <w:sz w:val="18"/>
                <w:szCs w:val="18"/>
              </w:rPr>
              <w:t>のグラフから分かる事実と考え</w:t>
            </w:r>
            <w:r w:rsidR="001A0DBB">
              <w:rPr>
                <w:rFonts w:ascii="ＭＳ Ｐ明朝" w:eastAsia="ＭＳ Ｐ明朝" w:hAnsi="ＭＳ Ｐ明朝" w:hint="eastAsia"/>
                <w:color w:val="000000" w:themeColor="text1"/>
                <w:sz w:val="18"/>
                <w:szCs w:val="18"/>
              </w:rPr>
              <w:t>られる</w:t>
            </w:r>
            <w:r w:rsidR="008E443B" w:rsidRPr="00A14810">
              <w:rPr>
                <w:rFonts w:ascii="ＭＳ Ｐ明朝" w:eastAsia="ＭＳ Ｐ明朝" w:hAnsi="ＭＳ Ｐ明朝" w:hint="eastAsia"/>
                <w:color w:val="000000" w:themeColor="text1"/>
                <w:sz w:val="18"/>
                <w:szCs w:val="18"/>
              </w:rPr>
              <w:t>ことを書いて，事実と考えを区別するという学習課題を確かめる。</w:t>
            </w:r>
          </w:p>
          <w:p w:rsidR="008E443B" w:rsidRPr="00A14810" w:rsidRDefault="003955E2" w:rsidP="00305A42">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001A0DBB">
              <w:rPr>
                <w:rFonts w:asciiTheme="minorEastAsia" w:eastAsiaTheme="minorEastAsia" w:hAnsiTheme="minorEastAsia" w:hint="eastAsia"/>
                <w:color w:val="000000" w:themeColor="text1"/>
                <w:sz w:val="18"/>
                <w:szCs w:val="18"/>
              </w:rPr>
              <w:t>教科書P.12のグラフから分かる事実と考えられることを書き，</w:t>
            </w:r>
            <w:r w:rsidR="008E443B" w:rsidRPr="00A14810">
              <w:rPr>
                <w:rFonts w:ascii="ＭＳ Ｐ明朝" w:eastAsia="ＭＳ Ｐ明朝" w:hAnsi="ＭＳ Ｐ明朝" w:hint="eastAsia"/>
                <w:color w:val="000000" w:themeColor="text1"/>
                <w:sz w:val="18"/>
                <w:szCs w:val="18"/>
              </w:rPr>
              <w:t>書いたものを見せ合って，気</w:t>
            </w:r>
            <w:r w:rsidR="001A0DBB">
              <w:rPr>
                <w:rFonts w:ascii="ＭＳ Ｐ明朝" w:eastAsia="ＭＳ Ｐ明朝" w:hAnsi="ＭＳ Ｐ明朝" w:hint="eastAsia"/>
                <w:color w:val="000000" w:themeColor="text1"/>
                <w:sz w:val="18"/>
                <w:szCs w:val="18"/>
              </w:rPr>
              <w:t>づ</w:t>
            </w:r>
            <w:r w:rsidR="008E443B" w:rsidRPr="00A14810">
              <w:rPr>
                <w:rFonts w:ascii="ＭＳ Ｐ明朝" w:eastAsia="ＭＳ Ｐ明朝" w:hAnsi="ＭＳ Ｐ明朝" w:hint="eastAsia"/>
                <w:color w:val="000000" w:themeColor="text1"/>
                <w:sz w:val="18"/>
                <w:szCs w:val="18"/>
              </w:rPr>
              <w:t>いたことを話し合う。</w:t>
            </w:r>
          </w:p>
          <w:p w:rsidR="008E443B" w:rsidRPr="00A14810" w:rsidRDefault="00A22DD6" w:rsidP="00305A42">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008E443B" w:rsidRPr="00A14810">
              <w:rPr>
                <w:rFonts w:ascii="ＭＳ Ｐ明朝" w:eastAsia="ＭＳ Ｐ明朝" w:hAnsi="ＭＳ Ｐ明朝" w:hint="eastAsia"/>
                <w:color w:val="000000" w:themeColor="text1"/>
                <w:sz w:val="18"/>
                <w:szCs w:val="18"/>
              </w:rPr>
              <w:t>教科書P.13のグラフから分かる事実と考え</w:t>
            </w:r>
            <w:r w:rsidR="001A0DBB">
              <w:rPr>
                <w:rFonts w:ascii="ＭＳ Ｐ明朝" w:eastAsia="ＭＳ Ｐ明朝" w:hAnsi="ＭＳ Ｐ明朝" w:hint="eastAsia"/>
                <w:color w:val="000000" w:themeColor="text1"/>
                <w:sz w:val="18"/>
                <w:szCs w:val="18"/>
              </w:rPr>
              <w:t>られる</w:t>
            </w:r>
            <w:r w:rsidR="008E443B" w:rsidRPr="00A14810">
              <w:rPr>
                <w:rFonts w:ascii="ＭＳ Ｐ明朝" w:eastAsia="ＭＳ Ｐ明朝" w:hAnsi="ＭＳ Ｐ明朝" w:hint="eastAsia"/>
                <w:color w:val="000000" w:themeColor="text1"/>
                <w:sz w:val="18"/>
                <w:szCs w:val="18"/>
              </w:rPr>
              <w:t>ことを</w:t>
            </w:r>
            <w:r w:rsidR="001A0DBB">
              <w:rPr>
                <w:rFonts w:ascii="ＭＳ Ｐ明朝" w:eastAsia="ＭＳ Ｐ明朝" w:hAnsi="ＭＳ Ｐ明朝" w:hint="eastAsia"/>
                <w:color w:val="000000" w:themeColor="text1"/>
                <w:sz w:val="18"/>
                <w:szCs w:val="18"/>
              </w:rPr>
              <w:t>書き，書いたものを見せ合って，気づいたことを話し合う</w:t>
            </w:r>
            <w:r w:rsidR="008E443B" w:rsidRPr="00A14810">
              <w:rPr>
                <w:rFonts w:ascii="ＭＳ Ｐ明朝" w:eastAsia="ＭＳ Ｐ明朝" w:hAnsi="ＭＳ Ｐ明朝" w:hint="eastAsia"/>
                <w:color w:val="000000" w:themeColor="text1"/>
                <w:sz w:val="18"/>
                <w:szCs w:val="18"/>
              </w:rPr>
              <w:t>。</w:t>
            </w:r>
          </w:p>
          <w:p w:rsidR="008E443B" w:rsidRPr="00305A42" w:rsidRDefault="00F51C85" w:rsidP="00305A42">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008E443B" w:rsidRPr="00A14810">
              <w:rPr>
                <w:rFonts w:ascii="ＭＳ Ｐ明朝" w:eastAsia="ＭＳ Ｐ明朝" w:hAnsi="ＭＳ Ｐ明朝" w:hint="eastAsia"/>
                <w:color w:val="000000" w:themeColor="text1"/>
                <w:sz w:val="18"/>
                <w:szCs w:val="18"/>
              </w:rPr>
              <w:t>事実と考えを区別して書くことについて，学習したことを振り返</w:t>
            </w:r>
            <w:r w:rsidR="008E443B">
              <w:rPr>
                <w:rFonts w:ascii="ＭＳ Ｐ明朝" w:eastAsia="ＭＳ Ｐ明朝" w:hAnsi="ＭＳ Ｐ明朝" w:hint="eastAsia"/>
                <w:color w:val="000000" w:themeColor="text1"/>
                <w:sz w:val="18"/>
                <w:szCs w:val="18"/>
              </w:rPr>
              <w:t>る</w:t>
            </w:r>
            <w:r w:rsidR="008E443B" w:rsidRPr="00A14810">
              <w:rPr>
                <w:rFonts w:ascii="ＭＳ Ｐ明朝" w:eastAsia="ＭＳ Ｐ明朝" w:hAnsi="ＭＳ Ｐ明朝" w:hint="eastAsia"/>
                <w:color w:val="000000" w:themeColor="text1"/>
                <w:sz w:val="18"/>
                <w:szCs w:val="18"/>
              </w:rPr>
              <w:t>。</w:t>
            </w:r>
          </w:p>
        </w:tc>
        <w:tc>
          <w:tcPr>
            <w:tcW w:w="3231" w:type="dxa"/>
            <w:gridSpan w:val="3"/>
            <w:shd w:val="clear" w:color="auto" w:fill="auto"/>
          </w:tcPr>
          <w:p w:rsidR="008E443B" w:rsidRPr="006421F0" w:rsidRDefault="008E443B" w:rsidP="0016045B">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8E443B" w:rsidRPr="0016045B" w:rsidRDefault="008E443B" w:rsidP="0016045B">
            <w:pPr>
              <w:snapToGrid w:val="0"/>
              <w:spacing w:line="240" w:lineRule="exact"/>
              <w:ind w:left="90" w:hangingChars="50" w:hanging="90"/>
              <w:rPr>
                <w:rFonts w:ascii="ＭＳ Ｐ明朝" w:eastAsia="ＭＳ Ｐ明朝" w:hAnsi="ＭＳ Ｐ明朝"/>
                <w:color w:val="000000" w:themeColor="text1"/>
                <w:sz w:val="18"/>
                <w:szCs w:val="18"/>
              </w:rPr>
            </w:pPr>
            <w:r w:rsidRPr="0016045B">
              <w:rPr>
                <w:rFonts w:ascii="ＭＳ Ｐ明朝" w:eastAsia="ＭＳ Ｐ明朝" w:hAnsi="ＭＳ Ｐ明朝" w:hint="eastAsia"/>
                <w:color w:val="000000" w:themeColor="text1"/>
                <w:sz w:val="18"/>
                <w:szCs w:val="18"/>
              </w:rPr>
              <w:t>・情報と情報との関連付けの仕方を理解している。⑵イ</w:t>
            </w:r>
          </w:p>
          <w:p w:rsidR="007F6C0B" w:rsidRPr="00793548" w:rsidRDefault="007F6C0B" w:rsidP="007F6C0B">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9E4DA3" w:rsidRDefault="008E443B" w:rsidP="009E4DA3">
            <w:pPr>
              <w:snapToGrid w:val="0"/>
              <w:spacing w:line="240" w:lineRule="exact"/>
              <w:ind w:left="90" w:hangingChars="50" w:hanging="90"/>
              <w:rPr>
                <w:rFonts w:ascii="ＭＳ Ｐ明朝" w:eastAsia="ＭＳ Ｐ明朝" w:hAnsi="ＭＳ Ｐ明朝"/>
                <w:color w:val="000000" w:themeColor="text1"/>
                <w:sz w:val="18"/>
                <w:szCs w:val="18"/>
              </w:rPr>
            </w:pPr>
            <w:r w:rsidRPr="0016045B">
              <w:rPr>
                <w:rFonts w:ascii="ＭＳ Ｐ明朝" w:eastAsia="ＭＳ Ｐ明朝" w:hAnsi="ＭＳ Ｐ明朝" w:hint="eastAsia"/>
                <w:color w:val="000000" w:themeColor="text1"/>
                <w:sz w:val="18"/>
                <w:szCs w:val="18"/>
              </w:rPr>
              <w:t>◎「書くこと」において，事実と感想，意見とを区別して書き，自分の考えが伝わるように書き表し方を工夫している。</w:t>
            </w:r>
          </w:p>
          <w:p w:rsidR="008E443B" w:rsidRPr="0016045B" w:rsidRDefault="008E443B" w:rsidP="009E4DA3">
            <w:pPr>
              <w:snapToGrid w:val="0"/>
              <w:spacing w:line="240" w:lineRule="exact"/>
              <w:ind w:left="90"/>
              <w:rPr>
                <w:rFonts w:ascii="ＭＳ Ｐ明朝" w:eastAsia="ＭＳ Ｐ明朝" w:hAnsi="ＭＳ Ｐ明朝"/>
                <w:color w:val="000000" w:themeColor="text1"/>
                <w:sz w:val="18"/>
                <w:szCs w:val="18"/>
              </w:rPr>
            </w:pPr>
            <w:r w:rsidRPr="0016045B">
              <w:rPr>
                <w:rFonts w:ascii="ＭＳ Ｐ明朝" w:eastAsia="ＭＳ Ｐ明朝" w:hAnsi="ＭＳ Ｐ明朝" w:hint="eastAsia"/>
                <w:color w:val="000000" w:themeColor="text1"/>
                <w:sz w:val="18"/>
                <w:szCs w:val="18"/>
              </w:rPr>
              <w:t>B⑴ウ</w:t>
            </w:r>
          </w:p>
          <w:p w:rsidR="008D7A90" w:rsidRPr="007F6C0B" w:rsidRDefault="008D7A90" w:rsidP="008D7A9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8E443B" w:rsidRPr="0016045B" w:rsidRDefault="00194812" w:rsidP="0016045B">
            <w:pPr>
              <w:snapToGrid w:val="0"/>
              <w:spacing w:line="240" w:lineRule="exact"/>
              <w:ind w:left="90" w:hangingChars="50" w:hanging="90"/>
              <w:rPr>
                <w:rFonts w:ascii="ＭＳ Ｐ明朝" w:eastAsia="ＭＳ Ｐ明朝" w:hAnsi="ＭＳ Ｐ明朝"/>
                <w:color w:val="000000" w:themeColor="text1"/>
                <w:sz w:val="18"/>
                <w:szCs w:val="18"/>
              </w:rPr>
            </w:pPr>
            <w:r w:rsidRPr="0016045B">
              <w:rPr>
                <w:rFonts w:ascii="ＭＳ Ｐ明朝" w:eastAsia="ＭＳ Ｐ明朝" w:hAnsi="ＭＳ Ｐ明朝" w:hint="eastAsia"/>
                <w:color w:val="000000" w:themeColor="text1"/>
                <w:sz w:val="18"/>
                <w:szCs w:val="18"/>
              </w:rPr>
              <w:t>・</w:t>
            </w:r>
            <w:r w:rsidR="008E443B" w:rsidRPr="0016045B">
              <w:rPr>
                <w:rFonts w:ascii="ＭＳ Ｐ明朝" w:eastAsia="ＭＳ Ｐ明朝" w:hAnsi="ＭＳ Ｐ明朝" w:hint="eastAsia"/>
                <w:color w:val="000000" w:themeColor="text1"/>
                <w:sz w:val="18"/>
                <w:szCs w:val="18"/>
              </w:rPr>
              <w:t>これまでに学習したことを振り返って学習課題を明確にし，学習の見通しを持って，粘り強く事実と意見とを区別し，表に整理して書こうとしている。</w:t>
            </w:r>
          </w:p>
        </w:tc>
        <w:tc>
          <w:tcPr>
            <w:tcW w:w="1474" w:type="dxa"/>
            <w:gridSpan w:val="2"/>
          </w:tcPr>
          <w:p w:rsidR="008E443B" w:rsidRPr="000B702B" w:rsidRDefault="008E443B" w:rsidP="000B702B">
            <w:pPr>
              <w:snapToGrid w:val="0"/>
              <w:spacing w:line="220" w:lineRule="exact"/>
              <w:ind w:left="90" w:hangingChars="50" w:hanging="90"/>
              <w:rPr>
                <w:rFonts w:ascii="ＭＳ Ｐ明朝" w:eastAsia="ＭＳ Ｐ明朝" w:hAnsi="ＭＳ Ｐ明朝"/>
                <w:sz w:val="18"/>
                <w:szCs w:val="18"/>
              </w:rPr>
            </w:pPr>
            <w:r w:rsidRPr="000B702B">
              <w:rPr>
                <w:rFonts w:ascii="ＭＳ Ｐ明朝" w:eastAsia="ＭＳ Ｐ明朝" w:hAnsi="ＭＳ Ｐ明朝" w:hint="eastAsia"/>
                <w:sz w:val="18"/>
                <w:szCs w:val="18"/>
              </w:rPr>
              <w:t>・社会科の資料の読み取りに生かす。</w:t>
            </w:r>
          </w:p>
          <w:p w:rsidR="008E443B" w:rsidRPr="00BD0F04" w:rsidRDefault="008E443B" w:rsidP="000B702B">
            <w:pPr>
              <w:snapToGrid w:val="0"/>
              <w:spacing w:line="220" w:lineRule="exact"/>
              <w:ind w:left="90" w:hangingChars="50" w:hanging="90"/>
              <w:rPr>
                <w:rFonts w:ascii="ＭＳ Ｐ明朝" w:eastAsia="ＭＳ Ｐ明朝" w:hAnsi="ＭＳ Ｐ明朝"/>
                <w:sz w:val="18"/>
                <w:szCs w:val="18"/>
              </w:rPr>
            </w:pPr>
            <w:r w:rsidRPr="000B702B">
              <w:rPr>
                <w:rFonts w:ascii="ＭＳ Ｐ明朝" w:eastAsia="ＭＳ Ｐ明朝" w:hAnsi="ＭＳ Ｐ明朝" w:hint="eastAsia"/>
                <w:sz w:val="18"/>
                <w:szCs w:val="18"/>
              </w:rPr>
              <w:t>・算数科のグラフの学習と関連付ける。</w:t>
            </w:r>
          </w:p>
        </w:tc>
      </w:tr>
    </w:tbl>
    <w:p w:rsidR="0056539C" w:rsidRPr="00BD0F04" w:rsidRDefault="0056539C" w:rsidP="0056539C">
      <w:pPr>
        <w:spacing w:line="240" w:lineRule="exact"/>
        <w:rPr>
          <w:rFonts w:ascii="ＭＳ Ｐゴシック" w:eastAsia="ＭＳ Ｐゴシック" w:hAnsi="ＭＳ Ｐゴシック"/>
          <w:sz w:val="2"/>
          <w:szCs w:val="2"/>
        </w:rPr>
      </w:pPr>
    </w:p>
    <w:p w:rsidR="009969D8" w:rsidRPr="00BD0F04" w:rsidRDefault="0056539C">
      <w:pPr>
        <w:widowControl/>
        <w:jc w:val="left"/>
        <w:rPr>
          <w:rFonts w:ascii="ＭＳ Ｐゴシック" w:eastAsia="ＭＳ Ｐゴシック" w:hAnsi="ＭＳ Ｐゴシック"/>
          <w:sz w:val="2"/>
          <w:szCs w:val="2"/>
        </w:rPr>
      </w:pPr>
      <w:r w:rsidRPr="00BD0F04">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9969D8" w:rsidRPr="009F32C3" w:rsidTr="00C97DC4">
        <w:trPr>
          <w:cantSplit/>
          <w:trHeight w:val="452"/>
        </w:trPr>
        <w:tc>
          <w:tcPr>
            <w:tcW w:w="383" w:type="dxa"/>
            <w:tcBorders>
              <w:bottom w:val="single" w:sz="4" w:space="0" w:color="auto"/>
            </w:tcBorders>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A966E6">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8E443B" w:rsidRPr="009F32C3" w:rsidTr="00C97DC4">
        <w:trPr>
          <w:cantSplit/>
          <w:trHeight w:val="661"/>
        </w:trPr>
        <w:tc>
          <w:tcPr>
            <w:tcW w:w="383" w:type="dxa"/>
            <w:shd w:val="clear" w:color="auto" w:fill="auto"/>
            <w:textDirection w:val="tbRlV"/>
            <w:vAlign w:val="center"/>
          </w:tcPr>
          <w:p w:rsidR="008E443B" w:rsidRPr="00BD0F04" w:rsidRDefault="008E443B" w:rsidP="008E443B">
            <w:pPr>
              <w:snapToGrid w:val="0"/>
              <w:spacing w:line="220" w:lineRule="exact"/>
              <w:ind w:left="113" w:right="113"/>
              <w:jc w:val="center"/>
              <w:rPr>
                <w:rFonts w:ascii="ＭＳ Ｐゴシック" w:eastAsia="ＭＳ Ｐゴシック" w:hAnsi="ＭＳ Ｐゴシック"/>
                <w:sz w:val="18"/>
                <w:szCs w:val="18"/>
              </w:rPr>
            </w:pPr>
            <w:r w:rsidRPr="00BD0F04">
              <w:rPr>
                <w:rFonts w:ascii="ＭＳ Ｐゴシック" w:eastAsia="ＭＳ Ｐゴシック" w:hAnsi="ＭＳ Ｐゴシック" w:hint="eastAsia"/>
                <w:sz w:val="18"/>
                <w:szCs w:val="18"/>
              </w:rPr>
              <w:t>４</w:t>
            </w:r>
          </w:p>
        </w:tc>
        <w:tc>
          <w:tcPr>
            <w:tcW w:w="2126" w:type="dxa"/>
            <w:shd w:val="clear" w:color="auto" w:fill="auto"/>
          </w:tcPr>
          <w:p w:rsidR="008E443B" w:rsidRPr="00BD0F04" w:rsidRDefault="008E443B" w:rsidP="008E443B">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人物の思いを音読で伝えよう</w:t>
            </w:r>
          </w:p>
          <w:p w:rsidR="008E443B" w:rsidRPr="00B10EC5" w:rsidRDefault="008E443B" w:rsidP="008E443B">
            <w:pPr>
              <w:snapToGrid w:val="0"/>
              <w:spacing w:line="240" w:lineRule="exact"/>
              <w:jc w:val="left"/>
              <w:rPr>
                <w:rFonts w:ascii="ＭＳ Ｐ明朝" w:eastAsia="ＭＳ Ｐ明朝" w:hAnsi="ＭＳ Ｐ明朝"/>
                <w:sz w:val="18"/>
                <w:szCs w:val="18"/>
              </w:rPr>
            </w:pPr>
            <w:r w:rsidRPr="00B10EC5">
              <w:rPr>
                <w:rFonts w:ascii="ＭＳ Ｐ明朝" w:eastAsia="ＭＳ Ｐ明朝" w:hAnsi="ＭＳ Ｐ明朝" w:hint="eastAsia"/>
                <w:sz w:val="18"/>
                <w:szCs w:val="18"/>
              </w:rPr>
              <w:t>だいじょうぶ　だいじょうぶ</w:t>
            </w:r>
          </w:p>
          <w:p w:rsidR="008E443B" w:rsidRPr="00B10EC5" w:rsidRDefault="008E443B" w:rsidP="008E443B">
            <w:pPr>
              <w:snapToGrid w:val="0"/>
              <w:spacing w:line="240" w:lineRule="exact"/>
              <w:ind w:firstLineChars="100" w:firstLine="180"/>
              <w:jc w:val="left"/>
              <w:rPr>
                <w:rFonts w:ascii="ＭＳ Ｐ明朝" w:eastAsia="ＭＳ Ｐ明朝" w:hAnsi="ＭＳ Ｐ明朝"/>
                <w:sz w:val="18"/>
                <w:szCs w:val="18"/>
              </w:rPr>
            </w:pPr>
          </w:p>
          <w:p w:rsidR="008E443B" w:rsidRPr="00B10EC5" w:rsidRDefault="009752D6" w:rsidP="008E443B">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４時間（読４</w:t>
            </w:r>
            <w:r w:rsidR="008E443B" w:rsidRPr="00B10EC5">
              <w:rPr>
                <w:rFonts w:ascii="ＭＳ Ｐ明朝" w:eastAsia="ＭＳ Ｐ明朝" w:hAnsi="ＭＳ Ｐ明朝" w:hint="eastAsia"/>
                <w:sz w:val="14"/>
                <w:szCs w:val="18"/>
              </w:rPr>
              <w:t>）</w:t>
            </w:r>
          </w:p>
          <w:p w:rsidR="008E443B" w:rsidRPr="00B10EC5" w:rsidRDefault="008E443B" w:rsidP="008E443B">
            <w:pPr>
              <w:spacing w:line="240" w:lineRule="exact"/>
              <w:jc w:val="left"/>
              <w:rPr>
                <w:rFonts w:ascii="ＭＳ Ｐ明朝" w:eastAsia="ＭＳ Ｐ明朝" w:hAnsi="ＭＳ Ｐ明朝"/>
                <w:sz w:val="14"/>
                <w:szCs w:val="16"/>
              </w:rPr>
            </w:pPr>
            <w:r w:rsidRPr="00B10EC5">
              <w:rPr>
                <w:rFonts w:ascii="ＭＳ Ｐ明朝" w:eastAsia="ＭＳ Ｐ明朝" w:hAnsi="ＭＳ Ｐ明朝" w:hint="eastAsia"/>
                <w:sz w:val="14"/>
                <w:szCs w:val="16"/>
              </w:rPr>
              <w:t>教科書： P.16～27</w:t>
            </w:r>
          </w:p>
          <w:p w:rsidR="008E443B" w:rsidRPr="00B10EC5" w:rsidRDefault="008E443B" w:rsidP="008E443B">
            <w:pPr>
              <w:spacing w:line="240" w:lineRule="exact"/>
              <w:jc w:val="left"/>
              <w:rPr>
                <w:rFonts w:ascii="ＭＳ Ｐ明朝" w:eastAsia="ＭＳ Ｐ明朝" w:hAnsi="ＭＳ Ｐ明朝"/>
                <w:sz w:val="14"/>
                <w:szCs w:val="16"/>
              </w:rPr>
            </w:pPr>
          </w:p>
          <w:p w:rsidR="008E443B" w:rsidRPr="00B10EC5" w:rsidRDefault="008E443B" w:rsidP="008E443B">
            <w:pPr>
              <w:spacing w:line="240" w:lineRule="exact"/>
              <w:rPr>
                <w:rFonts w:ascii="ＭＳ Ｐ明朝" w:eastAsia="ＭＳ Ｐ明朝" w:hAnsi="ＭＳ Ｐ明朝"/>
                <w:sz w:val="16"/>
                <w:szCs w:val="16"/>
              </w:rPr>
            </w:pPr>
            <w:r w:rsidRPr="00B10EC5">
              <w:rPr>
                <w:rFonts w:ascii="ＭＳ Ｐ明朝" w:eastAsia="ＭＳ Ｐ明朝" w:hAnsi="ＭＳ Ｐ明朝" w:hint="eastAsia"/>
                <w:sz w:val="16"/>
                <w:szCs w:val="16"/>
              </w:rPr>
              <w:t>【言葉の力】</w:t>
            </w:r>
          </w:p>
          <w:p w:rsidR="008E443B" w:rsidRPr="00B10EC5" w:rsidRDefault="008E443B" w:rsidP="008E443B">
            <w:pPr>
              <w:spacing w:line="240" w:lineRule="exact"/>
              <w:rPr>
                <w:rFonts w:ascii="ＭＳ Ｐ明朝" w:eastAsia="ＭＳ Ｐ明朝" w:hAnsi="ＭＳ Ｐ明朝"/>
                <w:sz w:val="16"/>
                <w:szCs w:val="16"/>
              </w:rPr>
            </w:pPr>
            <w:r w:rsidRPr="00B10EC5">
              <w:rPr>
                <w:rFonts w:ascii="ＭＳ Ｐ明朝" w:eastAsia="ＭＳ Ｐ明朝" w:hAnsi="ＭＳ Ｐ明朝" w:hint="eastAsia"/>
                <w:sz w:val="16"/>
                <w:szCs w:val="16"/>
              </w:rPr>
              <w:t>聞き手に伝わるように音読をする</w:t>
            </w:r>
          </w:p>
          <w:p w:rsidR="008E443B" w:rsidRPr="00B10EC5" w:rsidRDefault="008E443B" w:rsidP="008E443B">
            <w:pPr>
              <w:spacing w:line="240" w:lineRule="exact"/>
              <w:rPr>
                <w:rFonts w:ascii="ＭＳ Ｐ明朝" w:eastAsia="ＭＳ Ｐ明朝" w:hAnsi="ＭＳ Ｐ明朝"/>
                <w:sz w:val="16"/>
                <w:szCs w:val="16"/>
              </w:rPr>
            </w:pPr>
            <w:r w:rsidRPr="00B10EC5">
              <w:rPr>
                <w:rFonts w:ascii="ＭＳ Ｐ明朝" w:eastAsia="ＭＳ Ｐ明朝" w:hAnsi="ＭＳ Ｐ明朝" w:hint="eastAsia"/>
                <w:sz w:val="16"/>
                <w:szCs w:val="16"/>
              </w:rPr>
              <w:t>【おさえる】</w:t>
            </w:r>
          </w:p>
          <w:p w:rsidR="008E443B" w:rsidRPr="00B10EC5" w:rsidRDefault="008E443B" w:rsidP="008E443B">
            <w:pPr>
              <w:spacing w:line="240" w:lineRule="exact"/>
              <w:rPr>
                <w:rFonts w:ascii="ＭＳ Ｐ明朝" w:eastAsia="ＭＳ Ｐ明朝" w:hAnsi="ＭＳ Ｐ明朝"/>
                <w:sz w:val="16"/>
                <w:szCs w:val="16"/>
              </w:rPr>
            </w:pPr>
            <w:r w:rsidRPr="00B10EC5">
              <w:rPr>
                <w:rFonts w:ascii="ＭＳ Ｐ明朝" w:eastAsia="ＭＳ Ｐ明朝" w:hAnsi="ＭＳ Ｐ明朝" w:hint="eastAsia"/>
                <w:sz w:val="16"/>
                <w:szCs w:val="16"/>
              </w:rPr>
              <w:t>語り手と登場人物</w:t>
            </w:r>
          </w:p>
          <w:p w:rsidR="008E443B" w:rsidRPr="00B10EC5" w:rsidRDefault="008E443B" w:rsidP="008E443B">
            <w:pPr>
              <w:snapToGrid w:val="0"/>
              <w:spacing w:line="240" w:lineRule="exact"/>
              <w:jc w:val="left"/>
              <w:rPr>
                <w:rFonts w:ascii="ＭＳ Ｐ明朝" w:eastAsia="ＭＳ Ｐ明朝" w:hAnsi="ＭＳ Ｐ明朝"/>
                <w:sz w:val="18"/>
                <w:szCs w:val="18"/>
              </w:rPr>
            </w:pPr>
          </w:p>
          <w:p w:rsidR="008E443B" w:rsidRPr="00B10EC5" w:rsidRDefault="008E443B" w:rsidP="008E443B">
            <w:pPr>
              <w:snapToGrid w:val="0"/>
              <w:spacing w:line="240" w:lineRule="exact"/>
              <w:jc w:val="left"/>
              <w:rPr>
                <w:rFonts w:ascii="ＭＳ Ｐゴシック" w:eastAsia="ＭＳ Ｐゴシック" w:hAnsi="ＭＳ Ｐゴシック"/>
                <w:sz w:val="18"/>
                <w:szCs w:val="18"/>
              </w:rPr>
            </w:pPr>
            <w:r w:rsidRPr="00B10EC5">
              <w:rPr>
                <w:rFonts w:ascii="ＭＳ Ｐゴシック" w:eastAsia="ＭＳ Ｐゴシック" w:hAnsi="ＭＳ Ｐゴシック" w:hint="eastAsia"/>
                <w:sz w:val="18"/>
                <w:szCs w:val="18"/>
              </w:rPr>
              <w:t>---------------------</w:t>
            </w:r>
          </w:p>
          <w:p w:rsidR="008E443B" w:rsidRPr="00B10EC5" w:rsidRDefault="008E443B" w:rsidP="008E443B">
            <w:pPr>
              <w:snapToGrid w:val="0"/>
              <w:spacing w:line="220" w:lineRule="exact"/>
              <w:rPr>
                <w:rFonts w:ascii="ＭＳ Ｐゴシック" w:eastAsia="ＭＳ Ｐゴシック" w:hAnsi="ＭＳ Ｐゴシック"/>
                <w:sz w:val="16"/>
                <w:szCs w:val="18"/>
                <w:bdr w:val="single" w:sz="4" w:space="0" w:color="auto"/>
              </w:rPr>
            </w:pPr>
            <w:r w:rsidRPr="00B10EC5">
              <w:rPr>
                <w:rFonts w:ascii="ＭＳ Ｐゴシック" w:eastAsia="ＭＳ Ｐゴシック" w:hAnsi="ＭＳ Ｐゴシック" w:hint="eastAsia"/>
                <w:sz w:val="16"/>
                <w:szCs w:val="18"/>
                <w:bdr w:val="single" w:sz="4" w:space="0" w:color="auto"/>
              </w:rPr>
              <w:t>既習事項との関連</w:t>
            </w:r>
          </w:p>
          <w:p w:rsidR="008E443B" w:rsidRPr="00B10EC5" w:rsidRDefault="008E443B" w:rsidP="008E443B">
            <w:pPr>
              <w:snapToGrid w:val="0"/>
              <w:spacing w:line="220" w:lineRule="exact"/>
              <w:rPr>
                <w:rFonts w:ascii="ＭＳ Ｐ明朝" w:eastAsia="ＭＳ Ｐ明朝" w:hAnsi="ＭＳ Ｐ明朝"/>
                <w:sz w:val="16"/>
                <w:szCs w:val="16"/>
              </w:rPr>
            </w:pPr>
            <w:r w:rsidRPr="00B10EC5">
              <w:rPr>
                <w:rFonts w:ascii="ＭＳ Ｐ明朝" w:eastAsia="ＭＳ Ｐ明朝" w:hAnsi="ＭＳ Ｐ明朝" w:hint="eastAsia"/>
                <w:sz w:val="16"/>
                <w:szCs w:val="16"/>
              </w:rPr>
              <w:t>想像したことを音読で表す。（４上「こわれた千の楽器」）</w:t>
            </w:r>
          </w:p>
        </w:tc>
        <w:tc>
          <w:tcPr>
            <w:tcW w:w="3686" w:type="dxa"/>
            <w:shd w:val="clear" w:color="auto" w:fill="auto"/>
          </w:tcPr>
          <w:p w:rsidR="008E443B" w:rsidRPr="00A14810" w:rsidRDefault="008E443B" w:rsidP="00430C2C">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A14810">
              <w:rPr>
                <w:rFonts w:ascii="ＭＳ Ｐゴシック" w:eastAsia="ＭＳ Ｐゴシック" w:hAnsi="ＭＳ Ｐゴシック" w:hint="eastAsia"/>
                <w:color w:val="000000" w:themeColor="text1"/>
                <w:sz w:val="18"/>
                <w:szCs w:val="18"/>
              </w:rPr>
              <w:t>●登場人物の相互関係や心情を描写を基に捉え，登場人物の思いが伝わるように音読をすることができる。</w:t>
            </w:r>
          </w:p>
          <w:p w:rsidR="008E443B" w:rsidRPr="00A14810" w:rsidRDefault="008E443B" w:rsidP="00430C2C">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14810">
              <w:rPr>
                <w:rFonts w:eastAsia="ＭＳ Ｐゴシック" w:hint="eastAsia"/>
                <w:color w:val="000000" w:themeColor="text1"/>
                <w:sz w:val="18"/>
                <w:szCs w:val="18"/>
              </w:rPr>
              <w:t>◇物語を音読する。</w:t>
            </w:r>
            <w:r w:rsidRPr="00430C2C">
              <w:rPr>
                <w:rFonts w:asciiTheme="minorHAnsi" w:eastAsia="ＭＳ Ｐゴシック" w:hAnsiTheme="minorHAnsi"/>
                <w:color w:val="000000" w:themeColor="text1"/>
                <w:sz w:val="18"/>
                <w:szCs w:val="18"/>
              </w:rPr>
              <w:t>C</w:t>
            </w:r>
            <w:r w:rsidRPr="00A14810">
              <w:rPr>
                <w:rFonts w:eastAsia="ＭＳ Ｐゴシック" w:hint="eastAsia"/>
                <w:color w:val="000000" w:themeColor="text1"/>
                <w:sz w:val="18"/>
                <w:szCs w:val="18"/>
              </w:rPr>
              <w:t>⑵イ</w:t>
            </w:r>
          </w:p>
          <w:p w:rsidR="008E443B" w:rsidRPr="00A14810" w:rsidRDefault="008E443B"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14810">
              <w:rPr>
                <w:rFonts w:ascii="ＭＳ Ｐゴシック" w:eastAsia="ＭＳ Ｐゴシック" w:hAnsi="ＭＳ Ｐゴシック" w:hint="eastAsia"/>
                <w:color w:val="000000" w:themeColor="text1"/>
                <w:sz w:val="18"/>
                <w:szCs w:val="18"/>
              </w:rPr>
              <w:t>--------------------------------------</w:t>
            </w:r>
          </w:p>
          <w:p w:rsidR="008E443B" w:rsidRPr="00B81E92" w:rsidRDefault="008E443B" w:rsidP="002006D5">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8E443B" w:rsidRPr="002006D5" w:rsidRDefault="00B7084C" w:rsidP="002006D5">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008E443B" w:rsidRPr="002006D5">
              <w:rPr>
                <w:rFonts w:ascii="ＭＳ Ｐ明朝" w:eastAsia="ＭＳ Ｐ明朝" w:hAnsi="ＭＳ Ｐ明朝" w:hint="eastAsia"/>
                <w:color w:val="000000" w:themeColor="text1"/>
                <w:sz w:val="18"/>
                <w:szCs w:val="18"/>
              </w:rPr>
              <w:t>これまでに学習したことを振り返って，登場人物の思いが伝わるように音読をするという学習課題を明確にし，学習の見通しを立てる。</w:t>
            </w:r>
          </w:p>
          <w:p w:rsidR="003A29B2" w:rsidRPr="00AD0DF9" w:rsidRDefault="003A29B2" w:rsidP="003A29B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8E443B" w:rsidRPr="002006D5" w:rsidRDefault="003955E2" w:rsidP="002006D5">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008E443B" w:rsidRPr="002006D5">
              <w:rPr>
                <w:rFonts w:ascii="ＭＳ Ｐ明朝" w:eastAsia="ＭＳ Ｐ明朝" w:hAnsi="ＭＳ Ｐ明朝" w:hint="eastAsia"/>
                <w:color w:val="000000" w:themeColor="text1"/>
                <w:sz w:val="18"/>
                <w:szCs w:val="18"/>
              </w:rPr>
              <w:t>「だいじょうぶ、だいじょうぶ。」という言葉に込められた思いを想像する。</w:t>
            </w:r>
          </w:p>
          <w:p w:rsidR="008E443B" w:rsidRPr="002006D5" w:rsidRDefault="00A24749" w:rsidP="002006D5">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00EB64CD">
              <w:rPr>
                <w:rFonts w:ascii="ＭＳ Ｐ明朝" w:eastAsia="ＭＳ Ｐ明朝" w:hAnsi="ＭＳ Ｐ明朝" w:hint="eastAsia"/>
                <w:color w:val="000000" w:themeColor="text1"/>
                <w:sz w:val="18"/>
                <w:szCs w:val="18"/>
              </w:rPr>
              <w:t>自分が音読したいところを選び，「ぼく」とおじいちゃんの思いが表れるように，</w:t>
            </w:r>
            <w:r w:rsidR="008451D0">
              <w:rPr>
                <w:rFonts w:ascii="ＭＳ Ｐ明朝" w:eastAsia="ＭＳ Ｐ明朝" w:hAnsi="ＭＳ Ｐ明朝" w:hint="eastAsia"/>
                <w:color w:val="000000" w:themeColor="text1"/>
                <w:sz w:val="18"/>
                <w:szCs w:val="18"/>
              </w:rPr>
              <w:t>音読</w:t>
            </w:r>
            <w:r w:rsidR="00EB64CD">
              <w:rPr>
                <w:rFonts w:ascii="ＭＳ Ｐ明朝" w:eastAsia="ＭＳ Ｐ明朝" w:hAnsi="ＭＳ Ｐ明朝" w:hint="eastAsia"/>
                <w:color w:val="000000" w:themeColor="text1"/>
                <w:sz w:val="18"/>
                <w:szCs w:val="18"/>
              </w:rPr>
              <w:t>を工夫する</w:t>
            </w:r>
            <w:r w:rsidR="008E443B" w:rsidRPr="002006D5">
              <w:rPr>
                <w:rFonts w:ascii="ＭＳ Ｐ明朝" w:eastAsia="ＭＳ Ｐ明朝" w:hAnsi="ＭＳ Ｐ明朝" w:hint="eastAsia"/>
                <w:color w:val="000000" w:themeColor="text1"/>
                <w:sz w:val="18"/>
                <w:szCs w:val="18"/>
              </w:rPr>
              <w:t>。</w:t>
            </w:r>
          </w:p>
          <w:p w:rsidR="008E443B" w:rsidRPr="002006D5" w:rsidRDefault="00F51C85" w:rsidP="002006D5">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008E443B" w:rsidRPr="002006D5">
              <w:rPr>
                <w:rFonts w:ascii="ＭＳ Ｐ明朝" w:eastAsia="ＭＳ Ｐ明朝" w:hAnsi="ＭＳ Ｐ明朝" w:hint="eastAsia"/>
                <w:color w:val="000000" w:themeColor="text1"/>
                <w:sz w:val="18"/>
                <w:szCs w:val="18"/>
              </w:rPr>
              <w:t>音読を聞き合い，感想を伝え合う。</w:t>
            </w:r>
          </w:p>
          <w:p w:rsidR="008E443B" w:rsidRPr="007824D0" w:rsidRDefault="008E443B" w:rsidP="002006D5">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8E443B" w:rsidRPr="002006D5" w:rsidRDefault="008E443B" w:rsidP="00806840">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2006D5">
              <w:rPr>
                <w:rFonts w:ascii="ＭＳ Ｐ明朝" w:eastAsia="ＭＳ Ｐ明朝" w:hAnsi="ＭＳ Ｐ明朝" w:hint="eastAsia"/>
                <w:color w:val="000000" w:themeColor="text1"/>
                <w:sz w:val="18"/>
                <w:szCs w:val="18"/>
              </w:rPr>
              <w:t>想像したことを表すためにどのような音読の工夫をしたかを振り返り，身に</w:t>
            </w:r>
            <w:r w:rsidR="00806840">
              <w:rPr>
                <w:rFonts w:ascii="ＭＳ Ｐ明朝" w:eastAsia="ＭＳ Ｐ明朝" w:hAnsi="ＭＳ Ｐ明朝" w:hint="eastAsia"/>
                <w:color w:val="000000" w:themeColor="text1"/>
                <w:sz w:val="18"/>
                <w:szCs w:val="18"/>
              </w:rPr>
              <w:t>つ</w:t>
            </w:r>
            <w:r w:rsidRPr="002006D5">
              <w:rPr>
                <w:rFonts w:ascii="ＭＳ Ｐ明朝" w:eastAsia="ＭＳ Ｐ明朝" w:hAnsi="ＭＳ Ｐ明朝" w:hint="eastAsia"/>
                <w:color w:val="000000" w:themeColor="text1"/>
                <w:sz w:val="18"/>
                <w:szCs w:val="18"/>
              </w:rPr>
              <w:t>けた「言葉の力」を確かめる。</w:t>
            </w:r>
          </w:p>
        </w:tc>
        <w:tc>
          <w:tcPr>
            <w:tcW w:w="3231" w:type="dxa"/>
            <w:shd w:val="clear" w:color="auto" w:fill="auto"/>
          </w:tcPr>
          <w:p w:rsidR="006421F0" w:rsidRPr="006421F0" w:rsidRDefault="006421F0" w:rsidP="006421F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8E443B" w:rsidRPr="000914C2" w:rsidRDefault="008E443B" w:rsidP="000914C2">
            <w:pPr>
              <w:snapToGrid w:val="0"/>
              <w:spacing w:line="240" w:lineRule="exact"/>
              <w:ind w:left="90" w:hangingChars="50" w:hanging="90"/>
              <w:rPr>
                <w:rFonts w:ascii="ＭＳ Ｐ明朝" w:eastAsia="ＭＳ Ｐ明朝" w:hAnsi="ＭＳ Ｐ明朝"/>
                <w:color w:val="000000" w:themeColor="text1"/>
                <w:sz w:val="18"/>
                <w:szCs w:val="18"/>
              </w:rPr>
            </w:pPr>
            <w:r w:rsidRPr="000914C2">
              <w:rPr>
                <w:rFonts w:ascii="ＭＳ Ｐ明朝" w:eastAsia="ＭＳ Ｐ明朝" w:hAnsi="ＭＳ Ｐ明朝" w:hint="eastAsia"/>
                <w:color w:val="000000" w:themeColor="text1"/>
                <w:sz w:val="18"/>
                <w:szCs w:val="18"/>
              </w:rPr>
              <w:t>・比喩や反復などの表現の工夫に気付いている。⑴ク</w:t>
            </w:r>
          </w:p>
          <w:p w:rsidR="008E443B" w:rsidRPr="000914C2" w:rsidRDefault="005B3B91" w:rsidP="000914C2">
            <w:pPr>
              <w:snapToGrid w:val="0"/>
              <w:spacing w:line="240" w:lineRule="exact"/>
              <w:ind w:left="90" w:hangingChars="50" w:hanging="90"/>
              <w:rPr>
                <w:rFonts w:ascii="ＭＳ Ｐ明朝" w:eastAsia="ＭＳ Ｐ明朝" w:hAnsi="ＭＳ Ｐ明朝"/>
                <w:color w:val="000000" w:themeColor="text1"/>
                <w:sz w:val="18"/>
                <w:szCs w:val="18"/>
              </w:rPr>
            </w:pPr>
            <w:r w:rsidRPr="000914C2">
              <w:rPr>
                <w:rFonts w:ascii="ＭＳ Ｐ明朝" w:eastAsia="ＭＳ Ｐ明朝" w:hAnsi="ＭＳ Ｐ明朝" w:hint="eastAsia"/>
                <w:color w:val="000000" w:themeColor="text1"/>
                <w:sz w:val="18"/>
                <w:szCs w:val="18"/>
              </w:rPr>
              <w:t>◎</w:t>
            </w:r>
            <w:r w:rsidR="008E443B" w:rsidRPr="000914C2">
              <w:rPr>
                <w:rFonts w:ascii="ＭＳ Ｐ明朝" w:eastAsia="ＭＳ Ｐ明朝" w:hAnsi="ＭＳ Ｐ明朝" w:hint="eastAsia"/>
                <w:color w:val="000000" w:themeColor="text1"/>
                <w:sz w:val="18"/>
                <w:szCs w:val="18"/>
              </w:rPr>
              <w:t>文章を音読している。⑴ケ</w:t>
            </w:r>
          </w:p>
          <w:p w:rsidR="007F6C0B" w:rsidRPr="00793548" w:rsidRDefault="007F6C0B" w:rsidP="007F6C0B">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8E443B" w:rsidRPr="000914C2" w:rsidRDefault="008E443B" w:rsidP="000914C2">
            <w:pPr>
              <w:snapToGrid w:val="0"/>
              <w:spacing w:line="240" w:lineRule="exact"/>
              <w:ind w:left="90" w:hangingChars="50" w:hanging="90"/>
              <w:rPr>
                <w:rFonts w:ascii="ＭＳ Ｐ明朝" w:eastAsia="ＭＳ Ｐ明朝" w:hAnsi="ＭＳ Ｐ明朝"/>
                <w:color w:val="000000" w:themeColor="text1"/>
                <w:sz w:val="18"/>
                <w:szCs w:val="18"/>
              </w:rPr>
            </w:pPr>
            <w:r w:rsidRPr="000914C2">
              <w:rPr>
                <w:rFonts w:ascii="ＭＳ Ｐ明朝" w:eastAsia="ＭＳ Ｐ明朝" w:hAnsi="ＭＳ Ｐ明朝" w:hint="eastAsia"/>
                <w:color w:val="000000" w:themeColor="text1"/>
                <w:sz w:val="18"/>
                <w:szCs w:val="18"/>
              </w:rPr>
              <w:t>◎「読むこと」において，登場人物の相互関係や心情などについて，描写を基に捉えている。C⑴イ</w:t>
            </w:r>
          </w:p>
          <w:p w:rsidR="008E443B" w:rsidRPr="000914C2" w:rsidRDefault="008E443B" w:rsidP="000914C2">
            <w:pPr>
              <w:snapToGrid w:val="0"/>
              <w:spacing w:line="240" w:lineRule="exact"/>
              <w:ind w:left="180" w:hangingChars="100" w:hanging="180"/>
              <w:rPr>
                <w:rFonts w:ascii="ＭＳ Ｐ明朝" w:eastAsia="ＭＳ Ｐ明朝" w:hAnsi="ＭＳ Ｐ明朝"/>
                <w:color w:val="000000" w:themeColor="text1"/>
                <w:sz w:val="18"/>
                <w:szCs w:val="18"/>
              </w:rPr>
            </w:pPr>
            <w:r w:rsidRPr="000914C2">
              <w:rPr>
                <w:rFonts w:ascii="ＭＳ Ｐ明朝" w:eastAsia="ＭＳ Ｐ明朝" w:hAnsi="ＭＳ Ｐ明朝" w:hint="eastAsia"/>
                <w:color w:val="000000" w:themeColor="text1"/>
                <w:sz w:val="18"/>
                <w:szCs w:val="18"/>
              </w:rPr>
              <w:t>・「読むこと」において，人物像や物語などの全体像を具体的に想像したり，表現の効果を考えたりしている。C⑴エ</w:t>
            </w:r>
          </w:p>
          <w:p w:rsidR="008D7A90" w:rsidRPr="007F6C0B" w:rsidRDefault="008D7A90" w:rsidP="008D7A9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8E443B" w:rsidRPr="00194812" w:rsidRDefault="00194812" w:rsidP="000914C2">
            <w:pPr>
              <w:snapToGrid w:val="0"/>
              <w:spacing w:line="240" w:lineRule="exact"/>
              <w:ind w:left="90" w:hangingChars="50" w:hanging="90"/>
              <w:rPr>
                <w:rFonts w:ascii="ＭＳ Ｐ明朝" w:eastAsia="ＭＳ Ｐ明朝" w:hAnsi="ＭＳ Ｐ明朝"/>
                <w:color w:val="000000" w:themeColor="text1"/>
                <w:sz w:val="18"/>
                <w:szCs w:val="18"/>
              </w:rPr>
            </w:pPr>
            <w:r w:rsidRPr="000914C2">
              <w:rPr>
                <w:rFonts w:ascii="ＭＳ Ｐ明朝" w:eastAsia="ＭＳ Ｐ明朝" w:hAnsi="ＭＳ Ｐ明朝" w:hint="eastAsia"/>
                <w:color w:val="000000" w:themeColor="text1"/>
                <w:sz w:val="18"/>
                <w:szCs w:val="18"/>
              </w:rPr>
              <w:t>・</w:t>
            </w:r>
            <w:r w:rsidR="008E443B" w:rsidRPr="000914C2">
              <w:rPr>
                <w:rFonts w:ascii="ＭＳ Ｐ明朝" w:eastAsia="ＭＳ Ｐ明朝" w:hAnsi="ＭＳ Ｐ明朝" w:hint="eastAsia"/>
                <w:color w:val="000000" w:themeColor="text1"/>
                <w:sz w:val="18"/>
                <w:szCs w:val="18"/>
              </w:rPr>
              <w:t>これまでに学習したことを振り返って学習課題を明確にし，これまでの学習を生かして，積極的に登場人物の相互関係や心情などを捉え，音読し</w:t>
            </w:r>
            <w:r w:rsidR="00F771C9">
              <w:rPr>
                <w:rFonts w:ascii="ＭＳ Ｐ明朝" w:eastAsia="ＭＳ Ｐ明朝" w:hAnsi="ＭＳ Ｐ明朝" w:hint="eastAsia"/>
                <w:color w:val="000000" w:themeColor="text1"/>
                <w:sz w:val="18"/>
                <w:szCs w:val="18"/>
              </w:rPr>
              <w:t>て伝え</w:t>
            </w:r>
            <w:r w:rsidR="008E443B" w:rsidRPr="000914C2">
              <w:rPr>
                <w:rFonts w:ascii="ＭＳ Ｐ明朝" w:eastAsia="ＭＳ Ｐ明朝" w:hAnsi="ＭＳ Ｐ明朝" w:hint="eastAsia"/>
                <w:color w:val="000000" w:themeColor="text1"/>
                <w:sz w:val="18"/>
                <w:szCs w:val="18"/>
              </w:rPr>
              <w:t>ようとしている。</w:t>
            </w:r>
          </w:p>
        </w:tc>
        <w:tc>
          <w:tcPr>
            <w:tcW w:w="1474" w:type="dxa"/>
          </w:tcPr>
          <w:p w:rsidR="008E443B" w:rsidRPr="009F32C3" w:rsidRDefault="008E443B" w:rsidP="008E443B">
            <w:pPr>
              <w:snapToGrid w:val="0"/>
              <w:spacing w:line="220" w:lineRule="exact"/>
              <w:rPr>
                <w:rFonts w:ascii="ＭＳ Ｐ明朝" w:eastAsia="ＭＳ Ｐ明朝" w:hAnsi="ＭＳ Ｐ明朝"/>
                <w:sz w:val="18"/>
                <w:szCs w:val="18"/>
              </w:rPr>
            </w:pPr>
          </w:p>
        </w:tc>
      </w:tr>
      <w:tr w:rsidR="008E443B" w:rsidRPr="009F32C3" w:rsidTr="00C97DC4">
        <w:trPr>
          <w:cantSplit/>
          <w:trHeight w:val="661"/>
        </w:trPr>
        <w:tc>
          <w:tcPr>
            <w:tcW w:w="383" w:type="dxa"/>
            <w:shd w:val="clear" w:color="auto" w:fill="auto"/>
            <w:textDirection w:val="tbRlV"/>
            <w:vAlign w:val="center"/>
          </w:tcPr>
          <w:p w:rsidR="008E443B" w:rsidRPr="00BD0F04" w:rsidRDefault="008E443B" w:rsidP="008E443B">
            <w:pPr>
              <w:snapToGrid w:val="0"/>
              <w:spacing w:line="220" w:lineRule="exact"/>
              <w:ind w:left="113" w:right="113"/>
              <w:jc w:val="center"/>
              <w:rPr>
                <w:rFonts w:ascii="ＭＳ Ｐゴシック" w:eastAsia="ＭＳ Ｐゴシック" w:hAnsi="ＭＳ Ｐゴシック"/>
                <w:sz w:val="18"/>
                <w:szCs w:val="18"/>
              </w:rPr>
            </w:pPr>
            <w:r w:rsidRPr="00BD0F04">
              <w:rPr>
                <w:rFonts w:ascii="ＭＳ Ｐゴシック" w:eastAsia="ＭＳ Ｐゴシック" w:hAnsi="ＭＳ Ｐゴシック" w:hint="eastAsia"/>
                <w:sz w:val="18"/>
                <w:szCs w:val="18"/>
              </w:rPr>
              <w:t>４</w:t>
            </w:r>
          </w:p>
        </w:tc>
        <w:tc>
          <w:tcPr>
            <w:tcW w:w="2126" w:type="dxa"/>
            <w:shd w:val="clear" w:color="auto" w:fill="auto"/>
          </w:tcPr>
          <w:p w:rsidR="008E443B" w:rsidRPr="00A14810" w:rsidRDefault="008E443B" w:rsidP="008E443B">
            <w:pPr>
              <w:pStyle w:val="a7"/>
              <w:snapToGrid w:val="0"/>
              <w:spacing w:line="240" w:lineRule="exact"/>
              <w:jc w:val="left"/>
              <w:rPr>
                <w:rFonts w:ascii="ＭＳ Ｐゴシック" w:eastAsia="ＭＳ Ｐゴシック"/>
                <w:color w:val="000000" w:themeColor="text1"/>
                <w:szCs w:val="18"/>
              </w:rPr>
            </w:pPr>
            <w:r w:rsidRPr="00A14810">
              <w:rPr>
                <w:rFonts w:ascii="ＭＳ Ｐゴシック" w:eastAsia="ＭＳ Ｐゴシック" w:hint="eastAsia"/>
                <w:color w:val="000000" w:themeColor="text1"/>
                <w:szCs w:val="18"/>
              </w:rPr>
              <w:t>図書館へ行こう</w:t>
            </w:r>
          </w:p>
          <w:p w:rsidR="008E443B" w:rsidRPr="00B10EC5" w:rsidRDefault="008E443B" w:rsidP="008E443B">
            <w:pPr>
              <w:snapToGrid w:val="0"/>
              <w:spacing w:line="240" w:lineRule="exact"/>
              <w:ind w:firstLineChars="100" w:firstLine="180"/>
              <w:jc w:val="left"/>
              <w:rPr>
                <w:rFonts w:ascii="ＭＳ Ｐ明朝" w:eastAsia="ＭＳ Ｐ明朝" w:hAnsi="ＭＳ Ｐ明朝"/>
                <w:color w:val="000000" w:themeColor="text1"/>
                <w:sz w:val="18"/>
                <w:szCs w:val="18"/>
              </w:rPr>
            </w:pPr>
          </w:p>
          <w:p w:rsidR="008E443B" w:rsidRPr="00B10EC5" w:rsidRDefault="008E443B" w:rsidP="008E443B">
            <w:pPr>
              <w:snapToGrid w:val="0"/>
              <w:spacing w:line="240" w:lineRule="exact"/>
              <w:ind w:right="640"/>
              <w:jc w:val="left"/>
              <w:rPr>
                <w:rFonts w:ascii="ＭＳ Ｐ明朝" w:eastAsia="ＭＳ Ｐ明朝" w:hAnsi="ＭＳ Ｐ明朝"/>
                <w:color w:val="000000" w:themeColor="text1"/>
                <w:sz w:val="14"/>
                <w:szCs w:val="18"/>
              </w:rPr>
            </w:pPr>
            <w:r w:rsidRPr="00B10EC5">
              <w:rPr>
                <w:rFonts w:ascii="ＭＳ Ｐ明朝" w:eastAsia="ＭＳ Ｐ明朝" w:hAnsi="ＭＳ Ｐ明朝" w:hint="eastAsia"/>
                <w:color w:val="000000" w:themeColor="text1"/>
                <w:sz w:val="14"/>
                <w:szCs w:val="18"/>
              </w:rPr>
              <w:t>２時間（知技２）</w:t>
            </w:r>
          </w:p>
          <w:p w:rsidR="008E443B" w:rsidRPr="00B10EC5" w:rsidRDefault="008E443B" w:rsidP="008E443B">
            <w:pPr>
              <w:spacing w:line="240" w:lineRule="exact"/>
              <w:jc w:val="left"/>
              <w:rPr>
                <w:rFonts w:ascii="ＭＳ Ｐ明朝" w:eastAsia="ＭＳ Ｐ明朝" w:hAnsi="ＭＳ Ｐ明朝"/>
                <w:color w:val="000000" w:themeColor="text1"/>
                <w:sz w:val="14"/>
                <w:szCs w:val="16"/>
              </w:rPr>
            </w:pPr>
            <w:r w:rsidRPr="00B10EC5">
              <w:rPr>
                <w:rFonts w:ascii="ＭＳ Ｐ明朝" w:eastAsia="ＭＳ Ｐ明朝" w:hAnsi="ＭＳ Ｐ明朝" w:hint="eastAsia"/>
                <w:color w:val="000000" w:themeColor="text1"/>
                <w:sz w:val="14"/>
                <w:szCs w:val="16"/>
              </w:rPr>
              <w:t>教科書：P.28～31</w:t>
            </w:r>
          </w:p>
          <w:p w:rsidR="008E443B" w:rsidRPr="00B10EC5" w:rsidRDefault="008E443B" w:rsidP="008E443B">
            <w:pPr>
              <w:snapToGrid w:val="0"/>
              <w:spacing w:line="240" w:lineRule="exact"/>
              <w:jc w:val="left"/>
              <w:rPr>
                <w:rFonts w:ascii="ＭＳ Ｐ明朝" w:eastAsia="ＭＳ Ｐ明朝" w:hAnsi="ＭＳ Ｐ明朝"/>
                <w:color w:val="000000" w:themeColor="text1"/>
                <w:sz w:val="18"/>
                <w:szCs w:val="18"/>
              </w:rPr>
            </w:pPr>
          </w:p>
          <w:p w:rsidR="008E443B" w:rsidRPr="00B10EC5" w:rsidRDefault="008E443B" w:rsidP="008E443B">
            <w:pPr>
              <w:snapToGrid w:val="0"/>
              <w:spacing w:line="240" w:lineRule="exact"/>
              <w:jc w:val="left"/>
              <w:rPr>
                <w:rFonts w:ascii="ＭＳ Ｐゴシック" w:eastAsia="ＭＳ Ｐゴシック" w:hAnsi="ＭＳ Ｐゴシック"/>
                <w:color w:val="000000" w:themeColor="text1"/>
                <w:sz w:val="18"/>
                <w:szCs w:val="18"/>
              </w:rPr>
            </w:pPr>
            <w:r w:rsidRPr="00B10EC5">
              <w:rPr>
                <w:rFonts w:ascii="ＭＳ Ｐゴシック" w:eastAsia="ＭＳ Ｐゴシック" w:hAnsi="ＭＳ Ｐゴシック" w:hint="eastAsia"/>
                <w:color w:val="000000" w:themeColor="text1"/>
                <w:sz w:val="18"/>
                <w:szCs w:val="18"/>
              </w:rPr>
              <w:t>---------------------</w:t>
            </w:r>
          </w:p>
          <w:p w:rsidR="008E443B" w:rsidRPr="00B10EC5" w:rsidRDefault="008E443B" w:rsidP="008E443B">
            <w:pPr>
              <w:snapToGrid w:val="0"/>
              <w:spacing w:line="220" w:lineRule="exact"/>
              <w:rPr>
                <w:rFonts w:ascii="ＭＳ Ｐゴシック" w:eastAsia="ＭＳ Ｐゴシック" w:hAnsi="ＭＳ Ｐゴシック"/>
                <w:color w:val="000000" w:themeColor="text1"/>
                <w:sz w:val="16"/>
                <w:szCs w:val="18"/>
                <w:bdr w:val="single" w:sz="4" w:space="0" w:color="auto"/>
              </w:rPr>
            </w:pPr>
            <w:r w:rsidRPr="00B10EC5">
              <w:rPr>
                <w:rFonts w:ascii="ＭＳ Ｐゴシック" w:eastAsia="ＭＳ Ｐゴシック" w:hAnsi="ＭＳ Ｐゴシック" w:hint="eastAsia"/>
                <w:color w:val="000000" w:themeColor="text1"/>
                <w:sz w:val="16"/>
                <w:szCs w:val="18"/>
                <w:bdr w:val="single" w:sz="4" w:space="0" w:color="auto"/>
              </w:rPr>
              <w:t>既習事項との関連</w:t>
            </w:r>
          </w:p>
          <w:p w:rsidR="008E443B" w:rsidRPr="00B10EC5" w:rsidRDefault="008E443B" w:rsidP="00B10EC5">
            <w:pPr>
              <w:snapToGrid w:val="0"/>
              <w:spacing w:line="220" w:lineRule="exact"/>
              <w:rPr>
                <w:rFonts w:ascii="ＭＳ Ｐ明朝" w:eastAsia="ＭＳ Ｐ明朝" w:hAnsi="ＭＳ Ｐ明朝"/>
                <w:color w:val="000000" w:themeColor="text1"/>
                <w:sz w:val="16"/>
                <w:szCs w:val="16"/>
              </w:rPr>
            </w:pPr>
            <w:r w:rsidRPr="00B10EC5">
              <w:rPr>
                <w:rFonts w:ascii="ＭＳ Ｐ明朝" w:eastAsia="ＭＳ Ｐ明朝" w:hAnsi="ＭＳ Ｐ明朝" w:hint="eastAsia"/>
                <w:color w:val="000000" w:themeColor="text1"/>
                <w:sz w:val="16"/>
                <w:szCs w:val="16"/>
              </w:rPr>
              <w:t>図書館の本の分類について理解を深める。（４上「図書館へ行こう」）</w:t>
            </w:r>
          </w:p>
        </w:tc>
        <w:tc>
          <w:tcPr>
            <w:tcW w:w="3686" w:type="dxa"/>
            <w:shd w:val="clear" w:color="auto" w:fill="auto"/>
          </w:tcPr>
          <w:p w:rsidR="008E443B" w:rsidRPr="0075562D" w:rsidRDefault="008E443B" w:rsidP="0075562D">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75562D">
              <w:rPr>
                <w:rFonts w:ascii="ＭＳ Ｐゴシック" w:eastAsia="ＭＳ Ｐゴシック" w:hAnsi="ＭＳ Ｐゴシック" w:hint="eastAsia"/>
                <w:color w:val="000000" w:themeColor="text1"/>
                <w:sz w:val="18"/>
                <w:szCs w:val="18"/>
              </w:rPr>
              <w:t>●日本十進分類法について理解を深めるとともに，図書館に置かれている様々な種類の本や資料について理解することができる。</w:t>
            </w:r>
          </w:p>
          <w:p w:rsidR="008E443B" w:rsidRPr="0075562D" w:rsidRDefault="008E443B"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75562D">
              <w:rPr>
                <w:rFonts w:ascii="ＭＳ Ｐゴシック" w:eastAsia="ＭＳ Ｐゴシック" w:hAnsi="ＭＳ Ｐゴシック" w:hint="eastAsia"/>
                <w:color w:val="000000" w:themeColor="text1"/>
                <w:sz w:val="18"/>
                <w:szCs w:val="18"/>
              </w:rPr>
              <w:t>--------------------------------------</w:t>
            </w:r>
          </w:p>
          <w:p w:rsidR="008E443B" w:rsidRPr="0075562D" w:rsidRDefault="00B7084C" w:rsidP="0075562D">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008E443B" w:rsidRPr="0075562D">
              <w:rPr>
                <w:rFonts w:ascii="ＭＳ Ｐ明朝" w:eastAsia="ＭＳ Ｐ明朝" w:hAnsi="ＭＳ Ｐ明朝" w:hint="eastAsia"/>
                <w:color w:val="000000" w:themeColor="text1"/>
                <w:sz w:val="18"/>
                <w:szCs w:val="18"/>
              </w:rPr>
              <w:t>日本十進分類法について理解を深め，図書館にある様々な種類の本や資料について確かめるという学習の見通しを立てる。</w:t>
            </w:r>
          </w:p>
          <w:p w:rsidR="008E443B" w:rsidRPr="0075562D" w:rsidRDefault="008E443B" w:rsidP="0075562D">
            <w:pPr>
              <w:snapToGrid w:val="0"/>
              <w:spacing w:line="240" w:lineRule="exact"/>
              <w:ind w:left="360" w:hangingChars="200" w:hanging="360"/>
              <w:rPr>
                <w:rFonts w:ascii="ＭＳ Ｐ明朝" w:eastAsia="ＭＳ Ｐ明朝" w:hAnsi="ＭＳ Ｐ明朝"/>
                <w:color w:val="000000" w:themeColor="text1"/>
                <w:sz w:val="18"/>
                <w:szCs w:val="18"/>
              </w:rPr>
            </w:pPr>
            <w:r w:rsidRPr="006E7FD6">
              <w:rPr>
                <w:rFonts w:ascii="ＭＳ 明朝" w:hAnsi="ＭＳ 明朝" w:hint="eastAsia"/>
                <w:color w:val="000000" w:themeColor="text1"/>
                <w:sz w:val="18"/>
                <w:szCs w:val="18"/>
              </w:rPr>
              <w:t>２</w:t>
            </w:r>
            <w:r w:rsidR="006E7FD6" w:rsidRPr="006E7FD6">
              <w:rPr>
                <w:rFonts w:ascii="ＭＳ 明朝" w:hAnsi="ＭＳ 明朝" w:hint="eastAsia"/>
                <w:color w:val="000000" w:themeColor="text1"/>
                <w:sz w:val="18"/>
                <w:szCs w:val="18"/>
              </w:rPr>
              <w:t xml:space="preserve">　</w:t>
            </w:r>
            <w:r w:rsidRPr="0075562D">
              <w:rPr>
                <w:rFonts w:ascii="ＭＳ Ｐ明朝" w:eastAsia="ＭＳ Ｐ明朝" w:hAnsi="ＭＳ Ｐ明朝" w:hint="eastAsia"/>
                <w:color w:val="000000" w:themeColor="text1"/>
                <w:sz w:val="18"/>
                <w:szCs w:val="18"/>
              </w:rPr>
              <w:t>図書館にはどのような種類の本や資料が置かれているかを確かめ，それらの活用方法について考える。</w:t>
            </w:r>
          </w:p>
          <w:p w:rsidR="008E443B" w:rsidRPr="00B10EC5" w:rsidRDefault="00A24749" w:rsidP="0075562D">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008E443B" w:rsidRPr="0075562D">
              <w:rPr>
                <w:rFonts w:ascii="ＭＳ Ｐ明朝" w:eastAsia="ＭＳ Ｐ明朝" w:hAnsi="ＭＳ Ｐ明朝" w:hint="eastAsia"/>
                <w:color w:val="000000" w:themeColor="text1"/>
                <w:sz w:val="18"/>
                <w:szCs w:val="18"/>
              </w:rPr>
              <w:t>学習を振り返る。</w:t>
            </w:r>
          </w:p>
        </w:tc>
        <w:tc>
          <w:tcPr>
            <w:tcW w:w="3231" w:type="dxa"/>
            <w:shd w:val="clear" w:color="auto" w:fill="auto"/>
          </w:tcPr>
          <w:p w:rsidR="006421F0" w:rsidRPr="006421F0" w:rsidRDefault="006421F0" w:rsidP="006421F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8E443B" w:rsidRPr="000914C2" w:rsidRDefault="008E443B" w:rsidP="000914C2">
            <w:pPr>
              <w:snapToGrid w:val="0"/>
              <w:spacing w:line="240" w:lineRule="exact"/>
              <w:ind w:left="90" w:hangingChars="50" w:hanging="90"/>
              <w:rPr>
                <w:rFonts w:ascii="ＭＳ Ｐ明朝" w:eastAsia="ＭＳ Ｐ明朝" w:hAnsi="ＭＳ Ｐ明朝"/>
                <w:color w:val="000000" w:themeColor="text1"/>
                <w:sz w:val="18"/>
                <w:szCs w:val="18"/>
              </w:rPr>
            </w:pPr>
            <w:r w:rsidRPr="000914C2">
              <w:rPr>
                <w:rFonts w:ascii="ＭＳ Ｐ明朝" w:eastAsia="ＭＳ Ｐ明朝" w:hAnsi="ＭＳ Ｐ明朝" w:hint="eastAsia"/>
                <w:color w:val="000000" w:themeColor="text1"/>
                <w:sz w:val="18"/>
                <w:szCs w:val="18"/>
              </w:rPr>
              <w:t>◎日常的に読書に親しみ，読書が，自分の考えを広げることに役立つことに気</w:t>
            </w:r>
            <w:r w:rsidR="00EB64CD">
              <w:rPr>
                <w:rFonts w:ascii="ＭＳ Ｐ明朝" w:eastAsia="ＭＳ Ｐ明朝" w:hAnsi="ＭＳ Ｐ明朝" w:hint="eastAsia"/>
                <w:color w:val="000000" w:themeColor="text1"/>
                <w:sz w:val="18"/>
                <w:szCs w:val="18"/>
              </w:rPr>
              <w:t>づ</w:t>
            </w:r>
            <w:r w:rsidRPr="000914C2">
              <w:rPr>
                <w:rFonts w:ascii="ＭＳ Ｐ明朝" w:eastAsia="ＭＳ Ｐ明朝" w:hAnsi="ＭＳ Ｐ明朝" w:hint="eastAsia"/>
                <w:color w:val="000000" w:themeColor="text1"/>
                <w:sz w:val="18"/>
                <w:szCs w:val="18"/>
              </w:rPr>
              <w:t>いている。⑶オ</w:t>
            </w:r>
          </w:p>
          <w:p w:rsidR="008D7A90" w:rsidRPr="007F6C0B" w:rsidRDefault="008D7A90" w:rsidP="008D7A9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8E443B" w:rsidRPr="00A14810" w:rsidRDefault="00194812" w:rsidP="000914C2">
            <w:pPr>
              <w:snapToGrid w:val="0"/>
              <w:spacing w:line="240" w:lineRule="exact"/>
              <w:ind w:left="90" w:hangingChars="50" w:hanging="90"/>
              <w:rPr>
                <w:rFonts w:ascii="ＭＳ Ｐ明朝" w:eastAsia="ＭＳ Ｐ明朝" w:hAnsi="ＭＳ Ｐ明朝"/>
                <w:color w:val="000000" w:themeColor="text1"/>
                <w:sz w:val="18"/>
                <w:szCs w:val="18"/>
              </w:rPr>
            </w:pPr>
            <w:r w:rsidRPr="000914C2">
              <w:rPr>
                <w:rFonts w:ascii="ＭＳ Ｐ明朝" w:eastAsia="ＭＳ Ｐ明朝" w:hAnsi="ＭＳ Ｐ明朝" w:hint="eastAsia"/>
                <w:color w:val="000000" w:themeColor="text1"/>
                <w:sz w:val="18"/>
                <w:szCs w:val="18"/>
              </w:rPr>
              <w:t>・</w:t>
            </w:r>
            <w:r w:rsidR="008E443B" w:rsidRPr="000914C2">
              <w:rPr>
                <w:rFonts w:ascii="ＭＳ Ｐ明朝" w:eastAsia="ＭＳ Ｐ明朝" w:hAnsi="ＭＳ Ｐ明朝" w:hint="eastAsia"/>
                <w:color w:val="000000" w:themeColor="text1"/>
                <w:sz w:val="18"/>
                <w:szCs w:val="18"/>
              </w:rPr>
              <w:t>これまでの経験を生かし，進んで日本十進分類法と図書館の様々な種類の本や資料について理解しようとしている。</w:t>
            </w:r>
          </w:p>
        </w:tc>
        <w:tc>
          <w:tcPr>
            <w:tcW w:w="1474" w:type="dxa"/>
          </w:tcPr>
          <w:p w:rsidR="008E443B" w:rsidRPr="000B702B" w:rsidRDefault="008E443B" w:rsidP="000B702B">
            <w:pPr>
              <w:snapToGrid w:val="0"/>
              <w:spacing w:line="220" w:lineRule="exact"/>
              <w:ind w:left="90" w:hangingChars="50" w:hanging="90"/>
              <w:rPr>
                <w:rFonts w:ascii="ＭＳ Ｐ明朝" w:eastAsia="ＭＳ Ｐ明朝" w:hAnsi="ＭＳ Ｐ明朝"/>
                <w:color w:val="000000" w:themeColor="text1"/>
                <w:sz w:val="18"/>
                <w:szCs w:val="18"/>
              </w:rPr>
            </w:pPr>
            <w:r w:rsidRPr="000B702B">
              <w:rPr>
                <w:rFonts w:ascii="ＭＳ Ｐ明朝" w:eastAsia="ＭＳ Ｐ明朝" w:hAnsi="ＭＳ Ｐ明朝" w:hint="eastAsia"/>
                <w:color w:val="000000" w:themeColor="text1"/>
                <w:sz w:val="18"/>
                <w:szCs w:val="18"/>
              </w:rPr>
              <w:t>・生活の中の読書に生かす。</w:t>
            </w:r>
          </w:p>
          <w:p w:rsidR="008E443B" w:rsidRPr="000B702B" w:rsidRDefault="008E443B" w:rsidP="000B702B">
            <w:pPr>
              <w:snapToGrid w:val="0"/>
              <w:spacing w:line="220" w:lineRule="exact"/>
              <w:ind w:left="90" w:hangingChars="50" w:hanging="90"/>
              <w:rPr>
                <w:rFonts w:ascii="ＭＳ Ｐ明朝" w:eastAsia="ＭＳ Ｐ明朝" w:hAnsi="ＭＳ Ｐ明朝"/>
                <w:color w:val="000000" w:themeColor="text1"/>
                <w:sz w:val="18"/>
                <w:szCs w:val="18"/>
              </w:rPr>
            </w:pPr>
            <w:r w:rsidRPr="000B702B">
              <w:rPr>
                <w:rFonts w:ascii="ＭＳ Ｐ明朝" w:eastAsia="ＭＳ Ｐ明朝" w:hAnsi="ＭＳ Ｐ明朝" w:hint="eastAsia"/>
                <w:color w:val="000000" w:themeColor="text1"/>
                <w:sz w:val="18"/>
                <w:szCs w:val="18"/>
              </w:rPr>
              <w:t>・社会科や理科，総合的な学習などで調べる学習を行う際に，図書館の本を用いて調べる。</w:t>
            </w:r>
          </w:p>
          <w:p w:rsidR="008E443B" w:rsidRPr="00A14810" w:rsidRDefault="008E443B" w:rsidP="000B702B">
            <w:pPr>
              <w:snapToGrid w:val="0"/>
              <w:spacing w:line="220" w:lineRule="exact"/>
              <w:ind w:left="90" w:hangingChars="50" w:hanging="90"/>
              <w:rPr>
                <w:rFonts w:asciiTheme="minorEastAsia" w:eastAsiaTheme="minorEastAsia" w:hAnsiTheme="minorEastAsia"/>
                <w:b/>
                <w:color w:val="000000" w:themeColor="text1"/>
                <w:sz w:val="18"/>
                <w:szCs w:val="18"/>
                <w:shd w:val="pct15" w:color="auto" w:fill="FFFFFF"/>
              </w:rPr>
            </w:pPr>
            <w:r w:rsidRPr="000B702B">
              <w:rPr>
                <w:rFonts w:ascii="ＭＳ Ｐ明朝" w:eastAsia="ＭＳ Ｐ明朝" w:hAnsi="ＭＳ Ｐ明朝" w:hint="eastAsia"/>
                <w:color w:val="000000" w:themeColor="text1"/>
                <w:sz w:val="18"/>
                <w:szCs w:val="18"/>
              </w:rPr>
              <w:t>・主体的に学校図書館や他の公共施設を活用する。</w:t>
            </w:r>
          </w:p>
        </w:tc>
      </w:tr>
      <w:tr w:rsidR="008E443B" w:rsidRPr="009F32C3" w:rsidTr="00C97DC4">
        <w:trPr>
          <w:cantSplit/>
          <w:trHeight w:val="661"/>
        </w:trPr>
        <w:tc>
          <w:tcPr>
            <w:tcW w:w="383" w:type="dxa"/>
            <w:shd w:val="clear" w:color="auto" w:fill="auto"/>
            <w:textDirection w:val="tbRlV"/>
            <w:vAlign w:val="center"/>
          </w:tcPr>
          <w:p w:rsidR="008E443B" w:rsidRPr="00BD0F04" w:rsidRDefault="008E443B" w:rsidP="008E443B">
            <w:pPr>
              <w:snapToGrid w:val="0"/>
              <w:spacing w:line="220" w:lineRule="exact"/>
              <w:ind w:left="113" w:right="113"/>
              <w:jc w:val="center"/>
              <w:rPr>
                <w:rFonts w:ascii="ＭＳ Ｐゴシック" w:eastAsia="ＭＳ Ｐゴシック" w:hAnsi="ＭＳ Ｐゴシック"/>
                <w:sz w:val="18"/>
                <w:szCs w:val="18"/>
              </w:rPr>
            </w:pPr>
            <w:r w:rsidRPr="00BD0F04">
              <w:rPr>
                <w:rFonts w:ascii="ＭＳ Ｐゴシック" w:eastAsia="ＭＳ Ｐゴシック" w:hAnsi="ＭＳ Ｐゴシック" w:hint="eastAsia"/>
                <w:sz w:val="18"/>
                <w:szCs w:val="18"/>
              </w:rPr>
              <w:t>５</w:t>
            </w:r>
          </w:p>
        </w:tc>
        <w:tc>
          <w:tcPr>
            <w:tcW w:w="2126" w:type="dxa"/>
            <w:shd w:val="clear" w:color="auto" w:fill="auto"/>
          </w:tcPr>
          <w:p w:rsidR="008E443B" w:rsidRPr="00BA0C3F" w:rsidRDefault="008E443B" w:rsidP="008E443B">
            <w:pPr>
              <w:pStyle w:val="a7"/>
              <w:snapToGrid w:val="0"/>
              <w:spacing w:line="240" w:lineRule="exact"/>
              <w:jc w:val="left"/>
              <w:rPr>
                <w:rFonts w:ascii="ＭＳ Ｐゴシック" w:eastAsia="ＭＳ Ｐゴシック"/>
                <w:szCs w:val="18"/>
              </w:rPr>
            </w:pPr>
            <w:r w:rsidRPr="00BA0C3F">
              <w:rPr>
                <w:rFonts w:ascii="ＭＳ Ｐゴシック" w:eastAsia="ＭＳ Ｐゴシック" w:hint="eastAsia"/>
                <w:szCs w:val="18"/>
              </w:rPr>
              <w:t>筆者の伝えたいことをまとめよう</w:t>
            </w:r>
          </w:p>
          <w:p w:rsidR="008E443B" w:rsidRPr="00B10EC5" w:rsidRDefault="008E443B" w:rsidP="008E443B">
            <w:pPr>
              <w:snapToGrid w:val="0"/>
              <w:spacing w:line="240" w:lineRule="exact"/>
              <w:jc w:val="left"/>
              <w:rPr>
                <w:rFonts w:ascii="ＭＳ Ｐ明朝" w:eastAsia="ＭＳ Ｐ明朝" w:hAnsi="ＭＳ Ｐ明朝"/>
                <w:sz w:val="18"/>
                <w:szCs w:val="18"/>
              </w:rPr>
            </w:pPr>
            <w:r w:rsidRPr="00B10EC5">
              <w:rPr>
                <w:rFonts w:ascii="ＭＳ Ｐ明朝" w:eastAsia="ＭＳ Ｐ明朝" w:hAnsi="ＭＳ Ｐ明朝" w:hint="eastAsia"/>
                <w:sz w:val="18"/>
                <w:szCs w:val="18"/>
              </w:rPr>
              <w:t>動物たちが教えてくれる海の中のくらし</w:t>
            </w:r>
          </w:p>
          <w:p w:rsidR="008E443B" w:rsidRPr="00B10EC5" w:rsidRDefault="008E443B" w:rsidP="008E443B">
            <w:pPr>
              <w:snapToGrid w:val="0"/>
              <w:spacing w:line="240" w:lineRule="exact"/>
              <w:ind w:firstLineChars="100" w:firstLine="180"/>
              <w:jc w:val="left"/>
              <w:rPr>
                <w:rFonts w:ascii="ＭＳ Ｐ明朝" w:eastAsia="ＭＳ Ｐ明朝" w:hAnsi="ＭＳ Ｐ明朝"/>
                <w:sz w:val="18"/>
                <w:szCs w:val="18"/>
              </w:rPr>
            </w:pPr>
          </w:p>
          <w:p w:rsidR="008E443B" w:rsidRPr="00B10EC5" w:rsidRDefault="008E443B" w:rsidP="008E443B">
            <w:pPr>
              <w:snapToGrid w:val="0"/>
              <w:spacing w:line="240" w:lineRule="exact"/>
              <w:ind w:right="640"/>
              <w:jc w:val="left"/>
              <w:rPr>
                <w:rFonts w:ascii="ＭＳ Ｐ明朝" w:eastAsia="ＭＳ Ｐ明朝" w:hAnsi="ＭＳ Ｐ明朝"/>
                <w:sz w:val="14"/>
                <w:szCs w:val="18"/>
              </w:rPr>
            </w:pPr>
            <w:r w:rsidRPr="00B10EC5">
              <w:rPr>
                <w:rFonts w:ascii="ＭＳ Ｐ明朝" w:eastAsia="ＭＳ Ｐ明朝" w:hAnsi="ＭＳ Ｐ明朝" w:hint="eastAsia"/>
                <w:sz w:val="14"/>
                <w:szCs w:val="18"/>
              </w:rPr>
              <w:t>７時間（読５書２）</w:t>
            </w:r>
          </w:p>
          <w:p w:rsidR="008E443B" w:rsidRPr="00B10EC5" w:rsidRDefault="008E443B" w:rsidP="008E443B">
            <w:pPr>
              <w:spacing w:line="240" w:lineRule="exact"/>
              <w:jc w:val="left"/>
              <w:rPr>
                <w:rFonts w:ascii="ＭＳ Ｐ明朝" w:eastAsia="ＭＳ Ｐ明朝" w:hAnsi="ＭＳ Ｐ明朝"/>
                <w:sz w:val="14"/>
                <w:szCs w:val="16"/>
              </w:rPr>
            </w:pPr>
            <w:r w:rsidRPr="00B10EC5">
              <w:rPr>
                <w:rFonts w:ascii="ＭＳ Ｐ明朝" w:eastAsia="ＭＳ Ｐ明朝" w:hAnsi="ＭＳ Ｐ明朝" w:hint="eastAsia"/>
                <w:sz w:val="14"/>
                <w:szCs w:val="16"/>
              </w:rPr>
              <w:t>教科書：P.32～43</w:t>
            </w:r>
          </w:p>
          <w:p w:rsidR="008E443B" w:rsidRPr="00B10EC5" w:rsidRDefault="008E443B" w:rsidP="008E443B">
            <w:pPr>
              <w:spacing w:line="240" w:lineRule="exact"/>
              <w:jc w:val="left"/>
              <w:rPr>
                <w:rFonts w:ascii="ＭＳ Ｐ明朝" w:eastAsia="ＭＳ Ｐ明朝" w:hAnsi="ＭＳ Ｐ明朝"/>
                <w:sz w:val="14"/>
                <w:szCs w:val="16"/>
              </w:rPr>
            </w:pPr>
          </w:p>
          <w:p w:rsidR="008E443B" w:rsidRPr="00B10EC5" w:rsidRDefault="008E443B" w:rsidP="008E443B">
            <w:pPr>
              <w:spacing w:line="240" w:lineRule="exact"/>
              <w:rPr>
                <w:rFonts w:ascii="ＭＳ Ｐ明朝" w:eastAsia="ＭＳ Ｐ明朝" w:hAnsi="ＭＳ Ｐ明朝"/>
                <w:sz w:val="16"/>
                <w:szCs w:val="16"/>
              </w:rPr>
            </w:pPr>
            <w:r w:rsidRPr="00B10EC5">
              <w:rPr>
                <w:rFonts w:ascii="ＭＳ Ｐ明朝" w:eastAsia="ＭＳ Ｐ明朝" w:hAnsi="ＭＳ Ｐ明朝" w:hint="eastAsia"/>
                <w:sz w:val="16"/>
                <w:szCs w:val="16"/>
              </w:rPr>
              <w:t>【言葉の力】</w:t>
            </w:r>
          </w:p>
          <w:p w:rsidR="008E443B" w:rsidRPr="00B10EC5" w:rsidRDefault="008E443B" w:rsidP="008E443B">
            <w:pPr>
              <w:spacing w:line="240" w:lineRule="exact"/>
              <w:rPr>
                <w:rFonts w:ascii="ＭＳ Ｐ明朝" w:eastAsia="ＭＳ Ｐ明朝" w:hAnsi="ＭＳ Ｐ明朝"/>
                <w:sz w:val="16"/>
                <w:szCs w:val="16"/>
              </w:rPr>
            </w:pPr>
            <w:r w:rsidRPr="00B10EC5">
              <w:rPr>
                <w:rFonts w:ascii="ＭＳ Ｐ明朝" w:eastAsia="ＭＳ Ｐ明朝" w:hAnsi="ＭＳ Ｐ明朝" w:hint="eastAsia"/>
                <w:sz w:val="16"/>
                <w:szCs w:val="16"/>
              </w:rPr>
              <w:t>要旨をとらえる</w:t>
            </w:r>
          </w:p>
          <w:p w:rsidR="008E443B" w:rsidRPr="00B10EC5" w:rsidRDefault="008E443B" w:rsidP="008E443B">
            <w:pPr>
              <w:snapToGrid w:val="0"/>
              <w:spacing w:line="240" w:lineRule="exact"/>
              <w:jc w:val="left"/>
              <w:rPr>
                <w:rFonts w:ascii="ＭＳ Ｐ明朝" w:eastAsia="ＭＳ Ｐ明朝" w:hAnsi="ＭＳ Ｐ明朝"/>
                <w:sz w:val="18"/>
                <w:szCs w:val="18"/>
              </w:rPr>
            </w:pPr>
          </w:p>
          <w:p w:rsidR="008E443B" w:rsidRPr="00BA0C3F" w:rsidRDefault="008E443B" w:rsidP="008E443B">
            <w:pPr>
              <w:snapToGrid w:val="0"/>
              <w:spacing w:line="240" w:lineRule="exact"/>
              <w:jc w:val="left"/>
              <w:rPr>
                <w:rFonts w:ascii="ＭＳ Ｐ明朝" w:eastAsia="ＭＳ Ｐ明朝" w:hAnsi="ＭＳ Ｐ明朝"/>
                <w:sz w:val="18"/>
                <w:szCs w:val="18"/>
              </w:rPr>
            </w:pPr>
            <w:r w:rsidRPr="00BA0C3F">
              <w:rPr>
                <w:rFonts w:ascii="ＭＳ Ｐゴシック" w:eastAsia="ＭＳ Ｐゴシック" w:hAnsi="ＭＳ Ｐゴシック" w:hint="eastAsia"/>
                <w:sz w:val="18"/>
                <w:szCs w:val="18"/>
              </w:rPr>
              <w:t>---------------------</w:t>
            </w:r>
          </w:p>
          <w:p w:rsidR="008E443B" w:rsidRPr="00BA0C3F" w:rsidRDefault="008E443B" w:rsidP="008E443B">
            <w:pPr>
              <w:snapToGrid w:val="0"/>
              <w:spacing w:line="220" w:lineRule="exact"/>
              <w:rPr>
                <w:rFonts w:ascii="ＭＳ Ｐゴシック" w:eastAsia="ＭＳ Ｐゴシック" w:hAnsi="ＭＳ Ｐゴシック"/>
                <w:sz w:val="16"/>
                <w:szCs w:val="18"/>
                <w:bdr w:val="single" w:sz="4" w:space="0" w:color="auto"/>
              </w:rPr>
            </w:pPr>
            <w:r w:rsidRPr="00BA0C3F">
              <w:rPr>
                <w:rFonts w:ascii="ＭＳ Ｐゴシック" w:eastAsia="ＭＳ Ｐゴシック" w:hAnsi="ＭＳ Ｐゴシック" w:hint="eastAsia"/>
                <w:sz w:val="16"/>
                <w:szCs w:val="18"/>
                <w:bdr w:val="single" w:sz="4" w:space="0" w:color="auto"/>
              </w:rPr>
              <w:t>既習事項との関連</w:t>
            </w:r>
          </w:p>
          <w:p w:rsidR="008E443B" w:rsidRPr="00B10EC5" w:rsidRDefault="008E443B" w:rsidP="00B10EC5">
            <w:pPr>
              <w:snapToGrid w:val="0"/>
              <w:spacing w:line="220" w:lineRule="exact"/>
              <w:rPr>
                <w:rFonts w:ascii="ＭＳ Ｐ明朝" w:eastAsia="ＭＳ Ｐ明朝" w:hAnsi="ＭＳ Ｐ明朝"/>
                <w:sz w:val="16"/>
                <w:szCs w:val="16"/>
              </w:rPr>
            </w:pPr>
            <w:r w:rsidRPr="00BA0C3F">
              <w:rPr>
                <w:rFonts w:ascii="ＭＳ Ｐ明朝" w:eastAsia="ＭＳ Ｐ明朝" w:hAnsi="ＭＳ Ｐ明朝" w:hint="eastAsia"/>
                <w:sz w:val="16"/>
                <w:szCs w:val="16"/>
              </w:rPr>
              <w:t>文章のまとまりを</w:t>
            </w:r>
            <w:r w:rsidRPr="002B7771">
              <w:rPr>
                <w:rFonts w:ascii="ＭＳ Ｐ明朝" w:eastAsia="ＭＳ Ｐ明朝" w:hAnsi="ＭＳ Ｐ明朝" w:hint="eastAsia"/>
                <w:sz w:val="16"/>
                <w:szCs w:val="16"/>
              </w:rPr>
              <w:t>捉える</w:t>
            </w:r>
            <w:r w:rsidR="009752D6">
              <w:rPr>
                <w:rFonts w:ascii="ＭＳ Ｐ明朝" w:eastAsia="ＭＳ Ｐ明朝" w:hAnsi="ＭＳ Ｐ明朝" w:hint="eastAsia"/>
                <w:sz w:val="16"/>
                <w:szCs w:val="16"/>
              </w:rPr>
              <w:t>。（４</w:t>
            </w:r>
            <w:r w:rsidRPr="00BA0C3F">
              <w:rPr>
                <w:rFonts w:ascii="ＭＳ Ｐ明朝" w:eastAsia="ＭＳ Ｐ明朝" w:hAnsi="ＭＳ Ｐ明朝" w:hint="eastAsia"/>
                <w:sz w:val="16"/>
                <w:szCs w:val="16"/>
              </w:rPr>
              <w:t>上「ヤドカリとイソギンチャク」）</w:t>
            </w:r>
          </w:p>
        </w:tc>
        <w:tc>
          <w:tcPr>
            <w:tcW w:w="3686" w:type="dxa"/>
            <w:shd w:val="clear" w:color="auto" w:fill="auto"/>
          </w:tcPr>
          <w:p w:rsidR="008E443B" w:rsidRPr="009636DF" w:rsidRDefault="008E443B" w:rsidP="009636DF">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9636DF">
              <w:rPr>
                <w:rFonts w:ascii="ＭＳ Ｐゴシック" w:eastAsia="ＭＳ Ｐゴシック" w:hAnsi="ＭＳ Ｐゴシック" w:hint="eastAsia"/>
                <w:color w:val="000000" w:themeColor="text1"/>
                <w:sz w:val="18"/>
                <w:szCs w:val="18"/>
              </w:rPr>
              <w:t>●文章全体の構成を捉えて要旨を把握し，まとめることができる。</w:t>
            </w:r>
          </w:p>
          <w:p w:rsidR="008E443B" w:rsidRPr="009636DF" w:rsidRDefault="008E443B" w:rsidP="009636DF">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9636DF">
              <w:rPr>
                <w:rFonts w:ascii="ＭＳ Ｐゴシック" w:eastAsia="ＭＳ Ｐゴシック" w:hAnsi="ＭＳ Ｐゴシック" w:hint="eastAsia"/>
                <w:color w:val="000000" w:themeColor="text1"/>
                <w:sz w:val="18"/>
                <w:szCs w:val="18"/>
              </w:rPr>
              <w:t>◇文章</w:t>
            </w:r>
            <w:r w:rsidR="00F771C9">
              <w:rPr>
                <w:rFonts w:ascii="ＭＳ Ｐゴシック" w:eastAsia="ＭＳ Ｐゴシック" w:hAnsi="ＭＳ Ｐゴシック" w:hint="eastAsia"/>
                <w:color w:val="000000" w:themeColor="text1"/>
                <w:sz w:val="18"/>
                <w:szCs w:val="18"/>
              </w:rPr>
              <w:t>を読んで分かったことを文章に</w:t>
            </w:r>
            <w:r w:rsidRPr="009636DF">
              <w:rPr>
                <w:rFonts w:ascii="ＭＳ Ｐゴシック" w:eastAsia="ＭＳ Ｐゴシック" w:hAnsi="ＭＳ Ｐゴシック" w:hint="eastAsia"/>
                <w:color w:val="000000" w:themeColor="text1"/>
                <w:sz w:val="18"/>
                <w:szCs w:val="18"/>
              </w:rPr>
              <w:t>まとめる。</w:t>
            </w:r>
            <w:r w:rsidRPr="009636DF">
              <w:rPr>
                <w:rFonts w:asciiTheme="minorHAnsi" w:eastAsia="ＭＳ Ｐゴシック" w:hAnsiTheme="minorHAnsi"/>
                <w:color w:val="000000" w:themeColor="text1"/>
                <w:sz w:val="18"/>
                <w:szCs w:val="18"/>
              </w:rPr>
              <w:t>C</w:t>
            </w:r>
            <w:r w:rsidRPr="009636DF">
              <w:rPr>
                <w:rFonts w:ascii="ＭＳ Ｐゴシック" w:eastAsia="ＭＳ Ｐゴシック" w:hAnsi="ＭＳ Ｐゴシック" w:hint="eastAsia"/>
                <w:color w:val="000000" w:themeColor="text1"/>
                <w:sz w:val="18"/>
                <w:szCs w:val="18"/>
              </w:rPr>
              <w:t>⑵ア</w:t>
            </w:r>
          </w:p>
          <w:p w:rsidR="008E443B" w:rsidRPr="009636DF" w:rsidRDefault="008E443B"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9636DF">
              <w:rPr>
                <w:rFonts w:ascii="ＭＳ Ｐゴシック" w:eastAsia="ＭＳ Ｐゴシック" w:hAnsi="ＭＳ Ｐゴシック" w:hint="eastAsia"/>
                <w:color w:val="000000" w:themeColor="text1"/>
                <w:sz w:val="18"/>
                <w:szCs w:val="18"/>
              </w:rPr>
              <w:t>--------------------------------------</w:t>
            </w:r>
          </w:p>
          <w:p w:rsidR="00B81E92" w:rsidRPr="00B81E92" w:rsidRDefault="00B81E92" w:rsidP="00B81E92">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8E443B" w:rsidRPr="009636DF" w:rsidRDefault="00B7084C" w:rsidP="009636DF">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008E443B" w:rsidRPr="009636DF">
              <w:rPr>
                <w:rFonts w:ascii="ＭＳ Ｐ明朝" w:eastAsia="ＭＳ Ｐ明朝" w:hAnsi="ＭＳ Ｐ明朝" w:hint="eastAsia"/>
                <w:color w:val="000000" w:themeColor="text1"/>
                <w:sz w:val="18"/>
                <w:szCs w:val="18"/>
              </w:rPr>
              <w:t>これまでに学習したことを振り返って，文章の構成を捉えて要旨をまとめるという学習課題を明確にし，学習の見通しを立てる。</w:t>
            </w:r>
          </w:p>
          <w:p w:rsidR="003A29B2" w:rsidRPr="00AD0DF9" w:rsidRDefault="003A29B2" w:rsidP="003A29B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8E443B" w:rsidRPr="009636DF" w:rsidRDefault="003955E2" w:rsidP="009636DF">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008E443B" w:rsidRPr="009636DF">
              <w:rPr>
                <w:rFonts w:ascii="ＭＳ Ｐ明朝" w:eastAsia="ＭＳ Ｐ明朝" w:hAnsi="ＭＳ Ｐ明朝" w:hint="eastAsia"/>
                <w:color w:val="000000" w:themeColor="text1"/>
                <w:sz w:val="18"/>
                <w:szCs w:val="18"/>
              </w:rPr>
              <w:t>文章に書かれている内容を</w:t>
            </w:r>
            <w:r w:rsidR="00F771C9">
              <w:rPr>
                <w:rFonts w:ascii="ＭＳ Ｐ明朝" w:eastAsia="ＭＳ Ｐ明朝" w:hAnsi="ＭＳ Ｐ明朝" w:hint="eastAsia"/>
                <w:color w:val="000000" w:themeColor="text1"/>
                <w:sz w:val="18"/>
                <w:szCs w:val="18"/>
              </w:rPr>
              <w:t>，</w:t>
            </w:r>
            <w:r w:rsidR="008E443B" w:rsidRPr="009636DF">
              <w:rPr>
                <w:rFonts w:ascii="ＭＳ Ｐ明朝" w:eastAsia="ＭＳ Ｐ明朝" w:hAnsi="ＭＳ Ｐ明朝" w:hint="eastAsia"/>
                <w:color w:val="000000" w:themeColor="text1"/>
                <w:sz w:val="18"/>
                <w:szCs w:val="18"/>
              </w:rPr>
              <w:t>叙述を基に押さえる。</w:t>
            </w:r>
          </w:p>
          <w:p w:rsidR="008E443B" w:rsidRPr="009636DF" w:rsidRDefault="00A24749" w:rsidP="009636DF">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008E443B" w:rsidRPr="009636DF">
              <w:rPr>
                <w:rFonts w:ascii="ＭＳ Ｐ明朝" w:eastAsia="ＭＳ Ｐ明朝" w:hAnsi="ＭＳ Ｐ明朝" w:hint="eastAsia"/>
                <w:color w:val="000000" w:themeColor="text1"/>
                <w:sz w:val="18"/>
                <w:szCs w:val="18"/>
              </w:rPr>
              <w:t>文章の構成を考えながら読み，読み取ったことを整理する。</w:t>
            </w:r>
          </w:p>
          <w:p w:rsidR="008E443B" w:rsidRPr="009636DF" w:rsidRDefault="00F51C85" w:rsidP="009636DF">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008E443B" w:rsidRPr="009636DF">
              <w:rPr>
                <w:rFonts w:ascii="ＭＳ Ｐ明朝" w:eastAsia="ＭＳ Ｐ明朝" w:hAnsi="ＭＳ Ｐ明朝" w:hint="eastAsia"/>
                <w:color w:val="000000" w:themeColor="text1"/>
                <w:sz w:val="18"/>
                <w:szCs w:val="18"/>
              </w:rPr>
              <w:t>文章の要旨をまとめ，読み合う。</w:t>
            </w:r>
          </w:p>
          <w:p w:rsidR="008E443B" w:rsidRPr="009636DF" w:rsidRDefault="006B18B8" w:rsidP="009636DF">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008E443B" w:rsidRPr="009636DF">
              <w:rPr>
                <w:rFonts w:ascii="ＭＳ Ｐ明朝" w:eastAsia="ＭＳ Ｐ明朝" w:hAnsi="ＭＳ Ｐ明朝" w:hint="eastAsia"/>
                <w:color w:val="000000" w:themeColor="text1"/>
                <w:sz w:val="18"/>
                <w:szCs w:val="18"/>
              </w:rPr>
              <w:t>まとめた要旨を基に，考えたことを伝え合う。</w:t>
            </w:r>
          </w:p>
          <w:p w:rsidR="007824D0" w:rsidRPr="007824D0" w:rsidRDefault="007824D0" w:rsidP="007824D0">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8E443B" w:rsidRPr="00A14810" w:rsidRDefault="008E443B" w:rsidP="00EB64CD">
            <w:pPr>
              <w:snapToGrid w:val="0"/>
              <w:spacing w:line="240" w:lineRule="exact"/>
              <w:ind w:left="360" w:hangingChars="200" w:hanging="360"/>
              <w:rPr>
                <w:rFonts w:ascii="ＭＳ Ｐ明朝" w:eastAsia="ＭＳ Ｐ明朝" w:hAnsi="ＭＳ Ｐ明朝"/>
                <w:color w:val="000000" w:themeColor="text1"/>
                <w:sz w:val="18"/>
                <w:szCs w:val="18"/>
              </w:rPr>
            </w:pPr>
            <w:r w:rsidRPr="006B18B8">
              <w:rPr>
                <w:rFonts w:asciiTheme="minorEastAsia" w:eastAsiaTheme="minorEastAsia" w:hAnsiTheme="minorEastAsia" w:hint="eastAsia"/>
                <w:color w:val="000000" w:themeColor="text1"/>
                <w:sz w:val="18"/>
                <w:szCs w:val="18"/>
              </w:rPr>
              <w:t xml:space="preserve">６　</w:t>
            </w:r>
            <w:r w:rsidRPr="009636DF">
              <w:rPr>
                <w:rFonts w:ascii="ＭＳ Ｐ明朝" w:eastAsia="ＭＳ Ｐ明朝" w:hAnsi="ＭＳ Ｐ明朝" w:hint="eastAsia"/>
                <w:color w:val="000000" w:themeColor="text1"/>
                <w:sz w:val="18"/>
                <w:szCs w:val="18"/>
              </w:rPr>
              <w:t>文章の要旨をまとめるためにどのような点に注目したかを振り返り，身に</w:t>
            </w:r>
            <w:r w:rsidR="00EB64CD">
              <w:rPr>
                <w:rFonts w:ascii="ＭＳ Ｐ明朝" w:eastAsia="ＭＳ Ｐ明朝" w:hAnsi="ＭＳ Ｐ明朝" w:hint="eastAsia"/>
                <w:color w:val="000000" w:themeColor="text1"/>
                <w:sz w:val="18"/>
                <w:szCs w:val="18"/>
              </w:rPr>
              <w:t>つ</w:t>
            </w:r>
            <w:r w:rsidRPr="009636DF">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shd w:val="clear" w:color="auto" w:fill="auto"/>
          </w:tcPr>
          <w:p w:rsidR="006421F0" w:rsidRPr="006421F0" w:rsidRDefault="006421F0" w:rsidP="006421F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8E443B" w:rsidRPr="00875968" w:rsidRDefault="008E443B" w:rsidP="00875968">
            <w:pPr>
              <w:snapToGrid w:val="0"/>
              <w:spacing w:line="240" w:lineRule="exact"/>
              <w:ind w:left="90" w:hangingChars="50" w:hanging="90"/>
              <w:rPr>
                <w:rFonts w:ascii="ＭＳ Ｐ明朝" w:eastAsia="ＭＳ Ｐ明朝" w:hAnsi="ＭＳ Ｐ明朝"/>
                <w:color w:val="000000" w:themeColor="text1"/>
                <w:sz w:val="18"/>
                <w:szCs w:val="18"/>
              </w:rPr>
            </w:pPr>
            <w:r w:rsidRPr="00875968">
              <w:rPr>
                <w:rFonts w:ascii="ＭＳ Ｐ明朝" w:eastAsia="ＭＳ Ｐ明朝" w:hAnsi="ＭＳ Ｐ明朝" w:hint="eastAsia"/>
                <w:color w:val="000000" w:themeColor="text1"/>
                <w:sz w:val="18"/>
                <w:szCs w:val="18"/>
              </w:rPr>
              <w:t>・文章の構成や展開について理解している。⑴カ</w:t>
            </w:r>
          </w:p>
          <w:p w:rsidR="007F6C0B" w:rsidRPr="00793548" w:rsidRDefault="007F6C0B" w:rsidP="007F6C0B">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8E443B" w:rsidRPr="00875968" w:rsidRDefault="008E443B" w:rsidP="00875968">
            <w:pPr>
              <w:snapToGrid w:val="0"/>
              <w:spacing w:line="240" w:lineRule="exact"/>
              <w:ind w:left="90" w:hangingChars="50" w:hanging="90"/>
              <w:rPr>
                <w:rFonts w:ascii="ＭＳ Ｐ明朝" w:eastAsia="ＭＳ Ｐ明朝" w:hAnsi="ＭＳ Ｐ明朝"/>
                <w:color w:val="000000" w:themeColor="text1"/>
                <w:sz w:val="18"/>
                <w:szCs w:val="18"/>
              </w:rPr>
            </w:pPr>
            <w:r w:rsidRPr="00875968">
              <w:rPr>
                <w:rFonts w:ascii="ＭＳ Ｐ明朝" w:eastAsia="ＭＳ Ｐ明朝" w:hAnsi="ＭＳ Ｐ明朝" w:hint="eastAsia"/>
                <w:color w:val="000000" w:themeColor="text1"/>
                <w:sz w:val="18"/>
                <w:szCs w:val="18"/>
              </w:rPr>
              <w:t>◎「読むこと」において，文章全体の構成を捉えて要旨を把握している。C⑴ア</w:t>
            </w:r>
          </w:p>
          <w:p w:rsidR="008E443B" w:rsidRPr="00875968" w:rsidRDefault="008E443B" w:rsidP="00875968">
            <w:pPr>
              <w:snapToGrid w:val="0"/>
              <w:spacing w:line="240" w:lineRule="exact"/>
              <w:ind w:left="90" w:hangingChars="50" w:hanging="90"/>
              <w:rPr>
                <w:rFonts w:ascii="ＭＳ Ｐ明朝" w:eastAsia="ＭＳ Ｐ明朝" w:hAnsi="ＭＳ Ｐ明朝"/>
                <w:color w:val="000000" w:themeColor="text1"/>
                <w:sz w:val="18"/>
                <w:szCs w:val="18"/>
              </w:rPr>
            </w:pPr>
            <w:r w:rsidRPr="00875968">
              <w:rPr>
                <w:rFonts w:ascii="ＭＳ Ｐ明朝" w:eastAsia="ＭＳ Ｐ明朝" w:hAnsi="ＭＳ Ｐ明朝" w:hint="eastAsia"/>
                <w:color w:val="000000" w:themeColor="text1"/>
                <w:sz w:val="18"/>
                <w:szCs w:val="18"/>
              </w:rPr>
              <w:t>・「読むこと」において，文章を読んで理解したことに基づいて，自分の考えをまとめている。C⑴オ</w:t>
            </w:r>
          </w:p>
          <w:p w:rsidR="008E443B" w:rsidRPr="00875968" w:rsidRDefault="008E443B" w:rsidP="00875968">
            <w:pPr>
              <w:snapToGrid w:val="0"/>
              <w:spacing w:line="240" w:lineRule="exact"/>
              <w:ind w:left="90" w:hangingChars="50" w:hanging="90"/>
              <w:rPr>
                <w:rFonts w:ascii="ＭＳ Ｐ明朝" w:eastAsia="ＭＳ Ｐ明朝" w:hAnsi="ＭＳ Ｐ明朝"/>
                <w:color w:val="000000" w:themeColor="text1"/>
                <w:sz w:val="18"/>
                <w:szCs w:val="18"/>
              </w:rPr>
            </w:pPr>
            <w:r w:rsidRPr="00875968">
              <w:rPr>
                <w:rFonts w:ascii="ＭＳ Ｐ明朝" w:eastAsia="ＭＳ Ｐ明朝" w:hAnsi="ＭＳ Ｐ明朝" w:hint="eastAsia"/>
                <w:color w:val="000000" w:themeColor="text1"/>
                <w:sz w:val="18"/>
                <w:szCs w:val="18"/>
              </w:rPr>
              <w:t>・「書くこと」において，筋道の通った文章となるように，文章全体の構成や展開を考えている。B⑴イ</w:t>
            </w:r>
          </w:p>
          <w:p w:rsidR="008D7A90" w:rsidRPr="007F6C0B" w:rsidRDefault="008D7A90" w:rsidP="008D7A9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8E443B" w:rsidRPr="00875968" w:rsidRDefault="00194812" w:rsidP="00875968">
            <w:pPr>
              <w:snapToGrid w:val="0"/>
              <w:spacing w:line="240" w:lineRule="exact"/>
              <w:ind w:left="90" w:hangingChars="50" w:hanging="90"/>
              <w:rPr>
                <w:rFonts w:ascii="ＭＳ Ｐ明朝" w:eastAsia="ＭＳ Ｐ明朝" w:hAnsi="ＭＳ Ｐ明朝"/>
                <w:color w:val="000000" w:themeColor="text1"/>
                <w:sz w:val="18"/>
                <w:szCs w:val="18"/>
              </w:rPr>
            </w:pPr>
            <w:r w:rsidRPr="00875968">
              <w:rPr>
                <w:rFonts w:ascii="ＭＳ Ｐ明朝" w:eastAsia="ＭＳ Ｐ明朝" w:hAnsi="ＭＳ Ｐ明朝" w:hint="eastAsia"/>
                <w:color w:val="000000" w:themeColor="text1"/>
                <w:sz w:val="18"/>
                <w:szCs w:val="18"/>
              </w:rPr>
              <w:t>・</w:t>
            </w:r>
            <w:r w:rsidR="008E443B" w:rsidRPr="00875968">
              <w:rPr>
                <w:rFonts w:ascii="ＭＳ Ｐ明朝" w:eastAsia="ＭＳ Ｐ明朝" w:hAnsi="ＭＳ Ｐ明朝" w:hint="eastAsia"/>
                <w:color w:val="000000" w:themeColor="text1"/>
                <w:sz w:val="18"/>
                <w:szCs w:val="18"/>
              </w:rPr>
              <w:t>これまでに学習したことを振り返って学習課題を明確にし，学習の見通しを持って，粘り強く文章全体の構成を捉えて要旨を把握し，まとめようとしている。</w:t>
            </w:r>
          </w:p>
        </w:tc>
        <w:tc>
          <w:tcPr>
            <w:tcW w:w="1474" w:type="dxa"/>
          </w:tcPr>
          <w:p w:rsidR="008E443B" w:rsidRPr="00851C7E" w:rsidRDefault="008E443B" w:rsidP="00851C7E">
            <w:pPr>
              <w:snapToGrid w:val="0"/>
              <w:spacing w:line="220" w:lineRule="exact"/>
              <w:ind w:left="90" w:hangingChars="50" w:hanging="90"/>
              <w:rPr>
                <w:rFonts w:ascii="ＭＳ Ｐ明朝" w:eastAsia="ＭＳ Ｐ明朝" w:hAnsi="ＭＳ Ｐ明朝"/>
                <w:color w:val="000000" w:themeColor="text1"/>
                <w:sz w:val="18"/>
                <w:szCs w:val="18"/>
              </w:rPr>
            </w:pPr>
            <w:r w:rsidRPr="00851C7E">
              <w:rPr>
                <w:rFonts w:ascii="ＭＳ Ｐ明朝" w:eastAsia="ＭＳ Ｐ明朝" w:hAnsi="ＭＳ Ｐ明朝" w:hint="eastAsia"/>
                <w:color w:val="000000" w:themeColor="text1"/>
                <w:sz w:val="18"/>
                <w:szCs w:val="18"/>
              </w:rPr>
              <w:t>・新聞記事を読む際に，文章の要旨を把握する。</w:t>
            </w:r>
          </w:p>
        </w:tc>
      </w:tr>
    </w:tbl>
    <w:p w:rsidR="00016010" w:rsidRPr="00BD0F04" w:rsidRDefault="00016010" w:rsidP="0056539C">
      <w:pPr>
        <w:spacing w:line="240" w:lineRule="exact"/>
        <w:rPr>
          <w:rFonts w:ascii="ＭＳ Ｐゴシック" w:eastAsia="ＭＳ Ｐゴシック" w:hAnsi="ＭＳ Ｐゴシック"/>
          <w:sz w:val="2"/>
          <w:szCs w:val="2"/>
        </w:rPr>
      </w:pPr>
    </w:p>
    <w:p w:rsidR="009969D8" w:rsidRPr="00BD0F04" w:rsidRDefault="00C324F4">
      <w:pPr>
        <w:widowControl/>
        <w:jc w:val="left"/>
        <w:rPr>
          <w:rFonts w:ascii="ＭＳ Ｐゴシック" w:eastAsia="ＭＳ Ｐゴシック" w:hAnsi="ＭＳ Ｐゴシック"/>
          <w:sz w:val="2"/>
          <w:szCs w:val="2"/>
        </w:rPr>
      </w:pPr>
      <w:r w:rsidRPr="00BD0F04">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9969D8" w:rsidRPr="009F32C3" w:rsidTr="00C97DC4">
        <w:trPr>
          <w:cantSplit/>
          <w:trHeight w:val="452"/>
        </w:trPr>
        <w:tc>
          <w:tcPr>
            <w:tcW w:w="383" w:type="dxa"/>
            <w:tcBorders>
              <w:bottom w:val="single" w:sz="4" w:space="0" w:color="auto"/>
            </w:tcBorders>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A966E6">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8E443B" w:rsidRPr="009F32C3" w:rsidTr="00C97DC4">
        <w:trPr>
          <w:cantSplit/>
          <w:trHeight w:val="661"/>
        </w:trPr>
        <w:tc>
          <w:tcPr>
            <w:tcW w:w="383" w:type="dxa"/>
            <w:shd w:val="clear" w:color="auto" w:fill="auto"/>
            <w:textDirection w:val="tbRlV"/>
            <w:vAlign w:val="center"/>
          </w:tcPr>
          <w:p w:rsidR="008E443B" w:rsidRPr="00BD0F04" w:rsidRDefault="008E443B" w:rsidP="008E443B">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w:t>
            </w:r>
          </w:p>
        </w:tc>
        <w:tc>
          <w:tcPr>
            <w:tcW w:w="2126" w:type="dxa"/>
            <w:shd w:val="clear" w:color="auto" w:fill="auto"/>
          </w:tcPr>
          <w:p w:rsidR="008E443B" w:rsidRPr="00BD0F04" w:rsidRDefault="008E443B" w:rsidP="008E443B">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漢字の成り立ち</w:t>
            </w:r>
          </w:p>
          <w:p w:rsidR="008E443B" w:rsidRPr="00B10EC5" w:rsidRDefault="008E443B" w:rsidP="008E443B">
            <w:pPr>
              <w:snapToGrid w:val="0"/>
              <w:spacing w:line="240" w:lineRule="exact"/>
              <w:ind w:firstLineChars="100" w:firstLine="180"/>
              <w:jc w:val="left"/>
              <w:rPr>
                <w:rFonts w:ascii="ＭＳ Ｐ明朝" w:eastAsia="ＭＳ Ｐ明朝" w:hAnsi="ＭＳ Ｐ明朝"/>
                <w:sz w:val="18"/>
                <w:szCs w:val="18"/>
              </w:rPr>
            </w:pPr>
          </w:p>
          <w:p w:rsidR="008E443B" w:rsidRPr="00B10EC5" w:rsidRDefault="008E443B" w:rsidP="008E443B">
            <w:pPr>
              <w:snapToGrid w:val="0"/>
              <w:spacing w:line="240" w:lineRule="exact"/>
              <w:ind w:right="640"/>
              <w:jc w:val="left"/>
              <w:rPr>
                <w:rFonts w:ascii="ＭＳ Ｐ明朝" w:eastAsia="ＭＳ Ｐ明朝" w:hAnsi="ＭＳ Ｐ明朝"/>
                <w:sz w:val="14"/>
                <w:szCs w:val="18"/>
              </w:rPr>
            </w:pPr>
            <w:r w:rsidRPr="00B10EC5">
              <w:rPr>
                <w:rFonts w:ascii="ＭＳ Ｐ明朝" w:eastAsia="ＭＳ Ｐ明朝" w:hAnsi="ＭＳ Ｐ明朝" w:hint="eastAsia"/>
                <w:sz w:val="14"/>
                <w:szCs w:val="18"/>
              </w:rPr>
              <w:t>２時間（知技２）</w:t>
            </w:r>
          </w:p>
          <w:p w:rsidR="008E443B" w:rsidRPr="00B10EC5" w:rsidRDefault="008E443B" w:rsidP="00B10EC5">
            <w:pPr>
              <w:spacing w:line="240" w:lineRule="exact"/>
              <w:jc w:val="left"/>
              <w:rPr>
                <w:rFonts w:ascii="ＭＳ Ｐ明朝" w:eastAsia="ＭＳ Ｐ明朝" w:hAnsi="ＭＳ Ｐ明朝"/>
                <w:sz w:val="14"/>
                <w:szCs w:val="16"/>
              </w:rPr>
            </w:pPr>
            <w:r w:rsidRPr="00B10EC5">
              <w:rPr>
                <w:rFonts w:ascii="ＭＳ Ｐ明朝" w:eastAsia="ＭＳ Ｐ明朝" w:hAnsi="ＭＳ Ｐ明朝" w:hint="eastAsia"/>
                <w:sz w:val="14"/>
                <w:szCs w:val="16"/>
              </w:rPr>
              <w:t>教科書：P.44～45</w:t>
            </w:r>
          </w:p>
        </w:tc>
        <w:tc>
          <w:tcPr>
            <w:tcW w:w="3686" w:type="dxa"/>
            <w:shd w:val="clear" w:color="auto" w:fill="auto"/>
          </w:tcPr>
          <w:p w:rsidR="008E443B" w:rsidRPr="00DA74A2" w:rsidRDefault="008E443B" w:rsidP="00DA74A2">
            <w:pPr>
              <w:spacing w:line="240" w:lineRule="exact"/>
              <w:ind w:left="180" w:hangingChars="100" w:hanging="180"/>
              <w:rPr>
                <w:rFonts w:ascii="ＭＳ Ｐゴシック" w:eastAsia="ＭＳ Ｐゴシック" w:hAnsi="ＭＳ Ｐゴシック"/>
                <w:color w:val="000000" w:themeColor="text1"/>
                <w:sz w:val="18"/>
              </w:rPr>
            </w:pPr>
            <w:r w:rsidRPr="00DA74A2">
              <w:rPr>
                <w:rFonts w:ascii="ＭＳ Ｐゴシック" w:eastAsia="ＭＳ Ｐゴシック" w:hAnsi="ＭＳ Ｐゴシック"/>
                <w:color w:val="000000" w:themeColor="text1"/>
                <w:sz w:val="18"/>
              </w:rPr>
              <w:t>●漢字</w:t>
            </w:r>
            <w:r w:rsidRPr="00DA74A2">
              <w:rPr>
                <w:rFonts w:ascii="ＭＳ Ｐゴシック" w:eastAsia="ＭＳ Ｐゴシック" w:hAnsi="ＭＳ Ｐゴシック" w:hint="eastAsia"/>
                <w:color w:val="000000" w:themeColor="text1"/>
                <w:sz w:val="18"/>
              </w:rPr>
              <w:t>の成り立ちを</w:t>
            </w:r>
            <w:r w:rsidRPr="00DA74A2">
              <w:rPr>
                <w:rFonts w:ascii="ＭＳ Ｐゴシック" w:eastAsia="ＭＳ Ｐゴシック" w:hAnsi="ＭＳ Ｐゴシック"/>
                <w:color w:val="000000" w:themeColor="text1"/>
                <w:sz w:val="18"/>
              </w:rPr>
              <w:t>理解する</w:t>
            </w:r>
            <w:r w:rsidRPr="00DA74A2">
              <w:rPr>
                <w:rFonts w:ascii="ＭＳ Ｐゴシック" w:eastAsia="ＭＳ Ｐゴシック" w:hAnsi="ＭＳ Ｐゴシック" w:hint="eastAsia"/>
                <w:color w:val="000000" w:themeColor="text1"/>
                <w:sz w:val="18"/>
              </w:rPr>
              <w:t>ことができる</w:t>
            </w:r>
            <w:r w:rsidRPr="00DA74A2">
              <w:rPr>
                <w:rFonts w:ascii="ＭＳ Ｐゴシック" w:eastAsia="ＭＳ Ｐゴシック" w:hAnsi="ＭＳ Ｐゴシック"/>
                <w:color w:val="000000" w:themeColor="text1"/>
                <w:sz w:val="18"/>
              </w:rPr>
              <w:t>。</w:t>
            </w:r>
          </w:p>
          <w:p w:rsidR="008E443B" w:rsidRPr="00DA74A2" w:rsidRDefault="008E443B" w:rsidP="008E443B">
            <w:pPr>
              <w:spacing w:line="240" w:lineRule="exact"/>
              <w:rPr>
                <w:rFonts w:ascii="ＭＳ Ｐゴシック" w:eastAsia="ＭＳ Ｐゴシック" w:hAnsi="ＭＳ Ｐゴシック"/>
                <w:color w:val="000000" w:themeColor="text1"/>
                <w:sz w:val="18"/>
              </w:rPr>
            </w:pPr>
            <w:r w:rsidRPr="00DA74A2">
              <w:rPr>
                <w:rFonts w:ascii="ＭＳ Ｐゴシック" w:eastAsia="ＭＳ Ｐゴシック" w:hAnsi="ＭＳ Ｐゴシック"/>
                <w:color w:val="000000" w:themeColor="text1"/>
                <w:sz w:val="18"/>
              </w:rPr>
              <w:t>--------------------------------------</w:t>
            </w:r>
          </w:p>
          <w:p w:rsidR="008E443B" w:rsidRPr="005A79CE" w:rsidRDefault="00B7084C" w:rsidP="00DA74A2">
            <w:pPr>
              <w:adjustRightInd w:val="0"/>
              <w:spacing w:line="240" w:lineRule="exact"/>
              <w:ind w:left="360" w:hangingChars="200" w:hanging="360"/>
              <w:rPr>
                <w:rFonts w:ascii="ＭＳ Ｐ明朝" w:eastAsia="ＭＳ Ｐ明朝" w:hAnsi="ＭＳ Ｐ明朝"/>
                <w:color w:val="000000" w:themeColor="text1"/>
                <w:sz w:val="18"/>
              </w:rPr>
            </w:pPr>
            <w:r w:rsidRPr="005A79CE">
              <w:rPr>
                <w:rFonts w:asciiTheme="minorEastAsia" w:eastAsiaTheme="minorEastAsia" w:hAnsiTheme="minorEastAsia" w:hint="eastAsia"/>
                <w:color w:val="000000" w:themeColor="text1"/>
                <w:sz w:val="18"/>
                <w:szCs w:val="18"/>
              </w:rPr>
              <w:t xml:space="preserve">１　</w:t>
            </w:r>
            <w:r w:rsidR="008E443B" w:rsidRPr="005A79CE">
              <w:rPr>
                <w:rFonts w:ascii="ＭＳ Ｐ明朝" w:eastAsia="ＭＳ Ｐ明朝" w:hAnsi="ＭＳ Ｐ明朝"/>
                <w:color w:val="000000" w:themeColor="text1"/>
                <w:sz w:val="18"/>
              </w:rPr>
              <w:t>漢字の成り立ち</w:t>
            </w:r>
            <w:r w:rsidR="008E443B" w:rsidRPr="005A79CE">
              <w:rPr>
                <w:rFonts w:ascii="ＭＳ Ｐ明朝" w:eastAsia="ＭＳ Ｐ明朝" w:hAnsi="ＭＳ Ｐ明朝" w:hint="eastAsia"/>
                <w:color w:val="000000" w:themeColor="text1"/>
                <w:sz w:val="18"/>
              </w:rPr>
              <w:t>を理解するという学習課題を確かめる</w:t>
            </w:r>
            <w:r w:rsidR="008E443B" w:rsidRPr="005A79CE">
              <w:rPr>
                <w:rFonts w:ascii="ＭＳ Ｐ明朝" w:eastAsia="ＭＳ Ｐ明朝" w:hAnsi="ＭＳ Ｐ明朝"/>
                <w:color w:val="000000" w:themeColor="text1"/>
                <w:sz w:val="18"/>
              </w:rPr>
              <w:t>。</w:t>
            </w:r>
          </w:p>
          <w:p w:rsidR="008E443B" w:rsidRPr="005A79CE" w:rsidRDefault="003955E2" w:rsidP="00DA74A2">
            <w:pPr>
              <w:adjustRightInd w:val="0"/>
              <w:spacing w:line="240" w:lineRule="exact"/>
              <w:ind w:left="360" w:hangingChars="200" w:hanging="360"/>
              <w:rPr>
                <w:rFonts w:ascii="ＭＳ Ｐ明朝" w:eastAsia="ＭＳ Ｐ明朝" w:hAnsi="ＭＳ Ｐ明朝"/>
                <w:color w:val="000000" w:themeColor="text1"/>
                <w:sz w:val="18"/>
              </w:rPr>
            </w:pPr>
            <w:r w:rsidRPr="005A79CE">
              <w:rPr>
                <w:rFonts w:asciiTheme="minorEastAsia" w:eastAsiaTheme="minorEastAsia" w:hAnsiTheme="minorEastAsia" w:hint="eastAsia"/>
                <w:color w:val="000000" w:themeColor="text1"/>
                <w:sz w:val="18"/>
                <w:szCs w:val="18"/>
              </w:rPr>
              <w:t xml:space="preserve">２　</w:t>
            </w:r>
            <w:r w:rsidR="008E443B" w:rsidRPr="005A79CE">
              <w:rPr>
                <w:rFonts w:ascii="ＭＳ Ｐ明朝" w:eastAsia="ＭＳ Ｐ明朝" w:hAnsi="ＭＳ Ｐ明朝"/>
                <w:color w:val="000000" w:themeColor="text1"/>
                <w:sz w:val="18"/>
              </w:rPr>
              <w:t>漢字の四種類の成り立ちを知る。</w:t>
            </w:r>
          </w:p>
          <w:p w:rsidR="008E443B" w:rsidRPr="005A79CE" w:rsidRDefault="00A24749" w:rsidP="00DA74A2">
            <w:pPr>
              <w:adjustRightInd w:val="0"/>
              <w:spacing w:line="240" w:lineRule="exact"/>
              <w:ind w:left="360" w:hangingChars="200" w:hanging="360"/>
              <w:rPr>
                <w:rFonts w:ascii="ＭＳ Ｐ明朝" w:eastAsia="ＭＳ Ｐ明朝" w:hAnsi="ＭＳ Ｐ明朝"/>
                <w:color w:val="000000" w:themeColor="text1"/>
                <w:sz w:val="18"/>
              </w:rPr>
            </w:pPr>
            <w:r w:rsidRPr="005A79CE">
              <w:rPr>
                <w:rFonts w:asciiTheme="minorEastAsia" w:eastAsiaTheme="minorEastAsia" w:hAnsiTheme="minorEastAsia" w:hint="eastAsia"/>
                <w:color w:val="000000" w:themeColor="text1"/>
                <w:sz w:val="18"/>
                <w:szCs w:val="18"/>
              </w:rPr>
              <w:t xml:space="preserve">３　</w:t>
            </w:r>
            <w:r w:rsidR="008E443B" w:rsidRPr="005A79CE">
              <w:rPr>
                <w:rFonts w:ascii="ＭＳ Ｐ明朝" w:eastAsia="ＭＳ Ｐ明朝" w:hAnsi="ＭＳ Ｐ明朝" w:hint="eastAsia"/>
                <w:color w:val="000000" w:themeColor="text1"/>
                <w:sz w:val="18"/>
              </w:rPr>
              <w:t>教科書の</w:t>
            </w:r>
            <w:r w:rsidR="008E443B" w:rsidRPr="005A79CE">
              <w:rPr>
                <w:rFonts w:ascii="ＭＳ Ｐ明朝" w:eastAsia="ＭＳ Ｐ明朝" w:hAnsi="ＭＳ Ｐ明朝"/>
                <w:color w:val="000000" w:themeColor="text1"/>
                <w:sz w:val="18"/>
              </w:rPr>
              <w:t>練習題</w:t>
            </w:r>
            <w:r w:rsidR="008E443B" w:rsidRPr="005A79CE">
              <w:rPr>
                <w:rFonts w:ascii="ＭＳ Ｐ明朝" w:eastAsia="ＭＳ Ｐ明朝" w:hAnsi="ＭＳ Ｐ明朝" w:hint="eastAsia"/>
                <w:color w:val="000000" w:themeColor="text1"/>
                <w:sz w:val="18"/>
              </w:rPr>
              <w:t>に取り組んだり</w:t>
            </w:r>
            <w:r w:rsidR="008E443B" w:rsidRPr="005A79CE">
              <w:rPr>
                <w:rFonts w:ascii="ＭＳ Ｐ明朝" w:eastAsia="ＭＳ Ｐ明朝" w:hAnsi="ＭＳ Ｐ明朝"/>
                <w:color w:val="000000" w:themeColor="text1"/>
                <w:sz w:val="18"/>
              </w:rPr>
              <w:t>，他の漢字について漢字辞典を利用して成り立ちを調べたりする。</w:t>
            </w:r>
          </w:p>
          <w:p w:rsidR="008E443B" w:rsidRPr="00A14810" w:rsidRDefault="00F51C85" w:rsidP="00DA74A2">
            <w:pPr>
              <w:snapToGrid w:val="0"/>
              <w:spacing w:line="240" w:lineRule="exact"/>
              <w:ind w:left="360" w:hangingChars="200" w:hanging="360"/>
              <w:rPr>
                <w:rFonts w:ascii="ＭＳ Ｐ明朝" w:eastAsia="ＭＳ Ｐ明朝" w:hAnsi="ＭＳ Ｐ明朝"/>
                <w:color w:val="000000" w:themeColor="text1"/>
                <w:sz w:val="18"/>
              </w:rPr>
            </w:pPr>
            <w:r w:rsidRPr="005A79CE">
              <w:rPr>
                <w:rFonts w:asciiTheme="minorEastAsia" w:eastAsiaTheme="minorEastAsia" w:hAnsiTheme="minorEastAsia" w:hint="eastAsia"/>
                <w:color w:val="000000" w:themeColor="text1"/>
                <w:sz w:val="18"/>
                <w:szCs w:val="18"/>
              </w:rPr>
              <w:t xml:space="preserve">４　</w:t>
            </w:r>
            <w:r w:rsidR="008E443B" w:rsidRPr="005A79CE">
              <w:rPr>
                <w:rFonts w:ascii="ＭＳ Ｐ明朝" w:eastAsia="ＭＳ Ｐ明朝" w:hAnsi="ＭＳ Ｐ明朝" w:hint="eastAsia"/>
                <w:color w:val="000000" w:themeColor="text1"/>
                <w:sz w:val="18"/>
              </w:rPr>
              <w:t>漢字の成り立ちについて，</w:t>
            </w:r>
            <w:r w:rsidR="008E443B" w:rsidRPr="005A79CE">
              <w:rPr>
                <w:rFonts w:ascii="ＭＳ Ｐ明朝" w:eastAsia="ＭＳ Ｐ明朝" w:hAnsi="ＭＳ Ｐ明朝"/>
                <w:color w:val="000000" w:themeColor="text1"/>
                <w:sz w:val="18"/>
              </w:rPr>
              <w:t>学習</w:t>
            </w:r>
            <w:r w:rsidR="008E443B" w:rsidRPr="005A79CE">
              <w:rPr>
                <w:rFonts w:ascii="ＭＳ Ｐ明朝" w:eastAsia="ＭＳ Ｐ明朝" w:hAnsi="ＭＳ Ｐ明朝" w:hint="eastAsia"/>
                <w:color w:val="000000" w:themeColor="text1"/>
                <w:sz w:val="18"/>
              </w:rPr>
              <w:t>したこと</w:t>
            </w:r>
            <w:r w:rsidR="008E443B" w:rsidRPr="005A79CE">
              <w:rPr>
                <w:rFonts w:ascii="ＭＳ Ｐ明朝" w:eastAsia="ＭＳ Ｐ明朝" w:hAnsi="ＭＳ Ｐ明朝"/>
                <w:color w:val="000000" w:themeColor="text1"/>
                <w:sz w:val="18"/>
              </w:rPr>
              <w:t>を振り返</w:t>
            </w:r>
            <w:r w:rsidR="008E443B" w:rsidRPr="005A79CE">
              <w:rPr>
                <w:rFonts w:ascii="ＭＳ Ｐ明朝" w:eastAsia="ＭＳ Ｐ明朝" w:hAnsi="ＭＳ Ｐ明朝" w:hint="eastAsia"/>
                <w:color w:val="000000" w:themeColor="text1"/>
                <w:sz w:val="18"/>
              </w:rPr>
              <w:t>る。</w:t>
            </w:r>
          </w:p>
        </w:tc>
        <w:tc>
          <w:tcPr>
            <w:tcW w:w="3231" w:type="dxa"/>
            <w:shd w:val="clear" w:color="auto" w:fill="auto"/>
          </w:tcPr>
          <w:p w:rsidR="006421F0" w:rsidRPr="006421F0" w:rsidRDefault="006421F0" w:rsidP="006421F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8E443B" w:rsidRPr="007F582D" w:rsidRDefault="008E443B" w:rsidP="007F582D">
            <w:pPr>
              <w:snapToGrid w:val="0"/>
              <w:spacing w:line="240" w:lineRule="exact"/>
              <w:ind w:left="90" w:hangingChars="50" w:hanging="90"/>
              <w:rPr>
                <w:rFonts w:ascii="ＭＳ Ｐ明朝" w:eastAsia="ＭＳ Ｐ明朝" w:hAnsi="ＭＳ Ｐ明朝"/>
                <w:color w:val="000000" w:themeColor="text1"/>
                <w:sz w:val="18"/>
                <w:szCs w:val="18"/>
              </w:rPr>
            </w:pPr>
            <w:r w:rsidRPr="007F582D">
              <w:rPr>
                <w:rFonts w:ascii="ＭＳ Ｐ明朝" w:eastAsia="ＭＳ Ｐ明朝" w:hAnsi="ＭＳ Ｐ明朝" w:hint="eastAsia"/>
                <w:color w:val="000000" w:themeColor="text1"/>
                <w:sz w:val="18"/>
                <w:szCs w:val="18"/>
              </w:rPr>
              <w:t>◎漢字の由来，特質などについて理解している。⑶ウ</w:t>
            </w:r>
          </w:p>
          <w:p w:rsidR="008D7A90" w:rsidRPr="007F6C0B" w:rsidRDefault="008D7A90" w:rsidP="008D7A9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8E443B" w:rsidRPr="007F582D" w:rsidRDefault="00194812" w:rsidP="007F582D">
            <w:pPr>
              <w:snapToGrid w:val="0"/>
              <w:spacing w:line="240" w:lineRule="exact"/>
              <w:ind w:left="90" w:hangingChars="50" w:hanging="90"/>
              <w:rPr>
                <w:rFonts w:ascii="ＭＳ Ｐ明朝" w:eastAsia="ＭＳ Ｐ明朝" w:hAnsi="ＭＳ Ｐ明朝"/>
                <w:color w:val="000000" w:themeColor="text1"/>
                <w:sz w:val="18"/>
                <w:szCs w:val="18"/>
              </w:rPr>
            </w:pPr>
            <w:r w:rsidRPr="007F582D">
              <w:rPr>
                <w:rFonts w:ascii="ＭＳ Ｐ明朝" w:eastAsia="ＭＳ Ｐ明朝" w:hAnsi="ＭＳ Ｐ明朝" w:hint="eastAsia"/>
                <w:color w:val="000000" w:themeColor="text1"/>
                <w:sz w:val="18"/>
                <w:szCs w:val="18"/>
              </w:rPr>
              <w:t>・</w:t>
            </w:r>
            <w:r w:rsidR="008E443B" w:rsidRPr="007F582D">
              <w:rPr>
                <w:rFonts w:ascii="ＭＳ Ｐ明朝" w:eastAsia="ＭＳ Ｐ明朝" w:hAnsi="ＭＳ Ｐ明朝" w:hint="eastAsia"/>
                <w:color w:val="000000" w:themeColor="text1"/>
                <w:sz w:val="18"/>
                <w:szCs w:val="18"/>
              </w:rPr>
              <w:t>これまでの学習を生かし，進んで漢字の成り立ちを理解しようとしている。</w:t>
            </w:r>
          </w:p>
        </w:tc>
        <w:tc>
          <w:tcPr>
            <w:tcW w:w="1474" w:type="dxa"/>
          </w:tcPr>
          <w:p w:rsidR="008E443B" w:rsidRPr="00A14810" w:rsidRDefault="008E443B" w:rsidP="008E443B">
            <w:pPr>
              <w:snapToGrid w:val="0"/>
              <w:spacing w:line="220" w:lineRule="exact"/>
              <w:rPr>
                <w:rFonts w:ascii="ＭＳ Ｐ明朝" w:eastAsia="ＭＳ Ｐ明朝" w:hAnsi="ＭＳ Ｐ明朝"/>
                <w:color w:val="000000" w:themeColor="text1"/>
                <w:sz w:val="18"/>
                <w:szCs w:val="18"/>
              </w:rPr>
            </w:pPr>
          </w:p>
        </w:tc>
      </w:tr>
      <w:tr w:rsidR="008E443B" w:rsidRPr="009F32C3" w:rsidTr="00C97DC4">
        <w:trPr>
          <w:cantSplit/>
          <w:trHeight w:val="661"/>
        </w:trPr>
        <w:tc>
          <w:tcPr>
            <w:tcW w:w="383" w:type="dxa"/>
            <w:shd w:val="clear" w:color="auto" w:fill="auto"/>
            <w:textDirection w:val="tbRlV"/>
            <w:vAlign w:val="center"/>
          </w:tcPr>
          <w:p w:rsidR="008E443B" w:rsidRPr="00BD0F04" w:rsidRDefault="008E443B" w:rsidP="008E443B">
            <w:pPr>
              <w:snapToGrid w:val="0"/>
              <w:spacing w:line="220" w:lineRule="exact"/>
              <w:ind w:left="113" w:right="113"/>
              <w:jc w:val="center"/>
              <w:rPr>
                <w:rFonts w:ascii="ＭＳ Ｐゴシック" w:eastAsia="ＭＳ Ｐゴシック" w:hAnsi="ＭＳ Ｐゴシック"/>
                <w:sz w:val="18"/>
                <w:szCs w:val="18"/>
              </w:rPr>
            </w:pPr>
            <w:r w:rsidRPr="00BD0F04">
              <w:rPr>
                <w:rFonts w:ascii="ＭＳ Ｐゴシック" w:eastAsia="ＭＳ Ｐゴシック" w:hAnsi="ＭＳ Ｐゴシック" w:hint="eastAsia"/>
                <w:sz w:val="18"/>
                <w:szCs w:val="18"/>
              </w:rPr>
              <w:t>５</w:t>
            </w:r>
          </w:p>
        </w:tc>
        <w:tc>
          <w:tcPr>
            <w:tcW w:w="2126" w:type="dxa"/>
            <w:shd w:val="clear" w:color="auto" w:fill="auto"/>
          </w:tcPr>
          <w:p w:rsidR="008E443B" w:rsidRDefault="008E443B" w:rsidP="008E443B">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知りたいことを聞き出そう</w:t>
            </w:r>
          </w:p>
          <w:p w:rsidR="008E443B" w:rsidRPr="00B10EC5" w:rsidRDefault="008E443B" w:rsidP="008E443B">
            <w:pPr>
              <w:pStyle w:val="a7"/>
              <w:snapToGrid w:val="0"/>
              <w:spacing w:line="240" w:lineRule="exact"/>
              <w:jc w:val="left"/>
              <w:rPr>
                <w:szCs w:val="18"/>
              </w:rPr>
            </w:pPr>
          </w:p>
          <w:p w:rsidR="008E443B" w:rsidRPr="00B10EC5" w:rsidRDefault="008E443B" w:rsidP="008E443B">
            <w:pPr>
              <w:snapToGrid w:val="0"/>
              <w:spacing w:line="240" w:lineRule="exact"/>
              <w:ind w:right="640"/>
              <w:jc w:val="left"/>
              <w:rPr>
                <w:rFonts w:ascii="ＭＳ Ｐ明朝" w:eastAsia="ＭＳ Ｐ明朝" w:hAnsi="ＭＳ Ｐ明朝"/>
                <w:sz w:val="14"/>
                <w:szCs w:val="18"/>
              </w:rPr>
            </w:pPr>
            <w:r w:rsidRPr="00B10EC5">
              <w:rPr>
                <w:rFonts w:ascii="ＭＳ Ｐ明朝" w:eastAsia="ＭＳ Ｐ明朝" w:hAnsi="ＭＳ Ｐ明朝" w:hint="eastAsia"/>
                <w:sz w:val="14"/>
                <w:szCs w:val="18"/>
              </w:rPr>
              <w:t>４時間（話聞４）</w:t>
            </w:r>
          </w:p>
          <w:p w:rsidR="008E443B" w:rsidRPr="00B10EC5" w:rsidRDefault="008E443B" w:rsidP="008E443B">
            <w:pPr>
              <w:spacing w:line="240" w:lineRule="exact"/>
              <w:jc w:val="left"/>
              <w:rPr>
                <w:rFonts w:ascii="ＭＳ Ｐ明朝" w:eastAsia="ＭＳ Ｐ明朝" w:hAnsi="ＭＳ Ｐ明朝"/>
                <w:sz w:val="14"/>
                <w:szCs w:val="16"/>
              </w:rPr>
            </w:pPr>
            <w:r w:rsidRPr="00B10EC5">
              <w:rPr>
                <w:rFonts w:ascii="ＭＳ Ｐ明朝" w:eastAsia="ＭＳ Ｐ明朝" w:hAnsi="ＭＳ Ｐ明朝" w:hint="eastAsia"/>
                <w:sz w:val="14"/>
                <w:szCs w:val="16"/>
              </w:rPr>
              <w:t>教科書：P.46～49</w:t>
            </w:r>
          </w:p>
          <w:p w:rsidR="008E443B" w:rsidRPr="00B10EC5" w:rsidRDefault="008E443B" w:rsidP="008E443B">
            <w:pPr>
              <w:spacing w:line="240" w:lineRule="exact"/>
              <w:jc w:val="left"/>
              <w:rPr>
                <w:rFonts w:ascii="ＭＳ Ｐ明朝" w:eastAsia="ＭＳ Ｐ明朝" w:hAnsi="ＭＳ Ｐ明朝"/>
                <w:sz w:val="14"/>
                <w:szCs w:val="16"/>
              </w:rPr>
            </w:pPr>
          </w:p>
          <w:p w:rsidR="008E443B" w:rsidRPr="00B10EC5" w:rsidRDefault="008E443B" w:rsidP="008E443B">
            <w:pPr>
              <w:spacing w:line="240" w:lineRule="exact"/>
              <w:rPr>
                <w:rFonts w:ascii="ＭＳ Ｐ明朝" w:eastAsia="ＭＳ Ｐ明朝" w:hAnsi="ＭＳ Ｐ明朝"/>
                <w:sz w:val="16"/>
                <w:szCs w:val="16"/>
              </w:rPr>
            </w:pPr>
            <w:r w:rsidRPr="00B10EC5">
              <w:rPr>
                <w:rFonts w:ascii="ＭＳ Ｐ明朝" w:eastAsia="ＭＳ Ｐ明朝" w:hAnsi="ＭＳ Ｐ明朝" w:hint="eastAsia"/>
                <w:sz w:val="16"/>
                <w:szCs w:val="16"/>
              </w:rPr>
              <w:t>【言葉の力】</w:t>
            </w:r>
          </w:p>
          <w:p w:rsidR="008E443B" w:rsidRDefault="008E443B" w:rsidP="008E443B">
            <w:pPr>
              <w:spacing w:line="240" w:lineRule="exact"/>
              <w:rPr>
                <w:rFonts w:ascii="ＭＳ Ｐ明朝" w:eastAsia="ＭＳ Ｐ明朝" w:hAnsi="ＭＳ Ｐ明朝"/>
                <w:sz w:val="16"/>
                <w:szCs w:val="16"/>
              </w:rPr>
            </w:pPr>
            <w:r w:rsidRPr="00B10EC5">
              <w:rPr>
                <w:rFonts w:ascii="ＭＳ Ｐ明朝" w:eastAsia="ＭＳ Ｐ明朝" w:hAnsi="ＭＳ Ｐ明朝" w:hint="eastAsia"/>
                <w:sz w:val="16"/>
                <w:szCs w:val="16"/>
              </w:rPr>
              <w:t>意図を明確にして聞く</w:t>
            </w:r>
          </w:p>
          <w:p w:rsidR="00FA37D0" w:rsidRPr="00B10EC5" w:rsidRDefault="00FA37D0" w:rsidP="008E443B">
            <w:pPr>
              <w:spacing w:line="240" w:lineRule="exact"/>
              <w:rPr>
                <w:rFonts w:ascii="ＭＳ Ｐ明朝" w:eastAsia="ＭＳ Ｐ明朝" w:hAnsi="ＭＳ Ｐ明朝"/>
                <w:sz w:val="16"/>
                <w:szCs w:val="16"/>
              </w:rPr>
            </w:pPr>
          </w:p>
          <w:p w:rsidR="008E443B" w:rsidRPr="00B10EC5" w:rsidRDefault="008E443B" w:rsidP="008E443B">
            <w:pPr>
              <w:snapToGrid w:val="0"/>
              <w:spacing w:line="240" w:lineRule="exact"/>
              <w:jc w:val="left"/>
              <w:rPr>
                <w:rFonts w:ascii="ＭＳ Ｐゴシック" w:eastAsia="ＭＳ Ｐゴシック" w:hAnsi="ＭＳ Ｐゴシック"/>
                <w:sz w:val="18"/>
                <w:szCs w:val="18"/>
              </w:rPr>
            </w:pPr>
            <w:r w:rsidRPr="00B10EC5">
              <w:rPr>
                <w:rFonts w:ascii="ＭＳ Ｐゴシック" w:eastAsia="ＭＳ Ｐゴシック" w:hAnsi="ＭＳ Ｐゴシック" w:hint="eastAsia"/>
                <w:sz w:val="18"/>
                <w:szCs w:val="18"/>
              </w:rPr>
              <w:t>---------------------</w:t>
            </w:r>
          </w:p>
          <w:p w:rsidR="008E443B" w:rsidRPr="00BD0F04" w:rsidRDefault="008E443B" w:rsidP="00CF50D0">
            <w:pPr>
              <w:snapToGrid w:val="0"/>
              <w:spacing w:line="220" w:lineRule="exact"/>
              <w:ind w:left="80" w:hangingChars="50" w:hanging="80"/>
              <w:rPr>
                <w:rFonts w:ascii="ＭＳ Ｐゴシック" w:eastAsia="ＭＳ Ｐゴシック" w:hAnsi="ＭＳ Ｐゴシック"/>
                <w:sz w:val="16"/>
                <w:szCs w:val="18"/>
                <w:bdr w:val="single" w:sz="4" w:space="0" w:color="auto"/>
              </w:rPr>
            </w:pPr>
            <w:r w:rsidRPr="00B10EC5">
              <w:rPr>
                <w:rFonts w:ascii="ＭＳ Ｐゴシック" w:eastAsia="ＭＳ Ｐゴシック" w:hAnsi="ＭＳ Ｐゴシック" w:hint="eastAsia"/>
                <w:sz w:val="16"/>
                <w:szCs w:val="18"/>
                <w:bdr w:val="single" w:sz="4" w:space="0" w:color="auto"/>
              </w:rPr>
              <w:t>既習事項との関連</w:t>
            </w:r>
          </w:p>
          <w:p w:rsidR="008E443B" w:rsidRPr="00BD0F04" w:rsidRDefault="008E443B" w:rsidP="00CF50D0">
            <w:pPr>
              <w:snapToGrid w:val="0"/>
              <w:spacing w:line="220" w:lineRule="exact"/>
              <w:ind w:left="80" w:hangingChars="50" w:hanging="80"/>
              <w:rPr>
                <w:rFonts w:ascii="ＭＳ Ｐ明朝" w:eastAsia="ＭＳ Ｐ明朝" w:hAnsi="ＭＳ Ｐ明朝"/>
                <w:sz w:val="16"/>
                <w:szCs w:val="16"/>
              </w:rPr>
            </w:pPr>
            <w:r w:rsidRPr="00BD0F04">
              <w:rPr>
                <w:rFonts w:ascii="ＭＳ Ｐ明朝" w:eastAsia="ＭＳ Ｐ明朝" w:hAnsi="ＭＳ Ｐ明朝" w:hint="eastAsia"/>
                <w:sz w:val="16"/>
                <w:szCs w:val="16"/>
              </w:rPr>
              <w:t>・</w:t>
            </w:r>
            <w:r>
              <w:rPr>
                <w:rFonts w:ascii="ＭＳ Ｐ明朝" w:eastAsia="ＭＳ Ｐ明朝" w:hAnsi="ＭＳ Ｐ明朝" w:hint="eastAsia"/>
                <w:sz w:val="16"/>
                <w:szCs w:val="16"/>
              </w:rPr>
              <w:t>聞きたいことの中心を考えて聞く。　（４</w:t>
            </w:r>
            <w:r w:rsidRPr="00BD0F04">
              <w:rPr>
                <w:rFonts w:ascii="ＭＳ Ｐ明朝" w:eastAsia="ＭＳ Ｐ明朝" w:hAnsi="ＭＳ Ｐ明朝" w:hint="eastAsia"/>
                <w:sz w:val="16"/>
                <w:szCs w:val="16"/>
              </w:rPr>
              <w:t>上「たしかめながら話を聞こう」）</w:t>
            </w:r>
          </w:p>
          <w:p w:rsidR="008E443B" w:rsidRPr="00CF50D0" w:rsidRDefault="008E443B" w:rsidP="00CF50D0">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・話を聞いて質問する。（４</w:t>
            </w:r>
            <w:r w:rsidRPr="00BD0F04">
              <w:rPr>
                <w:rFonts w:ascii="ＭＳ Ｐ明朝" w:eastAsia="ＭＳ Ｐ明朝" w:hAnsi="ＭＳ Ｐ明朝" w:hint="eastAsia"/>
                <w:sz w:val="16"/>
                <w:szCs w:val="16"/>
              </w:rPr>
              <w:t>上「たしかめながら話を聞こう」）</w:t>
            </w:r>
          </w:p>
        </w:tc>
        <w:tc>
          <w:tcPr>
            <w:tcW w:w="3686" w:type="dxa"/>
            <w:shd w:val="clear" w:color="auto" w:fill="auto"/>
          </w:tcPr>
          <w:p w:rsidR="008E443B" w:rsidRPr="00DA74A2" w:rsidRDefault="008E443B" w:rsidP="00DA74A2">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DA74A2">
              <w:rPr>
                <w:rFonts w:ascii="ＭＳ Ｐゴシック" w:eastAsia="ＭＳ Ｐゴシック" w:hAnsi="ＭＳ Ｐゴシック" w:hint="eastAsia"/>
                <w:color w:val="000000" w:themeColor="text1"/>
                <w:sz w:val="18"/>
                <w:szCs w:val="18"/>
              </w:rPr>
              <w:t>●自分が聞こうとする意図に応じて話の内容を捉え</w:t>
            </w:r>
            <w:r w:rsidR="00B54ACE">
              <w:rPr>
                <w:rFonts w:ascii="ＭＳ Ｐゴシック" w:eastAsia="ＭＳ Ｐゴシック" w:hAnsi="ＭＳ Ｐゴシック" w:hint="eastAsia"/>
                <w:color w:val="000000" w:themeColor="text1"/>
                <w:sz w:val="18"/>
                <w:szCs w:val="18"/>
              </w:rPr>
              <w:t>ながら聞き，自分の考えをまとめる</w:t>
            </w:r>
            <w:r w:rsidRPr="00DA74A2">
              <w:rPr>
                <w:rFonts w:ascii="ＭＳ Ｐゴシック" w:eastAsia="ＭＳ Ｐゴシック" w:hAnsi="ＭＳ Ｐゴシック" w:hint="eastAsia"/>
                <w:color w:val="000000" w:themeColor="text1"/>
                <w:sz w:val="18"/>
                <w:szCs w:val="18"/>
              </w:rPr>
              <w:t>ことができる。</w:t>
            </w:r>
          </w:p>
          <w:p w:rsidR="00B54ACE" w:rsidRDefault="00B54ACE" w:rsidP="00DA74A2">
            <w:pPr>
              <w:snapToGrid w:val="0"/>
              <w:spacing w:line="240" w:lineRule="exact"/>
              <w:ind w:left="180" w:hangingChars="100" w:hanging="18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◇インタビューをして，必要な情報を集める</w:t>
            </w:r>
            <w:r w:rsidR="008E443B" w:rsidRPr="00DA74A2">
              <w:rPr>
                <w:rFonts w:ascii="ＭＳ Ｐゴシック" w:eastAsia="ＭＳ Ｐゴシック" w:hAnsi="ＭＳ Ｐゴシック" w:hint="eastAsia"/>
                <w:color w:val="000000" w:themeColor="text1"/>
                <w:sz w:val="18"/>
                <w:szCs w:val="18"/>
              </w:rPr>
              <w:t>。</w:t>
            </w:r>
          </w:p>
          <w:p w:rsidR="008E443B" w:rsidRPr="00DA74A2" w:rsidRDefault="008E443B" w:rsidP="00B54ACE">
            <w:pPr>
              <w:snapToGrid w:val="0"/>
              <w:spacing w:line="240" w:lineRule="exact"/>
              <w:ind w:leftChars="100" w:left="210"/>
              <w:rPr>
                <w:rFonts w:ascii="ＭＳ Ｐゴシック" w:eastAsia="ＭＳ Ｐゴシック" w:hAnsi="ＭＳ Ｐゴシック"/>
                <w:color w:val="000000" w:themeColor="text1"/>
                <w:sz w:val="18"/>
                <w:szCs w:val="18"/>
              </w:rPr>
            </w:pPr>
            <w:r w:rsidRPr="00DA74A2">
              <w:rPr>
                <w:rFonts w:asciiTheme="minorHAnsi" w:eastAsia="ＭＳ Ｐゴシック" w:hAnsiTheme="minorHAnsi"/>
                <w:color w:val="000000" w:themeColor="text1"/>
                <w:sz w:val="18"/>
                <w:szCs w:val="18"/>
              </w:rPr>
              <w:t>A</w:t>
            </w:r>
            <w:r w:rsidRPr="00DA74A2">
              <w:rPr>
                <w:rFonts w:ascii="ＭＳ Ｐゴシック" w:eastAsia="ＭＳ Ｐゴシック" w:hAnsi="ＭＳ Ｐゴシック" w:hint="eastAsia"/>
                <w:color w:val="000000" w:themeColor="text1"/>
                <w:sz w:val="18"/>
                <w:szCs w:val="18"/>
              </w:rPr>
              <w:t>⑵イ</w:t>
            </w:r>
          </w:p>
          <w:p w:rsidR="008E443B" w:rsidRPr="00DA74A2" w:rsidRDefault="008E443B"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DA74A2">
              <w:rPr>
                <w:rFonts w:ascii="ＭＳ Ｐゴシック" w:eastAsia="ＭＳ Ｐゴシック" w:hAnsi="ＭＳ Ｐゴシック" w:hint="eastAsia"/>
                <w:color w:val="000000" w:themeColor="text1"/>
                <w:sz w:val="18"/>
                <w:szCs w:val="18"/>
              </w:rPr>
              <w:t>--------------------------------------</w:t>
            </w:r>
          </w:p>
          <w:p w:rsidR="00B81E92" w:rsidRPr="00B81E92" w:rsidRDefault="00B81E92" w:rsidP="00B81E92">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8E443B" w:rsidRPr="00C169B7" w:rsidRDefault="00B7084C" w:rsidP="00C169B7">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008E443B" w:rsidRPr="00C169B7">
              <w:rPr>
                <w:rFonts w:ascii="ＭＳ Ｐ明朝" w:eastAsia="ＭＳ Ｐ明朝" w:hAnsi="ＭＳ Ｐ明朝" w:hint="eastAsia"/>
                <w:color w:val="000000" w:themeColor="text1"/>
                <w:sz w:val="18"/>
                <w:szCs w:val="18"/>
              </w:rPr>
              <w:t>これまでに学習したことを振り返って，意図を明確にして聞くという学習課題を明確にし，学習の見通しを立てる。</w:t>
            </w:r>
          </w:p>
          <w:p w:rsidR="003A29B2" w:rsidRPr="00AD0DF9" w:rsidRDefault="003A29B2" w:rsidP="003A29B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8E443B" w:rsidRPr="00C169B7" w:rsidRDefault="003955E2" w:rsidP="00C169B7">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008E443B" w:rsidRPr="00C169B7">
              <w:rPr>
                <w:rFonts w:ascii="ＭＳ Ｐ明朝" w:eastAsia="ＭＳ Ｐ明朝" w:hAnsi="ＭＳ Ｐ明朝" w:hint="eastAsia"/>
                <w:color w:val="000000" w:themeColor="text1"/>
                <w:sz w:val="18"/>
                <w:szCs w:val="18"/>
              </w:rPr>
              <w:t>インタビューをするときに気を付けることを確かめる。</w:t>
            </w:r>
          </w:p>
          <w:p w:rsidR="008E443B" w:rsidRPr="00C169B7" w:rsidRDefault="00A24749" w:rsidP="00C169B7">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008E443B" w:rsidRPr="00C169B7">
              <w:rPr>
                <w:rFonts w:ascii="ＭＳ Ｐ明朝" w:eastAsia="ＭＳ Ｐ明朝" w:hAnsi="ＭＳ Ｐ明朝" w:hint="eastAsia"/>
                <w:color w:val="000000" w:themeColor="text1"/>
                <w:sz w:val="18"/>
                <w:szCs w:val="18"/>
              </w:rPr>
              <w:t>話を聞く意図や目的を確かめ，インタビューで聞きたいことを考え，整理する。</w:t>
            </w:r>
          </w:p>
          <w:p w:rsidR="008E443B" w:rsidRPr="00C169B7" w:rsidRDefault="00F51C85" w:rsidP="00C169B7">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008E443B" w:rsidRPr="00C169B7">
              <w:rPr>
                <w:rFonts w:ascii="ＭＳ Ｐ明朝" w:eastAsia="ＭＳ Ｐ明朝" w:hAnsi="ＭＳ Ｐ明朝" w:hint="eastAsia"/>
                <w:color w:val="000000" w:themeColor="text1"/>
                <w:sz w:val="18"/>
                <w:szCs w:val="18"/>
              </w:rPr>
              <w:t>６年生にインタビューを行う。</w:t>
            </w:r>
          </w:p>
          <w:p w:rsidR="008E443B" w:rsidRPr="00C169B7" w:rsidRDefault="007F768F" w:rsidP="00C169B7">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008E443B" w:rsidRPr="00C169B7">
              <w:rPr>
                <w:rFonts w:ascii="ＭＳ Ｐ明朝" w:eastAsia="ＭＳ Ｐ明朝" w:hAnsi="ＭＳ Ｐ明朝" w:hint="eastAsia"/>
                <w:color w:val="000000" w:themeColor="text1"/>
                <w:sz w:val="18"/>
                <w:szCs w:val="18"/>
              </w:rPr>
              <w:t>インタビューで知ったことを基に，自分の考えをまとめる。</w:t>
            </w:r>
          </w:p>
          <w:p w:rsidR="007824D0" w:rsidRPr="007824D0" w:rsidRDefault="007824D0" w:rsidP="007824D0">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8E443B" w:rsidRPr="00A14810" w:rsidRDefault="008E443B" w:rsidP="008911B9">
            <w:pPr>
              <w:snapToGrid w:val="0"/>
              <w:spacing w:line="240" w:lineRule="exact"/>
              <w:ind w:left="360" w:hangingChars="200" w:hanging="360"/>
              <w:rPr>
                <w:rFonts w:ascii="ＭＳ Ｐ明朝" w:eastAsia="ＭＳ Ｐ明朝" w:hAnsi="ＭＳ Ｐ明朝"/>
                <w:color w:val="000000" w:themeColor="text1"/>
                <w:sz w:val="18"/>
                <w:szCs w:val="18"/>
              </w:rPr>
            </w:pPr>
            <w:r w:rsidRPr="007F768F">
              <w:rPr>
                <w:rFonts w:asciiTheme="minorEastAsia" w:eastAsiaTheme="minorEastAsia" w:hAnsiTheme="minorEastAsia" w:hint="eastAsia"/>
                <w:color w:val="000000" w:themeColor="text1"/>
                <w:sz w:val="18"/>
                <w:szCs w:val="18"/>
              </w:rPr>
              <w:t xml:space="preserve">６　</w:t>
            </w:r>
            <w:r w:rsidRPr="00C169B7">
              <w:rPr>
                <w:rFonts w:ascii="ＭＳ Ｐ明朝" w:eastAsia="ＭＳ Ｐ明朝" w:hAnsi="ＭＳ Ｐ明朝" w:hint="eastAsia"/>
                <w:color w:val="000000" w:themeColor="text1"/>
                <w:sz w:val="18"/>
                <w:szCs w:val="18"/>
              </w:rPr>
              <w:t>話を聞き出すためにどのようなことに気を</w:t>
            </w:r>
            <w:r w:rsidR="008911B9">
              <w:rPr>
                <w:rFonts w:ascii="ＭＳ Ｐ明朝" w:eastAsia="ＭＳ Ｐ明朝" w:hAnsi="ＭＳ Ｐ明朝" w:hint="eastAsia"/>
                <w:color w:val="000000" w:themeColor="text1"/>
                <w:sz w:val="18"/>
                <w:szCs w:val="18"/>
              </w:rPr>
              <w:t>つ</w:t>
            </w:r>
            <w:r w:rsidRPr="00C169B7">
              <w:rPr>
                <w:rFonts w:ascii="ＭＳ Ｐ明朝" w:eastAsia="ＭＳ Ｐ明朝" w:hAnsi="ＭＳ Ｐ明朝" w:hint="eastAsia"/>
                <w:color w:val="000000" w:themeColor="text1"/>
                <w:sz w:val="18"/>
                <w:szCs w:val="18"/>
              </w:rPr>
              <w:t>けて聞いたかを振り返り，身に</w:t>
            </w:r>
            <w:r w:rsidR="008911B9">
              <w:rPr>
                <w:rFonts w:ascii="ＭＳ Ｐ明朝" w:eastAsia="ＭＳ Ｐ明朝" w:hAnsi="ＭＳ Ｐ明朝" w:hint="eastAsia"/>
                <w:color w:val="000000" w:themeColor="text1"/>
                <w:sz w:val="18"/>
                <w:szCs w:val="18"/>
              </w:rPr>
              <w:t>つ</w:t>
            </w:r>
            <w:r w:rsidRPr="00C169B7">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shd w:val="clear" w:color="auto" w:fill="auto"/>
          </w:tcPr>
          <w:p w:rsidR="006421F0" w:rsidRPr="006421F0" w:rsidRDefault="006421F0" w:rsidP="006421F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8E443B" w:rsidRPr="00566FA6" w:rsidRDefault="008E443B" w:rsidP="00566FA6">
            <w:pPr>
              <w:snapToGrid w:val="0"/>
              <w:spacing w:line="240" w:lineRule="exact"/>
              <w:ind w:left="90" w:hangingChars="50" w:hanging="90"/>
              <w:rPr>
                <w:rFonts w:ascii="ＭＳ Ｐ明朝" w:eastAsia="ＭＳ Ｐ明朝" w:hAnsi="ＭＳ Ｐ明朝"/>
                <w:color w:val="000000" w:themeColor="text1"/>
                <w:sz w:val="18"/>
                <w:szCs w:val="18"/>
              </w:rPr>
            </w:pPr>
            <w:r w:rsidRPr="00566FA6">
              <w:rPr>
                <w:rFonts w:ascii="ＭＳ Ｐ明朝" w:eastAsia="ＭＳ Ｐ明朝" w:hAnsi="ＭＳ Ｐ明朝" w:hint="eastAsia"/>
                <w:color w:val="000000" w:themeColor="text1"/>
                <w:sz w:val="18"/>
                <w:szCs w:val="18"/>
              </w:rPr>
              <w:t>・情報と情報との関係付けの仕方を理解している。⑵イ</w:t>
            </w:r>
          </w:p>
          <w:p w:rsidR="007F6C0B" w:rsidRPr="00793548" w:rsidRDefault="007F6C0B" w:rsidP="007F6C0B">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8E443B" w:rsidRPr="00566FA6" w:rsidRDefault="008E443B" w:rsidP="00566FA6">
            <w:pPr>
              <w:snapToGrid w:val="0"/>
              <w:spacing w:line="240" w:lineRule="exact"/>
              <w:ind w:left="90" w:hangingChars="50" w:hanging="90"/>
              <w:rPr>
                <w:rFonts w:ascii="ＭＳ Ｐ明朝" w:eastAsia="ＭＳ Ｐ明朝" w:hAnsi="ＭＳ Ｐ明朝"/>
                <w:color w:val="000000" w:themeColor="text1"/>
                <w:sz w:val="18"/>
                <w:szCs w:val="18"/>
              </w:rPr>
            </w:pPr>
            <w:r w:rsidRPr="00566FA6">
              <w:rPr>
                <w:rFonts w:ascii="ＭＳ Ｐ明朝" w:eastAsia="ＭＳ Ｐ明朝" w:hAnsi="ＭＳ Ｐ明朝" w:hint="eastAsia"/>
                <w:color w:val="000000" w:themeColor="text1"/>
                <w:sz w:val="18"/>
                <w:szCs w:val="18"/>
              </w:rPr>
              <w:t>◎「話すこと・聞くこと」において，自分が聞こうとする意図に応じて，話の内容を捉え，話し手の考えと比較しながら，自分の考えをまとめている。A⑴エ</w:t>
            </w:r>
          </w:p>
          <w:p w:rsidR="008D7A90" w:rsidRPr="007F6C0B" w:rsidRDefault="008D7A90" w:rsidP="008D7A9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8E443B" w:rsidRPr="00566FA6" w:rsidRDefault="00194812" w:rsidP="00566FA6">
            <w:pPr>
              <w:snapToGrid w:val="0"/>
              <w:spacing w:line="240" w:lineRule="exact"/>
              <w:ind w:left="90" w:hangingChars="50" w:hanging="90"/>
              <w:rPr>
                <w:rFonts w:ascii="ＭＳ Ｐ明朝" w:eastAsia="ＭＳ Ｐ明朝" w:hAnsi="ＭＳ Ｐ明朝"/>
                <w:color w:val="000000" w:themeColor="text1"/>
                <w:sz w:val="18"/>
                <w:szCs w:val="18"/>
              </w:rPr>
            </w:pPr>
            <w:r w:rsidRPr="00566FA6">
              <w:rPr>
                <w:rFonts w:ascii="ＭＳ Ｐ明朝" w:eastAsia="ＭＳ Ｐ明朝" w:hAnsi="ＭＳ Ｐ明朝" w:hint="eastAsia"/>
                <w:color w:val="000000" w:themeColor="text1"/>
                <w:sz w:val="18"/>
                <w:szCs w:val="18"/>
              </w:rPr>
              <w:t>・</w:t>
            </w:r>
            <w:r w:rsidR="008E443B" w:rsidRPr="00566FA6">
              <w:rPr>
                <w:rFonts w:ascii="ＭＳ Ｐ明朝" w:eastAsia="ＭＳ Ｐ明朝" w:hAnsi="ＭＳ Ｐ明朝" w:hint="eastAsia"/>
                <w:color w:val="000000" w:themeColor="text1"/>
                <w:sz w:val="18"/>
                <w:szCs w:val="18"/>
              </w:rPr>
              <w:t>これまでに学習したことを振り返って学習課題を明確にし，学習の見通しを持って，積極的に</w:t>
            </w:r>
            <w:r w:rsidR="00B54ACE">
              <w:rPr>
                <w:rFonts w:ascii="ＭＳ Ｐ明朝" w:eastAsia="ＭＳ Ｐ明朝" w:hAnsi="ＭＳ Ｐ明朝" w:hint="eastAsia"/>
                <w:color w:val="000000" w:themeColor="text1"/>
                <w:sz w:val="18"/>
                <w:szCs w:val="18"/>
              </w:rPr>
              <w:t>自分が聞こうとする</w:t>
            </w:r>
            <w:r w:rsidR="008E443B" w:rsidRPr="00566FA6">
              <w:rPr>
                <w:rFonts w:ascii="ＭＳ Ｐ明朝" w:eastAsia="ＭＳ Ｐ明朝" w:hAnsi="ＭＳ Ｐ明朝" w:hint="eastAsia"/>
                <w:color w:val="000000" w:themeColor="text1"/>
                <w:sz w:val="18"/>
                <w:szCs w:val="18"/>
              </w:rPr>
              <w:t>意図に応じて話の内容を捉え，インタビューをし</w:t>
            </w:r>
            <w:r w:rsidR="00B54ACE">
              <w:rPr>
                <w:rFonts w:ascii="ＭＳ Ｐ明朝" w:eastAsia="ＭＳ Ｐ明朝" w:hAnsi="ＭＳ Ｐ明朝" w:hint="eastAsia"/>
                <w:color w:val="000000" w:themeColor="text1"/>
                <w:sz w:val="18"/>
                <w:szCs w:val="18"/>
              </w:rPr>
              <w:t>て必要な情報を集め</w:t>
            </w:r>
            <w:r w:rsidR="008E443B" w:rsidRPr="00566FA6">
              <w:rPr>
                <w:rFonts w:ascii="ＭＳ Ｐ明朝" w:eastAsia="ＭＳ Ｐ明朝" w:hAnsi="ＭＳ Ｐ明朝" w:hint="eastAsia"/>
                <w:color w:val="000000" w:themeColor="text1"/>
                <w:sz w:val="18"/>
                <w:szCs w:val="18"/>
              </w:rPr>
              <w:t>ようとしている。</w:t>
            </w:r>
          </w:p>
        </w:tc>
        <w:tc>
          <w:tcPr>
            <w:tcW w:w="1474" w:type="dxa"/>
          </w:tcPr>
          <w:p w:rsidR="008E443B" w:rsidRPr="009E63CA" w:rsidRDefault="008E443B" w:rsidP="009E63CA">
            <w:pPr>
              <w:snapToGrid w:val="0"/>
              <w:spacing w:line="220" w:lineRule="exact"/>
              <w:ind w:left="90" w:hangingChars="50" w:hanging="90"/>
              <w:rPr>
                <w:rFonts w:ascii="ＭＳ Ｐ明朝" w:eastAsia="ＭＳ Ｐ明朝" w:hAnsi="ＭＳ Ｐ明朝"/>
                <w:color w:val="000000" w:themeColor="text1"/>
                <w:sz w:val="18"/>
                <w:szCs w:val="18"/>
              </w:rPr>
            </w:pPr>
            <w:r w:rsidRPr="009E63CA">
              <w:rPr>
                <w:rFonts w:ascii="ＭＳ Ｐ明朝" w:eastAsia="ＭＳ Ｐ明朝" w:hAnsi="ＭＳ Ｐ明朝" w:hint="eastAsia"/>
                <w:color w:val="000000" w:themeColor="text1"/>
                <w:sz w:val="18"/>
                <w:szCs w:val="18"/>
              </w:rPr>
              <w:t>・総合的な学習の時間に，地域の方へインタビューをする。</w:t>
            </w:r>
          </w:p>
          <w:p w:rsidR="008E443B" w:rsidRPr="009E63CA" w:rsidRDefault="008E443B" w:rsidP="009E63CA">
            <w:pPr>
              <w:snapToGrid w:val="0"/>
              <w:spacing w:line="220" w:lineRule="exact"/>
              <w:ind w:left="90" w:hangingChars="50" w:hanging="90"/>
              <w:rPr>
                <w:rFonts w:ascii="ＭＳ Ｐ明朝" w:eastAsia="ＭＳ Ｐ明朝" w:hAnsi="ＭＳ Ｐ明朝"/>
                <w:color w:val="000000" w:themeColor="text1"/>
                <w:sz w:val="18"/>
                <w:szCs w:val="18"/>
              </w:rPr>
            </w:pPr>
            <w:r w:rsidRPr="009E63CA">
              <w:rPr>
                <w:rFonts w:ascii="ＭＳ Ｐ明朝" w:eastAsia="ＭＳ Ｐ明朝" w:hAnsi="ＭＳ Ｐ明朝" w:hint="eastAsia"/>
                <w:color w:val="000000" w:themeColor="text1"/>
                <w:sz w:val="18"/>
                <w:szCs w:val="18"/>
              </w:rPr>
              <w:t>・理科で，実験結果からの考察を行う。</w:t>
            </w:r>
          </w:p>
          <w:p w:rsidR="008E443B" w:rsidRPr="00A14810" w:rsidRDefault="008E443B" w:rsidP="0017418B">
            <w:pPr>
              <w:snapToGrid w:val="0"/>
              <w:spacing w:line="220" w:lineRule="exact"/>
              <w:ind w:left="90" w:hangingChars="50" w:hanging="90"/>
              <w:rPr>
                <w:rFonts w:ascii="ＭＳ Ｐ明朝" w:eastAsia="ＭＳ Ｐ明朝" w:hAnsi="ＭＳ Ｐ明朝"/>
                <w:color w:val="000000" w:themeColor="text1"/>
                <w:sz w:val="18"/>
                <w:szCs w:val="18"/>
              </w:rPr>
            </w:pPr>
            <w:r w:rsidRPr="009E63CA">
              <w:rPr>
                <w:rFonts w:ascii="ＭＳ Ｐ明朝" w:eastAsia="ＭＳ Ｐ明朝" w:hAnsi="ＭＳ Ｐ明朝" w:hint="eastAsia"/>
                <w:color w:val="000000" w:themeColor="text1"/>
                <w:sz w:val="18"/>
                <w:szCs w:val="18"/>
              </w:rPr>
              <w:t>・友達の発言を関係付け，整理した上で自分の考えを</w:t>
            </w:r>
            <w:r w:rsidR="008911B9">
              <w:rPr>
                <w:rFonts w:ascii="ＭＳ Ｐ明朝" w:eastAsia="ＭＳ Ｐ明朝" w:hAnsi="ＭＳ Ｐ明朝" w:hint="eastAsia"/>
                <w:color w:val="000000" w:themeColor="text1"/>
                <w:sz w:val="18"/>
                <w:szCs w:val="18"/>
              </w:rPr>
              <w:t>持つ</w:t>
            </w:r>
            <w:r w:rsidRPr="009E63CA">
              <w:rPr>
                <w:rFonts w:ascii="ＭＳ Ｐ明朝" w:eastAsia="ＭＳ Ｐ明朝" w:hAnsi="ＭＳ Ｐ明朝" w:hint="eastAsia"/>
                <w:color w:val="000000" w:themeColor="text1"/>
                <w:sz w:val="18"/>
                <w:szCs w:val="18"/>
              </w:rPr>
              <w:t>。</w:t>
            </w:r>
          </w:p>
        </w:tc>
      </w:tr>
      <w:tr w:rsidR="008E443B" w:rsidRPr="009F32C3" w:rsidTr="00616B33">
        <w:trPr>
          <w:cantSplit/>
          <w:trHeight w:val="5862"/>
        </w:trPr>
        <w:tc>
          <w:tcPr>
            <w:tcW w:w="383" w:type="dxa"/>
            <w:shd w:val="clear" w:color="auto" w:fill="auto"/>
            <w:textDirection w:val="tbRlV"/>
            <w:vAlign w:val="center"/>
          </w:tcPr>
          <w:p w:rsidR="008E443B" w:rsidRPr="00BD0F04" w:rsidRDefault="008E443B" w:rsidP="008E443B">
            <w:pPr>
              <w:snapToGrid w:val="0"/>
              <w:spacing w:line="220" w:lineRule="exact"/>
              <w:ind w:left="113" w:right="113"/>
              <w:jc w:val="center"/>
              <w:rPr>
                <w:rFonts w:ascii="ＭＳ Ｐゴシック" w:eastAsia="ＭＳ Ｐゴシック" w:hAnsi="ＭＳ Ｐゴシック"/>
                <w:sz w:val="18"/>
                <w:szCs w:val="18"/>
              </w:rPr>
            </w:pPr>
            <w:r w:rsidRPr="00BD0F04">
              <w:rPr>
                <w:rFonts w:ascii="ＭＳ Ｐゴシック" w:eastAsia="ＭＳ Ｐゴシック" w:hAnsi="ＭＳ Ｐゴシック" w:hint="eastAsia"/>
                <w:sz w:val="18"/>
                <w:szCs w:val="18"/>
              </w:rPr>
              <w:t>６</w:t>
            </w:r>
          </w:p>
        </w:tc>
        <w:tc>
          <w:tcPr>
            <w:tcW w:w="2126" w:type="dxa"/>
            <w:shd w:val="clear" w:color="auto" w:fill="auto"/>
          </w:tcPr>
          <w:p w:rsidR="008E443B" w:rsidRPr="00BD0F04" w:rsidRDefault="008E443B" w:rsidP="008E443B">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環境問題について報告しよう</w:t>
            </w:r>
          </w:p>
          <w:p w:rsidR="008E443B" w:rsidRPr="000D00D3" w:rsidRDefault="008E443B" w:rsidP="008E443B">
            <w:pPr>
              <w:snapToGrid w:val="0"/>
              <w:spacing w:line="240" w:lineRule="exact"/>
              <w:ind w:firstLineChars="100" w:firstLine="180"/>
              <w:jc w:val="left"/>
              <w:rPr>
                <w:rFonts w:ascii="ＭＳ Ｐ明朝" w:eastAsia="ＭＳ Ｐ明朝" w:hAnsi="ＭＳ Ｐ明朝"/>
                <w:sz w:val="18"/>
                <w:szCs w:val="18"/>
              </w:rPr>
            </w:pPr>
          </w:p>
          <w:p w:rsidR="008E443B" w:rsidRPr="000D00D3" w:rsidRDefault="008E443B" w:rsidP="008E443B">
            <w:pPr>
              <w:snapToGrid w:val="0"/>
              <w:spacing w:line="240" w:lineRule="exact"/>
              <w:ind w:right="640"/>
              <w:jc w:val="left"/>
              <w:rPr>
                <w:rFonts w:ascii="ＭＳ Ｐ明朝" w:eastAsia="ＭＳ Ｐ明朝" w:hAnsi="ＭＳ Ｐ明朝"/>
                <w:sz w:val="14"/>
                <w:szCs w:val="18"/>
              </w:rPr>
            </w:pPr>
            <w:r w:rsidRPr="000D00D3">
              <w:rPr>
                <w:rFonts w:ascii="ＭＳ Ｐ明朝" w:eastAsia="ＭＳ Ｐ明朝" w:hAnsi="ＭＳ Ｐ明朝" w:hint="eastAsia"/>
                <w:sz w:val="14"/>
                <w:szCs w:val="18"/>
              </w:rPr>
              <w:t>７時間（書７）</w:t>
            </w:r>
          </w:p>
          <w:p w:rsidR="008E443B" w:rsidRPr="000D00D3" w:rsidRDefault="008E443B" w:rsidP="008E443B">
            <w:pPr>
              <w:spacing w:line="240" w:lineRule="exact"/>
              <w:jc w:val="left"/>
              <w:rPr>
                <w:rFonts w:ascii="ＭＳ Ｐ明朝" w:eastAsia="ＭＳ Ｐ明朝" w:hAnsi="ＭＳ Ｐ明朝"/>
                <w:sz w:val="14"/>
                <w:szCs w:val="16"/>
              </w:rPr>
            </w:pPr>
            <w:r w:rsidRPr="000D00D3">
              <w:rPr>
                <w:rFonts w:ascii="ＭＳ Ｐ明朝" w:eastAsia="ＭＳ Ｐ明朝" w:hAnsi="ＭＳ Ｐ明朝" w:hint="eastAsia"/>
                <w:sz w:val="14"/>
                <w:szCs w:val="16"/>
              </w:rPr>
              <w:t>教科書：P.50～55</w:t>
            </w:r>
          </w:p>
          <w:p w:rsidR="008E443B" w:rsidRPr="000D00D3" w:rsidRDefault="008E443B" w:rsidP="008E443B">
            <w:pPr>
              <w:spacing w:line="240" w:lineRule="exact"/>
              <w:jc w:val="left"/>
              <w:rPr>
                <w:rFonts w:ascii="ＭＳ Ｐ明朝" w:eastAsia="ＭＳ Ｐ明朝" w:hAnsi="ＭＳ Ｐ明朝"/>
                <w:sz w:val="14"/>
                <w:szCs w:val="16"/>
              </w:rPr>
            </w:pPr>
          </w:p>
          <w:p w:rsidR="008E443B" w:rsidRPr="000D00D3" w:rsidRDefault="008E443B" w:rsidP="008E443B">
            <w:pPr>
              <w:spacing w:line="240" w:lineRule="exact"/>
              <w:rPr>
                <w:rFonts w:ascii="ＭＳ Ｐ明朝" w:eastAsia="ＭＳ Ｐ明朝" w:hAnsi="ＭＳ Ｐ明朝"/>
                <w:sz w:val="16"/>
                <w:szCs w:val="16"/>
              </w:rPr>
            </w:pPr>
            <w:r w:rsidRPr="000D00D3">
              <w:rPr>
                <w:rFonts w:ascii="ＭＳ Ｐ明朝" w:eastAsia="ＭＳ Ｐ明朝" w:hAnsi="ＭＳ Ｐ明朝" w:hint="eastAsia"/>
                <w:sz w:val="16"/>
                <w:szCs w:val="16"/>
              </w:rPr>
              <w:t>【言葉の力】</w:t>
            </w:r>
          </w:p>
          <w:p w:rsidR="008E443B" w:rsidRPr="000D00D3" w:rsidRDefault="008E443B" w:rsidP="008E443B">
            <w:pPr>
              <w:spacing w:line="240" w:lineRule="exact"/>
              <w:rPr>
                <w:rFonts w:ascii="ＭＳ Ｐ明朝" w:eastAsia="ＭＳ Ｐ明朝" w:hAnsi="ＭＳ Ｐ明朝"/>
                <w:sz w:val="16"/>
                <w:szCs w:val="16"/>
              </w:rPr>
            </w:pPr>
            <w:r w:rsidRPr="000D00D3">
              <w:rPr>
                <w:rFonts w:ascii="ＭＳ Ｐ明朝" w:eastAsia="ＭＳ Ｐ明朝" w:hAnsi="ＭＳ Ｐ明朝" w:hint="eastAsia"/>
                <w:sz w:val="16"/>
                <w:szCs w:val="16"/>
              </w:rPr>
              <w:t>資料を活用して報告する</w:t>
            </w:r>
          </w:p>
          <w:p w:rsidR="008E443B" w:rsidRPr="000D00D3" w:rsidRDefault="008E443B" w:rsidP="008E443B">
            <w:pPr>
              <w:spacing w:line="240" w:lineRule="exact"/>
              <w:rPr>
                <w:rFonts w:ascii="ＭＳ Ｐ明朝" w:eastAsia="ＭＳ Ｐ明朝" w:hAnsi="ＭＳ Ｐ明朝"/>
                <w:sz w:val="16"/>
                <w:szCs w:val="16"/>
              </w:rPr>
            </w:pPr>
            <w:r w:rsidRPr="000D00D3">
              <w:rPr>
                <w:rFonts w:ascii="ＭＳ Ｐ明朝" w:eastAsia="ＭＳ Ｐ明朝" w:hAnsi="ＭＳ Ｐ明朝" w:hint="eastAsia"/>
                <w:sz w:val="16"/>
                <w:szCs w:val="16"/>
              </w:rPr>
              <w:t>【おさえる】</w:t>
            </w:r>
          </w:p>
          <w:p w:rsidR="008E443B" w:rsidRPr="000D00D3" w:rsidRDefault="008E443B" w:rsidP="008E443B">
            <w:pPr>
              <w:spacing w:line="240" w:lineRule="exact"/>
              <w:rPr>
                <w:rFonts w:ascii="ＭＳ Ｐ明朝" w:eastAsia="ＭＳ Ｐ明朝" w:hAnsi="ＭＳ Ｐ明朝"/>
                <w:sz w:val="16"/>
                <w:szCs w:val="16"/>
              </w:rPr>
            </w:pPr>
            <w:r w:rsidRPr="000D00D3">
              <w:rPr>
                <w:rFonts w:ascii="ＭＳ Ｐ明朝" w:eastAsia="ＭＳ Ｐ明朝" w:hAnsi="ＭＳ Ｐ明朝" w:hint="eastAsia"/>
                <w:sz w:val="16"/>
                <w:szCs w:val="16"/>
              </w:rPr>
              <w:t>図表を読む</w:t>
            </w:r>
          </w:p>
          <w:p w:rsidR="008E443B" w:rsidRPr="000D00D3" w:rsidRDefault="008E443B" w:rsidP="008E443B">
            <w:pPr>
              <w:snapToGrid w:val="0"/>
              <w:spacing w:line="240" w:lineRule="exact"/>
              <w:jc w:val="left"/>
              <w:rPr>
                <w:rFonts w:ascii="ＭＳ Ｐ明朝" w:eastAsia="ＭＳ Ｐ明朝" w:hAnsi="ＭＳ Ｐ明朝"/>
                <w:sz w:val="18"/>
                <w:szCs w:val="18"/>
              </w:rPr>
            </w:pPr>
          </w:p>
          <w:p w:rsidR="008E443B" w:rsidRPr="00BD0F04" w:rsidRDefault="008E443B" w:rsidP="008E443B">
            <w:pPr>
              <w:snapToGrid w:val="0"/>
              <w:spacing w:line="240" w:lineRule="exact"/>
              <w:jc w:val="left"/>
              <w:rPr>
                <w:rFonts w:ascii="ＭＳ Ｐ明朝" w:eastAsia="ＭＳ Ｐ明朝" w:hAnsi="ＭＳ Ｐ明朝"/>
                <w:sz w:val="18"/>
                <w:szCs w:val="18"/>
              </w:rPr>
            </w:pPr>
            <w:r w:rsidRPr="00BD0F04">
              <w:rPr>
                <w:rFonts w:ascii="ＭＳ Ｐゴシック" w:eastAsia="ＭＳ Ｐゴシック" w:hAnsi="ＭＳ Ｐゴシック" w:hint="eastAsia"/>
                <w:sz w:val="18"/>
                <w:szCs w:val="18"/>
              </w:rPr>
              <w:t>---------------------</w:t>
            </w:r>
          </w:p>
          <w:p w:rsidR="008E443B" w:rsidRPr="00BD0F04" w:rsidRDefault="008E443B" w:rsidP="008E443B">
            <w:pPr>
              <w:snapToGrid w:val="0"/>
              <w:spacing w:line="220" w:lineRule="exact"/>
              <w:rPr>
                <w:rFonts w:ascii="ＭＳ Ｐゴシック" w:eastAsia="ＭＳ Ｐゴシック" w:hAnsi="ＭＳ Ｐゴシック"/>
                <w:sz w:val="16"/>
                <w:szCs w:val="18"/>
                <w:bdr w:val="single" w:sz="4" w:space="0" w:color="auto"/>
              </w:rPr>
            </w:pPr>
            <w:r w:rsidRPr="00BD0F04">
              <w:rPr>
                <w:rFonts w:ascii="ＭＳ Ｐゴシック" w:eastAsia="ＭＳ Ｐゴシック" w:hAnsi="ＭＳ Ｐゴシック" w:hint="eastAsia"/>
                <w:sz w:val="16"/>
                <w:szCs w:val="18"/>
                <w:bdr w:val="single" w:sz="4" w:space="0" w:color="auto"/>
              </w:rPr>
              <w:t>既習事項との関連</w:t>
            </w:r>
          </w:p>
          <w:p w:rsidR="008E443B" w:rsidRPr="000D00D3" w:rsidRDefault="008E443B" w:rsidP="000D00D3">
            <w:pPr>
              <w:snapToGrid w:val="0"/>
              <w:spacing w:line="220" w:lineRule="exact"/>
              <w:rPr>
                <w:rFonts w:ascii="ＭＳ Ｐ明朝" w:eastAsia="ＭＳ Ｐ明朝" w:hAnsi="ＭＳ Ｐ明朝"/>
                <w:sz w:val="16"/>
                <w:szCs w:val="16"/>
              </w:rPr>
            </w:pPr>
            <w:r w:rsidRPr="00BD0F04">
              <w:rPr>
                <w:rFonts w:ascii="ＭＳ Ｐ明朝" w:eastAsia="ＭＳ Ｐ明朝" w:hAnsi="ＭＳ Ｐ明朝" w:hint="eastAsia"/>
                <w:sz w:val="16"/>
                <w:szCs w:val="16"/>
              </w:rPr>
              <w:t>知らせたいことを新聞で伝える。（４上「みんなで新聞を作ろう」）</w:t>
            </w:r>
          </w:p>
        </w:tc>
        <w:tc>
          <w:tcPr>
            <w:tcW w:w="3686" w:type="dxa"/>
            <w:shd w:val="clear" w:color="auto" w:fill="auto"/>
          </w:tcPr>
          <w:p w:rsidR="008E443B" w:rsidRPr="00C169B7" w:rsidRDefault="008E443B" w:rsidP="00C169B7">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A14810">
              <w:rPr>
                <w:rFonts w:ascii="ＭＳ Ｐゴシック" w:eastAsia="ＭＳ Ｐゴシック" w:hAnsi="ＭＳ Ｐゴシック" w:hint="eastAsia"/>
                <w:color w:val="000000" w:themeColor="text1"/>
                <w:sz w:val="18"/>
                <w:szCs w:val="18"/>
              </w:rPr>
              <w:t>●集めた資料を活用し，</w:t>
            </w:r>
            <w:r w:rsidR="00B54ACE">
              <w:rPr>
                <w:rFonts w:ascii="ＭＳ Ｐゴシック" w:eastAsia="ＭＳ Ｐゴシック" w:hAnsi="ＭＳ Ｐゴシック" w:hint="eastAsia"/>
                <w:color w:val="000000" w:themeColor="text1"/>
                <w:sz w:val="18"/>
                <w:szCs w:val="18"/>
              </w:rPr>
              <w:t>引用したり図表やグラフなどを用いたりして，</w:t>
            </w:r>
            <w:r w:rsidRPr="00A14810">
              <w:rPr>
                <w:rFonts w:ascii="ＭＳ Ｐゴシック" w:eastAsia="ＭＳ Ｐゴシック" w:hAnsi="ＭＳ Ｐゴシック" w:hint="eastAsia"/>
                <w:color w:val="000000" w:themeColor="text1"/>
                <w:sz w:val="18"/>
                <w:szCs w:val="18"/>
              </w:rPr>
              <w:t>自分</w:t>
            </w:r>
            <w:r w:rsidRPr="00C169B7">
              <w:rPr>
                <w:rFonts w:ascii="ＭＳ Ｐゴシック" w:eastAsia="ＭＳ Ｐゴシック" w:hAnsi="ＭＳ Ｐゴシック" w:hint="eastAsia"/>
                <w:color w:val="000000" w:themeColor="text1"/>
                <w:sz w:val="18"/>
                <w:szCs w:val="18"/>
              </w:rPr>
              <w:t>の考えが伝わるように</w:t>
            </w:r>
            <w:r w:rsidR="00B54ACE">
              <w:rPr>
                <w:rFonts w:ascii="ＭＳ Ｐゴシック" w:eastAsia="ＭＳ Ｐゴシック" w:hAnsi="ＭＳ Ｐゴシック" w:hint="eastAsia"/>
                <w:color w:val="000000" w:themeColor="text1"/>
                <w:sz w:val="18"/>
                <w:szCs w:val="18"/>
              </w:rPr>
              <w:t>書き表し方を工夫して</w:t>
            </w:r>
            <w:r w:rsidRPr="00C169B7">
              <w:rPr>
                <w:rFonts w:ascii="ＭＳ Ｐゴシック" w:eastAsia="ＭＳ Ｐゴシック" w:hAnsi="ＭＳ Ｐゴシック" w:hint="eastAsia"/>
                <w:color w:val="000000" w:themeColor="text1"/>
                <w:sz w:val="18"/>
                <w:szCs w:val="18"/>
              </w:rPr>
              <w:t>書くことができる。</w:t>
            </w:r>
          </w:p>
          <w:p w:rsidR="008E443B" w:rsidRPr="00C169B7" w:rsidRDefault="008E443B" w:rsidP="00C169B7">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169B7">
              <w:rPr>
                <w:rFonts w:ascii="ＭＳ Ｐゴシック" w:eastAsia="ＭＳ Ｐゴシック" w:hAnsi="ＭＳ Ｐゴシック" w:hint="eastAsia"/>
                <w:color w:val="000000" w:themeColor="text1"/>
                <w:sz w:val="18"/>
                <w:szCs w:val="18"/>
              </w:rPr>
              <w:t>◇</w:t>
            </w:r>
            <w:r w:rsidR="008911B9">
              <w:rPr>
                <w:rFonts w:ascii="ＭＳ Ｐゴシック" w:eastAsia="ＭＳ Ｐゴシック" w:hAnsi="ＭＳ Ｐゴシック" w:hint="eastAsia"/>
                <w:color w:val="000000" w:themeColor="text1"/>
                <w:sz w:val="18"/>
                <w:szCs w:val="18"/>
              </w:rPr>
              <w:t>資料を用いて，</w:t>
            </w:r>
            <w:r w:rsidRPr="00C169B7">
              <w:rPr>
                <w:rFonts w:ascii="ＭＳ Ｐゴシック" w:eastAsia="ＭＳ Ｐゴシック" w:hAnsi="ＭＳ Ｐゴシック" w:hint="eastAsia"/>
                <w:color w:val="000000" w:themeColor="text1"/>
                <w:sz w:val="18"/>
                <w:szCs w:val="18"/>
              </w:rPr>
              <w:t>調べたことを報告する文章を書く。</w:t>
            </w:r>
            <w:r w:rsidRPr="00C169B7">
              <w:rPr>
                <w:rFonts w:asciiTheme="minorHAnsi" w:eastAsia="ＭＳ Ｐゴシック" w:hAnsiTheme="minorHAnsi"/>
                <w:color w:val="000000" w:themeColor="text1"/>
                <w:sz w:val="18"/>
                <w:szCs w:val="18"/>
              </w:rPr>
              <w:t>B</w:t>
            </w:r>
            <w:r w:rsidRPr="00C169B7">
              <w:rPr>
                <w:rFonts w:ascii="ＭＳ Ｐゴシック" w:eastAsia="ＭＳ Ｐゴシック" w:hAnsi="ＭＳ Ｐゴシック" w:hint="eastAsia"/>
                <w:color w:val="000000" w:themeColor="text1"/>
                <w:sz w:val="18"/>
                <w:szCs w:val="18"/>
              </w:rPr>
              <w:t>⑵ア</w:t>
            </w:r>
          </w:p>
          <w:p w:rsidR="008E443B" w:rsidRPr="00C169B7" w:rsidRDefault="008E443B"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169B7">
              <w:rPr>
                <w:rFonts w:ascii="ＭＳ Ｐゴシック" w:eastAsia="ＭＳ Ｐゴシック" w:hAnsi="ＭＳ Ｐゴシック" w:hint="eastAsia"/>
                <w:color w:val="000000" w:themeColor="text1"/>
                <w:sz w:val="18"/>
                <w:szCs w:val="18"/>
              </w:rPr>
              <w:t>--------------------------------------</w:t>
            </w:r>
          </w:p>
          <w:p w:rsidR="00B81E92" w:rsidRPr="00B81E92" w:rsidRDefault="00B81E92" w:rsidP="00B81E92">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8E443B" w:rsidRPr="00C169B7" w:rsidRDefault="00B7084C" w:rsidP="00C169B7">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008E443B" w:rsidRPr="00C169B7">
              <w:rPr>
                <w:rFonts w:ascii="ＭＳ Ｐ明朝" w:eastAsia="ＭＳ Ｐ明朝" w:hAnsi="ＭＳ Ｐ明朝" w:hint="eastAsia"/>
                <w:color w:val="000000" w:themeColor="text1"/>
                <w:sz w:val="18"/>
                <w:szCs w:val="18"/>
              </w:rPr>
              <w:t>これまでに学習したことを振り返って，資料を活用して報告するという学習課題を明確にし，学習の見通しを立てる。</w:t>
            </w:r>
          </w:p>
          <w:p w:rsidR="003A29B2" w:rsidRPr="00AD0DF9" w:rsidRDefault="003A29B2" w:rsidP="003A29B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8E443B" w:rsidRPr="00C169B7" w:rsidRDefault="003955E2" w:rsidP="008911B9">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008E443B" w:rsidRPr="00C169B7">
              <w:rPr>
                <w:rFonts w:ascii="ＭＳ Ｐ明朝" w:eastAsia="ＭＳ Ｐ明朝" w:hAnsi="ＭＳ Ｐ明朝" w:hint="eastAsia"/>
                <w:color w:val="000000" w:themeColor="text1"/>
                <w:sz w:val="18"/>
                <w:szCs w:val="18"/>
              </w:rPr>
              <w:t>テーマを決め</w:t>
            </w:r>
            <w:r w:rsidR="008911B9">
              <w:rPr>
                <w:rFonts w:ascii="ＭＳ Ｐ明朝" w:eastAsia="ＭＳ Ｐ明朝" w:hAnsi="ＭＳ Ｐ明朝" w:hint="eastAsia"/>
                <w:color w:val="000000" w:themeColor="text1"/>
                <w:sz w:val="18"/>
                <w:szCs w:val="18"/>
              </w:rPr>
              <w:t>て調べ，</w:t>
            </w:r>
            <w:r w:rsidR="008E443B" w:rsidRPr="00C169B7">
              <w:rPr>
                <w:rFonts w:ascii="ＭＳ Ｐ明朝" w:eastAsia="ＭＳ Ｐ明朝" w:hAnsi="ＭＳ Ｐ明朝" w:hint="eastAsia"/>
                <w:color w:val="000000" w:themeColor="text1"/>
                <w:sz w:val="18"/>
                <w:szCs w:val="18"/>
              </w:rPr>
              <w:t>分かったことを整理する。</w:t>
            </w:r>
          </w:p>
          <w:p w:rsidR="008E443B" w:rsidRPr="00C169B7" w:rsidRDefault="008911B9" w:rsidP="00C169B7">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３</w:t>
            </w:r>
            <w:r w:rsidR="00F51C85" w:rsidRPr="00F51C85">
              <w:rPr>
                <w:rFonts w:asciiTheme="minorEastAsia" w:eastAsiaTheme="minorEastAsia" w:hAnsiTheme="minorEastAsia" w:hint="eastAsia"/>
                <w:color w:val="000000" w:themeColor="text1"/>
                <w:sz w:val="18"/>
                <w:szCs w:val="18"/>
              </w:rPr>
              <w:t xml:space="preserve">　</w:t>
            </w:r>
            <w:r w:rsidR="008E443B" w:rsidRPr="00C169B7">
              <w:rPr>
                <w:rFonts w:ascii="ＭＳ Ｐ明朝" w:eastAsia="ＭＳ Ｐ明朝" w:hAnsi="ＭＳ Ｐ明朝" w:hint="eastAsia"/>
                <w:color w:val="000000" w:themeColor="text1"/>
                <w:sz w:val="18"/>
                <w:szCs w:val="18"/>
              </w:rPr>
              <w:t>資料を効果的に使うことに気を</w:t>
            </w:r>
            <w:r>
              <w:rPr>
                <w:rFonts w:ascii="ＭＳ Ｐ明朝" w:eastAsia="ＭＳ Ｐ明朝" w:hAnsi="ＭＳ Ｐ明朝" w:hint="eastAsia"/>
                <w:color w:val="000000" w:themeColor="text1"/>
                <w:sz w:val="18"/>
                <w:szCs w:val="18"/>
              </w:rPr>
              <w:t>つ</w:t>
            </w:r>
            <w:r w:rsidR="008E443B" w:rsidRPr="00C169B7">
              <w:rPr>
                <w:rFonts w:ascii="ＭＳ Ｐ明朝" w:eastAsia="ＭＳ Ｐ明朝" w:hAnsi="ＭＳ Ｐ明朝" w:hint="eastAsia"/>
                <w:color w:val="000000" w:themeColor="text1"/>
                <w:sz w:val="18"/>
                <w:szCs w:val="18"/>
              </w:rPr>
              <w:t>け，調べたことを報告する文章の構成を考え</w:t>
            </w:r>
            <w:r>
              <w:rPr>
                <w:rFonts w:ascii="ＭＳ Ｐ明朝" w:eastAsia="ＭＳ Ｐ明朝" w:hAnsi="ＭＳ Ｐ明朝" w:hint="eastAsia"/>
                <w:color w:val="000000" w:themeColor="text1"/>
                <w:sz w:val="18"/>
                <w:szCs w:val="18"/>
              </w:rPr>
              <w:t>，</w:t>
            </w:r>
            <w:r w:rsidR="008E443B" w:rsidRPr="00C169B7">
              <w:rPr>
                <w:rFonts w:ascii="ＭＳ Ｐ明朝" w:eastAsia="ＭＳ Ｐ明朝" w:hAnsi="ＭＳ Ｐ明朝" w:hint="eastAsia"/>
                <w:color w:val="000000" w:themeColor="text1"/>
                <w:sz w:val="18"/>
                <w:szCs w:val="18"/>
              </w:rPr>
              <w:t>考えた構成を基に文章を書く。</w:t>
            </w:r>
          </w:p>
          <w:p w:rsidR="008E443B" w:rsidRPr="00C169B7" w:rsidRDefault="008911B9" w:rsidP="00C169B7">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４</w:t>
            </w:r>
            <w:r w:rsidR="008E443B" w:rsidRPr="007F768F">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評価を伝え合い，文章を手直しする</w:t>
            </w:r>
            <w:r w:rsidR="008E443B" w:rsidRPr="00C169B7">
              <w:rPr>
                <w:rFonts w:ascii="ＭＳ Ｐ明朝" w:eastAsia="ＭＳ Ｐ明朝" w:hAnsi="ＭＳ Ｐ明朝" w:hint="eastAsia"/>
                <w:color w:val="000000" w:themeColor="text1"/>
                <w:sz w:val="18"/>
                <w:szCs w:val="18"/>
              </w:rPr>
              <w:t>。</w:t>
            </w:r>
          </w:p>
          <w:p w:rsidR="007824D0" w:rsidRPr="007824D0" w:rsidRDefault="007824D0" w:rsidP="007824D0">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8E443B" w:rsidRPr="00A14810" w:rsidRDefault="00E57255" w:rsidP="00274951">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５</w:t>
            </w:r>
            <w:r w:rsidR="008E443B" w:rsidRPr="007F768F">
              <w:rPr>
                <w:rFonts w:asciiTheme="minorEastAsia" w:eastAsiaTheme="minorEastAsia" w:hAnsiTheme="minorEastAsia" w:hint="eastAsia"/>
                <w:color w:val="000000" w:themeColor="text1"/>
                <w:sz w:val="18"/>
                <w:szCs w:val="18"/>
              </w:rPr>
              <w:t xml:space="preserve">　</w:t>
            </w:r>
            <w:r w:rsidR="008E443B" w:rsidRPr="00C169B7">
              <w:rPr>
                <w:rFonts w:ascii="ＭＳ Ｐ明朝" w:eastAsia="ＭＳ Ｐ明朝" w:hAnsi="ＭＳ Ｐ明朝" w:hint="eastAsia"/>
                <w:color w:val="000000" w:themeColor="text1"/>
                <w:sz w:val="18"/>
                <w:szCs w:val="18"/>
              </w:rPr>
              <w:t>資料を用いて文章を書く時にどんなことに気を</w:t>
            </w:r>
            <w:r>
              <w:rPr>
                <w:rFonts w:ascii="ＭＳ Ｐ明朝" w:eastAsia="ＭＳ Ｐ明朝" w:hAnsi="ＭＳ Ｐ明朝" w:hint="eastAsia"/>
                <w:color w:val="000000" w:themeColor="text1"/>
                <w:sz w:val="18"/>
                <w:szCs w:val="18"/>
              </w:rPr>
              <w:t>つ</w:t>
            </w:r>
            <w:r w:rsidR="008E443B" w:rsidRPr="00C169B7">
              <w:rPr>
                <w:rFonts w:ascii="ＭＳ Ｐ明朝" w:eastAsia="ＭＳ Ｐ明朝" w:hAnsi="ＭＳ Ｐ明朝" w:hint="eastAsia"/>
                <w:color w:val="000000" w:themeColor="text1"/>
                <w:sz w:val="18"/>
                <w:szCs w:val="18"/>
              </w:rPr>
              <w:t>けたかを振り返り，身に</w:t>
            </w:r>
            <w:r w:rsidR="00274951">
              <w:rPr>
                <w:rFonts w:ascii="ＭＳ Ｐ明朝" w:eastAsia="ＭＳ Ｐ明朝" w:hAnsi="ＭＳ Ｐ明朝" w:hint="eastAsia"/>
                <w:color w:val="000000" w:themeColor="text1"/>
                <w:sz w:val="18"/>
                <w:szCs w:val="18"/>
              </w:rPr>
              <w:t>つ</w:t>
            </w:r>
            <w:r w:rsidR="008E443B" w:rsidRPr="00C169B7">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shd w:val="clear" w:color="auto" w:fill="auto"/>
          </w:tcPr>
          <w:p w:rsidR="006421F0" w:rsidRPr="006421F0" w:rsidRDefault="006421F0" w:rsidP="006421F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8E443B" w:rsidRPr="00EF1859" w:rsidRDefault="008E443B" w:rsidP="00EF1859">
            <w:pPr>
              <w:snapToGrid w:val="0"/>
              <w:spacing w:line="240" w:lineRule="exact"/>
              <w:ind w:left="90" w:hangingChars="50" w:hanging="90"/>
              <w:rPr>
                <w:rFonts w:ascii="ＭＳ Ｐ明朝" w:eastAsia="ＭＳ Ｐ明朝" w:hAnsi="ＭＳ Ｐ明朝"/>
                <w:color w:val="000000" w:themeColor="text1"/>
                <w:sz w:val="18"/>
                <w:szCs w:val="18"/>
              </w:rPr>
            </w:pPr>
            <w:r w:rsidRPr="00EF1859">
              <w:rPr>
                <w:rFonts w:ascii="ＭＳ Ｐ明朝" w:eastAsia="ＭＳ Ｐ明朝" w:hAnsi="ＭＳ Ｐ明朝" w:hint="eastAsia"/>
                <w:color w:val="000000" w:themeColor="text1"/>
                <w:sz w:val="18"/>
                <w:szCs w:val="18"/>
              </w:rPr>
              <w:t>・思考に関わる語句の量を増し，文章の中で使っている。⑴オ</w:t>
            </w:r>
          </w:p>
          <w:p w:rsidR="008E443B" w:rsidRPr="00EF1859" w:rsidRDefault="008E443B" w:rsidP="00EF1859">
            <w:pPr>
              <w:snapToGrid w:val="0"/>
              <w:spacing w:line="240" w:lineRule="exact"/>
              <w:ind w:left="90" w:hangingChars="50" w:hanging="90"/>
              <w:rPr>
                <w:rFonts w:ascii="ＭＳ Ｐ明朝" w:eastAsia="ＭＳ Ｐ明朝" w:hAnsi="ＭＳ Ｐ明朝"/>
                <w:color w:val="000000" w:themeColor="text1"/>
                <w:sz w:val="18"/>
                <w:szCs w:val="18"/>
              </w:rPr>
            </w:pPr>
            <w:r w:rsidRPr="00EF1859">
              <w:rPr>
                <w:rFonts w:ascii="ＭＳ Ｐ明朝" w:eastAsia="ＭＳ Ｐ明朝" w:hAnsi="ＭＳ Ｐ明朝" w:hint="eastAsia"/>
                <w:color w:val="000000" w:themeColor="text1"/>
                <w:sz w:val="18"/>
                <w:szCs w:val="18"/>
              </w:rPr>
              <w:t>・情報と情報との関係付けの仕方を理解している。⑵イ</w:t>
            </w:r>
          </w:p>
          <w:p w:rsidR="007F6C0B" w:rsidRPr="00793548" w:rsidRDefault="007F6C0B" w:rsidP="007F6C0B">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8E443B" w:rsidRPr="00EF1859" w:rsidRDefault="008E443B" w:rsidP="00EF1859">
            <w:pPr>
              <w:snapToGrid w:val="0"/>
              <w:spacing w:line="240" w:lineRule="exact"/>
              <w:ind w:left="90" w:hangingChars="50" w:hanging="90"/>
              <w:rPr>
                <w:rFonts w:ascii="ＭＳ Ｐ明朝" w:eastAsia="ＭＳ Ｐ明朝" w:hAnsi="ＭＳ Ｐ明朝"/>
                <w:color w:val="000000" w:themeColor="text1"/>
                <w:sz w:val="18"/>
                <w:szCs w:val="18"/>
              </w:rPr>
            </w:pPr>
            <w:r w:rsidRPr="00EF1859">
              <w:rPr>
                <w:rFonts w:ascii="ＭＳ Ｐ明朝" w:eastAsia="ＭＳ Ｐ明朝" w:hAnsi="ＭＳ Ｐ明朝" w:hint="eastAsia"/>
                <w:color w:val="000000" w:themeColor="text1"/>
                <w:sz w:val="18"/>
                <w:szCs w:val="18"/>
              </w:rPr>
              <w:t>・「書くこと」において，集めた材料を分類したり関係付けたりして，伝えたいことを明確にしている。B⑴ア</w:t>
            </w:r>
          </w:p>
          <w:p w:rsidR="008E443B" w:rsidRPr="00EF1859" w:rsidRDefault="008E443B" w:rsidP="00EF1859">
            <w:pPr>
              <w:snapToGrid w:val="0"/>
              <w:spacing w:line="240" w:lineRule="exact"/>
              <w:ind w:left="90" w:hangingChars="50" w:hanging="90"/>
              <w:rPr>
                <w:rFonts w:ascii="ＭＳ Ｐ明朝" w:eastAsia="ＭＳ Ｐ明朝" w:hAnsi="ＭＳ Ｐ明朝"/>
                <w:color w:val="000000" w:themeColor="text1"/>
                <w:sz w:val="18"/>
                <w:szCs w:val="18"/>
              </w:rPr>
            </w:pPr>
            <w:r w:rsidRPr="00EF1859">
              <w:rPr>
                <w:rFonts w:ascii="ＭＳ Ｐ明朝" w:eastAsia="ＭＳ Ｐ明朝" w:hAnsi="ＭＳ Ｐ明朝" w:hint="eastAsia"/>
                <w:color w:val="000000" w:themeColor="text1"/>
                <w:sz w:val="18"/>
                <w:szCs w:val="18"/>
              </w:rPr>
              <w:t>◎「書くこと」において，引用したり，図表やグラフなどを用いたりして，自分の考えが伝わるように書き表し方を工夫している。B⑴エ</w:t>
            </w:r>
          </w:p>
          <w:p w:rsidR="008D7A90" w:rsidRPr="007F6C0B" w:rsidRDefault="008D7A90" w:rsidP="008D7A9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8E443B" w:rsidRPr="00EF1859" w:rsidRDefault="00194812" w:rsidP="00B54ACE">
            <w:pPr>
              <w:snapToGrid w:val="0"/>
              <w:spacing w:line="240" w:lineRule="exact"/>
              <w:ind w:left="90" w:hangingChars="50" w:hanging="90"/>
              <w:rPr>
                <w:rFonts w:ascii="ＭＳ Ｐ明朝" w:eastAsia="ＭＳ Ｐ明朝" w:hAnsi="ＭＳ Ｐ明朝"/>
                <w:color w:val="000000" w:themeColor="text1"/>
                <w:sz w:val="18"/>
                <w:szCs w:val="18"/>
              </w:rPr>
            </w:pPr>
            <w:r w:rsidRPr="00EF1859">
              <w:rPr>
                <w:rFonts w:ascii="ＭＳ Ｐ明朝" w:eastAsia="ＭＳ Ｐ明朝" w:hAnsi="ＭＳ Ｐ明朝" w:hint="eastAsia"/>
                <w:color w:val="000000" w:themeColor="text1"/>
                <w:sz w:val="18"/>
                <w:szCs w:val="18"/>
              </w:rPr>
              <w:t>・</w:t>
            </w:r>
            <w:r w:rsidR="008E443B" w:rsidRPr="00EF1859">
              <w:rPr>
                <w:rFonts w:ascii="ＭＳ Ｐ明朝" w:eastAsia="ＭＳ Ｐ明朝" w:hAnsi="ＭＳ Ｐ明朝" w:hint="eastAsia"/>
                <w:color w:val="000000" w:themeColor="text1"/>
                <w:sz w:val="18"/>
                <w:szCs w:val="18"/>
              </w:rPr>
              <w:t>これまでに学習したことを振り返って学習課題を明確にし，学習の見通しを持って，進んで</w:t>
            </w:r>
            <w:r w:rsidR="00B54ACE">
              <w:rPr>
                <w:rFonts w:ascii="ＭＳ Ｐ明朝" w:eastAsia="ＭＳ Ｐ明朝" w:hAnsi="ＭＳ Ｐ明朝" w:hint="eastAsia"/>
                <w:color w:val="000000" w:themeColor="text1"/>
                <w:sz w:val="18"/>
                <w:szCs w:val="18"/>
              </w:rPr>
              <w:t>引用したり，図表やグラフなどを用いたりして</w:t>
            </w:r>
            <w:r w:rsidR="008E443B" w:rsidRPr="00EF1859">
              <w:rPr>
                <w:rFonts w:ascii="ＭＳ Ｐ明朝" w:eastAsia="ＭＳ Ｐ明朝" w:hAnsi="ＭＳ Ｐ明朝" w:hint="eastAsia"/>
                <w:color w:val="000000" w:themeColor="text1"/>
                <w:sz w:val="18"/>
                <w:szCs w:val="18"/>
              </w:rPr>
              <w:t>，</w:t>
            </w:r>
            <w:r w:rsidR="00B54ACE">
              <w:rPr>
                <w:rFonts w:ascii="ＭＳ Ｐ明朝" w:eastAsia="ＭＳ Ｐ明朝" w:hAnsi="ＭＳ Ｐ明朝" w:hint="eastAsia"/>
                <w:color w:val="000000" w:themeColor="text1"/>
                <w:sz w:val="18"/>
                <w:szCs w:val="18"/>
              </w:rPr>
              <w:t>調べたことを</w:t>
            </w:r>
            <w:r w:rsidR="008E443B" w:rsidRPr="00EF1859">
              <w:rPr>
                <w:rFonts w:ascii="ＭＳ Ｐ明朝" w:eastAsia="ＭＳ Ｐ明朝" w:hAnsi="ＭＳ Ｐ明朝" w:hint="eastAsia"/>
                <w:color w:val="000000" w:themeColor="text1"/>
                <w:sz w:val="18"/>
                <w:szCs w:val="18"/>
              </w:rPr>
              <w:t>報告する文章を書こうとしている。</w:t>
            </w:r>
          </w:p>
        </w:tc>
        <w:tc>
          <w:tcPr>
            <w:tcW w:w="1474" w:type="dxa"/>
          </w:tcPr>
          <w:p w:rsidR="008E443B" w:rsidRPr="00081789" w:rsidRDefault="008E443B" w:rsidP="00081789">
            <w:pPr>
              <w:snapToGrid w:val="0"/>
              <w:spacing w:line="220" w:lineRule="exact"/>
              <w:ind w:left="90" w:hangingChars="50" w:hanging="90"/>
              <w:rPr>
                <w:rFonts w:ascii="ＭＳ Ｐ明朝" w:eastAsia="ＭＳ Ｐ明朝" w:hAnsi="ＭＳ Ｐ明朝"/>
                <w:color w:val="000000" w:themeColor="text1"/>
                <w:sz w:val="18"/>
                <w:szCs w:val="18"/>
              </w:rPr>
            </w:pPr>
            <w:r w:rsidRPr="00081789">
              <w:rPr>
                <w:rFonts w:ascii="ＭＳ Ｐ明朝" w:eastAsia="ＭＳ Ｐ明朝" w:hAnsi="ＭＳ Ｐ明朝" w:hint="eastAsia"/>
                <w:color w:val="000000" w:themeColor="text1"/>
                <w:sz w:val="18"/>
                <w:szCs w:val="18"/>
              </w:rPr>
              <w:t>・社会科や理科，家庭科，総合的な学習の時間などにおける資料活用に生かす。</w:t>
            </w:r>
          </w:p>
          <w:p w:rsidR="008E443B" w:rsidRPr="00A14810" w:rsidRDefault="008E443B" w:rsidP="0017418B">
            <w:pPr>
              <w:snapToGrid w:val="0"/>
              <w:spacing w:line="220" w:lineRule="exact"/>
              <w:ind w:left="90" w:hangingChars="50" w:hanging="90"/>
              <w:rPr>
                <w:rFonts w:ascii="ＭＳ Ｐゴシック" w:eastAsia="ＭＳ Ｐゴシック" w:hAnsi="ＭＳ Ｐゴシック"/>
                <w:color w:val="000000" w:themeColor="text1"/>
                <w:sz w:val="18"/>
                <w:szCs w:val="18"/>
                <w:shd w:val="pct15" w:color="auto" w:fill="FFFFFF"/>
              </w:rPr>
            </w:pPr>
            <w:r w:rsidRPr="00081789">
              <w:rPr>
                <w:rFonts w:ascii="ＭＳ Ｐ明朝" w:eastAsia="ＭＳ Ｐ明朝" w:hAnsi="ＭＳ Ｐ明朝" w:hint="eastAsia"/>
                <w:color w:val="000000" w:themeColor="text1"/>
                <w:sz w:val="18"/>
                <w:szCs w:val="18"/>
              </w:rPr>
              <w:t>・多様な方法で情報を集め，自らの表現に活用する。</w:t>
            </w:r>
          </w:p>
        </w:tc>
      </w:tr>
    </w:tbl>
    <w:p w:rsidR="00AB14FA" w:rsidRPr="00BD0F04" w:rsidRDefault="00AB14FA">
      <w:pPr>
        <w:widowControl/>
        <w:jc w:val="left"/>
        <w:rPr>
          <w:rFonts w:ascii="ＭＳ Ｐゴシック" w:eastAsia="ＭＳ Ｐゴシック" w:hAnsi="ＭＳ Ｐゴシック"/>
          <w:sz w:val="2"/>
          <w:szCs w:val="2"/>
        </w:rPr>
      </w:pPr>
    </w:p>
    <w:p w:rsidR="00C324F4" w:rsidRPr="00BD0F04" w:rsidRDefault="00C324F4" w:rsidP="0056539C">
      <w:pPr>
        <w:spacing w:line="240" w:lineRule="exact"/>
        <w:rPr>
          <w:rFonts w:ascii="ＭＳ Ｐゴシック" w:eastAsia="ＭＳ Ｐゴシック" w:hAnsi="ＭＳ Ｐゴシック"/>
          <w:sz w:val="2"/>
          <w:szCs w:val="2"/>
        </w:rPr>
      </w:pP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9969D8" w:rsidRPr="009F32C3" w:rsidTr="00C97DC4">
        <w:trPr>
          <w:cantSplit/>
          <w:trHeight w:val="452"/>
        </w:trPr>
        <w:tc>
          <w:tcPr>
            <w:tcW w:w="383" w:type="dxa"/>
            <w:tcBorders>
              <w:bottom w:val="single" w:sz="4" w:space="0" w:color="auto"/>
            </w:tcBorders>
            <w:shd w:val="clear" w:color="auto" w:fill="D9D9D9" w:themeFill="background1" w:themeFillShade="D9"/>
            <w:vAlign w:val="center"/>
          </w:tcPr>
          <w:p w:rsidR="009969D8" w:rsidRPr="009F32C3" w:rsidRDefault="00C324F4" w:rsidP="00C97DC4">
            <w:pPr>
              <w:snapToGrid w:val="0"/>
              <w:spacing w:line="220" w:lineRule="exact"/>
              <w:jc w:val="center"/>
              <w:rPr>
                <w:rFonts w:ascii="ＭＳ Ｐゴシック" w:eastAsia="ＭＳ Ｐゴシック" w:hAnsi="ＭＳ Ｐゴシック"/>
                <w:sz w:val="16"/>
                <w:szCs w:val="18"/>
              </w:rPr>
            </w:pPr>
            <w:r w:rsidRPr="00BD0F04">
              <w:rPr>
                <w:rFonts w:ascii="ＭＳ Ｐゴシック" w:eastAsia="ＭＳ Ｐゴシック" w:hAnsi="ＭＳ Ｐゴシック"/>
                <w:sz w:val="2"/>
                <w:szCs w:val="2"/>
              </w:rPr>
              <w:lastRenderedPageBreak/>
              <w:br w:type="page"/>
            </w:r>
            <w:r w:rsidR="009969D8" w:rsidRPr="009F32C3">
              <w:rPr>
                <w:rFonts w:ascii="ＭＳ Ｐゴシック" w:eastAsia="ＭＳ Ｐゴシック" w:hAnsi="ＭＳ Ｐゴシック" w:hint="eastAsia"/>
                <w:sz w:val="16"/>
                <w:szCs w:val="18"/>
              </w:rPr>
              <w:t>月</w:t>
            </w:r>
          </w:p>
        </w:tc>
        <w:tc>
          <w:tcPr>
            <w:tcW w:w="212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A966E6">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8E443B" w:rsidRPr="009F32C3" w:rsidTr="00C97DC4">
        <w:trPr>
          <w:cantSplit/>
          <w:trHeight w:val="661"/>
        </w:trPr>
        <w:tc>
          <w:tcPr>
            <w:tcW w:w="383" w:type="dxa"/>
            <w:shd w:val="clear" w:color="auto" w:fill="auto"/>
            <w:textDirection w:val="tbRlV"/>
            <w:vAlign w:val="center"/>
          </w:tcPr>
          <w:p w:rsidR="008E443B" w:rsidRPr="00BD0F04" w:rsidRDefault="008E443B" w:rsidP="008E443B">
            <w:pPr>
              <w:snapToGrid w:val="0"/>
              <w:spacing w:line="220" w:lineRule="exact"/>
              <w:ind w:left="113" w:right="113"/>
              <w:jc w:val="center"/>
              <w:rPr>
                <w:rFonts w:ascii="ＭＳ Ｐゴシック" w:eastAsia="ＭＳ Ｐゴシック" w:hAnsi="ＭＳ Ｐゴシック"/>
                <w:sz w:val="18"/>
                <w:szCs w:val="18"/>
              </w:rPr>
            </w:pPr>
            <w:r w:rsidRPr="00BD0F04">
              <w:rPr>
                <w:rFonts w:ascii="ＭＳ Ｐゴシック" w:eastAsia="ＭＳ Ｐゴシック" w:hAnsi="ＭＳ Ｐゴシック" w:hint="eastAsia"/>
                <w:sz w:val="18"/>
                <w:szCs w:val="18"/>
              </w:rPr>
              <w:t>６</w:t>
            </w:r>
          </w:p>
        </w:tc>
        <w:tc>
          <w:tcPr>
            <w:tcW w:w="2126" w:type="dxa"/>
            <w:shd w:val="clear" w:color="auto" w:fill="auto"/>
          </w:tcPr>
          <w:p w:rsidR="008E443B" w:rsidRPr="00BD0F04" w:rsidRDefault="008E443B" w:rsidP="008E443B">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山場で起こる変化について考えよう</w:t>
            </w:r>
          </w:p>
          <w:p w:rsidR="008E443B" w:rsidRPr="000D00D3" w:rsidRDefault="008E443B" w:rsidP="008E443B">
            <w:pPr>
              <w:snapToGrid w:val="0"/>
              <w:spacing w:line="240" w:lineRule="exact"/>
              <w:jc w:val="left"/>
              <w:rPr>
                <w:rFonts w:ascii="ＭＳ Ｐ明朝" w:eastAsia="ＭＳ Ｐ明朝" w:hAnsi="ＭＳ Ｐ明朝"/>
                <w:sz w:val="18"/>
                <w:szCs w:val="18"/>
              </w:rPr>
            </w:pPr>
            <w:r w:rsidRPr="000D00D3">
              <w:rPr>
                <w:rFonts w:ascii="ＭＳ Ｐ明朝" w:eastAsia="ＭＳ Ｐ明朝" w:hAnsi="ＭＳ Ｐ明朝" w:hint="eastAsia"/>
                <w:sz w:val="18"/>
                <w:szCs w:val="18"/>
              </w:rPr>
              <w:t>世界でいちばんやかましい音</w:t>
            </w:r>
          </w:p>
          <w:p w:rsidR="008E443B" w:rsidRPr="000D00D3" w:rsidRDefault="008E443B" w:rsidP="008E443B">
            <w:pPr>
              <w:snapToGrid w:val="0"/>
              <w:spacing w:line="240" w:lineRule="exact"/>
              <w:ind w:firstLineChars="100" w:firstLine="180"/>
              <w:jc w:val="left"/>
              <w:rPr>
                <w:rFonts w:ascii="ＭＳ Ｐ明朝" w:eastAsia="ＭＳ Ｐ明朝" w:hAnsi="ＭＳ Ｐ明朝"/>
                <w:sz w:val="18"/>
                <w:szCs w:val="18"/>
              </w:rPr>
            </w:pPr>
          </w:p>
          <w:p w:rsidR="008E443B" w:rsidRPr="000D00D3" w:rsidRDefault="008E443B" w:rsidP="008E443B">
            <w:pPr>
              <w:snapToGrid w:val="0"/>
              <w:spacing w:line="240" w:lineRule="exact"/>
              <w:ind w:right="640"/>
              <w:jc w:val="left"/>
              <w:rPr>
                <w:rFonts w:ascii="ＭＳ Ｐ明朝" w:eastAsia="ＭＳ Ｐ明朝" w:hAnsi="ＭＳ Ｐ明朝"/>
                <w:sz w:val="14"/>
                <w:szCs w:val="18"/>
              </w:rPr>
            </w:pPr>
            <w:r w:rsidRPr="000D00D3">
              <w:rPr>
                <w:rFonts w:ascii="ＭＳ Ｐ明朝" w:eastAsia="ＭＳ Ｐ明朝" w:hAnsi="ＭＳ Ｐ明朝" w:hint="eastAsia"/>
                <w:sz w:val="14"/>
                <w:szCs w:val="18"/>
              </w:rPr>
              <w:t>７時間（読５書２）</w:t>
            </w:r>
          </w:p>
          <w:p w:rsidR="008E443B" w:rsidRPr="000D00D3" w:rsidRDefault="008E443B" w:rsidP="008E443B">
            <w:pPr>
              <w:spacing w:line="240" w:lineRule="exact"/>
              <w:jc w:val="left"/>
              <w:rPr>
                <w:rFonts w:ascii="ＭＳ Ｐ明朝" w:eastAsia="ＭＳ Ｐ明朝" w:hAnsi="ＭＳ Ｐ明朝"/>
                <w:sz w:val="14"/>
                <w:szCs w:val="16"/>
              </w:rPr>
            </w:pPr>
            <w:r w:rsidRPr="000D00D3">
              <w:rPr>
                <w:rFonts w:ascii="ＭＳ Ｐ明朝" w:eastAsia="ＭＳ Ｐ明朝" w:hAnsi="ＭＳ Ｐ明朝" w:hint="eastAsia"/>
                <w:sz w:val="14"/>
                <w:szCs w:val="16"/>
              </w:rPr>
              <w:t>教科書：P.56～73</w:t>
            </w:r>
          </w:p>
          <w:p w:rsidR="008E443B" w:rsidRPr="000D00D3" w:rsidRDefault="008E443B" w:rsidP="008E443B">
            <w:pPr>
              <w:spacing w:line="240" w:lineRule="exact"/>
              <w:jc w:val="left"/>
              <w:rPr>
                <w:rFonts w:ascii="ＭＳ Ｐ明朝" w:eastAsia="ＭＳ Ｐ明朝" w:hAnsi="ＭＳ Ｐ明朝"/>
                <w:sz w:val="14"/>
                <w:szCs w:val="16"/>
              </w:rPr>
            </w:pPr>
          </w:p>
          <w:p w:rsidR="008E443B" w:rsidRPr="000D00D3" w:rsidRDefault="008E443B" w:rsidP="008E443B">
            <w:pPr>
              <w:spacing w:line="240" w:lineRule="exact"/>
              <w:rPr>
                <w:rFonts w:ascii="ＭＳ Ｐ明朝" w:eastAsia="ＭＳ Ｐ明朝" w:hAnsi="ＭＳ Ｐ明朝"/>
                <w:sz w:val="16"/>
                <w:szCs w:val="16"/>
              </w:rPr>
            </w:pPr>
            <w:r w:rsidRPr="000D00D3">
              <w:rPr>
                <w:rFonts w:ascii="ＭＳ Ｐ明朝" w:eastAsia="ＭＳ Ｐ明朝" w:hAnsi="ＭＳ Ｐ明朝" w:hint="eastAsia"/>
                <w:sz w:val="16"/>
                <w:szCs w:val="16"/>
              </w:rPr>
              <w:t>【言葉の力】</w:t>
            </w:r>
          </w:p>
          <w:p w:rsidR="008E443B" w:rsidRPr="000D00D3" w:rsidRDefault="008E443B" w:rsidP="008E443B">
            <w:pPr>
              <w:spacing w:line="240" w:lineRule="exact"/>
              <w:rPr>
                <w:rFonts w:ascii="ＭＳ Ｐ明朝" w:eastAsia="ＭＳ Ｐ明朝" w:hAnsi="ＭＳ Ｐ明朝"/>
                <w:sz w:val="16"/>
                <w:szCs w:val="16"/>
              </w:rPr>
            </w:pPr>
            <w:r w:rsidRPr="000D00D3">
              <w:rPr>
                <w:rFonts w:ascii="ＭＳ Ｐ明朝" w:eastAsia="ＭＳ Ｐ明朝" w:hAnsi="ＭＳ Ｐ明朝" w:hint="eastAsia"/>
                <w:sz w:val="16"/>
                <w:szCs w:val="16"/>
              </w:rPr>
              <w:t>物語の構成をとらえる</w:t>
            </w:r>
          </w:p>
          <w:p w:rsidR="008E443B" w:rsidRPr="000D00D3" w:rsidRDefault="008E443B" w:rsidP="008E443B">
            <w:pPr>
              <w:snapToGrid w:val="0"/>
              <w:spacing w:line="240" w:lineRule="exact"/>
              <w:jc w:val="left"/>
              <w:rPr>
                <w:rFonts w:ascii="ＭＳ Ｐ明朝" w:eastAsia="ＭＳ Ｐ明朝" w:hAnsi="ＭＳ Ｐ明朝"/>
                <w:sz w:val="18"/>
                <w:szCs w:val="18"/>
              </w:rPr>
            </w:pPr>
          </w:p>
          <w:p w:rsidR="008E443B" w:rsidRPr="00BD0F04" w:rsidRDefault="008E443B" w:rsidP="008E443B">
            <w:pPr>
              <w:snapToGrid w:val="0"/>
              <w:spacing w:line="240" w:lineRule="exact"/>
              <w:jc w:val="left"/>
              <w:rPr>
                <w:rFonts w:ascii="ＭＳ Ｐ明朝" w:eastAsia="ＭＳ Ｐ明朝" w:hAnsi="ＭＳ Ｐ明朝"/>
                <w:sz w:val="18"/>
                <w:szCs w:val="18"/>
              </w:rPr>
            </w:pPr>
            <w:r w:rsidRPr="00BD0F04">
              <w:rPr>
                <w:rFonts w:ascii="ＭＳ Ｐゴシック" w:eastAsia="ＭＳ Ｐゴシック" w:hAnsi="ＭＳ Ｐゴシック" w:hint="eastAsia"/>
                <w:sz w:val="18"/>
                <w:szCs w:val="18"/>
              </w:rPr>
              <w:t>---------------------</w:t>
            </w:r>
          </w:p>
          <w:p w:rsidR="008E443B" w:rsidRPr="00BD0F04" w:rsidRDefault="008E443B" w:rsidP="008E443B">
            <w:pPr>
              <w:snapToGrid w:val="0"/>
              <w:spacing w:line="220" w:lineRule="exact"/>
              <w:rPr>
                <w:rFonts w:ascii="ＭＳ Ｐゴシック" w:eastAsia="ＭＳ Ｐゴシック" w:hAnsi="ＭＳ Ｐゴシック"/>
                <w:sz w:val="16"/>
                <w:szCs w:val="18"/>
                <w:bdr w:val="single" w:sz="4" w:space="0" w:color="auto"/>
              </w:rPr>
            </w:pPr>
            <w:r w:rsidRPr="00BD0F04">
              <w:rPr>
                <w:rFonts w:ascii="ＭＳ Ｐゴシック" w:eastAsia="ＭＳ Ｐゴシック" w:hAnsi="ＭＳ Ｐゴシック" w:hint="eastAsia"/>
                <w:sz w:val="16"/>
                <w:szCs w:val="18"/>
                <w:bdr w:val="single" w:sz="4" w:space="0" w:color="auto"/>
              </w:rPr>
              <w:t>既習事項との関連</w:t>
            </w:r>
          </w:p>
          <w:p w:rsidR="008E443B" w:rsidRPr="000D00D3" w:rsidRDefault="008E443B" w:rsidP="000D00D3">
            <w:pPr>
              <w:snapToGrid w:val="0"/>
              <w:spacing w:line="220" w:lineRule="exact"/>
              <w:rPr>
                <w:rFonts w:ascii="ＭＳ Ｐ明朝" w:eastAsia="ＭＳ Ｐ明朝" w:hAnsi="ＭＳ Ｐ明朝"/>
                <w:sz w:val="16"/>
                <w:szCs w:val="16"/>
              </w:rPr>
            </w:pPr>
            <w:r w:rsidRPr="00BD0F04">
              <w:rPr>
                <w:rFonts w:ascii="ＭＳ Ｐ明朝" w:eastAsia="ＭＳ Ｐ明朝" w:hAnsi="ＭＳ Ｐ明朝" w:hint="eastAsia"/>
                <w:sz w:val="16"/>
                <w:szCs w:val="16"/>
              </w:rPr>
              <w:t>中心人物の変化を</w:t>
            </w:r>
            <w:r>
              <w:rPr>
                <w:rFonts w:ascii="ＭＳ Ｐ明朝" w:eastAsia="ＭＳ Ｐ明朝" w:hAnsi="ＭＳ Ｐ明朝" w:hint="eastAsia"/>
                <w:sz w:val="16"/>
                <w:szCs w:val="16"/>
              </w:rPr>
              <w:t>捉える</w:t>
            </w:r>
            <w:r w:rsidRPr="00BD0F04">
              <w:rPr>
                <w:rFonts w:ascii="ＭＳ Ｐ明朝" w:eastAsia="ＭＳ Ｐ明朝" w:hAnsi="ＭＳ Ｐ明朝" w:hint="eastAsia"/>
                <w:sz w:val="16"/>
                <w:szCs w:val="16"/>
              </w:rPr>
              <w:t>。（４上「走れ」）</w:t>
            </w:r>
          </w:p>
        </w:tc>
        <w:tc>
          <w:tcPr>
            <w:tcW w:w="3686" w:type="dxa"/>
            <w:shd w:val="clear" w:color="auto" w:fill="auto"/>
          </w:tcPr>
          <w:p w:rsidR="008E443B" w:rsidRPr="00C0794A" w:rsidRDefault="008E443B" w:rsidP="00C0794A">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C0794A">
              <w:rPr>
                <w:rFonts w:ascii="ＭＳ Ｐゴシック" w:eastAsia="ＭＳ Ｐゴシック" w:hAnsi="ＭＳ Ｐゴシック" w:hint="eastAsia"/>
                <w:color w:val="000000" w:themeColor="text1"/>
                <w:sz w:val="18"/>
                <w:szCs w:val="18"/>
              </w:rPr>
              <w:t>●物語の構成を捉えて物語の全体像を具体的に想像し，</w:t>
            </w:r>
            <w:r w:rsidR="00616B33">
              <w:rPr>
                <w:rFonts w:ascii="ＭＳ Ｐゴシック" w:eastAsia="ＭＳ Ｐゴシック" w:hAnsi="ＭＳ Ｐゴシック" w:hint="eastAsia"/>
                <w:color w:val="000000" w:themeColor="text1"/>
                <w:sz w:val="18"/>
                <w:szCs w:val="18"/>
              </w:rPr>
              <w:t>読み取ったことに基づいて</w:t>
            </w:r>
            <w:r w:rsidRPr="00C0794A">
              <w:rPr>
                <w:rFonts w:ascii="ＭＳ Ｐゴシック" w:eastAsia="ＭＳ Ｐゴシック" w:hAnsi="ＭＳ Ｐゴシック" w:hint="eastAsia"/>
                <w:color w:val="000000" w:themeColor="text1"/>
                <w:sz w:val="18"/>
                <w:szCs w:val="18"/>
              </w:rPr>
              <w:t>自分の考えを</w:t>
            </w:r>
            <w:r w:rsidR="00616B33">
              <w:rPr>
                <w:rFonts w:ascii="ＭＳ Ｐゴシック" w:eastAsia="ＭＳ Ｐゴシック" w:hAnsi="ＭＳ Ｐゴシック" w:hint="eastAsia"/>
                <w:color w:val="000000" w:themeColor="text1"/>
                <w:sz w:val="18"/>
                <w:szCs w:val="18"/>
              </w:rPr>
              <w:t>まとめ</w:t>
            </w:r>
            <w:r w:rsidRPr="00C0794A">
              <w:rPr>
                <w:rFonts w:ascii="ＭＳ Ｐゴシック" w:eastAsia="ＭＳ Ｐゴシック" w:hAnsi="ＭＳ Ｐゴシック" w:hint="eastAsia"/>
                <w:color w:val="000000" w:themeColor="text1"/>
                <w:sz w:val="18"/>
                <w:szCs w:val="18"/>
              </w:rPr>
              <w:t>ることができる。</w:t>
            </w:r>
          </w:p>
          <w:p w:rsidR="008E443B" w:rsidRPr="00C0794A" w:rsidRDefault="00616B33" w:rsidP="00C0794A">
            <w:pPr>
              <w:snapToGrid w:val="0"/>
              <w:spacing w:line="240" w:lineRule="exact"/>
              <w:ind w:left="180" w:hangingChars="100" w:hanging="180"/>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◇物語を読み，自分の考えを伝え合う</w:t>
            </w:r>
            <w:r w:rsidR="008E443B" w:rsidRPr="00C0794A">
              <w:rPr>
                <w:rFonts w:ascii="ＭＳ Ｐゴシック" w:eastAsia="ＭＳ Ｐゴシック" w:hAnsi="ＭＳ Ｐゴシック" w:hint="eastAsia"/>
                <w:color w:val="000000" w:themeColor="text1"/>
                <w:sz w:val="18"/>
                <w:szCs w:val="18"/>
              </w:rPr>
              <w:t>。</w:t>
            </w:r>
            <w:r w:rsidR="008E443B" w:rsidRPr="00C0794A">
              <w:rPr>
                <w:rFonts w:asciiTheme="minorHAnsi" w:eastAsia="ＭＳ Ｐゴシック" w:hAnsiTheme="minorHAnsi"/>
                <w:color w:val="000000" w:themeColor="text1"/>
                <w:sz w:val="18"/>
                <w:szCs w:val="18"/>
              </w:rPr>
              <w:t>C</w:t>
            </w:r>
            <w:r w:rsidR="008E443B" w:rsidRPr="00C0794A">
              <w:rPr>
                <w:rFonts w:ascii="ＭＳ Ｐゴシック" w:eastAsia="ＭＳ Ｐゴシック" w:hAnsi="ＭＳ Ｐゴシック" w:hint="eastAsia"/>
                <w:color w:val="000000" w:themeColor="text1"/>
                <w:sz w:val="18"/>
                <w:szCs w:val="18"/>
              </w:rPr>
              <w:t>⑵イ</w:t>
            </w:r>
          </w:p>
          <w:p w:rsidR="008E443B" w:rsidRPr="00C0794A" w:rsidRDefault="008E443B"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0794A">
              <w:rPr>
                <w:rFonts w:ascii="ＭＳ Ｐゴシック" w:eastAsia="ＭＳ Ｐゴシック" w:hAnsi="ＭＳ Ｐゴシック" w:hint="eastAsia"/>
                <w:color w:val="000000" w:themeColor="text1"/>
                <w:sz w:val="18"/>
                <w:szCs w:val="18"/>
              </w:rPr>
              <w:t>--------------------------------------</w:t>
            </w:r>
          </w:p>
          <w:p w:rsidR="00B81E92" w:rsidRPr="00B81E92" w:rsidRDefault="00B81E92" w:rsidP="00B81E92">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8E443B" w:rsidRPr="00C70B46" w:rsidRDefault="00B7084C" w:rsidP="00C70B46">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00616B33">
              <w:rPr>
                <w:rFonts w:ascii="ＭＳ Ｐ明朝" w:eastAsia="ＭＳ Ｐ明朝" w:hAnsi="ＭＳ Ｐ明朝" w:hint="eastAsia"/>
                <w:color w:val="000000" w:themeColor="text1"/>
                <w:sz w:val="18"/>
                <w:szCs w:val="18"/>
              </w:rPr>
              <w:t>これまでに</w:t>
            </w:r>
            <w:r w:rsidR="008E443B" w:rsidRPr="00C70B46">
              <w:rPr>
                <w:rFonts w:ascii="ＭＳ Ｐ明朝" w:eastAsia="ＭＳ Ｐ明朝" w:hAnsi="ＭＳ Ｐ明朝" w:hint="eastAsia"/>
                <w:color w:val="000000" w:themeColor="text1"/>
                <w:sz w:val="18"/>
                <w:szCs w:val="18"/>
              </w:rPr>
              <w:t>学習したことを振り返って，物語の構成を捉え，山場で起こる変化について考えるという学習課題を明確にし，学習の見通しを立てる。</w:t>
            </w:r>
          </w:p>
          <w:p w:rsidR="003A29B2" w:rsidRPr="00AD0DF9" w:rsidRDefault="003A29B2" w:rsidP="003A29B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8E443B" w:rsidRPr="00C70B46" w:rsidRDefault="003955E2" w:rsidP="00C70B46">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008E443B" w:rsidRPr="00C70B46">
              <w:rPr>
                <w:rFonts w:ascii="ＭＳ Ｐ明朝" w:eastAsia="ＭＳ Ｐ明朝" w:hAnsi="ＭＳ Ｐ明朝" w:hint="eastAsia"/>
                <w:color w:val="000000" w:themeColor="text1"/>
                <w:sz w:val="18"/>
                <w:szCs w:val="18"/>
              </w:rPr>
              <w:t>「世界でいちばんやかましい音」を読み，物語の構成を捉える。</w:t>
            </w:r>
          </w:p>
          <w:p w:rsidR="008E443B" w:rsidRPr="00C70B46" w:rsidRDefault="00A24749" w:rsidP="00C70B46">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008E443B" w:rsidRPr="00C70B46">
              <w:rPr>
                <w:rFonts w:ascii="ＭＳ Ｐ明朝" w:eastAsia="ＭＳ Ｐ明朝" w:hAnsi="ＭＳ Ｐ明朝" w:hint="eastAsia"/>
                <w:color w:val="000000" w:themeColor="text1"/>
                <w:sz w:val="18"/>
                <w:szCs w:val="18"/>
              </w:rPr>
              <w:t>山場</w:t>
            </w:r>
            <w:r w:rsidR="00F86213">
              <w:rPr>
                <w:rFonts w:ascii="ＭＳ Ｐ明朝" w:eastAsia="ＭＳ Ｐ明朝" w:hAnsi="ＭＳ Ｐ明朝" w:hint="eastAsia"/>
                <w:color w:val="000000" w:themeColor="text1"/>
                <w:sz w:val="18"/>
                <w:szCs w:val="18"/>
              </w:rPr>
              <w:t>を中心に，物語全体を通して起こった</w:t>
            </w:r>
            <w:r w:rsidR="008E443B" w:rsidRPr="00C70B46">
              <w:rPr>
                <w:rFonts w:ascii="ＭＳ Ｐ明朝" w:eastAsia="ＭＳ Ｐ明朝" w:hAnsi="ＭＳ Ｐ明朝" w:hint="eastAsia"/>
                <w:color w:val="000000" w:themeColor="text1"/>
                <w:sz w:val="18"/>
                <w:szCs w:val="18"/>
              </w:rPr>
              <w:t>変化について考え，考えたことを友達と伝え合</w:t>
            </w:r>
            <w:r w:rsidR="00F86213">
              <w:rPr>
                <w:rFonts w:ascii="ＭＳ Ｐ明朝" w:eastAsia="ＭＳ Ｐ明朝" w:hAnsi="ＭＳ Ｐ明朝" w:hint="eastAsia"/>
                <w:color w:val="000000" w:themeColor="text1"/>
                <w:sz w:val="18"/>
                <w:szCs w:val="18"/>
              </w:rPr>
              <w:t>い，感想や考えをまとめる。</w:t>
            </w:r>
          </w:p>
          <w:p w:rsidR="007824D0" w:rsidRPr="007824D0" w:rsidRDefault="007824D0" w:rsidP="007824D0">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8E443B" w:rsidRPr="000D00D3" w:rsidRDefault="00F51C85" w:rsidP="00C70B46">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00F86213">
              <w:rPr>
                <w:rFonts w:asciiTheme="minorEastAsia" w:eastAsiaTheme="minorEastAsia" w:hAnsiTheme="minorEastAsia" w:hint="eastAsia"/>
                <w:color w:val="000000" w:themeColor="text1"/>
                <w:sz w:val="18"/>
                <w:szCs w:val="18"/>
              </w:rPr>
              <w:t>単元の学習を通して</w:t>
            </w:r>
            <w:r w:rsidR="008E443B" w:rsidRPr="00C70B46">
              <w:rPr>
                <w:rFonts w:ascii="ＭＳ Ｐ明朝" w:eastAsia="ＭＳ Ｐ明朝" w:hAnsi="ＭＳ Ｐ明朝" w:hint="eastAsia"/>
                <w:color w:val="000000" w:themeColor="text1"/>
                <w:sz w:val="18"/>
                <w:szCs w:val="18"/>
              </w:rPr>
              <w:t>考えた</w:t>
            </w:r>
            <w:r w:rsidR="00F86213">
              <w:rPr>
                <w:rFonts w:ascii="ＭＳ Ｐ明朝" w:eastAsia="ＭＳ Ｐ明朝" w:hAnsi="ＭＳ Ｐ明朝" w:hint="eastAsia"/>
                <w:color w:val="000000" w:themeColor="text1"/>
                <w:sz w:val="18"/>
                <w:szCs w:val="18"/>
              </w:rPr>
              <w:t>こと</w:t>
            </w:r>
            <w:r w:rsidR="008E443B" w:rsidRPr="00C70B46">
              <w:rPr>
                <w:rFonts w:ascii="ＭＳ Ｐ明朝" w:eastAsia="ＭＳ Ｐ明朝" w:hAnsi="ＭＳ Ｐ明朝" w:hint="eastAsia"/>
                <w:color w:val="000000" w:themeColor="text1"/>
                <w:sz w:val="18"/>
                <w:szCs w:val="18"/>
              </w:rPr>
              <w:t>を振り返り，身に</w:t>
            </w:r>
            <w:r w:rsidR="00F86213">
              <w:rPr>
                <w:rFonts w:ascii="ＭＳ Ｐ明朝" w:eastAsia="ＭＳ Ｐ明朝" w:hAnsi="ＭＳ Ｐ明朝" w:hint="eastAsia"/>
                <w:color w:val="000000" w:themeColor="text1"/>
                <w:sz w:val="18"/>
                <w:szCs w:val="18"/>
              </w:rPr>
              <w:t>つ</w:t>
            </w:r>
            <w:r w:rsidR="008E443B" w:rsidRPr="00C70B46">
              <w:rPr>
                <w:rFonts w:ascii="ＭＳ Ｐ明朝" w:eastAsia="ＭＳ Ｐ明朝" w:hAnsi="ＭＳ Ｐ明朝" w:hint="eastAsia"/>
                <w:color w:val="000000" w:themeColor="text1"/>
                <w:sz w:val="18"/>
                <w:szCs w:val="18"/>
              </w:rPr>
              <w:t>けた「言葉の力」を確かめる。</w:t>
            </w:r>
          </w:p>
        </w:tc>
        <w:tc>
          <w:tcPr>
            <w:tcW w:w="3231" w:type="dxa"/>
            <w:shd w:val="clear" w:color="auto" w:fill="auto"/>
          </w:tcPr>
          <w:p w:rsidR="006421F0" w:rsidRPr="006421F0" w:rsidRDefault="006421F0" w:rsidP="006421F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8E443B" w:rsidRPr="001038D4" w:rsidRDefault="008E443B" w:rsidP="001038D4">
            <w:pPr>
              <w:snapToGrid w:val="0"/>
              <w:spacing w:line="240" w:lineRule="exact"/>
              <w:ind w:left="90" w:hangingChars="50" w:hanging="90"/>
              <w:rPr>
                <w:rFonts w:ascii="ＭＳ Ｐ明朝" w:eastAsia="ＭＳ Ｐ明朝" w:hAnsi="ＭＳ Ｐ明朝"/>
                <w:color w:val="000000" w:themeColor="text1"/>
                <w:sz w:val="18"/>
                <w:szCs w:val="18"/>
              </w:rPr>
            </w:pPr>
            <w:r w:rsidRPr="001038D4">
              <w:rPr>
                <w:rFonts w:ascii="ＭＳ Ｐ明朝" w:eastAsia="ＭＳ Ｐ明朝" w:hAnsi="ＭＳ Ｐ明朝" w:hint="eastAsia"/>
                <w:color w:val="000000" w:themeColor="text1"/>
                <w:sz w:val="18"/>
                <w:szCs w:val="18"/>
              </w:rPr>
              <w:t>・文章の構成や展開について理解している。⑴カ</w:t>
            </w:r>
          </w:p>
          <w:p w:rsidR="007F6C0B" w:rsidRPr="00793548" w:rsidRDefault="007F6C0B" w:rsidP="007F6C0B">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8E443B" w:rsidRPr="001038D4" w:rsidRDefault="008E443B" w:rsidP="001038D4">
            <w:pPr>
              <w:snapToGrid w:val="0"/>
              <w:spacing w:line="240" w:lineRule="exact"/>
              <w:ind w:left="90" w:hangingChars="50" w:hanging="90"/>
              <w:rPr>
                <w:rFonts w:ascii="ＭＳ Ｐ明朝" w:eastAsia="ＭＳ Ｐ明朝" w:hAnsi="ＭＳ Ｐ明朝"/>
                <w:color w:val="000000" w:themeColor="text1"/>
                <w:sz w:val="18"/>
                <w:szCs w:val="18"/>
              </w:rPr>
            </w:pPr>
            <w:r w:rsidRPr="001038D4">
              <w:rPr>
                <w:rFonts w:ascii="ＭＳ Ｐ明朝" w:eastAsia="ＭＳ Ｐ明朝" w:hAnsi="ＭＳ Ｐ明朝" w:hint="eastAsia"/>
                <w:color w:val="000000" w:themeColor="text1"/>
                <w:sz w:val="18"/>
                <w:szCs w:val="18"/>
              </w:rPr>
              <w:t>◎「読むこと」において，物語の全体像を具体的に想像している。C⑴エ</w:t>
            </w:r>
          </w:p>
          <w:p w:rsidR="008E443B" w:rsidRPr="001038D4" w:rsidRDefault="008E443B" w:rsidP="001038D4">
            <w:pPr>
              <w:snapToGrid w:val="0"/>
              <w:spacing w:line="240" w:lineRule="exact"/>
              <w:ind w:left="90" w:hangingChars="50" w:hanging="90"/>
              <w:rPr>
                <w:rFonts w:ascii="ＭＳ Ｐ明朝" w:eastAsia="ＭＳ Ｐ明朝" w:hAnsi="ＭＳ Ｐ明朝"/>
                <w:color w:val="000000" w:themeColor="text1"/>
                <w:sz w:val="18"/>
                <w:szCs w:val="18"/>
              </w:rPr>
            </w:pPr>
            <w:r w:rsidRPr="001038D4">
              <w:rPr>
                <w:rFonts w:ascii="ＭＳ Ｐ明朝" w:eastAsia="ＭＳ Ｐ明朝" w:hAnsi="ＭＳ Ｐ明朝" w:hint="eastAsia"/>
                <w:color w:val="000000" w:themeColor="text1"/>
                <w:sz w:val="18"/>
                <w:szCs w:val="18"/>
              </w:rPr>
              <w:t>・「読むこと」において，文章を読んで理解したことに基づいて，自分の考えをまとめている。C⑴オ</w:t>
            </w:r>
          </w:p>
          <w:p w:rsidR="002614CF" w:rsidRDefault="008E443B" w:rsidP="001038D4">
            <w:pPr>
              <w:snapToGrid w:val="0"/>
              <w:spacing w:line="240" w:lineRule="exact"/>
              <w:ind w:left="90" w:hangingChars="50" w:hanging="90"/>
              <w:rPr>
                <w:rFonts w:ascii="ＭＳ Ｐ明朝" w:eastAsia="ＭＳ Ｐ明朝" w:hAnsi="ＭＳ Ｐ明朝"/>
                <w:color w:val="000000" w:themeColor="text1"/>
                <w:sz w:val="18"/>
                <w:szCs w:val="18"/>
              </w:rPr>
            </w:pPr>
            <w:r w:rsidRPr="001038D4">
              <w:rPr>
                <w:rFonts w:ascii="ＭＳ Ｐ明朝" w:eastAsia="ＭＳ Ｐ明朝" w:hAnsi="ＭＳ Ｐ明朝" w:hint="eastAsia"/>
                <w:color w:val="000000" w:themeColor="text1"/>
                <w:sz w:val="18"/>
                <w:szCs w:val="18"/>
              </w:rPr>
              <w:t>・「書くこと」において，事実と感想，意見とを区別して書くなど，自分の考えが伝わるように書き表し方を工夫している。</w:t>
            </w:r>
          </w:p>
          <w:p w:rsidR="008E443B" w:rsidRPr="001038D4" w:rsidRDefault="008E443B" w:rsidP="002614CF">
            <w:pPr>
              <w:snapToGrid w:val="0"/>
              <w:spacing w:line="240" w:lineRule="exact"/>
              <w:ind w:left="90"/>
              <w:rPr>
                <w:rFonts w:ascii="ＭＳ Ｐ明朝" w:eastAsia="ＭＳ Ｐ明朝" w:hAnsi="ＭＳ Ｐ明朝"/>
                <w:color w:val="000000" w:themeColor="text1"/>
                <w:sz w:val="18"/>
                <w:szCs w:val="18"/>
              </w:rPr>
            </w:pPr>
            <w:r w:rsidRPr="001038D4">
              <w:rPr>
                <w:rFonts w:ascii="ＭＳ Ｐ明朝" w:eastAsia="ＭＳ Ｐ明朝" w:hAnsi="ＭＳ Ｐ明朝" w:hint="eastAsia"/>
                <w:color w:val="000000" w:themeColor="text1"/>
                <w:sz w:val="18"/>
                <w:szCs w:val="18"/>
              </w:rPr>
              <w:t>B⑴ウ</w:t>
            </w:r>
          </w:p>
          <w:p w:rsidR="008D7A90" w:rsidRPr="007F6C0B" w:rsidRDefault="008D7A90" w:rsidP="008D7A9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8E443B" w:rsidRPr="001038D4" w:rsidRDefault="00194812" w:rsidP="00616B33">
            <w:pPr>
              <w:snapToGrid w:val="0"/>
              <w:spacing w:line="240" w:lineRule="exact"/>
              <w:ind w:left="90" w:hangingChars="50" w:hanging="90"/>
              <w:rPr>
                <w:rFonts w:ascii="ＭＳ Ｐ明朝" w:eastAsia="ＭＳ Ｐ明朝" w:hAnsi="ＭＳ Ｐ明朝"/>
                <w:color w:val="000000" w:themeColor="text1"/>
                <w:sz w:val="18"/>
                <w:szCs w:val="18"/>
              </w:rPr>
            </w:pPr>
            <w:r w:rsidRPr="001038D4">
              <w:rPr>
                <w:rFonts w:ascii="ＭＳ Ｐ明朝" w:eastAsia="ＭＳ Ｐ明朝" w:hAnsi="ＭＳ Ｐ明朝" w:hint="eastAsia"/>
                <w:color w:val="000000" w:themeColor="text1"/>
                <w:sz w:val="18"/>
                <w:szCs w:val="18"/>
              </w:rPr>
              <w:t>・</w:t>
            </w:r>
            <w:r w:rsidR="008E443B" w:rsidRPr="001038D4">
              <w:rPr>
                <w:rFonts w:ascii="ＭＳ Ｐ明朝" w:eastAsia="ＭＳ Ｐ明朝" w:hAnsi="ＭＳ Ｐ明朝" w:hint="eastAsia"/>
                <w:color w:val="000000" w:themeColor="text1"/>
                <w:sz w:val="18"/>
                <w:szCs w:val="18"/>
              </w:rPr>
              <w:t>これまでに学習したことを振り返って学習課題を明確にし，学習の見通しを持って，積極的に物語の</w:t>
            </w:r>
            <w:r w:rsidR="00616B33">
              <w:rPr>
                <w:rFonts w:ascii="ＭＳ Ｐ明朝" w:eastAsia="ＭＳ Ｐ明朝" w:hAnsi="ＭＳ Ｐ明朝" w:hint="eastAsia"/>
                <w:color w:val="000000" w:themeColor="text1"/>
                <w:sz w:val="18"/>
                <w:szCs w:val="18"/>
              </w:rPr>
              <w:t>全体像を具体的に想像し</w:t>
            </w:r>
            <w:r w:rsidR="008E443B" w:rsidRPr="001038D4">
              <w:rPr>
                <w:rFonts w:ascii="ＭＳ Ｐ明朝" w:eastAsia="ＭＳ Ｐ明朝" w:hAnsi="ＭＳ Ｐ明朝" w:hint="eastAsia"/>
                <w:color w:val="000000" w:themeColor="text1"/>
                <w:sz w:val="18"/>
                <w:szCs w:val="18"/>
              </w:rPr>
              <w:t>，</w:t>
            </w:r>
            <w:r w:rsidR="00616B33">
              <w:rPr>
                <w:rFonts w:ascii="ＭＳ Ｐ明朝" w:eastAsia="ＭＳ Ｐ明朝" w:hAnsi="ＭＳ Ｐ明朝" w:hint="eastAsia"/>
                <w:color w:val="000000" w:themeColor="text1"/>
                <w:sz w:val="18"/>
                <w:szCs w:val="18"/>
              </w:rPr>
              <w:t>考えたことを伝え合おう</w:t>
            </w:r>
            <w:r w:rsidR="008E443B" w:rsidRPr="001038D4">
              <w:rPr>
                <w:rFonts w:ascii="ＭＳ Ｐ明朝" w:eastAsia="ＭＳ Ｐ明朝" w:hAnsi="ＭＳ Ｐ明朝" w:hint="eastAsia"/>
                <w:color w:val="000000" w:themeColor="text1"/>
                <w:sz w:val="18"/>
                <w:szCs w:val="18"/>
              </w:rPr>
              <w:t>としている。</w:t>
            </w:r>
          </w:p>
        </w:tc>
        <w:tc>
          <w:tcPr>
            <w:tcW w:w="1474" w:type="dxa"/>
          </w:tcPr>
          <w:p w:rsidR="008E443B" w:rsidRPr="00BD0F04" w:rsidRDefault="008E443B" w:rsidP="008E443B">
            <w:pPr>
              <w:snapToGrid w:val="0"/>
              <w:spacing w:line="220" w:lineRule="exact"/>
              <w:rPr>
                <w:rFonts w:ascii="ＭＳ Ｐゴシック" w:eastAsia="ＭＳ Ｐゴシック" w:hAnsi="ＭＳ Ｐゴシック"/>
                <w:sz w:val="18"/>
                <w:szCs w:val="18"/>
                <w:shd w:val="pct15" w:color="auto" w:fill="FFFFFF"/>
              </w:rPr>
            </w:pPr>
          </w:p>
        </w:tc>
      </w:tr>
      <w:tr w:rsidR="008E443B" w:rsidRPr="009F32C3" w:rsidTr="00C97DC4">
        <w:trPr>
          <w:cantSplit/>
          <w:trHeight w:val="661"/>
        </w:trPr>
        <w:tc>
          <w:tcPr>
            <w:tcW w:w="383" w:type="dxa"/>
            <w:shd w:val="clear" w:color="auto" w:fill="auto"/>
            <w:textDirection w:val="tbRlV"/>
            <w:vAlign w:val="center"/>
          </w:tcPr>
          <w:p w:rsidR="008E443B" w:rsidRPr="00BD0F04" w:rsidRDefault="008E443B" w:rsidP="008E443B">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w:t>
            </w:r>
          </w:p>
        </w:tc>
        <w:tc>
          <w:tcPr>
            <w:tcW w:w="2126" w:type="dxa"/>
            <w:shd w:val="clear" w:color="auto" w:fill="auto"/>
          </w:tcPr>
          <w:p w:rsidR="008E443B" w:rsidRPr="00BD0F04" w:rsidRDefault="008E443B" w:rsidP="008E443B">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文の組み立てをとらえよう</w:t>
            </w:r>
          </w:p>
          <w:p w:rsidR="008E443B" w:rsidRDefault="00616B33" w:rsidP="008E443B">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・ことばあつめ</w:t>
            </w:r>
          </w:p>
          <w:p w:rsidR="00616B33" w:rsidRPr="00E724C1" w:rsidRDefault="00616B33" w:rsidP="008E443B">
            <w:pPr>
              <w:snapToGrid w:val="0"/>
              <w:spacing w:line="240" w:lineRule="exact"/>
              <w:jc w:val="left"/>
              <w:rPr>
                <w:rFonts w:ascii="ＭＳ Ｐ明朝" w:eastAsia="ＭＳ Ｐ明朝" w:hAnsi="ＭＳ Ｐ明朝"/>
                <w:sz w:val="18"/>
                <w:szCs w:val="18"/>
              </w:rPr>
            </w:pPr>
          </w:p>
          <w:p w:rsidR="008E443B" w:rsidRPr="00E724C1" w:rsidRDefault="008E443B" w:rsidP="008E443B">
            <w:pPr>
              <w:rPr>
                <w:rFonts w:ascii="ＭＳ Ｐ明朝" w:eastAsia="ＭＳ Ｐ明朝" w:hAnsi="ＭＳ Ｐ明朝"/>
                <w:sz w:val="14"/>
                <w:szCs w:val="14"/>
              </w:rPr>
            </w:pPr>
            <w:r w:rsidRPr="00E724C1">
              <w:rPr>
                <w:rFonts w:ascii="ＭＳ Ｐ明朝" w:eastAsia="ＭＳ Ｐ明朝" w:hAnsi="ＭＳ Ｐ明朝" w:hint="eastAsia"/>
                <w:sz w:val="14"/>
                <w:szCs w:val="14"/>
              </w:rPr>
              <w:t>２時間（知技２）</w:t>
            </w:r>
          </w:p>
          <w:p w:rsidR="008E443B" w:rsidRPr="00E724C1" w:rsidRDefault="008E443B" w:rsidP="008E443B">
            <w:pPr>
              <w:spacing w:line="240" w:lineRule="exact"/>
              <w:jc w:val="left"/>
              <w:rPr>
                <w:rFonts w:ascii="ＭＳ Ｐ明朝" w:eastAsia="ＭＳ Ｐ明朝" w:hAnsi="ＭＳ Ｐ明朝"/>
                <w:sz w:val="14"/>
                <w:szCs w:val="16"/>
              </w:rPr>
            </w:pPr>
            <w:r w:rsidRPr="00E724C1">
              <w:rPr>
                <w:rFonts w:ascii="ＭＳ Ｐ明朝" w:eastAsia="ＭＳ Ｐ明朝" w:hAnsi="ＭＳ Ｐ明朝" w:hint="eastAsia"/>
                <w:sz w:val="14"/>
                <w:szCs w:val="16"/>
              </w:rPr>
              <w:t>教科書：P.74～7</w:t>
            </w:r>
            <w:r w:rsidR="00F86213">
              <w:rPr>
                <w:rFonts w:ascii="ＭＳ Ｐ明朝" w:eastAsia="ＭＳ Ｐ明朝" w:hAnsi="ＭＳ Ｐ明朝" w:hint="eastAsia"/>
                <w:sz w:val="14"/>
                <w:szCs w:val="16"/>
              </w:rPr>
              <w:t>7</w:t>
            </w:r>
          </w:p>
          <w:p w:rsidR="008E443B" w:rsidRPr="00E724C1" w:rsidRDefault="008E443B" w:rsidP="008E443B">
            <w:pPr>
              <w:spacing w:line="240" w:lineRule="exact"/>
              <w:jc w:val="left"/>
              <w:rPr>
                <w:rFonts w:ascii="ＭＳ Ｐ明朝" w:eastAsia="ＭＳ Ｐ明朝" w:hAnsi="ＭＳ Ｐ明朝"/>
                <w:sz w:val="14"/>
                <w:szCs w:val="16"/>
              </w:rPr>
            </w:pPr>
          </w:p>
          <w:p w:rsidR="008E443B" w:rsidRPr="00BD0F04" w:rsidRDefault="008E443B" w:rsidP="008E443B">
            <w:pPr>
              <w:snapToGrid w:val="0"/>
              <w:spacing w:line="240" w:lineRule="exact"/>
              <w:jc w:val="left"/>
              <w:rPr>
                <w:rFonts w:ascii="ＭＳ Ｐ明朝" w:eastAsia="ＭＳ Ｐ明朝" w:hAnsi="ＭＳ Ｐ明朝"/>
                <w:sz w:val="18"/>
                <w:szCs w:val="18"/>
              </w:rPr>
            </w:pPr>
            <w:r w:rsidRPr="00BD0F04">
              <w:rPr>
                <w:rFonts w:ascii="ＭＳ Ｐゴシック" w:eastAsia="ＭＳ Ｐゴシック" w:hAnsi="ＭＳ Ｐゴシック" w:hint="eastAsia"/>
                <w:sz w:val="18"/>
                <w:szCs w:val="18"/>
              </w:rPr>
              <w:t>---------------------</w:t>
            </w:r>
          </w:p>
          <w:p w:rsidR="008E443B" w:rsidRPr="00BD0F04" w:rsidRDefault="008E443B" w:rsidP="008E443B">
            <w:pPr>
              <w:snapToGrid w:val="0"/>
              <w:spacing w:line="220" w:lineRule="exact"/>
              <w:rPr>
                <w:rFonts w:ascii="ＭＳ Ｐゴシック" w:eastAsia="ＭＳ Ｐゴシック" w:hAnsi="ＭＳ Ｐゴシック"/>
                <w:sz w:val="16"/>
                <w:szCs w:val="18"/>
                <w:bdr w:val="single" w:sz="4" w:space="0" w:color="auto"/>
              </w:rPr>
            </w:pPr>
            <w:r w:rsidRPr="00BD0F04">
              <w:rPr>
                <w:rFonts w:ascii="ＭＳ Ｐゴシック" w:eastAsia="ＭＳ Ｐゴシック" w:hAnsi="ＭＳ Ｐゴシック" w:hint="eastAsia"/>
                <w:sz w:val="16"/>
                <w:szCs w:val="18"/>
                <w:bdr w:val="single" w:sz="4" w:space="0" w:color="auto"/>
              </w:rPr>
              <w:t>既習事項との関連</w:t>
            </w:r>
          </w:p>
          <w:p w:rsidR="008E443B" w:rsidRPr="00E724C1" w:rsidRDefault="008E443B" w:rsidP="00616B33">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主語，述語，</w:t>
            </w:r>
            <w:r w:rsidRPr="00B054D2">
              <w:rPr>
                <w:rFonts w:ascii="ＭＳ Ｐ明朝" w:eastAsia="ＭＳ Ｐ明朝" w:hAnsi="ＭＳ Ｐ明朝" w:hint="eastAsia"/>
                <w:sz w:val="16"/>
                <w:szCs w:val="16"/>
              </w:rPr>
              <w:t>修飾語の働きを理解し，文の構成を</w:t>
            </w:r>
            <w:r>
              <w:rPr>
                <w:rFonts w:ascii="ＭＳ Ｐ明朝" w:eastAsia="ＭＳ Ｐ明朝" w:hAnsi="ＭＳ Ｐ明朝" w:hint="eastAsia"/>
                <w:sz w:val="16"/>
                <w:szCs w:val="16"/>
              </w:rPr>
              <w:t>捉える。</w:t>
            </w:r>
            <w:r w:rsidRPr="00BD0F04">
              <w:rPr>
                <w:rFonts w:ascii="ＭＳ Ｐ明朝" w:eastAsia="ＭＳ Ｐ明朝" w:hAnsi="ＭＳ Ｐ明朝" w:hint="eastAsia"/>
                <w:sz w:val="16"/>
                <w:szCs w:val="16"/>
              </w:rPr>
              <w:t>（４上「文の組み立てと修飾語」）</w:t>
            </w:r>
          </w:p>
        </w:tc>
        <w:tc>
          <w:tcPr>
            <w:tcW w:w="3686" w:type="dxa"/>
            <w:shd w:val="clear" w:color="auto" w:fill="auto"/>
          </w:tcPr>
          <w:p w:rsidR="008E443B" w:rsidRPr="00C70B46" w:rsidRDefault="008E443B" w:rsidP="00C70B46">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C70B46">
              <w:rPr>
                <w:rFonts w:ascii="ＭＳ Ｐゴシック" w:eastAsia="ＭＳ Ｐゴシック" w:hAnsi="ＭＳ Ｐゴシック" w:hint="eastAsia"/>
                <w:color w:val="000000" w:themeColor="text1"/>
                <w:sz w:val="18"/>
                <w:szCs w:val="18"/>
              </w:rPr>
              <w:t>●文の中での語句の係り方について理解することができる。</w:t>
            </w:r>
          </w:p>
          <w:p w:rsidR="008E443B" w:rsidRPr="00C70B46" w:rsidRDefault="008E443B"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70B46">
              <w:rPr>
                <w:rFonts w:ascii="ＭＳ Ｐゴシック" w:eastAsia="ＭＳ Ｐゴシック" w:hAnsi="ＭＳ Ｐゴシック" w:hint="eastAsia"/>
                <w:color w:val="000000" w:themeColor="text1"/>
                <w:sz w:val="18"/>
                <w:szCs w:val="18"/>
              </w:rPr>
              <w:t>--------------------------------------</w:t>
            </w:r>
          </w:p>
          <w:p w:rsidR="008E443B" w:rsidRPr="00C70B46" w:rsidRDefault="00B7084C" w:rsidP="00C70B46">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008E443B" w:rsidRPr="00C70B46">
              <w:rPr>
                <w:rFonts w:ascii="ＭＳ Ｐ明朝" w:eastAsia="ＭＳ Ｐ明朝" w:hAnsi="ＭＳ Ｐ明朝" w:hint="eastAsia"/>
                <w:color w:val="000000" w:themeColor="text1"/>
                <w:sz w:val="18"/>
                <w:szCs w:val="18"/>
              </w:rPr>
              <w:t>文の構成を捉えるという学習課題を確かめる。</w:t>
            </w:r>
          </w:p>
          <w:p w:rsidR="008E443B" w:rsidRPr="00C70B46" w:rsidRDefault="003955E2" w:rsidP="00C70B46">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008E443B" w:rsidRPr="00C70B46">
              <w:rPr>
                <w:rFonts w:ascii="ＭＳ Ｐ明朝" w:eastAsia="ＭＳ Ｐ明朝" w:hAnsi="ＭＳ Ｐ明朝" w:hint="eastAsia"/>
                <w:color w:val="000000" w:themeColor="text1"/>
                <w:sz w:val="18"/>
                <w:szCs w:val="18"/>
              </w:rPr>
              <w:t>教科書の文例を読み，主語，述語の関係を押さえる。</w:t>
            </w:r>
          </w:p>
          <w:p w:rsidR="008E443B" w:rsidRPr="00C70B46" w:rsidRDefault="00A24749" w:rsidP="00C70B46">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008E443B" w:rsidRPr="00C70B46">
              <w:rPr>
                <w:rFonts w:ascii="ＭＳ Ｐ明朝" w:eastAsia="ＭＳ Ｐ明朝" w:hAnsi="ＭＳ Ｐ明朝" w:hint="eastAsia"/>
                <w:color w:val="000000" w:themeColor="text1"/>
                <w:sz w:val="18"/>
                <w:szCs w:val="18"/>
              </w:rPr>
              <w:t>教科書の練習題に取り組む。</w:t>
            </w:r>
          </w:p>
          <w:p w:rsidR="008E443B" w:rsidRPr="00A14810" w:rsidRDefault="00F51C85" w:rsidP="00C70B46">
            <w:pPr>
              <w:snapToGrid w:val="0"/>
              <w:spacing w:line="240" w:lineRule="exact"/>
              <w:ind w:left="360" w:hangingChars="200" w:hanging="360"/>
              <w:rPr>
                <w:rFonts w:eastAsia="ＭＳ Ｐゴシック"/>
                <w:color w:val="000000" w:themeColor="text1"/>
                <w:sz w:val="18"/>
                <w:szCs w:val="18"/>
                <w:shd w:val="pct15" w:color="auto" w:fill="FFFFFF"/>
              </w:rPr>
            </w:pPr>
            <w:r w:rsidRPr="00F51C85">
              <w:rPr>
                <w:rFonts w:asciiTheme="minorEastAsia" w:eastAsiaTheme="minorEastAsia" w:hAnsiTheme="minorEastAsia" w:hint="eastAsia"/>
                <w:color w:val="000000" w:themeColor="text1"/>
                <w:sz w:val="18"/>
                <w:szCs w:val="18"/>
              </w:rPr>
              <w:t xml:space="preserve">４　</w:t>
            </w:r>
            <w:r w:rsidR="008E443B" w:rsidRPr="00C70B46">
              <w:rPr>
                <w:rFonts w:ascii="ＭＳ Ｐ明朝" w:eastAsia="ＭＳ Ｐ明朝" w:hAnsi="ＭＳ Ｐ明朝" w:hint="eastAsia"/>
                <w:color w:val="000000" w:themeColor="text1"/>
                <w:sz w:val="18"/>
                <w:szCs w:val="18"/>
              </w:rPr>
              <w:t>文の構成について，学習したことを振り返る。</w:t>
            </w:r>
          </w:p>
        </w:tc>
        <w:tc>
          <w:tcPr>
            <w:tcW w:w="3231" w:type="dxa"/>
            <w:shd w:val="clear" w:color="auto" w:fill="auto"/>
          </w:tcPr>
          <w:p w:rsidR="006421F0" w:rsidRPr="006421F0" w:rsidRDefault="006421F0" w:rsidP="006421F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8E443B" w:rsidRPr="00C0687E" w:rsidRDefault="008E443B" w:rsidP="00C0687E">
            <w:pPr>
              <w:snapToGrid w:val="0"/>
              <w:spacing w:line="240" w:lineRule="exact"/>
              <w:ind w:left="90" w:hangingChars="50" w:hanging="90"/>
              <w:rPr>
                <w:rFonts w:ascii="ＭＳ Ｐ明朝" w:eastAsia="ＭＳ Ｐ明朝" w:hAnsi="ＭＳ Ｐ明朝"/>
                <w:color w:val="000000" w:themeColor="text1"/>
                <w:sz w:val="18"/>
                <w:szCs w:val="18"/>
                <w:highlight w:val="yellow"/>
              </w:rPr>
            </w:pPr>
            <w:r w:rsidRPr="00C0687E">
              <w:rPr>
                <w:rFonts w:ascii="ＭＳ Ｐ明朝" w:eastAsia="ＭＳ Ｐ明朝" w:hAnsi="ＭＳ Ｐ明朝" w:hint="eastAsia"/>
                <w:color w:val="000000" w:themeColor="text1"/>
                <w:sz w:val="18"/>
                <w:szCs w:val="18"/>
              </w:rPr>
              <w:t>・思考に関わる語句の量を増し，話や文章の中で使ったり，語感や言葉の使い方に関する感覚を意識して，語や語句を使ったりしている。⑴オ</w:t>
            </w:r>
          </w:p>
          <w:p w:rsidR="008E443B" w:rsidRPr="00C0687E" w:rsidRDefault="008E443B" w:rsidP="00C0687E">
            <w:pPr>
              <w:snapToGrid w:val="0"/>
              <w:spacing w:line="240" w:lineRule="exact"/>
              <w:ind w:left="90" w:hangingChars="50" w:hanging="90"/>
              <w:rPr>
                <w:rFonts w:ascii="ＭＳ Ｐ明朝" w:eastAsia="ＭＳ Ｐ明朝" w:hAnsi="ＭＳ Ｐ明朝"/>
                <w:color w:val="000000" w:themeColor="text1"/>
                <w:sz w:val="18"/>
                <w:szCs w:val="18"/>
              </w:rPr>
            </w:pPr>
            <w:r w:rsidRPr="00C0687E">
              <w:rPr>
                <w:rFonts w:ascii="ＭＳ Ｐ明朝" w:eastAsia="ＭＳ Ｐ明朝" w:hAnsi="ＭＳ Ｐ明朝" w:hint="eastAsia"/>
                <w:color w:val="000000" w:themeColor="text1"/>
                <w:sz w:val="18"/>
                <w:szCs w:val="18"/>
              </w:rPr>
              <w:t>◎文の中での語句の係り方について理解している。⑴カ</w:t>
            </w:r>
          </w:p>
          <w:p w:rsidR="008D7A90" w:rsidRPr="007F6C0B" w:rsidRDefault="008D7A90" w:rsidP="008D7A9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8E443B" w:rsidRPr="00C0687E" w:rsidRDefault="00194812" w:rsidP="00C0687E">
            <w:pPr>
              <w:snapToGrid w:val="0"/>
              <w:spacing w:line="240" w:lineRule="exact"/>
              <w:ind w:left="90" w:hangingChars="50" w:hanging="90"/>
              <w:rPr>
                <w:rFonts w:ascii="ＭＳ Ｐ明朝" w:eastAsia="ＭＳ Ｐ明朝" w:hAnsi="ＭＳ Ｐ明朝"/>
                <w:color w:val="000000" w:themeColor="text1"/>
                <w:sz w:val="18"/>
                <w:szCs w:val="18"/>
              </w:rPr>
            </w:pPr>
            <w:r w:rsidRPr="00C0687E">
              <w:rPr>
                <w:rFonts w:ascii="ＭＳ Ｐ明朝" w:eastAsia="ＭＳ Ｐ明朝" w:hAnsi="ＭＳ Ｐ明朝" w:hint="eastAsia"/>
                <w:color w:val="000000" w:themeColor="text1"/>
                <w:sz w:val="18"/>
                <w:szCs w:val="18"/>
              </w:rPr>
              <w:t>・</w:t>
            </w:r>
            <w:r w:rsidR="008E443B" w:rsidRPr="00C0687E">
              <w:rPr>
                <w:rFonts w:ascii="ＭＳ Ｐ明朝" w:eastAsia="ＭＳ Ｐ明朝" w:hAnsi="ＭＳ Ｐ明朝" w:hint="eastAsia"/>
                <w:color w:val="000000" w:themeColor="text1"/>
                <w:sz w:val="18"/>
                <w:szCs w:val="18"/>
              </w:rPr>
              <w:t>これまでの学習を生かし，粘り強く文の構成を捉えようとしている。</w:t>
            </w:r>
          </w:p>
        </w:tc>
        <w:tc>
          <w:tcPr>
            <w:tcW w:w="1474" w:type="dxa"/>
          </w:tcPr>
          <w:p w:rsidR="008E443B" w:rsidRPr="00BD0F04" w:rsidRDefault="008E443B" w:rsidP="008E443B">
            <w:pPr>
              <w:snapToGrid w:val="0"/>
              <w:spacing w:line="220" w:lineRule="exact"/>
              <w:rPr>
                <w:rFonts w:ascii="ＭＳ Ｐ明朝" w:eastAsia="ＭＳ Ｐ明朝" w:hAnsi="ＭＳ Ｐ明朝"/>
                <w:sz w:val="18"/>
                <w:szCs w:val="18"/>
              </w:rPr>
            </w:pPr>
          </w:p>
        </w:tc>
      </w:tr>
      <w:tr w:rsidR="00732941" w:rsidRPr="009F32C3" w:rsidTr="00C97DC4">
        <w:trPr>
          <w:cantSplit/>
          <w:trHeight w:val="661"/>
        </w:trPr>
        <w:tc>
          <w:tcPr>
            <w:tcW w:w="383" w:type="dxa"/>
            <w:shd w:val="clear" w:color="auto" w:fill="auto"/>
            <w:textDirection w:val="tbRlV"/>
            <w:vAlign w:val="center"/>
          </w:tcPr>
          <w:p w:rsidR="00732941" w:rsidRPr="00D6582E" w:rsidRDefault="00732941" w:rsidP="00732941">
            <w:pPr>
              <w:snapToGrid w:val="0"/>
              <w:spacing w:line="220" w:lineRule="exact"/>
              <w:ind w:left="113" w:right="113"/>
              <w:jc w:val="center"/>
              <w:rPr>
                <w:rFonts w:ascii="ＭＳ Ｐゴシック" w:eastAsia="ＭＳ Ｐゴシック" w:hAnsi="ＭＳ Ｐゴシック"/>
                <w:sz w:val="18"/>
                <w:szCs w:val="18"/>
              </w:rPr>
            </w:pPr>
            <w:r w:rsidRPr="00D6582E">
              <w:rPr>
                <w:rFonts w:ascii="ＭＳ Ｐゴシック" w:eastAsia="ＭＳ Ｐゴシック" w:hAnsi="ＭＳ Ｐゴシック" w:hint="eastAsia"/>
                <w:sz w:val="18"/>
                <w:szCs w:val="18"/>
              </w:rPr>
              <w:t>７</w:t>
            </w:r>
          </w:p>
        </w:tc>
        <w:tc>
          <w:tcPr>
            <w:tcW w:w="2126" w:type="dxa"/>
            <w:shd w:val="clear" w:color="auto" w:fill="auto"/>
          </w:tcPr>
          <w:p w:rsidR="00732941" w:rsidRPr="00A14810" w:rsidRDefault="00732941" w:rsidP="00732941">
            <w:pPr>
              <w:pStyle w:val="a7"/>
              <w:snapToGrid w:val="0"/>
              <w:spacing w:line="240" w:lineRule="exact"/>
              <w:jc w:val="left"/>
              <w:rPr>
                <w:rFonts w:ascii="ＭＳ Ｐゴシック" w:eastAsia="ＭＳ Ｐゴシック" w:hAnsi="ＭＳ Ｐゴシック"/>
                <w:color w:val="000000" w:themeColor="text1"/>
                <w:szCs w:val="18"/>
              </w:rPr>
            </w:pPr>
            <w:r w:rsidRPr="00A14810">
              <w:rPr>
                <w:rFonts w:ascii="ＭＳ Ｐゴシック" w:eastAsia="ＭＳ Ｐゴシック" w:hAnsi="ＭＳ Ｐゴシック" w:hint="eastAsia"/>
                <w:color w:val="000000" w:themeColor="text1"/>
                <w:szCs w:val="18"/>
              </w:rPr>
              <w:t>書き手の意図を考えよう</w:t>
            </w:r>
          </w:p>
          <w:p w:rsidR="00732941" w:rsidRPr="00953404" w:rsidRDefault="00732941" w:rsidP="00732941">
            <w:pPr>
              <w:snapToGrid w:val="0"/>
              <w:spacing w:line="240" w:lineRule="exact"/>
              <w:jc w:val="left"/>
              <w:rPr>
                <w:rFonts w:ascii="ＭＳ Ｐ明朝" w:eastAsia="ＭＳ Ｐ明朝" w:hAnsi="ＭＳ Ｐ明朝"/>
                <w:color w:val="000000" w:themeColor="text1"/>
                <w:sz w:val="18"/>
                <w:szCs w:val="18"/>
              </w:rPr>
            </w:pPr>
            <w:r w:rsidRPr="00953404">
              <w:rPr>
                <w:rFonts w:ascii="ＭＳ Ｐ明朝" w:eastAsia="ＭＳ Ｐ明朝" w:hAnsi="ＭＳ Ｐ明朝" w:hint="eastAsia"/>
                <w:color w:val="000000" w:themeColor="text1"/>
                <w:sz w:val="18"/>
                <w:szCs w:val="18"/>
              </w:rPr>
              <w:t>新聞記事を読み比べよう</w:t>
            </w:r>
          </w:p>
          <w:p w:rsidR="00732941" w:rsidRPr="00953404" w:rsidRDefault="00732941" w:rsidP="00732941">
            <w:pPr>
              <w:snapToGrid w:val="0"/>
              <w:spacing w:line="240" w:lineRule="exact"/>
              <w:ind w:firstLineChars="100" w:firstLine="180"/>
              <w:jc w:val="left"/>
              <w:rPr>
                <w:rFonts w:ascii="ＭＳ Ｐ明朝" w:eastAsia="ＭＳ Ｐ明朝" w:hAnsi="ＭＳ Ｐ明朝"/>
                <w:color w:val="000000" w:themeColor="text1"/>
                <w:sz w:val="18"/>
                <w:szCs w:val="18"/>
              </w:rPr>
            </w:pPr>
          </w:p>
          <w:p w:rsidR="00732941" w:rsidRPr="00953404" w:rsidRDefault="00732941" w:rsidP="00732941">
            <w:pPr>
              <w:snapToGrid w:val="0"/>
              <w:spacing w:line="240" w:lineRule="exact"/>
              <w:ind w:right="640"/>
              <w:jc w:val="left"/>
              <w:rPr>
                <w:rFonts w:ascii="ＭＳ Ｐ明朝" w:eastAsia="ＭＳ Ｐ明朝" w:hAnsi="ＭＳ Ｐ明朝"/>
                <w:color w:val="000000" w:themeColor="text1"/>
                <w:sz w:val="14"/>
                <w:szCs w:val="18"/>
              </w:rPr>
            </w:pPr>
            <w:r w:rsidRPr="00953404">
              <w:rPr>
                <w:rFonts w:ascii="ＭＳ Ｐ明朝" w:eastAsia="ＭＳ Ｐ明朝" w:hAnsi="ＭＳ Ｐ明朝" w:hint="eastAsia"/>
                <w:color w:val="000000" w:themeColor="text1"/>
                <w:sz w:val="14"/>
                <w:szCs w:val="18"/>
              </w:rPr>
              <w:t>６時間（読４書２）</w:t>
            </w:r>
          </w:p>
          <w:p w:rsidR="00732941" w:rsidRPr="00953404" w:rsidRDefault="00732941" w:rsidP="00732941">
            <w:pPr>
              <w:spacing w:line="240" w:lineRule="exact"/>
              <w:jc w:val="left"/>
              <w:rPr>
                <w:rFonts w:ascii="ＭＳ Ｐ明朝" w:eastAsia="ＭＳ Ｐ明朝" w:hAnsi="ＭＳ Ｐ明朝"/>
                <w:color w:val="000000" w:themeColor="text1"/>
                <w:sz w:val="14"/>
                <w:szCs w:val="16"/>
              </w:rPr>
            </w:pPr>
            <w:r w:rsidRPr="00953404">
              <w:rPr>
                <w:rFonts w:ascii="ＭＳ Ｐ明朝" w:eastAsia="ＭＳ Ｐ明朝" w:hAnsi="ＭＳ Ｐ明朝" w:hint="eastAsia"/>
                <w:color w:val="000000" w:themeColor="text1"/>
                <w:sz w:val="14"/>
                <w:szCs w:val="16"/>
              </w:rPr>
              <w:t>教科書：P.78～8</w:t>
            </w:r>
            <w:r>
              <w:rPr>
                <w:rFonts w:ascii="ＭＳ Ｐ明朝" w:eastAsia="ＭＳ Ｐ明朝" w:hAnsi="ＭＳ Ｐ明朝" w:hint="eastAsia"/>
                <w:color w:val="000000" w:themeColor="text1"/>
                <w:sz w:val="14"/>
                <w:szCs w:val="16"/>
              </w:rPr>
              <w:t>9</w:t>
            </w:r>
          </w:p>
          <w:p w:rsidR="00732941" w:rsidRPr="00953404" w:rsidRDefault="00732941" w:rsidP="00732941">
            <w:pPr>
              <w:spacing w:line="240" w:lineRule="exact"/>
              <w:jc w:val="left"/>
              <w:rPr>
                <w:rFonts w:ascii="ＭＳ Ｐ明朝" w:eastAsia="ＭＳ Ｐ明朝" w:hAnsi="ＭＳ Ｐ明朝"/>
                <w:color w:val="000000" w:themeColor="text1"/>
                <w:sz w:val="14"/>
                <w:szCs w:val="16"/>
              </w:rPr>
            </w:pPr>
          </w:p>
          <w:p w:rsidR="00732941" w:rsidRPr="00953404" w:rsidRDefault="00732941" w:rsidP="00732941">
            <w:pPr>
              <w:spacing w:line="240" w:lineRule="exact"/>
              <w:rPr>
                <w:rFonts w:ascii="ＭＳ Ｐ明朝" w:eastAsia="ＭＳ Ｐ明朝" w:hAnsi="ＭＳ Ｐ明朝"/>
                <w:color w:val="000000" w:themeColor="text1"/>
                <w:sz w:val="16"/>
                <w:szCs w:val="16"/>
              </w:rPr>
            </w:pPr>
            <w:r w:rsidRPr="00953404">
              <w:rPr>
                <w:rFonts w:ascii="ＭＳ Ｐ明朝" w:eastAsia="ＭＳ Ｐ明朝" w:hAnsi="ＭＳ Ｐ明朝" w:hint="eastAsia"/>
                <w:color w:val="000000" w:themeColor="text1"/>
                <w:sz w:val="16"/>
                <w:szCs w:val="16"/>
              </w:rPr>
              <w:t>【言葉の力】</w:t>
            </w:r>
          </w:p>
          <w:p w:rsidR="00732941" w:rsidRPr="00953404" w:rsidRDefault="00732941" w:rsidP="00732941">
            <w:pPr>
              <w:spacing w:line="240" w:lineRule="exact"/>
              <w:rPr>
                <w:rFonts w:ascii="ＭＳ Ｐ明朝" w:eastAsia="ＭＳ Ｐ明朝" w:hAnsi="ＭＳ Ｐ明朝"/>
                <w:color w:val="000000" w:themeColor="text1"/>
                <w:sz w:val="16"/>
                <w:szCs w:val="16"/>
              </w:rPr>
            </w:pPr>
            <w:r w:rsidRPr="00953404">
              <w:rPr>
                <w:rFonts w:ascii="ＭＳ Ｐ明朝" w:eastAsia="ＭＳ Ｐ明朝" w:hAnsi="ＭＳ Ｐ明朝" w:hint="eastAsia"/>
                <w:color w:val="000000" w:themeColor="text1"/>
                <w:sz w:val="16"/>
                <w:szCs w:val="16"/>
              </w:rPr>
              <w:t>記事の書き手の意図を読む</w:t>
            </w:r>
          </w:p>
          <w:p w:rsidR="00732941" w:rsidRPr="00953404" w:rsidRDefault="00732941" w:rsidP="00732941">
            <w:pPr>
              <w:spacing w:line="240" w:lineRule="exact"/>
              <w:ind w:firstLineChars="50" w:firstLine="80"/>
              <w:rPr>
                <w:rFonts w:ascii="ＭＳ Ｐ明朝" w:eastAsia="ＭＳ Ｐ明朝" w:hAnsi="ＭＳ Ｐ明朝"/>
                <w:color w:val="000000" w:themeColor="text1"/>
                <w:sz w:val="16"/>
                <w:szCs w:val="16"/>
              </w:rPr>
            </w:pPr>
            <w:r w:rsidRPr="00953404">
              <w:rPr>
                <w:rFonts w:ascii="ＭＳ Ｐ明朝" w:eastAsia="ＭＳ Ｐ明朝" w:hAnsi="ＭＳ Ｐ明朝" w:hint="eastAsia"/>
                <w:color w:val="000000" w:themeColor="text1"/>
                <w:sz w:val="16"/>
                <w:szCs w:val="16"/>
              </w:rPr>
              <w:t>【おさえる】</w:t>
            </w:r>
          </w:p>
          <w:p w:rsidR="00732941" w:rsidRDefault="00732941" w:rsidP="00732941">
            <w:pPr>
              <w:snapToGrid w:val="0"/>
              <w:spacing w:line="240" w:lineRule="exact"/>
              <w:jc w:val="left"/>
              <w:rPr>
                <w:rFonts w:ascii="ＭＳ Ｐ明朝" w:eastAsia="ＭＳ Ｐ明朝" w:hAnsi="ＭＳ Ｐ明朝"/>
                <w:color w:val="000000" w:themeColor="text1"/>
                <w:sz w:val="16"/>
                <w:szCs w:val="16"/>
              </w:rPr>
            </w:pPr>
            <w:r w:rsidRPr="00953404">
              <w:rPr>
                <w:rFonts w:ascii="ＭＳ Ｐ明朝" w:eastAsia="ＭＳ Ｐ明朝" w:hAnsi="ＭＳ Ｐ明朝" w:hint="eastAsia"/>
                <w:color w:val="000000" w:themeColor="text1"/>
                <w:sz w:val="16"/>
                <w:szCs w:val="16"/>
              </w:rPr>
              <w:t>写真と文章の関係</w:t>
            </w:r>
          </w:p>
          <w:p w:rsidR="00732941" w:rsidRPr="00953404" w:rsidRDefault="00732941" w:rsidP="00732941">
            <w:pPr>
              <w:snapToGrid w:val="0"/>
              <w:spacing w:line="240" w:lineRule="exact"/>
              <w:jc w:val="left"/>
              <w:rPr>
                <w:rFonts w:ascii="ＭＳ Ｐ明朝" w:eastAsia="ＭＳ Ｐ明朝" w:hAnsi="ＭＳ Ｐ明朝"/>
                <w:color w:val="000000" w:themeColor="text1"/>
                <w:sz w:val="18"/>
                <w:szCs w:val="18"/>
              </w:rPr>
            </w:pPr>
          </w:p>
          <w:p w:rsidR="00732941" w:rsidRPr="00A14810" w:rsidRDefault="00732941" w:rsidP="00732941">
            <w:pPr>
              <w:snapToGrid w:val="0"/>
              <w:spacing w:line="240" w:lineRule="exact"/>
              <w:jc w:val="left"/>
              <w:rPr>
                <w:rFonts w:ascii="ＭＳ Ｐゴシック" w:eastAsia="ＭＳ Ｐゴシック" w:hAnsi="ＭＳ Ｐゴシック"/>
                <w:color w:val="000000" w:themeColor="text1"/>
                <w:sz w:val="18"/>
                <w:szCs w:val="18"/>
              </w:rPr>
            </w:pPr>
            <w:r w:rsidRPr="00A14810">
              <w:rPr>
                <w:rFonts w:ascii="ＭＳ Ｐゴシック" w:eastAsia="ＭＳ Ｐゴシック" w:hAnsi="ＭＳ Ｐゴシック" w:hint="eastAsia"/>
                <w:color w:val="000000" w:themeColor="text1"/>
                <w:sz w:val="18"/>
                <w:szCs w:val="18"/>
              </w:rPr>
              <w:t>---------------------</w:t>
            </w:r>
          </w:p>
          <w:p w:rsidR="00732941" w:rsidRPr="00A14810" w:rsidRDefault="00732941" w:rsidP="00732941">
            <w:pPr>
              <w:snapToGrid w:val="0"/>
              <w:spacing w:line="220" w:lineRule="exact"/>
              <w:rPr>
                <w:rFonts w:ascii="ＭＳ Ｐゴシック" w:eastAsia="ＭＳ Ｐゴシック" w:hAnsi="ＭＳ Ｐゴシック"/>
                <w:color w:val="000000" w:themeColor="text1"/>
                <w:sz w:val="16"/>
                <w:szCs w:val="18"/>
                <w:bdr w:val="single" w:sz="4" w:space="0" w:color="auto"/>
              </w:rPr>
            </w:pPr>
            <w:r w:rsidRPr="00A14810">
              <w:rPr>
                <w:rFonts w:ascii="ＭＳ Ｐゴシック" w:eastAsia="ＭＳ Ｐゴシック" w:hAnsi="ＭＳ Ｐゴシック" w:hint="eastAsia"/>
                <w:color w:val="000000" w:themeColor="text1"/>
                <w:sz w:val="16"/>
                <w:szCs w:val="18"/>
                <w:bdr w:val="single" w:sz="4" w:space="0" w:color="auto"/>
              </w:rPr>
              <w:t>既習事項との関連</w:t>
            </w:r>
          </w:p>
          <w:p w:rsidR="00732941" w:rsidRPr="00953404" w:rsidRDefault="00732941" w:rsidP="00732941">
            <w:pPr>
              <w:snapToGrid w:val="0"/>
              <w:spacing w:line="220" w:lineRule="exact"/>
              <w:rPr>
                <w:rFonts w:ascii="ＭＳ Ｐ明朝" w:eastAsia="ＭＳ Ｐ明朝" w:hAnsi="ＭＳ Ｐ明朝"/>
                <w:color w:val="000000" w:themeColor="text1"/>
                <w:sz w:val="16"/>
                <w:szCs w:val="16"/>
              </w:rPr>
            </w:pPr>
            <w:r w:rsidRPr="00A14810">
              <w:rPr>
                <w:rFonts w:ascii="ＭＳ Ｐ明朝" w:eastAsia="ＭＳ Ｐ明朝" w:hAnsi="ＭＳ Ｐ明朝" w:hint="eastAsia"/>
                <w:color w:val="000000" w:themeColor="text1"/>
                <w:sz w:val="16"/>
                <w:szCs w:val="16"/>
              </w:rPr>
              <w:t>実用的な文章の表現の違い</w:t>
            </w:r>
            <w:r>
              <w:rPr>
                <w:rFonts w:ascii="ＭＳ Ｐ明朝" w:eastAsia="ＭＳ Ｐ明朝" w:hAnsi="ＭＳ Ｐ明朝" w:hint="eastAsia"/>
                <w:color w:val="000000" w:themeColor="text1"/>
                <w:sz w:val="16"/>
                <w:szCs w:val="16"/>
              </w:rPr>
              <w:t>を</w:t>
            </w:r>
            <w:r w:rsidRPr="00A14810">
              <w:rPr>
                <w:rFonts w:ascii="ＭＳ Ｐ明朝" w:eastAsia="ＭＳ Ｐ明朝" w:hAnsi="ＭＳ Ｐ明朝" w:hint="eastAsia"/>
                <w:color w:val="000000" w:themeColor="text1"/>
                <w:sz w:val="16"/>
                <w:szCs w:val="16"/>
              </w:rPr>
              <w:t>読み取る。（４上「広告を読みくらべよう」）</w:t>
            </w:r>
          </w:p>
        </w:tc>
        <w:tc>
          <w:tcPr>
            <w:tcW w:w="3686" w:type="dxa"/>
            <w:shd w:val="clear" w:color="auto" w:fill="auto"/>
          </w:tcPr>
          <w:p w:rsidR="00732941" w:rsidRPr="007C397E" w:rsidRDefault="00732941" w:rsidP="00732941">
            <w:pPr>
              <w:snapToGrid w:val="0"/>
              <w:spacing w:line="220" w:lineRule="exact"/>
              <w:ind w:left="180" w:hangingChars="100" w:hanging="180"/>
              <w:rPr>
                <w:rFonts w:ascii="ＭＳ Ｐゴシック" w:eastAsia="ＭＳ Ｐゴシック" w:hAnsi="ＭＳ Ｐゴシック"/>
                <w:color w:val="000000" w:themeColor="text1"/>
                <w:sz w:val="18"/>
                <w:szCs w:val="18"/>
                <w:highlight w:val="yellow"/>
              </w:rPr>
            </w:pPr>
            <w:r w:rsidRPr="007C397E">
              <w:rPr>
                <w:rFonts w:ascii="ＭＳ Ｐゴシック" w:eastAsia="ＭＳ Ｐゴシック" w:hAnsi="ＭＳ Ｐゴシック" w:hint="eastAsia"/>
                <w:color w:val="000000" w:themeColor="text1"/>
                <w:sz w:val="18"/>
                <w:szCs w:val="18"/>
              </w:rPr>
              <w:t>●文章全体の構成を捉えたり文章と図表などを関係付けたりして要旨</w:t>
            </w:r>
            <w:r>
              <w:rPr>
                <w:rFonts w:ascii="ＭＳ Ｐゴシック" w:eastAsia="ＭＳ Ｐゴシック" w:hAnsi="ＭＳ Ｐゴシック" w:hint="eastAsia"/>
                <w:color w:val="000000" w:themeColor="text1"/>
                <w:sz w:val="18"/>
                <w:szCs w:val="18"/>
              </w:rPr>
              <w:t>を把握して，書き手の意図</w:t>
            </w:r>
            <w:r w:rsidRPr="007C397E">
              <w:rPr>
                <w:rFonts w:ascii="ＭＳ Ｐゴシック" w:eastAsia="ＭＳ Ｐゴシック" w:hAnsi="ＭＳ Ｐゴシック" w:hint="eastAsia"/>
                <w:color w:val="000000" w:themeColor="text1"/>
                <w:sz w:val="18"/>
                <w:szCs w:val="18"/>
              </w:rPr>
              <w:t>について考え</w:t>
            </w:r>
            <w:r>
              <w:rPr>
                <w:rFonts w:ascii="ＭＳ Ｐゴシック" w:eastAsia="ＭＳ Ｐゴシック" w:hAnsi="ＭＳ Ｐゴシック" w:hint="eastAsia"/>
                <w:color w:val="000000" w:themeColor="text1"/>
                <w:sz w:val="18"/>
                <w:szCs w:val="18"/>
              </w:rPr>
              <w:t>る</w:t>
            </w:r>
            <w:r w:rsidRPr="007C397E">
              <w:rPr>
                <w:rFonts w:ascii="ＭＳ Ｐゴシック" w:eastAsia="ＭＳ Ｐゴシック" w:hAnsi="ＭＳ Ｐゴシック" w:hint="eastAsia"/>
                <w:color w:val="000000" w:themeColor="text1"/>
                <w:sz w:val="18"/>
                <w:szCs w:val="18"/>
              </w:rPr>
              <w:t>ことができる。</w:t>
            </w:r>
          </w:p>
          <w:p w:rsidR="00732941" w:rsidRPr="007C397E" w:rsidRDefault="00732941" w:rsidP="00732941">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7C397E">
              <w:rPr>
                <w:rFonts w:ascii="ＭＳ Ｐゴシック" w:eastAsia="ＭＳ Ｐゴシック" w:hAnsi="ＭＳ Ｐゴシック" w:hint="eastAsia"/>
                <w:color w:val="000000" w:themeColor="text1"/>
                <w:sz w:val="18"/>
                <w:szCs w:val="18"/>
              </w:rPr>
              <w:t>◇二つの新聞記事を読み比べ，考えたことを話し合う。</w:t>
            </w:r>
            <w:r w:rsidRPr="007C397E">
              <w:rPr>
                <w:rFonts w:asciiTheme="minorHAnsi" w:eastAsia="ＭＳ Ｐゴシック" w:hAnsiTheme="minorHAnsi"/>
                <w:color w:val="000000" w:themeColor="text1"/>
                <w:sz w:val="18"/>
                <w:szCs w:val="18"/>
              </w:rPr>
              <w:t>C</w:t>
            </w:r>
            <w:r w:rsidRPr="007C397E">
              <w:rPr>
                <w:rFonts w:ascii="ＭＳ Ｐゴシック" w:eastAsia="ＭＳ Ｐゴシック" w:hAnsi="ＭＳ Ｐゴシック" w:hint="eastAsia"/>
                <w:color w:val="000000" w:themeColor="text1"/>
                <w:sz w:val="18"/>
                <w:szCs w:val="18"/>
              </w:rPr>
              <w:t>⑵ア</w:t>
            </w:r>
          </w:p>
          <w:p w:rsidR="00732941" w:rsidRPr="007C397E" w:rsidRDefault="00732941" w:rsidP="00732941">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7C397E">
              <w:rPr>
                <w:rFonts w:ascii="ＭＳ Ｐゴシック" w:eastAsia="ＭＳ Ｐゴシック" w:hAnsi="ＭＳ Ｐゴシック" w:hint="eastAsia"/>
                <w:color w:val="000000" w:themeColor="text1"/>
                <w:sz w:val="18"/>
                <w:szCs w:val="18"/>
              </w:rPr>
              <w:t>--------------------------------------</w:t>
            </w:r>
          </w:p>
          <w:p w:rsidR="00732941" w:rsidRPr="00B81E92" w:rsidRDefault="00732941" w:rsidP="00732941">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732941" w:rsidRPr="007C397E" w:rsidRDefault="00732941" w:rsidP="00732941">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7C397E">
              <w:rPr>
                <w:rFonts w:ascii="ＭＳ Ｐ明朝" w:eastAsia="ＭＳ Ｐ明朝" w:hAnsi="ＭＳ Ｐ明朝" w:hint="eastAsia"/>
                <w:color w:val="000000" w:themeColor="text1"/>
                <w:sz w:val="18"/>
                <w:szCs w:val="18"/>
              </w:rPr>
              <w:t>これまでに学習したことを振り返って，記事の書き手の意図を読み取るという学習課題を明確にし，学習の見通しを立てる。</w:t>
            </w:r>
          </w:p>
          <w:p w:rsidR="00732941" w:rsidRPr="00AD0DF9" w:rsidRDefault="00732941" w:rsidP="00732941">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732941" w:rsidRPr="007C397E" w:rsidRDefault="00732941" w:rsidP="00732941">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7C397E">
              <w:rPr>
                <w:rFonts w:ascii="ＭＳ Ｐ明朝" w:eastAsia="ＭＳ Ｐ明朝" w:hAnsi="ＭＳ Ｐ明朝" w:hint="eastAsia"/>
                <w:color w:val="000000" w:themeColor="text1"/>
                <w:sz w:val="18"/>
                <w:szCs w:val="18"/>
              </w:rPr>
              <w:t>教科書P.80～83を読み，新聞の特徴や役割，記事の構成と写真の役割を理解する。</w:t>
            </w:r>
          </w:p>
          <w:p w:rsidR="00732941" w:rsidRPr="007C397E" w:rsidRDefault="00732941" w:rsidP="00732941">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7C397E">
              <w:rPr>
                <w:rFonts w:ascii="ＭＳ Ｐ明朝" w:eastAsia="ＭＳ Ｐ明朝" w:hAnsi="ＭＳ Ｐ明朝" w:hint="eastAsia"/>
                <w:color w:val="000000" w:themeColor="text1"/>
                <w:sz w:val="18"/>
                <w:szCs w:val="18"/>
              </w:rPr>
              <w:t>P.84・85のＡ社とＢ社の記事を読み比べ，共通点や相違点を基に書き手の意図を考え</w:t>
            </w:r>
            <w:r>
              <w:rPr>
                <w:rFonts w:ascii="ＭＳ Ｐ明朝" w:eastAsia="ＭＳ Ｐ明朝" w:hAnsi="ＭＳ Ｐ明朝" w:hint="eastAsia"/>
                <w:color w:val="000000" w:themeColor="text1"/>
                <w:sz w:val="18"/>
                <w:szCs w:val="18"/>
              </w:rPr>
              <w:t>て</w:t>
            </w:r>
            <w:r w:rsidRPr="007C397E">
              <w:rPr>
                <w:rFonts w:ascii="ＭＳ Ｐ明朝" w:eastAsia="ＭＳ Ｐ明朝" w:hAnsi="ＭＳ Ｐ明朝" w:hint="eastAsia"/>
                <w:color w:val="000000" w:themeColor="text1"/>
                <w:sz w:val="18"/>
                <w:szCs w:val="18"/>
              </w:rPr>
              <w:t>話し合う。</w:t>
            </w:r>
            <w:r w:rsidRPr="007C397E">
              <w:rPr>
                <w:rFonts w:ascii="ＭＳ Ｐ明朝" w:eastAsia="ＭＳ Ｐ明朝" w:hAnsi="ＭＳ Ｐ明朝"/>
                <w:color w:val="000000" w:themeColor="text1"/>
                <w:sz w:val="18"/>
                <w:szCs w:val="18"/>
              </w:rPr>
              <w:t xml:space="preserve"> </w:t>
            </w:r>
          </w:p>
          <w:p w:rsidR="00732941" w:rsidRPr="007C397E" w:rsidRDefault="00732941" w:rsidP="00732941">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7C397E">
              <w:rPr>
                <w:rFonts w:ascii="ＭＳ Ｐ明朝" w:eastAsia="ＭＳ Ｐ明朝" w:hAnsi="ＭＳ Ｐ明朝" w:hint="eastAsia"/>
                <w:color w:val="000000" w:themeColor="text1"/>
                <w:sz w:val="18"/>
                <w:szCs w:val="18"/>
              </w:rPr>
              <w:t>書き手の意図と関係付けながら，記事と写真の関係を読み取る。</w:t>
            </w:r>
          </w:p>
          <w:p w:rsidR="00732941" w:rsidRPr="007C397E" w:rsidRDefault="00732941" w:rsidP="00732941">
            <w:pPr>
              <w:snapToGrid w:val="0"/>
              <w:spacing w:line="240" w:lineRule="exact"/>
              <w:ind w:left="360" w:hangingChars="200" w:hanging="360"/>
              <w:rPr>
                <w:rFonts w:ascii="ＭＳ Ｐ明朝" w:eastAsia="ＭＳ Ｐ明朝" w:hAnsi="ＭＳ Ｐ明朝"/>
                <w:color w:val="000000" w:themeColor="text1"/>
                <w:sz w:val="18"/>
                <w:szCs w:val="18"/>
                <w:shd w:val="pct15" w:color="auto" w:fill="FFFFFF"/>
              </w:rPr>
            </w:pPr>
            <w:r w:rsidRPr="00643445">
              <w:rPr>
                <w:rFonts w:asciiTheme="minorEastAsia" w:eastAsiaTheme="minorEastAsia" w:hAnsiTheme="minorEastAsia" w:hint="eastAsia"/>
                <w:color w:val="000000" w:themeColor="text1"/>
                <w:sz w:val="18"/>
                <w:szCs w:val="18"/>
              </w:rPr>
              <w:t xml:space="preserve">５　</w:t>
            </w:r>
            <w:r w:rsidRPr="007C397E">
              <w:rPr>
                <w:rFonts w:ascii="ＭＳ Ｐ明朝" w:eastAsia="ＭＳ Ｐ明朝" w:hAnsi="ＭＳ Ｐ明朝" w:hint="eastAsia"/>
                <w:color w:val="000000" w:themeColor="text1"/>
                <w:sz w:val="18"/>
                <w:szCs w:val="18"/>
              </w:rPr>
              <w:t>新聞を持ち寄り，記事と写真に合った見出しを書く。</w:t>
            </w:r>
          </w:p>
          <w:p w:rsidR="00732941" w:rsidRPr="007824D0" w:rsidRDefault="00732941" w:rsidP="00732941">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732941" w:rsidRPr="00B735BA" w:rsidRDefault="00732941" w:rsidP="00732941">
            <w:pPr>
              <w:snapToGrid w:val="0"/>
              <w:spacing w:line="240" w:lineRule="exact"/>
              <w:ind w:left="360" w:hangingChars="200" w:hanging="360"/>
              <w:rPr>
                <w:rFonts w:ascii="ＭＳ Ｐ明朝" w:eastAsia="ＭＳ Ｐ明朝" w:hAnsi="ＭＳ Ｐ明朝"/>
                <w:color w:val="000000" w:themeColor="text1"/>
                <w:sz w:val="18"/>
                <w:szCs w:val="18"/>
              </w:rPr>
            </w:pPr>
            <w:r w:rsidRPr="006C312D">
              <w:rPr>
                <w:rFonts w:asciiTheme="minorEastAsia" w:eastAsiaTheme="minorEastAsia" w:hAnsiTheme="minorEastAsia" w:hint="eastAsia"/>
                <w:color w:val="000000" w:themeColor="text1"/>
                <w:sz w:val="18"/>
                <w:szCs w:val="18"/>
              </w:rPr>
              <w:t>６</w:t>
            </w:r>
            <w:r w:rsidRPr="00643445">
              <w:rPr>
                <w:rFonts w:asciiTheme="minorEastAsia" w:eastAsiaTheme="minorEastAsia" w:hAnsiTheme="minorEastAsia" w:hint="eastAsia"/>
                <w:color w:val="000000" w:themeColor="text1"/>
                <w:sz w:val="18"/>
                <w:szCs w:val="18"/>
              </w:rPr>
              <w:t xml:space="preserve">　</w:t>
            </w:r>
            <w:r w:rsidRPr="007C397E">
              <w:rPr>
                <w:rFonts w:ascii="ＭＳ Ｐ明朝" w:eastAsia="ＭＳ Ｐ明朝" w:hAnsi="ＭＳ Ｐ明朝" w:hint="eastAsia"/>
                <w:color w:val="000000" w:themeColor="text1"/>
                <w:sz w:val="18"/>
                <w:szCs w:val="18"/>
              </w:rPr>
              <w:t>どのようにして書き手の意図を読み取ったかを振り返り，身に</w:t>
            </w:r>
            <w:r>
              <w:rPr>
                <w:rFonts w:ascii="ＭＳ Ｐ明朝" w:eastAsia="ＭＳ Ｐ明朝" w:hAnsi="ＭＳ Ｐ明朝" w:hint="eastAsia"/>
                <w:color w:val="000000" w:themeColor="text1"/>
                <w:sz w:val="18"/>
                <w:szCs w:val="18"/>
              </w:rPr>
              <w:t>つ</w:t>
            </w:r>
            <w:r w:rsidRPr="007C397E">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shd w:val="clear" w:color="auto" w:fill="auto"/>
          </w:tcPr>
          <w:p w:rsidR="00732941" w:rsidRPr="006421F0" w:rsidRDefault="00732941" w:rsidP="00732941">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732941" w:rsidRPr="00C0687E" w:rsidRDefault="00732941" w:rsidP="00732941">
            <w:pPr>
              <w:snapToGrid w:val="0"/>
              <w:spacing w:line="240" w:lineRule="exact"/>
              <w:ind w:left="90" w:hangingChars="50" w:hanging="90"/>
              <w:rPr>
                <w:rFonts w:ascii="ＭＳ Ｐ明朝" w:eastAsia="ＭＳ Ｐ明朝" w:hAnsi="ＭＳ Ｐ明朝"/>
                <w:color w:val="000000" w:themeColor="text1"/>
                <w:sz w:val="18"/>
                <w:szCs w:val="18"/>
              </w:rPr>
            </w:pPr>
            <w:r w:rsidRPr="00C0687E">
              <w:rPr>
                <w:rFonts w:ascii="ＭＳ Ｐ明朝" w:eastAsia="ＭＳ Ｐ明朝" w:hAnsi="ＭＳ Ｐ明朝" w:hint="eastAsia"/>
                <w:color w:val="000000" w:themeColor="text1"/>
                <w:sz w:val="18"/>
                <w:szCs w:val="18"/>
              </w:rPr>
              <w:t>・情報と情報との関係付けの仕方を理解している。⑵イ</w:t>
            </w:r>
          </w:p>
          <w:p w:rsidR="00732941" w:rsidRPr="00793548" w:rsidRDefault="00732941" w:rsidP="00732941">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732941" w:rsidRPr="00C0687E" w:rsidRDefault="00732941" w:rsidP="0073294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w:t>
            </w:r>
            <w:r w:rsidRPr="00C0687E">
              <w:rPr>
                <w:rFonts w:ascii="ＭＳ Ｐ明朝" w:eastAsia="ＭＳ Ｐ明朝" w:hAnsi="ＭＳ Ｐ明朝" w:hint="eastAsia"/>
                <w:color w:val="000000" w:themeColor="text1"/>
                <w:sz w:val="18"/>
                <w:szCs w:val="18"/>
              </w:rPr>
              <w:t>「読むこと」において，事実と感想，意見などの関係を叙述を基に押さえ，文章全体の構成を捉えて要旨を把握している。C⑴ア</w:t>
            </w:r>
          </w:p>
          <w:p w:rsidR="00732941" w:rsidRPr="00C0687E" w:rsidRDefault="00732941" w:rsidP="00732941">
            <w:pPr>
              <w:snapToGrid w:val="0"/>
              <w:spacing w:line="240" w:lineRule="exact"/>
              <w:ind w:left="90" w:hangingChars="50" w:hanging="90"/>
              <w:rPr>
                <w:rFonts w:ascii="ＭＳ Ｐ明朝" w:eastAsia="ＭＳ Ｐ明朝" w:hAnsi="ＭＳ Ｐ明朝"/>
                <w:color w:val="000000" w:themeColor="text1"/>
                <w:sz w:val="18"/>
                <w:szCs w:val="18"/>
              </w:rPr>
            </w:pPr>
            <w:r w:rsidRPr="00C0687E">
              <w:rPr>
                <w:rFonts w:ascii="ＭＳ Ｐ明朝" w:eastAsia="ＭＳ Ｐ明朝" w:hAnsi="ＭＳ Ｐ明朝" w:hint="eastAsia"/>
                <w:color w:val="000000" w:themeColor="text1"/>
                <w:sz w:val="18"/>
                <w:szCs w:val="18"/>
              </w:rPr>
              <w:t>◎「読むこと」において，目的に応じて，文章と図表などを結び付けるなどして必要な情報を見付けている。C⑴ウ</w:t>
            </w:r>
          </w:p>
          <w:p w:rsidR="00732941" w:rsidRDefault="00732941" w:rsidP="00732941">
            <w:pPr>
              <w:snapToGrid w:val="0"/>
              <w:spacing w:line="240" w:lineRule="exact"/>
              <w:ind w:left="90" w:hangingChars="50" w:hanging="90"/>
              <w:rPr>
                <w:rFonts w:ascii="ＭＳ Ｐ明朝" w:eastAsia="ＭＳ Ｐ明朝" w:hAnsi="ＭＳ Ｐ明朝"/>
                <w:color w:val="000000" w:themeColor="text1"/>
                <w:sz w:val="18"/>
                <w:szCs w:val="18"/>
              </w:rPr>
            </w:pPr>
            <w:r w:rsidRPr="00C0687E">
              <w:rPr>
                <w:rFonts w:ascii="ＭＳ Ｐ明朝" w:eastAsia="ＭＳ Ｐ明朝" w:hAnsi="ＭＳ Ｐ明朝" w:hint="eastAsia"/>
                <w:color w:val="000000" w:themeColor="text1"/>
                <w:sz w:val="18"/>
                <w:szCs w:val="18"/>
              </w:rPr>
              <w:t>・「書くこと」において，目的や意図に応じて，伝えたいことを明確にしている。</w:t>
            </w:r>
          </w:p>
          <w:p w:rsidR="00732941" w:rsidRPr="00C0687E" w:rsidRDefault="00732941" w:rsidP="00732941">
            <w:pPr>
              <w:snapToGrid w:val="0"/>
              <w:spacing w:line="240" w:lineRule="exact"/>
              <w:ind w:left="90"/>
              <w:rPr>
                <w:rFonts w:ascii="ＭＳ Ｐ明朝" w:eastAsia="ＭＳ Ｐ明朝" w:hAnsi="ＭＳ Ｐ明朝"/>
                <w:color w:val="000000" w:themeColor="text1"/>
                <w:sz w:val="18"/>
                <w:szCs w:val="18"/>
              </w:rPr>
            </w:pPr>
            <w:r w:rsidRPr="00C0687E">
              <w:rPr>
                <w:rFonts w:ascii="ＭＳ Ｐ明朝" w:eastAsia="ＭＳ Ｐ明朝" w:hAnsi="ＭＳ Ｐ明朝" w:hint="eastAsia"/>
                <w:color w:val="000000" w:themeColor="text1"/>
                <w:sz w:val="18"/>
                <w:szCs w:val="18"/>
              </w:rPr>
              <w:t>B⑴ア</w:t>
            </w:r>
          </w:p>
          <w:p w:rsidR="00732941" w:rsidRPr="007F6C0B" w:rsidRDefault="00732941" w:rsidP="00732941">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732941" w:rsidRPr="00C0687E" w:rsidRDefault="00732941" w:rsidP="00732941">
            <w:pPr>
              <w:snapToGrid w:val="0"/>
              <w:spacing w:line="240" w:lineRule="exact"/>
              <w:ind w:left="90" w:hangingChars="50" w:hanging="90"/>
              <w:rPr>
                <w:rFonts w:ascii="ＭＳ Ｐ明朝" w:eastAsia="ＭＳ Ｐ明朝" w:hAnsi="ＭＳ Ｐ明朝"/>
                <w:color w:val="000000" w:themeColor="text1"/>
                <w:sz w:val="18"/>
                <w:szCs w:val="18"/>
              </w:rPr>
            </w:pPr>
            <w:r w:rsidRPr="00C0687E">
              <w:rPr>
                <w:rFonts w:ascii="ＭＳ Ｐ明朝" w:eastAsia="ＭＳ Ｐ明朝" w:hAnsi="ＭＳ Ｐ明朝" w:hint="eastAsia"/>
                <w:color w:val="000000" w:themeColor="text1"/>
                <w:sz w:val="18"/>
                <w:szCs w:val="18"/>
              </w:rPr>
              <w:t>・これまでに学習したことを振り返って学習課題を明確にし，学習の見通しを持って，進んで要旨</w:t>
            </w:r>
            <w:r>
              <w:rPr>
                <w:rFonts w:ascii="ＭＳ Ｐ明朝" w:eastAsia="ＭＳ Ｐ明朝" w:hAnsi="ＭＳ Ｐ明朝" w:hint="eastAsia"/>
                <w:color w:val="000000" w:themeColor="text1"/>
                <w:sz w:val="18"/>
                <w:szCs w:val="18"/>
              </w:rPr>
              <w:t>を把握し，書き手の意図を捉えて，考えたことを</w:t>
            </w:r>
            <w:r w:rsidRPr="00C0687E">
              <w:rPr>
                <w:rFonts w:ascii="ＭＳ Ｐ明朝" w:eastAsia="ＭＳ Ｐ明朝" w:hAnsi="ＭＳ Ｐ明朝" w:hint="eastAsia"/>
                <w:color w:val="000000" w:themeColor="text1"/>
                <w:sz w:val="18"/>
                <w:szCs w:val="18"/>
              </w:rPr>
              <w:t>話し合おうとしている。</w:t>
            </w:r>
          </w:p>
        </w:tc>
        <w:tc>
          <w:tcPr>
            <w:tcW w:w="1474" w:type="dxa"/>
          </w:tcPr>
          <w:p w:rsidR="00732941" w:rsidRPr="00DD43FB" w:rsidRDefault="00732941" w:rsidP="00732941">
            <w:pPr>
              <w:snapToGrid w:val="0"/>
              <w:spacing w:line="220" w:lineRule="exact"/>
              <w:ind w:left="90" w:hangingChars="50" w:hanging="90"/>
              <w:rPr>
                <w:rFonts w:ascii="ＭＳ Ｐ明朝" w:eastAsia="ＭＳ Ｐ明朝" w:hAnsi="ＭＳ Ｐ明朝"/>
                <w:sz w:val="18"/>
                <w:szCs w:val="18"/>
              </w:rPr>
            </w:pPr>
            <w:r w:rsidRPr="00DD43FB">
              <w:rPr>
                <w:rFonts w:ascii="ＭＳ Ｐ明朝" w:eastAsia="ＭＳ Ｐ明朝" w:hAnsi="ＭＳ Ｐ明朝" w:hint="eastAsia"/>
                <w:sz w:val="18"/>
                <w:szCs w:val="18"/>
              </w:rPr>
              <w:t>・社会科における新聞作りの活動に生かす。</w:t>
            </w:r>
          </w:p>
          <w:p w:rsidR="00732941" w:rsidRPr="00DD43FB" w:rsidRDefault="00732941" w:rsidP="00732941">
            <w:pPr>
              <w:snapToGrid w:val="0"/>
              <w:spacing w:line="220" w:lineRule="exact"/>
              <w:ind w:left="90" w:hangingChars="50" w:hanging="90"/>
              <w:rPr>
                <w:rFonts w:ascii="ＭＳ Ｐ明朝" w:eastAsia="ＭＳ Ｐ明朝" w:hAnsi="ＭＳ Ｐ明朝"/>
                <w:sz w:val="18"/>
                <w:szCs w:val="18"/>
              </w:rPr>
            </w:pPr>
            <w:r w:rsidRPr="00DD43FB">
              <w:rPr>
                <w:rFonts w:ascii="ＭＳ Ｐ明朝" w:eastAsia="ＭＳ Ｐ明朝" w:hAnsi="ＭＳ Ｐ明朝" w:hint="eastAsia"/>
                <w:sz w:val="18"/>
                <w:szCs w:val="18"/>
              </w:rPr>
              <w:t>・情報を比較する。</w:t>
            </w:r>
          </w:p>
          <w:p w:rsidR="00732941" w:rsidRPr="00DD43FB" w:rsidRDefault="00732941" w:rsidP="0017418B">
            <w:pPr>
              <w:snapToGrid w:val="0"/>
              <w:spacing w:line="220" w:lineRule="exact"/>
              <w:ind w:left="90" w:hangingChars="50" w:hanging="90"/>
              <w:rPr>
                <w:rFonts w:ascii="ＭＳ Ｐ明朝" w:eastAsia="ＭＳ Ｐ明朝" w:hAnsi="ＭＳ Ｐ明朝"/>
                <w:sz w:val="18"/>
                <w:szCs w:val="18"/>
              </w:rPr>
            </w:pPr>
            <w:r w:rsidRPr="00DD43FB">
              <w:rPr>
                <w:rFonts w:ascii="ＭＳ Ｐ明朝" w:eastAsia="ＭＳ Ｐ明朝" w:hAnsi="ＭＳ Ｐ明朝" w:hint="eastAsia"/>
                <w:sz w:val="18"/>
                <w:szCs w:val="18"/>
              </w:rPr>
              <w:t>・発信者の意図を考えながらメディアの情報に接する。</w:t>
            </w:r>
          </w:p>
        </w:tc>
      </w:tr>
    </w:tbl>
    <w:p w:rsidR="00AB14FA" w:rsidRPr="00BD0F04" w:rsidRDefault="00AB14FA">
      <w:pPr>
        <w:widowControl/>
        <w:jc w:val="left"/>
        <w:rPr>
          <w:rFonts w:ascii="ＭＳ Ｐゴシック" w:eastAsia="ＭＳ Ｐゴシック" w:hAnsi="ＭＳ Ｐゴシック"/>
          <w:sz w:val="2"/>
          <w:szCs w:val="2"/>
        </w:rPr>
      </w:pPr>
    </w:p>
    <w:p w:rsidR="009969D8" w:rsidRPr="00BD0F04" w:rsidRDefault="00232B95">
      <w:pPr>
        <w:widowControl/>
        <w:jc w:val="left"/>
        <w:rPr>
          <w:rFonts w:ascii="ＭＳ Ｐゴシック" w:eastAsia="ＭＳ Ｐゴシック" w:hAnsi="ＭＳ Ｐゴシック"/>
          <w:sz w:val="2"/>
          <w:szCs w:val="2"/>
        </w:rPr>
      </w:pPr>
      <w:r w:rsidRPr="00BD0F04">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9969D8" w:rsidRPr="009F32C3" w:rsidTr="00C97DC4">
        <w:trPr>
          <w:cantSplit/>
          <w:trHeight w:val="452"/>
        </w:trPr>
        <w:tc>
          <w:tcPr>
            <w:tcW w:w="383" w:type="dxa"/>
            <w:tcBorders>
              <w:bottom w:val="single" w:sz="4" w:space="0" w:color="auto"/>
            </w:tcBorders>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A966E6">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8E443B" w:rsidRPr="009F32C3" w:rsidTr="00C97DC4">
        <w:trPr>
          <w:cantSplit/>
          <w:trHeight w:val="661"/>
        </w:trPr>
        <w:tc>
          <w:tcPr>
            <w:tcW w:w="383" w:type="dxa"/>
            <w:shd w:val="clear" w:color="auto" w:fill="auto"/>
            <w:textDirection w:val="tbRlV"/>
            <w:vAlign w:val="center"/>
          </w:tcPr>
          <w:p w:rsidR="008E443B" w:rsidRPr="00BD0F04" w:rsidRDefault="008E443B" w:rsidP="008E443B">
            <w:pPr>
              <w:snapToGrid w:val="0"/>
              <w:spacing w:line="220" w:lineRule="exact"/>
              <w:ind w:left="113" w:right="113"/>
              <w:jc w:val="center"/>
              <w:rPr>
                <w:rFonts w:ascii="ＭＳ Ｐゴシック" w:eastAsia="ＭＳ Ｐゴシック" w:hAnsi="ＭＳ Ｐゴシック"/>
                <w:sz w:val="18"/>
                <w:szCs w:val="18"/>
              </w:rPr>
            </w:pPr>
            <w:r w:rsidRPr="00BD0F04">
              <w:rPr>
                <w:rFonts w:ascii="ＭＳ Ｐゴシック" w:eastAsia="ＭＳ Ｐゴシック" w:hAnsi="ＭＳ Ｐゴシック" w:hint="eastAsia"/>
                <w:sz w:val="18"/>
                <w:szCs w:val="18"/>
              </w:rPr>
              <w:t>７</w:t>
            </w:r>
          </w:p>
        </w:tc>
        <w:tc>
          <w:tcPr>
            <w:tcW w:w="2126" w:type="dxa"/>
            <w:shd w:val="clear" w:color="auto" w:fill="auto"/>
          </w:tcPr>
          <w:p w:rsidR="008E443B" w:rsidRPr="00BD0F04" w:rsidRDefault="008E443B" w:rsidP="008E443B">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本は友達</w:t>
            </w:r>
          </w:p>
          <w:p w:rsidR="008E443B" w:rsidRPr="00953404" w:rsidRDefault="008E443B" w:rsidP="008E443B">
            <w:pPr>
              <w:pStyle w:val="a7"/>
              <w:snapToGrid w:val="0"/>
              <w:spacing w:line="240" w:lineRule="exact"/>
              <w:ind w:firstLineChars="100" w:firstLine="180"/>
              <w:jc w:val="left"/>
              <w:rPr>
                <w:szCs w:val="18"/>
              </w:rPr>
            </w:pPr>
          </w:p>
          <w:p w:rsidR="008E443B" w:rsidRPr="00953404" w:rsidRDefault="008E443B" w:rsidP="008E443B">
            <w:pPr>
              <w:snapToGrid w:val="0"/>
              <w:spacing w:line="240" w:lineRule="exact"/>
              <w:ind w:right="640"/>
              <w:jc w:val="left"/>
              <w:rPr>
                <w:rFonts w:ascii="ＭＳ Ｐ明朝" w:eastAsia="ＭＳ Ｐ明朝" w:hAnsi="ＭＳ Ｐ明朝"/>
                <w:sz w:val="14"/>
                <w:szCs w:val="18"/>
              </w:rPr>
            </w:pPr>
            <w:r w:rsidRPr="00953404">
              <w:rPr>
                <w:rFonts w:ascii="ＭＳ Ｐ明朝" w:eastAsia="ＭＳ Ｐ明朝" w:hAnsi="ＭＳ Ｐ明朝" w:hint="eastAsia"/>
                <w:sz w:val="14"/>
                <w:szCs w:val="18"/>
              </w:rPr>
              <w:t>２時間（知技２）</w:t>
            </w:r>
          </w:p>
          <w:p w:rsidR="008E443B" w:rsidRPr="00953404" w:rsidRDefault="008E443B" w:rsidP="00953404">
            <w:pPr>
              <w:spacing w:line="240" w:lineRule="exact"/>
              <w:jc w:val="left"/>
              <w:rPr>
                <w:rFonts w:ascii="ＭＳ Ｐ明朝" w:eastAsia="ＭＳ Ｐ明朝" w:hAnsi="ＭＳ Ｐ明朝"/>
                <w:sz w:val="14"/>
                <w:szCs w:val="16"/>
              </w:rPr>
            </w:pPr>
            <w:r w:rsidRPr="00953404">
              <w:rPr>
                <w:rFonts w:ascii="ＭＳ Ｐ明朝" w:eastAsia="ＭＳ Ｐ明朝" w:hAnsi="ＭＳ Ｐ明朝" w:hint="eastAsia"/>
                <w:sz w:val="14"/>
                <w:szCs w:val="16"/>
              </w:rPr>
              <w:t>教科書：P.90～97</w:t>
            </w:r>
          </w:p>
        </w:tc>
        <w:tc>
          <w:tcPr>
            <w:tcW w:w="3686" w:type="dxa"/>
            <w:shd w:val="clear" w:color="auto" w:fill="auto"/>
          </w:tcPr>
          <w:p w:rsidR="008E443B" w:rsidRPr="006E1A77" w:rsidRDefault="008E443B" w:rsidP="00FA37D0">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6E1A77">
              <w:rPr>
                <w:rFonts w:ascii="ＭＳ Ｐゴシック" w:eastAsia="ＭＳ Ｐゴシック" w:hAnsi="ＭＳ Ｐゴシック" w:hint="eastAsia"/>
                <w:color w:val="000000" w:themeColor="text1"/>
                <w:sz w:val="18"/>
                <w:szCs w:val="18"/>
              </w:rPr>
              <w:t>●読書が自分の考えを広げることに役立つことに気付き，好きな本を探して読むことができる。</w:t>
            </w:r>
          </w:p>
          <w:p w:rsidR="008E443B" w:rsidRPr="006E1A77" w:rsidRDefault="008E443B" w:rsidP="008E443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6E1A77">
              <w:rPr>
                <w:rFonts w:ascii="ＭＳ Ｐゴシック" w:eastAsia="ＭＳ Ｐゴシック" w:hAnsi="ＭＳ Ｐゴシック" w:hint="eastAsia"/>
                <w:color w:val="000000" w:themeColor="text1"/>
                <w:sz w:val="18"/>
                <w:szCs w:val="18"/>
              </w:rPr>
              <w:t>--------------------------------------</w:t>
            </w:r>
          </w:p>
          <w:p w:rsidR="008E443B" w:rsidRPr="006E1A77" w:rsidRDefault="00B7084C" w:rsidP="006E1A77">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008E443B" w:rsidRPr="006E1A77">
              <w:rPr>
                <w:rFonts w:ascii="ＭＳ Ｐ明朝" w:eastAsia="ＭＳ Ｐ明朝" w:hAnsi="ＭＳ Ｐ明朝" w:hint="eastAsia"/>
                <w:color w:val="000000" w:themeColor="text1"/>
                <w:sz w:val="18"/>
                <w:szCs w:val="18"/>
              </w:rPr>
              <w:t>教科書の読書体験文を読み，読書の楽しさや意義を知る。</w:t>
            </w:r>
          </w:p>
          <w:p w:rsidR="008E443B" w:rsidRPr="006E1A77" w:rsidRDefault="003955E2" w:rsidP="006E1A77">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008E443B" w:rsidRPr="006E1A77">
              <w:rPr>
                <w:rFonts w:ascii="ＭＳ Ｐ明朝" w:eastAsia="ＭＳ Ｐ明朝" w:hAnsi="ＭＳ Ｐ明朝" w:hint="eastAsia"/>
                <w:color w:val="000000" w:themeColor="text1"/>
                <w:sz w:val="18"/>
                <w:szCs w:val="18"/>
              </w:rPr>
              <w:t>「五年生の本だな」や，P</w:t>
            </w:r>
            <w:r w:rsidR="00616B33">
              <w:rPr>
                <w:rFonts w:ascii="ＭＳ Ｐ明朝" w:eastAsia="ＭＳ Ｐ明朝" w:hAnsi="ＭＳ Ｐ明朝" w:hint="eastAsia"/>
                <w:color w:val="000000" w:themeColor="text1"/>
                <w:sz w:val="18"/>
                <w:szCs w:val="18"/>
              </w:rPr>
              <w:t>.</w:t>
            </w:r>
            <w:r w:rsidR="008E443B" w:rsidRPr="006E1A77">
              <w:rPr>
                <w:rFonts w:ascii="ＭＳ Ｐ明朝" w:eastAsia="ＭＳ Ｐ明朝" w:hAnsi="ＭＳ Ｐ明朝" w:hint="eastAsia"/>
                <w:color w:val="000000" w:themeColor="text1"/>
                <w:sz w:val="18"/>
                <w:szCs w:val="18"/>
              </w:rPr>
              <w:t>96・97で紹介している本などを参考にして，好きな本を探して読む。</w:t>
            </w:r>
          </w:p>
          <w:p w:rsidR="008E443B" w:rsidRPr="00A14810" w:rsidRDefault="00A24749" w:rsidP="006E1A77">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008E443B" w:rsidRPr="006E1A77">
              <w:rPr>
                <w:rFonts w:ascii="ＭＳ Ｐ明朝" w:eastAsia="ＭＳ Ｐ明朝" w:hAnsi="ＭＳ Ｐ明朝" w:hint="eastAsia"/>
                <w:color w:val="000000" w:themeColor="text1"/>
                <w:sz w:val="18"/>
                <w:szCs w:val="18"/>
              </w:rPr>
              <w:t>読書の楽しさや意義について，学習したことを振り返る。</w:t>
            </w:r>
          </w:p>
        </w:tc>
        <w:tc>
          <w:tcPr>
            <w:tcW w:w="3231" w:type="dxa"/>
            <w:shd w:val="clear" w:color="auto" w:fill="auto"/>
          </w:tcPr>
          <w:p w:rsidR="006421F0" w:rsidRPr="006421F0" w:rsidRDefault="006421F0" w:rsidP="006421F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8E443B" w:rsidRPr="00C0687E" w:rsidRDefault="008E443B" w:rsidP="00C0687E">
            <w:pPr>
              <w:snapToGrid w:val="0"/>
              <w:spacing w:line="240" w:lineRule="exact"/>
              <w:ind w:left="90" w:hangingChars="50" w:hanging="90"/>
              <w:rPr>
                <w:rFonts w:ascii="ＭＳ Ｐ明朝" w:eastAsia="ＭＳ Ｐ明朝" w:hAnsi="ＭＳ Ｐ明朝"/>
                <w:color w:val="000000" w:themeColor="text1"/>
                <w:sz w:val="18"/>
                <w:szCs w:val="18"/>
              </w:rPr>
            </w:pPr>
            <w:r w:rsidRPr="00C0687E">
              <w:rPr>
                <w:rFonts w:ascii="ＭＳ Ｐ明朝" w:eastAsia="ＭＳ Ｐ明朝" w:hAnsi="ＭＳ Ｐ明朝" w:hint="eastAsia"/>
                <w:color w:val="000000" w:themeColor="text1"/>
                <w:sz w:val="18"/>
                <w:szCs w:val="18"/>
              </w:rPr>
              <w:t>◎日常的に読書に親しみ，読書が，自分の考えを広げることに役立つことに気付いている。⑶オ</w:t>
            </w:r>
          </w:p>
          <w:p w:rsidR="008D7A90" w:rsidRPr="007F6C0B" w:rsidRDefault="008D7A90" w:rsidP="008D7A90">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8E443B" w:rsidRPr="00194812" w:rsidRDefault="00194812" w:rsidP="00C0687E">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C0687E">
              <w:rPr>
                <w:rFonts w:ascii="ＭＳ Ｐ明朝" w:eastAsia="ＭＳ Ｐ明朝" w:hAnsi="ＭＳ Ｐ明朝" w:hint="eastAsia"/>
                <w:color w:val="000000" w:themeColor="text1"/>
                <w:sz w:val="18"/>
                <w:szCs w:val="18"/>
              </w:rPr>
              <w:t>・</w:t>
            </w:r>
            <w:r w:rsidR="008E443B" w:rsidRPr="00C0687E">
              <w:rPr>
                <w:rFonts w:ascii="ＭＳ Ｐ明朝" w:eastAsia="ＭＳ Ｐ明朝" w:hAnsi="ＭＳ Ｐ明朝" w:hint="eastAsia"/>
                <w:color w:val="000000" w:themeColor="text1"/>
                <w:sz w:val="18"/>
                <w:szCs w:val="18"/>
              </w:rPr>
              <w:t>読書の楽しさや意義に気付き，これまでの学習を生かして，積極的に好きな本を探して読もうとしている。</w:t>
            </w:r>
          </w:p>
        </w:tc>
        <w:tc>
          <w:tcPr>
            <w:tcW w:w="1474" w:type="dxa"/>
          </w:tcPr>
          <w:p w:rsidR="008E443B" w:rsidRPr="00B27533" w:rsidRDefault="008E443B" w:rsidP="00B27533">
            <w:pPr>
              <w:snapToGrid w:val="0"/>
              <w:spacing w:line="220" w:lineRule="exact"/>
              <w:ind w:left="90" w:hangingChars="50" w:hanging="90"/>
              <w:rPr>
                <w:rFonts w:ascii="ＭＳ Ｐ明朝" w:eastAsia="ＭＳ Ｐ明朝" w:hAnsi="ＭＳ Ｐ明朝"/>
                <w:sz w:val="18"/>
                <w:szCs w:val="18"/>
              </w:rPr>
            </w:pPr>
            <w:r w:rsidRPr="00B27533">
              <w:rPr>
                <w:rFonts w:ascii="ＭＳ Ｐ明朝" w:eastAsia="ＭＳ Ｐ明朝" w:hAnsi="ＭＳ Ｐ明朝" w:hint="eastAsia"/>
                <w:sz w:val="18"/>
                <w:szCs w:val="18"/>
              </w:rPr>
              <w:t>・生活の中の読書に生かす。</w:t>
            </w:r>
          </w:p>
          <w:p w:rsidR="008E443B" w:rsidRPr="00B27533" w:rsidRDefault="008E443B" w:rsidP="00B27533">
            <w:pPr>
              <w:snapToGrid w:val="0"/>
              <w:spacing w:line="220" w:lineRule="exact"/>
              <w:ind w:left="90" w:hangingChars="50" w:hanging="90"/>
              <w:rPr>
                <w:rFonts w:ascii="ＭＳ Ｐ明朝" w:eastAsia="ＭＳ Ｐ明朝" w:hAnsi="ＭＳ Ｐ明朝"/>
                <w:sz w:val="18"/>
                <w:szCs w:val="18"/>
              </w:rPr>
            </w:pPr>
            <w:r w:rsidRPr="00B27533">
              <w:rPr>
                <w:rFonts w:ascii="ＭＳ Ｐ明朝" w:eastAsia="ＭＳ Ｐ明朝" w:hAnsi="ＭＳ Ｐ明朝" w:hint="eastAsia"/>
                <w:sz w:val="18"/>
                <w:szCs w:val="18"/>
              </w:rPr>
              <w:t>・学級活動や道徳で学校図書館を活用する。</w:t>
            </w:r>
          </w:p>
          <w:p w:rsidR="008E443B" w:rsidRPr="00B27533" w:rsidRDefault="008E443B" w:rsidP="00B27533">
            <w:pPr>
              <w:snapToGrid w:val="0"/>
              <w:spacing w:line="220" w:lineRule="exact"/>
              <w:ind w:left="90" w:hangingChars="50" w:hanging="90"/>
              <w:rPr>
                <w:rFonts w:ascii="ＭＳ Ｐ明朝" w:eastAsia="ＭＳ Ｐ明朝" w:hAnsi="ＭＳ Ｐ明朝"/>
                <w:sz w:val="18"/>
                <w:szCs w:val="18"/>
              </w:rPr>
            </w:pPr>
            <w:r w:rsidRPr="00B27533">
              <w:rPr>
                <w:rFonts w:ascii="ＭＳ Ｐ明朝" w:eastAsia="ＭＳ Ｐ明朝" w:hAnsi="ＭＳ Ｐ明朝" w:hint="eastAsia"/>
                <w:sz w:val="18"/>
                <w:szCs w:val="18"/>
              </w:rPr>
              <w:t>・主体的に学校図書館や他の公共施設を活用する。</w:t>
            </w:r>
          </w:p>
        </w:tc>
      </w:tr>
      <w:tr w:rsidR="00547F85" w:rsidRPr="009F32C3" w:rsidTr="00C97DC4">
        <w:trPr>
          <w:cantSplit/>
          <w:trHeight w:val="661"/>
        </w:trPr>
        <w:tc>
          <w:tcPr>
            <w:tcW w:w="383" w:type="dxa"/>
            <w:shd w:val="clear" w:color="auto" w:fill="auto"/>
            <w:textDirection w:val="tbRlV"/>
            <w:vAlign w:val="center"/>
          </w:tcPr>
          <w:p w:rsidR="00547F85" w:rsidRPr="009F32C3" w:rsidRDefault="00547F85" w:rsidP="00547F85">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2126" w:type="dxa"/>
            <w:shd w:val="clear" w:color="auto" w:fill="auto"/>
          </w:tcPr>
          <w:p w:rsidR="00547F85" w:rsidRPr="004B65D5" w:rsidRDefault="00547F85" w:rsidP="00547F85">
            <w:pPr>
              <w:pStyle w:val="a7"/>
              <w:snapToGrid w:val="0"/>
              <w:spacing w:line="240" w:lineRule="exact"/>
              <w:jc w:val="left"/>
              <w:rPr>
                <w:rFonts w:ascii="ＭＳ Ｐゴシック" w:eastAsia="ＭＳ Ｐゴシック" w:hAnsi="ＭＳ Ｐゴシック"/>
                <w:szCs w:val="18"/>
              </w:rPr>
            </w:pPr>
            <w:r w:rsidRPr="004B65D5">
              <w:rPr>
                <w:rFonts w:ascii="ＭＳ Ｐゴシック" w:eastAsia="ＭＳ Ｐゴシック" w:hAnsi="ＭＳ Ｐゴシック" w:hint="eastAsia"/>
                <w:szCs w:val="18"/>
              </w:rPr>
              <w:t>詩を読もう</w:t>
            </w:r>
          </w:p>
          <w:p w:rsidR="00547F85" w:rsidRPr="004B65D5" w:rsidRDefault="00547F85" w:rsidP="00547F85">
            <w:pPr>
              <w:pStyle w:val="a7"/>
              <w:snapToGrid w:val="0"/>
              <w:spacing w:line="240" w:lineRule="exact"/>
              <w:jc w:val="left"/>
              <w:rPr>
                <w:szCs w:val="18"/>
              </w:rPr>
            </w:pPr>
            <w:r w:rsidRPr="004B65D5">
              <w:rPr>
                <w:rFonts w:hint="eastAsia"/>
                <w:szCs w:val="18"/>
              </w:rPr>
              <w:t>紙風船/</w:t>
            </w:r>
          </w:p>
          <w:p w:rsidR="00547F85" w:rsidRPr="004B65D5" w:rsidRDefault="00547F85" w:rsidP="00547F85">
            <w:pPr>
              <w:pStyle w:val="a7"/>
              <w:snapToGrid w:val="0"/>
              <w:spacing w:line="240" w:lineRule="exact"/>
              <w:jc w:val="left"/>
              <w:rPr>
                <w:szCs w:val="18"/>
              </w:rPr>
            </w:pPr>
            <w:r w:rsidRPr="004B65D5">
              <w:rPr>
                <w:rFonts w:hint="eastAsia"/>
                <w:szCs w:val="18"/>
              </w:rPr>
              <w:t>水のこころ</w:t>
            </w:r>
          </w:p>
          <w:p w:rsidR="00547F85" w:rsidRPr="004B65D5" w:rsidRDefault="00547F85" w:rsidP="00547F85">
            <w:pPr>
              <w:snapToGrid w:val="0"/>
              <w:spacing w:line="240" w:lineRule="exact"/>
              <w:jc w:val="left"/>
              <w:rPr>
                <w:rFonts w:ascii="ＭＳ Ｐ明朝" w:eastAsia="ＭＳ Ｐ明朝" w:hAnsi="ＭＳ Ｐ明朝"/>
                <w:sz w:val="18"/>
                <w:szCs w:val="18"/>
              </w:rPr>
            </w:pPr>
          </w:p>
          <w:p w:rsidR="00547F85" w:rsidRPr="004B65D5" w:rsidRDefault="00547F85" w:rsidP="00547F85">
            <w:pPr>
              <w:snapToGrid w:val="0"/>
              <w:spacing w:line="240" w:lineRule="exact"/>
              <w:ind w:right="640"/>
              <w:jc w:val="left"/>
              <w:rPr>
                <w:rFonts w:ascii="ＭＳ Ｐ明朝" w:eastAsia="ＭＳ Ｐ明朝" w:hAnsi="ＭＳ Ｐ明朝"/>
                <w:sz w:val="14"/>
                <w:szCs w:val="18"/>
              </w:rPr>
            </w:pPr>
            <w:r w:rsidRPr="004B65D5">
              <w:rPr>
                <w:rFonts w:ascii="ＭＳ Ｐ明朝" w:eastAsia="ＭＳ Ｐ明朝" w:hAnsi="ＭＳ Ｐ明朝" w:hint="eastAsia"/>
                <w:sz w:val="14"/>
                <w:szCs w:val="18"/>
              </w:rPr>
              <w:t>２時間（読２）</w:t>
            </w:r>
          </w:p>
          <w:p w:rsidR="00547F85" w:rsidRPr="004B65D5" w:rsidRDefault="00547F85" w:rsidP="00547F85">
            <w:pPr>
              <w:spacing w:line="240" w:lineRule="exact"/>
              <w:jc w:val="left"/>
              <w:rPr>
                <w:rFonts w:ascii="ＭＳ Ｐ明朝" w:eastAsia="ＭＳ Ｐ明朝" w:hAnsi="ＭＳ Ｐ明朝"/>
                <w:sz w:val="14"/>
                <w:szCs w:val="16"/>
              </w:rPr>
            </w:pPr>
            <w:r w:rsidRPr="004B65D5">
              <w:rPr>
                <w:rFonts w:ascii="ＭＳ Ｐ明朝" w:eastAsia="ＭＳ Ｐ明朝" w:hAnsi="ＭＳ Ｐ明朝" w:hint="eastAsia"/>
                <w:sz w:val="14"/>
                <w:szCs w:val="16"/>
              </w:rPr>
              <w:t>教科書：P.100～103</w:t>
            </w:r>
          </w:p>
          <w:p w:rsidR="00547F85" w:rsidRPr="004B65D5" w:rsidRDefault="00547F85" w:rsidP="00547F85">
            <w:pPr>
              <w:snapToGrid w:val="0"/>
              <w:spacing w:line="240" w:lineRule="exact"/>
              <w:jc w:val="left"/>
              <w:rPr>
                <w:rFonts w:ascii="ＭＳ Ｐ明朝" w:eastAsia="ＭＳ Ｐ明朝" w:hAnsi="ＭＳ Ｐ明朝"/>
                <w:sz w:val="14"/>
                <w:szCs w:val="14"/>
              </w:rPr>
            </w:pPr>
          </w:p>
          <w:p w:rsidR="00547F85" w:rsidRPr="009F32C3" w:rsidRDefault="00547F85" w:rsidP="00547F85">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547F85" w:rsidRPr="009F32C3" w:rsidRDefault="00547F85" w:rsidP="00547F85">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547F85" w:rsidRPr="004B65D5" w:rsidRDefault="00547F85" w:rsidP="00547F85">
            <w:pPr>
              <w:snapToGrid w:val="0"/>
              <w:spacing w:line="220" w:lineRule="exact"/>
              <w:rPr>
                <w:rFonts w:ascii="ＭＳ Ｐ明朝" w:eastAsia="ＭＳ Ｐ明朝" w:hAnsi="ＭＳ Ｐ明朝"/>
                <w:sz w:val="16"/>
                <w:szCs w:val="16"/>
              </w:rPr>
            </w:pPr>
            <w:r w:rsidRPr="004B65D5">
              <w:rPr>
                <w:rFonts w:ascii="ＭＳ Ｐ明朝" w:eastAsia="ＭＳ Ｐ明朝" w:hAnsi="ＭＳ Ｐ明朝" w:hint="eastAsia"/>
                <w:sz w:val="16"/>
                <w:szCs w:val="16"/>
              </w:rPr>
              <w:t>場面の様子や人物の気持ちを想像しながら，詩を音読する。（４上「ふしぎ／よかったなぁ」）</w:t>
            </w:r>
          </w:p>
        </w:tc>
        <w:tc>
          <w:tcPr>
            <w:tcW w:w="3686" w:type="dxa"/>
            <w:shd w:val="clear" w:color="auto" w:fill="auto"/>
          </w:tcPr>
          <w:p w:rsidR="00547F85" w:rsidRPr="007D6941" w:rsidRDefault="00547F85" w:rsidP="00547F85">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7D6941">
              <w:rPr>
                <w:rFonts w:ascii="ＭＳ Ｐゴシック" w:eastAsia="ＭＳ Ｐゴシック" w:hAnsi="ＭＳ Ｐゴシック" w:hint="eastAsia"/>
                <w:color w:val="000000" w:themeColor="text1"/>
                <w:sz w:val="18"/>
                <w:szCs w:val="18"/>
              </w:rPr>
              <w:t>●詩の全体像を具体的に想像したり，表現の効果を考えたりし，想像したことが伝わるように工夫して音読することができる。</w:t>
            </w:r>
          </w:p>
          <w:p w:rsidR="00547F85" w:rsidRPr="007D6941" w:rsidRDefault="00547F85" w:rsidP="00547F85">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7D6941">
              <w:rPr>
                <w:rFonts w:ascii="ＭＳ Ｐゴシック" w:eastAsia="ＭＳ Ｐゴシック" w:hAnsi="ＭＳ Ｐゴシック" w:hint="eastAsia"/>
                <w:color w:val="000000" w:themeColor="text1"/>
                <w:sz w:val="18"/>
                <w:szCs w:val="18"/>
              </w:rPr>
              <w:t>◇詩を音読する。</w:t>
            </w:r>
            <w:r w:rsidRPr="007D6941">
              <w:rPr>
                <w:rFonts w:asciiTheme="minorHAnsi" w:eastAsia="ＭＳ Ｐゴシック" w:hAnsiTheme="minorHAnsi"/>
                <w:color w:val="000000" w:themeColor="text1"/>
                <w:sz w:val="18"/>
                <w:szCs w:val="18"/>
              </w:rPr>
              <w:t>C</w:t>
            </w:r>
            <w:r w:rsidRPr="007D6941">
              <w:rPr>
                <w:rFonts w:ascii="ＭＳ Ｐゴシック" w:eastAsia="ＭＳ Ｐゴシック" w:hAnsi="ＭＳ Ｐゴシック" w:hint="eastAsia"/>
                <w:color w:val="000000" w:themeColor="text1"/>
                <w:sz w:val="18"/>
                <w:szCs w:val="18"/>
              </w:rPr>
              <w:t>⑵イ</w:t>
            </w:r>
          </w:p>
          <w:p w:rsidR="00547F85" w:rsidRPr="007D6941" w:rsidRDefault="00547F85" w:rsidP="00547F85">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7D6941">
              <w:rPr>
                <w:rFonts w:ascii="ＭＳ Ｐゴシック" w:eastAsia="ＭＳ Ｐゴシック" w:hAnsi="ＭＳ Ｐゴシック" w:hint="eastAsia"/>
                <w:color w:val="000000" w:themeColor="text1"/>
                <w:sz w:val="18"/>
                <w:szCs w:val="18"/>
              </w:rPr>
              <w:t>--------------------------------------</w:t>
            </w:r>
          </w:p>
          <w:p w:rsidR="00547F85" w:rsidRPr="007D6941" w:rsidRDefault="00547F85" w:rsidP="00547F85">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7D6941">
              <w:rPr>
                <w:rFonts w:ascii="ＭＳ Ｐ明朝" w:eastAsia="ＭＳ Ｐ明朝" w:hAnsi="ＭＳ Ｐ明朝" w:hint="eastAsia"/>
                <w:color w:val="000000" w:themeColor="text1"/>
                <w:sz w:val="18"/>
                <w:szCs w:val="18"/>
              </w:rPr>
              <w:t>詩から想像したことが伝わるように音読するという学習課題を確かめる。</w:t>
            </w:r>
          </w:p>
          <w:p w:rsidR="00547F85" w:rsidRPr="007D6941" w:rsidRDefault="00547F85" w:rsidP="00547F85">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7D6941">
              <w:rPr>
                <w:rFonts w:ascii="ＭＳ Ｐ明朝" w:eastAsia="ＭＳ Ｐ明朝" w:hAnsi="ＭＳ Ｐ明朝" w:hint="eastAsia"/>
                <w:color w:val="000000" w:themeColor="text1"/>
                <w:sz w:val="18"/>
                <w:szCs w:val="18"/>
              </w:rPr>
              <w:t xml:space="preserve">詩を音読し，想像したことや気付いたことを発表する。 </w:t>
            </w:r>
          </w:p>
          <w:p w:rsidR="00547F85" w:rsidRPr="007D6941" w:rsidRDefault="00547F85" w:rsidP="00547F85">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7D6941">
              <w:rPr>
                <w:rFonts w:ascii="ＭＳ Ｐ明朝" w:eastAsia="ＭＳ Ｐ明朝" w:hAnsi="ＭＳ Ｐ明朝" w:hint="eastAsia"/>
                <w:color w:val="000000" w:themeColor="text1"/>
                <w:sz w:val="18"/>
                <w:szCs w:val="18"/>
              </w:rPr>
              <w:t>詩の表現の工夫について考える。</w:t>
            </w:r>
          </w:p>
          <w:p w:rsidR="00547F85" w:rsidRPr="007D6941" w:rsidRDefault="00547F85" w:rsidP="00547F85">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7D6941">
              <w:rPr>
                <w:rFonts w:ascii="ＭＳ Ｐ明朝" w:eastAsia="ＭＳ Ｐ明朝" w:hAnsi="ＭＳ Ｐ明朝" w:hint="eastAsia"/>
                <w:color w:val="000000" w:themeColor="text1"/>
                <w:sz w:val="18"/>
                <w:szCs w:val="18"/>
              </w:rPr>
              <w:t>想像を広げながら，工夫して詩を音読する。</w:t>
            </w:r>
          </w:p>
          <w:p w:rsidR="00547F85" w:rsidRPr="007D6941" w:rsidRDefault="00547F85" w:rsidP="00547F85">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7D6941">
              <w:rPr>
                <w:rFonts w:ascii="ＭＳ Ｐ明朝" w:eastAsia="ＭＳ Ｐ明朝" w:hAnsi="ＭＳ Ｐ明朝" w:hint="eastAsia"/>
                <w:color w:val="000000" w:themeColor="text1"/>
                <w:sz w:val="18"/>
                <w:szCs w:val="18"/>
              </w:rPr>
              <w:t>詩の全体像を想像することや表現の工夫について，学習したことを振り返る。</w:t>
            </w:r>
          </w:p>
        </w:tc>
        <w:tc>
          <w:tcPr>
            <w:tcW w:w="3231" w:type="dxa"/>
            <w:shd w:val="clear" w:color="auto" w:fill="auto"/>
          </w:tcPr>
          <w:p w:rsidR="00547F85" w:rsidRPr="006421F0" w:rsidRDefault="00547F85" w:rsidP="00547F85">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547F85" w:rsidRPr="00847880" w:rsidRDefault="00547F85" w:rsidP="00547F85">
            <w:pPr>
              <w:snapToGrid w:val="0"/>
              <w:spacing w:line="240" w:lineRule="exact"/>
              <w:ind w:left="90" w:hangingChars="50" w:hanging="90"/>
              <w:rPr>
                <w:rFonts w:ascii="ＭＳ Ｐ明朝" w:eastAsia="ＭＳ Ｐ明朝" w:hAnsi="ＭＳ Ｐ明朝"/>
                <w:color w:val="000000" w:themeColor="text1"/>
                <w:sz w:val="18"/>
                <w:szCs w:val="18"/>
              </w:rPr>
            </w:pPr>
            <w:r w:rsidRPr="00847880">
              <w:rPr>
                <w:rFonts w:ascii="ＭＳ Ｐ明朝" w:eastAsia="ＭＳ Ｐ明朝" w:hAnsi="ＭＳ Ｐ明朝" w:hint="eastAsia"/>
                <w:color w:val="000000" w:themeColor="text1"/>
                <w:sz w:val="18"/>
                <w:szCs w:val="18"/>
              </w:rPr>
              <w:t>・比喩や反復などの表現の工夫に気付いている。⑴ク</w:t>
            </w:r>
          </w:p>
          <w:p w:rsidR="00547F85" w:rsidRPr="00847880" w:rsidRDefault="00547F85" w:rsidP="00547F85">
            <w:pPr>
              <w:snapToGrid w:val="0"/>
              <w:spacing w:line="240" w:lineRule="exact"/>
              <w:ind w:left="90" w:hangingChars="50" w:hanging="90"/>
              <w:rPr>
                <w:rFonts w:ascii="ＭＳ Ｐ明朝" w:eastAsia="ＭＳ Ｐ明朝" w:hAnsi="ＭＳ Ｐ明朝"/>
                <w:color w:val="000000" w:themeColor="text1"/>
                <w:sz w:val="18"/>
                <w:szCs w:val="18"/>
              </w:rPr>
            </w:pPr>
            <w:r w:rsidRPr="00847880">
              <w:rPr>
                <w:rFonts w:ascii="ＭＳ Ｐ明朝" w:eastAsia="ＭＳ Ｐ明朝" w:hAnsi="ＭＳ Ｐ明朝" w:hint="eastAsia"/>
                <w:color w:val="000000" w:themeColor="text1"/>
                <w:sz w:val="18"/>
                <w:szCs w:val="18"/>
              </w:rPr>
              <w:t>・詩を音読している。⑴ケ</w:t>
            </w:r>
          </w:p>
          <w:p w:rsidR="00547F85" w:rsidRPr="00793548" w:rsidRDefault="00547F85" w:rsidP="00547F85">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547F85" w:rsidRPr="00847880" w:rsidRDefault="00547F85" w:rsidP="00547F85">
            <w:pPr>
              <w:snapToGrid w:val="0"/>
              <w:spacing w:line="240" w:lineRule="exact"/>
              <w:ind w:left="90" w:hangingChars="50" w:hanging="90"/>
              <w:rPr>
                <w:rFonts w:ascii="ＭＳ Ｐ明朝" w:eastAsia="ＭＳ Ｐ明朝" w:hAnsi="ＭＳ Ｐ明朝"/>
                <w:color w:val="000000" w:themeColor="text1"/>
                <w:sz w:val="18"/>
                <w:szCs w:val="18"/>
              </w:rPr>
            </w:pPr>
            <w:r w:rsidRPr="00847880">
              <w:rPr>
                <w:rFonts w:ascii="ＭＳ Ｐ明朝" w:eastAsia="ＭＳ Ｐ明朝" w:hAnsi="ＭＳ Ｐ明朝" w:hint="eastAsia"/>
                <w:color w:val="000000" w:themeColor="text1"/>
                <w:sz w:val="18"/>
                <w:szCs w:val="18"/>
              </w:rPr>
              <w:t>◎「読むこと」において，詩の全体像を具体的に想像したり，表現の効果を考えたりしている。C⑴エ</w:t>
            </w:r>
          </w:p>
          <w:p w:rsidR="00547F85" w:rsidRPr="00847880" w:rsidRDefault="00547F85" w:rsidP="00547F85">
            <w:pPr>
              <w:snapToGrid w:val="0"/>
              <w:spacing w:line="240" w:lineRule="exact"/>
              <w:ind w:left="90" w:hangingChars="50" w:hanging="90"/>
              <w:rPr>
                <w:rFonts w:ascii="ＭＳ Ｐ明朝" w:eastAsia="ＭＳ Ｐ明朝" w:hAnsi="ＭＳ Ｐ明朝"/>
                <w:color w:val="000000" w:themeColor="text1"/>
                <w:sz w:val="18"/>
                <w:szCs w:val="18"/>
              </w:rPr>
            </w:pPr>
            <w:r w:rsidRPr="00847880">
              <w:rPr>
                <w:rFonts w:ascii="ＭＳ Ｐ明朝" w:eastAsia="ＭＳ Ｐ明朝" w:hAnsi="ＭＳ Ｐ明朝" w:hint="eastAsia"/>
                <w:color w:val="000000" w:themeColor="text1"/>
                <w:sz w:val="18"/>
                <w:szCs w:val="18"/>
              </w:rPr>
              <w:t>・「読むこと」において，詩を読んで理解したことに基づいて，自分の考えをまとめている。Ｃ⑴オ</w:t>
            </w:r>
          </w:p>
          <w:p w:rsidR="00547F85" w:rsidRPr="007F6C0B" w:rsidRDefault="00547F85" w:rsidP="00547F85">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547F85" w:rsidRPr="00847880" w:rsidRDefault="00547F85" w:rsidP="00547F85">
            <w:pPr>
              <w:snapToGrid w:val="0"/>
              <w:spacing w:line="240" w:lineRule="exact"/>
              <w:ind w:left="90" w:hangingChars="50" w:hanging="90"/>
              <w:rPr>
                <w:rFonts w:ascii="ＭＳ Ｐ明朝" w:eastAsia="ＭＳ Ｐ明朝" w:hAnsi="ＭＳ Ｐ明朝"/>
                <w:color w:val="000000" w:themeColor="text1"/>
                <w:sz w:val="18"/>
                <w:szCs w:val="18"/>
              </w:rPr>
            </w:pPr>
            <w:r w:rsidRPr="00847880">
              <w:rPr>
                <w:rFonts w:ascii="ＭＳ Ｐ明朝" w:eastAsia="ＭＳ Ｐ明朝" w:hAnsi="ＭＳ Ｐ明朝" w:hint="eastAsia"/>
                <w:color w:val="000000" w:themeColor="text1"/>
                <w:sz w:val="18"/>
                <w:szCs w:val="18"/>
              </w:rPr>
              <w:t>・これまでに</w:t>
            </w:r>
            <w:r>
              <w:rPr>
                <w:rFonts w:ascii="ＭＳ Ｐ明朝" w:eastAsia="ＭＳ Ｐ明朝" w:hAnsi="ＭＳ Ｐ明朝" w:hint="eastAsia"/>
                <w:color w:val="000000" w:themeColor="text1"/>
                <w:sz w:val="18"/>
                <w:szCs w:val="18"/>
              </w:rPr>
              <w:t>読んできた詩や経験</w:t>
            </w:r>
            <w:r w:rsidRPr="00847880">
              <w:rPr>
                <w:rFonts w:ascii="ＭＳ Ｐ明朝" w:eastAsia="ＭＳ Ｐ明朝" w:hAnsi="ＭＳ Ｐ明朝" w:hint="eastAsia"/>
                <w:color w:val="000000" w:themeColor="text1"/>
                <w:sz w:val="18"/>
                <w:szCs w:val="18"/>
              </w:rPr>
              <w:t>を振り返って学習課題を明確にし，</w:t>
            </w:r>
            <w:r>
              <w:rPr>
                <w:rFonts w:ascii="ＭＳ Ｐ明朝" w:eastAsia="ＭＳ Ｐ明朝" w:hAnsi="ＭＳ Ｐ明朝" w:hint="eastAsia"/>
                <w:color w:val="000000" w:themeColor="text1"/>
                <w:sz w:val="18"/>
                <w:szCs w:val="18"/>
              </w:rPr>
              <w:t>他の児童と意見を交換して自分の考えを深め，詩を音読しようとしている。</w:t>
            </w:r>
            <w:r w:rsidRPr="00847880">
              <w:rPr>
                <w:rFonts w:ascii="ＭＳ Ｐ明朝" w:eastAsia="ＭＳ Ｐ明朝" w:hAnsi="ＭＳ Ｐ明朝"/>
                <w:color w:val="000000" w:themeColor="text1"/>
                <w:sz w:val="18"/>
                <w:szCs w:val="18"/>
              </w:rPr>
              <w:t xml:space="preserve"> </w:t>
            </w:r>
          </w:p>
        </w:tc>
        <w:tc>
          <w:tcPr>
            <w:tcW w:w="1474" w:type="dxa"/>
          </w:tcPr>
          <w:p w:rsidR="00547F85" w:rsidRPr="009F32C3" w:rsidRDefault="00547F85" w:rsidP="00547F85">
            <w:pPr>
              <w:snapToGrid w:val="0"/>
              <w:spacing w:line="220" w:lineRule="exact"/>
              <w:rPr>
                <w:rFonts w:ascii="ＭＳ Ｐ明朝" w:eastAsia="ＭＳ Ｐ明朝" w:hAnsi="ＭＳ Ｐ明朝"/>
                <w:sz w:val="18"/>
                <w:szCs w:val="18"/>
              </w:rPr>
            </w:pPr>
          </w:p>
        </w:tc>
      </w:tr>
      <w:tr w:rsidR="002D6537" w:rsidRPr="009F32C3" w:rsidTr="00C97DC4">
        <w:trPr>
          <w:cantSplit/>
          <w:trHeight w:val="661"/>
        </w:trPr>
        <w:tc>
          <w:tcPr>
            <w:tcW w:w="383" w:type="dxa"/>
            <w:shd w:val="clear" w:color="auto" w:fill="auto"/>
            <w:textDirection w:val="tbRlV"/>
            <w:vAlign w:val="center"/>
          </w:tcPr>
          <w:p w:rsidR="002D6537" w:rsidRPr="00BD0F04" w:rsidRDefault="002D6537" w:rsidP="002D6537">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2126" w:type="dxa"/>
            <w:shd w:val="clear" w:color="auto" w:fill="auto"/>
          </w:tcPr>
          <w:p w:rsidR="002D6537" w:rsidRPr="00BD0F04" w:rsidRDefault="002D6537" w:rsidP="002D6537">
            <w:pPr>
              <w:pStyle w:val="a7"/>
              <w:snapToGrid w:val="0"/>
              <w:spacing w:line="240" w:lineRule="exact"/>
              <w:jc w:val="left"/>
              <w:rPr>
                <w:szCs w:val="18"/>
              </w:rPr>
            </w:pPr>
            <w:r w:rsidRPr="00BD0F04">
              <w:rPr>
                <w:rFonts w:ascii="ＭＳ Ｐゴシック" w:eastAsia="ＭＳ Ｐゴシック" w:hint="eastAsia"/>
                <w:szCs w:val="18"/>
              </w:rPr>
              <w:t>問題を解決するために話し合おう</w:t>
            </w:r>
          </w:p>
          <w:p w:rsidR="002D6537" w:rsidRDefault="002D6537" w:rsidP="002D6537">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・生活の中の言葉</w:t>
            </w:r>
          </w:p>
          <w:p w:rsidR="002D6537" w:rsidRPr="00311740" w:rsidRDefault="002D6537" w:rsidP="002D6537">
            <w:pPr>
              <w:snapToGrid w:val="0"/>
              <w:spacing w:line="240" w:lineRule="exact"/>
              <w:ind w:right="640"/>
              <w:jc w:val="left"/>
              <w:rPr>
                <w:rFonts w:ascii="ＭＳ Ｐ明朝" w:eastAsia="ＭＳ Ｐ明朝" w:hAnsi="ＭＳ Ｐ明朝"/>
                <w:sz w:val="18"/>
                <w:szCs w:val="18"/>
              </w:rPr>
            </w:pPr>
          </w:p>
          <w:p w:rsidR="002D6537" w:rsidRPr="00311740" w:rsidRDefault="002D6537" w:rsidP="002D6537">
            <w:pPr>
              <w:snapToGrid w:val="0"/>
              <w:spacing w:line="240" w:lineRule="exact"/>
              <w:ind w:right="640"/>
              <w:jc w:val="left"/>
              <w:rPr>
                <w:rFonts w:ascii="ＭＳ Ｐ明朝" w:eastAsia="ＭＳ Ｐ明朝" w:hAnsi="ＭＳ Ｐ明朝"/>
                <w:sz w:val="14"/>
                <w:szCs w:val="18"/>
              </w:rPr>
            </w:pPr>
            <w:r w:rsidRPr="00311740">
              <w:rPr>
                <w:rFonts w:ascii="ＭＳ Ｐ明朝" w:eastAsia="ＭＳ Ｐ明朝" w:hAnsi="ＭＳ Ｐ明朝" w:hint="eastAsia"/>
                <w:sz w:val="14"/>
                <w:szCs w:val="18"/>
              </w:rPr>
              <w:t>５時間（話聞５）</w:t>
            </w:r>
          </w:p>
          <w:p w:rsidR="002D6537" w:rsidRPr="00311740" w:rsidRDefault="002D6537" w:rsidP="002D6537">
            <w:pPr>
              <w:spacing w:line="240" w:lineRule="exact"/>
              <w:jc w:val="left"/>
              <w:rPr>
                <w:rFonts w:ascii="ＭＳ Ｐ明朝" w:eastAsia="ＭＳ Ｐ明朝" w:hAnsi="ＭＳ Ｐ明朝"/>
                <w:sz w:val="14"/>
                <w:szCs w:val="16"/>
              </w:rPr>
            </w:pPr>
            <w:r w:rsidRPr="00311740">
              <w:rPr>
                <w:rFonts w:ascii="ＭＳ Ｐ明朝" w:eastAsia="ＭＳ Ｐ明朝" w:hAnsi="ＭＳ Ｐ明朝" w:hint="eastAsia"/>
                <w:sz w:val="14"/>
                <w:szCs w:val="16"/>
              </w:rPr>
              <w:t>教科書：P.104～</w:t>
            </w:r>
            <w:r>
              <w:rPr>
                <w:rFonts w:ascii="ＭＳ Ｐ明朝" w:eastAsia="ＭＳ Ｐ明朝" w:hAnsi="ＭＳ Ｐ明朝" w:hint="eastAsia"/>
                <w:sz w:val="14"/>
                <w:szCs w:val="16"/>
              </w:rPr>
              <w:t>113</w:t>
            </w:r>
          </w:p>
          <w:p w:rsidR="002D6537" w:rsidRPr="00311740" w:rsidRDefault="002D6537" w:rsidP="002D6537">
            <w:pPr>
              <w:spacing w:line="240" w:lineRule="exact"/>
              <w:jc w:val="left"/>
              <w:rPr>
                <w:rFonts w:ascii="ＭＳ Ｐ明朝" w:eastAsia="ＭＳ Ｐ明朝" w:hAnsi="ＭＳ Ｐ明朝"/>
                <w:sz w:val="14"/>
                <w:szCs w:val="16"/>
              </w:rPr>
            </w:pPr>
          </w:p>
          <w:p w:rsidR="002D6537" w:rsidRPr="00311740" w:rsidRDefault="002D6537" w:rsidP="002D6537">
            <w:pPr>
              <w:spacing w:line="240" w:lineRule="exact"/>
              <w:rPr>
                <w:rFonts w:ascii="ＭＳ Ｐ明朝" w:eastAsia="ＭＳ Ｐ明朝" w:hAnsi="ＭＳ Ｐ明朝"/>
                <w:sz w:val="16"/>
                <w:szCs w:val="16"/>
              </w:rPr>
            </w:pPr>
            <w:r w:rsidRPr="00311740">
              <w:rPr>
                <w:rFonts w:ascii="ＭＳ Ｐ明朝" w:eastAsia="ＭＳ Ｐ明朝" w:hAnsi="ＭＳ Ｐ明朝" w:hint="eastAsia"/>
                <w:sz w:val="16"/>
                <w:szCs w:val="16"/>
              </w:rPr>
              <w:t>【言葉の力】</w:t>
            </w:r>
          </w:p>
          <w:p w:rsidR="002D6537" w:rsidRPr="00311740" w:rsidRDefault="002D6537" w:rsidP="002D6537">
            <w:pPr>
              <w:spacing w:line="240" w:lineRule="exact"/>
              <w:rPr>
                <w:rFonts w:ascii="ＭＳ Ｐ明朝" w:eastAsia="ＭＳ Ｐ明朝" w:hAnsi="ＭＳ Ｐ明朝"/>
                <w:sz w:val="16"/>
                <w:szCs w:val="16"/>
              </w:rPr>
            </w:pPr>
            <w:r w:rsidRPr="00311740">
              <w:rPr>
                <w:rFonts w:ascii="ＭＳ Ｐ明朝" w:eastAsia="ＭＳ Ｐ明朝" w:hAnsi="ＭＳ Ｐ明朝" w:hint="eastAsia"/>
                <w:sz w:val="16"/>
                <w:szCs w:val="16"/>
              </w:rPr>
              <w:t>意図を明確にしながら計画的に話し合う</w:t>
            </w:r>
          </w:p>
          <w:p w:rsidR="002D6537" w:rsidRPr="00311740" w:rsidRDefault="002D6537" w:rsidP="002D6537">
            <w:pPr>
              <w:snapToGrid w:val="0"/>
              <w:spacing w:line="240" w:lineRule="exact"/>
              <w:jc w:val="left"/>
              <w:rPr>
                <w:rFonts w:ascii="ＭＳ Ｐ明朝" w:eastAsia="ＭＳ Ｐ明朝" w:hAnsi="ＭＳ Ｐ明朝"/>
                <w:sz w:val="18"/>
                <w:szCs w:val="18"/>
              </w:rPr>
            </w:pPr>
          </w:p>
          <w:p w:rsidR="002D6537" w:rsidRPr="00BD0F04" w:rsidRDefault="002D6537" w:rsidP="002D6537">
            <w:pPr>
              <w:snapToGrid w:val="0"/>
              <w:spacing w:line="240" w:lineRule="exact"/>
              <w:jc w:val="left"/>
              <w:rPr>
                <w:rFonts w:ascii="ＭＳ Ｐ明朝" w:eastAsia="ＭＳ Ｐ明朝" w:hAnsi="ＭＳ Ｐ明朝"/>
                <w:sz w:val="18"/>
                <w:szCs w:val="18"/>
              </w:rPr>
            </w:pPr>
            <w:r w:rsidRPr="00BD0F04">
              <w:rPr>
                <w:rFonts w:ascii="ＭＳ Ｐゴシック" w:eastAsia="ＭＳ Ｐゴシック" w:hAnsi="ＭＳ Ｐゴシック" w:hint="eastAsia"/>
                <w:sz w:val="18"/>
                <w:szCs w:val="18"/>
              </w:rPr>
              <w:t>---------------------</w:t>
            </w:r>
          </w:p>
          <w:p w:rsidR="002D6537" w:rsidRPr="00BD0F04" w:rsidRDefault="002D6537" w:rsidP="002D6537">
            <w:pPr>
              <w:snapToGrid w:val="0"/>
              <w:spacing w:line="220" w:lineRule="exact"/>
              <w:rPr>
                <w:rFonts w:ascii="ＭＳ Ｐゴシック" w:eastAsia="ＭＳ Ｐゴシック" w:hAnsi="ＭＳ Ｐゴシック"/>
                <w:sz w:val="16"/>
                <w:szCs w:val="18"/>
                <w:bdr w:val="single" w:sz="4" w:space="0" w:color="auto"/>
              </w:rPr>
            </w:pPr>
            <w:r w:rsidRPr="00BD0F04">
              <w:rPr>
                <w:rFonts w:ascii="ＭＳ Ｐゴシック" w:eastAsia="ＭＳ Ｐゴシック" w:hAnsi="ＭＳ Ｐゴシック" w:hint="eastAsia"/>
                <w:sz w:val="16"/>
                <w:szCs w:val="18"/>
                <w:bdr w:val="single" w:sz="4" w:space="0" w:color="auto"/>
              </w:rPr>
              <w:t>既習事項との関連</w:t>
            </w:r>
          </w:p>
          <w:p w:rsidR="002D6537" w:rsidRPr="00311740" w:rsidRDefault="002D6537" w:rsidP="002D6537">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役割を考えながら話し合う。（４</w:t>
            </w:r>
            <w:r w:rsidRPr="00BD0F04">
              <w:rPr>
                <w:rFonts w:ascii="ＭＳ Ｐ明朝" w:eastAsia="ＭＳ Ｐ明朝" w:hAnsi="ＭＳ Ｐ明朝" w:hint="eastAsia"/>
                <w:sz w:val="16"/>
                <w:szCs w:val="16"/>
              </w:rPr>
              <w:t>上「学校についてしょうかいすることを考えよう」）</w:t>
            </w:r>
          </w:p>
        </w:tc>
        <w:tc>
          <w:tcPr>
            <w:tcW w:w="3686" w:type="dxa"/>
            <w:shd w:val="clear" w:color="auto" w:fill="auto"/>
          </w:tcPr>
          <w:p w:rsidR="002D6537" w:rsidRPr="00EF1F4C" w:rsidRDefault="002D6537" w:rsidP="002D6537">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EF1F4C">
              <w:rPr>
                <w:rFonts w:ascii="ＭＳ Ｐゴシック" w:eastAsia="ＭＳ Ｐゴシック" w:hAnsi="ＭＳ Ｐゴシック" w:hint="eastAsia"/>
                <w:color w:val="000000" w:themeColor="text1"/>
                <w:sz w:val="18"/>
                <w:szCs w:val="18"/>
              </w:rPr>
              <w:t>●意図を明確にしながら計画的に話し合い，考えを広げたりまとめたりすることができる。</w:t>
            </w:r>
          </w:p>
          <w:p w:rsidR="002D6537" w:rsidRPr="00EF1F4C" w:rsidRDefault="002D6537" w:rsidP="002D6537">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EF1F4C">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それぞれの考えを伝えるなどして</w:t>
            </w:r>
            <w:r w:rsidRPr="00EF1F4C">
              <w:rPr>
                <w:rFonts w:ascii="ＭＳ Ｐゴシック" w:eastAsia="ＭＳ Ｐゴシック" w:hAnsi="ＭＳ Ｐゴシック" w:hint="eastAsia"/>
                <w:color w:val="000000" w:themeColor="text1"/>
                <w:sz w:val="18"/>
                <w:szCs w:val="18"/>
              </w:rPr>
              <w:t>話し合う。</w:t>
            </w:r>
            <w:r w:rsidRPr="00EF1F4C">
              <w:rPr>
                <w:rFonts w:asciiTheme="minorHAnsi" w:eastAsia="ＭＳ Ｐゴシック" w:hAnsiTheme="minorHAnsi"/>
                <w:color w:val="000000" w:themeColor="text1"/>
                <w:sz w:val="18"/>
                <w:szCs w:val="18"/>
              </w:rPr>
              <w:t>A</w:t>
            </w:r>
            <w:r w:rsidRPr="00EF1F4C">
              <w:rPr>
                <w:rFonts w:ascii="ＭＳ Ｐゴシック" w:eastAsia="ＭＳ Ｐゴシック" w:hAnsi="ＭＳ Ｐゴシック" w:hint="eastAsia"/>
                <w:color w:val="000000" w:themeColor="text1"/>
                <w:sz w:val="18"/>
                <w:szCs w:val="18"/>
              </w:rPr>
              <w:t>⑵ウ</w:t>
            </w:r>
          </w:p>
          <w:p w:rsidR="002D6537" w:rsidRPr="00EF1F4C" w:rsidRDefault="002D6537" w:rsidP="002D6537">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EF1F4C">
              <w:rPr>
                <w:rFonts w:ascii="ＭＳ Ｐゴシック" w:eastAsia="ＭＳ Ｐゴシック" w:hAnsi="ＭＳ Ｐゴシック" w:hint="eastAsia"/>
                <w:color w:val="000000" w:themeColor="text1"/>
                <w:sz w:val="18"/>
                <w:szCs w:val="18"/>
              </w:rPr>
              <w:t>--------------------------------------</w:t>
            </w:r>
          </w:p>
          <w:p w:rsidR="002D6537" w:rsidRPr="00B81E92" w:rsidRDefault="002D6537" w:rsidP="002D6537">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2D6537" w:rsidRPr="00390B56" w:rsidRDefault="002D6537" w:rsidP="002D6537">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390B56">
              <w:rPr>
                <w:rFonts w:ascii="ＭＳ Ｐ明朝" w:eastAsia="ＭＳ Ｐ明朝" w:hAnsi="ＭＳ Ｐ明朝" w:hint="eastAsia"/>
                <w:color w:val="000000" w:themeColor="text1"/>
                <w:sz w:val="18"/>
                <w:szCs w:val="18"/>
              </w:rPr>
              <w:t>これまでに学習したことや自分たちの普段の話</w:t>
            </w:r>
            <w:r>
              <w:rPr>
                <w:rFonts w:ascii="ＭＳ Ｐ明朝" w:eastAsia="ＭＳ Ｐ明朝" w:hAnsi="ＭＳ Ｐ明朝" w:hint="eastAsia"/>
                <w:color w:val="000000" w:themeColor="text1"/>
                <w:sz w:val="18"/>
                <w:szCs w:val="18"/>
              </w:rPr>
              <w:t>し</w:t>
            </w:r>
            <w:r w:rsidRPr="00390B56">
              <w:rPr>
                <w:rFonts w:ascii="ＭＳ Ｐ明朝" w:eastAsia="ＭＳ Ｐ明朝" w:hAnsi="ＭＳ Ｐ明朝" w:hint="eastAsia"/>
                <w:color w:val="000000" w:themeColor="text1"/>
                <w:sz w:val="18"/>
                <w:szCs w:val="18"/>
              </w:rPr>
              <w:t>合いを振り返って，意図を明確にしながら話し合うという学習課題を明確にし，学習の見通しを立てる。</w:t>
            </w:r>
          </w:p>
          <w:p w:rsidR="002D6537" w:rsidRPr="00AD0DF9" w:rsidRDefault="002D6537" w:rsidP="002D653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2D6537" w:rsidRPr="00390B56" w:rsidRDefault="002D6537" w:rsidP="002D6537">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390B56">
              <w:rPr>
                <w:rFonts w:ascii="ＭＳ Ｐ明朝" w:eastAsia="ＭＳ Ｐ明朝" w:hAnsi="ＭＳ Ｐ明朝" w:hint="eastAsia"/>
                <w:color w:val="000000" w:themeColor="text1"/>
                <w:sz w:val="18"/>
                <w:szCs w:val="18"/>
              </w:rPr>
              <w:t>身の回りにある問題から解決したいものを探して，議題を設定する。</w:t>
            </w:r>
          </w:p>
          <w:p w:rsidR="002D6537" w:rsidRPr="00390B56" w:rsidRDefault="002D6537" w:rsidP="002D6537">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390B56">
              <w:rPr>
                <w:rFonts w:ascii="ＭＳ Ｐ明朝" w:eastAsia="ＭＳ Ｐ明朝" w:hAnsi="ＭＳ Ｐ明朝" w:hint="eastAsia"/>
                <w:color w:val="000000" w:themeColor="text1"/>
                <w:sz w:val="18"/>
                <w:szCs w:val="18"/>
              </w:rPr>
              <w:t>話し合いの計画を立てる。</w:t>
            </w:r>
          </w:p>
          <w:p w:rsidR="002D6537" w:rsidRPr="00390B56" w:rsidRDefault="002D6537" w:rsidP="002D6537">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390B56">
              <w:rPr>
                <w:rFonts w:ascii="ＭＳ Ｐ明朝" w:eastAsia="ＭＳ Ｐ明朝" w:hAnsi="ＭＳ Ｐ明朝" w:hint="eastAsia"/>
                <w:color w:val="000000" w:themeColor="text1"/>
                <w:sz w:val="18"/>
                <w:szCs w:val="18"/>
              </w:rPr>
              <w:t>意図を明確にして，グループで計画的に話し合う。</w:t>
            </w:r>
          </w:p>
          <w:p w:rsidR="002D6537" w:rsidRPr="007824D0" w:rsidRDefault="002D6537" w:rsidP="002D653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2D6537" w:rsidRPr="00390B56" w:rsidRDefault="002D6537" w:rsidP="002D6537">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390B56">
              <w:rPr>
                <w:rFonts w:ascii="ＭＳ Ｐ明朝" w:eastAsia="ＭＳ Ｐ明朝" w:hAnsi="ＭＳ Ｐ明朝" w:hint="eastAsia"/>
                <w:color w:val="000000" w:themeColor="text1"/>
                <w:sz w:val="18"/>
                <w:szCs w:val="18"/>
              </w:rPr>
              <w:t>どのようなことに気を</w:t>
            </w:r>
            <w:r>
              <w:rPr>
                <w:rFonts w:ascii="ＭＳ Ｐ明朝" w:eastAsia="ＭＳ Ｐ明朝" w:hAnsi="ＭＳ Ｐ明朝" w:hint="eastAsia"/>
                <w:color w:val="000000" w:themeColor="text1"/>
                <w:sz w:val="18"/>
                <w:szCs w:val="18"/>
              </w:rPr>
              <w:t>つ</w:t>
            </w:r>
            <w:r w:rsidRPr="00390B56">
              <w:rPr>
                <w:rFonts w:ascii="ＭＳ Ｐ明朝" w:eastAsia="ＭＳ Ｐ明朝" w:hAnsi="ＭＳ Ｐ明朝" w:hint="eastAsia"/>
                <w:color w:val="000000" w:themeColor="text1"/>
                <w:sz w:val="18"/>
                <w:szCs w:val="18"/>
              </w:rPr>
              <w:t>けて話し合いを進めたかを振り返り，身に</w:t>
            </w:r>
            <w:r>
              <w:rPr>
                <w:rFonts w:ascii="ＭＳ Ｐ明朝" w:eastAsia="ＭＳ Ｐ明朝" w:hAnsi="ＭＳ Ｐ明朝" w:hint="eastAsia"/>
                <w:color w:val="000000" w:themeColor="text1"/>
                <w:sz w:val="18"/>
                <w:szCs w:val="18"/>
              </w:rPr>
              <w:t>つ</w:t>
            </w:r>
            <w:r w:rsidRPr="00390B56">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shd w:val="clear" w:color="auto" w:fill="auto"/>
          </w:tcPr>
          <w:p w:rsidR="002D6537" w:rsidRPr="006421F0" w:rsidRDefault="002D6537" w:rsidP="002D6537">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2D6537" w:rsidRPr="00C46F1D" w:rsidRDefault="002D6537" w:rsidP="002D6537">
            <w:pPr>
              <w:snapToGrid w:val="0"/>
              <w:spacing w:line="240" w:lineRule="exact"/>
              <w:ind w:left="90" w:hangingChars="50" w:hanging="90"/>
              <w:rPr>
                <w:rFonts w:ascii="ＭＳ Ｐ明朝" w:eastAsia="ＭＳ Ｐ明朝" w:hAnsi="ＭＳ Ｐ明朝"/>
                <w:color w:val="000000" w:themeColor="text1"/>
                <w:sz w:val="18"/>
                <w:szCs w:val="18"/>
              </w:rPr>
            </w:pPr>
            <w:r w:rsidRPr="00C46F1D">
              <w:rPr>
                <w:rFonts w:ascii="ＭＳ Ｐ明朝" w:eastAsia="ＭＳ Ｐ明朝" w:hAnsi="ＭＳ Ｐ明朝" w:hint="eastAsia"/>
                <w:color w:val="000000" w:themeColor="text1"/>
                <w:sz w:val="18"/>
                <w:szCs w:val="18"/>
              </w:rPr>
              <w:t>・原因と結果など情報と情報との関係について理解している。⑵ア</w:t>
            </w:r>
          </w:p>
          <w:p w:rsidR="002D6537" w:rsidRPr="00C46F1D" w:rsidRDefault="002D6537" w:rsidP="002D6537">
            <w:pPr>
              <w:snapToGrid w:val="0"/>
              <w:spacing w:line="240" w:lineRule="exact"/>
              <w:ind w:left="90" w:hangingChars="50" w:hanging="90"/>
              <w:rPr>
                <w:rFonts w:ascii="ＭＳ Ｐ明朝" w:eastAsia="ＭＳ Ｐ明朝" w:hAnsi="ＭＳ Ｐ明朝"/>
                <w:color w:val="000000" w:themeColor="text1"/>
                <w:sz w:val="18"/>
                <w:szCs w:val="18"/>
              </w:rPr>
            </w:pPr>
            <w:r w:rsidRPr="00C46F1D">
              <w:rPr>
                <w:rFonts w:ascii="ＭＳ Ｐ明朝" w:eastAsia="ＭＳ Ｐ明朝" w:hAnsi="ＭＳ Ｐ明朝" w:hint="eastAsia"/>
                <w:color w:val="000000" w:themeColor="text1"/>
                <w:sz w:val="18"/>
                <w:szCs w:val="18"/>
              </w:rPr>
              <w:t>・図などによる語句と語句との関係の表し方を理解し使っている。⑵イ</w:t>
            </w:r>
          </w:p>
          <w:p w:rsidR="002D6537" w:rsidRPr="00793548" w:rsidRDefault="002D6537" w:rsidP="002D6537">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2D6537" w:rsidRPr="00C46F1D" w:rsidRDefault="002D6537" w:rsidP="002D6537">
            <w:pPr>
              <w:snapToGrid w:val="0"/>
              <w:spacing w:line="240" w:lineRule="exact"/>
              <w:ind w:left="90" w:hangingChars="50" w:hanging="90"/>
              <w:rPr>
                <w:rFonts w:ascii="ＭＳ Ｐ明朝" w:eastAsia="ＭＳ Ｐ明朝" w:hAnsi="ＭＳ Ｐ明朝"/>
                <w:color w:val="000000" w:themeColor="text1"/>
                <w:sz w:val="18"/>
                <w:szCs w:val="18"/>
              </w:rPr>
            </w:pPr>
            <w:r w:rsidRPr="00C46F1D">
              <w:rPr>
                <w:rFonts w:ascii="ＭＳ Ｐ明朝" w:eastAsia="ＭＳ Ｐ明朝" w:hAnsi="ＭＳ Ｐ明朝" w:hint="eastAsia"/>
                <w:color w:val="000000" w:themeColor="text1"/>
                <w:sz w:val="18"/>
                <w:szCs w:val="18"/>
              </w:rPr>
              <w:t>◎「話すこと・聞くこと」において，意図を明確にしながら計画的に話し合い，考えを広げたりまとめたりしている。A⑴オ</w:t>
            </w:r>
          </w:p>
          <w:p w:rsidR="002D6537" w:rsidRPr="007F6C0B" w:rsidRDefault="002D6537" w:rsidP="002D6537">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2D6537" w:rsidRPr="00C46F1D" w:rsidRDefault="002D6537" w:rsidP="002D6537">
            <w:pPr>
              <w:snapToGrid w:val="0"/>
              <w:spacing w:line="240" w:lineRule="exact"/>
              <w:ind w:left="90" w:hangingChars="50" w:hanging="90"/>
              <w:rPr>
                <w:rFonts w:ascii="ＭＳ Ｐ明朝" w:eastAsia="ＭＳ Ｐ明朝" w:hAnsi="ＭＳ Ｐ明朝"/>
                <w:color w:val="000000" w:themeColor="text1"/>
                <w:sz w:val="18"/>
                <w:szCs w:val="18"/>
              </w:rPr>
            </w:pPr>
            <w:r w:rsidRPr="00C46F1D">
              <w:rPr>
                <w:rFonts w:ascii="ＭＳ Ｐ明朝" w:eastAsia="ＭＳ Ｐ明朝" w:hAnsi="ＭＳ Ｐ明朝" w:hint="eastAsia"/>
                <w:color w:val="000000" w:themeColor="text1"/>
                <w:sz w:val="18"/>
                <w:szCs w:val="18"/>
              </w:rPr>
              <w:t>・これまでに学習したことを振り返って学習課題を明確にし，学習の見通しを持って，進んで意図を明確にしながら</w:t>
            </w:r>
            <w:r>
              <w:rPr>
                <w:rFonts w:ascii="ＭＳ Ｐ明朝" w:eastAsia="ＭＳ Ｐ明朝" w:hAnsi="ＭＳ Ｐ明朝" w:hint="eastAsia"/>
                <w:color w:val="000000" w:themeColor="text1"/>
                <w:sz w:val="18"/>
                <w:szCs w:val="18"/>
              </w:rPr>
              <w:t>考えを広げたりまとめたりして，</w:t>
            </w:r>
            <w:r w:rsidRPr="00C46F1D">
              <w:rPr>
                <w:rFonts w:ascii="ＭＳ Ｐ明朝" w:eastAsia="ＭＳ Ｐ明朝" w:hAnsi="ＭＳ Ｐ明朝" w:hint="eastAsia"/>
                <w:color w:val="000000" w:themeColor="text1"/>
                <w:sz w:val="18"/>
                <w:szCs w:val="18"/>
              </w:rPr>
              <w:t>計画的に話し合</w:t>
            </w:r>
            <w:r>
              <w:rPr>
                <w:rFonts w:ascii="ＭＳ Ｐ明朝" w:eastAsia="ＭＳ Ｐ明朝" w:hAnsi="ＭＳ Ｐ明朝" w:hint="eastAsia"/>
                <w:color w:val="000000" w:themeColor="text1"/>
                <w:sz w:val="18"/>
                <w:szCs w:val="18"/>
              </w:rPr>
              <w:t>おう</w:t>
            </w:r>
            <w:r w:rsidRPr="00C46F1D">
              <w:rPr>
                <w:rFonts w:ascii="ＭＳ Ｐ明朝" w:eastAsia="ＭＳ Ｐ明朝" w:hAnsi="ＭＳ Ｐ明朝" w:hint="eastAsia"/>
                <w:color w:val="000000" w:themeColor="text1"/>
                <w:sz w:val="18"/>
                <w:szCs w:val="18"/>
              </w:rPr>
              <w:t>としている。</w:t>
            </w:r>
          </w:p>
        </w:tc>
        <w:tc>
          <w:tcPr>
            <w:tcW w:w="1474" w:type="dxa"/>
          </w:tcPr>
          <w:p w:rsidR="002D6537" w:rsidRPr="00BD0F04" w:rsidRDefault="002D6537" w:rsidP="002D6537">
            <w:pPr>
              <w:snapToGrid w:val="0"/>
              <w:spacing w:line="220" w:lineRule="exact"/>
              <w:rPr>
                <w:rFonts w:ascii="ＭＳ Ｐ明朝" w:eastAsia="ＭＳ Ｐ明朝" w:hAnsi="ＭＳ Ｐ明朝"/>
                <w:sz w:val="18"/>
                <w:szCs w:val="18"/>
              </w:rPr>
            </w:pPr>
          </w:p>
        </w:tc>
      </w:tr>
      <w:tr w:rsidR="0014151D" w:rsidRPr="009F32C3" w:rsidTr="00C97DC4">
        <w:trPr>
          <w:cantSplit/>
          <w:trHeight w:val="661"/>
        </w:trPr>
        <w:tc>
          <w:tcPr>
            <w:tcW w:w="383" w:type="dxa"/>
            <w:shd w:val="clear" w:color="auto" w:fill="auto"/>
            <w:textDirection w:val="tbRlV"/>
            <w:vAlign w:val="center"/>
          </w:tcPr>
          <w:p w:rsidR="0014151D" w:rsidRPr="00BD0F04" w:rsidRDefault="0014151D" w:rsidP="0014151D">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2126" w:type="dxa"/>
            <w:shd w:val="clear" w:color="auto" w:fill="auto"/>
          </w:tcPr>
          <w:p w:rsidR="0014151D" w:rsidRPr="00BD0F04" w:rsidRDefault="0014151D" w:rsidP="0014151D">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敬語の使い方</w:t>
            </w:r>
          </w:p>
          <w:p w:rsidR="0014151D" w:rsidRPr="003F54E3" w:rsidRDefault="0014151D" w:rsidP="0014151D">
            <w:pPr>
              <w:snapToGrid w:val="0"/>
              <w:spacing w:line="240" w:lineRule="exact"/>
              <w:ind w:firstLineChars="100" w:firstLine="180"/>
              <w:jc w:val="left"/>
              <w:rPr>
                <w:rFonts w:ascii="ＭＳ Ｐ明朝" w:eastAsia="ＭＳ Ｐ明朝" w:hAnsi="ＭＳ Ｐ明朝"/>
                <w:sz w:val="18"/>
                <w:szCs w:val="18"/>
              </w:rPr>
            </w:pPr>
          </w:p>
          <w:p w:rsidR="0014151D" w:rsidRPr="003F54E3" w:rsidRDefault="0014151D" w:rsidP="0014151D">
            <w:pPr>
              <w:snapToGrid w:val="0"/>
              <w:spacing w:line="240" w:lineRule="exact"/>
              <w:ind w:right="640"/>
              <w:jc w:val="left"/>
              <w:rPr>
                <w:rFonts w:ascii="ＭＳ Ｐ明朝" w:eastAsia="ＭＳ Ｐ明朝" w:hAnsi="ＭＳ Ｐ明朝"/>
                <w:sz w:val="14"/>
                <w:szCs w:val="18"/>
              </w:rPr>
            </w:pPr>
            <w:r w:rsidRPr="003F54E3">
              <w:rPr>
                <w:rFonts w:ascii="ＭＳ Ｐ明朝" w:eastAsia="ＭＳ Ｐ明朝" w:hAnsi="ＭＳ Ｐ明朝" w:hint="eastAsia"/>
                <w:sz w:val="14"/>
                <w:szCs w:val="18"/>
              </w:rPr>
              <w:t>２時間（知技２）</w:t>
            </w:r>
          </w:p>
          <w:p w:rsidR="0014151D" w:rsidRPr="003F54E3" w:rsidRDefault="0014151D" w:rsidP="0014151D">
            <w:pPr>
              <w:spacing w:line="240" w:lineRule="exact"/>
              <w:jc w:val="left"/>
              <w:rPr>
                <w:rFonts w:ascii="ＭＳ Ｐ明朝" w:eastAsia="ＭＳ Ｐ明朝" w:hAnsi="ＭＳ Ｐ明朝"/>
                <w:sz w:val="14"/>
                <w:szCs w:val="16"/>
              </w:rPr>
            </w:pPr>
            <w:r w:rsidRPr="003F54E3">
              <w:rPr>
                <w:rFonts w:ascii="ＭＳ Ｐ明朝" w:eastAsia="ＭＳ Ｐ明朝" w:hAnsi="ＭＳ Ｐ明朝" w:hint="eastAsia"/>
                <w:sz w:val="14"/>
                <w:szCs w:val="16"/>
              </w:rPr>
              <w:t>教科書： P.114～115</w:t>
            </w:r>
          </w:p>
        </w:tc>
        <w:tc>
          <w:tcPr>
            <w:tcW w:w="3686" w:type="dxa"/>
            <w:shd w:val="clear" w:color="auto" w:fill="auto"/>
          </w:tcPr>
          <w:p w:rsidR="0014151D" w:rsidRPr="00B82827" w:rsidRDefault="0014151D" w:rsidP="0014151D">
            <w:pPr>
              <w:spacing w:line="240" w:lineRule="exact"/>
              <w:ind w:left="180" w:hangingChars="100" w:hanging="180"/>
              <w:rPr>
                <w:rFonts w:ascii="ＭＳ Ｐゴシック" w:eastAsia="ＭＳ Ｐゴシック" w:hAnsi="ＭＳ Ｐゴシック"/>
                <w:color w:val="000000" w:themeColor="text1"/>
                <w:sz w:val="18"/>
              </w:rPr>
            </w:pPr>
            <w:r w:rsidRPr="00B82827">
              <w:rPr>
                <w:rFonts w:ascii="ＭＳ Ｐゴシック" w:eastAsia="ＭＳ Ｐゴシック" w:hAnsi="ＭＳ Ｐゴシック"/>
                <w:sz w:val="18"/>
              </w:rPr>
              <w:t>●</w:t>
            </w:r>
            <w:r w:rsidRPr="00B82827">
              <w:rPr>
                <w:rFonts w:ascii="ＭＳ Ｐゴシック" w:eastAsia="ＭＳ Ｐゴシック" w:hAnsi="ＭＳ Ｐゴシック"/>
                <w:color w:val="000000" w:themeColor="text1"/>
                <w:sz w:val="18"/>
              </w:rPr>
              <w:t>敬語</w:t>
            </w:r>
            <w:r w:rsidRPr="00B82827">
              <w:rPr>
                <w:rFonts w:ascii="ＭＳ Ｐゴシック" w:eastAsia="ＭＳ Ｐゴシック" w:hAnsi="ＭＳ Ｐゴシック" w:hint="eastAsia"/>
                <w:color w:val="000000" w:themeColor="text1"/>
                <w:sz w:val="18"/>
              </w:rPr>
              <w:t>を理解し</w:t>
            </w:r>
            <w:r w:rsidRPr="00B82827">
              <w:rPr>
                <w:rFonts w:ascii="ＭＳ Ｐゴシック" w:eastAsia="ＭＳ Ｐゴシック" w:hAnsi="ＭＳ Ｐゴシック"/>
                <w:color w:val="000000" w:themeColor="text1"/>
                <w:sz w:val="18"/>
              </w:rPr>
              <w:t>，</w:t>
            </w:r>
            <w:r w:rsidRPr="00B82827">
              <w:rPr>
                <w:rFonts w:ascii="ＭＳ Ｐゴシック" w:eastAsia="ＭＳ Ｐゴシック" w:hAnsi="ＭＳ Ｐゴシック" w:hint="eastAsia"/>
                <w:color w:val="000000" w:themeColor="text1"/>
                <w:sz w:val="18"/>
              </w:rPr>
              <w:t>相手や場面に応じて</w:t>
            </w:r>
            <w:r w:rsidRPr="00B82827">
              <w:rPr>
                <w:rFonts w:ascii="ＭＳ Ｐゴシック" w:eastAsia="ＭＳ Ｐゴシック" w:hAnsi="ＭＳ Ｐゴシック"/>
                <w:color w:val="000000" w:themeColor="text1"/>
                <w:sz w:val="18"/>
              </w:rPr>
              <w:t>適切</w:t>
            </w:r>
            <w:r w:rsidRPr="00B82827">
              <w:rPr>
                <w:rFonts w:ascii="ＭＳ Ｐゴシック" w:eastAsia="ＭＳ Ｐゴシック" w:hAnsi="ＭＳ Ｐゴシック" w:hint="eastAsia"/>
                <w:color w:val="000000" w:themeColor="text1"/>
                <w:sz w:val="18"/>
              </w:rPr>
              <w:t>に敬語を</w:t>
            </w:r>
            <w:r w:rsidRPr="00B82827">
              <w:rPr>
                <w:rFonts w:ascii="ＭＳ Ｐゴシック" w:eastAsia="ＭＳ Ｐゴシック" w:hAnsi="ＭＳ Ｐゴシック"/>
                <w:color w:val="000000" w:themeColor="text1"/>
                <w:sz w:val="18"/>
              </w:rPr>
              <w:t>使</w:t>
            </w:r>
            <w:r w:rsidRPr="00B82827">
              <w:rPr>
                <w:rFonts w:ascii="ＭＳ Ｐゴシック" w:eastAsia="ＭＳ Ｐゴシック" w:hAnsi="ＭＳ Ｐゴシック" w:hint="eastAsia"/>
                <w:color w:val="000000" w:themeColor="text1"/>
                <w:sz w:val="18"/>
              </w:rPr>
              <w:t>うことができる</w:t>
            </w:r>
            <w:r w:rsidRPr="00B82827">
              <w:rPr>
                <w:rFonts w:ascii="ＭＳ Ｐゴシック" w:eastAsia="ＭＳ Ｐゴシック" w:hAnsi="ＭＳ Ｐゴシック"/>
                <w:color w:val="000000" w:themeColor="text1"/>
                <w:sz w:val="18"/>
              </w:rPr>
              <w:t>。</w:t>
            </w:r>
          </w:p>
          <w:p w:rsidR="0014151D" w:rsidRPr="00B82827" w:rsidRDefault="0014151D" w:rsidP="0014151D">
            <w:pPr>
              <w:spacing w:line="240" w:lineRule="exact"/>
              <w:rPr>
                <w:rFonts w:ascii="ＭＳ Ｐゴシック" w:eastAsia="ＭＳ Ｐゴシック" w:hAnsi="ＭＳ Ｐゴシック"/>
                <w:color w:val="000000" w:themeColor="text1"/>
                <w:sz w:val="18"/>
              </w:rPr>
            </w:pPr>
            <w:r w:rsidRPr="00B82827">
              <w:rPr>
                <w:rFonts w:ascii="ＭＳ Ｐゴシック" w:eastAsia="ＭＳ Ｐゴシック" w:hAnsi="ＭＳ Ｐゴシック"/>
                <w:color w:val="000000" w:themeColor="text1"/>
                <w:sz w:val="18"/>
              </w:rPr>
              <w:t>--------------------------------------</w:t>
            </w:r>
          </w:p>
          <w:p w:rsidR="0014151D" w:rsidRPr="00B82827" w:rsidRDefault="0014151D" w:rsidP="0014151D">
            <w:pPr>
              <w:spacing w:line="240" w:lineRule="exact"/>
              <w:ind w:left="360" w:hangingChars="200" w:hanging="360"/>
              <w:rPr>
                <w:rFonts w:ascii="ＭＳ Ｐ明朝" w:eastAsia="ＭＳ Ｐ明朝" w:hAnsi="ＭＳ Ｐ明朝"/>
                <w:color w:val="000000" w:themeColor="text1"/>
                <w:sz w:val="18"/>
              </w:rPr>
            </w:pPr>
            <w:r w:rsidRPr="00F66CDF">
              <w:rPr>
                <w:rFonts w:asciiTheme="minorEastAsia" w:eastAsiaTheme="minorEastAsia" w:hAnsiTheme="minorEastAsia" w:hint="eastAsia"/>
                <w:color w:val="000000" w:themeColor="text1"/>
                <w:sz w:val="18"/>
                <w:szCs w:val="18"/>
              </w:rPr>
              <w:t xml:space="preserve">１　</w:t>
            </w:r>
            <w:r w:rsidRPr="00B82827">
              <w:rPr>
                <w:rFonts w:ascii="ＭＳ Ｐ明朝" w:eastAsia="ＭＳ Ｐ明朝" w:hAnsi="ＭＳ Ｐ明朝"/>
                <w:color w:val="000000" w:themeColor="text1"/>
                <w:sz w:val="18"/>
              </w:rPr>
              <w:t>敬語について</w:t>
            </w:r>
            <w:r w:rsidRPr="00B82827">
              <w:rPr>
                <w:rFonts w:ascii="ＭＳ Ｐ明朝" w:eastAsia="ＭＳ Ｐ明朝" w:hAnsi="ＭＳ Ｐ明朝" w:hint="eastAsia"/>
                <w:color w:val="000000" w:themeColor="text1"/>
                <w:sz w:val="18"/>
              </w:rPr>
              <w:t>知るという学習課題を確かめる</w:t>
            </w:r>
            <w:r w:rsidRPr="00B82827">
              <w:rPr>
                <w:rFonts w:ascii="ＭＳ Ｐ明朝" w:eastAsia="ＭＳ Ｐ明朝" w:hAnsi="ＭＳ Ｐ明朝"/>
                <w:color w:val="000000" w:themeColor="text1"/>
                <w:sz w:val="18"/>
              </w:rPr>
              <w:t>。</w:t>
            </w:r>
          </w:p>
          <w:p w:rsidR="0014151D" w:rsidRPr="00B82827" w:rsidRDefault="0014151D" w:rsidP="0014151D">
            <w:pPr>
              <w:spacing w:line="240" w:lineRule="exact"/>
              <w:ind w:left="360" w:hangingChars="200" w:hanging="360"/>
              <w:rPr>
                <w:rFonts w:ascii="ＭＳ Ｐ明朝" w:eastAsia="ＭＳ Ｐ明朝" w:hAnsi="ＭＳ Ｐ明朝"/>
                <w:color w:val="000000" w:themeColor="text1"/>
                <w:sz w:val="18"/>
              </w:rPr>
            </w:pPr>
            <w:r w:rsidRPr="00B7084C">
              <w:rPr>
                <w:rFonts w:asciiTheme="minorEastAsia" w:eastAsiaTheme="minorEastAsia" w:hAnsiTheme="minorEastAsia" w:hint="eastAsia"/>
                <w:color w:val="000000" w:themeColor="text1"/>
                <w:sz w:val="18"/>
                <w:szCs w:val="18"/>
              </w:rPr>
              <w:t xml:space="preserve">２　</w:t>
            </w:r>
            <w:r w:rsidRPr="00B82827">
              <w:rPr>
                <w:rFonts w:ascii="ＭＳ Ｐ明朝" w:eastAsia="ＭＳ Ｐ明朝" w:hAnsi="ＭＳ Ｐ明朝" w:hint="eastAsia"/>
                <w:color w:val="000000" w:themeColor="text1"/>
                <w:sz w:val="18"/>
              </w:rPr>
              <w:t>敬語の</w:t>
            </w:r>
            <w:r w:rsidRPr="00B82827">
              <w:rPr>
                <w:rFonts w:ascii="ＭＳ Ｐ明朝" w:eastAsia="ＭＳ Ｐ明朝" w:hAnsi="ＭＳ Ｐ明朝"/>
                <w:color w:val="000000" w:themeColor="text1"/>
                <w:sz w:val="18"/>
              </w:rPr>
              <w:t>種類や使い方を理解する。</w:t>
            </w:r>
          </w:p>
          <w:p w:rsidR="0014151D" w:rsidRPr="00B82827" w:rsidRDefault="0014151D" w:rsidP="0014151D">
            <w:pPr>
              <w:spacing w:line="240" w:lineRule="exact"/>
              <w:ind w:left="360" w:hangingChars="200" w:hanging="360"/>
              <w:rPr>
                <w:rFonts w:ascii="ＭＳ Ｐ明朝" w:eastAsia="ＭＳ Ｐ明朝" w:hAnsi="ＭＳ Ｐ明朝"/>
                <w:color w:val="000000" w:themeColor="text1"/>
                <w:sz w:val="18"/>
              </w:rPr>
            </w:pPr>
            <w:r w:rsidRPr="00F66CDF">
              <w:rPr>
                <w:rFonts w:asciiTheme="minorEastAsia" w:eastAsiaTheme="minorEastAsia" w:hAnsiTheme="minorEastAsia" w:hint="eastAsia"/>
                <w:color w:val="000000" w:themeColor="text1"/>
                <w:sz w:val="18"/>
                <w:szCs w:val="18"/>
              </w:rPr>
              <w:t xml:space="preserve">３　</w:t>
            </w:r>
            <w:r w:rsidRPr="00B82827">
              <w:rPr>
                <w:rFonts w:ascii="ＭＳ Ｐ明朝" w:eastAsia="ＭＳ Ｐ明朝" w:hAnsi="ＭＳ Ｐ明朝" w:hint="eastAsia"/>
                <w:color w:val="000000" w:themeColor="text1"/>
                <w:sz w:val="18"/>
              </w:rPr>
              <w:t>敬語に書き換える</w:t>
            </w:r>
            <w:r w:rsidRPr="00B82827">
              <w:rPr>
                <w:rFonts w:ascii="ＭＳ Ｐ明朝" w:eastAsia="ＭＳ Ｐ明朝" w:hAnsi="ＭＳ Ｐ明朝"/>
                <w:color w:val="000000" w:themeColor="text1"/>
                <w:sz w:val="18"/>
              </w:rPr>
              <w:t>練習題</w:t>
            </w:r>
            <w:r w:rsidRPr="00B82827">
              <w:rPr>
                <w:rFonts w:ascii="ＭＳ Ｐ明朝" w:eastAsia="ＭＳ Ｐ明朝" w:hAnsi="ＭＳ Ｐ明朝" w:hint="eastAsia"/>
                <w:color w:val="000000" w:themeColor="text1"/>
                <w:sz w:val="18"/>
              </w:rPr>
              <w:t>に取り組んだり，</w:t>
            </w:r>
            <w:r w:rsidRPr="00B82827">
              <w:rPr>
                <w:rFonts w:ascii="ＭＳ Ｐ明朝" w:eastAsia="ＭＳ Ｐ明朝" w:hAnsi="ＭＳ Ｐ明朝"/>
                <w:color w:val="000000" w:themeColor="text1"/>
                <w:sz w:val="18"/>
              </w:rPr>
              <w:t>敬語を使った会話文を作ったり</w:t>
            </w:r>
            <w:r w:rsidRPr="00B82827">
              <w:rPr>
                <w:rFonts w:ascii="ＭＳ Ｐ明朝" w:eastAsia="ＭＳ Ｐ明朝" w:hAnsi="ＭＳ Ｐ明朝" w:hint="eastAsia"/>
                <w:color w:val="000000" w:themeColor="text1"/>
                <w:sz w:val="18"/>
              </w:rPr>
              <w:t>して，敬語の使い方について理解を深める。</w:t>
            </w:r>
          </w:p>
          <w:p w:rsidR="0014151D" w:rsidRPr="003F54E3" w:rsidRDefault="0014151D" w:rsidP="0014151D">
            <w:pPr>
              <w:snapToGrid w:val="0"/>
              <w:spacing w:line="220" w:lineRule="exact"/>
              <w:ind w:left="360" w:hangingChars="200" w:hanging="360"/>
              <w:rPr>
                <w:rFonts w:ascii="ＭＳ Ｐ明朝" w:eastAsia="ＭＳ Ｐ明朝" w:hAnsi="ＭＳ Ｐ明朝"/>
                <w:color w:val="000000" w:themeColor="text1"/>
                <w:sz w:val="18"/>
              </w:rPr>
            </w:pPr>
            <w:r w:rsidRPr="00F51C85">
              <w:rPr>
                <w:rFonts w:asciiTheme="minorEastAsia" w:eastAsiaTheme="minorEastAsia" w:hAnsiTheme="minorEastAsia" w:hint="eastAsia"/>
                <w:color w:val="000000" w:themeColor="text1"/>
                <w:sz w:val="18"/>
                <w:szCs w:val="18"/>
              </w:rPr>
              <w:t xml:space="preserve">４　</w:t>
            </w:r>
            <w:r w:rsidRPr="00B82827">
              <w:rPr>
                <w:rFonts w:ascii="ＭＳ Ｐ明朝" w:eastAsia="ＭＳ Ｐ明朝" w:hAnsi="ＭＳ Ｐ明朝" w:hint="eastAsia"/>
                <w:color w:val="000000" w:themeColor="text1"/>
                <w:sz w:val="18"/>
              </w:rPr>
              <w:t>敬語の使い方について，</w:t>
            </w:r>
            <w:r w:rsidRPr="00B82827">
              <w:rPr>
                <w:rFonts w:ascii="ＭＳ Ｐ明朝" w:eastAsia="ＭＳ Ｐ明朝" w:hAnsi="ＭＳ Ｐ明朝"/>
                <w:color w:val="000000" w:themeColor="text1"/>
                <w:sz w:val="18"/>
              </w:rPr>
              <w:t>学習</w:t>
            </w:r>
            <w:r w:rsidRPr="00B82827">
              <w:rPr>
                <w:rFonts w:ascii="ＭＳ Ｐ明朝" w:eastAsia="ＭＳ Ｐ明朝" w:hAnsi="ＭＳ Ｐ明朝" w:hint="eastAsia"/>
                <w:color w:val="000000" w:themeColor="text1"/>
                <w:sz w:val="18"/>
              </w:rPr>
              <w:t>したこと</w:t>
            </w:r>
            <w:r w:rsidRPr="00B82827">
              <w:rPr>
                <w:rFonts w:ascii="ＭＳ Ｐ明朝" w:eastAsia="ＭＳ Ｐ明朝" w:hAnsi="ＭＳ Ｐ明朝"/>
                <w:color w:val="000000" w:themeColor="text1"/>
                <w:sz w:val="18"/>
              </w:rPr>
              <w:t>を振り返</w:t>
            </w:r>
            <w:r w:rsidRPr="00B82827">
              <w:rPr>
                <w:rFonts w:ascii="ＭＳ Ｐ明朝" w:eastAsia="ＭＳ Ｐ明朝" w:hAnsi="ＭＳ Ｐ明朝" w:hint="eastAsia"/>
                <w:color w:val="000000" w:themeColor="text1"/>
                <w:sz w:val="18"/>
              </w:rPr>
              <w:t>る。</w:t>
            </w:r>
          </w:p>
        </w:tc>
        <w:tc>
          <w:tcPr>
            <w:tcW w:w="3231" w:type="dxa"/>
            <w:shd w:val="clear" w:color="auto" w:fill="auto"/>
          </w:tcPr>
          <w:p w:rsidR="0014151D" w:rsidRPr="006421F0" w:rsidRDefault="0014151D" w:rsidP="0014151D">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14151D" w:rsidRPr="000E6805" w:rsidRDefault="0014151D" w:rsidP="0014151D">
            <w:pPr>
              <w:snapToGrid w:val="0"/>
              <w:spacing w:line="240" w:lineRule="exact"/>
              <w:ind w:left="90" w:hangingChars="50" w:hanging="90"/>
              <w:rPr>
                <w:rFonts w:ascii="ＭＳ Ｐ明朝" w:eastAsia="ＭＳ Ｐ明朝" w:hAnsi="ＭＳ Ｐ明朝"/>
                <w:sz w:val="18"/>
                <w:szCs w:val="18"/>
              </w:rPr>
            </w:pPr>
            <w:r w:rsidRPr="000E6805">
              <w:rPr>
                <w:rFonts w:ascii="ＭＳ Ｐ明朝" w:eastAsia="ＭＳ Ｐ明朝" w:hAnsi="ＭＳ Ｐ明朝" w:hint="eastAsia"/>
                <w:sz w:val="18"/>
                <w:szCs w:val="18"/>
              </w:rPr>
              <w:t>◎日常よく使われる敬語を理解し使っている。⑴キ</w:t>
            </w:r>
          </w:p>
          <w:p w:rsidR="0014151D" w:rsidRPr="007F6C0B" w:rsidRDefault="0014151D" w:rsidP="0014151D">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14151D" w:rsidRPr="000E6805" w:rsidRDefault="0014151D" w:rsidP="0014151D">
            <w:pPr>
              <w:snapToGrid w:val="0"/>
              <w:spacing w:line="240" w:lineRule="exact"/>
              <w:ind w:left="90" w:hangingChars="50" w:hanging="90"/>
              <w:rPr>
                <w:rFonts w:ascii="ＭＳ Ｐ明朝" w:eastAsia="ＭＳ Ｐ明朝" w:hAnsi="ＭＳ Ｐ明朝"/>
                <w:sz w:val="18"/>
                <w:szCs w:val="18"/>
              </w:rPr>
            </w:pPr>
            <w:r w:rsidRPr="000E6805">
              <w:rPr>
                <w:rFonts w:ascii="ＭＳ Ｐ明朝" w:eastAsia="ＭＳ Ｐ明朝" w:hAnsi="ＭＳ Ｐ明朝" w:hint="eastAsia"/>
                <w:sz w:val="18"/>
                <w:szCs w:val="18"/>
              </w:rPr>
              <w:t>・学習課題に沿って，積極的に敬語を</w:t>
            </w:r>
            <w:r>
              <w:rPr>
                <w:rFonts w:ascii="ＭＳ Ｐ明朝" w:eastAsia="ＭＳ Ｐ明朝" w:hAnsi="ＭＳ Ｐ明朝" w:hint="eastAsia"/>
                <w:sz w:val="18"/>
                <w:szCs w:val="18"/>
              </w:rPr>
              <w:t>理解し，適切に</w:t>
            </w:r>
            <w:r w:rsidRPr="000E6805">
              <w:rPr>
                <w:rFonts w:ascii="ＭＳ Ｐ明朝" w:eastAsia="ＭＳ Ｐ明朝" w:hAnsi="ＭＳ Ｐ明朝" w:hint="eastAsia"/>
                <w:sz w:val="18"/>
                <w:szCs w:val="18"/>
              </w:rPr>
              <w:t>使おうとしている。</w:t>
            </w:r>
          </w:p>
        </w:tc>
        <w:tc>
          <w:tcPr>
            <w:tcW w:w="1474" w:type="dxa"/>
          </w:tcPr>
          <w:p w:rsidR="0014151D" w:rsidRPr="009F32C3" w:rsidRDefault="0014151D" w:rsidP="0014151D">
            <w:pPr>
              <w:snapToGrid w:val="0"/>
              <w:spacing w:line="220" w:lineRule="exact"/>
              <w:rPr>
                <w:rFonts w:ascii="ＭＳ Ｐ明朝" w:eastAsia="ＭＳ Ｐ明朝" w:hAnsi="ＭＳ Ｐ明朝"/>
                <w:sz w:val="18"/>
                <w:szCs w:val="18"/>
              </w:rPr>
            </w:pPr>
          </w:p>
        </w:tc>
      </w:tr>
    </w:tbl>
    <w:p w:rsidR="009969D8" w:rsidRPr="00BD0F04" w:rsidRDefault="00FF2A8B">
      <w:pPr>
        <w:widowControl/>
        <w:jc w:val="left"/>
        <w:rPr>
          <w:rFonts w:ascii="ＭＳ Ｐゴシック" w:eastAsia="ＭＳ Ｐゴシック" w:hAnsi="ＭＳ Ｐゴシック"/>
          <w:sz w:val="2"/>
          <w:szCs w:val="2"/>
        </w:rPr>
      </w:pPr>
      <w:r w:rsidRPr="00BD0F04">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9969D8" w:rsidRPr="009F32C3" w:rsidTr="00C97DC4">
        <w:trPr>
          <w:cantSplit/>
          <w:trHeight w:val="452"/>
        </w:trPr>
        <w:tc>
          <w:tcPr>
            <w:tcW w:w="383" w:type="dxa"/>
            <w:tcBorders>
              <w:bottom w:val="single" w:sz="4" w:space="0" w:color="auto"/>
            </w:tcBorders>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A966E6">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EB1B39" w:rsidRPr="009F32C3" w:rsidTr="00C97DC4">
        <w:trPr>
          <w:cantSplit/>
          <w:trHeight w:val="661"/>
        </w:trPr>
        <w:tc>
          <w:tcPr>
            <w:tcW w:w="383" w:type="dxa"/>
            <w:shd w:val="clear" w:color="auto" w:fill="auto"/>
            <w:textDirection w:val="tbRlV"/>
            <w:vAlign w:val="center"/>
          </w:tcPr>
          <w:p w:rsidR="00EB1B39" w:rsidRPr="00BD0F04" w:rsidRDefault="00EB1B39" w:rsidP="00EB1B39">
            <w:pPr>
              <w:snapToGrid w:val="0"/>
              <w:spacing w:line="220" w:lineRule="exact"/>
              <w:ind w:left="113" w:right="113"/>
              <w:jc w:val="center"/>
              <w:rPr>
                <w:rFonts w:ascii="ＭＳ Ｐゴシック" w:eastAsia="ＭＳ Ｐゴシック" w:hAnsi="ＭＳ Ｐゴシック"/>
                <w:sz w:val="18"/>
                <w:szCs w:val="18"/>
              </w:rPr>
            </w:pPr>
            <w:r w:rsidRPr="00B04FB8">
              <w:rPr>
                <w:rFonts w:ascii="ＭＳ Ｐゴシック" w:eastAsia="ＭＳ Ｐゴシック" w:hAnsi="ＭＳ Ｐゴシック" w:hint="eastAsia"/>
                <w:w w:val="98"/>
                <w:sz w:val="18"/>
                <w:szCs w:val="18"/>
                <w:eastAsianLayout w:id="1990848256" w:vert="1" w:vertCompress="1"/>
              </w:rPr>
              <w:t>１０</w:t>
            </w:r>
          </w:p>
        </w:tc>
        <w:tc>
          <w:tcPr>
            <w:tcW w:w="2126" w:type="dxa"/>
            <w:shd w:val="clear" w:color="auto" w:fill="auto"/>
          </w:tcPr>
          <w:p w:rsidR="00EB1B39" w:rsidRPr="00BD0F04" w:rsidRDefault="00EB1B39" w:rsidP="00EB1B39">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物語のおもしろさを解説しよう</w:t>
            </w:r>
          </w:p>
          <w:p w:rsidR="00EB1B39" w:rsidRPr="003E426B" w:rsidRDefault="00EB1B39" w:rsidP="00EB1B39">
            <w:pPr>
              <w:snapToGrid w:val="0"/>
              <w:spacing w:line="240" w:lineRule="exact"/>
              <w:jc w:val="left"/>
              <w:rPr>
                <w:rFonts w:ascii="ＭＳ Ｐ明朝" w:eastAsia="ＭＳ Ｐ明朝" w:hAnsi="ＭＳ Ｐ明朝"/>
                <w:sz w:val="18"/>
                <w:szCs w:val="18"/>
              </w:rPr>
            </w:pPr>
            <w:r w:rsidRPr="003E426B">
              <w:rPr>
                <w:rFonts w:ascii="ＭＳ Ｐ明朝" w:eastAsia="ＭＳ Ｐ明朝" w:hAnsi="ＭＳ Ｐ明朝" w:hint="eastAsia"/>
                <w:sz w:val="18"/>
                <w:szCs w:val="18"/>
              </w:rPr>
              <w:t>注文の多い料理店</w:t>
            </w:r>
          </w:p>
          <w:p w:rsidR="00EB1B39" w:rsidRPr="003E426B" w:rsidRDefault="00EB1B39" w:rsidP="00EB1B39">
            <w:pPr>
              <w:snapToGrid w:val="0"/>
              <w:spacing w:line="240" w:lineRule="exact"/>
              <w:ind w:firstLineChars="100" w:firstLine="180"/>
              <w:jc w:val="left"/>
              <w:rPr>
                <w:rFonts w:ascii="ＭＳ Ｐ明朝" w:eastAsia="ＭＳ Ｐ明朝" w:hAnsi="ＭＳ Ｐ明朝"/>
                <w:sz w:val="18"/>
                <w:szCs w:val="18"/>
              </w:rPr>
            </w:pPr>
          </w:p>
          <w:p w:rsidR="00EB1B39" w:rsidRPr="003E426B" w:rsidRDefault="00EB1B39" w:rsidP="00EB1B39">
            <w:pPr>
              <w:snapToGrid w:val="0"/>
              <w:spacing w:line="240" w:lineRule="exact"/>
              <w:ind w:right="640"/>
              <w:jc w:val="left"/>
              <w:rPr>
                <w:rFonts w:ascii="ＭＳ Ｐ明朝" w:eastAsia="ＭＳ Ｐ明朝" w:hAnsi="ＭＳ Ｐ明朝"/>
                <w:sz w:val="14"/>
                <w:szCs w:val="18"/>
              </w:rPr>
            </w:pPr>
            <w:r w:rsidRPr="003E426B">
              <w:rPr>
                <w:rFonts w:ascii="ＭＳ Ｐ明朝" w:eastAsia="ＭＳ Ｐ明朝" w:hAnsi="ＭＳ Ｐ明朝" w:hint="eastAsia"/>
                <w:sz w:val="14"/>
                <w:szCs w:val="18"/>
              </w:rPr>
              <w:t>８時間（読５書３）</w:t>
            </w:r>
          </w:p>
          <w:p w:rsidR="00EB1B39" w:rsidRPr="003E426B" w:rsidRDefault="00EB1B39" w:rsidP="00EB1B39">
            <w:pPr>
              <w:spacing w:line="240" w:lineRule="exact"/>
              <w:jc w:val="left"/>
              <w:rPr>
                <w:rFonts w:ascii="ＭＳ Ｐ明朝" w:eastAsia="ＭＳ Ｐ明朝" w:hAnsi="ＭＳ Ｐ明朝"/>
                <w:sz w:val="14"/>
                <w:szCs w:val="16"/>
              </w:rPr>
            </w:pPr>
            <w:r w:rsidRPr="003E426B">
              <w:rPr>
                <w:rFonts w:ascii="ＭＳ Ｐ明朝" w:eastAsia="ＭＳ Ｐ明朝" w:hAnsi="ＭＳ Ｐ明朝" w:hint="eastAsia"/>
                <w:sz w:val="14"/>
                <w:szCs w:val="16"/>
              </w:rPr>
              <w:t>教科書：P.116～135</w:t>
            </w:r>
          </w:p>
          <w:p w:rsidR="00EB1B39" w:rsidRPr="003E426B" w:rsidRDefault="00EB1B39" w:rsidP="00EB1B39">
            <w:pPr>
              <w:spacing w:line="240" w:lineRule="exact"/>
              <w:jc w:val="left"/>
              <w:rPr>
                <w:rFonts w:ascii="ＭＳ Ｐ明朝" w:eastAsia="ＭＳ Ｐ明朝" w:hAnsi="ＭＳ Ｐ明朝"/>
                <w:sz w:val="14"/>
                <w:szCs w:val="16"/>
              </w:rPr>
            </w:pPr>
          </w:p>
          <w:p w:rsidR="00EB1B39" w:rsidRPr="003E426B" w:rsidRDefault="00EB1B39" w:rsidP="00EB1B39">
            <w:pPr>
              <w:spacing w:line="240" w:lineRule="exact"/>
              <w:rPr>
                <w:rFonts w:ascii="ＭＳ Ｐ明朝" w:eastAsia="ＭＳ Ｐ明朝" w:hAnsi="ＭＳ Ｐ明朝"/>
                <w:sz w:val="16"/>
                <w:szCs w:val="16"/>
              </w:rPr>
            </w:pPr>
            <w:r w:rsidRPr="003E426B">
              <w:rPr>
                <w:rFonts w:ascii="ＭＳ Ｐ明朝" w:eastAsia="ＭＳ Ｐ明朝" w:hAnsi="ＭＳ Ｐ明朝" w:hint="eastAsia"/>
                <w:sz w:val="16"/>
                <w:szCs w:val="16"/>
              </w:rPr>
              <w:t>【言葉の力】</w:t>
            </w:r>
          </w:p>
          <w:p w:rsidR="00EB1B39" w:rsidRPr="003E426B" w:rsidRDefault="00EB1B39" w:rsidP="00EB1B39">
            <w:pPr>
              <w:spacing w:line="240" w:lineRule="exact"/>
              <w:rPr>
                <w:rFonts w:ascii="ＭＳ Ｐ明朝" w:eastAsia="ＭＳ Ｐ明朝" w:hAnsi="ＭＳ Ｐ明朝"/>
                <w:sz w:val="16"/>
                <w:szCs w:val="16"/>
              </w:rPr>
            </w:pPr>
            <w:r w:rsidRPr="003E426B">
              <w:rPr>
                <w:rFonts w:ascii="ＭＳ Ｐ明朝" w:eastAsia="ＭＳ Ｐ明朝" w:hAnsi="ＭＳ Ｐ明朝" w:hint="eastAsia"/>
                <w:sz w:val="16"/>
                <w:szCs w:val="16"/>
              </w:rPr>
              <w:t>表現のくふうを見つける</w:t>
            </w:r>
          </w:p>
          <w:p w:rsidR="00EB1B39" w:rsidRPr="003E426B" w:rsidRDefault="00EB1B39" w:rsidP="00EB1B39">
            <w:pPr>
              <w:spacing w:line="240" w:lineRule="exact"/>
              <w:rPr>
                <w:rFonts w:ascii="ＭＳ Ｐ明朝" w:eastAsia="ＭＳ Ｐ明朝" w:hAnsi="ＭＳ Ｐ明朝"/>
                <w:sz w:val="16"/>
                <w:szCs w:val="16"/>
              </w:rPr>
            </w:pPr>
          </w:p>
          <w:p w:rsidR="00EB1B39" w:rsidRPr="00BD0F04" w:rsidRDefault="00EB1B39" w:rsidP="00EB1B39">
            <w:pPr>
              <w:snapToGrid w:val="0"/>
              <w:spacing w:line="240" w:lineRule="exact"/>
              <w:jc w:val="left"/>
              <w:rPr>
                <w:rFonts w:ascii="ＭＳ Ｐ明朝" w:eastAsia="ＭＳ Ｐ明朝" w:hAnsi="ＭＳ Ｐ明朝"/>
                <w:sz w:val="18"/>
                <w:szCs w:val="18"/>
              </w:rPr>
            </w:pPr>
            <w:r w:rsidRPr="00BD0F04">
              <w:rPr>
                <w:rFonts w:ascii="ＭＳ Ｐゴシック" w:eastAsia="ＭＳ Ｐゴシック" w:hAnsi="ＭＳ Ｐゴシック" w:hint="eastAsia"/>
                <w:sz w:val="18"/>
                <w:szCs w:val="18"/>
              </w:rPr>
              <w:t>---------------------</w:t>
            </w:r>
          </w:p>
          <w:p w:rsidR="00EB1B39" w:rsidRPr="00BD0F04" w:rsidRDefault="00EB1B39" w:rsidP="00EB1B39">
            <w:pPr>
              <w:snapToGrid w:val="0"/>
              <w:spacing w:line="220" w:lineRule="exact"/>
              <w:rPr>
                <w:rFonts w:ascii="ＭＳ Ｐゴシック" w:eastAsia="ＭＳ Ｐゴシック" w:hAnsi="ＭＳ Ｐゴシック"/>
                <w:sz w:val="16"/>
                <w:szCs w:val="18"/>
                <w:bdr w:val="single" w:sz="4" w:space="0" w:color="auto"/>
              </w:rPr>
            </w:pPr>
            <w:r w:rsidRPr="00BD0F04">
              <w:rPr>
                <w:rFonts w:ascii="ＭＳ Ｐゴシック" w:eastAsia="ＭＳ Ｐゴシック" w:hAnsi="ＭＳ Ｐゴシック" w:hint="eastAsia"/>
                <w:sz w:val="16"/>
                <w:szCs w:val="18"/>
                <w:bdr w:val="single" w:sz="4" w:space="0" w:color="auto"/>
              </w:rPr>
              <w:t>既習事項との関連</w:t>
            </w:r>
          </w:p>
          <w:p w:rsidR="00EB1B39" w:rsidRPr="003E426B" w:rsidRDefault="00EB1B39" w:rsidP="00EB1B39">
            <w:pPr>
              <w:snapToGrid w:val="0"/>
              <w:spacing w:line="220" w:lineRule="exact"/>
              <w:rPr>
                <w:rFonts w:ascii="ＭＳ Ｐ明朝" w:eastAsia="ＭＳ Ｐ明朝" w:hAnsi="ＭＳ Ｐ明朝"/>
                <w:sz w:val="16"/>
                <w:szCs w:val="16"/>
              </w:rPr>
            </w:pPr>
            <w:r w:rsidRPr="00BD0F04">
              <w:rPr>
                <w:rFonts w:ascii="ＭＳ Ｐ明朝" w:eastAsia="ＭＳ Ｐ明朝" w:hAnsi="ＭＳ Ｐ明朝" w:hint="eastAsia"/>
                <w:sz w:val="16"/>
                <w:szCs w:val="16"/>
              </w:rPr>
              <w:t>物語の構成を</w:t>
            </w:r>
            <w:r w:rsidRPr="00B518EB">
              <w:rPr>
                <w:rFonts w:ascii="ＭＳ Ｐ明朝" w:eastAsia="ＭＳ Ｐ明朝" w:hAnsi="ＭＳ Ｐ明朝" w:hint="eastAsia"/>
                <w:sz w:val="16"/>
                <w:szCs w:val="16"/>
              </w:rPr>
              <w:t>捉える</w:t>
            </w:r>
            <w:r w:rsidRPr="00BD0F04">
              <w:rPr>
                <w:rFonts w:ascii="ＭＳ Ｐ明朝" w:eastAsia="ＭＳ Ｐ明朝" w:hAnsi="ＭＳ Ｐ明朝" w:hint="eastAsia"/>
                <w:sz w:val="16"/>
                <w:szCs w:val="16"/>
              </w:rPr>
              <w:t>。（５</w:t>
            </w:r>
            <w:r>
              <w:rPr>
                <w:rFonts w:ascii="ＭＳ Ｐ明朝" w:eastAsia="ＭＳ Ｐ明朝" w:hAnsi="ＭＳ Ｐ明朝" w:hint="eastAsia"/>
                <w:sz w:val="16"/>
                <w:szCs w:val="16"/>
              </w:rPr>
              <w:t>年</w:t>
            </w:r>
            <w:r w:rsidRPr="00BD0F04">
              <w:rPr>
                <w:rFonts w:ascii="ＭＳ Ｐ明朝" w:eastAsia="ＭＳ Ｐ明朝" w:hAnsi="ＭＳ Ｐ明朝" w:hint="eastAsia"/>
                <w:sz w:val="16"/>
                <w:szCs w:val="16"/>
              </w:rPr>
              <w:t>「世界でいちばんやかましい音」）</w:t>
            </w:r>
          </w:p>
        </w:tc>
        <w:tc>
          <w:tcPr>
            <w:tcW w:w="3686" w:type="dxa"/>
            <w:shd w:val="clear" w:color="auto" w:fill="auto"/>
          </w:tcPr>
          <w:p w:rsidR="00EB1B39" w:rsidRPr="00BC57A1" w:rsidRDefault="00EB1B39" w:rsidP="00EB1B39">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BC57A1">
              <w:rPr>
                <w:rFonts w:ascii="ＭＳ Ｐゴシック" w:eastAsia="ＭＳ Ｐゴシック" w:hAnsi="ＭＳ Ｐゴシック" w:hint="eastAsia"/>
                <w:color w:val="000000" w:themeColor="text1"/>
                <w:sz w:val="18"/>
                <w:szCs w:val="18"/>
              </w:rPr>
              <w:t>●人物像や物語の全体像を想像したり，表現の効果を考えたりし，見つけたおもしろさを解説する文章を書くことができる。</w:t>
            </w:r>
          </w:p>
          <w:p w:rsidR="00EB1B39" w:rsidRDefault="00EB1B39" w:rsidP="00EB1B39">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BC57A1">
              <w:rPr>
                <w:rFonts w:ascii="ＭＳ Ｐゴシック" w:eastAsia="ＭＳ Ｐゴシック" w:hAnsi="ＭＳ Ｐゴシック" w:hint="eastAsia"/>
                <w:color w:val="000000" w:themeColor="text1"/>
                <w:sz w:val="18"/>
                <w:szCs w:val="18"/>
              </w:rPr>
              <w:t>◇物語のおもしろさを解説する文章を書く。</w:t>
            </w:r>
          </w:p>
          <w:p w:rsidR="00EB1B39" w:rsidRPr="00BC57A1" w:rsidRDefault="00EB1B39" w:rsidP="00EB1B39">
            <w:pPr>
              <w:snapToGrid w:val="0"/>
              <w:spacing w:line="240" w:lineRule="exact"/>
              <w:ind w:leftChars="100" w:left="210"/>
              <w:rPr>
                <w:rFonts w:ascii="ＭＳ Ｐゴシック" w:eastAsia="ＭＳ Ｐゴシック" w:hAnsi="ＭＳ Ｐゴシック"/>
                <w:color w:val="000000" w:themeColor="text1"/>
                <w:sz w:val="18"/>
                <w:szCs w:val="18"/>
              </w:rPr>
            </w:pPr>
            <w:r w:rsidRPr="00BC57A1">
              <w:rPr>
                <w:rFonts w:asciiTheme="minorHAnsi" w:eastAsia="ＭＳ Ｐゴシック" w:hAnsiTheme="minorHAnsi"/>
                <w:color w:val="000000" w:themeColor="text1"/>
                <w:sz w:val="18"/>
                <w:szCs w:val="18"/>
              </w:rPr>
              <w:t>C</w:t>
            </w:r>
            <w:r w:rsidRPr="00BC57A1">
              <w:rPr>
                <w:rFonts w:ascii="ＭＳ Ｐゴシック" w:eastAsia="ＭＳ Ｐゴシック" w:hAnsi="ＭＳ Ｐゴシック" w:hint="eastAsia"/>
                <w:color w:val="000000" w:themeColor="text1"/>
                <w:sz w:val="18"/>
                <w:szCs w:val="18"/>
              </w:rPr>
              <w:t>⑵イ</w:t>
            </w:r>
          </w:p>
          <w:p w:rsidR="00EB1B39" w:rsidRPr="00BC57A1" w:rsidRDefault="00EB1B39" w:rsidP="00EB1B39">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BC57A1">
              <w:rPr>
                <w:rFonts w:ascii="ＭＳ Ｐゴシック" w:eastAsia="ＭＳ Ｐゴシック" w:hAnsi="ＭＳ Ｐゴシック" w:hint="eastAsia"/>
                <w:color w:val="000000" w:themeColor="text1"/>
                <w:sz w:val="18"/>
                <w:szCs w:val="18"/>
              </w:rPr>
              <w:t>--------------------------------------</w:t>
            </w:r>
          </w:p>
          <w:p w:rsidR="00EB1B39" w:rsidRPr="00B81E92" w:rsidRDefault="00EB1B39" w:rsidP="00EB1B39">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EB1B39" w:rsidRPr="00AA774F" w:rsidRDefault="00EB1B39" w:rsidP="00EB1B39">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AA774F">
              <w:rPr>
                <w:rFonts w:ascii="ＭＳ Ｐ明朝" w:eastAsia="ＭＳ Ｐ明朝" w:hAnsi="ＭＳ Ｐ明朝" w:hint="eastAsia"/>
                <w:color w:val="000000" w:themeColor="text1"/>
                <w:sz w:val="18"/>
                <w:szCs w:val="18"/>
              </w:rPr>
              <w:t>これまでに学習したことを振り返って，表現の工夫を見</w:t>
            </w:r>
            <w:r>
              <w:rPr>
                <w:rFonts w:ascii="ＭＳ Ｐ明朝" w:eastAsia="ＭＳ Ｐ明朝" w:hAnsi="ＭＳ Ｐ明朝" w:hint="eastAsia"/>
                <w:color w:val="000000" w:themeColor="text1"/>
                <w:sz w:val="18"/>
                <w:szCs w:val="18"/>
              </w:rPr>
              <w:t>つ</w:t>
            </w:r>
            <w:r w:rsidRPr="00AA774F">
              <w:rPr>
                <w:rFonts w:ascii="ＭＳ Ｐ明朝" w:eastAsia="ＭＳ Ｐ明朝" w:hAnsi="ＭＳ Ｐ明朝" w:hint="eastAsia"/>
                <w:color w:val="000000" w:themeColor="text1"/>
                <w:sz w:val="18"/>
                <w:szCs w:val="18"/>
              </w:rPr>
              <w:t>けて物語のおもしろさを解説する文章を書くという学習課題を明確にし，学習の見通しを立てる。</w:t>
            </w:r>
          </w:p>
          <w:p w:rsidR="00EB1B39" w:rsidRPr="00AD0DF9" w:rsidRDefault="00EB1B39" w:rsidP="00EB1B39">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EB1B39" w:rsidRPr="00AA774F" w:rsidRDefault="00EB1B39" w:rsidP="00EB1B39">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AA774F">
              <w:rPr>
                <w:rFonts w:ascii="ＭＳ Ｐ明朝" w:eastAsia="ＭＳ Ｐ明朝" w:hAnsi="ＭＳ Ｐ明朝" w:hint="eastAsia"/>
                <w:color w:val="000000" w:themeColor="text1"/>
                <w:sz w:val="18"/>
                <w:szCs w:val="18"/>
              </w:rPr>
              <w:t>「注文の多い料理店」を読み，物語の構成を確かめ，物語をおもしろくしている表現</w:t>
            </w:r>
            <w:r>
              <w:rPr>
                <w:rFonts w:ascii="ＭＳ Ｐ明朝" w:eastAsia="ＭＳ Ｐ明朝" w:hAnsi="ＭＳ Ｐ明朝" w:hint="eastAsia"/>
                <w:color w:val="000000" w:themeColor="text1"/>
                <w:sz w:val="18"/>
                <w:szCs w:val="18"/>
              </w:rPr>
              <w:t>や仕掛けの</w:t>
            </w:r>
            <w:r w:rsidRPr="00AA774F">
              <w:rPr>
                <w:rFonts w:ascii="ＭＳ Ｐ明朝" w:eastAsia="ＭＳ Ｐ明朝" w:hAnsi="ＭＳ Ｐ明朝" w:hint="eastAsia"/>
                <w:color w:val="000000" w:themeColor="text1"/>
                <w:sz w:val="18"/>
                <w:szCs w:val="18"/>
              </w:rPr>
              <w:t>工夫を探す。</w:t>
            </w:r>
          </w:p>
          <w:p w:rsidR="00EB1B39" w:rsidRPr="00AA774F" w:rsidRDefault="00EB1B39" w:rsidP="00EB1B39">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AA774F">
              <w:rPr>
                <w:rFonts w:ascii="ＭＳ Ｐ明朝" w:eastAsia="ＭＳ Ｐ明朝" w:hAnsi="ＭＳ Ｐ明朝" w:hint="eastAsia"/>
                <w:color w:val="000000" w:themeColor="text1"/>
                <w:sz w:val="18"/>
                <w:szCs w:val="18"/>
              </w:rPr>
              <w:t>おもしろさの秘密を解説する文章を書き，友達と読み合う。</w:t>
            </w:r>
          </w:p>
          <w:p w:rsidR="00EB1B39" w:rsidRPr="007824D0" w:rsidRDefault="00EB1B39" w:rsidP="00EB1B39">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EB1B39" w:rsidRPr="00B26BFE" w:rsidRDefault="00EB1B39" w:rsidP="00EB1B39">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AA774F">
              <w:rPr>
                <w:rFonts w:ascii="ＭＳ Ｐ明朝" w:eastAsia="ＭＳ Ｐ明朝" w:hAnsi="ＭＳ Ｐ明朝" w:hint="eastAsia"/>
                <w:color w:val="000000" w:themeColor="text1"/>
                <w:sz w:val="18"/>
                <w:szCs w:val="18"/>
              </w:rPr>
              <w:t>どのような表現がおもしろいと思ったかを振り返り，身に</w:t>
            </w:r>
            <w:r>
              <w:rPr>
                <w:rFonts w:ascii="ＭＳ Ｐ明朝" w:eastAsia="ＭＳ Ｐ明朝" w:hAnsi="ＭＳ Ｐ明朝" w:hint="eastAsia"/>
                <w:color w:val="000000" w:themeColor="text1"/>
                <w:sz w:val="18"/>
                <w:szCs w:val="18"/>
              </w:rPr>
              <w:t>つ</w:t>
            </w:r>
            <w:r w:rsidRPr="00AA774F">
              <w:rPr>
                <w:rFonts w:ascii="ＭＳ Ｐ明朝" w:eastAsia="ＭＳ Ｐ明朝" w:hAnsi="ＭＳ Ｐ明朝" w:hint="eastAsia"/>
                <w:color w:val="000000" w:themeColor="text1"/>
                <w:sz w:val="18"/>
                <w:szCs w:val="18"/>
              </w:rPr>
              <w:t>けた「言葉の力」を確かめる。</w:t>
            </w:r>
          </w:p>
        </w:tc>
        <w:tc>
          <w:tcPr>
            <w:tcW w:w="3231" w:type="dxa"/>
            <w:shd w:val="clear" w:color="auto" w:fill="auto"/>
          </w:tcPr>
          <w:p w:rsidR="00EB1B39" w:rsidRPr="006421F0" w:rsidRDefault="00EB1B39" w:rsidP="00EB1B39">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EB1B39" w:rsidRPr="00D144F0" w:rsidRDefault="00EB1B39" w:rsidP="00EB1B39">
            <w:pPr>
              <w:snapToGrid w:val="0"/>
              <w:spacing w:line="240" w:lineRule="exact"/>
              <w:ind w:left="90" w:hangingChars="50" w:hanging="90"/>
              <w:rPr>
                <w:rFonts w:ascii="ＭＳ Ｐ明朝" w:eastAsia="ＭＳ Ｐ明朝" w:hAnsi="ＭＳ Ｐ明朝"/>
                <w:color w:val="000000" w:themeColor="text1"/>
                <w:sz w:val="18"/>
                <w:szCs w:val="18"/>
              </w:rPr>
            </w:pPr>
            <w:r w:rsidRPr="00D144F0">
              <w:rPr>
                <w:rFonts w:ascii="ＭＳ Ｐ明朝" w:eastAsia="ＭＳ Ｐ明朝" w:hAnsi="ＭＳ Ｐ明朝" w:hint="eastAsia"/>
                <w:color w:val="000000" w:themeColor="text1"/>
                <w:sz w:val="18"/>
                <w:szCs w:val="18"/>
              </w:rPr>
              <w:t>・比喩や反復などの工夫に気</w:t>
            </w:r>
            <w:r>
              <w:rPr>
                <w:rFonts w:ascii="ＭＳ Ｐ明朝" w:eastAsia="ＭＳ Ｐ明朝" w:hAnsi="ＭＳ Ｐ明朝" w:hint="eastAsia"/>
                <w:color w:val="000000" w:themeColor="text1"/>
                <w:sz w:val="18"/>
                <w:szCs w:val="18"/>
              </w:rPr>
              <w:t>づ</w:t>
            </w:r>
            <w:r w:rsidRPr="00D144F0">
              <w:rPr>
                <w:rFonts w:ascii="ＭＳ Ｐ明朝" w:eastAsia="ＭＳ Ｐ明朝" w:hAnsi="ＭＳ Ｐ明朝" w:hint="eastAsia"/>
                <w:color w:val="000000" w:themeColor="text1"/>
                <w:sz w:val="18"/>
                <w:szCs w:val="18"/>
              </w:rPr>
              <w:t>いている。⑴ク</w:t>
            </w:r>
          </w:p>
          <w:p w:rsidR="00EB1B39" w:rsidRPr="00793548" w:rsidRDefault="00EB1B39" w:rsidP="00EB1B39">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EB1B39" w:rsidRPr="00D144F0" w:rsidRDefault="00EB1B39" w:rsidP="00EB1B39">
            <w:pPr>
              <w:snapToGrid w:val="0"/>
              <w:spacing w:line="240" w:lineRule="exact"/>
              <w:ind w:left="90" w:hangingChars="50" w:hanging="90"/>
              <w:rPr>
                <w:rFonts w:ascii="ＭＳ Ｐ明朝" w:eastAsia="ＭＳ Ｐ明朝" w:hAnsi="ＭＳ Ｐ明朝"/>
                <w:color w:val="000000" w:themeColor="text1"/>
                <w:sz w:val="18"/>
                <w:szCs w:val="18"/>
              </w:rPr>
            </w:pPr>
            <w:r w:rsidRPr="00D144F0">
              <w:rPr>
                <w:rFonts w:ascii="ＭＳ Ｐ明朝" w:eastAsia="ＭＳ Ｐ明朝" w:hAnsi="ＭＳ Ｐ明朝" w:hint="eastAsia"/>
                <w:color w:val="000000" w:themeColor="text1"/>
                <w:sz w:val="18"/>
                <w:szCs w:val="18"/>
              </w:rPr>
              <w:t>◎「読むこと」において，人物像や物語の全体像を具体的に想像したり，表現の効果を考えたりしている。Ｃ⑴エ</w:t>
            </w:r>
          </w:p>
          <w:p w:rsidR="00EB1B39" w:rsidRPr="00D144F0" w:rsidRDefault="00EB1B39" w:rsidP="00EB1B39">
            <w:pPr>
              <w:snapToGrid w:val="0"/>
              <w:spacing w:line="240" w:lineRule="exact"/>
              <w:ind w:left="90" w:hangingChars="50" w:hanging="90"/>
              <w:rPr>
                <w:rFonts w:ascii="ＭＳ Ｐ明朝" w:eastAsia="ＭＳ Ｐ明朝" w:hAnsi="ＭＳ Ｐ明朝"/>
                <w:color w:val="000000" w:themeColor="text1"/>
                <w:sz w:val="18"/>
                <w:szCs w:val="18"/>
              </w:rPr>
            </w:pPr>
            <w:r w:rsidRPr="00D144F0">
              <w:rPr>
                <w:rFonts w:ascii="ＭＳ Ｐ明朝" w:eastAsia="ＭＳ Ｐ明朝" w:hAnsi="ＭＳ Ｐ明朝" w:hint="eastAsia"/>
                <w:color w:val="000000" w:themeColor="text1"/>
                <w:sz w:val="18"/>
                <w:szCs w:val="18"/>
              </w:rPr>
              <w:t>・「読むこと」において，文章を読んで理解したことに基づいて，自分の考えをまとめている。Ｃ⑴オ</w:t>
            </w:r>
          </w:p>
          <w:p w:rsidR="00EB1B39" w:rsidRPr="00D144F0" w:rsidRDefault="00EB1B39" w:rsidP="00EB1B39">
            <w:pPr>
              <w:snapToGrid w:val="0"/>
              <w:spacing w:line="240" w:lineRule="exact"/>
              <w:ind w:left="90" w:hangingChars="50" w:hanging="90"/>
              <w:rPr>
                <w:rFonts w:ascii="ＭＳ Ｐ明朝" w:eastAsia="ＭＳ Ｐ明朝" w:hAnsi="ＭＳ Ｐ明朝"/>
                <w:color w:val="000000" w:themeColor="text1"/>
                <w:sz w:val="18"/>
                <w:szCs w:val="18"/>
              </w:rPr>
            </w:pPr>
            <w:r w:rsidRPr="00D144F0">
              <w:rPr>
                <w:rFonts w:ascii="ＭＳ Ｐ明朝" w:eastAsia="ＭＳ Ｐ明朝" w:hAnsi="ＭＳ Ｐ明朝" w:hint="eastAsia"/>
                <w:color w:val="000000" w:themeColor="text1"/>
                <w:sz w:val="18"/>
                <w:szCs w:val="18"/>
              </w:rPr>
              <w:t>・「書くこと」において，事実と感想，意見とを区別して書いたりするなど，自分の考えが伝わるように書き表し方を工夫している。Ｂ⑴ウ</w:t>
            </w:r>
          </w:p>
          <w:p w:rsidR="00EB1B39" w:rsidRPr="007F6C0B" w:rsidRDefault="00EB1B39" w:rsidP="00EB1B39">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EB1B39" w:rsidRPr="00D144F0" w:rsidRDefault="00EB1B39" w:rsidP="00EB1B39">
            <w:pPr>
              <w:snapToGrid w:val="0"/>
              <w:spacing w:line="240" w:lineRule="exact"/>
              <w:ind w:left="90" w:hangingChars="50" w:hanging="90"/>
              <w:rPr>
                <w:rFonts w:ascii="ＭＳ Ｐ明朝" w:eastAsia="ＭＳ Ｐ明朝" w:hAnsi="ＭＳ Ｐ明朝"/>
                <w:color w:val="000000" w:themeColor="text1"/>
                <w:sz w:val="18"/>
                <w:szCs w:val="18"/>
              </w:rPr>
            </w:pPr>
            <w:r w:rsidRPr="00D144F0">
              <w:rPr>
                <w:rFonts w:ascii="ＭＳ Ｐ明朝" w:eastAsia="ＭＳ Ｐ明朝" w:hAnsi="ＭＳ Ｐ明朝" w:hint="eastAsia"/>
                <w:color w:val="000000" w:themeColor="text1"/>
                <w:sz w:val="18"/>
                <w:szCs w:val="18"/>
              </w:rPr>
              <w:t>・これまでに学習したことを振り返って学習課題を明確にし，学習の見通しを持って，進んで表現の工夫を見</w:t>
            </w:r>
            <w:r>
              <w:rPr>
                <w:rFonts w:ascii="ＭＳ Ｐ明朝" w:eastAsia="ＭＳ Ｐ明朝" w:hAnsi="ＭＳ Ｐ明朝" w:hint="eastAsia"/>
                <w:color w:val="000000" w:themeColor="text1"/>
                <w:sz w:val="18"/>
                <w:szCs w:val="18"/>
              </w:rPr>
              <w:t>つ</w:t>
            </w:r>
            <w:r w:rsidRPr="00D144F0">
              <w:rPr>
                <w:rFonts w:ascii="ＭＳ Ｐ明朝" w:eastAsia="ＭＳ Ｐ明朝" w:hAnsi="ＭＳ Ｐ明朝" w:hint="eastAsia"/>
                <w:color w:val="000000" w:themeColor="text1"/>
                <w:sz w:val="18"/>
                <w:szCs w:val="18"/>
              </w:rPr>
              <w:t>け，物語のおもしろさを解説する文章を書こうとしている。</w:t>
            </w:r>
          </w:p>
        </w:tc>
        <w:tc>
          <w:tcPr>
            <w:tcW w:w="1474" w:type="dxa"/>
          </w:tcPr>
          <w:p w:rsidR="00EB1B39" w:rsidRPr="009F32C3" w:rsidRDefault="00EB1B39" w:rsidP="00EB1B39">
            <w:pPr>
              <w:snapToGrid w:val="0"/>
              <w:spacing w:line="220" w:lineRule="exact"/>
              <w:rPr>
                <w:rFonts w:ascii="ＭＳ Ｐ明朝" w:eastAsia="ＭＳ Ｐ明朝" w:hAnsi="ＭＳ Ｐ明朝"/>
                <w:sz w:val="18"/>
                <w:szCs w:val="18"/>
              </w:rPr>
            </w:pPr>
          </w:p>
        </w:tc>
      </w:tr>
      <w:tr w:rsidR="0014151D" w:rsidRPr="009F32C3" w:rsidTr="00C97DC4">
        <w:trPr>
          <w:cantSplit/>
          <w:trHeight w:val="661"/>
        </w:trPr>
        <w:tc>
          <w:tcPr>
            <w:tcW w:w="383" w:type="dxa"/>
            <w:shd w:val="clear" w:color="auto" w:fill="auto"/>
            <w:textDirection w:val="tbRlV"/>
            <w:vAlign w:val="center"/>
          </w:tcPr>
          <w:p w:rsidR="0014151D" w:rsidRPr="00BD0F04" w:rsidRDefault="0014151D" w:rsidP="0014151D">
            <w:pPr>
              <w:snapToGrid w:val="0"/>
              <w:spacing w:line="220" w:lineRule="exact"/>
              <w:ind w:left="113" w:right="113"/>
              <w:jc w:val="center"/>
              <w:rPr>
                <w:rFonts w:ascii="ＭＳ Ｐゴシック" w:eastAsia="ＭＳ Ｐゴシック" w:hAnsi="ＭＳ Ｐゴシック"/>
                <w:sz w:val="18"/>
                <w:szCs w:val="18"/>
              </w:rPr>
            </w:pPr>
            <w:r w:rsidRPr="00B04FB8">
              <w:rPr>
                <w:rFonts w:ascii="ＭＳ Ｐゴシック" w:eastAsia="ＭＳ Ｐゴシック" w:hAnsi="ＭＳ Ｐゴシック" w:hint="eastAsia"/>
                <w:w w:val="98"/>
                <w:sz w:val="18"/>
                <w:szCs w:val="18"/>
                <w:eastAsianLayout w:id="1990848512" w:vert="1" w:vertCompress="1"/>
              </w:rPr>
              <w:t>１０</w:t>
            </w:r>
          </w:p>
        </w:tc>
        <w:tc>
          <w:tcPr>
            <w:tcW w:w="2126" w:type="dxa"/>
            <w:shd w:val="clear" w:color="auto" w:fill="auto"/>
          </w:tcPr>
          <w:p w:rsidR="0014151D" w:rsidRDefault="0014151D" w:rsidP="0014151D">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古文に親しむ</w:t>
            </w:r>
          </w:p>
          <w:p w:rsidR="0014151D" w:rsidRPr="003056B6" w:rsidRDefault="0014151D" w:rsidP="0014151D">
            <w:pPr>
              <w:snapToGrid w:val="0"/>
              <w:spacing w:line="240" w:lineRule="exact"/>
              <w:ind w:firstLineChars="100" w:firstLine="180"/>
              <w:jc w:val="left"/>
              <w:rPr>
                <w:rFonts w:ascii="ＭＳ Ｐ明朝" w:eastAsia="ＭＳ Ｐ明朝" w:hAnsi="ＭＳ Ｐ明朝"/>
                <w:sz w:val="18"/>
                <w:szCs w:val="18"/>
              </w:rPr>
            </w:pPr>
          </w:p>
          <w:p w:rsidR="0014151D" w:rsidRPr="003056B6" w:rsidRDefault="0014151D" w:rsidP="0014151D">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３時間（書１</w:t>
            </w:r>
            <w:r w:rsidRPr="003056B6">
              <w:rPr>
                <w:rFonts w:ascii="ＭＳ Ｐ明朝" w:eastAsia="ＭＳ Ｐ明朝" w:hAnsi="ＭＳ Ｐ明朝" w:hint="eastAsia"/>
                <w:sz w:val="14"/>
                <w:szCs w:val="18"/>
              </w:rPr>
              <w:t>読２）</w:t>
            </w:r>
          </w:p>
          <w:p w:rsidR="0014151D" w:rsidRPr="003056B6" w:rsidRDefault="0014151D" w:rsidP="0014151D">
            <w:pPr>
              <w:spacing w:line="240" w:lineRule="exact"/>
              <w:jc w:val="left"/>
              <w:rPr>
                <w:rFonts w:ascii="ＭＳ Ｐ明朝" w:eastAsia="ＭＳ Ｐ明朝" w:hAnsi="ＭＳ Ｐ明朝"/>
                <w:sz w:val="14"/>
                <w:szCs w:val="16"/>
              </w:rPr>
            </w:pPr>
            <w:r w:rsidRPr="003056B6">
              <w:rPr>
                <w:rFonts w:ascii="ＭＳ Ｐ明朝" w:eastAsia="ＭＳ Ｐ明朝" w:hAnsi="ＭＳ Ｐ明朝" w:hint="eastAsia"/>
                <w:sz w:val="14"/>
                <w:szCs w:val="16"/>
              </w:rPr>
              <w:t>教科書：P.136～141</w:t>
            </w:r>
          </w:p>
          <w:p w:rsidR="0014151D" w:rsidRPr="003056B6" w:rsidRDefault="0014151D" w:rsidP="0014151D">
            <w:pPr>
              <w:snapToGrid w:val="0"/>
              <w:spacing w:line="240" w:lineRule="exact"/>
              <w:jc w:val="left"/>
              <w:rPr>
                <w:rFonts w:ascii="ＭＳ Ｐ明朝" w:eastAsia="ＭＳ Ｐ明朝" w:hAnsi="ＭＳ Ｐ明朝"/>
                <w:sz w:val="14"/>
                <w:szCs w:val="14"/>
              </w:rPr>
            </w:pPr>
          </w:p>
          <w:p w:rsidR="0014151D" w:rsidRDefault="0014151D" w:rsidP="0014151D">
            <w:pPr>
              <w:snapToGrid w:val="0"/>
              <w:spacing w:line="240" w:lineRule="exact"/>
              <w:jc w:val="left"/>
              <w:rPr>
                <w:rFonts w:ascii="ＭＳ Ｐ明朝" w:eastAsia="ＭＳ Ｐ明朝" w:hAnsi="ＭＳ Ｐ明朝"/>
                <w:sz w:val="18"/>
                <w:szCs w:val="18"/>
              </w:rPr>
            </w:pPr>
            <w:r>
              <w:rPr>
                <w:rFonts w:ascii="ＭＳ Ｐゴシック" w:eastAsia="ＭＳ Ｐゴシック" w:hAnsi="ＭＳ Ｐゴシック" w:hint="eastAsia"/>
                <w:sz w:val="18"/>
                <w:szCs w:val="18"/>
              </w:rPr>
              <w:t>---------------------</w:t>
            </w:r>
          </w:p>
          <w:p w:rsidR="0014151D" w:rsidRPr="001C1994" w:rsidRDefault="0014151D" w:rsidP="0014151D">
            <w:pPr>
              <w:snapToGrid w:val="0"/>
              <w:spacing w:line="220" w:lineRule="exact"/>
              <w:rPr>
                <w:rFonts w:ascii="ＭＳ Ｐゴシック" w:eastAsia="ＭＳ Ｐゴシック" w:hAnsi="ＭＳ Ｐゴシック"/>
                <w:sz w:val="16"/>
                <w:szCs w:val="18"/>
                <w:bdr w:val="single" w:sz="4" w:space="0" w:color="auto"/>
              </w:rPr>
            </w:pPr>
            <w:r w:rsidRPr="001C1994">
              <w:rPr>
                <w:rFonts w:ascii="ＭＳ Ｐゴシック" w:eastAsia="ＭＳ Ｐゴシック" w:hAnsi="ＭＳ Ｐゴシック" w:hint="eastAsia"/>
                <w:sz w:val="16"/>
                <w:szCs w:val="18"/>
                <w:bdr w:val="single" w:sz="4" w:space="0" w:color="auto"/>
              </w:rPr>
              <w:t>既習事項との関連</w:t>
            </w:r>
          </w:p>
          <w:p w:rsidR="0014151D" w:rsidRPr="003056B6" w:rsidRDefault="0014151D" w:rsidP="0014151D">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短歌に親しむ。</w:t>
            </w:r>
            <w:r w:rsidRPr="00156A22">
              <w:rPr>
                <w:rFonts w:ascii="ＭＳ Ｐ明朝" w:eastAsia="ＭＳ Ｐ明朝" w:hAnsi="ＭＳ Ｐ明朝" w:hint="eastAsia"/>
                <w:sz w:val="16"/>
                <w:szCs w:val="16"/>
              </w:rPr>
              <w:t>（</w:t>
            </w:r>
            <w:r>
              <w:rPr>
                <w:rFonts w:ascii="ＭＳ Ｐ明朝" w:eastAsia="ＭＳ Ｐ明朝" w:hAnsi="ＭＳ Ｐ明朝" w:hint="eastAsia"/>
                <w:sz w:val="16"/>
                <w:szCs w:val="16"/>
              </w:rPr>
              <w:t>４下</w:t>
            </w:r>
            <w:r w:rsidRPr="00156A22">
              <w:rPr>
                <w:rFonts w:ascii="ＭＳ Ｐ明朝" w:eastAsia="ＭＳ Ｐ明朝" w:hAnsi="ＭＳ Ｐ明朝" w:hint="eastAsia"/>
                <w:sz w:val="16"/>
                <w:szCs w:val="16"/>
              </w:rPr>
              <w:t>「</w:t>
            </w:r>
            <w:r>
              <w:rPr>
                <w:rFonts w:ascii="ＭＳ Ｐ明朝" w:eastAsia="ＭＳ Ｐ明朝" w:hAnsi="ＭＳ Ｐ明朝" w:hint="eastAsia"/>
                <w:sz w:val="16"/>
                <w:szCs w:val="16"/>
              </w:rPr>
              <w:t>百人一首の世界</w:t>
            </w:r>
            <w:r w:rsidRPr="00156A22">
              <w:rPr>
                <w:rFonts w:ascii="ＭＳ Ｐ明朝" w:eastAsia="ＭＳ Ｐ明朝" w:hAnsi="ＭＳ Ｐ明朝" w:hint="eastAsia"/>
                <w:sz w:val="16"/>
                <w:szCs w:val="16"/>
              </w:rPr>
              <w:t>」）</w:t>
            </w:r>
          </w:p>
        </w:tc>
        <w:tc>
          <w:tcPr>
            <w:tcW w:w="3686" w:type="dxa"/>
            <w:shd w:val="clear" w:color="auto" w:fill="auto"/>
          </w:tcPr>
          <w:p w:rsidR="0014151D" w:rsidRPr="00D37751" w:rsidRDefault="0014151D" w:rsidP="0014151D">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D37751">
              <w:rPr>
                <w:rFonts w:ascii="ＭＳ Ｐゴシック" w:eastAsia="ＭＳ Ｐゴシック" w:hAnsi="ＭＳ Ｐゴシック" w:hint="eastAsia"/>
                <w:color w:val="000000" w:themeColor="text1"/>
                <w:sz w:val="18"/>
                <w:szCs w:val="18"/>
              </w:rPr>
              <w:t>●古文を読んで気</w:t>
            </w:r>
            <w:r>
              <w:rPr>
                <w:rFonts w:ascii="ＭＳ Ｐゴシック" w:eastAsia="ＭＳ Ｐゴシック" w:hAnsi="ＭＳ Ｐゴシック" w:hint="eastAsia"/>
                <w:color w:val="000000" w:themeColor="text1"/>
                <w:sz w:val="18"/>
                <w:szCs w:val="18"/>
              </w:rPr>
              <w:t>づ</w:t>
            </w:r>
            <w:r w:rsidRPr="00D37751">
              <w:rPr>
                <w:rFonts w:ascii="ＭＳ Ｐゴシック" w:eastAsia="ＭＳ Ｐゴシック" w:hAnsi="ＭＳ Ｐゴシック" w:hint="eastAsia"/>
                <w:color w:val="000000" w:themeColor="text1"/>
                <w:sz w:val="18"/>
                <w:szCs w:val="18"/>
              </w:rPr>
              <w:t>いたことや感じたことについて話し合ったり，自分の考えを書いたりして，自分の考えを広げることができる。</w:t>
            </w:r>
          </w:p>
          <w:p w:rsidR="0014151D" w:rsidRPr="00D37751" w:rsidRDefault="0014151D" w:rsidP="0014151D">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D37751">
              <w:rPr>
                <w:rFonts w:ascii="ＭＳ Ｐゴシック" w:eastAsia="ＭＳ Ｐゴシック" w:hAnsi="ＭＳ Ｐゴシック" w:hint="eastAsia"/>
                <w:color w:val="000000" w:themeColor="text1"/>
                <w:sz w:val="18"/>
                <w:szCs w:val="18"/>
              </w:rPr>
              <w:t>--------------------------------------</w:t>
            </w:r>
          </w:p>
          <w:p w:rsidR="0014151D" w:rsidRPr="004326C6" w:rsidRDefault="0014151D" w:rsidP="0014151D">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4326C6">
              <w:rPr>
                <w:rFonts w:ascii="ＭＳ Ｐ明朝" w:eastAsia="ＭＳ Ｐ明朝" w:hAnsi="ＭＳ Ｐ明朝" w:hint="eastAsia"/>
                <w:color w:val="000000" w:themeColor="text1"/>
                <w:sz w:val="18"/>
                <w:szCs w:val="18"/>
              </w:rPr>
              <w:t>古文を読んで気付いたことや感じたことを話し合ったり，自分の考えを書いたりするという学習課題を確かめる。</w:t>
            </w:r>
          </w:p>
          <w:p w:rsidR="0014151D" w:rsidRPr="004326C6" w:rsidRDefault="0014151D" w:rsidP="0014151D">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4326C6">
              <w:rPr>
                <w:rFonts w:ascii="ＭＳ Ｐ明朝" w:eastAsia="ＭＳ Ｐ明朝" w:hAnsi="ＭＳ Ｐ明朝" w:hint="eastAsia"/>
                <w:color w:val="000000" w:themeColor="text1"/>
                <w:sz w:val="18"/>
                <w:szCs w:val="18"/>
              </w:rPr>
              <w:t>「竹取物語」「平家物語」「徒然草」「おくのほそ道」をそれぞれ音読し，言葉の響きを味わう。</w:t>
            </w:r>
          </w:p>
          <w:p w:rsidR="0014151D" w:rsidRPr="004326C6" w:rsidRDefault="0014151D" w:rsidP="0014151D">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4326C6">
              <w:rPr>
                <w:rFonts w:ascii="ＭＳ Ｐ明朝" w:eastAsia="ＭＳ Ｐ明朝" w:hAnsi="ＭＳ Ｐ明朝" w:hint="eastAsia"/>
                <w:color w:val="000000" w:themeColor="text1"/>
                <w:sz w:val="18"/>
                <w:szCs w:val="18"/>
              </w:rPr>
              <w:t>四つの古文から好きなものを一つ選び，気付いたことや感じたことについて，同じ作品を選んだ友達と話し合う。</w:t>
            </w:r>
          </w:p>
          <w:p w:rsidR="0014151D" w:rsidRPr="004326C6" w:rsidRDefault="0014151D" w:rsidP="0014151D">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4326C6">
              <w:rPr>
                <w:rFonts w:ascii="ＭＳ Ｐ明朝" w:eastAsia="ＭＳ Ｐ明朝" w:hAnsi="ＭＳ Ｐ明朝" w:hint="eastAsia"/>
                <w:color w:val="000000" w:themeColor="text1"/>
                <w:sz w:val="18"/>
                <w:szCs w:val="18"/>
              </w:rPr>
              <w:t>選んだ古文について，自分の考えを書く。</w:t>
            </w:r>
          </w:p>
          <w:p w:rsidR="0014151D" w:rsidRPr="00A14810" w:rsidRDefault="0014151D" w:rsidP="0014151D">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4326C6">
              <w:rPr>
                <w:rFonts w:ascii="ＭＳ Ｐ明朝" w:eastAsia="ＭＳ Ｐ明朝" w:hAnsi="ＭＳ Ｐ明朝" w:hint="eastAsia"/>
                <w:color w:val="000000" w:themeColor="text1"/>
                <w:sz w:val="18"/>
                <w:szCs w:val="18"/>
              </w:rPr>
              <w:t>古文の言葉の響きについて，学習したことを振り返る。</w:t>
            </w:r>
          </w:p>
        </w:tc>
        <w:tc>
          <w:tcPr>
            <w:tcW w:w="3231" w:type="dxa"/>
            <w:shd w:val="clear" w:color="auto" w:fill="auto"/>
          </w:tcPr>
          <w:p w:rsidR="0014151D" w:rsidRPr="006421F0" w:rsidRDefault="0014151D" w:rsidP="0014151D">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14151D" w:rsidRPr="00D66835" w:rsidRDefault="0014151D" w:rsidP="0014151D">
            <w:pPr>
              <w:snapToGrid w:val="0"/>
              <w:spacing w:line="240" w:lineRule="exact"/>
              <w:ind w:left="90" w:hangingChars="50" w:hanging="90"/>
              <w:rPr>
                <w:rFonts w:ascii="ＭＳ Ｐ明朝" w:eastAsia="ＭＳ Ｐ明朝" w:hAnsi="ＭＳ Ｐ明朝"/>
                <w:color w:val="000000" w:themeColor="text1"/>
                <w:sz w:val="18"/>
                <w:szCs w:val="18"/>
              </w:rPr>
            </w:pPr>
            <w:r w:rsidRPr="00D66835">
              <w:rPr>
                <w:rFonts w:ascii="ＭＳ Ｐ明朝" w:eastAsia="ＭＳ Ｐ明朝" w:hAnsi="ＭＳ Ｐ明朝" w:hint="eastAsia"/>
                <w:color w:val="000000" w:themeColor="text1"/>
                <w:sz w:val="18"/>
                <w:szCs w:val="18"/>
              </w:rPr>
              <w:t>◎親しみやすい古文を音読するなどして，言葉の響きやリズムに親しんでいる。⑶ア</w:t>
            </w:r>
          </w:p>
          <w:p w:rsidR="0014151D" w:rsidRPr="00793548" w:rsidRDefault="0014151D" w:rsidP="0014151D">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14151D" w:rsidRPr="00D66835" w:rsidRDefault="0014151D" w:rsidP="0014151D">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w:t>
            </w:r>
            <w:r w:rsidRPr="00D66835">
              <w:rPr>
                <w:rFonts w:ascii="ＭＳ Ｐ明朝" w:eastAsia="ＭＳ Ｐ明朝" w:hAnsi="ＭＳ Ｐ明朝" w:hint="eastAsia"/>
                <w:color w:val="000000" w:themeColor="text1"/>
                <w:sz w:val="18"/>
                <w:szCs w:val="18"/>
              </w:rPr>
              <w:t>「読むこと」において，文章を読んでまとめた意見や感想を共有し，自分の考えを広げている。C⑴カ</w:t>
            </w:r>
          </w:p>
          <w:p w:rsidR="0014151D" w:rsidRPr="00D66835" w:rsidRDefault="0014151D" w:rsidP="0014151D">
            <w:pPr>
              <w:snapToGrid w:val="0"/>
              <w:spacing w:line="240" w:lineRule="exact"/>
              <w:ind w:left="90" w:hangingChars="50" w:hanging="90"/>
              <w:rPr>
                <w:rFonts w:ascii="ＭＳ Ｐ明朝" w:eastAsia="ＭＳ Ｐ明朝" w:hAnsi="ＭＳ Ｐ明朝"/>
                <w:color w:val="000000" w:themeColor="text1"/>
                <w:sz w:val="18"/>
                <w:szCs w:val="18"/>
              </w:rPr>
            </w:pPr>
            <w:r w:rsidRPr="00D66835">
              <w:rPr>
                <w:rFonts w:ascii="ＭＳ Ｐ明朝" w:eastAsia="ＭＳ Ｐ明朝" w:hAnsi="ＭＳ Ｐ明朝" w:hint="eastAsia"/>
                <w:color w:val="000000" w:themeColor="text1"/>
                <w:sz w:val="18"/>
                <w:szCs w:val="18"/>
              </w:rPr>
              <w:t>・「書くこと」において，事実と感想，意見とを区別して書いたりするなど，自分の考えが伝わるように書き表し方を工夫している。B⑴ウ</w:t>
            </w:r>
          </w:p>
          <w:p w:rsidR="0014151D" w:rsidRPr="007F6C0B" w:rsidRDefault="0014151D" w:rsidP="0014151D">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14151D" w:rsidRPr="00D66835" w:rsidRDefault="0014151D" w:rsidP="0014151D">
            <w:pPr>
              <w:snapToGrid w:val="0"/>
              <w:spacing w:line="240" w:lineRule="exact"/>
              <w:ind w:left="90" w:hangingChars="50" w:hanging="90"/>
              <w:rPr>
                <w:rFonts w:ascii="ＭＳ Ｐ明朝" w:eastAsia="ＭＳ Ｐ明朝" w:hAnsi="ＭＳ Ｐ明朝"/>
                <w:color w:val="000000" w:themeColor="text1"/>
                <w:sz w:val="18"/>
                <w:szCs w:val="18"/>
              </w:rPr>
            </w:pPr>
            <w:r w:rsidRPr="00D66835">
              <w:rPr>
                <w:rFonts w:ascii="ＭＳ Ｐ明朝" w:eastAsia="ＭＳ Ｐ明朝" w:hAnsi="ＭＳ Ｐ明朝" w:hint="eastAsia"/>
                <w:color w:val="000000" w:themeColor="text1"/>
                <w:sz w:val="18"/>
                <w:szCs w:val="18"/>
              </w:rPr>
              <w:t>・学習課題に沿って，</w:t>
            </w:r>
            <w:r>
              <w:rPr>
                <w:rFonts w:ascii="ＭＳ Ｐ明朝" w:eastAsia="ＭＳ Ｐ明朝" w:hAnsi="ＭＳ Ｐ明朝" w:hint="eastAsia"/>
                <w:color w:val="000000" w:themeColor="text1"/>
                <w:sz w:val="18"/>
                <w:szCs w:val="18"/>
              </w:rPr>
              <w:t>積極的に</w:t>
            </w:r>
            <w:r w:rsidRPr="00D66835">
              <w:rPr>
                <w:rFonts w:ascii="ＭＳ Ｐ明朝" w:eastAsia="ＭＳ Ｐ明朝" w:hAnsi="ＭＳ Ｐ明朝" w:hint="eastAsia"/>
                <w:color w:val="000000" w:themeColor="text1"/>
                <w:sz w:val="18"/>
                <w:szCs w:val="18"/>
              </w:rPr>
              <w:t>古文</w:t>
            </w:r>
            <w:r>
              <w:rPr>
                <w:rFonts w:ascii="ＭＳ Ｐ明朝" w:eastAsia="ＭＳ Ｐ明朝" w:hAnsi="ＭＳ Ｐ明朝" w:hint="eastAsia"/>
                <w:color w:val="000000" w:themeColor="text1"/>
                <w:sz w:val="18"/>
                <w:szCs w:val="18"/>
              </w:rPr>
              <w:t>を音読するなどして</w:t>
            </w:r>
            <w:r w:rsidRPr="00D66835">
              <w:rPr>
                <w:rFonts w:ascii="ＭＳ Ｐ明朝" w:eastAsia="ＭＳ Ｐ明朝" w:hAnsi="ＭＳ Ｐ明朝" w:hint="eastAsia"/>
                <w:color w:val="000000" w:themeColor="text1"/>
                <w:sz w:val="18"/>
                <w:szCs w:val="18"/>
              </w:rPr>
              <w:t>言葉の響き</w:t>
            </w:r>
            <w:r>
              <w:rPr>
                <w:rFonts w:ascii="ＭＳ Ｐ明朝" w:eastAsia="ＭＳ Ｐ明朝" w:hAnsi="ＭＳ Ｐ明朝" w:hint="eastAsia"/>
                <w:color w:val="000000" w:themeColor="text1"/>
                <w:sz w:val="18"/>
                <w:szCs w:val="18"/>
              </w:rPr>
              <w:t>やリズムに親しもう</w:t>
            </w:r>
            <w:r w:rsidRPr="00D66835">
              <w:rPr>
                <w:rFonts w:ascii="ＭＳ Ｐ明朝" w:eastAsia="ＭＳ Ｐ明朝" w:hAnsi="ＭＳ Ｐ明朝" w:hint="eastAsia"/>
                <w:color w:val="000000" w:themeColor="text1"/>
                <w:sz w:val="18"/>
                <w:szCs w:val="18"/>
              </w:rPr>
              <w:t>としている。</w:t>
            </w:r>
          </w:p>
        </w:tc>
        <w:tc>
          <w:tcPr>
            <w:tcW w:w="1474" w:type="dxa"/>
          </w:tcPr>
          <w:p w:rsidR="0014151D" w:rsidRPr="009F32C3" w:rsidRDefault="0014151D" w:rsidP="0014151D">
            <w:pPr>
              <w:snapToGrid w:val="0"/>
              <w:spacing w:line="220" w:lineRule="exact"/>
              <w:rPr>
                <w:rFonts w:ascii="ＭＳ Ｐ明朝" w:eastAsia="ＭＳ Ｐ明朝" w:hAnsi="ＭＳ Ｐ明朝"/>
                <w:sz w:val="18"/>
                <w:szCs w:val="18"/>
              </w:rPr>
            </w:pPr>
          </w:p>
        </w:tc>
      </w:tr>
    </w:tbl>
    <w:p w:rsidR="00AB14FA" w:rsidRPr="00BD0F04" w:rsidRDefault="00AB14FA">
      <w:pPr>
        <w:widowControl/>
        <w:jc w:val="left"/>
        <w:rPr>
          <w:rFonts w:ascii="ＭＳ Ｐゴシック" w:eastAsia="ＭＳ Ｐゴシック" w:hAnsi="ＭＳ Ｐゴシック"/>
          <w:sz w:val="2"/>
          <w:szCs w:val="2"/>
        </w:rPr>
      </w:pPr>
    </w:p>
    <w:p w:rsidR="00FF2A8B" w:rsidRPr="00BD0F04" w:rsidRDefault="00FF2A8B" w:rsidP="0056539C">
      <w:pPr>
        <w:spacing w:line="240" w:lineRule="exact"/>
        <w:rPr>
          <w:rFonts w:ascii="ＭＳ Ｐゴシック" w:eastAsia="ＭＳ Ｐゴシック" w:hAnsi="ＭＳ Ｐゴシック"/>
          <w:sz w:val="2"/>
          <w:szCs w:val="2"/>
        </w:rPr>
      </w:pPr>
    </w:p>
    <w:p w:rsidR="009969D8" w:rsidRPr="00BD0F04" w:rsidRDefault="00FF2A8B">
      <w:pPr>
        <w:widowControl/>
        <w:jc w:val="left"/>
        <w:rPr>
          <w:rFonts w:ascii="ＭＳ Ｐゴシック" w:eastAsia="ＭＳ Ｐゴシック" w:hAnsi="ＭＳ Ｐゴシック"/>
          <w:sz w:val="2"/>
          <w:szCs w:val="2"/>
        </w:rPr>
      </w:pPr>
      <w:r w:rsidRPr="00BD0F04">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9969D8" w:rsidRPr="009F32C3" w:rsidTr="00C97DC4">
        <w:trPr>
          <w:cantSplit/>
          <w:trHeight w:val="452"/>
        </w:trPr>
        <w:tc>
          <w:tcPr>
            <w:tcW w:w="383" w:type="dxa"/>
            <w:tcBorders>
              <w:bottom w:val="single" w:sz="4" w:space="0" w:color="auto"/>
            </w:tcBorders>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A966E6">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DB4113" w:rsidRPr="009F32C3" w:rsidTr="00C97DC4">
        <w:trPr>
          <w:cantSplit/>
          <w:trHeight w:val="661"/>
        </w:trPr>
        <w:tc>
          <w:tcPr>
            <w:tcW w:w="383" w:type="dxa"/>
            <w:shd w:val="clear" w:color="auto" w:fill="auto"/>
            <w:textDirection w:val="tbRlV"/>
            <w:vAlign w:val="center"/>
          </w:tcPr>
          <w:p w:rsidR="00DB4113" w:rsidRPr="00BD0F04" w:rsidRDefault="00DB4113" w:rsidP="00DB4113">
            <w:pPr>
              <w:snapToGrid w:val="0"/>
              <w:spacing w:line="220" w:lineRule="exact"/>
              <w:ind w:left="113" w:right="113"/>
              <w:jc w:val="center"/>
              <w:rPr>
                <w:rFonts w:ascii="ＭＳ Ｐゴシック" w:eastAsia="ＭＳ Ｐゴシック" w:hAnsi="ＭＳ Ｐゴシック"/>
                <w:sz w:val="18"/>
                <w:szCs w:val="18"/>
              </w:rPr>
            </w:pPr>
            <w:r w:rsidRPr="00B04FB8">
              <w:rPr>
                <w:rFonts w:ascii="ＭＳ Ｐゴシック" w:eastAsia="ＭＳ Ｐゴシック" w:hAnsi="ＭＳ Ｐゴシック" w:hint="eastAsia"/>
                <w:w w:val="98"/>
                <w:sz w:val="18"/>
                <w:szCs w:val="18"/>
                <w:eastAsianLayout w:id="1990848768" w:vert="1" w:vertCompress="1"/>
              </w:rPr>
              <w:t>１０</w:t>
            </w:r>
          </w:p>
        </w:tc>
        <w:tc>
          <w:tcPr>
            <w:tcW w:w="2126" w:type="dxa"/>
            <w:shd w:val="clear" w:color="auto" w:fill="auto"/>
          </w:tcPr>
          <w:p w:rsidR="00DB4113" w:rsidRPr="001E4568" w:rsidRDefault="00DB4113" w:rsidP="00DB4113">
            <w:pPr>
              <w:pStyle w:val="a7"/>
              <w:snapToGrid w:val="0"/>
              <w:spacing w:line="240" w:lineRule="exact"/>
              <w:jc w:val="left"/>
              <w:rPr>
                <w:rFonts w:ascii="ＭＳ Ｐゴシック" w:eastAsia="ＭＳ Ｐゴシック" w:hAnsi="ＭＳ Ｐゴシック"/>
                <w:szCs w:val="18"/>
              </w:rPr>
            </w:pPr>
            <w:r w:rsidRPr="001E4568">
              <w:rPr>
                <w:rFonts w:ascii="ＭＳ Ｐゴシック" w:eastAsia="ＭＳ Ｐゴシック" w:hAnsi="ＭＳ Ｐゴシック" w:hint="eastAsia"/>
                <w:szCs w:val="18"/>
              </w:rPr>
              <w:t>和の文化について調べよう</w:t>
            </w:r>
          </w:p>
          <w:p w:rsidR="00DB4113" w:rsidRPr="001E4568" w:rsidRDefault="00DB4113" w:rsidP="00DB4113">
            <w:pPr>
              <w:snapToGrid w:val="0"/>
              <w:spacing w:line="240" w:lineRule="exact"/>
              <w:jc w:val="left"/>
              <w:rPr>
                <w:rFonts w:ascii="ＭＳ Ｐ明朝" w:eastAsia="ＭＳ Ｐ明朝" w:hAnsi="ＭＳ Ｐ明朝"/>
                <w:sz w:val="18"/>
                <w:szCs w:val="18"/>
              </w:rPr>
            </w:pPr>
            <w:r w:rsidRPr="001E4568">
              <w:rPr>
                <w:rFonts w:ascii="ＭＳ Ｐ明朝" w:eastAsia="ＭＳ Ｐ明朝" w:hAnsi="ＭＳ Ｐ明朝" w:hint="eastAsia"/>
                <w:sz w:val="18"/>
                <w:szCs w:val="18"/>
              </w:rPr>
              <w:t>和の文化を受けつぐ――和菓子をさぐる</w:t>
            </w:r>
          </w:p>
          <w:p w:rsidR="00DB4113" w:rsidRDefault="00DB4113" w:rsidP="00DB4113">
            <w:pPr>
              <w:snapToGrid w:val="0"/>
              <w:spacing w:line="240" w:lineRule="exact"/>
              <w:ind w:left="180" w:hangingChars="100" w:hanging="18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・さまざまな資料を活用しよう</w:t>
            </w:r>
          </w:p>
          <w:p w:rsidR="00DB4113" w:rsidRPr="001E4568" w:rsidRDefault="00DB4113" w:rsidP="00DB4113">
            <w:pPr>
              <w:snapToGrid w:val="0"/>
              <w:spacing w:line="240" w:lineRule="exact"/>
              <w:ind w:firstLineChars="100" w:firstLine="180"/>
              <w:jc w:val="left"/>
              <w:rPr>
                <w:rFonts w:ascii="ＭＳ Ｐ明朝" w:eastAsia="ＭＳ Ｐ明朝" w:hAnsi="ＭＳ Ｐ明朝"/>
                <w:sz w:val="18"/>
                <w:szCs w:val="18"/>
              </w:rPr>
            </w:pPr>
          </w:p>
          <w:p w:rsidR="00DB4113" w:rsidRPr="001E4568" w:rsidRDefault="00DB4113" w:rsidP="00DB4113">
            <w:pPr>
              <w:snapToGrid w:val="0"/>
              <w:spacing w:line="240" w:lineRule="exact"/>
              <w:ind w:right="640"/>
              <w:jc w:val="left"/>
              <w:rPr>
                <w:rFonts w:ascii="ＭＳ Ｐ明朝" w:eastAsia="ＭＳ Ｐ明朝" w:hAnsi="ＭＳ Ｐ明朝"/>
                <w:sz w:val="14"/>
                <w:szCs w:val="18"/>
              </w:rPr>
            </w:pPr>
            <w:r w:rsidRPr="001E4568">
              <w:rPr>
                <w:rFonts w:ascii="ＭＳ Ｐ明朝" w:eastAsia="ＭＳ Ｐ明朝" w:hAnsi="ＭＳ Ｐ明朝" w:hint="eastAsia"/>
                <w:sz w:val="14"/>
                <w:szCs w:val="18"/>
              </w:rPr>
              <w:t>１３時間（読８書５）</w:t>
            </w:r>
          </w:p>
          <w:p w:rsidR="00DB4113" w:rsidRPr="001E4568" w:rsidRDefault="00DB4113" w:rsidP="00DB4113">
            <w:pPr>
              <w:spacing w:line="240" w:lineRule="exact"/>
              <w:jc w:val="left"/>
              <w:rPr>
                <w:rFonts w:ascii="ＭＳ Ｐ明朝" w:eastAsia="ＭＳ Ｐ明朝" w:hAnsi="ＭＳ Ｐ明朝"/>
                <w:sz w:val="14"/>
                <w:szCs w:val="16"/>
              </w:rPr>
            </w:pPr>
            <w:r w:rsidRPr="001E4568">
              <w:rPr>
                <w:rFonts w:ascii="ＭＳ Ｐ明朝" w:eastAsia="ＭＳ Ｐ明朝" w:hAnsi="ＭＳ Ｐ明朝" w:hint="eastAsia"/>
                <w:sz w:val="14"/>
                <w:szCs w:val="16"/>
              </w:rPr>
              <w:t>教科書：P.142～157</w:t>
            </w:r>
          </w:p>
          <w:p w:rsidR="00DB4113" w:rsidRPr="001E4568" w:rsidRDefault="00DB4113" w:rsidP="00DB4113">
            <w:pPr>
              <w:spacing w:line="240" w:lineRule="exact"/>
              <w:jc w:val="left"/>
              <w:rPr>
                <w:rFonts w:ascii="ＭＳ Ｐ明朝" w:eastAsia="ＭＳ Ｐ明朝" w:hAnsi="ＭＳ Ｐ明朝"/>
                <w:sz w:val="14"/>
                <w:szCs w:val="16"/>
              </w:rPr>
            </w:pPr>
          </w:p>
          <w:p w:rsidR="00DB4113" w:rsidRPr="001E4568" w:rsidRDefault="00DB4113" w:rsidP="00DB4113">
            <w:pPr>
              <w:spacing w:line="240" w:lineRule="exact"/>
              <w:rPr>
                <w:rFonts w:ascii="ＭＳ Ｐ明朝" w:eastAsia="ＭＳ Ｐ明朝" w:hAnsi="ＭＳ Ｐ明朝"/>
                <w:sz w:val="16"/>
                <w:szCs w:val="16"/>
              </w:rPr>
            </w:pPr>
            <w:r w:rsidRPr="001E4568">
              <w:rPr>
                <w:rFonts w:ascii="ＭＳ Ｐ明朝" w:eastAsia="ＭＳ Ｐ明朝" w:hAnsi="ＭＳ Ｐ明朝" w:hint="eastAsia"/>
                <w:sz w:val="16"/>
                <w:szCs w:val="16"/>
              </w:rPr>
              <w:t>【言葉の力】</w:t>
            </w:r>
          </w:p>
          <w:p w:rsidR="00DB4113" w:rsidRPr="001E4568" w:rsidRDefault="00DB4113" w:rsidP="00DB4113">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E4568">
              <w:rPr>
                <w:rFonts w:ascii="ＭＳ Ｐ明朝" w:eastAsia="ＭＳ Ｐ明朝" w:hAnsi="ＭＳ Ｐ明朝" w:hint="eastAsia"/>
                <w:sz w:val="16"/>
                <w:szCs w:val="16"/>
              </w:rPr>
              <w:t>必要な情報を見つける</w:t>
            </w:r>
          </w:p>
          <w:p w:rsidR="00DB4113" w:rsidRPr="001E4568" w:rsidRDefault="00DB4113" w:rsidP="00DB4113">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w:t>
            </w:r>
            <w:r w:rsidRPr="001E4568">
              <w:rPr>
                <w:rFonts w:ascii="ＭＳ Ｐ明朝" w:eastAsia="ＭＳ Ｐ明朝" w:hAnsi="ＭＳ Ｐ明朝" w:hint="eastAsia"/>
                <w:sz w:val="16"/>
                <w:szCs w:val="16"/>
              </w:rPr>
              <w:t>資料を使って説明する</w:t>
            </w:r>
          </w:p>
          <w:p w:rsidR="00DB4113" w:rsidRPr="001E4568" w:rsidRDefault="00DB4113" w:rsidP="00DB4113">
            <w:pPr>
              <w:spacing w:line="240" w:lineRule="exact"/>
              <w:rPr>
                <w:rFonts w:ascii="ＭＳ Ｐ明朝" w:eastAsia="ＭＳ Ｐ明朝" w:hAnsi="ＭＳ Ｐ明朝"/>
                <w:sz w:val="16"/>
                <w:szCs w:val="16"/>
              </w:rPr>
            </w:pPr>
            <w:r w:rsidRPr="001E4568">
              <w:rPr>
                <w:rFonts w:ascii="ＭＳ Ｐ明朝" w:eastAsia="ＭＳ Ｐ明朝" w:hAnsi="ＭＳ Ｐ明朝" w:hint="eastAsia"/>
                <w:sz w:val="16"/>
                <w:szCs w:val="16"/>
              </w:rPr>
              <w:t>【おさえる】</w:t>
            </w:r>
          </w:p>
          <w:p w:rsidR="00DB4113" w:rsidRPr="001E4568" w:rsidRDefault="00DB4113" w:rsidP="00DB4113">
            <w:pPr>
              <w:spacing w:line="240" w:lineRule="exact"/>
              <w:rPr>
                <w:rFonts w:ascii="ＭＳ Ｐ明朝" w:eastAsia="ＭＳ Ｐ明朝" w:hAnsi="ＭＳ Ｐ明朝"/>
                <w:sz w:val="16"/>
                <w:szCs w:val="16"/>
              </w:rPr>
            </w:pPr>
            <w:r w:rsidRPr="001E4568">
              <w:rPr>
                <w:rFonts w:ascii="ＭＳ Ｐ明朝" w:eastAsia="ＭＳ Ｐ明朝" w:hAnsi="ＭＳ Ｐ明朝" w:hint="eastAsia"/>
                <w:sz w:val="16"/>
                <w:szCs w:val="16"/>
              </w:rPr>
              <w:t>情報を整理して活用する</w:t>
            </w:r>
          </w:p>
          <w:p w:rsidR="00DB4113" w:rsidRPr="001E4568" w:rsidRDefault="00DB4113" w:rsidP="00DB4113">
            <w:pPr>
              <w:snapToGrid w:val="0"/>
              <w:spacing w:line="240" w:lineRule="exact"/>
              <w:jc w:val="left"/>
              <w:rPr>
                <w:rFonts w:ascii="ＭＳ Ｐ明朝" w:eastAsia="ＭＳ Ｐ明朝" w:hAnsi="ＭＳ Ｐ明朝"/>
                <w:sz w:val="16"/>
                <w:szCs w:val="16"/>
              </w:rPr>
            </w:pPr>
          </w:p>
          <w:p w:rsidR="00DB4113" w:rsidRPr="00BD0F04" w:rsidRDefault="00DB4113" w:rsidP="00DB4113">
            <w:pPr>
              <w:snapToGrid w:val="0"/>
              <w:spacing w:line="240" w:lineRule="exact"/>
              <w:jc w:val="left"/>
              <w:rPr>
                <w:rFonts w:ascii="ＭＳ Ｐ明朝" w:eastAsia="ＭＳ Ｐ明朝" w:hAnsi="ＭＳ Ｐ明朝"/>
                <w:sz w:val="18"/>
                <w:szCs w:val="18"/>
              </w:rPr>
            </w:pPr>
            <w:r w:rsidRPr="00BD0F04">
              <w:rPr>
                <w:rFonts w:ascii="ＭＳ Ｐゴシック" w:eastAsia="ＭＳ Ｐゴシック" w:hAnsi="ＭＳ Ｐゴシック" w:hint="eastAsia"/>
                <w:sz w:val="18"/>
                <w:szCs w:val="18"/>
              </w:rPr>
              <w:t>---------------------</w:t>
            </w:r>
          </w:p>
          <w:p w:rsidR="00DB4113" w:rsidRPr="00BD0F04" w:rsidRDefault="00DB4113" w:rsidP="00DB4113">
            <w:pPr>
              <w:snapToGrid w:val="0"/>
              <w:spacing w:line="220" w:lineRule="exact"/>
              <w:ind w:left="80" w:hangingChars="50" w:hanging="80"/>
              <w:rPr>
                <w:rFonts w:ascii="ＭＳ Ｐゴシック" w:eastAsia="ＭＳ Ｐゴシック" w:hAnsi="ＭＳ Ｐゴシック"/>
                <w:sz w:val="16"/>
                <w:szCs w:val="18"/>
                <w:bdr w:val="single" w:sz="4" w:space="0" w:color="auto"/>
              </w:rPr>
            </w:pPr>
            <w:r w:rsidRPr="00BD0F04">
              <w:rPr>
                <w:rFonts w:ascii="ＭＳ Ｐゴシック" w:eastAsia="ＭＳ Ｐゴシック" w:hAnsi="ＭＳ Ｐゴシック" w:hint="eastAsia"/>
                <w:sz w:val="16"/>
                <w:szCs w:val="18"/>
                <w:bdr w:val="single" w:sz="4" w:space="0" w:color="auto"/>
              </w:rPr>
              <w:t>既習事項との関連</w:t>
            </w:r>
          </w:p>
          <w:p w:rsidR="00DB4113" w:rsidRPr="001E4568" w:rsidRDefault="00DB4113" w:rsidP="00DB4113">
            <w:pPr>
              <w:snapToGrid w:val="0"/>
              <w:spacing w:line="220" w:lineRule="exact"/>
              <w:ind w:left="80" w:hangingChars="50" w:hanging="80"/>
              <w:rPr>
                <w:rFonts w:ascii="ＭＳ Ｐ明朝" w:eastAsia="ＭＳ Ｐ明朝" w:hAnsi="ＭＳ Ｐ明朝"/>
                <w:sz w:val="16"/>
                <w:szCs w:val="16"/>
              </w:rPr>
            </w:pPr>
            <w:r w:rsidRPr="001E4568">
              <w:rPr>
                <w:rFonts w:ascii="ＭＳ Ｐ明朝" w:eastAsia="ＭＳ Ｐ明朝" w:hAnsi="ＭＳ Ｐ明朝" w:hint="eastAsia"/>
                <w:sz w:val="16"/>
                <w:szCs w:val="16"/>
              </w:rPr>
              <w:t>・要旨を捉える。（５</w:t>
            </w:r>
            <w:r>
              <w:rPr>
                <w:rFonts w:ascii="ＭＳ Ｐ明朝" w:eastAsia="ＭＳ Ｐ明朝" w:hAnsi="ＭＳ Ｐ明朝" w:hint="eastAsia"/>
                <w:sz w:val="16"/>
                <w:szCs w:val="16"/>
              </w:rPr>
              <w:t>年</w:t>
            </w:r>
            <w:r w:rsidRPr="001E4568">
              <w:rPr>
                <w:rFonts w:ascii="ＭＳ Ｐ明朝" w:eastAsia="ＭＳ Ｐ明朝" w:hAnsi="ＭＳ Ｐ明朝" w:hint="eastAsia"/>
                <w:sz w:val="16"/>
                <w:szCs w:val="16"/>
              </w:rPr>
              <w:t>「動物たちが教えてくれる海の中のくらし」）</w:t>
            </w:r>
          </w:p>
          <w:p w:rsidR="00DB4113" w:rsidRPr="001E4568" w:rsidRDefault="00DB4113" w:rsidP="00DB4113">
            <w:pPr>
              <w:snapToGrid w:val="0"/>
              <w:spacing w:line="220" w:lineRule="exact"/>
              <w:ind w:left="80" w:hangingChars="50" w:hanging="80"/>
              <w:rPr>
                <w:rFonts w:ascii="ＭＳ Ｐ明朝" w:eastAsia="ＭＳ Ｐ明朝" w:hAnsi="ＭＳ Ｐ明朝"/>
                <w:sz w:val="16"/>
                <w:szCs w:val="16"/>
              </w:rPr>
            </w:pPr>
            <w:r w:rsidRPr="001E4568">
              <w:rPr>
                <w:rFonts w:ascii="ＭＳ Ｐ明朝" w:eastAsia="ＭＳ Ｐ明朝" w:hAnsi="ＭＳ Ｐ明朝" w:hint="eastAsia"/>
                <w:sz w:val="16"/>
                <w:szCs w:val="16"/>
              </w:rPr>
              <w:t>・資料を活用して報告する。（５</w:t>
            </w:r>
            <w:r>
              <w:rPr>
                <w:rFonts w:ascii="ＭＳ Ｐ明朝" w:eastAsia="ＭＳ Ｐ明朝" w:hAnsi="ＭＳ Ｐ明朝" w:hint="eastAsia"/>
                <w:sz w:val="16"/>
                <w:szCs w:val="16"/>
              </w:rPr>
              <w:t>年</w:t>
            </w:r>
            <w:r w:rsidRPr="001E4568">
              <w:rPr>
                <w:rFonts w:ascii="ＭＳ Ｐ明朝" w:eastAsia="ＭＳ Ｐ明朝" w:hAnsi="ＭＳ Ｐ明朝" w:hint="eastAsia"/>
                <w:sz w:val="16"/>
                <w:szCs w:val="16"/>
              </w:rPr>
              <w:t>「環境問題について報告しよう」）</w:t>
            </w:r>
          </w:p>
        </w:tc>
        <w:tc>
          <w:tcPr>
            <w:tcW w:w="3686" w:type="dxa"/>
            <w:shd w:val="clear" w:color="auto" w:fill="auto"/>
          </w:tcPr>
          <w:p w:rsidR="00DB4113" w:rsidRPr="00AB3AFE" w:rsidRDefault="00DB4113" w:rsidP="00DB4113">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AB3AFE">
              <w:rPr>
                <w:rFonts w:ascii="ＭＳ Ｐゴシック" w:eastAsia="ＭＳ Ｐゴシック" w:hAnsi="ＭＳ Ｐゴシック" w:hint="eastAsia"/>
                <w:color w:val="000000" w:themeColor="text1"/>
                <w:sz w:val="18"/>
                <w:szCs w:val="18"/>
              </w:rPr>
              <w:t>●文章と資料を結び付けるなどして必要な情報を見</w:t>
            </w:r>
            <w:r>
              <w:rPr>
                <w:rFonts w:ascii="ＭＳ Ｐゴシック" w:eastAsia="ＭＳ Ｐゴシック" w:hAnsi="ＭＳ Ｐゴシック" w:hint="eastAsia"/>
                <w:color w:val="000000" w:themeColor="text1"/>
                <w:sz w:val="18"/>
                <w:szCs w:val="18"/>
              </w:rPr>
              <w:t>つ</w:t>
            </w:r>
            <w:r w:rsidRPr="00AB3AFE">
              <w:rPr>
                <w:rFonts w:ascii="ＭＳ Ｐゴシック" w:eastAsia="ＭＳ Ｐゴシック" w:hAnsi="ＭＳ Ｐゴシック" w:hint="eastAsia"/>
                <w:color w:val="000000" w:themeColor="text1"/>
                <w:sz w:val="18"/>
                <w:szCs w:val="18"/>
              </w:rPr>
              <w:t>けたり，論の進め方について考えることができる。</w:t>
            </w:r>
          </w:p>
          <w:p w:rsidR="00DB4113" w:rsidRPr="00AB3AFE" w:rsidRDefault="00DB4113" w:rsidP="00DB4113">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AB3AFE">
              <w:rPr>
                <w:rFonts w:ascii="ＭＳ Ｐゴシック" w:eastAsia="ＭＳ Ｐゴシック" w:hAnsi="ＭＳ Ｐゴシック" w:hint="eastAsia"/>
                <w:color w:val="000000" w:themeColor="text1"/>
                <w:sz w:val="18"/>
                <w:szCs w:val="18"/>
              </w:rPr>
              <w:t>●目的に応じて資料を活用し，自分の考えが伝わるように</w:t>
            </w:r>
            <w:r>
              <w:rPr>
                <w:rFonts w:ascii="ＭＳ Ｐゴシック" w:eastAsia="ＭＳ Ｐゴシック" w:hAnsi="ＭＳ Ｐゴシック" w:hint="eastAsia"/>
                <w:color w:val="000000" w:themeColor="text1"/>
                <w:sz w:val="18"/>
                <w:szCs w:val="18"/>
              </w:rPr>
              <w:t>書き表し方を</w:t>
            </w:r>
            <w:r w:rsidRPr="00AB3AFE">
              <w:rPr>
                <w:rFonts w:ascii="ＭＳ Ｐゴシック" w:eastAsia="ＭＳ Ｐゴシック" w:hAnsi="ＭＳ Ｐゴシック" w:hint="eastAsia"/>
                <w:color w:val="000000" w:themeColor="text1"/>
                <w:sz w:val="18"/>
                <w:szCs w:val="18"/>
              </w:rPr>
              <w:t>工夫して書くことができる。</w:t>
            </w:r>
          </w:p>
          <w:p w:rsidR="00DB4113" w:rsidRDefault="00DB4113" w:rsidP="00DB4113">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B3AFE">
              <w:rPr>
                <w:rFonts w:ascii="ＭＳ Ｐゴシック" w:eastAsia="ＭＳ Ｐゴシック" w:hAnsi="ＭＳ Ｐゴシック" w:hint="eastAsia"/>
                <w:color w:val="000000" w:themeColor="text1"/>
                <w:sz w:val="18"/>
                <w:szCs w:val="18"/>
              </w:rPr>
              <w:t>◇調べた</w:t>
            </w:r>
            <w:r>
              <w:rPr>
                <w:rFonts w:ascii="ＭＳ Ｐゴシック" w:eastAsia="ＭＳ Ｐゴシック" w:hAnsi="ＭＳ Ｐゴシック" w:hint="eastAsia"/>
                <w:color w:val="000000" w:themeColor="text1"/>
                <w:sz w:val="18"/>
                <w:szCs w:val="18"/>
              </w:rPr>
              <w:t>ことを</w:t>
            </w:r>
            <w:r w:rsidRPr="00AB3AFE">
              <w:rPr>
                <w:rFonts w:ascii="ＭＳ Ｐゴシック" w:eastAsia="ＭＳ Ｐゴシック" w:hAnsi="ＭＳ Ｐゴシック" w:hint="eastAsia"/>
                <w:color w:val="000000" w:themeColor="text1"/>
                <w:sz w:val="18"/>
                <w:szCs w:val="18"/>
              </w:rPr>
              <w:t>報告</w:t>
            </w:r>
            <w:r>
              <w:rPr>
                <w:rFonts w:ascii="ＭＳ Ｐゴシック" w:eastAsia="ＭＳ Ｐゴシック" w:hAnsi="ＭＳ Ｐゴシック" w:hint="eastAsia"/>
                <w:color w:val="000000" w:themeColor="text1"/>
                <w:sz w:val="18"/>
                <w:szCs w:val="18"/>
              </w:rPr>
              <w:t>する</w:t>
            </w:r>
            <w:r w:rsidRPr="00AB3AFE">
              <w:rPr>
                <w:rFonts w:ascii="ＭＳ Ｐゴシック" w:eastAsia="ＭＳ Ｐゴシック" w:hAnsi="ＭＳ Ｐゴシック" w:hint="eastAsia"/>
                <w:color w:val="000000" w:themeColor="text1"/>
                <w:sz w:val="18"/>
                <w:szCs w:val="18"/>
              </w:rPr>
              <w:t>パンフレットを作る。</w:t>
            </w:r>
          </w:p>
          <w:p w:rsidR="00DB4113" w:rsidRPr="00AB3AFE" w:rsidRDefault="00DB4113" w:rsidP="00DB4113">
            <w:pPr>
              <w:snapToGrid w:val="0"/>
              <w:spacing w:line="240" w:lineRule="exact"/>
              <w:ind w:leftChars="100" w:left="210"/>
              <w:rPr>
                <w:rFonts w:ascii="ＭＳ Ｐゴシック" w:eastAsia="ＭＳ Ｐゴシック" w:hAnsi="ＭＳ Ｐゴシック"/>
                <w:color w:val="000000" w:themeColor="text1"/>
                <w:sz w:val="18"/>
                <w:szCs w:val="18"/>
              </w:rPr>
            </w:pPr>
            <w:r w:rsidRPr="00AB3AFE">
              <w:rPr>
                <w:rFonts w:asciiTheme="minorHAnsi" w:eastAsia="ＭＳ Ｐゴシック" w:hAnsiTheme="minorHAnsi"/>
                <w:color w:val="000000" w:themeColor="text1"/>
                <w:sz w:val="18"/>
                <w:szCs w:val="18"/>
              </w:rPr>
              <w:t>C</w:t>
            </w:r>
            <w:r w:rsidRPr="00AB3AFE">
              <w:rPr>
                <w:rFonts w:ascii="ＭＳ Ｐゴシック" w:eastAsia="ＭＳ Ｐゴシック" w:hAnsi="ＭＳ Ｐゴシック" w:hint="eastAsia"/>
                <w:color w:val="000000" w:themeColor="text1"/>
                <w:sz w:val="18"/>
                <w:szCs w:val="18"/>
              </w:rPr>
              <w:t>⑵ウ</w:t>
            </w:r>
          </w:p>
          <w:p w:rsidR="00DB4113" w:rsidRPr="00A14810" w:rsidRDefault="00DB4113" w:rsidP="00DB4113">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B3AFE">
              <w:rPr>
                <w:rFonts w:ascii="ＭＳ Ｐゴシック" w:eastAsia="ＭＳ Ｐゴシック" w:hAnsi="ＭＳ Ｐゴシック" w:hint="eastAsia"/>
                <w:color w:val="000000" w:themeColor="text1"/>
                <w:sz w:val="18"/>
                <w:szCs w:val="18"/>
              </w:rPr>
              <w:t>--------------------------------------</w:t>
            </w:r>
          </w:p>
          <w:p w:rsidR="00DB4113" w:rsidRPr="00B81E92" w:rsidRDefault="00DB4113" w:rsidP="00DB4113">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DB4113" w:rsidRPr="0023714C" w:rsidRDefault="00DB4113" w:rsidP="00DB4113">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23714C">
              <w:rPr>
                <w:rFonts w:ascii="ＭＳ Ｐ明朝" w:eastAsia="ＭＳ Ｐ明朝" w:hAnsi="ＭＳ Ｐ明朝" w:hint="eastAsia"/>
                <w:color w:val="000000" w:themeColor="text1"/>
                <w:sz w:val="18"/>
                <w:szCs w:val="18"/>
              </w:rPr>
              <w:t>これまでに学習したことを振り返って，必要な情報を見</w:t>
            </w:r>
            <w:r>
              <w:rPr>
                <w:rFonts w:ascii="ＭＳ Ｐ明朝" w:eastAsia="ＭＳ Ｐ明朝" w:hAnsi="ＭＳ Ｐ明朝" w:hint="eastAsia"/>
                <w:color w:val="000000" w:themeColor="text1"/>
                <w:sz w:val="18"/>
                <w:szCs w:val="18"/>
              </w:rPr>
              <w:t>つ</w:t>
            </w:r>
            <w:r w:rsidRPr="0023714C">
              <w:rPr>
                <w:rFonts w:ascii="ＭＳ Ｐ明朝" w:eastAsia="ＭＳ Ｐ明朝" w:hAnsi="ＭＳ Ｐ明朝" w:hint="eastAsia"/>
                <w:color w:val="000000" w:themeColor="text1"/>
                <w:sz w:val="18"/>
                <w:szCs w:val="18"/>
              </w:rPr>
              <w:t>けたり，資料を使って説明したりするという学習課題を明確にし，学習の見通しを立てる。</w:t>
            </w:r>
          </w:p>
          <w:p w:rsidR="00DB4113" w:rsidRPr="00AD0DF9" w:rsidRDefault="00DB4113" w:rsidP="00DB4113">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DB4113" w:rsidRPr="0023714C" w:rsidRDefault="00DB4113" w:rsidP="00DB4113">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23714C">
              <w:rPr>
                <w:rFonts w:ascii="ＭＳ Ｐ明朝" w:eastAsia="ＭＳ Ｐ明朝" w:hAnsi="ＭＳ Ｐ明朝" w:hint="eastAsia"/>
                <w:color w:val="000000" w:themeColor="text1"/>
                <w:sz w:val="18"/>
                <w:szCs w:val="18"/>
              </w:rPr>
              <w:t>「和の文化を受けつぐ」を読んで,筆者の説明の仕方を読み取る。</w:t>
            </w:r>
          </w:p>
          <w:p w:rsidR="00DB4113" w:rsidRPr="0023714C" w:rsidRDefault="00DB4113" w:rsidP="00DB4113">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23714C">
              <w:rPr>
                <w:rFonts w:ascii="ＭＳ Ｐ明朝" w:eastAsia="ＭＳ Ｐ明朝" w:hAnsi="ＭＳ Ｐ明朝" w:hint="eastAsia"/>
                <w:color w:val="000000" w:themeColor="text1"/>
                <w:sz w:val="18"/>
                <w:szCs w:val="18"/>
              </w:rPr>
              <w:t>「和の文化」について</w:t>
            </w:r>
            <w:r>
              <w:rPr>
                <w:rFonts w:ascii="ＭＳ Ｐ明朝" w:eastAsia="ＭＳ Ｐ明朝" w:hAnsi="ＭＳ Ｐ明朝" w:hint="eastAsia"/>
                <w:color w:val="000000" w:themeColor="text1"/>
                <w:sz w:val="18"/>
                <w:szCs w:val="18"/>
              </w:rPr>
              <w:t>説明する観点に沿って</w:t>
            </w:r>
            <w:r w:rsidRPr="0023714C">
              <w:rPr>
                <w:rFonts w:ascii="ＭＳ Ｐ明朝" w:eastAsia="ＭＳ Ｐ明朝" w:hAnsi="ＭＳ Ｐ明朝" w:hint="eastAsia"/>
                <w:color w:val="000000" w:themeColor="text1"/>
                <w:sz w:val="18"/>
                <w:szCs w:val="18"/>
              </w:rPr>
              <w:t>調べ,情報を集める。</w:t>
            </w:r>
          </w:p>
          <w:p w:rsidR="00DB4113" w:rsidRPr="0023714C" w:rsidRDefault="00DB4113" w:rsidP="00DB4113">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23714C">
              <w:rPr>
                <w:rFonts w:ascii="ＭＳ Ｐ明朝" w:eastAsia="ＭＳ Ｐ明朝" w:hAnsi="ＭＳ Ｐ明朝" w:hint="eastAsia"/>
                <w:color w:val="000000" w:themeColor="text1"/>
                <w:sz w:val="18"/>
                <w:szCs w:val="18"/>
              </w:rPr>
              <w:t>情報を整理して報告の文章を書き,パンフレットを作る。</w:t>
            </w:r>
          </w:p>
          <w:p w:rsidR="00DB4113" w:rsidRPr="007824D0" w:rsidRDefault="00DB4113" w:rsidP="00DB4113">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DB4113" w:rsidRPr="0023714C" w:rsidRDefault="00DB4113" w:rsidP="00DB4113">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23714C">
              <w:rPr>
                <w:rFonts w:ascii="ＭＳ Ｐ明朝" w:eastAsia="ＭＳ Ｐ明朝" w:hAnsi="ＭＳ Ｐ明朝" w:hint="eastAsia"/>
                <w:color w:val="000000" w:themeColor="text1"/>
                <w:sz w:val="18"/>
                <w:szCs w:val="18"/>
              </w:rPr>
              <w:t>どうやって必要な情報を集めたかや，分かりやすく説明するためにどのように資料を使ったかを振り返り，身に</w:t>
            </w:r>
            <w:r>
              <w:rPr>
                <w:rFonts w:ascii="ＭＳ Ｐ明朝" w:eastAsia="ＭＳ Ｐ明朝" w:hAnsi="ＭＳ Ｐ明朝" w:hint="eastAsia"/>
                <w:color w:val="000000" w:themeColor="text1"/>
                <w:sz w:val="18"/>
                <w:szCs w:val="18"/>
              </w:rPr>
              <w:t>つ</w:t>
            </w:r>
            <w:r w:rsidRPr="0023714C">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shd w:val="clear" w:color="auto" w:fill="auto"/>
          </w:tcPr>
          <w:p w:rsidR="00DB4113" w:rsidRPr="006421F0" w:rsidRDefault="00DB4113" w:rsidP="00DB4113">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DB4113" w:rsidRPr="00A27273" w:rsidRDefault="00DB4113" w:rsidP="00DB4113">
            <w:pPr>
              <w:snapToGrid w:val="0"/>
              <w:spacing w:line="240" w:lineRule="exact"/>
              <w:ind w:left="90" w:hangingChars="50" w:hanging="90"/>
              <w:rPr>
                <w:rFonts w:ascii="ＭＳ Ｐ明朝" w:eastAsia="ＭＳ Ｐ明朝" w:hAnsi="ＭＳ Ｐ明朝"/>
                <w:color w:val="000000" w:themeColor="text1"/>
                <w:sz w:val="18"/>
                <w:szCs w:val="18"/>
              </w:rPr>
            </w:pPr>
            <w:r w:rsidRPr="00A27273">
              <w:rPr>
                <w:rFonts w:ascii="ＭＳ Ｐ明朝" w:eastAsia="ＭＳ Ｐ明朝" w:hAnsi="ＭＳ Ｐ明朝" w:hint="eastAsia"/>
                <w:color w:val="000000" w:themeColor="text1"/>
                <w:sz w:val="18"/>
                <w:szCs w:val="18"/>
              </w:rPr>
              <w:t>・情報と情報との関係付けの仕方を理解している。⑵イ</w:t>
            </w:r>
          </w:p>
          <w:p w:rsidR="00DB4113" w:rsidRPr="00793548" w:rsidRDefault="00DB4113" w:rsidP="00DB4113">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DB4113" w:rsidRPr="00A27273" w:rsidRDefault="00DB4113" w:rsidP="00DB4113">
            <w:pPr>
              <w:snapToGrid w:val="0"/>
              <w:spacing w:line="240" w:lineRule="exact"/>
              <w:ind w:left="90" w:hangingChars="50" w:hanging="90"/>
              <w:rPr>
                <w:rFonts w:ascii="ＭＳ Ｐ明朝" w:eastAsia="ＭＳ Ｐ明朝" w:hAnsi="ＭＳ Ｐ明朝"/>
                <w:color w:val="000000" w:themeColor="text1"/>
                <w:sz w:val="18"/>
                <w:szCs w:val="18"/>
              </w:rPr>
            </w:pPr>
            <w:r w:rsidRPr="00A27273">
              <w:rPr>
                <w:rFonts w:ascii="ＭＳ Ｐ明朝" w:eastAsia="ＭＳ Ｐ明朝" w:hAnsi="ＭＳ Ｐ明朝" w:hint="eastAsia"/>
                <w:color w:val="000000" w:themeColor="text1"/>
                <w:sz w:val="18"/>
                <w:szCs w:val="18"/>
              </w:rPr>
              <w:t>・「書くこと」において，筋道の通った文章となるように，文章全体の構成や展開を考えている。B⑴イ</w:t>
            </w:r>
          </w:p>
          <w:p w:rsidR="00DB4113" w:rsidRPr="00A27273" w:rsidRDefault="00DB4113" w:rsidP="00DB4113">
            <w:pPr>
              <w:snapToGrid w:val="0"/>
              <w:spacing w:line="240" w:lineRule="exact"/>
              <w:ind w:left="90" w:hangingChars="50" w:hanging="90"/>
              <w:rPr>
                <w:rFonts w:ascii="ＭＳ Ｐ明朝" w:eastAsia="ＭＳ Ｐ明朝" w:hAnsi="ＭＳ Ｐ明朝"/>
                <w:color w:val="000000" w:themeColor="text1"/>
                <w:sz w:val="18"/>
                <w:szCs w:val="18"/>
                <w:highlight w:val="yellow"/>
              </w:rPr>
            </w:pPr>
            <w:r w:rsidRPr="00A27273">
              <w:rPr>
                <w:rFonts w:ascii="ＭＳ Ｐ明朝" w:eastAsia="ＭＳ Ｐ明朝" w:hAnsi="ＭＳ Ｐ明朝" w:hint="eastAsia"/>
                <w:color w:val="000000" w:themeColor="text1"/>
                <w:sz w:val="18"/>
                <w:szCs w:val="18"/>
              </w:rPr>
              <w:t>◎「書くこと」において，引用したり,図表やグラフなどを用いたりして，自分の考えが伝わるように書き表し方を工夫している。B⑴エ</w:t>
            </w:r>
          </w:p>
          <w:p w:rsidR="00DB4113" w:rsidRPr="00A27273" w:rsidRDefault="00DB4113" w:rsidP="00DB4113">
            <w:pPr>
              <w:snapToGrid w:val="0"/>
              <w:spacing w:line="240" w:lineRule="exact"/>
              <w:ind w:left="90" w:hangingChars="50" w:hanging="90"/>
              <w:rPr>
                <w:rFonts w:ascii="ＭＳ Ｐ明朝" w:eastAsia="ＭＳ Ｐ明朝" w:hAnsi="ＭＳ Ｐ明朝"/>
                <w:color w:val="000000" w:themeColor="text1"/>
                <w:sz w:val="18"/>
                <w:szCs w:val="18"/>
              </w:rPr>
            </w:pPr>
            <w:r w:rsidRPr="00A27273">
              <w:rPr>
                <w:rFonts w:ascii="ＭＳ Ｐ明朝" w:eastAsia="ＭＳ Ｐ明朝" w:hAnsi="ＭＳ Ｐ明朝" w:hint="eastAsia"/>
                <w:color w:val="000000" w:themeColor="text1"/>
                <w:sz w:val="18"/>
                <w:szCs w:val="18"/>
              </w:rPr>
              <w:t>◎「読むこと」において，目的に応じて，文章と図表などを結び付けるなどして必要な情報を見</w:t>
            </w:r>
            <w:r>
              <w:rPr>
                <w:rFonts w:ascii="ＭＳ Ｐ明朝" w:eastAsia="ＭＳ Ｐ明朝" w:hAnsi="ＭＳ Ｐ明朝" w:hint="eastAsia"/>
                <w:color w:val="000000" w:themeColor="text1"/>
                <w:sz w:val="18"/>
                <w:szCs w:val="18"/>
              </w:rPr>
              <w:t>つ</w:t>
            </w:r>
            <w:r w:rsidRPr="00A27273">
              <w:rPr>
                <w:rFonts w:ascii="ＭＳ Ｐ明朝" w:eastAsia="ＭＳ Ｐ明朝" w:hAnsi="ＭＳ Ｐ明朝" w:hint="eastAsia"/>
                <w:color w:val="000000" w:themeColor="text1"/>
                <w:sz w:val="18"/>
                <w:szCs w:val="18"/>
              </w:rPr>
              <w:t>けたり，論の進め方について考えたりしている。C⑴ウ</w:t>
            </w:r>
          </w:p>
          <w:p w:rsidR="00DB4113" w:rsidRPr="00A27273" w:rsidRDefault="00DB4113" w:rsidP="00DB4113">
            <w:pPr>
              <w:snapToGrid w:val="0"/>
              <w:spacing w:line="240" w:lineRule="exact"/>
              <w:ind w:left="90" w:hangingChars="50" w:hanging="90"/>
              <w:rPr>
                <w:rFonts w:ascii="ＭＳ Ｐ明朝" w:eastAsia="ＭＳ Ｐ明朝" w:hAnsi="ＭＳ Ｐ明朝"/>
                <w:color w:val="000000" w:themeColor="text1"/>
                <w:sz w:val="18"/>
                <w:szCs w:val="18"/>
              </w:rPr>
            </w:pPr>
            <w:r w:rsidRPr="00A27273">
              <w:rPr>
                <w:rFonts w:ascii="ＭＳ Ｐ明朝" w:eastAsia="ＭＳ Ｐ明朝" w:hAnsi="ＭＳ Ｐ明朝" w:hint="eastAsia"/>
                <w:color w:val="000000" w:themeColor="text1"/>
                <w:sz w:val="18"/>
                <w:szCs w:val="18"/>
              </w:rPr>
              <w:t>・「読むこと」において，文章を読んでまとめた意見や感想を共有し，自分の考えを広げている。C⑴カ</w:t>
            </w:r>
          </w:p>
          <w:p w:rsidR="00DB4113" w:rsidRPr="007F6C0B" w:rsidRDefault="00DB4113" w:rsidP="00DB4113">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DB4113" w:rsidRPr="00A27273" w:rsidRDefault="00DB4113" w:rsidP="00DB4113">
            <w:pPr>
              <w:snapToGrid w:val="0"/>
              <w:spacing w:line="240" w:lineRule="exact"/>
              <w:ind w:left="90" w:hangingChars="50" w:hanging="90"/>
              <w:rPr>
                <w:rFonts w:ascii="ＭＳ Ｐ明朝" w:eastAsia="ＭＳ Ｐ明朝" w:hAnsi="ＭＳ Ｐ明朝"/>
                <w:color w:val="000000" w:themeColor="text1"/>
                <w:sz w:val="18"/>
                <w:szCs w:val="18"/>
              </w:rPr>
            </w:pPr>
            <w:r w:rsidRPr="00A27273">
              <w:rPr>
                <w:rFonts w:ascii="ＭＳ Ｐ明朝" w:eastAsia="ＭＳ Ｐ明朝" w:hAnsi="ＭＳ Ｐ明朝" w:hint="eastAsia"/>
                <w:color w:val="000000" w:themeColor="text1"/>
                <w:sz w:val="18"/>
                <w:szCs w:val="18"/>
              </w:rPr>
              <w:t>・これまでに学習したことを振り返って学習課題を明確にし，学習の見通しを持って，積極的に必要な情報を見</w:t>
            </w:r>
            <w:r>
              <w:rPr>
                <w:rFonts w:ascii="ＭＳ Ｐ明朝" w:eastAsia="ＭＳ Ｐ明朝" w:hAnsi="ＭＳ Ｐ明朝" w:hint="eastAsia"/>
                <w:color w:val="000000" w:themeColor="text1"/>
                <w:sz w:val="18"/>
                <w:szCs w:val="18"/>
              </w:rPr>
              <w:t>つ</w:t>
            </w:r>
            <w:r w:rsidRPr="00A27273">
              <w:rPr>
                <w:rFonts w:ascii="ＭＳ Ｐ明朝" w:eastAsia="ＭＳ Ｐ明朝" w:hAnsi="ＭＳ Ｐ明朝" w:hint="eastAsia"/>
                <w:color w:val="000000" w:themeColor="text1"/>
                <w:sz w:val="18"/>
                <w:szCs w:val="18"/>
              </w:rPr>
              <w:t>けたり</w:t>
            </w:r>
            <w:r>
              <w:rPr>
                <w:rFonts w:ascii="ＭＳ Ｐ明朝" w:eastAsia="ＭＳ Ｐ明朝" w:hAnsi="ＭＳ Ｐ明朝" w:hint="eastAsia"/>
                <w:color w:val="000000" w:themeColor="text1"/>
                <w:sz w:val="18"/>
                <w:szCs w:val="18"/>
              </w:rPr>
              <w:t>論の進め方について考えたりし，書き表し方を工夫して，調べたことを報告する</w:t>
            </w:r>
            <w:r w:rsidRPr="00A27273">
              <w:rPr>
                <w:rFonts w:ascii="ＭＳ Ｐ明朝" w:eastAsia="ＭＳ Ｐ明朝" w:hAnsi="ＭＳ Ｐ明朝" w:hint="eastAsia"/>
                <w:color w:val="000000" w:themeColor="text1"/>
                <w:sz w:val="18"/>
                <w:szCs w:val="18"/>
              </w:rPr>
              <w:t>パンフレットを作ろうとしている。</w:t>
            </w:r>
          </w:p>
        </w:tc>
        <w:tc>
          <w:tcPr>
            <w:tcW w:w="1474" w:type="dxa"/>
          </w:tcPr>
          <w:p w:rsidR="00DB4113" w:rsidRPr="008647B6" w:rsidRDefault="00DB4113" w:rsidP="00DB4113">
            <w:pPr>
              <w:snapToGrid w:val="0"/>
              <w:spacing w:line="220" w:lineRule="exact"/>
              <w:ind w:left="90" w:hangingChars="50" w:hanging="90"/>
              <w:rPr>
                <w:rFonts w:ascii="ＭＳ Ｐ明朝" w:eastAsia="ＭＳ Ｐ明朝" w:hAnsi="ＭＳ Ｐ明朝"/>
                <w:sz w:val="18"/>
                <w:szCs w:val="18"/>
              </w:rPr>
            </w:pPr>
            <w:r w:rsidRPr="008647B6">
              <w:rPr>
                <w:rFonts w:ascii="ＭＳ Ｐ明朝" w:eastAsia="ＭＳ Ｐ明朝" w:hAnsi="ＭＳ Ｐ明朝" w:hint="eastAsia"/>
                <w:sz w:val="18"/>
                <w:szCs w:val="18"/>
              </w:rPr>
              <w:t>・社会科や総合的な学習の時間で,調べたことをまとめる。</w:t>
            </w:r>
          </w:p>
          <w:p w:rsidR="00DB4113" w:rsidRPr="00BD0F04" w:rsidRDefault="00DB4113" w:rsidP="0017418B">
            <w:pPr>
              <w:snapToGrid w:val="0"/>
              <w:spacing w:line="220" w:lineRule="exact"/>
              <w:ind w:left="90" w:hangingChars="50" w:hanging="90"/>
              <w:rPr>
                <w:rFonts w:ascii="ＭＳ Ｐゴシック" w:eastAsia="ＭＳ Ｐゴシック" w:hAnsi="ＭＳ Ｐゴシック"/>
                <w:sz w:val="18"/>
                <w:szCs w:val="18"/>
                <w:shd w:val="pct15" w:color="auto" w:fill="FFFFFF"/>
              </w:rPr>
            </w:pPr>
            <w:r w:rsidRPr="008647B6">
              <w:rPr>
                <w:rFonts w:ascii="ＭＳ Ｐ明朝" w:eastAsia="ＭＳ Ｐ明朝" w:hAnsi="ＭＳ Ｐ明朝" w:hint="eastAsia"/>
                <w:sz w:val="18"/>
                <w:szCs w:val="18"/>
              </w:rPr>
              <w:t>・複数の情報を整理する。</w:t>
            </w:r>
          </w:p>
        </w:tc>
      </w:tr>
      <w:tr w:rsidR="009B4952" w:rsidRPr="009F32C3" w:rsidTr="00C97DC4">
        <w:trPr>
          <w:cantSplit/>
          <w:trHeight w:val="661"/>
        </w:trPr>
        <w:tc>
          <w:tcPr>
            <w:tcW w:w="383" w:type="dxa"/>
            <w:shd w:val="clear" w:color="auto" w:fill="auto"/>
            <w:textDirection w:val="tbRlV"/>
            <w:vAlign w:val="center"/>
          </w:tcPr>
          <w:p w:rsidR="009B4952" w:rsidRPr="00BD0F04" w:rsidRDefault="009B4952" w:rsidP="009B4952">
            <w:pPr>
              <w:snapToGrid w:val="0"/>
              <w:spacing w:line="220" w:lineRule="exact"/>
              <w:ind w:left="113" w:right="113"/>
              <w:jc w:val="center"/>
              <w:rPr>
                <w:rFonts w:ascii="ＭＳ Ｐゴシック" w:eastAsia="ＭＳ Ｐゴシック" w:hAnsi="ＭＳ Ｐゴシック"/>
                <w:sz w:val="18"/>
                <w:szCs w:val="18"/>
              </w:rPr>
            </w:pPr>
            <w:r w:rsidRPr="00BD0F04">
              <w:rPr>
                <w:rFonts w:ascii="ＭＳ Ｐゴシック" w:eastAsia="ＭＳ Ｐゴシック" w:hAnsi="ＭＳ Ｐゴシック" w:hint="eastAsia"/>
                <w:sz w:val="18"/>
                <w:szCs w:val="18"/>
                <w:eastAsianLayout w:id="1791277824" w:vert="1" w:vertCompress="1"/>
              </w:rPr>
              <w:t>11</w:t>
            </w:r>
          </w:p>
        </w:tc>
        <w:tc>
          <w:tcPr>
            <w:tcW w:w="2126" w:type="dxa"/>
            <w:shd w:val="clear" w:color="auto" w:fill="auto"/>
          </w:tcPr>
          <w:p w:rsidR="009B4952" w:rsidRPr="00B04FB8" w:rsidRDefault="009B4952" w:rsidP="009B4952">
            <w:pPr>
              <w:pStyle w:val="a7"/>
              <w:snapToGrid w:val="0"/>
              <w:spacing w:line="240" w:lineRule="exact"/>
              <w:jc w:val="left"/>
              <w:rPr>
                <w:rFonts w:ascii="ＭＳ Ｐゴシック" w:eastAsia="ＭＳ Ｐゴシック" w:hAnsi="ＭＳ Ｐゴシック"/>
                <w:szCs w:val="18"/>
              </w:rPr>
            </w:pPr>
            <w:r>
              <w:rPr>
                <w:rFonts w:ascii="ＭＳ Ｐゴシック" w:eastAsia="ＭＳ Ｐゴシック" w:hAnsi="ＭＳ Ｐゴシック" w:hint="eastAsia"/>
                <w:szCs w:val="18"/>
              </w:rPr>
              <w:t>伝えたい、</w:t>
            </w:r>
            <w:r w:rsidRPr="00B04FB8">
              <w:rPr>
                <w:rFonts w:ascii="ＭＳ Ｐゴシック" w:eastAsia="ＭＳ Ｐゴシック" w:hAnsi="ＭＳ Ｐゴシック" w:hint="eastAsia"/>
                <w:szCs w:val="18"/>
              </w:rPr>
              <w:t>心に残る言葉</w:t>
            </w:r>
          </w:p>
          <w:p w:rsidR="009B4952" w:rsidRPr="00ED42D3" w:rsidRDefault="009B4952" w:rsidP="009B4952">
            <w:pPr>
              <w:snapToGrid w:val="0"/>
              <w:spacing w:line="240" w:lineRule="exact"/>
              <w:ind w:right="640"/>
              <w:jc w:val="left"/>
              <w:rPr>
                <w:rFonts w:ascii="ＭＳ Ｐ明朝" w:eastAsia="ＭＳ Ｐ明朝" w:hAnsi="ＭＳ Ｐ明朝"/>
                <w:sz w:val="18"/>
                <w:szCs w:val="18"/>
              </w:rPr>
            </w:pPr>
          </w:p>
          <w:p w:rsidR="009B4952" w:rsidRPr="00ED42D3" w:rsidRDefault="009B4952" w:rsidP="009B4952">
            <w:pPr>
              <w:snapToGrid w:val="0"/>
              <w:spacing w:line="240" w:lineRule="exact"/>
              <w:ind w:right="640"/>
              <w:jc w:val="left"/>
              <w:rPr>
                <w:rFonts w:ascii="ＭＳ Ｐ明朝" w:eastAsia="ＭＳ Ｐ明朝" w:hAnsi="ＭＳ Ｐ明朝"/>
                <w:sz w:val="14"/>
                <w:szCs w:val="18"/>
              </w:rPr>
            </w:pPr>
            <w:r w:rsidRPr="00ED42D3">
              <w:rPr>
                <w:rFonts w:ascii="ＭＳ Ｐ明朝" w:eastAsia="ＭＳ Ｐ明朝" w:hAnsi="ＭＳ Ｐ明朝" w:hint="eastAsia"/>
                <w:sz w:val="14"/>
                <w:szCs w:val="18"/>
              </w:rPr>
              <w:t>５時間（話聞５）</w:t>
            </w:r>
          </w:p>
          <w:p w:rsidR="009B4952" w:rsidRPr="00ED42D3" w:rsidRDefault="009B4952" w:rsidP="009B4952">
            <w:pPr>
              <w:spacing w:line="240" w:lineRule="exact"/>
              <w:jc w:val="left"/>
              <w:rPr>
                <w:rFonts w:ascii="ＭＳ Ｐ明朝" w:eastAsia="ＭＳ Ｐ明朝" w:hAnsi="ＭＳ Ｐ明朝"/>
                <w:sz w:val="14"/>
                <w:szCs w:val="16"/>
              </w:rPr>
            </w:pPr>
            <w:r w:rsidRPr="00ED42D3">
              <w:rPr>
                <w:rFonts w:ascii="ＭＳ Ｐ明朝" w:eastAsia="ＭＳ Ｐ明朝" w:hAnsi="ＭＳ Ｐ明朝" w:hint="eastAsia"/>
                <w:sz w:val="14"/>
                <w:szCs w:val="16"/>
              </w:rPr>
              <w:t>教科書：P.158～16</w:t>
            </w:r>
            <w:r>
              <w:rPr>
                <w:rFonts w:ascii="ＭＳ Ｐ明朝" w:eastAsia="ＭＳ Ｐ明朝" w:hAnsi="ＭＳ Ｐ明朝" w:hint="eastAsia"/>
                <w:sz w:val="14"/>
                <w:szCs w:val="16"/>
              </w:rPr>
              <w:t>3</w:t>
            </w:r>
          </w:p>
          <w:p w:rsidR="009B4952" w:rsidRPr="00ED42D3" w:rsidRDefault="009B4952" w:rsidP="009B4952">
            <w:pPr>
              <w:spacing w:line="240" w:lineRule="exact"/>
              <w:jc w:val="left"/>
              <w:rPr>
                <w:rFonts w:ascii="ＭＳ Ｐ明朝" w:eastAsia="ＭＳ Ｐ明朝" w:hAnsi="ＭＳ Ｐ明朝"/>
                <w:sz w:val="14"/>
                <w:szCs w:val="16"/>
              </w:rPr>
            </w:pPr>
          </w:p>
          <w:p w:rsidR="009B4952" w:rsidRPr="00ED42D3" w:rsidRDefault="009B4952" w:rsidP="009B4952">
            <w:pPr>
              <w:spacing w:line="240" w:lineRule="exact"/>
              <w:rPr>
                <w:rFonts w:ascii="ＭＳ Ｐ明朝" w:eastAsia="ＭＳ Ｐ明朝" w:hAnsi="ＭＳ Ｐ明朝"/>
                <w:sz w:val="16"/>
                <w:szCs w:val="16"/>
              </w:rPr>
            </w:pPr>
            <w:r w:rsidRPr="00ED42D3">
              <w:rPr>
                <w:rFonts w:ascii="ＭＳ Ｐ明朝" w:eastAsia="ＭＳ Ｐ明朝" w:hAnsi="ＭＳ Ｐ明朝" w:hint="eastAsia"/>
                <w:sz w:val="16"/>
                <w:szCs w:val="16"/>
              </w:rPr>
              <w:t>【言葉の力】</w:t>
            </w:r>
          </w:p>
          <w:p w:rsidR="009B4952" w:rsidRDefault="009B4952" w:rsidP="009B4952">
            <w:pPr>
              <w:spacing w:line="240" w:lineRule="exact"/>
              <w:rPr>
                <w:rFonts w:ascii="ＭＳ Ｐ明朝" w:eastAsia="ＭＳ Ｐ明朝" w:hAnsi="ＭＳ Ｐ明朝"/>
                <w:sz w:val="16"/>
                <w:szCs w:val="16"/>
              </w:rPr>
            </w:pPr>
            <w:r w:rsidRPr="00ED42D3">
              <w:rPr>
                <w:rFonts w:ascii="ＭＳ Ｐ明朝" w:eastAsia="ＭＳ Ｐ明朝" w:hAnsi="ＭＳ Ｐ明朝" w:hint="eastAsia"/>
                <w:sz w:val="16"/>
                <w:szCs w:val="16"/>
              </w:rPr>
              <w:t>伝えたいことが印象に残るように話す</w:t>
            </w:r>
          </w:p>
          <w:p w:rsidR="009B4952" w:rsidRPr="00ED42D3" w:rsidRDefault="009B4952" w:rsidP="009B4952">
            <w:pPr>
              <w:spacing w:line="240" w:lineRule="exact"/>
              <w:rPr>
                <w:rFonts w:ascii="ＭＳ Ｐ明朝" w:eastAsia="ＭＳ Ｐ明朝" w:hAnsi="ＭＳ Ｐ明朝"/>
                <w:sz w:val="16"/>
                <w:szCs w:val="16"/>
              </w:rPr>
            </w:pPr>
          </w:p>
          <w:p w:rsidR="009B4952" w:rsidRPr="00BD0F04" w:rsidRDefault="009B4952" w:rsidP="009B4952">
            <w:pPr>
              <w:snapToGrid w:val="0"/>
              <w:spacing w:line="240" w:lineRule="exact"/>
              <w:jc w:val="left"/>
              <w:rPr>
                <w:rFonts w:ascii="ＭＳ Ｐ明朝" w:eastAsia="ＭＳ Ｐ明朝" w:hAnsi="ＭＳ Ｐ明朝"/>
                <w:sz w:val="18"/>
                <w:szCs w:val="18"/>
              </w:rPr>
            </w:pPr>
            <w:r w:rsidRPr="00BD0F04">
              <w:rPr>
                <w:rFonts w:ascii="ＭＳ Ｐゴシック" w:eastAsia="ＭＳ Ｐゴシック" w:hAnsi="ＭＳ Ｐゴシック" w:hint="eastAsia"/>
                <w:sz w:val="18"/>
                <w:szCs w:val="18"/>
              </w:rPr>
              <w:t>---------------------</w:t>
            </w:r>
          </w:p>
          <w:p w:rsidR="009B4952" w:rsidRPr="00BD0F04" w:rsidRDefault="009B4952" w:rsidP="009B4952">
            <w:pPr>
              <w:snapToGrid w:val="0"/>
              <w:spacing w:line="220" w:lineRule="exact"/>
              <w:ind w:left="80" w:hangingChars="50" w:hanging="80"/>
              <w:rPr>
                <w:rFonts w:ascii="ＭＳ Ｐゴシック" w:eastAsia="ＭＳ Ｐゴシック" w:hAnsi="ＭＳ Ｐゴシック"/>
                <w:sz w:val="16"/>
                <w:szCs w:val="18"/>
                <w:bdr w:val="single" w:sz="4" w:space="0" w:color="auto"/>
              </w:rPr>
            </w:pPr>
            <w:r w:rsidRPr="00BD0F04">
              <w:rPr>
                <w:rFonts w:ascii="ＭＳ Ｐゴシック" w:eastAsia="ＭＳ Ｐゴシック" w:hAnsi="ＭＳ Ｐゴシック" w:hint="eastAsia"/>
                <w:sz w:val="16"/>
                <w:szCs w:val="18"/>
                <w:bdr w:val="single" w:sz="4" w:space="0" w:color="auto"/>
              </w:rPr>
              <w:t>既習事項との関連</w:t>
            </w:r>
          </w:p>
          <w:p w:rsidR="009B4952" w:rsidRPr="00ED42D3" w:rsidRDefault="009B4952" w:rsidP="009B4952">
            <w:pPr>
              <w:snapToGrid w:val="0"/>
              <w:spacing w:line="220" w:lineRule="exact"/>
              <w:ind w:left="80" w:hangingChars="50" w:hanging="80"/>
              <w:rPr>
                <w:rFonts w:ascii="ＭＳ Ｐ明朝" w:eastAsia="ＭＳ Ｐ明朝" w:hAnsi="ＭＳ Ｐ明朝"/>
                <w:sz w:val="16"/>
                <w:szCs w:val="16"/>
              </w:rPr>
            </w:pPr>
            <w:r w:rsidRPr="00ED42D3">
              <w:rPr>
                <w:rFonts w:ascii="ＭＳ Ｐ明朝" w:eastAsia="ＭＳ Ｐ明朝" w:hAnsi="ＭＳ Ｐ明朝" w:hint="eastAsia"/>
                <w:sz w:val="16"/>
                <w:szCs w:val="16"/>
              </w:rPr>
              <w:t>・聞き手に伝わるように工夫して話す。（４年下「聞いてほしいな、心に残っている出来事」）</w:t>
            </w:r>
          </w:p>
          <w:p w:rsidR="009B4952" w:rsidRPr="00ED42D3" w:rsidRDefault="009B4952" w:rsidP="009B4952">
            <w:pPr>
              <w:snapToGrid w:val="0"/>
              <w:spacing w:line="220" w:lineRule="exact"/>
              <w:ind w:left="80" w:hangingChars="50" w:hanging="80"/>
              <w:rPr>
                <w:rFonts w:ascii="ＭＳ Ｐ明朝" w:eastAsia="ＭＳ Ｐ明朝" w:hAnsi="ＭＳ Ｐ明朝"/>
                <w:sz w:val="16"/>
                <w:szCs w:val="16"/>
              </w:rPr>
            </w:pPr>
            <w:r w:rsidRPr="00ED42D3">
              <w:rPr>
                <w:rFonts w:ascii="ＭＳ Ｐ明朝" w:eastAsia="ＭＳ Ｐ明朝" w:hAnsi="ＭＳ Ｐ明朝" w:hint="eastAsia"/>
                <w:sz w:val="16"/>
                <w:szCs w:val="16"/>
              </w:rPr>
              <w:t>・組み立てを考えて物語を書く。（４年上「山場のある物語を書こう」）</w:t>
            </w:r>
          </w:p>
        </w:tc>
        <w:tc>
          <w:tcPr>
            <w:tcW w:w="3686" w:type="dxa"/>
            <w:shd w:val="clear" w:color="auto" w:fill="auto"/>
          </w:tcPr>
          <w:p w:rsidR="009B4952" w:rsidRPr="00CA0398" w:rsidRDefault="009B4952" w:rsidP="009B4952">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CA0398">
              <w:rPr>
                <w:rFonts w:ascii="ＭＳ Ｐゴシック" w:eastAsia="ＭＳ Ｐゴシック" w:hAnsi="ＭＳ Ｐゴシック" w:hint="eastAsia"/>
                <w:color w:val="000000" w:themeColor="text1"/>
                <w:sz w:val="18"/>
                <w:szCs w:val="18"/>
              </w:rPr>
              <w:t>●目的や意図に応じて，話の構成や表現を工夫して，伝えたいことが印象に残るように話すことができる。</w:t>
            </w:r>
          </w:p>
          <w:p w:rsidR="009B4952" w:rsidRPr="00CA0398" w:rsidRDefault="009B4952" w:rsidP="009B4952">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A0398">
              <w:rPr>
                <w:rFonts w:ascii="ＭＳ Ｐゴシック" w:eastAsia="ＭＳ Ｐゴシック" w:hAnsi="ＭＳ Ｐゴシック" w:hint="eastAsia"/>
                <w:color w:val="000000" w:themeColor="text1"/>
                <w:sz w:val="18"/>
                <w:szCs w:val="18"/>
              </w:rPr>
              <w:t>◇心に残っている言葉について，みんなの前で話す。</w:t>
            </w:r>
            <w:r w:rsidRPr="00CA0398">
              <w:rPr>
                <w:rFonts w:asciiTheme="minorHAnsi" w:eastAsia="ＭＳ Ｐゴシック" w:hAnsiTheme="minorHAnsi"/>
                <w:color w:val="000000" w:themeColor="text1"/>
                <w:sz w:val="18"/>
                <w:szCs w:val="18"/>
              </w:rPr>
              <w:t>A</w:t>
            </w:r>
            <w:r w:rsidRPr="00CA0398">
              <w:rPr>
                <w:rFonts w:ascii="ＭＳ Ｐゴシック" w:eastAsia="ＭＳ Ｐゴシック" w:hAnsi="ＭＳ Ｐゴシック" w:hint="eastAsia"/>
                <w:color w:val="000000" w:themeColor="text1"/>
                <w:sz w:val="18"/>
                <w:szCs w:val="18"/>
              </w:rPr>
              <w:t>⑵ア</w:t>
            </w:r>
          </w:p>
          <w:p w:rsidR="009B4952" w:rsidRPr="00CA0398" w:rsidRDefault="009B4952" w:rsidP="009B4952">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A0398">
              <w:rPr>
                <w:rFonts w:ascii="ＭＳ Ｐゴシック" w:eastAsia="ＭＳ Ｐゴシック" w:hAnsi="ＭＳ Ｐゴシック" w:hint="eastAsia"/>
                <w:color w:val="000000" w:themeColor="text1"/>
                <w:sz w:val="18"/>
                <w:szCs w:val="18"/>
              </w:rPr>
              <w:t>--------------------------------------</w:t>
            </w:r>
          </w:p>
          <w:p w:rsidR="009B4952" w:rsidRPr="00B81E92" w:rsidRDefault="009B4952" w:rsidP="009B4952">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9B4952" w:rsidRPr="00CA0398" w:rsidRDefault="009B4952" w:rsidP="009B4952">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CA0398">
              <w:rPr>
                <w:rFonts w:ascii="ＭＳ Ｐ明朝" w:eastAsia="ＭＳ Ｐ明朝" w:hAnsi="ＭＳ Ｐ明朝" w:hint="eastAsia"/>
                <w:color w:val="000000" w:themeColor="text1"/>
                <w:sz w:val="18"/>
                <w:szCs w:val="18"/>
              </w:rPr>
              <w:t>これまでに学習したことを振り返って，伝えたいことが印象に残るように話すという学習課題を明確にし，学習の見通しを立てる。</w:t>
            </w:r>
          </w:p>
          <w:p w:rsidR="009B4952" w:rsidRPr="00AD0DF9" w:rsidRDefault="009B4952" w:rsidP="009B495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9B4952" w:rsidRPr="00CA0398" w:rsidRDefault="009B4952" w:rsidP="009B4952">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CA0398">
              <w:rPr>
                <w:rFonts w:ascii="ＭＳ Ｐ明朝" w:eastAsia="ＭＳ Ｐ明朝" w:hAnsi="ＭＳ Ｐ明朝" w:hint="eastAsia"/>
                <w:color w:val="000000" w:themeColor="text1"/>
                <w:sz w:val="18"/>
                <w:szCs w:val="18"/>
              </w:rPr>
              <w:t>心に残っている言葉を思い起こし，伝えたい言葉を決め</w:t>
            </w:r>
            <w:r>
              <w:rPr>
                <w:rFonts w:ascii="ＭＳ Ｐ明朝" w:eastAsia="ＭＳ Ｐ明朝" w:hAnsi="ＭＳ Ｐ明朝" w:hint="eastAsia"/>
                <w:color w:val="000000" w:themeColor="text1"/>
                <w:sz w:val="18"/>
                <w:szCs w:val="18"/>
              </w:rPr>
              <w:t>，話すための材料を集める</w:t>
            </w:r>
            <w:r w:rsidRPr="00CA0398">
              <w:rPr>
                <w:rFonts w:ascii="ＭＳ Ｐ明朝" w:eastAsia="ＭＳ Ｐ明朝" w:hAnsi="ＭＳ Ｐ明朝" w:hint="eastAsia"/>
                <w:color w:val="000000" w:themeColor="text1"/>
                <w:sz w:val="18"/>
                <w:szCs w:val="18"/>
              </w:rPr>
              <w:t>。</w:t>
            </w:r>
          </w:p>
          <w:p w:rsidR="009B4952" w:rsidRPr="00CA0398" w:rsidRDefault="009B4952" w:rsidP="009B4952">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３</w:t>
            </w:r>
            <w:r w:rsidRPr="00F51C85">
              <w:rPr>
                <w:rFonts w:asciiTheme="minorEastAsia" w:eastAsiaTheme="minorEastAsia" w:hAnsiTheme="minorEastAsia" w:hint="eastAsia"/>
                <w:color w:val="000000" w:themeColor="text1"/>
                <w:sz w:val="18"/>
                <w:szCs w:val="18"/>
              </w:rPr>
              <w:t xml:space="preserve">　</w:t>
            </w:r>
            <w:r w:rsidRPr="00CA0398">
              <w:rPr>
                <w:rFonts w:ascii="ＭＳ Ｐ明朝" w:eastAsia="ＭＳ Ｐ明朝" w:hAnsi="ＭＳ Ｐ明朝" w:hint="eastAsia"/>
                <w:color w:val="000000" w:themeColor="text1"/>
                <w:sz w:val="18"/>
                <w:szCs w:val="18"/>
              </w:rPr>
              <w:t>伝えたいことが印象に残るように，話の構成を考えて，話す練習をする。</w:t>
            </w:r>
          </w:p>
          <w:p w:rsidR="009B4952" w:rsidRPr="00CA0398" w:rsidRDefault="009B4952" w:rsidP="009B4952">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４</w:t>
            </w:r>
            <w:r w:rsidRPr="00643445">
              <w:rPr>
                <w:rFonts w:asciiTheme="minorEastAsia" w:eastAsiaTheme="minorEastAsia" w:hAnsiTheme="minorEastAsia" w:hint="eastAsia"/>
                <w:color w:val="000000" w:themeColor="text1"/>
                <w:sz w:val="18"/>
                <w:szCs w:val="18"/>
              </w:rPr>
              <w:t xml:space="preserve">　</w:t>
            </w:r>
            <w:r w:rsidRPr="00CA0398">
              <w:rPr>
                <w:rFonts w:ascii="ＭＳ Ｐ明朝" w:eastAsia="ＭＳ Ｐ明朝" w:hAnsi="ＭＳ Ｐ明朝" w:hint="eastAsia"/>
                <w:color w:val="000000" w:themeColor="text1"/>
                <w:sz w:val="18"/>
                <w:szCs w:val="18"/>
              </w:rPr>
              <w:t>みんなの前で話す。</w:t>
            </w:r>
          </w:p>
          <w:p w:rsidR="009B4952" w:rsidRPr="007824D0" w:rsidRDefault="009B4952" w:rsidP="009B495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9B4952" w:rsidRPr="00A14810" w:rsidRDefault="009B4952" w:rsidP="009B4952">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５</w:t>
            </w:r>
            <w:r w:rsidRPr="006C312D">
              <w:rPr>
                <w:rFonts w:asciiTheme="minorEastAsia" w:eastAsiaTheme="minorEastAsia" w:hAnsiTheme="minorEastAsia" w:hint="eastAsia"/>
                <w:color w:val="000000" w:themeColor="text1"/>
                <w:sz w:val="18"/>
                <w:szCs w:val="18"/>
              </w:rPr>
              <w:t xml:space="preserve">　</w:t>
            </w:r>
            <w:r w:rsidRPr="00CA0398">
              <w:rPr>
                <w:rFonts w:ascii="ＭＳ Ｐ明朝" w:eastAsia="ＭＳ Ｐ明朝" w:hAnsi="ＭＳ Ｐ明朝" w:hint="eastAsia"/>
                <w:color w:val="000000" w:themeColor="text1"/>
                <w:sz w:val="18"/>
                <w:szCs w:val="18"/>
              </w:rPr>
              <w:t>話の構成や表現をどのように工夫して話したかを振り返り，身に</w:t>
            </w:r>
            <w:r>
              <w:rPr>
                <w:rFonts w:ascii="ＭＳ Ｐ明朝" w:eastAsia="ＭＳ Ｐ明朝" w:hAnsi="ＭＳ Ｐ明朝" w:hint="eastAsia"/>
                <w:color w:val="000000" w:themeColor="text1"/>
                <w:sz w:val="18"/>
                <w:szCs w:val="18"/>
              </w:rPr>
              <w:t>つ</w:t>
            </w:r>
            <w:r w:rsidRPr="00CA0398">
              <w:rPr>
                <w:rFonts w:ascii="ＭＳ Ｐ明朝" w:eastAsia="ＭＳ Ｐ明朝" w:hAnsi="ＭＳ Ｐ明朝" w:hint="eastAsia"/>
                <w:color w:val="000000" w:themeColor="text1"/>
                <w:sz w:val="18"/>
                <w:szCs w:val="18"/>
              </w:rPr>
              <w:t>けた「言葉の力」を確かめる。</w:t>
            </w:r>
          </w:p>
        </w:tc>
        <w:tc>
          <w:tcPr>
            <w:tcW w:w="3231" w:type="dxa"/>
            <w:shd w:val="clear" w:color="auto" w:fill="auto"/>
          </w:tcPr>
          <w:p w:rsidR="009B4952" w:rsidRPr="006421F0" w:rsidRDefault="009B4952" w:rsidP="009B4952">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9B4952" w:rsidRPr="00C56EFC" w:rsidRDefault="009B4952" w:rsidP="009B4952">
            <w:pPr>
              <w:snapToGrid w:val="0"/>
              <w:spacing w:line="240" w:lineRule="exact"/>
              <w:ind w:left="90" w:hangingChars="50" w:hanging="90"/>
              <w:rPr>
                <w:rFonts w:ascii="ＭＳ Ｐ明朝" w:eastAsia="ＭＳ Ｐ明朝" w:hAnsi="ＭＳ Ｐ明朝"/>
                <w:color w:val="000000" w:themeColor="text1"/>
                <w:sz w:val="18"/>
                <w:szCs w:val="18"/>
              </w:rPr>
            </w:pPr>
            <w:r w:rsidRPr="00C56EFC">
              <w:rPr>
                <w:rFonts w:ascii="ＭＳ Ｐ明朝" w:eastAsia="ＭＳ Ｐ明朝" w:hAnsi="ＭＳ Ｐ明朝" w:hint="eastAsia"/>
                <w:color w:val="000000" w:themeColor="text1"/>
                <w:sz w:val="18"/>
                <w:szCs w:val="18"/>
              </w:rPr>
              <w:t>・話し言葉と書き言葉の違いに気</w:t>
            </w:r>
            <w:r>
              <w:rPr>
                <w:rFonts w:ascii="ＭＳ Ｐ明朝" w:eastAsia="ＭＳ Ｐ明朝" w:hAnsi="ＭＳ Ｐ明朝" w:hint="eastAsia"/>
                <w:color w:val="000000" w:themeColor="text1"/>
                <w:sz w:val="18"/>
                <w:szCs w:val="18"/>
              </w:rPr>
              <w:t>づ</w:t>
            </w:r>
            <w:r w:rsidRPr="00C56EFC">
              <w:rPr>
                <w:rFonts w:ascii="ＭＳ Ｐ明朝" w:eastAsia="ＭＳ Ｐ明朝" w:hAnsi="ＭＳ Ｐ明朝" w:hint="eastAsia"/>
                <w:color w:val="000000" w:themeColor="text1"/>
                <w:sz w:val="18"/>
                <w:szCs w:val="18"/>
              </w:rPr>
              <w:t>いている。⑴イ</w:t>
            </w:r>
          </w:p>
          <w:p w:rsidR="009B4952" w:rsidRPr="00C56EFC" w:rsidRDefault="009B4952" w:rsidP="009B4952">
            <w:pPr>
              <w:snapToGrid w:val="0"/>
              <w:spacing w:line="240" w:lineRule="exact"/>
              <w:ind w:left="90" w:hangingChars="50" w:hanging="90"/>
              <w:rPr>
                <w:rFonts w:ascii="ＭＳ Ｐ明朝" w:eastAsia="ＭＳ Ｐ明朝" w:hAnsi="ＭＳ Ｐ明朝"/>
                <w:color w:val="000000" w:themeColor="text1"/>
                <w:sz w:val="18"/>
                <w:szCs w:val="18"/>
              </w:rPr>
            </w:pPr>
            <w:r w:rsidRPr="00C56EFC">
              <w:rPr>
                <w:rFonts w:ascii="ＭＳ Ｐ明朝" w:eastAsia="ＭＳ Ｐ明朝" w:hAnsi="ＭＳ Ｐ明朝" w:hint="eastAsia"/>
                <w:color w:val="000000" w:themeColor="text1"/>
                <w:sz w:val="18"/>
                <w:szCs w:val="18"/>
              </w:rPr>
              <w:t>・語感や言葉の使い方に対する感覚を意識して，語や語句を使っている。⑴オ</w:t>
            </w:r>
          </w:p>
          <w:p w:rsidR="009B4952" w:rsidRPr="00793548" w:rsidRDefault="009B4952" w:rsidP="009B4952">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9B4952" w:rsidRPr="00C56EFC" w:rsidRDefault="009B4952" w:rsidP="009B4952">
            <w:pPr>
              <w:snapToGrid w:val="0"/>
              <w:spacing w:line="240" w:lineRule="exact"/>
              <w:ind w:left="90" w:hangingChars="50" w:hanging="90"/>
              <w:rPr>
                <w:rFonts w:ascii="ＭＳ Ｐ明朝" w:eastAsia="ＭＳ Ｐ明朝" w:hAnsi="ＭＳ Ｐ明朝"/>
                <w:color w:val="000000" w:themeColor="text1"/>
                <w:sz w:val="18"/>
                <w:szCs w:val="18"/>
              </w:rPr>
            </w:pPr>
            <w:r w:rsidRPr="00C56EFC">
              <w:rPr>
                <w:rFonts w:ascii="ＭＳ Ｐ明朝" w:eastAsia="ＭＳ Ｐ明朝" w:hAnsi="ＭＳ Ｐ明朝" w:hint="eastAsia"/>
                <w:color w:val="000000" w:themeColor="text1"/>
                <w:sz w:val="18"/>
                <w:szCs w:val="18"/>
              </w:rPr>
              <w:t>◎「話すこと・聞くこと」において，目的や意図に応じて，日常生活の中から話題を決め，集めた材料を分類したり関係付けたりして，伝え合う内容を検討している。A⑴ア</w:t>
            </w:r>
          </w:p>
          <w:p w:rsidR="009B4952" w:rsidRPr="00C56EFC" w:rsidRDefault="009B4952" w:rsidP="009B4952">
            <w:pPr>
              <w:snapToGrid w:val="0"/>
              <w:spacing w:line="240" w:lineRule="exact"/>
              <w:ind w:left="90" w:hangingChars="50" w:hanging="90"/>
              <w:rPr>
                <w:rFonts w:ascii="ＭＳ Ｐ明朝" w:eastAsia="ＭＳ Ｐ明朝" w:hAnsi="ＭＳ Ｐ明朝"/>
                <w:color w:val="000000" w:themeColor="text1"/>
                <w:sz w:val="18"/>
                <w:szCs w:val="18"/>
              </w:rPr>
            </w:pPr>
            <w:r w:rsidRPr="00C56EFC">
              <w:rPr>
                <w:rFonts w:ascii="ＭＳ Ｐ明朝" w:eastAsia="ＭＳ Ｐ明朝" w:hAnsi="ＭＳ Ｐ明朝" w:hint="eastAsia"/>
                <w:color w:val="000000" w:themeColor="text1"/>
                <w:sz w:val="18"/>
                <w:szCs w:val="18"/>
              </w:rPr>
              <w:t>・「話すこと・聞くこと」において，自分の考えが伝わるように表現を工夫している。A⑴ウ</w:t>
            </w:r>
          </w:p>
          <w:p w:rsidR="009B4952" w:rsidRPr="007F6C0B" w:rsidRDefault="009B4952" w:rsidP="009B4952">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9B4952" w:rsidRPr="00C56EFC" w:rsidRDefault="009B4952" w:rsidP="009B4952">
            <w:pPr>
              <w:snapToGrid w:val="0"/>
              <w:spacing w:line="240" w:lineRule="exact"/>
              <w:ind w:left="90" w:hangingChars="50" w:hanging="90"/>
              <w:rPr>
                <w:rFonts w:ascii="ＭＳ Ｐ明朝" w:eastAsia="ＭＳ Ｐ明朝" w:hAnsi="ＭＳ Ｐ明朝"/>
                <w:color w:val="000000" w:themeColor="text1"/>
                <w:sz w:val="18"/>
                <w:szCs w:val="18"/>
              </w:rPr>
            </w:pPr>
            <w:r w:rsidRPr="00C56EFC">
              <w:rPr>
                <w:rFonts w:ascii="ＭＳ Ｐ明朝" w:eastAsia="ＭＳ Ｐ明朝" w:hAnsi="ＭＳ Ｐ明朝" w:hint="eastAsia"/>
                <w:color w:val="000000" w:themeColor="text1"/>
                <w:sz w:val="18"/>
                <w:szCs w:val="18"/>
              </w:rPr>
              <w:t>・これまでに学習したことを振り返って学習課題を明確にし，学習の見通しを持って，粘り強く話の構成や</w:t>
            </w:r>
            <w:r>
              <w:rPr>
                <w:rFonts w:ascii="ＭＳ Ｐ明朝" w:eastAsia="ＭＳ Ｐ明朝" w:hAnsi="ＭＳ Ｐ明朝" w:hint="eastAsia"/>
                <w:color w:val="000000" w:themeColor="text1"/>
                <w:sz w:val="18"/>
                <w:szCs w:val="18"/>
              </w:rPr>
              <w:t>内容，</w:t>
            </w:r>
            <w:r w:rsidRPr="00C56EFC">
              <w:rPr>
                <w:rFonts w:ascii="ＭＳ Ｐ明朝" w:eastAsia="ＭＳ Ｐ明朝" w:hAnsi="ＭＳ Ｐ明朝" w:hint="eastAsia"/>
                <w:color w:val="000000" w:themeColor="text1"/>
                <w:sz w:val="18"/>
                <w:szCs w:val="18"/>
              </w:rPr>
              <w:t>表現を</w:t>
            </w:r>
            <w:r>
              <w:rPr>
                <w:rFonts w:ascii="ＭＳ Ｐ明朝" w:eastAsia="ＭＳ Ｐ明朝" w:hAnsi="ＭＳ Ｐ明朝" w:hint="eastAsia"/>
                <w:color w:val="000000" w:themeColor="text1"/>
                <w:sz w:val="18"/>
                <w:szCs w:val="18"/>
              </w:rPr>
              <w:t>検討</w:t>
            </w:r>
            <w:r w:rsidRPr="00C56EFC">
              <w:rPr>
                <w:rFonts w:ascii="ＭＳ Ｐ明朝" w:eastAsia="ＭＳ Ｐ明朝" w:hAnsi="ＭＳ Ｐ明朝" w:hint="eastAsia"/>
                <w:color w:val="000000" w:themeColor="text1"/>
                <w:sz w:val="18"/>
                <w:szCs w:val="18"/>
              </w:rPr>
              <w:t>し</w:t>
            </w:r>
            <w:r>
              <w:rPr>
                <w:rFonts w:ascii="ＭＳ Ｐ明朝" w:eastAsia="ＭＳ Ｐ明朝" w:hAnsi="ＭＳ Ｐ明朝" w:hint="eastAsia"/>
                <w:color w:val="000000" w:themeColor="text1"/>
                <w:sz w:val="18"/>
                <w:szCs w:val="18"/>
              </w:rPr>
              <w:t>て</w:t>
            </w:r>
            <w:r w:rsidRPr="00C56EFC">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みんなの前で</w:t>
            </w:r>
            <w:r w:rsidRPr="00C56EFC">
              <w:rPr>
                <w:rFonts w:ascii="ＭＳ Ｐ明朝" w:eastAsia="ＭＳ Ｐ明朝" w:hAnsi="ＭＳ Ｐ明朝" w:hint="eastAsia"/>
                <w:color w:val="000000" w:themeColor="text1"/>
                <w:sz w:val="18"/>
                <w:szCs w:val="18"/>
              </w:rPr>
              <w:t>話そうとしている。</w:t>
            </w:r>
          </w:p>
        </w:tc>
        <w:tc>
          <w:tcPr>
            <w:tcW w:w="1474" w:type="dxa"/>
          </w:tcPr>
          <w:p w:rsidR="009B4952" w:rsidRPr="002026EF" w:rsidRDefault="009B4952" w:rsidP="009B4952">
            <w:pPr>
              <w:snapToGrid w:val="0"/>
              <w:spacing w:line="220" w:lineRule="exact"/>
              <w:ind w:left="90" w:hangingChars="50" w:hanging="90"/>
              <w:rPr>
                <w:rFonts w:ascii="ＭＳ Ｐ明朝" w:eastAsia="ＭＳ Ｐ明朝" w:hAnsi="ＭＳ Ｐ明朝"/>
                <w:color w:val="000000" w:themeColor="text1"/>
                <w:sz w:val="18"/>
                <w:szCs w:val="18"/>
              </w:rPr>
            </w:pPr>
            <w:r w:rsidRPr="002026EF">
              <w:rPr>
                <w:rFonts w:ascii="ＭＳ Ｐ明朝" w:eastAsia="ＭＳ Ｐ明朝" w:hAnsi="ＭＳ Ｐ明朝" w:hint="eastAsia"/>
                <w:color w:val="000000" w:themeColor="text1"/>
                <w:sz w:val="18"/>
                <w:szCs w:val="18"/>
              </w:rPr>
              <w:t>・総合的な学習の時間での学習発表に生かす。</w:t>
            </w:r>
          </w:p>
          <w:p w:rsidR="009B4952" w:rsidRPr="00A14810" w:rsidRDefault="009B4952" w:rsidP="009B4952">
            <w:pPr>
              <w:snapToGrid w:val="0"/>
              <w:spacing w:line="220" w:lineRule="exact"/>
              <w:ind w:left="90" w:hangingChars="50" w:hanging="90"/>
              <w:rPr>
                <w:rFonts w:ascii="ＭＳ Ｐ明朝" w:eastAsia="ＭＳ Ｐ明朝" w:hAnsi="ＭＳ Ｐ明朝"/>
                <w:color w:val="000000" w:themeColor="text1"/>
                <w:sz w:val="18"/>
                <w:szCs w:val="18"/>
              </w:rPr>
            </w:pPr>
            <w:r w:rsidRPr="002026EF">
              <w:rPr>
                <w:rFonts w:ascii="ＭＳ Ｐ明朝" w:eastAsia="ＭＳ Ｐ明朝" w:hAnsi="ＭＳ Ｐ明朝" w:hint="eastAsia"/>
                <w:color w:val="000000" w:themeColor="text1"/>
                <w:sz w:val="18"/>
                <w:szCs w:val="18"/>
              </w:rPr>
              <w:t>・日常のスピーチに生かす。</w:t>
            </w:r>
          </w:p>
        </w:tc>
      </w:tr>
      <w:tr w:rsidR="008D2895" w:rsidRPr="009F32C3" w:rsidTr="00C97DC4">
        <w:trPr>
          <w:cantSplit/>
          <w:trHeight w:val="661"/>
        </w:trPr>
        <w:tc>
          <w:tcPr>
            <w:tcW w:w="383" w:type="dxa"/>
            <w:shd w:val="clear" w:color="auto" w:fill="auto"/>
            <w:textDirection w:val="tbRlV"/>
            <w:vAlign w:val="center"/>
          </w:tcPr>
          <w:p w:rsidR="008D2895" w:rsidRPr="00BD0F04" w:rsidRDefault="008D2895" w:rsidP="008D2895">
            <w:pPr>
              <w:snapToGrid w:val="0"/>
              <w:spacing w:line="220" w:lineRule="exact"/>
              <w:ind w:left="113" w:right="113"/>
              <w:jc w:val="center"/>
              <w:rPr>
                <w:rFonts w:ascii="ＭＳ Ｐゴシック" w:eastAsia="ＭＳ Ｐゴシック" w:hAnsi="ＭＳ Ｐゴシック"/>
                <w:sz w:val="18"/>
                <w:szCs w:val="18"/>
              </w:rPr>
            </w:pPr>
            <w:r w:rsidRPr="00B04FB8">
              <w:rPr>
                <w:rFonts w:ascii="ＭＳ Ｐゴシック" w:eastAsia="ＭＳ Ｐゴシック" w:hAnsi="ＭＳ Ｐゴシック" w:hint="eastAsia"/>
                <w:w w:val="98"/>
                <w:sz w:val="18"/>
                <w:szCs w:val="18"/>
                <w:eastAsianLayout w:id="1990849280" w:vert="1" w:vertCompress="1"/>
              </w:rPr>
              <w:t>１１</w:t>
            </w:r>
          </w:p>
        </w:tc>
        <w:tc>
          <w:tcPr>
            <w:tcW w:w="2126" w:type="dxa"/>
            <w:shd w:val="clear" w:color="auto" w:fill="auto"/>
          </w:tcPr>
          <w:p w:rsidR="008D2895" w:rsidRPr="00BD0F04" w:rsidRDefault="008D2895" w:rsidP="008D2895">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和語、漢語、外来語</w:t>
            </w:r>
          </w:p>
          <w:p w:rsidR="008D2895" w:rsidRDefault="008D2895" w:rsidP="008D2895">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・話し言葉と書き言葉</w:t>
            </w:r>
          </w:p>
          <w:p w:rsidR="008D2895" w:rsidRPr="00602BA1" w:rsidRDefault="008D2895" w:rsidP="008D2895">
            <w:pPr>
              <w:snapToGrid w:val="0"/>
              <w:spacing w:line="240" w:lineRule="exact"/>
              <w:jc w:val="left"/>
              <w:rPr>
                <w:rFonts w:ascii="ＭＳ Ｐ明朝" w:eastAsia="ＭＳ Ｐ明朝" w:hAnsi="ＭＳ Ｐ明朝"/>
                <w:sz w:val="18"/>
                <w:szCs w:val="18"/>
              </w:rPr>
            </w:pPr>
          </w:p>
          <w:p w:rsidR="008D2895" w:rsidRPr="00602BA1" w:rsidRDefault="008D2895" w:rsidP="008D2895">
            <w:pPr>
              <w:snapToGrid w:val="0"/>
              <w:spacing w:line="240" w:lineRule="exact"/>
              <w:ind w:right="640"/>
              <w:jc w:val="left"/>
              <w:rPr>
                <w:rFonts w:ascii="ＭＳ Ｐ明朝" w:eastAsia="ＭＳ Ｐ明朝" w:hAnsi="ＭＳ Ｐ明朝"/>
                <w:sz w:val="14"/>
                <w:szCs w:val="18"/>
              </w:rPr>
            </w:pPr>
            <w:r w:rsidRPr="00602BA1">
              <w:rPr>
                <w:rFonts w:ascii="ＭＳ Ｐ明朝" w:eastAsia="ＭＳ Ｐ明朝" w:hAnsi="ＭＳ Ｐ明朝" w:hint="eastAsia"/>
                <w:sz w:val="14"/>
                <w:szCs w:val="18"/>
              </w:rPr>
              <w:t>２時間（知技２）</w:t>
            </w:r>
          </w:p>
          <w:p w:rsidR="008D2895" w:rsidRPr="00602BA1" w:rsidRDefault="008D2895" w:rsidP="008D2895">
            <w:pPr>
              <w:spacing w:line="240" w:lineRule="exact"/>
              <w:jc w:val="left"/>
              <w:rPr>
                <w:rFonts w:ascii="ＭＳ Ｐ明朝" w:eastAsia="ＭＳ Ｐ明朝" w:hAnsi="ＭＳ Ｐ明朝"/>
                <w:sz w:val="14"/>
                <w:szCs w:val="16"/>
              </w:rPr>
            </w:pPr>
            <w:r w:rsidRPr="00602BA1">
              <w:rPr>
                <w:rFonts w:ascii="ＭＳ Ｐ明朝" w:eastAsia="ＭＳ Ｐ明朝" w:hAnsi="ＭＳ Ｐ明朝" w:hint="eastAsia"/>
                <w:sz w:val="14"/>
                <w:szCs w:val="16"/>
              </w:rPr>
              <w:t>教科書：P.164～</w:t>
            </w:r>
            <w:r>
              <w:rPr>
                <w:rFonts w:ascii="ＭＳ Ｐ明朝" w:eastAsia="ＭＳ Ｐ明朝" w:hAnsi="ＭＳ Ｐ明朝" w:hint="eastAsia"/>
                <w:sz w:val="14"/>
                <w:szCs w:val="16"/>
              </w:rPr>
              <w:t>167</w:t>
            </w:r>
          </w:p>
        </w:tc>
        <w:tc>
          <w:tcPr>
            <w:tcW w:w="3686" w:type="dxa"/>
            <w:shd w:val="clear" w:color="auto" w:fill="auto"/>
          </w:tcPr>
          <w:p w:rsidR="008D2895" w:rsidRPr="00E62FE2" w:rsidRDefault="008D2895" w:rsidP="008D2895">
            <w:pPr>
              <w:spacing w:line="240" w:lineRule="exact"/>
              <w:ind w:left="180" w:hangingChars="100" w:hanging="180"/>
              <w:rPr>
                <w:rFonts w:ascii="ＭＳ Ｐゴシック" w:eastAsia="ＭＳ Ｐゴシック" w:hAnsi="ＭＳ Ｐゴシック"/>
                <w:color w:val="000000" w:themeColor="text1"/>
                <w:sz w:val="18"/>
              </w:rPr>
            </w:pPr>
            <w:r w:rsidRPr="00E62FE2">
              <w:rPr>
                <w:rFonts w:ascii="ＭＳ Ｐゴシック" w:eastAsia="ＭＳ Ｐゴシック" w:hAnsi="ＭＳ Ｐゴシック"/>
                <w:color w:val="000000" w:themeColor="text1"/>
                <w:sz w:val="18"/>
              </w:rPr>
              <w:t>●和語</w:t>
            </w:r>
            <w:r w:rsidRPr="00E62FE2">
              <w:rPr>
                <w:rFonts w:ascii="ＭＳ Ｐゴシック" w:eastAsia="ＭＳ Ｐゴシック" w:hAnsi="ＭＳ Ｐゴシック" w:hint="eastAsia"/>
                <w:color w:val="000000" w:themeColor="text1"/>
                <w:sz w:val="18"/>
              </w:rPr>
              <w:t>，</w:t>
            </w:r>
            <w:r w:rsidRPr="00E62FE2">
              <w:rPr>
                <w:rFonts w:ascii="ＭＳ Ｐゴシック" w:eastAsia="ＭＳ Ｐゴシック" w:hAnsi="ＭＳ Ｐゴシック"/>
                <w:color w:val="000000" w:themeColor="text1"/>
                <w:sz w:val="18"/>
              </w:rPr>
              <w:t>漢語</w:t>
            </w:r>
            <w:r w:rsidRPr="00E62FE2">
              <w:rPr>
                <w:rFonts w:ascii="ＭＳ Ｐゴシック" w:eastAsia="ＭＳ Ｐゴシック" w:hAnsi="ＭＳ Ｐゴシック" w:hint="eastAsia"/>
                <w:color w:val="000000" w:themeColor="text1"/>
                <w:sz w:val="18"/>
              </w:rPr>
              <w:t>，</w:t>
            </w:r>
            <w:r w:rsidRPr="00E62FE2">
              <w:rPr>
                <w:rFonts w:ascii="ＭＳ Ｐゴシック" w:eastAsia="ＭＳ Ｐゴシック" w:hAnsi="ＭＳ Ｐゴシック"/>
                <w:color w:val="000000" w:themeColor="text1"/>
                <w:sz w:val="18"/>
              </w:rPr>
              <w:t>外来語</w:t>
            </w:r>
            <w:r w:rsidRPr="00E62FE2">
              <w:rPr>
                <w:rFonts w:ascii="ＭＳ Ｐゴシック" w:eastAsia="ＭＳ Ｐゴシック" w:hAnsi="ＭＳ Ｐゴシック" w:hint="eastAsia"/>
                <w:color w:val="000000" w:themeColor="text1"/>
                <w:sz w:val="18"/>
              </w:rPr>
              <w:t>の由来や区別について</w:t>
            </w:r>
            <w:r w:rsidRPr="00E62FE2">
              <w:rPr>
                <w:rFonts w:ascii="ＭＳ Ｐゴシック" w:eastAsia="ＭＳ Ｐゴシック" w:hAnsi="ＭＳ Ｐゴシック"/>
                <w:color w:val="000000" w:themeColor="text1"/>
                <w:sz w:val="18"/>
              </w:rPr>
              <w:t>関心を</w:t>
            </w:r>
            <w:r>
              <w:rPr>
                <w:rFonts w:ascii="ＭＳ Ｐゴシック" w:eastAsia="ＭＳ Ｐゴシック" w:hAnsi="ＭＳ Ｐゴシック" w:hint="eastAsia"/>
                <w:color w:val="000000" w:themeColor="text1"/>
                <w:sz w:val="18"/>
              </w:rPr>
              <w:t>持つ</w:t>
            </w:r>
            <w:r w:rsidRPr="00E62FE2">
              <w:rPr>
                <w:rFonts w:ascii="ＭＳ Ｐゴシック" w:eastAsia="ＭＳ Ｐゴシック" w:hAnsi="ＭＳ Ｐゴシック" w:hint="eastAsia"/>
                <w:color w:val="000000" w:themeColor="text1"/>
                <w:sz w:val="18"/>
              </w:rPr>
              <w:t>ことができる</w:t>
            </w:r>
            <w:r w:rsidRPr="00E62FE2">
              <w:rPr>
                <w:rFonts w:ascii="ＭＳ Ｐゴシック" w:eastAsia="ＭＳ Ｐゴシック" w:hAnsi="ＭＳ Ｐゴシック"/>
                <w:color w:val="000000" w:themeColor="text1"/>
                <w:sz w:val="18"/>
              </w:rPr>
              <w:t>。</w:t>
            </w:r>
          </w:p>
          <w:p w:rsidR="008D2895" w:rsidRPr="00E62FE2" w:rsidRDefault="008D2895" w:rsidP="008D2895">
            <w:pPr>
              <w:spacing w:line="240" w:lineRule="exact"/>
              <w:rPr>
                <w:rFonts w:ascii="ＭＳ Ｐゴシック" w:eastAsia="ＭＳ Ｐゴシック" w:hAnsi="ＭＳ Ｐゴシック"/>
                <w:color w:val="000000" w:themeColor="text1"/>
                <w:sz w:val="18"/>
              </w:rPr>
            </w:pPr>
            <w:r w:rsidRPr="00E62FE2">
              <w:rPr>
                <w:rFonts w:ascii="ＭＳ Ｐゴシック" w:eastAsia="ＭＳ Ｐゴシック" w:hAnsi="ＭＳ Ｐゴシック"/>
                <w:color w:val="000000" w:themeColor="text1"/>
                <w:sz w:val="18"/>
              </w:rPr>
              <w:t>--------------------------------------</w:t>
            </w:r>
          </w:p>
          <w:p w:rsidR="008D2895" w:rsidRPr="00E62FE2" w:rsidRDefault="008D2895" w:rsidP="008D2895">
            <w:pPr>
              <w:spacing w:line="240" w:lineRule="exact"/>
              <w:ind w:left="360" w:hangingChars="200" w:hanging="360"/>
              <w:rPr>
                <w:rFonts w:ascii="ＭＳ Ｐ明朝" w:eastAsia="ＭＳ Ｐ明朝" w:hAnsi="ＭＳ Ｐ明朝"/>
                <w:color w:val="000000" w:themeColor="text1"/>
                <w:sz w:val="18"/>
              </w:rPr>
            </w:pPr>
            <w:r w:rsidRPr="00F66CDF">
              <w:rPr>
                <w:rFonts w:asciiTheme="minorEastAsia" w:eastAsiaTheme="minorEastAsia" w:hAnsiTheme="minorEastAsia" w:hint="eastAsia"/>
                <w:color w:val="000000" w:themeColor="text1"/>
                <w:sz w:val="18"/>
                <w:szCs w:val="18"/>
              </w:rPr>
              <w:t xml:space="preserve">１　</w:t>
            </w:r>
            <w:r w:rsidRPr="00E62FE2">
              <w:rPr>
                <w:rFonts w:ascii="ＭＳ Ｐ明朝" w:eastAsia="ＭＳ Ｐ明朝" w:hAnsi="ＭＳ Ｐ明朝"/>
                <w:color w:val="000000" w:themeColor="text1"/>
                <w:sz w:val="18"/>
              </w:rPr>
              <w:t>和語</w:t>
            </w:r>
            <w:r w:rsidRPr="00E62FE2">
              <w:rPr>
                <w:rFonts w:ascii="ＭＳ Ｐ明朝" w:eastAsia="ＭＳ Ｐ明朝" w:hAnsi="ＭＳ Ｐ明朝" w:hint="eastAsia"/>
                <w:color w:val="000000" w:themeColor="text1"/>
                <w:sz w:val="18"/>
              </w:rPr>
              <w:t>，</w:t>
            </w:r>
            <w:r w:rsidRPr="00E62FE2">
              <w:rPr>
                <w:rFonts w:ascii="ＭＳ Ｐ明朝" w:eastAsia="ＭＳ Ｐ明朝" w:hAnsi="ＭＳ Ｐ明朝"/>
                <w:color w:val="000000" w:themeColor="text1"/>
                <w:sz w:val="18"/>
              </w:rPr>
              <w:t>漢語</w:t>
            </w:r>
            <w:r w:rsidRPr="00E62FE2">
              <w:rPr>
                <w:rFonts w:ascii="ＭＳ Ｐ明朝" w:eastAsia="ＭＳ Ｐ明朝" w:hAnsi="ＭＳ Ｐ明朝" w:hint="eastAsia"/>
                <w:color w:val="000000" w:themeColor="text1"/>
                <w:sz w:val="18"/>
              </w:rPr>
              <w:t>，</w:t>
            </w:r>
            <w:r w:rsidRPr="00E62FE2">
              <w:rPr>
                <w:rFonts w:ascii="ＭＳ Ｐ明朝" w:eastAsia="ＭＳ Ｐ明朝" w:hAnsi="ＭＳ Ｐ明朝"/>
                <w:color w:val="000000" w:themeColor="text1"/>
                <w:sz w:val="18"/>
              </w:rPr>
              <w:t>外来語</w:t>
            </w:r>
            <w:r w:rsidRPr="00E62FE2">
              <w:rPr>
                <w:rFonts w:ascii="ＭＳ Ｐ明朝" w:eastAsia="ＭＳ Ｐ明朝" w:hAnsi="ＭＳ Ｐ明朝" w:hint="eastAsia"/>
                <w:color w:val="000000" w:themeColor="text1"/>
                <w:sz w:val="18"/>
              </w:rPr>
              <w:t>について，由来や特徴を知るという学習課題を確かめる。</w:t>
            </w:r>
          </w:p>
          <w:p w:rsidR="008D2895" w:rsidRPr="00E62FE2" w:rsidRDefault="008D2895" w:rsidP="008D2895">
            <w:pPr>
              <w:spacing w:line="240" w:lineRule="exact"/>
              <w:ind w:left="360" w:hangingChars="200" w:hanging="360"/>
              <w:rPr>
                <w:rFonts w:ascii="ＭＳ Ｐ明朝" w:eastAsia="ＭＳ Ｐ明朝" w:hAnsi="ＭＳ Ｐ明朝"/>
                <w:color w:val="000000" w:themeColor="text1"/>
              </w:rPr>
            </w:pPr>
            <w:r w:rsidRPr="00B7084C">
              <w:rPr>
                <w:rFonts w:asciiTheme="minorEastAsia" w:eastAsiaTheme="minorEastAsia" w:hAnsiTheme="minorEastAsia" w:hint="eastAsia"/>
                <w:color w:val="000000" w:themeColor="text1"/>
                <w:sz w:val="18"/>
                <w:szCs w:val="18"/>
              </w:rPr>
              <w:t xml:space="preserve">２　</w:t>
            </w:r>
            <w:r w:rsidRPr="00E62FE2">
              <w:rPr>
                <w:rFonts w:ascii="ＭＳ Ｐ明朝" w:eastAsia="ＭＳ Ｐ明朝" w:hAnsi="ＭＳ Ｐ明朝"/>
                <w:color w:val="000000" w:themeColor="text1"/>
                <w:sz w:val="18"/>
              </w:rPr>
              <w:t>和語</w:t>
            </w:r>
            <w:r w:rsidRPr="00E62FE2">
              <w:rPr>
                <w:rFonts w:ascii="ＭＳ Ｐ明朝" w:eastAsia="ＭＳ Ｐ明朝" w:hAnsi="ＭＳ Ｐ明朝" w:hint="eastAsia"/>
                <w:color w:val="000000" w:themeColor="text1"/>
                <w:sz w:val="18"/>
              </w:rPr>
              <w:t>，</w:t>
            </w:r>
            <w:r w:rsidRPr="00E62FE2">
              <w:rPr>
                <w:rFonts w:ascii="ＭＳ Ｐ明朝" w:eastAsia="ＭＳ Ｐ明朝" w:hAnsi="ＭＳ Ｐ明朝"/>
                <w:color w:val="000000" w:themeColor="text1"/>
                <w:sz w:val="18"/>
              </w:rPr>
              <w:t>漢語</w:t>
            </w:r>
            <w:r w:rsidRPr="00E62FE2">
              <w:rPr>
                <w:rFonts w:ascii="ＭＳ Ｐ明朝" w:eastAsia="ＭＳ Ｐ明朝" w:hAnsi="ＭＳ Ｐ明朝" w:hint="eastAsia"/>
                <w:color w:val="000000" w:themeColor="text1"/>
                <w:sz w:val="18"/>
              </w:rPr>
              <w:t>，</w:t>
            </w:r>
            <w:r w:rsidRPr="00E62FE2">
              <w:rPr>
                <w:rFonts w:ascii="ＭＳ Ｐ明朝" w:eastAsia="ＭＳ Ｐ明朝" w:hAnsi="ＭＳ Ｐ明朝"/>
                <w:color w:val="000000" w:themeColor="text1"/>
                <w:sz w:val="18"/>
              </w:rPr>
              <w:t>外来語について理解する。</w:t>
            </w:r>
          </w:p>
          <w:p w:rsidR="008D2895" w:rsidRPr="00E62FE2" w:rsidRDefault="008D2895" w:rsidP="008D2895">
            <w:pPr>
              <w:spacing w:line="240" w:lineRule="exact"/>
              <w:ind w:left="360" w:hangingChars="200" w:hanging="360"/>
              <w:rPr>
                <w:rFonts w:ascii="ＭＳ Ｐ明朝" w:eastAsia="ＭＳ Ｐ明朝" w:hAnsi="ＭＳ Ｐ明朝"/>
                <w:color w:val="000000" w:themeColor="text1"/>
              </w:rPr>
            </w:pPr>
            <w:r w:rsidRPr="00F66CDF">
              <w:rPr>
                <w:rFonts w:asciiTheme="minorEastAsia" w:eastAsiaTheme="minorEastAsia" w:hAnsiTheme="minorEastAsia" w:hint="eastAsia"/>
                <w:color w:val="000000" w:themeColor="text1"/>
                <w:sz w:val="18"/>
                <w:szCs w:val="18"/>
              </w:rPr>
              <w:t xml:space="preserve">３　</w:t>
            </w:r>
            <w:r w:rsidRPr="00E62FE2">
              <w:rPr>
                <w:rFonts w:ascii="ＭＳ Ｐ明朝" w:eastAsia="ＭＳ Ｐ明朝" w:hAnsi="ＭＳ Ｐ明朝" w:hint="eastAsia"/>
                <w:color w:val="000000" w:themeColor="text1"/>
                <w:sz w:val="18"/>
              </w:rPr>
              <w:t>教科書の練習題に取り組み理解を深める。</w:t>
            </w:r>
          </w:p>
          <w:p w:rsidR="008D2895" w:rsidRPr="00A14810" w:rsidRDefault="008D2895" w:rsidP="008D2895">
            <w:pPr>
              <w:snapToGrid w:val="0"/>
              <w:spacing w:line="220" w:lineRule="exact"/>
              <w:ind w:left="360" w:hangingChars="200" w:hanging="360"/>
              <w:rPr>
                <w:rFonts w:ascii="ＭＳ Ｐ明朝" w:eastAsia="ＭＳ Ｐ明朝" w:hAnsi="ＭＳ Ｐ明朝"/>
                <w:color w:val="000000" w:themeColor="text1"/>
                <w:sz w:val="18"/>
              </w:rPr>
            </w:pPr>
            <w:r w:rsidRPr="00F51C85">
              <w:rPr>
                <w:rFonts w:asciiTheme="minorEastAsia" w:eastAsiaTheme="minorEastAsia" w:hAnsiTheme="minorEastAsia" w:hint="eastAsia"/>
                <w:color w:val="000000" w:themeColor="text1"/>
                <w:sz w:val="18"/>
                <w:szCs w:val="18"/>
              </w:rPr>
              <w:t xml:space="preserve">４　</w:t>
            </w:r>
            <w:r w:rsidRPr="00E62FE2">
              <w:rPr>
                <w:rFonts w:ascii="ＭＳ Ｐ明朝" w:eastAsia="ＭＳ Ｐ明朝" w:hAnsi="ＭＳ Ｐ明朝"/>
                <w:color w:val="000000" w:themeColor="text1"/>
                <w:sz w:val="18"/>
              </w:rPr>
              <w:t>和語</w:t>
            </w:r>
            <w:r w:rsidRPr="00E62FE2">
              <w:rPr>
                <w:rFonts w:ascii="ＭＳ Ｐ明朝" w:eastAsia="ＭＳ Ｐ明朝" w:hAnsi="ＭＳ Ｐ明朝" w:hint="eastAsia"/>
                <w:color w:val="000000" w:themeColor="text1"/>
                <w:sz w:val="18"/>
              </w:rPr>
              <w:t>，</w:t>
            </w:r>
            <w:r w:rsidRPr="00E62FE2">
              <w:rPr>
                <w:rFonts w:ascii="ＭＳ Ｐ明朝" w:eastAsia="ＭＳ Ｐ明朝" w:hAnsi="ＭＳ Ｐ明朝"/>
                <w:color w:val="000000" w:themeColor="text1"/>
                <w:sz w:val="18"/>
              </w:rPr>
              <w:t>漢語</w:t>
            </w:r>
            <w:r w:rsidRPr="00E62FE2">
              <w:rPr>
                <w:rFonts w:ascii="ＭＳ Ｐ明朝" w:eastAsia="ＭＳ Ｐ明朝" w:hAnsi="ＭＳ Ｐ明朝" w:hint="eastAsia"/>
                <w:color w:val="000000" w:themeColor="text1"/>
                <w:sz w:val="18"/>
              </w:rPr>
              <w:t>，</w:t>
            </w:r>
            <w:r w:rsidRPr="00E62FE2">
              <w:rPr>
                <w:rFonts w:ascii="ＭＳ Ｐ明朝" w:eastAsia="ＭＳ Ｐ明朝" w:hAnsi="ＭＳ Ｐ明朝"/>
                <w:color w:val="000000" w:themeColor="text1"/>
                <w:sz w:val="18"/>
              </w:rPr>
              <w:t>外来語</w:t>
            </w:r>
            <w:r w:rsidRPr="00E62FE2">
              <w:rPr>
                <w:rFonts w:ascii="ＭＳ Ｐ明朝" w:eastAsia="ＭＳ Ｐ明朝" w:hAnsi="ＭＳ Ｐ明朝" w:hint="eastAsia"/>
                <w:color w:val="000000" w:themeColor="text1"/>
                <w:sz w:val="18"/>
              </w:rPr>
              <w:t>について，学習したことを振り返る。</w:t>
            </w:r>
          </w:p>
        </w:tc>
        <w:tc>
          <w:tcPr>
            <w:tcW w:w="3231" w:type="dxa"/>
            <w:shd w:val="clear" w:color="auto" w:fill="auto"/>
          </w:tcPr>
          <w:p w:rsidR="008D2895" w:rsidRPr="006421F0" w:rsidRDefault="008D2895" w:rsidP="008D2895">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8D2895" w:rsidRPr="00C56EFC" w:rsidRDefault="008D2895" w:rsidP="008D2895">
            <w:pPr>
              <w:snapToGrid w:val="0"/>
              <w:spacing w:line="240" w:lineRule="exact"/>
              <w:ind w:left="90" w:hangingChars="50" w:hanging="90"/>
              <w:rPr>
                <w:rFonts w:ascii="ＭＳ Ｐ明朝" w:eastAsia="ＭＳ Ｐ明朝" w:hAnsi="ＭＳ Ｐ明朝"/>
                <w:color w:val="000000" w:themeColor="text1"/>
                <w:sz w:val="18"/>
                <w:szCs w:val="18"/>
              </w:rPr>
            </w:pPr>
            <w:r w:rsidRPr="00C56EFC">
              <w:rPr>
                <w:rFonts w:ascii="ＭＳ Ｐ明朝" w:eastAsia="ＭＳ Ｐ明朝" w:hAnsi="ＭＳ Ｐ明朝" w:hint="eastAsia"/>
                <w:color w:val="000000" w:themeColor="text1"/>
                <w:sz w:val="18"/>
                <w:szCs w:val="18"/>
              </w:rPr>
              <w:t>・話し言葉と書き言葉の違いに気</w:t>
            </w:r>
            <w:r>
              <w:rPr>
                <w:rFonts w:ascii="ＭＳ Ｐ明朝" w:eastAsia="ＭＳ Ｐ明朝" w:hAnsi="ＭＳ Ｐ明朝" w:hint="eastAsia"/>
                <w:color w:val="000000" w:themeColor="text1"/>
                <w:sz w:val="18"/>
                <w:szCs w:val="18"/>
              </w:rPr>
              <w:t>づ</w:t>
            </w:r>
            <w:r w:rsidRPr="00C56EFC">
              <w:rPr>
                <w:rFonts w:ascii="ＭＳ Ｐ明朝" w:eastAsia="ＭＳ Ｐ明朝" w:hAnsi="ＭＳ Ｐ明朝" w:hint="eastAsia"/>
                <w:color w:val="000000" w:themeColor="text1"/>
                <w:sz w:val="18"/>
                <w:szCs w:val="18"/>
              </w:rPr>
              <w:t>いている。⑴イ</w:t>
            </w:r>
          </w:p>
          <w:p w:rsidR="008D2895" w:rsidRPr="00C56EFC" w:rsidRDefault="008D2895" w:rsidP="008D2895">
            <w:pPr>
              <w:snapToGrid w:val="0"/>
              <w:spacing w:line="240" w:lineRule="exact"/>
              <w:ind w:left="90" w:hangingChars="50" w:hanging="90"/>
              <w:rPr>
                <w:rFonts w:ascii="ＭＳ Ｐ明朝" w:eastAsia="ＭＳ Ｐ明朝" w:hAnsi="ＭＳ Ｐ明朝"/>
                <w:color w:val="000000" w:themeColor="text1"/>
                <w:sz w:val="18"/>
                <w:szCs w:val="18"/>
              </w:rPr>
            </w:pPr>
            <w:r w:rsidRPr="00C56EFC">
              <w:rPr>
                <w:rFonts w:ascii="ＭＳ Ｐ明朝" w:eastAsia="ＭＳ Ｐ明朝" w:hAnsi="ＭＳ Ｐ明朝" w:hint="eastAsia"/>
                <w:color w:val="000000" w:themeColor="text1"/>
                <w:sz w:val="18"/>
                <w:szCs w:val="18"/>
              </w:rPr>
              <w:t>◎語句の由来などに関心をもっている。⑶ウ</w:t>
            </w:r>
          </w:p>
          <w:p w:rsidR="008D2895" w:rsidRPr="007F6C0B" w:rsidRDefault="008D2895" w:rsidP="008D2895">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8D2895" w:rsidRPr="00C56EFC" w:rsidRDefault="008D2895" w:rsidP="008D2895">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w:t>
            </w:r>
            <w:r w:rsidRPr="00C56EFC">
              <w:rPr>
                <w:rFonts w:ascii="ＭＳ Ｐ明朝" w:eastAsia="ＭＳ Ｐ明朝" w:hAnsi="ＭＳ Ｐ明朝" w:hint="eastAsia"/>
                <w:color w:val="000000" w:themeColor="text1"/>
                <w:sz w:val="18"/>
                <w:szCs w:val="18"/>
              </w:rPr>
              <w:t>学習課題に沿って，進んで語句の由来などに関心を</w:t>
            </w:r>
            <w:r>
              <w:rPr>
                <w:rFonts w:ascii="ＭＳ Ｐ明朝" w:eastAsia="ＭＳ Ｐ明朝" w:hAnsi="ＭＳ Ｐ明朝" w:hint="eastAsia"/>
                <w:color w:val="000000" w:themeColor="text1"/>
                <w:sz w:val="18"/>
                <w:szCs w:val="18"/>
              </w:rPr>
              <w:t>持とう</w:t>
            </w:r>
            <w:r w:rsidRPr="00C56EFC">
              <w:rPr>
                <w:rFonts w:ascii="ＭＳ Ｐ明朝" w:eastAsia="ＭＳ Ｐ明朝" w:hAnsi="ＭＳ Ｐ明朝" w:hint="eastAsia"/>
                <w:color w:val="000000" w:themeColor="text1"/>
                <w:sz w:val="18"/>
                <w:szCs w:val="18"/>
              </w:rPr>
              <w:t>としている。</w:t>
            </w:r>
          </w:p>
        </w:tc>
        <w:tc>
          <w:tcPr>
            <w:tcW w:w="1474" w:type="dxa"/>
          </w:tcPr>
          <w:p w:rsidR="008D2895" w:rsidRPr="00BD0F04" w:rsidRDefault="008D2895" w:rsidP="008D2895">
            <w:pPr>
              <w:snapToGrid w:val="0"/>
              <w:spacing w:line="220" w:lineRule="exact"/>
              <w:rPr>
                <w:rFonts w:ascii="ＭＳ Ｐ明朝" w:eastAsia="ＭＳ Ｐ明朝" w:hAnsi="ＭＳ Ｐ明朝"/>
                <w:sz w:val="18"/>
                <w:szCs w:val="18"/>
              </w:rPr>
            </w:pPr>
          </w:p>
        </w:tc>
      </w:tr>
    </w:tbl>
    <w:p w:rsidR="009969D8" w:rsidRPr="00B0429E" w:rsidRDefault="00B0429E">
      <w:pPr>
        <w:widowControl/>
        <w:jc w:val="left"/>
        <w:rPr>
          <w:rFonts w:ascii="ＭＳ Ｐゴシック" w:eastAsia="ＭＳ Ｐゴシック" w:hAnsi="ＭＳ Ｐゴシック"/>
          <w:sz w:val="2"/>
          <w:szCs w:val="2"/>
        </w:rPr>
      </w:pPr>
      <w:r>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9969D8" w:rsidRPr="009F32C3" w:rsidTr="00C97DC4">
        <w:trPr>
          <w:cantSplit/>
          <w:trHeight w:val="452"/>
        </w:trPr>
        <w:tc>
          <w:tcPr>
            <w:tcW w:w="383" w:type="dxa"/>
            <w:tcBorders>
              <w:bottom w:val="single" w:sz="4" w:space="0" w:color="auto"/>
            </w:tcBorders>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A966E6">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A00031" w:rsidRPr="009F32C3" w:rsidTr="00C97DC4">
        <w:trPr>
          <w:cantSplit/>
          <w:trHeight w:val="661"/>
        </w:trPr>
        <w:tc>
          <w:tcPr>
            <w:tcW w:w="383" w:type="dxa"/>
            <w:shd w:val="clear" w:color="auto" w:fill="auto"/>
            <w:textDirection w:val="tbRlV"/>
            <w:vAlign w:val="center"/>
          </w:tcPr>
          <w:p w:rsidR="00A00031" w:rsidRPr="00BD0F04" w:rsidRDefault="00A00031" w:rsidP="00A00031">
            <w:pPr>
              <w:snapToGrid w:val="0"/>
              <w:spacing w:line="220" w:lineRule="exact"/>
              <w:ind w:left="113" w:right="113"/>
              <w:jc w:val="center"/>
              <w:rPr>
                <w:rFonts w:ascii="ＭＳ Ｐゴシック" w:eastAsia="ＭＳ Ｐゴシック" w:hAnsi="ＭＳ Ｐゴシック"/>
                <w:sz w:val="18"/>
                <w:szCs w:val="18"/>
              </w:rPr>
            </w:pPr>
            <w:r w:rsidRPr="00B04FB8">
              <w:rPr>
                <w:rFonts w:ascii="ＭＳ Ｐゴシック" w:eastAsia="ＭＳ Ｐゴシック" w:hAnsi="ＭＳ Ｐゴシック" w:hint="eastAsia"/>
                <w:w w:val="98"/>
                <w:sz w:val="18"/>
                <w:szCs w:val="18"/>
                <w:eastAsianLayout w:id="1990849536" w:vert="1" w:vertCompress="1"/>
              </w:rPr>
              <w:t>１１</w:t>
            </w:r>
          </w:p>
        </w:tc>
        <w:tc>
          <w:tcPr>
            <w:tcW w:w="2126" w:type="dxa"/>
            <w:shd w:val="clear" w:color="auto" w:fill="auto"/>
          </w:tcPr>
          <w:p w:rsidR="00A00031" w:rsidRPr="00BD0F04" w:rsidRDefault="00A00031" w:rsidP="00A00031">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朗読で表現しよう</w:t>
            </w:r>
          </w:p>
          <w:p w:rsidR="00A00031" w:rsidRPr="001A55A1" w:rsidRDefault="00A00031" w:rsidP="00A00031">
            <w:pPr>
              <w:snapToGrid w:val="0"/>
              <w:spacing w:line="240" w:lineRule="exact"/>
              <w:jc w:val="left"/>
              <w:rPr>
                <w:rFonts w:ascii="ＭＳ Ｐ明朝" w:eastAsia="ＭＳ Ｐ明朝" w:hAnsi="ＭＳ Ｐ明朝"/>
                <w:sz w:val="18"/>
                <w:szCs w:val="18"/>
              </w:rPr>
            </w:pPr>
            <w:r w:rsidRPr="001A55A1">
              <w:rPr>
                <w:rFonts w:ascii="ＭＳ Ｐ明朝" w:eastAsia="ＭＳ Ｐ明朝" w:hAnsi="ＭＳ Ｐ明朝" w:hint="eastAsia"/>
                <w:sz w:val="18"/>
                <w:szCs w:val="18"/>
              </w:rPr>
              <w:t>大造じいさんとがん</w:t>
            </w:r>
          </w:p>
          <w:p w:rsidR="00A00031" w:rsidRPr="001A55A1" w:rsidRDefault="00A00031" w:rsidP="00A00031">
            <w:pPr>
              <w:snapToGrid w:val="0"/>
              <w:spacing w:line="240" w:lineRule="exact"/>
              <w:ind w:firstLineChars="100" w:firstLine="180"/>
              <w:jc w:val="left"/>
              <w:rPr>
                <w:rFonts w:ascii="ＭＳ Ｐ明朝" w:eastAsia="ＭＳ Ｐ明朝" w:hAnsi="ＭＳ Ｐ明朝"/>
                <w:sz w:val="18"/>
                <w:szCs w:val="18"/>
              </w:rPr>
            </w:pPr>
          </w:p>
          <w:p w:rsidR="00A00031" w:rsidRPr="001A55A1" w:rsidRDefault="00A00031" w:rsidP="00A00031">
            <w:pPr>
              <w:snapToGrid w:val="0"/>
              <w:spacing w:line="240" w:lineRule="exact"/>
              <w:ind w:right="640"/>
              <w:jc w:val="left"/>
              <w:rPr>
                <w:rFonts w:ascii="ＭＳ Ｐ明朝" w:eastAsia="ＭＳ Ｐ明朝" w:hAnsi="ＭＳ Ｐ明朝"/>
                <w:sz w:val="14"/>
                <w:szCs w:val="18"/>
              </w:rPr>
            </w:pPr>
            <w:r w:rsidRPr="001A55A1">
              <w:rPr>
                <w:rFonts w:ascii="ＭＳ Ｐ明朝" w:eastAsia="ＭＳ Ｐ明朝" w:hAnsi="ＭＳ Ｐ明朝" w:hint="eastAsia"/>
                <w:sz w:val="14"/>
                <w:szCs w:val="18"/>
              </w:rPr>
              <w:t>８時間（読６書２）</w:t>
            </w:r>
          </w:p>
          <w:p w:rsidR="00A00031" w:rsidRPr="001A55A1" w:rsidRDefault="00A00031" w:rsidP="00A00031">
            <w:pPr>
              <w:spacing w:line="240" w:lineRule="exact"/>
              <w:jc w:val="left"/>
              <w:rPr>
                <w:rFonts w:ascii="ＭＳ Ｐ明朝" w:eastAsia="ＭＳ Ｐ明朝" w:hAnsi="ＭＳ Ｐ明朝"/>
                <w:sz w:val="14"/>
                <w:szCs w:val="16"/>
              </w:rPr>
            </w:pPr>
            <w:r w:rsidRPr="001A55A1">
              <w:rPr>
                <w:rFonts w:ascii="ＭＳ Ｐ明朝" w:eastAsia="ＭＳ Ｐ明朝" w:hAnsi="ＭＳ Ｐ明朝" w:hint="eastAsia"/>
                <w:sz w:val="14"/>
                <w:szCs w:val="16"/>
              </w:rPr>
              <w:t>教科書：P.168～185</w:t>
            </w:r>
          </w:p>
          <w:p w:rsidR="00A00031" w:rsidRPr="001A55A1" w:rsidRDefault="00A00031" w:rsidP="00A00031">
            <w:pPr>
              <w:spacing w:line="240" w:lineRule="exact"/>
              <w:jc w:val="left"/>
              <w:rPr>
                <w:rFonts w:ascii="ＭＳ Ｐ明朝" w:eastAsia="ＭＳ Ｐ明朝" w:hAnsi="ＭＳ Ｐ明朝"/>
                <w:sz w:val="14"/>
                <w:szCs w:val="16"/>
              </w:rPr>
            </w:pPr>
          </w:p>
          <w:p w:rsidR="00A00031" w:rsidRPr="001A55A1" w:rsidRDefault="00A00031" w:rsidP="00A00031">
            <w:pPr>
              <w:spacing w:line="240" w:lineRule="exact"/>
              <w:rPr>
                <w:rFonts w:ascii="ＭＳ Ｐ明朝" w:eastAsia="ＭＳ Ｐ明朝" w:hAnsi="ＭＳ Ｐ明朝"/>
                <w:sz w:val="16"/>
                <w:szCs w:val="16"/>
              </w:rPr>
            </w:pPr>
            <w:r w:rsidRPr="001A55A1">
              <w:rPr>
                <w:rFonts w:ascii="ＭＳ Ｐ明朝" w:eastAsia="ＭＳ Ｐ明朝" w:hAnsi="ＭＳ Ｐ明朝" w:hint="eastAsia"/>
                <w:sz w:val="16"/>
                <w:szCs w:val="16"/>
              </w:rPr>
              <w:t>【言葉の力】</w:t>
            </w:r>
          </w:p>
          <w:p w:rsidR="00A00031" w:rsidRPr="001A55A1" w:rsidRDefault="00A00031" w:rsidP="00A00031">
            <w:pPr>
              <w:spacing w:line="240" w:lineRule="exact"/>
              <w:rPr>
                <w:rFonts w:ascii="ＭＳ Ｐ明朝" w:eastAsia="ＭＳ Ｐ明朝" w:hAnsi="ＭＳ Ｐ明朝"/>
                <w:sz w:val="16"/>
                <w:szCs w:val="16"/>
              </w:rPr>
            </w:pPr>
            <w:r w:rsidRPr="001A55A1">
              <w:rPr>
                <w:rFonts w:ascii="ＭＳ Ｐ明朝" w:eastAsia="ＭＳ Ｐ明朝" w:hAnsi="ＭＳ Ｐ明朝" w:hint="eastAsia"/>
                <w:sz w:val="16"/>
                <w:szCs w:val="16"/>
              </w:rPr>
              <w:t>人物像を想像する</w:t>
            </w:r>
          </w:p>
          <w:p w:rsidR="00A00031" w:rsidRPr="001A55A1" w:rsidRDefault="00A00031" w:rsidP="00A00031">
            <w:pPr>
              <w:spacing w:line="240" w:lineRule="exact"/>
              <w:rPr>
                <w:rFonts w:ascii="ＭＳ Ｐ明朝" w:eastAsia="ＭＳ Ｐ明朝" w:hAnsi="ＭＳ Ｐ明朝"/>
                <w:sz w:val="16"/>
                <w:szCs w:val="16"/>
              </w:rPr>
            </w:pPr>
            <w:r w:rsidRPr="001A55A1">
              <w:rPr>
                <w:rFonts w:ascii="ＭＳ Ｐ明朝" w:eastAsia="ＭＳ Ｐ明朝" w:hAnsi="ＭＳ Ｐ明朝" w:hint="eastAsia"/>
                <w:sz w:val="16"/>
                <w:szCs w:val="16"/>
              </w:rPr>
              <w:t>【おさえる】</w:t>
            </w:r>
          </w:p>
          <w:p w:rsidR="00A00031" w:rsidRPr="001A55A1" w:rsidRDefault="00A00031" w:rsidP="00A00031">
            <w:pPr>
              <w:spacing w:line="240" w:lineRule="exact"/>
              <w:rPr>
                <w:rFonts w:ascii="ＭＳ Ｐ明朝" w:eastAsia="ＭＳ Ｐ明朝" w:hAnsi="ＭＳ Ｐ明朝"/>
                <w:sz w:val="16"/>
                <w:szCs w:val="16"/>
              </w:rPr>
            </w:pPr>
            <w:r w:rsidRPr="001A55A1">
              <w:rPr>
                <w:rFonts w:ascii="ＭＳ Ｐ明朝" w:eastAsia="ＭＳ Ｐ明朝" w:hAnsi="ＭＳ Ｐ明朝" w:hint="eastAsia"/>
                <w:sz w:val="16"/>
                <w:szCs w:val="16"/>
              </w:rPr>
              <w:t>描写</w:t>
            </w:r>
          </w:p>
          <w:p w:rsidR="00A00031" w:rsidRPr="001A55A1" w:rsidRDefault="00A00031" w:rsidP="00A00031">
            <w:pPr>
              <w:spacing w:line="240" w:lineRule="exact"/>
              <w:rPr>
                <w:rFonts w:ascii="ＭＳ Ｐ明朝" w:eastAsia="ＭＳ Ｐ明朝" w:hAnsi="ＭＳ Ｐ明朝"/>
                <w:sz w:val="16"/>
                <w:szCs w:val="16"/>
              </w:rPr>
            </w:pPr>
          </w:p>
          <w:p w:rsidR="00A00031" w:rsidRPr="00BD0F04" w:rsidRDefault="00A00031" w:rsidP="00A00031">
            <w:pPr>
              <w:snapToGrid w:val="0"/>
              <w:spacing w:line="240" w:lineRule="exact"/>
              <w:jc w:val="left"/>
              <w:rPr>
                <w:rFonts w:ascii="ＭＳ Ｐ明朝" w:eastAsia="ＭＳ Ｐ明朝" w:hAnsi="ＭＳ Ｐ明朝"/>
                <w:sz w:val="18"/>
                <w:szCs w:val="18"/>
              </w:rPr>
            </w:pPr>
            <w:r w:rsidRPr="00BD0F04">
              <w:rPr>
                <w:rFonts w:ascii="ＭＳ Ｐゴシック" w:eastAsia="ＭＳ Ｐゴシック" w:hAnsi="ＭＳ Ｐゴシック" w:hint="eastAsia"/>
                <w:sz w:val="18"/>
                <w:szCs w:val="18"/>
              </w:rPr>
              <w:t>---------------------</w:t>
            </w:r>
          </w:p>
          <w:p w:rsidR="00A00031" w:rsidRPr="00BD0F04" w:rsidRDefault="00A00031" w:rsidP="00A00031">
            <w:pPr>
              <w:snapToGrid w:val="0"/>
              <w:spacing w:line="220" w:lineRule="exact"/>
              <w:rPr>
                <w:rFonts w:ascii="ＭＳ Ｐゴシック" w:eastAsia="ＭＳ Ｐゴシック" w:hAnsi="ＭＳ Ｐゴシック"/>
                <w:sz w:val="16"/>
                <w:szCs w:val="18"/>
                <w:bdr w:val="single" w:sz="4" w:space="0" w:color="auto"/>
              </w:rPr>
            </w:pPr>
            <w:r w:rsidRPr="00BD0F04">
              <w:rPr>
                <w:rFonts w:ascii="ＭＳ Ｐゴシック" w:eastAsia="ＭＳ Ｐゴシック" w:hAnsi="ＭＳ Ｐゴシック" w:hint="eastAsia"/>
                <w:sz w:val="16"/>
                <w:szCs w:val="18"/>
                <w:bdr w:val="single" w:sz="4" w:space="0" w:color="auto"/>
              </w:rPr>
              <w:t>既習事項との関連</w:t>
            </w:r>
          </w:p>
          <w:p w:rsidR="00A00031" w:rsidRPr="001A55A1" w:rsidRDefault="00A00031" w:rsidP="00A00031">
            <w:pPr>
              <w:snapToGrid w:val="0"/>
              <w:spacing w:line="220" w:lineRule="exact"/>
              <w:rPr>
                <w:rFonts w:ascii="ＭＳ Ｐ明朝" w:eastAsia="ＭＳ Ｐ明朝" w:hAnsi="ＭＳ Ｐ明朝"/>
                <w:sz w:val="16"/>
                <w:szCs w:val="16"/>
              </w:rPr>
            </w:pPr>
            <w:r w:rsidRPr="001A55A1">
              <w:rPr>
                <w:rFonts w:ascii="ＭＳ Ｐ明朝" w:eastAsia="ＭＳ Ｐ明朝" w:hAnsi="ＭＳ Ｐ明朝" w:hint="eastAsia"/>
                <w:sz w:val="16"/>
                <w:szCs w:val="16"/>
              </w:rPr>
              <w:t>表現の工夫を見つける。（５</w:t>
            </w:r>
            <w:r>
              <w:rPr>
                <w:rFonts w:ascii="ＭＳ Ｐ明朝" w:eastAsia="ＭＳ Ｐ明朝" w:hAnsi="ＭＳ Ｐ明朝" w:hint="eastAsia"/>
                <w:sz w:val="16"/>
                <w:szCs w:val="16"/>
              </w:rPr>
              <w:t>年</w:t>
            </w:r>
            <w:r w:rsidRPr="001A55A1">
              <w:rPr>
                <w:rFonts w:ascii="ＭＳ Ｐ明朝" w:eastAsia="ＭＳ Ｐ明朝" w:hAnsi="ＭＳ Ｐ明朝" w:hint="eastAsia"/>
                <w:sz w:val="16"/>
                <w:szCs w:val="16"/>
              </w:rPr>
              <w:t>「注文の多い料理店」）</w:t>
            </w:r>
          </w:p>
        </w:tc>
        <w:tc>
          <w:tcPr>
            <w:tcW w:w="3686" w:type="dxa"/>
            <w:shd w:val="clear" w:color="auto" w:fill="auto"/>
          </w:tcPr>
          <w:p w:rsidR="00A00031" w:rsidRPr="00A76474" w:rsidRDefault="00A00031" w:rsidP="00A00031">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A76474">
              <w:rPr>
                <w:rFonts w:ascii="ＭＳ Ｐゴシック" w:eastAsia="ＭＳ Ｐゴシック" w:hAnsi="ＭＳ Ｐゴシック" w:hint="eastAsia"/>
                <w:color w:val="000000" w:themeColor="text1"/>
                <w:sz w:val="18"/>
                <w:szCs w:val="18"/>
              </w:rPr>
              <w:t>●描写を基に中心人物の人物像を</w:t>
            </w:r>
            <w:r>
              <w:rPr>
                <w:rFonts w:ascii="ＭＳ Ｐゴシック" w:eastAsia="ＭＳ Ｐゴシック" w:hAnsi="ＭＳ Ｐゴシック" w:hint="eastAsia"/>
                <w:color w:val="000000" w:themeColor="text1"/>
                <w:sz w:val="18"/>
                <w:szCs w:val="18"/>
              </w:rPr>
              <w:t>具体的に想像する</w:t>
            </w:r>
            <w:r w:rsidRPr="00A76474">
              <w:rPr>
                <w:rFonts w:ascii="ＭＳ Ｐゴシック" w:eastAsia="ＭＳ Ｐゴシック" w:hAnsi="ＭＳ Ｐゴシック" w:hint="eastAsia"/>
                <w:color w:val="000000" w:themeColor="text1"/>
                <w:sz w:val="18"/>
                <w:szCs w:val="18"/>
              </w:rPr>
              <w:t>ことができる。</w:t>
            </w:r>
          </w:p>
          <w:p w:rsidR="00A00031" w:rsidRPr="00A76474" w:rsidRDefault="00A00031" w:rsidP="00A00031">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76474">
              <w:rPr>
                <w:rFonts w:ascii="ＭＳ Ｐゴシック" w:eastAsia="ＭＳ Ｐゴシック" w:hAnsi="ＭＳ Ｐゴシック" w:hint="eastAsia"/>
                <w:color w:val="000000" w:themeColor="text1"/>
                <w:sz w:val="18"/>
                <w:szCs w:val="18"/>
              </w:rPr>
              <w:t>◇物語を読んで印象に残った場面を朗読する。</w:t>
            </w:r>
            <w:r w:rsidRPr="00A76474">
              <w:rPr>
                <w:rFonts w:asciiTheme="minorHAnsi" w:eastAsia="ＭＳ Ｐゴシック" w:hAnsiTheme="minorHAnsi"/>
                <w:color w:val="000000" w:themeColor="text1"/>
                <w:sz w:val="18"/>
                <w:szCs w:val="18"/>
              </w:rPr>
              <w:t>C</w:t>
            </w:r>
            <w:r w:rsidRPr="00A76474">
              <w:rPr>
                <w:rFonts w:ascii="ＭＳ Ｐゴシック" w:eastAsia="ＭＳ Ｐゴシック" w:hAnsi="ＭＳ Ｐゴシック" w:hint="eastAsia"/>
                <w:color w:val="000000" w:themeColor="text1"/>
                <w:sz w:val="18"/>
                <w:szCs w:val="18"/>
              </w:rPr>
              <w:t>⑵イ</w:t>
            </w:r>
          </w:p>
          <w:p w:rsidR="00A00031" w:rsidRPr="00A76474" w:rsidRDefault="00A00031" w:rsidP="00A00031">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A76474">
              <w:rPr>
                <w:rFonts w:ascii="ＭＳ Ｐゴシック" w:eastAsia="ＭＳ Ｐゴシック" w:hAnsi="ＭＳ Ｐゴシック" w:hint="eastAsia"/>
                <w:color w:val="000000" w:themeColor="text1"/>
                <w:sz w:val="18"/>
                <w:szCs w:val="18"/>
              </w:rPr>
              <w:t>--------------------------------------</w:t>
            </w:r>
          </w:p>
          <w:p w:rsidR="00A00031" w:rsidRPr="00B81E92" w:rsidRDefault="00A00031" w:rsidP="00A00031">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A00031" w:rsidRPr="00A76474" w:rsidRDefault="00A00031" w:rsidP="00A00031">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A76474">
              <w:rPr>
                <w:rFonts w:ascii="ＭＳ Ｐ明朝" w:eastAsia="ＭＳ Ｐ明朝" w:hAnsi="ＭＳ Ｐ明朝" w:hint="eastAsia"/>
                <w:color w:val="000000" w:themeColor="text1"/>
                <w:sz w:val="18"/>
                <w:szCs w:val="18"/>
              </w:rPr>
              <w:t>これまでに学習したことを振り返って，人物像を想像し，印象に残った場面を朗読で表現するという学習課題を明確にし，学習の見通しを立てる。</w:t>
            </w:r>
          </w:p>
          <w:p w:rsidR="00A00031" w:rsidRPr="00AD0DF9" w:rsidRDefault="00A00031" w:rsidP="00A00031">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A00031" w:rsidRPr="00A76474" w:rsidRDefault="00A00031" w:rsidP="00A00031">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A76474">
              <w:rPr>
                <w:rFonts w:ascii="ＭＳ Ｐ明朝" w:eastAsia="ＭＳ Ｐ明朝" w:hAnsi="ＭＳ Ｐ明朝" w:hint="eastAsia"/>
                <w:color w:val="000000" w:themeColor="text1"/>
                <w:sz w:val="18"/>
                <w:szCs w:val="18"/>
              </w:rPr>
              <w:t>「大造じいさんとがん」を読み，大造じいさんの人物像を想像する。</w:t>
            </w:r>
          </w:p>
          <w:p w:rsidR="00A00031" w:rsidRPr="00A76474" w:rsidRDefault="00A00031" w:rsidP="00A00031">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A76474">
              <w:rPr>
                <w:rFonts w:ascii="ＭＳ Ｐ明朝" w:eastAsia="ＭＳ Ｐ明朝" w:hAnsi="ＭＳ Ｐ明朝" w:hint="eastAsia"/>
                <w:color w:val="000000" w:themeColor="text1"/>
                <w:sz w:val="18"/>
                <w:szCs w:val="18"/>
              </w:rPr>
              <w:t>物語を読んでいちばん印象に残ったところを</w:t>
            </w:r>
            <w:r>
              <w:rPr>
                <w:rFonts w:ascii="ＭＳ Ｐ明朝" w:eastAsia="ＭＳ Ｐ明朝" w:hAnsi="ＭＳ Ｐ明朝" w:hint="eastAsia"/>
                <w:color w:val="000000" w:themeColor="text1"/>
                <w:sz w:val="18"/>
                <w:szCs w:val="18"/>
              </w:rPr>
              <w:t>選び，</w:t>
            </w:r>
            <w:r w:rsidRPr="00A76474">
              <w:rPr>
                <w:rFonts w:ascii="ＭＳ Ｐ明朝" w:eastAsia="ＭＳ Ｐ明朝" w:hAnsi="ＭＳ Ｐ明朝" w:hint="eastAsia"/>
                <w:color w:val="000000" w:themeColor="text1"/>
                <w:sz w:val="18"/>
                <w:szCs w:val="18"/>
              </w:rPr>
              <w:t>朗読で表現する。</w:t>
            </w:r>
          </w:p>
          <w:p w:rsidR="00A00031" w:rsidRPr="00A76474" w:rsidRDefault="00A00031" w:rsidP="00A00031">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Pr>
                <w:rFonts w:asciiTheme="minorEastAsia" w:eastAsiaTheme="minorEastAsia" w:hAnsiTheme="minorEastAsia" w:hint="eastAsia"/>
                <w:color w:val="000000" w:themeColor="text1"/>
                <w:sz w:val="18"/>
                <w:szCs w:val="18"/>
              </w:rPr>
              <w:t>友達と互いの</w:t>
            </w:r>
            <w:r w:rsidRPr="00A76474">
              <w:rPr>
                <w:rFonts w:ascii="ＭＳ Ｐ明朝" w:eastAsia="ＭＳ Ｐ明朝" w:hAnsi="ＭＳ Ｐ明朝" w:hint="eastAsia"/>
                <w:color w:val="000000" w:themeColor="text1"/>
                <w:sz w:val="18"/>
                <w:szCs w:val="18"/>
              </w:rPr>
              <w:t>朗読を聞き合い，それぞれのよさや，感じ方や考え方の違いを伝え合う。</w:t>
            </w:r>
          </w:p>
          <w:p w:rsidR="00A00031" w:rsidRPr="007824D0" w:rsidRDefault="00A00031" w:rsidP="00A00031">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A00031" w:rsidRPr="00A76474" w:rsidRDefault="00A00031" w:rsidP="00A00031">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A76474">
              <w:rPr>
                <w:rFonts w:ascii="ＭＳ Ｐ明朝" w:eastAsia="ＭＳ Ｐ明朝" w:hAnsi="ＭＳ Ｐ明朝" w:hint="eastAsia"/>
                <w:color w:val="000000" w:themeColor="text1"/>
                <w:sz w:val="18"/>
                <w:szCs w:val="18"/>
              </w:rPr>
              <w:t>思ったことや考えたことを朗読でどのように表現したかを振り返り，身に</w:t>
            </w:r>
            <w:r>
              <w:rPr>
                <w:rFonts w:ascii="ＭＳ Ｐ明朝" w:eastAsia="ＭＳ Ｐ明朝" w:hAnsi="ＭＳ Ｐ明朝" w:hint="eastAsia"/>
                <w:color w:val="000000" w:themeColor="text1"/>
                <w:sz w:val="18"/>
                <w:szCs w:val="18"/>
              </w:rPr>
              <w:t>つ</w:t>
            </w:r>
            <w:r w:rsidRPr="00A76474">
              <w:rPr>
                <w:rFonts w:ascii="ＭＳ Ｐ明朝" w:eastAsia="ＭＳ Ｐ明朝" w:hAnsi="ＭＳ Ｐ明朝" w:hint="eastAsia"/>
                <w:color w:val="000000" w:themeColor="text1"/>
                <w:sz w:val="18"/>
                <w:szCs w:val="18"/>
              </w:rPr>
              <w:t>けた「言葉の力」を確かめる。</w:t>
            </w:r>
          </w:p>
        </w:tc>
        <w:tc>
          <w:tcPr>
            <w:tcW w:w="3231" w:type="dxa"/>
            <w:shd w:val="clear" w:color="auto" w:fill="auto"/>
          </w:tcPr>
          <w:p w:rsidR="00A00031" w:rsidRPr="006421F0" w:rsidRDefault="00A00031" w:rsidP="00A00031">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A00031" w:rsidRPr="00483C28" w:rsidRDefault="00A00031" w:rsidP="00A00031">
            <w:pPr>
              <w:snapToGrid w:val="0"/>
              <w:spacing w:line="240" w:lineRule="exact"/>
              <w:ind w:left="90" w:hangingChars="50" w:hanging="90"/>
              <w:rPr>
                <w:rFonts w:ascii="ＭＳ Ｐ明朝" w:eastAsia="ＭＳ Ｐ明朝" w:hAnsi="ＭＳ Ｐ明朝"/>
                <w:color w:val="000000" w:themeColor="text1"/>
                <w:sz w:val="18"/>
                <w:szCs w:val="18"/>
              </w:rPr>
            </w:pPr>
            <w:r w:rsidRPr="00483C28">
              <w:rPr>
                <w:rFonts w:ascii="ＭＳ Ｐ明朝" w:eastAsia="ＭＳ Ｐ明朝" w:hAnsi="ＭＳ Ｐ明朝" w:hint="eastAsia"/>
                <w:color w:val="000000" w:themeColor="text1"/>
                <w:sz w:val="18"/>
                <w:szCs w:val="18"/>
              </w:rPr>
              <w:t>・文章を朗読をしている。⑴ケ</w:t>
            </w:r>
          </w:p>
          <w:p w:rsidR="00A00031" w:rsidRPr="00793548" w:rsidRDefault="00A00031" w:rsidP="00A00031">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A00031" w:rsidRPr="00483C28" w:rsidRDefault="00A00031" w:rsidP="00A00031">
            <w:pPr>
              <w:snapToGrid w:val="0"/>
              <w:spacing w:line="240" w:lineRule="exact"/>
              <w:ind w:left="90" w:hangingChars="50" w:hanging="90"/>
              <w:rPr>
                <w:rFonts w:ascii="ＭＳ Ｐ明朝" w:eastAsia="ＭＳ Ｐ明朝" w:hAnsi="ＭＳ Ｐ明朝"/>
                <w:color w:val="000000" w:themeColor="text1"/>
                <w:sz w:val="18"/>
                <w:szCs w:val="18"/>
              </w:rPr>
            </w:pPr>
            <w:r w:rsidRPr="00483C28">
              <w:rPr>
                <w:rFonts w:ascii="ＭＳ Ｐ明朝" w:eastAsia="ＭＳ Ｐ明朝" w:hAnsi="ＭＳ Ｐ明朝" w:hint="eastAsia"/>
                <w:color w:val="000000" w:themeColor="text1"/>
                <w:sz w:val="18"/>
                <w:szCs w:val="18"/>
              </w:rPr>
              <w:t>・「読むこと」において，登場人物の相互関係や心情などについて，描写を基に捉えている。Ｃ⑴イ</w:t>
            </w:r>
          </w:p>
          <w:p w:rsidR="00A00031" w:rsidRPr="00483C28" w:rsidRDefault="00A00031" w:rsidP="00A00031">
            <w:pPr>
              <w:snapToGrid w:val="0"/>
              <w:spacing w:line="240" w:lineRule="exact"/>
              <w:ind w:left="90" w:hangingChars="50" w:hanging="90"/>
              <w:rPr>
                <w:rFonts w:ascii="ＭＳ Ｐ明朝" w:eastAsia="ＭＳ Ｐ明朝" w:hAnsi="ＭＳ Ｐ明朝"/>
                <w:color w:val="000000" w:themeColor="text1"/>
                <w:sz w:val="18"/>
                <w:szCs w:val="18"/>
              </w:rPr>
            </w:pPr>
            <w:r w:rsidRPr="00483C28">
              <w:rPr>
                <w:rFonts w:ascii="ＭＳ Ｐ明朝" w:eastAsia="ＭＳ Ｐ明朝" w:hAnsi="ＭＳ Ｐ明朝" w:hint="eastAsia"/>
                <w:color w:val="000000" w:themeColor="text1"/>
                <w:sz w:val="18"/>
                <w:szCs w:val="18"/>
              </w:rPr>
              <w:t>◎「読むこと」において，人物像や物語などの全体像を具体的に想像したり，表現の効果を考えたりしている。Ｃ⑴エ</w:t>
            </w:r>
          </w:p>
          <w:p w:rsidR="00A00031" w:rsidRPr="00483C28" w:rsidRDefault="00A00031" w:rsidP="00A00031">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w:t>
            </w:r>
            <w:r w:rsidRPr="00483C28">
              <w:rPr>
                <w:rFonts w:ascii="ＭＳ Ｐ明朝" w:eastAsia="ＭＳ Ｐ明朝" w:hAnsi="ＭＳ Ｐ明朝" w:hint="eastAsia"/>
                <w:color w:val="000000" w:themeColor="text1"/>
                <w:sz w:val="18"/>
                <w:szCs w:val="18"/>
              </w:rPr>
              <w:t>「読むこと」において，文章を読んで理解したことに基づいて，自分の考えをまとめている。C⑴オ</w:t>
            </w:r>
          </w:p>
          <w:p w:rsidR="00A00031" w:rsidRPr="00483C28" w:rsidRDefault="00A00031" w:rsidP="00A00031">
            <w:pPr>
              <w:snapToGrid w:val="0"/>
              <w:spacing w:line="240" w:lineRule="exact"/>
              <w:ind w:left="90" w:hangingChars="50" w:hanging="90"/>
              <w:rPr>
                <w:rFonts w:ascii="ＭＳ Ｐ明朝" w:eastAsia="ＭＳ Ｐ明朝" w:hAnsi="ＭＳ Ｐ明朝"/>
                <w:color w:val="000000" w:themeColor="text1"/>
                <w:sz w:val="18"/>
                <w:szCs w:val="18"/>
              </w:rPr>
            </w:pPr>
            <w:r w:rsidRPr="00483C28">
              <w:rPr>
                <w:rFonts w:ascii="ＭＳ Ｐ明朝" w:eastAsia="ＭＳ Ｐ明朝" w:hAnsi="ＭＳ Ｐ明朝" w:hint="eastAsia"/>
                <w:color w:val="000000" w:themeColor="text1"/>
                <w:sz w:val="18"/>
                <w:szCs w:val="18"/>
              </w:rPr>
              <w:t>・「書くこと」において，事実と感想，意見とを区別して書いている。Ｂ⑴ウ</w:t>
            </w:r>
          </w:p>
          <w:p w:rsidR="00A00031" w:rsidRPr="007F6C0B" w:rsidRDefault="00A00031" w:rsidP="00A00031">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A00031" w:rsidRPr="00A14810" w:rsidRDefault="00A00031" w:rsidP="00A00031">
            <w:pPr>
              <w:snapToGrid w:val="0"/>
              <w:spacing w:line="240" w:lineRule="exact"/>
              <w:ind w:left="50" w:hanging="50"/>
              <w:rPr>
                <w:rFonts w:ascii="ＭＳ Ｐ明朝" w:eastAsia="ＭＳ Ｐ明朝" w:hAnsi="ＭＳ Ｐ明朝"/>
                <w:color w:val="000000" w:themeColor="text1"/>
                <w:sz w:val="18"/>
                <w:szCs w:val="18"/>
                <w:shd w:val="pct15" w:color="auto" w:fill="FFFFFF"/>
              </w:rPr>
            </w:pPr>
            <w:r w:rsidRPr="00483C28">
              <w:rPr>
                <w:rFonts w:ascii="ＭＳ Ｐ明朝" w:eastAsia="ＭＳ Ｐ明朝" w:hAnsi="ＭＳ Ｐ明朝" w:hint="eastAsia"/>
                <w:color w:val="000000" w:themeColor="text1"/>
                <w:sz w:val="18"/>
                <w:szCs w:val="18"/>
              </w:rPr>
              <w:t>・これまでに学習したことを振り返って学習課題を明確にし，学習の見通しを持って，積極的に人物像を想像し，朗読</w:t>
            </w:r>
            <w:r>
              <w:rPr>
                <w:rFonts w:ascii="ＭＳ Ｐ明朝" w:eastAsia="ＭＳ Ｐ明朝" w:hAnsi="ＭＳ Ｐ明朝" w:hint="eastAsia"/>
                <w:color w:val="000000" w:themeColor="text1"/>
                <w:sz w:val="18"/>
                <w:szCs w:val="18"/>
              </w:rPr>
              <w:t>で表現</w:t>
            </w:r>
            <w:r w:rsidRPr="00483C28">
              <w:rPr>
                <w:rFonts w:ascii="ＭＳ Ｐ明朝" w:eastAsia="ＭＳ Ｐ明朝" w:hAnsi="ＭＳ Ｐ明朝" w:hint="eastAsia"/>
                <w:color w:val="000000" w:themeColor="text1"/>
                <w:sz w:val="18"/>
                <w:szCs w:val="18"/>
              </w:rPr>
              <w:t>しようとしている。</w:t>
            </w:r>
          </w:p>
        </w:tc>
        <w:tc>
          <w:tcPr>
            <w:tcW w:w="1474" w:type="dxa"/>
          </w:tcPr>
          <w:p w:rsidR="00A00031" w:rsidRPr="00BD0F04" w:rsidRDefault="00A00031" w:rsidP="00A00031">
            <w:pPr>
              <w:snapToGrid w:val="0"/>
              <w:spacing w:line="220" w:lineRule="exact"/>
              <w:rPr>
                <w:rFonts w:ascii="ＭＳ Ｐ明朝" w:eastAsia="ＭＳ Ｐ明朝" w:hAnsi="ＭＳ Ｐ明朝"/>
                <w:sz w:val="18"/>
                <w:szCs w:val="18"/>
              </w:rPr>
            </w:pPr>
          </w:p>
        </w:tc>
      </w:tr>
      <w:tr w:rsidR="008D2895" w:rsidRPr="009F32C3" w:rsidTr="00C97DC4">
        <w:trPr>
          <w:cantSplit/>
          <w:trHeight w:val="661"/>
        </w:trPr>
        <w:tc>
          <w:tcPr>
            <w:tcW w:w="383" w:type="dxa"/>
            <w:shd w:val="clear" w:color="auto" w:fill="auto"/>
            <w:textDirection w:val="tbRlV"/>
            <w:vAlign w:val="center"/>
          </w:tcPr>
          <w:p w:rsidR="008D2895" w:rsidRPr="00BD0F04" w:rsidRDefault="008D2895" w:rsidP="008D2895">
            <w:pPr>
              <w:snapToGrid w:val="0"/>
              <w:spacing w:line="220" w:lineRule="exact"/>
              <w:ind w:left="113" w:right="113"/>
              <w:jc w:val="center"/>
              <w:rPr>
                <w:rFonts w:ascii="ＭＳ Ｐゴシック" w:eastAsia="ＭＳ Ｐゴシック" w:hAnsi="ＭＳ Ｐゴシック"/>
                <w:sz w:val="18"/>
                <w:szCs w:val="18"/>
              </w:rPr>
            </w:pPr>
            <w:r w:rsidRPr="00B04FB8">
              <w:rPr>
                <w:rFonts w:ascii="ＭＳ Ｐゴシック" w:eastAsia="ＭＳ Ｐゴシック" w:hAnsi="ＭＳ Ｐゴシック" w:hint="eastAsia"/>
                <w:w w:val="98"/>
                <w:sz w:val="18"/>
                <w:szCs w:val="18"/>
                <w:eastAsianLayout w:id="1990849537" w:vert="1" w:vertCompress="1"/>
              </w:rPr>
              <w:t>１２</w:t>
            </w:r>
          </w:p>
        </w:tc>
        <w:tc>
          <w:tcPr>
            <w:tcW w:w="2126" w:type="dxa"/>
            <w:shd w:val="clear" w:color="auto" w:fill="auto"/>
          </w:tcPr>
          <w:p w:rsidR="008D2895" w:rsidRPr="00BD0F04" w:rsidRDefault="008D2895" w:rsidP="008D2895">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反対の立場を考えて意見文を書こう</w:t>
            </w:r>
          </w:p>
          <w:p w:rsidR="008D2895" w:rsidRDefault="008D2895" w:rsidP="008D2895">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・文章の種類</w:t>
            </w:r>
          </w:p>
          <w:p w:rsidR="008D2895" w:rsidRPr="008C61D8" w:rsidRDefault="008D2895" w:rsidP="008D2895">
            <w:pPr>
              <w:snapToGrid w:val="0"/>
              <w:spacing w:line="240" w:lineRule="exact"/>
              <w:ind w:firstLineChars="100" w:firstLine="180"/>
              <w:jc w:val="left"/>
              <w:rPr>
                <w:rFonts w:ascii="ＭＳ Ｐ明朝" w:eastAsia="ＭＳ Ｐ明朝" w:hAnsi="ＭＳ Ｐ明朝"/>
                <w:sz w:val="18"/>
                <w:szCs w:val="18"/>
              </w:rPr>
            </w:pPr>
          </w:p>
          <w:p w:rsidR="008D2895" w:rsidRPr="008C61D8" w:rsidRDefault="008D2895" w:rsidP="008D2895">
            <w:pPr>
              <w:snapToGrid w:val="0"/>
              <w:spacing w:line="240" w:lineRule="exact"/>
              <w:ind w:right="640"/>
              <w:jc w:val="left"/>
              <w:rPr>
                <w:rFonts w:ascii="ＭＳ Ｐ明朝" w:eastAsia="ＭＳ Ｐ明朝" w:hAnsi="ＭＳ Ｐ明朝"/>
                <w:sz w:val="14"/>
                <w:szCs w:val="18"/>
              </w:rPr>
            </w:pPr>
            <w:r w:rsidRPr="008C61D8">
              <w:rPr>
                <w:rFonts w:ascii="ＭＳ Ｐ明朝" w:eastAsia="ＭＳ Ｐ明朝" w:hAnsi="ＭＳ Ｐ明朝" w:hint="eastAsia"/>
                <w:sz w:val="14"/>
                <w:szCs w:val="18"/>
              </w:rPr>
              <w:t>６時間（書６）</w:t>
            </w:r>
          </w:p>
          <w:p w:rsidR="008D2895" w:rsidRPr="008C61D8" w:rsidRDefault="008D2895" w:rsidP="008D2895">
            <w:pPr>
              <w:spacing w:line="240" w:lineRule="exact"/>
              <w:jc w:val="left"/>
              <w:rPr>
                <w:rFonts w:ascii="ＭＳ Ｐ明朝" w:eastAsia="ＭＳ Ｐ明朝" w:hAnsi="ＭＳ Ｐ明朝"/>
                <w:sz w:val="14"/>
                <w:szCs w:val="16"/>
              </w:rPr>
            </w:pPr>
            <w:r w:rsidRPr="008C61D8">
              <w:rPr>
                <w:rFonts w:ascii="ＭＳ Ｐ明朝" w:eastAsia="ＭＳ Ｐ明朝" w:hAnsi="ＭＳ Ｐ明朝" w:hint="eastAsia"/>
                <w:sz w:val="14"/>
                <w:szCs w:val="16"/>
              </w:rPr>
              <w:t>教科書： P.186～19</w:t>
            </w:r>
            <w:r>
              <w:rPr>
                <w:rFonts w:ascii="ＭＳ Ｐ明朝" w:eastAsia="ＭＳ Ｐ明朝" w:hAnsi="ＭＳ Ｐ明朝" w:hint="eastAsia"/>
                <w:sz w:val="14"/>
                <w:szCs w:val="16"/>
              </w:rPr>
              <w:t>3</w:t>
            </w:r>
          </w:p>
          <w:p w:rsidR="008D2895" w:rsidRPr="008C61D8" w:rsidRDefault="008D2895" w:rsidP="008D2895">
            <w:pPr>
              <w:spacing w:line="240" w:lineRule="exact"/>
              <w:jc w:val="left"/>
              <w:rPr>
                <w:rFonts w:ascii="ＭＳ Ｐ明朝" w:eastAsia="ＭＳ Ｐ明朝" w:hAnsi="ＭＳ Ｐ明朝"/>
                <w:sz w:val="14"/>
                <w:szCs w:val="16"/>
              </w:rPr>
            </w:pPr>
          </w:p>
          <w:p w:rsidR="008D2895" w:rsidRPr="008C61D8" w:rsidRDefault="008D2895" w:rsidP="008D2895">
            <w:pPr>
              <w:spacing w:line="240" w:lineRule="exact"/>
              <w:rPr>
                <w:rFonts w:ascii="ＭＳ Ｐ明朝" w:eastAsia="ＭＳ Ｐ明朝" w:hAnsi="ＭＳ Ｐ明朝"/>
                <w:sz w:val="16"/>
                <w:szCs w:val="16"/>
              </w:rPr>
            </w:pPr>
            <w:r w:rsidRPr="008C61D8">
              <w:rPr>
                <w:rFonts w:ascii="ＭＳ Ｐ明朝" w:eastAsia="ＭＳ Ｐ明朝" w:hAnsi="ＭＳ Ｐ明朝" w:hint="eastAsia"/>
                <w:sz w:val="16"/>
                <w:szCs w:val="16"/>
              </w:rPr>
              <w:t>【言葉の力】</w:t>
            </w:r>
          </w:p>
          <w:p w:rsidR="008D2895" w:rsidRPr="008C61D8" w:rsidRDefault="008D2895" w:rsidP="008D2895">
            <w:pPr>
              <w:spacing w:line="240" w:lineRule="exact"/>
              <w:rPr>
                <w:rFonts w:ascii="ＭＳ Ｐ明朝" w:eastAsia="ＭＳ Ｐ明朝" w:hAnsi="ＭＳ Ｐ明朝"/>
                <w:sz w:val="16"/>
                <w:szCs w:val="16"/>
              </w:rPr>
            </w:pPr>
            <w:r w:rsidRPr="008C61D8">
              <w:rPr>
                <w:rFonts w:ascii="ＭＳ Ｐ明朝" w:eastAsia="ＭＳ Ｐ明朝" w:hAnsi="ＭＳ Ｐ明朝" w:hint="eastAsia"/>
                <w:sz w:val="16"/>
                <w:szCs w:val="16"/>
              </w:rPr>
              <w:t>反対意見を考えて書く</w:t>
            </w:r>
          </w:p>
          <w:p w:rsidR="008D2895" w:rsidRPr="008C61D8" w:rsidRDefault="008D2895" w:rsidP="008D2895">
            <w:pPr>
              <w:snapToGrid w:val="0"/>
              <w:spacing w:line="240" w:lineRule="exact"/>
              <w:jc w:val="left"/>
              <w:rPr>
                <w:rFonts w:ascii="ＭＳ Ｐ明朝" w:eastAsia="ＭＳ Ｐ明朝" w:hAnsi="ＭＳ Ｐ明朝"/>
                <w:sz w:val="16"/>
                <w:szCs w:val="16"/>
              </w:rPr>
            </w:pPr>
          </w:p>
          <w:p w:rsidR="008D2895" w:rsidRPr="00BD0F04" w:rsidRDefault="008D2895" w:rsidP="008D2895">
            <w:pPr>
              <w:snapToGrid w:val="0"/>
              <w:spacing w:line="240" w:lineRule="exact"/>
              <w:jc w:val="left"/>
              <w:rPr>
                <w:rFonts w:ascii="ＭＳ Ｐ明朝" w:eastAsia="ＭＳ Ｐ明朝" w:hAnsi="ＭＳ Ｐ明朝"/>
                <w:sz w:val="18"/>
                <w:szCs w:val="18"/>
              </w:rPr>
            </w:pPr>
            <w:r w:rsidRPr="00BD0F04">
              <w:rPr>
                <w:rFonts w:ascii="ＭＳ Ｐゴシック" w:eastAsia="ＭＳ Ｐゴシック" w:hAnsi="ＭＳ Ｐゴシック" w:hint="eastAsia"/>
                <w:sz w:val="18"/>
                <w:szCs w:val="18"/>
              </w:rPr>
              <w:t>---------------------</w:t>
            </w:r>
          </w:p>
          <w:p w:rsidR="008D2895" w:rsidRPr="00BD0F04" w:rsidRDefault="008D2895" w:rsidP="008D2895">
            <w:pPr>
              <w:snapToGrid w:val="0"/>
              <w:spacing w:line="220" w:lineRule="exact"/>
              <w:rPr>
                <w:rFonts w:ascii="ＭＳ Ｐゴシック" w:eastAsia="ＭＳ Ｐゴシック" w:hAnsi="ＭＳ Ｐゴシック"/>
                <w:sz w:val="16"/>
                <w:szCs w:val="18"/>
                <w:bdr w:val="single" w:sz="4" w:space="0" w:color="auto"/>
              </w:rPr>
            </w:pPr>
            <w:r w:rsidRPr="00BD0F04">
              <w:rPr>
                <w:rFonts w:ascii="ＭＳ Ｐゴシック" w:eastAsia="ＭＳ Ｐゴシック" w:hAnsi="ＭＳ Ｐゴシック" w:hint="eastAsia"/>
                <w:sz w:val="16"/>
                <w:szCs w:val="18"/>
                <w:bdr w:val="single" w:sz="4" w:space="0" w:color="auto"/>
              </w:rPr>
              <w:t>既習事項との関連</w:t>
            </w:r>
          </w:p>
          <w:p w:rsidR="008D2895" w:rsidRPr="008C61D8" w:rsidRDefault="008D2895" w:rsidP="008D2895">
            <w:pPr>
              <w:snapToGrid w:val="0"/>
              <w:spacing w:line="220" w:lineRule="exact"/>
              <w:rPr>
                <w:rFonts w:ascii="ＭＳ Ｐ明朝" w:eastAsia="ＭＳ Ｐ明朝" w:hAnsi="ＭＳ Ｐ明朝"/>
                <w:sz w:val="16"/>
                <w:szCs w:val="16"/>
              </w:rPr>
            </w:pPr>
            <w:r w:rsidRPr="00BD0F04">
              <w:rPr>
                <w:rFonts w:ascii="ＭＳ Ｐ明朝" w:eastAsia="ＭＳ Ｐ明朝" w:hAnsi="ＭＳ Ｐ明朝" w:hint="eastAsia"/>
                <w:sz w:val="16"/>
                <w:szCs w:val="16"/>
              </w:rPr>
              <w:t>理由や事例を挙げて書く。（４下「『ふるさとの食』を伝えよう」）</w:t>
            </w:r>
          </w:p>
        </w:tc>
        <w:tc>
          <w:tcPr>
            <w:tcW w:w="3686" w:type="dxa"/>
            <w:shd w:val="clear" w:color="auto" w:fill="auto"/>
          </w:tcPr>
          <w:p w:rsidR="008D2895" w:rsidRPr="00C52971" w:rsidRDefault="008D2895" w:rsidP="008D2895">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C52971">
              <w:rPr>
                <w:rFonts w:ascii="ＭＳ Ｐゴシック" w:eastAsia="ＭＳ Ｐゴシック" w:hAnsi="ＭＳ Ｐゴシック" w:hint="eastAsia"/>
                <w:color w:val="000000" w:themeColor="text1"/>
                <w:sz w:val="18"/>
                <w:szCs w:val="18"/>
              </w:rPr>
              <w:t>●自分の意見とその理由，反対意見への対応を明確にして，文章全体の構成や展開を考　え，筋道の通った文章を書くことができる。</w:t>
            </w:r>
          </w:p>
          <w:p w:rsidR="008D2895" w:rsidRPr="00C52971" w:rsidRDefault="008D2895" w:rsidP="008D2895">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52971">
              <w:rPr>
                <w:rFonts w:ascii="ＭＳ Ｐゴシック" w:eastAsia="ＭＳ Ｐゴシック" w:hAnsi="ＭＳ Ｐゴシック" w:hint="eastAsia"/>
                <w:color w:val="000000" w:themeColor="text1"/>
                <w:sz w:val="18"/>
                <w:szCs w:val="18"/>
              </w:rPr>
              <w:t>◇意見文を書く。</w:t>
            </w:r>
            <w:r w:rsidRPr="00C52971">
              <w:rPr>
                <w:rFonts w:asciiTheme="minorHAnsi" w:eastAsia="ＭＳ Ｐゴシック" w:hAnsiTheme="minorHAnsi"/>
                <w:color w:val="000000" w:themeColor="text1"/>
                <w:sz w:val="18"/>
                <w:szCs w:val="18"/>
              </w:rPr>
              <w:t>B</w:t>
            </w:r>
            <w:r w:rsidRPr="00C52971">
              <w:rPr>
                <w:rFonts w:ascii="ＭＳ Ｐゴシック" w:eastAsia="ＭＳ Ｐゴシック" w:hAnsi="ＭＳ Ｐゴシック" w:hint="eastAsia"/>
                <w:color w:val="000000" w:themeColor="text1"/>
                <w:sz w:val="18"/>
                <w:szCs w:val="18"/>
              </w:rPr>
              <w:t>⑵ア</w:t>
            </w:r>
          </w:p>
          <w:p w:rsidR="008D2895" w:rsidRPr="00C52971" w:rsidRDefault="008D2895" w:rsidP="008D2895">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C52971">
              <w:rPr>
                <w:rFonts w:ascii="ＭＳ Ｐゴシック" w:eastAsia="ＭＳ Ｐゴシック" w:hAnsi="ＭＳ Ｐゴシック" w:hint="eastAsia"/>
                <w:color w:val="000000" w:themeColor="text1"/>
                <w:sz w:val="18"/>
                <w:szCs w:val="18"/>
              </w:rPr>
              <w:t>--------------------------------------</w:t>
            </w:r>
          </w:p>
          <w:p w:rsidR="008D2895" w:rsidRPr="00B81E92" w:rsidRDefault="008D2895" w:rsidP="008D2895">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8D2895" w:rsidRPr="00C52971" w:rsidRDefault="008D2895" w:rsidP="008D2895">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C52971">
              <w:rPr>
                <w:rFonts w:ascii="ＭＳ Ｐ明朝" w:eastAsia="ＭＳ Ｐ明朝" w:hAnsi="ＭＳ Ｐ明朝" w:hint="eastAsia"/>
                <w:color w:val="000000" w:themeColor="text1"/>
                <w:sz w:val="18"/>
                <w:szCs w:val="18"/>
              </w:rPr>
              <w:t>これまでに学習したことを振り返って，反対意見を考えて意見文を書くという学習課題を明確にし，学習の見通しを立てる。</w:t>
            </w:r>
          </w:p>
          <w:p w:rsidR="008D2895" w:rsidRPr="00AD0DF9" w:rsidRDefault="008D2895" w:rsidP="008D2895">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8D2895" w:rsidRPr="00C52971" w:rsidRDefault="008D2895" w:rsidP="008D2895">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C52971">
              <w:rPr>
                <w:rFonts w:ascii="ＭＳ Ｐ明朝" w:eastAsia="ＭＳ Ｐ明朝" w:hAnsi="ＭＳ Ｐ明朝" w:hint="eastAsia"/>
                <w:color w:val="000000" w:themeColor="text1"/>
                <w:sz w:val="18"/>
                <w:szCs w:val="18"/>
              </w:rPr>
              <w:t>「クラスをよりよくしていくにはどうすればよいか」という話題に対して，自分の意見とその理由</w:t>
            </w:r>
            <w:r>
              <w:rPr>
                <w:rFonts w:ascii="ＭＳ Ｐ明朝" w:eastAsia="ＭＳ Ｐ明朝" w:hAnsi="ＭＳ Ｐ明朝" w:hint="eastAsia"/>
                <w:color w:val="000000" w:themeColor="text1"/>
                <w:sz w:val="18"/>
                <w:szCs w:val="18"/>
              </w:rPr>
              <w:t>，反対意見とその対応</w:t>
            </w:r>
            <w:r w:rsidRPr="00C52971">
              <w:rPr>
                <w:rFonts w:ascii="ＭＳ Ｐ明朝" w:eastAsia="ＭＳ Ｐ明朝" w:hAnsi="ＭＳ Ｐ明朝" w:hint="eastAsia"/>
                <w:color w:val="000000" w:themeColor="text1"/>
                <w:sz w:val="18"/>
                <w:szCs w:val="18"/>
              </w:rPr>
              <w:t>を考える。</w:t>
            </w:r>
          </w:p>
          <w:p w:rsidR="008D2895" w:rsidRPr="00C52971" w:rsidRDefault="008D2895" w:rsidP="008D2895">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Pr>
                <w:rFonts w:ascii="ＭＳ Ｐ明朝" w:eastAsia="ＭＳ Ｐ明朝" w:hAnsi="ＭＳ Ｐ明朝" w:hint="eastAsia"/>
                <w:color w:val="000000" w:themeColor="text1"/>
                <w:sz w:val="18"/>
                <w:szCs w:val="18"/>
              </w:rPr>
              <w:t>自分の意見と予想される反対意見を確かめて，二人組またはグループで意見を交流する。</w:t>
            </w:r>
          </w:p>
          <w:p w:rsidR="008D2895" w:rsidRPr="00C52971" w:rsidRDefault="008D2895" w:rsidP="008D2895">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C52971">
              <w:rPr>
                <w:rFonts w:ascii="ＭＳ Ｐ明朝" w:eastAsia="ＭＳ Ｐ明朝" w:hAnsi="ＭＳ Ｐ明朝" w:hint="eastAsia"/>
                <w:color w:val="000000" w:themeColor="text1"/>
                <w:sz w:val="18"/>
                <w:szCs w:val="18"/>
              </w:rPr>
              <w:t>説得力のある文章になるように構成を考え，構成メモを作る。</w:t>
            </w:r>
          </w:p>
          <w:p w:rsidR="008D2895" w:rsidRPr="00C52971" w:rsidRDefault="008D2895" w:rsidP="008D2895">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C52971">
              <w:rPr>
                <w:rFonts w:ascii="ＭＳ Ｐ明朝" w:eastAsia="ＭＳ Ｐ明朝" w:hAnsi="ＭＳ Ｐ明朝" w:hint="eastAsia"/>
                <w:color w:val="000000" w:themeColor="text1"/>
                <w:sz w:val="18"/>
                <w:szCs w:val="18"/>
              </w:rPr>
              <w:t>構成メモを基に意見文を書</w:t>
            </w:r>
            <w:r>
              <w:rPr>
                <w:rFonts w:ascii="ＭＳ Ｐ明朝" w:eastAsia="ＭＳ Ｐ明朝" w:hAnsi="ＭＳ Ｐ明朝" w:hint="eastAsia"/>
                <w:color w:val="000000" w:themeColor="text1"/>
                <w:sz w:val="18"/>
                <w:szCs w:val="18"/>
              </w:rPr>
              <w:t>いて友達と読み合い，感想を伝え合う</w:t>
            </w:r>
            <w:r w:rsidRPr="00C52971">
              <w:rPr>
                <w:rFonts w:ascii="ＭＳ Ｐ明朝" w:eastAsia="ＭＳ Ｐ明朝" w:hAnsi="ＭＳ Ｐ明朝" w:hint="eastAsia"/>
                <w:color w:val="000000" w:themeColor="text1"/>
                <w:sz w:val="18"/>
                <w:szCs w:val="18"/>
              </w:rPr>
              <w:t>。</w:t>
            </w:r>
          </w:p>
          <w:p w:rsidR="008D2895" w:rsidRPr="007824D0" w:rsidRDefault="008D2895" w:rsidP="008D2895">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8D2895" w:rsidRPr="000303E8" w:rsidRDefault="008D2895" w:rsidP="008D2895">
            <w:pPr>
              <w:snapToGrid w:val="0"/>
              <w:spacing w:line="240" w:lineRule="exact"/>
              <w:ind w:left="360" w:hangingChars="200" w:hanging="360"/>
              <w:rPr>
                <w:rFonts w:ascii="ＭＳ Ｐ明朝" w:eastAsia="ＭＳ Ｐ明朝" w:hAnsi="ＭＳ Ｐ明朝"/>
                <w:color w:val="000000" w:themeColor="text1"/>
                <w:sz w:val="18"/>
                <w:szCs w:val="18"/>
              </w:rPr>
            </w:pPr>
            <w:r w:rsidRPr="006C312D">
              <w:rPr>
                <w:rFonts w:asciiTheme="minorEastAsia" w:eastAsiaTheme="minorEastAsia" w:hAnsiTheme="minorEastAsia" w:hint="eastAsia"/>
                <w:color w:val="000000" w:themeColor="text1"/>
                <w:sz w:val="18"/>
                <w:szCs w:val="18"/>
              </w:rPr>
              <w:t xml:space="preserve">６　</w:t>
            </w:r>
            <w:r w:rsidRPr="00C52971">
              <w:rPr>
                <w:rFonts w:ascii="ＭＳ Ｐ明朝" w:eastAsia="ＭＳ Ｐ明朝" w:hAnsi="ＭＳ Ｐ明朝" w:hint="eastAsia"/>
                <w:color w:val="000000" w:themeColor="text1"/>
                <w:sz w:val="18"/>
                <w:szCs w:val="18"/>
              </w:rPr>
              <w:t>説得力を</w:t>
            </w:r>
            <w:r>
              <w:rPr>
                <w:rFonts w:ascii="ＭＳ Ｐ明朝" w:eastAsia="ＭＳ Ｐ明朝" w:hAnsi="ＭＳ Ｐ明朝" w:hint="eastAsia"/>
                <w:color w:val="000000" w:themeColor="text1"/>
                <w:sz w:val="18"/>
                <w:szCs w:val="18"/>
              </w:rPr>
              <w:t>持たせる</w:t>
            </w:r>
            <w:r w:rsidRPr="00C52971">
              <w:rPr>
                <w:rFonts w:ascii="ＭＳ Ｐ明朝" w:eastAsia="ＭＳ Ｐ明朝" w:hAnsi="ＭＳ Ｐ明朝" w:hint="eastAsia"/>
                <w:color w:val="000000" w:themeColor="text1"/>
                <w:sz w:val="18"/>
                <w:szCs w:val="18"/>
              </w:rPr>
              <w:t>ために，どんなことに気を</w:t>
            </w:r>
            <w:r>
              <w:rPr>
                <w:rFonts w:ascii="ＭＳ Ｐ明朝" w:eastAsia="ＭＳ Ｐ明朝" w:hAnsi="ＭＳ Ｐ明朝" w:hint="eastAsia"/>
                <w:color w:val="000000" w:themeColor="text1"/>
                <w:sz w:val="18"/>
                <w:szCs w:val="18"/>
              </w:rPr>
              <w:t>つ</w:t>
            </w:r>
            <w:r w:rsidRPr="00C52971">
              <w:rPr>
                <w:rFonts w:ascii="ＭＳ Ｐ明朝" w:eastAsia="ＭＳ Ｐ明朝" w:hAnsi="ＭＳ Ｐ明朝" w:hint="eastAsia"/>
                <w:color w:val="000000" w:themeColor="text1"/>
                <w:sz w:val="18"/>
                <w:szCs w:val="18"/>
              </w:rPr>
              <w:t>けて書いたかを振り返り，身に</w:t>
            </w:r>
            <w:r>
              <w:rPr>
                <w:rFonts w:ascii="ＭＳ Ｐ明朝" w:eastAsia="ＭＳ Ｐ明朝" w:hAnsi="ＭＳ Ｐ明朝" w:hint="eastAsia"/>
                <w:color w:val="000000" w:themeColor="text1"/>
                <w:sz w:val="18"/>
                <w:szCs w:val="18"/>
              </w:rPr>
              <w:t>つ</w:t>
            </w:r>
            <w:r w:rsidRPr="00C52971">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shd w:val="clear" w:color="auto" w:fill="auto"/>
          </w:tcPr>
          <w:p w:rsidR="008D2895" w:rsidRPr="006421F0" w:rsidRDefault="008D2895" w:rsidP="008D2895">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8D2895" w:rsidRPr="001345AD" w:rsidRDefault="008D2895" w:rsidP="008D2895">
            <w:pPr>
              <w:snapToGrid w:val="0"/>
              <w:spacing w:line="240" w:lineRule="exact"/>
              <w:ind w:left="90" w:hangingChars="50" w:hanging="90"/>
              <w:rPr>
                <w:rFonts w:ascii="ＭＳ Ｐ明朝" w:eastAsia="ＭＳ Ｐ明朝" w:hAnsi="ＭＳ Ｐ明朝"/>
                <w:color w:val="000000" w:themeColor="text1"/>
                <w:sz w:val="18"/>
                <w:szCs w:val="18"/>
              </w:rPr>
            </w:pPr>
            <w:r w:rsidRPr="001345AD">
              <w:rPr>
                <w:rFonts w:ascii="ＭＳ Ｐ明朝" w:eastAsia="ＭＳ Ｐ明朝" w:hAnsi="ＭＳ Ｐ明朝" w:hint="eastAsia"/>
                <w:color w:val="000000" w:themeColor="text1"/>
                <w:sz w:val="18"/>
                <w:szCs w:val="18"/>
              </w:rPr>
              <w:t>・思考に関わる語句の量を増し，文章の中で使っている。⑴オ</w:t>
            </w:r>
          </w:p>
          <w:p w:rsidR="008D2895" w:rsidRPr="001345AD" w:rsidRDefault="008D2895" w:rsidP="008D2895">
            <w:pPr>
              <w:snapToGrid w:val="0"/>
              <w:spacing w:line="240" w:lineRule="exact"/>
              <w:ind w:left="90" w:hangingChars="50" w:hanging="90"/>
              <w:rPr>
                <w:rFonts w:ascii="ＭＳ Ｐ明朝" w:eastAsia="ＭＳ Ｐ明朝" w:hAnsi="ＭＳ Ｐ明朝"/>
                <w:color w:val="000000" w:themeColor="text1"/>
                <w:sz w:val="18"/>
                <w:szCs w:val="18"/>
              </w:rPr>
            </w:pPr>
            <w:r w:rsidRPr="001345AD">
              <w:rPr>
                <w:rFonts w:ascii="ＭＳ Ｐ明朝" w:eastAsia="ＭＳ Ｐ明朝" w:hAnsi="ＭＳ Ｐ明朝" w:hint="eastAsia"/>
                <w:color w:val="000000" w:themeColor="text1"/>
                <w:sz w:val="18"/>
                <w:szCs w:val="18"/>
              </w:rPr>
              <w:t>・文章の構成や展開について理解している。⑴カ</w:t>
            </w:r>
          </w:p>
          <w:p w:rsidR="008D2895" w:rsidRPr="00793548" w:rsidRDefault="008D2895" w:rsidP="008D2895">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8D2895" w:rsidRPr="001345AD" w:rsidRDefault="008D2895" w:rsidP="008D2895">
            <w:pPr>
              <w:snapToGrid w:val="0"/>
              <w:spacing w:line="240" w:lineRule="exact"/>
              <w:ind w:left="90" w:hangingChars="50" w:hanging="90"/>
              <w:rPr>
                <w:rFonts w:ascii="ＭＳ Ｐ明朝" w:eastAsia="ＭＳ Ｐ明朝" w:hAnsi="ＭＳ Ｐ明朝"/>
                <w:color w:val="000000" w:themeColor="text1"/>
                <w:sz w:val="18"/>
                <w:szCs w:val="18"/>
              </w:rPr>
            </w:pPr>
            <w:r w:rsidRPr="001345AD">
              <w:rPr>
                <w:rFonts w:ascii="ＭＳ Ｐ明朝" w:eastAsia="ＭＳ Ｐ明朝" w:hAnsi="ＭＳ Ｐ明朝" w:hint="eastAsia"/>
                <w:color w:val="000000" w:themeColor="text1"/>
                <w:sz w:val="18"/>
                <w:szCs w:val="18"/>
              </w:rPr>
              <w:t>◎「書くこと」において，筋道の通った文章となるように，文章全体の構成や展開を考えている。Ｂ⑴イ</w:t>
            </w:r>
          </w:p>
          <w:p w:rsidR="008D2895" w:rsidRPr="001345AD" w:rsidRDefault="008D2895" w:rsidP="008D2895">
            <w:pPr>
              <w:snapToGrid w:val="0"/>
              <w:spacing w:line="240" w:lineRule="exact"/>
              <w:ind w:left="90" w:hangingChars="50" w:hanging="90"/>
              <w:rPr>
                <w:rFonts w:ascii="ＭＳ Ｐ明朝" w:eastAsia="ＭＳ Ｐ明朝" w:hAnsi="ＭＳ Ｐ明朝"/>
                <w:color w:val="000000" w:themeColor="text1"/>
                <w:sz w:val="18"/>
                <w:szCs w:val="18"/>
              </w:rPr>
            </w:pPr>
            <w:r w:rsidRPr="001345AD">
              <w:rPr>
                <w:rFonts w:ascii="ＭＳ Ｐ明朝" w:eastAsia="ＭＳ Ｐ明朝" w:hAnsi="ＭＳ Ｐ明朝" w:hint="eastAsia"/>
                <w:color w:val="000000" w:themeColor="text1"/>
                <w:sz w:val="18"/>
                <w:szCs w:val="18"/>
              </w:rPr>
              <w:t>・「書くこと」において，文章全体の構成や書き表し方などに着目して，文や文章を整えている。Ｂ⑴オ</w:t>
            </w:r>
          </w:p>
          <w:p w:rsidR="008D2895" w:rsidRPr="007F6C0B" w:rsidRDefault="008D2895" w:rsidP="008D2895">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8D2895" w:rsidRPr="001345AD" w:rsidRDefault="008D2895" w:rsidP="008D2895">
            <w:pPr>
              <w:snapToGrid w:val="0"/>
              <w:spacing w:line="240" w:lineRule="exact"/>
              <w:ind w:left="90" w:hangingChars="50" w:hanging="90"/>
              <w:rPr>
                <w:rFonts w:ascii="ＭＳ Ｐ明朝" w:eastAsia="ＭＳ Ｐ明朝" w:hAnsi="ＭＳ Ｐ明朝"/>
                <w:color w:val="000000" w:themeColor="text1"/>
                <w:sz w:val="18"/>
                <w:szCs w:val="18"/>
              </w:rPr>
            </w:pPr>
            <w:r w:rsidRPr="001345AD">
              <w:rPr>
                <w:rFonts w:ascii="ＭＳ Ｐ明朝" w:eastAsia="ＭＳ Ｐ明朝" w:hAnsi="ＭＳ Ｐ明朝" w:hint="eastAsia"/>
                <w:color w:val="000000" w:themeColor="text1"/>
                <w:sz w:val="18"/>
                <w:szCs w:val="18"/>
              </w:rPr>
              <w:t>・これまでに学習したことを振り返って学習課題を明確にし，学習の見通しを持って，粘り強く</w:t>
            </w:r>
            <w:r>
              <w:rPr>
                <w:rFonts w:ascii="ＭＳ Ｐ明朝" w:eastAsia="ＭＳ Ｐ明朝" w:hAnsi="ＭＳ Ｐ明朝" w:hint="eastAsia"/>
                <w:color w:val="000000" w:themeColor="text1"/>
                <w:sz w:val="18"/>
                <w:szCs w:val="18"/>
              </w:rPr>
              <w:t>文章全体の構成や展開を考え，反対意見とその対応を想定した</w:t>
            </w:r>
            <w:r w:rsidRPr="001345AD">
              <w:rPr>
                <w:rFonts w:ascii="ＭＳ Ｐ明朝" w:eastAsia="ＭＳ Ｐ明朝" w:hAnsi="ＭＳ Ｐ明朝" w:hint="eastAsia"/>
                <w:color w:val="000000" w:themeColor="text1"/>
                <w:sz w:val="18"/>
                <w:szCs w:val="18"/>
              </w:rPr>
              <w:t>意見文を書こうとしている。</w:t>
            </w:r>
          </w:p>
        </w:tc>
        <w:tc>
          <w:tcPr>
            <w:tcW w:w="1474" w:type="dxa"/>
          </w:tcPr>
          <w:p w:rsidR="008D2895" w:rsidRPr="000A3823" w:rsidRDefault="008D2895" w:rsidP="008D2895">
            <w:pPr>
              <w:snapToGrid w:val="0"/>
              <w:spacing w:line="220" w:lineRule="exact"/>
              <w:ind w:left="90" w:hangingChars="50" w:hanging="90"/>
              <w:rPr>
                <w:rFonts w:ascii="ＭＳ Ｐ明朝" w:eastAsia="ＭＳ Ｐ明朝" w:hAnsi="ＭＳ Ｐ明朝"/>
                <w:sz w:val="18"/>
                <w:szCs w:val="18"/>
              </w:rPr>
            </w:pPr>
            <w:r w:rsidRPr="000A3823">
              <w:rPr>
                <w:rFonts w:ascii="ＭＳ Ｐ明朝" w:eastAsia="ＭＳ Ｐ明朝" w:hAnsi="ＭＳ Ｐ明朝" w:hint="eastAsia"/>
                <w:sz w:val="18"/>
                <w:szCs w:val="18"/>
              </w:rPr>
              <w:t>・道徳科や学級活動での話し合い。</w:t>
            </w:r>
          </w:p>
          <w:p w:rsidR="008D2895" w:rsidRPr="00BD0F04" w:rsidRDefault="008D2895" w:rsidP="0017418B">
            <w:pPr>
              <w:snapToGrid w:val="0"/>
              <w:spacing w:line="220" w:lineRule="exact"/>
              <w:ind w:left="90" w:hangingChars="50" w:hanging="90"/>
              <w:rPr>
                <w:rFonts w:ascii="ＭＳ Ｐゴシック" w:eastAsia="ＭＳ Ｐゴシック" w:hAnsi="ＭＳ Ｐゴシック"/>
                <w:sz w:val="18"/>
                <w:szCs w:val="18"/>
                <w:shd w:val="pct15" w:color="auto" w:fill="FFFFFF"/>
              </w:rPr>
            </w:pPr>
            <w:r w:rsidRPr="000A3823">
              <w:rPr>
                <w:rFonts w:ascii="ＭＳ Ｐ明朝" w:eastAsia="ＭＳ Ｐ明朝" w:hAnsi="ＭＳ Ｐ明朝" w:hint="eastAsia"/>
                <w:sz w:val="18"/>
                <w:szCs w:val="18"/>
              </w:rPr>
              <w:t>・意見と理由，反対意見への対応をメモで整理する。</w:t>
            </w:r>
          </w:p>
        </w:tc>
      </w:tr>
    </w:tbl>
    <w:p w:rsidR="00DA6C97" w:rsidRPr="00BD0F04" w:rsidRDefault="00DA6C97" w:rsidP="0056539C">
      <w:pPr>
        <w:spacing w:line="240" w:lineRule="exact"/>
        <w:rPr>
          <w:rFonts w:ascii="ＭＳ Ｐゴシック" w:eastAsia="ＭＳ Ｐゴシック" w:hAnsi="ＭＳ Ｐゴシック"/>
          <w:sz w:val="2"/>
          <w:szCs w:val="2"/>
        </w:rPr>
      </w:pPr>
    </w:p>
    <w:p w:rsidR="009969D8" w:rsidRPr="00BD0F04" w:rsidRDefault="00DA6C97">
      <w:pPr>
        <w:widowControl/>
        <w:jc w:val="left"/>
        <w:rPr>
          <w:rFonts w:ascii="ＭＳ Ｐゴシック" w:eastAsia="ＭＳ Ｐゴシック" w:hAnsi="ＭＳ Ｐゴシック"/>
          <w:sz w:val="2"/>
          <w:szCs w:val="2"/>
        </w:rPr>
      </w:pPr>
      <w:r w:rsidRPr="00BD0F04">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9969D8" w:rsidRPr="009F32C3" w:rsidTr="00C97DC4">
        <w:trPr>
          <w:cantSplit/>
          <w:trHeight w:val="452"/>
        </w:trPr>
        <w:tc>
          <w:tcPr>
            <w:tcW w:w="383" w:type="dxa"/>
            <w:tcBorders>
              <w:bottom w:val="single" w:sz="4" w:space="0" w:color="auto"/>
            </w:tcBorders>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A966E6">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FE5899" w:rsidRPr="009F32C3" w:rsidTr="00C97DC4">
        <w:trPr>
          <w:cantSplit/>
          <w:trHeight w:val="661"/>
        </w:trPr>
        <w:tc>
          <w:tcPr>
            <w:tcW w:w="383" w:type="dxa"/>
            <w:shd w:val="clear" w:color="auto" w:fill="auto"/>
            <w:textDirection w:val="tbRlV"/>
            <w:vAlign w:val="center"/>
          </w:tcPr>
          <w:p w:rsidR="00FE5899" w:rsidRPr="00BD0F04" w:rsidRDefault="00FE5899" w:rsidP="00FE5899">
            <w:pPr>
              <w:snapToGrid w:val="0"/>
              <w:spacing w:line="220" w:lineRule="exact"/>
              <w:ind w:left="113" w:right="113"/>
              <w:jc w:val="center"/>
              <w:rPr>
                <w:rFonts w:ascii="ＭＳ Ｐゴシック" w:eastAsia="ＭＳ Ｐゴシック" w:hAnsi="ＭＳ Ｐゴシック"/>
                <w:sz w:val="18"/>
                <w:szCs w:val="18"/>
              </w:rPr>
            </w:pPr>
            <w:r w:rsidRPr="00BD0F04">
              <w:rPr>
                <w:rFonts w:ascii="ＭＳ Ｐゴシック" w:eastAsia="ＭＳ Ｐゴシック" w:hAnsi="ＭＳ Ｐゴシック" w:hint="eastAsia"/>
                <w:sz w:val="18"/>
                <w:szCs w:val="18"/>
                <w:eastAsianLayout w:id="1791251968" w:vert="1" w:vertCompress="1"/>
              </w:rPr>
              <w:t>12</w:t>
            </w:r>
          </w:p>
        </w:tc>
        <w:tc>
          <w:tcPr>
            <w:tcW w:w="2126" w:type="dxa"/>
            <w:shd w:val="clear" w:color="auto" w:fill="auto"/>
          </w:tcPr>
          <w:p w:rsidR="00FE5899" w:rsidRPr="00BD0F04" w:rsidRDefault="00FE5899" w:rsidP="00FE5899">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友達といっしょに、</w:t>
            </w:r>
            <w:r w:rsidRPr="00BD0F04">
              <w:rPr>
                <w:rFonts w:ascii="ＭＳ Ｐゴシック" w:eastAsia="ＭＳ Ｐゴシック" w:hint="eastAsia"/>
                <w:szCs w:val="18"/>
              </w:rPr>
              <w:t>本をしょうかいしよう</w:t>
            </w:r>
          </w:p>
          <w:p w:rsidR="00FE5899" w:rsidRPr="00C6712D" w:rsidRDefault="00FE5899" w:rsidP="00FE5899">
            <w:pPr>
              <w:snapToGrid w:val="0"/>
              <w:spacing w:line="240" w:lineRule="exact"/>
              <w:ind w:firstLineChars="100" w:firstLine="180"/>
              <w:jc w:val="left"/>
              <w:rPr>
                <w:rFonts w:ascii="ＭＳ Ｐ明朝" w:eastAsia="ＭＳ Ｐ明朝" w:hAnsi="ＭＳ Ｐ明朝"/>
                <w:sz w:val="18"/>
                <w:szCs w:val="18"/>
              </w:rPr>
            </w:pPr>
          </w:p>
          <w:p w:rsidR="00FE5899" w:rsidRPr="00C6712D" w:rsidRDefault="00FE5899" w:rsidP="00FE5899">
            <w:pPr>
              <w:snapToGrid w:val="0"/>
              <w:spacing w:line="240" w:lineRule="exact"/>
              <w:ind w:right="640"/>
              <w:jc w:val="left"/>
              <w:rPr>
                <w:rFonts w:ascii="ＭＳ Ｐ明朝" w:eastAsia="ＭＳ Ｐ明朝" w:hAnsi="ＭＳ Ｐ明朝"/>
                <w:sz w:val="14"/>
                <w:szCs w:val="18"/>
              </w:rPr>
            </w:pPr>
            <w:r w:rsidRPr="00C6712D">
              <w:rPr>
                <w:rFonts w:ascii="ＭＳ Ｐ明朝" w:eastAsia="ＭＳ Ｐ明朝" w:hAnsi="ＭＳ Ｐ明朝" w:hint="eastAsia"/>
                <w:sz w:val="14"/>
                <w:szCs w:val="18"/>
              </w:rPr>
              <w:t>２時間（読２）</w:t>
            </w:r>
          </w:p>
          <w:p w:rsidR="00FE5899" w:rsidRPr="00C6712D" w:rsidRDefault="00FE5899" w:rsidP="00FE5899">
            <w:pPr>
              <w:spacing w:line="240" w:lineRule="exact"/>
              <w:jc w:val="left"/>
              <w:rPr>
                <w:rFonts w:ascii="ＭＳ Ｐ明朝" w:eastAsia="ＭＳ Ｐ明朝" w:hAnsi="ＭＳ Ｐ明朝"/>
                <w:sz w:val="14"/>
                <w:szCs w:val="16"/>
              </w:rPr>
            </w:pPr>
            <w:r w:rsidRPr="00C6712D">
              <w:rPr>
                <w:rFonts w:ascii="ＭＳ Ｐ明朝" w:eastAsia="ＭＳ Ｐ明朝" w:hAnsi="ＭＳ Ｐ明朝" w:hint="eastAsia"/>
                <w:sz w:val="14"/>
                <w:szCs w:val="16"/>
              </w:rPr>
              <w:t>教科書：P.194～197</w:t>
            </w:r>
          </w:p>
          <w:p w:rsidR="00FE5899" w:rsidRPr="00C6712D" w:rsidRDefault="00FE5899" w:rsidP="00FE5899">
            <w:pPr>
              <w:spacing w:line="240" w:lineRule="exact"/>
              <w:jc w:val="left"/>
              <w:rPr>
                <w:rFonts w:ascii="ＭＳ Ｐ明朝" w:eastAsia="ＭＳ Ｐ明朝" w:hAnsi="ＭＳ Ｐ明朝"/>
                <w:sz w:val="14"/>
                <w:szCs w:val="16"/>
              </w:rPr>
            </w:pPr>
          </w:p>
          <w:p w:rsidR="00FE5899" w:rsidRPr="00C6712D" w:rsidRDefault="00FE5899" w:rsidP="00FE5899">
            <w:pPr>
              <w:spacing w:line="240" w:lineRule="exact"/>
              <w:rPr>
                <w:rFonts w:ascii="ＭＳ Ｐ明朝" w:eastAsia="ＭＳ Ｐ明朝" w:hAnsi="ＭＳ Ｐ明朝"/>
                <w:sz w:val="16"/>
                <w:szCs w:val="16"/>
              </w:rPr>
            </w:pPr>
            <w:r w:rsidRPr="00C6712D">
              <w:rPr>
                <w:rFonts w:ascii="ＭＳ Ｐ明朝" w:eastAsia="ＭＳ Ｐ明朝" w:hAnsi="ＭＳ Ｐ明朝" w:hint="eastAsia"/>
                <w:sz w:val="16"/>
                <w:szCs w:val="16"/>
              </w:rPr>
              <w:t>【言葉の力】</w:t>
            </w:r>
          </w:p>
          <w:p w:rsidR="00FE5899" w:rsidRPr="00C6712D" w:rsidRDefault="00FE5899" w:rsidP="00FE5899">
            <w:pPr>
              <w:spacing w:line="240" w:lineRule="exact"/>
              <w:rPr>
                <w:rFonts w:ascii="ＭＳ Ｐ明朝" w:eastAsia="ＭＳ Ｐ明朝" w:hAnsi="ＭＳ Ｐ明朝"/>
                <w:sz w:val="16"/>
                <w:szCs w:val="16"/>
              </w:rPr>
            </w:pPr>
            <w:r w:rsidRPr="00C6712D">
              <w:rPr>
                <w:rFonts w:ascii="ＭＳ Ｐ明朝" w:eastAsia="ＭＳ Ｐ明朝" w:hAnsi="ＭＳ Ｐ明朝" w:hint="eastAsia"/>
                <w:sz w:val="16"/>
                <w:szCs w:val="16"/>
              </w:rPr>
              <w:t>本と本とのつながりを見つける</w:t>
            </w:r>
          </w:p>
          <w:p w:rsidR="00FE5899" w:rsidRPr="00C6712D" w:rsidRDefault="00FE5899" w:rsidP="00FE5899">
            <w:pPr>
              <w:snapToGrid w:val="0"/>
              <w:spacing w:line="240" w:lineRule="exact"/>
              <w:jc w:val="left"/>
              <w:rPr>
                <w:rFonts w:ascii="ＭＳ Ｐ明朝" w:eastAsia="ＭＳ Ｐ明朝" w:hAnsi="ＭＳ Ｐ明朝"/>
                <w:sz w:val="16"/>
                <w:szCs w:val="16"/>
              </w:rPr>
            </w:pPr>
          </w:p>
          <w:p w:rsidR="00FE5899" w:rsidRPr="00BD0F04" w:rsidRDefault="00FE5899" w:rsidP="00FE5899">
            <w:pPr>
              <w:snapToGrid w:val="0"/>
              <w:spacing w:line="240" w:lineRule="exact"/>
              <w:jc w:val="left"/>
              <w:rPr>
                <w:rFonts w:ascii="ＭＳ Ｐ明朝" w:eastAsia="ＭＳ Ｐ明朝" w:hAnsi="ＭＳ Ｐ明朝"/>
                <w:sz w:val="18"/>
                <w:szCs w:val="18"/>
              </w:rPr>
            </w:pPr>
            <w:r w:rsidRPr="00BD0F04">
              <w:rPr>
                <w:rFonts w:ascii="ＭＳ Ｐゴシック" w:eastAsia="ＭＳ Ｐゴシック" w:hAnsi="ＭＳ Ｐゴシック" w:hint="eastAsia"/>
                <w:sz w:val="18"/>
                <w:szCs w:val="18"/>
              </w:rPr>
              <w:t>---------------------</w:t>
            </w:r>
          </w:p>
          <w:p w:rsidR="00FE5899" w:rsidRPr="00BD0F04" w:rsidRDefault="00FE5899" w:rsidP="00FE5899">
            <w:pPr>
              <w:snapToGrid w:val="0"/>
              <w:spacing w:line="220" w:lineRule="exact"/>
              <w:rPr>
                <w:rFonts w:ascii="ＭＳ Ｐゴシック" w:eastAsia="ＭＳ Ｐゴシック" w:hAnsi="ＭＳ Ｐゴシック"/>
                <w:sz w:val="16"/>
                <w:szCs w:val="18"/>
                <w:bdr w:val="single" w:sz="4" w:space="0" w:color="auto"/>
              </w:rPr>
            </w:pPr>
            <w:r w:rsidRPr="00BD0F04">
              <w:rPr>
                <w:rFonts w:ascii="ＭＳ Ｐゴシック" w:eastAsia="ＭＳ Ｐゴシック" w:hAnsi="ＭＳ Ｐゴシック" w:hint="eastAsia"/>
                <w:sz w:val="16"/>
                <w:szCs w:val="18"/>
                <w:bdr w:val="single" w:sz="4" w:space="0" w:color="auto"/>
              </w:rPr>
              <w:t>既習事項との関連</w:t>
            </w:r>
          </w:p>
          <w:p w:rsidR="00FE5899" w:rsidRPr="00C6712D" w:rsidRDefault="00FE5899" w:rsidP="00FE5899">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読んだ</w:t>
            </w:r>
            <w:r w:rsidRPr="00C6712D">
              <w:rPr>
                <w:rFonts w:ascii="ＭＳ Ｐ明朝" w:eastAsia="ＭＳ Ｐ明朝" w:hAnsi="ＭＳ Ｐ明朝" w:hint="eastAsia"/>
                <w:sz w:val="16"/>
                <w:szCs w:val="16"/>
              </w:rPr>
              <w:t>本の魅力や良さを見つけ，友達に</w:t>
            </w:r>
            <w:r>
              <w:rPr>
                <w:rFonts w:ascii="ＭＳ Ｐ明朝" w:eastAsia="ＭＳ Ｐ明朝" w:hAnsi="ＭＳ Ｐ明朝" w:hint="eastAsia"/>
                <w:sz w:val="16"/>
                <w:szCs w:val="16"/>
              </w:rPr>
              <w:t>薦める</w:t>
            </w:r>
            <w:r w:rsidRPr="00C6712D">
              <w:rPr>
                <w:rFonts w:ascii="ＭＳ Ｐ明朝" w:eastAsia="ＭＳ Ｐ明朝" w:hAnsi="ＭＳ Ｐ明朝" w:hint="eastAsia"/>
                <w:sz w:val="16"/>
                <w:szCs w:val="16"/>
              </w:rPr>
              <w:t>。（４下「本をみんなにすすめよう」）</w:t>
            </w:r>
          </w:p>
        </w:tc>
        <w:tc>
          <w:tcPr>
            <w:tcW w:w="3686" w:type="dxa"/>
            <w:shd w:val="clear" w:color="auto" w:fill="auto"/>
          </w:tcPr>
          <w:p w:rsidR="00FE5899" w:rsidRPr="00223A78" w:rsidRDefault="00FE5899" w:rsidP="00FE5899">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223A78">
              <w:rPr>
                <w:rFonts w:ascii="ＭＳ Ｐゴシック" w:eastAsia="ＭＳ Ｐゴシック" w:hAnsi="ＭＳ Ｐゴシック" w:hint="eastAsia"/>
                <w:color w:val="000000" w:themeColor="text1"/>
                <w:sz w:val="18"/>
                <w:szCs w:val="18"/>
              </w:rPr>
              <w:t>●本と本とのつながりを見</w:t>
            </w:r>
            <w:r>
              <w:rPr>
                <w:rFonts w:ascii="ＭＳ Ｐゴシック" w:eastAsia="ＭＳ Ｐゴシック" w:hAnsi="ＭＳ Ｐゴシック" w:hint="eastAsia"/>
                <w:color w:val="000000" w:themeColor="text1"/>
                <w:sz w:val="18"/>
                <w:szCs w:val="18"/>
              </w:rPr>
              <w:t>つ</w:t>
            </w:r>
            <w:r w:rsidRPr="00223A78">
              <w:rPr>
                <w:rFonts w:ascii="ＭＳ Ｐゴシック" w:eastAsia="ＭＳ Ｐゴシック" w:hAnsi="ＭＳ Ｐゴシック" w:hint="eastAsia"/>
                <w:color w:val="000000" w:themeColor="text1"/>
                <w:sz w:val="18"/>
                <w:szCs w:val="18"/>
              </w:rPr>
              <w:t>け，本を紹介し合い，読書生活を広げることができる。</w:t>
            </w:r>
          </w:p>
          <w:p w:rsidR="00FE5899" w:rsidRPr="00223A78" w:rsidRDefault="00FE5899" w:rsidP="00FE5899">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223A78">
              <w:rPr>
                <w:rFonts w:ascii="ＭＳ Ｐゴシック" w:eastAsia="ＭＳ Ｐゴシック" w:hAnsi="ＭＳ Ｐゴシック" w:hint="eastAsia"/>
                <w:color w:val="000000" w:themeColor="text1"/>
                <w:sz w:val="18"/>
                <w:szCs w:val="18"/>
              </w:rPr>
              <w:t>◇グループで本を紹介する。</w:t>
            </w:r>
          </w:p>
          <w:p w:rsidR="00FE5899" w:rsidRPr="00223A78" w:rsidRDefault="00FE5899" w:rsidP="00FE5899">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223A78">
              <w:rPr>
                <w:rFonts w:ascii="ＭＳ Ｐゴシック" w:eastAsia="ＭＳ Ｐゴシック" w:hAnsi="ＭＳ Ｐゴシック" w:hint="eastAsia"/>
                <w:color w:val="000000" w:themeColor="text1"/>
                <w:sz w:val="18"/>
                <w:szCs w:val="18"/>
              </w:rPr>
              <w:t>--------------------------------------</w:t>
            </w:r>
          </w:p>
          <w:p w:rsidR="00FE5899" w:rsidRPr="00B81E92" w:rsidRDefault="00FE5899" w:rsidP="00FE5899">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FE5899" w:rsidRPr="00223A78" w:rsidRDefault="00FE5899" w:rsidP="00FE5899">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223A78">
              <w:rPr>
                <w:rFonts w:ascii="ＭＳ Ｐ明朝" w:eastAsia="ＭＳ Ｐ明朝" w:hAnsi="ＭＳ Ｐ明朝" w:hint="eastAsia"/>
                <w:color w:val="000000" w:themeColor="text1"/>
                <w:sz w:val="18"/>
                <w:szCs w:val="18"/>
              </w:rPr>
              <w:t>これまでに学習したことや読書の経験を振り返って，本と本とのつながりを見</w:t>
            </w:r>
            <w:r>
              <w:rPr>
                <w:rFonts w:ascii="ＭＳ Ｐ明朝" w:eastAsia="ＭＳ Ｐ明朝" w:hAnsi="ＭＳ Ｐ明朝" w:hint="eastAsia"/>
                <w:color w:val="000000" w:themeColor="text1"/>
                <w:sz w:val="18"/>
                <w:szCs w:val="18"/>
              </w:rPr>
              <w:t>つ</w:t>
            </w:r>
            <w:r w:rsidRPr="00223A78">
              <w:rPr>
                <w:rFonts w:ascii="ＭＳ Ｐ明朝" w:eastAsia="ＭＳ Ｐ明朝" w:hAnsi="ＭＳ Ｐ明朝" w:hint="eastAsia"/>
                <w:color w:val="000000" w:themeColor="text1"/>
                <w:sz w:val="18"/>
                <w:szCs w:val="18"/>
              </w:rPr>
              <w:t>けて，グループで本を紹介するという学習課題を明確にし，学習の見通しを立てる。</w:t>
            </w:r>
          </w:p>
          <w:p w:rsidR="00FE5899" w:rsidRPr="00AD0DF9" w:rsidRDefault="00FE5899" w:rsidP="00FE5899">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FE5899" w:rsidRPr="00223A78" w:rsidRDefault="00FE5899" w:rsidP="00FE5899">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Pr>
                <w:rFonts w:ascii="ＭＳ Ｐ明朝" w:eastAsia="ＭＳ Ｐ明朝" w:hAnsi="ＭＳ Ｐ明朝" w:hint="eastAsia"/>
                <w:color w:val="000000" w:themeColor="text1"/>
                <w:sz w:val="18"/>
                <w:szCs w:val="18"/>
              </w:rPr>
              <w:t>グループでつながりのある本の紹介の仕方を考える</w:t>
            </w:r>
            <w:r w:rsidRPr="00223A78">
              <w:rPr>
                <w:rFonts w:ascii="ＭＳ Ｐ明朝" w:eastAsia="ＭＳ Ｐ明朝" w:hAnsi="ＭＳ Ｐ明朝" w:hint="eastAsia"/>
                <w:color w:val="000000" w:themeColor="text1"/>
                <w:sz w:val="18"/>
                <w:szCs w:val="18"/>
              </w:rPr>
              <w:t>。</w:t>
            </w:r>
          </w:p>
          <w:p w:rsidR="00FE5899" w:rsidRPr="00223A78" w:rsidRDefault="00FE5899" w:rsidP="00FE5899">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Pr>
                <w:rFonts w:ascii="ＭＳ Ｐ明朝" w:eastAsia="ＭＳ Ｐ明朝" w:hAnsi="ＭＳ Ｐ明朝" w:hint="eastAsia"/>
                <w:color w:val="000000" w:themeColor="text1"/>
                <w:sz w:val="18"/>
                <w:szCs w:val="18"/>
              </w:rPr>
              <w:t>テーマや本と本とのつながりを意識しながら，グループの発表を聞き合う。</w:t>
            </w:r>
          </w:p>
          <w:p w:rsidR="00FE5899" w:rsidRPr="007824D0" w:rsidRDefault="00FE5899" w:rsidP="00FE5899">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FE5899" w:rsidRPr="00A14810" w:rsidRDefault="00FE5899" w:rsidP="00FE5899">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４</w:t>
            </w:r>
            <w:r w:rsidRPr="00643445">
              <w:rPr>
                <w:rFonts w:asciiTheme="minorEastAsia" w:eastAsiaTheme="minorEastAsia" w:hAnsiTheme="minorEastAsia" w:hint="eastAsia"/>
                <w:color w:val="000000" w:themeColor="text1"/>
                <w:sz w:val="18"/>
                <w:szCs w:val="18"/>
              </w:rPr>
              <w:t xml:space="preserve">　</w:t>
            </w:r>
            <w:r w:rsidRPr="00223A78">
              <w:rPr>
                <w:rFonts w:ascii="ＭＳ Ｐ明朝" w:eastAsia="ＭＳ Ｐ明朝" w:hAnsi="ＭＳ Ｐ明朝" w:hint="eastAsia"/>
                <w:color w:val="000000" w:themeColor="text1"/>
                <w:sz w:val="18"/>
                <w:szCs w:val="18"/>
              </w:rPr>
              <w:t>友達が紹介した本の中で読んでみたいと思った本について振り返り，身に</w:t>
            </w:r>
            <w:r>
              <w:rPr>
                <w:rFonts w:ascii="ＭＳ Ｐ明朝" w:eastAsia="ＭＳ Ｐ明朝" w:hAnsi="ＭＳ Ｐ明朝" w:hint="eastAsia"/>
                <w:color w:val="000000" w:themeColor="text1"/>
                <w:sz w:val="18"/>
                <w:szCs w:val="18"/>
              </w:rPr>
              <w:t>つ</w:t>
            </w:r>
            <w:r w:rsidRPr="00223A78">
              <w:rPr>
                <w:rFonts w:ascii="ＭＳ Ｐ明朝" w:eastAsia="ＭＳ Ｐ明朝" w:hAnsi="ＭＳ Ｐ明朝" w:hint="eastAsia"/>
                <w:color w:val="000000" w:themeColor="text1"/>
                <w:sz w:val="18"/>
                <w:szCs w:val="18"/>
              </w:rPr>
              <w:t>けた「言葉の力」を確かめる。</w:t>
            </w:r>
          </w:p>
        </w:tc>
        <w:tc>
          <w:tcPr>
            <w:tcW w:w="3231" w:type="dxa"/>
            <w:shd w:val="clear" w:color="auto" w:fill="auto"/>
          </w:tcPr>
          <w:p w:rsidR="00FE5899" w:rsidRPr="006421F0" w:rsidRDefault="00FE5899" w:rsidP="00FE5899">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FE5899" w:rsidRPr="00DE067E" w:rsidRDefault="00FE5899" w:rsidP="00FE5899">
            <w:pPr>
              <w:snapToGrid w:val="0"/>
              <w:spacing w:line="240" w:lineRule="exact"/>
              <w:ind w:left="90" w:hangingChars="50" w:hanging="90"/>
              <w:rPr>
                <w:rFonts w:ascii="ＭＳ Ｐ明朝" w:eastAsia="ＭＳ Ｐ明朝" w:hAnsi="ＭＳ Ｐ明朝"/>
                <w:color w:val="000000" w:themeColor="text1"/>
                <w:sz w:val="18"/>
                <w:szCs w:val="18"/>
              </w:rPr>
            </w:pPr>
            <w:r w:rsidRPr="00DE067E">
              <w:rPr>
                <w:rFonts w:ascii="ＭＳ Ｐ明朝" w:eastAsia="ＭＳ Ｐ明朝" w:hAnsi="ＭＳ Ｐ明朝" w:hint="eastAsia"/>
                <w:color w:val="000000" w:themeColor="text1"/>
                <w:sz w:val="18"/>
                <w:szCs w:val="18"/>
              </w:rPr>
              <w:t>・日常的に読書に親しみ，読書が，自分の考えを広げることに役立つことに気</w:t>
            </w:r>
            <w:r>
              <w:rPr>
                <w:rFonts w:ascii="ＭＳ Ｐ明朝" w:eastAsia="ＭＳ Ｐ明朝" w:hAnsi="ＭＳ Ｐ明朝" w:hint="eastAsia"/>
                <w:color w:val="000000" w:themeColor="text1"/>
                <w:sz w:val="18"/>
                <w:szCs w:val="18"/>
              </w:rPr>
              <w:t>づ</w:t>
            </w:r>
            <w:r w:rsidRPr="00DE067E">
              <w:rPr>
                <w:rFonts w:ascii="ＭＳ Ｐ明朝" w:eastAsia="ＭＳ Ｐ明朝" w:hAnsi="ＭＳ Ｐ明朝" w:hint="eastAsia"/>
                <w:color w:val="000000" w:themeColor="text1"/>
                <w:sz w:val="18"/>
                <w:szCs w:val="18"/>
              </w:rPr>
              <w:t>いている。(</w:t>
            </w:r>
            <w:r w:rsidRPr="00DE067E">
              <w:rPr>
                <w:rFonts w:ascii="ＭＳ Ｐ明朝" w:eastAsia="ＭＳ Ｐ明朝" w:hAnsi="ＭＳ Ｐ明朝"/>
                <w:color w:val="000000" w:themeColor="text1"/>
                <w:sz w:val="18"/>
                <w:szCs w:val="18"/>
              </w:rPr>
              <w:t>3)</w:t>
            </w:r>
            <w:r w:rsidRPr="00DE067E">
              <w:rPr>
                <w:rFonts w:ascii="ＭＳ Ｐ明朝" w:eastAsia="ＭＳ Ｐ明朝" w:hAnsi="ＭＳ Ｐ明朝" w:hint="eastAsia"/>
                <w:color w:val="000000" w:themeColor="text1"/>
                <w:sz w:val="18"/>
                <w:szCs w:val="18"/>
              </w:rPr>
              <w:t>オ</w:t>
            </w:r>
          </w:p>
          <w:p w:rsidR="00FE5899" w:rsidRPr="00793548" w:rsidRDefault="00FE5899" w:rsidP="00FE5899">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FE5899" w:rsidRPr="00DE067E" w:rsidRDefault="00FE5899" w:rsidP="00FE5899">
            <w:pPr>
              <w:snapToGrid w:val="0"/>
              <w:spacing w:line="240" w:lineRule="exact"/>
              <w:ind w:left="180" w:hangingChars="100" w:hanging="180"/>
              <w:rPr>
                <w:rFonts w:ascii="ＭＳ Ｐ明朝" w:eastAsia="ＭＳ Ｐ明朝" w:hAnsi="ＭＳ Ｐ明朝"/>
                <w:color w:val="000000" w:themeColor="text1"/>
                <w:sz w:val="18"/>
                <w:szCs w:val="18"/>
              </w:rPr>
            </w:pPr>
            <w:r w:rsidRPr="00DE067E">
              <w:rPr>
                <w:rFonts w:ascii="ＭＳ Ｐ明朝" w:eastAsia="ＭＳ Ｐ明朝" w:hAnsi="ＭＳ Ｐ明朝" w:hint="eastAsia"/>
                <w:color w:val="000000" w:themeColor="text1"/>
                <w:sz w:val="18"/>
                <w:szCs w:val="18"/>
              </w:rPr>
              <w:t>◎「読むこと」において，文章を読んでまとめた意見や感想を共有し，自分の考えを広げている。C</w:t>
            </w:r>
            <w:r w:rsidRPr="00DE067E">
              <w:rPr>
                <w:rFonts w:ascii="ＭＳ Ｐ明朝" w:eastAsia="ＭＳ Ｐ明朝" w:hAnsi="ＭＳ Ｐ明朝"/>
                <w:color w:val="000000" w:themeColor="text1"/>
                <w:sz w:val="18"/>
                <w:szCs w:val="18"/>
              </w:rPr>
              <w:t>(1)</w:t>
            </w:r>
            <w:r w:rsidRPr="00DE067E">
              <w:rPr>
                <w:rFonts w:ascii="ＭＳ Ｐ明朝" w:eastAsia="ＭＳ Ｐ明朝" w:hAnsi="ＭＳ Ｐ明朝" w:hint="eastAsia"/>
                <w:color w:val="000000" w:themeColor="text1"/>
                <w:sz w:val="18"/>
                <w:szCs w:val="18"/>
              </w:rPr>
              <w:t>カ</w:t>
            </w:r>
          </w:p>
          <w:p w:rsidR="00FE5899" w:rsidRPr="007F6C0B" w:rsidRDefault="00FE5899" w:rsidP="00FE5899">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FE5899" w:rsidRPr="00A14810" w:rsidRDefault="00FE5899" w:rsidP="00FE5899">
            <w:pPr>
              <w:snapToGrid w:val="0"/>
              <w:spacing w:line="240" w:lineRule="exact"/>
              <w:ind w:left="90" w:hangingChars="50" w:hanging="90"/>
              <w:rPr>
                <w:rFonts w:ascii="ＭＳ Ｐ明朝" w:eastAsia="ＭＳ Ｐ明朝" w:hAnsi="ＭＳ Ｐ明朝"/>
                <w:color w:val="000000" w:themeColor="text1"/>
                <w:sz w:val="18"/>
                <w:szCs w:val="18"/>
              </w:rPr>
            </w:pPr>
            <w:r w:rsidRPr="00DE067E">
              <w:rPr>
                <w:rFonts w:ascii="ＭＳ Ｐ明朝" w:eastAsia="ＭＳ Ｐ明朝" w:hAnsi="ＭＳ Ｐ明朝" w:hint="eastAsia"/>
                <w:color w:val="000000" w:themeColor="text1"/>
                <w:sz w:val="18"/>
                <w:szCs w:val="18"/>
              </w:rPr>
              <w:t>・これまでに学習したことを振り返って学習課題を明確</w:t>
            </w:r>
            <w:r>
              <w:rPr>
                <w:rFonts w:ascii="ＭＳ Ｐ明朝" w:eastAsia="ＭＳ Ｐ明朝" w:hAnsi="ＭＳ Ｐ明朝" w:hint="eastAsia"/>
                <w:color w:val="000000" w:themeColor="text1"/>
                <w:sz w:val="18"/>
                <w:szCs w:val="18"/>
              </w:rPr>
              <w:t>にし，学習の見通しを持って，積極的に本と本とのつながりを見つけて自分の考えを広げ，グループで</w:t>
            </w:r>
            <w:r w:rsidRPr="00DE067E">
              <w:rPr>
                <w:rFonts w:ascii="ＭＳ Ｐ明朝" w:eastAsia="ＭＳ Ｐ明朝" w:hAnsi="ＭＳ Ｐ明朝" w:hint="eastAsia"/>
                <w:color w:val="000000" w:themeColor="text1"/>
                <w:sz w:val="18"/>
                <w:szCs w:val="18"/>
              </w:rPr>
              <w:t>本を紹介しようとしている。</w:t>
            </w:r>
          </w:p>
        </w:tc>
        <w:tc>
          <w:tcPr>
            <w:tcW w:w="1474" w:type="dxa"/>
          </w:tcPr>
          <w:p w:rsidR="00FE5899" w:rsidRPr="00E44130" w:rsidRDefault="00FE5899" w:rsidP="00FE5899">
            <w:pPr>
              <w:snapToGrid w:val="0"/>
              <w:spacing w:line="220" w:lineRule="exact"/>
              <w:ind w:left="90" w:hangingChars="50" w:hanging="90"/>
              <w:rPr>
                <w:rFonts w:ascii="ＭＳ Ｐ明朝" w:eastAsia="ＭＳ Ｐ明朝" w:hAnsi="ＭＳ Ｐ明朝"/>
                <w:sz w:val="18"/>
                <w:szCs w:val="18"/>
                <w:shd w:val="pct15" w:color="auto" w:fill="FFFFFF"/>
              </w:rPr>
            </w:pPr>
            <w:r w:rsidRPr="00E44130">
              <w:rPr>
                <w:rFonts w:ascii="ＭＳ Ｐ明朝" w:eastAsia="ＭＳ Ｐ明朝" w:hAnsi="ＭＳ Ｐ明朝" w:hint="eastAsia"/>
                <w:sz w:val="18"/>
                <w:szCs w:val="18"/>
              </w:rPr>
              <w:t>・生活の中の読書に生かす。</w:t>
            </w:r>
          </w:p>
        </w:tc>
      </w:tr>
      <w:tr w:rsidR="00731C94" w:rsidRPr="009F32C3" w:rsidTr="00C97DC4">
        <w:trPr>
          <w:cantSplit/>
          <w:trHeight w:val="661"/>
        </w:trPr>
        <w:tc>
          <w:tcPr>
            <w:tcW w:w="383" w:type="dxa"/>
            <w:shd w:val="clear" w:color="auto" w:fill="auto"/>
            <w:textDirection w:val="tbRlV"/>
            <w:vAlign w:val="center"/>
          </w:tcPr>
          <w:p w:rsidR="00731C94" w:rsidRPr="00BD0F04" w:rsidRDefault="00731C94" w:rsidP="00731C94">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2126" w:type="dxa"/>
            <w:shd w:val="clear" w:color="auto" w:fill="auto"/>
          </w:tcPr>
          <w:p w:rsidR="00731C94" w:rsidRDefault="00731C94" w:rsidP="00731C94">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古文のえがく四季</w:t>
            </w:r>
          </w:p>
          <w:p w:rsidR="00731C94" w:rsidRDefault="00731C94" w:rsidP="00731C94">
            <w:pPr>
              <w:snapToGrid w:val="0"/>
              <w:spacing w:line="240" w:lineRule="exact"/>
              <w:ind w:firstLineChars="100" w:firstLine="180"/>
              <w:jc w:val="left"/>
              <w:rPr>
                <w:rFonts w:ascii="ＭＳ Ｐ明朝" w:eastAsia="ＭＳ Ｐ明朝" w:hAnsi="ＭＳ Ｐ明朝"/>
                <w:sz w:val="18"/>
                <w:szCs w:val="18"/>
              </w:rPr>
            </w:pPr>
          </w:p>
          <w:p w:rsidR="00731C94" w:rsidRPr="006219B9" w:rsidRDefault="00731C94" w:rsidP="00731C94">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３時間（書２読１</w:t>
            </w:r>
            <w:r w:rsidRPr="006219B9">
              <w:rPr>
                <w:rFonts w:ascii="ＭＳ Ｐ明朝" w:eastAsia="ＭＳ Ｐ明朝" w:hAnsi="ＭＳ Ｐ明朝" w:hint="eastAsia"/>
                <w:sz w:val="14"/>
                <w:szCs w:val="18"/>
              </w:rPr>
              <w:t>）</w:t>
            </w:r>
          </w:p>
          <w:p w:rsidR="00731C94" w:rsidRPr="009F7BA2" w:rsidRDefault="00731C94" w:rsidP="00731C94">
            <w:pPr>
              <w:spacing w:line="240" w:lineRule="exact"/>
              <w:jc w:val="left"/>
              <w:rPr>
                <w:rFonts w:ascii="ＭＳ Ｐ明朝" w:eastAsia="ＭＳ Ｐ明朝" w:hAnsi="ＭＳ Ｐ明朝"/>
                <w:sz w:val="14"/>
                <w:szCs w:val="14"/>
              </w:rPr>
            </w:pPr>
            <w:r w:rsidRPr="006219B9">
              <w:rPr>
                <w:rFonts w:ascii="ＭＳ Ｐ明朝" w:eastAsia="ＭＳ Ｐ明朝" w:hAnsi="ＭＳ Ｐ明朝" w:hint="eastAsia"/>
                <w:sz w:val="14"/>
                <w:szCs w:val="16"/>
              </w:rPr>
              <w:t>教科書：</w:t>
            </w:r>
            <w:r>
              <w:rPr>
                <w:rFonts w:ascii="ＭＳ Ｐ明朝" w:eastAsia="ＭＳ Ｐ明朝" w:hAnsi="ＭＳ Ｐ明朝" w:hint="eastAsia"/>
                <w:sz w:val="14"/>
                <w:szCs w:val="16"/>
              </w:rPr>
              <w:t>P.200～203</w:t>
            </w:r>
          </w:p>
          <w:p w:rsidR="00731C94" w:rsidRPr="009F7BA2" w:rsidRDefault="00731C94" w:rsidP="00731C94">
            <w:pPr>
              <w:snapToGrid w:val="0"/>
              <w:spacing w:line="240" w:lineRule="exact"/>
              <w:jc w:val="left"/>
              <w:rPr>
                <w:rFonts w:ascii="ＭＳ Ｐ明朝" w:eastAsia="ＭＳ Ｐ明朝" w:hAnsi="ＭＳ Ｐ明朝"/>
                <w:sz w:val="14"/>
                <w:szCs w:val="14"/>
              </w:rPr>
            </w:pPr>
          </w:p>
          <w:p w:rsidR="00731C94" w:rsidRDefault="00731C94" w:rsidP="00731C94">
            <w:pPr>
              <w:snapToGrid w:val="0"/>
              <w:spacing w:line="240" w:lineRule="exact"/>
              <w:jc w:val="left"/>
              <w:rPr>
                <w:rFonts w:ascii="ＭＳ Ｐ明朝" w:eastAsia="ＭＳ Ｐ明朝" w:hAnsi="ＭＳ Ｐ明朝"/>
                <w:sz w:val="18"/>
                <w:szCs w:val="18"/>
              </w:rPr>
            </w:pPr>
            <w:r>
              <w:rPr>
                <w:rFonts w:ascii="ＭＳ Ｐゴシック" w:eastAsia="ＭＳ Ｐゴシック" w:hAnsi="ＭＳ Ｐゴシック" w:hint="eastAsia"/>
                <w:sz w:val="18"/>
                <w:szCs w:val="18"/>
              </w:rPr>
              <w:t>---------------------</w:t>
            </w:r>
          </w:p>
          <w:p w:rsidR="00731C94" w:rsidRPr="001C1994" w:rsidRDefault="00731C94" w:rsidP="00731C94">
            <w:pPr>
              <w:snapToGrid w:val="0"/>
              <w:spacing w:line="220" w:lineRule="exact"/>
              <w:rPr>
                <w:rFonts w:ascii="ＭＳ Ｐゴシック" w:eastAsia="ＭＳ Ｐゴシック" w:hAnsi="ＭＳ Ｐゴシック"/>
                <w:sz w:val="16"/>
                <w:szCs w:val="18"/>
                <w:bdr w:val="single" w:sz="4" w:space="0" w:color="auto"/>
              </w:rPr>
            </w:pPr>
            <w:r w:rsidRPr="001C1994">
              <w:rPr>
                <w:rFonts w:ascii="ＭＳ Ｐゴシック" w:eastAsia="ＭＳ Ｐゴシック" w:hAnsi="ＭＳ Ｐゴシック" w:hint="eastAsia"/>
                <w:sz w:val="16"/>
                <w:szCs w:val="18"/>
                <w:bdr w:val="single" w:sz="4" w:space="0" w:color="auto"/>
              </w:rPr>
              <w:t>既習事項との関連</w:t>
            </w:r>
          </w:p>
          <w:p w:rsidR="00731C94" w:rsidRPr="009F7BA2" w:rsidRDefault="00731C94" w:rsidP="00731C94">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親しみやすい古文を音読し，言葉の響きを味わう。</w:t>
            </w:r>
            <w:r w:rsidRPr="00156A22">
              <w:rPr>
                <w:rFonts w:ascii="ＭＳ Ｐ明朝" w:eastAsia="ＭＳ Ｐ明朝" w:hAnsi="ＭＳ Ｐ明朝" w:hint="eastAsia"/>
                <w:sz w:val="16"/>
                <w:szCs w:val="16"/>
              </w:rPr>
              <w:t>（</w:t>
            </w:r>
            <w:r>
              <w:rPr>
                <w:rFonts w:ascii="ＭＳ Ｐ明朝" w:eastAsia="ＭＳ Ｐ明朝" w:hAnsi="ＭＳ Ｐ明朝" w:hint="eastAsia"/>
                <w:sz w:val="16"/>
                <w:szCs w:val="16"/>
              </w:rPr>
              <w:t>５年</w:t>
            </w:r>
            <w:r w:rsidRPr="00156A22">
              <w:rPr>
                <w:rFonts w:ascii="ＭＳ Ｐ明朝" w:eastAsia="ＭＳ Ｐ明朝" w:hAnsi="ＭＳ Ｐ明朝" w:hint="eastAsia"/>
                <w:sz w:val="16"/>
                <w:szCs w:val="16"/>
              </w:rPr>
              <w:t>「</w:t>
            </w:r>
            <w:r>
              <w:rPr>
                <w:rFonts w:ascii="ＭＳ Ｐ明朝" w:eastAsia="ＭＳ Ｐ明朝" w:hAnsi="ＭＳ Ｐ明朝" w:hint="eastAsia"/>
                <w:sz w:val="16"/>
                <w:szCs w:val="16"/>
              </w:rPr>
              <w:t>古文に親しむ</w:t>
            </w:r>
            <w:r w:rsidRPr="00156A22">
              <w:rPr>
                <w:rFonts w:ascii="ＭＳ Ｐ明朝" w:eastAsia="ＭＳ Ｐ明朝" w:hAnsi="ＭＳ Ｐ明朝" w:hint="eastAsia"/>
                <w:sz w:val="16"/>
                <w:szCs w:val="16"/>
              </w:rPr>
              <w:t>」）</w:t>
            </w:r>
          </w:p>
        </w:tc>
        <w:tc>
          <w:tcPr>
            <w:tcW w:w="3686" w:type="dxa"/>
            <w:shd w:val="clear" w:color="auto" w:fill="auto"/>
          </w:tcPr>
          <w:p w:rsidR="00731C94" w:rsidRPr="000303E8" w:rsidRDefault="00731C94" w:rsidP="00731C94">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0303E8">
              <w:rPr>
                <w:rFonts w:ascii="ＭＳ Ｐゴシック" w:eastAsia="ＭＳ Ｐゴシック" w:hAnsi="ＭＳ Ｐゴシック" w:hint="eastAsia"/>
                <w:color w:val="000000" w:themeColor="text1"/>
                <w:sz w:val="18"/>
                <w:szCs w:val="18"/>
              </w:rPr>
              <w:t>●古文とその解説文を読み，昔の人のものの見方や感じ方について，現代の自分たちと比べて考えることができる。</w:t>
            </w:r>
          </w:p>
          <w:p w:rsidR="00731C94" w:rsidRPr="000303E8" w:rsidRDefault="00731C94" w:rsidP="00731C94">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303E8">
              <w:rPr>
                <w:rFonts w:ascii="ＭＳ Ｐゴシック" w:eastAsia="ＭＳ Ｐゴシック" w:hAnsi="ＭＳ Ｐゴシック" w:hint="eastAsia"/>
                <w:color w:val="000000" w:themeColor="text1"/>
                <w:sz w:val="18"/>
                <w:szCs w:val="18"/>
              </w:rPr>
              <w:t>--------------------------------------</w:t>
            </w:r>
          </w:p>
          <w:p w:rsidR="00731C94" w:rsidRPr="000303E8" w:rsidRDefault="00731C94" w:rsidP="00731C94">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Pr>
                <w:rFonts w:ascii="ＭＳ Ｐ明朝" w:eastAsia="ＭＳ Ｐ明朝" w:hAnsi="ＭＳ Ｐ明朝" w:hint="eastAsia"/>
                <w:color w:val="000000" w:themeColor="text1"/>
                <w:sz w:val="18"/>
                <w:szCs w:val="18"/>
              </w:rPr>
              <w:t>「枕草子」とその解説文を読み，昔の人のもの</w:t>
            </w:r>
            <w:r w:rsidRPr="000303E8">
              <w:rPr>
                <w:rFonts w:ascii="ＭＳ Ｐ明朝" w:eastAsia="ＭＳ Ｐ明朝" w:hAnsi="ＭＳ Ｐ明朝" w:hint="eastAsia"/>
                <w:color w:val="000000" w:themeColor="text1"/>
                <w:sz w:val="18"/>
                <w:szCs w:val="18"/>
              </w:rPr>
              <w:t>の見方や感じ方について，自分たちと比べてみるという学習課題を確かめる。</w:t>
            </w:r>
          </w:p>
          <w:p w:rsidR="00731C94" w:rsidRPr="000303E8" w:rsidRDefault="00731C94" w:rsidP="00731C94">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0303E8">
              <w:rPr>
                <w:rFonts w:ascii="ＭＳ Ｐ明朝" w:eastAsia="ＭＳ Ｐ明朝" w:hAnsi="ＭＳ Ｐ明朝" w:hint="eastAsia"/>
                <w:color w:val="000000" w:themeColor="text1"/>
                <w:sz w:val="18"/>
                <w:szCs w:val="18"/>
              </w:rPr>
              <w:t>「枕草子」の作者のものの見方や考え方を，自分たちと比べながら捉える。</w:t>
            </w:r>
          </w:p>
          <w:p w:rsidR="00731C94" w:rsidRPr="000303E8" w:rsidRDefault="00731C94" w:rsidP="00731C94">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0303E8">
              <w:rPr>
                <w:rFonts w:ascii="ＭＳ Ｐ明朝" w:eastAsia="ＭＳ Ｐ明朝" w:hAnsi="ＭＳ Ｐ明朝" w:hint="eastAsia"/>
                <w:color w:val="000000" w:themeColor="text1"/>
                <w:sz w:val="18"/>
                <w:szCs w:val="18"/>
              </w:rPr>
              <w:t>四つの季節の中から好きなものを選び，自分が感じるその季節のよさを文章に書く。</w:t>
            </w:r>
          </w:p>
          <w:p w:rsidR="00731C94" w:rsidRPr="000303E8" w:rsidRDefault="00731C94" w:rsidP="00731C94">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0303E8">
              <w:rPr>
                <w:rFonts w:ascii="ＭＳ Ｐ明朝" w:eastAsia="ＭＳ Ｐ明朝" w:hAnsi="ＭＳ Ｐ明朝" w:hint="eastAsia"/>
                <w:color w:val="000000" w:themeColor="text1"/>
                <w:sz w:val="18"/>
                <w:szCs w:val="18"/>
              </w:rPr>
              <w:t>書いた文章を読み合い，感想を伝え合う。</w:t>
            </w:r>
          </w:p>
          <w:p w:rsidR="00731C94" w:rsidRPr="002E6E75" w:rsidRDefault="00731C94" w:rsidP="00731C94">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0303E8">
              <w:rPr>
                <w:rFonts w:ascii="ＭＳ Ｐ明朝" w:eastAsia="ＭＳ Ｐ明朝" w:hAnsi="ＭＳ Ｐ明朝" w:hint="eastAsia"/>
                <w:color w:val="000000" w:themeColor="text1"/>
                <w:sz w:val="18"/>
                <w:szCs w:val="18"/>
              </w:rPr>
              <w:t>昔の人のものの見方や感じ方について，学習したことを振り返る。</w:t>
            </w:r>
          </w:p>
        </w:tc>
        <w:tc>
          <w:tcPr>
            <w:tcW w:w="3231" w:type="dxa"/>
            <w:shd w:val="clear" w:color="auto" w:fill="auto"/>
          </w:tcPr>
          <w:p w:rsidR="00731C94" w:rsidRPr="006421F0" w:rsidRDefault="00731C94" w:rsidP="00731C94">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731C94" w:rsidRPr="00CE33DD" w:rsidRDefault="00731C94" w:rsidP="00731C94">
            <w:pPr>
              <w:snapToGrid w:val="0"/>
              <w:spacing w:line="240" w:lineRule="exact"/>
              <w:ind w:left="90" w:hangingChars="50" w:hanging="90"/>
              <w:rPr>
                <w:rFonts w:ascii="ＭＳ Ｐ明朝" w:eastAsia="ＭＳ Ｐ明朝" w:hAnsi="ＭＳ Ｐ明朝"/>
                <w:color w:val="000000" w:themeColor="text1"/>
                <w:sz w:val="18"/>
                <w:szCs w:val="18"/>
              </w:rPr>
            </w:pPr>
            <w:r w:rsidRPr="00CE33DD">
              <w:rPr>
                <w:rFonts w:ascii="ＭＳ Ｐ明朝" w:eastAsia="ＭＳ Ｐ明朝" w:hAnsi="ＭＳ Ｐ明朝" w:hint="eastAsia"/>
                <w:color w:val="000000" w:themeColor="text1"/>
                <w:sz w:val="18"/>
                <w:szCs w:val="18"/>
              </w:rPr>
              <w:t>◎古典について解説した文章を読んだり作品の内容の大体を知ったりすることを通して，昔の人のものの見方や感じ方を知っている。⑶イ</w:t>
            </w:r>
          </w:p>
          <w:p w:rsidR="00731C94" w:rsidRPr="00793548" w:rsidRDefault="00731C94" w:rsidP="00731C94">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731C94" w:rsidRPr="00CE33DD" w:rsidRDefault="00731C94" w:rsidP="00731C94">
            <w:pPr>
              <w:snapToGrid w:val="0"/>
              <w:spacing w:line="240" w:lineRule="exact"/>
              <w:ind w:left="90" w:hangingChars="50" w:hanging="9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w:t>
            </w:r>
            <w:r w:rsidRPr="00CE33DD">
              <w:rPr>
                <w:rFonts w:ascii="ＭＳ Ｐ明朝" w:eastAsia="ＭＳ Ｐ明朝" w:hAnsi="ＭＳ Ｐ明朝" w:hint="eastAsia"/>
                <w:color w:val="000000" w:themeColor="text1"/>
                <w:sz w:val="18"/>
                <w:szCs w:val="18"/>
              </w:rPr>
              <w:t>「読むこと」において，文章を読んで理解したことに基づいて，自分の考えをまとめている。C⑴オ</w:t>
            </w:r>
          </w:p>
          <w:p w:rsidR="00731C94" w:rsidRPr="00CE33DD" w:rsidRDefault="00731C94" w:rsidP="00731C94">
            <w:pPr>
              <w:snapToGrid w:val="0"/>
              <w:spacing w:line="240" w:lineRule="exact"/>
              <w:ind w:left="90" w:hangingChars="50" w:hanging="90"/>
              <w:rPr>
                <w:rFonts w:ascii="ＭＳ Ｐ明朝" w:eastAsia="ＭＳ Ｐ明朝" w:hAnsi="ＭＳ Ｐ明朝"/>
                <w:color w:val="000000" w:themeColor="text1"/>
                <w:sz w:val="18"/>
                <w:szCs w:val="18"/>
              </w:rPr>
            </w:pPr>
            <w:r w:rsidRPr="00CE33DD">
              <w:rPr>
                <w:rFonts w:ascii="ＭＳ Ｐ明朝" w:eastAsia="ＭＳ Ｐ明朝" w:hAnsi="ＭＳ Ｐ明朝" w:hint="eastAsia"/>
                <w:color w:val="000000" w:themeColor="text1"/>
                <w:sz w:val="18"/>
                <w:szCs w:val="18"/>
              </w:rPr>
              <w:t>・「書くこと」において，目的や意図に応じて，感じたことや考えたことなどから書くことを選んでいる。B⑴ア</w:t>
            </w:r>
          </w:p>
          <w:p w:rsidR="00731C94" w:rsidRPr="007F6C0B" w:rsidRDefault="00731C94" w:rsidP="00731C94">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731C94" w:rsidRPr="00CE33DD" w:rsidRDefault="00731C94" w:rsidP="00731C94">
            <w:pPr>
              <w:snapToGrid w:val="0"/>
              <w:spacing w:line="240" w:lineRule="exact"/>
              <w:ind w:left="90" w:hangingChars="50" w:hanging="90"/>
              <w:rPr>
                <w:rFonts w:ascii="ＭＳ Ｐ明朝" w:eastAsia="ＭＳ Ｐ明朝" w:hAnsi="ＭＳ Ｐ明朝"/>
                <w:color w:val="000000" w:themeColor="text1"/>
                <w:sz w:val="18"/>
                <w:szCs w:val="18"/>
              </w:rPr>
            </w:pPr>
            <w:r w:rsidRPr="00CE33DD">
              <w:rPr>
                <w:rFonts w:ascii="ＭＳ Ｐ明朝" w:eastAsia="ＭＳ Ｐ明朝" w:hAnsi="ＭＳ Ｐ明朝" w:hint="eastAsia"/>
                <w:color w:val="000000" w:themeColor="text1"/>
                <w:sz w:val="18"/>
                <w:szCs w:val="18"/>
              </w:rPr>
              <w:t>・学習課題</w:t>
            </w:r>
            <w:r>
              <w:rPr>
                <w:rFonts w:ascii="ＭＳ Ｐ明朝" w:eastAsia="ＭＳ Ｐ明朝" w:hAnsi="ＭＳ Ｐ明朝" w:hint="eastAsia"/>
                <w:color w:val="000000" w:themeColor="text1"/>
                <w:sz w:val="18"/>
                <w:szCs w:val="18"/>
              </w:rPr>
              <w:t>に沿って，</w:t>
            </w:r>
            <w:r w:rsidRPr="00CE33DD">
              <w:rPr>
                <w:rFonts w:ascii="ＭＳ Ｐ明朝" w:eastAsia="ＭＳ Ｐ明朝" w:hAnsi="ＭＳ Ｐ明朝" w:hint="eastAsia"/>
                <w:color w:val="000000" w:themeColor="text1"/>
                <w:sz w:val="18"/>
                <w:szCs w:val="18"/>
              </w:rPr>
              <w:t>進んで</w:t>
            </w:r>
            <w:r>
              <w:rPr>
                <w:rFonts w:ascii="ＭＳ Ｐ明朝" w:eastAsia="ＭＳ Ｐ明朝" w:hAnsi="ＭＳ Ｐ明朝" w:hint="eastAsia"/>
                <w:color w:val="000000" w:themeColor="text1"/>
                <w:sz w:val="18"/>
                <w:szCs w:val="18"/>
              </w:rPr>
              <w:t>古文とその解説文を読み，昔の人</w:t>
            </w:r>
            <w:r w:rsidRPr="00CE33DD">
              <w:rPr>
                <w:rFonts w:ascii="ＭＳ Ｐ明朝" w:eastAsia="ＭＳ Ｐ明朝" w:hAnsi="ＭＳ Ｐ明朝" w:hint="eastAsia"/>
                <w:color w:val="000000" w:themeColor="text1"/>
                <w:sz w:val="18"/>
                <w:szCs w:val="18"/>
              </w:rPr>
              <w:t>のものの見方や感じ方</w:t>
            </w:r>
            <w:r>
              <w:rPr>
                <w:rFonts w:ascii="ＭＳ Ｐ明朝" w:eastAsia="ＭＳ Ｐ明朝" w:hAnsi="ＭＳ Ｐ明朝" w:hint="eastAsia"/>
                <w:color w:val="000000" w:themeColor="text1"/>
                <w:sz w:val="18"/>
                <w:szCs w:val="18"/>
              </w:rPr>
              <w:t>を知ろう</w:t>
            </w:r>
            <w:r w:rsidRPr="00CE33DD">
              <w:rPr>
                <w:rFonts w:ascii="ＭＳ Ｐ明朝" w:eastAsia="ＭＳ Ｐ明朝" w:hAnsi="ＭＳ Ｐ明朝" w:hint="eastAsia"/>
                <w:color w:val="000000" w:themeColor="text1"/>
                <w:sz w:val="18"/>
                <w:szCs w:val="18"/>
              </w:rPr>
              <w:t>としている。</w:t>
            </w:r>
          </w:p>
        </w:tc>
        <w:tc>
          <w:tcPr>
            <w:tcW w:w="1474" w:type="dxa"/>
          </w:tcPr>
          <w:p w:rsidR="00731C94" w:rsidRPr="00BD0F04" w:rsidRDefault="00731C94" w:rsidP="00731C94">
            <w:pPr>
              <w:snapToGrid w:val="0"/>
              <w:spacing w:line="220" w:lineRule="exact"/>
              <w:rPr>
                <w:rFonts w:asciiTheme="minorEastAsia" w:eastAsiaTheme="minorEastAsia" w:hAnsiTheme="minorEastAsia"/>
                <w:sz w:val="18"/>
                <w:szCs w:val="18"/>
              </w:rPr>
            </w:pPr>
          </w:p>
        </w:tc>
      </w:tr>
      <w:tr w:rsidR="003E5917" w:rsidRPr="009F32C3" w:rsidTr="00C97DC4">
        <w:trPr>
          <w:cantSplit/>
          <w:trHeight w:val="661"/>
        </w:trPr>
        <w:tc>
          <w:tcPr>
            <w:tcW w:w="383" w:type="dxa"/>
            <w:shd w:val="clear" w:color="auto" w:fill="auto"/>
            <w:textDirection w:val="tbRlV"/>
            <w:vAlign w:val="center"/>
          </w:tcPr>
          <w:p w:rsidR="003E5917" w:rsidRPr="00BD0F04" w:rsidRDefault="003E5917" w:rsidP="003E5917">
            <w:pPr>
              <w:snapToGrid w:val="0"/>
              <w:spacing w:line="220" w:lineRule="exact"/>
              <w:ind w:left="113" w:right="113"/>
              <w:jc w:val="center"/>
              <w:rPr>
                <w:rFonts w:ascii="ＭＳ Ｐゴシック" w:eastAsia="ＭＳ Ｐゴシック" w:hAnsi="ＭＳ Ｐゴシック"/>
                <w:sz w:val="18"/>
                <w:szCs w:val="18"/>
              </w:rPr>
            </w:pPr>
            <w:r w:rsidRPr="00BD0F04">
              <w:rPr>
                <w:rFonts w:ascii="ＭＳ Ｐゴシック" w:eastAsia="ＭＳ Ｐゴシック" w:hAnsi="ＭＳ Ｐゴシック" w:hint="eastAsia"/>
                <w:sz w:val="18"/>
                <w:szCs w:val="18"/>
              </w:rPr>
              <w:t>１</w:t>
            </w:r>
          </w:p>
        </w:tc>
        <w:tc>
          <w:tcPr>
            <w:tcW w:w="2126" w:type="dxa"/>
            <w:shd w:val="clear" w:color="auto" w:fill="auto"/>
          </w:tcPr>
          <w:p w:rsidR="003E5917" w:rsidRPr="00BD0F04" w:rsidRDefault="003E5917" w:rsidP="003E5917">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心が動いたことを三十一音で表そう</w:t>
            </w:r>
          </w:p>
          <w:p w:rsidR="003E5917" w:rsidRPr="00365E24" w:rsidRDefault="003E5917" w:rsidP="003E5917">
            <w:pPr>
              <w:snapToGrid w:val="0"/>
              <w:spacing w:line="240" w:lineRule="exact"/>
              <w:ind w:firstLineChars="100" w:firstLine="180"/>
              <w:jc w:val="left"/>
              <w:rPr>
                <w:rFonts w:ascii="ＭＳ Ｐ明朝" w:eastAsia="ＭＳ Ｐ明朝" w:hAnsi="ＭＳ Ｐ明朝"/>
                <w:sz w:val="18"/>
                <w:szCs w:val="18"/>
              </w:rPr>
            </w:pPr>
          </w:p>
          <w:p w:rsidR="003E5917" w:rsidRPr="00365E24" w:rsidRDefault="003E5917" w:rsidP="003E5917">
            <w:pPr>
              <w:snapToGrid w:val="0"/>
              <w:spacing w:line="240" w:lineRule="exact"/>
              <w:ind w:right="640"/>
              <w:jc w:val="left"/>
              <w:rPr>
                <w:rFonts w:ascii="ＭＳ Ｐ明朝" w:eastAsia="ＭＳ Ｐ明朝" w:hAnsi="ＭＳ Ｐ明朝"/>
                <w:sz w:val="14"/>
                <w:szCs w:val="18"/>
              </w:rPr>
            </w:pPr>
            <w:r w:rsidRPr="00365E24">
              <w:rPr>
                <w:rFonts w:ascii="ＭＳ Ｐ明朝" w:eastAsia="ＭＳ Ｐ明朝" w:hAnsi="ＭＳ Ｐ明朝" w:hint="eastAsia"/>
                <w:sz w:val="14"/>
                <w:szCs w:val="18"/>
              </w:rPr>
              <w:t>４時間（書４）</w:t>
            </w:r>
          </w:p>
          <w:p w:rsidR="003E5917" w:rsidRPr="00365E24" w:rsidRDefault="003E5917" w:rsidP="003E5917">
            <w:pPr>
              <w:spacing w:line="240" w:lineRule="exact"/>
              <w:jc w:val="left"/>
              <w:rPr>
                <w:rFonts w:ascii="ＭＳ Ｐ明朝" w:eastAsia="ＭＳ Ｐ明朝" w:hAnsi="ＭＳ Ｐ明朝"/>
                <w:sz w:val="14"/>
                <w:szCs w:val="16"/>
              </w:rPr>
            </w:pPr>
            <w:r w:rsidRPr="00365E24">
              <w:rPr>
                <w:rFonts w:ascii="ＭＳ Ｐ明朝" w:eastAsia="ＭＳ Ｐ明朝" w:hAnsi="ＭＳ Ｐ明朝" w:hint="eastAsia"/>
                <w:sz w:val="14"/>
                <w:szCs w:val="16"/>
              </w:rPr>
              <w:t>教科書： P.204～209</w:t>
            </w:r>
          </w:p>
          <w:p w:rsidR="003E5917" w:rsidRPr="00365E24" w:rsidRDefault="003E5917" w:rsidP="003E5917">
            <w:pPr>
              <w:spacing w:line="240" w:lineRule="exact"/>
              <w:jc w:val="left"/>
              <w:rPr>
                <w:rFonts w:ascii="ＭＳ Ｐ明朝" w:eastAsia="ＭＳ Ｐ明朝" w:hAnsi="ＭＳ Ｐ明朝"/>
                <w:sz w:val="14"/>
                <w:szCs w:val="16"/>
              </w:rPr>
            </w:pPr>
          </w:p>
          <w:p w:rsidR="003E5917" w:rsidRPr="00365E24" w:rsidRDefault="003E5917" w:rsidP="003E5917">
            <w:pPr>
              <w:spacing w:line="240" w:lineRule="exact"/>
              <w:rPr>
                <w:rFonts w:ascii="ＭＳ Ｐ明朝" w:eastAsia="ＭＳ Ｐ明朝" w:hAnsi="ＭＳ Ｐ明朝"/>
                <w:sz w:val="16"/>
                <w:szCs w:val="16"/>
              </w:rPr>
            </w:pPr>
            <w:r w:rsidRPr="00365E24">
              <w:rPr>
                <w:rFonts w:ascii="ＭＳ Ｐ明朝" w:eastAsia="ＭＳ Ｐ明朝" w:hAnsi="ＭＳ Ｐ明朝" w:hint="eastAsia"/>
                <w:sz w:val="16"/>
                <w:szCs w:val="16"/>
              </w:rPr>
              <w:t>【言葉の力】</w:t>
            </w:r>
          </w:p>
          <w:p w:rsidR="003E5917" w:rsidRPr="00365E24" w:rsidRDefault="003E5917" w:rsidP="003E5917">
            <w:pPr>
              <w:spacing w:line="240" w:lineRule="exact"/>
              <w:rPr>
                <w:rFonts w:ascii="ＭＳ Ｐ明朝" w:eastAsia="ＭＳ Ｐ明朝" w:hAnsi="ＭＳ Ｐ明朝"/>
                <w:sz w:val="16"/>
                <w:szCs w:val="16"/>
              </w:rPr>
            </w:pPr>
            <w:r w:rsidRPr="00365E24">
              <w:rPr>
                <w:rFonts w:ascii="ＭＳ Ｐ明朝" w:eastAsia="ＭＳ Ｐ明朝" w:hAnsi="ＭＳ Ｐ明朝" w:hint="eastAsia"/>
                <w:sz w:val="16"/>
                <w:szCs w:val="16"/>
              </w:rPr>
              <w:t>発見や感動を短歌で表す</w:t>
            </w:r>
          </w:p>
        </w:tc>
        <w:tc>
          <w:tcPr>
            <w:tcW w:w="3686" w:type="dxa"/>
            <w:shd w:val="clear" w:color="auto" w:fill="auto"/>
          </w:tcPr>
          <w:p w:rsidR="003E5917" w:rsidRPr="00946BDD" w:rsidRDefault="003E5917" w:rsidP="003E5917">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946BDD">
              <w:rPr>
                <w:rFonts w:ascii="ＭＳ Ｐゴシック" w:eastAsia="ＭＳ Ｐゴシック" w:hAnsi="ＭＳ Ｐゴシック" w:hint="eastAsia"/>
                <w:color w:val="000000" w:themeColor="text1"/>
                <w:sz w:val="18"/>
                <w:szCs w:val="18"/>
              </w:rPr>
              <w:t>●生活経験</w:t>
            </w:r>
            <w:r>
              <w:rPr>
                <w:rFonts w:ascii="ＭＳ Ｐゴシック" w:eastAsia="ＭＳ Ｐゴシック" w:hAnsi="ＭＳ Ｐゴシック" w:hint="eastAsia"/>
                <w:color w:val="000000" w:themeColor="text1"/>
                <w:sz w:val="18"/>
                <w:szCs w:val="18"/>
              </w:rPr>
              <w:t>から題材を選び</w:t>
            </w:r>
            <w:r w:rsidRPr="00946BDD">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全体の構成や書き表し方などに着目して，表現を整えて書く</w:t>
            </w:r>
            <w:r w:rsidRPr="00946BDD">
              <w:rPr>
                <w:rFonts w:ascii="ＭＳ Ｐゴシック" w:eastAsia="ＭＳ Ｐゴシック" w:hAnsi="ＭＳ Ｐゴシック" w:hint="eastAsia"/>
                <w:color w:val="000000" w:themeColor="text1"/>
                <w:sz w:val="18"/>
                <w:szCs w:val="18"/>
              </w:rPr>
              <w:t>ことができる。</w:t>
            </w:r>
          </w:p>
          <w:p w:rsidR="003E5917" w:rsidRPr="00946BDD" w:rsidRDefault="003E5917" w:rsidP="003E5917">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946BDD">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感じたことについて</w:t>
            </w:r>
            <w:r w:rsidRPr="00946BDD">
              <w:rPr>
                <w:rFonts w:ascii="ＭＳ Ｐゴシック" w:eastAsia="ＭＳ Ｐゴシック" w:hAnsi="ＭＳ Ｐゴシック" w:hint="eastAsia"/>
                <w:color w:val="000000" w:themeColor="text1"/>
                <w:sz w:val="18"/>
                <w:szCs w:val="18"/>
              </w:rPr>
              <w:t>短歌</w:t>
            </w:r>
            <w:r>
              <w:rPr>
                <w:rFonts w:ascii="ＭＳ Ｐゴシック" w:eastAsia="ＭＳ Ｐゴシック" w:hAnsi="ＭＳ Ｐゴシック" w:hint="eastAsia"/>
                <w:color w:val="000000" w:themeColor="text1"/>
                <w:sz w:val="18"/>
                <w:szCs w:val="18"/>
              </w:rPr>
              <w:t>を作る</w:t>
            </w:r>
            <w:r w:rsidRPr="00946BDD">
              <w:rPr>
                <w:rFonts w:ascii="ＭＳ Ｐゴシック" w:eastAsia="ＭＳ Ｐゴシック" w:hAnsi="ＭＳ Ｐゴシック" w:hint="eastAsia"/>
                <w:color w:val="000000" w:themeColor="text1"/>
                <w:sz w:val="18"/>
                <w:szCs w:val="18"/>
              </w:rPr>
              <w:t>。</w:t>
            </w:r>
            <w:r w:rsidRPr="00946BDD">
              <w:rPr>
                <w:rFonts w:asciiTheme="minorHAnsi" w:eastAsia="ＭＳ Ｐゴシック" w:hAnsiTheme="minorHAnsi"/>
                <w:color w:val="000000" w:themeColor="text1"/>
                <w:sz w:val="18"/>
                <w:szCs w:val="18"/>
              </w:rPr>
              <w:t>B</w:t>
            </w:r>
            <w:r w:rsidRPr="00946BDD">
              <w:rPr>
                <w:rFonts w:ascii="ＭＳ Ｐゴシック" w:eastAsia="ＭＳ Ｐゴシック" w:hAnsi="ＭＳ Ｐゴシック" w:hint="eastAsia"/>
                <w:color w:val="000000" w:themeColor="text1"/>
                <w:sz w:val="18"/>
                <w:szCs w:val="18"/>
              </w:rPr>
              <w:t>⑵イ</w:t>
            </w:r>
          </w:p>
          <w:p w:rsidR="003E5917" w:rsidRPr="00946BDD" w:rsidRDefault="003E5917" w:rsidP="003E5917">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946BDD">
              <w:rPr>
                <w:rFonts w:ascii="ＭＳ Ｐゴシック" w:eastAsia="ＭＳ Ｐゴシック" w:hAnsi="ＭＳ Ｐゴシック" w:hint="eastAsia"/>
                <w:color w:val="000000" w:themeColor="text1"/>
                <w:sz w:val="18"/>
                <w:szCs w:val="18"/>
              </w:rPr>
              <w:t>--------------------------------------</w:t>
            </w:r>
          </w:p>
          <w:p w:rsidR="003E5917" w:rsidRPr="00946BDD" w:rsidRDefault="003E5917" w:rsidP="003E5917">
            <w:pPr>
              <w:snapToGrid w:val="0"/>
              <w:spacing w:line="240" w:lineRule="exact"/>
              <w:ind w:left="360" w:hangingChars="200" w:hanging="360"/>
              <w:rPr>
                <w:rFonts w:ascii="ＭＳ Ｐ明朝" w:eastAsia="ＭＳ Ｐ明朝" w:hAnsi="ＭＳ Ｐ明朝"/>
                <w:color w:val="000000" w:themeColor="text1"/>
                <w:sz w:val="18"/>
                <w:szCs w:val="18"/>
              </w:rPr>
            </w:pPr>
            <w:r w:rsidRPr="00946BDD">
              <w:rPr>
                <w:rFonts w:ascii="ＭＳ Ｐ明朝" w:eastAsia="ＭＳ Ｐ明朝" w:hAnsi="ＭＳ Ｐ明朝" w:hint="eastAsia"/>
                <w:color w:val="000000" w:themeColor="text1"/>
                <w:sz w:val="18"/>
                <w:szCs w:val="18"/>
                <w:bdr w:val="single" w:sz="4" w:space="0" w:color="auto"/>
              </w:rPr>
              <w:t>つかむ</w:t>
            </w:r>
          </w:p>
          <w:p w:rsidR="003E5917" w:rsidRPr="00946BDD" w:rsidRDefault="003E5917" w:rsidP="003E5917">
            <w:pPr>
              <w:autoSpaceDE w:val="0"/>
              <w:autoSpaceDN w:val="0"/>
              <w:spacing w:line="260" w:lineRule="exact"/>
              <w:ind w:left="360" w:hangingChars="200" w:hanging="360"/>
              <w:textAlignment w:val="center"/>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946BDD">
              <w:rPr>
                <w:rFonts w:ascii="ＭＳ Ｐ明朝" w:eastAsia="ＭＳ Ｐ明朝" w:hAnsi="ＭＳ Ｐ明朝" w:hint="eastAsia"/>
                <w:color w:val="000000" w:themeColor="text1"/>
                <w:sz w:val="18"/>
                <w:szCs w:val="18"/>
              </w:rPr>
              <w:t>これまでに学習したことを振り返って，発見や感動を短歌で表すという学習課題を明確にし，学習の見通しを立てる。</w:t>
            </w:r>
          </w:p>
          <w:p w:rsidR="003E5917" w:rsidRPr="00AD0DF9" w:rsidRDefault="003E5917" w:rsidP="003E591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3E5917" w:rsidRPr="00946BDD" w:rsidRDefault="003E5917" w:rsidP="003E5917">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946BDD">
              <w:rPr>
                <w:rFonts w:ascii="ＭＳ Ｐ明朝" w:eastAsia="ＭＳ Ｐ明朝" w:hAnsi="ＭＳ Ｐ明朝" w:hint="eastAsia"/>
                <w:color w:val="000000" w:themeColor="text1"/>
                <w:sz w:val="18"/>
                <w:szCs w:val="18"/>
              </w:rPr>
              <w:t>生活の中で心が動いたことを思い出し，連想メモを使って題材を集め</w:t>
            </w:r>
            <w:r>
              <w:rPr>
                <w:rFonts w:ascii="ＭＳ Ｐ明朝" w:eastAsia="ＭＳ Ｐ明朝" w:hAnsi="ＭＳ Ｐ明朝" w:hint="eastAsia"/>
                <w:color w:val="000000" w:themeColor="text1"/>
                <w:sz w:val="18"/>
                <w:szCs w:val="18"/>
              </w:rPr>
              <w:t>，表現を工夫して，短歌を作る。</w:t>
            </w:r>
          </w:p>
          <w:p w:rsidR="003E5917" w:rsidRPr="007824D0" w:rsidRDefault="003E5917" w:rsidP="003E5917">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3E5917" w:rsidRPr="00365E24" w:rsidRDefault="003E5917" w:rsidP="003E5917">
            <w:pPr>
              <w:snapToGrid w:val="0"/>
              <w:spacing w:line="22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３</w:t>
            </w:r>
            <w:r w:rsidRPr="00C32C5E">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短歌を読み合い，</w:t>
            </w:r>
            <w:r w:rsidRPr="00946BDD">
              <w:rPr>
                <w:rFonts w:ascii="ＭＳ Ｐ明朝" w:eastAsia="ＭＳ Ｐ明朝" w:hAnsi="ＭＳ Ｐ明朝" w:hint="eastAsia"/>
                <w:color w:val="000000" w:themeColor="text1"/>
                <w:sz w:val="18"/>
                <w:szCs w:val="18"/>
              </w:rPr>
              <w:t>どんな表現の工夫をして短歌を作ったかを振り返り，身に</w:t>
            </w:r>
            <w:r>
              <w:rPr>
                <w:rFonts w:ascii="ＭＳ Ｐ明朝" w:eastAsia="ＭＳ Ｐ明朝" w:hAnsi="ＭＳ Ｐ明朝" w:hint="eastAsia"/>
                <w:color w:val="000000" w:themeColor="text1"/>
                <w:sz w:val="18"/>
                <w:szCs w:val="18"/>
              </w:rPr>
              <w:t>つ</w:t>
            </w:r>
            <w:r w:rsidRPr="00946BDD">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shd w:val="clear" w:color="auto" w:fill="auto"/>
          </w:tcPr>
          <w:p w:rsidR="003E5917" w:rsidRPr="006421F0" w:rsidRDefault="003E5917" w:rsidP="003E5917">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3E5917" w:rsidRPr="00BB3A96" w:rsidRDefault="003E5917" w:rsidP="003E5917">
            <w:pPr>
              <w:snapToGrid w:val="0"/>
              <w:spacing w:line="240" w:lineRule="exact"/>
              <w:ind w:left="90" w:hangingChars="50" w:hanging="90"/>
              <w:rPr>
                <w:rFonts w:ascii="ＭＳ Ｐ明朝" w:eastAsia="ＭＳ Ｐ明朝" w:hAnsi="ＭＳ Ｐ明朝"/>
                <w:color w:val="000000" w:themeColor="text1"/>
                <w:sz w:val="18"/>
                <w:szCs w:val="18"/>
              </w:rPr>
            </w:pPr>
            <w:r w:rsidRPr="00BB3A96">
              <w:rPr>
                <w:rFonts w:ascii="ＭＳ Ｐ明朝" w:eastAsia="ＭＳ Ｐ明朝" w:hAnsi="ＭＳ Ｐ明朝" w:hint="eastAsia"/>
                <w:color w:val="000000" w:themeColor="text1"/>
                <w:sz w:val="18"/>
                <w:szCs w:val="18"/>
              </w:rPr>
              <w:t>・語句と語句との関係について理解し，語感や言葉の使い方に対する感覚を意識して，語や語句を使っている。⑴オ</w:t>
            </w:r>
          </w:p>
          <w:p w:rsidR="003E5917" w:rsidRPr="00BB3A96" w:rsidRDefault="003E5917" w:rsidP="003E5917">
            <w:pPr>
              <w:snapToGrid w:val="0"/>
              <w:spacing w:line="220" w:lineRule="exact"/>
              <w:ind w:left="90" w:hangingChars="50" w:hanging="90"/>
              <w:rPr>
                <w:rFonts w:ascii="ＭＳ Ｐ明朝" w:eastAsia="ＭＳ Ｐ明朝" w:hAnsi="ＭＳ Ｐ明朝"/>
                <w:color w:val="000000" w:themeColor="text1"/>
                <w:sz w:val="18"/>
                <w:szCs w:val="18"/>
              </w:rPr>
            </w:pPr>
            <w:r w:rsidRPr="00BB3A96">
              <w:rPr>
                <w:rFonts w:ascii="ＭＳ Ｐ明朝" w:eastAsia="ＭＳ Ｐ明朝" w:hAnsi="ＭＳ Ｐ明朝" w:hint="eastAsia"/>
                <w:color w:val="000000" w:themeColor="text1"/>
                <w:sz w:val="18"/>
                <w:szCs w:val="18"/>
              </w:rPr>
              <w:t>・情報と</w:t>
            </w:r>
            <w:r w:rsidRPr="00BB3A96">
              <w:rPr>
                <w:rFonts w:ascii="ＭＳ Ｐ明朝" w:eastAsia="ＭＳ Ｐ明朝" w:hAnsi="ＭＳ Ｐ明朝"/>
                <w:color w:val="000000" w:themeColor="text1"/>
                <w:sz w:val="18"/>
                <w:szCs w:val="18"/>
              </w:rPr>
              <w:t>情報</w:t>
            </w:r>
            <w:r w:rsidRPr="00BB3A96">
              <w:rPr>
                <w:rFonts w:ascii="ＭＳ Ｐ明朝" w:eastAsia="ＭＳ Ｐ明朝" w:hAnsi="ＭＳ Ｐ明朝" w:hint="eastAsia"/>
                <w:color w:val="000000" w:themeColor="text1"/>
                <w:sz w:val="18"/>
                <w:szCs w:val="18"/>
              </w:rPr>
              <w:t>との関係付けの仕方を理解し使っている。(</w:t>
            </w:r>
            <w:r w:rsidRPr="00BB3A96">
              <w:rPr>
                <w:rFonts w:ascii="ＭＳ Ｐ明朝" w:eastAsia="ＭＳ Ｐ明朝" w:hAnsi="ＭＳ Ｐ明朝" w:hint="eastAsia"/>
                <w:b/>
                <w:color w:val="000000" w:themeColor="text1"/>
                <w:sz w:val="18"/>
                <w:szCs w:val="18"/>
              </w:rPr>
              <w:t>2</w:t>
            </w:r>
            <w:r w:rsidRPr="00BB3A96">
              <w:rPr>
                <w:rFonts w:ascii="ＭＳ Ｐ明朝" w:eastAsia="ＭＳ Ｐ明朝" w:hAnsi="ＭＳ Ｐ明朝" w:hint="eastAsia"/>
                <w:color w:val="000000" w:themeColor="text1"/>
                <w:sz w:val="18"/>
                <w:szCs w:val="18"/>
              </w:rPr>
              <w:t>)イ</w:t>
            </w:r>
          </w:p>
          <w:p w:rsidR="003E5917" w:rsidRPr="00793548" w:rsidRDefault="003E5917" w:rsidP="003E5917">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3E5917" w:rsidRPr="00BB3A96" w:rsidRDefault="003E5917" w:rsidP="003E5917">
            <w:pPr>
              <w:autoSpaceDE w:val="0"/>
              <w:autoSpaceDN w:val="0"/>
              <w:spacing w:line="260" w:lineRule="exact"/>
              <w:ind w:left="90" w:hangingChars="50" w:hanging="90"/>
              <w:rPr>
                <w:rFonts w:ascii="ＭＳ Ｐ明朝" w:eastAsia="ＭＳ Ｐ明朝" w:hAnsi="ＭＳ Ｐ明朝"/>
                <w:color w:val="000000" w:themeColor="text1"/>
                <w:sz w:val="18"/>
                <w:szCs w:val="18"/>
              </w:rPr>
            </w:pPr>
            <w:r w:rsidRPr="00BB3A96">
              <w:rPr>
                <w:rFonts w:ascii="ＭＳ Ｐ明朝" w:eastAsia="ＭＳ Ｐ明朝" w:hAnsi="ＭＳ Ｐ明朝" w:hint="eastAsia"/>
                <w:color w:val="000000" w:themeColor="text1"/>
                <w:sz w:val="18"/>
                <w:szCs w:val="18"/>
              </w:rPr>
              <w:t>・「書くこと」において，目的や意図に応じて，感じたことや</w:t>
            </w:r>
            <w:r w:rsidRPr="00BB3A96">
              <w:rPr>
                <w:rFonts w:ascii="ＭＳ Ｐ明朝" w:eastAsia="ＭＳ Ｐ明朝" w:hAnsi="ＭＳ Ｐ明朝"/>
                <w:color w:val="000000" w:themeColor="text1"/>
                <w:sz w:val="18"/>
                <w:szCs w:val="18"/>
              </w:rPr>
              <w:t>考えたことなどから書くことを選び</w:t>
            </w:r>
            <w:r w:rsidRPr="00BB3A96">
              <w:rPr>
                <w:rFonts w:ascii="ＭＳ Ｐ明朝" w:eastAsia="ＭＳ Ｐ明朝" w:hAnsi="ＭＳ Ｐ明朝" w:hint="eastAsia"/>
                <w:color w:val="000000" w:themeColor="text1"/>
                <w:sz w:val="18"/>
                <w:szCs w:val="18"/>
              </w:rPr>
              <w:t>，集めた材料を分類</w:t>
            </w:r>
            <w:r w:rsidRPr="00BB3A96">
              <w:rPr>
                <w:rFonts w:ascii="ＭＳ Ｐ明朝" w:eastAsia="ＭＳ Ｐ明朝" w:hAnsi="ＭＳ Ｐ明朝"/>
                <w:color w:val="000000" w:themeColor="text1"/>
                <w:sz w:val="18"/>
                <w:szCs w:val="18"/>
              </w:rPr>
              <w:t>したり関係付けたりして</w:t>
            </w:r>
            <w:r w:rsidRPr="00BB3A96">
              <w:rPr>
                <w:rFonts w:ascii="ＭＳ Ｐ明朝" w:eastAsia="ＭＳ Ｐ明朝" w:hAnsi="ＭＳ Ｐ明朝" w:hint="eastAsia"/>
                <w:color w:val="000000" w:themeColor="text1"/>
                <w:sz w:val="18"/>
                <w:szCs w:val="18"/>
              </w:rPr>
              <w:t>，伝えたいことを明確にしている。B⑴ア</w:t>
            </w:r>
          </w:p>
          <w:p w:rsidR="003E5917" w:rsidRPr="00BB3A96" w:rsidRDefault="003E5917" w:rsidP="003E5917">
            <w:pPr>
              <w:autoSpaceDE w:val="0"/>
              <w:autoSpaceDN w:val="0"/>
              <w:spacing w:line="260" w:lineRule="exact"/>
              <w:ind w:left="90" w:hangingChars="50" w:hanging="90"/>
              <w:rPr>
                <w:rFonts w:ascii="ＭＳ Ｐ明朝" w:eastAsia="ＭＳ Ｐ明朝" w:hAnsi="ＭＳ Ｐ明朝"/>
                <w:color w:val="000000" w:themeColor="text1"/>
                <w:sz w:val="18"/>
                <w:szCs w:val="18"/>
              </w:rPr>
            </w:pPr>
            <w:r w:rsidRPr="00BB3A96">
              <w:rPr>
                <w:rFonts w:ascii="ＭＳ Ｐ明朝" w:eastAsia="ＭＳ Ｐ明朝" w:hAnsi="ＭＳ Ｐ明朝" w:hint="eastAsia"/>
                <w:color w:val="000000" w:themeColor="text1"/>
                <w:sz w:val="18"/>
                <w:szCs w:val="18"/>
              </w:rPr>
              <w:t>◎「書くこと」において，文章全体の構成や書き表し方などに着目して，文や文章を整えている。B⑴オ</w:t>
            </w:r>
          </w:p>
          <w:p w:rsidR="003E5917" w:rsidRPr="00BB3A96" w:rsidRDefault="003E5917" w:rsidP="003E5917">
            <w:pPr>
              <w:snapToGrid w:val="0"/>
              <w:spacing w:line="240" w:lineRule="exact"/>
              <w:ind w:left="90" w:hangingChars="50" w:hanging="90"/>
              <w:rPr>
                <w:rFonts w:ascii="ＭＳ Ｐ明朝" w:eastAsia="ＭＳ Ｐ明朝" w:hAnsi="ＭＳ Ｐ明朝"/>
                <w:color w:val="000000" w:themeColor="text1"/>
                <w:sz w:val="18"/>
                <w:szCs w:val="18"/>
              </w:rPr>
            </w:pPr>
            <w:r w:rsidRPr="00BB3A96">
              <w:rPr>
                <w:rFonts w:ascii="ＭＳ Ｐ明朝" w:eastAsia="ＭＳ Ｐ明朝" w:hAnsi="ＭＳ Ｐ明朝" w:hint="eastAsia"/>
                <w:color w:val="000000" w:themeColor="text1"/>
                <w:sz w:val="18"/>
                <w:szCs w:val="18"/>
              </w:rPr>
              <w:t>・「書くこと」において，感想や意見を伝え合い，</w:t>
            </w:r>
            <w:r w:rsidRPr="00BB3A96">
              <w:rPr>
                <w:rFonts w:ascii="ＭＳ Ｐ明朝" w:eastAsia="ＭＳ Ｐ明朝" w:hAnsi="ＭＳ Ｐ明朝"/>
                <w:color w:val="000000" w:themeColor="text1"/>
                <w:sz w:val="18"/>
                <w:szCs w:val="18"/>
              </w:rPr>
              <w:t>よいところを見</w:t>
            </w:r>
            <w:r>
              <w:rPr>
                <w:rFonts w:ascii="ＭＳ Ｐ明朝" w:eastAsia="ＭＳ Ｐ明朝" w:hAnsi="ＭＳ Ｐ明朝" w:hint="eastAsia"/>
                <w:color w:val="000000" w:themeColor="text1"/>
                <w:sz w:val="18"/>
                <w:szCs w:val="18"/>
              </w:rPr>
              <w:t>つ</w:t>
            </w:r>
            <w:r w:rsidRPr="00BB3A96">
              <w:rPr>
                <w:rFonts w:ascii="ＭＳ Ｐ明朝" w:eastAsia="ＭＳ Ｐ明朝" w:hAnsi="ＭＳ Ｐ明朝"/>
                <w:color w:val="000000" w:themeColor="text1"/>
                <w:sz w:val="18"/>
                <w:szCs w:val="18"/>
              </w:rPr>
              <w:t>けている。</w:t>
            </w:r>
            <w:r w:rsidRPr="00BB3A96">
              <w:rPr>
                <w:rFonts w:ascii="ＭＳ Ｐ明朝" w:eastAsia="ＭＳ Ｐ明朝" w:hAnsi="ＭＳ Ｐ明朝" w:hint="eastAsia"/>
                <w:color w:val="000000" w:themeColor="text1"/>
                <w:sz w:val="18"/>
                <w:szCs w:val="18"/>
              </w:rPr>
              <w:t>B⑴カ</w:t>
            </w:r>
          </w:p>
          <w:p w:rsidR="003E5917" w:rsidRPr="007F6C0B" w:rsidRDefault="003E5917" w:rsidP="003E5917">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3E5917" w:rsidRPr="00BB3A96" w:rsidRDefault="003E5917" w:rsidP="003E5917">
            <w:pPr>
              <w:snapToGrid w:val="0"/>
              <w:spacing w:line="240" w:lineRule="exact"/>
              <w:ind w:left="90" w:hangingChars="50" w:hanging="90"/>
              <w:rPr>
                <w:rFonts w:ascii="ＭＳ Ｐ明朝" w:eastAsia="ＭＳ Ｐ明朝" w:hAnsi="ＭＳ Ｐ明朝"/>
                <w:color w:val="000000" w:themeColor="text1"/>
                <w:sz w:val="18"/>
                <w:szCs w:val="18"/>
              </w:rPr>
            </w:pPr>
            <w:r w:rsidRPr="00BB3A96">
              <w:rPr>
                <w:rFonts w:ascii="ＭＳ Ｐ明朝" w:eastAsia="ＭＳ Ｐ明朝" w:hAnsi="ＭＳ Ｐ明朝" w:hint="eastAsia"/>
                <w:color w:val="000000" w:themeColor="text1"/>
                <w:sz w:val="18"/>
                <w:szCs w:val="18"/>
              </w:rPr>
              <w:t>・これまでに学習したことを振り返って学習課題を明確にし，学習の見通しを持って，粘り強く</w:t>
            </w:r>
            <w:r>
              <w:rPr>
                <w:rFonts w:ascii="ＭＳ Ｐ明朝" w:eastAsia="ＭＳ Ｐ明朝" w:hAnsi="ＭＳ Ｐ明朝" w:hint="eastAsia"/>
                <w:color w:val="000000" w:themeColor="text1"/>
                <w:sz w:val="18"/>
                <w:szCs w:val="18"/>
              </w:rPr>
              <w:t>全体の構成や書き表し方に着目して推敲し</w:t>
            </w:r>
            <w:r w:rsidRPr="00BB3A96">
              <w:rPr>
                <w:rFonts w:ascii="ＭＳ Ｐ明朝" w:eastAsia="ＭＳ Ｐ明朝" w:hAnsi="ＭＳ Ｐ明朝" w:hint="eastAsia"/>
                <w:color w:val="000000" w:themeColor="text1"/>
                <w:sz w:val="18"/>
                <w:szCs w:val="18"/>
              </w:rPr>
              <w:t>，短歌を作ろうとしている。</w:t>
            </w:r>
          </w:p>
        </w:tc>
        <w:tc>
          <w:tcPr>
            <w:tcW w:w="1474" w:type="dxa"/>
          </w:tcPr>
          <w:p w:rsidR="003E5917" w:rsidRPr="0096107E" w:rsidRDefault="003E5917" w:rsidP="003E5917">
            <w:pPr>
              <w:snapToGrid w:val="0"/>
              <w:spacing w:line="220" w:lineRule="exact"/>
              <w:ind w:left="90" w:hangingChars="50" w:hanging="90"/>
              <w:rPr>
                <w:rFonts w:ascii="ＭＳ Ｐ明朝" w:eastAsia="ＭＳ Ｐ明朝" w:hAnsi="ＭＳ Ｐ明朝"/>
                <w:color w:val="000000" w:themeColor="text1"/>
                <w:sz w:val="18"/>
                <w:szCs w:val="18"/>
              </w:rPr>
            </w:pPr>
            <w:r w:rsidRPr="0096107E">
              <w:rPr>
                <w:rFonts w:ascii="ＭＳ Ｐ明朝" w:eastAsia="ＭＳ Ｐ明朝" w:hAnsi="ＭＳ Ｐ明朝" w:hint="eastAsia"/>
                <w:color w:val="000000" w:themeColor="text1"/>
                <w:sz w:val="18"/>
                <w:szCs w:val="18"/>
              </w:rPr>
              <w:t>・何かを呼びかけるポスターなどを作る際に，短い言葉で表現を工夫する。</w:t>
            </w:r>
          </w:p>
          <w:p w:rsidR="003E5917" w:rsidRPr="00A14810" w:rsidRDefault="003E5917" w:rsidP="0017418B">
            <w:pPr>
              <w:snapToGrid w:val="0"/>
              <w:spacing w:line="220" w:lineRule="exact"/>
              <w:ind w:left="90" w:hangingChars="50" w:hanging="90"/>
              <w:rPr>
                <w:rFonts w:ascii="ＭＳ Ｐゴシック" w:eastAsia="ＭＳ Ｐゴシック" w:hAnsi="ＭＳ Ｐゴシック"/>
                <w:color w:val="000000" w:themeColor="text1"/>
                <w:sz w:val="18"/>
                <w:szCs w:val="18"/>
                <w:shd w:val="pct15" w:color="auto" w:fill="FFFFFF"/>
              </w:rPr>
            </w:pPr>
            <w:r w:rsidRPr="0096107E">
              <w:rPr>
                <w:rFonts w:ascii="ＭＳ Ｐ明朝" w:eastAsia="ＭＳ Ｐ明朝" w:hAnsi="ＭＳ Ｐ明朝" w:hint="eastAsia"/>
                <w:color w:val="000000" w:themeColor="text1"/>
                <w:sz w:val="18"/>
                <w:szCs w:val="18"/>
              </w:rPr>
              <w:t>・連想メモを使って題材を集める。</w:t>
            </w:r>
          </w:p>
        </w:tc>
      </w:tr>
    </w:tbl>
    <w:p w:rsidR="003E5917" w:rsidRDefault="003E5917"/>
    <w:p w:rsidR="003E5917" w:rsidRDefault="003E5917"/>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9969D8" w:rsidRPr="009F32C3" w:rsidTr="00C97DC4">
        <w:trPr>
          <w:cantSplit/>
          <w:trHeight w:val="452"/>
        </w:trPr>
        <w:tc>
          <w:tcPr>
            <w:tcW w:w="383" w:type="dxa"/>
            <w:tcBorders>
              <w:bottom w:val="single" w:sz="4" w:space="0" w:color="auto"/>
            </w:tcBorders>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A966E6">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CE4D73" w:rsidRPr="009F32C3" w:rsidTr="00C97DC4">
        <w:trPr>
          <w:cantSplit/>
          <w:trHeight w:val="661"/>
        </w:trPr>
        <w:tc>
          <w:tcPr>
            <w:tcW w:w="383" w:type="dxa"/>
            <w:shd w:val="clear" w:color="auto" w:fill="auto"/>
            <w:textDirection w:val="tbRlV"/>
            <w:vAlign w:val="center"/>
          </w:tcPr>
          <w:p w:rsidR="00CE4D73" w:rsidRPr="00BD0F04" w:rsidRDefault="00CE4D73" w:rsidP="00CE4D73">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2126" w:type="dxa"/>
            <w:shd w:val="clear" w:color="auto" w:fill="auto"/>
          </w:tcPr>
          <w:p w:rsidR="00CE4D73" w:rsidRPr="00B04FB8" w:rsidRDefault="00CE4D73" w:rsidP="00CE4D73">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熟語を使おう</w:t>
            </w:r>
          </w:p>
          <w:p w:rsidR="00CE4D73" w:rsidRDefault="00CE4D73" w:rsidP="00CE4D73">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・ことばあつめ</w:t>
            </w:r>
          </w:p>
          <w:p w:rsidR="00CE4D73" w:rsidRPr="00217974" w:rsidRDefault="00CE4D73" w:rsidP="00CE4D73">
            <w:pPr>
              <w:snapToGrid w:val="0"/>
              <w:spacing w:line="240" w:lineRule="exact"/>
              <w:ind w:firstLineChars="100" w:firstLine="180"/>
              <w:jc w:val="left"/>
              <w:rPr>
                <w:rFonts w:ascii="ＭＳ Ｐ明朝" w:eastAsia="ＭＳ Ｐ明朝" w:hAnsi="ＭＳ Ｐ明朝"/>
                <w:sz w:val="18"/>
                <w:szCs w:val="18"/>
              </w:rPr>
            </w:pPr>
          </w:p>
          <w:p w:rsidR="00CE4D73" w:rsidRPr="00217974" w:rsidRDefault="00CE4D73" w:rsidP="00CE4D73">
            <w:pPr>
              <w:snapToGrid w:val="0"/>
              <w:spacing w:line="240" w:lineRule="exact"/>
              <w:ind w:right="640"/>
              <w:jc w:val="left"/>
              <w:rPr>
                <w:rFonts w:ascii="ＭＳ Ｐ明朝" w:eastAsia="ＭＳ Ｐ明朝" w:hAnsi="ＭＳ Ｐ明朝"/>
                <w:sz w:val="14"/>
                <w:szCs w:val="18"/>
              </w:rPr>
            </w:pPr>
            <w:r w:rsidRPr="00217974">
              <w:rPr>
                <w:rFonts w:ascii="ＭＳ Ｐ明朝" w:eastAsia="ＭＳ Ｐ明朝" w:hAnsi="ＭＳ Ｐ明朝" w:hint="eastAsia"/>
                <w:sz w:val="14"/>
                <w:szCs w:val="18"/>
              </w:rPr>
              <w:t>２時間（知技２）</w:t>
            </w:r>
          </w:p>
          <w:p w:rsidR="00CE4D73" w:rsidRDefault="00CE4D73" w:rsidP="00CE4D73">
            <w:pPr>
              <w:spacing w:line="240" w:lineRule="exact"/>
              <w:jc w:val="left"/>
              <w:rPr>
                <w:rFonts w:ascii="ＭＳ Ｐ明朝" w:eastAsia="ＭＳ Ｐ明朝" w:hAnsi="ＭＳ Ｐ明朝"/>
                <w:sz w:val="14"/>
                <w:szCs w:val="16"/>
              </w:rPr>
            </w:pPr>
            <w:r w:rsidRPr="00217974">
              <w:rPr>
                <w:rFonts w:ascii="ＭＳ Ｐ明朝" w:eastAsia="ＭＳ Ｐ明朝" w:hAnsi="ＭＳ Ｐ明朝" w:hint="eastAsia"/>
                <w:sz w:val="14"/>
                <w:szCs w:val="16"/>
              </w:rPr>
              <w:t>教科書：P.210～21</w:t>
            </w:r>
            <w:r>
              <w:rPr>
                <w:rFonts w:ascii="ＭＳ Ｐ明朝" w:eastAsia="ＭＳ Ｐ明朝" w:hAnsi="ＭＳ Ｐ明朝" w:hint="eastAsia"/>
                <w:sz w:val="14"/>
                <w:szCs w:val="16"/>
              </w:rPr>
              <w:t>3</w:t>
            </w:r>
          </w:p>
          <w:p w:rsidR="00CE4D73" w:rsidRPr="00217974" w:rsidRDefault="00CE4D73" w:rsidP="00CE4D73">
            <w:pPr>
              <w:spacing w:line="240" w:lineRule="exact"/>
              <w:jc w:val="left"/>
              <w:rPr>
                <w:rFonts w:ascii="ＭＳ Ｐ明朝" w:eastAsia="ＭＳ Ｐ明朝" w:hAnsi="ＭＳ Ｐ明朝"/>
                <w:sz w:val="14"/>
                <w:szCs w:val="16"/>
              </w:rPr>
            </w:pPr>
          </w:p>
          <w:p w:rsidR="00CE4D73" w:rsidRPr="00217974" w:rsidRDefault="00CE4D73" w:rsidP="00CE4D73">
            <w:pPr>
              <w:snapToGrid w:val="0"/>
              <w:spacing w:line="240" w:lineRule="exact"/>
              <w:jc w:val="left"/>
              <w:rPr>
                <w:rFonts w:ascii="ＭＳ Ｐゴシック" w:eastAsia="ＭＳ Ｐゴシック" w:hAnsi="ＭＳ Ｐゴシック"/>
                <w:sz w:val="18"/>
                <w:szCs w:val="18"/>
              </w:rPr>
            </w:pPr>
            <w:r w:rsidRPr="00217974">
              <w:rPr>
                <w:rFonts w:ascii="ＭＳ Ｐゴシック" w:eastAsia="ＭＳ Ｐゴシック" w:hAnsi="ＭＳ Ｐゴシック" w:hint="eastAsia"/>
                <w:sz w:val="18"/>
                <w:szCs w:val="18"/>
              </w:rPr>
              <w:t>---------------------</w:t>
            </w:r>
          </w:p>
          <w:p w:rsidR="00CE4D73" w:rsidRPr="00217974" w:rsidRDefault="00CE4D73" w:rsidP="00CE4D73">
            <w:pPr>
              <w:snapToGrid w:val="0"/>
              <w:spacing w:line="220" w:lineRule="exact"/>
              <w:rPr>
                <w:rFonts w:ascii="ＭＳ Ｐゴシック" w:eastAsia="ＭＳ Ｐゴシック" w:hAnsi="ＭＳ Ｐゴシック"/>
                <w:sz w:val="16"/>
                <w:szCs w:val="18"/>
                <w:bdr w:val="single" w:sz="4" w:space="0" w:color="auto"/>
              </w:rPr>
            </w:pPr>
            <w:r w:rsidRPr="00217974">
              <w:rPr>
                <w:rFonts w:ascii="ＭＳ Ｐゴシック" w:eastAsia="ＭＳ Ｐゴシック" w:hAnsi="ＭＳ Ｐゴシック" w:hint="eastAsia"/>
                <w:sz w:val="16"/>
                <w:szCs w:val="18"/>
                <w:bdr w:val="single" w:sz="4" w:space="0" w:color="auto"/>
              </w:rPr>
              <w:t>既習事項との関連</w:t>
            </w:r>
          </w:p>
          <w:p w:rsidR="00CE4D73" w:rsidRPr="00BB55F8" w:rsidRDefault="00CE4D73" w:rsidP="00CE4D73">
            <w:pPr>
              <w:snapToGrid w:val="0"/>
              <w:spacing w:line="220" w:lineRule="exact"/>
              <w:rPr>
                <w:rFonts w:ascii="ＭＳ Ｐ明朝" w:eastAsia="ＭＳ Ｐ明朝" w:hAnsi="ＭＳ Ｐ明朝"/>
                <w:sz w:val="16"/>
                <w:szCs w:val="16"/>
              </w:rPr>
            </w:pPr>
            <w:r w:rsidRPr="00217974">
              <w:rPr>
                <w:rFonts w:ascii="ＭＳ Ｐ明朝" w:eastAsia="ＭＳ Ｐ明朝" w:hAnsi="ＭＳ Ｐ明朝" w:hint="eastAsia"/>
                <w:sz w:val="16"/>
                <w:szCs w:val="16"/>
              </w:rPr>
              <w:t>二字熟語の構成を理解する。（４下「じゅく語の意味を考える」）</w:t>
            </w:r>
          </w:p>
        </w:tc>
        <w:tc>
          <w:tcPr>
            <w:tcW w:w="3686" w:type="dxa"/>
            <w:shd w:val="clear" w:color="auto" w:fill="auto"/>
          </w:tcPr>
          <w:p w:rsidR="00CE4D73" w:rsidRPr="001B237E" w:rsidRDefault="00CE4D73" w:rsidP="00CE4D73">
            <w:pPr>
              <w:spacing w:line="240" w:lineRule="exact"/>
              <w:ind w:left="180" w:hangingChars="100" w:hanging="180"/>
              <w:rPr>
                <w:rFonts w:ascii="ＭＳ Ｐゴシック" w:eastAsia="ＭＳ Ｐゴシック" w:hAnsi="ＭＳ Ｐゴシック"/>
                <w:color w:val="000000" w:themeColor="text1"/>
                <w:sz w:val="18"/>
              </w:rPr>
            </w:pPr>
            <w:r w:rsidRPr="001B237E">
              <w:rPr>
                <w:rFonts w:ascii="ＭＳ Ｐゴシック" w:eastAsia="ＭＳ Ｐゴシック" w:hAnsi="ＭＳ Ｐゴシック"/>
                <w:color w:val="000000" w:themeColor="text1"/>
                <w:sz w:val="18"/>
              </w:rPr>
              <w:t>●熟語の構成</w:t>
            </w:r>
            <w:r w:rsidRPr="001B237E">
              <w:rPr>
                <w:rFonts w:ascii="ＭＳ Ｐゴシック" w:eastAsia="ＭＳ Ｐゴシック" w:hAnsi="ＭＳ Ｐゴシック" w:hint="eastAsia"/>
                <w:color w:val="000000" w:themeColor="text1"/>
                <w:sz w:val="18"/>
              </w:rPr>
              <w:t>や使い方</w:t>
            </w:r>
            <w:r w:rsidRPr="001B237E">
              <w:rPr>
                <w:rFonts w:ascii="ＭＳ Ｐゴシック" w:eastAsia="ＭＳ Ｐゴシック" w:hAnsi="ＭＳ Ｐゴシック"/>
                <w:color w:val="000000" w:themeColor="text1"/>
                <w:sz w:val="18"/>
              </w:rPr>
              <w:t>について理解</w:t>
            </w:r>
            <w:r w:rsidRPr="001B237E">
              <w:rPr>
                <w:rFonts w:ascii="ＭＳ Ｐゴシック" w:eastAsia="ＭＳ Ｐゴシック" w:hAnsi="ＭＳ Ｐゴシック" w:hint="eastAsia"/>
                <w:color w:val="000000" w:themeColor="text1"/>
                <w:sz w:val="18"/>
              </w:rPr>
              <w:t>することができる</w:t>
            </w:r>
            <w:r w:rsidRPr="001B237E">
              <w:rPr>
                <w:rFonts w:ascii="ＭＳ Ｐゴシック" w:eastAsia="ＭＳ Ｐゴシック" w:hAnsi="ＭＳ Ｐゴシック"/>
                <w:color w:val="000000" w:themeColor="text1"/>
                <w:sz w:val="18"/>
              </w:rPr>
              <w:t>。</w:t>
            </w:r>
          </w:p>
          <w:p w:rsidR="00CE4D73" w:rsidRPr="001B237E" w:rsidRDefault="00CE4D73" w:rsidP="00CE4D73">
            <w:pPr>
              <w:spacing w:line="240" w:lineRule="exact"/>
              <w:rPr>
                <w:rFonts w:ascii="ＭＳ Ｐゴシック" w:eastAsia="ＭＳ Ｐゴシック" w:hAnsi="ＭＳ Ｐゴシック"/>
                <w:color w:val="000000" w:themeColor="text1"/>
                <w:sz w:val="18"/>
              </w:rPr>
            </w:pPr>
            <w:r w:rsidRPr="001B237E">
              <w:rPr>
                <w:rFonts w:ascii="ＭＳ Ｐゴシック" w:eastAsia="ＭＳ Ｐゴシック" w:hAnsi="ＭＳ Ｐゴシック"/>
                <w:color w:val="000000" w:themeColor="text1"/>
                <w:sz w:val="18"/>
              </w:rPr>
              <w:t>--------------------------------------</w:t>
            </w:r>
          </w:p>
          <w:p w:rsidR="00CE4D73" w:rsidRPr="001B237E" w:rsidRDefault="00CE4D73" w:rsidP="00CE4D73">
            <w:pPr>
              <w:spacing w:line="240" w:lineRule="exact"/>
              <w:ind w:left="360" w:hangingChars="200" w:hanging="360"/>
              <w:rPr>
                <w:rFonts w:ascii="ＭＳ Ｐ明朝" w:eastAsia="ＭＳ Ｐ明朝" w:hAnsi="ＭＳ Ｐ明朝"/>
                <w:color w:val="000000" w:themeColor="text1"/>
                <w:sz w:val="18"/>
              </w:rPr>
            </w:pPr>
            <w:r w:rsidRPr="00F66CDF">
              <w:rPr>
                <w:rFonts w:asciiTheme="minorEastAsia" w:eastAsiaTheme="minorEastAsia" w:hAnsiTheme="minorEastAsia" w:hint="eastAsia"/>
                <w:color w:val="000000" w:themeColor="text1"/>
                <w:sz w:val="18"/>
                <w:szCs w:val="18"/>
              </w:rPr>
              <w:t xml:space="preserve">１　</w:t>
            </w:r>
            <w:r w:rsidRPr="001B237E">
              <w:rPr>
                <w:rFonts w:ascii="ＭＳ Ｐ明朝" w:eastAsia="ＭＳ Ｐ明朝" w:hAnsi="ＭＳ Ｐ明朝"/>
                <w:color w:val="000000" w:themeColor="text1"/>
                <w:sz w:val="18"/>
              </w:rPr>
              <w:t>熟語の構成</w:t>
            </w:r>
            <w:r w:rsidRPr="001B237E">
              <w:rPr>
                <w:rFonts w:ascii="ＭＳ Ｐ明朝" w:eastAsia="ＭＳ Ｐ明朝" w:hAnsi="ＭＳ Ｐ明朝" w:hint="eastAsia"/>
                <w:color w:val="000000" w:themeColor="text1"/>
                <w:sz w:val="18"/>
              </w:rPr>
              <w:t>や使い方</w:t>
            </w:r>
            <w:r w:rsidRPr="001B237E">
              <w:rPr>
                <w:rFonts w:ascii="ＭＳ Ｐ明朝" w:eastAsia="ＭＳ Ｐ明朝" w:hAnsi="ＭＳ Ｐ明朝"/>
                <w:color w:val="000000" w:themeColor="text1"/>
                <w:sz w:val="18"/>
              </w:rPr>
              <w:t>について知</w:t>
            </w:r>
            <w:r w:rsidRPr="001B237E">
              <w:rPr>
                <w:rFonts w:ascii="ＭＳ Ｐ明朝" w:eastAsia="ＭＳ Ｐ明朝" w:hAnsi="ＭＳ Ｐ明朝" w:hint="eastAsia"/>
                <w:color w:val="000000" w:themeColor="text1"/>
                <w:sz w:val="18"/>
              </w:rPr>
              <w:t>るという学習課題を確かめる。</w:t>
            </w:r>
          </w:p>
          <w:p w:rsidR="00CE4D73" w:rsidRPr="001B237E" w:rsidRDefault="00CE4D73" w:rsidP="00CE4D73">
            <w:pPr>
              <w:spacing w:line="240" w:lineRule="exact"/>
              <w:ind w:left="360" w:hangingChars="200" w:hanging="360"/>
              <w:rPr>
                <w:rFonts w:ascii="ＭＳ Ｐ明朝" w:eastAsia="ＭＳ Ｐ明朝" w:hAnsi="ＭＳ Ｐ明朝"/>
                <w:color w:val="000000" w:themeColor="text1"/>
                <w:sz w:val="18"/>
              </w:rPr>
            </w:pPr>
            <w:r w:rsidRPr="00B7084C">
              <w:rPr>
                <w:rFonts w:asciiTheme="minorEastAsia" w:eastAsiaTheme="minorEastAsia" w:hAnsiTheme="minorEastAsia" w:hint="eastAsia"/>
                <w:color w:val="000000" w:themeColor="text1"/>
                <w:sz w:val="18"/>
                <w:szCs w:val="18"/>
              </w:rPr>
              <w:t xml:space="preserve">２　</w:t>
            </w:r>
            <w:r w:rsidRPr="001B237E">
              <w:rPr>
                <w:rFonts w:ascii="ＭＳ Ｐ明朝" w:eastAsia="ＭＳ Ｐ明朝" w:hAnsi="ＭＳ Ｐ明朝"/>
                <w:color w:val="000000" w:themeColor="text1"/>
                <w:sz w:val="18"/>
              </w:rPr>
              <w:t>構成の五つの型を</w:t>
            </w:r>
            <w:r w:rsidRPr="001B237E">
              <w:rPr>
                <w:rFonts w:ascii="ＭＳ Ｐ明朝" w:eastAsia="ＭＳ Ｐ明朝" w:hAnsi="ＭＳ Ｐ明朝" w:hint="eastAsia"/>
                <w:color w:val="000000" w:themeColor="text1"/>
                <w:sz w:val="18"/>
              </w:rPr>
              <w:t>確かめる。</w:t>
            </w:r>
          </w:p>
          <w:p w:rsidR="00CE4D73" w:rsidRPr="001B237E" w:rsidRDefault="00CE4D73" w:rsidP="00CE4D73">
            <w:pPr>
              <w:spacing w:line="240" w:lineRule="exact"/>
              <w:ind w:left="360" w:hangingChars="200" w:hanging="360"/>
              <w:rPr>
                <w:rFonts w:ascii="ＭＳ Ｐ明朝" w:eastAsia="ＭＳ Ｐ明朝" w:hAnsi="ＭＳ Ｐ明朝"/>
                <w:color w:val="000000" w:themeColor="text1"/>
                <w:sz w:val="18"/>
              </w:rPr>
            </w:pPr>
            <w:r w:rsidRPr="00F66CDF">
              <w:rPr>
                <w:rFonts w:asciiTheme="minorEastAsia" w:eastAsiaTheme="minorEastAsia" w:hAnsiTheme="minorEastAsia" w:hint="eastAsia"/>
                <w:color w:val="000000" w:themeColor="text1"/>
                <w:sz w:val="18"/>
                <w:szCs w:val="18"/>
              </w:rPr>
              <w:t xml:space="preserve">３　</w:t>
            </w:r>
            <w:r w:rsidRPr="001B237E">
              <w:rPr>
                <w:rFonts w:ascii="ＭＳ Ｐ明朝" w:eastAsia="ＭＳ Ｐ明朝" w:hAnsi="ＭＳ Ｐ明朝" w:hint="eastAsia"/>
                <w:color w:val="000000" w:themeColor="text1"/>
                <w:sz w:val="18"/>
              </w:rPr>
              <w:t>漢字の読み方と意味の関係を確かめる。</w:t>
            </w:r>
          </w:p>
          <w:p w:rsidR="00CE4D73" w:rsidRPr="001B237E" w:rsidRDefault="00CE4D73" w:rsidP="00CE4D73">
            <w:pPr>
              <w:snapToGrid w:val="0"/>
              <w:spacing w:line="220" w:lineRule="exact"/>
              <w:ind w:left="360" w:hangingChars="200" w:hanging="360"/>
              <w:rPr>
                <w:rFonts w:ascii="ＭＳ Ｐ明朝" w:eastAsia="ＭＳ Ｐ明朝" w:hAnsi="ＭＳ Ｐ明朝"/>
                <w:color w:val="000000" w:themeColor="text1"/>
                <w:sz w:val="18"/>
              </w:rPr>
            </w:pPr>
            <w:r w:rsidRPr="00F51C85">
              <w:rPr>
                <w:rFonts w:asciiTheme="minorEastAsia" w:eastAsiaTheme="minorEastAsia" w:hAnsiTheme="minorEastAsia" w:hint="eastAsia"/>
                <w:color w:val="000000" w:themeColor="text1"/>
                <w:sz w:val="18"/>
                <w:szCs w:val="18"/>
              </w:rPr>
              <w:t xml:space="preserve">４　</w:t>
            </w:r>
            <w:r w:rsidRPr="001B237E">
              <w:rPr>
                <w:rFonts w:ascii="ＭＳ Ｐ明朝" w:eastAsia="ＭＳ Ｐ明朝" w:hAnsi="ＭＳ Ｐ明朝" w:hint="eastAsia"/>
                <w:color w:val="000000" w:themeColor="text1"/>
                <w:sz w:val="18"/>
              </w:rPr>
              <w:t>教科書の</w:t>
            </w:r>
            <w:r w:rsidRPr="001B237E">
              <w:rPr>
                <w:rFonts w:ascii="ＭＳ Ｐ明朝" w:eastAsia="ＭＳ Ｐ明朝" w:hAnsi="ＭＳ Ｐ明朝"/>
                <w:color w:val="000000" w:themeColor="text1"/>
                <w:sz w:val="18"/>
              </w:rPr>
              <w:t>練習題</w:t>
            </w:r>
            <w:r w:rsidRPr="001B237E">
              <w:rPr>
                <w:rFonts w:ascii="ＭＳ Ｐ明朝" w:eastAsia="ＭＳ Ｐ明朝" w:hAnsi="ＭＳ Ｐ明朝" w:hint="eastAsia"/>
                <w:color w:val="000000" w:themeColor="text1"/>
                <w:sz w:val="18"/>
              </w:rPr>
              <w:t>に取り組み</w:t>
            </w:r>
            <w:r w:rsidRPr="001B237E">
              <w:rPr>
                <w:rFonts w:ascii="ＭＳ Ｐ明朝" w:eastAsia="ＭＳ Ｐ明朝" w:hAnsi="ＭＳ Ｐ明朝"/>
                <w:color w:val="000000" w:themeColor="text1"/>
                <w:sz w:val="18"/>
              </w:rPr>
              <w:t>，</w:t>
            </w:r>
            <w:r w:rsidRPr="001B237E">
              <w:rPr>
                <w:rFonts w:ascii="ＭＳ Ｐ明朝" w:eastAsia="ＭＳ Ｐ明朝" w:hAnsi="ＭＳ Ｐ明朝" w:hint="eastAsia"/>
                <w:color w:val="000000" w:themeColor="text1"/>
                <w:sz w:val="18"/>
              </w:rPr>
              <w:t>理解を深める</w:t>
            </w:r>
            <w:r w:rsidRPr="001B237E">
              <w:rPr>
                <w:rFonts w:ascii="ＭＳ Ｐ明朝" w:eastAsia="ＭＳ Ｐ明朝" w:hAnsi="ＭＳ Ｐ明朝"/>
                <w:color w:val="000000" w:themeColor="text1"/>
                <w:sz w:val="18"/>
              </w:rPr>
              <w:t>。</w:t>
            </w:r>
          </w:p>
          <w:p w:rsidR="00CE4D73" w:rsidRPr="00A14810" w:rsidRDefault="00CE4D73" w:rsidP="00CE4D73">
            <w:pPr>
              <w:snapToGrid w:val="0"/>
              <w:spacing w:line="220" w:lineRule="exact"/>
              <w:ind w:left="360" w:hangingChars="200" w:hanging="360"/>
              <w:rPr>
                <w:rFonts w:ascii="ＭＳ Ｐゴシック" w:eastAsia="ＭＳ Ｐゴシック" w:hAnsi="ＭＳ Ｐゴシック"/>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1B237E">
              <w:rPr>
                <w:rFonts w:ascii="ＭＳ Ｐ明朝" w:eastAsia="ＭＳ Ｐ明朝" w:hAnsi="ＭＳ Ｐ明朝" w:hint="eastAsia"/>
                <w:color w:val="000000" w:themeColor="text1"/>
                <w:sz w:val="18"/>
              </w:rPr>
              <w:t>熟語の構成や使い方について，</w:t>
            </w:r>
            <w:r w:rsidRPr="001B237E">
              <w:rPr>
                <w:rFonts w:ascii="ＭＳ Ｐ明朝" w:eastAsia="ＭＳ Ｐ明朝" w:hAnsi="ＭＳ Ｐ明朝"/>
                <w:color w:val="000000" w:themeColor="text1"/>
                <w:sz w:val="18"/>
              </w:rPr>
              <w:t>学習</w:t>
            </w:r>
            <w:r w:rsidRPr="001B237E">
              <w:rPr>
                <w:rFonts w:ascii="ＭＳ Ｐ明朝" w:eastAsia="ＭＳ Ｐ明朝" w:hAnsi="ＭＳ Ｐ明朝" w:hint="eastAsia"/>
                <w:color w:val="000000" w:themeColor="text1"/>
                <w:sz w:val="18"/>
              </w:rPr>
              <w:t>したこと</w:t>
            </w:r>
            <w:r w:rsidRPr="001B237E">
              <w:rPr>
                <w:rFonts w:ascii="ＭＳ Ｐ明朝" w:eastAsia="ＭＳ Ｐ明朝" w:hAnsi="ＭＳ Ｐ明朝"/>
                <w:color w:val="000000" w:themeColor="text1"/>
                <w:sz w:val="18"/>
              </w:rPr>
              <w:t>を振り返る。</w:t>
            </w:r>
          </w:p>
        </w:tc>
        <w:tc>
          <w:tcPr>
            <w:tcW w:w="3231" w:type="dxa"/>
            <w:shd w:val="clear" w:color="auto" w:fill="auto"/>
          </w:tcPr>
          <w:p w:rsidR="00CE4D73" w:rsidRPr="006421F0" w:rsidRDefault="00CE4D73" w:rsidP="00CE4D73">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CE4D73" w:rsidRPr="005C5AE2" w:rsidRDefault="00CE4D73" w:rsidP="00CE4D73">
            <w:pPr>
              <w:snapToGrid w:val="0"/>
              <w:spacing w:line="240" w:lineRule="exact"/>
              <w:ind w:left="90" w:hangingChars="50" w:hanging="90"/>
              <w:rPr>
                <w:rFonts w:ascii="ＭＳ Ｐ明朝" w:eastAsia="ＭＳ Ｐ明朝" w:hAnsi="ＭＳ Ｐ明朝"/>
                <w:color w:val="000000" w:themeColor="text1"/>
                <w:sz w:val="18"/>
                <w:szCs w:val="18"/>
              </w:rPr>
            </w:pPr>
            <w:r w:rsidRPr="005C5AE2">
              <w:rPr>
                <w:rFonts w:ascii="ＭＳ Ｐ明朝" w:eastAsia="ＭＳ Ｐ明朝" w:hAnsi="ＭＳ Ｐ明朝" w:hint="eastAsia"/>
                <w:color w:val="000000" w:themeColor="text1"/>
                <w:sz w:val="18"/>
                <w:szCs w:val="18"/>
              </w:rPr>
              <w:t>・前学年や当該学年で配当されている漢字を文や文章の中で使っている。⑴エ</w:t>
            </w:r>
          </w:p>
          <w:p w:rsidR="00CE4D73" w:rsidRPr="005C5AE2" w:rsidRDefault="00CE4D73" w:rsidP="00CE4D73">
            <w:pPr>
              <w:snapToGrid w:val="0"/>
              <w:spacing w:line="240" w:lineRule="exact"/>
              <w:ind w:left="90" w:hangingChars="50" w:hanging="90"/>
              <w:rPr>
                <w:rFonts w:ascii="ＭＳ Ｐ明朝" w:eastAsia="ＭＳ Ｐ明朝" w:hAnsi="ＭＳ Ｐ明朝"/>
                <w:color w:val="000000" w:themeColor="text1"/>
                <w:sz w:val="18"/>
                <w:szCs w:val="18"/>
              </w:rPr>
            </w:pPr>
            <w:r w:rsidRPr="005C5AE2">
              <w:rPr>
                <w:rFonts w:ascii="ＭＳ Ｐ明朝" w:eastAsia="ＭＳ Ｐ明朝" w:hAnsi="ＭＳ Ｐ明朝" w:hint="eastAsia"/>
                <w:color w:val="000000" w:themeColor="text1"/>
                <w:sz w:val="18"/>
                <w:szCs w:val="18"/>
              </w:rPr>
              <w:t>◎思考に関わる語句の量を増し，話や文章の中で使ったり，語句の構成について理解し，語彙を豊かにしたりしている。⑴オ</w:t>
            </w:r>
          </w:p>
          <w:p w:rsidR="00CE4D73" w:rsidRPr="007F6C0B" w:rsidRDefault="00CE4D73" w:rsidP="00CE4D73">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CE4D73" w:rsidRPr="005C5AE2" w:rsidRDefault="00CE4D73" w:rsidP="00CE4D73">
            <w:pPr>
              <w:snapToGrid w:val="0"/>
              <w:spacing w:line="240" w:lineRule="exact"/>
              <w:ind w:left="90" w:hangingChars="50" w:hanging="90"/>
              <w:rPr>
                <w:rFonts w:ascii="ＭＳ Ｐ明朝" w:eastAsia="ＭＳ Ｐ明朝" w:hAnsi="ＭＳ Ｐ明朝"/>
                <w:color w:val="000000" w:themeColor="text1"/>
                <w:sz w:val="18"/>
                <w:szCs w:val="18"/>
              </w:rPr>
            </w:pPr>
            <w:r w:rsidRPr="005C5AE2">
              <w:rPr>
                <w:rFonts w:ascii="ＭＳ Ｐ明朝" w:eastAsia="ＭＳ Ｐ明朝" w:hAnsi="ＭＳ Ｐ明朝" w:hint="eastAsia"/>
                <w:color w:val="000000" w:themeColor="text1"/>
                <w:sz w:val="18"/>
                <w:szCs w:val="18"/>
              </w:rPr>
              <w:t>・学習課題に沿って，進んで熟語の構成や使い方について理解し</w:t>
            </w:r>
            <w:r>
              <w:rPr>
                <w:rFonts w:ascii="ＭＳ Ｐ明朝" w:eastAsia="ＭＳ Ｐ明朝" w:hAnsi="ＭＳ Ｐ明朝" w:hint="eastAsia"/>
                <w:color w:val="000000" w:themeColor="text1"/>
                <w:sz w:val="18"/>
                <w:szCs w:val="18"/>
              </w:rPr>
              <w:t>，語彙を豊かにし</w:t>
            </w:r>
            <w:r w:rsidRPr="005C5AE2">
              <w:rPr>
                <w:rFonts w:ascii="ＭＳ Ｐ明朝" w:eastAsia="ＭＳ Ｐ明朝" w:hAnsi="ＭＳ Ｐ明朝" w:hint="eastAsia"/>
                <w:color w:val="000000" w:themeColor="text1"/>
                <w:sz w:val="18"/>
                <w:szCs w:val="18"/>
              </w:rPr>
              <w:t>ようとしている。</w:t>
            </w:r>
          </w:p>
        </w:tc>
        <w:tc>
          <w:tcPr>
            <w:tcW w:w="1474" w:type="dxa"/>
          </w:tcPr>
          <w:p w:rsidR="00CE4D73" w:rsidRPr="00BD0F04" w:rsidRDefault="00CE4D73" w:rsidP="00CE4D73">
            <w:pPr>
              <w:snapToGrid w:val="0"/>
              <w:spacing w:line="220" w:lineRule="exact"/>
              <w:rPr>
                <w:rFonts w:ascii="ＭＳ Ｐ明朝" w:eastAsia="ＭＳ Ｐ明朝" w:hAnsi="ＭＳ Ｐ明朝"/>
                <w:sz w:val="18"/>
                <w:szCs w:val="18"/>
              </w:rPr>
            </w:pPr>
          </w:p>
        </w:tc>
      </w:tr>
      <w:tr w:rsidR="000C05D8" w:rsidRPr="009F32C3" w:rsidTr="00C97DC4">
        <w:trPr>
          <w:cantSplit/>
          <w:trHeight w:val="661"/>
        </w:trPr>
        <w:tc>
          <w:tcPr>
            <w:tcW w:w="383" w:type="dxa"/>
            <w:shd w:val="clear" w:color="auto" w:fill="auto"/>
            <w:textDirection w:val="tbRlV"/>
            <w:vAlign w:val="center"/>
          </w:tcPr>
          <w:p w:rsidR="000C05D8" w:rsidRPr="00BD0F04" w:rsidRDefault="000C05D8" w:rsidP="000C05D8">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2126" w:type="dxa"/>
            <w:shd w:val="clear" w:color="auto" w:fill="auto"/>
          </w:tcPr>
          <w:p w:rsidR="000C05D8" w:rsidRPr="00BD0F04" w:rsidRDefault="000C05D8" w:rsidP="000C05D8">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テクノロジーの進歩について考えよう</w:t>
            </w:r>
          </w:p>
          <w:p w:rsidR="000C05D8" w:rsidRPr="00960B27" w:rsidRDefault="000C05D8" w:rsidP="000C05D8">
            <w:pPr>
              <w:snapToGrid w:val="0"/>
              <w:spacing w:line="240" w:lineRule="exact"/>
              <w:jc w:val="left"/>
              <w:rPr>
                <w:rFonts w:ascii="ＭＳ Ｐ明朝" w:eastAsia="ＭＳ Ｐ明朝" w:hAnsi="ＭＳ Ｐ明朝"/>
                <w:sz w:val="18"/>
                <w:szCs w:val="18"/>
              </w:rPr>
            </w:pPr>
            <w:r w:rsidRPr="00960B27">
              <w:rPr>
                <w:rFonts w:ascii="ＭＳ Ｐ明朝" w:eastAsia="ＭＳ Ｐ明朝" w:hAnsi="ＭＳ Ｐ明朝" w:hint="eastAsia"/>
                <w:sz w:val="18"/>
                <w:szCs w:val="18"/>
              </w:rPr>
              <w:t>「弱いロボット」だからできること</w:t>
            </w:r>
          </w:p>
          <w:p w:rsidR="000C05D8" w:rsidRPr="00960B27" w:rsidRDefault="000C05D8" w:rsidP="000C05D8">
            <w:pPr>
              <w:snapToGrid w:val="0"/>
              <w:spacing w:line="240" w:lineRule="exact"/>
              <w:ind w:firstLineChars="100" w:firstLine="180"/>
              <w:jc w:val="left"/>
              <w:rPr>
                <w:rFonts w:ascii="ＭＳ Ｐ明朝" w:eastAsia="ＭＳ Ｐ明朝" w:hAnsi="ＭＳ Ｐ明朝"/>
                <w:sz w:val="18"/>
                <w:szCs w:val="18"/>
              </w:rPr>
            </w:pPr>
          </w:p>
          <w:p w:rsidR="000C05D8" w:rsidRPr="00960B27" w:rsidRDefault="000C05D8" w:rsidP="000C05D8">
            <w:pPr>
              <w:snapToGrid w:val="0"/>
              <w:spacing w:line="240" w:lineRule="exact"/>
              <w:ind w:right="640"/>
              <w:jc w:val="left"/>
              <w:rPr>
                <w:rFonts w:ascii="ＭＳ Ｐ明朝" w:eastAsia="ＭＳ Ｐ明朝" w:hAnsi="ＭＳ Ｐ明朝"/>
                <w:sz w:val="14"/>
                <w:szCs w:val="18"/>
              </w:rPr>
            </w:pPr>
            <w:r w:rsidRPr="00960B27">
              <w:rPr>
                <w:rFonts w:ascii="ＭＳ Ｐ明朝" w:eastAsia="ＭＳ Ｐ明朝" w:hAnsi="ＭＳ Ｐ明朝" w:hint="eastAsia"/>
                <w:sz w:val="14"/>
                <w:szCs w:val="18"/>
              </w:rPr>
              <w:t>７時間（読５書２）</w:t>
            </w:r>
          </w:p>
          <w:p w:rsidR="000C05D8" w:rsidRPr="00960B27" w:rsidRDefault="000C05D8" w:rsidP="000C05D8">
            <w:pPr>
              <w:spacing w:line="240" w:lineRule="exact"/>
              <w:jc w:val="left"/>
              <w:rPr>
                <w:rFonts w:ascii="ＭＳ Ｐ明朝" w:eastAsia="ＭＳ Ｐ明朝" w:hAnsi="ＭＳ Ｐ明朝"/>
                <w:sz w:val="14"/>
                <w:szCs w:val="16"/>
              </w:rPr>
            </w:pPr>
            <w:r w:rsidRPr="00960B27">
              <w:rPr>
                <w:rFonts w:ascii="ＭＳ Ｐ明朝" w:eastAsia="ＭＳ Ｐ明朝" w:hAnsi="ＭＳ Ｐ明朝" w:hint="eastAsia"/>
                <w:sz w:val="14"/>
                <w:szCs w:val="16"/>
              </w:rPr>
              <w:t>教科書：P.214～225</w:t>
            </w:r>
          </w:p>
          <w:p w:rsidR="000C05D8" w:rsidRPr="00960B27" w:rsidRDefault="000C05D8" w:rsidP="000C05D8">
            <w:pPr>
              <w:spacing w:line="240" w:lineRule="exact"/>
              <w:jc w:val="left"/>
              <w:rPr>
                <w:rFonts w:ascii="ＭＳ Ｐ明朝" w:eastAsia="ＭＳ Ｐ明朝" w:hAnsi="ＭＳ Ｐ明朝"/>
                <w:sz w:val="14"/>
                <w:szCs w:val="16"/>
              </w:rPr>
            </w:pPr>
          </w:p>
          <w:p w:rsidR="000C05D8" w:rsidRPr="00960B27" w:rsidRDefault="000C05D8" w:rsidP="000C05D8">
            <w:pPr>
              <w:spacing w:line="240" w:lineRule="exact"/>
              <w:rPr>
                <w:rFonts w:ascii="ＭＳ Ｐ明朝" w:eastAsia="ＭＳ Ｐ明朝" w:hAnsi="ＭＳ Ｐ明朝"/>
                <w:sz w:val="16"/>
                <w:szCs w:val="16"/>
              </w:rPr>
            </w:pPr>
            <w:r w:rsidRPr="00960B27">
              <w:rPr>
                <w:rFonts w:ascii="ＭＳ Ｐ明朝" w:eastAsia="ＭＳ Ｐ明朝" w:hAnsi="ＭＳ Ｐ明朝" w:hint="eastAsia"/>
                <w:sz w:val="16"/>
                <w:szCs w:val="16"/>
              </w:rPr>
              <w:t>【言葉の力】</w:t>
            </w:r>
          </w:p>
          <w:p w:rsidR="000C05D8" w:rsidRPr="00960B27" w:rsidRDefault="000C05D8" w:rsidP="000C05D8">
            <w:pPr>
              <w:spacing w:line="240" w:lineRule="exact"/>
              <w:rPr>
                <w:rFonts w:ascii="ＭＳ Ｐ明朝" w:eastAsia="ＭＳ Ｐ明朝" w:hAnsi="ＭＳ Ｐ明朝"/>
                <w:sz w:val="16"/>
                <w:szCs w:val="16"/>
              </w:rPr>
            </w:pPr>
            <w:r w:rsidRPr="00960B27">
              <w:rPr>
                <w:rFonts w:ascii="ＭＳ Ｐ明朝" w:eastAsia="ＭＳ Ｐ明朝" w:hAnsi="ＭＳ Ｐ明朝" w:hint="eastAsia"/>
                <w:sz w:val="16"/>
                <w:szCs w:val="16"/>
              </w:rPr>
              <w:t>多角的にとらえる</w:t>
            </w:r>
          </w:p>
          <w:p w:rsidR="000C05D8" w:rsidRPr="00960B27" w:rsidRDefault="000C05D8" w:rsidP="000C05D8">
            <w:pPr>
              <w:snapToGrid w:val="0"/>
              <w:spacing w:line="240" w:lineRule="exact"/>
              <w:jc w:val="left"/>
              <w:rPr>
                <w:rFonts w:ascii="ＭＳ Ｐ明朝" w:eastAsia="ＭＳ Ｐ明朝" w:hAnsi="ＭＳ Ｐ明朝"/>
                <w:sz w:val="16"/>
                <w:szCs w:val="16"/>
              </w:rPr>
            </w:pPr>
          </w:p>
          <w:p w:rsidR="000C05D8" w:rsidRPr="00BD0F04" w:rsidRDefault="000C05D8" w:rsidP="000C05D8">
            <w:pPr>
              <w:snapToGrid w:val="0"/>
              <w:spacing w:line="240" w:lineRule="exact"/>
              <w:jc w:val="left"/>
              <w:rPr>
                <w:rFonts w:ascii="ＭＳ Ｐ明朝" w:eastAsia="ＭＳ Ｐ明朝" w:hAnsi="ＭＳ Ｐ明朝"/>
                <w:sz w:val="18"/>
                <w:szCs w:val="18"/>
              </w:rPr>
            </w:pPr>
            <w:r w:rsidRPr="00BD0F04">
              <w:rPr>
                <w:rFonts w:ascii="ＭＳ Ｐゴシック" w:eastAsia="ＭＳ Ｐゴシック" w:hAnsi="ＭＳ Ｐゴシック" w:hint="eastAsia"/>
                <w:sz w:val="18"/>
                <w:szCs w:val="18"/>
              </w:rPr>
              <w:t>---------------------</w:t>
            </w:r>
          </w:p>
          <w:p w:rsidR="000C05D8" w:rsidRPr="00BD0F04" w:rsidRDefault="000C05D8" w:rsidP="000C05D8">
            <w:pPr>
              <w:snapToGrid w:val="0"/>
              <w:spacing w:line="220" w:lineRule="exact"/>
              <w:rPr>
                <w:rFonts w:ascii="ＭＳ Ｐゴシック" w:eastAsia="ＭＳ Ｐゴシック" w:hAnsi="ＭＳ Ｐゴシック"/>
                <w:sz w:val="16"/>
                <w:szCs w:val="18"/>
                <w:bdr w:val="single" w:sz="4" w:space="0" w:color="auto"/>
              </w:rPr>
            </w:pPr>
            <w:r w:rsidRPr="00BD0F04">
              <w:rPr>
                <w:rFonts w:ascii="ＭＳ Ｐゴシック" w:eastAsia="ＭＳ Ｐゴシック" w:hAnsi="ＭＳ Ｐゴシック" w:hint="eastAsia"/>
                <w:sz w:val="16"/>
                <w:szCs w:val="18"/>
                <w:bdr w:val="single" w:sz="4" w:space="0" w:color="auto"/>
              </w:rPr>
              <w:t>既習事項との関連</w:t>
            </w:r>
          </w:p>
          <w:p w:rsidR="000C05D8" w:rsidRPr="00960B27" w:rsidRDefault="000C05D8" w:rsidP="000C05D8">
            <w:pPr>
              <w:snapToGrid w:val="0"/>
              <w:spacing w:line="220" w:lineRule="exact"/>
              <w:rPr>
                <w:rFonts w:ascii="ＭＳ Ｐ明朝" w:eastAsia="ＭＳ Ｐ明朝" w:hAnsi="ＭＳ Ｐ明朝"/>
                <w:sz w:val="16"/>
                <w:szCs w:val="16"/>
              </w:rPr>
            </w:pPr>
            <w:r w:rsidRPr="00BD0F04">
              <w:rPr>
                <w:rFonts w:ascii="ＭＳ Ｐ明朝" w:eastAsia="ＭＳ Ｐ明朝" w:hAnsi="ＭＳ Ｐ明朝" w:hint="eastAsia"/>
                <w:sz w:val="16"/>
                <w:szCs w:val="16"/>
              </w:rPr>
              <w:t>筆者の考えを基にして自分の考えを広げる。（４下「数え方を生みだそう」）</w:t>
            </w:r>
          </w:p>
        </w:tc>
        <w:tc>
          <w:tcPr>
            <w:tcW w:w="3686" w:type="dxa"/>
            <w:shd w:val="clear" w:color="auto" w:fill="auto"/>
          </w:tcPr>
          <w:p w:rsidR="000C05D8" w:rsidRPr="00D763FE" w:rsidRDefault="000C05D8" w:rsidP="000C05D8">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D763FE">
              <w:rPr>
                <w:rFonts w:ascii="ＭＳ Ｐゴシック" w:eastAsia="ＭＳ Ｐゴシック" w:hAnsi="ＭＳ Ｐゴシック" w:hint="eastAsia"/>
                <w:color w:val="000000" w:themeColor="text1"/>
                <w:sz w:val="18"/>
                <w:szCs w:val="18"/>
              </w:rPr>
              <w:t>●あるテーマについて，</w:t>
            </w:r>
            <w:r>
              <w:rPr>
                <w:rFonts w:ascii="ＭＳ Ｐゴシック" w:eastAsia="ＭＳ Ｐゴシック" w:hAnsi="ＭＳ Ｐゴシック" w:hint="eastAsia"/>
                <w:color w:val="000000" w:themeColor="text1"/>
                <w:sz w:val="18"/>
                <w:szCs w:val="18"/>
              </w:rPr>
              <w:t>異なる面から見た</w:t>
            </w:r>
            <w:r w:rsidRPr="00D763FE">
              <w:rPr>
                <w:rFonts w:ascii="ＭＳ Ｐゴシック" w:eastAsia="ＭＳ Ｐゴシック" w:hAnsi="ＭＳ Ｐゴシック" w:hint="eastAsia"/>
                <w:color w:val="000000" w:themeColor="text1"/>
                <w:sz w:val="18"/>
                <w:szCs w:val="18"/>
              </w:rPr>
              <w:t>複数の文章を読んだり自分の経験や知識と照らしたりしながら多角的に捉え，自分の考えを深めることができる。</w:t>
            </w:r>
          </w:p>
          <w:p w:rsidR="000C05D8" w:rsidRPr="00D763FE" w:rsidRDefault="000C05D8" w:rsidP="000C05D8">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D763FE">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文章を読んで考えたことをまとめる</w:t>
            </w:r>
            <w:r w:rsidRPr="00D763FE">
              <w:rPr>
                <w:rFonts w:ascii="ＭＳ Ｐゴシック" w:eastAsia="ＭＳ Ｐゴシック" w:hAnsi="ＭＳ Ｐゴシック" w:hint="eastAsia"/>
                <w:color w:val="000000" w:themeColor="text1"/>
                <w:sz w:val="18"/>
                <w:szCs w:val="18"/>
              </w:rPr>
              <w:t>。</w:t>
            </w:r>
            <w:r w:rsidRPr="00D763FE">
              <w:rPr>
                <w:rFonts w:asciiTheme="minorHAnsi" w:eastAsia="ＭＳ Ｐゴシック" w:hAnsiTheme="minorHAnsi"/>
                <w:color w:val="000000" w:themeColor="text1"/>
                <w:sz w:val="18"/>
                <w:szCs w:val="18"/>
              </w:rPr>
              <w:t>C</w:t>
            </w:r>
            <w:r w:rsidRPr="00D763FE">
              <w:rPr>
                <w:rFonts w:ascii="ＭＳ Ｐゴシック" w:eastAsia="ＭＳ Ｐゴシック" w:hAnsi="ＭＳ Ｐゴシック" w:hint="eastAsia"/>
                <w:color w:val="000000" w:themeColor="text1"/>
                <w:sz w:val="18"/>
                <w:szCs w:val="18"/>
              </w:rPr>
              <w:t>⑵ア</w:t>
            </w:r>
          </w:p>
          <w:p w:rsidR="000C05D8" w:rsidRPr="00D763FE" w:rsidRDefault="000C05D8" w:rsidP="000C05D8">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D763FE">
              <w:rPr>
                <w:rFonts w:ascii="ＭＳ Ｐゴシック" w:eastAsia="ＭＳ Ｐゴシック" w:hAnsi="ＭＳ Ｐゴシック" w:hint="eastAsia"/>
                <w:color w:val="000000" w:themeColor="text1"/>
                <w:sz w:val="18"/>
                <w:szCs w:val="18"/>
              </w:rPr>
              <w:t>--------------------------------------</w:t>
            </w:r>
          </w:p>
          <w:p w:rsidR="000C05D8" w:rsidRPr="00B81E92" w:rsidRDefault="000C05D8" w:rsidP="000C05D8">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0C05D8" w:rsidRPr="00D763FE" w:rsidRDefault="000C05D8" w:rsidP="000C05D8">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D763FE">
              <w:rPr>
                <w:rFonts w:ascii="ＭＳ Ｐ明朝" w:eastAsia="ＭＳ Ｐ明朝" w:hAnsi="ＭＳ Ｐ明朝" w:hint="eastAsia"/>
                <w:color w:val="000000" w:themeColor="text1"/>
                <w:sz w:val="18"/>
                <w:szCs w:val="18"/>
              </w:rPr>
              <w:t>これまでに学習したことを振り返って，書かれていることを多角的に捉えるという学習課題を明確にし，学習の見通しを立てる。</w:t>
            </w:r>
          </w:p>
          <w:p w:rsidR="000C05D8" w:rsidRPr="00AD0DF9" w:rsidRDefault="000C05D8" w:rsidP="000C05D8">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0C05D8" w:rsidRPr="00D763FE" w:rsidRDefault="000C05D8" w:rsidP="000C05D8">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２</w:t>
            </w:r>
            <w:r w:rsidRPr="00F66CDF">
              <w:rPr>
                <w:rFonts w:asciiTheme="minorEastAsia" w:eastAsiaTheme="minorEastAsia" w:hAnsiTheme="minorEastAsia" w:hint="eastAsia"/>
                <w:color w:val="000000" w:themeColor="text1"/>
                <w:sz w:val="18"/>
                <w:szCs w:val="18"/>
              </w:rPr>
              <w:t xml:space="preserve">　</w:t>
            </w:r>
            <w:r w:rsidRPr="00D763FE">
              <w:rPr>
                <w:rFonts w:ascii="ＭＳ Ｐ明朝" w:eastAsia="ＭＳ Ｐ明朝" w:hAnsi="ＭＳ Ｐ明朝" w:hint="eastAsia"/>
                <w:color w:val="000000" w:themeColor="text1"/>
                <w:sz w:val="18"/>
                <w:szCs w:val="18"/>
              </w:rPr>
              <w:t>「『弱いロボット』だからできること」を読み，書いてあることを確かめたり，「資料」の内容について考えたりする。</w:t>
            </w:r>
          </w:p>
          <w:p w:rsidR="000C05D8" w:rsidRPr="00D763FE" w:rsidRDefault="000C05D8" w:rsidP="000C05D8">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３</w:t>
            </w:r>
            <w:r w:rsidRPr="00F51C85">
              <w:rPr>
                <w:rFonts w:asciiTheme="minorEastAsia" w:eastAsiaTheme="minorEastAsia" w:hAnsiTheme="minorEastAsia" w:hint="eastAsia"/>
                <w:color w:val="000000" w:themeColor="text1"/>
                <w:sz w:val="18"/>
                <w:szCs w:val="18"/>
              </w:rPr>
              <w:t xml:space="preserve">　</w:t>
            </w:r>
            <w:r w:rsidRPr="00D763FE">
              <w:rPr>
                <w:rFonts w:ascii="ＭＳ Ｐ明朝" w:eastAsia="ＭＳ Ｐ明朝" w:hAnsi="ＭＳ Ｐ明朝" w:hint="eastAsia"/>
                <w:color w:val="000000" w:themeColor="text1"/>
                <w:sz w:val="18"/>
                <w:szCs w:val="18"/>
              </w:rPr>
              <w:t>テクノロジーと私たちの関わりについて</w:t>
            </w:r>
            <w:r>
              <w:rPr>
                <w:rFonts w:ascii="ＭＳ Ｐ明朝" w:eastAsia="ＭＳ Ｐ明朝" w:hAnsi="ＭＳ Ｐ明朝" w:hint="eastAsia"/>
                <w:color w:val="000000" w:themeColor="text1"/>
                <w:sz w:val="18"/>
                <w:szCs w:val="18"/>
              </w:rPr>
              <w:t>話し合い，自分の考えをまとめる。</w:t>
            </w:r>
          </w:p>
          <w:p w:rsidR="000C05D8" w:rsidRPr="007824D0" w:rsidRDefault="000C05D8" w:rsidP="000C05D8">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0C05D8" w:rsidRPr="00D763FE" w:rsidRDefault="000C05D8" w:rsidP="000C05D8">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４</w:t>
            </w:r>
            <w:r w:rsidRPr="00C32C5E">
              <w:rPr>
                <w:rFonts w:asciiTheme="minorEastAsia" w:eastAsiaTheme="minorEastAsia" w:hAnsiTheme="minorEastAsia" w:hint="eastAsia"/>
                <w:color w:val="000000" w:themeColor="text1"/>
                <w:sz w:val="18"/>
                <w:szCs w:val="18"/>
              </w:rPr>
              <w:t xml:space="preserve">　</w:t>
            </w:r>
            <w:r>
              <w:rPr>
                <w:rFonts w:ascii="ＭＳ Ｐ明朝" w:eastAsia="ＭＳ Ｐ明朝" w:hAnsi="ＭＳ Ｐ明朝" w:hint="eastAsia"/>
                <w:color w:val="000000" w:themeColor="text1"/>
                <w:sz w:val="18"/>
                <w:szCs w:val="18"/>
              </w:rPr>
              <w:t>テクノロジーと私たちの関わりについて，自分の考えをまとめた文章を書き，本単元の学習を振り返る。</w:t>
            </w:r>
          </w:p>
        </w:tc>
        <w:tc>
          <w:tcPr>
            <w:tcW w:w="3231" w:type="dxa"/>
            <w:shd w:val="clear" w:color="auto" w:fill="auto"/>
          </w:tcPr>
          <w:p w:rsidR="000C05D8" w:rsidRPr="006421F0" w:rsidRDefault="000C05D8" w:rsidP="000C05D8">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0C05D8" w:rsidRPr="00B538C7" w:rsidRDefault="000C05D8" w:rsidP="000C05D8">
            <w:pPr>
              <w:snapToGrid w:val="0"/>
              <w:spacing w:line="240" w:lineRule="exact"/>
              <w:ind w:left="90" w:hangingChars="50" w:hanging="90"/>
              <w:rPr>
                <w:rFonts w:ascii="ＭＳ Ｐ明朝" w:eastAsia="ＭＳ Ｐ明朝" w:hAnsi="ＭＳ Ｐ明朝"/>
                <w:color w:val="000000" w:themeColor="text1"/>
                <w:sz w:val="18"/>
                <w:szCs w:val="18"/>
              </w:rPr>
            </w:pPr>
            <w:r w:rsidRPr="00B538C7">
              <w:rPr>
                <w:rFonts w:ascii="ＭＳ Ｐ明朝" w:eastAsia="ＭＳ Ｐ明朝" w:hAnsi="ＭＳ Ｐ明朝" w:hint="eastAsia"/>
                <w:color w:val="000000" w:themeColor="text1"/>
                <w:sz w:val="18"/>
                <w:szCs w:val="18"/>
              </w:rPr>
              <w:t>・文章の構成や展開について理解している。⑴カ</w:t>
            </w:r>
          </w:p>
          <w:p w:rsidR="000C05D8" w:rsidRPr="00793548" w:rsidRDefault="000C05D8" w:rsidP="000C05D8">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0C05D8" w:rsidRPr="00B538C7" w:rsidRDefault="000C05D8" w:rsidP="000C05D8">
            <w:pPr>
              <w:snapToGrid w:val="0"/>
              <w:spacing w:line="240" w:lineRule="exact"/>
              <w:ind w:left="90" w:hangingChars="50" w:hanging="90"/>
              <w:rPr>
                <w:rFonts w:ascii="ＭＳ Ｐ明朝" w:eastAsia="ＭＳ Ｐ明朝" w:hAnsi="ＭＳ Ｐ明朝"/>
                <w:color w:val="000000" w:themeColor="text1"/>
                <w:sz w:val="18"/>
                <w:szCs w:val="18"/>
              </w:rPr>
            </w:pPr>
            <w:r w:rsidRPr="00B538C7">
              <w:rPr>
                <w:rFonts w:ascii="ＭＳ Ｐ明朝" w:eastAsia="ＭＳ Ｐ明朝" w:hAnsi="ＭＳ Ｐ明朝" w:hint="eastAsia"/>
                <w:color w:val="000000" w:themeColor="text1"/>
                <w:sz w:val="18"/>
                <w:szCs w:val="18"/>
              </w:rPr>
              <w:t>・「読むこと」において，目的に応じて，文章と図表などを結び付けるなどして必要な情報を見</w:t>
            </w:r>
            <w:r>
              <w:rPr>
                <w:rFonts w:ascii="ＭＳ Ｐ明朝" w:eastAsia="ＭＳ Ｐ明朝" w:hAnsi="ＭＳ Ｐ明朝" w:hint="eastAsia"/>
                <w:color w:val="000000" w:themeColor="text1"/>
                <w:sz w:val="18"/>
                <w:szCs w:val="18"/>
              </w:rPr>
              <w:t>つ</w:t>
            </w:r>
            <w:r w:rsidRPr="00B538C7">
              <w:rPr>
                <w:rFonts w:ascii="ＭＳ Ｐ明朝" w:eastAsia="ＭＳ Ｐ明朝" w:hAnsi="ＭＳ Ｐ明朝" w:hint="eastAsia"/>
                <w:color w:val="000000" w:themeColor="text1"/>
                <w:sz w:val="18"/>
                <w:szCs w:val="18"/>
              </w:rPr>
              <w:t>けたり，論の進め方について考えたりしている。C⑴ウ</w:t>
            </w:r>
          </w:p>
          <w:p w:rsidR="000C05D8" w:rsidRPr="00B538C7" w:rsidRDefault="000C05D8" w:rsidP="000C05D8">
            <w:pPr>
              <w:snapToGrid w:val="0"/>
              <w:spacing w:line="240" w:lineRule="exact"/>
              <w:ind w:left="90" w:hangingChars="50" w:hanging="90"/>
              <w:rPr>
                <w:rFonts w:ascii="ＭＳ Ｐ明朝" w:eastAsia="ＭＳ Ｐ明朝" w:hAnsi="ＭＳ Ｐ明朝"/>
                <w:color w:val="000000" w:themeColor="text1"/>
                <w:sz w:val="18"/>
                <w:szCs w:val="18"/>
              </w:rPr>
            </w:pPr>
            <w:r w:rsidRPr="00B538C7">
              <w:rPr>
                <w:rFonts w:ascii="ＭＳ Ｐ明朝" w:eastAsia="ＭＳ Ｐ明朝" w:hAnsi="ＭＳ Ｐ明朝" w:hint="eastAsia"/>
                <w:color w:val="000000" w:themeColor="text1"/>
                <w:sz w:val="18"/>
                <w:szCs w:val="18"/>
              </w:rPr>
              <w:t>◎「読むこと」において，文章を読んで理解したことに基づいて，自分の考えをまとめている。C⑴オ</w:t>
            </w:r>
          </w:p>
          <w:p w:rsidR="000C05D8" w:rsidRDefault="000C05D8" w:rsidP="000C05D8">
            <w:pPr>
              <w:snapToGrid w:val="0"/>
              <w:spacing w:line="240" w:lineRule="exact"/>
              <w:ind w:left="90" w:hangingChars="50" w:hanging="90"/>
              <w:rPr>
                <w:rFonts w:ascii="ＭＳ Ｐ明朝" w:eastAsia="ＭＳ Ｐ明朝" w:hAnsi="ＭＳ Ｐ明朝"/>
                <w:color w:val="000000" w:themeColor="text1"/>
                <w:sz w:val="18"/>
                <w:szCs w:val="18"/>
              </w:rPr>
            </w:pPr>
            <w:r w:rsidRPr="00B538C7">
              <w:rPr>
                <w:rFonts w:ascii="ＭＳ Ｐ明朝" w:eastAsia="ＭＳ Ｐ明朝" w:hAnsi="ＭＳ Ｐ明朝" w:hint="eastAsia"/>
                <w:color w:val="000000" w:themeColor="text1"/>
                <w:sz w:val="18"/>
                <w:szCs w:val="18"/>
              </w:rPr>
              <w:t>・「書くこと」において，事実と感想，意見とを区別して書くなど，自分の考えが伝わるように書き表し方を工夫している。</w:t>
            </w:r>
          </w:p>
          <w:p w:rsidR="000C05D8" w:rsidRPr="00B538C7" w:rsidRDefault="000C05D8" w:rsidP="000C05D8">
            <w:pPr>
              <w:snapToGrid w:val="0"/>
              <w:spacing w:line="240" w:lineRule="exact"/>
              <w:ind w:left="90"/>
              <w:rPr>
                <w:rFonts w:ascii="ＭＳ Ｐ明朝" w:eastAsia="ＭＳ Ｐ明朝" w:hAnsi="ＭＳ Ｐ明朝"/>
                <w:color w:val="000000" w:themeColor="text1"/>
                <w:sz w:val="18"/>
                <w:szCs w:val="18"/>
              </w:rPr>
            </w:pPr>
            <w:r w:rsidRPr="00B538C7">
              <w:rPr>
                <w:rFonts w:ascii="ＭＳ Ｐ明朝" w:eastAsia="ＭＳ Ｐ明朝" w:hAnsi="ＭＳ Ｐ明朝" w:hint="eastAsia"/>
                <w:color w:val="000000" w:themeColor="text1"/>
                <w:sz w:val="18"/>
                <w:szCs w:val="18"/>
              </w:rPr>
              <w:t>B⑴ウ</w:t>
            </w:r>
          </w:p>
          <w:p w:rsidR="000C05D8" w:rsidRPr="007F6C0B" w:rsidRDefault="000C05D8" w:rsidP="000C05D8">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0C05D8" w:rsidRPr="00B538C7" w:rsidRDefault="000C05D8" w:rsidP="000C05D8">
            <w:pPr>
              <w:snapToGrid w:val="0"/>
              <w:spacing w:line="240" w:lineRule="exact"/>
              <w:ind w:left="90" w:hangingChars="50" w:hanging="90"/>
              <w:rPr>
                <w:rFonts w:ascii="ＭＳ Ｐ明朝" w:eastAsia="ＭＳ Ｐ明朝" w:hAnsi="ＭＳ Ｐ明朝"/>
                <w:color w:val="000000" w:themeColor="text1"/>
                <w:sz w:val="18"/>
                <w:szCs w:val="18"/>
              </w:rPr>
            </w:pPr>
            <w:r w:rsidRPr="00B538C7">
              <w:rPr>
                <w:rFonts w:ascii="ＭＳ Ｐ明朝" w:eastAsia="ＭＳ Ｐ明朝" w:hAnsi="ＭＳ Ｐ明朝" w:hint="eastAsia"/>
                <w:color w:val="000000" w:themeColor="text1"/>
                <w:sz w:val="18"/>
                <w:szCs w:val="18"/>
              </w:rPr>
              <w:t>・これまでに学習したことを振り返って学習課題を明確にし，学習の見通しを持って，積極的に書かれていることを多角的に捉え，自分の考えをまとめようとしている。</w:t>
            </w:r>
          </w:p>
        </w:tc>
        <w:tc>
          <w:tcPr>
            <w:tcW w:w="1474" w:type="dxa"/>
          </w:tcPr>
          <w:p w:rsidR="000C05D8" w:rsidRPr="00213C18" w:rsidRDefault="000C05D8" w:rsidP="000C05D8">
            <w:pPr>
              <w:snapToGrid w:val="0"/>
              <w:spacing w:line="220" w:lineRule="exact"/>
              <w:ind w:left="90" w:hangingChars="50" w:hanging="90"/>
              <w:rPr>
                <w:rFonts w:ascii="ＭＳ Ｐ明朝" w:eastAsia="ＭＳ Ｐ明朝" w:hAnsi="ＭＳ Ｐ明朝"/>
                <w:color w:val="000000" w:themeColor="text1"/>
                <w:sz w:val="18"/>
                <w:szCs w:val="18"/>
              </w:rPr>
            </w:pPr>
            <w:r w:rsidRPr="00213C18">
              <w:rPr>
                <w:rFonts w:ascii="ＭＳ Ｐ明朝" w:eastAsia="ＭＳ Ｐ明朝" w:hAnsi="ＭＳ Ｐ明朝" w:hint="eastAsia"/>
                <w:color w:val="000000" w:themeColor="text1"/>
                <w:sz w:val="18"/>
                <w:szCs w:val="18"/>
              </w:rPr>
              <w:t>・社会科の学習や生活の中などで，ニュースや新聞の報道を多角的に捉える。</w:t>
            </w:r>
          </w:p>
          <w:p w:rsidR="000C05D8" w:rsidRPr="00A14810" w:rsidRDefault="000C05D8" w:rsidP="0017418B">
            <w:pPr>
              <w:snapToGrid w:val="0"/>
              <w:spacing w:line="220" w:lineRule="exact"/>
              <w:ind w:left="90" w:hangingChars="50" w:hanging="90"/>
              <w:rPr>
                <w:rFonts w:ascii="ＭＳ Ｐゴシック" w:eastAsia="ＭＳ Ｐゴシック" w:hAnsi="ＭＳ Ｐゴシック"/>
                <w:color w:val="000000" w:themeColor="text1"/>
                <w:sz w:val="18"/>
                <w:szCs w:val="18"/>
                <w:shd w:val="pct15" w:color="auto" w:fill="FFFFFF"/>
              </w:rPr>
            </w:pPr>
            <w:r w:rsidRPr="00213C18">
              <w:rPr>
                <w:rFonts w:ascii="ＭＳ Ｐ明朝" w:eastAsia="ＭＳ Ｐ明朝" w:hAnsi="ＭＳ Ｐ明朝" w:hint="eastAsia"/>
                <w:color w:val="000000" w:themeColor="text1"/>
                <w:sz w:val="18"/>
                <w:szCs w:val="18"/>
              </w:rPr>
              <w:t>・インターネットの情報を活用して，物事を多角的に捉える。</w:t>
            </w:r>
          </w:p>
        </w:tc>
      </w:tr>
      <w:tr w:rsidR="002172F8" w:rsidRPr="009F32C3" w:rsidTr="00C97DC4">
        <w:trPr>
          <w:cantSplit/>
          <w:trHeight w:val="661"/>
        </w:trPr>
        <w:tc>
          <w:tcPr>
            <w:tcW w:w="383" w:type="dxa"/>
            <w:shd w:val="clear" w:color="auto" w:fill="auto"/>
            <w:textDirection w:val="tbRlV"/>
            <w:vAlign w:val="center"/>
          </w:tcPr>
          <w:p w:rsidR="002172F8" w:rsidRPr="00BD0F04" w:rsidRDefault="002172F8" w:rsidP="002172F8">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p>
        </w:tc>
        <w:tc>
          <w:tcPr>
            <w:tcW w:w="2126" w:type="dxa"/>
            <w:shd w:val="clear" w:color="auto" w:fill="auto"/>
          </w:tcPr>
          <w:p w:rsidR="002172F8" w:rsidRPr="00B04FB8" w:rsidRDefault="002172F8" w:rsidP="002172F8">
            <w:pPr>
              <w:pStyle w:val="a7"/>
              <w:snapToGrid w:val="0"/>
              <w:spacing w:line="240" w:lineRule="exact"/>
              <w:jc w:val="left"/>
              <w:rPr>
                <w:rFonts w:ascii="ＭＳ Ｐゴシック" w:eastAsia="ＭＳ Ｐゴシック" w:hAnsi="ＭＳ Ｐゴシック"/>
                <w:szCs w:val="18"/>
              </w:rPr>
            </w:pPr>
            <w:r w:rsidRPr="00B04FB8">
              <w:rPr>
                <w:rFonts w:ascii="ＭＳ Ｐゴシック" w:eastAsia="ＭＳ Ｐゴシック" w:hAnsi="ＭＳ Ｐゴシック" w:hint="eastAsia"/>
                <w:szCs w:val="18"/>
              </w:rPr>
              <w:t>資料を見て考えたことを話そう</w:t>
            </w:r>
          </w:p>
          <w:p w:rsidR="002172F8" w:rsidRPr="00AB6B00" w:rsidRDefault="002172F8" w:rsidP="002172F8">
            <w:pPr>
              <w:snapToGrid w:val="0"/>
              <w:spacing w:line="240" w:lineRule="exact"/>
              <w:ind w:right="640"/>
              <w:jc w:val="left"/>
              <w:rPr>
                <w:rFonts w:ascii="ＭＳ Ｐ明朝" w:eastAsia="ＭＳ Ｐ明朝" w:hAnsi="ＭＳ Ｐ明朝"/>
                <w:sz w:val="18"/>
                <w:szCs w:val="18"/>
              </w:rPr>
            </w:pPr>
          </w:p>
          <w:p w:rsidR="002172F8" w:rsidRPr="00AB6B00" w:rsidRDefault="002172F8" w:rsidP="002172F8">
            <w:pPr>
              <w:snapToGrid w:val="0"/>
              <w:spacing w:line="240" w:lineRule="exact"/>
              <w:ind w:right="640"/>
              <w:jc w:val="left"/>
              <w:rPr>
                <w:rFonts w:ascii="ＭＳ Ｐ明朝" w:eastAsia="ＭＳ Ｐ明朝" w:hAnsi="ＭＳ Ｐ明朝"/>
                <w:sz w:val="14"/>
                <w:szCs w:val="18"/>
              </w:rPr>
            </w:pPr>
            <w:r w:rsidRPr="00AB6B00">
              <w:rPr>
                <w:rFonts w:ascii="ＭＳ Ｐ明朝" w:eastAsia="ＭＳ Ｐ明朝" w:hAnsi="ＭＳ Ｐ明朝" w:hint="eastAsia"/>
                <w:sz w:val="14"/>
                <w:szCs w:val="18"/>
              </w:rPr>
              <w:t>５時間（話聞５）</w:t>
            </w:r>
          </w:p>
          <w:p w:rsidR="002172F8" w:rsidRPr="00AB6B00" w:rsidRDefault="002172F8" w:rsidP="002172F8">
            <w:pPr>
              <w:spacing w:line="240" w:lineRule="exact"/>
              <w:jc w:val="left"/>
              <w:rPr>
                <w:rFonts w:ascii="ＭＳ Ｐ明朝" w:eastAsia="ＭＳ Ｐ明朝" w:hAnsi="ＭＳ Ｐ明朝"/>
                <w:sz w:val="14"/>
                <w:szCs w:val="16"/>
              </w:rPr>
            </w:pPr>
            <w:r w:rsidRPr="00AB6B00">
              <w:rPr>
                <w:rFonts w:ascii="ＭＳ Ｐ明朝" w:eastAsia="ＭＳ Ｐ明朝" w:hAnsi="ＭＳ Ｐ明朝" w:hint="eastAsia"/>
                <w:sz w:val="14"/>
                <w:szCs w:val="16"/>
              </w:rPr>
              <w:t>教科書：P.226～231</w:t>
            </w:r>
          </w:p>
          <w:p w:rsidR="002172F8" w:rsidRPr="00AB6B00" w:rsidRDefault="002172F8" w:rsidP="002172F8">
            <w:pPr>
              <w:spacing w:line="240" w:lineRule="exact"/>
              <w:jc w:val="left"/>
              <w:rPr>
                <w:rFonts w:ascii="ＭＳ Ｐ明朝" w:eastAsia="ＭＳ Ｐ明朝" w:hAnsi="ＭＳ Ｐ明朝"/>
                <w:sz w:val="14"/>
                <w:szCs w:val="16"/>
              </w:rPr>
            </w:pPr>
          </w:p>
          <w:p w:rsidR="002172F8" w:rsidRPr="00AB6B00" w:rsidRDefault="002172F8" w:rsidP="002172F8">
            <w:pPr>
              <w:spacing w:line="240" w:lineRule="exact"/>
              <w:rPr>
                <w:rFonts w:ascii="ＭＳ Ｐ明朝" w:eastAsia="ＭＳ Ｐ明朝" w:hAnsi="ＭＳ Ｐ明朝"/>
                <w:sz w:val="16"/>
                <w:szCs w:val="16"/>
              </w:rPr>
            </w:pPr>
            <w:r w:rsidRPr="00AB6B00">
              <w:rPr>
                <w:rFonts w:ascii="ＭＳ Ｐ明朝" w:eastAsia="ＭＳ Ｐ明朝" w:hAnsi="ＭＳ Ｐ明朝" w:hint="eastAsia"/>
                <w:sz w:val="16"/>
                <w:szCs w:val="16"/>
              </w:rPr>
              <w:t>【言葉の力】</w:t>
            </w:r>
          </w:p>
          <w:p w:rsidR="002172F8" w:rsidRPr="00AB6B00" w:rsidRDefault="002172F8" w:rsidP="002172F8">
            <w:pPr>
              <w:spacing w:line="24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w:t>
            </w:r>
            <w:r w:rsidRPr="00AB6B00">
              <w:rPr>
                <w:rFonts w:ascii="ＭＳ Ｐ明朝" w:eastAsia="ＭＳ Ｐ明朝" w:hAnsi="ＭＳ Ｐ明朝" w:hint="eastAsia"/>
                <w:sz w:val="16"/>
                <w:szCs w:val="16"/>
              </w:rPr>
              <w:t>考えが明確に伝わるように話す</w:t>
            </w:r>
          </w:p>
          <w:p w:rsidR="002172F8" w:rsidRPr="00AB6B00" w:rsidRDefault="002172F8" w:rsidP="002172F8">
            <w:pPr>
              <w:spacing w:line="24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w:t>
            </w:r>
            <w:r w:rsidRPr="00AB6B00">
              <w:rPr>
                <w:rFonts w:ascii="ＭＳ Ｐ明朝" w:eastAsia="ＭＳ Ｐ明朝" w:hAnsi="ＭＳ Ｐ明朝" w:hint="eastAsia"/>
                <w:sz w:val="16"/>
                <w:szCs w:val="16"/>
              </w:rPr>
              <w:t>資料と関係付けて話す</w:t>
            </w:r>
          </w:p>
          <w:p w:rsidR="002172F8" w:rsidRPr="00AB6B00" w:rsidRDefault="002172F8" w:rsidP="002172F8">
            <w:pPr>
              <w:snapToGrid w:val="0"/>
              <w:spacing w:line="240" w:lineRule="exact"/>
              <w:jc w:val="left"/>
              <w:rPr>
                <w:rFonts w:ascii="ＭＳ Ｐ明朝" w:eastAsia="ＭＳ Ｐ明朝" w:hAnsi="ＭＳ Ｐ明朝"/>
                <w:sz w:val="16"/>
                <w:szCs w:val="16"/>
              </w:rPr>
            </w:pPr>
          </w:p>
          <w:p w:rsidR="002172F8" w:rsidRPr="00BD0F04" w:rsidRDefault="002172F8" w:rsidP="002172F8">
            <w:pPr>
              <w:snapToGrid w:val="0"/>
              <w:spacing w:line="240" w:lineRule="exact"/>
              <w:jc w:val="left"/>
              <w:rPr>
                <w:rFonts w:ascii="ＭＳ Ｐ明朝" w:eastAsia="ＭＳ Ｐ明朝" w:hAnsi="ＭＳ Ｐ明朝"/>
                <w:sz w:val="18"/>
                <w:szCs w:val="18"/>
              </w:rPr>
            </w:pPr>
            <w:r w:rsidRPr="00BD0F04">
              <w:rPr>
                <w:rFonts w:ascii="ＭＳ Ｐゴシック" w:eastAsia="ＭＳ Ｐゴシック" w:hAnsi="ＭＳ Ｐゴシック" w:hint="eastAsia"/>
                <w:sz w:val="18"/>
                <w:szCs w:val="18"/>
              </w:rPr>
              <w:t>---------------------</w:t>
            </w:r>
          </w:p>
          <w:p w:rsidR="002172F8" w:rsidRPr="00BD0F04" w:rsidRDefault="002172F8" w:rsidP="002172F8">
            <w:pPr>
              <w:snapToGrid w:val="0"/>
              <w:spacing w:line="220" w:lineRule="exact"/>
              <w:ind w:left="80" w:hangingChars="50" w:hanging="80"/>
              <w:rPr>
                <w:rFonts w:ascii="ＭＳ Ｐゴシック" w:eastAsia="ＭＳ Ｐゴシック" w:hAnsi="ＭＳ Ｐゴシック"/>
                <w:sz w:val="16"/>
                <w:szCs w:val="18"/>
                <w:bdr w:val="single" w:sz="4" w:space="0" w:color="auto"/>
              </w:rPr>
            </w:pPr>
            <w:r w:rsidRPr="00BD0F04">
              <w:rPr>
                <w:rFonts w:ascii="ＭＳ Ｐゴシック" w:eastAsia="ＭＳ Ｐゴシック" w:hAnsi="ＭＳ Ｐゴシック" w:hint="eastAsia"/>
                <w:sz w:val="16"/>
                <w:szCs w:val="18"/>
                <w:bdr w:val="single" w:sz="4" w:space="0" w:color="auto"/>
              </w:rPr>
              <w:t>既習事項との関連</w:t>
            </w:r>
          </w:p>
          <w:p w:rsidR="002172F8" w:rsidRPr="00BD0F04" w:rsidRDefault="002172F8" w:rsidP="002172F8">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w:t>
            </w:r>
            <w:r w:rsidRPr="00BD0F04">
              <w:rPr>
                <w:rFonts w:ascii="ＭＳ Ｐ明朝" w:eastAsia="ＭＳ Ｐ明朝" w:hAnsi="ＭＳ Ｐ明朝" w:hint="eastAsia"/>
                <w:sz w:val="16"/>
                <w:szCs w:val="16"/>
              </w:rPr>
              <w:t>資料を活用して報告する</w:t>
            </w:r>
            <w:r>
              <w:rPr>
                <w:rFonts w:ascii="ＭＳ Ｐ明朝" w:eastAsia="ＭＳ Ｐ明朝" w:hAnsi="ＭＳ Ｐ明朝" w:hint="eastAsia"/>
                <w:sz w:val="16"/>
                <w:szCs w:val="16"/>
              </w:rPr>
              <w:t>。（５年</w:t>
            </w:r>
            <w:r w:rsidRPr="00BD0F04">
              <w:rPr>
                <w:rFonts w:ascii="ＭＳ Ｐ明朝" w:eastAsia="ＭＳ Ｐ明朝" w:hAnsi="ＭＳ Ｐ明朝" w:hint="eastAsia"/>
                <w:sz w:val="16"/>
                <w:szCs w:val="16"/>
              </w:rPr>
              <w:t>「環境問題について話し合おう」）</w:t>
            </w:r>
          </w:p>
          <w:p w:rsidR="002172F8" w:rsidRPr="00AB6B00" w:rsidRDefault="002172F8" w:rsidP="002172F8">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・分かりやすく伝える。（４</w:t>
            </w:r>
            <w:r w:rsidRPr="00BD0F04">
              <w:rPr>
                <w:rFonts w:ascii="ＭＳ Ｐ明朝" w:eastAsia="ＭＳ Ｐ明朝" w:hAnsi="ＭＳ Ｐ明朝" w:hint="eastAsia"/>
                <w:sz w:val="16"/>
                <w:szCs w:val="16"/>
              </w:rPr>
              <w:t>下「調べたことをほうこくしよう」）</w:t>
            </w:r>
          </w:p>
        </w:tc>
        <w:tc>
          <w:tcPr>
            <w:tcW w:w="3686" w:type="dxa"/>
            <w:shd w:val="clear" w:color="auto" w:fill="auto"/>
          </w:tcPr>
          <w:p w:rsidR="002172F8" w:rsidRPr="00E84D19" w:rsidRDefault="002172F8" w:rsidP="002172F8">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E84D19">
              <w:rPr>
                <w:rFonts w:ascii="ＭＳ Ｐゴシック" w:eastAsia="ＭＳ Ｐゴシック" w:hAnsi="ＭＳ Ｐゴシック" w:hint="eastAsia"/>
                <w:color w:val="000000" w:themeColor="text1"/>
                <w:sz w:val="18"/>
                <w:szCs w:val="18"/>
              </w:rPr>
              <w:t>●自分の考えが明確に伝わるように，話の構成を考え，資料と関係付けて話すことができる。</w:t>
            </w:r>
          </w:p>
          <w:p w:rsidR="002172F8" w:rsidRPr="00E84D19" w:rsidRDefault="002172F8" w:rsidP="002172F8">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E84D19">
              <w:rPr>
                <w:rFonts w:ascii="ＭＳ Ｐゴシック" w:eastAsia="ＭＳ Ｐゴシック" w:hAnsi="ＭＳ Ｐゴシック" w:hint="eastAsia"/>
                <w:color w:val="000000" w:themeColor="text1"/>
                <w:sz w:val="18"/>
                <w:szCs w:val="18"/>
              </w:rPr>
              <w:t>◇資料から分かったことを基に，自分の考えをまとめて発表する。</w:t>
            </w:r>
            <w:r w:rsidRPr="00E84D19">
              <w:rPr>
                <w:rFonts w:asciiTheme="minorHAnsi" w:eastAsia="ＭＳ Ｐゴシック" w:hAnsiTheme="minorHAnsi"/>
                <w:color w:val="000000" w:themeColor="text1"/>
                <w:sz w:val="18"/>
                <w:szCs w:val="18"/>
              </w:rPr>
              <w:t>A</w:t>
            </w:r>
            <w:r w:rsidRPr="00E84D19">
              <w:rPr>
                <w:rFonts w:ascii="ＭＳ Ｐゴシック" w:eastAsia="ＭＳ Ｐゴシック" w:hAnsi="ＭＳ Ｐゴシック" w:hint="eastAsia"/>
                <w:color w:val="000000" w:themeColor="text1"/>
                <w:sz w:val="18"/>
                <w:szCs w:val="18"/>
              </w:rPr>
              <w:t>⑵ア</w:t>
            </w:r>
          </w:p>
          <w:p w:rsidR="002172F8" w:rsidRPr="00E84D19" w:rsidRDefault="002172F8" w:rsidP="002172F8">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E84D19">
              <w:rPr>
                <w:rFonts w:ascii="ＭＳ Ｐゴシック" w:eastAsia="ＭＳ Ｐゴシック" w:hAnsi="ＭＳ Ｐゴシック" w:hint="eastAsia"/>
                <w:color w:val="000000" w:themeColor="text1"/>
                <w:sz w:val="18"/>
                <w:szCs w:val="18"/>
              </w:rPr>
              <w:t>--------------------------------------</w:t>
            </w:r>
          </w:p>
          <w:p w:rsidR="002172F8" w:rsidRPr="00B81E92" w:rsidRDefault="002172F8" w:rsidP="002172F8">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2172F8" w:rsidRPr="00E84D19" w:rsidRDefault="002172F8"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E84D19">
              <w:rPr>
                <w:rFonts w:ascii="ＭＳ Ｐ明朝" w:eastAsia="ＭＳ Ｐ明朝" w:hAnsi="ＭＳ Ｐ明朝" w:hint="eastAsia"/>
                <w:color w:val="000000" w:themeColor="text1"/>
                <w:sz w:val="18"/>
                <w:szCs w:val="18"/>
              </w:rPr>
              <w:t>これまでに学習したことを振り返って，資料から分かったことを基に，自分の考えを発表するという学習課題を明確にし，学習の見通しを立てる。</w:t>
            </w:r>
          </w:p>
          <w:p w:rsidR="002172F8" w:rsidRPr="00AD0DF9" w:rsidRDefault="002172F8" w:rsidP="002172F8">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2172F8" w:rsidRPr="00E84D19" w:rsidRDefault="002172F8"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E84D19">
              <w:rPr>
                <w:rFonts w:ascii="ＭＳ Ｐ明朝" w:eastAsia="ＭＳ Ｐ明朝" w:hAnsi="ＭＳ Ｐ明朝" w:hint="eastAsia"/>
                <w:color w:val="000000" w:themeColor="text1"/>
                <w:sz w:val="18"/>
                <w:szCs w:val="18"/>
              </w:rPr>
              <w:t>資料を読み，自分の考えをまとめる。</w:t>
            </w:r>
          </w:p>
          <w:p w:rsidR="002172F8" w:rsidRPr="00E84D19" w:rsidRDefault="002172F8"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E84D19">
              <w:rPr>
                <w:rFonts w:ascii="ＭＳ Ｐ明朝" w:eastAsia="ＭＳ Ｐ明朝" w:hAnsi="ＭＳ Ｐ明朝" w:hint="eastAsia"/>
                <w:color w:val="000000" w:themeColor="text1"/>
                <w:sz w:val="18"/>
                <w:szCs w:val="18"/>
              </w:rPr>
              <w:t>最も伝えたいことは何か，どの資料からどういうことを考えたのかが明確になるように，話の構成を考え</w:t>
            </w:r>
            <w:r>
              <w:rPr>
                <w:rFonts w:ascii="ＭＳ Ｐ明朝" w:eastAsia="ＭＳ Ｐ明朝" w:hAnsi="ＭＳ Ｐ明朝" w:hint="eastAsia"/>
                <w:color w:val="000000" w:themeColor="text1"/>
                <w:sz w:val="18"/>
                <w:szCs w:val="18"/>
              </w:rPr>
              <w:t>，発表の練習をする</w:t>
            </w:r>
            <w:r w:rsidRPr="00E84D19">
              <w:rPr>
                <w:rFonts w:ascii="ＭＳ Ｐ明朝" w:eastAsia="ＭＳ Ｐ明朝" w:hAnsi="ＭＳ Ｐ明朝" w:hint="eastAsia"/>
                <w:color w:val="000000" w:themeColor="text1"/>
                <w:sz w:val="18"/>
                <w:szCs w:val="18"/>
              </w:rPr>
              <w:t>。</w:t>
            </w:r>
          </w:p>
          <w:p w:rsidR="002172F8" w:rsidRPr="00E84D19" w:rsidRDefault="002172F8"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E84D19">
              <w:rPr>
                <w:rFonts w:ascii="ＭＳ Ｐ明朝" w:eastAsia="ＭＳ Ｐ明朝" w:hAnsi="ＭＳ Ｐ明朝" w:hint="eastAsia"/>
                <w:color w:val="000000" w:themeColor="text1"/>
                <w:sz w:val="18"/>
                <w:szCs w:val="18"/>
              </w:rPr>
              <w:t>資料と関係付けて自分の考えを発表する。</w:t>
            </w:r>
          </w:p>
          <w:p w:rsidR="002172F8" w:rsidRPr="007824D0" w:rsidRDefault="002172F8" w:rsidP="002172F8">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2172F8" w:rsidRPr="009B09E6" w:rsidRDefault="002172F8"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643445">
              <w:rPr>
                <w:rFonts w:asciiTheme="minorEastAsia" w:eastAsiaTheme="minorEastAsia" w:hAnsiTheme="minorEastAsia" w:hint="eastAsia"/>
                <w:color w:val="000000" w:themeColor="text1"/>
                <w:sz w:val="18"/>
                <w:szCs w:val="18"/>
              </w:rPr>
              <w:t xml:space="preserve">５　</w:t>
            </w:r>
            <w:r w:rsidRPr="00E84D19">
              <w:rPr>
                <w:rFonts w:ascii="ＭＳ Ｐ明朝" w:eastAsia="ＭＳ Ｐ明朝" w:hAnsi="ＭＳ Ｐ明朝" w:hint="eastAsia"/>
                <w:color w:val="000000" w:themeColor="text1"/>
                <w:sz w:val="18"/>
                <w:szCs w:val="18"/>
              </w:rPr>
              <w:t>自分の考えを明確に伝えるために，どんなことに気を</w:t>
            </w:r>
            <w:r>
              <w:rPr>
                <w:rFonts w:ascii="ＭＳ Ｐ明朝" w:eastAsia="ＭＳ Ｐ明朝" w:hAnsi="ＭＳ Ｐ明朝" w:hint="eastAsia"/>
                <w:color w:val="000000" w:themeColor="text1"/>
                <w:sz w:val="18"/>
                <w:szCs w:val="18"/>
              </w:rPr>
              <w:t>つ</w:t>
            </w:r>
            <w:r w:rsidRPr="00E84D19">
              <w:rPr>
                <w:rFonts w:ascii="ＭＳ Ｐ明朝" w:eastAsia="ＭＳ Ｐ明朝" w:hAnsi="ＭＳ Ｐ明朝" w:hint="eastAsia"/>
                <w:color w:val="000000" w:themeColor="text1"/>
                <w:sz w:val="18"/>
                <w:szCs w:val="18"/>
              </w:rPr>
              <w:t>けて話の構成を考えたり資料を使ったりしたかを振り返り，身に</w:t>
            </w:r>
            <w:r>
              <w:rPr>
                <w:rFonts w:ascii="ＭＳ Ｐ明朝" w:eastAsia="ＭＳ Ｐ明朝" w:hAnsi="ＭＳ Ｐ明朝" w:hint="eastAsia"/>
                <w:color w:val="000000" w:themeColor="text1"/>
                <w:sz w:val="18"/>
                <w:szCs w:val="18"/>
              </w:rPr>
              <w:t>つ</w:t>
            </w:r>
            <w:r w:rsidRPr="00E84D19">
              <w:rPr>
                <w:rFonts w:ascii="ＭＳ Ｐ明朝" w:eastAsia="ＭＳ Ｐ明朝" w:hAnsi="ＭＳ Ｐ明朝" w:hint="eastAsia"/>
                <w:color w:val="000000" w:themeColor="text1"/>
                <w:sz w:val="18"/>
                <w:szCs w:val="18"/>
              </w:rPr>
              <w:t>けた「言葉の力」がどんな場面に役立つかを考え，これからの学習や生活に生かそうという意識を高める。</w:t>
            </w:r>
          </w:p>
        </w:tc>
        <w:tc>
          <w:tcPr>
            <w:tcW w:w="3231" w:type="dxa"/>
            <w:shd w:val="clear" w:color="auto" w:fill="auto"/>
          </w:tcPr>
          <w:p w:rsidR="002172F8" w:rsidRPr="006421F0" w:rsidRDefault="002172F8" w:rsidP="002172F8">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2172F8" w:rsidRPr="00DD4E47" w:rsidRDefault="002172F8" w:rsidP="002172F8">
            <w:pPr>
              <w:snapToGrid w:val="0"/>
              <w:spacing w:line="240" w:lineRule="exact"/>
              <w:ind w:left="90" w:hangingChars="50" w:hanging="90"/>
              <w:rPr>
                <w:rFonts w:ascii="ＭＳ Ｐ明朝" w:eastAsia="ＭＳ Ｐ明朝" w:hAnsi="ＭＳ Ｐ明朝"/>
                <w:color w:val="000000" w:themeColor="text1"/>
                <w:sz w:val="18"/>
                <w:szCs w:val="18"/>
              </w:rPr>
            </w:pPr>
            <w:r w:rsidRPr="00DD4E47">
              <w:rPr>
                <w:rFonts w:ascii="ＭＳ Ｐ明朝" w:eastAsia="ＭＳ Ｐ明朝" w:hAnsi="ＭＳ Ｐ明朝" w:hint="eastAsia"/>
                <w:color w:val="000000" w:themeColor="text1"/>
                <w:sz w:val="18"/>
                <w:szCs w:val="18"/>
              </w:rPr>
              <w:t>・情報と情報との関係付けの仕方を理解している。⑵イ</w:t>
            </w:r>
          </w:p>
          <w:p w:rsidR="002172F8" w:rsidRPr="00793548" w:rsidRDefault="002172F8" w:rsidP="002172F8">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2172F8" w:rsidRPr="00DD4E47" w:rsidRDefault="002172F8" w:rsidP="002172F8">
            <w:pPr>
              <w:snapToGrid w:val="0"/>
              <w:spacing w:line="240" w:lineRule="exact"/>
              <w:ind w:left="90" w:hangingChars="50" w:hanging="90"/>
              <w:rPr>
                <w:rFonts w:ascii="ＭＳ Ｐ明朝" w:eastAsia="ＭＳ Ｐ明朝" w:hAnsi="ＭＳ Ｐ明朝"/>
                <w:color w:val="000000" w:themeColor="text1"/>
                <w:sz w:val="18"/>
                <w:szCs w:val="18"/>
              </w:rPr>
            </w:pPr>
            <w:r w:rsidRPr="00DD4E47">
              <w:rPr>
                <w:rFonts w:ascii="ＭＳ Ｐ明朝" w:eastAsia="ＭＳ Ｐ明朝" w:hAnsi="ＭＳ Ｐ明朝" w:hint="eastAsia"/>
                <w:color w:val="000000" w:themeColor="text1"/>
                <w:sz w:val="18"/>
                <w:szCs w:val="18"/>
              </w:rPr>
              <w:t>◎「話すこと・聞くこと」において，話の内容が明確になるように，事実と感想，意見とを区別するなど，話の構成を考えている。A⑴イ</w:t>
            </w:r>
          </w:p>
          <w:p w:rsidR="002172F8" w:rsidRPr="00DD4E47" w:rsidRDefault="002172F8" w:rsidP="002172F8">
            <w:pPr>
              <w:snapToGrid w:val="0"/>
              <w:spacing w:line="240" w:lineRule="exact"/>
              <w:ind w:left="90" w:hangingChars="50" w:hanging="90"/>
              <w:rPr>
                <w:rFonts w:ascii="ＭＳ Ｐ明朝" w:eastAsia="ＭＳ Ｐ明朝" w:hAnsi="ＭＳ Ｐ明朝"/>
                <w:color w:val="000000" w:themeColor="text1"/>
                <w:sz w:val="18"/>
                <w:szCs w:val="18"/>
              </w:rPr>
            </w:pPr>
            <w:r w:rsidRPr="00DD4E47">
              <w:rPr>
                <w:rFonts w:ascii="ＭＳ Ｐ明朝" w:eastAsia="ＭＳ Ｐ明朝" w:hAnsi="ＭＳ Ｐ明朝" w:hint="eastAsia"/>
                <w:color w:val="000000" w:themeColor="text1"/>
                <w:sz w:val="18"/>
                <w:szCs w:val="18"/>
              </w:rPr>
              <w:t>・「話すこと・聞くこと」において，資料を活用するなどして，自分の考えが伝わるように表現を工夫している。A⑴ウ</w:t>
            </w:r>
          </w:p>
          <w:p w:rsidR="002172F8" w:rsidRPr="007F6C0B" w:rsidRDefault="002172F8" w:rsidP="002172F8">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2172F8" w:rsidRPr="00DD4E47" w:rsidRDefault="002172F8" w:rsidP="002172F8">
            <w:pPr>
              <w:snapToGrid w:val="0"/>
              <w:spacing w:line="240" w:lineRule="exact"/>
              <w:ind w:left="90" w:hangingChars="50" w:hanging="90"/>
              <w:rPr>
                <w:rFonts w:ascii="ＭＳ Ｐ明朝" w:eastAsia="ＭＳ Ｐ明朝" w:hAnsi="ＭＳ Ｐ明朝"/>
                <w:color w:val="000000" w:themeColor="text1"/>
                <w:sz w:val="18"/>
                <w:szCs w:val="18"/>
              </w:rPr>
            </w:pPr>
            <w:r w:rsidRPr="00DD4E47">
              <w:rPr>
                <w:rFonts w:ascii="ＭＳ Ｐ明朝" w:eastAsia="ＭＳ Ｐ明朝" w:hAnsi="ＭＳ Ｐ明朝" w:hint="eastAsia"/>
                <w:color w:val="000000" w:themeColor="text1"/>
                <w:sz w:val="18"/>
                <w:szCs w:val="18"/>
              </w:rPr>
              <w:t>・これまでに学習したことを振り返って学習課題を明確にし，学習の見通しを持って，粘り強く話の構成を考えたり資料と関係付けたりし，自分の考えを発表しようとしている。</w:t>
            </w:r>
          </w:p>
        </w:tc>
        <w:tc>
          <w:tcPr>
            <w:tcW w:w="1474" w:type="dxa"/>
          </w:tcPr>
          <w:p w:rsidR="002172F8" w:rsidRPr="0076253F" w:rsidRDefault="002172F8" w:rsidP="002172F8">
            <w:pPr>
              <w:snapToGrid w:val="0"/>
              <w:spacing w:line="220" w:lineRule="exact"/>
              <w:ind w:left="90" w:hangingChars="50" w:hanging="90"/>
              <w:rPr>
                <w:rFonts w:ascii="ＭＳ Ｐ明朝" w:eastAsia="ＭＳ Ｐ明朝" w:hAnsi="ＭＳ Ｐ明朝"/>
                <w:color w:val="000000" w:themeColor="text1"/>
                <w:sz w:val="18"/>
                <w:szCs w:val="18"/>
              </w:rPr>
            </w:pPr>
            <w:r w:rsidRPr="0076253F">
              <w:rPr>
                <w:rFonts w:ascii="ＭＳ Ｐ明朝" w:eastAsia="ＭＳ Ｐ明朝" w:hAnsi="ＭＳ Ｐ明朝" w:hint="eastAsia"/>
                <w:color w:val="000000" w:themeColor="text1"/>
                <w:sz w:val="18"/>
                <w:szCs w:val="18"/>
              </w:rPr>
              <w:t>・社会科や理科，家庭科で調べたことを発表する。</w:t>
            </w:r>
          </w:p>
          <w:p w:rsidR="002172F8" w:rsidRPr="00A14810" w:rsidRDefault="002172F8" w:rsidP="002172F8">
            <w:pPr>
              <w:snapToGrid w:val="0"/>
              <w:spacing w:line="220" w:lineRule="exact"/>
              <w:ind w:left="90" w:hangingChars="50" w:hanging="90"/>
              <w:rPr>
                <w:rFonts w:ascii="ＭＳ Ｐ明朝" w:eastAsia="ＭＳ Ｐ明朝" w:hAnsi="ＭＳ Ｐ明朝"/>
                <w:color w:val="000000" w:themeColor="text1"/>
                <w:sz w:val="18"/>
                <w:szCs w:val="18"/>
              </w:rPr>
            </w:pPr>
            <w:r w:rsidRPr="0076253F">
              <w:rPr>
                <w:rFonts w:ascii="ＭＳ Ｐ明朝" w:eastAsia="ＭＳ Ｐ明朝" w:hAnsi="ＭＳ Ｐ明朝" w:hint="eastAsia"/>
                <w:color w:val="000000" w:themeColor="text1"/>
                <w:sz w:val="18"/>
                <w:szCs w:val="18"/>
              </w:rPr>
              <w:t>・算数で自分の考えを説明する。</w:t>
            </w:r>
          </w:p>
        </w:tc>
      </w:tr>
    </w:tbl>
    <w:p w:rsidR="003F276D" w:rsidRDefault="003F276D">
      <w: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3F276D" w:rsidRPr="009F32C3" w:rsidTr="003F276D">
        <w:trPr>
          <w:cantSplit/>
          <w:trHeight w:val="454"/>
        </w:trPr>
        <w:tc>
          <w:tcPr>
            <w:tcW w:w="383" w:type="dxa"/>
            <w:shd w:val="clear" w:color="auto" w:fill="D9D9D9" w:themeFill="background1" w:themeFillShade="D9"/>
            <w:vAlign w:val="center"/>
          </w:tcPr>
          <w:p w:rsidR="003F276D" w:rsidRPr="009F32C3" w:rsidRDefault="003F276D" w:rsidP="003F27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3F276D" w:rsidRPr="009F32C3" w:rsidRDefault="003F276D" w:rsidP="003F27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3F276D" w:rsidRPr="009F32C3" w:rsidRDefault="003F276D" w:rsidP="003F27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3F276D" w:rsidRPr="009F32C3" w:rsidRDefault="003F276D" w:rsidP="003F27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A966E6">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3F276D" w:rsidRPr="009F32C3" w:rsidRDefault="003F276D" w:rsidP="003F27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3F276D" w:rsidRPr="009F32C3" w:rsidRDefault="003F276D" w:rsidP="003F276D">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3F276D" w:rsidRPr="009F32C3" w:rsidRDefault="003F276D" w:rsidP="003F276D">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3F276D" w:rsidRPr="009F32C3" w:rsidRDefault="003F276D" w:rsidP="003F276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852022" w:rsidRPr="009F32C3" w:rsidTr="003F276D">
        <w:trPr>
          <w:cantSplit/>
          <w:trHeight w:val="661"/>
        </w:trPr>
        <w:tc>
          <w:tcPr>
            <w:tcW w:w="383" w:type="dxa"/>
            <w:shd w:val="clear" w:color="auto" w:fill="auto"/>
            <w:textDirection w:val="tbRlV"/>
            <w:vAlign w:val="center"/>
          </w:tcPr>
          <w:p w:rsidR="00852022" w:rsidRPr="00BD0F04" w:rsidRDefault="00852022" w:rsidP="00852022">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p>
        </w:tc>
        <w:tc>
          <w:tcPr>
            <w:tcW w:w="2126" w:type="dxa"/>
            <w:shd w:val="clear" w:color="auto" w:fill="auto"/>
          </w:tcPr>
          <w:p w:rsidR="00852022" w:rsidRPr="00531C8C" w:rsidRDefault="00852022" w:rsidP="00852022">
            <w:pPr>
              <w:pStyle w:val="a7"/>
              <w:snapToGrid w:val="0"/>
              <w:spacing w:line="240" w:lineRule="exact"/>
              <w:jc w:val="left"/>
              <w:rPr>
                <w:rFonts w:ascii="ＭＳ Ｐゴシック" w:eastAsia="ＭＳ Ｐゴシック"/>
                <w:szCs w:val="18"/>
              </w:rPr>
            </w:pPr>
            <w:r w:rsidRPr="00531C8C">
              <w:rPr>
                <w:rFonts w:ascii="ＭＳ Ｐゴシック" w:eastAsia="ＭＳ Ｐゴシック" w:hint="eastAsia"/>
                <w:szCs w:val="18"/>
              </w:rPr>
              <w:t>日本語と外国語</w:t>
            </w:r>
          </w:p>
          <w:p w:rsidR="00852022" w:rsidRDefault="00852022" w:rsidP="00852022">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・方言と共通語</w:t>
            </w:r>
          </w:p>
          <w:p w:rsidR="00852022" w:rsidRPr="007A27CB" w:rsidRDefault="00852022" w:rsidP="00852022">
            <w:pPr>
              <w:snapToGrid w:val="0"/>
              <w:spacing w:line="240" w:lineRule="exact"/>
              <w:jc w:val="left"/>
              <w:rPr>
                <w:rFonts w:ascii="ＭＳ Ｐ明朝" w:eastAsia="ＭＳ Ｐ明朝" w:hAnsi="ＭＳ Ｐ明朝"/>
                <w:sz w:val="18"/>
                <w:szCs w:val="18"/>
              </w:rPr>
            </w:pPr>
          </w:p>
          <w:p w:rsidR="00852022" w:rsidRPr="007A27CB" w:rsidRDefault="00852022" w:rsidP="00852022">
            <w:pPr>
              <w:snapToGrid w:val="0"/>
              <w:spacing w:line="240" w:lineRule="exact"/>
              <w:ind w:right="640"/>
              <w:jc w:val="left"/>
              <w:rPr>
                <w:rFonts w:ascii="ＭＳ Ｐ明朝" w:eastAsia="ＭＳ Ｐ明朝" w:hAnsi="ＭＳ Ｐ明朝"/>
                <w:sz w:val="14"/>
                <w:szCs w:val="18"/>
              </w:rPr>
            </w:pPr>
            <w:r w:rsidRPr="007A27CB">
              <w:rPr>
                <w:rFonts w:ascii="ＭＳ Ｐ明朝" w:eastAsia="ＭＳ Ｐ明朝" w:hAnsi="ＭＳ Ｐ明朝" w:hint="eastAsia"/>
                <w:sz w:val="14"/>
                <w:szCs w:val="18"/>
              </w:rPr>
              <w:t>４時間（書４）</w:t>
            </w:r>
          </w:p>
          <w:p w:rsidR="00852022" w:rsidRPr="007A27CB" w:rsidRDefault="00852022" w:rsidP="00852022">
            <w:pPr>
              <w:spacing w:line="240" w:lineRule="exact"/>
              <w:jc w:val="left"/>
              <w:rPr>
                <w:rFonts w:ascii="ＭＳ Ｐ明朝" w:eastAsia="ＭＳ Ｐ明朝" w:hAnsi="ＭＳ Ｐ明朝"/>
                <w:sz w:val="14"/>
                <w:szCs w:val="16"/>
              </w:rPr>
            </w:pPr>
            <w:r w:rsidRPr="007A27CB">
              <w:rPr>
                <w:rFonts w:ascii="ＭＳ Ｐ明朝" w:eastAsia="ＭＳ Ｐ明朝" w:hAnsi="ＭＳ Ｐ明朝" w:hint="eastAsia"/>
                <w:sz w:val="14"/>
                <w:szCs w:val="16"/>
              </w:rPr>
              <w:t>教科書： P.232～23</w:t>
            </w:r>
            <w:r>
              <w:rPr>
                <w:rFonts w:ascii="ＭＳ Ｐ明朝" w:eastAsia="ＭＳ Ｐ明朝" w:hAnsi="ＭＳ Ｐ明朝" w:hint="eastAsia"/>
                <w:sz w:val="14"/>
                <w:szCs w:val="16"/>
              </w:rPr>
              <w:t>7</w:t>
            </w:r>
          </w:p>
          <w:p w:rsidR="00852022" w:rsidRPr="007A27CB" w:rsidRDefault="00852022" w:rsidP="00852022">
            <w:pPr>
              <w:spacing w:line="240" w:lineRule="exact"/>
              <w:jc w:val="left"/>
              <w:rPr>
                <w:rFonts w:ascii="ＭＳ Ｐ明朝" w:eastAsia="ＭＳ Ｐ明朝" w:hAnsi="ＭＳ Ｐ明朝"/>
                <w:sz w:val="14"/>
                <w:szCs w:val="16"/>
              </w:rPr>
            </w:pPr>
          </w:p>
          <w:p w:rsidR="00852022" w:rsidRPr="00531C8C" w:rsidRDefault="00852022" w:rsidP="00852022">
            <w:pPr>
              <w:snapToGrid w:val="0"/>
              <w:spacing w:line="240" w:lineRule="exact"/>
              <w:jc w:val="left"/>
              <w:rPr>
                <w:rFonts w:ascii="ＭＳ Ｐ明朝" w:eastAsia="ＭＳ Ｐ明朝" w:hAnsi="ＭＳ Ｐ明朝"/>
                <w:sz w:val="18"/>
                <w:szCs w:val="18"/>
              </w:rPr>
            </w:pPr>
            <w:r w:rsidRPr="00531C8C">
              <w:rPr>
                <w:rFonts w:ascii="ＭＳ Ｐゴシック" w:eastAsia="ＭＳ Ｐゴシック" w:hAnsi="ＭＳ Ｐゴシック" w:hint="eastAsia"/>
                <w:sz w:val="18"/>
                <w:szCs w:val="18"/>
              </w:rPr>
              <w:t>---------------------</w:t>
            </w:r>
          </w:p>
          <w:p w:rsidR="00852022" w:rsidRPr="00531C8C" w:rsidRDefault="00852022" w:rsidP="00852022">
            <w:pPr>
              <w:snapToGrid w:val="0"/>
              <w:spacing w:line="220" w:lineRule="exact"/>
              <w:ind w:left="80" w:hangingChars="50" w:hanging="80"/>
              <w:rPr>
                <w:rFonts w:ascii="ＭＳ Ｐゴシック" w:eastAsia="ＭＳ Ｐゴシック" w:hAnsi="ＭＳ Ｐゴシック"/>
                <w:sz w:val="16"/>
                <w:szCs w:val="18"/>
                <w:bdr w:val="single" w:sz="4" w:space="0" w:color="auto"/>
              </w:rPr>
            </w:pPr>
            <w:r w:rsidRPr="00531C8C">
              <w:rPr>
                <w:rFonts w:ascii="ＭＳ Ｐゴシック" w:eastAsia="ＭＳ Ｐゴシック" w:hAnsi="ＭＳ Ｐゴシック" w:hint="eastAsia"/>
                <w:sz w:val="16"/>
                <w:szCs w:val="18"/>
                <w:bdr w:val="single" w:sz="4" w:space="0" w:color="auto"/>
              </w:rPr>
              <w:t>既習事項との関連</w:t>
            </w:r>
          </w:p>
          <w:p w:rsidR="00852022" w:rsidRPr="00531C8C" w:rsidRDefault="00852022" w:rsidP="00852022">
            <w:pPr>
              <w:snapToGrid w:val="0"/>
              <w:spacing w:line="220" w:lineRule="exact"/>
              <w:ind w:left="80" w:hangingChars="50" w:hanging="80"/>
              <w:rPr>
                <w:rFonts w:ascii="ＭＳ Ｐ明朝" w:eastAsia="ＭＳ Ｐ明朝" w:hAnsi="ＭＳ Ｐ明朝"/>
                <w:sz w:val="16"/>
                <w:szCs w:val="16"/>
              </w:rPr>
            </w:pPr>
            <w:r w:rsidRPr="00531C8C">
              <w:rPr>
                <w:rFonts w:ascii="ＭＳ Ｐ明朝" w:eastAsia="ＭＳ Ｐ明朝" w:hAnsi="ＭＳ Ｐ明朝" w:hint="eastAsia"/>
                <w:sz w:val="16"/>
                <w:szCs w:val="16"/>
              </w:rPr>
              <w:t>・和語</w:t>
            </w:r>
            <w:r>
              <w:rPr>
                <w:rFonts w:ascii="ＭＳ Ｐ明朝" w:eastAsia="ＭＳ Ｐ明朝" w:hAnsi="ＭＳ Ｐ明朝" w:hint="eastAsia"/>
                <w:sz w:val="16"/>
                <w:szCs w:val="16"/>
              </w:rPr>
              <w:t>，漢語，</w:t>
            </w:r>
            <w:r w:rsidRPr="00531C8C">
              <w:rPr>
                <w:rFonts w:ascii="ＭＳ Ｐ明朝" w:eastAsia="ＭＳ Ｐ明朝" w:hAnsi="ＭＳ Ｐ明朝" w:hint="eastAsia"/>
                <w:sz w:val="16"/>
                <w:szCs w:val="16"/>
              </w:rPr>
              <w:t>外来語について理解する。（５</w:t>
            </w:r>
            <w:r>
              <w:rPr>
                <w:rFonts w:ascii="ＭＳ Ｐ明朝" w:eastAsia="ＭＳ Ｐ明朝" w:hAnsi="ＭＳ Ｐ明朝" w:hint="eastAsia"/>
                <w:sz w:val="16"/>
                <w:szCs w:val="16"/>
              </w:rPr>
              <w:t>年</w:t>
            </w:r>
            <w:r w:rsidRPr="00531C8C">
              <w:rPr>
                <w:rFonts w:ascii="ＭＳ Ｐ明朝" w:eastAsia="ＭＳ Ｐ明朝" w:hAnsi="ＭＳ Ｐ明朝" w:hint="eastAsia"/>
                <w:sz w:val="16"/>
                <w:szCs w:val="16"/>
              </w:rPr>
              <w:t>「和語、漢語、外来語」）</w:t>
            </w:r>
          </w:p>
          <w:p w:rsidR="00852022" w:rsidRPr="007A27CB" w:rsidRDefault="00852022" w:rsidP="00852022">
            <w:pPr>
              <w:snapToGrid w:val="0"/>
              <w:spacing w:line="240" w:lineRule="exact"/>
              <w:ind w:left="80" w:hangingChars="50" w:hanging="80"/>
              <w:rPr>
                <w:rFonts w:ascii="ＭＳ Ｐ明朝" w:eastAsia="ＭＳ Ｐ明朝" w:hAnsi="ＭＳ Ｐ明朝"/>
                <w:sz w:val="18"/>
                <w:szCs w:val="18"/>
              </w:rPr>
            </w:pPr>
            <w:r w:rsidRPr="00531C8C">
              <w:rPr>
                <w:rFonts w:ascii="ＭＳ Ｐ明朝" w:eastAsia="ＭＳ Ｐ明朝" w:hAnsi="ＭＳ Ｐ明朝" w:hint="eastAsia"/>
                <w:sz w:val="16"/>
                <w:szCs w:val="16"/>
              </w:rPr>
              <w:t>・ローマ字の書き方を確かめ，日本語の音が母音と子音で成り立っていることを理解する。（４上「ローマ字の書き方」）</w:t>
            </w:r>
          </w:p>
        </w:tc>
        <w:tc>
          <w:tcPr>
            <w:tcW w:w="3686" w:type="dxa"/>
            <w:shd w:val="clear" w:color="auto" w:fill="auto"/>
          </w:tcPr>
          <w:p w:rsidR="00852022" w:rsidRPr="009B09E6" w:rsidRDefault="00852022" w:rsidP="00852022">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9B09E6">
              <w:rPr>
                <w:rFonts w:ascii="ＭＳ Ｐゴシック" w:eastAsia="ＭＳ Ｐゴシック" w:hAnsi="ＭＳ Ｐゴシック" w:hint="eastAsia"/>
                <w:color w:val="000000" w:themeColor="text1"/>
                <w:sz w:val="18"/>
                <w:szCs w:val="18"/>
              </w:rPr>
              <w:t>●日本語と外国語を比べ，日本語の特徴に気付くことができる。</w:t>
            </w:r>
          </w:p>
          <w:p w:rsidR="00852022" w:rsidRPr="009B09E6" w:rsidRDefault="00852022" w:rsidP="00852022">
            <w:pPr>
              <w:snapToGrid w:val="0"/>
              <w:spacing w:line="220" w:lineRule="exact"/>
              <w:ind w:left="180" w:hangingChars="100" w:hanging="180"/>
              <w:rPr>
                <w:rFonts w:ascii="ＭＳ Ｐゴシック" w:eastAsia="ＭＳ Ｐゴシック" w:hAnsi="ＭＳ Ｐゴシック"/>
                <w:color w:val="000000" w:themeColor="text1"/>
                <w:sz w:val="18"/>
                <w:szCs w:val="18"/>
                <w:highlight w:val="yellow"/>
              </w:rPr>
            </w:pPr>
            <w:r w:rsidRPr="009B09E6">
              <w:rPr>
                <w:rFonts w:ascii="ＭＳ Ｐゴシック" w:eastAsia="ＭＳ Ｐゴシック" w:hAnsi="ＭＳ Ｐゴシック" w:hint="eastAsia"/>
                <w:color w:val="000000" w:themeColor="text1"/>
                <w:sz w:val="18"/>
                <w:szCs w:val="18"/>
              </w:rPr>
              <w:t>◇様々な国の言葉について調べ，分かったことや考えたことをまとめる。</w:t>
            </w:r>
          </w:p>
          <w:p w:rsidR="00852022" w:rsidRPr="009B09E6" w:rsidRDefault="00852022" w:rsidP="00852022">
            <w:pPr>
              <w:snapToGrid w:val="0"/>
              <w:spacing w:line="240" w:lineRule="exact"/>
              <w:ind w:left="180" w:hangingChars="100" w:hanging="180"/>
              <w:rPr>
                <w:rFonts w:ascii="ＭＳ Ｐゴシック" w:eastAsia="ＭＳ Ｐゴシック" w:hAnsi="ＭＳ Ｐゴシック"/>
                <w:color w:val="000000" w:themeColor="text1"/>
                <w:sz w:val="18"/>
                <w:szCs w:val="18"/>
                <w:highlight w:val="yellow"/>
              </w:rPr>
            </w:pPr>
            <w:r w:rsidRPr="009B09E6">
              <w:rPr>
                <w:rFonts w:ascii="ＭＳ Ｐゴシック" w:eastAsia="ＭＳ Ｐゴシック" w:hAnsi="ＭＳ Ｐゴシック" w:hint="eastAsia"/>
                <w:color w:val="000000" w:themeColor="text1"/>
                <w:sz w:val="18"/>
                <w:szCs w:val="18"/>
              </w:rPr>
              <w:t>--------------------------------------</w:t>
            </w:r>
          </w:p>
          <w:p w:rsidR="00852022" w:rsidRDefault="00852022" w:rsidP="00852022">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9B09E6">
              <w:rPr>
                <w:rFonts w:ascii="ＭＳ Ｐ明朝" w:eastAsia="ＭＳ Ｐ明朝" w:hAnsi="ＭＳ Ｐ明朝" w:hint="eastAsia"/>
                <w:color w:val="000000" w:themeColor="text1"/>
                <w:sz w:val="18"/>
                <w:szCs w:val="18"/>
              </w:rPr>
              <w:t>日本語と外国語を比べ，日本語の特徴を考えるという学習課題を確かめる。</w:t>
            </w:r>
          </w:p>
          <w:p w:rsidR="00852022" w:rsidRPr="009B09E6" w:rsidRDefault="00852022" w:rsidP="00852022">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9B09E6">
              <w:rPr>
                <w:rFonts w:ascii="ＭＳ Ｐ明朝" w:eastAsia="ＭＳ Ｐ明朝" w:hAnsi="ＭＳ Ｐ明朝" w:hint="eastAsia"/>
                <w:color w:val="000000" w:themeColor="text1"/>
                <w:sz w:val="18"/>
                <w:szCs w:val="18"/>
              </w:rPr>
              <w:t>音と文字の関係から，日本語の特徴を捉える。</w:t>
            </w:r>
          </w:p>
          <w:p w:rsidR="00852022" w:rsidRPr="009B09E6" w:rsidRDefault="00852022" w:rsidP="00852022">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9B09E6">
              <w:rPr>
                <w:rFonts w:ascii="ＭＳ Ｐ明朝" w:eastAsia="ＭＳ Ｐ明朝" w:hAnsi="ＭＳ Ｐ明朝" w:hint="eastAsia"/>
                <w:color w:val="000000" w:themeColor="text1"/>
                <w:sz w:val="18"/>
                <w:szCs w:val="18"/>
              </w:rPr>
              <w:t>文の組み立てと語順から，日本語の特徴を捉える。</w:t>
            </w:r>
          </w:p>
          <w:p w:rsidR="00852022" w:rsidRDefault="00852022" w:rsidP="00852022">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9B09E6">
              <w:rPr>
                <w:rFonts w:ascii="ＭＳ Ｐ明朝" w:eastAsia="ＭＳ Ｐ明朝" w:hAnsi="ＭＳ Ｐ明朝" w:hint="eastAsia"/>
                <w:color w:val="000000" w:themeColor="text1"/>
                <w:sz w:val="18"/>
                <w:szCs w:val="18"/>
              </w:rPr>
              <w:t>ほかの国の言葉について調べ，分かったことや考えたことをまとめる。</w:t>
            </w:r>
          </w:p>
          <w:p w:rsidR="00852022" w:rsidRPr="00D2060A" w:rsidRDefault="00852022" w:rsidP="00852022">
            <w:pPr>
              <w:snapToGrid w:val="0"/>
              <w:spacing w:line="240" w:lineRule="exact"/>
              <w:ind w:left="360" w:hangingChars="200" w:hanging="360"/>
              <w:rPr>
                <w:rFonts w:ascii="ＭＳ Ｐ明朝" w:eastAsia="ＭＳ Ｐ明朝" w:hAnsi="ＭＳ Ｐ明朝"/>
                <w:color w:val="000000" w:themeColor="text1"/>
                <w:sz w:val="18"/>
                <w:szCs w:val="18"/>
                <w:highlight w:val="yellow"/>
              </w:rPr>
            </w:pPr>
            <w:r w:rsidRPr="00643445">
              <w:rPr>
                <w:rFonts w:asciiTheme="minorEastAsia" w:eastAsiaTheme="minorEastAsia" w:hAnsiTheme="minorEastAsia" w:hint="eastAsia"/>
                <w:color w:val="000000" w:themeColor="text1"/>
                <w:sz w:val="18"/>
                <w:szCs w:val="18"/>
              </w:rPr>
              <w:t xml:space="preserve">５　</w:t>
            </w:r>
            <w:r w:rsidRPr="009B09E6">
              <w:rPr>
                <w:rFonts w:ascii="ＭＳ Ｐ明朝" w:eastAsia="ＭＳ Ｐ明朝" w:hAnsi="ＭＳ Ｐ明朝" w:hint="eastAsia"/>
                <w:color w:val="000000" w:themeColor="text1"/>
                <w:sz w:val="18"/>
                <w:szCs w:val="18"/>
              </w:rPr>
              <w:t>日本語と外国語について，学習したことを振り返る。</w:t>
            </w:r>
          </w:p>
        </w:tc>
        <w:tc>
          <w:tcPr>
            <w:tcW w:w="3231" w:type="dxa"/>
            <w:shd w:val="clear" w:color="auto" w:fill="auto"/>
          </w:tcPr>
          <w:p w:rsidR="00852022" w:rsidRPr="006421F0" w:rsidRDefault="00852022" w:rsidP="00852022">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852022" w:rsidRPr="00194812" w:rsidRDefault="00852022" w:rsidP="00852022">
            <w:pPr>
              <w:snapToGrid w:val="0"/>
              <w:spacing w:line="240" w:lineRule="exact"/>
              <w:ind w:left="90" w:hangingChars="50" w:hanging="90"/>
              <w:rPr>
                <w:rFonts w:ascii="ＭＳ Ｐ明朝" w:eastAsia="ＭＳ Ｐ明朝" w:hAnsi="ＭＳ Ｐ明朝"/>
                <w:color w:val="000000" w:themeColor="text1"/>
                <w:sz w:val="18"/>
                <w:szCs w:val="18"/>
              </w:rPr>
            </w:pPr>
            <w:r w:rsidRPr="00194812">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文の中での</w:t>
            </w:r>
            <w:r w:rsidRPr="00194812">
              <w:rPr>
                <w:rFonts w:ascii="ＭＳ Ｐ明朝" w:eastAsia="ＭＳ Ｐ明朝" w:hAnsi="ＭＳ Ｐ明朝" w:hint="eastAsia"/>
                <w:color w:val="000000" w:themeColor="text1"/>
                <w:sz w:val="18"/>
                <w:szCs w:val="18"/>
              </w:rPr>
              <w:t>語順について理解している。⑴カ</w:t>
            </w:r>
          </w:p>
          <w:p w:rsidR="00852022" w:rsidRPr="00194812" w:rsidRDefault="00852022" w:rsidP="00852022">
            <w:pPr>
              <w:snapToGrid w:val="0"/>
              <w:spacing w:line="240" w:lineRule="exact"/>
              <w:ind w:left="90" w:hangingChars="50" w:hanging="90"/>
              <w:rPr>
                <w:rFonts w:ascii="ＭＳ Ｐ明朝" w:eastAsia="ＭＳ Ｐ明朝" w:hAnsi="ＭＳ Ｐ明朝"/>
                <w:color w:val="000000" w:themeColor="text1"/>
                <w:sz w:val="18"/>
                <w:szCs w:val="18"/>
                <w:highlight w:val="yellow"/>
              </w:rPr>
            </w:pPr>
            <w:r w:rsidRPr="00194812">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仮名の特質や，</w:t>
            </w:r>
            <w:r w:rsidRPr="00194812">
              <w:rPr>
                <w:rFonts w:ascii="ＭＳ Ｐ明朝" w:eastAsia="ＭＳ Ｐ明朝" w:hAnsi="ＭＳ Ｐ明朝" w:hint="eastAsia"/>
                <w:color w:val="000000" w:themeColor="text1"/>
                <w:sz w:val="18"/>
                <w:szCs w:val="18"/>
              </w:rPr>
              <w:t>共通語と方言との違いを理解している。⑶ウ</w:t>
            </w:r>
          </w:p>
          <w:p w:rsidR="00852022" w:rsidRPr="00793548" w:rsidRDefault="00852022" w:rsidP="00852022">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852022" w:rsidRPr="00194812" w:rsidRDefault="00852022" w:rsidP="00852022">
            <w:pPr>
              <w:snapToGrid w:val="0"/>
              <w:spacing w:line="240" w:lineRule="exact"/>
              <w:ind w:left="90" w:hangingChars="50" w:hanging="90"/>
              <w:rPr>
                <w:rFonts w:ascii="ＭＳ Ｐ明朝" w:eastAsia="ＭＳ Ｐ明朝" w:hAnsi="ＭＳ Ｐ明朝"/>
                <w:color w:val="000000" w:themeColor="text1"/>
                <w:sz w:val="18"/>
                <w:szCs w:val="18"/>
                <w:highlight w:val="yellow"/>
              </w:rPr>
            </w:pPr>
            <w:r w:rsidRPr="00194812">
              <w:rPr>
                <w:rFonts w:ascii="ＭＳ Ｐ明朝" w:eastAsia="ＭＳ Ｐ明朝" w:hAnsi="ＭＳ Ｐ明朝" w:hint="eastAsia"/>
                <w:color w:val="000000" w:themeColor="text1"/>
                <w:sz w:val="18"/>
                <w:szCs w:val="18"/>
              </w:rPr>
              <w:t>◎「書くこと」において，目的や意図に応じて，感じたことや考えたことなどから書くことを選び，集めた材料を分類したり関係付けたりして，伝えたいことを明確にしている。B⑴ア</w:t>
            </w:r>
          </w:p>
          <w:p w:rsidR="00852022" w:rsidRPr="007F6C0B" w:rsidRDefault="00852022" w:rsidP="00852022">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852022" w:rsidRPr="00194812" w:rsidRDefault="00852022" w:rsidP="00852022">
            <w:pPr>
              <w:snapToGrid w:val="0"/>
              <w:spacing w:line="240" w:lineRule="exact"/>
              <w:ind w:left="90" w:hangingChars="50" w:hanging="90"/>
              <w:rPr>
                <w:rFonts w:ascii="ＭＳ Ｐ明朝" w:eastAsia="ＭＳ Ｐ明朝" w:hAnsi="ＭＳ Ｐ明朝"/>
                <w:color w:val="000000" w:themeColor="text1"/>
                <w:sz w:val="18"/>
                <w:szCs w:val="18"/>
              </w:rPr>
            </w:pPr>
            <w:r w:rsidRPr="00194812">
              <w:rPr>
                <w:rFonts w:ascii="ＭＳ Ｐ明朝" w:eastAsia="ＭＳ Ｐ明朝" w:hAnsi="ＭＳ Ｐ明朝" w:hint="eastAsia"/>
                <w:color w:val="000000" w:themeColor="text1"/>
                <w:sz w:val="18"/>
                <w:szCs w:val="18"/>
              </w:rPr>
              <w:t>・これまでに学習したことを振り返って学習課題を明確にし，学習の見通しを持って，進んで</w:t>
            </w:r>
            <w:r>
              <w:rPr>
                <w:rFonts w:ascii="ＭＳ Ｐ明朝" w:eastAsia="ＭＳ Ｐ明朝" w:hAnsi="ＭＳ Ｐ明朝" w:hint="eastAsia"/>
                <w:color w:val="000000" w:themeColor="text1"/>
                <w:sz w:val="18"/>
                <w:szCs w:val="18"/>
              </w:rPr>
              <w:t>考えたことから書くことを選び，集めた材料を分類したり関係付けたりして，日本語と外国語の特徴をまとめよう</w:t>
            </w:r>
            <w:r w:rsidRPr="00194812">
              <w:rPr>
                <w:rFonts w:ascii="ＭＳ Ｐ明朝" w:eastAsia="ＭＳ Ｐ明朝" w:hAnsi="ＭＳ Ｐ明朝" w:hint="eastAsia"/>
                <w:color w:val="000000" w:themeColor="text1"/>
                <w:sz w:val="18"/>
                <w:szCs w:val="18"/>
              </w:rPr>
              <w:t>としている。</w:t>
            </w:r>
          </w:p>
        </w:tc>
        <w:tc>
          <w:tcPr>
            <w:tcW w:w="1474" w:type="dxa"/>
          </w:tcPr>
          <w:p w:rsidR="00852022" w:rsidRPr="00701ED5" w:rsidRDefault="00852022" w:rsidP="00852022">
            <w:pPr>
              <w:snapToGrid w:val="0"/>
              <w:spacing w:line="220" w:lineRule="exact"/>
              <w:ind w:left="90" w:hangingChars="50" w:hanging="90"/>
              <w:rPr>
                <w:rFonts w:ascii="ＭＳ Ｐ明朝" w:eastAsia="ＭＳ Ｐ明朝" w:hAnsi="ＭＳ Ｐ明朝"/>
                <w:color w:val="000000" w:themeColor="text1"/>
                <w:sz w:val="18"/>
                <w:szCs w:val="18"/>
              </w:rPr>
            </w:pPr>
            <w:r w:rsidRPr="00701ED5">
              <w:rPr>
                <w:rFonts w:ascii="ＭＳ Ｐ明朝" w:eastAsia="ＭＳ Ｐ明朝" w:hAnsi="ＭＳ Ｐ明朝" w:hint="eastAsia"/>
                <w:color w:val="000000" w:themeColor="text1"/>
                <w:sz w:val="18"/>
                <w:szCs w:val="18"/>
              </w:rPr>
              <w:t>・外国語科において，音声や文字，文構造などについて，日本語と外国語との違いについての気</w:t>
            </w:r>
            <w:r>
              <w:rPr>
                <w:rFonts w:ascii="ＭＳ Ｐ明朝" w:eastAsia="ＭＳ Ｐ明朝" w:hAnsi="ＭＳ Ｐ明朝" w:hint="eastAsia"/>
                <w:color w:val="000000" w:themeColor="text1"/>
                <w:sz w:val="18"/>
                <w:szCs w:val="18"/>
              </w:rPr>
              <w:t>づ</w:t>
            </w:r>
            <w:r w:rsidRPr="00701ED5">
              <w:rPr>
                <w:rFonts w:ascii="ＭＳ Ｐ明朝" w:eastAsia="ＭＳ Ｐ明朝" w:hAnsi="ＭＳ Ｐ明朝" w:hint="eastAsia"/>
                <w:color w:val="000000" w:themeColor="text1"/>
                <w:sz w:val="18"/>
                <w:szCs w:val="18"/>
              </w:rPr>
              <w:t>きを生かす。</w:t>
            </w:r>
          </w:p>
          <w:p w:rsidR="00852022" w:rsidRPr="00A14810" w:rsidRDefault="00852022" w:rsidP="00852022">
            <w:pPr>
              <w:snapToGrid w:val="0"/>
              <w:spacing w:line="220" w:lineRule="exact"/>
              <w:rPr>
                <w:rFonts w:ascii="ＭＳ Ｐゴシック" w:eastAsia="ＭＳ Ｐゴシック" w:hAnsi="ＭＳ Ｐゴシック"/>
                <w:color w:val="000000" w:themeColor="text1"/>
                <w:sz w:val="18"/>
                <w:szCs w:val="18"/>
                <w:highlight w:val="yellow"/>
                <w:shd w:val="pct15" w:color="auto" w:fill="FFFFFF"/>
              </w:rPr>
            </w:pPr>
          </w:p>
        </w:tc>
      </w:tr>
      <w:tr w:rsidR="002172F8" w:rsidRPr="009F32C3" w:rsidTr="00F07A07">
        <w:trPr>
          <w:cantSplit/>
          <w:trHeight w:val="5122"/>
        </w:trPr>
        <w:tc>
          <w:tcPr>
            <w:tcW w:w="383" w:type="dxa"/>
            <w:shd w:val="clear" w:color="auto" w:fill="auto"/>
            <w:textDirection w:val="tbRlV"/>
            <w:vAlign w:val="center"/>
          </w:tcPr>
          <w:p w:rsidR="002172F8" w:rsidRPr="009D7B4C" w:rsidRDefault="002172F8" w:rsidP="002172F8">
            <w:pPr>
              <w:snapToGrid w:val="0"/>
              <w:spacing w:line="220" w:lineRule="exact"/>
              <w:ind w:left="113" w:right="113"/>
              <w:jc w:val="center"/>
              <w:rPr>
                <w:rFonts w:ascii="ＭＳ Ｐゴシック" w:eastAsia="ＭＳ Ｐゴシック" w:hAnsi="ＭＳ Ｐゴシック"/>
                <w:sz w:val="18"/>
                <w:szCs w:val="18"/>
              </w:rPr>
            </w:pPr>
            <w:r w:rsidRPr="009D7B4C">
              <w:rPr>
                <w:rFonts w:ascii="ＭＳ Ｐゴシック" w:eastAsia="ＭＳ Ｐゴシック" w:hAnsi="ＭＳ Ｐゴシック" w:hint="eastAsia"/>
                <w:sz w:val="18"/>
                <w:szCs w:val="18"/>
              </w:rPr>
              <w:t>２</w:t>
            </w:r>
          </w:p>
        </w:tc>
        <w:tc>
          <w:tcPr>
            <w:tcW w:w="2126" w:type="dxa"/>
            <w:shd w:val="clear" w:color="auto" w:fill="auto"/>
          </w:tcPr>
          <w:p w:rsidR="002172F8" w:rsidRPr="00BD0F04" w:rsidRDefault="002172F8" w:rsidP="002172F8">
            <w:pPr>
              <w:pStyle w:val="a7"/>
              <w:snapToGrid w:val="0"/>
              <w:spacing w:line="240" w:lineRule="exact"/>
              <w:jc w:val="left"/>
              <w:rPr>
                <w:rFonts w:ascii="ＭＳ Ｐゴシック" w:eastAsia="ＭＳ Ｐゴシック"/>
                <w:szCs w:val="18"/>
              </w:rPr>
            </w:pPr>
            <w:r w:rsidRPr="00BD0F04">
              <w:rPr>
                <w:rFonts w:ascii="ＭＳ Ｐゴシック" w:eastAsia="ＭＳ Ｐゴシック" w:hint="eastAsia"/>
                <w:szCs w:val="18"/>
              </w:rPr>
              <w:t>伝記を読んで感想文を書こう</w:t>
            </w:r>
          </w:p>
          <w:p w:rsidR="002172F8" w:rsidRPr="00D2060A" w:rsidRDefault="002172F8" w:rsidP="002172F8">
            <w:pPr>
              <w:snapToGrid w:val="0"/>
              <w:spacing w:line="240" w:lineRule="exact"/>
              <w:jc w:val="left"/>
              <w:rPr>
                <w:rFonts w:ascii="ＭＳ Ｐ明朝" w:eastAsia="ＭＳ Ｐ明朝" w:hAnsi="ＭＳ Ｐ明朝"/>
                <w:sz w:val="18"/>
                <w:szCs w:val="18"/>
              </w:rPr>
            </w:pPr>
            <w:r w:rsidRPr="00D2060A">
              <w:rPr>
                <w:rFonts w:ascii="ＭＳ Ｐ明朝" w:eastAsia="ＭＳ Ｐ明朝" w:hAnsi="ＭＳ Ｐ明朝" w:hint="eastAsia"/>
                <w:sz w:val="18"/>
                <w:szCs w:val="18"/>
              </w:rPr>
              <w:t>手塚治虫</w:t>
            </w:r>
          </w:p>
          <w:p w:rsidR="002172F8" w:rsidRPr="00D2060A" w:rsidRDefault="002172F8" w:rsidP="002172F8">
            <w:pPr>
              <w:snapToGrid w:val="0"/>
              <w:spacing w:line="240" w:lineRule="exact"/>
              <w:ind w:firstLineChars="100" w:firstLine="180"/>
              <w:jc w:val="left"/>
              <w:rPr>
                <w:rFonts w:ascii="ＭＳ Ｐ明朝" w:eastAsia="ＭＳ Ｐ明朝" w:hAnsi="ＭＳ Ｐ明朝"/>
                <w:sz w:val="18"/>
                <w:szCs w:val="18"/>
              </w:rPr>
            </w:pPr>
          </w:p>
          <w:p w:rsidR="002172F8" w:rsidRPr="00D2060A" w:rsidRDefault="002172F8" w:rsidP="002172F8">
            <w:pPr>
              <w:snapToGrid w:val="0"/>
              <w:spacing w:line="240" w:lineRule="exact"/>
              <w:ind w:right="640"/>
              <w:jc w:val="left"/>
              <w:rPr>
                <w:rFonts w:ascii="ＭＳ Ｐ明朝" w:eastAsia="ＭＳ Ｐ明朝" w:hAnsi="ＭＳ Ｐ明朝"/>
                <w:sz w:val="14"/>
                <w:szCs w:val="18"/>
              </w:rPr>
            </w:pPr>
            <w:r w:rsidRPr="00D2060A">
              <w:rPr>
                <w:rFonts w:ascii="ＭＳ Ｐ明朝" w:eastAsia="ＭＳ Ｐ明朝" w:hAnsi="ＭＳ Ｐ明朝" w:hint="eastAsia"/>
                <w:sz w:val="14"/>
                <w:szCs w:val="18"/>
              </w:rPr>
              <w:t>７時間（読５書２）</w:t>
            </w:r>
          </w:p>
          <w:p w:rsidR="002172F8" w:rsidRPr="00D2060A" w:rsidRDefault="002172F8" w:rsidP="002172F8">
            <w:pPr>
              <w:spacing w:line="240" w:lineRule="exact"/>
              <w:jc w:val="left"/>
              <w:rPr>
                <w:rFonts w:ascii="ＭＳ Ｐ明朝" w:eastAsia="ＭＳ Ｐ明朝" w:hAnsi="ＭＳ Ｐ明朝"/>
                <w:sz w:val="14"/>
                <w:szCs w:val="16"/>
              </w:rPr>
            </w:pPr>
            <w:r w:rsidRPr="00D2060A">
              <w:rPr>
                <w:rFonts w:ascii="ＭＳ Ｐ明朝" w:eastAsia="ＭＳ Ｐ明朝" w:hAnsi="ＭＳ Ｐ明朝" w:hint="eastAsia"/>
                <w:sz w:val="14"/>
                <w:szCs w:val="16"/>
              </w:rPr>
              <w:t>教科書：P.238～255</w:t>
            </w:r>
          </w:p>
          <w:p w:rsidR="002172F8" w:rsidRPr="00D2060A" w:rsidRDefault="002172F8" w:rsidP="002172F8">
            <w:pPr>
              <w:spacing w:line="240" w:lineRule="exact"/>
              <w:jc w:val="left"/>
              <w:rPr>
                <w:rFonts w:ascii="ＭＳ Ｐ明朝" w:eastAsia="ＭＳ Ｐ明朝" w:hAnsi="ＭＳ Ｐ明朝"/>
                <w:sz w:val="14"/>
                <w:szCs w:val="16"/>
              </w:rPr>
            </w:pPr>
          </w:p>
          <w:p w:rsidR="002172F8" w:rsidRPr="00D2060A" w:rsidRDefault="002172F8" w:rsidP="002172F8">
            <w:pPr>
              <w:spacing w:line="240" w:lineRule="exact"/>
              <w:rPr>
                <w:rFonts w:ascii="ＭＳ Ｐ明朝" w:eastAsia="ＭＳ Ｐ明朝" w:hAnsi="ＭＳ Ｐ明朝"/>
                <w:sz w:val="16"/>
                <w:szCs w:val="16"/>
              </w:rPr>
            </w:pPr>
            <w:r w:rsidRPr="00D2060A">
              <w:rPr>
                <w:rFonts w:ascii="ＭＳ Ｐ明朝" w:eastAsia="ＭＳ Ｐ明朝" w:hAnsi="ＭＳ Ｐ明朝" w:hint="eastAsia"/>
                <w:sz w:val="16"/>
                <w:szCs w:val="16"/>
              </w:rPr>
              <w:t>【言葉の力】</w:t>
            </w:r>
          </w:p>
          <w:p w:rsidR="002172F8" w:rsidRPr="00D2060A" w:rsidRDefault="002172F8" w:rsidP="002172F8">
            <w:pPr>
              <w:spacing w:line="240" w:lineRule="exact"/>
              <w:rPr>
                <w:rFonts w:ascii="ＭＳ Ｐ明朝" w:eastAsia="ＭＳ Ｐ明朝" w:hAnsi="ＭＳ Ｐ明朝"/>
                <w:sz w:val="16"/>
                <w:szCs w:val="16"/>
              </w:rPr>
            </w:pPr>
            <w:r w:rsidRPr="00D2060A">
              <w:rPr>
                <w:rFonts w:ascii="ＭＳ Ｐ明朝" w:eastAsia="ＭＳ Ｐ明朝" w:hAnsi="ＭＳ Ｐ明朝" w:hint="eastAsia"/>
                <w:sz w:val="16"/>
                <w:szCs w:val="16"/>
              </w:rPr>
              <w:t>伝記を読んで考えを深める</w:t>
            </w:r>
          </w:p>
          <w:p w:rsidR="002172F8" w:rsidRPr="00D2060A" w:rsidRDefault="002172F8" w:rsidP="002172F8">
            <w:pPr>
              <w:snapToGrid w:val="0"/>
              <w:spacing w:line="240" w:lineRule="exact"/>
              <w:jc w:val="left"/>
              <w:rPr>
                <w:rFonts w:ascii="ＭＳ Ｐ明朝" w:eastAsia="ＭＳ Ｐ明朝" w:hAnsi="ＭＳ Ｐ明朝"/>
                <w:sz w:val="16"/>
                <w:szCs w:val="16"/>
              </w:rPr>
            </w:pPr>
          </w:p>
          <w:p w:rsidR="002172F8" w:rsidRPr="00BD0F04" w:rsidRDefault="002172F8" w:rsidP="002172F8">
            <w:pPr>
              <w:snapToGrid w:val="0"/>
              <w:spacing w:line="240" w:lineRule="exact"/>
              <w:jc w:val="left"/>
              <w:rPr>
                <w:rFonts w:ascii="ＭＳ Ｐ明朝" w:eastAsia="ＭＳ Ｐ明朝" w:hAnsi="ＭＳ Ｐ明朝"/>
                <w:sz w:val="18"/>
                <w:szCs w:val="18"/>
              </w:rPr>
            </w:pPr>
            <w:r w:rsidRPr="00BD0F04">
              <w:rPr>
                <w:rFonts w:ascii="ＭＳ Ｐゴシック" w:eastAsia="ＭＳ Ｐゴシック" w:hAnsi="ＭＳ Ｐゴシック" w:hint="eastAsia"/>
                <w:sz w:val="18"/>
                <w:szCs w:val="18"/>
              </w:rPr>
              <w:t>---------------------</w:t>
            </w:r>
          </w:p>
          <w:p w:rsidR="002172F8" w:rsidRPr="00BD0F04" w:rsidRDefault="002172F8" w:rsidP="002172F8">
            <w:pPr>
              <w:snapToGrid w:val="0"/>
              <w:spacing w:line="220" w:lineRule="exact"/>
              <w:rPr>
                <w:rFonts w:ascii="ＭＳ Ｐゴシック" w:eastAsia="ＭＳ Ｐゴシック" w:hAnsi="ＭＳ Ｐゴシック"/>
                <w:sz w:val="16"/>
                <w:szCs w:val="18"/>
                <w:bdr w:val="single" w:sz="4" w:space="0" w:color="auto"/>
              </w:rPr>
            </w:pPr>
            <w:r w:rsidRPr="00BD0F04">
              <w:rPr>
                <w:rFonts w:ascii="ＭＳ Ｐゴシック" w:eastAsia="ＭＳ Ｐゴシック" w:hAnsi="ＭＳ Ｐゴシック" w:hint="eastAsia"/>
                <w:sz w:val="16"/>
                <w:szCs w:val="18"/>
                <w:bdr w:val="single" w:sz="4" w:space="0" w:color="auto"/>
              </w:rPr>
              <w:t>既習事項との関連</w:t>
            </w:r>
          </w:p>
          <w:p w:rsidR="002172F8" w:rsidRPr="00D2060A" w:rsidRDefault="002172F8" w:rsidP="002172F8">
            <w:pPr>
              <w:snapToGrid w:val="0"/>
              <w:spacing w:line="220" w:lineRule="exact"/>
              <w:rPr>
                <w:rFonts w:ascii="ＭＳ Ｐ明朝" w:eastAsia="ＭＳ Ｐ明朝" w:hAnsi="ＭＳ Ｐ明朝"/>
                <w:sz w:val="16"/>
                <w:szCs w:val="16"/>
              </w:rPr>
            </w:pPr>
            <w:r w:rsidRPr="00BD0F04">
              <w:rPr>
                <w:rFonts w:ascii="ＭＳ Ｐ明朝" w:eastAsia="ＭＳ Ｐ明朝" w:hAnsi="ＭＳ Ｐ明朝" w:hint="eastAsia"/>
                <w:sz w:val="16"/>
                <w:szCs w:val="16"/>
              </w:rPr>
              <w:t>人物像を想像する</w:t>
            </w:r>
            <w:r>
              <w:rPr>
                <w:rFonts w:ascii="ＭＳ Ｐ明朝" w:eastAsia="ＭＳ Ｐ明朝" w:hAnsi="ＭＳ Ｐ明朝" w:hint="eastAsia"/>
                <w:sz w:val="16"/>
                <w:szCs w:val="16"/>
              </w:rPr>
              <w:t>。</w:t>
            </w:r>
            <w:r w:rsidRPr="00BD0F04">
              <w:rPr>
                <w:rFonts w:ascii="ＭＳ Ｐ明朝" w:eastAsia="ＭＳ Ｐ明朝" w:hAnsi="ＭＳ Ｐ明朝" w:hint="eastAsia"/>
                <w:sz w:val="16"/>
                <w:szCs w:val="16"/>
              </w:rPr>
              <w:t>（５</w:t>
            </w:r>
            <w:r>
              <w:rPr>
                <w:rFonts w:ascii="ＭＳ Ｐ明朝" w:eastAsia="ＭＳ Ｐ明朝" w:hAnsi="ＭＳ Ｐ明朝" w:hint="eastAsia"/>
                <w:sz w:val="16"/>
                <w:szCs w:val="16"/>
              </w:rPr>
              <w:t>年</w:t>
            </w:r>
            <w:r w:rsidRPr="00BD0F04">
              <w:rPr>
                <w:rFonts w:ascii="ＭＳ Ｐ明朝" w:eastAsia="ＭＳ Ｐ明朝" w:hAnsi="ＭＳ Ｐ明朝" w:hint="eastAsia"/>
                <w:sz w:val="16"/>
                <w:szCs w:val="16"/>
              </w:rPr>
              <w:t>「大造じいさんとがん」）</w:t>
            </w:r>
          </w:p>
        </w:tc>
        <w:tc>
          <w:tcPr>
            <w:tcW w:w="3686" w:type="dxa"/>
            <w:shd w:val="clear" w:color="auto" w:fill="auto"/>
          </w:tcPr>
          <w:p w:rsidR="002172F8" w:rsidRPr="00597755" w:rsidRDefault="002172F8" w:rsidP="002172F8">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597755">
              <w:rPr>
                <w:rFonts w:ascii="ＭＳ Ｐゴシック" w:eastAsia="ＭＳ Ｐゴシック" w:hAnsi="ＭＳ Ｐゴシック" w:hint="eastAsia"/>
                <w:color w:val="000000" w:themeColor="text1"/>
                <w:sz w:val="18"/>
                <w:szCs w:val="18"/>
              </w:rPr>
              <w:t>●伝記に描かれている人物の考えや生き方を読み取り，自らの考えを深めることができる。</w:t>
            </w:r>
          </w:p>
          <w:p w:rsidR="002172F8" w:rsidRPr="00597755" w:rsidRDefault="002172F8" w:rsidP="002172F8">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597755">
              <w:rPr>
                <w:rFonts w:ascii="ＭＳ Ｐゴシック" w:eastAsia="ＭＳ Ｐゴシック" w:hAnsi="ＭＳ Ｐゴシック" w:hint="eastAsia"/>
                <w:color w:val="000000" w:themeColor="text1"/>
                <w:sz w:val="18"/>
                <w:szCs w:val="18"/>
              </w:rPr>
              <w:t>◇伝記を読み，感想文を書く。</w:t>
            </w:r>
            <w:r w:rsidRPr="00597755">
              <w:rPr>
                <w:rFonts w:asciiTheme="minorHAnsi" w:eastAsia="ＭＳ Ｐゴシック" w:hAnsiTheme="minorHAnsi"/>
                <w:color w:val="000000" w:themeColor="text1"/>
                <w:sz w:val="18"/>
                <w:szCs w:val="18"/>
              </w:rPr>
              <w:t>C</w:t>
            </w:r>
            <w:r w:rsidRPr="00597755">
              <w:rPr>
                <w:rFonts w:ascii="ＭＳ Ｐゴシック" w:eastAsia="ＭＳ Ｐゴシック" w:hAnsi="ＭＳ Ｐゴシック" w:hint="eastAsia"/>
                <w:color w:val="000000" w:themeColor="text1"/>
                <w:sz w:val="18"/>
                <w:szCs w:val="18"/>
              </w:rPr>
              <w:t>⑵イ</w:t>
            </w:r>
          </w:p>
          <w:p w:rsidR="002172F8" w:rsidRPr="00597755" w:rsidRDefault="002172F8" w:rsidP="002172F8">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597755">
              <w:rPr>
                <w:rFonts w:ascii="ＭＳ Ｐゴシック" w:eastAsia="ＭＳ Ｐゴシック" w:hAnsi="ＭＳ Ｐゴシック" w:hint="eastAsia"/>
                <w:color w:val="000000" w:themeColor="text1"/>
                <w:sz w:val="18"/>
                <w:szCs w:val="18"/>
              </w:rPr>
              <w:t>--------------------------------------</w:t>
            </w:r>
          </w:p>
          <w:p w:rsidR="002172F8" w:rsidRPr="00B81E92" w:rsidRDefault="002172F8" w:rsidP="002172F8">
            <w:pPr>
              <w:snapToGrid w:val="0"/>
              <w:spacing w:line="240" w:lineRule="exact"/>
              <w:ind w:left="360" w:hangingChars="200" w:hanging="360"/>
              <w:rPr>
                <w:rFonts w:ascii="ＭＳ Ｐゴシック" w:eastAsia="ＭＳ Ｐゴシック" w:hAnsi="ＭＳ Ｐゴシック"/>
                <w:color w:val="000000" w:themeColor="text1"/>
                <w:sz w:val="18"/>
                <w:szCs w:val="18"/>
              </w:rPr>
            </w:pPr>
            <w:r w:rsidRPr="00B81E92">
              <w:rPr>
                <w:rFonts w:ascii="ＭＳ Ｐゴシック" w:eastAsia="ＭＳ Ｐゴシック" w:hAnsi="ＭＳ Ｐゴシック" w:hint="eastAsia"/>
                <w:color w:val="000000" w:themeColor="text1"/>
                <w:sz w:val="18"/>
                <w:szCs w:val="18"/>
                <w:bdr w:val="single" w:sz="4" w:space="0" w:color="auto"/>
              </w:rPr>
              <w:t>つかむ</w:t>
            </w:r>
          </w:p>
          <w:p w:rsidR="002172F8" w:rsidRPr="00597755" w:rsidRDefault="002172F8"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597755">
              <w:rPr>
                <w:rFonts w:ascii="ＭＳ Ｐ明朝" w:eastAsia="ＭＳ Ｐ明朝" w:hAnsi="ＭＳ Ｐ明朝" w:hint="eastAsia"/>
                <w:color w:val="000000" w:themeColor="text1"/>
                <w:sz w:val="18"/>
                <w:szCs w:val="18"/>
              </w:rPr>
              <w:t>これまでに学習したことを振り返って，伝記に描かれている人物の考えや生き方を読み取り，感想文を書くという学習課題を明確にし，学習の見通しを立てる。</w:t>
            </w:r>
          </w:p>
          <w:p w:rsidR="002172F8" w:rsidRPr="00AD0DF9" w:rsidRDefault="002172F8" w:rsidP="002172F8">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2172F8" w:rsidRPr="00597755" w:rsidRDefault="002172F8"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sidRPr="00597755">
              <w:rPr>
                <w:rFonts w:ascii="ＭＳ Ｐ明朝" w:eastAsia="ＭＳ Ｐ明朝" w:hAnsi="ＭＳ Ｐ明朝" w:hint="eastAsia"/>
                <w:color w:val="000000" w:themeColor="text1"/>
                <w:sz w:val="18"/>
                <w:szCs w:val="18"/>
              </w:rPr>
              <w:t>手塚治虫の考えや生き方を読み取る。</w:t>
            </w:r>
          </w:p>
          <w:p w:rsidR="002172F8" w:rsidRPr="00597755" w:rsidRDefault="002172F8"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597755">
              <w:rPr>
                <w:rFonts w:ascii="ＭＳ Ｐ明朝" w:eastAsia="ＭＳ Ｐ明朝" w:hAnsi="ＭＳ Ｐ明朝" w:hint="eastAsia"/>
                <w:color w:val="000000" w:themeColor="text1"/>
                <w:sz w:val="18"/>
                <w:szCs w:val="18"/>
              </w:rPr>
              <w:t>興味を持った人物の伝記を読み，感想文を書く。</w:t>
            </w:r>
          </w:p>
          <w:p w:rsidR="002172F8" w:rsidRPr="007824D0" w:rsidRDefault="002172F8" w:rsidP="002172F8">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2172F8" w:rsidRPr="00597755" w:rsidRDefault="002172F8" w:rsidP="002172F8">
            <w:pPr>
              <w:snapToGrid w:val="0"/>
              <w:spacing w:line="240" w:lineRule="exact"/>
              <w:ind w:left="360" w:hangingChars="200" w:hanging="360"/>
              <w:rPr>
                <w:rFonts w:ascii="ＭＳ Ｐ明朝" w:eastAsia="ＭＳ Ｐ明朝" w:hAnsi="ＭＳ Ｐ明朝"/>
                <w:color w:val="000000" w:themeColor="text1"/>
                <w:sz w:val="18"/>
                <w:szCs w:val="18"/>
              </w:rPr>
            </w:pPr>
            <w:r w:rsidRPr="00F51C85">
              <w:rPr>
                <w:rFonts w:asciiTheme="minorEastAsia" w:eastAsiaTheme="minorEastAsia" w:hAnsiTheme="minorEastAsia" w:hint="eastAsia"/>
                <w:color w:val="000000" w:themeColor="text1"/>
                <w:sz w:val="18"/>
                <w:szCs w:val="18"/>
              </w:rPr>
              <w:t xml:space="preserve">４　</w:t>
            </w:r>
            <w:r w:rsidRPr="00597755">
              <w:rPr>
                <w:rFonts w:ascii="ＭＳ Ｐ明朝" w:eastAsia="ＭＳ Ｐ明朝" w:hAnsi="ＭＳ Ｐ明朝" w:hint="eastAsia"/>
                <w:color w:val="000000" w:themeColor="text1"/>
                <w:sz w:val="18"/>
                <w:szCs w:val="18"/>
              </w:rPr>
              <w:t>どのような人物の，どのような生き方について感想文を書いたかを振り返り，身に</w:t>
            </w:r>
            <w:r>
              <w:rPr>
                <w:rFonts w:ascii="ＭＳ Ｐ明朝" w:eastAsia="ＭＳ Ｐ明朝" w:hAnsi="ＭＳ Ｐ明朝" w:hint="eastAsia"/>
                <w:color w:val="000000" w:themeColor="text1"/>
                <w:sz w:val="18"/>
                <w:szCs w:val="18"/>
              </w:rPr>
              <w:t>つ</w:t>
            </w:r>
            <w:r w:rsidRPr="00597755">
              <w:rPr>
                <w:rFonts w:ascii="ＭＳ Ｐ明朝" w:eastAsia="ＭＳ Ｐ明朝" w:hAnsi="ＭＳ Ｐ明朝" w:hint="eastAsia"/>
                <w:color w:val="000000" w:themeColor="text1"/>
                <w:sz w:val="18"/>
                <w:szCs w:val="18"/>
              </w:rPr>
              <w:t>けた「言葉の力」を確かめる。</w:t>
            </w:r>
          </w:p>
        </w:tc>
        <w:tc>
          <w:tcPr>
            <w:tcW w:w="3231" w:type="dxa"/>
            <w:shd w:val="clear" w:color="auto" w:fill="auto"/>
          </w:tcPr>
          <w:p w:rsidR="002172F8" w:rsidRPr="006421F0" w:rsidRDefault="002172F8" w:rsidP="002172F8">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2172F8" w:rsidRPr="00194812" w:rsidRDefault="002172F8" w:rsidP="002172F8">
            <w:pPr>
              <w:snapToGrid w:val="0"/>
              <w:spacing w:line="240" w:lineRule="exact"/>
              <w:ind w:left="90" w:hangingChars="50" w:hanging="90"/>
              <w:rPr>
                <w:rFonts w:ascii="ＭＳ Ｐ明朝" w:eastAsia="ＭＳ Ｐ明朝" w:hAnsi="ＭＳ Ｐ明朝"/>
                <w:color w:val="000000" w:themeColor="text1"/>
                <w:sz w:val="18"/>
                <w:szCs w:val="18"/>
              </w:rPr>
            </w:pPr>
            <w:r w:rsidRPr="00194812">
              <w:rPr>
                <w:rFonts w:ascii="ＭＳ Ｐ明朝" w:eastAsia="ＭＳ Ｐ明朝" w:hAnsi="ＭＳ Ｐ明朝" w:hint="eastAsia"/>
                <w:color w:val="000000" w:themeColor="text1"/>
                <w:sz w:val="18"/>
                <w:szCs w:val="18"/>
              </w:rPr>
              <w:t>・読書が，自分の考えを広げることに役立つことに気</w:t>
            </w:r>
            <w:r>
              <w:rPr>
                <w:rFonts w:ascii="ＭＳ Ｐ明朝" w:eastAsia="ＭＳ Ｐ明朝" w:hAnsi="ＭＳ Ｐ明朝" w:hint="eastAsia"/>
                <w:color w:val="000000" w:themeColor="text1"/>
                <w:sz w:val="18"/>
                <w:szCs w:val="18"/>
              </w:rPr>
              <w:t>づ</w:t>
            </w:r>
            <w:r w:rsidRPr="00194812">
              <w:rPr>
                <w:rFonts w:ascii="ＭＳ Ｐ明朝" w:eastAsia="ＭＳ Ｐ明朝" w:hAnsi="ＭＳ Ｐ明朝" w:hint="eastAsia"/>
                <w:color w:val="000000" w:themeColor="text1"/>
                <w:sz w:val="18"/>
                <w:szCs w:val="18"/>
              </w:rPr>
              <w:t>いている。⑶オ</w:t>
            </w:r>
          </w:p>
          <w:p w:rsidR="002172F8" w:rsidRPr="00793548" w:rsidRDefault="002172F8" w:rsidP="002172F8">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2172F8" w:rsidRPr="00194812" w:rsidRDefault="002172F8" w:rsidP="002172F8">
            <w:pPr>
              <w:snapToGrid w:val="0"/>
              <w:spacing w:line="240" w:lineRule="exact"/>
              <w:ind w:left="90" w:hangingChars="50" w:hanging="90"/>
              <w:rPr>
                <w:rFonts w:ascii="ＭＳ Ｐ明朝" w:eastAsia="ＭＳ Ｐ明朝" w:hAnsi="ＭＳ Ｐ明朝"/>
                <w:color w:val="000000" w:themeColor="text1"/>
                <w:sz w:val="18"/>
                <w:szCs w:val="18"/>
              </w:rPr>
            </w:pPr>
            <w:r w:rsidRPr="00194812">
              <w:rPr>
                <w:rFonts w:ascii="ＭＳ Ｐ明朝" w:eastAsia="ＭＳ Ｐ明朝" w:hAnsi="ＭＳ Ｐ明朝" w:hint="eastAsia"/>
                <w:color w:val="000000" w:themeColor="text1"/>
                <w:sz w:val="18"/>
                <w:szCs w:val="18"/>
              </w:rPr>
              <w:t>◎「読むこと」において，文章を読んで理解したことに基づいて，自分の考えをまとめている。Ｃ⑴オ</w:t>
            </w:r>
          </w:p>
          <w:p w:rsidR="002172F8" w:rsidRPr="00194812" w:rsidRDefault="002172F8" w:rsidP="002172F8">
            <w:pPr>
              <w:snapToGrid w:val="0"/>
              <w:spacing w:line="240" w:lineRule="exact"/>
              <w:ind w:left="90" w:hangingChars="50" w:hanging="90"/>
              <w:rPr>
                <w:rFonts w:ascii="ＭＳ Ｐ明朝" w:eastAsia="ＭＳ Ｐ明朝" w:hAnsi="ＭＳ Ｐ明朝"/>
                <w:color w:val="000000" w:themeColor="text1"/>
                <w:sz w:val="18"/>
                <w:szCs w:val="18"/>
              </w:rPr>
            </w:pPr>
            <w:r w:rsidRPr="00194812">
              <w:rPr>
                <w:rFonts w:ascii="ＭＳ Ｐ明朝" w:eastAsia="ＭＳ Ｐ明朝" w:hAnsi="ＭＳ Ｐ明朝" w:hint="eastAsia"/>
                <w:color w:val="000000" w:themeColor="text1"/>
                <w:sz w:val="18"/>
                <w:szCs w:val="18"/>
              </w:rPr>
              <w:t>・「読むこと」において，文章を読んでまとめた意見や感想を共有し，自分の考えを広げている。C⑴カ</w:t>
            </w:r>
          </w:p>
          <w:p w:rsidR="002172F8" w:rsidRDefault="002172F8" w:rsidP="002172F8">
            <w:pPr>
              <w:snapToGrid w:val="0"/>
              <w:spacing w:line="240" w:lineRule="exact"/>
              <w:ind w:left="90" w:hangingChars="50" w:hanging="90"/>
              <w:rPr>
                <w:rFonts w:ascii="ＭＳ Ｐ明朝" w:eastAsia="ＭＳ Ｐ明朝" w:hAnsi="ＭＳ Ｐ明朝"/>
                <w:color w:val="000000" w:themeColor="text1"/>
                <w:sz w:val="18"/>
                <w:szCs w:val="18"/>
              </w:rPr>
            </w:pPr>
            <w:r w:rsidRPr="00194812">
              <w:rPr>
                <w:rFonts w:ascii="ＭＳ Ｐ明朝" w:eastAsia="ＭＳ Ｐ明朝" w:hAnsi="ＭＳ Ｐ明朝" w:hint="eastAsia"/>
                <w:color w:val="000000" w:themeColor="text1"/>
                <w:sz w:val="18"/>
                <w:szCs w:val="18"/>
              </w:rPr>
              <w:t>・「書くこと」において，事実と感想，意見とを区別して書くなど，自分の考えが伝わるように書き表し方を工夫している。</w:t>
            </w:r>
          </w:p>
          <w:p w:rsidR="002172F8" w:rsidRPr="00194812" w:rsidRDefault="002172F8" w:rsidP="002172F8">
            <w:pPr>
              <w:snapToGrid w:val="0"/>
              <w:spacing w:line="240" w:lineRule="exact"/>
              <w:ind w:left="90"/>
              <w:rPr>
                <w:rFonts w:ascii="ＭＳ Ｐ明朝" w:eastAsia="ＭＳ Ｐ明朝" w:hAnsi="ＭＳ Ｐ明朝"/>
                <w:color w:val="000000" w:themeColor="text1"/>
                <w:sz w:val="18"/>
                <w:szCs w:val="18"/>
              </w:rPr>
            </w:pPr>
            <w:r w:rsidRPr="00194812">
              <w:rPr>
                <w:rFonts w:ascii="ＭＳ Ｐ明朝" w:eastAsia="ＭＳ Ｐ明朝" w:hAnsi="ＭＳ Ｐ明朝" w:hint="eastAsia"/>
                <w:color w:val="000000" w:themeColor="text1"/>
                <w:sz w:val="18"/>
                <w:szCs w:val="18"/>
              </w:rPr>
              <w:t>B⑴ウ</w:t>
            </w:r>
          </w:p>
          <w:p w:rsidR="002172F8" w:rsidRPr="007F6C0B" w:rsidRDefault="002172F8" w:rsidP="002172F8">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2172F8" w:rsidRPr="00194812" w:rsidRDefault="002172F8" w:rsidP="002172F8">
            <w:pPr>
              <w:snapToGrid w:val="0"/>
              <w:spacing w:line="240" w:lineRule="exact"/>
              <w:ind w:left="90" w:hangingChars="50" w:hanging="90"/>
              <w:rPr>
                <w:rFonts w:ascii="ＭＳ Ｐ明朝" w:eastAsia="ＭＳ Ｐ明朝" w:hAnsi="ＭＳ Ｐ明朝"/>
                <w:color w:val="000000" w:themeColor="text1"/>
                <w:sz w:val="18"/>
                <w:szCs w:val="18"/>
              </w:rPr>
            </w:pPr>
            <w:r w:rsidRPr="00194812">
              <w:rPr>
                <w:rFonts w:ascii="ＭＳ Ｐ明朝" w:eastAsia="ＭＳ Ｐ明朝" w:hAnsi="ＭＳ Ｐ明朝" w:hint="eastAsia"/>
                <w:color w:val="000000" w:themeColor="text1"/>
                <w:sz w:val="18"/>
                <w:szCs w:val="18"/>
              </w:rPr>
              <w:t>・これまでに学習したことを振り返って学習課題を明確にし，学習の見通しを持って，積極的に伝記に描かれている人物の考えや生き方を読み取り，</w:t>
            </w:r>
            <w:r>
              <w:rPr>
                <w:rFonts w:ascii="ＭＳ Ｐ明朝" w:eastAsia="ＭＳ Ｐ明朝" w:hAnsi="ＭＳ Ｐ明朝" w:hint="eastAsia"/>
                <w:color w:val="000000" w:themeColor="text1"/>
                <w:sz w:val="18"/>
                <w:szCs w:val="18"/>
              </w:rPr>
              <w:t>自分の考えをまとめて，</w:t>
            </w:r>
            <w:r w:rsidRPr="00194812">
              <w:rPr>
                <w:rFonts w:ascii="ＭＳ Ｐ明朝" w:eastAsia="ＭＳ Ｐ明朝" w:hAnsi="ＭＳ Ｐ明朝" w:hint="eastAsia"/>
                <w:color w:val="000000" w:themeColor="text1"/>
                <w:sz w:val="18"/>
                <w:szCs w:val="18"/>
              </w:rPr>
              <w:t>感想文を書こうとしている。</w:t>
            </w:r>
          </w:p>
        </w:tc>
        <w:tc>
          <w:tcPr>
            <w:tcW w:w="1474" w:type="dxa"/>
          </w:tcPr>
          <w:p w:rsidR="002172F8" w:rsidRPr="00BD0F04" w:rsidRDefault="002172F8" w:rsidP="002172F8">
            <w:pPr>
              <w:snapToGrid w:val="0"/>
              <w:spacing w:line="220" w:lineRule="exact"/>
              <w:rPr>
                <w:rFonts w:ascii="ＭＳ Ｐ明朝" w:eastAsia="ＭＳ Ｐ明朝" w:hAnsi="ＭＳ Ｐ明朝"/>
                <w:sz w:val="18"/>
                <w:szCs w:val="18"/>
              </w:rPr>
            </w:pPr>
          </w:p>
        </w:tc>
      </w:tr>
    </w:tbl>
    <w:p w:rsidR="00AB14FA" w:rsidRPr="00BD0F04" w:rsidRDefault="00AB14FA">
      <w:pPr>
        <w:widowControl/>
        <w:jc w:val="left"/>
        <w:rPr>
          <w:rFonts w:ascii="ＭＳ Ｐゴシック" w:eastAsia="ＭＳ Ｐゴシック" w:hAnsi="ＭＳ Ｐゴシック"/>
          <w:sz w:val="2"/>
          <w:szCs w:val="2"/>
        </w:rPr>
      </w:pPr>
    </w:p>
    <w:p w:rsidR="003450E3" w:rsidRPr="00BD0F04" w:rsidRDefault="003450E3" w:rsidP="0056539C">
      <w:pPr>
        <w:spacing w:line="240" w:lineRule="exact"/>
        <w:rPr>
          <w:rFonts w:ascii="ＭＳ Ｐゴシック" w:eastAsia="ＭＳ Ｐゴシック" w:hAnsi="ＭＳ Ｐゴシック"/>
          <w:sz w:val="2"/>
          <w:szCs w:val="2"/>
        </w:rPr>
      </w:pPr>
    </w:p>
    <w:p w:rsidR="009969D8" w:rsidRPr="00BD0F04" w:rsidRDefault="003450E3">
      <w:pPr>
        <w:widowControl/>
        <w:jc w:val="left"/>
        <w:rPr>
          <w:rFonts w:ascii="ＭＳ Ｐゴシック" w:eastAsia="ＭＳ Ｐゴシック" w:hAnsi="ＭＳ Ｐゴシック"/>
          <w:sz w:val="2"/>
          <w:szCs w:val="2"/>
        </w:rPr>
      </w:pPr>
      <w:r w:rsidRPr="00BD0F04">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9969D8" w:rsidRPr="009F32C3" w:rsidTr="00C97DC4">
        <w:trPr>
          <w:cantSplit/>
          <w:trHeight w:val="452"/>
        </w:trPr>
        <w:tc>
          <w:tcPr>
            <w:tcW w:w="383" w:type="dxa"/>
            <w:tcBorders>
              <w:bottom w:val="single" w:sz="4" w:space="0" w:color="auto"/>
            </w:tcBorders>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w:t>
            </w:r>
            <w:r w:rsidR="00A966E6">
              <w:rPr>
                <w:rFonts w:ascii="ＭＳ Ｐゴシック" w:eastAsia="ＭＳ Ｐゴシック" w:hAnsi="ＭＳ Ｐゴシック" w:hint="eastAsia"/>
                <w:sz w:val="16"/>
                <w:szCs w:val="18"/>
              </w:rPr>
              <w:t>目標</w:t>
            </w:r>
            <w:r w:rsidRPr="009F32C3">
              <w:rPr>
                <w:rFonts w:ascii="ＭＳ Ｐゴシック" w:eastAsia="ＭＳ Ｐゴシック" w:hAnsi="ＭＳ Ｐゴシック" w:hint="eastAsia"/>
                <w:sz w:val="16"/>
                <w:szCs w:val="18"/>
              </w:rPr>
              <w:t>／◇言語活動</w:t>
            </w:r>
          </w:p>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9969D8" w:rsidRPr="009F32C3" w:rsidRDefault="009969D8" w:rsidP="00C97DC4">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9969D8" w:rsidRPr="009F32C3" w:rsidRDefault="009969D8" w:rsidP="00C97DC4">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852022" w:rsidRPr="009F32C3" w:rsidTr="00C97DC4">
        <w:trPr>
          <w:cantSplit/>
          <w:trHeight w:val="661"/>
        </w:trPr>
        <w:tc>
          <w:tcPr>
            <w:tcW w:w="383" w:type="dxa"/>
            <w:shd w:val="clear" w:color="auto" w:fill="auto"/>
            <w:textDirection w:val="tbRlV"/>
            <w:vAlign w:val="center"/>
          </w:tcPr>
          <w:p w:rsidR="00852022" w:rsidRPr="009D7B4C" w:rsidRDefault="00852022" w:rsidP="00852022">
            <w:pPr>
              <w:snapToGrid w:val="0"/>
              <w:spacing w:line="220" w:lineRule="exact"/>
              <w:ind w:left="113" w:right="113"/>
              <w:jc w:val="center"/>
              <w:rPr>
                <w:rFonts w:ascii="ＭＳ Ｐゴシック" w:eastAsia="ＭＳ Ｐゴシック" w:hAnsi="ＭＳ Ｐゴシック"/>
                <w:sz w:val="18"/>
                <w:szCs w:val="18"/>
              </w:rPr>
            </w:pPr>
            <w:r w:rsidRPr="009D7B4C">
              <w:rPr>
                <w:rFonts w:ascii="ＭＳ Ｐゴシック" w:eastAsia="ＭＳ Ｐゴシック" w:hAnsi="ＭＳ Ｐゴシック" w:hint="eastAsia"/>
                <w:sz w:val="18"/>
                <w:szCs w:val="18"/>
              </w:rPr>
              <w:t>３</w:t>
            </w:r>
          </w:p>
        </w:tc>
        <w:tc>
          <w:tcPr>
            <w:tcW w:w="2126" w:type="dxa"/>
            <w:shd w:val="clear" w:color="auto" w:fill="auto"/>
          </w:tcPr>
          <w:p w:rsidR="00852022" w:rsidRPr="00A81048" w:rsidRDefault="00852022" w:rsidP="00852022">
            <w:pPr>
              <w:pStyle w:val="a7"/>
              <w:snapToGrid w:val="0"/>
              <w:spacing w:line="240" w:lineRule="exact"/>
              <w:jc w:val="left"/>
              <w:rPr>
                <w:rFonts w:ascii="ＭＳ Ｐゴシック" w:eastAsia="ＭＳ Ｐゴシック"/>
                <w:szCs w:val="18"/>
              </w:rPr>
            </w:pPr>
            <w:r w:rsidRPr="00A81048">
              <w:rPr>
                <w:rFonts w:ascii="ＭＳ Ｐゴシック" w:eastAsia="ＭＳ Ｐゴシック" w:hint="eastAsia"/>
                <w:szCs w:val="18"/>
              </w:rPr>
              <w:t>「わたしの文章見本帳」を作ろう</w:t>
            </w:r>
          </w:p>
          <w:p w:rsidR="00852022" w:rsidRPr="00A81048" w:rsidRDefault="00852022" w:rsidP="00852022">
            <w:pPr>
              <w:snapToGrid w:val="0"/>
              <w:spacing w:line="240" w:lineRule="exact"/>
              <w:jc w:val="left"/>
              <w:rPr>
                <w:rFonts w:ascii="ＭＳ Ｐ明朝" w:eastAsia="ＭＳ Ｐ明朝" w:hAnsi="ＭＳ Ｐ明朝"/>
                <w:sz w:val="18"/>
                <w:szCs w:val="18"/>
              </w:rPr>
            </w:pPr>
          </w:p>
          <w:p w:rsidR="00852022" w:rsidRPr="00A81048" w:rsidRDefault="00852022" w:rsidP="00852022">
            <w:pPr>
              <w:snapToGrid w:val="0"/>
              <w:spacing w:line="240" w:lineRule="exact"/>
              <w:ind w:right="640"/>
              <w:jc w:val="left"/>
              <w:rPr>
                <w:rFonts w:ascii="ＭＳ Ｐ明朝" w:eastAsia="ＭＳ Ｐ明朝" w:hAnsi="ＭＳ Ｐ明朝"/>
                <w:sz w:val="14"/>
              </w:rPr>
            </w:pPr>
            <w:r w:rsidRPr="00A81048">
              <w:rPr>
                <w:rFonts w:ascii="ＭＳ Ｐ明朝" w:eastAsia="ＭＳ Ｐ明朝" w:hAnsi="ＭＳ Ｐ明朝" w:hint="eastAsia"/>
                <w:sz w:val="14"/>
              </w:rPr>
              <w:t>４時間（書４）</w:t>
            </w:r>
          </w:p>
          <w:p w:rsidR="00852022" w:rsidRPr="00A81048" w:rsidRDefault="00852022" w:rsidP="00852022">
            <w:pPr>
              <w:spacing w:line="240" w:lineRule="exact"/>
              <w:jc w:val="left"/>
              <w:rPr>
                <w:rFonts w:ascii="ＭＳ Ｐ明朝" w:eastAsia="ＭＳ Ｐ明朝" w:hAnsi="ＭＳ Ｐ明朝"/>
                <w:sz w:val="14"/>
                <w:szCs w:val="16"/>
              </w:rPr>
            </w:pPr>
            <w:r w:rsidRPr="00A81048">
              <w:rPr>
                <w:rFonts w:ascii="ＭＳ Ｐ明朝" w:eastAsia="ＭＳ Ｐ明朝" w:hAnsi="ＭＳ Ｐ明朝" w:hint="eastAsia"/>
                <w:sz w:val="14"/>
                <w:szCs w:val="16"/>
              </w:rPr>
              <w:t>教科書： P.256～259</w:t>
            </w:r>
          </w:p>
          <w:p w:rsidR="00852022" w:rsidRPr="00A81048" w:rsidRDefault="00852022" w:rsidP="00852022">
            <w:pPr>
              <w:spacing w:line="240" w:lineRule="exact"/>
              <w:jc w:val="left"/>
              <w:rPr>
                <w:rFonts w:ascii="ＭＳ Ｐ明朝" w:eastAsia="ＭＳ Ｐ明朝" w:hAnsi="ＭＳ Ｐ明朝"/>
                <w:sz w:val="14"/>
                <w:szCs w:val="16"/>
              </w:rPr>
            </w:pPr>
          </w:p>
          <w:p w:rsidR="00852022" w:rsidRPr="00A81048" w:rsidRDefault="00852022" w:rsidP="00852022">
            <w:pPr>
              <w:spacing w:line="240" w:lineRule="exact"/>
              <w:rPr>
                <w:rFonts w:ascii="ＭＳ Ｐ明朝" w:eastAsia="ＭＳ Ｐ明朝" w:hAnsi="ＭＳ Ｐ明朝"/>
                <w:sz w:val="16"/>
                <w:szCs w:val="16"/>
              </w:rPr>
            </w:pPr>
            <w:r w:rsidRPr="00A81048">
              <w:rPr>
                <w:rFonts w:ascii="ＭＳ Ｐ明朝" w:eastAsia="ＭＳ Ｐ明朝" w:hAnsi="ＭＳ Ｐ明朝" w:hint="eastAsia"/>
                <w:sz w:val="16"/>
                <w:szCs w:val="16"/>
              </w:rPr>
              <w:t>【言葉の力】</w:t>
            </w:r>
          </w:p>
          <w:p w:rsidR="00852022" w:rsidRDefault="00852022" w:rsidP="00852022">
            <w:pPr>
              <w:spacing w:line="240" w:lineRule="exact"/>
              <w:rPr>
                <w:rFonts w:ascii="ＭＳ Ｐ明朝" w:eastAsia="ＭＳ Ｐ明朝" w:hAnsi="ＭＳ Ｐ明朝"/>
                <w:sz w:val="16"/>
                <w:szCs w:val="16"/>
              </w:rPr>
            </w:pPr>
            <w:r w:rsidRPr="00A81048">
              <w:rPr>
                <w:rFonts w:ascii="ＭＳ Ｐ明朝" w:eastAsia="ＭＳ Ｐ明朝" w:hAnsi="ＭＳ Ｐ明朝" w:hint="eastAsia"/>
                <w:sz w:val="16"/>
                <w:szCs w:val="16"/>
              </w:rPr>
              <w:t>文章のよさを見つけて生かす</w:t>
            </w:r>
          </w:p>
          <w:p w:rsidR="00852022" w:rsidRPr="00A81048" w:rsidRDefault="00852022" w:rsidP="00852022">
            <w:pPr>
              <w:spacing w:line="240" w:lineRule="exact"/>
              <w:rPr>
                <w:rFonts w:ascii="ＭＳ Ｐ明朝" w:eastAsia="ＭＳ Ｐ明朝" w:hAnsi="ＭＳ Ｐ明朝"/>
                <w:sz w:val="16"/>
                <w:szCs w:val="16"/>
              </w:rPr>
            </w:pPr>
          </w:p>
          <w:p w:rsidR="00852022" w:rsidRPr="00CD73C7" w:rsidRDefault="00852022" w:rsidP="00852022">
            <w:pPr>
              <w:snapToGrid w:val="0"/>
              <w:spacing w:line="240" w:lineRule="exact"/>
              <w:jc w:val="left"/>
              <w:rPr>
                <w:rFonts w:ascii="ＭＳ Ｐゴシック" w:eastAsia="ＭＳ Ｐゴシック" w:hAnsi="ＭＳ Ｐゴシック"/>
                <w:sz w:val="18"/>
                <w:szCs w:val="18"/>
              </w:rPr>
            </w:pPr>
            <w:r w:rsidRPr="00CD73C7">
              <w:rPr>
                <w:rFonts w:ascii="ＭＳ Ｐゴシック" w:eastAsia="ＭＳ Ｐゴシック" w:hAnsi="ＭＳ Ｐゴシック" w:hint="eastAsia"/>
                <w:sz w:val="18"/>
                <w:szCs w:val="18"/>
              </w:rPr>
              <w:t>---------------------</w:t>
            </w:r>
          </w:p>
          <w:p w:rsidR="00852022" w:rsidRPr="00CD73C7" w:rsidRDefault="00852022" w:rsidP="00852022">
            <w:pPr>
              <w:snapToGrid w:val="0"/>
              <w:spacing w:line="220" w:lineRule="exact"/>
              <w:rPr>
                <w:rFonts w:ascii="ＭＳ Ｐゴシック" w:eastAsia="ＭＳ Ｐゴシック" w:hAnsi="ＭＳ Ｐゴシック"/>
                <w:sz w:val="16"/>
                <w:bdr w:val="single" w:sz="4" w:space="0" w:color="auto"/>
              </w:rPr>
            </w:pPr>
            <w:r w:rsidRPr="00CD73C7">
              <w:rPr>
                <w:rFonts w:ascii="ＭＳ Ｐゴシック" w:eastAsia="ＭＳ Ｐゴシック" w:hAnsi="ＭＳ Ｐゴシック" w:hint="eastAsia"/>
                <w:sz w:val="16"/>
                <w:bdr w:val="single" w:sz="4" w:space="0" w:color="auto"/>
              </w:rPr>
              <w:t>既習事項との関連</w:t>
            </w:r>
          </w:p>
          <w:p w:rsidR="00852022" w:rsidRPr="00A81048" w:rsidRDefault="00852022" w:rsidP="00852022">
            <w:pPr>
              <w:snapToGrid w:val="0"/>
              <w:spacing w:line="220" w:lineRule="exact"/>
              <w:rPr>
                <w:rFonts w:ascii="ＭＳ Ｐ明朝" w:eastAsia="ＭＳ Ｐ明朝" w:hAnsi="ＭＳ Ｐ明朝"/>
                <w:sz w:val="16"/>
                <w:szCs w:val="16"/>
              </w:rPr>
            </w:pPr>
            <w:r w:rsidRPr="00BD0F04">
              <w:rPr>
                <w:rFonts w:ascii="ＭＳ Ｐ明朝" w:eastAsia="ＭＳ Ｐ明朝" w:hAnsi="ＭＳ Ｐ明朝" w:hint="eastAsia"/>
                <w:sz w:val="16"/>
                <w:szCs w:val="16"/>
              </w:rPr>
              <w:t>文章のよいところを確かめる。（４下「『言葉のタイムカプセル』を残そう」）</w:t>
            </w:r>
          </w:p>
        </w:tc>
        <w:tc>
          <w:tcPr>
            <w:tcW w:w="3686" w:type="dxa"/>
            <w:shd w:val="clear" w:color="auto" w:fill="auto"/>
          </w:tcPr>
          <w:p w:rsidR="00852022" w:rsidRPr="0037664E" w:rsidRDefault="00852022" w:rsidP="00852022">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37664E">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さまざまな文種の特徴やよさに気づくとともに，これまでに書いた文章を別の種類の文章に書き換えることができる</w:t>
            </w:r>
            <w:r w:rsidRPr="0037664E">
              <w:rPr>
                <w:rFonts w:ascii="ＭＳ Ｐゴシック" w:eastAsia="ＭＳ Ｐゴシック" w:hAnsi="ＭＳ Ｐゴシック" w:hint="eastAsia"/>
                <w:color w:val="000000" w:themeColor="text1"/>
                <w:sz w:val="18"/>
                <w:szCs w:val="18"/>
              </w:rPr>
              <w:t>。</w:t>
            </w:r>
          </w:p>
          <w:p w:rsidR="00852022" w:rsidRPr="0037664E" w:rsidRDefault="00852022" w:rsidP="00852022">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37664E">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書いた文章を分類整理し，</w:t>
            </w:r>
            <w:r w:rsidRPr="0037664E">
              <w:rPr>
                <w:rFonts w:ascii="ＭＳ Ｐゴシック" w:eastAsia="ＭＳ Ｐゴシック" w:hAnsi="ＭＳ Ｐゴシック" w:hint="eastAsia"/>
                <w:color w:val="000000" w:themeColor="text1"/>
                <w:sz w:val="18"/>
                <w:szCs w:val="18"/>
              </w:rPr>
              <w:t>文章見本帳を作る。</w:t>
            </w:r>
          </w:p>
          <w:p w:rsidR="00852022" w:rsidRPr="00B81E92" w:rsidRDefault="00852022" w:rsidP="00852022">
            <w:pPr>
              <w:snapToGrid w:val="0"/>
              <w:spacing w:line="240" w:lineRule="exact"/>
              <w:rPr>
                <w:rFonts w:ascii="ＭＳ Ｐゴシック" w:eastAsia="ＭＳ Ｐゴシック" w:hAnsi="ＭＳ Ｐゴシック"/>
                <w:color w:val="000000" w:themeColor="text1"/>
                <w:sz w:val="18"/>
                <w:szCs w:val="18"/>
              </w:rPr>
            </w:pPr>
            <w:r w:rsidRPr="0037664E">
              <w:rPr>
                <w:rFonts w:ascii="ＭＳ Ｐゴシック" w:eastAsia="ＭＳ Ｐゴシック" w:hAnsi="ＭＳ Ｐゴシック" w:hint="eastAsia"/>
                <w:color w:val="000000" w:themeColor="text1"/>
                <w:sz w:val="18"/>
                <w:szCs w:val="18"/>
              </w:rPr>
              <w:t>--------------------------------------</w:t>
            </w:r>
            <w:r w:rsidRPr="00B81E92">
              <w:rPr>
                <w:rFonts w:ascii="ＭＳ Ｐゴシック" w:eastAsia="ＭＳ Ｐゴシック" w:hAnsi="ＭＳ Ｐゴシック" w:hint="eastAsia"/>
                <w:color w:val="000000" w:themeColor="text1"/>
                <w:sz w:val="18"/>
                <w:szCs w:val="18"/>
                <w:bdr w:val="single" w:sz="4" w:space="0" w:color="auto"/>
              </w:rPr>
              <w:t>つかむ</w:t>
            </w:r>
          </w:p>
          <w:p w:rsidR="00852022" w:rsidRPr="0037664E" w:rsidRDefault="00852022" w:rsidP="00852022">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１　</w:t>
            </w:r>
            <w:r w:rsidRPr="0037664E">
              <w:rPr>
                <w:rFonts w:ascii="ＭＳ Ｐ明朝" w:eastAsia="ＭＳ Ｐ明朝" w:hAnsi="ＭＳ Ｐ明朝" w:hint="eastAsia"/>
                <w:color w:val="000000" w:themeColor="text1"/>
                <w:sz w:val="18"/>
                <w:szCs w:val="18"/>
              </w:rPr>
              <w:t>これまでに学習したことを振り返って，文章のよさを見</w:t>
            </w:r>
            <w:r>
              <w:rPr>
                <w:rFonts w:ascii="ＭＳ Ｐ明朝" w:eastAsia="ＭＳ Ｐ明朝" w:hAnsi="ＭＳ Ｐ明朝" w:hint="eastAsia"/>
                <w:color w:val="000000" w:themeColor="text1"/>
                <w:sz w:val="18"/>
                <w:szCs w:val="18"/>
              </w:rPr>
              <w:t>つ</w:t>
            </w:r>
            <w:r w:rsidRPr="0037664E">
              <w:rPr>
                <w:rFonts w:ascii="ＭＳ Ｐ明朝" w:eastAsia="ＭＳ Ｐ明朝" w:hAnsi="ＭＳ Ｐ明朝" w:hint="eastAsia"/>
                <w:color w:val="000000" w:themeColor="text1"/>
                <w:sz w:val="18"/>
                <w:szCs w:val="18"/>
              </w:rPr>
              <w:t>けて生かし，別の種類の文章に書き換えるという学習課題を明確にし，学習の見通しを立てる。</w:t>
            </w:r>
          </w:p>
          <w:p w:rsidR="00852022" w:rsidRPr="00AD0DF9" w:rsidRDefault="00852022" w:rsidP="0085202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AD0DF9">
              <w:rPr>
                <w:rFonts w:ascii="ＭＳ Ｐゴシック" w:eastAsia="ＭＳ Ｐゴシック" w:hAnsi="ＭＳ Ｐゴシック" w:hint="eastAsia"/>
                <w:color w:val="000000" w:themeColor="text1"/>
                <w:sz w:val="18"/>
                <w:szCs w:val="18"/>
                <w:bdr w:val="single" w:sz="4" w:space="0" w:color="auto"/>
              </w:rPr>
              <w:t>取り組む</w:t>
            </w:r>
          </w:p>
          <w:p w:rsidR="00852022" w:rsidRPr="00E50563" w:rsidRDefault="00852022" w:rsidP="00852022">
            <w:pPr>
              <w:snapToGrid w:val="0"/>
              <w:spacing w:line="240" w:lineRule="exact"/>
              <w:ind w:left="360" w:hangingChars="200" w:hanging="360"/>
              <w:rPr>
                <w:rFonts w:asciiTheme="minorEastAsia" w:eastAsiaTheme="minorEastAsia" w:hAnsiTheme="minorEastAsia"/>
                <w:color w:val="000000" w:themeColor="text1"/>
                <w:sz w:val="18"/>
                <w:szCs w:val="18"/>
              </w:rPr>
            </w:pPr>
            <w:r w:rsidRPr="00B7084C">
              <w:rPr>
                <w:rFonts w:asciiTheme="minorEastAsia" w:eastAsiaTheme="minorEastAsia" w:hAnsiTheme="minorEastAsia" w:hint="eastAsia"/>
                <w:color w:val="000000" w:themeColor="text1"/>
                <w:sz w:val="18"/>
                <w:szCs w:val="18"/>
              </w:rPr>
              <w:t xml:space="preserve">２　</w:t>
            </w:r>
            <w:r>
              <w:rPr>
                <w:rFonts w:asciiTheme="minorEastAsia" w:eastAsiaTheme="minorEastAsia" w:hAnsiTheme="minorEastAsia" w:hint="eastAsia"/>
                <w:color w:val="000000" w:themeColor="text1"/>
                <w:sz w:val="18"/>
                <w:szCs w:val="18"/>
              </w:rPr>
              <w:t>一</w:t>
            </w:r>
            <w:r w:rsidRPr="0037664E">
              <w:rPr>
                <w:rFonts w:ascii="ＭＳ Ｐ明朝" w:eastAsia="ＭＳ Ｐ明朝" w:hAnsi="ＭＳ Ｐ明朝" w:hint="eastAsia"/>
                <w:color w:val="000000" w:themeColor="text1"/>
                <w:sz w:val="18"/>
                <w:szCs w:val="18"/>
              </w:rPr>
              <w:t>年間で書いた文章を，種類ごとに整理する。</w:t>
            </w:r>
          </w:p>
          <w:p w:rsidR="00852022" w:rsidRPr="0037664E" w:rsidRDefault="00852022" w:rsidP="00852022">
            <w:pPr>
              <w:snapToGrid w:val="0"/>
              <w:spacing w:line="240" w:lineRule="exact"/>
              <w:ind w:left="360" w:hangingChars="200" w:hanging="360"/>
              <w:rPr>
                <w:rFonts w:ascii="ＭＳ Ｐ明朝" w:eastAsia="ＭＳ Ｐ明朝" w:hAnsi="ＭＳ Ｐ明朝"/>
                <w:color w:val="000000" w:themeColor="text1"/>
                <w:sz w:val="18"/>
                <w:szCs w:val="18"/>
              </w:rPr>
            </w:pPr>
            <w:r w:rsidRPr="00F66CDF">
              <w:rPr>
                <w:rFonts w:asciiTheme="minorEastAsia" w:eastAsiaTheme="minorEastAsia" w:hAnsiTheme="minorEastAsia" w:hint="eastAsia"/>
                <w:color w:val="000000" w:themeColor="text1"/>
                <w:sz w:val="18"/>
                <w:szCs w:val="18"/>
              </w:rPr>
              <w:t xml:space="preserve">３　</w:t>
            </w:r>
            <w:r w:rsidRPr="0037664E">
              <w:rPr>
                <w:rFonts w:ascii="ＭＳ Ｐ明朝" w:eastAsia="ＭＳ Ｐ明朝" w:hAnsi="ＭＳ Ｐ明朝" w:hint="eastAsia"/>
                <w:color w:val="000000" w:themeColor="text1"/>
                <w:sz w:val="18"/>
                <w:szCs w:val="18"/>
              </w:rPr>
              <w:t>書いた文章の中から一つ選び，文章の種類を換えて書</w:t>
            </w:r>
            <w:r>
              <w:rPr>
                <w:rFonts w:ascii="ＭＳ Ｐ明朝" w:eastAsia="ＭＳ Ｐ明朝" w:hAnsi="ＭＳ Ｐ明朝" w:hint="eastAsia"/>
                <w:color w:val="000000" w:themeColor="text1"/>
                <w:sz w:val="18"/>
                <w:szCs w:val="18"/>
              </w:rPr>
              <w:t>き，</w:t>
            </w:r>
            <w:r w:rsidRPr="0037664E">
              <w:rPr>
                <w:rFonts w:ascii="ＭＳ Ｐ明朝" w:eastAsia="ＭＳ Ｐ明朝" w:hAnsi="ＭＳ Ｐ明朝" w:hint="eastAsia"/>
                <w:color w:val="000000" w:themeColor="text1"/>
                <w:sz w:val="18"/>
                <w:szCs w:val="18"/>
              </w:rPr>
              <w:t>文章見本帳を</w:t>
            </w:r>
            <w:r>
              <w:rPr>
                <w:rFonts w:ascii="ＭＳ Ｐ明朝" w:eastAsia="ＭＳ Ｐ明朝" w:hAnsi="ＭＳ Ｐ明朝" w:hint="eastAsia"/>
                <w:color w:val="000000" w:themeColor="text1"/>
                <w:sz w:val="18"/>
                <w:szCs w:val="18"/>
              </w:rPr>
              <w:t>作成する。</w:t>
            </w:r>
          </w:p>
          <w:p w:rsidR="00852022" w:rsidRPr="007824D0" w:rsidRDefault="00852022" w:rsidP="0085202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7824D0">
              <w:rPr>
                <w:rFonts w:ascii="ＭＳ Ｐゴシック" w:eastAsia="ＭＳ Ｐゴシック" w:hAnsi="ＭＳ Ｐゴシック" w:hint="eastAsia"/>
                <w:color w:val="000000" w:themeColor="text1"/>
                <w:sz w:val="18"/>
                <w:szCs w:val="18"/>
                <w:bdr w:val="single" w:sz="4" w:space="0" w:color="auto"/>
              </w:rPr>
              <w:t>振り返る</w:t>
            </w:r>
          </w:p>
          <w:p w:rsidR="00852022" w:rsidRPr="00F97367" w:rsidRDefault="00852022" w:rsidP="00852022">
            <w:pPr>
              <w:snapToGrid w:val="0"/>
              <w:spacing w:line="240" w:lineRule="exact"/>
              <w:ind w:left="360" w:hangingChars="200" w:hanging="360"/>
              <w:rPr>
                <w:rFonts w:ascii="ＭＳ Ｐ明朝" w:eastAsia="ＭＳ Ｐ明朝" w:hAnsi="ＭＳ Ｐ明朝"/>
                <w:color w:val="000000" w:themeColor="text1"/>
                <w:sz w:val="18"/>
                <w:szCs w:val="18"/>
              </w:rPr>
            </w:pPr>
            <w:r>
              <w:rPr>
                <w:rFonts w:asciiTheme="minorEastAsia" w:eastAsiaTheme="minorEastAsia" w:hAnsiTheme="minorEastAsia" w:hint="eastAsia"/>
                <w:color w:val="000000" w:themeColor="text1"/>
                <w:sz w:val="18"/>
                <w:szCs w:val="18"/>
              </w:rPr>
              <w:t>４</w:t>
            </w:r>
            <w:r w:rsidRPr="00643445">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文章見本帳を友達と読み合い，</w:t>
            </w:r>
            <w:r w:rsidRPr="0037664E">
              <w:rPr>
                <w:rFonts w:ascii="ＭＳ Ｐ明朝" w:eastAsia="ＭＳ Ｐ明朝" w:hAnsi="ＭＳ Ｐ明朝" w:hint="eastAsia"/>
                <w:color w:val="000000" w:themeColor="text1"/>
                <w:sz w:val="18"/>
                <w:szCs w:val="18"/>
              </w:rPr>
              <w:t>文章の種類によって，書く時に気を</w:t>
            </w:r>
            <w:r>
              <w:rPr>
                <w:rFonts w:ascii="ＭＳ Ｐ明朝" w:eastAsia="ＭＳ Ｐ明朝" w:hAnsi="ＭＳ Ｐ明朝" w:hint="eastAsia"/>
                <w:color w:val="000000" w:themeColor="text1"/>
                <w:sz w:val="18"/>
                <w:szCs w:val="18"/>
              </w:rPr>
              <w:t>つ</w:t>
            </w:r>
            <w:r w:rsidRPr="0037664E">
              <w:rPr>
                <w:rFonts w:ascii="ＭＳ Ｐ明朝" w:eastAsia="ＭＳ Ｐ明朝" w:hAnsi="ＭＳ Ｐ明朝" w:hint="eastAsia"/>
                <w:color w:val="000000" w:themeColor="text1"/>
                <w:sz w:val="18"/>
                <w:szCs w:val="18"/>
              </w:rPr>
              <w:t>けることや工夫することにはどんな違いがあったかを振り返り，身に</w:t>
            </w:r>
            <w:r>
              <w:rPr>
                <w:rFonts w:ascii="ＭＳ Ｐ明朝" w:eastAsia="ＭＳ Ｐ明朝" w:hAnsi="ＭＳ Ｐ明朝" w:hint="eastAsia"/>
                <w:color w:val="000000" w:themeColor="text1"/>
                <w:sz w:val="18"/>
                <w:szCs w:val="18"/>
              </w:rPr>
              <w:t>つ</w:t>
            </w:r>
            <w:r w:rsidRPr="0037664E">
              <w:rPr>
                <w:rFonts w:ascii="ＭＳ Ｐ明朝" w:eastAsia="ＭＳ Ｐ明朝" w:hAnsi="ＭＳ Ｐ明朝" w:hint="eastAsia"/>
                <w:color w:val="000000" w:themeColor="text1"/>
                <w:sz w:val="18"/>
                <w:szCs w:val="18"/>
              </w:rPr>
              <w:t>けた「言葉の力」を確かめる。</w:t>
            </w:r>
          </w:p>
        </w:tc>
        <w:tc>
          <w:tcPr>
            <w:tcW w:w="3231" w:type="dxa"/>
            <w:shd w:val="clear" w:color="auto" w:fill="auto"/>
          </w:tcPr>
          <w:p w:rsidR="00852022" w:rsidRPr="006421F0" w:rsidRDefault="00852022" w:rsidP="00852022">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6421F0">
              <w:rPr>
                <w:rFonts w:ascii="ＭＳ Ｐゴシック" w:eastAsia="ＭＳ Ｐゴシック" w:hAnsi="ＭＳ Ｐゴシック" w:hint="eastAsia"/>
                <w:color w:val="000000" w:themeColor="text1"/>
                <w:sz w:val="18"/>
                <w:szCs w:val="18"/>
              </w:rPr>
              <w:t>【知・技】</w:t>
            </w:r>
          </w:p>
          <w:p w:rsidR="00852022" w:rsidRPr="00194812" w:rsidRDefault="00852022" w:rsidP="00852022">
            <w:pPr>
              <w:snapToGrid w:val="0"/>
              <w:spacing w:line="240" w:lineRule="exact"/>
              <w:ind w:left="90" w:hangingChars="50" w:hanging="90"/>
              <w:rPr>
                <w:rFonts w:ascii="ＭＳ Ｐ明朝" w:eastAsia="ＭＳ Ｐ明朝" w:hAnsi="ＭＳ Ｐ明朝"/>
                <w:color w:val="000000" w:themeColor="text1"/>
                <w:sz w:val="18"/>
                <w:szCs w:val="18"/>
              </w:rPr>
            </w:pPr>
            <w:r w:rsidRPr="00194812">
              <w:rPr>
                <w:rFonts w:ascii="ＭＳ Ｐ明朝" w:eastAsia="ＭＳ Ｐ明朝" w:hAnsi="ＭＳ Ｐ明朝" w:hint="eastAsia"/>
                <w:color w:val="000000" w:themeColor="text1"/>
                <w:sz w:val="18"/>
                <w:szCs w:val="18"/>
              </w:rPr>
              <w:t>・文や文章の中で漢字と仮名を適切に使い分けるとともに，送り仮名や仮名遣いに注意して正しく書いている。⑴ウ</w:t>
            </w:r>
          </w:p>
          <w:p w:rsidR="00852022" w:rsidRPr="00793548" w:rsidRDefault="00852022" w:rsidP="00852022">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93548">
              <w:rPr>
                <w:rFonts w:ascii="ＭＳ Ｐゴシック" w:eastAsia="ＭＳ Ｐゴシック" w:hAnsi="ＭＳ Ｐゴシック" w:hint="eastAsia"/>
                <w:color w:val="000000" w:themeColor="text1"/>
                <w:sz w:val="18"/>
                <w:szCs w:val="18"/>
              </w:rPr>
              <w:t>【思・判・表】</w:t>
            </w:r>
          </w:p>
          <w:p w:rsidR="00852022" w:rsidRPr="00194812" w:rsidRDefault="00852022" w:rsidP="00852022">
            <w:pPr>
              <w:snapToGrid w:val="0"/>
              <w:spacing w:line="240" w:lineRule="exact"/>
              <w:ind w:left="90" w:hangingChars="50" w:hanging="90"/>
              <w:rPr>
                <w:rFonts w:ascii="ＭＳ Ｐ明朝" w:eastAsia="ＭＳ Ｐ明朝" w:hAnsi="ＭＳ Ｐ明朝"/>
                <w:color w:val="000000" w:themeColor="text1"/>
                <w:sz w:val="18"/>
                <w:szCs w:val="18"/>
              </w:rPr>
            </w:pPr>
            <w:r w:rsidRPr="00194812">
              <w:rPr>
                <w:rFonts w:ascii="ＭＳ Ｐ明朝" w:eastAsia="ＭＳ Ｐ明朝" w:hAnsi="ＭＳ Ｐ明朝" w:hint="eastAsia"/>
                <w:color w:val="000000" w:themeColor="text1"/>
                <w:sz w:val="18"/>
                <w:szCs w:val="18"/>
              </w:rPr>
              <w:t>・「書くこと」において，目的や意図に応じて簡単に書いたり詳しく書いたりするとともに，事実と感想，意見とを区別して書いたりするなど，自分の考えが伝わるように書き表し方を工夫している。B⑴ウ</w:t>
            </w:r>
          </w:p>
          <w:p w:rsidR="00852022" w:rsidRPr="00194812" w:rsidRDefault="00852022" w:rsidP="00852022">
            <w:pPr>
              <w:snapToGrid w:val="0"/>
              <w:spacing w:line="240" w:lineRule="exact"/>
              <w:ind w:left="90" w:hangingChars="50" w:hanging="90"/>
              <w:rPr>
                <w:rFonts w:ascii="ＭＳ Ｐ明朝" w:eastAsia="ＭＳ Ｐ明朝" w:hAnsi="ＭＳ Ｐ明朝"/>
                <w:color w:val="000000" w:themeColor="text1"/>
                <w:sz w:val="18"/>
                <w:szCs w:val="18"/>
              </w:rPr>
            </w:pPr>
            <w:r w:rsidRPr="00194812">
              <w:rPr>
                <w:rFonts w:ascii="ＭＳ Ｐ明朝" w:eastAsia="ＭＳ Ｐ明朝" w:hAnsi="ＭＳ Ｐ明朝" w:hint="eastAsia"/>
                <w:color w:val="000000" w:themeColor="text1"/>
                <w:sz w:val="18"/>
                <w:szCs w:val="18"/>
              </w:rPr>
              <w:t>◎「書くこと」において，文章全体の構成や展開が明確になっているかなど，文章に対する感想や意見を伝え合い，自分の文章のよいところを見</w:t>
            </w:r>
            <w:r>
              <w:rPr>
                <w:rFonts w:ascii="ＭＳ Ｐ明朝" w:eastAsia="ＭＳ Ｐ明朝" w:hAnsi="ＭＳ Ｐ明朝" w:hint="eastAsia"/>
                <w:color w:val="000000" w:themeColor="text1"/>
                <w:sz w:val="18"/>
                <w:szCs w:val="18"/>
              </w:rPr>
              <w:t>つ</w:t>
            </w:r>
            <w:r w:rsidRPr="00194812">
              <w:rPr>
                <w:rFonts w:ascii="ＭＳ Ｐ明朝" w:eastAsia="ＭＳ Ｐ明朝" w:hAnsi="ＭＳ Ｐ明朝" w:hint="eastAsia"/>
                <w:color w:val="000000" w:themeColor="text1"/>
                <w:sz w:val="18"/>
                <w:szCs w:val="18"/>
              </w:rPr>
              <w:t>けている。B⑴カ</w:t>
            </w:r>
          </w:p>
          <w:p w:rsidR="00852022" w:rsidRPr="007F6C0B" w:rsidRDefault="00852022" w:rsidP="00852022">
            <w:pPr>
              <w:snapToGrid w:val="0"/>
              <w:spacing w:line="240" w:lineRule="exact"/>
              <w:ind w:left="90" w:hangingChars="50" w:hanging="90"/>
              <w:rPr>
                <w:rFonts w:ascii="ＭＳ Ｐゴシック" w:eastAsia="ＭＳ Ｐゴシック" w:hAnsi="ＭＳ Ｐゴシック"/>
                <w:color w:val="000000" w:themeColor="text1"/>
                <w:sz w:val="18"/>
                <w:szCs w:val="18"/>
              </w:rPr>
            </w:pPr>
            <w:r w:rsidRPr="007F6C0B">
              <w:rPr>
                <w:rFonts w:ascii="ＭＳ Ｐゴシック" w:eastAsia="ＭＳ Ｐゴシック" w:hAnsi="ＭＳ Ｐゴシック" w:hint="eastAsia"/>
                <w:color w:val="000000" w:themeColor="text1"/>
                <w:sz w:val="18"/>
                <w:szCs w:val="18"/>
              </w:rPr>
              <w:t>【主】</w:t>
            </w:r>
          </w:p>
          <w:p w:rsidR="00852022" w:rsidRPr="00F97367" w:rsidRDefault="00852022" w:rsidP="00852022">
            <w:pPr>
              <w:snapToGrid w:val="0"/>
              <w:spacing w:line="240" w:lineRule="exact"/>
              <w:ind w:left="90" w:hangingChars="50" w:hanging="90"/>
              <w:rPr>
                <w:rFonts w:ascii="ＭＳ Ｐ明朝" w:eastAsia="ＭＳ Ｐ明朝" w:hAnsi="ＭＳ Ｐ明朝"/>
                <w:color w:val="000000" w:themeColor="text1"/>
                <w:sz w:val="18"/>
                <w:szCs w:val="18"/>
              </w:rPr>
            </w:pPr>
            <w:r w:rsidRPr="00194812">
              <w:rPr>
                <w:rFonts w:ascii="ＭＳ Ｐ明朝" w:eastAsia="ＭＳ Ｐ明朝" w:hAnsi="ＭＳ Ｐ明朝" w:hint="eastAsia"/>
                <w:color w:val="000000" w:themeColor="text1"/>
                <w:sz w:val="18"/>
                <w:szCs w:val="18"/>
              </w:rPr>
              <w:t>・これまでに学習したことを振り返って学習課題を明確にし，学習の見通しを持って，</w:t>
            </w:r>
            <w:r>
              <w:rPr>
                <w:rFonts w:ascii="ＭＳ Ｐ明朝" w:eastAsia="ＭＳ Ｐ明朝" w:hAnsi="ＭＳ Ｐ明朝" w:hint="eastAsia"/>
                <w:color w:val="000000" w:themeColor="text1"/>
                <w:sz w:val="18"/>
                <w:szCs w:val="18"/>
              </w:rPr>
              <w:t>積極的に</w:t>
            </w:r>
            <w:r w:rsidRPr="00194812">
              <w:rPr>
                <w:rFonts w:ascii="ＭＳ Ｐ明朝" w:eastAsia="ＭＳ Ｐ明朝" w:hAnsi="ＭＳ Ｐ明朝" w:hint="eastAsia"/>
                <w:color w:val="000000" w:themeColor="text1"/>
                <w:sz w:val="18"/>
                <w:szCs w:val="18"/>
              </w:rPr>
              <w:t>文章のよさを見</w:t>
            </w:r>
            <w:r>
              <w:rPr>
                <w:rFonts w:ascii="ＭＳ Ｐ明朝" w:eastAsia="ＭＳ Ｐ明朝" w:hAnsi="ＭＳ Ｐ明朝" w:hint="eastAsia"/>
                <w:color w:val="000000" w:themeColor="text1"/>
                <w:sz w:val="18"/>
                <w:szCs w:val="18"/>
              </w:rPr>
              <w:t>つ</w:t>
            </w:r>
            <w:r w:rsidRPr="00194812">
              <w:rPr>
                <w:rFonts w:ascii="ＭＳ Ｐ明朝" w:eastAsia="ＭＳ Ｐ明朝" w:hAnsi="ＭＳ Ｐ明朝" w:hint="eastAsia"/>
                <w:color w:val="000000" w:themeColor="text1"/>
                <w:sz w:val="18"/>
                <w:szCs w:val="18"/>
              </w:rPr>
              <w:t>け，</w:t>
            </w:r>
            <w:r>
              <w:rPr>
                <w:rFonts w:ascii="ＭＳ Ｐ明朝" w:eastAsia="ＭＳ Ｐ明朝" w:hAnsi="ＭＳ Ｐ明朝" w:hint="eastAsia"/>
                <w:color w:val="000000" w:themeColor="text1"/>
                <w:sz w:val="18"/>
                <w:szCs w:val="18"/>
              </w:rPr>
              <w:t>そのよさを生かしながら別の種類の文章に書き換えて，</w:t>
            </w:r>
            <w:r w:rsidRPr="00194812">
              <w:rPr>
                <w:rFonts w:ascii="ＭＳ Ｐ明朝" w:eastAsia="ＭＳ Ｐ明朝" w:hAnsi="ＭＳ Ｐ明朝" w:hint="eastAsia"/>
                <w:color w:val="000000" w:themeColor="text1"/>
                <w:sz w:val="18"/>
                <w:szCs w:val="18"/>
              </w:rPr>
              <w:t>文章見本帳を作ろうとしている。</w:t>
            </w:r>
          </w:p>
        </w:tc>
        <w:tc>
          <w:tcPr>
            <w:tcW w:w="1474" w:type="dxa"/>
          </w:tcPr>
          <w:p w:rsidR="00852022" w:rsidRPr="00977F77" w:rsidRDefault="00852022" w:rsidP="00852022">
            <w:pPr>
              <w:snapToGrid w:val="0"/>
              <w:spacing w:line="220" w:lineRule="exact"/>
              <w:ind w:left="90" w:hangingChars="50" w:hanging="90"/>
              <w:rPr>
                <w:rFonts w:ascii="ＭＳ Ｐ明朝" w:eastAsia="ＭＳ Ｐ明朝" w:hAnsi="ＭＳ Ｐ明朝"/>
                <w:sz w:val="18"/>
                <w:szCs w:val="18"/>
                <w:shd w:val="pct15" w:color="auto" w:fill="FFFFFF"/>
              </w:rPr>
            </w:pPr>
            <w:r w:rsidRPr="00977F77">
              <w:rPr>
                <w:rFonts w:ascii="ＭＳ Ｐ明朝" w:eastAsia="ＭＳ Ｐ明朝" w:hAnsi="ＭＳ Ｐ明朝" w:hint="eastAsia"/>
                <w:sz w:val="18"/>
                <w:szCs w:val="18"/>
              </w:rPr>
              <w:t>・他教科等の学習で書いた文章を生かす。</w:t>
            </w:r>
          </w:p>
        </w:tc>
      </w:tr>
    </w:tbl>
    <w:p w:rsidR="003450E3" w:rsidRPr="00BD0F04" w:rsidRDefault="003450E3" w:rsidP="0056539C">
      <w:pPr>
        <w:spacing w:line="240" w:lineRule="exact"/>
        <w:rPr>
          <w:rFonts w:ascii="ＭＳ Ｐゴシック" w:eastAsia="ＭＳ Ｐゴシック" w:hAnsi="ＭＳ Ｐゴシック"/>
          <w:sz w:val="2"/>
          <w:szCs w:val="2"/>
        </w:rPr>
      </w:pPr>
    </w:p>
    <w:p w:rsidR="003450E3" w:rsidRPr="00BD0F04" w:rsidRDefault="003450E3" w:rsidP="003A3F9B">
      <w:pPr>
        <w:widowControl/>
        <w:jc w:val="left"/>
        <w:rPr>
          <w:rFonts w:ascii="ＭＳ Ｐゴシック" w:eastAsia="ＭＳ Ｐゴシック" w:hAnsi="ＭＳ Ｐゴシック"/>
          <w:sz w:val="2"/>
          <w:szCs w:val="2"/>
        </w:rPr>
      </w:pPr>
    </w:p>
    <w:sectPr w:rsidR="003450E3" w:rsidRPr="00BD0F04" w:rsidSect="009C77E8">
      <w:footerReference w:type="default" r:id="rId9"/>
      <w:pgSz w:w="11906" w:h="16838"/>
      <w:pgMar w:top="720" w:right="567" w:bottom="720" w:left="567" w:header="624"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11F" w:rsidRDefault="008F111F" w:rsidP="00297792">
      <w:r>
        <w:separator/>
      </w:r>
    </w:p>
  </w:endnote>
  <w:endnote w:type="continuationSeparator" w:id="0">
    <w:p w:rsidR="008F111F" w:rsidRDefault="008F111F" w:rsidP="0029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359366"/>
      <w:docPartObj>
        <w:docPartGallery w:val="Page Numbers (Bottom of Page)"/>
        <w:docPartUnique/>
      </w:docPartObj>
    </w:sdtPr>
    <w:sdtEndPr/>
    <w:sdtContent>
      <w:p w:rsidR="008F111F" w:rsidRDefault="008F111F">
        <w:pPr>
          <w:pStyle w:val="a5"/>
          <w:jc w:val="center"/>
        </w:pPr>
        <w:r>
          <w:fldChar w:fldCharType="begin"/>
        </w:r>
        <w:r>
          <w:instrText>PAGE   \* MERGEFORMAT</w:instrText>
        </w:r>
        <w:r>
          <w:fldChar w:fldCharType="separate"/>
        </w:r>
        <w:r w:rsidRPr="009C77E8">
          <w:rPr>
            <w:noProof/>
            <w:lang w:val="ja-JP"/>
          </w:rPr>
          <w:t>2</w:t>
        </w:r>
        <w:r>
          <w:fldChar w:fldCharType="end"/>
        </w:r>
      </w:p>
    </w:sdtContent>
  </w:sdt>
  <w:p w:rsidR="008F111F" w:rsidRDefault="008F11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11F" w:rsidRPr="009C77E8" w:rsidRDefault="008F111F">
    <w:pPr>
      <w:pStyle w:val="a5"/>
      <w:jc w:val="center"/>
      <w:rPr>
        <w:rFonts w:ascii="ＭＳ Ｐゴシック" w:eastAsia="ＭＳ Ｐゴシック" w:hAnsi="ＭＳ Ｐゴシック"/>
        <w:sz w:val="18"/>
        <w:szCs w:val="18"/>
      </w:rPr>
    </w:pPr>
    <w:r w:rsidRPr="000B69CD">
      <w:rPr>
        <w:rFonts w:ascii="ＭＳ Ｐゴシック" w:eastAsia="ＭＳ Ｐゴシック" w:hAnsi="ＭＳ Ｐゴシック" w:hint="eastAsia"/>
        <w:sz w:val="18"/>
        <w:szCs w:val="18"/>
      </w:rPr>
      <w:t>5年－</w:t>
    </w:r>
    <w:sdt>
      <w:sdtPr>
        <w:rPr>
          <w:rFonts w:ascii="ＭＳ Ｐゴシック" w:eastAsia="ＭＳ Ｐゴシック" w:hAnsi="ＭＳ Ｐゴシック"/>
          <w:sz w:val="18"/>
          <w:szCs w:val="18"/>
        </w:rPr>
        <w:id w:val="442125809"/>
        <w:docPartObj>
          <w:docPartGallery w:val="Page Numbers (Bottom of Page)"/>
          <w:docPartUnique/>
        </w:docPartObj>
      </w:sdtPr>
      <w:sdtEndPr/>
      <w:sdtContent>
        <w:r w:rsidRPr="009C77E8">
          <w:rPr>
            <w:rFonts w:ascii="ＭＳ Ｐゴシック" w:eastAsia="ＭＳ Ｐゴシック" w:hAnsi="ＭＳ Ｐゴシック"/>
            <w:sz w:val="18"/>
            <w:szCs w:val="18"/>
          </w:rPr>
          <w:fldChar w:fldCharType="begin"/>
        </w:r>
        <w:r w:rsidRPr="009C77E8">
          <w:rPr>
            <w:rFonts w:ascii="ＭＳ Ｐゴシック" w:eastAsia="ＭＳ Ｐゴシック" w:hAnsi="ＭＳ Ｐゴシック"/>
            <w:sz w:val="18"/>
            <w:szCs w:val="18"/>
          </w:rPr>
          <w:instrText>PAGE   \* MERGEFORMAT</w:instrText>
        </w:r>
        <w:r w:rsidRPr="009C77E8">
          <w:rPr>
            <w:rFonts w:ascii="ＭＳ Ｐゴシック" w:eastAsia="ＭＳ Ｐゴシック" w:hAnsi="ＭＳ Ｐゴシック"/>
            <w:sz w:val="18"/>
            <w:szCs w:val="18"/>
          </w:rPr>
          <w:fldChar w:fldCharType="separate"/>
        </w:r>
        <w:r w:rsidR="00046CAB" w:rsidRPr="00046CAB">
          <w:rPr>
            <w:rFonts w:ascii="ＭＳ Ｐゴシック" w:eastAsia="ＭＳ Ｐゴシック" w:hAnsi="ＭＳ Ｐゴシック"/>
            <w:noProof/>
            <w:sz w:val="18"/>
            <w:szCs w:val="18"/>
            <w:lang w:val="ja-JP"/>
          </w:rPr>
          <w:t>1</w:t>
        </w:r>
        <w:r w:rsidRPr="009C77E8">
          <w:rPr>
            <w:rFonts w:ascii="ＭＳ Ｐゴシック" w:eastAsia="ＭＳ Ｐゴシック" w:hAnsi="ＭＳ Ｐゴシック"/>
            <w:sz w:val="18"/>
            <w:szCs w:val="18"/>
          </w:rPr>
          <w:fldChar w:fldCharType="end"/>
        </w:r>
      </w:sdtContent>
    </w:sdt>
  </w:p>
  <w:p w:rsidR="008F111F" w:rsidRDefault="008F11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11F" w:rsidRDefault="008F111F" w:rsidP="00297792">
      <w:r>
        <w:separator/>
      </w:r>
    </w:p>
  </w:footnote>
  <w:footnote w:type="continuationSeparator" w:id="0">
    <w:p w:rsidR="008F111F" w:rsidRDefault="008F111F" w:rsidP="0029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52D7"/>
    <w:multiLevelType w:val="hybridMultilevel"/>
    <w:tmpl w:val="31BE9950"/>
    <w:lvl w:ilvl="0" w:tplc="748EDA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E051D6"/>
    <w:multiLevelType w:val="hybridMultilevel"/>
    <w:tmpl w:val="82DCBD88"/>
    <w:lvl w:ilvl="0" w:tplc="3C6A1C3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E05A25"/>
    <w:multiLevelType w:val="hybridMultilevel"/>
    <w:tmpl w:val="9768F9E4"/>
    <w:lvl w:ilvl="0" w:tplc="FBF8FBC6">
      <w:start w:val="1"/>
      <w:numFmt w:val="bullet"/>
      <w:lvlText w:val="・"/>
      <w:lvlJc w:val="left"/>
      <w:pPr>
        <w:tabs>
          <w:tab w:val="num" w:pos="442"/>
        </w:tabs>
        <w:ind w:left="442" w:hanging="360"/>
      </w:pPr>
      <w:rPr>
        <w:rFonts w:ascii="ＭＳ Ｐ明朝" w:eastAsia="ＭＳ Ｐ明朝" w:hAnsi="ＭＳ Ｐ明朝"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92"/>
    <w:rsid w:val="0000104B"/>
    <w:rsid w:val="00001F40"/>
    <w:rsid w:val="0000491C"/>
    <w:rsid w:val="00004BF3"/>
    <w:rsid w:val="0000765B"/>
    <w:rsid w:val="000103A1"/>
    <w:rsid w:val="000114E0"/>
    <w:rsid w:val="00011CAE"/>
    <w:rsid w:val="00016010"/>
    <w:rsid w:val="00017141"/>
    <w:rsid w:val="00017A02"/>
    <w:rsid w:val="000204F7"/>
    <w:rsid w:val="00023E24"/>
    <w:rsid w:val="00024B2B"/>
    <w:rsid w:val="000303E8"/>
    <w:rsid w:val="0003136C"/>
    <w:rsid w:val="000416ED"/>
    <w:rsid w:val="00046CAB"/>
    <w:rsid w:val="00047E5D"/>
    <w:rsid w:val="00055B0A"/>
    <w:rsid w:val="000575D5"/>
    <w:rsid w:val="00062B2B"/>
    <w:rsid w:val="00064795"/>
    <w:rsid w:val="00066DC7"/>
    <w:rsid w:val="00071331"/>
    <w:rsid w:val="000734BD"/>
    <w:rsid w:val="00073A06"/>
    <w:rsid w:val="000740C3"/>
    <w:rsid w:val="00075395"/>
    <w:rsid w:val="00081789"/>
    <w:rsid w:val="00086E34"/>
    <w:rsid w:val="000914C2"/>
    <w:rsid w:val="000A3823"/>
    <w:rsid w:val="000A56A5"/>
    <w:rsid w:val="000A750D"/>
    <w:rsid w:val="000B17F8"/>
    <w:rsid w:val="000B4336"/>
    <w:rsid w:val="000B5D64"/>
    <w:rsid w:val="000B69CD"/>
    <w:rsid w:val="000B702B"/>
    <w:rsid w:val="000B79FC"/>
    <w:rsid w:val="000C05D8"/>
    <w:rsid w:val="000C40A4"/>
    <w:rsid w:val="000C7699"/>
    <w:rsid w:val="000D00D3"/>
    <w:rsid w:val="000D3E1A"/>
    <w:rsid w:val="000D6F90"/>
    <w:rsid w:val="000D70C6"/>
    <w:rsid w:val="000D7CDF"/>
    <w:rsid w:val="000E3F47"/>
    <w:rsid w:val="000E6805"/>
    <w:rsid w:val="000E790A"/>
    <w:rsid w:val="000F4D19"/>
    <w:rsid w:val="000F725B"/>
    <w:rsid w:val="0010031D"/>
    <w:rsid w:val="001011AB"/>
    <w:rsid w:val="001013B7"/>
    <w:rsid w:val="00102902"/>
    <w:rsid w:val="00102904"/>
    <w:rsid w:val="001038D4"/>
    <w:rsid w:val="00103DA4"/>
    <w:rsid w:val="00104136"/>
    <w:rsid w:val="00106CF9"/>
    <w:rsid w:val="0011059C"/>
    <w:rsid w:val="001168DF"/>
    <w:rsid w:val="00122811"/>
    <w:rsid w:val="001255D2"/>
    <w:rsid w:val="00125691"/>
    <w:rsid w:val="00131285"/>
    <w:rsid w:val="00131AE8"/>
    <w:rsid w:val="00132EED"/>
    <w:rsid w:val="001345AD"/>
    <w:rsid w:val="00134CF7"/>
    <w:rsid w:val="00140635"/>
    <w:rsid w:val="0014151D"/>
    <w:rsid w:val="001423F3"/>
    <w:rsid w:val="00145090"/>
    <w:rsid w:val="0014601C"/>
    <w:rsid w:val="001468FA"/>
    <w:rsid w:val="001473A9"/>
    <w:rsid w:val="00150BBC"/>
    <w:rsid w:val="00151E44"/>
    <w:rsid w:val="001520FF"/>
    <w:rsid w:val="00154D65"/>
    <w:rsid w:val="0015686C"/>
    <w:rsid w:val="00156A22"/>
    <w:rsid w:val="0016045B"/>
    <w:rsid w:val="00164109"/>
    <w:rsid w:val="00165562"/>
    <w:rsid w:val="0017418B"/>
    <w:rsid w:val="00174D44"/>
    <w:rsid w:val="001758BE"/>
    <w:rsid w:val="001801C9"/>
    <w:rsid w:val="001826B4"/>
    <w:rsid w:val="00190BBB"/>
    <w:rsid w:val="00191061"/>
    <w:rsid w:val="0019177D"/>
    <w:rsid w:val="00192BCF"/>
    <w:rsid w:val="00192C1A"/>
    <w:rsid w:val="00194812"/>
    <w:rsid w:val="00195A4C"/>
    <w:rsid w:val="001A078F"/>
    <w:rsid w:val="001A0DBB"/>
    <w:rsid w:val="001A55A1"/>
    <w:rsid w:val="001B06F4"/>
    <w:rsid w:val="001B1C6B"/>
    <w:rsid w:val="001B237E"/>
    <w:rsid w:val="001C0564"/>
    <w:rsid w:val="001C1994"/>
    <w:rsid w:val="001C2B98"/>
    <w:rsid w:val="001C2CEF"/>
    <w:rsid w:val="001C4C25"/>
    <w:rsid w:val="001C604B"/>
    <w:rsid w:val="001D2239"/>
    <w:rsid w:val="001D4E54"/>
    <w:rsid w:val="001E0D59"/>
    <w:rsid w:val="001E2233"/>
    <w:rsid w:val="001E4568"/>
    <w:rsid w:val="001F1AA3"/>
    <w:rsid w:val="001F2722"/>
    <w:rsid w:val="001F2B14"/>
    <w:rsid w:val="001F4509"/>
    <w:rsid w:val="001F4C24"/>
    <w:rsid w:val="002006D5"/>
    <w:rsid w:val="00200BA6"/>
    <w:rsid w:val="00200FE6"/>
    <w:rsid w:val="002018EC"/>
    <w:rsid w:val="002026EF"/>
    <w:rsid w:val="002063C3"/>
    <w:rsid w:val="00210D21"/>
    <w:rsid w:val="002118D9"/>
    <w:rsid w:val="00213C18"/>
    <w:rsid w:val="00215E3C"/>
    <w:rsid w:val="002172F8"/>
    <w:rsid w:val="00217974"/>
    <w:rsid w:val="00223A78"/>
    <w:rsid w:val="00224F35"/>
    <w:rsid w:val="00232B95"/>
    <w:rsid w:val="0023714C"/>
    <w:rsid w:val="00242058"/>
    <w:rsid w:val="00246A4E"/>
    <w:rsid w:val="002526D4"/>
    <w:rsid w:val="00253144"/>
    <w:rsid w:val="002614CF"/>
    <w:rsid w:val="0026173D"/>
    <w:rsid w:val="002653C7"/>
    <w:rsid w:val="00271636"/>
    <w:rsid w:val="00274951"/>
    <w:rsid w:val="00277411"/>
    <w:rsid w:val="00285623"/>
    <w:rsid w:val="0028793B"/>
    <w:rsid w:val="00290763"/>
    <w:rsid w:val="002924EA"/>
    <w:rsid w:val="00292A42"/>
    <w:rsid w:val="00297792"/>
    <w:rsid w:val="002A2F12"/>
    <w:rsid w:val="002A6E6F"/>
    <w:rsid w:val="002A6FE7"/>
    <w:rsid w:val="002A7E1C"/>
    <w:rsid w:val="002B540A"/>
    <w:rsid w:val="002B5FFC"/>
    <w:rsid w:val="002C4485"/>
    <w:rsid w:val="002C69E2"/>
    <w:rsid w:val="002D03F5"/>
    <w:rsid w:val="002D579D"/>
    <w:rsid w:val="002D5F67"/>
    <w:rsid w:val="002D6537"/>
    <w:rsid w:val="002D7B5D"/>
    <w:rsid w:val="002E0374"/>
    <w:rsid w:val="002E36AB"/>
    <w:rsid w:val="002E5D41"/>
    <w:rsid w:val="002E6E75"/>
    <w:rsid w:val="002E7DCB"/>
    <w:rsid w:val="002F1876"/>
    <w:rsid w:val="002F2A43"/>
    <w:rsid w:val="002F332A"/>
    <w:rsid w:val="002F3339"/>
    <w:rsid w:val="002F33E8"/>
    <w:rsid w:val="002F55E8"/>
    <w:rsid w:val="002F64C5"/>
    <w:rsid w:val="003044D3"/>
    <w:rsid w:val="003056B6"/>
    <w:rsid w:val="00305A42"/>
    <w:rsid w:val="00305F68"/>
    <w:rsid w:val="00305FBB"/>
    <w:rsid w:val="00306913"/>
    <w:rsid w:val="003112AD"/>
    <w:rsid w:val="00311740"/>
    <w:rsid w:val="003155CF"/>
    <w:rsid w:val="003254CE"/>
    <w:rsid w:val="00340475"/>
    <w:rsid w:val="00343494"/>
    <w:rsid w:val="003450E3"/>
    <w:rsid w:val="00346420"/>
    <w:rsid w:val="00346D5A"/>
    <w:rsid w:val="0035039F"/>
    <w:rsid w:val="003545A2"/>
    <w:rsid w:val="00357C1F"/>
    <w:rsid w:val="00357E1A"/>
    <w:rsid w:val="00362296"/>
    <w:rsid w:val="00365E24"/>
    <w:rsid w:val="0036668D"/>
    <w:rsid w:val="00370B68"/>
    <w:rsid w:val="003715E9"/>
    <w:rsid w:val="0037164C"/>
    <w:rsid w:val="0037555C"/>
    <w:rsid w:val="003761C3"/>
    <w:rsid w:val="0037664E"/>
    <w:rsid w:val="0037702C"/>
    <w:rsid w:val="003833EF"/>
    <w:rsid w:val="00390B56"/>
    <w:rsid w:val="00392FD9"/>
    <w:rsid w:val="00394E7A"/>
    <w:rsid w:val="003955E2"/>
    <w:rsid w:val="003972E5"/>
    <w:rsid w:val="0039736C"/>
    <w:rsid w:val="00397DF4"/>
    <w:rsid w:val="003A29B2"/>
    <w:rsid w:val="003A3F9B"/>
    <w:rsid w:val="003A7629"/>
    <w:rsid w:val="003B12FC"/>
    <w:rsid w:val="003B468C"/>
    <w:rsid w:val="003B5374"/>
    <w:rsid w:val="003B5DEE"/>
    <w:rsid w:val="003B7637"/>
    <w:rsid w:val="003C4FEE"/>
    <w:rsid w:val="003C6192"/>
    <w:rsid w:val="003C719B"/>
    <w:rsid w:val="003D0777"/>
    <w:rsid w:val="003D1E37"/>
    <w:rsid w:val="003E37DF"/>
    <w:rsid w:val="003E3860"/>
    <w:rsid w:val="003E426B"/>
    <w:rsid w:val="003E5917"/>
    <w:rsid w:val="003E6B32"/>
    <w:rsid w:val="003E70E8"/>
    <w:rsid w:val="003F01F2"/>
    <w:rsid w:val="003F0814"/>
    <w:rsid w:val="003F276D"/>
    <w:rsid w:val="003F3BD4"/>
    <w:rsid w:val="003F54E3"/>
    <w:rsid w:val="003F7311"/>
    <w:rsid w:val="004020BA"/>
    <w:rsid w:val="0040255E"/>
    <w:rsid w:val="00402987"/>
    <w:rsid w:val="00410CB5"/>
    <w:rsid w:val="004116CA"/>
    <w:rsid w:val="00411764"/>
    <w:rsid w:val="00411D2C"/>
    <w:rsid w:val="004124FA"/>
    <w:rsid w:val="00424B7C"/>
    <w:rsid w:val="004257FB"/>
    <w:rsid w:val="00426863"/>
    <w:rsid w:val="00430C2C"/>
    <w:rsid w:val="00432081"/>
    <w:rsid w:val="004326C6"/>
    <w:rsid w:val="00440EDF"/>
    <w:rsid w:val="00441148"/>
    <w:rsid w:val="00443D5D"/>
    <w:rsid w:val="00446FC4"/>
    <w:rsid w:val="00451FFE"/>
    <w:rsid w:val="00453065"/>
    <w:rsid w:val="0045714C"/>
    <w:rsid w:val="0045777A"/>
    <w:rsid w:val="00457E2D"/>
    <w:rsid w:val="00460770"/>
    <w:rsid w:val="0046477E"/>
    <w:rsid w:val="00472307"/>
    <w:rsid w:val="0047385F"/>
    <w:rsid w:val="0047663B"/>
    <w:rsid w:val="00480C5C"/>
    <w:rsid w:val="00480DDD"/>
    <w:rsid w:val="00483C28"/>
    <w:rsid w:val="00484629"/>
    <w:rsid w:val="0048568B"/>
    <w:rsid w:val="00487A82"/>
    <w:rsid w:val="0049275B"/>
    <w:rsid w:val="00497865"/>
    <w:rsid w:val="004A0557"/>
    <w:rsid w:val="004A1196"/>
    <w:rsid w:val="004A191E"/>
    <w:rsid w:val="004A6B1B"/>
    <w:rsid w:val="004B65D5"/>
    <w:rsid w:val="004B781B"/>
    <w:rsid w:val="004B799A"/>
    <w:rsid w:val="004C1E0E"/>
    <w:rsid w:val="004C317B"/>
    <w:rsid w:val="004C41F1"/>
    <w:rsid w:val="004C7631"/>
    <w:rsid w:val="004D60F5"/>
    <w:rsid w:val="004E1639"/>
    <w:rsid w:val="004E6039"/>
    <w:rsid w:val="004E70A2"/>
    <w:rsid w:val="004F1A10"/>
    <w:rsid w:val="004F6694"/>
    <w:rsid w:val="004F7A57"/>
    <w:rsid w:val="00500012"/>
    <w:rsid w:val="0050327D"/>
    <w:rsid w:val="00514108"/>
    <w:rsid w:val="00525B91"/>
    <w:rsid w:val="00526A32"/>
    <w:rsid w:val="005315D5"/>
    <w:rsid w:val="005322FE"/>
    <w:rsid w:val="00540603"/>
    <w:rsid w:val="00547F85"/>
    <w:rsid w:val="005510F2"/>
    <w:rsid w:val="0055249C"/>
    <w:rsid w:val="00555E65"/>
    <w:rsid w:val="00560AC2"/>
    <w:rsid w:val="0056539C"/>
    <w:rsid w:val="00566FA6"/>
    <w:rsid w:val="005709A0"/>
    <w:rsid w:val="00574A04"/>
    <w:rsid w:val="00582601"/>
    <w:rsid w:val="0058341C"/>
    <w:rsid w:val="00591E93"/>
    <w:rsid w:val="00593A80"/>
    <w:rsid w:val="00597755"/>
    <w:rsid w:val="005A0009"/>
    <w:rsid w:val="005A2024"/>
    <w:rsid w:val="005A410E"/>
    <w:rsid w:val="005A79CE"/>
    <w:rsid w:val="005B3A56"/>
    <w:rsid w:val="005B3A92"/>
    <w:rsid w:val="005B3B91"/>
    <w:rsid w:val="005B4949"/>
    <w:rsid w:val="005C5853"/>
    <w:rsid w:val="005C5AE2"/>
    <w:rsid w:val="005D2393"/>
    <w:rsid w:val="005D2AE3"/>
    <w:rsid w:val="005D308D"/>
    <w:rsid w:val="005D47BB"/>
    <w:rsid w:val="005E2E5E"/>
    <w:rsid w:val="005E382C"/>
    <w:rsid w:val="005E73E9"/>
    <w:rsid w:val="005F5635"/>
    <w:rsid w:val="005F6E63"/>
    <w:rsid w:val="00600911"/>
    <w:rsid w:val="00602BA1"/>
    <w:rsid w:val="00603C69"/>
    <w:rsid w:val="0060549D"/>
    <w:rsid w:val="006079EF"/>
    <w:rsid w:val="00607F54"/>
    <w:rsid w:val="00610931"/>
    <w:rsid w:val="006116F8"/>
    <w:rsid w:val="00611F49"/>
    <w:rsid w:val="00615CC8"/>
    <w:rsid w:val="00616B33"/>
    <w:rsid w:val="006219B9"/>
    <w:rsid w:val="0062206B"/>
    <w:rsid w:val="00627BA0"/>
    <w:rsid w:val="00631BD5"/>
    <w:rsid w:val="00634205"/>
    <w:rsid w:val="00634E29"/>
    <w:rsid w:val="006354CB"/>
    <w:rsid w:val="00636B23"/>
    <w:rsid w:val="00637CCE"/>
    <w:rsid w:val="0064215E"/>
    <w:rsid w:val="006421F0"/>
    <w:rsid w:val="00643445"/>
    <w:rsid w:val="00644E21"/>
    <w:rsid w:val="00647292"/>
    <w:rsid w:val="00653D1C"/>
    <w:rsid w:val="00656620"/>
    <w:rsid w:val="00660644"/>
    <w:rsid w:val="00660D4F"/>
    <w:rsid w:val="00663000"/>
    <w:rsid w:val="0066394F"/>
    <w:rsid w:val="00663E29"/>
    <w:rsid w:val="00664556"/>
    <w:rsid w:val="00664881"/>
    <w:rsid w:val="00667D12"/>
    <w:rsid w:val="00670EE4"/>
    <w:rsid w:val="006778CE"/>
    <w:rsid w:val="00687E18"/>
    <w:rsid w:val="0069047C"/>
    <w:rsid w:val="0069315F"/>
    <w:rsid w:val="006965B6"/>
    <w:rsid w:val="006A03A9"/>
    <w:rsid w:val="006A481C"/>
    <w:rsid w:val="006A4B76"/>
    <w:rsid w:val="006A583E"/>
    <w:rsid w:val="006B139D"/>
    <w:rsid w:val="006B18B8"/>
    <w:rsid w:val="006B6401"/>
    <w:rsid w:val="006C0BFA"/>
    <w:rsid w:val="006C312D"/>
    <w:rsid w:val="006C5AD0"/>
    <w:rsid w:val="006C6781"/>
    <w:rsid w:val="006C7BE3"/>
    <w:rsid w:val="006D197A"/>
    <w:rsid w:val="006E1A77"/>
    <w:rsid w:val="006E26E3"/>
    <w:rsid w:val="006E354F"/>
    <w:rsid w:val="006E4AB2"/>
    <w:rsid w:val="006E63DA"/>
    <w:rsid w:val="006E7FD6"/>
    <w:rsid w:val="006F5B94"/>
    <w:rsid w:val="00700EDF"/>
    <w:rsid w:val="00701ED5"/>
    <w:rsid w:val="007042D1"/>
    <w:rsid w:val="007101B8"/>
    <w:rsid w:val="00710F3F"/>
    <w:rsid w:val="00712B93"/>
    <w:rsid w:val="00722880"/>
    <w:rsid w:val="00723DB1"/>
    <w:rsid w:val="0072502F"/>
    <w:rsid w:val="00731C94"/>
    <w:rsid w:val="00732941"/>
    <w:rsid w:val="00741D98"/>
    <w:rsid w:val="00743AB0"/>
    <w:rsid w:val="00746CA6"/>
    <w:rsid w:val="00751B5D"/>
    <w:rsid w:val="007546C2"/>
    <w:rsid w:val="0075562D"/>
    <w:rsid w:val="0076092B"/>
    <w:rsid w:val="0076253F"/>
    <w:rsid w:val="00764D83"/>
    <w:rsid w:val="0077021A"/>
    <w:rsid w:val="007713E5"/>
    <w:rsid w:val="00772EB2"/>
    <w:rsid w:val="007807AD"/>
    <w:rsid w:val="007824D0"/>
    <w:rsid w:val="00783C6C"/>
    <w:rsid w:val="00784803"/>
    <w:rsid w:val="00791833"/>
    <w:rsid w:val="007920C0"/>
    <w:rsid w:val="007920F4"/>
    <w:rsid w:val="00793548"/>
    <w:rsid w:val="007961ED"/>
    <w:rsid w:val="007A13DA"/>
    <w:rsid w:val="007A20A4"/>
    <w:rsid w:val="007A27CB"/>
    <w:rsid w:val="007B0EEE"/>
    <w:rsid w:val="007B2A33"/>
    <w:rsid w:val="007B40FC"/>
    <w:rsid w:val="007B5538"/>
    <w:rsid w:val="007B78F3"/>
    <w:rsid w:val="007C107E"/>
    <w:rsid w:val="007C397E"/>
    <w:rsid w:val="007C7D8B"/>
    <w:rsid w:val="007D1339"/>
    <w:rsid w:val="007D5AA6"/>
    <w:rsid w:val="007D6941"/>
    <w:rsid w:val="007D764E"/>
    <w:rsid w:val="007E648F"/>
    <w:rsid w:val="007E6AB8"/>
    <w:rsid w:val="007F0251"/>
    <w:rsid w:val="007F48B5"/>
    <w:rsid w:val="007F582D"/>
    <w:rsid w:val="007F6C0B"/>
    <w:rsid w:val="007F768F"/>
    <w:rsid w:val="0080252B"/>
    <w:rsid w:val="00806840"/>
    <w:rsid w:val="00806B00"/>
    <w:rsid w:val="00815C14"/>
    <w:rsid w:val="00815F8B"/>
    <w:rsid w:val="00822942"/>
    <w:rsid w:val="00837438"/>
    <w:rsid w:val="008375F5"/>
    <w:rsid w:val="00841CED"/>
    <w:rsid w:val="00844DCA"/>
    <w:rsid w:val="008451D0"/>
    <w:rsid w:val="00847880"/>
    <w:rsid w:val="00851573"/>
    <w:rsid w:val="00851C7E"/>
    <w:rsid w:val="00852022"/>
    <w:rsid w:val="00854019"/>
    <w:rsid w:val="008573AA"/>
    <w:rsid w:val="00863B0F"/>
    <w:rsid w:val="008647B6"/>
    <w:rsid w:val="00872E88"/>
    <w:rsid w:val="00875968"/>
    <w:rsid w:val="00880971"/>
    <w:rsid w:val="008820A3"/>
    <w:rsid w:val="00882D54"/>
    <w:rsid w:val="008869CF"/>
    <w:rsid w:val="00887CAF"/>
    <w:rsid w:val="008911B9"/>
    <w:rsid w:val="00897745"/>
    <w:rsid w:val="008A060A"/>
    <w:rsid w:val="008A0977"/>
    <w:rsid w:val="008A0D10"/>
    <w:rsid w:val="008A1C5A"/>
    <w:rsid w:val="008A30CF"/>
    <w:rsid w:val="008A450B"/>
    <w:rsid w:val="008B0F9D"/>
    <w:rsid w:val="008B534B"/>
    <w:rsid w:val="008B6917"/>
    <w:rsid w:val="008C1017"/>
    <w:rsid w:val="008C38C3"/>
    <w:rsid w:val="008C4CCA"/>
    <w:rsid w:val="008C595D"/>
    <w:rsid w:val="008C61D8"/>
    <w:rsid w:val="008C73E6"/>
    <w:rsid w:val="008D2895"/>
    <w:rsid w:val="008D3080"/>
    <w:rsid w:val="008D47DF"/>
    <w:rsid w:val="008D6411"/>
    <w:rsid w:val="008D6A62"/>
    <w:rsid w:val="008D7A90"/>
    <w:rsid w:val="008E443B"/>
    <w:rsid w:val="008E51EA"/>
    <w:rsid w:val="008E7A10"/>
    <w:rsid w:val="008F0BA1"/>
    <w:rsid w:val="008F111F"/>
    <w:rsid w:val="008F1BA5"/>
    <w:rsid w:val="008F621C"/>
    <w:rsid w:val="00901E24"/>
    <w:rsid w:val="00922879"/>
    <w:rsid w:val="0093122F"/>
    <w:rsid w:val="00935A16"/>
    <w:rsid w:val="00942A8C"/>
    <w:rsid w:val="00946BDD"/>
    <w:rsid w:val="00953404"/>
    <w:rsid w:val="00960B27"/>
    <w:rsid w:val="0096107E"/>
    <w:rsid w:val="009636DF"/>
    <w:rsid w:val="0096507A"/>
    <w:rsid w:val="009714C6"/>
    <w:rsid w:val="009752D6"/>
    <w:rsid w:val="00977484"/>
    <w:rsid w:val="00977F77"/>
    <w:rsid w:val="00982A19"/>
    <w:rsid w:val="00983913"/>
    <w:rsid w:val="00984A5B"/>
    <w:rsid w:val="00985450"/>
    <w:rsid w:val="00985B77"/>
    <w:rsid w:val="00986B45"/>
    <w:rsid w:val="0099125C"/>
    <w:rsid w:val="0099459F"/>
    <w:rsid w:val="009949AE"/>
    <w:rsid w:val="00996096"/>
    <w:rsid w:val="009969D8"/>
    <w:rsid w:val="009972D7"/>
    <w:rsid w:val="00997444"/>
    <w:rsid w:val="009A28A8"/>
    <w:rsid w:val="009A477D"/>
    <w:rsid w:val="009A77E9"/>
    <w:rsid w:val="009A78B1"/>
    <w:rsid w:val="009B09E6"/>
    <w:rsid w:val="009B0B1F"/>
    <w:rsid w:val="009B4952"/>
    <w:rsid w:val="009B5086"/>
    <w:rsid w:val="009B58BA"/>
    <w:rsid w:val="009B63CA"/>
    <w:rsid w:val="009C77E8"/>
    <w:rsid w:val="009D7B4C"/>
    <w:rsid w:val="009E1B30"/>
    <w:rsid w:val="009E4972"/>
    <w:rsid w:val="009E4DA3"/>
    <w:rsid w:val="009E63CA"/>
    <w:rsid w:val="009F7BA2"/>
    <w:rsid w:val="00A00031"/>
    <w:rsid w:val="00A00874"/>
    <w:rsid w:val="00A01B0D"/>
    <w:rsid w:val="00A20177"/>
    <w:rsid w:val="00A22DD6"/>
    <w:rsid w:val="00A24749"/>
    <w:rsid w:val="00A27273"/>
    <w:rsid w:val="00A34424"/>
    <w:rsid w:val="00A37AF7"/>
    <w:rsid w:val="00A4099C"/>
    <w:rsid w:val="00A43CFF"/>
    <w:rsid w:val="00A513C4"/>
    <w:rsid w:val="00A534B4"/>
    <w:rsid w:val="00A55CF1"/>
    <w:rsid w:val="00A563A3"/>
    <w:rsid w:val="00A57231"/>
    <w:rsid w:val="00A619A7"/>
    <w:rsid w:val="00A6519D"/>
    <w:rsid w:val="00A67D30"/>
    <w:rsid w:val="00A7109A"/>
    <w:rsid w:val="00A7225A"/>
    <w:rsid w:val="00A753F3"/>
    <w:rsid w:val="00A76474"/>
    <w:rsid w:val="00A8031C"/>
    <w:rsid w:val="00A81048"/>
    <w:rsid w:val="00A81A5C"/>
    <w:rsid w:val="00A914E3"/>
    <w:rsid w:val="00A93FAA"/>
    <w:rsid w:val="00A95311"/>
    <w:rsid w:val="00A966E6"/>
    <w:rsid w:val="00AA0494"/>
    <w:rsid w:val="00AA057E"/>
    <w:rsid w:val="00AA2712"/>
    <w:rsid w:val="00AA774F"/>
    <w:rsid w:val="00AB14FA"/>
    <w:rsid w:val="00AB25D9"/>
    <w:rsid w:val="00AB34E5"/>
    <w:rsid w:val="00AB3AFE"/>
    <w:rsid w:val="00AB63D4"/>
    <w:rsid w:val="00AB6A56"/>
    <w:rsid w:val="00AB6B00"/>
    <w:rsid w:val="00AC3435"/>
    <w:rsid w:val="00AC3B72"/>
    <w:rsid w:val="00AC5B76"/>
    <w:rsid w:val="00AD0008"/>
    <w:rsid w:val="00AD0DF9"/>
    <w:rsid w:val="00AD6807"/>
    <w:rsid w:val="00AD68DA"/>
    <w:rsid w:val="00AD7A61"/>
    <w:rsid w:val="00AE2CAF"/>
    <w:rsid w:val="00AE40E1"/>
    <w:rsid w:val="00AE46F5"/>
    <w:rsid w:val="00AE6DB8"/>
    <w:rsid w:val="00AE7589"/>
    <w:rsid w:val="00AF21E0"/>
    <w:rsid w:val="00B0429E"/>
    <w:rsid w:val="00B04FB8"/>
    <w:rsid w:val="00B054D2"/>
    <w:rsid w:val="00B10862"/>
    <w:rsid w:val="00B10EC5"/>
    <w:rsid w:val="00B1520D"/>
    <w:rsid w:val="00B1633F"/>
    <w:rsid w:val="00B16ECD"/>
    <w:rsid w:val="00B217DC"/>
    <w:rsid w:val="00B23823"/>
    <w:rsid w:val="00B245A5"/>
    <w:rsid w:val="00B26BFE"/>
    <w:rsid w:val="00B26E77"/>
    <w:rsid w:val="00B27533"/>
    <w:rsid w:val="00B30878"/>
    <w:rsid w:val="00B321C8"/>
    <w:rsid w:val="00B40769"/>
    <w:rsid w:val="00B467B3"/>
    <w:rsid w:val="00B46CE9"/>
    <w:rsid w:val="00B518EB"/>
    <w:rsid w:val="00B538C7"/>
    <w:rsid w:val="00B53B36"/>
    <w:rsid w:val="00B54ACE"/>
    <w:rsid w:val="00B557FF"/>
    <w:rsid w:val="00B605EA"/>
    <w:rsid w:val="00B61D94"/>
    <w:rsid w:val="00B64103"/>
    <w:rsid w:val="00B66FE0"/>
    <w:rsid w:val="00B67B3F"/>
    <w:rsid w:val="00B67CF5"/>
    <w:rsid w:val="00B70413"/>
    <w:rsid w:val="00B7084C"/>
    <w:rsid w:val="00B70D0D"/>
    <w:rsid w:val="00B70D12"/>
    <w:rsid w:val="00B735BA"/>
    <w:rsid w:val="00B81E92"/>
    <w:rsid w:val="00B8206A"/>
    <w:rsid w:val="00B82827"/>
    <w:rsid w:val="00B8385C"/>
    <w:rsid w:val="00B86967"/>
    <w:rsid w:val="00B93347"/>
    <w:rsid w:val="00B935B4"/>
    <w:rsid w:val="00BA1EBC"/>
    <w:rsid w:val="00BB01C2"/>
    <w:rsid w:val="00BB11BE"/>
    <w:rsid w:val="00BB1F81"/>
    <w:rsid w:val="00BB2BBF"/>
    <w:rsid w:val="00BB3A96"/>
    <w:rsid w:val="00BB55F8"/>
    <w:rsid w:val="00BC16C0"/>
    <w:rsid w:val="00BC3399"/>
    <w:rsid w:val="00BC3FE8"/>
    <w:rsid w:val="00BC57A1"/>
    <w:rsid w:val="00BC711C"/>
    <w:rsid w:val="00BD0F04"/>
    <w:rsid w:val="00BD1F03"/>
    <w:rsid w:val="00BD3404"/>
    <w:rsid w:val="00BD5017"/>
    <w:rsid w:val="00BE108D"/>
    <w:rsid w:val="00BE3777"/>
    <w:rsid w:val="00BF21E4"/>
    <w:rsid w:val="00C05601"/>
    <w:rsid w:val="00C062FA"/>
    <w:rsid w:val="00C06642"/>
    <w:rsid w:val="00C0687E"/>
    <w:rsid w:val="00C06A59"/>
    <w:rsid w:val="00C0794A"/>
    <w:rsid w:val="00C119B3"/>
    <w:rsid w:val="00C169B7"/>
    <w:rsid w:val="00C17A0F"/>
    <w:rsid w:val="00C20A49"/>
    <w:rsid w:val="00C231DF"/>
    <w:rsid w:val="00C24E56"/>
    <w:rsid w:val="00C324F4"/>
    <w:rsid w:val="00C32C5E"/>
    <w:rsid w:val="00C33AFA"/>
    <w:rsid w:val="00C46F1D"/>
    <w:rsid w:val="00C477CE"/>
    <w:rsid w:val="00C51741"/>
    <w:rsid w:val="00C51C08"/>
    <w:rsid w:val="00C52971"/>
    <w:rsid w:val="00C54C8A"/>
    <w:rsid w:val="00C55CC6"/>
    <w:rsid w:val="00C56EFC"/>
    <w:rsid w:val="00C6069B"/>
    <w:rsid w:val="00C60B7B"/>
    <w:rsid w:val="00C6119F"/>
    <w:rsid w:val="00C6674E"/>
    <w:rsid w:val="00C6684E"/>
    <w:rsid w:val="00C6712D"/>
    <w:rsid w:val="00C70B46"/>
    <w:rsid w:val="00C70EAF"/>
    <w:rsid w:val="00C80031"/>
    <w:rsid w:val="00C83E7F"/>
    <w:rsid w:val="00C87721"/>
    <w:rsid w:val="00C916CF"/>
    <w:rsid w:val="00C97DC4"/>
    <w:rsid w:val="00CA0398"/>
    <w:rsid w:val="00CA6906"/>
    <w:rsid w:val="00CA6D65"/>
    <w:rsid w:val="00CB0DFA"/>
    <w:rsid w:val="00CB35F3"/>
    <w:rsid w:val="00CB5BF8"/>
    <w:rsid w:val="00CB6F5C"/>
    <w:rsid w:val="00CC1F7D"/>
    <w:rsid w:val="00CD01B4"/>
    <w:rsid w:val="00CD2C36"/>
    <w:rsid w:val="00CD73C7"/>
    <w:rsid w:val="00CD73DF"/>
    <w:rsid w:val="00CE33DD"/>
    <w:rsid w:val="00CE4D73"/>
    <w:rsid w:val="00CE5015"/>
    <w:rsid w:val="00CF4C94"/>
    <w:rsid w:val="00CF50D0"/>
    <w:rsid w:val="00CF51EE"/>
    <w:rsid w:val="00D02478"/>
    <w:rsid w:val="00D04192"/>
    <w:rsid w:val="00D07864"/>
    <w:rsid w:val="00D10070"/>
    <w:rsid w:val="00D144F0"/>
    <w:rsid w:val="00D16692"/>
    <w:rsid w:val="00D171D0"/>
    <w:rsid w:val="00D2060A"/>
    <w:rsid w:val="00D22F71"/>
    <w:rsid w:val="00D26B46"/>
    <w:rsid w:val="00D26EB3"/>
    <w:rsid w:val="00D27A2C"/>
    <w:rsid w:val="00D34592"/>
    <w:rsid w:val="00D352D7"/>
    <w:rsid w:val="00D37751"/>
    <w:rsid w:val="00D401E2"/>
    <w:rsid w:val="00D41D82"/>
    <w:rsid w:val="00D43294"/>
    <w:rsid w:val="00D47449"/>
    <w:rsid w:val="00D507EB"/>
    <w:rsid w:val="00D6203B"/>
    <w:rsid w:val="00D62E15"/>
    <w:rsid w:val="00D63856"/>
    <w:rsid w:val="00D6582E"/>
    <w:rsid w:val="00D664E2"/>
    <w:rsid w:val="00D66835"/>
    <w:rsid w:val="00D73D62"/>
    <w:rsid w:val="00D7575E"/>
    <w:rsid w:val="00D75D3B"/>
    <w:rsid w:val="00D763FE"/>
    <w:rsid w:val="00D80F6D"/>
    <w:rsid w:val="00D83740"/>
    <w:rsid w:val="00D83DA5"/>
    <w:rsid w:val="00D92171"/>
    <w:rsid w:val="00D95E59"/>
    <w:rsid w:val="00D96552"/>
    <w:rsid w:val="00DA6C97"/>
    <w:rsid w:val="00DA74A2"/>
    <w:rsid w:val="00DB1D98"/>
    <w:rsid w:val="00DB4113"/>
    <w:rsid w:val="00DC1DEE"/>
    <w:rsid w:val="00DC501F"/>
    <w:rsid w:val="00DC6DBA"/>
    <w:rsid w:val="00DC7352"/>
    <w:rsid w:val="00DD43FB"/>
    <w:rsid w:val="00DD4E47"/>
    <w:rsid w:val="00DD6E83"/>
    <w:rsid w:val="00DE05D4"/>
    <w:rsid w:val="00DE067E"/>
    <w:rsid w:val="00DE28C8"/>
    <w:rsid w:val="00DE4847"/>
    <w:rsid w:val="00E0141F"/>
    <w:rsid w:val="00E03E5F"/>
    <w:rsid w:val="00E044D9"/>
    <w:rsid w:val="00E06AF3"/>
    <w:rsid w:val="00E07A7B"/>
    <w:rsid w:val="00E11660"/>
    <w:rsid w:val="00E1679B"/>
    <w:rsid w:val="00E2111D"/>
    <w:rsid w:val="00E26405"/>
    <w:rsid w:val="00E32A27"/>
    <w:rsid w:val="00E33468"/>
    <w:rsid w:val="00E42078"/>
    <w:rsid w:val="00E4328D"/>
    <w:rsid w:val="00E44130"/>
    <w:rsid w:val="00E50563"/>
    <w:rsid w:val="00E50D74"/>
    <w:rsid w:val="00E517BB"/>
    <w:rsid w:val="00E57255"/>
    <w:rsid w:val="00E60DCD"/>
    <w:rsid w:val="00E62FE2"/>
    <w:rsid w:val="00E66D9E"/>
    <w:rsid w:val="00E70AFA"/>
    <w:rsid w:val="00E724C1"/>
    <w:rsid w:val="00E75718"/>
    <w:rsid w:val="00E84D19"/>
    <w:rsid w:val="00E873AF"/>
    <w:rsid w:val="00E87896"/>
    <w:rsid w:val="00EA01EC"/>
    <w:rsid w:val="00EB1B39"/>
    <w:rsid w:val="00EB1E19"/>
    <w:rsid w:val="00EB4025"/>
    <w:rsid w:val="00EB64CD"/>
    <w:rsid w:val="00EB75D9"/>
    <w:rsid w:val="00EC2CA8"/>
    <w:rsid w:val="00EC2FC9"/>
    <w:rsid w:val="00EC39C0"/>
    <w:rsid w:val="00EC62F4"/>
    <w:rsid w:val="00ED1903"/>
    <w:rsid w:val="00ED2904"/>
    <w:rsid w:val="00ED42D3"/>
    <w:rsid w:val="00ED56A1"/>
    <w:rsid w:val="00EE122C"/>
    <w:rsid w:val="00EE1C3F"/>
    <w:rsid w:val="00EE215D"/>
    <w:rsid w:val="00EE262F"/>
    <w:rsid w:val="00EE6E48"/>
    <w:rsid w:val="00EE797F"/>
    <w:rsid w:val="00EF0741"/>
    <w:rsid w:val="00EF1859"/>
    <w:rsid w:val="00EF1F4C"/>
    <w:rsid w:val="00EF2886"/>
    <w:rsid w:val="00EF7DDD"/>
    <w:rsid w:val="00F030FE"/>
    <w:rsid w:val="00F07A07"/>
    <w:rsid w:val="00F10F33"/>
    <w:rsid w:val="00F11F39"/>
    <w:rsid w:val="00F12348"/>
    <w:rsid w:val="00F14539"/>
    <w:rsid w:val="00F2051D"/>
    <w:rsid w:val="00F20E72"/>
    <w:rsid w:val="00F273C9"/>
    <w:rsid w:val="00F364D7"/>
    <w:rsid w:val="00F37A88"/>
    <w:rsid w:val="00F40FD8"/>
    <w:rsid w:val="00F41454"/>
    <w:rsid w:val="00F478CF"/>
    <w:rsid w:val="00F51C85"/>
    <w:rsid w:val="00F53588"/>
    <w:rsid w:val="00F53A46"/>
    <w:rsid w:val="00F55DA3"/>
    <w:rsid w:val="00F61673"/>
    <w:rsid w:val="00F61E36"/>
    <w:rsid w:val="00F63615"/>
    <w:rsid w:val="00F66CDF"/>
    <w:rsid w:val="00F6796A"/>
    <w:rsid w:val="00F72656"/>
    <w:rsid w:val="00F72ED1"/>
    <w:rsid w:val="00F75582"/>
    <w:rsid w:val="00F771C9"/>
    <w:rsid w:val="00F824E4"/>
    <w:rsid w:val="00F850D3"/>
    <w:rsid w:val="00F86213"/>
    <w:rsid w:val="00F92022"/>
    <w:rsid w:val="00F923FD"/>
    <w:rsid w:val="00F93122"/>
    <w:rsid w:val="00F97ECC"/>
    <w:rsid w:val="00FA37D0"/>
    <w:rsid w:val="00FA70E1"/>
    <w:rsid w:val="00FA779E"/>
    <w:rsid w:val="00FB4213"/>
    <w:rsid w:val="00FC0E03"/>
    <w:rsid w:val="00FC3320"/>
    <w:rsid w:val="00FC3637"/>
    <w:rsid w:val="00FC6E5E"/>
    <w:rsid w:val="00FD0B8D"/>
    <w:rsid w:val="00FD0CE6"/>
    <w:rsid w:val="00FD69A3"/>
    <w:rsid w:val="00FE02B4"/>
    <w:rsid w:val="00FE199D"/>
    <w:rsid w:val="00FE5899"/>
    <w:rsid w:val="00FE5D41"/>
    <w:rsid w:val="00FF2A8B"/>
    <w:rsid w:val="00FF3295"/>
    <w:rsid w:val="00FF3CF1"/>
    <w:rsid w:val="00FF60DB"/>
    <w:rsid w:val="00FF6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C5E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7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7792"/>
    <w:pPr>
      <w:tabs>
        <w:tab w:val="center" w:pos="4252"/>
        <w:tab w:val="right" w:pos="8504"/>
      </w:tabs>
      <w:snapToGrid w:val="0"/>
    </w:pPr>
  </w:style>
  <w:style w:type="character" w:customStyle="1" w:styleId="a4">
    <w:name w:val="ヘッダー (文字)"/>
    <w:basedOn w:val="a0"/>
    <w:link w:val="a3"/>
    <w:uiPriority w:val="99"/>
    <w:rsid w:val="00297792"/>
  </w:style>
  <w:style w:type="paragraph" w:styleId="a5">
    <w:name w:val="footer"/>
    <w:basedOn w:val="a"/>
    <w:link w:val="a6"/>
    <w:uiPriority w:val="99"/>
    <w:unhideWhenUsed/>
    <w:rsid w:val="00297792"/>
    <w:pPr>
      <w:tabs>
        <w:tab w:val="center" w:pos="4252"/>
        <w:tab w:val="right" w:pos="8504"/>
      </w:tabs>
      <w:snapToGrid w:val="0"/>
    </w:pPr>
  </w:style>
  <w:style w:type="character" w:customStyle="1" w:styleId="a6">
    <w:name w:val="フッター (文字)"/>
    <w:basedOn w:val="a0"/>
    <w:link w:val="a5"/>
    <w:uiPriority w:val="99"/>
    <w:rsid w:val="00297792"/>
  </w:style>
  <w:style w:type="paragraph" w:styleId="a7">
    <w:name w:val="Body Text"/>
    <w:basedOn w:val="a"/>
    <w:link w:val="a8"/>
    <w:rsid w:val="00297792"/>
    <w:rPr>
      <w:rFonts w:ascii="ＭＳ Ｐ明朝" w:eastAsia="ＭＳ Ｐ明朝" w:hAnsi="ＭＳ Ｐ明朝"/>
      <w:sz w:val="18"/>
    </w:rPr>
  </w:style>
  <w:style w:type="character" w:customStyle="1" w:styleId="a8">
    <w:name w:val="本文 (文字)"/>
    <w:basedOn w:val="a0"/>
    <w:link w:val="a7"/>
    <w:rsid w:val="00297792"/>
    <w:rPr>
      <w:rFonts w:ascii="ＭＳ Ｐ明朝" w:eastAsia="ＭＳ Ｐ明朝" w:hAnsi="ＭＳ Ｐ明朝" w:cs="Times New Roman"/>
      <w:sz w:val="18"/>
      <w:szCs w:val="24"/>
    </w:rPr>
  </w:style>
  <w:style w:type="table" w:styleId="a9">
    <w:name w:val="Table Grid"/>
    <w:basedOn w:val="a1"/>
    <w:uiPriority w:val="59"/>
    <w:rsid w:val="002977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297792"/>
    <w:rPr>
      <w:rFonts w:ascii="Arial" w:eastAsia="ＭＳ ゴシック" w:hAnsi="Arial"/>
      <w:sz w:val="18"/>
      <w:szCs w:val="18"/>
    </w:rPr>
  </w:style>
  <w:style w:type="character" w:customStyle="1" w:styleId="ab">
    <w:name w:val="吹き出し (文字)"/>
    <w:basedOn w:val="a0"/>
    <w:link w:val="aa"/>
    <w:semiHidden/>
    <w:rsid w:val="00297792"/>
    <w:rPr>
      <w:rFonts w:ascii="Arial" w:eastAsia="ＭＳ ゴシック" w:hAnsi="Arial" w:cs="Times New Roman"/>
      <w:sz w:val="18"/>
      <w:szCs w:val="18"/>
    </w:rPr>
  </w:style>
  <w:style w:type="character" w:styleId="ac">
    <w:name w:val="page number"/>
    <w:basedOn w:val="a0"/>
    <w:rsid w:val="00297792"/>
  </w:style>
  <w:style w:type="paragraph" w:customStyle="1" w:styleId="ad">
    <w:name w:val="一太郎"/>
    <w:rsid w:val="00297792"/>
    <w:pPr>
      <w:widowControl w:val="0"/>
      <w:wordWrap w:val="0"/>
      <w:autoSpaceDE w:val="0"/>
      <w:autoSpaceDN w:val="0"/>
      <w:adjustRightInd w:val="0"/>
      <w:spacing w:line="331" w:lineRule="exact"/>
      <w:jc w:val="both"/>
    </w:pPr>
    <w:rPr>
      <w:rFonts w:ascii="Times New Roman" w:eastAsia="ＭＳ 明朝" w:hAnsi="Times New Roman" w:cs="ＭＳ 明朝"/>
      <w:spacing w:val="-2"/>
      <w:kern w:val="0"/>
      <w:szCs w:val="21"/>
    </w:rPr>
  </w:style>
  <w:style w:type="paragraph" w:styleId="ae">
    <w:name w:val="Date"/>
    <w:basedOn w:val="a"/>
    <w:next w:val="a"/>
    <w:link w:val="af"/>
    <w:rsid w:val="00297792"/>
  </w:style>
  <w:style w:type="character" w:customStyle="1" w:styleId="af">
    <w:name w:val="日付 (文字)"/>
    <w:basedOn w:val="a0"/>
    <w:link w:val="ae"/>
    <w:rsid w:val="0029779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7282">
      <w:bodyDiv w:val="1"/>
      <w:marLeft w:val="0"/>
      <w:marRight w:val="0"/>
      <w:marTop w:val="0"/>
      <w:marBottom w:val="0"/>
      <w:divBdr>
        <w:top w:val="none" w:sz="0" w:space="0" w:color="auto"/>
        <w:left w:val="none" w:sz="0" w:space="0" w:color="auto"/>
        <w:bottom w:val="none" w:sz="0" w:space="0" w:color="auto"/>
        <w:right w:val="none" w:sz="0" w:space="0" w:color="auto"/>
      </w:divBdr>
    </w:div>
    <w:div w:id="1796873704">
      <w:bodyDiv w:val="1"/>
      <w:marLeft w:val="0"/>
      <w:marRight w:val="0"/>
      <w:marTop w:val="0"/>
      <w:marBottom w:val="0"/>
      <w:divBdr>
        <w:top w:val="none" w:sz="0" w:space="0" w:color="auto"/>
        <w:left w:val="none" w:sz="0" w:space="0" w:color="auto"/>
        <w:bottom w:val="none" w:sz="0" w:space="0" w:color="auto"/>
        <w:right w:val="none" w:sz="0" w:space="0" w:color="auto"/>
      </w:divBdr>
    </w:div>
    <w:div w:id="1997563388">
      <w:bodyDiv w:val="1"/>
      <w:marLeft w:val="0"/>
      <w:marRight w:val="0"/>
      <w:marTop w:val="0"/>
      <w:marBottom w:val="0"/>
      <w:divBdr>
        <w:top w:val="none" w:sz="0" w:space="0" w:color="auto"/>
        <w:left w:val="none" w:sz="0" w:space="0" w:color="auto"/>
        <w:bottom w:val="none" w:sz="0" w:space="0" w:color="auto"/>
        <w:right w:val="none" w:sz="0" w:space="0" w:color="auto"/>
      </w:divBdr>
    </w:div>
    <w:div w:id="2121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AF04-8CC1-42A6-96C7-A106238C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3507</Words>
  <Characters>19991</Characters>
  <Application>Microsoft Office Word</Application>
  <DocSecurity>0</DocSecurity>
  <Lines>166</Lines>
  <Paragraphs>46</Paragraphs>
  <ScaleCrop>false</ScaleCrop>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2020-02-05T06:55:00Z</dcterms:created>
  <dcterms:modified xsi:type="dcterms:W3CDTF">2020-07-14T08:11:00Z</dcterms:modified>
</cp:coreProperties>
</file>