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jc w:val="center"/>
        <w:tblLook w:val="04A0" w:firstRow="1" w:lastRow="0" w:firstColumn="1" w:lastColumn="0" w:noHBand="0" w:noVBand="1"/>
      </w:tblPr>
      <w:tblGrid>
        <w:gridCol w:w="3982"/>
        <w:gridCol w:w="3982"/>
      </w:tblGrid>
      <w:tr w:rsidR="00A65EA4" w:rsidRPr="00737870" w14:paraId="02347B57" w14:textId="77777777" w:rsidTr="00703657">
        <w:trPr>
          <w:trHeight w:val="829"/>
          <w:jc w:val="center"/>
        </w:trPr>
        <w:tc>
          <w:tcPr>
            <w:tcW w:w="3982" w:type="dxa"/>
            <w:vAlign w:val="center"/>
          </w:tcPr>
          <w:p w14:paraId="12FD7596" w14:textId="77777777" w:rsidR="00A65EA4" w:rsidRPr="00737870" w:rsidRDefault="00A65EA4" w:rsidP="00703657">
            <w:pPr>
              <w:snapToGrid w:val="0"/>
              <w:rPr>
                <w:rFonts w:ascii="ＭＳ Ｐゴシック" w:eastAsia="ＭＳ Ｐゴシック" w:hAnsi="ＭＳ Ｐゴシック"/>
                <w:sz w:val="36"/>
                <w:szCs w:val="36"/>
              </w:rPr>
            </w:pPr>
            <w:r w:rsidRPr="00737870">
              <w:br w:type="page"/>
            </w:r>
            <w:r w:rsidRPr="00737870">
              <w:rPr>
                <w:rFonts w:ascii="ＭＳ Ｐゴシック" w:eastAsia="ＭＳ Ｐゴシック" w:hAnsi="ＭＳ Ｐゴシック" w:hint="eastAsia"/>
                <w:sz w:val="32"/>
                <w:szCs w:val="32"/>
              </w:rPr>
              <w:t>令和</w:t>
            </w:r>
            <w:r>
              <w:rPr>
                <w:rFonts w:ascii="ＭＳ Ｐゴシック" w:eastAsia="ＭＳ Ｐゴシック" w:hAnsi="ＭＳ Ｐゴシック" w:hint="eastAsia"/>
                <w:sz w:val="32"/>
                <w:szCs w:val="32"/>
              </w:rPr>
              <w:t>6</w:t>
            </w:r>
            <w:r w:rsidRPr="00737870">
              <w:rPr>
                <w:rFonts w:ascii="ＭＳ Ｐゴシック" w:eastAsia="ＭＳ Ｐゴシック" w:hAnsi="ＭＳ Ｐゴシック"/>
                <w:sz w:val="32"/>
                <w:szCs w:val="32"/>
              </w:rPr>
              <w:t>年度（202</w:t>
            </w:r>
            <w:r>
              <w:rPr>
                <w:rFonts w:ascii="ＭＳ Ｐゴシック" w:eastAsia="ＭＳ Ｐゴシック" w:hAnsi="ＭＳ Ｐゴシック" w:hint="eastAsia"/>
                <w:sz w:val="32"/>
                <w:szCs w:val="32"/>
              </w:rPr>
              <w:t>4</w:t>
            </w:r>
            <w:r w:rsidRPr="00737870">
              <w:rPr>
                <w:rFonts w:ascii="ＭＳ Ｐゴシック" w:eastAsia="ＭＳ Ｐゴシック" w:hAnsi="ＭＳ Ｐゴシック"/>
                <w:sz w:val="32"/>
                <w:szCs w:val="32"/>
              </w:rPr>
              <w:t>年度）用</w:t>
            </w:r>
          </w:p>
        </w:tc>
        <w:tc>
          <w:tcPr>
            <w:tcW w:w="3982" w:type="dxa"/>
            <w:shd w:val="clear" w:color="auto" w:fill="000000" w:themeFill="text1"/>
            <w:vAlign w:val="center"/>
          </w:tcPr>
          <w:p w14:paraId="2094A96D" w14:textId="77777777" w:rsidR="00A65EA4" w:rsidRPr="00737870" w:rsidRDefault="00A65EA4" w:rsidP="00703657">
            <w:pPr>
              <w:rPr>
                <w:rFonts w:ascii="ＭＳ Ｐゴシック" w:eastAsia="ＭＳ Ｐゴシック" w:hAnsi="ＭＳ Ｐゴシック"/>
                <w:sz w:val="48"/>
                <w:szCs w:val="48"/>
              </w:rPr>
            </w:pPr>
            <w:r w:rsidRPr="00737870">
              <w:rPr>
                <w:rFonts w:ascii="ＭＳ Ｐゴシック" w:eastAsia="ＭＳ Ｐゴシック" w:hAnsi="ＭＳ Ｐゴシック" w:hint="eastAsia"/>
                <w:sz w:val="48"/>
                <w:szCs w:val="48"/>
              </w:rPr>
              <w:t>小学校社会科用</w:t>
            </w:r>
          </w:p>
        </w:tc>
      </w:tr>
    </w:tbl>
    <w:p w14:paraId="326C69AF" w14:textId="77777777" w:rsidR="00A65EA4" w:rsidRPr="00737870" w:rsidRDefault="00A65EA4" w:rsidP="00703657"/>
    <w:p w14:paraId="041F3772" w14:textId="77777777" w:rsidR="00A65EA4" w:rsidRPr="00737870" w:rsidRDefault="00A65EA4" w:rsidP="00703657"/>
    <w:p w14:paraId="3C9EC4DD" w14:textId="77777777" w:rsidR="00A65EA4" w:rsidRPr="00737870" w:rsidRDefault="00A65EA4" w:rsidP="00703657"/>
    <w:p w14:paraId="31F331D2" w14:textId="77777777" w:rsidR="00A65EA4" w:rsidRPr="00737870" w:rsidRDefault="00A65EA4" w:rsidP="00703657"/>
    <w:p w14:paraId="59CB0F78" w14:textId="77777777" w:rsidR="00A65EA4" w:rsidRPr="00737870" w:rsidRDefault="00A65EA4" w:rsidP="00703657"/>
    <w:p w14:paraId="5E1D41B0" w14:textId="77777777" w:rsidR="00A65EA4" w:rsidRPr="00737870" w:rsidRDefault="00A65EA4" w:rsidP="00703657"/>
    <w:p w14:paraId="236DE7A3" w14:textId="77777777" w:rsidR="00A65EA4" w:rsidRPr="00737870" w:rsidRDefault="00A65EA4" w:rsidP="00703657"/>
    <w:tbl>
      <w:tblPr>
        <w:tblStyle w:val="ac"/>
        <w:tblW w:w="0" w:type="auto"/>
        <w:tblInd w:w="108" w:type="dxa"/>
        <w:tblLook w:val="04A0" w:firstRow="1" w:lastRow="0" w:firstColumn="1" w:lastColumn="0" w:noHBand="0" w:noVBand="1"/>
      </w:tblPr>
      <w:tblGrid>
        <w:gridCol w:w="9600"/>
      </w:tblGrid>
      <w:tr w:rsidR="00A65EA4" w:rsidRPr="00737870" w14:paraId="7628022F" w14:textId="77777777" w:rsidTr="00703657">
        <w:trPr>
          <w:trHeight w:val="3848"/>
        </w:trPr>
        <w:tc>
          <w:tcPr>
            <w:tcW w:w="9600" w:type="dxa"/>
            <w:tcBorders>
              <w:top w:val="thinThickLargeGap" w:sz="36" w:space="0" w:color="auto"/>
              <w:left w:val="nil"/>
              <w:bottom w:val="thickThinLargeGap" w:sz="24" w:space="0" w:color="auto"/>
              <w:right w:val="nil"/>
            </w:tcBorders>
            <w:vAlign w:val="center"/>
          </w:tcPr>
          <w:p w14:paraId="4A5C24DE" w14:textId="34B6E842" w:rsidR="00A65EA4" w:rsidRPr="00737870" w:rsidRDefault="00A65EA4" w:rsidP="00703657">
            <w:pPr>
              <w:snapToGrid w:val="0"/>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sz w:val="72"/>
                <w:szCs w:val="72"/>
              </w:rPr>
              <w:t>「</w:t>
            </w:r>
            <w:r w:rsidR="00BC7379">
              <w:rPr>
                <w:rFonts w:ascii="ＭＳ Ｐゴシック" w:eastAsia="ＭＳ Ｐゴシック" w:hAnsi="ＭＳ Ｐゴシック" w:hint="eastAsia"/>
                <w:sz w:val="72"/>
                <w:szCs w:val="72"/>
              </w:rPr>
              <w:t xml:space="preserve">新編 </w:t>
            </w:r>
            <w:r w:rsidRPr="00737870">
              <w:rPr>
                <w:rFonts w:ascii="ＭＳ Ｐゴシック" w:eastAsia="ＭＳ Ｐゴシック" w:hAnsi="ＭＳ Ｐゴシック" w:hint="eastAsia"/>
                <w:sz w:val="72"/>
                <w:szCs w:val="72"/>
              </w:rPr>
              <w:t>新しい社会」</w:t>
            </w:r>
          </w:p>
          <w:p w14:paraId="4BFF2B85" w14:textId="77777777" w:rsidR="00A65EA4" w:rsidRPr="00737870" w:rsidRDefault="00A65EA4" w:rsidP="00703657">
            <w:pPr>
              <w:snapToGrid w:val="0"/>
              <w:ind w:leftChars="-150" w:left="-315" w:rightChars="-150" w:right="-315"/>
              <w:jc w:val="center"/>
              <w:rPr>
                <w:rFonts w:ascii="ＭＳ Ｐゴシック" w:eastAsia="ＭＳ Ｐゴシック" w:hAnsi="ＭＳ Ｐゴシック"/>
                <w:sz w:val="72"/>
                <w:szCs w:val="72"/>
              </w:rPr>
            </w:pPr>
            <w:r w:rsidRPr="00737870">
              <w:rPr>
                <w:rFonts w:ascii="ＭＳ Ｐゴシック" w:eastAsia="ＭＳ Ｐゴシック" w:hAnsi="ＭＳ Ｐゴシック" w:hint="eastAsia"/>
                <w:b/>
                <w:bCs/>
                <w:spacing w:val="-20"/>
                <w:sz w:val="96"/>
                <w:szCs w:val="96"/>
              </w:rPr>
              <w:t>年間指導計画作成資料</w:t>
            </w:r>
          </w:p>
          <w:p w14:paraId="1735631D" w14:textId="4D9D24FF" w:rsidR="00A65EA4" w:rsidRPr="00737870" w:rsidRDefault="00A65EA4" w:rsidP="00A65EA4">
            <w:pPr>
              <w:jc w:val="center"/>
            </w:pPr>
            <w:r w:rsidRPr="00737870">
              <w:rPr>
                <w:rFonts w:ascii="ＭＳ Ｐゴシック" w:eastAsia="ＭＳ Ｐゴシック" w:hAnsi="ＭＳ Ｐゴシック" w:hint="eastAsia"/>
                <w:b/>
                <w:bCs/>
                <w:sz w:val="72"/>
                <w:szCs w:val="72"/>
              </w:rPr>
              <w:t>【</w:t>
            </w:r>
            <w:r>
              <w:rPr>
                <w:rFonts w:ascii="ＭＳ Ｐゴシック" w:eastAsia="ＭＳ Ｐゴシック" w:hAnsi="ＭＳ Ｐゴシック" w:hint="eastAsia"/>
                <w:b/>
                <w:bCs/>
                <w:sz w:val="72"/>
                <w:szCs w:val="72"/>
              </w:rPr>
              <w:t>6</w:t>
            </w:r>
            <w:r w:rsidRPr="00737870">
              <w:rPr>
                <w:rFonts w:ascii="ＭＳ Ｐゴシック" w:eastAsia="ＭＳ Ｐゴシック" w:hAnsi="ＭＳ Ｐゴシック" w:hint="eastAsia"/>
                <w:b/>
                <w:bCs/>
                <w:sz w:val="72"/>
                <w:szCs w:val="72"/>
              </w:rPr>
              <w:t>年】</w:t>
            </w:r>
          </w:p>
        </w:tc>
      </w:tr>
    </w:tbl>
    <w:p w14:paraId="77E8BD2E" w14:textId="77777777" w:rsidR="00A65EA4" w:rsidRPr="00737870" w:rsidRDefault="00A65EA4" w:rsidP="00703657"/>
    <w:p w14:paraId="36AE9482" w14:textId="77777777" w:rsidR="00A65EA4" w:rsidRPr="00737870" w:rsidRDefault="00A65EA4" w:rsidP="00703657"/>
    <w:p w14:paraId="6284105F" w14:textId="77777777" w:rsidR="00A65EA4" w:rsidRPr="00737870" w:rsidRDefault="00A65EA4" w:rsidP="00703657"/>
    <w:p w14:paraId="7F7501D9" w14:textId="77777777" w:rsidR="00A65EA4" w:rsidRPr="00737870" w:rsidRDefault="00A65EA4" w:rsidP="00703657"/>
    <w:p w14:paraId="46D4CCE8" w14:textId="77777777" w:rsidR="00A65EA4" w:rsidRPr="00737870" w:rsidRDefault="00A65EA4" w:rsidP="00703657"/>
    <w:p w14:paraId="6CC5A97C" w14:textId="77777777" w:rsidR="00A65EA4" w:rsidRPr="00737870" w:rsidRDefault="00A65EA4" w:rsidP="00703657"/>
    <w:p w14:paraId="7603E5A4" w14:textId="77777777" w:rsidR="00A65EA4" w:rsidRPr="00737870" w:rsidRDefault="00A65EA4" w:rsidP="00703657"/>
    <w:p w14:paraId="0E8DBE7D" w14:textId="77777777" w:rsidR="00A65EA4" w:rsidRPr="00737870" w:rsidRDefault="00A65EA4" w:rsidP="00703657"/>
    <w:p w14:paraId="6ED18944" w14:textId="77777777" w:rsidR="00A65EA4" w:rsidRPr="00737870" w:rsidRDefault="00A65EA4" w:rsidP="00703657"/>
    <w:p w14:paraId="778BD6F5" w14:textId="77777777" w:rsidR="00A65EA4" w:rsidRPr="00737870" w:rsidRDefault="00A65EA4" w:rsidP="00703657"/>
    <w:p w14:paraId="4AC26C84" w14:textId="77777777" w:rsidR="00A65EA4" w:rsidRPr="00737870" w:rsidRDefault="00A65EA4" w:rsidP="00703657"/>
    <w:p w14:paraId="1FC9D301" w14:textId="77777777" w:rsidR="00A65EA4" w:rsidRPr="00737870" w:rsidRDefault="00A65EA4" w:rsidP="00703657"/>
    <w:p w14:paraId="1CB0990B" w14:textId="77777777" w:rsidR="00A65EA4" w:rsidRPr="00737870" w:rsidRDefault="00A65EA4" w:rsidP="00703657"/>
    <w:p w14:paraId="3DEC0001" w14:textId="77777777" w:rsidR="00A65EA4" w:rsidRPr="00737870" w:rsidRDefault="00A65EA4" w:rsidP="00703657"/>
    <w:p w14:paraId="21C90B5E" w14:textId="77777777" w:rsidR="00A65EA4" w:rsidRPr="00737870" w:rsidRDefault="00A65EA4" w:rsidP="00703657"/>
    <w:p w14:paraId="38C5E94B" w14:textId="77777777" w:rsidR="00A65EA4" w:rsidRPr="00737870" w:rsidRDefault="00A65EA4" w:rsidP="00703657"/>
    <w:p w14:paraId="1B93BB6A" w14:textId="77777777" w:rsidR="00A65EA4" w:rsidRPr="00737870" w:rsidRDefault="00A65EA4" w:rsidP="00703657"/>
    <w:p w14:paraId="0D898AD5" w14:textId="10DE9A5C" w:rsidR="00A65EA4" w:rsidRPr="00737870" w:rsidRDefault="00A65EA4" w:rsidP="00703657">
      <w:pPr>
        <w:jc w:val="center"/>
      </w:pPr>
      <w:r w:rsidRPr="00737870">
        <w:rPr>
          <w:rFonts w:asciiTheme="majorEastAsia" w:eastAsiaTheme="majorEastAsia" w:hAnsiTheme="majorEastAsia" w:hint="eastAsia"/>
          <w:sz w:val="24"/>
          <w:szCs w:val="24"/>
        </w:rPr>
        <w:t>令和</w:t>
      </w:r>
      <w:r w:rsidR="00553697">
        <w:rPr>
          <w:rFonts w:asciiTheme="majorEastAsia" w:eastAsiaTheme="majorEastAsia" w:hAnsiTheme="majorEastAsia" w:hint="eastAsia"/>
          <w:sz w:val="24"/>
          <w:szCs w:val="24"/>
        </w:rPr>
        <w:t>５</w:t>
      </w:r>
      <w:r w:rsidR="00614513">
        <w:rPr>
          <w:rFonts w:asciiTheme="majorEastAsia" w:eastAsiaTheme="majorEastAsia" w:hAnsiTheme="majorEastAsia" w:hint="eastAsia"/>
          <w:sz w:val="24"/>
          <w:szCs w:val="24"/>
        </w:rPr>
        <w:t>年</w:t>
      </w:r>
      <w:r w:rsidRPr="00737870">
        <w:rPr>
          <w:rFonts w:asciiTheme="majorEastAsia" w:eastAsiaTheme="majorEastAsia" w:hAnsiTheme="majorEastAsia" w:hint="eastAsia"/>
          <w:sz w:val="24"/>
          <w:szCs w:val="24"/>
        </w:rPr>
        <w:t>（20</w:t>
      </w:r>
      <w:r>
        <w:rPr>
          <w:rFonts w:asciiTheme="majorEastAsia" w:eastAsiaTheme="majorEastAsia" w:hAnsiTheme="majorEastAsia" w:hint="eastAsia"/>
          <w:sz w:val="24"/>
          <w:szCs w:val="24"/>
        </w:rPr>
        <w:t>2</w:t>
      </w:r>
      <w:r w:rsidR="00553697">
        <w:rPr>
          <w:rFonts w:asciiTheme="majorEastAsia" w:eastAsiaTheme="majorEastAsia" w:hAnsiTheme="majorEastAsia" w:hint="eastAsia"/>
          <w:sz w:val="24"/>
          <w:szCs w:val="24"/>
        </w:rPr>
        <w:t>3</w:t>
      </w:r>
      <w:r w:rsidR="00614513">
        <w:rPr>
          <w:rFonts w:asciiTheme="majorEastAsia" w:eastAsiaTheme="majorEastAsia" w:hAnsiTheme="majorEastAsia" w:hint="eastAsia"/>
          <w:sz w:val="24"/>
          <w:szCs w:val="24"/>
        </w:rPr>
        <w:t>年</w:t>
      </w:r>
      <w:r w:rsidRPr="00737870">
        <w:rPr>
          <w:rFonts w:asciiTheme="majorEastAsia" w:eastAsiaTheme="majorEastAsia" w:hAnsiTheme="majorEastAsia" w:hint="eastAsia"/>
          <w:sz w:val="24"/>
          <w:szCs w:val="24"/>
        </w:rPr>
        <w:t>）</w:t>
      </w:r>
      <w:r w:rsidR="00553697">
        <w:rPr>
          <w:rFonts w:asciiTheme="majorEastAsia" w:eastAsiaTheme="majorEastAsia" w:hAnsiTheme="majorEastAsia" w:hint="eastAsia"/>
          <w:sz w:val="24"/>
          <w:szCs w:val="24"/>
        </w:rPr>
        <w:t>7</w:t>
      </w:r>
      <w:r w:rsidRPr="00737870">
        <w:rPr>
          <w:rFonts w:asciiTheme="majorEastAsia" w:eastAsiaTheme="majorEastAsia" w:hAnsiTheme="majorEastAsia" w:hint="eastAsia"/>
          <w:sz w:val="24"/>
          <w:szCs w:val="24"/>
        </w:rPr>
        <w:t>月版</w:t>
      </w:r>
    </w:p>
    <w:p w14:paraId="709FBF21" w14:textId="77777777" w:rsidR="00A65EA4" w:rsidRPr="00737870" w:rsidRDefault="00A65EA4" w:rsidP="00703657">
      <w:pPr>
        <w:spacing w:line="0" w:lineRule="atLeast"/>
        <w:jc w:val="center"/>
        <w:rPr>
          <w:rFonts w:asciiTheme="majorEastAsia" w:eastAsiaTheme="majorEastAsia" w:hAnsiTheme="majorEastAsia"/>
          <w:sz w:val="24"/>
          <w:szCs w:val="24"/>
        </w:rPr>
      </w:pPr>
    </w:p>
    <w:p w14:paraId="3B744635" w14:textId="2F985D23" w:rsidR="00A65EA4" w:rsidRPr="00737870" w:rsidRDefault="00A65EA4" w:rsidP="000D09A4">
      <w:pPr>
        <w:ind w:leftChars="95" w:left="379" w:hangingChars="100" w:hanging="180"/>
        <w:jc w:val="left"/>
        <w:rPr>
          <w:rFonts w:asciiTheme="majorEastAsia" w:eastAsiaTheme="majorEastAsia" w:hAnsiTheme="majorEastAsia"/>
          <w:sz w:val="24"/>
          <w:szCs w:val="24"/>
        </w:rPr>
      </w:pPr>
      <w:r w:rsidRPr="00737870">
        <w:rPr>
          <w:rFonts w:hint="eastAsia"/>
          <w:sz w:val="18"/>
          <w:szCs w:val="18"/>
        </w:rPr>
        <w:t>※指導計画の表における「評価規準と評価方法」の列に</w:t>
      </w:r>
      <w:r w:rsidR="00E06DE2">
        <w:rPr>
          <w:rFonts w:hint="eastAsia"/>
          <w:sz w:val="18"/>
          <w:szCs w:val="18"/>
        </w:rPr>
        <w:t>、</w:t>
      </w:r>
      <w:r w:rsidRPr="00737870">
        <w:rPr>
          <w:rFonts w:ascii="ＭＳ ゴシック" w:eastAsia="ＭＳ ゴシック" w:hAnsi="ＭＳ ゴシック" w:hint="eastAsia"/>
          <w:sz w:val="18"/>
          <w:szCs w:val="18"/>
          <w:shd w:val="pct15" w:color="auto" w:fill="FFFFFF"/>
        </w:rPr>
        <w:t>［　　］</w:t>
      </w:r>
      <w:r w:rsidR="00E06DE2">
        <w:rPr>
          <w:rFonts w:hint="eastAsia"/>
          <w:sz w:val="18"/>
          <w:szCs w:val="18"/>
        </w:rPr>
        <w:t>で示している箇所は、</w:t>
      </w:r>
      <w:r w:rsidRPr="00737870">
        <w:rPr>
          <w:rFonts w:hint="eastAsia"/>
          <w:sz w:val="18"/>
          <w:szCs w:val="18"/>
        </w:rPr>
        <w:t>主として評価したことを記録に残す場面を示しています。</w:t>
      </w:r>
    </w:p>
    <w:p w14:paraId="76B62469" w14:textId="12584E80" w:rsidR="00A65EA4" w:rsidRPr="00737870" w:rsidRDefault="00E06DE2" w:rsidP="000D09A4">
      <w:pPr>
        <w:ind w:leftChars="100" w:left="210"/>
        <w:rPr>
          <w:sz w:val="18"/>
          <w:szCs w:val="18"/>
        </w:rPr>
      </w:pPr>
      <w:r>
        <w:rPr>
          <w:rFonts w:hint="eastAsia"/>
          <w:sz w:val="18"/>
          <w:szCs w:val="18"/>
        </w:rPr>
        <w:t>※単元ごとの配当時数、主な学習活動、評価規準などは、</w:t>
      </w:r>
      <w:r w:rsidR="00A65EA4" w:rsidRPr="00737870">
        <w:rPr>
          <w:rFonts w:hint="eastAsia"/>
          <w:sz w:val="18"/>
          <w:szCs w:val="18"/>
        </w:rPr>
        <w:t>今後変更になる可能性があります。ご了承ください。</w:t>
      </w:r>
    </w:p>
    <w:p w14:paraId="449FC316" w14:textId="77777777" w:rsidR="00A65EA4" w:rsidRPr="00737870" w:rsidRDefault="00A65EA4" w:rsidP="00703657">
      <w:pPr>
        <w:jc w:val="center"/>
        <w:rPr>
          <w:szCs w:val="22"/>
        </w:rPr>
      </w:pPr>
    </w:p>
    <w:p w14:paraId="400BEF0B" w14:textId="77777777" w:rsidR="00A65EA4" w:rsidRPr="00737870" w:rsidRDefault="00A65EA4" w:rsidP="00703657">
      <w:pPr>
        <w:jc w:val="center"/>
      </w:pPr>
    </w:p>
    <w:p w14:paraId="69055AB8" w14:textId="01E06625" w:rsidR="003A08CD" w:rsidRDefault="00A65EA4" w:rsidP="00A65EA4">
      <w:pPr>
        <w:jc w:val="center"/>
      </w:pPr>
      <w:r w:rsidRPr="00737870">
        <w:rPr>
          <w:rFonts w:ascii="ＭＳ ゴシック" w:eastAsia="ＭＳ ゴシック" w:hAnsi="ＭＳ ゴシック" w:hint="eastAsia"/>
          <w:bCs/>
          <w:sz w:val="48"/>
          <w:szCs w:val="48"/>
        </w:rPr>
        <w:t>東京書籍</w:t>
      </w:r>
      <w: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3A08CD" w14:paraId="27E8C958" w14:textId="77777777" w:rsidTr="007B1CBD">
        <w:tc>
          <w:tcPr>
            <w:tcW w:w="10303" w:type="dxa"/>
            <w:tcBorders>
              <w:top w:val="nil"/>
              <w:bottom w:val="nil"/>
            </w:tcBorders>
            <w:shd w:val="clear" w:color="auto" w:fill="C0C0C0"/>
          </w:tcPr>
          <w:p w14:paraId="352357B7" w14:textId="77777777" w:rsidR="003A08CD" w:rsidRDefault="003A08CD" w:rsidP="007B1CBD">
            <w:pPr>
              <w:rPr>
                <w:rFonts w:ascii="ＭＳ ゴシック" w:eastAsia="ＭＳ ゴシック" w:hAnsi="ＭＳ 明朝"/>
              </w:rPr>
            </w:pPr>
            <w:r>
              <w:rPr>
                <w:rFonts w:ascii="ＭＳ ゴシック" w:eastAsia="ＭＳ ゴシック" w:hAnsi="ＭＳ 明朝" w:hint="eastAsia"/>
              </w:rPr>
              <w:lastRenderedPageBreak/>
              <w:t>小単元の指導・評価計画</w:t>
            </w:r>
          </w:p>
        </w:tc>
      </w:tr>
      <w:tr w:rsidR="003A08CD" w14:paraId="7830A33E" w14:textId="77777777" w:rsidTr="007B1CBD">
        <w:tblPrEx>
          <w:tblBorders>
            <w:bottom w:val="single" w:sz="12" w:space="0" w:color="auto"/>
            <w:insideV w:val="single" w:sz="4" w:space="0" w:color="auto"/>
          </w:tblBorders>
        </w:tblPrEx>
        <w:tc>
          <w:tcPr>
            <w:tcW w:w="10303" w:type="dxa"/>
            <w:tcBorders>
              <w:top w:val="nil"/>
            </w:tcBorders>
          </w:tcPr>
          <w:p w14:paraId="288101D9" w14:textId="38FF075C" w:rsidR="003A08CD" w:rsidRPr="00697F8F" w:rsidRDefault="003A08CD" w:rsidP="007B1CBD">
            <w:pPr>
              <w:spacing w:line="360" w:lineRule="exact"/>
            </w:pPr>
            <w:r>
              <w:rPr>
                <w:rFonts w:ascii="ＭＳ ゴシック" w:eastAsia="ＭＳ ゴシック" w:hAnsi="ＭＳ 明朝" w:hint="eastAsia"/>
                <w:kern w:val="0"/>
                <w:sz w:val="32"/>
              </w:rPr>
              <w:t>単元の導入（第1</w:t>
            </w:r>
            <w:r w:rsidR="00B83A26">
              <w:rPr>
                <w:rFonts w:ascii="ＭＳ ゴシック" w:eastAsia="ＭＳ ゴシック" w:hAnsi="ＭＳ 明朝" w:hint="eastAsia"/>
                <w:kern w:val="0"/>
                <w:sz w:val="32"/>
              </w:rPr>
              <w:t xml:space="preserve">単元オリエンテーション）　　</w:t>
            </w:r>
            <w:r>
              <w:rPr>
                <w:rFonts w:ascii="ＭＳ ゴシック" w:eastAsia="ＭＳ ゴシック" w:hAnsi="ＭＳ 明朝" w:hint="eastAsia"/>
                <w:kern w:val="0"/>
                <w:sz w:val="32"/>
              </w:rPr>
              <w:t xml:space="preserve">　</w:t>
            </w:r>
            <w:r>
              <w:rPr>
                <w:rFonts w:hint="eastAsia"/>
              </w:rPr>
              <w:t>１時間／</w:t>
            </w:r>
            <w:r w:rsidR="00B83A26">
              <w:rPr>
                <w:rFonts w:hint="eastAsia"/>
              </w:rPr>
              <w:t>政治・国際編</w:t>
            </w:r>
            <w:r w:rsidR="005661DB" w:rsidRPr="005661DB">
              <w:rPr>
                <w:rFonts w:hAnsi="ＭＳ 明朝" w:cs="Segoe UI Symbol" w:hint="eastAsia"/>
              </w:rPr>
              <w:t>P</w:t>
            </w:r>
            <w:r w:rsidRPr="005661DB">
              <w:rPr>
                <w:rFonts w:hAnsi="ＭＳ 明朝" w:hint="eastAsia"/>
              </w:rPr>
              <w:t>.</w:t>
            </w:r>
            <w:r>
              <w:rPr>
                <w:rFonts w:hint="eastAsia"/>
              </w:rPr>
              <w:t>6～7</w:t>
            </w:r>
          </w:p>
        </w:tc>
      </w:tr>
    </w:tbl>
    <w:p w14:paraId="7CF37150" w14:textId="77777777" w:rsidR="003A08CD" w:rsidRPr="00902D13" w:rsidRDefault="003A08CD" w:rsidP="003A08CD">
      <w:pPr>
        <w:autoSpaceDE w:val="0"/>
        <w:autoSpaceDN w:val="0"/>
        <w:adjustRightInd w:val="0"/>
        <w:jc w:val="left"/>
        <w:rPr>
          <w:rFonts w:eastAsia="ＭＳ ゴシック" w:hAnsi="Times New Roman" w:cs="ＭＳ ゴシック"/>
          <w:color w:val="000000"/>
          <w:kern w:val="0"/>
          <w:szCs w:val="21"/>
        </w:rPr>
      </w:pPr>
    </w:p>
    <w:p w14:paraId="224F0A91" w14:textId="77777777" w:rsidR="003A08CD" w:rsidRPr="006C243D" w:rsidRDefault="003A08CD" w:rsidP="003A08CD">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3A08CD" w:rsidRPr="006C243D" w14:paraId="77EF8C68" w14:textId="77777777" w:rsidTr="007B1CBD">
        <w:tc>
          <w:tcPr>
            <w:tcW w:w="426" w:type="dxa"/>
            <w:tcBorders>
              <w:top w:val="double" w:sz="4" w:space="0" w:color="000000"/>
              <w:left w:val="single" w:sz="4" w:space="0" w:color="000000"/>
              <w:bottom w:val="single" w:sz="4" w:space="0" w:color="000000"/>
              <w:right w:val="single" w:sz="4" w:space="0" w:color="000000"/>
            </w:tcBorders>
          </w:tcPr>
          <w:p w14:paraId="4D5523EF" w14:textId="77777777" w:rsidR="003A08CD" w:rsidRPr="006C243D" w:rsidRDefault="003A08CD" w:rsidP="007B1CBD">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65057B2"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34139A1"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84CB9E4"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28448F5" w14:textId="77777777" w:rsidR="003A08CD" w:rsidRPr="004C7E98"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3A08CD" w:rsidRPr="008E1C59" w14:paraId="50121F25" w14:textId="77777777" w:rsidTr="007B1CBD">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3BEA74D5" w14:textId="77777777" w:rsidR="003A08CD" w:rsidRPr="0056722F" w:rsidRDefault="003A08CD" w:rsidP="007B1CBD">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2C90DD61" w14:textId="77777777" w:rsidR="003A08CD" w:rsidRPr="006879B6" w:rsidRDefault="003A08CD" w:rsidP="007B1CBD">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身のまわりにある政治と政治の役割</w:t>
            </w:r>
          </w:p>
          <w:p w14:paraId="4C89AF73" w14:textId="77777777" w:rsidR="003A08CD" w:rsidRPr="0056722F" w:rsidRDefault="003A08CD" w:rsidP="007B1CBD">
            <w:pPr>
              <w:tabs>
                <w:tab w:val="right" w:pos="1687"/>
              </w:tabs>
              <w:autoSpaceDE w:val="0"/>
              <w:autoSpaceDN w:val="0"/>
              <w:adjustRightInd w:val="0"/>
              <w:spacing w:line="240" w:lineRule="exact"/>
              <w:jc w:val="lef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2015616" behindDoc="0" locked="0" layoutInCell="1" allowOverlap="1" wp14:anchorId="0ACAD060" wp14:editId="24279263">
                      <wp:simplePos x="0" y="0"/>
                      <wp:positionH relativeFrom="column">
                        <wp:posOffset>-26987</wp:posOffset>
                      </wp:positionH>
                      <wp:positionV relativeFrom="paragraph">
                        <wp:posOffset>167005</wp:posOffset>
                      </wp:positionV>
                      <wp:extent cx="1113790" cy="1123950"/>
                      <wp:effectExtent l="0" t="0" r="10160" b="19050"/>
                      <wp:wrapNone/>
                      <wp:docPr id="24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1F6904E8" w14:textId="77777777" w:rsidR="00E06DE2" w:rsidRPr="00895CC5" w:rsidRDefault="00E06DE2" w:rsidP="003A08CD">
                                  <w:pPr>
                                    <w:spacing w:line="240" w:lineRule="exact"/>
                                    <w:ind w:firstLineChars="100" w:firstLine="200"/>
                                    <w:rPr>
                                      <w:rFonts w:hAnsi="ＭＳ 明朝"/>
                                      <w:sz w:val="20"/>
                                    </w:rPr>
                                  </w:pPr>
                                  <w:r>
                                    <w:rPr>
                                      <w:rFonts w:hAnsi="ＭＳ 明朝" w:hint="eastAsia"/>
                                      <w:sz w:val="20"/>
                                    </w:rPr>
                                    <w:t>わたしたちのくらし</w:t>
                                  </w:r>
                                  <w:r>
                                    <w:rPr>
                                      <w:rFonts w:hAnsi="ＭＳ 明朝"/>
                                      <w:sz w:val="20"/>
                                    </w:rPr>
                                    <w:t>をよくすために、政治にはどのような役割が</w:t>
                                  </w:r>
                                  <w:r>
                                    <w:rPr>
                                      <w:rFonts w:hAnsi="ＭＳ 明朝" w:hint="eastAsia"/>
                                      <w:sz w:val="20"/>
                                    </w:rPr>
                                    <w:t>あるのでしょうか</w:t>
                                  </w:r>
                                  <w:r>
                                    <w:rPr>
                                      <w:rFonts w:hAnsi="ＭＳ 明朝"/>
                                      <w:sz w:val="20"/>
                                    </w:rPr>
                                    <w:t>。</w:t>
                                  </w:r>
                                </w:p>
                                <w:p w14:paraId="1AEE0709" w14:textId="77777777" w:rsidR="00E06DE2" w:rsidRPr="00CA5932" w:rsidRDefault="00E06DE2" w:rsidP="003A08CD">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w:t>
                                  </w:r>
                                  <w:r w:rsidRPr="00CA5932">
                                    <w:rPr>
                                      <w:rFonts w:ascii="ＭＳ ゴシック" w:eastAsia="ＭＳ ゴシック" w:hAnsi="ＭＳ ゴシック"/>
                                      <w:sz w:val="20"/>
                                    </w:rPr>
                                    <w:t>1</w:t>
                                  </w:r>
                                  <w:r w:rsidRPr="00CA5932">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AD060" id="_x0000_t202" coordsize="21600,21600" o:spt="202" path="m,l,21600r21600,l21600,xe">
                      <v:stroke joinstyle="miter"/>
                      <v:path gradientshapeok="t" o:connecttype="rect"/>
                    </v:shapetype>
                    <v:shape id="Text Box 168" o:spid="_x0000_s1026" type="#_x0000_t202" style="position:absolute;margin-left:-2.1pt;margin-top:13.15pt;width:87.7pt;height:88.5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">
                      <v:textbox inset="5.85pt,.7pt,5.85pt,.7pt">
                        <w:txbxContent>
                          <w:p w14:paraId="1F6904E8" w14:textId="77777777" w:rsidR="00E06DE2" w:rsidRPr="00895CC5" w:rsidRDefault="00E06DE2" w:rsidP="003A08CD">
                            <w:pPr>
                              <w:spacing w:line="240" w:lineRule="exact"/>
                              <w:ind w:firstLineChars="100" w:firstLine="200"/>
                              <w:rPr>
                                <w:rFonts w:hAnsi="ＭＳ 明朝"/>
                                <w:sz w:val="20"/>
                              </w:rPr>
                            </w:pPr>
                            <w:r>
                              <w:rPr>
                                <w:rFonts w:hAnsi="ＭＳ 明朝" w:hint="eastAsia"/>
                                <w:sz w:val="20"/>
                              </w:rPr>
                              <w:t>わたしたちのくらし</w:t>
                            </w:r>
                            <w:r>
                              <w:rPr>
                                <w:rFonts w:hAnsi="ＭＳ 明朝"/>
                                <w:sz w:val="20"/>
                              </w:rPr>
                              <w:t>をよくすために、政治にはどのような役割が</w:t>
                            </w:r>
                            <w:r>
                              <w:rPr>
                                <w:rFonts w:hAnsi="ＭＳ 明朝" w:hint="eastAsia"/>
                                <w:sz w:val="20"/>
                              </w:rPr>
                              <w:t>あるのでしょうか</w:t>
                            </w:r>
                            <w:r>
                              <w:rPr>
                                <w:rFonts w:hAnsi="ＭＳ 明朝"/>
                                <w:sz w:val="20"/>
                              </w:rPr>
                              <w:t>。</w:t>
                            </w:r>
                          </w:p>
                          <w:p w14:paraId="1AEE0709" w14:textId="77777777" w:rsidR="00E06DE2" w:rsidRPr="00CA5932" w:rsidRDefault="00E06DE2" w:rsidP="003A08CD">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w:t>
                            </w:r>
                            <w:r w:rsidRPr="00CA5932">
                              <w:rPr>
                                <w:rFonts w:ascii="ＭＳ ゴシック" w:eastAsia="ＭＳ ゴシック" w:hAnsi="ＭＳ ゴシック"/>
                                <w:sz w:val="20"/>
                              </w:rPr>
                              <w:t>1</w:t>
                            </w:r>
                            <w:r w:rsidRPr="00CA5932">
                              <w:rPr>
                                <w:rFonts w:ascii="ＭＳ ゴシック" w:eastAsia="ＭＳ ゴシック" w:hAnsi="ＭＳ ゴシック" w:hint="eastAsia"/>
                                <w:sz w:val="20"/>
                              </w:rPr>
                              <w:t>時間）</w:t>
                            </w:r>
                          </w:p>
                        </w:txbxContent>
                      </v:textbox>
                    </v:shape>
                  </w:pict>
                </mc:Fallback>
              </mc:AlternateContent>
            </w:r>
          </w:p>
        </w:tc>
        <w:tc>
          <w:tcPr>
            <w:tcW w:w="4141" w:type="dxa"/>
            <w:tcBorders>
              <w:top w:val="single" w:sz="4" w:space="0" w:color="auto"/>
              <w:left w:val="nil"/>
              <w:bottom w:val="single" w:sz="4" w:space="0" w:color="auto"/>
            </w:tcBorders>
          </w:tcPr>
          <w:p w14:paraId="591CA71E"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身のまわりで話し合いが行われていることや、話し合いで決められたことについて出し合う。</w:t>
            </w:r>
          </w:p>
          <w:p w14:paraId="3B4409A8"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・クラスの行事では、いろいろな意見が出て、一つにまとめるのが大変だった。</w:t>
            </w:r>
          </w:p>
          <w:p w14:paraId="3C33511E"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・地域のごみ出しについて自治会で話し合いが行われ、新しくルールが決められた。</w:t>
            </w:r>
          </w:p>
          <w:p w14:paraId="17BBB2A2"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・親子で遊べる施設が近所にできた。市民の声を受けてつくられたと聞いた。</w:t>
            </w:r>
          </w:p>
          <w:p w14:paraId="16C0B650"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・5年の自然災害の学習で、防潮堤が建設されていることを学習した。国会でつくられた法律にもとづいているそうだ。</w:t>
            </w:r>
          </w:p>
          <w:p w14:paraId="7A1EDD25"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〇わたしたちのくらしと政治には、どのような関連があるか考える。</w:t>
            </w:r>
          </w:p>
          <w:p w14:paraId="0D16DC97"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・身のまわりのことでも、話し合いで決められていることが数多くある。</w:t>
            </w:r>
          </w:p>
          <w:p w14:paraId="411941FB"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・クラスでの話し合い、地域の自治会での話し合い、市議会での話し合い、国会での話し合いなどさまざまあり、それらの結果決められていることが数多くある。</w:t>
            </w:r>
          </w:p>
          <w:p w14:paraId="01050BB6"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・わたしたちのくらしの身近なことでも、政治と結びついていることがあるのではないか。</w:t>
            </w:r>
          </w:p>
          <w:p w14:paraId="399EEA35"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2016640" behindDoc="0" locked="0" layoutInCell="1" allowOverlap="1" wp14:anchorId="605B6156" wp14:editId="2CB20EB0">
                      <wp:simplePos x="0" y="0"/>
                      <wp:positionH relativeFrom="column">
                        <wp:posOffset>-10160</wp:posOffset>
                      </wp:positionH>
                      <wp:positionV relativeFrom="paragraph">
                        <wp:posOffset>60325</wp:posOffset>
                      </wp:positionV>
                      <wp:extent cx="2502535" cy="563880"/>
                      <wp:effectExtent l="0" t="0" r="12065" b="26670"/>
                      <wp:wrapNone/>
                      <wp:docPr id="25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63880"/>
                              </a:xfrm>
                              <a:prstGeom prst="rect">
                                <a:avLst/>
                              </a:prstGeom>
                              <a:solidFill>
                                <a:srgbClr val="FFFFFF"/>
                              </a:solidFill>
                              <a:ln w="9525">
                                <a:solidFill>
                                  <a:srgbClr val="000000"/>
                                </a:solidFill>
                                <a:prstDash val="dash"/>
                                <a:miter lim="800000"/>
                                <a:headEnd/>
                                <a:tailEnd/>
                              </a:ln>
                            </wps:spPr>
                            <wps:txbx>
                              <w:txbxContent>
                                <w:p w14:paraId="1D8D7266" w14:textId="77777777" w:rsidR="00E06DE2" w:rsidRPr="003C74AC" w:rsidRDefault="00E06DE2" w:rsidP="003A08CD">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566A7032" w14:textId="77777777" w:rsidR="00E06DE2" w:rsidRDefault="00E06DE2" w:rsidP="003A08CD">
                                  <w:pPr>
                                    <w:spacing w:line="240" w:lineRule="exact"/>
                                    <w:rPr>
                                      <w:sz w:val="20"/>
                                    </w:rPr>
                                  </w:pPr>
                                  <w:r>
                                    <w:rPr>
                                      <w:rFonts w:hint="eastAsia"/>
                                      <w:sz w:val="20"/>
                                    </w:rPr>
                                    <w:t>わたしたちの</w:t>
                                  </w:r>
                                  <w:r>
                                    <w:rPr>
                                      <w:sz w:val="20"/>
                                    </w:rPr>
                                    <w:t>くらしと政治は、どのように結びついているのでしょうか。</w:t>
                                  </w:r>
                                </w:p>
                                <w:p w14:paraId="4C5F1065" w14:textId="77777777" w:rsidR="00E06DE2" w:rsidRPr="00313947" w:rsidRDefault="00E06DE2" w:rsidP="003A08CD">
                                  <w:pPr>
                                    <w:spacing w:line="240" w:lineRule="exact"/>
                                    <w:jc w:val="right"/>
                                    <w:rPr>
                                      <w:sz w:val="20"/>
                                    </w:rPr>
                                  </w:pPr>
                                </w:p>
                                <w:p w14:paraId="7604D18C" w14:textId="77777777" w:rsidR="00E06DE2" w:rsidRDefault="00E06DE2" w:rsidP="003A08CD">
                                  <w:pPr>
                                    <w:spacing w:line="240" w:lineRule="exact"/>
                                    <w:jc w:val="right"/>
                                    <w:rPr>
                                      <w:sz w:val="20"/>
                                    </w:rPr>
                                  </w:pPr>
                                </w:p>
                                <w:p w14:paraId="31E7E66A" w14:textId="77777777" w:rsidR="00E06DE2" w:rsidRPr="00895CC5" w:rsidRDefault="00E06DE2" w:rsidP="003A08CD">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B6156" id="Text Box 183" o:spid="_x0000_s1027" type="#_x0000_t202" style="position:absolute;left:0;text-align:left;margin-left:-.8pt;margin-top:4.75pt;width:197.05pt;height:44.4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">
                      <v:stroke dashstyle="dash"/>
                      <v:textbox inset="5.85pt,.7pt,5.85pt,.7pt">
                        <w:txbxContent>
                          <w:p w14:paraId="1D8D7266" w14:textId="77777777" w:rsidR="00E06DE2" w:rsidRPr="003C74AC" w:rsidRDefault="00E06DE2" w:rsidP="003A08CD">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566A7032" w14:textId="77777777" w:rsidR="00E06DE2" w:rsidRDefault="00E06DE2" w:rsidP="003A08CD">
                            <w:pPr>
                              <w:spacing w:line="240" w:lineRule="exact"/>
                              <w:rPr>
                                <w:sz w:val="20"/>
                              </w:rPr>
                            </w:pPr>
                            <w:r>
                              <w:rPr>
                                <w:rFonts w:hint="eastAsia"/>
                                <w:sz w:val="20"/>
                              </w:rPr>
                              <w:t>わたしたちの</w:t>
                            </w:r>
                            <w:r>
                              <w:rPr>
                                <w:sz w:val="20"/>
                              </w:rPr>
                              <w:t>くらしと政治は、どのように結びついているのでしょうか。</w:t>
                            </w:r>
                          </w:p>
                          <w:p w14:paraId="4C5F1065" w14:textId="77777777" w:rsidR="00E06DE2" w:rsidRPr="00313947" w:rsidRDefault="00E06DE2" w:rsidP="003A08CD">
                            <w:pPr>
                              <w:spacing w:line="240" w:lineRule="exact"/>
                              <w:jc w:val="right"/>
                              <w:rPr>
                                <w:sz w:val="20"/>
                              </w:rPr>
                            </w:pPr>
                          </w:p>
                          <w:p w14:paraId="7604D18C" w14:textId="77777777" w:rsidR="00E06DE2" w:rsidRDefault="00E06DE2" w:rsidP="003A08CD">
                            <w:pPr>
                              <w:spacing w:line="240" w:lineRule="exact"/>
                              <w:jc w:val="right"/>
                              <w:rPr>
                                <w:sz w:val="20"/>
                              </w:rPr>
                            </w:pPr>
                          </w:p>
                          <w:p w14:paraId="31E7E66A" w14:textId="77777777" w:rsidR="00E06DE2" w:rsidRPr="00895CC5" w:rsidRDefault="00E06DE2" w:rsidP="003A08CD">
                            <w:pPr>
                              <w:spacing w:line="240" w:lineRule="exact"/>
                              <w:jc w:val="right"/>
                              <w:rPr>
                                <w:sz w:val="20"/>
                              </w:rPr>
                            </w:pPr>
                          </w:p>
                        </w:txbxContent>
                      </v:textbox>
                    </v:shape>
                  </w:pict>
                </mc:Fallback>
              </mc:AlternateContent>
            </w:r>
          </w:p>
          <w:p w14:paraId="208BC9B9" w14:textId="77777777" w:rsidR="003A08CD" w:rsidRDefault="003A08CD" w:rsidP="007B1CBD">
            <w:pPr>
              <w:autoSpaceDE w:val="0"/>
              <w:autoSpaceDN w:val="0"/>
              <w:adjustRightInd w:val="0"/>
              <w:spacing w:line="240" w:lineRule="exact"/>
              <w:ind w:left="210" w:hanging="210"/>
              <w:jc w:val="left"/>
              <w:rPr>
                <w:rFonts w:hAnsi="ＭＳ 明朝"/>
                <w:kern w:val="0"/>
                <w:sz w:val="20"/>
              </w:rPr>
            </w:pPr>
          </w:p>
          <w:p w14:paraId="2DC694AD" w14:textId="77777777" w:rsidR="003A08CD" w:rsidRDefault="003A08CD" w:rsidP="007B1CBD">
            <w:pPr>
              <w:autoSpaceDE w:val="0"/>
              <w:autoSpaceDN w:val="0"/>
              <w:adjustRightInd w:val="0"/>
              <w:spacing w:line="240" w:lineRule="exact"/>
              <w:ind w:left="210" w:hanging="210"/>
              <w:jc w:val="left"/>
              <w:rPr>
                <w:rFonts w:hAnsi="ＭＳ 明朝"/>
                <w:kern w:val="0"/>
                <w:sz w:val="20"/>
              </w:rPr>
            </w:pPr>
          </w:p>
          <w:p w14:paraId="36427BDA" w14:textId="77777777" w:rsidR="003A08CD" w:rsidRDefault="003A08CD" w:rsidP="007B1CBD">
            <w:pPr>
              <w:autoSpaceDE w:val="0"/>
              <w:autoSpaceDN w:val="0"/>
              <w:adjustRightInd w:val="0"/>
              <w:spacing w:line="240" w:lineRule="exact"/>
              <w:ind w:left="210" w:hanging="210"/>
              <w:jc w:val="left"/>
              <w:rPr>
                <w:rFonts w:hAnsi="ＭＳ 明朝"/>
                <w:kern w:val="0"/>
                <w:sz w:val="20"/>
              </w:rPr>
            </w:pPr>
          </w:p>
          <w:p w14:paraId="2F962D38" w14:textId="77777777" w:rsidR="003A08CD" w:rsidRPr="008422B0" w:rsidRDefault="003A08CD" w:rsidP="007B1CBD">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2F517AB6" w14:textId="77777777" w:rsidR="003A08CD" w:rsidRPr="0001108F" w:rsidRDefault="003A08CD" w:rsidP="007B1CBD">
            <w:pPr>
              <w:spacing w:line="240" w:lineRule="exact"/>
              <w:ind w:left="200" w:hangingChars="100" w:hanging="200"/>
              <w:rPr>
                <w:kern w:val="0"/>
                <w:sz w:val="20"/>
              </w:rPr>
            </w:pPr>
            <w:r w:rsidRPr="00F337BC">
              <w:rPr>
                <w:rFonts w:hint="eastAsia"/>
                <w:kern w:val="0"/>
                <w:sz w:val="20"/>
              </w:rPr>
              <w:t>◆</w:t>
            </w:r>
            <w:r>
              <w:rPr>
                <w:rFonts w:hint="eastAsia"/>
                <w:kern w:val="0"/>
                <w:sz w:val="20"/>
              </w:rPr>
              <w:t>生活経験や学習経験から、話し合いで決められていることがないか出させる。</w:t>
            </w:r>
          </w:p>
          <w:p w14:paraId="63DD68E3" w14:textId="77777777" w:rsidR="003A08CD" w:rsidRPr="00F337BC" w:rsidRDefault="003A08CD" w:rsidP="007B1CBD">
            <w:pPr>
              <w:spacing w:line="240" w:lineRule="exact"/>
              <w:ind w:left="200" w:hangingChars="100" w:hanging="200"/>
              <w:rPr>
                <w:kern w:val="0"/>
                <w:sz w:val="20"/>
              </w:rPr>
            </w:pPr>
            <w:r>
              <w:rPr>
                <w:rFonts w:hint="eastAsia"/>
                <w:kern w:val="0"/>
                <w:sz w:val="20"/>
              </w:rPr>
              <w:t>◆それらの話し合いの結果、決められていることや実現されていることがないか考え、わたしたちのくらしと政治との結びつきについて考えさせる。</w:t>
            </w:r>
          </w:p>
          <w:p w14:paraId="400DC553" w14:textId="77777777" w:rsidR="003A08CD" w:rsidRPr="0001108F" w:rsidRDefault="003A08CD" w:rsidP="007B1CBD">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B57DA77" w14:textId="77777777" w:rsidR="003A08CD" w:rsidRPr="006C68A4" w:rsidRDefault="003A08CD" w:rsidP="007B1CBD">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2464F4DA" w14:textId="77777777" w:rsidR="003A08CD" w:rsidRPr="008422B0" w:rsidRDefault="003A08CD" w:rsidP="007B1CBD">
            <w:pPr>
              <w:spacing w:line="240" w:lineRule="exact"/>
              <w:ind w:rightChars="-89" w:right="-187"/>
              <w:jc w:val="left"/>
              <w:rPr>
                <w:kern w:val="0"/>
                <w:sz w:val="20"/>
              </w:rPr>
            </w:pPr>
            <w:r>
              <w:rPr>
                <w:rFonts w:hint="eastAsia"/>
                <w:sz w:val="20"/>
                <w:szCs w:val="22"/>
              </w:rPr>
              <w:t>ノートの記述内容や発言内容から、「わたしたちのくらしと政治の関連について関心を高めているか」を評価する。</w:t>
            </w:r>
          </w:p>
        </w:tc>
      </w:tr>
    </w:tbl>
    <w:p w14:paraId="6241A103" w14:textId="77777777" w:rsidR="003A08CD" w:rsidRPr="00F004E4" w:rsidRDefault="003A08CD" w:rsidP="003A08CD"/>
    <w:p w14:paraId="3D15A179" w14:textId="00F0EDD9" w:rsidR="00A65EA4" w:rsidRPr="003A08CD" w:rsidRDefault="003A08CD" w:rsidP="003A08CD">
      <w:pPr>
        <w:widowControl/>
        <w:jc w:val="left"/>
      </w:pPr>
      <w: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290AEA" w14:paraId="0F637032" w14:textId="77777777" w:rsidTr="00A65EA4">
        <w:tc>
          <w:tcPr>
            <w:tcW w:w="10303" w:type="dxa"/>
            <w:tcBorders>
              <w:top w:val="nil"/>
              <w:bottom w:val="nil"/>
            </w:tcBorders>
            <w:shd w:val="clear" w:color="auto" w:fill="C0C0C0"/>
          </w:tcPr>
          <w:p w14:paraId="3B358606" w14:textId="6B20EBDD" w:rsidR="00290AEA" w:rsidRDefault="00697F8F" w:rsidP="008944E8">
            <w:pPr>
              <w:rPr>
                <w:rFonts w:ascii="ＭＳ ゴシック" w:eastAsia="ＭＳ ゴシック" w:hAnsi="ＭＳ 明朝"/>
              </w:rPr>
            </w:pPr>
            <w:r>
              <w:rPr>
                <w:rFonts w:ascii="ＭＳ ゴシック" w:eastAsia="ＭＳ ゴシック" w:hAnsi="ＭＳ 明朝" w:hint="eastAsia"/>
              </w:rPr>
              <w:lastRenderedPageBreak/>
              <w:t>小単元の指導・評価計画</w:t>
            </w:r>
          </w:p>
        </w:tc>
      </w:tr>
      <w:tr w:rsidR="00290AEA" w:rsidRPr="001C3356" w14:paraId="7FD49EA0" w14:textId="77777777" w:rsidTr="00A65EA4">
        <w:tblPrEx>
          <w:tblBorders>
            <w:bottom w:val="single" w:sz="12" w:space="0" w:color="auto"/>
            <w:insideV w:val="single" w:sz="4" w:space="0" w:color="auto"/>
          </w:tblBorders>
        </w:tblPrEx>
        <w:tc>
          <w:tcPr>
            <w:tcW w:w="10303" w:type="dxa"/>
            <w:tcBorders>
              <w:top w:val="nil"/>
            </w:tcBorders>
          </w:tcPr>
          <w:p w14:paraId="74D3E3BC" w14:textId="660044FF" w:rsidR="00290AEA" w:rsidRPr="00697F8F" w:rsidRDefault="00206B51" w:rsidP="00436FDB">
            <w:pPr>
              <w:spacing w:line="360" w:lineRule="exact"/>
            </w:pPr>
            <w:r>
              <w:rPr>
                <w:rFonts w:ascii="ＭＳ ゴシック" w:eastAsia="ＭＳ ゴシック" w:hAnsi="ＭＳ 明朝" w:hint="eastAsia"/>
                <w:kern w:val="0"/>
                <w:sz w:val="32"/>
              </w:rPr>
              <w:t>１－</w:t>
            </w:r>
            <w:r w:rsidR="00EE6A7B">
              <w:rPr>
                <w:rFonts w:ascii="ＭＳ ゴシック" w:eastAsia="ＭＳ ゴシック" w:hAnsi="ＭＳ 明朝" w:hint="eastAsia"/>
                <w:kern w:val="0"/>
                <w:sz w:val="32"/>
              </w:rPr>
              <w:t>①</w:t>
            </w:r>
            <w:r w:rsidR="00605099">
              <w:rPr>
                <w:rFonts w:ascii="ＭＳ ゴシック" w:eastAsia="ＭＳ ゴシック" w:hAnsi="ＭＳ 明朝" w:hint="eastAsia"/>
                <w:kern w:val="0"/>
                <w:sz w:val="32"/>
              </w:rPr>
              <w:t xml:space="preserve">　</w:t>
            </w:r>
            <w:r w:rsidR="00EE6A7B">
              <w:rPr>
                <w:rFonts w:ascii="ＭＳ ゴシック" w:eastAsia="ＭＳ ゴシック" w:hAnsi="ＭＳ 明朝" w:hint="eastAsia"/>
                <w:kern w:val="0"/>
                <w:sz w:val="32"/>
              </w:rPr>
              <w:t>わたしたちのくらしと日本国憲法</w:t>
            </w:r>
            <w:r w:rsidR="00177C5F">
              <w:rPr>
                <w:rFonts w:ascii="ＭＳ ゴシック" w:eastAsia="ＭＳ ゴシック" w:hAnsi="ＭＳ 明朝" w:hint="eastAsia"/>
                <w:kern w:val="0"/>
                <w:sz w:val="32"/>
              </w:rPr>
              <w:t xml:space="preserve">　　</w:t>
            </w:r>
            <w:r w:rsidR="00EE6A7B">
              <w:rPr>
                <w:rFonts w:ascii="ＭＳ ゴシック" w:eastAsia="ＭＳ ゴシック" w:hAnsi="ＭＳ 明朝" w:hint="eastAsia"/>
                <w:kern w:val="0"/>
                <w:sz w:val="32"/>
              </w:rPr>
              <w:t xml:space="preserve">　</w:t>
            </w:r>
            <w:r w:rsidR="00EE6A7B">
              <w:rPr>
                <w:rFonts w:hint="eastAsia"/>
              </w:rPr>
              <w:t>７</w:t>
            </w:r>
            <w:r w:rsidR="00290AEA">
              <w:rPr>
                <w:rFonts w:hint="eastAsia"/>
              </w:rPr>
              <w:t>時間／</w:t>
            </w:r>
            <w:r w:rsidR="00B83A26">
              <w:rPr>
                <w:rFonts w:hint="eastAsia"/>
              </w:rPr>
              <w:t>政治・国際編</w:t>
            </w:r>
            <w:r w:rsidR="007B1CBD">
              <w:rPr>
                <w:rFonts w:hint="eastAsia"/>
              </w:rPr>
              <w:t>P</w:t>
            </w:r>
            <w:r w:rsidR="0045246F">
              <w:rPr>
                <w:rFonts w:hint="eastAsia"/>
              </w:rPr>
              <w:t>.</w:t>
            </w:r>
            <w:r w:rsidR="001C3356">
              <w:rPr>
                <w:rFonts w:hint="eastAsia"/>
              </w:rPr>
              <w:t>8</w:t>
            </w:r>
            <w:r w:rsidR="00697F8F">
              <w:rPr>
                <w:rFonts w:hint="eastAsia"/>
              </w:rPr>
              <w:t>～</w:t>
            </w:r>
            <w:r w:rsidR="001C3356">
              <w:rPr>
                <w:rFonts w:hint="eastAsia"/>
              </w:rPr>
              <w:t>2</w:t>
            </w:r>
            <w:r w:rsidR="001C3356">
              <w:t>1</w:t>
            </w:r>
          </w:p>
        </w:tc>
      </w:tr>
    </w:tbl>
    <w:p w14:paraId="1AD65FBB" w14:textId="77777777" w:rsidR="00AE0DFC" w:rsidRPr="0045246F" w:rsidRDefault="00AE0DFC" w:rsidP="00290AEA">
      <w:pPr>
        <w:autoSpaceDE w:val="0"/>
        <w:autoSpaceDN w:val="0"/>
        <w:adjustRightInd w:val="0"/>
        <w:ind w:left="1470" w:hanging="1470"/>
        <w:jc w:val="left"/>
        <w:rPr>
          <w:rFonts w:ascii="ＭＳ ゴシック" w:eastAsia="ＭＳ ゴシック" w:hAnsi="ＭＳ 明朝"/>
          <w:kern w:val="0"/>
        </w:rPr>
      </w:pPr>
    </w:p>
    <w:p w14:paraId="392E5B7F" w14:textId="166FDB8C" w:rsidR="00197E21" w:rsidRPr="00197E21" w:rsidRDefault="00290AEA" w:rsidP="00197E21">
      <w:pPr>
        <w:autoSpaceDE w:val="0"/>
        <w:autoSpaceDN w:val="0"/>
        <w:adjustRightInd w:val="0"/>
        <w:ind w:left="1470" w:hanging="1470"/>
        <w:jc w:val="left"/>
        <w:rPr>
          <w:rFonts w:ascii="ＭＳ ゴシック" w:eastAsia="ＭＳ ゴシック" w:hAnsi="ＭＳ 明朝"/>
          <w:b/>
          <w:kern w:val="0"/>
        </w:rPr>
      </w:pPr>
      <w:r w:rsidRPr="00EA6393">
        <w:rPr>
          <w:rFonts w:ascii="ＭＳ ゴシック" w:eastAsia="ＭＳ ゴシック" w:hAnsi="ＭＳ 明朝" w:hint="eastAsia"/>
          <w:b/>
          <w:kern w:val="0"/>
        </w:rPr>
        <w:t>目標</w:t>
      </w:r>
    </w:p>
    <w:p w14:paraId="2D59725B" w14:textId="5EE6AA42" w:rsidR="00EE6A7B" w:rsidRPr="00EE6A7B" w:rsidRDefault="00EE6A7B" w:rsidP="00197E21">
      <w:pPr>
        <w:autoSpaceDE w:val="0"/>
        <w:autoSpaceDN w:val="0"/>
        <w:adjustRightInd w:val="0"/>
        <w:jc w:val="left"/>
        <w:rPr>
          <w:rFonts w:hAnsi="ＭＳ 明朝"/>
          <w:color w:val="000000" w:themeColor="text1"/>
          <w:kern w:val="0"/>
        </w:rPr>
      </w:pPr>
      <w:r>
        <w:rPr>
          <w:rFonts w:hAnsi="ＭＳ 明朝" w:hint="eastAsia"/>
          <w:color w:val="000000" w:themeColor="text1"/>
          <w:kern w:val="0"/>
        </w:rPr>
        <w:t xml:space="preserve">　我が国の政治の働きについて、日本国憲法の</w:t>
      </w:r>
      <w:r w:rsidR="00197E21">
        <w:rPr>
          <w:rFonts w:hAnsi="ＭＳ 明朝" w:hint="eastAsia"/>
          <w:color w:val="000000" w:themeColor="text1"/>
          <w:kern w:val="0"/>
        </w:rPr>
        <w:t>基本的な考え方に着目して、見学・調査したり各種の資料</w:t>
      </w:r>
      <w:r w:rsidR="00F57C1C">
        <w:rPr>
          <w:rFonts w:hAnsi="ＭＳ 明朝" w:hint="eastAsia"/>
          <w:color w:val="000000" w:themeColor="text1"/>
          <w:kern w:val="0"/>
        </w:rPr>
        <w:t>など</w:t>
      </w:r>
      <w:r w:rsidR="00197E21">
        <w:rPr>
          <w:rFonts w:hAnsi="ＭＳ 明朝" w:hint="eastAsia"/>
          <w:color w:val="000000" w:themeColor="text1"/>
          <w:kern w:val="0"/>
        </w:rPr>
        <w:t>で調べたりしてまとめ</w:t>
      </w:r>
      <w:r w:rsidR="007C31D2">
        <w:rPr>
          <w:rFonts w:hAnsi="ＭＳ 明朝" w:hint="eastAsia"/>
          <w:color w:val="000000" w:themeColor="text1"/>
          <w:kern w:val="0"/>
        </w:rPr>
        <w:t>ることで</w:t>
      </w:r>
      <w:r w:rsidR="00EC1406">
        <w:rPr>
          <w:rFonts w:hAnsi="ＭＳ 明朝" w:hint="eastAsia"/>
          <w:color w:val="000000" w:themeColor="text1"/>
          <w:kern w:val="0"/>
        </w:rPr>
        <w:t>、</w:t>
      </w:r>
      <w:r w:rsidR="00197E21">
        <w:rPr>
          <w:rFonts w:hAnsi="ＭＳ 明朝" w:hint="eastAsia"/>
          <w:color w:val="000000" w:themeColor="text1"/>
          <w:kern w:val="0"/>
        </w:rPr>
        <w:t>我が国の民主政治を捉え、日本国憲法が国民生活に果たす役割を考え、表現することを通して、日本国憲法は国家の理想、天皇の地位、国民としての権利及び義務など国家や国民生活の基本を定めていることや、現在の我が国の</w:t>
      </w:r>
      <w:r w:rsidR="007C31D2">
        <w:rPr>
          <w:rFonts w:hAnsi="ＭＳ 明朝" w:hint="eastAsia"/>
          <w:color w:val="000000" w:themeColor="text1"/>
          <w:kern w:val="0"/>
        </w:rPr>
        <w:t>民主政治は日本国憲法の基本的な考え方に基づいていることを理解</w:t>
      </w:r>
      <w:r w:rsidR="00EC1406">
        <w:rPr>
          <w:rFonts w:hAnsi="ＭＳ 明朝" w:hint="eastAsia"/>
          <w:color w:val="000000" w:themeColor="text1"/>
          <w:kern w:val="0"/>
        </w:rPr>
        <w:t>できるようにする</w:t>
      </w:r>
      <w:r w:rsidR="00197E21">
        <w:rPr>
          <w:rFonts w:hAnsi="ＭＳ 明朝" w:hint="eastAsia"/>
          <w:color w:val="000000" w:themeColor="text1"/>
          <w:kern w:val="0"/>
        </w:rPr>
        <w:t>とともに、主体的に学習問題を</w:t>
      </w:r>
      <w:r w:rsidR="00EC1406">
        <w:rPr>
          <w:rFonts w:hAnsi="ＭＳ 明朝" w:hint="eastAsia"/>
          <w:color w:val="000000" w:themeColor="text1"/>
          <w:kern w:val="0"/>
        </w:rPr>
        <w:t>追究・</w:t>
      </w:r>
      <w:r w:rsidR="00197E21">
        <w:rPr>
          <w:rFonts w:hAnsi="ＭＳ 明朝" w:hint="eastAsia"/>
          <w:color w:val="000000" w:themeColor="text1"/>
          <w:kern w:val="0"/>
        </w:rPr>
        <w:t>解決しようとする態度を養う。</w:t>
      </w:r>
    </w:p>
    <w:p w14:paraId="00BEA583" w14:textId="77777777" w:rsidR="00AE0DFC" w:rsidRDefault="00AE0DFC" w:rsidP="00AE0DFC">
      <w:pPr>
        <w:autoSpaceDE w:val="0"/>
        <w:autoSpaceDN w:val="0"/>
        <w:adjustRightInd w:val="0"/>
        <w:ind w:left="1470" w:hanging="1470"/>
        <w:jc w:val="left"/>
        <w:rPr>
          <w:rFonts w:ascii="ＭＳ ゴシック" w:eastAsia="ＭＳ ゴシック" w:hAnsi="ＭＳ 明朝"/>
          <w:kern w:val="0"/>
        </w:rPr>
      </w:pPr>
    </w:p>
    <w:p w14:paraId="351792E4" w14:textId="5C464534" w:rsidR="00B0724C" w:rsidRPr="00197E21" w:rsidRDefault="00AE0DFC" w:rsidP="00197E21">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436FDB" w:rsidRPr="00232CA9" w14:paraId="5C5B46E5" w14:textId="77777777" w:rsidTr="00232CA9">
        <w:tc>
          <w:tcPr>
            <w:tcW w:w="3402" w:type="dxa"/>
            <w:shd w:val="clear" w:color="auto" w:fill="auto"/>
            <w:vAlign w:val="center"/>
          </w:tcPr>
          <w:p w14:paraId="646AFD9E"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77909536"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00B9360D" w14:textId="77777777" w:rsidR="00436FDB" w:rsidRPr="00232CA9" w:rsidRDefault="00436FDB"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45246F" w:rsidRPr="00232CA9" w14:paraId="7DDB13E3" w14:textId="77777777" w:rsidTr="00232CA9">
        <w:trPr>
          <w:trHeight w:val="1437"/>
        </w:trPr>
        <w:tc>
          <w:tcPr>
            <w:tcW w:w="3402" w:type="dxa"/>
            <w:shd w:val="clear" w:color="auto" w:fill="auto"/>
          </w:tcPr>
          <w:p w14:paraId="34BBA58C" w14:textId="66DDCCC8" w:rsidR="0045246F" w:rsidRPr="00232CA9" w:rsidRDefault="0045246F"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00197E21">
              <w:rPr>
                <w:rFonts w:hAnsi="ＭＳ 明朝" w:hint="eastAsia"/>
                <w:kern w:val="0"/>
              </w:rPr>
              <w:t>日本国憲法の基本的な考え方に</w:t>
            </w:r>
            <w:r w:rsidR="00F57C1C">
              <w:rPr>
                <w:rFonts w:hAnsi="ＭＳ 明朝" w:hint="eastAsia"/>
                <w:kern w:val="0"/>
              </w:rPr>
              <w:t>つい</w:t>
            </w:r>
            <w:r w:rsidR="00197E21">
              <w:rPr>
                <w:rFonts w:hAnsi="ＭＳ 明朝" w:hint="eastAsia"/>
                <w:kern w:val="0"/>
              </w:rPr>
              <w:t>て、見学・調査したり各種の資料</w:t>
            </w:r>
            <w:r w:rsidR="00F57C1C">
              <w:rPr>
                <w:rFonts w:hAnsi="ＭＳ 明朝" w:hint="eastAsia"/>
                <w:kern w:val="0"/>
              </w:rPr>
              <w:t>など</w:t>
            </w:r>
            <w:r w:rsidR="00197E21">
              <w:rPr>
                <w:rFonts w:hAnsi="ＭＳ 明朝" w:hint="eastAsia"/>
                <w:kern w:val="0"/>
              </w:rPr>
              <w:t>で調べたりして、必要な情報を読み取り、我が国の民主政治を理解している。</w:t>
            </w:r>
          </w:p>
        </w:tc>
        <w:tc>
          <w:tcPr>
            <w:tcW w:w="3544" w:type="dxa"/>
            <w:shd w:val="clear" w:color="auto" w:fill="auto"/>
          </w:tcPr>
          <w:p w14:paraId="1DCAAF72" w14:textId="4D72AB7F" w:rsidR="0045246F" w:rsidRPr="00232CA9" w:rsidRDefault="0045246F"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00197E21">
              <w:rPr>
                <w:rFonts w:hAnsi="ＭＳ 明朝" w:hint="eastAsia"/>
                <w:kern w:val="0"/>
              </w:rPr>
              <w:t>日本国憲法の基本的な考え方に着目して、問いを見いだし、我が国の民主政治について考え</w:t>
            </w:r>
            <w:r w:rsidR="007C31D2">
              <w:rPr>
                <w:rFonts w:hAnsi="ＭＳ 明朝" w:hint="eastAsia"/>
                <w:kern w:val="0"/>
              </w:rPr>
              <w:t>、</w:t>
            </w:r>
            <w:r w:rsidR="00630576">
              <w:rPr>
                <w:rFonts w:hAnsi="ＭＳ 明朝" w:hint="eastAsia"/>
                <w:kern w:val="0"/>
              </w:rPr>
              <w:t>適切に表現している</w:t>
            </w:r>
            <w:r w:rsidR="00197E21">
              <w:rPr>
                <w:rFonts w:hAnsi="ＭＳ 明朝" w:hint="eastAsia"/>
                <w:kern w:val="0"/>
              </w:rPr>
              <w:t>。</w:t>
            </w:r>
          </w:p>
        </w:tc>
        <w:tc>
          <w:tcPr>
            <w:tcW w:w="3366" w:type="dxa"/>
            <w:shd w:val="clear" w:color="auto" w:fill="auto"/>
          </w:tcPr>
          <w:p w14:paraId="03B97C1D" w14:textId="46521B51" w:rsidR="0045246F" w:rsidRPr="00232CA9" w:rsidRDefault="0045246F"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00197E21">
              <w:rPr>
                <w:rFonts w:hAnsi="ＭＳ 明朝" w:hint="eastAsia"/>
                <w:kern w:val="0"/>
              </w:rPr>
              <w:t>日本国憲法の基本的な考え方について、予想や学習計画を立てたり</w:t>
            </w:r>
            <w:r w:rsidR="007C31D2">
              <w:rPr>
                <w:rFonts w:hAnsi="ＭＳ 明朝" w:hint="eastAsia"/>
                <w:kern w:val="0"/>
              </w:rPr>
              <w:t>、</w:t>
            </w:r>
            <w:r w:rsidR="00C07DE7">
              <w:rPr>
                <w:rFonts w:hAnsi="ＭＳ 明朝" w:hint="eastAsia"/>
                <w:kern w:val="0"/>
              </w:rPr>
              <w:t>学習をふり返ったり</w:t>
            </w:r>
            <w:r w:rsidR="00197E21">
              <w:rPr>
                <w:rFonts w:hAnsi="ＭＳ 明朝" w:hint="eastAsia"/>
                <w:kern w:val="0"/>
              </w:rPr>
              <w:t>して、学習問題を追究し、解決しようとしている。</w:t>
            </w:r>
          </w:p>
        </w:tc>
      </w:tr>
      <w:tr w:rsidR="00436FDB" w:rsidRPr="00232CA9" w14:paraId="527442BE" w14:textId="77777777" w:rsidTr="00232CA9">
        <w:trPr>
          <w:trHeight w:val="1437"/>
        </w:trPr>
        <w:tc>
          <w:tcPr>
            <w:tcW w:w="3402" w:type="dxa"/>
            <w:shd w:val="clear" w:color="auto" w:fill="auto"/>
          </w:tcPr>
          <w:p w14:paraId="5896E3E0" w14:textId="173CFC07" w:rsidR="00436FDB" w:rsidRPr="00232CA9" w:rsidRDefault="00605099"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00197E21">
              <w:rPr>
                <w:rFonts w:hAnsi="ＭＳ 明朝" w:hint="eastAsia"/>
                <w:kern w:val="0"/>
              </w:rPr>
              <w:t>調べたことを</w:t>
            </w:r>
            <w:r w:rsidR="007C31D2">
              <w:rPr>
                <w:rFonts w:hAnsi="ＭＳ 明朝" w:hint="eastAsia"/>
                <w:kern w:val="0"/>
              </w:rPr>
              <w:t>図表</w:t>
            </w:r>
            <w:r w:rsidR="00197E21">
              <w:rPr>
                <w:rFonts w:hAnsi="ＭＳ 明朝" w:hint="eastAsia"/>
                <w:kern w:val="0"/>
              </w:rPr>
              <w:t>や文などにまとめ、日本国憲法は国家の理想、天皇の地位、国民としての権利及び義務など国家や国民生活の基本を定めていることや、現在の我が国の民主政治は日本国憲法の基本的な考え方に</w:t>
            </w:r>
            <w:r w:rsidR="000B4848">
              <w:rPr>
                <w:rFonts w:hAnsi="ＭＳ 明朝" w:hint="eastAsia"/>
                <w:kern w:val="0"/>
              </w:rPr>
              <w:t>基づいて</w:t>
            </w:r>
            <w:r w:rsidR="00197E21">
              <w:rPr>
                <w:rFonts w:hAnsi="ＭＳ 明朝" w:hint="eastAsia"/>
                <w:kern w:val="0"/>
              </w:rPr>
              <w:t>いることを理解している。</w:t>
            </w:r>
          </w:p>
        </w:tc>
        <w:tc>
          <w:tcPr>
            <w:tcW w:w="3544" w:type="dxa"/>
            <w:shd w:val="clear" w:color="auto" w:fill="auto"/>
          </w:tcPr>
          <w:p w14:paraId="2FB0DE52" w14:textId="2659B86F" w:rsidR="00436FDB" w:rsidRPr="00232CA9" w:rsidRDefault="00605099"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00197E21">
              <w:rPr>
                <w:rFonts w:hAnsi="ＭＳ 明朝" w:hint="eastAsia"/>
                <w:kern w:val="0"/>
              </w:rPr>
              <w:t>日本国憲法の基本的な</w:t>
            </w:r>
            <w:r w:rsidR="003D068D">
              <w:rPr>
                <w:rFonts w:hAnsi="ＭＳ 明朝" w:hint="eastAsia"/>
                <w:kern w:val="0"/>
              </w:rPr>
              <w:t>考え方と国民生活を関連付けて、</w:t>
            </w:r>
            <w:r w:rsidR="00197E21">
              <w:rPr>
                <w:rFonts w:hAnsi="ＭＳ 明朝" w:hint="eastAsia"/>
                <w:kern w:val="0"/>
              </w:rPr>
              <w:t>日本国憲法が国民生活に果たす役割を考え、</w:t>
            </w:r>
            <w:r w:rsidR="00630576">
              <w:rPr>
                <w:rFonts w:hAnsi="ＭＳ 明朝" w:hint="eastAsia"/>
                <w:kern w:val="0"/>
              </w:rPr>
              <w:t>適切に表現している</w:t>
            </w:r>
            <w:r w:rsidR="00197E21">
              <w:rPr>
                <w:rFonts w:hAnsi="ＭＳ 明朝" w:hint="eastAsia"/>
                <w:kern w:val="0"/>
              </w:rPr>
              <w:t>。</w:t>
            </w:r>
          </w:p>
        </w:tc>
        <w:tc>
          <w:tcPr>
            <w:tcW w:w="3366" w:type="dxa"/>
            <w:shd w:val="clear" w:color="auto" w:fill="auto"/>
          </w:tcPr>
          <w:p w14:paraId="2F4DB061" w14:textId="6D16FC54" w:rsidR="00436FDB" w:rsidRPr="00DF1D82" w:rsidRDefault="00436FDB" w:rsidP="00232CA9">
            <w:pPr>
              <w:autoSpaceDE w:val="0"/>
              <w:autoSpaceDN w:val="0"/>
              <w:adjustRightInd w:val="0"/>
              <w:jc w:val="left"/>
              <w:rPr>
                <w:rFonts w:hAnsi="ＭＳ 明朝"/>
                <w:kern w:val="0"/>
              </w:rPr>
            </w:pPr>
          </w:p>
        </w:tc>
      </w:tr>
    </w:tbl>
    <w:p w14:paraId="51315421" w14:textId="77777777" w:rsidR="0076761B" w:rsidRDefault="0076761B" w:rsidP="00605099">
      <w:pPr>
        <w:autoSpaceDE w:val="0"/>
        <w:autoSpaceDN w:val="0"/>
        <w:adjustRightInd w:val="0"/>
        <w:ind w:left="1470" w:hanging="1470"/>
        <w:jc w:val="left"/>
        <w:rPr>
          <w:rFonts w:ascii="ＭＳ ゴシック" w:eastAsia="ＭＳ ゴシック" w:hAnsi="ＭＳ ゴシック"/>
          <w:b/>
          <w:kern w:val="0"/>
        </w:rPr>
      </w:pPr>
    </w:p>
    <w:p w14:paraId="6327C45D" w14:textId="5E198A7D" w:rsidR="00372F96" w:rsidRDefault="00372F96">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684D05B8" w14:textId="77777777" w:rsidR="00372F96" w:rsidRPr="006C243D" w:rsidRDefault="00372F96"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lastRenderedPageBreak/>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372F96" w:rsidRPr="006C243D" w14:paraId="1CC177DD" w14:textId="77777777" w:rsidTr="00D2031F">
        <w:trPr>
          <w:tblHeader/>
        </w:trPr>
        <w:tc>
          <w:tcPr>
            <w:tcW w:w="426" w:type="dxa"/>
            <w:tcBorders>
              <w:top w:val="double" w:sz="4" w:space="0" w:color="000000"/>
              <w:left w:val="single" w:sz="4" w:space="0" w:color="000000"/>
              <w:bottom w:val="single" w:sz="4" w:space="0" w:color="000000"/>
              <w:right w:val="single" w:sz="4" w:space="0" w:color="000000"/>
            </w:tcBorders>
          </w:tcPr>
          <w:p w14:paraId="6DE14420" w14:textId="77777777" w:rsidR="00372F96" w:rsidRPr="006C243D" w:rsidRDefault="00372F96"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5FF691F" w14:textId="77777777" w:rsidR="00372F96" w:rsidRPr="006A58C4" w:rsidRDefault="00372F96"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6270C0DF" w14:textId="77777777" w:rsidR="00372F96" w:rsidRPr="006A58C4" w:rsidRDefault="00372F96"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1AA41989" w14:textId="77777777" w:rsidR="00372F96" w:rsidRPr="006A58C4" w:rsidRDefault="00372F96"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4744D2D" w14:textId="77777777" w:rsidR="00372F96" w:rsidRPr="004C7E98" w:rsidRDefault="00372F96"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372F96" w:rsidRPr="008E1C59" w14:paraId="39F74CC5" w14:textId="77777777" w:rsidTr="00D2031F">
        <w:tblPrEx>
          <w:tblCellMar>
            <w:left w:w="99" w:type="dxa"/>
            <w:right w:w="99" w:type="dxa"/>
          </w:tblCellMar>
        </w:tblPrEx>
        <w:trPr>
          <w:trHeight w:val="2923"/>
        </w:trPr>
        <w:tc>
          <w:tcPr>
            <w:tcW w:w="426" w:type="dxa"/>
            <w:vMerge w:val="restart"/>
            <w:tcBorders>
              <w:top w:val="single" w:sz="4" w:space="0" w:color="auto"/>
              <w:left w:val="single" w:sz="4" w:space="0" w:color="auto"/>
            </w:tcBorders>
            <w:textDirection w:val="tbRlV"/>
          </w:tcPr>
          <w:p w14:paraId="45201BD2" w14:textId="77777777" w:rsidR="00372F96" w:rsidRPr="0056722F" w:rsidRDefault="00372F96"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60288" behindDoc="0" locked="0" layoutInCell="1" allowOverlap="1" wp14:anchorId="0F110448" wp14:editId="1ADE02A5">
                      <wp:simplePos x="0" y="0"/>
                      <wp:positionH relativeFrom="column">
                        <wp:posOffset>-7018020</wp:posOffset>
                      </wp:positionH>
                      <wp:positionV relativeFrom="margin">
                        <wp:posOffset>1538605</wp:posOffset>
                      </wp:positionV>
                      <wp:extent cx="3870960" cy="457200"/>
                      <wp:effectExtent l="0" t="0" r="0" b="0"/>
                      <wp:wrapNone/>
                      <wp:docPr id="2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266A732"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0448" id="Text Box 145" o:spid="_x0000_s1028" type="#_x0000_t202" style="position:absolute;left:0;text-align:left;margin-left:-552.6pt;margin-top:121.15pt;width:304.8pt;height:36pt;z-index:25166028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CIYKrDKwIAAFkEAAAOAAAAAAAAAAAAAAAA&#10;AC4CAABkcnMvZTJvRG9jLnhtbFBLAQItABQABgAIAAAAIQCk5MN/5wAAAA4BAAAPAAAAAAAAAAAA&#10;AAAAAIUEAABkcnMvZG93bnJldi54bWxQSwUGAAAAAAQABADzAAAAmQUAAAAA&#10;" strokeweight=".26mm">
                      <v:textbox inset="2.06mm,.24mm,2.06mm,.24mm">
                        <w:txbxContent>
                          <w:p w14:paraId="3266A732"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7BD82C84" w14:textId="77777777" w:rsidR="00372F96" w:rsidRPr="006879B6" w:rsidRDefault="00372F96"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①くらしの中の日本国憲法</w:t>
            </w:r>
            <w:r w:rsidRPr="006879B6">
              <w:rPr>
                <w:rFonts w:ascii="ＭＳ ゴシック" w:eastAsia="ＭＳ ゴシック" w:hAnsi="ＭＳ 明朝" w:hint="eastAsia"/>
                <w:kern w:val="0"/>
                <w:sz w:val="20"/>
              </w:rPr>
              <w:t xml:space="preserve"> </w:t>
            </w:r>
          </w:p>
          <w:p w14:paraId="2F30AD01" w14:textId="49B00B0F" w:rsidR="00372F96" w:rsidRPr="006879B6"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372F96">
              <w:rPr>
                <w:rFonts w:ascii="ＭＳ ゴシック" w:eastAsia="ＭＳ ゴシック" w:hAnsi="ＭＳ 明朝"/>
                <w:kern w:val="0"/>
                <w:sz w:val="20"/>
              </w:rPr>
              <w:t>8</w:t>
            </w:r>
            <w:r w:rsidR="00372F96" w:rsidRPr="006879B6">
              <w:rPr>
                <w:rFonts w:ascii="ＭＳ ゴシック" w:eastAsia="ＭＳ ゴシック" w:hAnsi="ＭＳ 明朝" w:hint="eastAsia"/>
                <w:kern w:val="0"/>
                <w:sz w:val="20"/>
              </w:rPr>
              <w:t>～</w:t>
            </w:r>
            <w:r w:rsidR="00372F96">
              <w:rPr>
                <w:rFonts w:ascii="ＭＳ ゴシック" w:eastAsia="ＭＳ ゴシック" w:hAnsi="ＭＳ 明朝"/>
                <w:kern w:val="0"/>
                <w:sz w:val="20"/>
              </w:rPr>
              <w:t>9</w:t>
            </w:r>
          </w:p>
          <w:p w14:paraId="7969CC50" w14:textId="77777777" w:rsidR="00372F96" w:rsidRDefault="00372F96"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62336" behindDoc="0" locked="0" layoutInCell="1" allowOverlap="1" wp14:anchorId="5218282A" wp14:editId="2B27E416">
                      <wp:simplePos x="0" y="0"/>
                      <wp:positionH relativeFrom="column">
                        <wp:posOffset>-20638</wp:posOffset>
                      </wp:positionH>
                      <wp:positionV relativeFrom="paragraph">
                        <wp:posOffset>35560</wp:posOffset>
                      </wp:positionV>
                      <wp:extent cx="1113790" cy="828675"/>
                      <wp:effectExtent l="0" t="0" r="10160" b="28575"/>
                      <wp:wrapNone/>
                      <wp:docPr id="2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28675"/>
                              </a:xfrm>
                              <a:prstGeom prst="rect">
                                <a:avLst/>
                              </a:prstGeom>
                              <a:noFill/>
                              <a:ln w="9525">
                                <a:solidFill>
                                  <a:srgbClr val="000000"/>
                                </a:solidFill>
                                <a:miter lim="800000"/>
                                <a:headEnd/>
                                <a:tailEnd/>
                              </a:ln>
                            </wps:spPr>
                            <wps:txbx>
                              <w:txbxContent>
                                <w:p w14:paraId="68ECAB7C"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日本国憲法とはどのようなものなのでしょうか。</w:t>
                                  </w:r>
                                </w:p>
                                <w:p w14:paraId="5A7BA5B6" w14:textId="77777777" w:rsidR="00E06DE2" w:rsidRPr="007C31D2" w:rsidRDefault="00E06DE2" w:rsidP="00CA5932">
                                  <w:pPr>
                                    <w:jc w:val="right"/>
                                    <w:rPr>
                                      <w:rFonts w:ascii="ＭＳ ゴシック" w:eastAsia="ＭＳ ゴシック" w:hAnsi="ＭＳ ゴシック"/>
                                      <w:sz w:val="20"/>
                                    </w:rPr>
                                  </w:pPr>
                                  <w:r w:rsidRPr="007C31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8282A" id="_x0000_s1029" type="#_x0000_t202" style="position:absolute;margin-left:-1.65pt;margin-top:2.8pt;width:87.7pt;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" filled="f">
                      <v:textbox inset="5.85pt,.7pt,5.85pt,.7pt">
                        <w:txbxContent>
                          <w:p w14:paraId="68ECAB7C"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日本国憲法とはどのようなものなのでしょうか。</w:t>
                            </w:r>
                          </w:p>
                          <w:p w14:paraId="5A7BA5B6" w14:textId="77777777" w:rsidR="00E06DE2" w:rsidRPr="007C31D2" w:rsidRDefault="00E06DE2" w:rsidP="00CA5932">
                            <w:pPr>
                              <w:jc w:val="right"/>
                              <w:rPr>
                                <w:rFonts w:ascii="ＭＳ ゴシック" w:eastAsia="ＭＳ ゴシック" w:hAnsi="ＭＳ ゴシック"/>
                                <w:sz w:val="20"/>
                              </w:rPr>
                            </w:pPr>
                            <w:r w:rsidRPr="007C31D2">
                              <w:rPr>
                                <w:rFonts w:ascii="ＭＳ ゴシック" w:eastAsia="ＭＳ ゴシック" w:hAnsi="ＭＳ ゴシック" w:hint="eastAsia"/>
                                <w:sz w:val="20"/>
                              </w:rPr>
                              <w:t>（1時間）</w:t>
                            </w:r>
                          </w:p>
                        </w:txbxContent>
                      </v:textbox>
                    </v:shape>
                  </w:pict>
                </mc:Fallback>
              </mc:AlternateContent>
            </w:r>
          </w:p>
          <w:p w14:paraId="6AD007CE" w14:textId="77777777" w:rsidR="00372F96" w:rsidRPr="0056722F" w:rsidRDefault="00372F96"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49C855A8" w14:textId="77777777" w:rsidR="00372F96" w:rsidRPr="006879B6" w:rsidRDefault="00372F96" w:rsidP="00610E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イラストを見て、身近な地域に人々の願いを実現するために行われている取り組みを探すとともに、それらが日本国憲法とつながっていることを考える。</w:t>
            </w:r>
          </w:p>
          <w:p w14:paraId="258AF68F" w14:textId="77777777" w:rsidR="00372F96" w:rsidRDefault="00372F96"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・書店にいろいろな本が並んでいることは、本を自由に出版できることとつながっている。</w:t>
            </w:r>
          </w:p>
          <w:p w14:paraId="5F218E56" w14:textId="77777777" w:rsidR="00372F96" w:rsidRDefault="00372F96"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・「非核平和宣言」の看板があることは、平和なまちをつくろうとすることとつながっている。</w:t>
            </w:r>
          </w:p>
          <w:p w14:paraId="255E5089" w14:textId="77777777" w:rsidR="00372F96" w:rsidRDefault="00372F96" w:rsidP="008944E8">
            <w:pPr>
              <w:autoSpaceDE w:val="0"/>
              <w:autoSpaceDN w:val="0"/>
              <w:adjustRightInd w:val="0"/>
              <w:spacing w:line="240" w:lineRule="exact"/>
              <w:ind w:left="210" w:hanging="210"/>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661312" behindDoc="0" locked="0" layoutInCell="1" allowOverlap="1" wp14:anchorId="6E7AA1CA" wp14:editId="719DBAB7">
                      <wp:simplePos x="0" y="0"/>
                      <wp:positionH relativeFrom="column">
                        <wp:posOffset>9525</wp:posOffset>
                      </wp:positionH>
                      <wp:positionV relativeFrom="paragraph">
                        <wp:posOffset>53592</wp:posOffset>
                      </wp:positionV>
                      <wp:extent cx="2502535" cy="621102"/>
                      <wp:effectExtent l="0" t="0" r="12065" b="26670"/>
                      <wp:wrapNone/>
                      <wp:docPr id="1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21102"/>
                              </a:xfrm>
                              <a:prstGeom prst="rect">
                                <a:avLst/>
                              </a:prstGeom>
                              <a:noFill/>
                              <a:ln w="9525">
                                <a:solidFill>
                                  <a:srgbClr val="000000"/>
                                </a:solidFill>
                                <a:prstDash val="dash"/>
                                <a:miter lim="800000"/>
                                <a:headEnd/>
                                <a:tailEnd/>
                              </a:ln>
                            </wps:spPr>
                            <wps:txbx>
                              <w:txbxContent>
                                <w:p w14:paraId="5F6C1455" w14:textId="0ADCF13A" w:rsidR="00E06DE2" w:rsidRPr="00895CC5" w:rsidRDefault="00E06DE2" w:rsidP="00610EF3">
                                  <w:pPr>
                                    <w:spacing w:line="240" w:lineRule="exact"/>
                                    <w:rPr>
                                      <w:sz w:val="20"/>
                                    </w:rPr>
                                  </w:pPr>
                                  <w:r>
                                    <w:rPr>
                                      <w:rFonts w:hint="eastAsia"/>
                                      <w:sz w:val="20"/>
                                    </w:rPr>
                                    <w:t>日本国憲法が、わたしたちのくらしのいろいろなところで生かされることで、わたしたちは安心して豊かな生活を送ることができる。</w:t>
                                  </w:r>
                                  <w:r>
                                    <w:rPr>
                                      <w:sz w:val="20"/>
                                    </w:rPr>
                                    <w:tab/>
                                  </w:r>
                                  <w:r>
                                    <w:rPr>
                                      <w:sz w:val="20"/>
                                    </w:rPr>
                                    <w:tab/>
                                  </w:r>
                                  <w:r>
                                    <w:rPr>
                                      <w:sz w:val="20"/>
                                    </w:rPr>
                                    <w:tab/>
                                  </w:r>
                                  <w:r w:rsidRPr="00895CC5">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AA1CA" id="Text Box 162" o:spid="_x0000_s1030" type="#_x0000_t202" style="position:absolute;left:0;text-align:left;margin-left:.75pt;margin-top:4.2pt;width:197.05pt;height:4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" filled="f">
                      <v:stroke dashstyle="dash"/>
                      <v:textbox inset="5.85pt,.7pt,5.85pt,.7pt">
                        <w:txbxContent>
                          <w:p w14:paraId="5F6C1455" w14:textId="0ADCF13A" w:rsidR="00E06DE2" w:rsidRPr="00895CC5" w:rsidRDefault="00E06DE2" w:rsidP="00610EF3">
                            <w:pPr>
                              <w:spacing w:line="240" w:lineRule="exact"/>
                              <w:rPr>
                                <w:sz w:val="20"/>
                              </w:rPr>
                            </w:pPr>
                            <w:r>
                              <w:rPr>
                                <w:rFonts w:hint="eastAsia"/>
                                <w:sz w:val="20"/>
                              </w:rPr>
                              <w:t>日本国憲法が、わたしたちのくらしのいろいろなところで生かされることで、わたしたちは安心して豊かな生活を送ることができる。</w:t>
                            </w:r>
                            <w:r>
                              <w:rPr>
                                <w:sz w:val="20"/>
                              </w:rPr>
                              <w:tab/>
                            </w:r>
                            <w:r>
                              <w:rPr>
                                <w:sz w:val="20"/>
                              </w:rPr>
                              <w:tab/>
                            </w:r>
                            <w:r>
                              <w:rPr>
                                <w:sz w:val="20"/>
                              </w:rPr>
                              <w:tab/>
                            </w:r>
                            <w:r w:rsidRPr="00895CC5">
                              <w:rPr>
                                <w:rFonts w:hint="eastAsia"/>
                                <w:sz w:val="20"/>
                              </w:rPr>
                              <w:t>①</w:t>
                            </w:r>
                          </w:p>
                        </w:txbxContent>
                      </v:textbox>
                    </v:shape>
                  </w:pict>
                </mc:Fallback>
              </mc:AlternateContent>
            </w:r>
          </w:p>
          <w:p w14:paraId="2E4462B3" w14:textId="77777777" w:rsidR="00372F96" w:rsidRDefault="00372F96" w:rsidP="008944E8">
            <w:pPr>
              <w:autoSpaceDE w:val="0"/>
              <w:autoSpaceDN w:val="0"/>
              <w:adjustRightInd w:val="0"/>
              <w:spacing w:line="240" w:lineRule="exact"/>
              <w:ind w:left="210" w:hanging="210"/>
              <w:jc w:val="left"/>
              <w:rPr>
                <w:sz w:val="20"/>
                <w:szCs w:val="22"/>
              </w:rPr>
            </w:pPr>
          </w:p>
          <w:p w14:paraId="108B3915" w14:textId="77777777" w:rsidR="00372F96" w:rsidRDefault="00372F96" w:rsidP="008944E8">
            <w:pPr>
              <w:autoSpaceDE w:val="0"/>
              <w:autoSpaceDN w:val="0"/>
              <w:adjustRightInd w:val="0"/>
              <w:spacing w:line="240" w:lineRule="exact"/>
              <w:ind w:left="210" w:hanging="210"/>
              <w:jc w:val="left"/>
              <w:rPr>
                <w:sz w:val="20"/>
                <w:szCs w:val="22"/>
              </w:rPr>
            </w:pPr>
          </w:p>
          <w:p w14:paraId="48199C1E" w14:textId="77777777" w:rsidR="00372F96" w:rsidRDefault="00372F96" w:rsidP="008944E8">
            <w:pPr>
              <w:autoSpaceDE w:val="0"/>
              <w:autoSpaceDN w:val="0"/>
              <w:adjustRightInd w:val="0"/>
              <w:spacing w:line="240" w:lineRule="exact"/>
              <w:ind w:left="210" w:hanging="210"/>
              <w:jc w:val="left"/>
              <w:rPr>
                <w:rFonts w:hAnsi="ＭＳ 明朝"/>
                <w:kern w:val="0"/>
                <w:sz w:val="20"/>
              </w:rPr>
            </w:pPr>
          </w:p>
          <w:p w14:paraId="1986FB4D" w14:textId="77777777" w:rsidR="00372F96" w:rsidRPr="008422B0" w:rsidRDefault="00372F96" w:rsidP="008944E8">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6A6368A0" w14:textId="77777777" w:rsidR="00372F96" w:rsidRDefault="00372F96" w:rsidP="008944E8">
            <w:pPr>
              <w:spacing w:line="240" w:lineRule="exact"/>
              <w:ind w:left="200" w:hangingChars="100" w:hanging="200"/>
              <w:rPr>
                <w:kern w:val="0"/>
                <w:sz w:val="20"/>
              </w:rPr>
            </w:pPr>
            <w:r>
              <w:rPr>
                <w:rFonts w:hint="eastAsia"/>
                <w:kern w:val="0"/>
                <w:sz w:val="20"/>
              </w:rPr>
              <w:t>◆身近な地域に日本国憲法につながる社会的事象が数多くあることに気づかせる</w:t>
            </w:r>
            <w:r w:rsidRPr="006879B6">
              <w:rPr>
                <w:rFonts w:hint="eastAsia"/>
                <w:kern w:val="0"/>
                <w:sz w:val="20"/>
              </w:rPr>
              <w:t>。</w:t>
            </w:r>
          </w:p>
          <w:p w14:paraId="02B1B00D" w14:textId="77777777" w:rsidR="00372F96" w:rsidRPr="006879B6" w:rsidRDefault="00372F96" w:rsidP="008944E8">
            <w:pPr>
              <w:spacing w:line="240" w:lineRule="exact"/>
              <w:ind w:left="200" w:hangingChars="100" w:hanging="200"/>
              <w:rPr>
                <w:kern w:val="0"/>
                <w:sz w:val="20"/>
              </w:rPr>
            </w:pPr>
            <w:r>
              <w:rPr>
                <w:rFonts w:hint="eastAsia"/>
                <w:kern w:val="0"/>
                <w:sz w:val="20"/>
              </w:rPr>
              <w:t>◆地域だけでなく、学校や教室の中にも日本国憲法につながる社会的事象があることに気づかせる。</w:t>
            </w:r>
          </w:p>
        </w:tc>
        <w:tc>
          <w:tcPr>
            <w:tcW w:w="1980" w:type="dxa"/>
            <w:tcBorders>
              <w:top w:val="single" w:sz="4" w:space="0" w:color="auto"/>
              <w:bottom w:val="single" w:sz="4" w:space="0" w:color="auto"/>
              <w:right w:val="single" w:sz="4" w:space="0" w:color="auto"/>
            </w:tcBorders>
          </w:tcPr>
          <w:p w14:paraId="75BB81BD" w14:textId="77777777" w:rsidR="00372F96" w:rsidRPr="006C68A4" w:rsidRDefault="00372F96" w:rsidP="008944E8">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356D3782" w14:textId="094F30DF" w:rsidR="00372F96" w:rsidRPr="008422B0" w:rsidRDefault="00372F96" w:rsidP="00E06DE2">
            <w:pPr>
              <w:spacing w:line="240" w:lineRule="exact"/>
              <w:ind w:rightChars="-50" w:right="-105"/>
              <w:jc w:val="left"/>
              <w:rPr>
                <w:kern w:val="0"/>
                <w:sz w:val="20"/>
              </w:rPr>
            </w:pPr>
            <w:r>
              <w:rPr>
                <w:rFonts w:hint="eastAsia"/>
                <w:sz w:val="20"/>
                <w:szCs w:val="22"/>
              </w:rPr>
              <w:t>ノートの記述</w:t>
            </w:r>
            <w:r w:rsidR="00E06DE2">
              <w:rPr>
                <w:rFonts w:hint="eastAsia"/>
                <w:sz w:val="20"/>
                <w:szCs w:val="22"/>
              </w:rPr>
              <w:t>内容や発言</w:t>
            </w:r>
            <w:r>
              <w:rPr>
                <w:rFonts w:hint="eastAsia"/>
                <w:sz w:val="20"/>
                <w:szCs w:val="22"/>
              </w:rPr>
              <w:t>内容から、「身近な地域の社会的事象と日本国憲法とのつながりについて考えることができたか」を評価する。</w:t>
            </w:r>
          </w:p>
        </w:tc>
      </w:tr>
      <w:tr w:rsidR="00372F96" w:rsidRPr="008E1C59" w14:paraId="33AB3965" w14:textId="77777777" w:rsidTr="00D2031F">
        <w:tblPrEx>
          <w:tblCellMar>
            <w:left w:w="99" w:type="dxa"/>
            <w:right w:w="99" w:type="dxa"/>
          </w:tblCellMar>
        </w:tblPrEx>
        <w:trPr>
          <w:trHeight w:val="2820"/>
        </w:trPr>
        <w:tc>
          <w:tcPr>
            <w:tcW w:w="426" w:type="dxa"/>
            <w:vMerge/>
            <w:tcBorders>
              <w:left w:val="single" w:sz="4" w:space="0" w:color="auto"/>
            </w:tcBorders>
            <w:textDirection w:val="tbRlV"/>
          </w:tcPr>
          <w:p w14:paraId="5F48F389" w14:textId="77777777" w:rsidR="00372F96" w:rsidRPr="0056722F" w:rsidRDefault="00372F96"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0CB3C409" w14:textId="77777777" w:rsidR="00372F96" w:rsidRPr="006879B6" w:rsidRDefault="00372F96"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②日本国憲法の考え方</w:t>
            </w:r>
            <w:r w:rsidRPr="006879B6">
              <w:rPr>
                <w:rFonts w:ascii="ＭＳ ゴシック" w:eastAsia="ＭＳ ゴシック" w:hAnsi="ＭＳ 明朝" w:hint="eastAsia"/>
                <w:kern w:val="0"/>
                <w:sz w:val="20"/>
              </w:rPr>
              <w:t xml:space="preserve"> </w:t>
            </w:r>
          </w:p>
          <w:p w14:paraId="67744B02" w14:textId="1C71C3C4" w:rsidR="00372F96" w:rsidRPr="00185650" w:rsidRDefault="00372F96"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64384" behindDoc="0" locked="0" layoutInCell="1" allowOverlap="1" wp14:anchorId="4B10F3E5" wp14:editId="4A973DB0">
                      <wp:simplePos x="0" y="0"/>
                      <wp:positionH relativeFrom="column">
                        <wp:posOffset>-34290</wp:posOffset>
                      </wp:positionH>
                      <wp:positionV relativeFrom="paragraph">
                        <wp:posOffset>192722</wp:posOffset>
                      </wp:positionV>
                      <wp:extent cx="1113790" cy="1142449"/>
                      <wp:effectExtent l="0" t="0" r="10160" b="19685"/>
                      <wp:wrapNone/>
                      <wp:docPr id="1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2449"/>
                              </a:xfrm>
                              <a:prstGeom prst="rect">
                                <a:avLst/>
                              </a:prstGeom>
                              <a:noFill/>
                              <a:ln w="9525">
                                <a:solidFill>
                                  <a:srgbClr val="000000"/>
                                </a:solidFill>
                                <a:miter lim="800000"/>
                                <a:headEnd/>
                                <a:tailEnd/>
                              </a:ln>
                            </wps:spPr>
                            <wps:txbx>
                              <w:txbxContent>
                                <w:p w14:paraId="66F5015C" w14:textId="77777777" w:rsidR="00E06DE2" w:rsidRDefault="00E06DE2" w:rsidP="00610EF3">
                                  <w:pPr>
                                    <w:spacing w:line="240" w:lineRule="exact"/>
                                    <w:ind w:firstLineChars="100" w:firstLine="200"/>
                                    <w:rPr>
                                      <w:rFonts w:hAnsi="ＭＳ 明朝"/>
                                      <w:sz w:val="20"/>
                                    </w:rPr>
                                  </w:pPr>
                                  <w:r>
                                    <w:rPr>
                                      <w:rFonts w:hAnsi="ＭＳ 明朝" w:hint="eastAsia"/>
                                      <w:sz w:val="20"/>
                                    </w:rPr>
                                    <w:t>日本国憲法にはどのような考え方があるのかを話し合い、学習問題をつくりましょう。</w:t>
                                  </w:r>
                                </w:p>
                                <w:p w14:paraId="60422067" w14:textId="77777777" w:rsidR="00E06DE2" w:rsidRPr="007C31D2" w:rsidRDefault="00E06DE2" w:rsidP="00CA5932">
                                  <w:pPr>
                                    <w:jc w:val="right"/>
                                    <w:rPr>
                                      <w:rFonts w:ascii="ＭＳ ゴシック" w:eastAsia="ＭＳ ゴシック" w:hAnsi="ＭＳ ゴシック"/>
                                      <w:sz w:val="20"/>
                                    </w:rPr>
                                  </w:pPr>
                                  <w:r w:rsidRPr="007C31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0F3E5" id="Text Box 171" o:spid="_x0000_s1031" type="#_x0000_t202" style="position:absolute;left:0;text-align:left;margin-left:-2.7pt;margin-top:15.15pt;width:87.7pt;height:8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" filled="f">
                      <v:textbox inset="5.85pt,.7pt,5.85pt,.7pt">
                        <w:txbxContent>
                          <w:p w14:paraId="66F5015C" w14:textId="77777777" w:rsidR="00E06DE2" w:rsidRDefault="00E06DE2" w:rsidP="00610EF3">
                            <w:pPr>
                              <w:spacing w:line="240" w:lineRule="exact"/>
                              <w:ind w:firstLineChars="100" w:firstLine="200"/>
                              <w:rPr>
                                <w:rFonts w:hAnsi="ＭＳ 明朝"/>
                                <w:sz w:val="20"/>
                              </w:rPr>
                            </w:pPr>
                            <w:r>
                              <w:rPr>
                                <w:rFonts w:hAnsi="ＭＳ 明朝" w:hint="eastAsia"/>
                                <w:sz w:val="20"/>
                              </w:rPr>
                              <w:t>日本国憲法にはどのような考え方があるのかを話し合い、学習問題をつくりましょう。</w:t>
                            </w:r>
                          </w:p>
                          <w:p w14:paraId="60422067" w14:textId="77777777" w:rsidR="00E06DE2" w:rsidRPr="007C31D2" w:rsidRDefault="00E06DE2" w:rsidP="00CA5932">
                            <w:pPr>
                              <w:jc w:val="right"/>
                              <w:rPr>
                                <w:rFonts w:ascii="ＭＳ ゴシック" w:eastAsia="ＭＳ ゴシック" w:hAnsi="ＭＳ ゴシック"/>
                                <w:sz w:val="20"/>
                              </w:rPr>
                            </w:pPr>
                            <w:r w:rsidRPr="007C31D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11</w:t>
            </w:r>
          </w:p>
        </w:tc>
        <w:tc>
          <w:tcPr>
            <w:tcW w:w="4141" w:type="dxa"/>
            <w:tcBorders>
              <w:top w:val="single" w:sz="4" w:space="0" w:color="auto"/>
              <w:left w:val="nil"/>
              <w:bottom w:val="single" w:sz="4" w:space="0" w:color="auto"/>
            </w:tcBorders>
          </w:tcPr>
          <w:p w14:paraId="736E7F57" w14:textId="77777777" w:rsidR="00372F96" w:rsidRPr="008944E8" w:rsidRDefault="00372F96"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日本国憲法の基本的な考え方を知る。</w:t>
            </w:r>
          </w:p>
          <w:p w14:paraId="711810DB" w14:textId="6AA74207" w:rsidR="00372F96" w:rsidRDefault="00372F96" w:rsidP="00610EF3">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日本国憲法は、戦後、人々が平和を願う中で</w:t>
            </w:r>
            <w:r w:rsidR="007C31D2">
              <w:rPr>
                <w:rFonts w:hAnsi="ＭＳ 明朝" w:hint="eastAsia"/>
                <w:kern w:val="0"/>
                <w:sz w:val="20"/>
              </w:rPr>
              <w:t>つく</w:t>
            </w:r>
            <w:r>
              <w:rPr>
                <w:rFonts w:hAnsi="ＭＳ 明朝" w:hint="eastAsia"/>
                <w:kern w:val="0"/>
                <w:sz w:val="20"/>
              </w:rPr>
              <w:t>られた。</w:t>
            </w:r>
          </w:p>
          <w:p w14:paraId="434BA342" w14:textId="77777777" w:rsidR="00372F96" w:rsidRDefault="00372F96"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・日本国憲法には、三つの原則がある。</w:t>
            </w:r>
          </w:p>
          <w:p w14:paraId="47C30500"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◯くらしと日本国憲法のつながりについて気づいたことや疑問に思ったことを話し合い、学習問題をつくる。</w:t>
            </w:r>
          </w:p>
          <w:p w14:paraId="1FA3ABAA"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・教科書が無償で配られることは、日本国憲法と関係がある。</w:t>
            </w:r>
          </w:p>
          <w:p w14:paraId="64FD6A5A"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・日本国憲法は、いろいろな人々のくらしに関係している。</w:t>
            </w:r>
          </w:p>
          <w:p w14:paraId="5953FC07" w14:textId="52614C79" w:rsidR="00372F96" w:rsidRDefault="00372F96" w:rsidP="00B8466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・くらしと日本国憲法のつながりには、他にどんなものがあるのだろう。</w:t>
            </w:r>
          </w:p>
          <w:p w14:paraId="05F88A4A" w14:textId="5AC1B427" w:rsidR="00372F96" w:rsidRDefault="00B84667" w:rsidP="00610E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59264" behindDoc="0" locked="0" layoutInCell="1" allowOverlap="1" wp14:anchorId="3A2C06E4" wp14:editId="29FF29F2">
                      <wp:simplePos x="0" y="0"/>
                      <wp:positionH relativeFrom="column">
                        <wp:posOffset>8255</wp:posOffset>
                      </wp:positionH>
                      <wp:positionV relativeFrom="paragraph">
                        <wp:posOffset>149543</wp:posOffset>
                      </wp:positionV>
                      <wp:extent cx="4866640" cy="387350"/>
                      <wp:effectExtent l="0" t="0" r="10160" b="12700"/>
                      <wp:wrapNone/>
                      <wp:docPr id="1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chemeClr val="bg1"/>
                              </a:solidFill>
                              <a:ln w="9525">
                                <a:solidFill>
                                  <a:srgbClr val="000000"/>
                                </a:solidFill>
                                <a:miter lim="800000"/>
                                <a:headEnd/>
                                <a:tailEnd/>
                              </a:ln>
                            </wps:spPr>
                            <wps:txbx>
                              <w:txbxContent>
                                <w:p w14:paraId="70D4AB92"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日本国憲法の三つの原則は、わたしたちのくらしにどのように生かされているのでしょうか。</w:t>
                                  </w:r>
                                </w:p>
                                <w:p w14:paraId="29C6FBE6"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C06E4" id="Text Box 143" o:spid="_x0000_s1032" type="#_x0000_t202" style="position:absolute;left:0;text-align:left;margin-left:.65pt;margin-top:11.8pt;width:383.2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" fillcolor="white [3212]">
                      <v:textbox inset="5.85pt,.7pt,5.85pt,.7pt">
                        <w:txbxContent>
                          <w:p w14:paraId="70D4AB92"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日本国憲法の三つの原則は、わたしたちのくらしにどのように生かされているのでしょうか。</w:t>
                            </w:r>
                          </w:p>
                          <w:p w14:paraId="29C6FBE6" w14:textId="77777777" w:rsidR="00E06DE2" w:rsidRPr="00642710" w:rsidRDefault="00E06DE2">
                            <w:pPr>
                              <w:rPr>
                                <w:sz w:val="20"/>
                              </w:rPr>
                            </w:pPr>
                          </w:p>
                        </w:txbxContent>
                      </v:textbox>
                    </v:shape>
                  </w:pict>
                </mc:Fallback>
              </mc:AlternateContent>
            </w:r>
          </w:p>
          <w:p w14:paraId="2ADDE205" w14:textId="69E468C3" w:rsidR="00372F96" w:rsidRDefault="00372F96" w:rsidP="00610EF3">
            <w:pPr>
              <w:autoSpaceDE w:val="0"/>
              <w:autoSpaceDN w:val="0"/>
              <w:adjustRightInd w:val="0"/>
              <w:spacing w:line="240" w:lineRule="exact"/>
              <w:ind w:left="200" w:hangingChars="100" w:hanging="200"/>
              <w:jc w:val="left"/>
              <w:rPr>
                <w:rFonts w:hAnsi="ＭＳ 明朝"/>
                <w:kern w:val="0"/>
                <w:sz w:val="20"/>
              </w:rPr>
            </w:pPr>
          </w:p>
          <w:p w14:paraId="1D34A8F1" w14:textId="77777777" w:rsidR="00372F96" w:rsidRDefault="00372F96" w:rsidP="00610EF3">
            <w:pPr>
              <w:autoSpaceDE w:val="0"/>
              <w:autoSpaceDN w:val="0"/>
              <w:adjustRightInd w:val="0"/>
              <w:spacing w:line="240" w:lineRule="exact"/>
              <w:jc w:val="left"/>
              <w:rPr>
                <w:rFonts w:hAnsi="ＭＳ 明朝"/>
                <w:kern w:val="0"/>
                <w:sz w:val="20"/>
              </w:rPr>
            </w:pPr>
          </w:p>
          <w:p w14:paraId="0841F833" w14:textId="77777777" w:rsidR="00372F96" w:rsidRPr="008944E8" w:rsidRDefault="00372F96" w:rsidP="00610EF3">
            <w:pPr>
              <w:autoSpaceDE w:val="0"/>
              <w:autoSpaceDN w:val="0"/>
              <w:adjustRightInd w:val="0"/>
              <w:spacing w:line="240" w:lineRule="exact"/>
              <w:jc w:val="left"/>
              <w:rPr>
                <w:sz w:val="20"/>
                <w:szCs w:val="22"/>
              </w:rPr>
            </w:pPr>
          </w:p>
        </w:tc>
        <w:tc>
          <w:tcPr>
            <w:tcW w:w="1979" w:type="dxa"/>
            <w:tcBorders>
              <w:top w:val="single" w:sz="4" w:space="0" w:color="auto"/>
              <w:bottom w:val="single" w:sz="4" w:space="0" w:color="auto"/>
            </w:tcBorders>
          </w:tcPr>
          <w:p w14:paraId="65DB7D6A" w14:textId="77777777" w:rsidR="00372F96" w:rsidRDefault="00372F96" w:rsidP="00610EF3">
            <w:pPr>
              <w:spacing w:line="240" w:lineRule="exact"/>
              <w:ind w:left="200" w:hangingChars="100" w:hanging="200"/>
              <w:rPr>
                <w:kern w:val="0"/>
                <w:sz w:val="20"/>
              </w:rPr>
            </w:pPr>
            <w:r>
              <w:rPr>
                <w:rFonts w:hint="eastAsia"/>
                <w:kern w:val="0"/>
                <w:sz w:val="20"/>
              </w:rPr>
              <w:t>◆日本国憲法がつくられた時期と三つの原則の考え方を関連づけて理解させる。</w:t>
            </w:r>
          </w:p>
          <w:p w14:paraId="306730E3" w14:textId="2115C20A" w:rsidR="00372F96" w:rsidRPr="008944E8" w:rsidRDefault="00372F96" w:rsidP="00610EF3">
            <w:pPr>
              <w:spacing w:line="240" w:lineRule="exact"/>
              <w:ind w:left="200" w:hangingChars="100" w:hanging="200"/>
              <w:rPr>
                <w:kern w:val="0"/>
                <w:sz w:val="20"/>
              </w:rPr>
            </w:pPr>
            <w:r>
              <w:rPr>
                <w:rFonts w:hint="eastAsia"/>
                <w:kern w:val="0"/>
                <w:sz w:val="20"/>
              </w:rPr>
              <w:t>◆家族の話を参考にしながら、身の回りのくらしを日本国憲法とのつながりからとらえさせる。</w:t>
            </w:r>
          </w:p>
        </w:tc>
        <w:tc>
          <w:tcPr>
            <w:tcW w:w="1980" w:type="dxa"/>
            <w:tcBorders>
              <w:top w:val="single" w:sz="4" w:space="0" w:color="auto"/>
              <w:bottom w:val="single" w:sz="4" w:space="0" w:color="auto"/>
              <w:right w:val="single" w:sz="4" w:space="0" w:color="auto"/>
            </w:tcBorders>
          </w:tcPr>
          <w:p w14:paraId="01CB4518"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E2647EA" w14:textId="5919019C" w:rsidR="00372F96" w:rsidRPr="00D70540" w:rsidRDefault="00372F96" w:rsidP="00610EF3">
            <w:pPr>
              <w:spacing w:line="240" w:lineRule="exact"/>
              <w:ind w:rightChars="-21" w:right="-44"/>
              <w:jc w:val="left"/>
              <w:rPr>
                <w:rFonts w:hAnsi="ＭＳ 明朝"/>
                <w:kern w:val="0"/>
                <w:sz w:val="20"/>
              </w:rPr>
            </w:pPr>
            <w:r w:rsidRPr="00D70540">
              <w:rPr>
                <w:rFonts w:hAnsi="ＭＳ 明朝" w:hint="eastAsia"/>
                <w:kern w:val="0"/>
                <w:sz w:val="20"/>
              </w:rPr>
              <w:t>ノートの</w:t>
            </w:r>
            <w:r>
              <w:rPr>
                <w:rFonts w:hAnsi="ＭＳ 明朝" w:hint="eastAsia"/>
                <w:kern w:val="0"/>
                <w:sz w:val="20"/>
              </w:rPr>
              <w:t>記述</w:t>
            </w:r>
            <w:r w:rsidR="00E06DE2">
              <w:rPr>
                <w:rFonts w:hAnsi="ＭＳ 明朝" w:hint="eastAsia"/>
                <w:kern w:val="0"/>
                <w:sz w:val="20"/>
              </w:rPr>
              <w:t>内容や発言</w:t>
            </w:r>
            <w:r>
              <w:rPr>
                <w:rFonts w:hAnsi="ＭＳ 明朝" w:hint="eastAsia"/>
                <w:kern w:val="0"/>
                <w:sz w:val="20"/>
              </w:rPr>
              <w:t>内容から、「日本国憲法の三つの原則について理解しているか」を評価する。</w:t>
            </w:r>
          </w:p>
          <w:p w14:paraId="4DA1BD91" w14:textId="77777777" w:rsidR="00372F96" w:rsidRDefault="00372F96" w:rsidP="00610EF3">
            <w:pPr>
              <w:spacing w:line="240" w:lineRule="exact"/>
              <w:rPr>
                <w:rFonts w:hAnsi="ＭＳ 明朝"/>
                <w:kern w:val="0"/>
                <w:sz w:val="20"/>
              </w:rPr>
            </w:pPr>
          </w:p>
          <w:p w14:paraId="50F24143" w14:textId="77777777" w:rsidR="00372F96" w:rsidRDefault="00372F96" w:rsidP="00610EF3">
            <w:pPr>
              <w:spacing w:line="240" w:lineRule="exact"/>
              <w:rPr>
                <w:rFonts w:hAnsi="ＭＳ 明朝"/>
                <w:kern w:val="0"/>
                <w:sz w:val="20"/>
              </w:rPr>
            </w:pPr>
          </w:p>
          <w:p w14:paraId="78BE7C28" w14:textId="77777777" w:rsidR="00372F96" w:rsidRDefault="00372F96" w:rsidP="00610EF3">
            <w:pPr>
              <w:spacing w:line="240" w:lineRule="exact"/>
              <w:rPr>
                <w:rFonts w:hAnsi="ＭＳ 明朝"/>
                <w:kern w:val="0"/>
                <w:sz w:val="20"/>
              </w:rPr>
            </w:pPr>
          </w:p>
          <w:p w14:paraId="3EADFC0C" w14:textId="77777777" w:rsidR="00372F96" w:rsidRPr="008944E8" w:rsidRDefault="00372F96" w:rsidP="00610EF3">
            <w:pPr>
              <w:spacing w:line="240" w:lineRule="exact"/>
              <w:rPr>
                <w:kern w:val="0"/>
                <w:sz w:val="20"/>
              </w:rPr>
            </w:pPr>
          </w:p>
        </w:tc>
      </w:tr>
      <w:tr w:rsidR="00372F96" w:rsidRPr="008E1C59" w14:paraId="407DC85C" w14:textId="77777777" w:rsidTr="00D2031F">
        <w:tblPrEx>
          <w:tblCellMar>
            <w:left w:w="99" w:type="dxa"/>
            <w:right w:w="99" w:type="dxa"/>
          </w:tblCellMar>
        </w:tblPrEx>
        <w:trPr>
          <w:trHeight w:val="3685"/>
        </w:trPr>
        <w:tc>
          <w:tcPr>
            <w:tcW w:w="426" w:type="dxa"/>
            <w:vMerge/>
            <w:tcBorders>
              <w:left w:val="single" w:sz="4" w:space="0" w:color="auto"/>
            </w:tcBorders>
            <w:textDirection w:val="tbRlV"/>
          </w:tcPr>
          <w:p w14:paraId="4AC593C9" w14:textId="77777777" w:rsidR="00372F96" w:rsidRPr="0056722F" w:rsidRDefault="00372F96"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18C3536C" w14:textId="77777777" w:rsidR="00372F96" w:rsidRDefault="00372F96" w:rsidP="009E71EC">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③学習の進め方　</w:t>
            </w:r>
          </w:p>
          <w:p w14:paraId="18642211" w14:textId="63E3FDB2" w:rsidR="00372F96" w:rsidRPr="006B46D7" w:rsidRDefault="007B1CBD"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372F96">
              <w:rPr>
                <w:rFonts w:ascii="ＭＳ ゴシック" w:eastAsia="ＭＳ ゴシック" w:hAnsi="ＭＳ 明朝"/>
                <w:kern w:val="0"/>
                <w:sz w:val="20"/>
              </w:rPr>
              <w:t>12</w:t>
            </w:r>
            <w:r w:rsidR="00372F96">
              <w:rPr>
                <w:rFonts w:ascii="ＭＳ ゴシック" w:eastAsia="ＭＳ ゴシック" w:hAnsi="ＭＳ 明朝" w:hint="eastAsia"/>
                <w:kern w:val="0"/>
                <w:sz w:val="20"/>
              </w:rPr>
              <w:t>～</w:t>
            </w:r>
            <w:r w:rsidR="00372F96">
              <w:rPr>
                <w:rFonts w:ascii="ＭＳ ゴシック" w:eastAsia="ＭＳ ゴシック" w:hAnsi="ＭＳ 明朝"/>
                <w:kern w:val="0"/>
                <w:sz w:val="20"/>
              </w:rPr>
              <w:t>13</w:t>
            </w:r>
          </w:p>
        </w:tc>
        <w:tc>
          <w:tcPr>
            <w:tcW w:w="4141" w:type="dxa"/>
            <w:tcBorders>
              <w:top w:val="single" w:sz="4" w:space="0" w:color="auto"/>
              <w:left w:val="nil"/>
              <w:bottom w:val="single" w:sz="4" w:space="0" w:color="auto"/>
            </w:tcBorders>
          </w:tcPr>
          <w:p w14:paraId="547B92C2" w14:textId="77777777" w:rsidR="00372F96" w:rsidRDefault="00372F96" w:rsidP="00610EF3">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単元の「つかむ→調べる→まとめる→いかす」という学習の流れを確認するとともに、学習問題についての予想、調べることや調べ方、まとめ方などを発表し合い、学習計画を立てる。</w:t>
            </w:r>
          </w:p>
          <w:p w14:paraId="23B9F93D" w14:textId="77777777" w:rsidR="00372F96" w:rsidRDefault="00372F96" w:rsidP="00610EF3">
            <w:pPr>
              <w:autoSpaceDE w:val="0"/>
              <w:autoSpaceDN w:val="0"/>
              <w:adjustRightInd w:val="0"/>
              <w:spacing w:line="240" w:lineRule="exact"/>
              <w:jc w:val="left"/>
              <w:rPr>
                <w:sz w:val="20"/>
                <w:szCs w:val="22"/>
              </w:rPr>
            </w:pPr>
            <w:r>
              <w:rPr>
                <w:rFonts w:hint="eastAsia"/>
                <w:sz w:val="20"/>
                <w:szCs w:val="22"/>
              </w:rPr>
              <w:t>＜学習問題についての予想＞</w:t>
            </w:r>
          </w:p>
          <w:p w14:paraId="309B6E0E" w14:textId="77777777" w:rsidR="00372F96" w:rsidRDefault="00372F96" w:rsidP="00610EF3">
            <w:pPr>
              <w:autoSpaceDE w:val="0"/>
              <w:autoSpaceDN w:val="0"/>
              <w:adjustRightInd w:val="0"/>
              <w:spacing w:line="240" w:lineRule="exact"/>
              <w:ind w:left="200" w:hangingChars="100" w:hanging="200"/>
              <w:jc w:val="left"/>
              <w:rPr>
                <w:sz w:val="20"/>
                <w:szCs w:val="22"/>
              </w:rPr>
            </w:pPr>
            <w:r>
              <w:rPr>
                <w:rFonts w:hint="eastAsia"/>
                <w:sz w:val="20"/>
                <w:szCs w:val="22"/>
              </w:rPr>
              <w:t>・日本国憲法の三つの原則は、市の政治に生かされているのではないか。</w:t>
            </w:r>
          </w:p>
          <w:p w14:paraId="55D9E135" w14:textId="77777777" w:rsidR="00372F96" w:rsidRPr="00482097" w:rsidRDefault="00372F96" w:rsidP="00610EF3">
            <w:pPr>
              <w:autoSpaceDE w:val="0"/>
              <w:autoSpaceDN w:val="0"/>
              <w:adjustRightInd w:val="0"/>
              <w:spacing w:line="240" w:lineRule="exact"/>
              <w:ind w:left="210" w:hangingChars="105" w:hanging="210"/>
              <w:jc w:val="left"/>
              <w:rPr>
                <w:sz w:val="20"/>
                <w:szCs w:val="22"/>
              </w:rPr>
            </w:pPr>
            <w:r>
              <w:rPr>
                <w:rFonts w:hint="eastAsia"/>
                <w:sz w:val="20"/>
                <w:szCs w:val="22"/>
              </w:rPr>
              <w:t>・日本国憲法の考え方は、さまざまな立場の人々がくらしやすい社会をつくることにつながっているのではないか。</w:t>
            </w:r>
          </w:p>
          <w:p w14:paraId="22A18B18" w14:textId="77777777" w:rsidR="00372F96" w:rsidRDefault="00372F96" w:rsidP="00610EF3">
            <w:pPr>
              <w:autoSpaceDE w:val="0"/>
              <w:autoSpaceDN w:val="0"/>
              <w:adjustRightInd w:val="0"/>
              <w:spacing w:line="240" w:lineRule="exact"/>
              <w:jc w:val="left"/>
              <w:rPr>
                <w:sz w:val="20"/>
                <w:szCs w:val="22"/>
              </w:rPr>
            </w:pPr>
            <w:r>
              <w:rPr>
                <w:rFonts w:hint="eastAsia"/>
                <w:sz w:val="20"/>
                <w:szCs w:val="22"/>
              </w:rPr>
              <w:t>＜調べること＞</w:t>
            </w:r>
          </w:p>
          <w:p w14:paraId="2A61CD38" w14:textId="77777777" w:rsidR="00372F96" w:rsidRDefault="00372F96" w:rsidP="00610EF3">
            <w:pPr>
              <w:autoSpaceDE w:val="0"/>
              <w:autoSpaceDN w:val="0"/>
              <w:adjustRightInd w:val="0"/>
              <w:spacing w:line="240" w:lineRule="exact"/>
              <w:ind w:left="200" w:hangingChars="100" w:hanging="200"/>
              <w:jc w:val="left"/>
              <w:rPr>
                <w:sz w:val="20"/>
                <w:szCs w:val="22"/>
              </w:rPr>
            </w:pPr>
            <w:r>
              <w:rPr>
                <w:rFonts w:hint="eastAsia"/>
                <w:sz w:val="20"/>
                <w:szCs w:val="22"/>
              </w:rPr>
              <w:t>・国民主権の考え方とわたしたちのくらしのつながり</w:t>
            </w:r>
          </w:p>
          <w:p w14:paraId="050AAB59" w14:textId="78C69921" w:rsidR="00372F96" w:rsidRDefault="00372F96" w:rsidP="00610EF3">
            <w:pPr>
              <w:autoSpaceDE w:val="0"/>
              <w:autoSpaceDN w:val="0"/>
              <w:adjustRightInd w:val="0"/>
              <w:spacing w:line="240" w:lineRule="exact"/>
              <w:ind w:left="200" w:hangingChars="100" w:hanging="200"/>
              <w:jc w:val="left"/>
              <w:rPr>
                <w:sz w:val="20"/>
                <w:szCs w:val="22"/>
              </w:rPr>
            </w:pPr>
            <w:r>
              <w:rPr>
                <w:rFonts w:hint="eastAsia"/>
                <w:sz w:val="20"/>
                <w:szCs w:val="22"/>
              </w:rPr>
              <w:t>・基本的人権の尊重の考え方とわたしたちのく</w:t>
            </w:r>
            <w:r w:rsidR="00E06DE2">
              <w:rPr>
                <w:rFonts w:hint="eastAsia"/>
                <w:sz w:val="20"/>
                <w:szCs w:val="22"/>
              </w:rPr>
              <w:t>ら</w:t>
            </w:r>
            <w:r>
              <w:rPr>
                <w:rFonts w:hint="eastAsia"/>
                <w:sz w:val="20"/>
                <w:szCs w:val="22"/>
              </w:rPr>
              <w:t>しのつながり</w:t>
            </w:r>
          </w:p>
          <w:p w14:paraId="055C2C2F" w14:textId="77777777" w:rsidR="00372F96" w:rsidRDefault="00372F96" w:rsidP="00610EF3">
            <w:pPr>
              <w:autoSpaceDE w:val="0"/>
              <w:autoSpaceDN w:val="0"/>
              <w:adjustRightInd w:val="0"/>
              <w:spacing w:line="240" w:lineRule="exact"/>
              <w:ind w:left="200" w:hangingChars="100" w:hanging="200"/>
              <w:jc w:val="left"/>
              <w:rPr>
                <w:sz w:val="20"/>
                <w:szCs w:val="22"/>
              </w:rPr>
            </w:pPr>
            <w:r>
              <w:rPr>
                <w:rFonts w:hint="eastAsia"/>
                <w:sz w:val="20"/>
                <w:szCs w:val="22"/>
              </w:rPr>
              <w:t>・平和主義の考え方とわたしたちのくらしのつながり</w:t>
            </w:r>
          </w:p>
          <w:p w14:paraId="3C17B90D" w14:textId="77777777" w:rsidR="00372F96" w:rsidRDefault="00372F96" w:rsidP="00610EF3">
            <w:pPr>
              <w:autoSpaceDE w:val="0"/>
              <w:autoSpaceDN w:val="0"/>
              <w:adjustRightInd w:val="0"/>
              <w:spacing w:line="240" w:lineRule="exact"/>
              <w:jc w:val="left"/>
              <w:rPr>
                <w:sz w:val="20"/>
                <w:szCs w:val="22"/>
              </w:rPr>
            </w:pPr>
            <w:r>
              <w:rPr>
                <w:rFonts w:hint="eastAsia"/>
                <w:sz w:val="20"/>
                <w:szCs w:val="22"/>
              </w:rPr>
              <w:t>＜調べ方＞</w:t>
            </w:r>
          </w:p>
          <w:p w14:paraId="7523077A" w14:textId="77777777" w:rsidR="00372F96" w:rsidRDefault="00372F96" w:rsidP="00610EF3">
            <w:pPr>
              <w:autoSpaceDE w:val="0"/>
              <w:autoSpaceDN w:val="0"/>
              <w:adjustRightInd w:val="0"/>
              <w:spacing w:line="240" w:lineRule="exact"/>
              <w:jc w:val="left"/>
              <w:rPr>
                <w:rFonts w:hAnsi="ＭＳ 明朝"/>
                <w:kern w:val="0"/>
                <w:sz w:val="20"/>
              </w:rPr>
            </w:pPr>
            <w:r>
              <w:rPr>
                <w:rFonts w:hAnsi="ＭＳ 明朝" w:hint="eastAsia"/>
                <w:kern w:val="0"/>
                <w:sz w:val="20"/>
              </w:rPr>
              <w:t>・教科書を使って調べる</w:t>
            </w:r>
          </w:p>
          <w:p w14:paraId="5BE2D8C4" w14:textId="77777777" w:rsidR="00372F96" w:rsidRDefault="00372F96" w:rsidP="00610EF3">
            <w:pPr>
              <w:autoSpaceDE w:val="0"/>
              <w:autoSpaceDN w:val="0"/>
              <w:adjustRightInd w:val="0"/>
              <w:spacing w:line="240" w:lineRule="exact"/>
              <w:jc w:val="left"/>
              <w:rPr>
                <w:rFonts w:hAnsi="ＭＳ 明朝"/>
                <w:kern w:val="0"/>
                <w:sz w:val="20"/>
              </w:rPr>
            </w:pPr>
            <w:r>
              <w:rPr>
                <w:rFonts w:hAnsi="ＭＳ 明朝" w:hint="eastAsia"/>
                <w:kern w:val="0"/>
                <w:sz w:val="20"/>
              </w:rPr>
              <w:t>・教科書以外の資料で調べる</w:t>
            </w:r>
          </w:p>
          <w:p w14:paraId="28A2C460" w14:textId="77777777" w:rsidR="00372F96" w:rsidRDefault="00372F96" w:rsidP="00610EF3">
            <w:pPr>
              <w:autoSpaceDE w:val="0"/>
              <w:autoSpaceDN w:val="0"/>
              <w:adjustRightInd w:val="0"/>
              <w:spacing w:line="240" w:lineRule="exact"/>
              <w:jc w:val="left"/>
              <w:rPr>
                <w:rFonts w:hAnsi="ＭＳ 明朝"/>
                <w:kern w:val="0"/>
                <w:sz w:val="20"/>
              </w:rPr>
            </w:pPr>
            <w:r>
              <w:rPr>
                <w:rFonts w:hAnsi="ＭＳ 明朝" w:hint="eastAsia"/>
                <w:kern w:val="0"/>
                <w:sz w:val="20"/>
              </w:rPr>
              <w:t>・市役所や地域の人にインタビューする</w:t>
            </w:r>
          </w:p>
          <w:p w14:paraId="0754634E" w14:textId="77777777" w:rsidR="00372F96" w:rsidRDefault="00372F96" w:rsidP="00610EF3">
            <w:pPr>
              <w:autoSpaceDE w:val="0"/>
              <w:autoSpaceDN w:val="0"/>
              <w:adjustRightInd w:val="0"/>
              <w:spacing w:line="240" w:lineRule="exact"/>
              <w:jc w:val="left"/>
              <w:rPr>
                <w:sz w:val="20"/>
                <w:szCs w:val="22"/>
              </w:rPr>
            </w:pPr>
            <w:r>
              <w:rPr>
                <w:rFonts w:hint="eastAsia"/>
                <w:sz w:val="20"/>
                <w:szCs w:val="22"/>
              </w:rPr>
              <w:t>＜まとめ方＞</w:t>
            </w:r>
          </w:p>
          <w:p w14:paraId="2A1698D6" w14:textId="77777777" w:rsidR="00372F96" w:rsidRDefault="00372F96" w:rsidP="00610EF3">
            <w:pPr>
              <w:autoSpaceDE w:val="0"/>
              <w:autoSpaceDN w:val="0"/>
              <w:adjustRightInd w:val="0"/>
              <w:spacing w:line="240" w:lineRule="exact"/>
              <w:jc w:val="left"/>
              <w:rPr>
                <w:rFonts w:hAnsi="ＭＳ 明朝"/>
                <w:kern w:val="0"/>
                <w:sz w:val="20"/>
              </w:rPr>
            </w:pPr>
            <w:r>
              <w:rPr>
                <w:rFonts w:hAnsi="ＭＳ 明朝" w:hint="eastAsia"/>
                <w:kern w:val="0"/>
                <w:sz w:val="20"/>
              </w:rPr>
              <w:t>・調べたことを、表や文でまとめる。</w:t>
            </w:r>
          </w:p>
          <w:p w14:paraId="4B72654D" w14:textId="4B983ADA" w:rsidR="00B84667" w:rsidRPr="006879B6" w:rsidRDefault="00B84667"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7EA51D20" w14:textId="77777777" w:rsidR="00372F96" w:rsidRPr="00334064" w:rsidRDefault="00372F96" w:rsidP="00610EF3">
            <w:pPr>
              <w:spacing w:line="240" w:lineRule="exact"/>
              <w:ind w:left="200" w:hangingChars="100" w:hanging="200"/>
              <w:rPr>
                <w:kern w:val="0"/>
                <w:sz w:val="20"/>
              </w:rPr>
            </w:pPr>
            <w:r>
              <w:rPr>
                <w:rFonts w:hint="eastAsia"/>
                <w:kern w:val="0"/>
                <w:sz w:val="20"/>
              </w:rPr>
              <w:t>◆学習の進め方を参考に、学習計画を立てるようにする。</w:t>
            </w:r>
          </w:p>
          <w:p w14:paraId="1F5B52E2" w14:textId="77777777" w:rsidR="00372F96" w:rsidRPr="00334064" w:rsidRDefault="00372F96" w:rsidP="00610EF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0D875E21"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sidRPr="00AE4E70">
              <w:rPr>
                <w:rFonts w:ascii="ＭＳ ゴシック" w:eastAsia="ＭＳ ゴシック" w:hAnsi="ＭＳ ゴシック" w:hint="eastAsia"/>
                <w:kern w:val="0"/>
                <w:sz w:val="20"/>
                <w:shd w:val="pct15" w:color="auto" w:fill="FFFFFF"/>
              </w:rPr>
              <w:t>[態度①]</w:t>
            </w:r>
          </w:p>
          <w:p w14:paraId="1D32CA0B" w14:textId="71D605FE" w:rsidR="00372F96" w:rsidRPr="006B46D7" w:rsidRDefault="00372F96" w:rsidP="00610EF3">
            <w:pPr>
              <w:spacing w:line="240" w:lineRule="exact"/>
              <w:rPr>
                <w:rFonts w:hAnsi="ＭＳ 明朝"/>
                <w:kern w:val="0"/>
                <w:sz w:val="20"/>
              </w:rPr>
            </w:pPr>
            <w:r>
              <w:rPr>
                <w:rFonts w:hAnsi="ＭＳ 明朝" w:hint="eastAsia"/>
                <w:kern w:val="0"/>
                <w:sz w:val="20"/>
              </w:rPr>
              <w:t>ノートの記述</w:t>
            </w:r>
            <w:r w:rsidR="00E06DE2">
              <w:rPr>
                <w:rFonts w:hAnsi="ＭＳ 明朝" w:hint="eastAsia"/>
                <w:kern w:val="0"/>
                <w:sz w:val="20"/>
              </w:rPr>
              <w:t>内容や発言</w:t>
            </w:r>
            <w:r>
              <w:rPr>
                <w:rFonts w:hAnsi="ＭＳ 明朝" w:hint="eastAsia"/>
                <w:kern w:val="0"/>
                <w:sz w:val="20"/>
              </w:rPr>
              <w:t>内容か</w:t>
            </w:r>
            <w:r w:rsidR="00E13F9E">
              <w:rPr>
                <w:rFonts w:hAnsi="ＭＳ 明朝" w:hint="eastAsia"/>
                <w:kern w:val="0"/>
                <w:sz w:val="20"/>
              </w:rPr>
              <w:t>ら、「学習問題の解決に向けた予想や学習計画を立て、解決の見通し</w:t>
            </w:r>
            <w:r>
              <w:rPr>
                <w:rFonts w:hAnsi="ＭＳ 明朝" w:hint="eastAsia"/>
                <w:kern w:val="0"/>
                <w:sz w:val="20"/>
              </w:rPr>
              <w:t>をもっているか」を評価する。</w:t>
            </w:r>
          </w:p>
        </w:tc>
      </w:tr>
      <w:tr w:rsidR="00372F96" w:rsidRPr="008E1C59" w14:paraId="50FD538B" w14:textId="77777777" w:rsidTr="00D2031F">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347C4C63" w14:textId="77777777" w:rsidR="00372F96" w:rsidRPr="0056722F" w:rsidRDefault="00372F96"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lastRenderedPageBreak/>
              <w:t>調べる</w:t>
            </w:r>
          </w:p>
        </w:tc>
        <w:tc>
          <w:tcPr>
            <w:tcW w:w="1876" w:type="dxa"/>
            <w:tcBorders>
              <w:top w:val="single" w:sz="4" w:space="0" w:color="auto"/>
              <w:left w:val="nil"/>
              <w:bottom w:val="single" w:sz="4" w:space="0" w:color="auto"/>
            </w:tcBorders>
          </w:tcPr>
          <w:p w14:paraId="1F8B3913" w14:textId="77777777" w:rsidR="00372F96" w:rsidRPr="006879B6" w:rsidRDefault="00372F96"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④くらしの中の国民主権</w:t>
            </w:r>
          </w:p>
          <w:p w14:paraId="3B194FD7" w14:textId="722B99BA" w:rsidR="00372F96" w:rsidRPr="006879B6" w:rsidRDefault="00372F96"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66432" behindDoc="0" locked="0" layoutInCell="1" allowOverlap="1" wp14:anchorId="1DDFCFA4" wp14:editId="2E2D75DC">
                      <wp:simplePos x="0" y="0"/>
                      <wp:positionH relativeFrom="column">
                        <wp:posOffset>-12077</wp:posOffset>
                      </wp:positionH>
                      <wp:positionV relativeFrom="paragraph">
                        <wp:posOffset>175008</wp:posOffset>
                      </wp:positionV>
                      <wp:extent cx="1113790" cy="1329942"/>
                      <wp:effectExtent l="0" t="0" r="10160" b="22860"/>
                      <wp:wrapNone/>
                      <wp:docPr id="1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29942"/>
                              </a:xfrm>
                              <a:prstGeom prst="rect">
                                <a:avLst/>
                              </a:prstGeom>
                              <a:noFill/>
                              <a:ln w="9525">
                                <a:solidFill>
                                  <a:srgbClr val="000000"/>
                                </a:solidFill>
                                <a:miter lim="800000"/>
                                <a:headEnd/>
                                <a:tailEnd/>
                              </a:ln>
                            </wps:spPr>
                            <wps:txbx>
                              <w:txbxContent>
                                <w:p w14:paraId="769265C3" w14:textId="77777777" w:rsidR="00E06DE2" w:rsidRDefault="00E06DE2" w:rsidP="00610EF3">
                                  <w:pPr>
                                    <w:ind w:firstLineChars="100" w:firstLine="200"/>
                                    <w:rPr>
                                      <w:rFonts w:hAnsi="ＭＳ 明朝"/>
                                      <w:kern w:val="0"/>
                                      <w:sz w:val="20"/>
                                    </w:rPr>
                                  </w:pPr>
                                  <w:r>
                                    <w:rPr>
                                      <w:rFonts w:hAnsi="ＭＳ 明朝" w:hint="eastAsia"/>
                                      <w:kern w:val="0"/>
                                      <w:sz w:val="20"/>
                                    </w:rPr>
                                    <w:t>日本国憲法の国民主権の考えは、市や国の取り組みにどのように反映されているのでしょうか。</w:t>
                                  </w:r>
                                </w:p>
                                <w:p w14:paraId="6956EAF0"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FCFA4" id="Text Box 184" o:spid="_x0000_s1033" type="#_x0000_t202" style="position:absolute;left:0;text-align:left;margin-left:-.95pt;margin-top:13.8pt;width:87.7pt;height:10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" filled="f">
                      <v:textbox inset="5.85pt,.7pt,5.85pt,.7pt">
                        <w:txbxContent>
                          <w:p w14:paraId="769265C3" w14:textId="77777777" w:rsidR="00E06DE2" w:rsidRDefault="00E06DE2" w:rsidP="00610EF3">
                            <w:pPr>
                              <w:ind w:firstLineChars="100" w:firstLine="200"/>
                              <w:rPr>
                                <w:rFonts w:hAnsi="ＭＳ 明朝"/>
                                <w:kern w:val="0"/>
                                <w:sz w:val="20"/>
                              </w:rPr>
                            </w:pPr>
                            <w:r>
                              <w:rPr>
                                <w:rFonts w:hAnsi="ＭＳ 明朝" w:hint="eastAsia"/>
                                <w:kern w:val="0"/>
                                <w:sz w:val="20"/>
                              </w:rPr>
                              <w:t>日本国憲法の国民主権の考えは、市や国の取り組みにどのように反映されているのでしょうか。</w:t>
                            </w:r>
                          </w:p>
                          <w:p w14:paraId="6956EAF0"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007B1CBD">
              <w:rPr>
                <w:rFonts w:ascii="ＭＳ ゴシック" w:eastAsia="ＭＳ ゴシック" w:hAnsi="ＭＳ 明朝" w:hint="eastAsia"/>
                <w:kern w:val="0"/>
                <w:sz w:val="20"/>
              </w:rPr>
              <w:t>.</w:t>
            </w:r>
            <w:r>
              <w:rPr>
                <w:rFonts w:ascii="ＭＳ ゴシック" w:eastAsia="ＭＳ ゴシック" w:hAnsi="ＭＳ 明朝"/>
                <w:kern w:val="0"/>
                <w:sz w:val="20"/>
              </w:rPr>
              <w:t>14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15</w:t>
            </w:r>
          </w:p>
          <w:p w14:paraId="5518BEF3" w14:textId="77777777" w:rsidR="00372F96" w:rsidRDefault="00372F96" w:rsidP="00FB6C72">
            <w:pPr>
              <w:autoSpaceDE w:val="0"/>
              <w:autoSpaceDN w:val="0"/>
              <w:adjustRightInd w:val="0"/>
              <w:spacing w:line="240" w:lineRule="exact"/>
              <w:jc w:val="left"/>
              <w:rPr>
                <w:rFonts w:hAnsi="ＭＳ 明朝"/>
                <w:kern w:val="0"/>
                <w:sz w:val="20"/>
              </w:rPr>
            </w:pPr>
          </w:p>
          <w:p w14:paraId="316253EF" w14:textId="77777777" w:rsidR="00372F96" w:rsidRPr="006879B6" w:rsidRDefault="00372F96"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243AC1A1"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○国民主権の考えが反映されている市や国の施策について調べ、憲法が定める国民主権について、わかったことや考えたことを話し合う。</w:t>
            </w:r>
          </w:p>
          <w:p w14:paraId="7D23141A"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・政治の代表者を選ぶのは、市であれば市民であり、国であれば国民である。</w:t>
            </w:r>
          </w:p>
          <w:p w14:paraId="45C728C0" w14:textId="50509166"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・市役所には、市民の意見を政治に</w:t>
            </w:r>
            <w:r w:rsidR="00B83A26">
              <w:rPr>
                <w:rFonts w:hAnsi="ＭＳ 明朝" w:hint="eastAsia"/>
                <w:kern w:val="0"/>
                <w:sz w:val="20"/>
              </w:rPr>
              <w:t>生かす</w:t>
            </w:r>
            <w:r>
              <w:rPr>
                <w:rFonts w:hAnsi="ＭＳ 明朝" w:hint="eastAsia"/>
                <w:kern w:val="0"/>
                <w:sz w:val="20"/>
              </w:rPr>
              <w:t>ための制度がある。</w:t>
            </w:r>
          </w:p>
          <w:p w14:paraId="0473189B"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・最高裁判所の裁判官も国民が審査する。</w:t>
            </w:r>
          </w:p>
          <w:p w14:paraId="4E83B764"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3360" behindDoc="0" locked="0" layoutInCell="1" allowOverlap="1" wp14:anchorId="210F4401" wp14:editId="61B08DFD">
                      <wp:simplePos x="0" y="0"/>
                      <wp:positionH relativeFrom="column">
                        <wp:posOffset>4361</wp:posOffset>
                      </wp:positionH>
                      <wp:positionV relativeFrom="paragraph">
                        <wp:posOffset>74367</wp:posOffset>
                      </wp:positionV>
                      <wp:extent cx="2502535" cy="817808"/>
                      <wp:effectExtent l="0" t="0" r="12065" b="20955"/>
                      <wp:wrapNone/>
                      <wp:docPr id="1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7808"/>
                              </a:xfrm>
                              <a:prstGeom prst="rect">
                                <a:avLst/>
                              </a:prstGeom>
                              <a:noFill/>
                              <a:ln w="9525">
                                <a:solidFill>
                                  <a:srgbClr val="000000"/>
                                </a:solidFill>
                                <a:prstDash val="dash"/>
                                <a:miter lim="800000"/>
                                <a:headEnd/>
                                <a:tailEnd/>
                              </a:ln>
                            </wps:spPr>
                            <wps:txbx>
                              <w:txbxContent>
                                <w:p w14:paraId="36614512" w14:textId="01F2F4E7" w:rsidR="00E06DE2" w:rsidRPr="00BF6373" w:rsidRDefault="00E06DE2" w:rsidP="00610EF3">
                                  <w:pPr>
                                    <w:overflowPunct w:val="0"/>
                                    <w:ind w:leftChars="50" w:left="105" w:rightChars="50" w:right="105"/>
                                    <w:jc w:val="left"/>
                                    <w:rPr>
                                      <w:sz w:val="20"/>
                                    </w:rPr>
                                  </w:pPr>
                                  <w:r w:rsidRPr="00BF6373">
                                    <w:rPr>
                                      <w:rFonts w:hint="eastAsia"/>
                                      <w:sz w:val="20"/>
                                    </w:rPr>
                                    <w:t>日本国憲法の国民主権にもとづいて行われている身近な取り組みには、選挙や情報公開制度などがあり、国民が主権者であることを示している。</w:t>
                                  </w:r>
                                  <w:r>
                                    <w:rPr>
                                      <w:sz w:val="20"/>
                                    </w:rPr>
                                    <w:tab/>
                                  </w:r>
                                  <w:r w:rsidRPr="00BF6373">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F4401" id="Text Box 170" o:spid="_x0000_s1034" type="#_x0000_t202" style="position:absolute;left:0;text-align:left;margin-left:.35pt;margin-top:5.85pt;width:197.05pt;height:6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" filled="f">
                      <v:stroke dashstyle="dash"/>
                      <v:textbox inset="5.85pt,.7pt,5.85pt,.7pt">
                        <w:txbxContent>
                          <w:p w14:paraId="36614512" w14:textId="01F2F4E7" w:rsidR="00E06DE2" w:rsidRPr="00BF6373" w:rsidRDefault="00E06DE2" w:rsidP="00610EF3">
                            <w:pPr>
                              <w:overflowPunct w:val="0"/>
                              <w:ind w:leftChars="50" w:left="105" w:rightChars="50" w:right="105"/>
                              <w:jc w:val="left"/>
                              <w:rPr>
                                <w:sz w:val="20"/>
                              </w:rPr>
                            </w:pPr>
                            <w:r w:rsidRPr="00BF6373">
                              <w:rPr>
                                <w:rFonts w:hint="eastAsia"/>
                                <w:sz w:val="20"/>
                              </w:rPr>
                              <w:t>日本国憲法の国民主権にもとづいて行われている身近な取り組みには、選挙や情報公開制度などがあり、国民が主権者であることを示している。</w:t>
                            </w:r>
                            <w:r>
                              <w:rPr>
                                <w:sz w:val="20"/>
                              </w:rPr>
                              <w:tab/>
                            </w:r>
                            <w:r w:rsidRPr="00BF6373">
                              <w:rPr>
                                <w:rFonts w:hint="eastAsia"/>
                                <w:sz w:val="20"/>
                              </w:rPr>
                              <w:t>④</w:t>
                            </w:r>
                          </w:p>
                        </w:txbxContent>
                      </v:textbox>
                    </v:shape>
                  </w:pict>
                </mc:Fallback>
              </mc:AlternateContent>
            </w:r>
          </w:p>
          <w:p w14:paraId="2E1F634D"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p>
          <w:p w14:paraId="05315100"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p>
          <w:p w14:paraId="4FFD202D" w14:textId="77777777" w:rsidR="00372F96" w:rsidRDefault="00372F96" w:rsidP="00610EF3">
            <w:pPr>
              <w:autoSpaceDE w:val="0"/>
              <w:autoSpaceDN w:val="0"/>
              <w:adjustRightInd w:val="0"/>
              <w:spacing w:line="240" w:lineRule="exact"/>
              <w:ind w:left="200" w:hangingChars="100" w:hanging="200"/>
              <w:jc w:val="left"/>
              <w:rPr>
                <w:rFonts w:hAnsi="ＭＳ 明朝"/>
                <w:kern w:val="0"/>
                <w:sz w:val="20"/>
              </w:rPr>
            </w:pPr>
          </w:p>
          <w:p w14:paraId="3CC83A83" w14:textId="77777777" w:rsidR="00372F96" w:rsidRPr="006879B6" w:rsidRDefault="00372F96"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68797719" w14:textId="77777777" w:rsidR="00372F96" w:rsidRDefault="00372F96" w:rsidP="00610EF3">
            <w:pPr>
              <w:spacing w:line="240" w:lineRule="exact"/>
              <w:ind w:left="200" w:hangingChars="100" w:hanging="200"/>
              <w:rPr>
                <w:sz w:val="20"/>
              </w:rPr>
            </w:pPr>
            <w:r>
              <w:rPr>
                <w:rFonts w:hint="eastAsia"/>
                <w:sz w:val="20"/>
              </w:rPr>
              <w:t>◆選挙や情報公開制度について、尼崎市を事例にして、市民が政治の中心であり、市民の声が政治に反映されていることについて考えさせる。</w:t>
            </w:r>
          </w:p>
          <w:p w14:paraId="16DAED2D" w14:textId="77777777" w:rsidR="00372F96" w:rsidRPr="00F74F45" w:rsidRDefault="00372F96" w:rsidP="00610EF3">
            <w:pPr>
              <w:spacing w:line="240" w:lineRule="exact"/>
              <w:ind w:left="200" w:hangingChars="100" w:hanging="200"/>
              <w:rPr>
                <w:sz w:val="20"/>
              </w:rPr>
            </w:pPr>
            <w:r>
              <w:rPr>
                <w:rFonts w:hint="eastAsia"/>
                <w:sz w:val="20"/>
              </w:rPr>
              <w:t>◆市と国の政治を比べ、共通点を出させて、政治の中心は国民であることを考えさせる。</w:t>
            </w:r>
          </w:p>
        </w:tc>
        <w:tc>
          <w:tcPr>
            <w:tcW w:w="1980" w:type="dxa"/>
            <w:tcBorders>
              <w:top w:val="single" w:sz="4" w:space="0" w:color="auto"/>
              <w:bottom w:val="single" w:sz="4" w:space="0" w:color="auto"/>
              <w:right w:val="single" w:sz="4" w:space="0" w:color="auto"/>
            </w:tcBorders>
          </w:tcPr>
          <w:p w14:paraId="67C98AD2"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9DF9253" w14:textId="20B22A8C" w:rsidR="00372F96" w:rsidRPr="00605B7C" w:rsidRDefault="00372F96" w:rsidP="00610EF3">
            <w:pPr>
              <w:spacing w:line="240" w:lineRule="exact"/>
              <w:rPr>
                <w:rFonts w:hAnsi="ＭＳ 明朝"/>
                <w:kern w:val="0"/>
                <w:sz w:val="20"/>
              </w:rPr>
            </w:pPr>
            <w:r w:rsidRPr="00605B7C">
              <w:rPr>
                <w:rFonts w:hAnsi="ＭＳ 明朝" w:hint="eastAsia"/>
                <w:kern w:val="0"/>
                <w:sz w:val="20"/>
              </w:rPr>
              <w:t>ノートの記述</w:t>
            </w:r>
            <w:r w:rsidR="00E06DE2">
              <w:rPr>
                <w:rFonts w:hAnsi="ＭＳ 明朝" w:hint="eastAsia"/>
                <w:kern w:val="0"/>
                <w:sz w:val="20"/>
              </w:rPr>
              <w:t>内容</w:t>
            </w:r>
            <w:r w:rsidRPr="00605B7C">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内容から、「必要な情報を集め、読み取り、日本国憲法の国民主権の考え方が市や国の政治に反映されていることについて理解しているか」を評価する。</w:t>
            </w:r>
          </w:p>
        </w:tc>
      </w:tr>
      <w:tr w:rsidR="00372F96" w:rsidRPr="008E1C59" w14:paraId="0FABC5FA" w14:textId="77777777" w:rsidTr="00D2031F">
        <w:tblPrEx>
          <w:tblCellMar>
            <w:left w:w="99" w:type="dxa"/>
            <w:right w:w="99" w:type="dxa"/>
          </w:tblCellMar>
        </w:tblPrEx>
        <w:trPr>
          <w:trHeight w:val="3820"/>
        </w:trPr>
        <w:tc>
          <w:tcPr>
            <w:tcW w:w="426" w:type="dxa"/>
            <w:vMerge/>
            <w:tcBorders>
              <w:left w:val="single" w:sz="4" w:space="0" w:color="auto"/>
            </w:tcBorders>
            <w:textDirection w:val="tbRlV"/>
          </w:tcPr>
          <w:p w14:paraId="217AC9B9" w14:textId="77777777" w:rsidR="00372F96" w:rsidRDefault="00372F96"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E9989F5" w14:textId="77777777" w:rsidR="00372F96" w:rsidRPr="006879B6" w:rsidRDefault="00372F96"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⑤くらしの中の基本的人権の尊重</w:t>
            </w:r>
          </w:p>
          <w:p w14:paraId="634E6E58" w14:textId="341DE970" w:rsidR="00372F96" w:rsidRPr="006879B6" w:rsidRDefault="00372F96"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16</w:t>
            </w:r>
            <w:r>
              <w:rPr>
                <w:rFonts w:ascii="ＭＳ ゴシック" w:eastAsia="ＭＳ ゴシック" w:hAnsi="ＭＳ 明朝" w:hint="eastAsia"/>
                <w:kern w:val="0"/>
                <w:sz w:val="20"/>
              </w:rPr>
              <w:t>～</w:t>
            </w:r>
            <w:r>
              <w:rPr>
                <w:rFonts w:ascii="ＭＳ ゴシック" w:eastAsia="ＭＳ ゴシック" w:hAnsi="ＭＳ 明朝"/>
                <w:kern w:val="0"/>
                <w:sz w:val="20"/>
              </w:rPr>
              <w:t>17</w:t>
            </w:r>
          </w:p>
          <w:p w14:paraId="52EC0700" w14:textId="77777777" w:rsidR="00372F96" w:rsidRPr="006879B6" w:rsidRDefault="00372F96"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67456" behindDoc="0" locked="0" layoutInCell="1" allowOverlap="1" wp14:anchorId="4D440285" wp14:editId="45217977">
                      <wp:simplePos x="0" y="0"/>
                      <wp:positionH relativeFrom="column">
                        <wp:posOffset>-20703</wp:posOffset>
                      </wp:positionH>
                      <wp:positionV relativeFrom="paragraph">
                        <wp:posOffset>48452</wp:posOffset>
                      </wp:positionV>
                      <wp:extent cx="1113790" cy="1504758"/>
                      <wp:effectExtent l="0" t="0" r="10160" b="19685"/>
                      <wp:wrapNone/>
                      <wp:docPr id="1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04758"/>
                              </a:xfrm>
                              <a:prstGeom prst="rect">
                                <a:avLst/>
                              </a:prstGeom>
                              <a:noFill/>
                              <a:ln w="9525">
                                <a:solidFill>
                                  <a:srgbClr val="000000"/>
                                </a:solidFill>
                                <a:miter lim="800000"/>
                                <a:headEnd/>
                                <a:tailEnd/>
                              </a:ln>
                            </wps:spPr>
                            <wps:txbx>
                              <w:txbxContent>
                                <w:p w14:paraId="3A2A374F" w14:textId="77777777" w:rsidR="00E06DE2" w:rsidRDefault="00E06DE2" w:rsidP="00610EF3">
                                  <w:pPr>
                                    <w:ind w:firstLineChars="100" w:firstLine="200"/>
                                    <w:rPr>
                                      <w:rFonts w:hAnsi="ＭＳ 明朝"/>
                                      <w:kern w:val="0"/>
                                      <w:sz w:val="20"/>
                                    </w:rPr>
                                  </w:pPr>
                                  <w:r>
                                    <w:rPr>
                                      <w:rFonts w:hAnsi="ＭＳ 明朝" w:hint="eastAsia"/>
                                      <w:kern w:val="0"/>
                                      <w:sz w:val="20"/>
                                    </w:rPr>
                                    <w:t>日本国憲法の基本的人権の尊重の考えは、市や国の取り組みにどのように反映されているのでしょうか。</w:t>
                                  </w:r>
                                </w:p>
                                <w:p w14:paraId="0098AF70"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40285" id="Text Box 185" o:spid="_x0000_s1035" type="#_x0000_t202" style="position:absolute;left:0;text-align:left;margin-left:-1.65pt;margin-top:3.8pt;width:87.7pt;height:1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" filled="f">
                      <v:textbox inset="5.85pt,.7pt,5.85pt,.7pt">
                        <w:txbxContent>
                          <w:p w14:paraId="3A2A374F" w14:textId="77777777" w:rsidR="00E06DE2" w:rsidRDefault="00E06DE2" w:rsidP="00610EF3">
                            <w:pPr>
                              <w:ind w:firstLineChars="100" w:firstLine="200"/>
                              <w:rPr>
                                <w:rFonts w:hAnsi="ＭＳ 明朝"/>
                                <w:kern w:val="0"/>
                                <w:sz w:val="20"/>
                              </w:rPr>
                            </w:pPr>
                            <w:r>
                              <w:rPr>
                                <w:rFonts w:hAnsi="ＭＳ 明朝" w:hint="eastAsia"/>
                                <w:kern w:val="0"/>
                                <w:sz w:val="20"/>
                              </w:rPr>
                              <w:t>日本国憲法の基本的人権の尊重の考えは、市や国の取り組みにどのように反映されているのでしょうか。</w:t>
                            </w:r>
                          </w:p>
                          <w:p w14:paraId="0098AF70"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43D56D75"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基本的人権の尊重の考えが反映されている市や国の施策について調べ、憲法が定める基本的人権の尊重について、わかったことや考えたことを話し合う。</w:t>
            </w:r>
          </w:p>
          <w:p w14:paraId="6DD4EEE7"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・基本的人権の尊重の考えを理解できるように、本を出版したり、スタディツアーを実施したりしている。</w:t>
            </w:r>
          </w:p>
          <w:p w14:paraId="1CDE061C"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・公園にあるバリアフリートイレは、基本的人権の尊重の考えからつくられている。</w:t>
            </w:r>
          </w:p>
          <w:p w14:paraId="0C9D331F"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・日本国憲法は、基本的人権の尊重の考えにもとづいて国民の権利を保障するとともに、国民が果たさなければならない義務も定めている。</w:t>
            </w:r>
          </w:p>
          <w:p w14:paraId="05BEE2AA"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5408" behindDoc="0" locked="0" layoutInCell="1" allowOverlap="1" wp14:anchorId="303D9935" wp14:editId="462B4AF7">
                      <wp:simplePos x="0" y="0"/>
                      <wp:positionH relativeFrom="column">
                        <wp:posOffset>-12784</wp:posOffset>
                      </wp:positionH>
                      <wp:positionV relativeFrom="paragraph">
                        <wp:posOffset>144145</wp:posOffset>
                      </wp:positionV>
                      <wp:extent cx="2502535" cy="792851"/>
                      <wp:effectExtent l="0" t="0" r="12065" b="26670"/>
                      <wp:wrapNone/>
                      <wp:docPr id="1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92851"/>
                              </a:xfrm>
                              <a:prstGeom prst="rect">
                                <a:avLst/>
                              </a:prstGeom>
                              <a:noFill/>
                              <a:ln w="9525">
                                <a:solidFill>
                                  <a:srgbClr val="000000"/>
                                </a:solidFill>
                                <a:prstDash val="dash"/>
                                <a:miter lim="800000"/>
                                <a:headEnd/>
                                <a:tailEnd/>
                              </a:ln>
                            </wps:spPr>
                            <wps:txbx>
                              <w:txbxContent>
                                <w:p w14:paraId="189BA08B" w14:textId="3AF00A16" w:rsidR="00E06DE2" w:rsidRPr="00E46F1D" w:rsidRDefault="00E06DE2" w:rsidP="00610EF3">
                                  <w:pPr>
                                    <w:overflowPunct w:val="0"/>
                                    <w:ind w:leftChars="50" w:left="105" w:rightChars="50" w:right="105"/>
                                    <w:rPr>
                                      <w:sz w:val="20"/>
                                    </w:rPr>
                                  </w:pPr>
                                  <w:r w:rsidRPr="00E46F1D">
                                    <w:rPr>
                                      <w:rFonts w:hint="eastAsia"/>
                                      <w:sz w:val="20"/>
                                    </w:rPr>
                                    <w:t>日本国憲法の基本的人権の尊重にもとづいて行われている身近な取り組みには、国民の生まれながらの権利を保障するものがある。</w:t>
                                  </w:r>
                                  <w:r>
                                    <w:rPr>
                                      <w:sz w:val="20"/>
                                    </w:rPr>
                                    <w:tab/>
                                  </w:r>
                                  <w:r>
                                    <w:rPr>
                                      <w:sz w:val="20"/>
                                    </w:rPr>
                                    <w:tab/>
                                  </w:r>
                                  <w:r w:rsidRPr="00E46F1D">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D9935" id="_x0000_s1036" type="#_x0000_t202" style="position:absolute;left:0;text-align:left;margin-left:-1pt;margin-top:11.35pt;width:197.05pt;height:6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" filled="f">
                      <v:stroke dashstyle="dash"/>
                      <v:textbox inset="5.85pt,.7pt,5.85pt,.7pt">
                        <w:txbxContent>
                          <w:p w14:paraId="189BA08B" w14:textId="3AF00A16" w:rsidR="00E06DE2" w:rsidRPr="00E46F1D" w:rsidRDefault="00E06DE2" w:rsidP="00610EF3">
                            <w:pPr>
                              <w:overflowPunct w:val="0"/>
                              <w:ind w:leftChars="50" w:left="105" w:rightChars="50" w:right="105"/>
                              <w:rPr>
                                <w:sz w:val="20"/>
                              </w:rPr>
                            </w:pPr>
                            <w:r w:rsidRPr="00E46F1D">
                              <w:rPr>
                                <w:rFonts w:hint="eastAsia"/>
                                <w:sz w:val="20"/>
                              </w:rPr>
                              <w:t>日本国憲法の基本的人権の尊重にもとづいて行われている身近な取り組みには、国民の生まれながらの権利を保障するものがある。</w:t>
                            </w:r>
                            <w:r>
                              <w:rPr>
                                <w:sz w:val="20"/>
                              </w:rPr>
                              <w:tab/>
                            </w:r>
                            <w:r>
                              <w:rPr>
                                <w:sz w:val="20"/>
                              </w:rPr>
                              <w:tab/>
                            </w:r>
                            <w:r w:rsidRPr="00E46F1D">
                              <w:rPr>
                                <w:rFonts w:hint="eastAsia"/>
                                <w:sz w:val="20"/>
                              </w:rPr>
                              <w:t>⑤</w:t>
                            </w:r>
                          </w:p>
                        </w:txbxContent>
                      </v:textbox>
                    </v:shape>
                  </w:pict>
                </mc:Fallback>
              </mc:AlternateContent>
            </w:r>
          </w:p>
          <w:p w14:paraId="070A424B"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2F9DE301"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571A7A33"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2DCED264"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726A1453"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6A9AB7B9" w14:textId="77777777" w:rsidR="00372F96" w:rsidRPr="00897D13" w:rsidRDefault="00372F96"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4C8732E9" w14:textId="4AAAAC0A" w:rsidR="00372F96" w:rsidRDefault="00372F96" w:rsidP="00610EF3">
            <w:pPr>
              <w:spacing w:line="240" w:lineRule="exact"/>
              <w:ind w:left="200" w:hangingChars="100" w:hanging="200"/>
              <w:rPr>
                <w:kern w:val="0"/>
                <w:sz w:val="20"/>
              </w:rPr>
            </w:pPr>
            <w:r w:rsidRPr="00897D13">
              <w:rPr>
                <w:rFonts w:hint="eastAsia"/>
                <w:kern w:val="0"/>
                <w:sz w:val="20"/>
              </w:rPr>
              <w:t>◆</w:t>
            </w:r>
            <w:r w:rsidR="00E06DE2">
              <w:rPr>
                <w:rFonts w:hint="eastAsia"/>
                <w:kern w:val="0"/>
                <w:sz w:val="20"/>
              </w:rPr>
              <w:t>尼崎市の「じんけん</w:t>
            </w:r>
            <w:r w:rsidR="0039163E">
              <w:rPr>
                <w:rFonts w:hint="eastAsia"/>
                <w:kern w:val="0"/>
                <w:sz w:val="20"/>
              </w:rPr>
              <w:t>まなぶ本」の出版や「じんけんスタディツアー」</w:t>
            </w:r>
            <w:r>
              <w:rPr>
                <w:rFonts w:hint="eastAsia"/>
                <w:kern w:val="0"/>
                <w:sz w:val="20"/>
              </w:rPr>
              <w:t>などの取り組みを参考に、市や国が身近な人権を市民に理解してもらおうと努力していることを理解させる。</w:t>
            </w:r>
          </w:p>
          <w:p w14:paraId="79B8F466" w14:textId="0BB53CE1" w:rsidR="00372F96" w:rsidRPr="00897D13" w:rsidRDefault="00372F96" w:rsidP="00610EF3">
            <w:pPr>
              <w:spacing w:line="240" w:lineRule="exact"/>
              <w:ind w:left="200" w:hangingChars="100" w:hanging="200"/>
              <w:rPr>
                <w:kern w:val="0"/>
                <w:sz w:val="20"/>
              </w:rPr>
            </w:pPr>
            <w:r w:rsidRPr="00897D13">
              <w:rPr>
                <w:rFonts w:hint="eastAsia"/>
                <w:kern w:val="0"/>
                <w:sz w:val="20"/>
              </w:rPr>
              <w:t>◆</w:t>
            </w:r>
            <w:r w:rsidR="0039163E">
              <w:rPr>
                <w:rFonts w:hint="eastAsia"/>
                <w:kern w:val="0"/>
                <w:sz w:val="20"/>
              </w:rPr>
              <w:t>国民の権利と義務の関係</w:t>
            </w:r>
            <w:r>
              <w:rPr>
                <w:rFonts w:hint="eastAsia"/>
                <w:kern w:val="0"/>
                <w:sz w:val="20"/>
              </w:rPr>
              <w:t>について考えさせる。</w:t>
            </w:r>
          </w:p>
          <w:p w14:paraId="4784F280" w14:textId="77777777" w:rsidR="00372F96" w:rsidRPr="00897D13" w:rsidRDefault="00372F96" w:rsidP="00610EF3">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525805AB"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5DE63EA" w14:textId="22DB4F37" w:rsidR="00372F96" w:rsidRPr="00761BA9" w:rsidRDefault="00372F96" w:rsidP="00610EF3">
            <w:pPr>
              <w:spacing w:line="240" w:lineRule="exact"/>
              <w:rPr>
                <w:rFonts w:hAnsi="ＭＳ 明朝"/>
                <w:kern w:val="0"/>
                <w:sz w:val="20"/>
              </w:rPr>
            </w:pPr>
            <w:r w:rsidRPr="00761BA9">
              <w:rPr>
                <w:rFonts w:hAnsi="ＭＳ 明朝" w:hint="eastAsia"/>
                <w:kern w:val="0"/>
                <w:sz w:val="20"/>
              </w:rPr>
              <w:t>ノートの記述</w:t>
            </w:r>
            <w:r w:rsidR="00E06DE2">
              <w:rPr>
                <w:rFonts w:hAnsi="ＭＳ 明朝" w:hint="eastAsia"/>
                <w:kern w:val="0"/>
                <w:sz w:val="20"/>
              </w:rPr>
              <w:t>内容</w:t>
            </w:r>
            <w:r w:rsidRPr="00761BA9">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内容から、「必要な情報を集め、読み取り、日本国憲法の基本的人権の尊重の考え方が市や国の政治に反映されていることについて理解しているか」を評価する。</w:t>
            </w:r>
          </w:p>
        </w:tc>
      </w:tr>
      <w:tr w:rsidR="00372F96" w:rsidRPr="008E1C59" w14:paraId="35D6B6B5" w14:textId="77777777" w:rsidTr="00D2031F">
        <w:tblPrEx>
          <w:tblCellMar>
            <w:left w:w="99" w:type="dxa"/>
            <w:right w:w="99" w:type="dxa"/>
          </w:tblCellMar>
        </w:tblPrEx>
        <w:trPr>
          <w:trHeight w:val="4100"/>
        </w:trPr>
        <w:tc>
          <w:tcPr>
            <w:tcW w:w="426" w:type="dxa"/>
            <w:vMerge/>
            <w:tcBorders>
              <w:left w:val="single" w:sz="4" w:space="0" w:color="auto"/>
            </w:tcBorders>
            <w:textDirection w:val="tbRlV"/>
          </w:tcPr>
          <w:p w14:paraId="4BD6C39D" w14:textId="77777777" w:rsidR="00372F96" w:rsidRDefault="00372F96"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91B35EE" w14:textId="77777777" w:rsidR="00372F96" w:rsidRPr="006879B6" w:rsidRDefault="00372F96"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⑥くらしの中の平和主義</w:t>
            </w:r>
          </w:p>
          <w:p w14:paraId="73F0A168" w14:textId="42E20472" w:rsidR="00372F96" w:rsidRDefault="00372F96"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18</w:t>
            </w:r>
            <w:r>
              <w:rPr>
                <w:rFonts w:ascii="ＭＳ ゴシック" w:eastAsia="ＭＳ ゴシック" w:hAnsi="ＭＳ 明朝" w:hint="eastAsia"/>
                <w:kern w:val="0"/>
                <w:sz w:val="20"/>
              </w:rPr>
              <w:t>～</w:t>
            </w:r>
            <w:r>
              <w:rPr>
                <w:rFonts w:ascii="ＭＳ ゴシック" w:eastAsia="ＭＳ ゴシック" w:hAnsi="ＭＳ 明朝"/>
                <w:kern w:val="0"/>
                <w:sz w:val="20"/>
              </w:rPr>
              <w:t>19</w:t>
            </w:r>
          </w:p>
          <w:p w14:paraId="716D0A97" w14:textId="77777777" w:rsidR="00372F96" w:rsidRPr="006879B6" w:rsidRDefault="00372F96"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69504" behindDoc="0" locked="0" layoutInCell="1" allowOverlap="1" wp14:anchorId="05E7AEDD" wp14:editId="242C128D">
                      <wp:simplePos x="0" y="0"/>
                      <wp:positionH relativeFrom="column">
                        <wp:posOffset>-20703</wp:posOffset>
                      </wp:positionH>
                      <wp:positionV relativeFrom="paragraph">
                        <wp:posOffset>73732</wp:posOffset>
                      </wp:positionV>
                      <wp:extent cx="1113790" cy="1330888"/>
                      <wp:effectExtent l="0" t="0" r="10160" b="22225"/>
                      <wp:wrapNone/>
                      <wp:docPr id="1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0888"/>
                              </a:xfrm>
                              <a:prstGeom prst="rect">
                                <a:avLst/>
                              </a:prstGeom>
                              <a:noFill/>
                              <a:ln w="9525">
                                <a:solidFill>
                                  <a:srgbClr val="000000"/>
                                </a:solidFill>
                                <a:miter lim="800000"/>
                                <a:headEnd/>
                                <a:tailEnd/>
                              </a:ln>
                            </wps:spPr>
                            <wps:txbx>
                              <w:txbxContent>
                                <w:p w14:paraId="0AA62B82" w14:textId="5AD8D1F0" w:rsidR="00E06DE2" w:rsidRDefault="00E06DE2" w:rsidP="00610EF3">
                                  <w:pPr>
                                    <w:ind w:firstLineChars="100" w:firstLine="200"/>
                                    <w:rPr>
                                      <w:rFonts w:hAnsi="ＭＳ 明朝"/>
                                      <w:kern w:val="0"/>
                                      <w:sz w:val="20"/>
                                    </w:rPr>
                                  </w:pPr>
                                  <w:r>
                                    <w:rPr>
                                      <w:rFonts w:hAnsi="ＭＳ 明朝" w:hint="eastAsia"/>
                                      <w:kern w:val="0"/>
                                      <w:sz w:val="20"/>
                                    </w:rPr>
                                    <w:t>日本国憲法の平和主義の考えは、市や国の政治にどのように反映されているのでしょうか。</w:t>
                                  </w:r>
                                </w:p>
                                <w:p w14:paraId="23DFCFF4"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7AEDD" id="Text Box 188" o:spid="_x0000_s1037" type="#_x0000_t202" style="position:absolute;left:0;text-align:left;margin-left:-1.65pt;margin-top:5.8pt;width:87.7pt;height:10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" filled="f">
                      <v:textbox inset="5.85pt,.7pt,5.85pt,.7pt">
                        <w:txbxContent>
                          <w:p w14:paraId="0AA62B82" w14:textId="5AD8D1F0" w:rsidR="00E06DE2" w:rsidRDefault="00E06DE2" w:rsidP="00610EF3">
                            <w:pPr>
                              <w:ind w:firstLineChars="100" w:firstLine="200"/>
                              <w:rPr>
                                <w:rFonts w:hAnsi="ＭＳ 明朝"/>
                                <w:kern w:val="0"/>
                                <w:sz w:val="20"/>
                              </w:rPr>
                            </w:pPr>
                            <w:r>
                              <w:rPr>
                                <w:rFonts w:hAnsi="ＭＳ 明朝" w:hint="eastAsia"/>
                                <w:kern w:val="0"/>
                                <w:sz w:val="20"/>
                              </w:rPr>
                              <w:t>日本国憲法の平和主義の考えは、市や国の政治にどのように反映されているのでしょうか。</w:t>
                            </w:r>
                          </w:p>
                          <w:p w14:paraId="23DFCFF4"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7F3C2DC6" w14:textId="77777777" w:rsidR="00372F96" w:rsidRPr="00FB6C72" w:rsidRDefault="00372F96"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平和主義の考えが反映されている市や国の施策について調べ、憲法が定める平和主義について、わかったことや考えたことを話し合う。</w:t>
            </w:r>
          </w:p>
          <w:p w14:paraId="42B50CED" w14:textId="44AD80F2"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・市では、戦争の悲惨</w:t>
            </w:r>
            <w:r w:rsidR="00E06DE2">
              <w:rPr>
                <w:rFonts w:hAnsi="ＭＳ 明朝" w:hint="eastAsia"/>
                <w:kern w:val="0"/>
                <w:sz w:val="20"/>
              </w:rPr>
              <w:t>さ</w:t>
            </w:r>
            <w:r>
              <w:rPr>
                <w:rFonts w:hAnsi="ＭＳ 明朝" w:hint="eastAsia"/>
                <w:kern w:val="0"/>
                <w:sz w:val="20"/>
              </w:rPr>
              <w:t>や平和の尊さを伝える取り組みが行われている。</w:t>
            </w:r>
          </w:p>
          <w:p w14:paraId="36BDADA6" w14:textId="77777777" w:rsidR="00372F96" w:rsidRPr="00897D13"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68480" behindDoc="0" locked="0" layoutInCell="1" allowOverlap="1" wp14:anchorId="49D082E3" wp14:editId="5F3A2C3C">
                      <wp:simplePos x="0" y="0"/>
                      <wp:positionH relativeFrom="column">
                        <wp:posOffset>-12173</wp:posOffset>
                      </wp:positionH>
                      <wp:positionV relativeFrom="paragraph">
                        <wp:posOffset>491394</wp:posOffset>
                      </wp:positionV>
                      <wp:extent cx="2502535" cy="948151"/>
                      <wp:effectExtent l="0" t="0" r="12065" b="23495"/>
                      <wp:wrapNone/>
                      <wp:docPr id="9"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48151"/>
                              </a:xfrm>
                              <a:prstGeom prst="rect">
                                <a:avLst/>
                              </a:prstGeom>
                              <a:noFill/>
                              <a:ln w="9525">
                                <a:solidFill>
                                  <a:srgbClr val="000000"/>
                                </a:solidFill>
                                <a:prstDash val="dash"/>
                                <a:miter lim="800000"/>
                                <a:headEnd/>
                                <a:tailEnd/>
                              </a:ln>
                            </wps:spPr>
                            <wps:txbx>
                              <w:txbxContent>
                                <w:p w14:paraId="560DE6A4" w14:textId="77777777" w:rsidR="00E06DE2" w:rsidRDefault="00E06DE2" w:rsidP="00323BD6">
                                  <w:pPr>
                                    <w:overflowPunct w:val="0"/>
                                    <w:spacing w:line="275" w:lineRule="exact"/>
                                    <w:ind w:leftChars="50" w:left="105" w:rightChars="50" w:right="105"/>
                                    <w:rPr>
                                      <w:sz w:val="20"/>
                                    </w:rPr>
                                  </w:pPr>
                                  <w:r w:rsidRPr="00BE5C88">
                                    <w:rPr>
                                      <w:rFonts w:hint="eastAsia"/>
                                      <w:sz w:val="20"/>
                                    </w:rPr>
                                    <w:t>日本国憲法の平和主義にもとづいて行われている身近な取り組みは、戦争の悲惨さを伝えたり、平和を願ったりするさまざまな活動として表れている。</w:t>
                                  </w:r>
                                </w:p>
                                <w:p w14:paraId="24F75BEC" w14:textId="35F6BF19" w:rsidR="00E06DE2" w:rsidRPr="00BE5C88" w:rsidRDefault="00E06DE2" w:rsidP="00323BD6">
                                  <w:pPr>
                                    <w:overflowPunct w:val="0"/>
                                    <w:spacing w:line="275" w:lineRule="exact"/>
                                    <w:ind w:leftChars="1250" w:left="2625" w:rightChars="50" w:right="105" w:firstLine="735"/>
                                    <w:rPr>
                                      <w:sz w:val="20"/>
                                    </w:rPr>
                                  </w:pPr>
                                  <w:r w:rsidRPr="00BE5C88">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82E3" id="Text Box 186" o:spid="_x0000_s1038" type="#_x0000_t202" style="position:absolute;left:0;text-align:left;margin-left:-.95pt;margin-top:38.7pt;width:197.05pt;height:7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" filled="f">
                      <v:stroke dashstyle="dash"/>
                      <v:textbox inset="5.85pt,.7pt,5.85pt,.7pt">
                        <w:txbxContent>
                          <w:p w14:paraId="560DE6A4" w14:textId="77777777" w:rsidR="00E06DE2" w:rsidRDefault="00E06DE2" w:rsidP="00323BD6">
                            <w:pPr>
                              <w:overflowPunct w:val="0"/>
                              <w:spacing w:line="275" w:lineRule="exact"/>
                              <w:ind w:leftChars="50" w:left="105" w:rightChars="50" w:right="105"/>
                              <w:rPr>
                                <w:sz w:val="20"/>
                              </w:rPr>
                            </w:pPr>
                            <w:r w:rsidRPr="00BE5C88">
                              <w:rPr>
                                <w:rFonts w:hint="eastAsia"/>
                                <w:sz w:val="20"/>
                              </w:rPr>
                              <w:t>日本国憲法の平和主義にもとづいて行われている身近な取り組みは、戦争の悲惨さを伝えたり、平和を願ったりするさまざまな活動として表れている。</w:t>
                            </w:r>
                          </w:p>
                          <w:p w14:paraId="24F75BEC" w14:textId="35F6BF19" w:rsidR="00E06DE2" w:rsidRPr="00BE5C88" w:rsidRDefault="00E06DE2" w:rsidP="00323BD6">
                            <w:pPr>
                              <w:overflowPunct w:val="0"/>
                              <w:spacing w:line="275" w:lineRule="exact"/>
                              <w:ind w:leftChars="1250" w:left="2625" w:rightChars="50" w:right="105" w:firstLine="735"/>
                              <w:rPr>
                                <w:sz w:val="20"/>
                              </w:rPr>
                            </w:pPr>
                            <w:r w:rsidRPr="00BE5C88">
                              <w:rPr>
                                <w:rFonts w:hint="eastAsia"/>
                                <w:sz w:val="20"/>
                              </w:rPr>
                              <w:t>⑥</w:t>
                            </w:r>
                          </w:p>
                        </w:txbxContent>
                      </v:textbox>
                    </v:shape>
                  </w:pict>
                </mc:Fallback>
              </mc:AlternateContent>
            </w:r>
            <w:r>
              <w:rPr>
                <w:rFonts w:hAnsi="ＭＳ 明朝" w:hint="eastAsia"/>
                <w:kern w:val="0"/>
                <w:sz w:val="20"/>
              </w:rPr>
              <w:t>・国では、唯一の被爆国として、世界に向けて平和を願う心をアピールしている。</w:t>
            </w:r>
          </w:p>
        </w:tc>
        <w:tc>
          <w:tcPr>
            <w:tcW w:w="1979" w:type="dxa"/>
            <w:tcBorders>
              <w:top w:val="single" w:sz="4" w:space="0" w:color="auto"/>
              <w:bottom w:val="single" w:sz="4" w:space="0" w:color="auto"/>
            </w:tcBorders>
          </w:tcPr>
          <w:p w14:paraId="25BB9312" w14:textId="77777777" w:rsidR="00372F96" w:rsidRDefault="00372F96" w:rsidP="00610EF3">
            <w:pPr>
              <w:spacing w:line="240" w:lineRule="exact"/>
              <w:ind w:left="200" w:hangingChars="100" w:hanging="200"/>
              <w:rPr>
                <w:kern w:val="0"/>
                <w:sz w:val="20"/>
              </w:rPr>
            </w:pPr>
            <w:r w:rsidRPr="00897D13">
              <w:rPr>
                <w:rFonts w:hint="eastAsia"/>
                <w:kern w:val="0"/>
                <w:sz w:val="20"/>
              </w:rPr>
              <w:t>◆</w:t>
            </w:r>
            <w:r>
              <w:rPr>
                <w:rFonts w:hint="eastAsia"/>
                <w:kern w:val="0"/>
                <w:sz w:val="20"/>
              </w:rPr>
              <w:t>尼崎市の取り組みを参考に、自分の市の取り組みについても調べ、平和主義の考えが生かされていることに気づかせる。</w:t>
            </w:r>
          </w:p>
          <w:p w14:paraId="2805E43F" w14:textId="77777777" w:rsidR="00372F96" w:rsidRDefault="00372F96" w:rsidP="00610EF3">
            <w:pPr>
              <w:spacing w:line="240" w:lineRule="exact"/>
              <w:ind w:left="200" w:hangingChars="100" w:hanging="200"/>
              <w:rPr>
                <w:kern w:val="0"/>
                <w:sz w:val="20"/>
              </w:rPr>
            </w:pPr>
            <w:r w:rsidRPr="00897D13">
              <w:rPr>
                <w:rFonts w:hint="eastAsia"/>
                <w:kern w:val="0"/>
                <w:sz w:val="20"/>
              </w:rPr>
              <w:t>◆</w:t>
            </w:r>
            <w:r>
              <w:rPr>
                <w:rFonts w:hint="eastAsia"/>
                <w:kern w:val="0"/>
                <w:sz w:val="20"/>
              </w:rPr>
              <w:t>国や日本のさまざまな地域でも平和に関する行事が行われていることに気づかせる。</w:t>
            </w:r>
          </w:p>
          <w:p w14:paraId="1DFEB31F" w14:textId="3C49A65B" w:rsidR="00372F96" w:rsidRPr="00897D13" w:rsidRDefault="00372F96" w:rsidP="00CF64F0">
            <w:pPr>
              <w:spacing w:line="240" w:lineRule="exact"/>
              <w:ind w:left="200" w:hangingChars="100" w:hanging="200"/>
              <w:rPr>
                <w:kern w:val="0"/>
                <w:sz w:val="20"/>
              </w:rPr>
            </w:pPr>
            <w:r w:rsidRPr="00897D13">
              <w:rPr>
                <w:rFonts w:hint="eastAsia"/>
                <w:kern w:val="0"/>
                <w:sz w:val="20"/>
              </w:rPr>
              <w:t>◆</w:t>
            </w:r>
            <w:r>
              <w:rPr>
                <w:rFonts w:hint="eastAsia"/>
                <w:kern w:val="0"/>
                <w:sz w:val="20"/>
              </w:rPr>
              <w:t>自衛隊の役割を理解させる。</w:t>
            </w:r>
          </w:p>
        </w:tc>
        <w:tc>
          <w:tcPr>
            <w:tcW w:w="1980" w:type="dxa"/>
            <w:tcBorders>
              <w:top w:val="single" w:sz="4" w:space="0" w:color="auto"/>
              <w:bottom w:val="single" w:sz="4" w:space="0" w:color="auto"/>
              <w:right w:val="single" w:sz="4" w:space="0" w:color="auto"/>
            </w:tcBorders>
          </w:tcPr>
          <w:p w14:paraId="4F2A7B89"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BD2175B" w14:textId="060D13CB" w:rsidR="00372F96" w:rsidRPr="00BE5C88" w:rsidRDefault="00372F96" w:rsidP="00610EF3">
            <w:pPr>
              <w:spacing w:line="240" w:lineRule="exact"/>
              <w:rPr>
                <w:rFonts w:hAnsi="ＭＳ 明朝"/>
                <w:kern w:val="0"/>
                <w:sz w:val="20"/>
              </w:rPr>
            </w:pPr>
            <w:r w:rsidRPr="00761BA9">
              <w:rPr>
                <w:rFonts w:hAnsi="ＭＳ 明朝" w:hint="eastAsia"/>
                <w:kern w:val="0"/>
                <w:sz w:val="20"/>
              </w:rPr>
              <w:t>ノートの記述</w:t>
            </w:r>
            <w:r w:rsidR="00E06DE2">
              <w:rPr>
                <w:rFonts w:hAnsi="ＭＳ 明朝" w:hint="eastAsia"/>
                <w:kern w:val="0"/>
                <w:sz w:val="20"/>
              </w:rPr>
              <w:t>内容</w:t>
            </w:r>
            <w:r w:rsidRPr="00761BA9">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内容から、「必要な情報を集め、読み取り、日本国憲法の平和主義の考え方が市や国の政治に反映されていることについて理解しているか」を評価する。</w:t>
            </w:r>
          </w:p>
        </w:tc>
      </w:tr>
      <w:tr w:rsidR="00372F96" w:rsidRPr="008E1C59" w14:paraId="3900758D" w14:textId="77777777" w:rsidTr="00D2031F">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092BFD86" w14:textId="77777777" w:rsidR="00372F96" w:rsidRDefault="00372F96"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lastRenderedPageBreak/>
              <w:t>まとめる</w:t>
            </w:r>
          </w:p>
        </w:tc>
        <w:tc>
          <w:tcPr>
            <w:tcW w:w="1876" w:type="dxa"/>
            <w:tcBorders>
              <w:top w:val="single" w:sz="4" w:space="0" w:color="auto"/>
              <w:left w:val="nil"/>
              <w:bottom w:val="single" w:sz="4" w:space="0" w:color="auto"/>
            </w:tcBorders>
          </w:tcPr>
          <w:p w14:paraId="77A9A0E5" w14:textId="77777777" w:rsidR="00372F96" w:rsidRPr="006879B6" w:rsidRDefault="00372F96"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⑦まとめる</w:t>
            </w:r>
          </w:p>
          <w:p w14:paraId="418E5944" w14:textId="16805C7D" w:rsidR="00372F96" w:rsidRPr="006879B6" w:rsidRDefault="00372F96"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20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21</w:t>
            </w:r>
          </w:p>
          <w:p w14:paraId="0D036B16" w14:textId="77777777" w:rsidR="00372F96" w:rsidRPr="006879B6" w:rsidRDefault="00372F96"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1552" behindDoc="0" locked="0" layoutInCell="1" allowOverlap="1" wp14:anchorId="55BFD79B" wp14:editId="5649E762">
                      <wp:simplePos x="0" y="0"/>
                      <wp:positionH relativeFrom="column">
                        <wp:posOffset>-28258</wp:posOffset>
                      </wp:positionH>
                      <wp:positionV relativeFrom="paragraph">
                        <wp:posOffset>53975</wp:posOffset>
                      </wp:positionV>
                      <wp:extent cx="1113790" cy="1450711"/>
                      <wp:effectExtent l="0" t="0" r="10160" b="16510"/>
                      <wp:wrapNone/>
                      <wp:docPr id="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50711"/>
                              </a:xfrm>
                              <a:prstGeom prst="rect">
                                <a:avLst/>
                              </a:prstGeom>
                              <a:noFill/>
                              <a:ln w="9525">
                                <a:solidFill>
                                  <a:srgbClr val="000000"/>
                                </a:solidFill>
                                <a:miter lim="800000"/>
                                <a:headEnd/>
                                <a:tailEnd/>
                              </a:ln>
                            </wps:spPr>
                            <wps:txbx>
                              <w:txbxContent>
                                <w:p w14:paraId="2D27E7B9" w14:textId="77777777" w:rsidR="00E06DE2" w:rsidRDefault="00E06DE2" w:rsidP="00610EF3">
                                  <w:pPr>
                                    <w:ind w:firstLineChars="100" w:firstLine="200"/>
                                    <w:rPr>
                                      <w:rFonts w:hAnsi="ＭＳ 明朝"/>
                                      <w:kern w:val="0"/>
                                      <w:sz w:val="20"/>
                                    </w:rPr>
                                  </w:pPr>
                                  <w:r>
                                    <w:rPr>
                                      <w:rFonts w:hAnsi="ＭＳ 明朝" w:hint="eastAsia"/>
                                      <w:kern w:val="0"/>
                                      <w:sz w:val="20"/>
                                    </w:rPr>
                                    <w:t>日本国憲法の三つの原則とくらしとのつながりについて、調べてきたことを整理し、友だちと話し合いましょう。</w:t>
                                  </w:r>
                                </w:p>
                                <w:p w14:paraId="6EF16BD6" w14:textId="77777777"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FD79B" id="Text Box 194" o:spid="_x0000_s1039" type="#_x0000_t202" style="position:absolute;margin-left:-2.25pt;margin-top:4.25pt;width:87.7pt;height:11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" filled="f">
                      <v:textbox inset="5.85pt,.7pt,5.85pt,.7pt">
                        <w:txbxContent>
                          <w:p w14:paraId="2D27E7B9" w14:textId="77777777" w:rsidR="00E06DE2" w:rsidRDefault="00E06DE2" w:rsidP="00610EF3">
                            <w:pPr>
                              <w:ind w:firstLineChars="100" w:firstLine="200"/>
                              <w:rPr>
                                <w:rFonts w:hAnsi="ＭＳ 明朝"/>
                                <w:kern w:val="0"/>
                                <w:sz w:val="20"/>
                              </w:rPr>
                            </w:pPr>
                            <w:r>
                              <w:rPr>
                                <w:rFonts w:hAnsi="ＭＳ 明朝" w:hint="eastAsia"/>
                                <w:kern w:val="0"/>
                                <w:sz w:val="20"/>
                              </w:rPr>
                              <w:t>日本国憲法の三つの原則とくらしとのつながりについて、調べてきたことを整理し、友だちと話し合いましょう。</w:t>
                            </w:r>
                          </w:p>
                          <w:p w14:paraId="6EF16BD6" w14:textId="77777777"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572FD540" w14:textId="77777777" w:rsidR="00372F96" w:rsidRPr="00A720DF" w:rsidRDefault="00372F96" w:rsidP="00610EF3">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学習をふり返って、日本国憲法の三つの原則がそれぞれ我が国の民主政治とどのようにつながっているのかをまとめる。</w:t>
            </w:r>
          </w:p>
          <w:p w14:paraId="6114E32C"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・国民主権は政治の主人公は国民ということであり、情報公開制度や選挙などで、わたしたちのくらしに役立っている。</w:t>
            </w:r>
          </w:p>
          <w:p w14:paraId="795BF08A"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・基本的人権の尊重は生まれながらの権利を大切にするということであり、人権を大切にするためのさまざまな取り組みが市や国で行われている。</w:t>
            </w:r>
          </w:p>
          <w:p w14:paraId="5727CB01"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・平和主義は二度と戦争をしないということであり、戦争の悲惨さを伝えるための取り組みが全国各地で行われている。</w:t>
            </w:r>
          </w:p>
          <w:p w14:paraId="2CA3BC5B"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○わたしたちのくらしに日本国憲法がどのように生かされているのかをまとめる。</w:t>
            </w:r>
          </w:p>
          <w:p w14:paraId="207DC47B"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・国民主権の考えに基づいて、市役所には「意見箱」が設置されている。</w:t>
            </w:r>
          </w:p>
          <w:p w14:paraId="13E758DC"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・基本的人権の尊重の考えにもとづいて、車いすが通りやすいように駅の改札が広くつくられている。</w:t>
            </w:r>
          </w:p>
          <w:p w14:paraId="2D48AFE9" w14:textId="77777777" w:rsidR="00372F96" w:rsidRDefault="00372F96"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・平和主義の考えに基づいて、わたしたちの市には戦争の遺跡が残されている。</w:t>
            </w:r>
          </w:p>
          <w:p w14:paraId="58915C21" w14:textId="77777777" w:rsidR="00372F96" w:rsidRDefault="00372F96" w:rsidP="00610EF3">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0528" behindDoc="0" locked="0" layoutInCell="1" allowOverlap="1" wp14:anchorId="32E1FB10" wp14:editId="22695088">
                      <wp:simplePos x="0" y="0"/>
                      <wp:positionH relativeFrom="column">
                        <wp:posOffset>-9693</wp:posOffset>
                      </wp:positionH>
                      <wp:positionV relativeFrom="paragraph">
                        <wp:posOffset>87690</wp:posOffset>
                      </wp:positionV>
                      <wp:extent cx="2502535" cy="746904"/>
                      <wp:effectExtent l="0" t="0" r="12065" b="15240"/>
                      <wp:wrapNone/>
                      <wp:docPr id="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46904"/>
                              </a:xfrm>
                              <a:prstGeom prst="rect">
                                <a:avLst/>
                              </a:prstGeom>
                              <a:noFill/>
                              <a:ln w="9525">
                                <a:solidFill>
                                  <a:srgbClr val="000000"/>
                                </a:solidFill>
                                <a:prstDash val="dash"/>
                                <a:miter lim="800000"/>
                                <a:headEnd/>
                                <a:tailEnd/>
                              </a:ln>
                            </wps:spPr>
                            <wps:txbx>
                              <w:txbxContent>
                                <w:p w14:paraId="559CDCF0" w14:textId="510DE4CE" w:rsidR="00E06DE2" w:rsidRPr="00F45495" w:rsidRDefault="00E06DE2" w:rsidP="00610EF3">
                                  <w:pPr>
                                    <w:overflowPunct w:val="0"/>
                                    <w:ind w:leftChars="50" w:left="105" w:rightChars="50" w:right="105"/>
                                    <w:rPr>
                                      <w:sz w:val="20"/>
                                    </w:rPr>
                                  </w:pPr>
                                  <w:r w:rsidRPr="00F45495">
                                    <w:rPr>
                                      <w:rFonts w:hint="eastAsia"/>
                                      <w:sz w:val="20"/>
                                    </w:rPr>
                                    <w:t>日本国憲法は、国家や国民生活の基本を定めており、我が国の民主政治は日本国憲法の基本的な考え方にもとづいている。</w:t>
                                  </w:r>
                                  <w:r>
                                    <w:rPr>
                                      <w:sz w:val="20"/>
                                    </w:rPr>
                                    <w:tab/>
                                  </w:r>
                                  <w:r>
                                    <w:rPr>
                                      <w:sz w:val="20"/>
                                    </w:rPr>
                                    <w:tab/>
                                  </w:r>
                                  <w:r>
                                    <w:rPr>
                                      <w:sz w:val="20"/>
                                    </w:rPr>
                                    <w:tab/>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1FB10" id="Text Box 193" o:spid="_x0000_s1040" type="#_x0000_t202" style="position:absolute;left:0;text-align:left;margin-left:-.75pt;margin-top:6.9pt;width:197.05pt;height:58.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" filled="f">
                      <v:stroke dashstyle="dash"/>
                      <v:textbox inset="5.85pt,.7pt,5.85pt,.7pt">
                        <w:txbxContent>
                          <w:p w14:paraId="559CDCF0" w14:textId="510DE4CE" w:rsidR="00E06DE2" w:rsidRPr="00F45495" w:rsidRDefault="00E06DE2" w:rsidP="00610EF3">
                            <w:pPr>
                              <w:overflowPunct w:val="0"/>
                              <w:ind w:leftChars="50" w:left="105" w:rightChars="50" w:right="105"/>
                              <w:rPr>
                                <w:sz w:val="20"/>
                              </w:rPr>
                            </w:pPr>
                            <w:r w:rsidRPr="00F45495">
                              <w:rPr>
                                <w:rFonts w:hint="eastAsia"/>
                                <w:sz w:val="20"/>
                              </w:rPr>
                              <w:t>日本国憲法は、国家や国民生活の基本を定めており、我が国の民主政治は日本国憲法の基本的な考え方にもとづいている。</w:t>
                            </w:r>
                            <w:r>
                              <w:rPr>
                                <w:sz w:val="20"/>
                              </w:rPr>
                              <w:tab/>
                            </w:r>
                            <w:r>
                              <w:rPr>
                                <w:sz w:val="20"/>
                              </w:rPr>
                              <w:tab/>
                            </w:r>
                            <w:r>
                              <w:rPr>
                                <w:sz w:val="20"/>
                              </w:rPr>
                              <w:tab/>
                            </w:r>
                            <w:r>
                              <w:rPr>
                                <w:rFonts w:hint="eastAsia"/>
                                <w:sz w:val="20"/>
                              </w:rPr>
                              <w:t>⑦</w:t>
                            </w:r>
                          </w:p>
                        </w:txbxContent>
                      </v:textbox>
                    </v:shape>
                  </w:pict>
                </mc:Fallback>
              </mc:AlternateContent>
            </w:r>
          </w:p>
          <w:p w14:paraId="5B8839B3"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141A6E75"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550C3D98"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51A3C7CF" w14:textId="77777777" w:rsidR="00372F96" w:rsidRDefault="00372F96" w:rsidP="00610EF3">
            <w:pPr>
              <w:autoSpaceDE w:val="0"/>
              <w:autoSpaceDN w:val="0"/>
              <w:adjustRightInd w:val="0"/>
              <w:spacing w:line="240" w:lineRule="exact"/>
              <w:ind w:left="200" w:hangingChars="100" w:hanging="200"/>
              <w:rPr>
                <w:rFonts w:hAnsi="ＭＳ 明朝"/>
                <w:kern w:val="0"/>
                <w:sz w:val="20"/>
              </w:rPr>
            </w:pPr>
          </w:p>
          <w:p w14:paraId="13353701" w14:textId="77777777" w:rsidR="00372F96" w:rsidRPr="006879B6" w:rsidRDefault="00372F96" w:rsidP="00610E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7B8BDCEE" w14:textId="5E2F95EA" w:rsidR="00372F96" w:rsidRDefault="00372F96" w:rsidP="00CC1503">
            <w:pPr>
              <w:spacing w:line="240" w:lineRule="exact"/>
              <w:ind w:left="200" w:hangingChars="100" w:hanging="200"/>
              <w:rPr>
                <w:kern w:val="0"/>
                <w:sz w:val="20"/>
              </w:rPr>
            </w:pPr>
            <w:r w:rsidRPr="00897D13">
              <w:rPr>
                <w:rFonts w:hint="eastAsia"/>
                <w:kern w:val="0"/>
                <w:sz w:val="20"/>
              </w:rPr>
              <w:t>◆</w:t>
            </w:r>
            <w:r w:rsidR="00B83A26">
              <w:rPr>
                <w:rFonts w:hint="eastAsia"/>
                <w:kern w:val="0"/>
                <w:sz w:val="20"/>
              </w:rPr>
              <w:t>日本国憲法の三つの原則や、自分の</w:t>
            </w:r>
            <w:r>
              <w:rPr>
                <w:rFonts w:hint="eastAsia"/>
                <w:kern w:val="0"/>
                <w:sz w:val="20"/>
              </w:rPr>
              <w:t>地域における日本国憲法</w:t>
            </w:r>
            <w:r w:rsidR="00B83A26">
              <w:rPr>
                <w:rFonts w:hint="eastAsia"/>
                <w:kern w:val="0"/>
                <w:sz w:val="20"/>
              </w:rPr>
              <w:t>に関す</w:t>
            </w:r>
            <w:r>
              <w:rPr>
                <w:rFonts w:hint="eastAsia"/>
                <w:kern w:val="0"/>
                <w:sz w:val="20"/>
              </w:rPr>
              <w:t>る取り組みを、表にまとめさせるようにする。</w:t>
            </w:r>
          </w:p>
          <w:p w14:paraId="3FA77FCF" w14:textId="77777777" w:rsidR="00372F96" w:rsidRDefault="00372F96" w:rsidP="00CC1503">
            <w:pPr>
              <w:spacing w:line="240" w:lineRule="exact"/>
              <w:ind w:left="200" w:hangingChars="100" w:hanging="200"/>
              <w:rPr>
                <w:kern w:val="0"/>
                <w:sz w:val="20"/>
              </w:rPr>
            </w:pPr>
            <w:r w:rsidRPr="00897D13">
              <w:rPr>
                <w:rFonts w:hint="eastAsia"/>
                <w:kern w:val="0"/>
                <w:sz w:val="20"/>
              </w:rPr>
              <w:t>◆</w:t>
            </w:r>
            <w:r>
              <w:rPr>
                <w:rFonts w:hint="eastAsia"/>
                <w:kern w:val="0"/>
                <w:sz w:val="20"/>
              </w:rPr>
              <w:t>教科書に掲載された尼崎市の事例だけでなく、身近な事例と関連づけて、日本国憲法について考えさせる。</w:t>
            </w:r>
          </w:p>
          <w:p w14:paraId="17DF1107" w14:textId="683930D6" w:rsidR="00372F96" w:rsidRPr="000A1B4E" w:rsidRDefault="00372F96" w:rsidP="00CC1503">
            <w:pPr>
              <w:spacing w:line="240" w:lineRule="exact"/>
              <w:ind w:left="200" w:hangingChars="100" w:hanging="200"/>
              <w:rPr>
                <w:kern w:val="0"/>
                <w:sz w:val="20"/>
              </w:rPr>
            </w:pPr>
            <w:r w:rsidRPr="00897D13">
              <w:rPr>
                <w:rFonts w:hint="eastAsia"/>
                <w:kern w:val="0"/>
                <w:sz w:val="20"/>
              </w:rPr>
              <w:t>◆</w:t>
            </w:r>
            <w:r w:rsidR="00E06DE2">
              <w:rPr>
                <w:rFonts w:hint="eastAsia"/>
                <w:kern w:val="0"/>
                <w:sz w:val="20"/>
              </w:rPr>
              <w:t>話し合いを行</w:t>
            </w:r>
            <w:r>
              <w:rPr>
                <w:rFonts w:hint="eastAsia"/>
                <w:kern w:val="0"/>
                <w:sz w:val="20"/>
              </w:rPr>
              <w:t>う際には、</w:t>
            </w:r>
            <w:r>
              <w:rPr>
                <w:kern w:val="0"/>
                <w:sz w:val="20"/>
              </w:rPr>
              <w:t>ICT</w:t>
            </w:r>
            <w:r>
              <w:rPr>
                <w:rFonts w:hint="eastAsia"/>
                <w:kern w:val="0"/>
                <w:sz w:val="20"/>
              </w:rPr>
              <w:t>を有効に活用する。</w:t>
            </w:r>
          </w:p>
        </w:tc>
        <w:tc>
          <w:tcPr>
            <w:tcW w:w="1980" w:type="dxa"/>
            <w:tcBorders>
              <w:top w:val="single" w:sz="4" w:space="0" w:color="auto"/>
              <w:bottom w:val="single" w:sz="4" w:space="0" w:color="auto"/>
              <w:right w:val="single" w:sz="4" w:space="0" w:color="auto"/>
            </w:tcBorders>
          </w:tcPr>
          <w:p w14:paraId="639CF170"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sidRPr="00AE4E70">
              <w:rPr>
                <w:rFonts w:ascii="ＭＳ ゴシック" w:eastAsia="ＭＳ ゴシック" w:hAnsi="ＭＳ ゴシック" w:hint="eastAsia"/>
                <w:kern w:val="0"/>
                <w:sz w:val="20"/>
                <w:shd w:val="pct15" w:color="auto" w:fill="FFFFFF"/>
              </w:rPr>
              <w:t>[知技②]</w:t>
            </w:r>
          </w:p>
          <w:p w14:paraId="16E742DC" w14:textId="65A41291" w:rsidR="00372F96" w:rsidRDefault="00372F96" w:rsidP="00610EF3">
            <w:pPr>
              <w:spacing w:line="240" w:lineRule="exact"/>
              <w:rPr>
                <w:rFonts w:hAnsi="ＭＳ 明朝"/>
                <w:kern w:val="0"/>
                <w:sz w:val="20"/>
              </w:rPr>
            </w:pPr>
            <w:r>
              <w:rPr>
                <w:rFonts w:hAnsi="ＭＳ 明朝" w:hint="eastAsia"/>
                <w:kern w:val="0"/>
                <w:sz w:val="20"/>
              </w:rPr>
              <w:t>ノートの記述</w:t>
            </w:r>
            <w:r w:rsidR="00E06DE2">
              <w:rPr>
                <w:rFonts w:hAnsi="ＭＳ 明朝" w:hint="eastAsia"/>
                <w:kern w:val="0"/>
                <w:sz w:val="20"/>
              </w:rPr>
              <w:t>内容や発言</w:t>
            </w:r>
            <w:r>
              <w:rPr>
                <w:rFonts w:hAnsi="ＭＳ 明朝" w:hint="eastAsia"/>
                <w:kern w:val="0"/>
                <w:sz w:val="20"/>
              </w:rPr>
              <w:t>内容から、「調べたことを表や文などにまとめ、日本国憲法は、国家や国民生活の基本を定めており、我が国の民主政治は日本国憲法の基本的な考え方にもとづいていることを理解しているか」を評価する。</w:t>
            </w:r>
          </w:p>
          <w:p w14:paraId="40FCBE59" w14:textId="77777777" w:rsidR="00372F96" w:rsidRPr="006C68A4" w:rsidRDefault="00372F96" w:rsidP="00610EF3">
            <w:pPr>
              <w:spacing w:line="240" w:lineRule="exact"/>
              <w:ind w:right="400"/>
              <w:jc w:val="left"/>
              <w:rPr>
                <w:rFonts w:ascii="ＭＳ ゴシック" w:eastAsia="ＭＳ ゴシック" w:hAnsi="ＭＳ ゴシック"/>
                <w:kern w:val="0"/>
                <w:sz w:val="20"/>
              </w:rPr>
            </w:pPr>
            <w:r w:rsidRPr="00AE4E70">
              <w:rPr>
                <w:rFonts w:ascii="ＭＳ ゴシック" w:eastAsia="ＭＳ ゴシック" w:hAnsi="ＭＳ ゴシック" w:hint="eastAsia"/>
                <w:kern w:val="0"/>
                <w:sz w:val="20"/>
                <w:shd w:val="pct15" w:color="auto" w:fill="FFFFFF"/>
              </w:rPr>
              <w:t>[思判表②]</w:t>
            </w:r>
          </w:p>
          <w:p w14:paraId="3B1F40A9" w14:textId="4819AF1D" w:rsidR="00372F96" w:rsidRPr="00140A43" w:rsidRDefault="00372F96" w:rsidP="00610EF3">
            <w:pPr>
              <w:spacing w:line="240" w:lineRule="exact"/>
              <w:rPr>
                <w:rFonts w:hAnsi="ＭＳ 明朝"/>
                <w:kern w:val="0"/>
                <w:sz w:val="20"/>
              </w:rPr>
            </w:pPr>
            <w:r>
              <w:rPr>
                <w:rFonts w:hAnsi="ＭＳ 明朝" w:hint="eastAsia"/>
                <w:kern w:val="0"/>
                <w:sz w:val="20"/>
              </w:rPr>
              <w:t>ノートの記述</w:t>
            </w:r>
            <w:r w:rsidR="00E06DE2">
              <w:rPr>
                <w:rFonts w:hAnsi="ＭＳ 明朝" w:hint="eastAsia"/>
                <w:kern w:val="0"/>
                <w:sz w:val="20"/>
              </w:rPr>
              <w:t>内容や発言</w:t>
            </w:r>
            <w:r>
              <w:rPr>
                <w:rFonts w:hAnsi="ＭＳ 明朝" w:hint="eastAsia"/>
                <w:kern w:val="0"/>
                <w:sz w:val="20"/>
              </w:rPr>
              <w:t>内容から、「日本国憲法の考え方を国民生活と関連づけ、日本国憲法が国民生活に果たす役割を考え、表現しているか」を評価する。</w:t>
            </w:r>
          </w:p>
        </w:tc>
      </w:tr>
    </w:tbl>
    <w:p w14:paraId="61AA7A1D" w14:textId="77777777" w:rsidR="00372F96" w:rsidRPr="006C243D" w:rsidRDefault="00372F96" w:rsidP="008422B0">
      <w:pPr>
        <w:spacing w:line="20" w:lineRule="exact"/>
        <w:ind w:left="206" w:hanging="206"/>
        <w:jc w:val="left"/>
        <w:textAlignment w:val="baseline"/>
        <w:rPr>
          <w:rFonts w:hAnsi="Times New Roman"/>
          <w:color w:val="000000"/>
          <w:kern w:val="0"/>
          <w:szCs w:val="21"/>
        </w:rPr>
      </w:pPr>
    </w:p>
    <w:p w14:paraId="641B86D8" w14:textId="77777777" w:rsidR="00372F96" w:rsidRDefault="00372F96" w:rsidP="008422B0"/>
    <w:p w14:paraId="14E2D12D" w14:textId="41725EC0" w:rsidR="00610EF3" w:rsidRDefault="00610EF3">
      <w:pPr>
        <w:widowControl/>
        <w:jc w:val="left"/>
        <w:rPr>
          <w:rFonts w:hAnsi="ＭＳ 明朝"/>
          <w:color w:val="000000" w:themeColor="text1"/>
          <w:kern w:val="0"/>
        </w:rPr>
      </w:pPr>
      <w:r>
        <w:rPr>
          <w:rFonts w:hAnsi="ＭＳ 明朝"/>
          <w:color w:val="000000" w:themeColor="text1"/>
          <w:kern w:val="0"/>
        </w:rP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101C82D2" w14:textId="77777777" w:rsidTr="008944E8">
        <w:tc>
          <w:tcPr>
            <w:tcW w:w="10303" w:type="dxa"/>
            <w:tcBorders>
              <w:top w:val="nil"/>
              <w:bottom w:val="nil"/>
            </w:tcBorders>
            <w:shd w:val="clear" w:color="auto" w:fill="C0C0C0"/>
          </w:tcPr>
          <w:p w14:paraId="4332D4DA"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lastRenderedPageBreak/>
              <w:t>小単元の指導・評価計画</w:t>
            </w:r>
          </w:p>
        </w:tc>
      </w:tr>
      <w:tr w:rsidR="00610EF3" w14:paraId="374A7504" w14:textId="77777777" w:rsidTr="008944E8">
        <w:tblPrEx>
          <w:tblBorders>
            <w:bottom w:val="single" w:sz="12" w:space="0" w:color="auto"/>
            <w:insideV w:val="single" w:sz="4" w:space="0" w:color="auto"/>
          </w:tblBorders>
        </w:tblPrEx>
        <w:tc>
          <w:tcPr>
            <w:tcW w:w="10303" w:type="dxa"/>
            <w:tcBorders>
              <w:top w:val="nil"/>
            </w:tcBorders>
          </w:tcPr>
          <w:p w14:paraId="30D35AAD" w14:textId="1C30808B" w:rsidR="00610EF3" w:rsidRPr="00697F8F" w:rsidRDefault="00206B51" w:rsidP="00436FDB">
            <w:pPr>
              <w:spacing w:line="360" w:lineRule="exact"/>
            </w:pPr>
            <w:r>
              <w:rPr>
                <w:rFonts w:ascii="ＭＳ ゴシック" w:eastAsia="ＭＳ ゴシック" w:hAnsi="ＭＳ 明朝" w:hint="eastAsia"/>
                <w:kern w:val="0"/>
                <w:sz w:val="32"/>
              </w:rPr>
              <w:t>１－</w:t>
            </w:r>
            <w:r w:rsidR="00B83A26">
              <w:rPr>
                <w:rFonts w:ascii="ＭＳ ゴシック" w:eastAsia="ＭＳ ゴシック" w:hAnsi="ＭＳ 明朝" w:hint="eastAsia"/>
                <w:kern w:val="0"/>
                <w:sz w:val="32"/>
              </w:rPr>
              <w:t xml:space="preserve">②　国の政治のしくみと選挙　　　　　</w:t>
            </w:r>
            <w:r w:rsidR="00610EF3">
              <w:rPr>
                <w:rFonts w:ascii="ＭＳ ゴシック" w:eastAsia="ＭＳ ゴシック" w:hAnsi="ＭＳ 明朝" w:hint="eastAsia"/>
                <w:kern w:val="0"/>
                <w:sz w:val="32"/>
              </w:rPr>
              <w:t xml:space="preserve">　　</w:t>
            </w:r>
            <w:r w:rsidR="00B83A26">
              <w:rPr>
                <w:rFonts w:hint="eastAsia"/>
              </w:rPr>
              <w:t>４</w:t>
            </w:r>
            <w:r w:rsidR="00610EF3">
              <w:rPr>
                <w:rFonts w:hint="eastAsia"/>
              </w:rPr>
              <w:t>時間／</w:t>
            </w:r>
            <w:r w:rsidR="00B83A26">
              <w:rPr>
                <w:rFonts w:hint="eastAsia"/>
              </w:rPr>
              <w:t>政治・国際編</w:t>
            </w:r>
            <w:r w:rsidR="007B1CBD">
              <w:rPr>
                <w:rFonts w:hint="eastAsia"/>
              </w:rPr>
              <w:t>P.</w:t>
            </w:r>
            <w:r w:rsidR="001C3356">
              <w:rPr>
                <w:rFonts w:hint="eastAsia"/>
              </w:rPr>
              <w:t>2</w:t>
            </w:r>
            <w:r w:rsidR="001C3356">
              <w:t>4</w:t>
            </w:r>
            <w:r w:rsidR="00610EF3">
              <w:rPr>
                <w:rFonts w:hint="eastAsia"/>
              </w:rPr>
              <w:t>～</w:t>
            </w:r>
            <w:r w:rsidR="001C3356">
              <w:rPr>
                <w:rFonts w:hint="eastAsia"/>
              </w:rPr>
              <w:t>3</w:t>
            </w:r>
            <w:r w:rsidR="001C3356">
              <w:t>5</w:t>
            </w:r>
          </w:p>
        </w:tc>
      </w:tr>
    </w:tbl>
    <w:p w14:paraId="1A3CFA6C" w14:textId="5570CD83" w:rsidR="00610EF3" w:rsidRDefault="00610EF3" w:rsidP="00ED0FA3">
      <w:pPr>
        <w:autoSpaceDE w:val="0"/>
        <w:autoSpaceDN w:val="0"/>
        <w:adjustRightInd w:val="0"/>
        <w:jc w:val="left"/>
        <w:rPr>
          <w:rFonts w:hAnsi="ＭＳ 明朝"/>
          <w:color w:val="000000" w:themeColor="text1"/>
          <w:kern w:val="0"/>
        </w:rPr>
      </w:pPr>
      <w:r w:rsidRPr="00EA6393">
        <w:rPr>
          <w:rFonts w:ascii="ＭＳ ゴシック" w:eastAsia="ＭＳ ゴシック" w:hAnsi="ＭＳ 明朝" w:hint="eastAsia"/>
          <w:b/>
          <w:kern w:val="0"/>
        </w:rPr>
        <w:t>目標</w:t>
      </w:r>
    </w:p>
    <w:p w14:paraId="305FBD1A" w14:textId="3AF4E78B" w:rsidR="00610EF3" w:rsidRPr="00EE6A7B" w:rsidRDefault="00610EF3" w:rsidP="00610EF3">
      <w:pPr>
        <w:autoSpaceDE w:val="0"/>
        <w:autoSpaceDN w:val="0"/>
        <w:adjustRightInd w:val="0"/>
        <w:jc w:val="left"/>
        <w:rPr>
          <w:rFonts w:hAnsi="ＭＳ 明朝"/>
          <w:color w:val="000000" w:themeColor="text1"/>
          <w:kern w:val="0"/>
        </w:rPr>
      </w:pPr>
      <w:r>
        <w:rPr>
          <w:rFonts w:hAnsi="ＭＳ 明朝" w:hint="eastAsia"/>
          <w:color w:val="000000" w:themeColor="text1"/>
          <w:kern w:val="0"/>
        </w:rPr>
        <w:t xml:space="preserve">　我が国の政治の働きについて、日本国憲法の基本的な考え方に着目して、見学・調査したり各種の資料などで調べ</w:t>
      </w:r>
      <w:r w:rsidR="00591FD1">
        <w:rPr>
          <w:rFonts w:hAnsi="ＭＳ 明朝" w:hint="eastAsia"/>
          <w:color w:val="000000" w:themeColor="text1"/>
          <w:kern w:val="0"/>
        </w:rPr>
        <w:t>たりして</w:t>
      </w:r>
      <w:r>
        <w:rPr>
          <w:rFonts w:hAnsi="ＭＳ 明朝" w:hint="eastAsia"/>
          <w:color w:val="000000" w:themeColor="text1"/>
          <w:kern w:val="0"/>
        </w:rPr>
        <w:t>まとめ</w:t>
      </w:r>
      <w:r w:rsidR="008B4A55">
        <w:rPr>
          <w:rFonts w:hAnsi="ＭＳ 明朝" w:hint="eastAsia"/>
          <w:color w:val="000000" w:themeColor="text1"/>
          <w:kern w:val="0"/>
        </w:rPr>
        <w:t>ることで</w:t>
      </w:r>
      <w:r>
        <w:rPr>
          <w:rFonts w:hAnsi="ＭＳ 明朝" w:hint="eastAsia"/>
          <w:color w:val="000000" w:themeColor="text1"/>
          <w:kern w:val="0"/>
        </w:rPr>
        <w:t>、我が国の民主政治を捉え、国会、内閣、裁判所と国民生活との関わりを考え、表現することを通して、立法、行</w:t>
      </w:r>
      <w:r w:rsidR="008B4A55">
        <w:rPr>
          <w:rFonts w:hAnsi="ＭＳ 明朝" w:hint="eastAsia"/>
          <w:color w:val="000000" w:themeColor="text1"/>
          <w:kern w:val="0"/>
        </w:rPr>
        <w:t>政、司法の三権がそれぞれの役割を果たしていることを理解</w:t>
      </w:r>
      <w:r>
        <w:rPr>
          <w:rFonts w:hAnsi="ＭＳ 明朝" w:hint="eastAsia"/>
          <w:color w:val="000000" w:themeColor="text1"/>
          <w:kern w:val="0"/>
        </w:rPr>
        <w:t>できるようにするとともに、主体的に学習問題を追究・解決しようとする態度を養う。</w:t>
      </w:r>
    </w:p>
    <w:p w14:paraId="63E66D4D"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19FC2187" w14:textId="77777777" w:rsidR="00610EF3" w:rsidRPr="00870A21"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6BA47F30" w14:textId="77777777" w:rsidTr="00232CA9">
        <w:tc>
          <w:tcPr>
            <w:tcW w:w="3402" w:type="dxa"/>
            <w:shd w:val="clear" w:color="auto" w:fill="auto"/>
            <w:vAlign w:val="center"/>
          </w:tcPr>
          <w:p w14:paraId="789F09DD"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084A4A9D"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251D2F18"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4FA0C8F8" w14:textId="77777777" w:rsidTr="00232CA9">
        <w:trPr>
          <w:trHeight w:val="1437"/>
        </w:trPr>
        <w:tc>
          <w:tcPr>
            <w:tcW w:w="3402" w:type="dxa"/>
            <w:shd w:val="clear" w:color="auto" w:fill="auto"/>
          </w:tcPr>
          <w:p w14:paraId="20B03B9E"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日本国憲法の基本的な考え方について、見学・調査したり各種の資料などで調べたりして、必要な情報を読み取り、我が国の民主政治を理解している。</w:t>
            </w:r>
          </w:p>
        </w:tc>
        <w:tc>
          <w:tcPr>
            <w:tcW w:w="3544" w:type="dxa"/>
            <w:shd w:val="clear" w:color="auto" w:fill="auto"/>
          </w:tcPr>
          <w:p w14:paraId="23EBD486" w14:textId="0BB23959"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日本国憲法の基本的な考え方に着目して、問いを見いだし、我が国の民主政治について考え</w:t>
            </w:r>
            <w:r w:rsidR="008B4A55">
              <w:rPr>
                <w:rFonts w:hAnsi="ＭＳ 明朝" w:hint="eastAsia"/>
                <w:kern w:val="0"/>
              </w:rPr>
              <w:t>、</w:t>
            </w:r>
            <w:r w:rsidR="00630576">
              <w:rPr>
                <w:rFonts w:hAnsi="ＭＳ 明朝" w:hint="eastAsia"/>
                <w:kern w:val="0"/>
              </w:rPr>
              <w:t>適切に表現している</w:t>
            </w:r>
            <w:r>
              <w:rPr>
                <w:rFonts w:hAnsi="ＭＳ 明朝" w:hint="eastAsia"/>
                <w:kern w:val="0"/>
              </w:rPr>
              <w:t>。</w:t>
            </w:r>
          </w:p>
        </w:tc>
        <w:tc>
          <w:tcPr>
            <w:tcW w:w="3366" w:type="dxa"/>
            <w:shd w:val="clear" w:color="auto" w:fill="auto"/>
          </w:tcPr>
          <w:p w14:paraId="2944CE08" w14:textId="0898CAC0"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日本国憲法の基本的な考え方について、予想や学習計画を立てたり</w:t>
            </w:r>
            <w:r w:rsidR="008B4A55">
              <w:rPr>
                <w:rFonts w:hAnsi="ＭＳ 明朝" w:hint="eastAsia"/>
                <w:kern w:val="0"/>
              </w:rPr>
              <w:t>、学習をふり返ったりして、</w:t>
            </w:r>
            <w:r>
              <w:rPr>
                <w:rFonts w:hAnsi="ＭＳ 明朝" w:hint="eastAsia"/>
                <w:kern w:val="0"/>
              </w:rPr>
              <w:t>学習問題を追究し、解決しようとしている。</w:t>
            </w:r>
          </w:p>
        </w:tc>
      </w:tr>
      <w:tr w:rsidR="00610EF3" w:rsidRPr="00232CA9" w14:paraId="1526DEB3" w14:textId="77777777" w:rsidTr="00232CA9">
        <w:trPr>
          <w:trHeight w:val="1437"/>
        </w:trPr>
        <w:tc>
          <w:tcPr>
            <w:tcW w:w="3402" w:type="dxa"/>
            <w:shd w:val="clear" w:color="auto" w:fill="auto"/>
          </w:tcPr>
          <w:p w14:paraId="664AB78B" w14:textId="7EE8AC2D"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調べたことを図</w:t>
            </w:r>
            <w:r w:rsidR="008B4A55">
              <w:rPr>
                <w:rFonts w:hAnsi="ＭＳ 明朝" w:hint="eastAsia"/>
                <w:kern w:val="0"/>
              </w:rPr>
              <w:t>表や文などにまとめ、</w:t>
            </w:r>
            <w:r>
              <w:rPr>
                <w:rFonts w:hAnsi="ＭＳ 明朝" w:hint="eastAsia"/>
                <w:kern w:val="0"/>
              </w:rPr>
              <w:t>立法、行政、司法の三権がそれぞれの役割を果たしていることを理解している。</w:t>
            </w:r>
          </w:p>
        </w:tc>
        <w:tc>
          <w:tcPr>
            <w:tcW w:w="3544" w:type="dxa"/>
            <w:shd w:val="clear" w:color="auto" w:fill="auto"/>
          </w:tcPr>
          <w:p w14:paraId="5B704D73" w14:textId="491D499E" w:rsidR="00610EF3" w:rsidRPr="008B4A55" w:rsidRDefault="00610EF3" w:rsidP="00DD5CAC">
            <w:pPr>
              <w:autoSpaceDE w:val="0"/>
              <w:autoSpaceDN w:val="0"/>
              <w:adjustRightInd w:val="0"/>
              <w:ind w:left="210" w:hangingChars="100" w:hanging="210"/>
              <w:jc w:val="left"/>
              <w:rPr>
                <w:rFonts w:hAnsi="ＭＳ 明朝"/>
                <w:color w:val="000000" w:themeColor="text1"/>
                <w:kern w:val="0"/>
              </w:rPr>
            </w:pPr>
            <w:r w:rsidRPr="00232CA9">
              <w:rPr>
                <w:rFonts w:hAnsi="ＭＳ 明朝" w:hint="eastAsia"/>
                <w:kern w:val="0"/>
              </w:rPr>
              <w:t>②</w:t>
            </w:r>
            <w:r>
              <w:rPr>
                <w:rFonts w:hAnsi="ＭＳ 明朝" w:hint="eastAsia"/>
                <w:color w:val="000000" w:themeColor="text1"/>
                <w:kern w:val="0"/>
              </w:rPr>
              <w:t>国会、内閣、裁判所と国</w:t>
            </w:r>
            <w:r w:rsidR="008B4A55">
              <w:rPr>
                <w:rFonts w:hAnsi="ＭＳ 明朝" w:hint="eastAsia"/>
                <w:color w:val="000000" w:themeColor="text1"/>
                <w:kern w:val="0"/>
              </w:rPr>
              <w:t>民生活との関わりを考えたり、学習したことを基に政治への関わり方について</w:t>
            </w:r>
            <w:r>
              <w:rPr>
                <w:rFonts w:hAnsi="ＭＳ 明朝" w:hint="eastAsia"/>
                <w:color w:val="000000" w:themeColor="text1"/>
                <w:kern w:val="0"/>
              </w:rPr>
              <w:t>多角的に考えたりして</w:t>
            </w:r>
            <w:r w:rsidR="008B4A55">
              <w:rPr>
                <w:rFonts w:hAnsi="ＭＳ 明朝" w:hint="eastAsia"/>
                <w:color w:val="000000" w:themeColor="text1"/>
                <w:kern w:val="0"/>
              </w:rPr>
              <w:t>、</w:t>
            </w:r>
            <w:r>
              <w:rPr>
                <w:rFonts w:hAnsi="ＭＳ 明朝" w:hint="eastAsia"/>
                <w:color w:val="000000" w:themeColor="text1"/>
                <w:kern w:val="0"/>
              </w:rPr>
              <w:t>適切に表現している。</w:t>
            </w:r>
          </w:p>
        </w:tc>
        <w:tc>
          <w:tcPr>
            <w:tcW w:w="3366" w:type="dxa"/>
            <w:shd w:val="clear" w:color="auto" w:fill="auto"/>
          </w:tcPr>
          <w:p w14:paraId="7E581B93"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よりよい社会を考え、学習したことを社会生活に生かそうとしている。</w:t>
            </w:r>
          </w:p>
        </w:tc>
      </w:tr>
    </w:tbl>
    <w:p w14:paraId="75F77278" w14:textId="77777777" w:rsidR="00610EF3" w:rsidRDefault="00610EF3" w:rsidP="005A3D83">
      <w:pPr>
        <w:autoSpaceDE w:val="0"/>
        <w:autoSpaceDN w:val="0"/>
        <w:adjustRightInd w:val="0"/>
        <w:jc w:val="left"/>
        <w:rPr>
          <w:rFonts w:ascii="ＭＳ ゴシック" w:eastAsia="ＭＳ ゴシック" w:hAnsi="ＭＳ ゴシック"/>
          <w:b/>
          <w:kern w:val="0"/>
        </w:rPr>
      </w:pPr>
    </w:p>
    <w:p w14:paraId="6A29DFFA" w14:textId="77777777" w:rsidR="00610EF3" w:rsidRDefault="00610EF3">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24985BFB" w14:textId="30EF5F5A"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lastRenderedPageBreak/>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236DBD69" w14:textId="77777777" w:rsidTr="009802F1">
        <w:trPr>
          <w:tblHeader/>
        </w:trPr>
        <w:tc>
          <w:tcPr>
            <w:tcW w:w="426" w:type="dxa"/>
            <w:tcBorders>
              <w:top w:val="double" w:sz="4" w:space="0" w:color="000000"/>
              <w:left w:val="single" w:sz="4" w:space="0" w:color="000000"/>
              <w:bottom w:val="single" w:sz="4" w:space="0" w:color="000000"/>
              <w:right w:val="single" w:sz="4" w:space="0" w:color="000000"/>
            </w:tcBorders>
          </w:tcPr>
          <w:p w14:paraId="040D63B6"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0B6E116"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2E5C3A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3900CD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849D498"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3348F0D9" w14:textId="77777777" w:rsidTr="009802F1">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44083817"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74624" behindDoc="0" locked="0" layoutInCell="1" allowOverlap="1" wp14:anchorId="6925BD80" wp14:editId="67E3C3FE">
                      <wp:simplePos x="0" y="0"/>
                      <wp:positionH relativeFrom="column">
                        <wp:posOffset>-7018020</wp:posOffset>
                      </wp:positionH>
                      <wp:positionV relativeFrom="margin">
                        <wp:posOffset>1538605</wp:posOffset>
                      </wp:positionV>
                      <wp:extent cx="3870960" cy="457200"/>
                      <wp:effectExtent l="0" t="0" r="0" b="0"/>
                      <wp:wrapNone/>
                      <wp:docPr id="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18F66B4"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5BD80" id="_x0000_s1041" type="#_x0000_t202" style="position:absolute;left:0;text-align:left;margin-left:-552.6pt;margin-top:121.15pt;width:304.8pt;height:36pt;z-index:25167462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" strokeweight=".26mm">
                      <v:textbox inset="2.06mm,.24mm,2.06mm,.24mm">
                        <w:txbxContent>
                          <w:p w14:paraId="318F66B4"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0A5CA71F" w14:textId="77777777" w:rsidR="00610EF3" w:rsidRPr="006879B6" w:rsidRDefault="00610EF3"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①選挙のしくみと税金の働き</w:t>
            </w:r>
            <w:r w:rsidRPr="006879B6">
              <w:rPr>
                <w:rFonts w:ascii="ＭＳ ゴシック" w:eastAsia="ＭＳ ゴシック" w:hAnsi="ＭＳ 明朝" w:hint="eastAsia"/>
                <w:kern w:val="0"/>
                <w:sz w:val="20"/>
              </w:rPr>
              <w:t xml:space="preserve"> </w:t>
            </w:r>
          </w:p>
          <w:p w14:paraId="1F83FECB" w14:textId="55F736A5" w:rsidR="00610EF3" w:rsidRPr="006879B6" w:rsidRDefault="00E06DE2"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kern w:val="0"/>
                <w:sz w:val="20"/>
              </w:rPr>
              <w:t>24</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hint="eastAsia"/>
                <w:kern w:val="0"/>
                <w:sz w:val="20"/>
              </w:rPr>
              <w:t>2</w:t>
            </w:r>
            <w:r w:rsidR="00610EF3">
              <w:rPr>
                <w:rFonts w:ascii="ＭＳ ゴシック" w:eastAsia="ＭＳ ゴシック" w:hAnsi="ＭＳ 明朝"/>
                <w:kern w:val="0"/>
                <w:sz w:val="20"/>
              </w:rPr>
              <w:t>5</w:t>
            </w:r>
          </w:p>
          <w:p w14:paraId="25D283DF"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75648" behindDoc="0" locked="0" layoutInCell="1" allowOverlap="1" wp14:anchorId="27E2E814" wp14:editId="098634B3">
                      <wp:simplePos x="0" y="0"/>
                      <wp:positionH relativeFrom="column">
                        <wp:posOffset>-27623</wp:posOffset>
                      </wp:positionH>
                      <wp:positionV relativeFrom="paragraph">
                        <wp:posOffset>38735</wp:posOffset>
                      </wp:positionV>
                      <wp:extent cx="1113790" cy="1118690"/>
                      <wp:effectExtent l="0" t="0" r="10160" b="24765"/>
                      <wp:wrapNone/>
                      <wp:docPr id="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8690"/>
                              </a:xfrm>
                              <a:prstGeom prst="rect">
                                <a:avLst/>
                              </a:prstGeom>
                              <a:solidFill>
                                <a:schemeClr val="bg1"/>
                              </a:solidFill>
                              <a:ln w="9525">
                                <a:solidFill>
                                  <a:srgbClr val="000000"/>
                                </a:solidFill>
                                <a:miter lim="800000"/>
                                <a:headEnd/>
                                <a:tailEnd/>
                              </a:ln>
                            </wps:spPr>
                            <wps:txbx>
                              <w:txbxContent>
                                <w:p w14:paraId="4190FF74"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国民の代表である国会議員を選ぶ選挙について話し合い、学習問題をつくりましょう。</w:t>
                                  </w:r>
                                </w:p>
                                <w:p w14:paraId="72A4E0A0" w14:textId="77777777" w:rsidR="00E06DE2" w:rsidRPr="008B4A55" w:rsidRDefault="00E06DE2" w:rsidP="00CA5932">
                                  <w:pPr>
                                    <w:jc w:val="right"/>
                                    <w:rPr>
                                      <w:rFonts w:ascii="ＭＳ ゴシック" w:eastAsia="ＭＳ ゴシック" w:hAnsi="ＭＳ ゴシック"/>
                                      <w:sz w:val="20"/>
                                    </w:rPr>
                                  </w:pPr>
                                  <w:r w:rsidRPr="008B4A55">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2E814" id="_x0000_s1042" type="#_x0000_t202" style="position:absolute;margin-left:-2.2pt;margin-top:3.05pt;width:87.7pt;height:88.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" fillcolor="white [3212]">
                      <v:textbox inset="5.85pt,.7pt,5.85pt,.7pt">
                        <w:txbxContent>
                          <w:p w14:paraId="4190FF74"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国民の代表である国会議員を選ぶ選挙について話し合い、学習問題をつくりましょう。</w:t>
                            </w:r>
                          </w:p>
                          <w:p w14:paraId="72A4E0A0" w14:textId="77777777" w:rsidR="00E06DE2" w:rsidRPr="008B4A55" w:rsidRDefault="00E06DE2" w:rsidP="00CA5932">
                            <w:pPr>
                              <w:jc w:val="right"/>
                              <w:rPr>
                                <w:rFonts w:ascii="ＭＳ ゴシック" w:eastAsia="ＭＳ ゴシック" w:hAnsi="ＭＳ ゴシック"/>
                                <w:sz w:val="20"/>
                              </w:rPr>
                            </w:pPr>
                            <w:r w:rsidRPr="008B4A55">
                              <w:rPr>
                                <w:rFonts w:ascii="ＭＳ ゴシック" w:eastAsia="ＭＳ ゴシック" w:hAnsi="ＭＳ ゴシック" w:hint="eastAsia"/>
                                <w:sz w:val="20"/>
                              </w:rPr>
                              <w:t>（1時間）</w:t>
                            </w:r>
                          </w:p>
                        </w:txbxContent>
                      </v:textbox>
                    </v:shape>
                  </w:pict>
                </mc:Fallback>
              </mc:AlternateContent>
            </w:r>
          </w:p>
          <w:p w14:paraId="1819B87D"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2DC748E9" w14:textId="4504CDD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sidR="008B4A55">
              <w:rPr>
                <w:rFonts w:hAnsi="ＭＳ 明朝" w:hint="eastAsia"/>
                <w:kern w:val="0"/>
                <w:sz w:val="20"/>
              </w:rPr>
              <w:t>選挙で代表者を選ぶ際に、税金の集め方や</w:t>
            </w:r>
            <w:r>
              <w:rPr>
                <w:rFonts w:hAnsi="ＭＳ 明朝" w:hint="eastAsia"/>
                <w:kern w:val="0"/>
                <w:sz w:val="20"/>
              </w:rPr>
              <w:t>使い方が大切な視点となることを考える。</w:t>
            </w:r>
          </w:p>
          <w:p w14:paraId="5144E0A5" w14:textId="6AC4A370" w:rsidR="00610EF3" w:rsidRDefault="00E06DE2"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・わたし</w:t>
            </w:r>
            <w:r w:rsidR="00610EF3">
              <w:rPr>
                <w:rFonts w:hAnsi="ＭＳ 明朝" w:hint="eastAsia"/>
                <w:kern w:val="0"/>
                <w:sz w:val="20"/>
              </w:rPr>
              <w:t>たちが買い物の時に払う消費税は、どのように使われているのだろう。</w:t>
            </w:r>
          </w:p>
          <w:p w14:paraId="5A6AF727"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・わたしたちの安全な生活を守っている消防署や警察署の方の給料も、税金で支払われている。</w:t>
            </w:r>
          </w:p>
          <w:p w14:paraId="54986B82" w14:textId="445A9892"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・予算の収入の</w:t>
            </w:r>
            <w:r>
              <w:rPr>
                <w:rFonts w:hAnsi="ＭＳ 明朝"/>
                <w:kern w:val="0"/>
                <w:sz w:val="20"/>
              </w:rPr>
              <w:t>1/3</w:t>
            </w:r>
            <w:r>
              <w:rPr>
                <w:rFonts w:hAnsi="ＭＳ 明朝" w:hint="eastAsia"/>
                <w:kern w:val="0"/>
                <w:sz w:val="20"/>
              </w:rPr>
              <w:t>が公債</w:t>
            </w:r>
            <w:r w:rsidR="00E06DE2">
              <w:rPr>
                <w:rFonts w:hAnsi="ＭＳ 明朝" w:hint="eastAsia"/>
                <w:kern w:val="0"/>
                <w:sz w:val="20"/>
              </w:rPr>
              <w:t>金</w:t>
            </w:r>
            <w:r>
              <w:rPr>
                <w:rFonts w:hAnsi="ＭＳ 明朝" w:hint="eastAsia"/>
                <w:kern w:val="0"/>
                <w:sz w:val="20"/>
              </w:rPr>
              <w:t>で賄われていることを、どうしたら解決することができるだろう。</w:t>
            </w:r>
          </w:p>
          <w:p w14:paraId="766139FB"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◯国民の代表である国会議員を選ぶ選挙について気づいたことや疑問に思ったことを話し合い、学習問題を立てる。</w:t>
            </w:r>
          </w:p>
          <w:p w14:paraId="0AFA57A2"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・小学生のいる親が安心して働けるような社会をつくってほしい。</w:t>
            </w:r>
          </w:p>
          <w:p w14:paraId="4100A8A9" w14:textId="2EC10A8F" w:rsidR="00610EF3" w:rsidRDefault="008B4A55"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・お年寄りが健康で暮らせる国をつくるために、どのようなことが</w:t>
            </w:r>
            <w:r w:rsidR="00610EF3">
              <w:rPr>
                <w:rFonts w:hAnsi="ＭＳ 明朝" w:hint="eastAsia"/>
                <w:kern w:val="0"/>
                <w:sz w:val="20"/>
              </w:rPr>
              <w:t>必要だろう</w:t>
            </w:r>
            <w:r>
              <w:rPr>
                <w:rFonts w:hAnsi="ＭＳ 明朝" w:hint="eastAsia"/>
                <w:kern w:val="0"/>
                <w:sz w:val="20"/>
              </w:rPr>
              <w:t>か</w:t>
            </w:r>
            <w:r w:rsidR="00610EF3">
              <w:rPr>
                <w:rFonts w:hAnsi="ＭＳ 明朝" w:hint="eastAsia"/>
                <w:kern w:val="0"/>
                <w:sz w:val="20"/>
              </w:rPr>
              <w:t>。</w:t>
            </w:r>
          </w:p>
          <w:p w14:paraId="515327D2"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・選挙の投票率が減っていることは、なぜ問題になっているのだろう。</w:t>
            </w:r>
          </w:p>
          <w:p w14:paraId="7E2B879D" w14:textId="77777777" w:rsidR="00610EF3" w:rsidRDefault="00610EF3" w:rsidP="00610EF3">
            <w:pPr>
              <w:autoSpaceDE w:val="0"/>
              <w:autoSpaceDN w:val="0"/>
              <w:adjustRightInd w:val="0"/>
              <w:spacing w:line="240" w:lineRule="exact"/>
              <w:jc w:val="left"/>
              <w:rPr>
                <w:rFonts w:hAnsi="ＭＳ 明朝"/>
                <w:kern w:val="0"/>
                <w:sz w:val="20"/>
              </w:rPr>
            </w:pPr>
          </w:p>
          <w:p w14:paraId="66FE9A8D" w14:textId="77777777" w:rsidR="00610EF3" w:rsidRDefault="00610EF3" w:rsidP="00610EF3">
            <w:pPr>
              <w:autoSpaceDE w:val="0"/>
              <w:autoSpaceDN w:val="0"/>
              <w:adjustRightInd w:val="0"/>
              <w:spacing w:line="240" w:lineRule="exact"/>
              <w:ind w:left="210" w:hanging="21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673600" behindDoc="0" locked="0" layoutInCell="1" allowOverlap="1" wp14:anchorId="341AACCA" wp14:editId="7E63929A">
                      <wp:simplePos x="0" y="0"/>
                      <wp:positionH relativeFrom="column">
                        <wp:posOffset>36830</wp:posOffset>
                      </wp:positionH>
                      <wp:positionV relativeFrom="paragraph">
                        <wp:posOffset>28575</wp:posOffset>
                      </wp:positionV>
                      <wp:extent cx="4866640" cy="387350"/>
                      <wp:effectExtent l="0" t="0" r="10160" b="12700"/>
                      <wp:wrapNone/>
                      <wp:docPr id="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chemeClr val="bg1"/>
                              </a:solidFill>
                              <a:ln w="9525">
                                <a:solidFill>
                                  <a:srgbClr val="000000"/>
                                </a:solidFill>
                                <a:miter lim="800000"/>
                                <a:headEnd/>
                                <a:tailEnd/>
                              </a:ln>
                            </wps:spPr>
                            <wps:txbx>
                              <w:txbxContent>
                                <w:p w14:paraId="5039088B" w14:textId="31304A95"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わたしたちの国の政治は、国民の願いを実現し、国民の生活の安定と向上を図るために、どのような働きをしているのでしょうか。</w:t>
                                  </w:r>
                                </w:p>
                                <w:p w14:paraId="370992F7"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ACCA" id="_x0000_s1043" type="#_x0000_t202" style="position:absolute;left:0;text-align:left;margin-left:2.9pt;margin-top:2.25pt;width:383.2pt;height: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" fillcolor="white [3212]">
                      <v:textbox inset="5.85pt,.7pt,5.85pt,.7pt">
                        <w:txbxContent>
                          <w:p w14:paraId="5039088B" w14:textId="31304A95"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わたしたちの国の政治は、国民の願いを実現し、国民の生活の安定と向上を図るために、どのような働きをしているのでしょうか。</w:t>
                            </w:r>
                          </w:p>
                          <w:p w14:paraId="370992F7" w14:textId="77777777" w:rsidR="00E06DE2" w:rsidRPr="00642710" w:rsidRDefault="00E06DE2">
                            <w:pPr>
                              <w:rPr>
                                <w:sz w:val="20"/>
                              </w:rPr>
                            </w:pPr>
                          </w:p>
                        </w:txbxContent>
                      </v:textbox>
                    </v:shape>
                  </w:pict>
                </mc:Fallback>
              </mc:AlternateContent>
            </w:r>
          </w:p>
          <w:p w14:paraId="507C11A0" w14:textId="77777777" w:rsidR="00610EF3" w:rsidRPr="008422B0" w:rsidRDefault="00610EF3" w:rsidP="00610EF3">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42BD1160" w14:textId="77777777" w:rsidR="00610EF3" w:rsidRDefault="00610EF3" w:rsidP="00610EF3">
            <w:pPr>
              <w:spacing w:line="240" w:lineRule="exact"/>
              <w:ind w:left="200" w:hangingChars="100" w:hanging="200"/>
              <w:rPr>
                <w:kern w:val="0"/>
                <w:sz w:val="20"/>
              </w:rPr>
            </w:pPr>
            <w:r>
              <w:rPr>
                <w:rFonts w:hint="eastAsia"/>
                <w:kern w:val="0"/>
                <w:sz w:val="20"/>
              </w:rPr>
              <w:t>◆身近な地域で行われた選挙を思い起こさせ、わたしたちの周りでは数多くの選挙が実施されていることに気づかせる。</w:t>
            </w:r>
          </w:p>
          <w:p w14:paraId="6A505914" w14:textId="6A8A2DA3" w:rsidR="00610EF3" w:rsidRDefault="008B4A55" w:rsidP="00610EF3">
            <w:pPr>
              <w:spacing w:line="240" w:lineRule="exact"/>
              <w:ind w:left="200" w:hangingChars="100" w:hanging="200"/>
              <w:rPr>
                <w:kern w:val="0"/>
                <w:sz w:val="20"/>
              </w:rPr>
            </w:pPr>
            <w:r>
              <w:rPr>
                <w:rFonts w:hint="eastAsia"/>
                <w:kern w:val="0"/>
                <w:sz w:val="20"/>
              </w:rPr>
              <w:t>◆税金の集め方や</w:t>
            </w:r>
            <w:r w:rsidR="00610EF3">
              <w:rPr>
                <w:rFonts w:hint="eastAsia"/>
                <w:kern w:val="0"/>
                <w:sz w:val="20"/>
              </w:rPr>
              <w:t>使い方と選挙で代表者を選ぶことが深く関連していることに気づかせる。</w:t>
            </w:r>
          </w:p>
          <w:p w14:paraId="27763FDD" w14:textId="77777777" w:rsidR="00610EF3" w:rsidRPr="006879B6" w:rsidRDefault="00610EF3" w:rsidP="008944E8">
            <w:pPr>
              <w:spacing w:line="240" w:lineRule="exact"/>
              <w:ind w:left="200" w:hangingChars="100" w:hanging="200"/>
              <w:rPr>
                <w:kern w:val="0"/>
                <w:sz w:val="20"/>
              </w:rPr>
            </w:pPr>
            <w:r>
              <w:rPr>
                <w:rFonts w:hint="eastAsia"/>
                <w:kern w:val="0"/>
                <w:sz w:val="20"/>
              </w:rPr>
              <w:t>◆投票率が低下していることに気づかせ、選挙の役割がますます重要になっていることを考えさせる。</w:t>
            </w:r>
          </w:p>
        </w:tc>
        <w:tc>
          <w:tcPr>
            <w:tcW w:w="1980" w:type="dxa"/>
            <w:tcBorders>
              <w:top w:val="single" w:sz="4" w:space="0" w:color="auto"/>
              <w:bottom w:val="single" w:sz="4" w:space="0" w:color="auto"/>
              <w:right w:val="single" w:sz="4" w:space="0" w:color="auto"/>
            </w:tcBorders>
          </w:tcPr>
          <w:p w14:paraId="7E7CD4D4" w14:textId="77777777" w:rsidR="00610EF3" w:rsidRPr="006C68A4" w:rsidRDefault="00610EF3" w:rsidP="00703657">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15FDB72A" w14:textId="77777777" w:rsidR="00610EF3" w:rsidRPr="001C5624" w:rsidRDefault="00610EF3" w:rsidP="00610EF3">
            <w:pPr>
              <w:spacing w:line="240" w:lineRule="exact"/>
              <w:ind w:leftChars="1" w:left="22" w:rightChars="-21" w:right="-44" w:hangingChars="10" w:hanging="20"/>
              <w:jc w:val="left"/>
              <w:rPr>
                <w:rFonts w:hAnsi="ＭＳ 明朝"/>
                <w:kern w:val="0"/>
                <w:sz w:val="20"/>
              </w:rPr>
            </w:pPr>
            <w:r w:rsidRPr="00F61053">
              <w:rPr>
                <w:rFonts w:hAnsi="ＭＳ 明朝" w:hint="eastAsia"/>
                <w:kern w:val="0"/>
                <w:sz w:val="20"/>
              </w:rPr>
              <w:t>ノートの記述や</w:t>
            </w:r>
            <w:r>
              <w:rPr>
                <w:rFonts w:hAnsi="ＭＳ 明朝" w:hint="eastAsia"/>
                <w:kern w:val="0"/>
                <w:sz w:val="20"/>
              </w:rPr>
              <w:t>発言の内容から、「選挙で代表者を選ぶことと税金の集め方・使い方のつながりについて考えることができたか」を評価する。</w:t>
            </w:r>
          </w:p>
          <w:p w14:paraId="41687A55" w14:textId="77777777" w:rsidR="00610EF3" w:rsidRPr="00DD2F0F"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r w:rsidRPr="00DD2F0F">
              <w:rPr>
                <w:rFonts w:ascii="ＭＳ ゴシック" w:eastAsia="ＭＳ ゴシック" w:hAnsi="ＭＳ ゴシック" w:hint="eastAsia"/>
                <w:kern w:val="0"/>
                <w:sz w:val="20"/>
              </w:rPr>
              <w:t>[態度①]</w:t>
            </w:r>
          </w:p>
          <w:p w14:paraId="6029F1EF" w14:textId="77777777" w:rsidR="00610EF3" w:rsidRDefault="00610EF3" w:rsidP="00610EF3">
            <w:pPr>
              <w:spacing w:line="240" w:lineRule="exact"/>
              <w:ind w:rightChars="-89" w:right="-187"/>
              <w:jc w:val="left"/>
              <w:rPr>
                <w:sz w:val="20"/>
                <w:szCs w:val="22"/>
              </w:rPr>
            </w:pPr>
            <w:r>
              <w:rPr>
                <w:rFonts w:hint="eastAsia"/>
                <w:sz w:val="20"/>
                <w:szCs w:val="22"/>
              </w:rPr>
              <w:t>ノートの記述や発言の内容から、「学習問題の解決に向けた予想や学習計画をあって、解決の見通しをもっているか」を評価する。</w:t>
            </w:r>
          </w:p>
          <w:p w14:paraId="44333C9C" w14:textId="77777777" w:rsidR="00610EF3" w:rsidRDefault="00610EF3" w:rsidP="00610EF3">
            <w:pPr>
              <w:spacing w:line="240" w:lineRule="exact"/>
              <w:ind w:rightChars="-89" w:right="-187"/>
              <w:jc w:val="left"/>
              <w:rPr>
                <w:sz w:val="20"/>
                <w:szCs w:val="22"/>
              </w:rPr>
            </w:pPr>
          </w:p>
          <w:p w14:paraId="7CA8FDE4" w14:textId="77777777" w:rsidR="00610EF3" w:rsidRDefault="00610EF3" w:rsidP="00610EF3">
            <w:pPr>
              <w:spacing w:line="240" w:lineRule="exact"/>
              <w:ind w:rightChars="-89" w:right="-187"/>
              <w:jc w:val="left"/>
              <w:rPr>
                <w:sz w:val="20"/>
                <w:szCs w:val="22"/>
              </w:rPr>
            </w:pPr>
          </w:p>
          <w:p w14:paraId="7A211022" w14:textId="77777777" w:rsidR="00610EF3" w:rsidRDefault="00610EF3" w:rsidP="00610EF3">
            <w:pPr>
              <w:spacing w:line="240" w:lineRule="exact"/>
              <w:ind w:rightChars="-89" w:right="-187"/>
              <w:jc w:val="left"/>
              <w:rPr>
                <w:sz w:val="20"/>
                <w:szCs w:val="22"/>
              </w:rPr>
            </w:pPr>
          </w:p>
          <w:p w14:paraId="6174CF60" w14:textId="77777777" w:rsidR="00610EF3" w:rsidRDefault="00610EF3" w:rsidP="00610EF3">
            <w:pPr>
              <w:spacing w:line="240" w:lineRule="exact"/>
              <w:ind w:rightChars="-89" w:right="-187"/>
              <w:jc w:val="left"/>
              <w:rPr>
                <w:sz w:val="20"/>
                <w:szCs w:val="22"/>
              </w:rPr>
            </w:pPr>
          </w:p>
          <w:p w14:paraId="59448CC9" w14:textId="77777777" w:rsidR="00610EF3" w:rsidRDefault="00610EF3" w:rsidP="00610EF3">
            <w:pPr>
              <w:spacing w:line="240" w:lineRule="exact"/>
              <w:ind w:rightChars="-89" w:right="-187"/>
              <w:jc w:val="left"/>
              <w:rPr>
                <w:sz w:val="20"/>
                <w:szCs w:val="22"/>
              </w:rPr>
            </w:pPr>
          </w:p>
          <w:p w14:paraId="35D9DEFA" w14:textId="77777777" w:rsidR="00610EF3" w:rsidRDefault="00610EF3" w:rsidP="00610EF3">
            <w:pPr>
              <w:spacing w:line="240" w:lineRule="exact"/>
              <w:ind w:rightChars="-89" w:right="-187"/>
              <w:jc w:val="left"/>
              <w:rPr>
                <w:sz w:val="20"/>
                <w:szCs w:val="22"/>
              </w:rPr>
            </w:pPr>
          </w:p>
          <w:p w14:paraId="024BDC24" w14:textId="77777777" w:rsidR="00610EF3" w:rsidRPr="008422B0" w:rsidRDefault="00610EF3" w:rsidP="00610EF3">
            <w:pPr>
              <w:spacing w:line="240" w:lineRule="exact"/>
              <w:ind w:rightChars="-89" w:right="-187"/>
              <w:jc w:val="left"/>
              <w:rPr>
                <w:kern w:val="0"/>
                <w:sz w:val="20"/>
              </w:rPr>
            </w:pPr>
          </w:p>
        </w:tc>
      </w:tr>
      <w:tr w:rsidR="00610EF3" w:rsidRPr="008E1C59" w14:paraId="07D165B4" w14:textId="77777777" w:rsidTr="009802F1">
        <w:tblPrEx>
          <w:tblCellMar>
            <w:left w:w="99" w:type="dxa"/>
            <w:right w:w="99" w:type="dxa"/>
          </w:tblCellMar>
        </w:tblPrEx>
        <w:trPr>
          <w:trHeight w:val="3392"/>
        </w:trPr>
        <w:tc>
          <w:tcPr>
            <w:tcW w:w="426" w:type="dxa"/>
            <w:vMerge w:val="restart"/>
            <w:tcBorders>
              <w:left w:val="single" w:sz="4" w:space="0" w:color="auto"/>
            </w:tcBorders>
            <w:textDirection w:val="tbRlV"/>
            <w:vAlign w:val="center"/>
          </w:tcPr>
          <w:p w14:paraId="104C8F47"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421441F" w14:textId="77777777" w:rsidR="00610EF3" w:rsidRPr="006879B6" w:rsidRDefault="00610EF3"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②国会の働き</w:t>
            </w:r>
          </w:p>
          <w:p w14:paraId="6B3F5557" w14:textId="6634FD25" w:rsidR="00610EF3" w:rsidRPr="006879B6" w:rsidRDefault="00610EF3"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26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27</w:t>
            </w:r>
          </w:p>
          <w:p w14:paraId="77B9E303"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8720" behindDoc="0" locked="0" layoutInCell="1" allowOverlap="1" wp14:anchorId="4CFC1A40" wp14:editId="031C4E68">
                      <wp:simplePos x="0" y="0"/>
                      <wp:positionH relativeFrom="column">
                        <wp:posOffset>-21273</wp:posOffset>
                      </wp:positionH>
                      <wp:positionV relativeFrom="paragraph">
                        <wp:posOffset>27940</wp:posOffset>
                      </wp:positionV>
                      <wp:extent cx="1113790" cy="851338"/>
                      <wp:effectExtent l="0" t="0" r="10160" b="25400"/>
                      <wp:wrapNone/>
                      <wp:docPr id="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51338"/>
                              </a:xfrm>
                              <a:prstGeom prst="rect">
                                <a:avLst/>
                              </a:prstGeom>
                              <a:solidFill>
                                <a:schemeClr val="bg1"/>
                              </a:solidFill>
                              <a:ln w="9525">
                                <a:solidFill>
                                  <a:srgbClr val="000000"/>
                                </a:solidFill>
                                <a:miter lim="800000"/>
                                <a:headEnd/>
                                <a:tailEnd/>
                              </a:ln>
                            </wps:spPr>
                            <wps:txbx>
                              <w:txbxContent>
                                <w:p w14:paraId="16227752" w14:textId="77777777" w:rsidR="00E06DE2" w:rsidRDefault="00E06DE2" w:rsidP="00610EF3">
                                  <w:pPr>
                                    <w:ind w:firstLineChars="100" w:firstLine="200"/>
                                    <w:rPr>
                                      <w:rFonts w:hAnsi="ＭＳ 明朝"/>
                                      <w:kern w:val="0"/>
                                      <w:sz w:val="20"/>
                                    </w:rPr>
                                  </w:pPr>
                                  <w:r>
                                    <w:rPr>
                                      <w:rFonts w:hAnsi="ＭＳ 明朝" w:hint="eastAsia"/>
                                      <w:kern w:val="0"/>
                                      <w:sz w:val="20"/>
                                    </w:rPr>
                                    <w:t>国会にはどのような働きがあるのでしょうか。</w:t>
                                  </w:r>
                                </w:p>
                                <w:p w14:paraId="43484228"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C1A40" id="_x0000_s1044" type="#_x0000_t202" style="position:absolute;margin-left:-1.7pt;margin-top:2.2pt;width:87.7pt;height:6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" fillcolor="white [3212]">
                      <v:textbox inset="5.85pt,.7pt,5.85pt,.7pt">
                        <w:txbxContent>
                          <w:p w14:paraId="16227752" w14:textId="77777777" w:rsidR="00E06DE2" w:rsidRDefault="00E06DE2" w:rsidP="00610EF3">
                            <w:pPr>
                              <w:ind w:firstLineChars="100" w:firstLine="200"/>
                              <w:rPr>
                                <w:rFonts w:hAnsi="ＭＳ 明朝"/>
                                <w:kern w:val="0"/>
                                <w:sz w:val="20"/>
                              </w:rPr>
                            </w:pPr>
                            <w:r>
                              <w:rPr>
                                <w:rFonts w:hAnsi="ＭＳ 明朝" w:hint="eastAsia"/>
                                <w:kern w:val="0"/>
                                <w:sz w:val="20"/>
                              </w:rPr>
                              <w:t>国会にはどのような働きがあるのでしょうか。</w:t>
                            </w:r>
                          </w:p>
                          <w:p w14:paraId="43484228"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3146E666"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080197B9" w14:textId="77777777" w:rsidR="00610EF3" w:rsidRPr="00FB6C72"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○国会の行うさまざまな仕事について調べ、国会の働きについて、わかったことや考えたことを話し合う。</w:t>
            </w:r>
          </w:p>
          <w:p w14:paraId="40263E51"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sidRPr="00724BF4">
              <w:rPr>
                <w:rFonts w:hAnsi="ＭＳ 明朝" w:hint="eastAsia"/>
                <w:kern w:val="0"/>
                <w:sz w:val="20"/>
              </w:rPr>
              <w:t>・</w:t>
            </w:r>
            <w:r>
              <w:rPr>
                <w:rFonts w:hAnsi="ＭＳ 明朝" w:hint="eastAsia"/>
                <w:kern w:val="0"/>
                <w:sz w:val="20"/>
              </w:rPr>
              <w:t>衆議院と参議院の二つの場で話し合って、予算や法律を決定している。</w:t>
            </w:r>
          </w:p>
          <w:p w14:paraId="1631866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・予算を立てたり法律を決定したりする他に、国会はさまざまな仕事をしている。</w:t>
            </w:r>
          </w:p>
          <w:p w14:paraId="04FE53F2" w14:textId="77777777" w:rsidR="00610EF3" w:rsidRPr="00EB6C2E"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・国会での話し合いに、国民は常に関心を持たなくてはならない。</w:t>
            </w:r>
          </w:p>
          <w:p w14:paraId="2BE730AD"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6672" behindDoc="0" locked="0" layoutInCell="1" allowOverlap="1" wp14:anchorId="4019A444" wp14:editId="32BFA1D7">
                      <wp:simplePos x="0" y="0"/>
                      <wp:positionH relativeFrom="column">
                        <wp:posOffset>635</wp:posOffset>
                      </wp:positionH>
                      <wp:positionV relativeFrom="paragraph">
                        <wp:posOffset>154785</wp:posOffset>
                      </wp:positionV>
                      <wp:extent cx="2502535" cy="543596"/>
                      <wp:effectExtent l="0" t="0" r="12065" b="27940"/>
                      <wp:wrapNone/>
                      <wp:docPr id="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43596"/>
                              </a:xfrm>
                              <a:prstGeom prst="rect">
                                <a:avLst/>
                              </a:prstGeom>
                              <a:noFill/>
                              <a:ln w="9525">
                                <a:solidFill>
                                  <a:srgbClr val="000000"/>
                                </a:solidFill>
                                <a:prstDash val="dash"/>
                                <a:miter lim="800000"/>
                                <a:headEnd/>
                                <a:tailEnd/>
                              </a:ln>
                            </wps:spPr>
                            <wps:txbx>
                              <w:txbxContent>
                                <w:p w14:paraId="261D87D5" w14:textId="190D625D" w:rsidR="00E06DE2" w:rsidRPr="00895CC5" w:rsidRDefault="00E06DE2" w:rsidP="00610EF3">
                                  <w:pPr>
                                    <w:spacing w:line="240" w:lineRule="exact"/>
                                    <w:rPr>
                                      <w:sz w:val="20"/>
                                    </w:rPr>
                                  </w:pPr>
                                  <w:r>
                                    <w:rPr>
                                      <w:rFonts w:hint="eastAsia"/>
                                      <w:sz w:val="20"/>
                                    </w:rPr>
                                    <w:t>国民の生活の安定と向上を図るために、法律や予算などを審議したり決定したりすることが、国会の働きである。</w:t>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9A444" id="_x0000_s1045" type="#_x0000_t202" style="position:absolute;left:0;text-align:left;margin-left:.05pt;margin-top:12.2pt;width:197.05pt;height:4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" filled="f">
                      <v:stroke dashstyle="dash"/>
                      <v:textbox inset="5.85pt,.7pt,5.85pt,.7pt">
                        <w:txbxContent>
                          <w:p w14:paraId="261D87D5" w14:textId="190D625D" w:rsidR="00E06DE2" w:rsidRPr="00895CC5" w:rsidRDefault="00E06DE2" w:rsidP="00610EF3">
                            <w:pPr>
                              <w:spacing w:line="240" w:lineRule="exact"/>
                              <w:rPr>
                                <w:sz w:val="20"/>
                              </w:rPr>
                            </w:pPr>
                            <w:r>
                              <w:rPr>
                                <w:rFonts w:hint="eastAsia"/>
                                <w:sz w:val="20"/>
                              </w:rPr>
                              <w:t>国民の生活の安定と向上を図るために、法律や予算などを審議したり決定したりすることが、国会の働きである。</w:t>
                            </w:r>
                            <w:r>
                              <w:rPr>
                                <w:sz w:val="20"/>
                              </w:rPr>
                              <w:tab/>
                            </w:r>
                            <w:r>
                              <w:rPr>
                                <w:rFonts w:hint="eastAsia"/>
                                <w:sz w:val="20"/>
                              </w:rPr>
                              <w:t>②</w:t>
                            </w:r>
                          </w:p>
                        </w:txbxContent>
                      </v:textbox>
                    </v:shape>
                  </w:pict>
                </mc:Fallback>
              </mc:AlternateContent>
            </w:r>
          </w:p>
          <w:p w14:paraId="5F431471" w14:textId="7777777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2B742AB6" w14:textId="77777777" w:rsidR="00610EF3" w:rsidRDefault="00610EF3" w:rsidP="00610EF3">
            <w:pPr>
              <w:spacing w:line="240" w:lineRule="exact"/>
              <w:ind w:left="200" w:hangingChars="100" w:hanging="200"/>
              <w:rPr>
                <w:sz w:val="20"/>
              </w:rPr>
            </w:pPr>
            <w:r>
              <w:rPr>
                <w:rFonts w:hint="eastAsia"/>
                <w:sz w:val="20"/>
              </w:rPr>
              <w:t>◆国会の仕事がわたしたちの生活と関係していることを理解させる。</w:t>
            </w:r>
          </w:p>
          <w:p w14:paraId="22976508" w14:textId="77777777" w:rsidR="00610EF3" w:rsidRPr="00F74F45" w:rsidRDefault="00610EF3" w:rsidP="00610EF3">
            <w:pPr>
              <w:spacing w:line="240" w:lineRule="exact"/>
              <w:ind w:left="200" w:hangingChars="100" w:hanging="200"/>
              <w:rPr>
                <w:sz w:val="20"/>
              </w:rPr>
            </w:pPr>
            <w:r>
              <w:rPr>
                <w:rFonts w:hint="eastAsia"/>
                <w:sz w:val="20"/>
              </w:rPr>
              <w:t>◆国会の仕事に常に関心をもつことが重要であることに気づかせる。</w:t>
            </w:r>
          </w:p>
        </w:tc>
        <w:tc>
          <w:tcPr>
            <w:tcW w:w="1980" w:type="dxa"/>
            <w:tcBorders>
              <w:top w:val="single" w:sz="4" w:space="0" w:color="auto"/>
              <w:bottom w:val="single" w:sz="4" w:space="0" w:color="auto"/>
              <w:right w:val="single" w:sz="4" w:space="0" w:color="auto"/>
            </w:tcBorders>
          </w:tcPr>
          <w:p w14:paraId="250BA060"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A144CC1" w14:textId="6F8D368A" w:rsidR="00610EF3" w:rsidRPr="006C68A4" w:rsidRDefault="00610EF3" w:rsidP="00610EF3">
            <w:pPr>
              <w:spacing w:line="240" w:lineRule="exact"/>
              <w:rPr>
                <w:rFonts w:ascii="ＭＳ ゴシック" w:eastAsia="ＭＳ ゴシック" w:hAnsi="ＭＳ ゴシック"/>
                <w:kern w:val="0"/>
                <w:sz w:val="20"/>
              </w:rPr>
            </w:pPr>
            <w:r w:rsidRPr="00F61053">
              <w:rPr>
                <w:rFonts w:hAnsi="ＭＳ 明朝" w:hint="eastAsia"/>
                <w:kern w:val="0"/>
                <w:sz w:val="20"/>
              </w:rPr>
              <w:t>ノートの記述</w:t>
            </w:r>
            <w:r w:rsidR="00E06DE2">
              <w:rPr>
                <w:rFonts w:hAnsi="ＭＳ 明朝" w:hint="eastAsia"/>
                <w:kern w:val="0"/>
                <w:sz w:val="20"/>
              </w:rPr>
              <w:t>内容</w:t>
            </w:r>
            <w:r w:rsidRPr="00F61053">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内容から、「必要な情報を集め、読み取り、国民の生活の安定と向上を図るために、国会の働きがあることを理解しているか」を評価する。</w:t>
            </w:r>
          </w:p>
        </w:tc>
      </w:tr>
      <w:tr w:rsidR="00610EF3" w:rsidRPr="008E1C59" w14:paraId="6A885561" w14:textId="77777777" w:rsidTr="009802F1">
        <w:tblPrEx>
          <w:tblCellMar>
            <w:left w:w="99" w:type="dxa"/>
            <w:right w:w="99" w:type="dxa"/>
          </w:tblCellMar>
        </w:tblPrEx>
        <w:trPr>
          <w:trHeight w:val="3820"/>
        </w:trPr>
        <w:tc>
          <w:tcPr>
            <w:tcW w:w="426" w:type="dxa"/>
            <w:vMerge/>
            <w:tcBorders>
              <w:left w:val="single" w:sz="4" w:space="0" w:color="auto"/>
            </w:tcBorders>
            <w:textDirection w:val="tbRlV"/>
          </w:tcPr>
          <w:p w14:paraId="073758DA"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15847FC" w14:textId="77777777" w:rsidR="00610EF3" w:rsidRPr="006879B6" w:rsidRDefault="00610EF3"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③内閣の働き</w:t>
            </w:r>
          </w:p>
          <w:p w14:paraId="62CE6F81" w14:textId="2C1B0F02" w:rsidR="00610EF3" w:rsidRPr="006879B6" w:rsidRDefault="00610EF3"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79744" behindDoc="0" locked="0" layoutInCell="1" allowOverlap="1" wp14:anchorId="7CB08679" wp14:editId="70F47885">
                      <wp:simplePos x="0" y="0"/>
                      <wp:positionH relativeFrom="column">
                        <wp:posOffset>-20003</wp:posOffset>
                      </wp:positionH>
                      <wp:positionV relativeFrom="paragraph">
                        <wp:posOffset>154940</wp:posOffset>
                      </wp:positionV>
                      <wp:extent cx="1113790" cy="818287"/>
                      <wp:effectExtent l="0" t="0" r="10160" b="20320"/>
                      <wp:wrapNone/>
                      <wp:docPr id="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18287"/>
                              </a:xfrm>
                              <a:prstGeom prst="rect">
                                <a:avLst/>
                              </a:prstGeom>
                              <a:noFill/>
                              <a:ln w="9525">
                                <a:solidFill>
                                  <a:srgbClr val="000000"/>
                                </a:solidFill>
                                <a:miter lim="800000"/>
                                <a:headEnd/>
                                <a:tailEnd/>
                              </a:ln>
                            </wps:spPr>
                            <wps:txbx>
                              <w:txbxContent>
                                <w:p w14:paraId="125CA6ED" w14:textId="77777777" w:rsidR="00E06DE2" w:rsidRDefault="00E06DE2" w:rsidP="00610EF3">
                                  <w:pPr>
                                    <w:ind w:firstLineChars="100" w:firstLine="200"/>
                                    <w:rPr>
                                      <w:rFonts w:hAnsi="ＭＳ 明朝"/>
                                      <w:kern w:val="0"/>
                                      <w:sz w:val="20"/>
                                    </w:rPr>
                                  </w:pPr>
                                  <w:r>
                                    <w:rPr>
                                      <w:rFonts w:hAnsi="ＭＳ 明朝" w:hint="eastAsia"/>
                                      <w:kern w:val="0"/>
                                      <w:sz w:val="20"/>
                                    </w:rPr>
                                    <w:t>内閣にはどのような働きがあるのでしょうか。</w:t>
                                  </w:r>
                                </w:p>
                                <w:p w14:paraId="077C7B9D"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8679" id="_x0000_s1046" type="#_x0000_t202" style="position:absolute;left:0;text-align:left;margin-left:-1.6pt;margin-top:12.2pt;width:87.7pt;height:6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" filled="f">
                      <v:textbox inset="5.85pt,.7pt,5.85pt,.7pt">
                        <w:txbxContent>
                          <w:p w14:paraId="125CA6ED" w14:textId="77777777" w:rsidR="00E06DE2" w:rsidRDefault="00E06DE2" w:rsidP="00610EF3">
                            <w:pPr>
                              <w:ind w:firstLineChars="100" w:firstLine="200"/>
                              <w:rPr>
                                <w:rFonts w:hAnsi="ＭＳ 明朝"/>
                                <w:kern w:val="0"/>
                                <w:sz w:val="20"/>
                              </w:rPr>
                            </w:pPr>
                            <w:r>
                              <w:rPr>
                                <w:rFonts w:hAnsi="ＭＳ 明朝" w:hint="eastAsia"/>
                                <w:kern w:val="0"/>
                                <w:sz w:val="20"/>
                              </w:rPr>
                              <w:t>内閣にはどのような働きがあるのでしょうか。</w:t>
                            </w:r>
                          </w:p>
                          <w:p w14:paraId="077C7B9D"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28～29</w:t>
            </w:r>
          </w:p>
          <w:p w14:paraId="24988381" w14:textId="77777777" w:rsidR="00610EF3" w:rsidRPr="006879B6" w:rsidRDefault="00610EF3" w:rsidP="00610EF3">
            <w:pPr>
              <w:autoSpaceDE w:val="0"/>
              <w:autoSpaceDN w:val="0"/>
              <w:adjustRightInd w:val="0"/>
              <w:spacing w:line="240" w:lineRule="exact"/>
              <w:ind w:right="800"/>
              <w:rPr>
                <w:rFonts w:hAnsi="ＭＳ 明朝"/>
                <w:kern w:val="0"/>
                <w:sz w:val="20"/>
              </w:rPr>
            </w:pPr>
          </w:p>
        </w:tc>
        <w:tc>
          <w:tcPr>
            <w:tcW w:w="4141" w:type="dxa"/>
            <w:tcBorders>
              <w:top w:val="single" w:sz="4" w:space="0" w:color="auto"/>
              <w:left w:val="nil"/>
              <w:bottom w:val="single" w:sz="4" w:space="0" w:color="auto"/>
            </w:tcBorders>
          </w:tcPr>
          <w:p w14:paraId="09F9A4F6"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内閣の行うさまざまな仕事について調べ、内閣の働きについて、わかったことや考え方ことを話し合う。</w:t>
            </w:r>
          </w:p>
          <w:p w14:paraId="493A349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・予算を決定するのは国会の仕事だが、予算案を作るのは内閣の仕事である。</w:t>
            </w:r>
          </w:p>
          <w:p w14:paraId="58FFE8FB"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・内閣は世論調査などを通して、国民の声に耳を傾けながら仕事をしている。</w:t>
            </w:r>
          </w:p>
          <w:p w14:paraId="6C99CF81" w14:textId="6B345484" w:rsidR="0028718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77696" behindDoc="0" locked="0" layoutInCell="1" allowOverlap="1" wp14:anchorId="4976B550" wp14:editId="6A168F48">
                      <wp:simplePos x="0" y="0"/>
                      <wp:positionH relativeFrom="column">
                        <wp:posOffset>-60</wp:posOffset>
                      </wp:positionH>
                      <wp:positionV relativeFrom="paragraph">
                        <wp:posOffset>376735</wp:posOffset>
                      </wp:positionV>
                      <wp:extent cx="2502535" cy="554511"/>
                      <wp:effectExtent l="0" t="0" r="12065" b="17145"/>
                      <wp:wrapNone/>
                      <wp:docPr id="15"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54511"/>
                              </a:xfrm>
                              <a:prstGeom prst="rect">
                                <a:avLst/>
                              </a:prstGeom>
                              <a:noFill/>
                              <a:ln w="9525">
                                <a:solidFill>
                                  <a:srgbClr val="000000"/>
                                </a:solidFill>
                                <a:prstDash val="dash"/>
                                <a:miter lim="800000"/>
                                <a:headEnd/>
                                <a:tailEnd/>
                              </a:ln>
                            </wps:spPr>
                            <wps:txbx>
                              <w:txbxContent>
                                <w:p w14:paraId="624EF0D5" w14:textId="1981AFC4" w:rsidR="00E06DE2" w:rsidRPr="00895CC5" w:rsidRDefault="00E06DE2" w:rsidP="00610EF3">
                                  <w:pPr>
                                    <w:spacing w:line="240" w:lineRule="exact"/>
                                    <w:rPr>
                                      <w:sz w:val="20"/>
                                    </w:rPr>
                                  </w:pPr>
                                  <w:r>
                                    <w:rPr>
                                      <w:rFonts w:hint="eastAsia"/>
                                      <w:sz w:val="20"/>
                                    </w:rPr>
                                    <w:t>国会で決定された法律や予算にもとづいて、国民のために仕事を行うことが、内閣の働きである。</w:t>
                                  </w:r>
                                  <w:r>
                                    <w:rPr>
                                      <w:sz w:val="20"/>
                                    </w:rPr>
                                    <w:tab/>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6B550" id="_x0000_s1047" type="#_x0000_t202" style="position:absolute;left:0;text-align:left;margin-left:0;margin-top:29.65pt;width:197.05pt;height:4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" filled="f">
                      <v:stroke dashstyle="dash"/>
                      <v:textbox inset="5.85pt,.7pt,5.85pt,.7pt">
                        <w:txbxContent>
                          <w:p w14:paraId="624EF0D5" w14:textId="1981AFC4" w:rsidR="00E06DE2" w:rsidRPr="00895CC5" w:rsidRDefault="00E06DE2" w:rsidP="00610EF3">
                            <w:pPr>
                              <w:spacing w:line="240" w:lineRule="exact"/>
                              <w:rPr>
                                <w:sz w:val="20"/>
                              </w:rPr>
                            </w:pPr>
                            <w:r>
                              <w:rPr>
                                <w:rFonts w:hint="eastAsia"/>
                                <w:sz w:val="20"/>
                              </w:rPr>
                              <w:t>国会で決定された法律や予算にもとづいて、国民のために仕事を行うことが、内閣の働きである。</w:t>
                            </w:r>
                            <w:r>
                              <w:rPr>
                                <w:sz w:val="20"/>
                              </w:rPr>
                              <w:tab/>
                            </w:r>
                            <w:r>
                              <w:rPr>
                                <w:sz w:val="20"/>
                              </w:rPr>
                              <w:tab/>
                            </w:r>
                            <w:r>
                              <w:rPr>
                                <w:sz w:val="20"/>
                              </w:rPr>
                              <w:tab/>
                            </w:r>
                            <w:r>
                              <w:rPr>
                                <w:rFonts w:hint="eastAsia"/>
                                <w:sz w:val="20"/>
                              </w:rPr>
                              <w:t>③</w:t>
                            </w:r>
                          </w:p>
                        </w:txbxContent>
                      </v:textbox>
                    </v:shape>
                  </w:pict>
                </mc:Fallback>
              </mc:AlternateContent>
            </w:r>
            <w:r>
              <w:rPr>
                <w:rFonts w:hAnsi="ＭＳ 明朝" w:hint="eastAsia"/>
                <w:kern w:val="0"/>
                <w:sz w:val="20"/>
              </w:rPr>
              <w:t>・国民の祝日も、国会や内閣の仕事と深く関わっている。</w:t>
            </w:r>
          </w:p>
          <w:p w14:paraId="26C4A6AB" w14:textId="77777777" w:rsidR="00287187" w:rsidRPr="00287187" w:rsidRDefault="00287187" w:rsidP="00287187">
            <w:pPr>
              <w:rPr>
                <w:rFonts w:hAnsi="ＭＳ 明朝"/>
                <w:sz w:val="20"/>
              </w:rPr>
            </w:pPr>
          </w:p>
          <w:p w14:paraId="21C93715" w14:textId="77777777" w:rsidR="00287187" w:rsidRPr="00287187" w:rsidRDefault="00287187" w:rsidP="00287187">
            <w:pPr>
              <w:rPr>
                <w:rFonts w:hAnsi="ＭＳ 明朝"/>
                <w:sz w:val="20"/>
              </w:rPr>
            </w:pPr>
          </w:p>
          <w:p w14:paraId="61D9F4B7" w14:textId="2C70CD60" w:rsidR="00287187" w:rsidRPr="00287187" w:rsidRDefault="00287187" w:rsidP="00287187">
            <w:pPr>
              <w:rPr>
                <w:rFonts w:hAnsi="ＭＳ 明朝"/>
                <w:sz w:val="20"/>
              </w:rPr>
            </w:pPr>
          </w:p>
          <w:p w14:paraId="519B298A" w14:textId="6997064F" w:rsidR="00610EF3" w:rsidRPr="00287187" w:rsidRDefault="00610EF3" w:rsidP="00287187">
            <w:pPr>
              <w:rPr>
                <w:rFonts w:hAnsi="ＭＳ 明朝"/>
                <w:sz w:val="20"/>
              </w:rPr>
            </w:pPr>
          </w:p>
        </w:tc>
        <w:tc>
          <w:tcPr>
            <w:tcW w:w="1979" w:type="dxa"/>
            <w:tcBorders>
              <w:top w:val="single" w:sz="4" w:space="0" w:color="auto"/>
              <w:bottom w:val="single" w:sz="4" w:space="0" w:color="auto"/>
            </w:tcBorders>
          </w:tcPr>
          <w:p w14:paraId="63BA7E66" w14:textId="454F4161" w:rsidR="00610EF3" w:rsidRPr="00897D13" w:rsidRDefault="00610EF3" w:rsidP="00610EF3">
            <w:pPr>
              <w:spacing w:line="240" w:lineRule="exact"/>
              <w:ind w:left="200" w:hangingChars="100" w:hanging="200"/>
              <w:rPr>
                <w:kern w:val="0"/>
                <w:sz w:val="20"/>
              </w:rPr>
            </w:pPr>
            <w:r w:rsidRPr="00897D13">
              <w:rPr>
                <w:rFonts w:hint="eastAsia"/>
                <w:kern w:val="0"/>
                <w:sz w:val="20"/>
              </w:rPr>
              <w:t>◆</w:t>
            </w:r>
            <w:r>
              <w:rPr>
                <w:rFonts w:hint="eastAsia"/>
                <w:kern w:val="0"/>
                <w:sz w:val="20"/>
              </w:rPr>
              <w:t>国会で決められた法律や予算にもとづいて、国民のために仕事を行うのが内閣であるということを理解させる。</w:t>
            </w:r>
          </w:p>
          <w:p w14:paraId="048FF6AF" w14:textId="77777777" w:rsidR="00610EF3" w:rsidRPr="00897D13" w:rsidRDefault="00610EF3" w:rsidP="00897D13">
            <w:pPr>
              <w:spacing w:line="240" w:lineRule="exact"/>
              <w:ind w:left="200" w:hangingChars="100" w:hanging="200"/>
              <w:rPr>
                <w:kern w:val="0"/>
                <w:sz w:val="20"/>
              </w:rPr>
            </w:pPr>
            <w:r w:rsidRPr="00897D13">
              <w:rPr>
                <w:rFonts w:hint="eastAsia"/>
                <w:kern w:val="0"/>
                <w:sz w:val="20"/>
              </w:rPr>
              <w:t>◆</w:t>
            </w:r>
            <w:r>
              <w:rPr>
                <w:rFonts w:hint="eastAsia"/>
                <w:kern w:val="0"/>
                <w:sz w:val="20"/>
              </w:rPr>
              <w:t>国民の祝日の意義や由来を理解させる。</w:t>
            </w:r>
          </w:p>
        </w:tc>
        <w:tc>
          <w:tcPr>
            <w:tcW w:w="1980" w:type="dxa"/>
            <w:tcBorders>
              <w:top w:val="single" w:sz="4" w:space="0" w:color="auto"/>
              <w:bottom w:val="single" w:sz="4" w:space="0" w:color="auto"/>
              <w:right w:val="single" w:sz="4" w:space="0" w:color="auto"/>
            </w:tcBorders>
          </w:tcPr>
          <w:p w14:paraId="21F75312"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83A958F" w14:textId="3CEEB665" w:rsidR="00610EF3" w:rsidRPr="006C68A4" w:rsidRDefault="00610EF3" w:rsidP="00610EF3">
            <w:pPr>
              <w:spacing w:line="240" w:lineRule="exact"/>
              <w:rPr>
                <w:rFonts w:ascii="ＭＳ ゴシック" w:eastAsia="ＭＳ ゴシック" w:hAnsi="ＭＳ ゴシック"/>
                <w:kern w:val="0"/>
                <w:sz w:val="20"/>
              </w:rPr>
            </w:pPr>
            <w:r w:rsidRPr="00F61053">
              <w:rPr>
                <w:rFonts w:hAnsi="ＭＳ 明朝" w:hint="eastAsia"/>
                <w:kern w:val="0"/>
                <w:sz w:val="20"/>
              </w:rPr>
              <w:t>ノートの記述</w:t>
            </w:r>
            <w:r w:rsidR="00E06DE2">
              <w:rPr>
                <w:rFonts w:hAnsi="ＭＳ 明朝" w:hint="eastAsia"/>
                <w:kern w:val="0"/>
                <w:sz w:val="20"/>
              </w:rPr>
              <w:t>内容</w:t>
            </w:r>
            <w:r w:rsidRPr="00F61053">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内容から、「必要な情報を集め、読み取り、国会で決定された法律や予算に基づいて、国民のために仕事を行っているのが内閣であることを理解しているか」を評価する。</w:t>
            </w:r>
          </w:p>
        </w:tc>
      </w:tr>
      <w:tr w:rsidR="00610EF3" w:rsidRPr="008E1C59" w14:paraId="1EC1C106" w14:textId="77777777" w:rsidTr="00E06DE2">
        <w:tblPrEx>
          <w:tblCellMar>
            <w:left w:w="99" w:type="dxa"/>
            <w:right w:w="99" w:type="dxa"/>
          </w:tblCellMar>
        </w:tblPrEx>
        <w:trPr>
          <w:trHeight w:val="3708"/>
        </w:trPr>
        <w:tc>
          <w:tcPr>
            <w:tcW w:w="426" w:type="dxa"/>
            <w:vMerge/>
            <w:tcBorders>
              <w:left w:val="single" w:sz="4" w:space="0" w:color="auto"/>
            </w:tcBorders>
            <w:textDirection w:val="tbRlV"/>
          </w:tcPr>
          <w:p w14:paraId="0B40608E"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FC4D3CB" w14:textId="5F44C22F"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④裁判所の働き</w:t>
            </w:r>
          </w:p>
          <w:p w14:paraId="7CFDF307" w14:textId="513A12F9" w:rsidR="00610EF3" w:rsidRPr="006879B6"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hint="eastAsia"/>
                <w:kern w:val="0"/>
                <w:sz w:val="20"/>
              </w:rPr>
              <w:t>30</w:t>
            </w:r>
          </w:p>
          <w:p w14:paraId="35613D0B"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1792" behindDoc="0" locked="0" layoutInCell="1" allowOverlap="1" wp14:anchorId="7E83B975" wp14:editId="3ACB724D">
                      <wp:simplePos x="0" y="0"/>
                      <wp:positionH relativeFrom="column">
                        <wp:posOffset>-36513</wp:posOffset>
                      </wp:positionH>
                      <wp:positionV relativeFrom="paragraph">
                        <wp:posOffset>80010</wp:posOffset>
                      </wp:positionV>
                      <wp:extent cx="1113790" cy="970807"/>
                      <wp:effectExtent l="0" t="0" r="10160" b="20320"/>
                      <wp:wrapNone/>
                      <wp:docPr id="1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70807"/>
                              </a:xfrm>
                              <a:prstGeom prst="rect">
                                <a:avLst/>
                              </a:prstGeom>
                              <a:noFill/>
                              <a:ln w="9525">
                                <a:solidFill>
                                  <a:srgbClr val="000000"/>
                                </a:solidFill>
                                <a:miter lim="800000"/>
                                <a:headEnd/>
                                <a:tailEnd/>
                              </a:ln>
                            </wps:spPr>
                            <wps:txbx>
                              <w:txbxContent>
                                <w:p w14:paraId="290B9CA3" w14:textId="77777777" w:rsidR="00E06DE2" w:rsidRDefault="00E06DE2" w:rsidP="00610EF3">
                                  <w:pPr>
                                    <w:ind w:firstLineChars="100" w:firstLine="200"/>
                                    <w:rPr>
                                      <w:rFonts w:hAnsi="ＭＳ 明朝"/>
                                      <w:kern w:val="0"/>
                                      <w:sz w:val="20"/>
                                    </w:rPr>
                                  </w:pPr>
                                  <w:r>
                                    <w:rPr>
                                      <w:rFonts w:hAnsi="ＭＳ 明朝" w:hint="eastAsia"/>
                                      <w:kern w:val="0"/>
                                      <w:sz w:val="20"/>
                                    </w:rPr>
                                    <w:t>裁判所にはどのような働きがあるのでしょうか。</w:t>
                                  </w:r>
                                </w:p>
                                <w:p w14:paraId="3D84CF8A" w14:textId="14BD5AEE"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3B975" id="_x0000_s1048" type="#_x0000_t202" style="position:absolute;left:0;text-align:left;margin-left:-2.9pt;margin-top:6.3pt;width:87.7pt;height:76.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" filled="f">
                      <v:textbox inset="5.85pt,.7pt,5.85pt,.7pt">
                        <w:txbxContent>
                          <w:p w14:paraId="290B9CA3" w14:textId="77777777" w:rsidR="00E06DE2" w:rsidRDefault="00E06DE2" w:rsidP="00610EF3">
                            <w:pPr>
                              <w:ind w:firstLineChars="100" w:firstLine="200"/>
                              <w:rPr>
                                <w:rFonts w:hAnsi="ＭＳ 明朝"/>
                                <w:kern w:val="0"/>
                                <w:sz w:val="20"/>
                              </w:rPr>
                            </w:pPr>
                            <w:r>
                              <w:rPr>
                                <w:rFonts w:hAnsi="ＭＳ 明朝" w:hint="eastAsia"/>
                                <w:kern w:val="0"/>
                                <w:sz w:val="20"/>
                              </w:rPr>
                              <w:t>裁判所にはどのような働きがあるのでしょうか。</w:t>
                            </w:r>
                          </w:p>
                          <w:p w14:paraId="3D84CF8A" w14:textId="14BD5AEE"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6E6F9F3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裁判所の行うさまざまな仕事について調べ、裁判所の働きについて、わかったことや考え方ことを話し合う。</w:t>
            </w:r>
          </w:p>
          <w:p w14:paraId="4B3CFBF8"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・社会のさまざまな争いごとを解決するのが裁判所の働きである。</w:t>
            </w:r>
          </w:p>
          <w:p w14:paraId="7D9B290A" w14:textId="48D22DD8" w:rsidR="00610EF3" w:rsidRDefault="008B4A55"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・裁判のまちがいを防ぐために、同じ事件について３回まで裁判を受</w:t>
            </w:r>
            <w:r w:rsidR="00610EF3">
              <w:rPr>
                <w:rFonts w:hAnsi="ＭＳ 明朝" w:hint="eastAsia"/>
                <w:kern w:val="0"/>
                <w:sz w:val="20"/>
              </w:rPr>
              <w:t>けることができる。</w:t>
            </w:r>
          </w:p>
          <w:p w14:paraId="44825D91" w14:textId="77777777" w:rsidR="00610EF3" w:rsidRPr="00897D1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0768" behindDoc="0" locked="0" layoutInCell="1" allowOverlap="1" wp14:anchorId="1B67A3F2" wp14:editId="72094397">
                      <wp:simplePos x="0" y="0"/>
                      <wp:positionH relativeFrom="column">
                        <wp:posOffset>3175</wp:posOffset>
                      </wp:positionH>
                      <wp:positionV relativeFrom="paragraph">
                        <wp:posOffset>407906</wp:posOffset>
                      </wp:positionV>
                      <wp:extent cx="2502535" cy="546759"/>
                      <wp:effectExtent l="0" t="0" r="12065" b="24765"/>
                      <wp:wrapNone/>
                      <wp:docPr id="20"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46759"/>
                              </a:xfrm>
                              <a:prstGeom prst="rect">
                                <a:avLst/>
                              </a:prstGeom>
                              <a:noFill/>
                              <a:ln w="9525">
                                <a:solidFill>
                                  <a:srgbClr val="000000"/>
                                </a:solidFill>
                                <a:prstDash val="dash"/>
                                <a:miter lim="800000"/>
                                <a:headEnd/>
                                <a:tailEnd/>
                              </a:ln>
                            </wps:spPr>
                            <wps:txbx>
                              <w:txbxContent>
                                <w:p w14:paraId="39BAA8B1" w14:textId="4C30FEFC" w:rsidR="00E06DE2" w:rsidRPr="00895CC5" w:rsidRDefault="00E06DE2" w:rsidP="00610EF3">
                                  <w:pPr>
                                    <w:spacing w:line="240" w:lineRule="exact"/>
                                    <w:rPr>
                                      <w:sz w:val="20"/>
                                    </w:rPr>
                                  </w:pPr>
                                  <w:r>
                                    <w:rPr>
                                      <w:rFonts w:hint="eastAsia"/>
                                      <w:sz w:val="20"/>
                                    </w:rPr>
                                    <w:t>法律にもとづいて問題を解決し、国民の権利を守る仕事を行うことが、裁判所の働きである。</w:t>
                                  </w:r>
                                  <w:r>
                                    <w:rPr>
                                      <w:sz w:val="20"/>
                                    </w:rPr>
                                    <w:tab/>
                                  </w:r>
                                  <w:r>
                                    <w:rPr>
                                      <w:sz w:val="20"/>
                                    </w:rPr>
                                    <w:tab/>
                                  </w:r>
                                  <w:r>
                                    <w:rPr>
                                      <w:rFonts w:hint="eastAsia"/>
                                      <w:sz w:val="20"/>
                                    </w:rPr>
                                    <w:t xml:space="preserve">　</w:t>
                                  </w:r>
                                  <w:r>
                                    <w:rPr>
                                      <w:sz w:val="20"/>
                                    </w:rPr>
                                    <w:t xml:space="preserve">　　</w:t>
                                  </w:r>
                                  <w:r>
                                    <w:rPr>
                                      <w:rFonts w:hint="eastAsia"/>
                                      <w:sz w:val="20"/>
                                    </w:rPr>
                                    <w:t>④-1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7A3F2" id="_x0000_s1049" type="#_x0000_t202" style="position:absolute;left:0;text-align:left;margin-left:.25pt;margin-top:32.1pt;width:197.05pt;height:4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" filled="f">
                      <v:stroke dashstyle="dash"/>
                      <v:textbox inset="5.85pt,.7pt,5.85pt,.7pt">
                        <w:txbxContent>
                          <w:p w14:paraId="39BAA8B1" w14:textId="4C30FEFC" w:rsidR="00E06DE2" w:rsidRPr="00895CC5" w:rsidRDefault="00E06DE2" w:rsidP="00610EF3">
                            <w:pPr>
                              <w:spacing w:line="240" w:lineRule="exact"/>
                              <w:rPr>
                                <w:sz w:val="20"/>
                              </w:rPr>
                            </w:pPr>
                            <w:r>
                              <w:rPr>
                                <w:rFonts w:hint="eastAsia"/>
                                <w:sz w:val="20"/>
                              </w:rPr>
                              <w:t>法律にもとづいて問題を解決し、国民の権利を守る仕事を行うことが、裁判所の働きである。</w:t>
                            </w:r>
                            <w:r>
                              <w:rPr>
                                <w:sz w:val="20"/>
                              </w:rPr>
                              <w:tab/>
                            </w:r>
                            <w:r>
                              <w:rPr>
                                <w:sz w:val="20"/>
                              </w:rPr>
                              <w:tab/>
                            </w:r>
                            <w:r>
                              <w:rPr>
                                <w:rFonts w:hint="eastAsia"/>
                                <w:sz w:val="20"/>
                              </w:rPr>
                              <w:t xml:space="preserve">　</w:t>
                            </w:r>
                            <w:r>
                              <w:rPr>
                                <w:sz w:val="20"/>
                              </w:rPr>
                              <w:t xml:space="preserve">　　</w:t>
                            </w:r>
                            <w:r>
                              <w:rPr>
                                <w:rFonts w:hint="eastAsia"/>
                                <w:sz w:val="20"/>
                              </w:rPr>
                              <w:t>④-1</w:t>
                            </w:r>
                          </w:p>
                        </w:txbxContent>
                      </v:textbox>
                    </v:shape>
                  </w:pict>
                </mc:Fallback>
              </mc:AlternateContent>
            </w:r>
            <w:r>
              <w:rPr>
                <w:rFonts w:hAnsi="ＭＳ 明朝" w:hint="eastAsia"/>
                <w:kern w:val="0"/>
                <w:sz w:val="20"/>
              </w:rPr>
              <w:t>・国民の感覚や視点を裁判に生かすことを目的に、裁判員制度が始まった。</w:t>
            </w:r>
          </w:p>
        </w:tc>
        <w:tc>
          <w:tcPr>
            <w:tcW w:w="1979" w:type="dxa"/>
            <w:tcBorders>
              <w:top w:val="single" w:sz="4" w:space="0" w:color="auto"/>
              <w:bottom w:val="single" w:sz="4" w:space="0" w:color="auto"/>
            </w:tcBorders>
          </w:tcPr>
          <w:p w14:paraId="584C641B" w14:textId="77777777" w:rsidR="00610EF3" w:rsidRPr="00897D13" w:rsidRDefault="00610EF3" w:rsidP="00610EF3">
            <w:pPr>
              <w:spacing w:line="240" w:lineRule="exact"/>
              <w:ind w:left="200" w:hangingChars="100" w:hanging="200"/>
              <w:rPr>
                <w:kern w:val="0"/>
                <w:sz w:val="20"/>
              </w:rPr>
            </w:pPr>
            <w:r w:rsidRPr="00897D13">
              <w:rPr>
                <w:rFonts w:hint="eastAsia"/>
                <w:kern w:val="0"/>
                <w:sz w:val="20"/>
              </w:rPr>
              <w:t>◆</w:t>
            </w:r>
            <w:r>
              <w:rPr>
                <w:rFonts w:hint="eastAsia"/>
                <w:kern w:val="0"/>
                <w:sz w:val="20"/>
              </w:rPr>
              <w:t>国民ひとりひとりが裁判に関心を持ち、主権者として裁判に参加することが求められるようになって裁判員制度が開始されたことを理解させる。</w:t>
            </w:r>
          </w:p>
        </w:tc>
        <w:tc>
          <w:tcPr>
            <w:tcW w:w="1980" w:type="dxa"/>
            <w:tcBorders>
              <w:top w:val="single" w:sz="4" w:space="0" w:color="auto"/>
              <w:bottom w:val="single" w:sz="4" w:space="0" w:color="auto"/>
              <w:right w:val="single" w:sz="4" w:space="0" w:color="auto"/>
            </w:tcBorders>
          </w:tcPr>
          <w:p w14:paraId="05A95740"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C84D3E4" w14:textId="02AD4E03" w:rsidR="00610EF3" w:rsidRPr="006C68A4" w:rsidRDefault="00610EF3" w:rsidP="00610EF3">
            <w:pPr>
              <w:spacing w:line="240" w:lineRule="exact"/>
              <w:rPr>
                <w:rFonts w:ascii="ＭＳ ゴシック" w:eastAsia="ＭＳ ゴシック" w:hAnsi="ＭＳ ゴシック"/>
                <w:kern w:val="0"/>
                <w:sz w:val="20"/>
              </w:rPr>
            </w:pPr>
            <w:r w:rsidRPr="00F61053">
              <w:rPr>
                <w:rFonts w:hAnsi="ＭＳ 明朝" w:hint="eastAsia"/>
                <w:kern w:val="0"/>
                <w:sz w:val="20"/>
              </w:rPr>
              <w:t>ノートの記述</w:t>
            </w:r>
            <w:r w:rsidR="00E06DE2">
              <w:rPr>
                <w:rFonts w:hAnsi="ＭＳ 明朝" w:hint="eastAsia"/>
                <w:kern w:val="0"/>
                <w:sz w:val="20"/>
              </w:rPr>
              <w:t>内容</w:t>
            </w:r>
            <w:r w:rsidRPr="00F61053">
              <w:rPr>
                <w:rFonts w:hAnsi="ＭＳ 明朝" w:hint="eastAsia"/>
                <w:kern w:val="0"/>
                <w:sz w:val="20"/>
              </w:rPr>
              <w:t>や</w:t>
            </w:r>
            <w:r w:rsidR="00E06DE2">
              <w:rPr>
                <w:rFonts w:hAnsi="ＭＳ 明朝" w:hint="eastAsia"/>
                <w:kern w:val="0"/>
                <w:sz w:val="20"/>
              </w:rPr>
              <w:t>発言</w:t>
            </w:r>
            <w:r>
              <w:rPr>
                <w:rFonts w:hAnsi="ＭＳ 明朝" w:hint="eastAsia"/>
                <w:kern w:val="0"/>
                <w:sz w:val="20"/>
              </w:rPr>
              <w:t>内容から、「必要な情報を集め、読み取り、法律にもとづき、国民の権利を守るために仕事を行っているのが裁判所であることを理解しているか」を評価する。</w:t>
            </w:r>
          </w:p>
        </w:tc>
      </w:tr>
      <w:tr w:rsidR="00610EF3" w:rsidRPr="008E1C59" w14:paraId="33FD6B47" w14:textId="77777777" w:rsidTr="00045FDD">
        <w:tblPrEx>
          <w:tblCellMar>
            <w:left w:w="99" w:type="dxa"/>
            <w:right w:w="99" w:type="dxa"/>
          </w:tblCellMar>
        </w:tblPrEx>
        <w:trPr>
          <w:trHeight w:val="4459"/>
        </w:trPr>
        <w:tc>
          <w:tcPr>
            <w:tcW w:w="426" w:type="dxa"/>
            <w:tcBorders>
              <w:top w:val="single" w:sz="4" w:space="0" w:color="auto"/>
              <w:left w:val="single" w:sz="4" w:space="0" w:color="auto"/>
              <w:bottom w:val="single" w:sz="12" w:space="0" w:color="auto"/>
            </w:tcBorders>
            <w:textDirection w:val="tbRlV"/>
            <w:vAlign w:val="center"/>
          </w:tcPr>
          <w:p w14:paraId="0A16CBF0"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12" w:space="0" w:color="auto"/>
            </w:tcBorders>
          </w:tcPr>
          <w:p w14:paraId="279A77FA" w14:textId="3A533692" w:rsidR="00610EF3" w:rsidRPr="006879B6" w:rsidRDefault="008B4A55"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w:t>
            </w:r>
            <w:r w:rsidR="00610EF3">
              <w:rPr>
                <w:rFonts w:ascii="ＭＳ ゴシック" w:eastAsia="ＭＳ ゴシック" w:hAnsi="ＭＳ 明朝" w:hint="eastAsia"/>
                <w:kern w:val="0"/>
                <w:sz w:val="20"/>
              </w:rPr>
              <w:t>三権分立のしくみ</w:t>
            </w:r>
          </w:p>
          <w:p w14:paraId="6BF977BA" w14:textId="6FC77120" w:rsidR="00610EF3" w:rsidRPr="006879B6" w:rsidRDefault="00610EF3"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31</w:t>
            </w:r>
          </w:p>
          <w:p w14:paraId="5C730677" w14:textId="77777777"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3840" behindDoc="0" locked="0" layoutInCell="1" allowOverlap="1" wp14:anchorId="6872FF66" wp14:editId="0E674151">
                      <wp:simplePos x="0" y="0"/>
                      <wp:positionH relativeFrom="column">
                        <wp:posOffset>-27623</wp:posOffset>
                      </wp:positionH>
                      <wp:positionV relativeFrom="paragraph">
                        <wp:posOffset>52070</wp:posOffset>
                      </wp:positionV>
                      <wp:extent cx="1113790" cy="1323604"/>
                      <wp:effectExtent l="0" t="0" r="10160" b="10160"/>
                      <wp:wrapNone/>
                      <wp:docPr id="2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23604"/>
                              </a:xfrm>
                              <a:prstGeom prst="rect">
                                <a:avLst/>
                              </a:prstGeom>
                              <a:noFill/>
                              <a:ln w="9525">
                                <a:solidFill>
                                  <a:srgbClr val="000000"/>
                                </a:solidFill>
                                <a:miter lim="800000"/>
                                <a:headEnd/>
                                <a:tailEnd/>
                              </a:ln>
                            </wps:spPr>
                            <wps:txbx>
                              <w:txbxContent>
                                <w:p w14:paraId="4A9A9A39" w14:textId="77777777" w:rsidR="00E06DE2" w:rsidRDefault="00E06DE2" w:rsidP="00610EF3">
                                  <w:pPr>
                                    <w:ind w:firstLineChars="100" w:firstLine="200"/>
                                    <w:rPr>
                                      <w:rFonts w:hAnsi="ＭＳ 明朝"/>
                                      <w:kern w:val="0"/>
                                      <w:sz w:val="20"/>
                                    </w:rPr>
                                  </w:pPr>
                                  <w:r>
                                    <w:rPr>
                                      <w:rFonts w:hAnsi="ＭＳ 明朝" w:hint="eastAsia"/>
                                      <w:kern w:val="0"/>
                                      <w:sz w:val="20"/>
                                    </w:rPr>
                                    <w:t>学習問題について、調べてわかったことを整理し、国会、内閣、裁判所の関係をまとめましょう。</w:t>
                                  </w:r>
                                </w:p>
                                <w:p w14:paraId="281B5F50" w14:textId="2BF6A59A"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2FF66" id="_x0000_s1050" type="#_x0000_t202" style="position:absolute;margin-left:-2.2pt;margin-top:4.1pt;width:87.7pt;height:10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" filled="f">
                      <v:textbox inset="5.85pt,.7pt,5.85pt,.7pt">
                        <w:txbxContent>
                          <w:p w14:paraId="4A9A9A39" w14:textId="77777777" w:rsidR="00E06DE2" w:rsidRDefault="00E06DE2" w:rsidP="00610EF3">
                            <w:pPr>
                              <w:ind w:firstLineChars="100" w:firstLine="200"/>
                              <w:rPr>
                                <w:rFonts w:hAnsi="ＭＳ 明朝"/>
                                <w:kern w:val="0"/>
                                <w:sz w:val="20"/>
                              </w:rPr>
                            </w:pPr>
                            <w:r>
                              <w:rPr>
                                <w:rFonts w:hAnsi="ＭＳ 明朝" w:hint="eastAsia"/>
                                <w:kern w:val="0"/>
                                <w:sz w:val="20"/>
                              </w:rPr>
                              <w:t>学習問題について、調べてわかったことを整理し、国会、内閣、裁判所の関係をまとめましょう。</w:t>
                            </w:r>
                          </w:p>
                          <w:p w14:paraId="281B5F50" w14:textId="2BF6A59A"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12" w:space="0" w:color="auto"/>
            </w:tcBorders>
          </w:tcPr>
          <w:p w14:paraId="43CBF2A6" w14:textId="77777777" w:rsidR="00610EF3" w:rsidRPr="00A720DF" w:rsidRDefault="00610EF3" w:rsidP="00610EF3">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学習を振り返って、国会、内閣、裁判所がそれぞれどのようにつながっているかをまとめる。</w:t>
            </w:r>
          </w:p>
          <w:p w14:paraId="0228A7F8" w14:textId="5BE6F69B"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・国会、内閣、裁判所は、権力が一か所に集中しないように、三権分立というしくみで成り立っている。</w:t>
            </w:r>
          </w:p>
          <w:p w14:paraId="6CC08A8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・国会と内閣の間には、国会が内閣を信任しないことを決議するという関係にある。</w:t>
            </w:r>
          </w:p>
          <w:p w14:paraId="3C5E3712" w14:textId="77777777" w:rsidR="00610EF3" w:rsidRDefault="007A0924"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2816" behindDoc="0" locked="0" layoutInCell="1" allowOverlap="1" wp14:anchorId="4E64CCCE" wp14:editId="5F877E00">
                      <wp:simplePos x="0" y="0"/>
                      <wp:positionH relativeFrom="column">
                        <wp:posOffset>1393</wp:posOffset>
                      </wp:positionH>
                      <wp:positionV relativeFrom="paragraph">
                        <wp:posOffset>559803</wp:posOffset>
                      </wp:positionV>
                      <wp:extent cx="2502535" cy="953729"/>
                      <wp:effectExtent l="0" t="0" r="12065" b="18415"/>
                      <wp:wrapNone/>
                      <wp:docPr id="2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53729"/>
                              </a:xfrm>
                              <a:prstGeom prst="rect">
                                <a:avLst/>
                              </a:prstGeom>
                              <a:noFill/>
                              <a:ln w="9525">
                                <a:solidFill>
                                  <a:srgbClr val="000000"/>
                                </a:solidFill>
                                <a:prstDash val="dash"/>
                                <a:miter lim="800000"/>
                                <a:headEnd/>
                                <a:tailEnd/>
                              </a:ln>
                            </wps:spPr>
                            <wps:txbx>
                              <w:txbxContent>
                                <w:p w14:paraId="2AD251AC" w14:textId="3215891A" w:rsidR="00E06DE2" w:rsidRPr="002B74CB" w:rsidRDefault="00E06DE2" w:rsidP="002B74CB">
                                  <w:pPr>
                                    <w:overflowPunct w:val="0"/>
                                    <w:ind w:rightChars="50" w:right="105"/>
                                    <w:rPr>
                                      <w:sz w:val="20"/>
                                    </w:rPr>
                                  </w:pPr>
                                  <w:r w:rsidRPr="002B74CB">
                                    <w:rPr>
                                      <w:rFonts w:hint="eastAsia"/>
                                      <w:sz w:val="20"/>
                                    </w:rPr>
                                    <w:t>国の政治は、国民主権</w:t>
                                  </w:r>
                                  <w:r w:rsidRPr="002B74CB">
                                    <w:rPr>
                                      <w:sz w:val="20"/>
                                    </w:rPr>
                                    <w:t>の考え方の下、</w:t>
                                  </w:r>
                                  <w:r w:rsidRPr="002B74CB">
                                    <w:rPr>
                                      <w:rFonts w:hint="eastAsia"/>
                                      <w:sz w:val="20"/>
                                    </w:rPr>
                                    <w:t>国民の生活の安定と向上をはかる大切</w:t>
                                  </w:r>
                                  <w:r w:rsidRPr="002B74CB">
                                    <w:rPr>
                                      <w:sz w:val="20"/>
                                    </w:rPr>
                                    <w:t>な役割</w:t>
                                  </w:r>
                                  <w:r w:rsidRPr="002B74CB">
                                    <w:rPr>
                                      <w:rFonts w:hint="eastAsia"/>
                                      <w:sz w:val="20"/>
                                    </w:rPr>
                                    <w:t>を</w:t>
                                  </w:r>
                                  <w:r w:rsidRPr="002B74CB">
                                    <w:rPr>
                                      <w:sz w:val="20"/>
                                    </w:rPr>
                                    <w:t>して</w:t>
                                  </w:r>
                                  <w:r w:rsidRPr="002B74CB">
                                    <w:rPr>
                                      <w:rFonts w:hint="eastAsia"/>
                                      <w:sz w:val="20"/>
                                    </w:rPr>
                                    <w:t>おり、国会・内閣・裁判所が三権分立のしくみの下で国の重要な役割を分担</w:t>
                                  </w:r>
                                  <w:r w:rsidRPr="002B74CB">
                                    <w:rPr>
                                      <w:sz w:val="20"/>
                                    </w:rPr>
                                    <w:t>している</w:t>
                                  </w:r>
                                  <w:r w:rsidRPr="002B74CB">
                                    <w:rPr>
                                      <w:rFonts w:hint="eastAsia"/>
                                      <w:sz w:val="20"/>
                                    </w:rPr>
                                    <w:t>。</w:t>
                                  </w:r>
                                  <w:r>
                                    <w:rPr>
                                      <w:rFonts w:hint="eastAsia"/>
                                      <w:sz w:val="20"/>
                                    </w:rPr>
                                    <w:tab/>
                                    <w:t xml:space="preserve">　</w:t>
                                  </w:r>
                                  <w:r>
                                    <w:rPr>
                                      <w:sz w:val="20"/>
                                    </w:rPr>
                                    <w:t xml:space="preserve">　</w:t>
                                  </w:r>
                                  <w:r w:rsidRPr="002B74CB">
                                    <w:rPr>
                                      <w:rFonts w:hint="eastAsia"/>
                                      <w:sz w:val="20"/>
                                    </w:rPr>
                                    <w:t>④</w:t>
                                  </w:r>
                                  <w:r w:rsidRPr="002B74CB">
                                    <w:rPr>
                                      <w:sz w:val="20"/>
                                    </w:rPr>
                                    <w:t>-2</w:t>
                                  </w:r>
                                </w:p>
                                <w:p w14:paraId="36D34201" w14:textId="7FA65330" w:rsidR="00E06DE2" w:rsidRPr="004C2BF5" w:rsidRDefault="00E06DE2" w:rsidP="00610EF3">
                                  <w:pPr>
                                    <w:overflowPunct w:val="0"/>
                                    <w:ind w:leftChars="50" w:left="105" w:rightChars="50" w:right="105"/>
                                    <w:rPr>
                                      <w:sz w:val="20"/>
                                    </w:rPr>
                                  </w:pPr>
                                  <w:r>
                                    <w:rPr>
                                      <w:rFonts w:hint="eastAsia"/>
                                      <w:sz w:val="20"/>
                                    </w:rPr>
                                    <w:t>④-2</w:t>
                                  </w:r>
                                </w:p>
                                <w:p w14:paraId="6197F40E" w14:textId="77777777" w:rsidR="00E06DE2" w:rsidRPr="004C2BF5" w:rsidRDefault="00E06DE2" w:rsidP="00610EF3">
                                  <w:pPr>
                                    <w:spacing w:line="240" w:lineRule="exact"/>
                                    <w:ind w:right="400"/>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4CCCE" id="_x0000_s1051" type="#_x0000_t202" style="position:absolute;left:0;text-align:left;margin-left:.1pt;margin-top:44.1pt;width:197.05pt;height:75.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" filled="f">
                      <v:stroke dashstyle="dash"/>
                      <v:textbox inset="5.85pt,.7pt,5.85pt,.7pt">
                        <w:txbxContent>
                          <w:p w14:paraId="2AD251AC" w14:textId="3215891A" w:rsidR="00E06DE2" w:rsidRPr="002B74CB" w:rsidRDefault="00E06DE2" w:rsidP="002B74CB">
                            <w:pPr>
                              <w:overflowPunct w:val="0"/>
                              <w:ind w:rightChars="50" w:right="105"/>
                              <w:rPr>
                                <w:sz w:val="20"/>
                              </w:rPr>
                            </w:pPr>
                            <w:r w:rsidRPr="002B74CB">
                              <w:rPr>
                                <w:rFonts w:hint="eastAsia"/>
                                <w:sz w:val="20"/>
                              </w:rPr>
                              <w:t>国の政治は、国民主権</w:t>
                            </w:r>
                            <w:r w:rsidRPr="002B74CB">
                              <w:rPr>
                                <w:sz w:val="20"/>
                              </w:rPr>
                              <w:t>の考え方の下、</w:t>
                            </w:r>
                            <w:r w:rsidRPr="002B74CB">
                              <w:rPr>
                                <w:rFonts w:hint="eastAsia"/>
                                <w:sz w:val="20"/>
                              </w:rPr>
                              <w:t>国民の生活の安定と向上をはかる大切</w:t>
                            </w:r>
                            <w:r w:rsidRPr="002B74CB">
                              <w:rPr>
                                <w:sz w:val="20"/>
                              </w:rPr>
                              <w:t>な役割</w:t>
                            </w:r>
                            <w:r w:rsidRPr="002B74CB">
                              <w:rPr>
                                <w:rFonts w:hint="eastAsia"/>
                                <w:sz w:val="20"/>
                              </w:rPr>
                              <w:t>を</w:t>
                            </w:r>
                            <w:r w:rsidRPr="002B74CB">
                              <w:rPr>
                                <w:sz w:val="20"/>
                              </w:rPr>
                              <w:t>して</w:t>
                            </w:r>
                            <w:r w:rsidRPr="002B74CB">
                              <w:rPr>
                                <w:rFonts w:hint="eastAsia"/>
                                <w:sz w:val="20"/>
                              </w:rPr>
                              <w:t>おり、国会・内閣・裁判所が三権分立のしくみの下で国の重要な役割を分担</w:t>
                            </w:r>
                            <w:r w:rsidRPr="002B74CB">
                              <w:rPr>
                                <w:sz w:val="20"/>
                              </w:rPr>
                              <w:t>している</w:t>
                            </w:r>
                            <w:r w:rsidRPr="002B74CB">
                              <w:rPr>
                                <w:rFonts w:hint="eastAsia"/>
                                <w:sz w:val="20"/>
                              </w:rPr>
                              <w:t>。</w:t>
                            </w:r>
                            <w:r>
                              <w:rPr>
                                <w:rFonts w:hint="eastAsia"/>
                                <w:sz w:val="20"/>
                              </w:rPr>
                              <w:tab/>
                              <w:t xml:space="preserve">　</w:t>
                            </w:r>
                            <w:r>
                              <w:rPr>
                                <w:sz w:val="20"/>
                              </w:rPr>
                              <w:t xml:space="preserve">　</w:t>
                            </w:r>
                            <w:r w:rsidRPr="002B74CB">
                              <w:rPr>
                                <w:rFonts w:hint="eastAsia"/>
                                <w:sz w:val="20"/>
                              </w:rPr>
                              <w:t>④</w:t>
                            </w:r>
                            <w:r w:rsidRPr="002B74CB">
                              <w:rPr>
                                <w:sz w:val="20"/>
                              </w:rPr>
                              <w:t>-2</w:t>
                            </w:r>
                          </w:p>
                          <w:p w14:paraId="36D34201" w14:textId="7FA65330" w:rsidR="00E06DE2" w:rsidRPr="004C2BF5" w:rsidRDefault="00E06DE2" w:rsidP="00610EF3">
                            <w:pPr>
                              <w:overflowPunct w:val="0"/>
                              <w:ind w:leftChars="50" w:left="105" w:rightChars="50" w:right="105"/>
                              <w:rPr>
                                <w:sz w:val="20"/>
                              </w:rPr>
                            </w:pPr>
                            <w:r>
                              <w:rPr>
                                <w:rFonts w:hint="eastAsia"/>
                                <w:sz w:val="20"/>
                              </w:rPr>
                              <w:t>④-2</w:t>
                            </w:r>
                          </w:p>
                          <w:p w14:paraId="6197F40E" w14:textId="77777777" w:rsidR="00E06DE2" w:rsidRPr="004C2BF5" w:rsidRDefault="00E06DE2" w:rsidP="00610EF3">
                            <w:pPr>
                              <w:spacing w:line="240" w:lineRule="exact"/>
                              <w:ind w:right="400"/>
                              <w:rPr>
                                <w:sz w:val="20"/>
                              </w:rPr>
                            </w:pPr>
                          </w:p>
                        </w:txbxContent>
                      </v:textbox>
                    </v:shape>
                  </w:pict>
                </mc:Fallback>
              </mc:AlternateContent>
            </w:r>
            <w:r w:rsidR="00610EF3">
              <w:rPr>
                <w:rFonts w:hAnsi="ＭＳ 明朝" w:hint="eastAsia"/>
                <w:kern w:val="0"/>
                <w:sz w:val="20"/>
              </w:rPr>
              <w:t>・裁判所と国会の間には、裁判所が国会の決定した法律を憲法にもとづいて調べるという関係にある。</w:t>
            </w:r>
          </w:p>
          <w:p w14:paraId="318ED75A" w14:textId="0DC792FA" w:rsidR="002B74CB" w:rsidRPr="006879B6" w:rsidRDefault="002B74CB"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12" w:space="0" w:color="auto"/>
            </w:tcBorders>
          </w:tcPr>
          <w:p w14:paraId="4FE869BE" w14:textId="5ECF77E3" w:rsidR="00610EF3" w:rsidRPr="000A1B4E" w:rsidRDefault="00610EF3" w:rsidP="00CC1503">
            <w:pPr>
              <w:spacing w:line="240" w:lineRule="exact"/>
              <w:ind w:left="200" w:hangingChars="100" w:hanging="200"/>
              <w:rPr>
                <w:kern w:val="0"/>
                <w:sz w:val="20"/>
              </w:rPr>
            </w:pPr>
            <w:r>
              <w:rPr>
                <w:rFonts w:hint="eastAsia"/>
                <w:kern w:val="0"/>
                <w:sz w:val="20"/>
              </w:rPr>
              <w:t>◆「まなび方コーナー」を参照しながら、国会、内閣、裁判所の関係をまとめるために、三権分立</w:t>
            </w:r>
            <w:r w:rsidR="008B4A55">
              <w:rPr>
                <w:rFonts w:hint="eastAsia"/>
                <w:kern w:val="0"/>
                <w:sz w:val="20"/>
              </w:rPr>
              <w:t>の</w:t>
            </w:r>
            <w:r>
              <w:rPr>
                <w:rFonts w:hint="eastAsia"/>
                <w:kern w:val="0"/>
                <w:sz w:val="20"/>
              </w:rPr>
              <w:t>図をノートに完成させる。</w:t>
            </w:r>
          </w:p>
        </w:tc>
        <w:tc>
          <w:tcPr>
            <w:tcW w:w="1980" w:type="dxa"/>
            <w:tcBorders>
              <w:top w:val="single" w:sz="4" w:space="0" w:color="auto"/>
              <w:bottom w:val="single" w:sz="12" w:space="0" w:color="auto"/>
              <w:right w:val="single" w:sz="4" w:space="0" w:color="auto"/>
            </w:tcBorders>
          </w:tcPr>
          <w:p w14:paraId="222D73E5" w14:textId="77777777" w:rsidR="00610EF3" w:rsidRPr="00B76453"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B76453">
              <w:rPr>
                <w:rFonts w:ascii="ＭＳ ゴシック" w:eastAsia="ＭＳ ゴシック" w:hAnsi="ＭＳ ゴシック" w:hint="eastAsia"/>
                <w:kern w:val="0"/>
                <w:sz w:val="20"/>
                <w:shd w:val="pct15" w:color="auto" w:fill="FFFFFF"/>
              </w:rPr>
              <w:t>[知技②]</w:t>
            </w:r>
          </w:p>
          <w:p w14:paraId="44C3D1D0" w14:textId="502BE029" w:rsidR="00610EF3" w:rsidRDefault="00610EF3" w:rsidP="00610EF3">
            <w:pPr>
              <w:spacing w:line="240" w:lineRule="exact"/>
              <w:rPr>
                <w:rFonts w:hAnsi="ＭＳ 明朝"/>
                <w:kern w:val="0"/>
              </w:rPr>
            </w:pPr>
            <w:r>
              <w:rPr>
                <w:rFonts w:hAnsi="ＭＳ 明朝" w:hint="eastAsia"/>
                <w:kern w:val="0"/>
                <w:sz w:val="20"/>
              </w:rPr>
              <w:t>ノートの記述</w:t>
            </w:r>
            <w:r w:rsidR="00E06DE2">
              <w:rPr>
                <w:rFonts w:hAnsi="ＭＳ 明朝" w:hint="eastAsia"/>
                <w:kern w:val="0"/>
                <w:sz w:val="20"/>
              </w:rPr>
              <w:t>内容や発言</w:t>
            </w:r>
            <w:r>
              <w:rPr>
                <w:rFonts w:hAnsi="ＭＳ 明朝" w:hint="eastAsia"/>
                <w:kern w:val="0"/>
                <w:sz w:val="20"/>
              </w:rPr>
              <w:t>内容から、「調べたことを表や文にまとめ、</w:t>
            </w:r>
            <w:r>
              <w:rPr>
                <w:rFonts w:hAnsi="ＭＳ 明朝" w:hint="eastAsia"/>
                <w:kern w:val="0"/>
              </w:rPr>
              <w:t>現在の我が国の民主政治は立法、行政、司法の三権がそれぞれの役割を果たしていることを理解しているか」を評価する。</w:t>
            </w:r>
          </w:p>
          <w:p w14:paraId="2754E631" w14:textId="77777777" w:rsidR="00610EF3" w:rsidRDefault="00610EF3" w:rsidP="00610EF3">
            <w:pPr>
              <w:spacing w:line="240" w:lineRule="exact"/>
              <w:rPr>
                <w:rFonts w:hAnsi="ＭＳ 明朝"/>
                <w:kern w:val="0"/>
              </w:rPr>
            </w:pPr>
          </w:p>
          <w:p w14:paraId="7F0FA02B" w14:textId="77777777" w:rsidR="00610EF3" w:rsidRDefault="00610EF3" w:rsidP="00610EF3">
            <w:pPr>
              <w:spacing w:line="240" w:lineRule="exact"/>
              <w:rPr>
                <w:rFonts w:hAnsi="ＭＳ 明朝"/>
                <w:kern w:val="0"/>
              </w:rPr>
            </w:pPr>
          </w:p>
          <w:p w14:paraId="15807E92" w14:textId="77777777" w:rsidR="00610EF3" w:rsidRDefault="00610EF3" w:rsidP="00610EF3">
            <w:pPr>
              <w:spacing w:line="240" w:lineRule="exact"/>
              <w:rPr>
                <w:rFonts w:hAnsi="ＭＳ 明朝"/>
                <w:kern w:val="0"/>
              </w:rPr>
            </w:pPr>
          </w:p>
          <w:p w14:paraId="70B047AB" w14:textId="204DD44B" w:rsidR="00610EF3" w:rsidRDefault="00610EF3" w:rsidP="00CF64F0">
            <w:pPr>
              <w:spacing w:line="240" w:lineRule="exact"/>
              <w:rPr>
                <w:rFonts w:hAnsi="ＭＳ 明朝"/>
                <w:kern w:val="0"/>
              </w:rPr>
            </w:pPr>
          </w:p>
          <w:p w14:paraId="64D61191" w14:textId="77777777" w:rsidR="007A0924" w:rsidRDefault="007A0924" w:rsidP="00CF64F0">
            <w:pPr>
              <w:spacing w:line="240" w:lineRule="exact"/>
              <w:rPr>
                <w:rFonts w:hAnsi="ＭＳ 明朝"/>
                <w:kern w:val="0"/>
              </w:rPr>
            </w:pPr>
          </w:p>
          <w:p w14:paraId="55763C8A" w14:textId="3326C069" w:rsidR="00CF64F0" w:rsidRPr="00AC35CB" w:rsidRDefault="00CF64F0" w:rsidP="00CF64F0">
            <w:pPr>
              <w:spacing w:line="240" w:lineRule="exact"/>
              <w:rPr>
                <w:rFonts w:hAnsi="ＭＳ 明朝"/>
                <w:kern w:val="0"/>
                <w:sz w:val="20"/>
              </w:rPr>
            </w:pPr>
          </w:p>
        </w:tc>
      </w:tr>
      <w:tr w:rsidR="00610EF3" w:rsidRPr="006C243D" w14:paraId="0F583FA8" w14:textId="77777777" w:rsidTr="00045FDD">
        <w:trPr>
          <w:trHeight w:val="3248"/>
        </w:trPr>
        <w:tc>
          <w:tcPr>
            <w:tcW w:w="426" w:type="dxa"/>
            <w:tcBorders>
              <w:top w:val="single" w:sz="12" w:space="0" w:color="auto"/>
              <w:left w:val="single" w:sz="4" w:space="0" w:color="000000"/>
              <w:right w:val="single" w:sz="4" w:space="0" w:color="000000"/>
            </w:tcBorders>
            <w:shd w:val="clear" w:color="auto" w:fill="auto"/>
            <w:textDirection w:val="tbRlV"/>
            <w:vAlign w:val="center"/>
          </w:tcPr>
          <w:p w14:paraId="1C0940E9" w14:textId="77777777" w:rsidR="00610EF3" w:rsidRDefault="00610EF3" w:rsidP="00610EF3">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いかす</w:t>
            </w:r>
          </w:p>
        </w:tc>
        <w:tc>
          <w:tcPr>
            <w:tcW w:w="1876" w:type="dxa"/>
            <w:tcBorders>
              <w:top w:val="single" w:sz="12" w:space="0" w:color="auto"/>
              <w:left w:val="single" w:sz="4" w:space="0" w:color="000000"/>
              <w:bottom w:val="single" w:sz="4" w:space="0" w:color="auto"/>
              <w:right w:val="single" w:sz="4" w:space="0" w:color="000000"/>
            </w:tcBorders>
          </w:tcPr>
          <w:p w14:paraId="2A0BF460" w14:textId="1D294FCF" w:rsidR="00610EF3" w:rsidRPr="006879B6" w:rsidRDefault="007A0924"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❶</w:t>
            </w:r>
            <w:r w:rsidR="00610EF3">
              <w:rPr>
                <w:rFonts w:ascii="ＭＳ ゴシック" w:eastAsia="ＭＳ ゴシック" w:hAnsi="ＭＳ 明朝" w:hint="eastAsia"/>
                <w:kern w:val="0"/>
                <w:sz w:val="20"/>
              </w:rPr>
              <w:t>優先順位をつけて考える</w:t>
            </w:r>
          </w:p>
          <w:p w14:paraId="27AAD687" w14:textId="2158D522" w:rsidR="00610EF3" w:rsidRDefault="00610EF3" w:rsidP="00610EF3">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85888" behindDoc="0" locked="0" layoutInCell="1" allowOverlap="1" wp14:anchorId="263D9E4F" wp14:editId="24EF1318">
                      <wp:simplePos x="0" y="0"/>
                      <wp:positionH relativeFrom="column">
                        <wp:posOffset>12317</wp:posOffset>
                      </wp:positionH>
                      <wp:positionV relativeFrom="paragraph">
                        <wp:posOffset>213899</wp:posOffset>
                      </wp:positionV>
                      <wp:extent cx="1113790" cy="1324071"/>
                      <wp:effectExtent l="0" t="0" r="10160" b="28575"/>
                      <wp:wrapNone/>
                      <wp:docPr id="2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24071"/>
                              </a:xfrm>
                              <a:prstGeom prst="rect">
                                <a:avLst/>
                              </a:prstGeom>
                              <a:noFill/>
                              <a:ln w="9525">
                                <a:solidFill>
                                  <a:srgbClr val="000000"/>
                                </a:solidFill>
                                <a:miter lim="800000"/>
                                <a:headEnd/>
                                <a:tailEnd/>
                              </a:ln>
                            </wps:spPr>
                            <wps:txbx>
                              <w:txbxContent>
                                <w:p w14:paraId="081E78AC" w14:textId="77777777" w:rsidR="00E06DE2" w:rsidRDefault="00E06DE2" w:rsidP="00610EF3">
                                  <w:pPr>
                                    <w:ind w:firstLineChars="100" w:firstLine="200"/>
                                    <w:rPr>
                                      <w:rFonts w:hAnsi="ＭＳ 明朝"/>
                                      <w:kern w:val="0"/>
                                      <w:sz w:val="20"/>
                                    </w:rPr>
                                  </w:pPr>
                                  <w:r>
                                    <w:rPr>
                                      <w:rFonts w:hAnsi="ＭＳ 明朝" w:hint="eastAsia"/>
                                      <w:kern w:val="0"/>
                                      <w:sz w:val="20"/>
                                    </w:rPr>
                                    <w:t>日本のさまざまな課題とそれを解決する方法について、優先順位をつけて考えてみましょう。</w:t>
                                  </w:r>
                                </w:p>
                                <w:p w14:paraId="14080DFE" w14:textId="77777777"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D9E4F" id="Text Box 197" o:spid="_x0000_s1052" type="#_x0000_t202" style="position:absolute;left:0;text-align:left;margin-left:.95pt;margin-top:16.85pt;width:87.7pt;height:104.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" filled="f">
                      <v:textbox inset="5.85pt,.7pt,5.85pt,.7pt">
                        <w:txbxContent>
                          <w:p w14:paraId="081E78AC" w14:textId="77777777" w:rsidR="00E06DE2" w:rsidRDefault="00E06DE2" w:rsidP="00610EF3">
                            <w:pPr>
                              <w:ind w:firstLineChars="100" w:firstLine="200"/>
                              <w:rPr>
                                <w:rFonts w:hAnsi="ＭＳ 明朝"/>
                                <w:kern w:val="0"/>
                                <w:sz w:val="20"/>
                              </w:rPr>
                            </w:pPr>
                            <w:r>
                              <w:rPr>
                                <w:rFonts w:hAnsi="ＭＳ 明朝" w:hint="eastAsia"/>
                                <w:kern w:val="0"/>
                                <w:sz w:val="20"/>
                              </w:rPr>
                              <w:t>日本のさまざまな課題とそれを解決する方法について、優先順位をつけて考えてみましょう。</w:t>
                            </w:r>
                          </w:p>
                          <w:p w14:paraId="14080DFE" w14:textId="77777777" w:rsidR="00E06DE2" w:rsidRPr="00642710" w:rsidRDefault="00E06DE2" w:rsidP="00CA5932">
                            <w:pPr>
                              <w:jc w:val="right"/>
                              <w:rPr>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r w:rsidR="00203765">
              <w:rPr>
                <w:rFonts w:ascii="ＭＳ ゴシック" w:eastAsia="ＭＳ ゴシック" w:hAnsi="ＭＳ 明朝" w:hint="eastAsia"/>
                <w:kern w:val="0"/>
                <w:sz w:val="20"/>
              </w:rPr>
              <w:t xml:space="preserve">　　　</w:t>
            </w: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3</w:t>
            </w:r>
            <w:r>
              <w:rPr>
                <w:rFonts w:ascii="ＭＳ ゴシック" w:eastAsia="ＭＳ ゴシック" w:hAnsi="ＭＳ 明朝"/>
                <w:kern w:val="0"/>
                <w:sz w:val="20"/>
              </w:rPr>
              <w:t>4</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3</w:t>
            </w:r>
            <w:r>
              <w:rPr>
                <w:rFonts w:ascii="ＭＳ ゴシック" w:eastAsia="ＭＳ ゴシック" w:hAnsi="ＭＳ 明朝"/>
                <w:kern w:val="0"/>
                <w:sz w:val="20"/>
              </w:rPr>
              <w:t>5</w:t>
            </w:r>
          </w:p>
        </w:tc>
        <w:tc>
          <w:tcPr>
            <w:tcW w:w="4141" w:type="dxa"/>
            <w:tcBorders>
              <w:top w:val="single" w:sz="12" w:space="0" w:color="auto"/>
              <w:left w:val="single" w:sz="4" w:space="0" w:color="000000"/>
              <w:bottom w:val="single" w:sz="4" w:space="0" w:color="auto"/>
              <w:right w:val="single" w:sz="4" w:space="0" w:color="000000"/>
            </w:tcBorders>
          </w:tcPr>
          <w:p w14:paraId="5FF4AFBD"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sidRPr="00B3765D">
              <w:rPr>
                <w:rFonts w:hAnsi="ＭＳ 明朝" w:hint="eastAsia"/>
                <w:kern w:val="0"/>
                <w:sz w:val="20"/>
              </w:rPr>
              <w:t>○</w:t>
            </w:r>
            <w:r>
              <w:rPr>
                <w:rFonts w:hAnsi="ＭＳ 明朝" w:hint="eastAsia"/>
                <w:kern w:val="0"/>
                <w:sz w:val="20"/>
              </w:rPr>
              <w:t>学習してきたことを生かして、社会に見られる課題を解決する方法について、優先順位をつけて、話し合う。</w:t>
            </w:r>
          </w:p>
          <w:p w14:paraId="4906D66D" w14:textId="72CAB8DC"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007A0924">
              <w:rPr>
                <w:rFonts w:hAnsi="ＭＳ 明朝" w:hint="eastAsia"/>
                <w:kern w:val="0"/>
                <w:sz w:val="20"/>
              </w:rPr>
              <w:t>（例）</w:t>
            </w:r>
            <w:r>
              <w:rPr>
                <w:rFonts w:hAnsi="ＭＳ 明朝" w:hint="eastAsia"/>
                <w:kern w:val="0"/>
                <w:sz w:val="20"/>
              </w:rPr>
              <w:t>「課題と方法②安全なくらし」をいちばん優先すべきである。</w:t>
            </w:r>
          </w:p>
          <w:p w14:paraId="265CFB9A" w14:textId="040E4BC4"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007A0924">
              <w:rPr>
                <w:rFonts w:hAnsi="ＭＳ 明朝" w:hint="eastAsia"/>
                <w:kern w:val="0"/>
                <w:sz w:val="20"/>
              </w:rPr>
              <w:t>（例）</w:t>
            </w:r>
            <w:r>
              <w:rPr>
                <w:rFonts w:hAnsi="ＭＳ 明朝" w:hint="eastAsia"/>
                <w:kern w:val="0"/>
                <w:sz w:val="20"/>
              </w:rPr>
              <w:t>他に比べると「課題と方法⑨伝統文化の保存」の優先順位はそれほど高くない。</w:t>
            </w:r>
          </w:p>
          <w:p w14:paraId="582CFAEA" w14:textId="77777777" w:rsidR="00610EF3" w:rsidRPr="00B3765D"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684864" behindDoc="0" locked="0" layoutInCell="1" allowOverlap="1" wp14:anchorId="02BC43C2" wp14:editId="0B801A42">
                      <wp:simplePos x="0" y="0"/>
                      <wp:positionH relativeFrom="column">
                        <wp:posOffset>34925</wp:posOffset>
                      </wp:positionH>
                      <wp:positionV relativeFrom="paragraph">
                        <wp:posOffset>469548</wp:posOffset>
                      </wp:positionV>
                      <wp:extent cx="2502535" cy="556775"/>
                      <wp:effectExtent l="0" t="0" r="12065" b="15240"/>
                      <wp:wrapNone/>
                      <wp:docPr id="2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56775"/>
                              </a:xfrm>
                              <a:prstGeom prst="rect">
                                <a:avLst/>
                              </a:prstGeom>
                              <a:noFill/>
                              <a:ln w="9525">
                                <a:solidFill>
                                  <a:srgbClr val="000000"/>
                                </a:solidFill>
                                <a:prstDash val="dash"/>
                                <a:miter lim="800000"/>
                                <a:headEnd/>
                                <a:tailEnd/>
                              </a:ln>
                            </wps:spPr>
                            <wps:txbx>
                              <w:txbxContent>
                                <w:p w14:paraId="656358D1" w14:textId="628F4E89" w:rsidR="00E06DE2" w:rsidRPr="00895CC5" w:rsidRDefault="00E06DE2" w:rsidP="00610EF3">
                                  <w:pPr>
                                    <w:spacing w:line="240" w:lineRule="exact"/>
                                    <w:rPr>
                                      <w:sz w:val="20"/>
                                    </w:rPr>
                                  </w:pPr>
                                  <w:r>
                                    <w:rPr>
                                      <w:rFonts w:hint="eastAsia"/>
                                      <w:sz w:val="20"/>
                                    </w:rPr>
                                    <w:t>社会の課題を解決するために</w:t>
                                  </w:r>
                                  <w:r w:rsidR="00045FDD">
                                    <w:rPr>
                                      <w:rFonts w:hint="eastAsia"/>
                                      <w:sz w:val="20"/>
                                    </w:rPr>
                                    <w:t>は、日本国憲法と政治の働きを考え、国民一人一人の政治への関わり</w:t>
                                  </w:r>
                                  <w:r>
                                    <w:rPr>
                                      <w:rFonts w:hint="eastAsia"/>
                                      <w:sz w:val="20"/>
                                    </w:rPr>
                                    <w:t>が必要である。</w:t>
                                  </w:r>
                                  <w:r>
                                    <w:rPr>
                                      <w:sz w:val="20"/>
                                    </w:rPr>
                                    <w:tab/>
                                  </w:r>
                                  <w:r>
                                    <w:rPr>
                                      <w:rFonts w:hint="eastAsia"/>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C43C2" id="Text Box 196" o:spid="_x0000_s1053" type="#_x0000_t202" style="position:absolute;left:0;text-align:left;margin-left:2.75pt;margin-top:36.95pt;width:197.05pt;height:43.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" filled="f">
                      <v:stroke dashstyle="dash"/>
                      <v:textbox inset="5.85pt,.7pt,5.85pt,.7pt">
                        <w:txbxContent>
                          <w:p w14:paraId="656358D1" w14:textId="628F4E89" w:rsidR="00E06DE2" w:rsidRPr="00895CC5" w:rsidRDefault="00E06DE2" w:rsidP="00610EF3">
                            <w:pPr>
                              <w:spacing w:line="240" w:lineRule="exact"/>
                              <w:rPr>
                                <w:sz w:val="20"/>
                              </w:rPr>
                            </w:pPr>
                            <w:r>
                              <w:rPr>
                                <w:rFonts w:hint="eastAsia"/>
                                <w:sz w:val="20"/>
                              </w:rPr>
                              <w:t>社会の課題を解決するために</w:t>
                            </w:r>
                            <w:r w:rsidR="00045FDD">
                              <w:rPr>
                                <w:rFonts w:hint="eastAsia"/>
                                <w:sz w:val="20"/>
                              </w:rPr>
                              <w:t>は、日本国憲法と政治の働きを考え、国民一人一人の政治への関わり</w:t>
                            </w:r>
                            <w:r>
                              <w:rPr>
                                <w:rFonts w:hint="eastAsia"/>
                                <w:sz w:val="20"/>
                              </w:rPr>
                              <w:t>が必要である。</w:t>
                            </w:r>
                            <w:r>
                              <w:rPr>
                                <w:sz w:val="20"/>
                              </w:rPr>
                              <w:tab/>
                            </w:r>
                            <w:r>
                              <w:rPr>
                                <w:rFonts w:hint="eastAsia"/>
                                <w:sz w:val="20"/>
                              </w:rPr>
                              <w:t>❶</w:t>
                            </w:r>
                          </w:p>
                        </w:txbxContent>
                      </v:textbox>
                    </v:shape>
                  </w:pict>
                </mc:Fallback>
              </mc:AlternateContent>
            </w:r>
            <w:r>
              <w:rPr>
                <w:rFonts w:hAnsi="ＭＳ 明朝" w:hint="eastAsia"/>
                <w:kern w:val="0"/>
                <w:sz w:val="20"/>
              </w:rPr>
              <w:t>・優先順位のつけ方にはいろいろな意見があって、一つにまとめるのは難しい。</w:t>
            </w:r>
          </w:p>
        </w:tc>
        <w:tc>
          <w:tcPr>
            <w:tcW w:w="1979" w:type="dxa"/>
            <w:tcBorders>
              <w:top w:val="single" w:sz="12" w:space="0" w:color="auto"/>
              <w:left w:val="single" w:sz="4" w:space="0" w:color="000000"/>
              <w:bottom w:val="single" w:sz="4" w:space="0" w:color="auto"/>
              <w:right w:val="single" w:sz="4" w:space="0" w:color="000000"/>
            </w:tcBorders>
          </w:tcPr>
          <w:p w14:paraId="50A2D725" w14:textId="77777777" w:rsidR="00610EF3" w:rsidRDefault="00610EF3" w:rsidP="00B3765D">
            <w:pPr>
              <w:spacing w:line="280" w:lineRule="exact"/>
              <w:ind w:left="200" w:hangingChars="100" w:hanging="200"/>
              <w:rPr>
                <w:kern w:val="0"/>
                <w:sz w:val="20"/>
              </w:rPr>
            </w:pPr>
            <w:r>
              <w:rPr>
                <w:rFonts w:hint="eastAsia"/>
                <w:kern w:val="0"/>
                <w:sz w:val="20"/>
              </w:rPr>
              <w:t>◆「まなび方コーナー」を参照しながら、課題と方法の優先順位を決める際に、ダイヤモンドランキングで考えることが有効であることに気づかせる。</w:t>
            </w:r>
          </w:p>
          <w:p w14:paraId="1224951D" w14:textId="77777777" w:rsidR="00610EF3" w:rsidRPr="00B3765D" w:rsidRDefault="00610EF3" w:rsidP="00B3765D">
            <w:pPr>
              <w:spacing w:line="280" w:lineRule="exact"/>
              <w:ind w:left="200" w:hangingChars="100" w:hanging="200"/>
              <w:rPr>
                <w:kern w:val="0"/>
                <w:sz w:val="20"/>
              </w:rPr>
            </w:pPr>
            <w:r>
              <w:rPr>
                <w:rFonts w:hint="eastAsia"/>
                <w:kern w:val="0"/>
                <w:sz w:val="20"/>
              </w:rPr>
              <w:t>◆自分と友だちの意見、他のグループと自分のグループの意見を比べて、考えるために</w:t>
            </w:r>
            <w:r>
              <w:rPr>
                <w:kern w:val="0"/>
                <w:sz w:val="20"/>
              </w:rPr>
              <w:t>ICT</w:t>
            </w:r>
            <w:r>
              <w:rPr>
                <w:rFonts w:hint="eastAsia"/>
                <w:kern w:val="0"/>
                <w:sz w:val="20"/>
              </w:rPr>
              <w:t>を活用する。</w:t>
            </w:r>
          </w:p>
        </w:tc>
        <w:tc>
          <w:tcPr>
            <w:tcW w:w="1980" w:type="dxa"/>
            <w:tcBorders>
              <w:top w:val="single" w:sz="12" w:space="0" w:color="auto"/>
              <w:left w:val="single" w:sz="4" w:space="0" w:color="000000"/>
              <w:bottom w:val="single" w:sz="4" w:space="0" w:color="auto"/>
              <w:right w:val="single" w:sz="4" w:space="0" w:color="000000"/>
            </w:tcBorders>
          </w:tcPr>
          <w:p w14:paraId="207937E1" w14:textId="77777777" w:rsidR="00610EF3" w:rsidRPr="00B76453"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B76453">
              <w:rPr>
                <w:rFonts w:ascii="ＭＳ ゴシック" w:eastAsia="ＭＳ ゴシック" w:hAnsi="ＭＳ ゴシック" w:hint="eastAsia"/>
                <w:kern w:val="0"/>
                <w:sz w:val="20"/>
                <w:shd w:val="pct15" w:color="auto" w:fill="FFFFFF"/>
              </w:rPr>
              <w:t>[態度②]</w:t>
            </w:r>
          </w:p>
          <w:p w14:paraId="65616B02" w14:textId="7BF83FE0" w:rsidR="00610EF3" w:rsidRPr="00AC35CB" w:rsidRDefault="00610EF3" w:rsidP="00610EF3">
            <w:pPr>
              <w:spacing w:line="240" w:lineRule="exact"/>
              <w:rPr>
                <w:rFonts w:hAnsi="ＭＳ 明朝"/>
                <w:kern w:val="0"/>
                <w:sz w:val="20"/>
              </w:rPr>
            </w:pPr>
            <w:r>
              <w:rPr>
                <w:rFonts w:hAnsi="ＭＳ 明朝" w:hint="eastAsia"/>
                <w:kern w:val="0"/>
                <w:sz w:val="20"/>
              </w:rPr>
              <w:t>ノートの記述</w:t>
            </w:r>
            <w:r w:rsidR="00045FDD">
              <w:rPr>
                <w:rFonts w:hAnsi="ＭＳ 明朝" w:hint="eastAsia"/>
                <w:kern w:val="0"/>
                <w:sz w:val="20"/>
              </w:rPr>
              <w:t>内容や発言</w:t>
            </w:r>
            <w:r>
              <w:rPr>
                <w:rFonts w:hAnsi="ＭＳ 明朝" w:hint="eastAsia"/>
                <w:kern w:val="0"/>
                <w:sz w:val="20"/>
              </w:rPr>
              <w:t>内容から、「学習したことをもとに、よりよい社会を考え、自分たちにできることを考えようとしているか」を評価する。</w:t>
            </w:r>
          </w:p>
          <w:p w14:paraId="65531560" w14:textId="77777777" w:rsidR="00610EF3" w:rsidRPr="00B76453"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B76453">
              <w:rPr>
                <w:rFonts w:ascii="ＭＳ ゴシック" w:eastAsia="ＭＳ ゴシック" w:hAnsi="ＭＳ ゴシック" w:hint="eastAsia"/>
                <w:kern w:val="0"/>
                <w:sz w:val="20"/>
                <w:shd w:val="pct15" w:color="auto" w:fill="FFFFFF"/>
              </w:rPr>
              <w:t>[思判表②]</w:t>
            </w:r>
          </w:p>
          <w:p w14:paraId="03E0E000" w14:textId="48C31BE6" w:rsidR="00610EF3" w:rsidRDefault="00610EF3" w:rsidP="00610EF3">
            <w:pPr>
              <w:spacing w:line="240" w:lineRule="exact"/>
              <w:rPr>
                <w:rFonts w:hAnsi="ＭＳ 明朝"/>
                <w:kern w:val="0"/>
                <w:sz w:val="20"/>
              </w:rPr>
            </w:pPr>
            <w:r>
              <w:rPr>
                <w:rFonts w:hAnsi="ＭＳ 明朝" w:hint="eastAsia"/>
                <w:kern w:val="0"/>
                <w:sz w:val="20"/>
              </w:rPr>
              <w:t>ノートの記述</w:t>
            </w:r>
            <w:r w:rsidR="00045FDD">
              <w:rPr>
                <w:rFonts w:hAnsi="ＭＳ 明朝" w:hint="eastAsia"/>
                <w:kern w:val="0"/>
                <w:sz w:val="20"/>
              </w:rPr>
              <w:t>内容や発言</w:t>
            </w:r>
            <w:r>
              <w:rPr>
                <w:rFonts w:hAnsi="ＭＳ 明朝" w:hint="eastAsia"/>
                <w:kern w:val="0"/>
                <w:sz w:val="20"/>
              </w:rPr>
              <w:t>内容から、「学習したことをもとに政治へ関わるために自分たちができることを多角的に考えたり、自分の考えをまとめたり</w:t>
            </w:r>
            <w:r w:rsidR="00045FDD">
              <w:rPr>
                <w:rFonts w:hAnsi="ＭＳ 明朝" w:hint="eastAsia"/>
                <w:kern w:val="0"/>
                <w:sz w:val="20"/>
              </w:rPr>
              <w:t>している</w:t>
            </w:r>
            <w:r>
              <w:rPr>
                <w:rFonts w:hAnsi="ＭＳ 明朝" w:hint="eastAsia"/>
                <w:kern w:val="0"/>
                <w:sz w:val="20"/>
              </w:rPr>
              <w:t>か」を評価する。</w:t>
            </w:r>
          </w:p>
          <w:p w14:paraId="3F67E20F" w14:textId="553F9917" w:rsidR="002B74CB" w:rsidRPr="00AC35CB" w:rsidRDefault="002B74CB" w:rsidP="00610EF3">
            <w:pPr>
              <w:spacing w:line="240" w:lineRule="exact"/>
              <w:rPr>
                <w:rFonts w:hAnsi="ＭＳ 明朝"/>
                <w:kern w:val="0"/>
                <w:sz w:val="20"/>
              </w:rPr>
            </w:pPr>
          </w:p>
        </w:tc>
      </w:tr>
    </w:tbl>
    <w:p w14:paraId="478EBA37"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498AB3EF" w14:textId="77777777" w:rsidR="00610EF3" w:rsidRPr="0021528F" w:rsidRDefault="00610EF3" w:rsidP="008422B0"/>
    <w:p w14:paraId="5BA9B63A" w14:textId="63826351" w:rsidR="00610EF3" w:rsidRDefault="00610EF3">
      <w:pPr>
        <w:widowControl/>
        <w:jc w:val="left"/>
        <w:rPr>
          <w:rFonts w:hAnsi="ＭＳ 明朝"/>
          <w:color w:val="000000" w:themeColor="text1"/>
          <w:kern w:val="0"/>
        </w:rPr>
      </w:pPr>
      <w:r>
        <w:rPr>
          <w:rFonts w:hAnsi="ＭＳ 明朝"/>
          <w:color w:val="000000" w:themeColor="text1"/>
          <w:kern w:val="0"/>
        </w:rPr>
        <w:br w:type="page"/>
      </w: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44603D24" w14:textId="77777777" w:rsidTr="008944E8">
        <w:tc>
          <w:tcPr>
            <w:tcW w:w="10303" w:type="dxa"/>
            <w:tcBorders>
              <w:top w:val="nil"/>
              <w:bottom w:val="nil"/>
            </w:tcBorders>
            <w:shd w:val="clear" w:color="auto" w:fill="C0C0C0"/>
          </w:tcPr>
          <w:p w14:paraId="19EA1625"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67861E0E" w14:textId="77777777" w:rsidTr="008944E8">
        <w:tblPrEx>
          <w:tblBorders>
            <w:bottom w:val="single" w:sz="12" w:space="0" w:color="auto"/>
            <w:insideV w:val="single" w:sz="4" w:space="0" w:color="auto"/>
          </w:tblBorders>
        </w:tblPrEx>
        <w:tc>
          <w:tcPr>
            <w:tcW w:w="10303" w:type="dxa"/>
            <w:tcBorders>
              <w:top w:val="nil"/>
            </w:tcBorders>
          </w:tcPr>
          <w:p w14:paraId="3B1674A8" w14:textId="02D3398D" w:rsidR="00610EF3" w:rsidRPr="00697F8F" w:rsidRDefault="001C3356" w:rsidP="00436FDB">
            <w:pPr>
              <w:spacing w:line="360" w:lineRule="exact"/>
            </w:pPr>
            <w:r>
              <w:rPr>
                <w:rFonts w:ascii="ＭＳ ゴシック" w:eastAsia="ＭＳ ゴシック" w:hAnsi="ＭＳ 明朝" w:hint="eastAsia"/>
                <w:kern w:val="0"/>
                <w:sz w:val="32"/>
              </w:rPr>
              <w:t>１－</w:t>
            </w:r>
            <w:r w:rsidR="00610EF3">
              <w:rPr>
                <w:rFonts w:ascii="ＭＳ ゴシック" w:eastAsia="ＭＳ ゴシック" w:hAnsi="ＭＳ 明朝" w:hint="eastAsia"/>
                <w:kern w:val="0"/>
                <w:sz w:val="32"/>
              </w:rPr>
              <w:t xml:space="preserve">③　子育て支援の願いを実現する政治　　　</w:t>
            </w:r>
            <w:r w:rsidR="00610EF3">
              <w:rPr>
                <w:rFonts w:hint="eastAsia"/>
              </w:rPr>
              <w:t>５時間／</w:t>
            </w:r>
            <w:r w:rsidR="00B83A26">
              <w:rPr>
                <w:rFonts w:hint="eastAsia"/>
              </w:rPr>
              <w:t>政治・国際編</w:t>
            </w:r>
            <w:r w:rsidR="007B1CBD">
              <w:rPr>
                <w:rFonts w:hint="eastAsia"/>
              </w:rPr>
              <w:t>P.</w:t>
            </w:r>
            <w:r w:rsidR="00610EF3">
              <w:rPr>
                <w:rFonts w:hint="eastAsia"/>
              </w:rPr>
              <w:t>36～44</w:t>
            </w:r>
          </w:p>
        </w:tc>
      </w:tr>
    </w:tbl>
    <w:p w14:paraId="1F3BF4CD"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6EBA9296" w14:textId="77777777" w:rsidR="007A0924" w:rsidRDefault="00610EF3" w:rsidP="00610EF3">
      <w:pPr>
        <w:autoSpaceDE w:val="0"/>
        <w:autoSpaceDN w:val="0"/>
        <w:adjustRightInd w:val="0"/>
        <w:ind w:left="1276" w:hanging="1276"/>
        <w:jc w:val="left"/>
        <w:rPr>
          <w:rFonts w:hAnsi="ＭＳ 明朝"/>
          <w:b/>
          <w:kern w:val="0"/>
        </w:rPr>
      </w:pPr>
      <w:r w:rsidRPr="00EA6393">
        <w:rPr>
          <w:rFonts w:ascii="ＭＳ ゴシック" w:eastAsia="ＭＳ ゴシック" w:hAnsi="ＭＳ 明朝" w:hint="eastAsia"/>
          <w:b/>
          <w:kern w:val="0"/>
        </w:rPr>
        <w:t>目標</w:t>
      </w:r>
    </w:p>
    <w:p w14:paraId="5A2B1DA9" w14:textId="3099B5D9" w:rsidR="00610EF3" w:rsidRPr="00523CE9" w:rsidRDefault="00610EF3" w:rsidP="007A0924">
      <w:pPr>
        <w:autoSpaceDE w:val="0"/>
        <w:autoSpaceDN w:val="0"/>
        <w:adjustRightInd w:val="0"/>
        <w:ind w:firstLineChars="100" w:firstLine="210"/>
        <w:jc w:val="left"/>
        <w:rPr>
          <w:rFonts w:hAnsi="ＭＳ 明朝"/>
          <w:kern w:val="0"/>
        </w:rPr>
      </w:pPr>
      <w:r w:rsidRPr="00523CE9">
        <w:rPr>
          <w:rFonts w:hAnsi="ＭＳ 明朝" w:hint="eastAsia"/>
          <w:kern w:val="0"/>
        </w:rPr>
        <w:t>我が国の政治の働きについて</w:t>
      </w:r>
      <w:r>
        <w:rPr>
          <w:rFonts w:hAnsi="ＭＳ 明朝" w:hint="eastAsia"/>
          <w:kern w:val="0"/>
        </w:rPr>
        <w:t>、</w:t>
      </w:r>
      <w:r w:rsidRPr="00523CE9">
        <w:rPr>
          <w:rFonts w:hAnsi="ＭＳ 明朝" w:hint="eastAsia"/>
          <w:kern w:val="0"/>
        </w:rPr>
        <w:t>政策の内容や計画から実施までの過程</w:t>
      </w:r>
      <w:r>
        <w:rPr>
          <w:rFonts w:hAnsi="ＭＳ 明朝" w:hint="eastAsia"/>
          <w:kern w:val="0"/>
        </w:rPr>
        <w:t>、</w:t>
      </w:r>
      <w:r w:rsidRPr="00523CE9">
        <w:rPr>
          <w:rFonts w:hAnsi="ＭＳ 明朝" w:hint="eastAsia"/>
          <w:kern w:val="0"/>
        </w:rPr>
        <w:t>法令や予算との関わりなどに着目して</w:t>
      </w:r>
      <w:r>
        <w:rPr>
          <w:rFonts w:hAnsi="ＭＳ 明朝" w:hint="eastAsia"/>
          <w:kern w:val="0"/>
        </w:rPr>
        <w:t>、</w:t>
      </w:r>
      <w:r w:rsidRPr="00523CE9">
        <w:rPr>
          <w:rFonts w:hAnsi="ＭＳ 明朝" w:hint="eastAsia"/>
          <w:kern w:val="0"/>
        </w:rPr>
        <w:t>見学・調査したり各種の資料で調べ</w:t>
      </w:r>
      <w:r w:rsidR="007A0924">
        <w:rPr>
          <w:rFonts w:hAnsi="ＭＳ 明朝" w:hint="eastAsia"/>
          <w:kern w:val="0"/>
        </w:rPr>
        <w:t>たりして</w:t>
      </w:r>
      <w:r w:rsidRPr="00523CE9">
        <w:rPr>
          <w:rFonts w:hAnsi="ＭＳ 明朝" w:hint="eastAsia"/>
          <w:kern w:val="0"/>
        </w:rPr>
        <w:t>まとめることで国や地方公共団体の政治の取組を捉え</w:t>
      </w:r>
      <w:r>
        <w:rPr>
          <w:rFonts w:hAnsi="ＭＳ 明朝" w:hint="eastAsia"/>
          <w:kern w:val="0"/>
        </w:rPr>
        <w:t>、</w:t>
      </w:r>
      <w:r w:rsidRPr="00523CE9">
        <w:rPr>
          <w:rFonts w:hAnsi="ＭＳ 明朝" w:hint="eastAsia"/>
          <w:kern w:val="0"/>
        </w:rPr>
        <w:t>国民生活における政治の働きを考え</w:t>
      </w:r>
      <w:r>
        <w:rPr>
          <w:rFonts w:hAnsi="ＭＳ 明朝" w:hint="eastAsia"/>
          <w:kern w:val="0"/>
        </w:rPr>
        <w:t>、</w:t>
      </w:r>
      <w:r w:rsidRPr="00523CE9">
        <w:rPr>
          <w:rFonts w:hAnsi="ＭＳ 明朝" w:hint="eastAsia"/>
          <w:kern w:val="0"/>
        </w:rPr>
        <w:t>表現することを通して</w:t>
      </w:r>
      <w:r>
        <w:rPr>
          <w:rFonts w:hAnsi="ＭＳ 明朝" w:hint="eastAsia"/>
          <w:kern w:val="0"/>
        </w:rPr>
        <w:t>、</w:t>
      </w:r>
      <w:r w:rsidRPr="00523CE9">
        <w:rPr>
          <w:rFonts w:hAnsi="ＭＳ 明朝" w:hint="eastAsia"/>
          <w:kern w:val="0"/>
        </w:rPr>
        <w:t>国や地方公共団体の政治は</w:t>
      </w:r>
      <w:r>
        <w:rPr>
          <w:rFonts w:hAnsi="ＭＳ 明朝" w:hint="eastAsia"/>
          <w:kern w:val="0"/>
        </w:rPr>
        <w:t>、</w:t>
      </w:r>
      <w:r w:rsidRPr="00523CE9">
        <w:rPr>
          <w:rFonts w:hAnsi="ＭＳ 明朝" w:hint="eastAsia"/>
          <w:kern w:val="0"/>
        </w:rPr>
        <w:t>国民主権の考え方の下</w:t>
      </w:r>
      <w:r>
        <w:rPr>
          <w:rFonts w:hAnsi="ＭＳ 明朝" w:hint="eastAsia"/>
          <w:kern w:val="0"/>
        </w:rPr>
        <w:t>、</w:t>
      </w:r>
      <w:r w:rsidRPr="00523CE9">
        <w:rPr>
          <w:rFonts w:hAnsi="ＭＳ 明朝" w:hint="eastAsia"/>
          <w:kern w:val="0"/>
        </w:rPr>
        <w:t>国民生活の安定と向上を図る大切な働きをしていることを理解</w:t>
      </w:r>
      <w:r w:rsidR="007A0924">
        <w:rPr>
          <w:rFonts w:hAnsi="ＭＳ 明朝" w:hint="eastAsia"/>
          <w:kern w:val="0"/>
        </w:rPr>
        <w:t>できるように</w:t>
      </w:r>
      <w:r w:rsidRPr="00523CE9">
        <w:rPr>
          <w:rFonts w:hAnsi="ＭＳ 明朝" w:hint="eastAsia"/>
          <w:kern w:val="0"/>
        </w:rPr>
        <w:t>するとともに</w:t>
      </w:r>
      <w:r>
        <w:rPr>
          <w:rFonts w:hAnsi="ＭＳ 明朝" w:hint="eastAsia"/>
          <w:kern w:val="0"/>
        </w:rPr>
        <w:t>、</w:t>
      </w:r>
      <w:r w:rsidRPr="00523CE9">
        <w:rPr>
          <w:rFonts w:hAnsi="ＭＳ 明朝" w:hint="eastAsia"/>
          <w:kern w:val="0"/>
        </w:rPr>
        <w:t>主体的に学習問題を</w:t>
      </w:r>
      <w:r w:rsidR="00045FDD">
        <w:rPr>
          <w:rFonts w:hAnsi="ＭＳ 明朝" w:hint="eastAsia"/>
          <w:kern w:val="0"/>
        </w:rPr>
        <w:t>追究・</w:t>
      </w:r>
      <w:r w:rsidRPr="00523CE9">
        <w:rPr>
          <w:rFonts w:hAnsi="ＭＳ 明朝" w:hint="eastAsia"/>
          <w:kern w:val="0"/>
        </w:rPr>
        <w:t>解決しようとする態度を養う。</w:t>
      </w:r>
    </w:p>
    <w:p w14:paraId="431DB748"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660D2BA8" w14:textId="77777777" w:rsidR="00610EF3" w:rsidRDefault="00610EF3" w:rsidP="003F71A5">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362"/>
        <w:gridCol w:w="3293"/>
      </w:tblGrid>
      <w:tr w:rsidR="00610EF3" w:rsidRPr="00232CA9" w14:paraId="6011633D" w14:textId="77777777" w:rsidTr="007A0924">
        <w:tc>
          <w:tcPr>
            <w:tcW w:w="3431" w:type="dxa"/>
            <w:shd w:val="clear" w:color="auto" w:fill="auto"/>
            <w:vAlign w:val="center"/>
          </w:tcPr>
          <w:p w14:paraId="2250B874"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362" w:type="dxa"/>
            <w:shd w:val="clear" w:color="auto" w:fill="auto"/>
            <w:vAlign w:val="center"/>
          </w:tcPr>
          <w:p w14:paraId="0DC10D9D"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93" w:type="dxa"/>
            <w:shd w:val="clear" w:color="auto" w:fill="auto"/>
            <w:vAlign w:val="center"/>
          </w:tcPr>
          <w:p w14:paraId="423400D9"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6B6D1EA0" w14:textId="77777777" w:rsidTr="007A0924">
        <w:trPr>
          <w:trHeight w:val="1437"/>
        </w:trPr>
        <w:tc>
          <w:tcPr>
            <w:tcW w:w="3431" w:type="dxa"/>
            <w:shd w:val="clear" w:color="auto" w:fill="auto"/>
          </w:tcPr>
          <w:p w14:paraId="16191645"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523CE9">
              <w:rPr>
                <w:rFonts w:hAnsi="ＭＳ 明朝" w:hint="eastAsia"/>
                <w:kern w:val="0"/>
              </w:rPr>
              <w:t>政策の内容や計画から実施までの過程</w:t>
            </w:r>
            <w:r>
              <w:rPr>
                <w:rFonts w:hAnsi="ＭＳ 明朝" w:hint="eastAsia"/>
                <w:kern w:val="0"/>
              </w:rPr>
              <w:t>、</w:t>
            </w:r>
            <w:r w:rsidRPr="00523CE9">
              <w:rPr>
                <w:rFonts w:hAnsi="ＭＳ 明朝" w:hint="eastAsia"/>
                <w:kern w:val="0"/>
              </w:rPr>
              <w:t>法令や予算との関わりなどについて</w:t>
            </w:r>
            <w:r>
              <w:rPr>
                <w:rFonts w:hAnsi="ＭＳ 明朝" w:hint="eastAsia"/>
                <w:kern w:val="0"/>
              </w:rPr>
              <w:t>、</w:t>
            </w:r>
            <w:r w:rsidRPr="00523CE9">
              <w:rPr>
                <w:rFonts w:hAnsi="ＭＳ 明朝" w:hint="eastAsia"/>
                <w:kern w:val="0"/>
              </w:rPr>
              <w:t>見学・調査したり各種の資料で調べたりして</w:t>
            </w:r>
            <w:r>
              <w:rPr>
                <w:rFonts w:hAnsi="ＭＳ 明朝" w:hint="eastAsia"/>
                <w:kern w:val="0"/>
              </w:rPr>
              <w:t>、</w:t>
            </w:r>
            <w:r w:rsidRPr="00523CE9">
              <w:rPr>
                <w:rFonts w:hAnsi="ＭＳ 明朝" w:hint="eastAsia"/>
                <w:kern w:val="0"/>
              </w:rPr>
              <w:t>必要な情報を集め</w:t>
            </w:r>
            <w:r>
              <w:rPr>
                <w:rFonts w:hAnsi="ＭＳ 明朝" w:hint="eastAsia"/>
                <w:kern w:val="0"/>
              </w:rPr>
              <w:t>、</w:t>
            </w:r>
            <w:r w:rsidRPr="00523CE9">
              <w:rPr>
                <w:rFonts w:hAnsi="ＭＳ 明朝" w:hint="eastAsia"/>
                <w:kern w:val="0"/>
              </w:rPr>
              <w:t>読み取り</w:t>
            </w:r>
            <w:r>
              <w:rPr>
                <w:rFonts w:hAnsi="ＭＳ 明朝" w:hint="eastAsia"/>
                <w:kern w:val="0"/>
              </w:rPr>
              <w:t>、</w:t>
            </w:r>
            <w:r w:rsidRPr="00523CE9">
              <w:rPr>
                <w:rFonts w:hAnsi="ＭＳ 明朝" w:hint="eastAsia"/>
                <w:kern w:val="0"/>
              </w:rPr>
              <w:t>国や地方公共団体の政治の取組を理解している。</w:t>
            </w:r>
          </w:p>
        </w:tc>
        <w:tc>
          <w:tcPr>
            <w:tcW w:w="3362" w:type="dxa"/>
            <w:shd w:val="clear" w:color="auto" w:fill="auto"/>
          </w:tcPr>
          <w:p w14:paraId="5B781940" w14:textId="38623EFE"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523CE9">
              <w:rPr>
                <w:rFonts w:hAnsi="ＭＳ 明朝" w:hint="eastAsia"/>
                <w:kern w:val="0"/>
              </w:rPr>
              <w:t>政策の内容や計画から実施までの過程</w:t>
            </w:r>
            <w:r>
              <w:rPr>
                <w:rFonts w:hAnsi="ＭＳ 明朝" w:hint="eastAsia"/>
                <w:kern w:val="0"/>
              </w:rPr>
              <w:t>、</w:t>
            </w:r>
            <w:r w:rsidRPr="00523CE9">
              <w:rPr>
                <w:rFonts w:hAnsi="ＭＳ 明朝" w:hint="eastAsia"/>
                <w:kern w:val="0"/>
              </w:rPr>
              <w:t>法令や予算との関わりなどに着目して</w:t>
            </w:r>
            <w:r>
              <w:rPr>
                <w:rFonts w:hAnsi="ＭＳ 明朝" w:hint="eastAsia"/>
                <w:kern w:val="0"/>
              </w:rPr>
              <w:t>、</w:t>
            </w:r>
            <w:r w:rsidRPr="00523CE9">
              <w:rPr>
                <w:rFonts w:hAnsi="ＭＳ 明朝" w:hint="eastAsia"/>
                <w:kern w:val="0"/>
              </w:rPr>
              <w:t>問いを見いだし</w:t>
            </w:r>
            <w:r>
              <w:rPr>
                <w:rFonts w:hAnsi="ＭＳ 明朝" w:hint="eastAsia"/>
                <w:kern w:val="0"/>
              </w:rPr>
              <w:t>、</w:t>
            </w:r>
            <w:r w:rsidRPr="00523CE9">
              <w:rPr>
                <w:rFonts w:hAnsi="ＭＳ 明朝" w:hint="eastAsia"/>
                <w:kern w:val="0"/>
              </w:rPr>
              <w:t>国や地方公共団体の政治の取組について考え</w:t>
            </w:r>
            <w:r w:rsidR="007A0924">
              <w:rPr>
                <w:rFonts w:hAnsi="ＭＳ 明朝" w:hint="eastAsia"/>
                <w:kern w:val="0"/>
              </w:rPr>
              <w:t>、</w:t>
            </w:r>
            <w:r w:rsidR="00630576">
              <w:rPr>
                <w:rFonts w:hAnsi="ＭＳ 明朝" w:hint="eastAsia"/>
                <w:kern w:val="0"/>
              </w:rPr>
              <w:t>適切に表現している</w:t>
            </w:r>
            <w:r w:rsidRPr="00523CE9">
              <w:rPr>
                <w:rFonts w:hAnsi="ＭＳ 明朝" w:hint="eastAsia"/>
                <w:kern w:val="0"/>
              </w:rPr>
              <w:t>。</w:t>
            </w:r>
          </w:p>
        </w:tc>
        <w:tc>
          <w:tcPr>
            <w:tcW w:w="3293" w:type="dxa"/>
            <w:shd w:val="clear" w:color="auto" w:fill="auto"/>
          </w:tcPr>
          <w:p w14:paraId="296D9154"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523CE9">
              <w:rPr>
                <w:rFonts w:hAnsi="ＭＳ 明朝" w:hint="eastAsia"/>
                <w:kern w:val="0"/>
              </w:rPr>
              <w:t>我が国の政治の働きについて</w:t>
            </w:r>
            <w:r>
              <w:rPr>
                <w:rFonts w:hAnsi="ＭＳ 明朝" w:hint="eastAsia"/>
                <w:kern w:val="0"/>
              </w:rPr>
              <w:t>、</w:t>
            </w:r>
            <w:r w:rsidRPr="00523CE9">
              <w:rPr>
                <w:rFonts w:hAnsi="ＭＳ 明朝" w:hint="eastAsia"/>
                <w:kern w:val="0"/>
              </w:rPr>
              <w:t>予想や学習計画を立てたり</w:t>
            </w:r>
            <w:r>
              <w:rPr>
                <w:rFonts w:hAnsi="ＭＳ 明朝" w:hint="eastAsia"/>
                <w:kern w:val="0"/>
              </w:rPr>
              <w:t>、</w:t>
            </w:r>
            <w:r w:rsidRPr="00523CE9">
              <w:rPr>
                <w:rFonts w:hAnsi="ＭＳ 明朝" w:hint="eastAsia"/>
                <w:kern w:val="0"/>
              </w:rPr>
              <w:t>学習をふり返ったりして</w:t>
            </w:r>
            <w:r>
              <w:rPr>
                <w:rFonts w:hAnsi="ＭＳ 明朝" w:hint="eastAsia"/>
                <w:kern w:val="0"/>
              </w:rPr>
              <w:t>、</w:t>
            </w:r>
            <w:r w:rsidRPr="00523CE9">
              <w:rPr>
                <w:rFonts w:hAnsi="ＭＳ 明朝" w:hint="eastAsia"/>
                <w:kern w:val="0"/>
              </w:rPr>
              <w:t>学習問題を追究し</w:t>
            </w:r>
            <w:r>
              <w:rPr>
                <w:rFonts w:hAnsi="ＭＳ 明朝" w:hint="eastAsia"/>
                <w:kern w:val="0"/>
              </w:rPr>
              <w:t>、</w:t>
            </w:r>
            <w:r w:rsidRPr="00523CE9">
              <w:rPr>
                <w:rFonts w:hAnsi="ＭＳ 明朝" w:hint="eastAsia"/>
                <w:kern w:val="0"/>
              </w:rPr>
              <w:t>解決しようとしている。</w:t>
            </w:r>
          </w:p>
        </w:tc>
      </w:tr>
      <w:tr w:rsidR="00610EF3" w:rsidRPr="00232CA9" w14:paraId="7B0D9A27" w14:textId="77777777" w:rsidTr="007A0924">
        <w:trPr>
          <w:trHeight w:val="1437"/>
        </w:trPr>
        <w:tc>
          <w:tcPr>
            <w:tcW w:w="3431" w:type="dxa"/>
            <w:shd w:val="clear" w:color="auto" w:fill="auto"/>
          </w:tcPr>
          <w:p w14:paraId="543CDB88"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②</w:t>
            </w:r>
            <w:r w:rsidRPr="00523CE9">
              <w:rPr>
                <w:rFonts w:hAnsi="ＭＳ 明朝" w:hint="eastAsia"/>
                <w:kern w:val="0"/>
              </w:rPr>
              <w:t>調べたことを図表や文などにまとめ</w:t>
            </w:r>
            <w:r>
              <w:rPr>
                <w:rFonts w:hAnsi="ＭＳ 明朝" w:hint="eastAsia"/>
                <w:kern w:val="0"/>
              </w:rPr>
              <w:t>、</w:t>
            </w:r>
            <w:r w:rsidRPr="00523CE9">
              <w:rPr>
                <w:rFonts w:hAnsi="ＭＳ 明朝" w:hint="eastAsia"/>
                <w:kern w:val="0"/>
              </w:rPr>
              <w:t>国や地方公共団体の政治は</w:t>
            </w:r>
            <w:r>
              <w:rPr>
                <w:rFonts w:hAnsi="ＭＳ 明朝" w:hint="eastAsia"/>
                <w:kern w:val="0"/>
              </w:rPr>
              <w:t>、</w:t>
            </w:r>
            <w:r w:rsidRPr="00523CE9">
              <w:rPr>
                <w:rFonts w:hAnsi="ＭＳ 明朝" w:hint="eastAsia"/>
                <w:kern w:val="0"/>
              </w:rPr>
              <w:t>国民主権の考え方の下</w:t>
            </w:r>
            <w:r>
              <w:rPr>
                <w:rFonts w:hAnsi="ＭＳ 明朝" w:hint="eastAsia"/>
                <w:kern w:val="0"/>
              </w:rPr>
              <w:t>、</w:t>
            </w:r>
            <w:r w:rsidRPr="00523CE9">
              <w:rPr>
                <w:rFonts w:hAnsi="ＭＳ 明朝" w:hint="eastAsia"/>
                <w:kern w:val="0"/>
              </w:rPr>
              <w:t>国民生活の安定と向上を図る大切な働きをしていることを理解している。</w:t>
            </w:r>
          </w:p>
        </w:tc>
        <w:tc>
          <w:tcPr>
            <w:tcW w:w="3362" w:type="dxa"/>
            <w:shd w:val="clear" w:color="auto" w:fill="auto"/>
          </w:tcPr>
          <w:p w14:paraId="3DBED08A" w14:textId="339C5346"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②</w:t>
            </w:r>
            <w:r w:rsidRPr="00523CE9">
              <w:rPr>
                <w:rFonts w:hAnsi="ＭＳ 明朝" w:hint="eastAsia"/>
                <w:kern w:val="0"/>
              </w:rPr>
              <w:t>国や地方公共団体の政治の取組と国民生活を関連付けて政治の働きを考え</w:t>
            </w:r>
            <w:r>
              <w:rPr>
                <w:rFonts w:hAnsi="ＭＳ 明朝" w:hint="eastAsia"/>
                <w:kern w:val="0"/>
              </w:rPr>
              <w:t>、</w:t>
            </w:r>
            <w:r w:rsidR="00630576">
              <w:rPr>
                <w:rFonts w:hAnsi="ＭＳ 明朝" w:hint="eastAsia"/>
                <w:kern w:val="0"/>
              </w:rPr>
              <w:t>適切に表現している</w:t>
            </w:r>
            <w:r w:rsidRPr="00523CE9">
              <w:rPr>
                <w:rFonts w:hAnsi="ＭＳ 明朝" w:hint="eastAsia"/>
                <w:kern w:val="0"/>
              </w:rPr>
              <w:t>。</w:t>
            </w:r>
          </w:p>
        </w:tc>
        <w:tc>
          <w:tcPr>
            <w:tcW w:w="3293" w:type="dxa"/>
            <w:shd w:val="clear" w:color="auto" w:fill="auto"/>
          </w:tcPr>
          <w:p w14:paraId="5C5319B2" w14:textId="77777777" w:rsidR="00610EF3" w:rsidRPr="00232CA9" w:rsidRDefault="00610EF3" w:rsidP="00610EF3">
            <w:pPr>
              <w:autoSpaceDE w:val="0"/>
              <w:autoSpaceDN w:val="0"/>
              <w:adjustRightInd w:val="0"/>
              <w:rPr>
                <w:rFonts w:hAnsi="ＭＳ 明朝"/>
                <w:kern w:val="0"/>
              </w:rPr>
            </w:pPr>
          </w:p>
        </w:tc>
      </w:tr>
    </w:tbl>
    <w:p w14:paraId="5825276C"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782FCB15" w14:textId="19D6C0F8" w:rsidR="00610EF3" w:rsidRPr="00610EF3" w:rsidRDefault="00610EF3">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54910466" w14:textId="2CBD609A"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151EEF42" w14:textId="77777777" w:rsidTr="00130D53">
        <w:trPr>
          <w:tblHeader/>
        </w:trPr>
        <w:tc>
          <w:tcPr>
            <w:tcW w:w="426" w:type="dxa"/>
            <w:tcBorders>
              <w:top w:val="single" w:sz="4" w:space="0" w:color="auto"/>
              <w:left w:val="single" w:sz="4" w:space="0" w:color="000000"/>
              <w:bottom w:val="single" w:sz="4" w:space="0" w:color="000000"/>
              <w:right w:val="single" w:sz="4" w:space="0" w:color="000000"/>
            </w:tcBorders>
          </w:tcPr>
          <w:p w14:paraId="5A62AEB8"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single" w:sz="4" w:space="0" w:color="auto"/>
              <w:left w:val="single" w:sz="4" w:space="0" w:color="000000"/>
              <w:bottom w:val="single" w:sz="4" w:space="0" w:color="auto"/>
              <w:right w:val="single" w:sz="4" w:space="0" w:color="000000"/>
            </w:tcBorders>
            <w:vAlign w:val="center"/>
          </w:tcPr>
          <w:p w14:paraId="16D5B7BE"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single" w:sz="4" w:space="0" w:color="auto"/>
              <w:left w:val="single" w:sz="4" w:space="0" w:color="000000"/>
              <w:bottom w:val="single" w:sz="4" w:space="0" w:color="auto"/>
              <w:right w:val="single" w:sz="4" w:space="0" w:color="000000"/>
            </w:tcBorders>
            <w:vAlign w:val="center"/>
          </w:tcPr>
          <w:p w14:paraId="1FF6A0E8"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single" w:sz="4" w:space="0" w:color="auto"/>
              <w:left w:val="single" w:sz="4" w:space="0" w:color="000000"/>
              <w:bottom w:val="single" w:sz="4" w:space="0" w:color="auto"/>
              <w:right w:val="single" w:sz="4" w:space="0" w:color="000000"/>
            </w:tcBorders>
            <w:vAlign w:val="center"/>
          </w:tcPr>
          <w:p w14:paraId="5387B68D"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single" w:sz="4" w:space="0" w:color="auto"/>
              <w:left w:val="single" w:sz="4" w:space="0" w:color="000000"/>
              <w:bottom w:val="single" w:sz="4" w:space="0" w:color="auto"/>
              <w:right w:val="single" w:sz="4" w:space="0" w:color="000000"/>
            </w:tcBorders>
            <w:vAlign w:val="center"/>
          </w:tcPr>
          <w:p w14:paraId="18732A00"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1ECF1E82" w14:textId="77777777" w:rsidTr="009802F1">
        <w:tblPrEx>
          <w:tblCellMar>
            <w:left w:w="99" w:type="dxa"/>
            <w:right w:w="99" w:type="dxa"/>
          </w:tblCellMar>
        </w:tblPrEx>
        <w:trPr>
          <w:trHeight w:val="4766"/>
        </w:trPr>
        <w:tc>
          <w:tcPr>
            <w:tcW w:w="426" w:type="dxa"/>
            <w:tcBorders>
              <w:top w:val="single" w:sz="4" w:space="0" w:color="auto"/>
              <w:left w:val="single" w:sz="4" w:space="0" w:color="auto"/>
            </w:tcBorders>
            <w:textDirection w:val="tbRlV"/>
          </w:tcPr>
          <w:p w14:paraId="5ECD85BA"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688960" behindDoc="0" locked="0" layoutInCell="1" allowOverlap="1" wp14:anchorId="32AB1FA3" wp14:editId="69E96FFA">
                      <wp:simplePos x="0" y="0"/>
                      <wp:positionH relativeFrom="column">
                        <wp:posOffset>-7018020</wp:posOffset>
                      </wp:positionH>
                      <wp:positionV relativeFrom="margin">
                        <wp:posOffset>1538605</wp:posOffset>
                      </wp:positionV>
                      <wp:extent cx="3870960" cy="457200"/>
                      <wp:effectExtent l="0" t="0" r="0" b="0"/>
                      <wp:wrapNone/>
                      <wp:docPr id="2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3B3713DD"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B1FA3" id="_x0000_s1054" type="#_x0000_t202" style="position:absolute;left:0;text-align:left;margin-left:-552.6pt;margin-top:121.15pt;width:304.8pt;height:36pt;z-index:25168896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HHLh9wtAgAAWQQAAA4AAAAAAAAAAAAA&#10;AAAALgIAAGRycy9lMm9Eb2MueG1sUEsBAi0AFAAGAAgAAAAhAKTkw3/nAAAADgEAAA8AAAAAAAAA&#10;AAAAAAAAhwQAAGRycy9kb3ducmV2LnhtbFBLBQYAAAAABAAEAPMAAACbBQAAAAA=&#10;" strokeweight=".26mm">
                      <v:textbox inset="2.06mm,.24mm,2.06mm,.24mm">
                        <w:txbxContent>
                          <w:p w14:paraId="3B3713DD"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0D9006BE" w14:textId="77777777" w:rsidR="00610EF3" w:rsidRPr="006879B6" w:rsidRDefault="00610EF3"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①わたしたちの願いと子ども家庭総合センター</w:t>
            </w:r>
            <w:r w:rsidRPr="006879B6">
              <w:rPr>
                <w:rFonts w:ascii="ＭＳ ゴシック" w:eastAsia="ＭＳ ゴシック" w:hAnsi="ＭＳ 明朝" w:hint="eastAsia"/>
                <w:kern w:val="0"/>
                <w:sz w:val="20"/>
              </w:rPr>
              <w:t xml:space="preserve"> </w:t>
            </w:r>
          </w:p>
          <w:p w14:paraId="695F5627" w14:textId="34FAB4BD" w:rsidR="00610EF3" w:rsidRPr="006879B6" w:rsidRDefault="00045FD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hint="eastAsia"/>
                <w:kern w:val="0"/>
                <w:sz w:val="20"/>
              </w:rPr>
              <w:t>36</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hint="eastAsia"/>
                <w:kern w:val="0"/>
                <w:sz w:val="20"/>
              </w:rPr>
              <w:t>37</w:t>
            </w:r>
          </w:p>
          <w:p w14:paraId="0978F9AD"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691008" behindDoc="0" locked="0" layoutInCell="1" allowOverlap="1" wp14:anchorId="3B79B9C4" wp14:editId="3C3BAF27">
                      <wp:simplePos x="0" y="0"/>
                      <wp:positionH relativeFrom="column">
                        <wp:posOffset>-32703</wp:posOffset>
                      </wp:positionH>
                      <wp:positionV relativeFrom="paragraph">
                        <wp:posOffset>33020</wp:posOffset>
                      </wp:positionV>
                      <wp:extent cx="1113790" cy="1499420"/>
                      <wp:effectExtent l="0" t="0" r="10160" b="24765"/>
                      <wp:wrapNone/>
                      <wp:docPr id="2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99420"/>
                              </a:xfrm>
                              <a:prstGeom prst="rect">
                                <a:avLst/>
                              </a:prstGeom>
                              <a:solidFill>
                                <a:srgbClr val="FFFFFF"/>
                              </a:solidFill>
                              <a:ln w="9525">
                                <a:solidFill>
                                  <a:srgbClr val="000000"/>
                                </a:solidFill>
                                <a:miter lim="800000"/>
                                <a:headEnd/>
                                <a:tailEnd/>
                              </a:ln>
                            </wps:spPr>
                            <wps:txbx>
                              <w:txbxContent>
                                <w:p w14:paraId="15728095" w14:textId="77777777" w:rsidR="00E06DE2" w:rsidRDefault="00E06DE2" w:rsidP="003D784A">
                                  <w:pPr>
                                    <w:ind w:firstLineChars="100" w:firstLine="200"/>
                                    <w:rPr>
                                      <w:rFonts w:hAnsi="ＭＳ 明朝"/>
                                      <w:sz w:val="20"/>
                                    </w:rPr>
                                  </w:pPr>
                                  <w:r w:rsidRPr="0042759A">
                                    <w:rPr>
                                      <w:rFonts w:hAnsi="ＭＳ 明朝" w:hint="eastAsia"/>
                                      <w:sz w:val="20"/>
                                    </w:rPr>
                                    <w:t>子ども家庭総合センターの様子と、子どもをもつ親の願いについて話し合い、学習問題をつくりましょう。</w:t>
                                  </w:r>
                                </w:p>
                                <w:p w14:paraId="216F4516" w14:textId="738A2320" w:rsidR="00E06DE2" w:rsidRPr="007A0924" w:rsidRDefault="00E06DE2" w:rsidP="007A0924">
                                  <w:pPr>
                                    <w:ind w:firstLineChars="100" w:firstLine="200"/>
                                    <w:jc w:val="right"/>
                                    <w:rPr>
                                      <w:rFonts w:ascii="ＭＳ ゴシック" w:eastAsia="ＭＳ ゴシック" w:hAnsi="ＭＳ ゴシック"/>
                                      <w:sz w:val="20"/>
                                    </w:rPr>
                                  </w:pPr>
                                  <w:r w:rsidRPr="007A0924">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9B9C4" id="_x0000_s1055" type="#_x0000_t202" style="position:absolute;margin-left:-2.6pt;margin-top:2.6pt;width:87.7pt;height:118.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">
                      <v:textbox inset="5.85pt,.7pt,5.85pt,.7pt">
                        <w:txbxContent>
                          <w:p w14:paraId="15728095" w14:textId="77777777" w:rsidR="00E06DE2" w:rsidRDefault="00E06DE2" w:rsidP="003D784A">
                            <w:pPr>
                              <w:ind w:firstLineChars="100" w:firstLine="200"/>
                              <w:rPr>
                                <w:rFonts w:hAnsi="ＭＳ 明朝"/>
                                <w:sz w:val="20"/>
                              </w:rPr>
                            </w:pPr>
                            <w:r w:rsidRPr="0042759A">
                              <w:rPr>
                                <w:rFonts w:hAnsi="ＭＳ 明朝" w:hint="eastAsia"/>
                                <w:sz w:val="20"/>
                              </w:rPr>
                              <w:t>子ども家庭総合センターの様子と、子どもをもつ親の願いについて話し合い、学習問題をつくりましょう。</w:t>
                            </w:r>
                          </w:p>
                          <w:p w14:paraId="216F4516" w14:textId="738A2320" w:rsidR="00E06DE2" w:rsidRPr="007A0924" w:rsidRDefault="00E06DE2" w:rsidP="007A0924">
                            <w:pPr>
                              <w:ind w:firstLineChars="100" w:firstLine="200"/>
                              <w:jc w:val="right"/>
                              <w:rPr>
                                <w:rFonts w:ascii="ＭＳ ゴシック" w:eastAsia="ＭＳ ゴシック" w:hAnsi="ＭＳ ゴシック"/>
                                <w:sz w:val="20"/>
                              </w:rPr>
                            </w:pPr>
                            <w:r w:rsidRPr="007A0924">
                              <w:rPr>
                                <w:rFonts w:ascii="ＭＳ ゴシック" w:eastAsia="ＭＳ ゴシック" w:hAnsi="ＭＳ ゴシック" w:hint="eastAsia"/>
                                <w:sz w:val="20"/>
                              </w:rPr>
                              <w:t>（1時間）</w:t>
                            </w:r>
                          </w:p>
                        </w:txbxContent>
                      </v:textbox>
                    </v:shape>
                  </w:pict>
                </mc:Fallback>
              </mc:AlternateContent>
            </w:r>
          </w:p>
          <w:p w14:paraId="010F1DB8"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3BF3D457" w14:textId="77777777" w:rsidR="00610EF3" w:rsidRDefault="00610EF3" w:rsidP="00610EF3">
            <w:pPr>
              <w:autoSpaceDE w:val="0"/>
              <w:autoSpaceDN w:val="0"/>
              <w:adjustRightInd w:val="0"/>
              <w:spacing w:line="240" w:lineRule="exact"/>
              <w:ind w:left="210" w:hanging="210"/>
              <w:rPr>
                <w:rFonts w:hAnsi="ＭＳ 明朝"/>
                <w:kern w:val="0"/>
                <w:sz w:val="20"/>
              </w:rPr>
            </w:pPr>
            <w:r w:rsidRPr="006879B6">
              <w:rPr>
                <w:rFonts w:hAnsi="ＭＳ 明朝" w:hint="eastAsia"/>
                <w:kern w:val="0"/>
                <w:sz w:val="20"/>
              </w:rPr>
              <w:t>○</w:t>
            </w:r>
            <w:r>
              <w:rPr>
                <w:rFonts w:hAnsi="ＭＳ 明朝" w:hint="eastAsia"/>
                <w:kern w:val="0"/>
                <w:sz w:val="20"/>
              </w:rPr>
              <w:t>市民の願いを調べる。</w:t>
            </w:r>
          </w:p>
          <w:p w14:paraId="1425E5CD" w14:textId="77777777" w:rsidR="00610EF3" w:rsidRDefault="00610EF3" w:rsidP="00610EF3">
            <w:pPr>
              <w:autoSpaceDE w:val="0"/>
              <w:autoSpaceDN w:val="0"/>
              <w:adjustRightInd w:val="0"/>
              <w:spacing w:line="240" w:lineRule="exact"/>
              <w:ind w:left="210" w:hanging="210"/>
              <w:rPr>
                <w:sz w:val="20"/>
                <w:szCs w:val="22"/>
              </w:rPr>
            </w:pPr>
            <w:r>
              <w:rPr>
                <w:rFonts w:hAnsi="ＭＳ 明朝" w:hint="eastAsia"/>
                <w:kern w:val="0"/>
                <w:sz w:val="20"/>
              </w:rPr>
              <w:t>・４０代までの市民は子育ての願いが多い。</w:t>
            </w:r>
          </w:p>
          <w:p w14:paraId="0CEDA066" w14:textId="77777777" w:rsidR="00610EF3" w:rsidRPr="006879B6"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○「あいぱれっと」の様子を調べ、利用する人のどのような問題が改善されそうか話し合う</w:t>
            </w:r>
            <w:r w:rsidRPr="006879B6">
              <w:rPr>
                <w:rFonts w:hAnsi="ＭＳ 明朝" w:hint="eastAsia"/>
                <w:kern w:val="0"/>
                <w:sz w:val="20"/>
              </w:rPr>
              <w:t>。</w:t>
            </w:r>
          </w:p>
          <w:p w14:paraId="132F2201"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・あいぱれっとは年間２０万人以上が利用。</w:t>
            </w:r>
          </w:p>
          <w:p w14:paraId="123835A4"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・中高生も利用している。</w:t>
            </w:r>
          </w:p>
          <w:p w14:paraId="116E8DAD" w14:textId="2383A2F8" w:rsidR="00610EF3" w:rsidRDefault="00610EF3" w:rsidP="00610EF3">
            <w:pPr>
              <w:autoSpaceDE w:val="0"/>
              <w:autoSpaceDN w:val="0"/>
              <w:adjustRightInd w:val="0"/>
              <w:spacing w:line="240" w:lineRule="exact"/>
              <w:ind w:left="210" w:hanging="210"/>
              <w:rPr>
                <w:sz w:val="20"/>
                <w:szCs w:val="22"/>
              </w:rPr>
            </w:pPr>
            <w:r>
              <w:rPr>
                <w:rFonts w:hint="eastAsia"/>
                <w:sz w:val="20"/>
                <w:szCs w:val="22"/>
              </w:rPr>
              <w:t>・あいぱれっとがあると、子育て</w:t>
            </w:r>
            <w:r w:rsidR="00A76D69">
              <w:rPr>
                <w:rFonts w:hint="eastAsia"/>
                <w:sz w:val="20"/>
                <w:szCs w:val="22"/>
              </w:rPr>
              <w:t>をしている人は</w:t>
            </w:r>
            <w:r>
              <w:rPr>
                <w:rFonts w:hint="eastAsia"/>
                <w:sz w:val="20"/>
                <w:szCs w:val="22"/>
              </w:rPr>
              <w:t>安心できそうだ。</w:t>
            </w:r>
          </w:p>
          <w:p w14:paraId="593DE90F"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○あいぱれっとについて感じたことや疑問を出し合い、学習問題をつくる。</w:t>
            </w:r>
          </w:p>
          <w:p w14:paraId="3722BBAB"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・誰がこの施設をつくろうとしたのか。</w:t>
            </w:r>
          </w:p>
          <w:p w14:paraId="4A865315"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・どのように実現したのか。</w:t>
            </w:r>
          </w:p>
          <w:p w14:paraId="1E2E1CCE"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・法律や憲法とのつながりはあるのか。</w:t>
            </w:r>
          </w:p>
          <w:p w14:paraId="6A13CBF2" w14:textId="0B5FDF67" w:rsidR="00610EF3" w:rsidRDefault="002B74CB" w:rsidP="00610EF3">
            <w:pPr>
              <w:rPr>
                <w:sz w:val="20"/>
                <w:szCs w:val="22"/>
              </w:rPr>
            </w:pPr>
            <w:r w:rsidRPr="006879B6">
              <w:rPr>
                <w:rFonts w:hAnsi="ＭＳ 明朝" w:hint="eastAsia"/>
                <w:noProof/>
                <w:kern w:val="0"/>
                <w:sz w:val="20"/>
              </w:rPr>
              <mc:AlternateContent>
                <mc:Choice Requires="wps">
                  <w:drawing>
                    <wp:anchor distT="0" distB="0" distL="114300" distR="114300" simplePos="0" relativeHeight="251687936" behindDoc="0" locked="0" layoutInCell="1" allowOverlap="1" wp14:anchorId="5164D74F" wp14:editId="721311F6">
                      <wp:simplePos x="0" y="0"/>
                      <wp:positionH relativeFrom="column">
                        <wp:posOffset>-18415</wp:posOffset>
                      </wp:positionH>
                      <wp:positionV relativeFrom="paragraph">
                        <wp:posOffset>149225</wp:posOffset>
                      </wp:positionV>
                      <wp:extent cx="3681454" cy="387350"/>
                      <wp:effectExtent l="0" t="0" r="14605" b="12700"/>
                      <wp:wrapNone/>
                      <wp:docPr id="29"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387350"/>
                              </a:xfrm>
                              <a:prstGeom prst="rect">
                                <a:avLst/>
                              </a:prstGeom>
                              <a:solidFill>
                                <a:srgbClr val="FFFFFF"/>
                              </a:solidFill>
                              <a:ln w="9525">
                                <a:solidFill>
                                  <a:srgbClr val="000000"/>
                                </a:solidFill>
                                <a:miter lim="800000"/>
                                <a:headEnd/>
                                <a:tailEnd/>
                              </a:ln>
                            </wps:spPr>
                            <wps:txbx>
                              <w:txbxContent>
                                <w:p w14:paraId="30DFFFB9"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子ども家庭総合センターがつくられるまでに、どのような人たちの、どのような働きがあったのでしょうか。</w:t>
                                  </w:r>
                                </w:p>
                                <w:p w14:paraId="1C62372C"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4D74F" id="_x0000_s1056" type="#_x0000_t202" style="position:absolute;left:0;text-align:left;margin-left:-1.45pt;margin-top:11.75pt;width:289.9pt;height: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">
                      <v:textbox inset="5.85pt,.7pt,5.85pt,.7pt">
                        <w:txbxContent>
                          <w:p w14:paraId="30DFFFB9"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子ども家庭総合センターがつくられるまでに、どのような人たちの、どのような働きがあったのでしょうか。</w:t>
                            </w:r>
                          </w:p>
                          <w:p w14:paraId="1C62372C" w14:textId="77777777" w:rsidR="00E06DE2" w:rsidRPr="00642710" w:rsidRDefault="00E06DE2">
                            <w:pPr>
                              <w:rPr>
                                <w:sz w:val="20"/>
                              </w:rPr>
                            </w:pPr>
                          </w:p>
                        </w:txbxContent>
                      </v:textbox>
                    </v:shape>
                  </w:pict>
                </mc:Fallback>
              </mc:AlternateContent>
            </w:r>
          </w:p>
          <w:p w14:paraId="1483FD33" w14:textId="2BA8F230" w:rsidR="00610EF3" w:rsidRDefault="00610EF3" w:rsidP="00610EF3">
            <w:pPr>
              <w:rPr>
                <w:sz w:val="20"/>
                <w:szCs w:val="22"/>
              </w:rPr>
            </w:pPr>
          </w:p>
          <w:p w14:paraId="269551CA" w14:textId="77777777" w:rsidR="00610EF3" w:rsidRPr="00A009FE" w:rsidRDefault="00610EF3" w:rsidP="00610EF3">
            <w:pPr>
              <w:rPr>
                <w:sz w:val="20"/>
                <w:szCs w:val="22"/>
              </w:rPr>
            </w:pPr>
          </w:p>
          <w:p w14:paraId="496F7811" w14:textId="77777777" w:rsidR="00610EF3" w:rsidRDefault="00610EF3" w:rsidP="00610EF3">
            <w:pPr>
              <w:rPr>
                <w:sz w:val="20"/>
                <w:szCs w:val="22"/>
              </w:rPr>
            </w:pPr>
          </w:p>
          <w:p w14:paraId="545DFB2B" w14:textId="77777777" w:rsidR="00610EF3" w:rsidRDefault="00610EF3" w:rsidP="00610EF3">
            <w:pPr>
              <w:rPr>
                <w:sz w:val="20"/>
                <w:szCs w:val="22"/>
              </w:rPr>
            </w:pPr>
            <w:r>
              <w:rPr>
                <w:rFonts w:hint="eastAsia"/>
                <w:sz w:val="20"/>
                <w:szCs w:val="22"/>
              </w:rPr>
              <w:t>○予想を出し合い、学習計画を立てる。</w:t>
            </w:r>
          </w:p>
          <w:p w14:paraId="3479760A" w14:textId="77777777" w:rsidR="00610EF3" w:rsidRDefault="00610EF3" w:rsidP="00610EF3">
            <w:pPr>
              <w:rPr>
                <w:sz w:val="20"/>
                <w:szCs w:val="22"/>
              </w:rPr>
            </w:pPr>
            <w:r>
              <w:rPr>
                <w:rFonts w:hint="eastAsia"/>
                <w:sz w:val="20"/>
                <w:szCs w:val="22"/>
              </w:rPr>
              <w:t>・市はどのように関わっているのか。</w:t>
            </w:r>
          </w:p>
          <w:p w14:paraId="32B23A2C" w14:textId="77777777" w:rsidR="00610EF3" w:rsidRDefault="00610EF3" w:rsidP="00610EF3">
            <w:pPr>
              <w:rPr>
                <w:sz w:val="20"/>
                <w:szCs w:val="22"/>
              </w:rPr>
            </w:pPr>
            <w:r>
              <w:rPr>
                <w:rFonts w:hint="eastAsia"/>
                <w:sz w:val="20"/>
                <w:szCs w:val="22"/>
              </w:rPr>
              <w:t>・市議会はどのように関わっているのか。</w:t>
            </w:r>
          </w:p>
          <w:p w14:paraId="7A6E69F8" w14:textId="77777777" w:rsidR="00610EF3" w:rsidRPr="00A009FE" w:rsidRDefault="00610EF3" w:rsidP="00610EF3">
            <w:pPr>
              <w:rPr>
                <w:sz w:val="20"/>
                <w:szCs w:val="22"/>
              </w:rPr>
            </w:pPr>
            <w:r>
              <w:rPr>
                <w:rFonts w:hint="eastAsia"/>
                <w:sz w:val="20"/>
                <w:szCs w:val="22"/>
              </w:rPr>
              <w:t>・費用はどこから出ているのか。</w:t>
            </w:r>
          </w:p>
        </w:tc>
        <w:tc>
          <w:tcPr>
            <w:tcW w:w="1979" w:type="dxa"/>
            <w:tcBorders>
              <w:top w:val="single" w:sz="4" w:space="0" w:color="auto"/>
              <w:bottom w:val="single" w:sz="4" w:space="0" w:color="auto"/>
            </w:tcBorders>
          </w:tcPr>
          <w:p w14:paraId="36FEDE6B" w14:textId="0E5D856A" w:rsidR="00610EF3" w:rsidRDefault="00610EF3" w:rsidP="00045FDD">
            <w:pPr>
              <w:spacing w:line="240" w:lineRule="exact"/>
              <w:ind w:left="200" w:hangingChars="100" w:hanging="200"/>
              <w:rPr>
                <w:kern w:val="0"/>
                <w:sz w:val="20"/>
              </w:rPr>
            </w:pPr>
            <w:r>
              <w:rPr>
                <w:rFonts w:hint="eastAsia"/>
                <w:kern w:val="0"/>
                <w:sz w:val="20"/>
              </w:rPr>
              <w:t>◆世代ごとに市民の思いが違うことに着目させ、市民には様々な立場があることに気付かせる。</w:t>
            </w:r>
          </w:p>
          <w:p w14:paraId="6AA782B7" w14:textId="06E8932E" w:rsidR="00610EF3" w:rsidRPr="006879B6" w:rsidRDefault="00610EF3" w:rsidP="00045FDD">
            <w:pPr>
              <w:spacing w:line="240" w:lineRule="exact"/>
              <w:ind w:left="200" w:hangingChars="100" w:hanging="200"/>
              <w:rPr>
                <w:kern w:val="0"/>
                <w:sz w:val="20"/>
              </w:rPr>
            </w:pPr>
            <w:r>
              <w:rPr>
                <w:rFonts w:hint="eastAsia"/>
                <w:kern w:val="0"/>
                <w:sz w:val="20"/>
              </w:rPr>
              <w:t>◆公共施設であることに着目したり</w:t>
            </w:r>
            <w:r w:rsidR="00045FDD">
              <w:rPr>
                <w:rFonts w:hint="eastAsia"/>
                <w:kern w:val="0"/>
                <w:sz w:val="20"/>
              </w:rPr>
              <w:t>、</w:t>
            </w:r>
            <w:r>
              <w:rPr>
                <w:rFonts w:hint="eastAsia"/>
                <w:kern w:val="0"/>
                <w:sz w:val="20"/>
              </w:rPr>
              <w:t>前</w:t>
            </w:r>
            <w:r w:rsidR="00045FDD">
              <w:rPr>
                <w:rFonts w:hint="eastAsia"/>
                <w:kern w:val="0"/>
                <w:sz w:val="20"/>
              </w:rPr>
              <w:t>小</w:t>
            </w:r>
            <w:r>
              <w:rPr>
                <w:rFonts w:hint="eastAsia"/>
                <w:kern w:val="0"/>
                <w:sz w:val="20"/>
              </w:rPr>
              <w:t>単元の学習内容を振り返ったりしながら、疑問を出し合う。</w:t>
            </w:r>
          </w:p>
        </w:tc>
        <w:tc>
          <w:tcPr>
            <w:tcW w:w="1980" w:type="dxa"/>
            <w:tcBorders>
              <w:top w:val="single" w:sz="4" w:space="0" w:color="auto"/>
              <w:bottom w:val="single" w:sz="4" w:space="0" w:color="auto"/>
              <w:right w:val="single" w:sz="4" w:space="0" w:color="auto"/>
            </w:tcBorders>
          </w:tcPr>
          <w:p w14:paraId="374E8A23"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5B162A85" w14:textId="17EDE46C" w:rsidR="00610EF3" w:rsidRPr="00037F15" w:rsidRDefault="00610EF3" w:rsidP="00610EF3">
            <w:pPr>
              <w:spacing w:line="240" w:lineRule="exact"/>
              <w:ind w:left="1" w:rightChars="-21" w:right="-44"/>
              <w:jc w:val="left"/>
              <w:rPr>
                <w:sz w:val="20"/>
                <w:szCs w:val="22"/>
              </w:rPr>
            </w:pPr>
            <w:r w:rsidRPr="00037F15">
              <w:rPr>
                <w:rFonts w:hint="eastAsia"/>
                <w:sz w:val="20"/>
                <w:szCs w:val="22"/>
              </w:rPr>
              <w:t>ノートの記述内容から</w:t>
            </w:r>
            <w:r w:rsidR="00045FDD">
              <w:rPr>
                <w:rFonts w:hint="eastAsia"/>
                <w:sz w:val="20"/>
                <w:szCs w:val="22"/>
              </w:rPr>
              <w:t>、</w:t>
            </w:r>
            <w:r w:rsidRPr="00037F15">
              <w:rPr>
                <w:rFonts w:hint="eastAsia"/>
                <w:sz w:val="20"/>
                <w:szCs w:val="22"/>
              </w:rPr>
              <w:t>「</w:t>
            </w:r>
            <w:r>
              <w:rPr>
                <w:rFonts w:hint="eastAsia"/>
                <w:sz w:val="20"/>
                <w:szCs w:val="22"/>
              </w:rPr>
              <w:t>子どもをもつ親の願いに着目して、子ども家庭総合センターの建設について問いを見いだしているか」を評価する。</w:t>
            </w:r>
          </w:p>
          <w:p w14:paraId="7C6A06EE"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0A98D7C5"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249A450F"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4D581588"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473EEE61"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544BCF43"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7B5B16E0" w14:textId="77777777" w:rsidR="00610EF3"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p>
          <w:p w14:paraId="708991E6" w14:textId="77777777" w:rsidR="00610EF3" w:rsidRPr="006C68A4" w:rsidRDefault="00610EF3" w:rsidP="008944E8">
            <w:pPr>
              <w:spacing w:line="240" w:lineRule="exact"/>
              <w:ind w:left="200" w:rightChars="-21" w:right="-44" w:hangingChars="100" w:hanging="200"/>
              <w:jc w:val="left"/>
              <w:rPr>
                <w:rFonts w:ascii="ＭＳ ゴシック" w:eastAsia="ＭＳ ゴシック" w:hAnsi="ＭＳ ゴシック"/>
                <w:kern w:val="0"/>
                <w:sz w:val="20"/>
              </w:rPr>
            </w:pPr>
            <w:r w:rsidRPr="006F7103">
              <w:rPr>
                <w:rFonts w:ascii="ＭＳ ゴシック" w:eastAsia="ＭＳ ゴシック" w:hAnsi="ＭＳ ゴシック" w:hint="eastAsia"/>
                <w:kern w:val="0"/>
                <w:sz w:val="20"/>
                <w:shd w:val="pct15" w:color="auto" w:fill="FFFFFF"/>
              </w:rPr>
              <w:t>[態度①]</w:t>
            </w:r>
          </w:p>
          <w:p w14:paraId="68AF0E93" w14:textId="159ECCC5" w:rsidR="00610EF3" w:rsidRPr="008422B0" w:rsidRDefault="00610EF3" w:rsidP="00CF64F0">
            <w:pPr>
              <w:spacing w:line="240" w:lineRule="exact"/>
              <w:ind w:rightChars="-89" w:right="-187"/>
              <w:jc w:val="left"/>
              <w:rPr>
                <w:kern w:val="0"/>
                <w:sz w:val="20"/>
              </w:rPr>
            </w:pPr>
            <w:r>
              <w:rPr>
                <w:rFonts w:hint="eastAsia"/>
                <w:sz w:val="20"/>
                <w:szCs w:val="22"/>
              </w:rPr>
              <w:t>ノートの記述内容から</w:t>
            </w:r>
            <w:r w:rsidR="00045FDD">
              <w:rPr>
                <w:rFonts w:hint="eastAsia"/>
                <w:sz w:val="20"/>
                <w:szCs w:val="22"/>
              </w:rPr>
              <w:t>、</w:t>
            </w:r>
            <w:r>
              <w:rPr>
                <w:rFonts w:hint="eastAsia"/>
                <w:sz w:val="20"/>
                <w:szCs w:val="22"/>
              </w:rPr>
              <w:t>「学習問題の解決に向けて予想し、学習計画を立て、解決の見通しをもっているか」を評価する</w:t>
            </w:r>
            <w:r w:rsidRPr="008422B0">
              <w:rPr>
                <w:rFonts w:hint="eastAsia"/>
                <w:kern w:val="0"/>
                <w:sz w:val="20"/>
              </w:rPr>
              <w:t>。</w:t>
            </w:r>
          </w:p>
        </w:tc>
      </w:tr>
      <w:tr w:rsidR="00610EF3" w:rsidRPr="008E1C59" w14:paraId="009ED8D7" w14:textId="77777777" w:rsidTr="009802F1">
        <w:tblPrEx>
          <w:tblCellMar>
            <w:left w:w="99" w:type="dxa"/>
            <w:right w:w="99" w:type="dxa"/>
          </w:tblCellMar>
        </w:tblPrEx>
        <w:trPr>
          <w:trHeight w:val="4560"/>
        </w:trPr>
        <w:tc>
          <w:tcPr>
            <w:tcW w:w="426" w:type="dxa"/>
            <w:tcBorders>
              <w:left w:val="single" w:sz="4" w:space="0" w:color="auto"/>
            </w:tcBorders>
            <w:textDirection w:val="tbRlV"/>
          </w:tcPr>
          <w:p w14:paraId="0AD2136F"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8403143"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②市役所の働き</w:t>
            </w:r>
            <w:r w:rsidRPr="006879B6">
              <w:rPr>
                <w:rFonts w:ascii="ＭＳ ゴシック" w:eastAsia="ＭＳ ゴシック" w:hAnsi="ＭＳ 明朝" w:hint="eastAsia"/>
                <w:kern w:val="0"/>
                <w:sz w:val="20"/>
              </w:rPr>
              <w:t xml:space="preserve"> </w:t>
            </w:r>
          </w:p>
          <w:p w14:paraId="11AEAA10" w14:textId="3157DD06" w:rsidR="00610EF3" w:rsidRPr="00185650"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3056" behindDoc="0" locked="0" layoutInCell="1" allowOverlap="1" wp14:anchorId="64741886" wp14:editId="54DDADDC">
                      <wp:simplePos x="0" y="0"/>
                      <wp:positionH relativeFrom="column">
                        <wp:posOffset>-12700</wp:posOffset>
                      </wp:positionH>
                      <wp:positionV relativeFrom="paragraph">
                        <wp:posOffset>225425</wp:posOffset>
                      </wp:positionV>
                      <wp:extent cx="1113790" cy="1038225"/>
                      <wp:effectExtent l="0" t="0" r="0" b="0"/>
                      <wp:wrapNone/>
                      <wp:docPr id="3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25EC0CA8" w14:textId="77777777" w:rsidR="00E06DE2" w:rsidRDefault="00E06DE2" w:rsidP="00610EF3">
                                  <w:pPr>
                                    <w:spacing w:line="240" w:lineRule="exact"/>
                                    <w:ind w:firstLineChars="100" w:firstLine="200"/>
                                    <w:rPr>
                                      <w:rFonts w:hAnsi="ＭＳ 明朝"/>
                                      <w:sz w:val="20"/>
                                    </w:rPr>
                                  </w:pPr>
                                  <w:r>
                                    <w:rPr>
                                      <w:rFonts w:hAnsi="ＭＳ 明朝" w:hint="eastAsia"/>
                                      <w:sz w:val="20"/>
                                    </w:rPr>
                                    <w:t>あいぱれっとの建設と運営に、市はどのようにかかわっているのでしょうか。</w:t>
                                  </w:r>
                                </w:p>
                                <w:p w14:paraId="6BAE5CE0" w14:textId="77777777" w:rsidR="00E06DE2" w:rsidRPr="007A0924" w:rsidRDefault="00E06DE2" w:rsidP="007A0924">
                                  <w:pPr>
                                    <w:jc w:val="right"/>
                                    <w:rPr>
                                      <w:rFonts w:ascii="ＭＳ ゴシック" w:eastAsia="ＭＳ ゴシック" w:hAnsi="ＭＳ ゴシック"/>
                                      <w:sz w:val="20"/>
                                    </w:rPr>
                                  </w:pPr>
                                  <w:r w:rsidRPr="007A0924">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41886" id="_x0000_s1057" type="#_x0000_t202" style="position:absolute;left:0;text-align:left;margin-left:-1pt;margin-top:17.75pt;width:87.7pt;height:8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">
                      <v:textbox inset="5.85pt,.7pt,5.85pt,.7pt">
                        <w:txbxContent>
                          <w:p w14:paraId="25EC0CA8" w14:textId="77777777" w:rsidR="00E06DE2" w:rsidRDefault="00E06DE2" w:rsidP="00610EF3">
                            <w:pPr>
                              <w:spacing w:line="240" w:lineRule="exact"/>
                              <w:ind w:firstLineChars="100" w:firstLine="200"/>
                              <w:rPr>
                                <w:rFonts w:hAnsi="ＭＳ 明朝"/>
                                <w:sz w:val="20"/>
                              </w:rPr>
                            </w:pPr>
                            <w:r>
                              <w:rPr>
                                <w:rFonts w:hAnsi="ＭＳ 明朝" w:hint="eastAsia"/>
                                <w:sz w:val="20"/>
                              </w:rPr>
                              <w:t>あいぱれっとの建設と運営に、市はどのようにかかわっているのでしょうか。</w:t>
                            </w:r>
                          </w:p>
                          <w:p w14:paraId="6BAE5CE0" w14:textId="77777777" w:rsidR="00E06DE2" w:rsidRPr="007A0924" w:rsidRDefault="00E06DE2" w:rsidP="007A0924">
                            <w:pPr>
                              <w:jc w:val="right"/>
                              <w:rPr>
                                <w:rFonts w:ascii="ＭＳ ゴシック" w:eastAsia="ＭＳ ゴシック" w:hAnsi="ＭＳ ゴシック"/>
                                <w:sz w:val="20"/>
                              </w:rPr>
                            </w:pPr>
                            <w:r w:rsidRPr="007A0924">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38</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39</w:t>
            </w:r>
          </w:p>
        </w:tc>
        <w:tc>
          <w:tcPr>
            <w:tcW w:w="4141" w:type="dxa"/>
            <w:tcBorders>
              <w:top w:val="single" w:sz="4" w:space="0" w:color="auto"/>
              <w:left w:val="nil"/>
              <w:bottom w:val="single" w:sz="4" w:space="0" w:color="auto"/>
            </w:tcBorders>
          </w:tcPr>
          <w:p w14:paraId="74BEEFAA" w14:textId="37FFE343" w:rsidR="00610EF3" w:rsidRDefault="00610EF3" w:rsidP="00610EF3">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あいぱれっと</w:t>
            </w:r>
            <w:r w:rsidR="00A76D69">
              <w:rPr>
                <w:rFonts w:hAnsi="ＭＳ 明朝" w:hint="eastAsia"/>
                <w:kern w:val="0"/>
                <w:sz w:val="20"/>
              </w:rPr>
              <w:t>の</w:t>
            </w:r>
            <w:r>
              <w:rPr>
                <w:rFonts w:hAnsi="ＭＳ 明朝" w:hint="eastAsia"/>
                <w:kern w:val="0"/>
                <w:sz w:val="20"/>
              </w:rPr>
              <w:t>所長の話や資料４などを基に、市役所の取り組みを調べる。</w:t>
            </w:r>
          </w:p>
          <w:p w14:paraId="5BFD5460"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・国の法律に基づいて計画を立てている。</w:t>
            </w:r>
          </w:p>
          <w:p w14:paraId="209ADE63"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・建設に国からの補助金も使われている。</w:t>
            </w:r>
          </w:p>
          <w:p w14:paraId="70524AF0"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・市民の要望を実現する施設として2009年に話し合いを始めた。</w:t>
            </w:r>
          </w:p>
          <w:p w14:paraId="2011C443" w14:textId="1636AA94"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・市長のもと</w:t>
            </w:r>
            <w:r w:rsidR="00045FDD">
              <w:rPr>
                <w:rFonts w:hint="eastAsia"/>
                <w:sz w:val="20"/>
                <w:szCs w:val="22"/>
              </w:rPr>
              <w:t>で</w:t>
            </w:r>
            <w:r>
              <w:rPr>
                <w:rFonts w:hint="eastAsia"/>
                <w:sz w:val="20"/>
                <w:szCs w:val="22"/>
              </w:rPr>
              <w:t>作られた計画は</w:t>
            </w:r>
            <w:r w:rsidR="00045FDD">
              <w:rPr>
                <w:rFonts w:hint="eastAsia"/>
                <w:sz w:val="20"/>
                <w:szCs w:val="22"/>
              </w:rPr>
              <w:t>、</w:t>
            </w:r>
            <w:r>
              <w:rPr>
                <w:rFonts w:hint="eastAsia"/>
                <w:sz w:val="20"/>
                <w:szCs w:val="22"/>
              </w:rPr>
              <w:t>市議会での話し合いで決定され建設が始まった。</w:t>
            </w:r>
          </w:p>
          <w:p w14:paraId="64A3078B"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○市役所は市民の願いをどのように取り入れているのか話し合う。</w:t>
            </w:r>
          </w:p>
          <w:p w14:paraId="5D654B17"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・市役所に伝えられた要望を基に計画を作っている。</w:t>
            </w:r>
          </w:p>
          <w:p w14:paraId="11FEAB44" w14:textId="77777777" w:rsidR="00610EF3" w:rsidRPr="008944E8" w:rsidRDefault="00610EF3" w:rsidP="00610EF3">
            <w:pPr>
              <w:autoSpaceDE w:val="0"/>
              <w:autoSpaceDN w:val="0"/>
              <w:adjustRightInd w:val="0"/>
              <w:spacing w:line="240" w:lineRule="exact"/>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689984" behindDoc="0" locked="0" layoutInCell="1" allowOverlap="1" wp14:anchorId="5763C150" wp14:editId="28FC0596">
                      <wp:simplePos x="0" y="0"/>
                      <wp:positionH relativeFrom="column">
                        <wp:posOffset>-1270</wp:posOffset>
                      </wp:positionH>
                      <wp:positionV relativeFrom="paragraph">
                        <wp:posOffset>191880</wp:posOffset>
                      </wp:positionV>
                      <wp:extent cx="2502535" cy="781050"/>
                      <wp:effectExtent l="0" t="0" r="12065" b="19050"/>
                      <wp:wrapNone/>
                      <wp:docPr id="3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1050"/>
                              </a:xfrm>
                              <a:prstGeom prst="rect">
                                <a:avLst/>
                              </a:prstGeom>
                              <a:solidFill>
                                <a:srgbClr val="FFFFFF"/>
                              </a:solidFill>
                              <a:ln w="9525">
                                <a:solidFill>
                                  <a:srgbClr val="000000"/>
                                </a:solidFill>
                                <a:prstDash val="dash"/>
                                <a:miter lim="800000"/>
                                <a:headEnd/>
                                <a:tailEnd/>
                              </a:ln>
                            </wps:spPr>
                            <wps:txbx>
                              <w:txbxContent>
                                <w:p w14:paraId="4A1EB9DC" w14:textId="2259BA47" w:rsidR="00E06DE2" w:rsidRPr="00895CC5" w:rsidRDefault="00E06DE2" w:rsidP="00610EF3">
                                  <w:pPr>
                                    <w:spacing w:line="240" w:lineRule="exact"/>
                                    <w:rPr>
                                      <w:sz w:val="20"/>
                                    </w:rPr>
                                  </w:pPr>
                                  <w:r>
                                    <w:rPr>
                                      <w:rFonts w:hint="eastAsia"/>
                                      <w:sz w:val="20"/>
                                    </w:rPr>
                                    <w:t>「あいぱれっと」</w:t>
                                  </w:r>
                                  <w:r w:rsidRPr="00E50801">
                                    <w:rPr>
                                      <w:rFonts w:hint="eastAsia"/>
                                      <w:sz w:val="20"/>
                                    </w:rPr>
                                    <w:t>で安全で安心できる活動や子育て支援活動を行うため、市長のもと</w:t>
                                  </w:r>
                                  <w:r w:rsidR="00045FDD">
                                    <w:rPr>
                                      <w:rFonts w:hint="eastAsia"/>
                                      <w:sz w:val="20"/>
                                    </w:rPr>
                                    <w:t>で</w:t>
                                  </w:r>
                                  <w:r w:rsidRPr="00E50801">
                                    <w:rPr>
                                      <w:rFonts w:hint="eastAsia"/>
                                      <w:sz w:val="20"/>
                                    </w:rPr>
                                    <w:t>市役所が法律にもとづき</w:t>
                                  </w:r>
                                  <w:r>
                                    <w:rPr>
                                      <w:rFonts w:hint="eastAsia"/>
                                      <w:sz w:val="20"/>
                                    </w:rPr>
                                    <w:t>、</w:t>
                                  </w:r>
                                  <w:r w:rsidRPr="00E50801">
                                    <w:rPr>
                                      <w:rFonts w:hint="eastAsia"/>
                                      <w:sz w:val="20"/>
                                    </w:rPr>
                                    <w:t>市民の要望や市の実態をふまえて計画を立て</w:t>
                                  </w:r>
                                  <w:r>
                                    <w:rPr>
                                      <w:rFonts w:hint="eastAsia"/>
                                      <w:sz w:val="20"/>
                                    </w:rPr>
                                    <w:t>、</w:t>
                                  </w:r>
                                  <w:r w:rsidRPr="00E50801">
                                    <w:rPr>
                                      <w:rFonts w:hint="eastAsia"/>
                                      <w:sz w:val="20"/>
                                    </w:rPr>
                                    <w:t>予算を計算して建設し、運営している。</w:t>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C150" id="_x0000_s1058" type="#_x0000_t202" style="position:absolute;margin-left:-.1pt;margin-top:15.1pt;width:197.05pt;height:6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">
                      <v:stroke dashstyle="dash"/>
                      <v:textbox inset="5.85pt,.7pt,5.85pt,.7pt">
                        <w:txbxContent>
                          <w:p w14:paraId="4A1EB9DC" w14:textId="2259BA47" w:rsidR="00E06DE2" w:rsidRPr="00895CC5" w:rsidRDefault="00E06DE2" w:rsidP="00610EF3">
                            <w:pPr>
                              <w:spacing w:line="240" w:lineRule="exact"/>
                              <w:rPr>
                                <w:sz w:val="20"/>
                              </w:rPr>
                            </w:pPr>
                            <w:r>
                              <w:rPr>
                                <w:rFonts w:hint="eastAsia"/>
                                <w:sz w:val="20"/>
                              </w:rPr>
                              <w:t>「あいぱれっと」</w:t>
                            </w:r>
                            <w:r w:rsidRPr="00E50801">
                              <w:rPr>
                                <w:rFonts w:hint="eastAsia"/>
                                <w:sz w:val="20"/>
                              </w:rPr>
                              <w:t>で安全で安心できる活動や子育て支援活動を行うため、市長のもと</w:t>
                            </w:r>
                            <w:r w:rsidR="00045FDD">
                              <w:rPr>
                                <w:rFonts w:hint="eastAsia"/>
                                <w:sz w:val="20"/>
                              </w:rPr>
                              <w:t>で</w:t>
                            </w:r>
                            <w:r w:rsidRPr="00E50801">
                              <w:rPr>
                                <w:rFonts w:hint="eastAsia"/>
                                <w:sz w:val="20"/>
                              </w:rPr>
                              <w:t>市役所が法律にもとづき</w:t>
                            </w:r>
                            <w:r>
                              <w:rPr>
                                <w:rFonts w:hint="eastAsia"/>
                                <w:sz w:val="20"/>
                              </w:rPr>
                              <w:t>、</w:t>
                            </w:r>
                            <w:r w:rsidRPr="00E50801">
                              <w:rPr>
                                <w:rFonts w:hint="eastAsia"/>
                                <w:sz w:val="20"/>
                              </w:rPr>
                              <w:t>市民の要望や市の実態をふまえて計画を立て</w:t>
                            </w:r>
                            <w:r>
                              <w:rPr>
                                <w:rFonts w:hint="eastAsia"/>
                                <w:sz w:val="20"/>
                              </w:rPr>
                              <w:t>、</w:t>
                            </w:r>
                            <w:r w:rsidRPr="00E50801">
                              <w:rPr>
                                <w:rFonts w:hint="eastAsia"/>
                                <w:sz w:val="20"/>
                              </w:rPr>
                              <w:t>予算を計算して建設し、運営している。</w:t>
                            </w:r>
                            <w:r>
                              <w:rPr>
                                <w:rFonts w:hint="eastAsia"/>
                                <w:sz w:val="20"/>
                              </w:rPr>
                              <w:t>②</w:t>
                            </w:r>
                          </w:p>
                        </w:txbxContent>
                      </v:textbox>
                    </v:shape>
                  </w:pict>
                </mc:Fallback>
              </mc:AlternateContent>
            </w:r>
            <w:r>
              <w:rPr>
                <w:rFonts w:hint="eastAsia"/>
                <w:sz w:val="20"/>
                <w:szCs w:val="22"/>
              </w:rPr>
              <w:t>・建設には市民の意見も集められている。</w:t>
            </w:r>
          </w:p>
        </w:tc>
        <w:tc>
          <w:tcPr>
            <w:tcW w:w="1979" w:type="dxa"/>
            <w:tcBorders>
              <w:top w:val="single" w:sz="4" w:space="0" w:color="auto"/>
              <w:bottom w:val="single" w:sz="4" w:space="0" w:color="auto"/>
            </w:tcBorders>
          </w:tcPr>
          <w:p w14:paraId="71FD177B" w14:textId="77777777" w:rsidR="00610EF3" w:rsidRDefault="00610EF3" w:rsidP="00610EF3">
            <w:pPr>
              <w:spacing w:line="240" w:lineRule="exact"/>
              <w:ind w:left="200" w:hangingChars="100" w:hanging="200"/>
              <w:rPr>
                <w:kern w:val="0"/>
                <w:sz w:val="20"/>
              </w:rPr>
            </w:pPr>
            <w:r>
              <w:rPr>
                <w:rFonts w:hint="eastAsia"/>
                <w:kern w:val="0"/>
                <w:sz w:val="20"/>
              </w:rPr>
              <w:t>◆法律や補助金との関わりなど、国との関わりで政治が進められていることに気付かせる。</w:t>
            </w:r>
          </w:p>
          <w:p w14:paraId="157ACA57" w14:textId="77777777" w:rsidR="00610EF3" w:rsidRDefault="00610EF3" w:rsidP="00610EF3">
            <w:pPr>
              <w:spacing w:line="240" w:lineRule="exact"/>
              <w:ind w:left="200" w:hangingChars="100" w:hanging="200"/>
              <w:rPr>
                <w:kern w:val="0"/>
                <w:sz w:val="20"/>
              </w:rPr>
            </w:pPr>
          </w:p>
          <w:p w14:paraId="22B11A70" w14:textId="77777777" w:rsidR="00610EF3" w:rsidRDefault="00610EF3" w:rsidP="00610EF3">
            <w:pPr>
              <w:spacing w:line="240" w:lineRule="exact"/>
              <w:ind w:left="200" w:hangingChars="100" w:hanging="200"/>
              <w:rPr>
                <w:kern w:val="0"/>
                <w:sz w:val="20"/>
              </w:rPr>
            </w:pPr>
          </w:p>
          <w:p w14:paraId="7F500251" w14:textId="77777777" w:rsidR="00610EF3" w:rsidRPr="008944E8" w:rsidRDefault="00610EF3" w:rsidP="00610EF3">
            <w:pPr>
              <w:spacing w:line="240" w:lineRule="exact"/>
              <w:ind w:left="200" w:hangingChars="100" w:hanging="200"/>
              <w:rPr>
                <w:kern w:val="0"/>
                <w:sz w:val="20"/>
              </w:rPr>
            </w:pPr>
            <w:r>
              <w:rPr>
                <w:rFonts w:hint="eastAsia"/>
                <w:kern w:val="0"/>
                <w:sz w:val="20"/>
              </w:rPr>
              <w:t>◆計画から実現までの過程に着目し、市役所の計画には市民の要望が生かされていることに気付かせる。</w:t>
            </w:r>
          </w:p>
        </w:tc>
        <w:tc>
          <w:tcPr>
            <w:tcW w:w="1980" w:type="dxa"/>
            <w:tcBorders>
              <w:top w:val="single" w:sz="4" w:space="0" w:color="auto"/>
              <w:bottom w:val="single" w:sz="4" w:space="0" w:color="auto"/>
              <w:right w:val="single" w:sz="4" w:space="0" w:color="auto"/>
            </w:tcBorders>
          </w:tcPr>
          <w:p w14:paraId="3B75D024" w14:textId="77777777" w:rsidR="00610EF3" w:rsidRDefault="00610EF3"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1BED284" w14:textId="2428718F" w:rsidR="00610EF3" w:rsidRPr="008944E8" w:rsidRDefault="00610EF3" w:rsidP="008944E8">
            <w:pPr>
              <w:spacing w:line="240" w:lineRule="exact"/>
              <w:ind w:firstLineChars="100" w:firstLine="200"/>
              <w:rPr>
                <w:kern w:val="0"/>
                <w:sz w:val="20"/>
              </w:rPr>
            </w:pPr>
            <w:r>
              <w:rPr>
                <w:rFonts w:hAnsi="ＭＳ 明朝" w:hint="eastAsia"/>
                <w:kern w:val="0"/>
                <w:sz w:val="20"/>
              </w:rPr>
              <w:t>調べている様子やノートの記述内容から</w:t>
            </w:r>
            <w:r w:rsidR="00045FDD">
              <w:rPr>
                <w:rFonts w:hAnsi="ＭＳ 明朝" w:hint="eastAsia"/>
                <w:kern w:val="0"/>
                <w:sz w:val="20"/>
              </w:rPr>
              <w:t>、</w:t>
            </w:r>
            <w:r>
              <w:rPr>
                <w:rFonts w:hAnsi="ＭＳ 明朝" w:hint="eastAsia"/>
                <w:kern w:val="0"/>
                <w:sz w:val="20"/>
              </w:rPr>
              <w:t>「必要な情報を集め、読み取り、市民の要望をもとに、法律に基づき市役所で計画を立て子ども家庭総合センターを建設・運営していることについて理解しているか」を評価する。</w:t>
            </w:r>
          </w:p>
        </w:tc>
      </w:tr>
      <w:tr w:rsidR="00610EF3" w:rsidRPr="008E1C59" w14:paraId="79AEED56" w14:textId="77777777" w:rsidTr="009802F1">
        <w:tblPrEx>
          <w:tblCellMar>
            <w:left w:w="99" w:type="dxa"/>
            <w:right w:w="99" w:type="dxa"/>
          </w:tblCellMar>
        </w:tblPrEx>
        <w:trPr>
          <w:trHeight w:val="3685"/>
        </w:trPr>
        <w:tc>
          <w:tcPr>
            <w:tcW w:w="426" w:type="dxa"/>
            <w:tcBorders>
              <w:left w:val="single" w:sz="4" w:space="0" w:color="auto"/>
            </w:tcBorders>
            <w:textDirection w:val="tbRlV"/>
          </w:tcPr>
          <w:p w14:paraId="68F15D23"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0E8EE7ED" w14:textId="77777777" w:rsidR="00610EF3" w:rsidRDefault="00610EF3" w:rsidP="009E71EC">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③市議会の働き　</w:t>
            </w:r>
          </w:p>
          <w:p w14:paraId="1B6436BB" w14:textId="2A46B227" w:rsidR="00CF64F0" w:rsidRDefault="007B1CBD"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610EF3">
              <w:rPr>
                <w:rFonts w:ascii="ＭＳ ゴシック" w:eastAsia="ＭＳ ゴシック" w:hAnsi="ＭＳ 明朝" w:hint="eastAsia"/>
                <w:kern w:val="0"/>
                <w:sz w:val="20"/>
              </w:rPr>
              <w:t>40～41</w:t>
            </w:r>
          </w:p>
          <w:p w14:paraId="236F3AEC" w14:textId="752D40CE" w:rsidR="00CF64F0" w:rsidRPr="00CF64F0" w:rsidRDefault="007A0924" w:rsidP="00CF64F0">
            <w:pPr>
              <w:rPr>
                <w:rFonts w:ascii="ＭＳ ゴシック" w:eastAsia="ＭＳ ゴシック" w:hAnsi="ＭＳ 明朝"/>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4080" behindDoc="0" locked="0" layoutInCell="1" allowOverlap="1" wp14:anchorId="676F1811" wp14:editId="582B9A94">
                      <wp:simplePos x="0" y="0"/>
                      <wp:positionH relativeFrom="column">
                        <wp:posOffset>-16715</wp:posOffset>
                      </wp:positionH>
                      <wp:positionV relativeFrom="paragraph">
                        <wp:posOffset>49898</wp:posOffset>
                      </wp:positionV>
                      <wp:extent cx="1113790" cy="1342103"/>
                      <wp:effectExtent l="0" t="0" r="10160" b="10795"/>
                      <wp:wrapNone/>
                      <wp:docPr id="3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42103"/>
                              </a:xfrm>
                              <a:prstGeom prst="rect">
                                <a:avLst/>
                              </a:prstGeom>
                              <a:solidFill>
                                <a:srgbClr val="FFFFFF"/>
                              </a:solidFill>
                              <a:ln w="9525">
                                <a:solidFill>
                                  <a:srgbClr val="000000"/>
                                </a:solidFill>
                                <a:miter lim="800000"/>
                                <a:headEnd/>
                                <a:tailEnd/>
                              </a:ln>
                            </wps:spPr>
                            <wps:txbx>
                              <w:txbxContent>
                                <w:p w14:paraId="74A9AA2F" w14:textId="77777777" w:rsidR="00E06DE2" w:rsidRDefault="00E06DE2" w:rsidP="00610EF3">
                                  <w:pPr>
                                    <w:ind w:firstLineChars="100" w:firstLine="200"/>
                                    <w:rPr>
                                      <w:rFonts w:hAnsi="ＭＳ 明朝"/>
                                      <w:kern w:val="0"/>
                                      <w:sz w:val="20"/>
                                    </w:rPr>
                                  </w:pPr>
                                  <w:r>
                                    <w:rPr>
                                      <w:rFonts w:hAnsi="ＭＳ 明朝" w:hint="eastAsia"/>
                                      <w:kern w:val="0"/>
                                      <w:sz w:val="20"/>
                                    </w:rPr>
                                    <w:t>あいぱれっとができるまでに、市議会はどのようにかかわっているのでしょうか。</w:t>
                                  </w:r>
                                </w:p>
                                <w:p w14:paraId="31244605" w14:textId="6139777C" w:rsidR="00E06DE2" w:rsidRPr="00642710" w:rsidRDefault="00E06DE2" w:rsidP="007A0924">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F1811" id="Text Box 175" o:spid="_x0000_s1059" type="#_x0000_t202" style="position:absolute;left:0;text-align:left;margin-left:-1.3pt;margin-top:3.95pt;width:87.7pt;height:10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">
                      <v:textbox inset="5.85pt,.7pt,5.85pt,.7pt">
                        <w:txbxContent>
                          <w:p w14:paraId="74A9AA2F" w14:textId="77777777" w:rsidR="00E06DE2" w:rsidRDefault="00E06DE2" w:rsidP="00610EF3">
                            <w:pPr>
                              <w:ind w:firstLineChars="100" w:firstLine="200"/>
                              <w:rPr>
                                <w:rFonts w:hAnsi="ＭＳ 明朝"/>
                                <w:kern w:val="0"/>
                                <w:sz w:val="20"/>
                              </w:rPr>
                            </w:pPr>
                            <w:r>
                              <w:rPr>
                                <w:rFonts w:hAnsi="ＭＳ 明朝" w:hint="eastAsia"/>
                                <w:kern w:val="0"/>
                                <w:sz w:val="20"/>
                              </w:rPr>
                              <w:t>あいぱれっとができるまでに、市議会はどのようにかかわっているのでしょうか。</w:t>
                            </w:r>
                          </w:p>
                          <w:p w14:paraId="31244605" w14:textId="6139777C" w:rsidR="00E06DE2" w:rsidRPr="00642710" w:rsidRDefault="00E06DE2" w:rsidP="007A0924">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54CA39B1" w14:textId="77777777" w:rsidR="00CF64F0" w:rsidRPr="00CF64F0" w:rsidRDefault="00CF64F0" w:rsidP="00CF64F0">
            <w:pPr>
              <w:rPr>
                <w:rFonts w:ascii="ＭＳ ゴシック" w:eastAsia="ＭＳ ゴシック" w:hAnsi="ＭＳ 明朝"/>
                <w:sz w:val="20"/>
              </w:rPr>
            </w:pPr>
          </w:p>
          <w:p w14:paraId="396CF5DE" w14:textId="77777777" w:rsidR="00CF64F0" w:rsidRPr="00CF64F0" w:rsidRDefault="00CF64F0" w:rsidP="00CF64F0">
            <w:pPr>
              <w:rPr>
                <w:rFonts w:ascii="ＭＳ ゴシック" w:eastAsia="ＭＳ ゴシック" w:hAnsi="ＭＳ 明朝"/>
                <w:sz w:val="20"/>
              </w:rPr>
            </w:pPr>
          </w:p>
          <w:p w14:paraId="24DBDA6E" w14:textId="77777777" w:rsidR="00CF64F0" w:rsidRPr="00CF64F0" w:rsidRDefault="00CF64F0" w:rsidP="00CF64F0">
            <w:pPr>
              <w:rPr>
                <w:rFonts w:ascii="ＭＳ ゴシック" w:eastAsia="ＭＳ ゴシック" w:hAnsi="ＭＳ 明朝"/>
                <w:sz w:val="20"/>
              </w:rPr>
            </w:pPr>
          </w:p>
          <w:p w14:paraId="339A70D2" w14:textId="77777777" w:rsidR="00CF64F0" w:rsidRPr="00CF64F0" w:rsidRDefault="00CF64F0" w:rsidP="00CF64F0">
            <w:pPr>
              <w:rPr>
                <w:rFonts w:ascii="ＭＳ ゴシック" w:eastAsia="ＭＳ ゴシック" w:hAnsi="ＭＳ 明朝"/>
                <w:sz w:val="20"/>
              </w:rPr>
            </w:pPr>
          </w:p>
          <w:p w14:paraId="2726FF37" w14:textId="77777777" w:rsidR="00CF64F0" w:rsidRPr="00CF64F0" w:rsidRDefault="00CF64F0" w:rsidP="00CF64F0">
            <w:pPr>
              <w:rPr>
                <w:rFonts w:ascii="ＭＳ ゴシック" w:eastAsia="ＭＳ ゴシック" w:hAnsi="ＭＳ 明朝"/>
                <w:sz w:val="20"/>
              </w:rPr>
            </w:pPr>
          </w:p>
          <w:p w14:paraId="57F94BCF" w14:textId="77777777" w:rsidR="00CF64F0" w:rsidRPr="00CF64F0" w:rsidRDefault="00CF64F0" w:rsidP="00CF64F0">
            <w:pPr>
              <w:rPr>
                <w:rFonts w:ascii="ＭＳ ゴシック" w:eastAsia="ＭＳ ゴシック" w:hAnsi="ＭＳ 明朝"/>
                <w:sz w:val="20"/>
              </w:rPr>
            </w:pPr>
          </w:p>
          <w:p w14:paraId="156C06AE" w14:textId="77777777" w:rsidR="00CF64F0" w:rsidRPr="00CF64F0" w:rsidRDefault="00CF64F0" w:rsidP="00CF64F0">
            <w:pPr>
              <w:rPr>
                <w:rFonts w:ascii="ＭＳ ゴシック" w:eastAsia="ＭＳ ゴシック" w:hAnsi="ＭＳ 明朝"/>
                <w:sz w:val="20"/>
              </w:rPr>
            </w:pPr>
          </w:p>
          <w:p w14:paraId="494F6E09" w14:textId="77777777" w:rsidR="00CF64F0" w:rsidRPr="00CF64F0" w:rsidRDefault="00CF64F0" w:rsidP="00CF64F0">
            <w:pPr>
              <w:rPr>
                <w:rFonts w:ascii="ＭＳ ゴシック" w:eastAsia="ＭＳ ゴシック" w:hAnsi="ＭＳ 明朝"/>
                <w:sz w:val="20"/>
              </w:rPr>
            </w:pPr>
          </w:p>
          <w:p w14:paraId="510B6115" w14:textId="77777777" w:rsidR="00CF64F0" w:rsidRPr="00CF64F0" w:rsidRDefault="00CF64F0" w:rsidP="00CF64F0">
            <w:pPr>
              <w:rPr>
                <w:rFonts w:ascii="ＭＳ ゴシック" w:eastAsia="ＭＳ ゴシック" w:hAnsi="ＭＳ 明朝"/>
                <w:sz w:val="20"/>
              </w:rPr>
            </w:pPr>
          </w:p>
          <w:p w14:paraId="3A73B550" w14:textId="77777777" w:rsidR="00CF64F0" w:rsidRPr="00CF64F0" w:rsidRDefault="00CF64F0" w:rsidP="00CF64F0">
            <w:pPr>
              <w:rPr>
                <w:rFonts w:ascii="ＭＳ ゴシック" w:eastAsia="ＭＳ ゴシック" w:hAnsi="ＭＳ 明朝"/>
                <w:sz w:val="20"/>
              </w:rPr>
            </w:pPr>
          </w:p>
          <w:p w14:paraId="002B4251" w14:textId="77777777" w:rsidR="00CF64F0" w:rsidRPr="00CF64F0" w:rsidRDefault="00CF64F0" w:rsidP="00CF64F0">
            <w:pPr>
              <w:rPr>
                <w:rFonts w:ascii="ＭＳ ゴシック" w:eastAsia="ＭＳ ゴシック" w:hAnsi="ＭＳ 明朝"/>
                <w:sz w:val="20"/>
              </w:rPr>
            </w:pPr>
          </w:p>
          <w:p w14:paraId="46432318" w14:textId="77777777" w:rsidR="00CF64F0" w:rsidRPr="00CF64F0" w:rsidRDefault="00CF64F0" w:rsidP="00CF64F0">
            <w:pPr>
              <w:rPr>
                <w:rFonts w:ascii="ＭＳ ゴシック" w:eastAsia="ＭＳ ゴシック" w:hAnsi="ＭＳ 明朝"/>
                <w:sz w:val="20"/>
              </w:rPr>
            </w:pPr>
          </w:p>
          <w:p w14:paraId="20C83C58" w14:textId="7AB32945" w:rsidR="00610EF3" w:rsidRPr="00CF64F0" w:rsidRDefault="00610EF3" w:rsidP="00CF64F0">
            <w:pPr>
              <w:rPr>
                <w:rFonts w:ascii="ＭＳ ゴシック" w:eastAsia="ＭＳ ゴシック" w:hAnsi="ＭＳ 明朝"/>
                <w:sz w:val="20"/>
              </w:rPr>
            </w:pPr>
          </w:p>
        </w:tc>
        <w:tc>
          <w:tcPr>
            <w:tcW w:w="4141" w:type="dxa"/>
            <w:tcBorders>
              <w:top w:val="single" w:sz="4" w:space="0" w:color="auto"/>
              <w:left w:val="nil"/>
              <w:bottom w:val="single" w:sz="4" w:space="0" w:color="auto"/>
            </w:tcBorders>
          </w:tcPr>
          <w:p w14:paraId="6E947048" w14:textId="77777777" w:rsidR="00610EF3" w:rsidRDefault="00610EF3" w:rsidP="00610EF3">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Pr>
                <w:rFonts w:hint="eastAsia"/>
                <w:sz w:val="20"/>
                <w:szCs w:val="22"/>
              </w:rPr>
              <w:t>資料１～３、本文などを基に、市議会の働きを調べる。</w:t>
            </w:r>
          </w:p>
          <w:p w14:paraId="4FA47DE1"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・議場では市長や市役所の人たちと議員は向かい合うように座る。</w:t>
            </w:r>
          </w:p>
          <w:p w14:paraId="747E072A"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・市役所が作った計画は議会が決定する。</w:t>
            </w:r>
          </w:p>
          <w:p w14:paraId="21E5BBB7"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・議会を進める議員は市民が選挙で選ぶ。</w:t>
            </w:r>
          </w:p>
          <w:p w14:paraId="055F0CDD"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○市が作った計画に、議会の決定が必要な理由を話し合う。</w:t>
            </w:r>
          </w:p>
          <w:p w14:paraId="2A7D224C"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・国の法律や市民の要望などに基づいているかどうかをしっかりと判断するため。</w:t>
            </w:r>
          </w:p>
          <w:p w14:paraId="1D99974D" w14:textId="71661DAE"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・議員は市民の代表として公平</w:t>
            </w:r>
            <w:r>
              <w:rPr>
                <w:rFonts w:ascii="Segoe UI Emoji" w:hAnsi="Segoe UI Emoji" w:cs="Segoe UI Emoji" w:hint="eastAsia"/>
                <w:sz w:val="20"/>
                <w:szCs w:val="22"/>
              </w:rPr>
              <w:t>・公正な政策であるかを確かめる役割があるため。</w:t>
            </w:r>
          </w:p>
          <w:p w14:paraId="284E28B6" w14:textId="758D94F4" w:rsidR="00610EF3" w:rsidRDefault="002B74CB" w:rsidP="00610EF3">
            <w:pPr>
              <w:autoSpaceDE w:val="0"/>
              <w:autoSpaceDN w:val="0"/>
              <w:adjustRightInd w:val="0"/>
              <w:spacing w:line="240" w:lineRule="exact"/>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00224" behindDoc="0" locked="0" layoutInCell="1" allowOverlap="1" wp14:anchorId="5F6466F7" wp14:editId="36C0DAA4">
                      <wp:simplePos x="0" y="0"/>
                      <wp:positionH relativeFrom="column">
                        <wp:posOffset>318</wp:posOffset>
                      </wp:positionH>
                      <wp:positionV relativeFrom="paragraph">
                        <wp:posOffset>55245</wp:posOffset>
                      </wp:positionV>
                      <wp:extent cx="2502535" cy="781050"/>
                      <wp:effectExtent l="0" t="0" r="12065" b="19050"/>
                      <wp:wrapNone/>
                      <wp:docPr id="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1050"/>
                              </a:xfrm>
                              <a:prstGeom prst="rect">
                                <a:avLst/>
                              </a:prstGeom>
                              <a:solidFill>
                                <a:srgbClr val="FFFFFF"/>
                              </a:solidFill>
                              <a:ln w="9525">
                                <a:solidFill>
                                  <a:srgbClr val="000000"/>
                                </a:solidFill>
                                <a:prstDash val="dash"/>
                                <a:miter lim="800000"/>
                                <a:headEnd/>
                                <a:tailEnd/>
                              </a:ln>
                            </wps:spPr>
                            <wps:txbx>
                              <w:txbxContent>
                                <w:p w14:paraId="08D08268" w14:textId="61DF65C7" w:rsidR="00E06DE2" w:rsidRPr="00895CC5" w:rsidRDefault="00E06DE2" w:rsidP="00610EF3">
                                  <w:pPr>
                                    <w:spacing w:line="240" w:lineRule="exact"/>
                                    <w:rPr>
                                      <w:sz w:val="20"/>
                                    </w:rPr>
                                  </w:pPr>
                                  <w:r>
                                    <w:rPr>
                                      <w:rFonts w:hint="eastAsia"/>
                                      <w:sz w:val="20"/>
                                    </w:rPr>
                                    <w:t>「あいぱれっと」</w:t>
                                  </w:r>
                                  <w:r w:rsidRPr="00E50801">
                                    <w:rPr>
                                      <w:rFonts w:hint="eastAsia"/>
                                      <w:sz w:val="20"/>
                                    </w:rPr>
                                    <w:t>は</w:t>
                                  </w:r>
                                  <w:r>
                                    <w:rPr>
                                      <w:rFonts w:hint="eastAsia"/>
                                      <w:sz w:val="20"/>
                                    </w:rPr>
                                    <w:t>、市</w:t>
                                  </w:r>
                                  <w:r w:rsidRPr="00E50801">
                                    <w:rPr>
                                      <w:rFonts w:hint="eastAsia"/>
                                      <w:sz w:val="20"/>
                                    </w:rPr>
                                    <w:t>の提案にもとづき</w:t>
                                  </w:r>
                                  <w:r>
                                    <w:rPr>
                                      <w:rFonts w:hint="eastAsia"/>
                                      <w:sz w:val="20"/>
                                    </w:rPr>
                                    <w:t>、</w:t>
                                  </w:r>
                                  <w:r w:rsidRPr="00E50801">
                                    <w:rPr>
                                      <w:rFonts w:hint="eastAsia"/>
                                      <w:sz w:val="20"/>
                                    </w:rPr>
                                    <w:t>市民による選挙で選ばれた市議会議員が</w:t>
                                  </w:r>
                                  <w:r>
                                    <w:rPr>
                                      <w:rFonts w:hint="eastAsia"/>
                                      <w:sz w:val="20"/>
                                    </w:rPr>
                                    <w:t>、</w:t>
                                  </w:r>
                                  <w:r w:rsidRPr="00E50801">
                                    <w:rPr>
                                      <w:rFonts w:hint="eastAsia"/>
                                      <w:sz w:val="20"/>
                                    </w:rPr>
                                    <w:t>市議会で計画や予算を決定して建設されている。このように</w:t>
                                  </w:r>
                                  <w:r>
                                    <w:rPr>
                                      <w:rFonts w:hint="eastAsia"/>
                                      <w:sz w:val="20"/>
                                    </w:rPr>
                                    <w:t>、</w:t>
                                  </w:r>
                                  <w:r w:rsidRPr="00E50801">
                                    <w:rPr>
                                      <w:rFonts w:hint="eastAsia"/>
                                      <w:sz w:val="20"/>
                                    </w:rPr>
                                    <w:t>市民と市議会は密接に関わっている。</w:t>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6466F7" id="_x0000_s1060" type="#_x0000_t202" style="position:absolute;margin-left:.05pt;margin-top:4.35pt;width:197.05pt;height:6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">
                      <v:stroke dashstyle="dash"/>
                      <v:textbox inset="5.85pt,.7pt,5.85pt,.7pt">
                        <w:txbxContent>
                          <w:p w14:paraId="08D08268" w14:textId="61DF65C7" w:rsidR="00E06DE2" w:rsidRPr="00895CC5" w:rsidRDefault="00E06DE2" w:rsidP="00610EF3">
                            <w:pPr>
                              <w:spacing w:line="240" w:lineRule="exact"/>
                              <w:rPr>
                                <w:sz w:val="20"/>
                              </w:rPr>
                            </w:pPr>
                            <w:r>
                              <w:rPr>
                                <w:rFonts w:hint="eastAsia"/>
                                <w:sz w:val="20"/>
                              </w:rPr>
                              <w:t>「あいぱれっと」</w:t>
                            </w:r>
                            <w:r w:rsidRPr="00E50801">
                              <w:rPr>
                                <w:rFonts w:hint="eastAsia"/>
                                <w:sz w:val="20"/>
                              </w:rPr>
                              <w:t>は</w:t>
                            </w:r>
                            <w:r>
                              <w:rPr>
                                <w:rFonts w:hint="eastAsia"/>
                                <w:sz w:val="20"/>
                              </w:rPr>
                              <w:t>、市</w:t>
                            </w:r>
                            <w:r w:rsidRPr="00E50801">
                              <w:rPr>
                                <w:rFonts w:hint="eastAsia"/>
                                <w:sz w:val="20"/>
                              </w:rPr>
                              <w:t>の提案にもとづき</w:t>
                            </w:r>
                            <w:r>
                              <w:rPr>
                                <w:rFonts w:hint="eastAsia"/>
                                <w:sz w:val="20"/>
                              </w:rPr>
                              <w:t>、</w:t>
                            </w:r>
                            <w:r w:rsidRPr="00E50801">
                              <w:rPr>
                                <w:rFonts w:hint="eastAsia"/>
                                <w:sz w:val="20"/>
                              </w:rPr>
                              <w:t>市民による選挙で選ばれた市議会議員が</w:t>
                            </w:r>
                            <w:r>
                              <w:rPr>
                                <w:rFonts w:hint="eastAsia"/>
                                <w:sz w:val="20"/>
                              </w:rPr>
                              <w:t>、</w:t>
                            </w:r>
                            <w:r w:rsidRPr="00E50801">
                              <w:rPr>
                                <w:rFonts w:hint="eastAsia"/>
                                <w:sz w:val="20"/>
                              </w:rPr>
                              <w:t>市議会で計画や予算を決定して建設されている。このように</w:t>
                            </w:r>
                            <w:r>
                              <w:rPr>
                                <w:rFonts w:hint="eastAsia"/>
                                <w:sz w:val="20"/>
                              </w:rPr>
                              <w:t>、</w:t>
                            </w:r>
                            <w:r w:rsidRPr="00E50801">
                              <w:rPr>
                                <w:rFonts w:hint="eastAsia"/>
                                <w:sz w:val="20"/>
                              </w:rPr>
                              <w:t>市民と市議会は密接に関わっている。</w:t>
                            </w:r>
                            <w:r>
                              <w:rPr>
                                <w:sz w:val="20"/>
                              </w:rPr>
                              <w:tab/>
                            </w:r>
                            <w:r>
                              <w:rPr>
                                <w:sz w:val="20"/>
                              </w:rPr>
                              <w:tab/>
                            </w:r>
                            <w:r>
                              <w:rPr>
                                <w:rFonts w:hint="eastAsia"/>
                                <w:sz w:val="20"/>
                              </w:rPr>
                              <w:t>③</w:t>
                            </w:r>
                          </w:p>
                        </w:txbxContent>
                      </v:textbox>
                    </v:shape>
                  </w:pict>
                </mc:Fallback>
              </mc:AlternateContent>
            </w:r>
          </w:p>
          <w:p w14:paraId="597C8962" w14:textId="77777777" w:rsidR="00610EF3" w:rsidRDefault="00610EF3" w:rsidP="00610EF3">
            <w:pPr>
              <w:autoSpaceDE w:val="0"/>
              <w:autoSpaceDN w:val="0"/>
              <w:adjustRightInd w:val="0"/>
              <w:spacing w:line="240" w:lineRule="exact"/>
              <w:jc w:val="left"/>
              <w:rPr>
                <w:sz w:val="20"/>
                <w:szCs w:val="22"/>
              </w:rPr>
            </w:pPr>
          </w:p>
          <w:p w14:paraId="19AF6872" w14:textId="77777777" w:rsidR="00610EF3" w:rsidRDefault="00610EF3" w:rsidP="00610EF3">
            <w:pPr>
              <w:autoSpaceDE w:val="0"/>
              <w:autoSpaceDN w:val="0"/>
              <w:adjustRightInd w:val="0"/>
              <w:spacing w:line="240" w:lineRule="exact"/>
              <w:jc w:val="left"/>
              <w:rPr>
                <w:sz w:val="20"/>
                <w:szCs w:val="22"/>
              </w:rPr>
            </w:pPr>
          </w:p>
          <w:p w14:paraId="794689D8" w14:textId="77777777" w:rsidR="00610EF3" w:rsidRDefault="00610EF3" w:rsidP="00610EF3">
            <w:pPr>
              <w:autoSpaceDE w:val="0"/>
              <w:autoSpaceDN w:val="0"/>
              <w:adjustRightInd w:val="0"/>
              <w:spacing w:line="240" w:lineRule="exact"/>
              <w:jc w:val="left"/>
              <w:rPr>
                <w:sz w:val="20"/>
                <w:szCs w:val="22"/>
              </w:rPr>
            </w:pPr>
          </w:p>
          <w:p w14:paraId="222318A9" w14:textId="77777777" w:rsidR="00610EF3" w:rsidRPr="006879B6"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3775C22B" w14:textId="0B813152" w:rsidR="00610EF3" w:rsidRDefault="00610EF3" w:rsidP="00610EF3">
            <w:pPr>
              <w:spacing w:line="240" w:lineRule="exact"/>
              <w:ind w:left="200" w:hangingChars="100" w:hanging="200"/>
              <w:rPr>
                <w:kern w:val="0"/>
                <w:sz w:val="20"/>
              </w:rPr>
            </w:pPr>
            <w:r>
              <w:rPr>
                <w:rFonts w:hint="eastAsia"/>
                <w:kern w:val="0"/>
                <w:sz w:val="20"/>
              </w:rPr>
              <w:t>◆前</w:t>
            </w:r>
            <w:r w:rsidR="00045FDD">
              <w:rPr>
                <w:rFonts w:hint="eastAsia"/>
                <w:kern w:val="0"/>
                <w:sz w:val="20"/>
              </w:rPr>
              <w:t>小</w:t>
            </w:r>
            <w:r>
              <w:rPr>
                <w:rFonts w:hint="eastAsia"/>
                <w:kern w:val="0"/>
                <w:sz w:val="20"/>
              </w:rPr>
              <w:t>単元までに学習した国会の働きを振り返りながら、市議会の役割を調べるよう助言する。</w:t>
            </w:r>
          </w:p>
          <w:p w14:paraId="3BA6BCFE" w14:textId="0BAA14C7" w:rsidR="00610EF3" w:rsidRPr="00334064" w:rsidRDefault="00610EF3" w:rsidP="00610EF3">
            <w:pPr>
              <w:spacing w:line="240" w:lineRule="exact"/>
              <w:ind w:left="200" w:hangingChars="100" w:hanging="200"/>
              <w:rPr>
                <w:kern w:val="0"/>
                <w:sz w:val="20"/>
              </w:rPr>
            </w:pPr>
            <w:r>
              <w:rPr>
                <w:rFonts w:hint="eastAsia"/>
                <w:kern w:val="0"/>
                <w:sz w:val="20"/>
              </w:rPr>
              <w:t>◆市長も選挙で選ばれているが、議員が市民の代表としてさらに政策をチェ</w:t>
            </w:r>
            <w:r w:rsidR="00045FDD">
              <w:rPr>
                <w:rFonts w:hint="eastAsia"/>
                <w:kern w:val="0"/>
                <w:sz w:val="20"/>
              </w:rPr>
              <w:t>ックする仕組みになっていることで、公平</w:t>
            </w:r>
            <w:r>
              <w:rPr>
                <w:rFonts w:hint="eastAsia"/>
                <w:kern w:val="0"/>
                <w:sz w:val="20"/>
              </w:rPr>
              <w:t>・公正なものとなることに気付かせる。</w:t>
            </w:r>
          </w:p>
          <w:p w14:paraId="06AD4028" w14:textId="6170A2CF" w:rsidR="00CF64F0" w:rsidRPr="00045FDD" w:rsidRDefault="00CF64F0" w:rsidP="00045FDD">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3F82F6E1" w14:textId="77777777" w:rsidR="00610EF3"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1E45DFFF" w14:textId="77777777" w:rsidR="00610EF3" w:rsidRPr="006B46D7" w:rsidRDefault="00610EF3" w:rsidP="00610EF3">
            <w:pPr>
              <w:spacing w:line="240" w:lineRule="exact"/>
              <w:ind w:firstLineChars="100" w:firstLine="200"/>
              <w:rPr>
                <w:rFonts w:hAnsi="ＭＳ 明朝"/>
                <w:kern w:val="0"/>
                <w:sz w:val="20"/>
              </w:rPr>
            </w:pPr>
            <w:r>
              <w:rPr>
                <w:rFonts w:hAnsi="ＭＳ 明朝" w:hint="eastAsia"/>
                <w:kern w:val="0"/>
                <w:sz w:val="20"/>
              </w:rPr>
              <w:t>調べている様子や</w:t>
            </w:r>
            <w:r w:rsidRPr="006A0A9A">
              <w:rPr>
                <w:rFonts w:hAnsi="ＭＳ 明朝" w:hint="eastAsia"/>
                <w:kern w:val="0"/>
                <w:sz w:val="20"/>
              </w:rPr>
              <w:t>ノートの記述内容から</w:t>
            </w:r>
            <w:r>
              <w:rPr>
                <w:rFonts w:hAnsi="ＭＳ 明朝" w:hint="eastAsia"/>
                <w:kern w:val="0"/>
                <w:sz w:val="20"/>
              </w:rPr>
              <w:t>、</w:t>
            </w:r>
            <w:r w:rsidRPr="006A0A9A">
              <w:rPr>
                <w:rFonts w:hAnsi="ＭＳ 明朝" w:hint="eastAsia"/>
                <w:kern w:val="0"/>
                <w:sz w:val="20"/>
              </w:rPr>
              <w:t>「必要な情報を集め</w:t>
            </w:r>
            <w:r>
              <w:rPr>
                <w:rFonts w:hAnsi="ＭＳ 明朝" w:hint="eastAsia"/>
                <w:kern w:val="0"/>
                <w:sz w:val="20"/>
              </w:rPr>
              <w:t>、</w:t>
            </w:r>
            <w:r w:rsidRPr="006A0A9A">
              <w:rPr>
                <w:rFonts w:hAnsi="ＭＳ 明朝" w:hint="eastAsia"/>
                <w:kern w:val="0"/>
                <w:sz w:val="20"/>
              </w:rPr>
              <w:t>読み取り</w:t>
            </w:r>
            <w:r>
              <w:rPr>
                <w:rFonts w:hAnsi="ＭＳ 明朝" w:hint="eastAsia"/>
                <w:kern w:val="0"/>
                <w:sz w:val="20"/>
              </w:rPr>
              <w:t>、子ども家庭総合センター</w:t>
            </w:r>
            <w:r w:rsidRPr="006A0A9A">
              <w:rPr>
                <w:rFonts w:hAnsi="ＭＳ 明朝" w:hint="eastAsia"/>
                <w:kern w:val="0"/>
                <w:sz w:val="20"/>
              </w:rPr>
              <w:t>は</w:t>
            </w:r>
            <w:r>
              <w:rPr>
                <w:rFonts w:hAnsi="ＭＳ 明朝" w:hint="eastAsia"/>
                <w:kern w:val="0"/>
                <w:sz w:val="20"/>
              </w:rPr>
              <w:t>、</w:t>
            </w:r>
            <w:r w:rsidRPr="006A0A9A">
              <w:rPr>
                <w:rFonts w:hAnsi="ＭＳ 明朝" w:hint="eastAsia"/>
                <w:kern w:val="0"/>
                <w:sz w:val="20"/>
              </w:rPr>
              <w:t>市議会で計画や予算を決定して建設されていることについて理解しているか」を評価する。</w:t>
            </w:r>
          </w:p>
        </w:tc>
      </w:tr>
      <w:tr w:rsidR="00610EF3" w:rsidRPr="008E1C59" w14:paraId="360540B5" w14:textId="77777777" w:rsidTr="00EE2CD7">
        <w:tblPrEx>
          <w:tblCellMar>
            <w:left w:w="99" w:type="dxa"/>
            <w:right w:w="99" w:type="dxa"/>
          </w:tblCellMar>
        </w:tblPrEx>
        <w:trPr>
          <w:trHeight w:val="4649"/>
        </w:trPr>
        <w:tc>
          <w:tcPr>
            <w:tcW w:w="426" w:type="dxa"/>
            <w:tcBorders>
              <w:left w:val="single" w:sz="4" w:space="0" w:color="auto"/>
              <w:bottom w:val="single" w:sz="4" w:space="0" w:color="auto"/>
            </w:tcBorders>
            <w:textDirection w:val="tbRlV"/>
            <w:vAlign w:val="center"/>
          </w:tcPr>
          <w:p w14:paraId="46D3E2D2"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49B15F64" w14:textId="77777777" w:rsidR="00610EF3" w:rsidRPr="006879B6" w:rsidRDefault="00610EF3"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④税金の働き</w:t>
            </w:r>
          </w:p>
          <w:p w14:paraId="34A555A6" w14:textId="1A147BFB" w:rsidR="00610EF3" w:rsidRPr="006879B6" w:rsidRDefault="00610EF3"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4</w:t>
            </w:r>
            <w:r>
              <w:rPr>
                <w:rFonts w:ascii="ＭＳ ゴシック" w:eastAsia="ＭＳ ゴシック" w:hAnsi="ＭＳ 明朝" w:hint="eastAsia"/>
                <w:kern w:val="0"/>
                <w:sz w:val="20"/>
              </w:rPr>
              <w:t>2</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43</w:t>
            </w:r>
          </w:p>
          <w:p w14:paraId="45D37E5F" w14:textId="1EE5061B" w:rsidR="00610EF3" w:rsidRDefault="00EE2CD7"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6128" behindDoc="0" locked="0" layoutInCell="1" allowOverlap="1" wp14:anchorId="020213C9" wp14:editId="5327FCF2">
                      <wp:simplePos x="0" y="0"/>
                      <wp:positionH relativeFrom="column">
                        <wp:posOffset>-21590</wp:posOffset>
                      </wp:positionH>
                      <wp:positionV relativeFrom="paragraph">
                        <wp:posOffset>24765</wp:posOffset>
                      </wp:positionV>
                      <wp:extent cx="1113790" cy="1114425"/>
                      <wp:effectExtent l="0" t="0" r="10160" b="28575"/>
                      <wp:wrapNone/>
                      <wp:docPr id="3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4425"/>
                              </a:xfrm>
                              <a:prstGeom prst="rect">
                                <a:avLst/>
                              </a:prstGeom>
                              <a:solidFill>
                                <a:srgbClr val="FFFFFF"/>
                              </a:solidFill>
                              <a:ln w="9525">
                                <a:solidFill>
                                  <a:srgbClr val="000000"/>
                                </a:solidFill>
                                <a:miter lim="800000"/>
                                <a:headEnd/>
                                <a:tailEnd/>
                              </a:ln>
                            </wps:spPr>
                            <wps:txbx>
                              <w:txbxContent>
                                <w:p w14:paraId="03CBCB28" w14:textId="731E6EFF" w:rsidR="00E06DE2" w:rsidRDefault="00E06DE2" w:rsidP="00610EF3">
                                  <w:pPr>
                                    <w:ind w:firstLineChars="100" w:firstLine="200"/>
                                    <w:rPr>
                                      <w:rFonts w:hAnsi="ＭＳ 明朝"/>
                                      <w:kern w:val="0"/>
                                      <w:sz w:val="20"/>
                                    </w:rPr>
                                  </w:pPr>
                                  <w:r>
                                    <w:rPr>
                                      <w:rFonts w:hAnsi="ＭＳ 明朝" w:hint="eastAsia"/>
                                      <w:kern w:val="0"/>
                                      <w:sz w:val="20"/>
                                    </w:rPr>
                                    <w:t>あいぱれっとをつくり、運営するための費用は、どこから出ているのでしょうか。</w:t>
                                  </w:r>
                                </w:p>
                                <w:p w14:paraId="3C3D7760" w14:textId="77777777" w:rsidR="00E06DE2" w:rsidRPr="00642710" w:rsidRDefault="00E06DE2" w:rsidP="007A0924">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213C9" id="_x0000_s1061" type="#_x0000_t202" style="position:absolute;margin-left:-1.7pt;margin-top:1.95pt;width:87.7pt;height:87.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">
                      <v:textbox inset="5.85pt,.7pt,5.85pt,.7pt">
                        <w:txbxContent>
                          <w:p w14:paraId="03CBCB28" w14:textId="731E6EFF" w:rsidR="00E06DE2" w:rsidRDefault="00E06DE2" w:rsidP="00610EF3">
                            <w:pPr>
                              <w:ind w:firstLineChars="100" w:firstLine="200"/>
                              <w:rPr>
                                <w:rFonts w:hAnsi="ＭＳ 明朝"/>
                                <w:kern w:val="0"/>
                                <w:sz w:val="20"/>
                              </w:rPr>
                            </w:pPr>
                            <w:r>
                              <w:rPr>
                                <w:rFonts w:hAnsi="ＭＳ 明朝" w:hint="eastAsia"/>
                                <w:kern w:val="0"/>
                                <w:sz w:val="20"/>
                              </w:rPr>
                              <w:t>あいぱれっとをつくり、運営するための費用は、どこから出ているのでしょうか。</w:t>
                            </w:r>
                          </w:p>
                          <w:p w14:paraId="3C3D7760" w14:textId="77777777" w:rsidR="00E06DE2" w:rsidRPr="00642710" w:rsidRDefault="00E06DE2" w:rsidP="007A0924">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5DA3DDC6"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727FD7E8"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○資料１・２や本文を基に「あいぱれっと」の建設や運営の費用を調べる。</w:t>
            </w:r>
          </w:p>
          <w:p w14:paraId="2D8ADD76" w14:textId="1A8C330F"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・建設には</w:t>
            </w:r>
            <w:r w:rsidR="00045FDD">
              <w:rPr>
                <w:rFonts w:hAnsi="ＭＳ 明朝" w:hint="eastAsia"/>
                <w:kern w:val="0"/>
                <w:sz w:val="20"/>
              </w:rPr>
              <w:t>約57億円か</w:t>
            </w:r>
            <w:r>
              <w:rPr>
                <w:rFonts w:hAnsi="ＭＳ 明朝" w:hint="eastAsia"/>
                <w:kern w:val="0"/>
                <w:sz w:val="20"/>
              </w:rPr>
              <w:t>かった。</w:t>
            </w:r>
          </w:p>
          <w:p w14:paraId="435ECD36" w14:textId="51D4CB3D"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・運営（１年）には約2億8</w:t>
            </w:r>
            <w:r>
              <w:rPr>
                <w:rFonts w:hAnsi="ＭＳ 明朝"/>
                <w:kern w:val="0"/>
                <w:sz w:val="20"/>
              </w:rPr>
              <w:t>000</w:t>
            </w:r>
            <w:r>
              <w:rPr>
                <w:rFonts w:hAnsi="ＭＳ 明朝" w:hint="eastAsia"/>
                <w:kern w:val="0"/>
                <w:sz w:val="20"/>
              </w:rPr>
              <w:t>万円</w:t>
            </w:r>
            <w:r w:rsidR="00045FDD">
              <w:rPr>
                <w:rFonts w:hAnsi="ＭＳ 明朝" w:hint="eastAsia"/>
                <w:kern w:val="0"/>
                <w:sz w:val="20"/>
              </w:rPr>
              <w:t>が</w:t>
            </w:r>
            <w:r>
              <w:rPr>
                <w:rFonts w:hAnsi="ＭＳ 明朝" w:hint="eastAsia"/>
                <w:kern w:val="0"/>
                <w:sz w:val="20"/>
              </w:rPr>
              <w:t>必要。</w:t>
            </w:r>
          </w:p>
          <w:p w14:paraId="26F36630"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・利用者は０円で利用できる。</w:t>
            </w:r>
          </w:p>
          <w:p w14:paraId="62A4038C" w14:textId="7AB2B68B"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・住民や会社などから集めた</w:t>
            </w:r>
            <w:r w:rsidR="00045FDD">
              <w:rPr>
                <w:rFonts w:hAnsi="ＭＳ 明朝" w:hint="eastAsia"/>
                <w:kern w:val="0"/>
                <w:sz w:val="20"/>
              </w:rPr>
              <w:t>税金や国や県</w:t>
            </w:r>
            <w:r>
              <w:rPr>
                <w:rFonts w:hAnsi="ＭＳ 明朝" w:hint="eastAsia"/>
                <w:kern w:val="0"/>
                <w:sz w:val="20"/>
              </w:rPr>
              <w:t>からの補助金で費用が賄われている。</w:t>
            </w:r>
          </w:p>
          <w:p w14:paraId="4928EFF8"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・憲法にある納税の義務が関係している。</w:t>
            </w:r>
          </w:p>
          <w:p w14:paraId="428ADC54"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○「あいぱれっと」が税金で運営されている理由を話し合う。</w:t>
            </w:r>
          </w:p>
          <w:p w14:paraId="38D9A6F6" w14:textId="0BA4963F"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・税金で賄うことで、収入に関係なく誰でも自由に利用することでき、たくさんの市民を支えることにつながるから。</w:t>
            </w:r>
          </w:p>
          <w:p w14:paraId="6433572F" w14:textId="4424B8FE" w:rsidR="00EE2CD7" w:rsidRPr="006879B6" w:rsidRDefault="00EE2CD7"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692032" behindDoc="0" locked="0" layoutInCell="1" allowOverlap="1" wp14:anchorId="1BD2E236" wp14:editId="64D8FDBB">
                      <wp:simplePos x="0" y="0"/>
                      <wp:positionH relativeFrom="column">
                        <wp:posOffset>-6985</wp:posOffset>
                      </wp:positionH>
                      <wp:positionV relativeFrom="paragraph">
                        <wp:posOffset>49530</wp:posOffset>
                      </wp:positionV>
                      <wp:extent cx="2502535" cy="781050"/>
                      <wp:effectExtent l="0" t="0" r="12065" b="19050"/>
                      <wp:wrapNone/>
                      <wp:docPr id="3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1050"/>
                              </a:xfrm>
                              <a:prstGeom prst="rect">
                                <a:avLst/>
                              </a:prstGeom>
                              <a:solidFill>
                                <a:srgbClr val="FFFFFF"/>
                              </a:solidFill>
                              <a:ln w="9525">
                                <a:solidFill>
                                  <a:srgbClr val="000000"/>
                                </a:solidFill>
                                <a:prstDash val="dash"/>
                                <a:miter lim="800000"/>
                                <a:headEnd/>
                                <a:tailEnd/>
                              </a:ln>
                            </wps:spPr>
                            <wps:txbx>
                              <w:txbxContent>
                                <w:p w14:paraId="765FEA26" w14:textId="3E6E5C46" w:rsidR="00E06DE2" w:rsidRPr="00895CC5" w:rsidRDefault="00E06DE2" w:rsidP="00610EF3">
                                  <w:pPr>
                                    <w:spacing w:line="240" w:lineRule="exact"/>
                                    <w:rPr>
                                      <w:sz w:val="20"/>
                                    </w:rPr>
                                  </w:pPr>
                                  <w:r>
                                    <w:rPr>
                                      <w:rFonts w:hint="eastAsia"/>
                                      <w:sz w:val="20"/>
                                    </w:rPr>
                                    <w:t>「あいぱれっと」を建設</w:t>
                                  </w:r>
                                  <w:r>
                                    <w:rPr>
                                      <w:sz w:val="20"/>
                                    </w:rPr>
                                    <w:t>し</w:t>
                                  </w:r>
                                  <w:r w:rsidRPr="00E50801">
                                    <w:rPr>
                                      <w:rFonts w:hint="eastAsia"/>
                                      <w:sz w:val="20"/>
                                    </w:rPr>
                                    <w:t>運営するための費用には</w:t>
                                  </w:r>
                                  <w:r>
                                    <w:rPr>
                                      <w:rFonts w:hint="eastAsia"/>
                                      <w:sz w:val="20"/>
                                    </w:rPr>
                                    <w:t>、</w:t>
                                  </w:r>
                                  <w:r w:rsidRPr="00E50801">
                                    <w:rPr>
                                      <w:rFonts w:hint="eastAsia"/>
                                      <w:sz w:val="20"/>
                                    </w:rPr>
                                    <w:t>市民や会社などから集められた税金や</w:t>
                                  </w:r>
                                  <w:r>
                                    <w:rPr>
                                      <w:rFonts w:hint="eastAsia"/>
                                      <w:sz w:val="20"/>
                                    </w:rPr>
                                    <w:t>、</w:t>
                                  </w:r>
                                  <w:r w:rsidRPr="00E50801">
                                    <w:rPr>
                                      <w:rFonts w:hint="eastAsia"/>
                                      <w:sz w:val="20"/>
                                    </w:rPr>
                                    <w:t>国や県からの補助金などが使われる。税金は</w:t>
                                  </w:r>
                                  <w:r>
                                    <w:rPr>
                                      <w:rFonts w:hint="eastAsia"/>
                                      <w:sz w:val="20"/>
                                    </w:rPr>
                                    <w:t>、</w:t>
                                  </w:r>
                                  <w:r w:rsidRPr="00E50801">
                                    <w:rPr>
                                      <w:rFonts w:hint="eastAsia"/>
                                      <w:sz w:val="20"/>
                                    </w:rPr>
                                    <w:t>わたしたちの生活や社会を支える大切なものである。</w:t>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2E236" id="_x0000_s1062" type="#_x0000_t202" style="position:absolute;left:0;text-align:left;margin-left:-.55pt;margin-top:3.9pt;width:197.05pt;height:6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">
                      <v:stroke dashstyle="dash"/>
                      <v:textbox inset="5.85pt,.7pt,5.85pt,.7pt">
                        <w:txbxContent>
                          <w:p w14:paraId="765FEA26" w14:textId="3E6E5C46" w:rsidR="00E06DE2" w:rsidRPr="00895CC5" w:rsidRDefault="00E06DE2" w:rsidP="00610EF3">
                            <w:pPr>
                              <w:spacing w:line="240" w:lineRule="exact"/>
                              <w:rPr>
                                <w:sz w:val="20"/>
                              </w:rPr>
                            </w:pPr>
                            <w:r>
                              <w:rPr>
                                <w:rFonts w:hint="eastAsia"/>
                                <w:sz w:val="20"/>
                              </w:rPr>
                              <w:t>「あいぱれっと」を建設</w:t>
                            </w:r>
                            <w:r>
                              <w:rPr>
                                <w:sz w:val="20"/>
                              </w:rPr>
                              <w:t>し</w:t>
                            </w:r>
                            <w:r w:rsidRPr="00E50801">
                              <w:rPr>
                                <w:rFonts w:hint="eastAsia"/>
                                <w:sz w:val="20"/>
                              </w:rPr>
                              <w:t>運営するための費用には</w:t>
                            </w:r>
                            <w:r>
                              <w:rPr>
                                <w:rFonts w:hint="eastAsia"/>
                                <w:sz w:val="20"/>
                              </w:rPr>
                              <w:t>、</w:t>
                            </w:r>
                            <w:r w:rsidRPr="00E50801">
                              <w:rPr>
                                <w:rFonts w:hint="eastAsia"/>
                                <w:sz w:val="20"/>
                              </w:rPr>
                              <w:t>市民や会社などから集められた税金や</w:t>
                            </w:r>
                            <w:r>
                              <w:rPr>
                                <w:rFonts w:hint="eastAsia"/>
                                <w:sz w:val="20"/>
                              </w:rPr>
                              <w:t>、</w:t>
                            </w:r>
                            <w:r w:rsidRPr="00E50801">
                              <w:rPr>
                                <w:rFonts w:hint="eastAsia"/>
                                <w:sz w:val="20"/>
                              </w:rPr>
                              <w:t>国や県からの補助金などが使われる。税金は</w:t>
                            </w:r>
                            <w:r>
                              <w:rPr>
                                <w:rFonts w:hint="eastAsia"/>
                                <w:sz w:val="20"/>
                              </w:rPr>
                              <w:t>、</w:t>
                            </w:r>
                            <w:r w:rsidRPr="00E50801">
                              <w:rPr>
                                <w:rFonts w:hint="eastAsia"/>
                                <w:sz w:val="20"/>
                              </w:rPr>
                              <w:t>わたしたちの生活や社会を支える大切なものである。</w:t>
                            </w:r>
                            <w:r>
                              <w:rPr>
                                <w:sz w:val="20"/>
                              </w:rPr>
                              <w:tab/>
                            </w:r>
                            <w:r>
                              <w:rPr>
                                <w:rFonts w:hint="eastAsia"/>
                                <w:sz w:val="20"/>
                              </w:rPr>
                              <w:t>④</w:t>
                            </w:r>
                          </w:p>
                        </w:txbxContent>
                      </v:textbox>
                    </v:shape>
                  </w:pict>
                </mc:Fallback>
              </mc:AlternateContent>
            </w:r>
          </w:p>
        </w:tc>
        <w:tc>
          <w:tcPr>
            <w:tcW w:w="1979" w:type="dxa"/>
            <w:tcBorders>
              <w:top w:val="single" w:sz="4" w:space="0" w:color="auto"/>
              <w:bottom w:val="single" w:sz="4" w:space="0" w:color="auto"/>
            </w:tcBorders>
          </w:tcPr>
          <w:p w14:paraId="20A489A8" w14:textId="715607A1" w:rsidR="00610EF3" w:rsidRDefault="00610EF3" w:rsidP="00610EF3">
            <w:pPr>
              <w:spacing w:line="240" w:lineRule="exact"/>
              <w:ind w:left="200" w:hangingChars="100" w:hanging="200"/>
              <w:rPr>
                <w:sz w:val="20"/>
              </w:rPr>
            </w:pPr>
            <w:r>
              <w:rPr>
                <w:rFonts w:hint="eastAsia"/>
                <w:sz w:val="20"/>
              </w:rPr>
              <w:t>◆施設の運営には人件費</w:t>
            </w:r>
            <w:r w:rsidR="007A0924">
              <w:rPr>
                <w:rFonts w:hint="eastAsia"/>
                <w:sz w:val="20"/>
              </w:rPr>
              <w:t>だけでなく、施設を維持するための費用が必要であることに着目し、高</w:t>
            </w:r>
            <w:r>
              <w:rPr>
                <w:rFonts w:hint="eastAsia"/>
                <w:sz w:val="20"/>
              </w:rPr>
              <w:t>額である</w:t>
            </w:r>
            <w:r w:rsidR="007A0924">
              <w:rPr>
                <w:rFonts w:hint="eastAsia"/>
                <w:sz w:val="20"/>
              </w:rPr>
              <w:t>理由</w:t>
            </w:r>
            <w:r>
              <w:rPr>
                <w:rFonts w:hint="eastAsia"/>
                <w:sz w:val="20"/>
              </w:rPr>
              <w:t>に気付かせる。</w:t>
            </w:r>
          </w:p>
          <w:p w14:paraId="6341B4DE" w14:textId="13884880" w:rsidR="00610EF3" w:rsidRPr="00F74F45" w:rsidRDefault="00610EF3" w:rsidP="007A0924">
            <w:pPr>
              <w:spacing w:line="240" w:lineRule="exact"/>
              <w:ind w:left="200" w:hangingChars="100" w:hanging="200"/>
              <w:rPr>
                <w:sz w:val="20"/>
              </w:rPr>
            </w:pPr>
            <w:r>
              <w:rPr>
                <w:rFonts w:hint="eastAsia"/>
                <w:sz w:val="20"/>
              </w:rPr>
              <w:t>◆利用者自身がその都度払うのではなく税金で運営さ</w:t>
            </w:r>
            <w:r w:rsidR="007A0924">
              <w:rPr>
                <w:rFonts w:hint="eastAsia"/>
                <w:sz w:val="20"/>
              </w:rPr>
              <w:t>れ</w:t>
            </w:r>
            <w:r>
              <w:rPr>
                <w:rFonts w:hint="eastAsia"/>
                <w:sz w:val="20"/>
              </w:rPr>
              <w:t>ていることに着目することで、市民全体が利益を得られることに気付かせる。</w:t>
            </w:r>
          </w:p>
        </w:tc>
        <w:tc>
          <w:tcPr>
            <w:tcW w:w="1980" w:type="dxa"/>
            <w:tcBorders>
              <w:top w:val="single" w:sz="4" w:space="0" w:color="auto"/>
              <w:bottom w:val="single" w:sz="4" w:space="0" w:color="auto"/>
              <w:right w:val="single" w:sz="4" w:space="0" w:color="auto"/>
            </w:tcBorders>
          </w:tcPr>
          <w:p w14:paraId="6AC48362"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FF14589" w14:textId="77777777" w:rsidR="00610EF3" w:rsidRPr="006C68A4" w:rsidRDefault="00610EF3" w:rsidP="00610EF3">
            <w:pPr>
              <w:spacing w:line="240" w:lineRule="exact"/>
              <w:rPr>
                <w:rFonts w:ascii="ＭＳ ゴシック" w:eastAsia="ＭＳ ゴシック" w:hAnsi="ＭＳ ゴシック"/>
                <w:kern w:val="0"/>
                <w:sz w:val="20"/>
              </w:rPr>
            </w:pPr>
            <w:r w:rsidRPr="006A0A9A">
              <w:rPr>
                <w:rFonts w:hAnsi="ＭＳ 明朝" w:hint="eastAsia"/>
                <w:kern w:val="0"/>
                <w:sz w:val="20"/>
              </w:rPr>
              <w:t>ノートの記述内容から</w:t>
            </w:r>
            <w:r>
              <w:rPr>
                <w:rFonts w:hAnsi="ＭＳ 明朝" w:hint="eastAsia"/>
                <w:kern w:val="0"/>
                <w:sz w:val="20"/>
              </w:rPr>
              <w:t>、</w:t>
            </w:r>
            <w:r w:rsidRPr="00134354">
              <w:rPr>
                <w:rFonts w:hint="eastAsia"/>
              </w:rPr>
              <w:t>「</w:t>
            </w:r>
            <w:r>
              <w:rPr>
                <w:rFonts w:hAnsi="ＭＳ 明朝" w:hint="eastAsia"/>
                <w:kern w:val="0"/>
                <w:sz w:val="20"/>
              </w:rPr>
              <w:t>子ども家庭総合センター</w:t>
            </w:r>
            <w:r w:rsidRPr="00134354">
              <w:rPr>
                <w:rFonts w:hint="eastAsia"/>
              </w:rPr>
              <w:t>の建設費用</w:t>
            </w:r>
            <w:r>
              <w:rPr>
                <w:rFonts w:hint="eastAsia"/>
              </w:rPr>
              <w:t>や運営</w:t>
            </w:r>
            <w:r w:rsidRPr="00134354">
              <w:rPr>
                <w:rFonts w:hint="eastAsia"/>
              </w:rPr>
              <w:t>に税金や補助金が使われていること</w:t>
            </w:r>
            <w:r>
              <w:rPr>
                <w:rFonts w:hint="eastAsia"/>
              </w:rPr>
              <w:t>の意味を考えまとめているか</w:t>
            </w:r>
            <w:r w:rsidRPr="00134354">
              <w:rPr>
                <w:rFonts w:hint="eastAsia"/>
              </w:rPr>
              <w:t>」を評価する。</w:t>
            </w:r>
          </w:p>
        </w:tc>
      </w:tr>
      <w:tr w:rsidR="00610EF3" w:rsidRPr="008E1C59" w14:paraId="1172ED3E" w14:textId="77777777" w:rsidTr="00FE02F3">
        <w:tblPrEx>
          <w:tblCellMar>
            <w:left w:w="99" w:type="dxa"/>
            <w:right w:w="99" w:type="dxa"/>
          </w:tblCellMar>
        </w:tblPrEx>
        <w:trPr>
          <w:trHeight w:val="5011"/>
        </w:trPr>
        <w:tc>
          <w:tcPr>
            <w:tcW w:w="426" w:type="dxa"/>
            <w:tcBorders>
              <w:left w:val="single" w:sz="4" w:space="0" w:color="auto"/>
              <w:bottom w:val="single" w:sz="4" w:space="0" w:color="auto"/>
            </w:tcBorders>
            <w:textDirection w:val="tbRlV"/>
          </w:tcPr>
          <w:p w14:paraId="0290327B"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70ED3A2D" w14:textId="77777777" w:rsidR="00610EF3" w:rsidRPr="006879B6" w:rsidRDefault="00610EF3"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⑤まとめる</w:t>
            </w:r>
          </w:p>
          <w:p w14:paraId="57DDB19B" w14:textId="48035EB9" w:rsidR="00610EF3" w:rsidRPr="006879B6" w:rsidRDefault="00610EF3"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44</w:t>
            </w:r>
          </w:p>
          <w:p w14:paraId="6EF36F62"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697152" behindDoc="0" locked="0" layoutInCell="1" allowOverlap="1" wp14:anchorId="33358CF7" wp14:editId="3ADD324D">
                      <wp:simplePos x="0" y="0"/>
                      <wp:positionH relativeFrom="column">
                        <wp:posOffset>-26547</wp:posOffset>
                      </wp:positionH>
                      <wp:positionV relativeFrom="paragraph">
                        <wp:posOffset>47932</wp:posOffset>
                      </wp:positionV>
                      <wp:extent cx="1113790" cy="1681316"/>
                      <wp:effectExtent l="0" t="0" r="10160" b="14605"/>
                      <wp:wrapNone/>
                      <wp:docPr id="3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681316"/>
                              </a:xfrm>
                              <a:prstGeom prst="rect">
                                <a:avLst/>
                              </a:prstGeom>
                              <a:solidFill>
                                <a:srgbClr val="FFFFFF"/>
                              </a:solidFill>
                              <a:ln w="9525">
                                <a:solidFill>
                                  <a:srgbClr val="000000"/>
                                </a:solidFill>
                                <a:miter lim="800000"/>
                                <a:headEnd/>
                                <a:tailEnd/>
                              </a:ln>
                            </wps:spPr>
                            <wps:txbx>
                              <w:txbxContent>
                                <w:p w14:paraId="351E9730" w14:textId="77777777" w:rsidR="00E06DE2" w:rsidRDefault="00E06DE2" w:rsidP="00610EF3">
                                  <w:pPr>
                                    <w:ind w:firstLineChars="100" w:firstLine="200"/>
                                    <w:rPr>
                                      <w:rFonts w:hAnsi="ＭＳ 明朝"/>
                                      <w:kern w:val="0"/>
                                      <w:sz w:val="20"/>
                                    </w:rPr>
                                  </w:pPr>
                                  <w:r>
                                    <w:rPr>
                                      <w:rFonts w:hAnsi="ＭＳ 明朝" w:hint="eastAsia"/>
                                      <w:kern w:val="0"/>
                                      <w:sz w:val="20"/>
                                    </w:rPr>
                                    <w:t>あいぱれっとがつくられるまでの政治の働きについて、調べてわかったことをまとめ、グループで話し合いましょう。</w:t>
                                  </w:r>
                                </w:p>
                                <w:p w14:paraId="0B9CE1C6" w14:textId="763A4965" w:rsidR="00E06DE2" w:rsidRPr="00642710" w:rsidRDefault="00E06DE2" w:rsidP="007A0924">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58CF7" id="_x0000_s1063" type="#_x0000_t202" style="position:absolute;left:0;text-align:left;margin-left:-2.1pt;margin-top:3.75pt;width:87.7pt;height:1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">
                      <v:textbox inset="5.85pt,.7pt,5.85pt,.7pt">
                        <w:txbxContent>
                          <w:p w14:paraId="351E9730" w14:textId="77777777" w:rsidR="00E06DE2" w:rsidRDefault="00E06DE2" w:rsidP="00610EF3">
                            <w:pPr>
                              <w:ind w:firstLineChars="100" w:firstLine="200"/>
                              <w:rPr>
                                <w:rFonts w:hAnsi="ＭＳ 明朝"/>
                                <w:kern w:val="0"/>
                                <w:sz w:val="20"/>
                              </w:rPr>
                            </w:pPr>
                            <w:r>
                              <w:rPr>
                                <w:rFonts w:hAnsi="ＭＳ 明朝" w:hint="eastAsia"/>
                                <w:kern w:val="0"/>
                                <w:sz w:val="20"/>
                              </w:rPr>
                              <w:t>あいぱれっとがつくられるまでの政治の働きについて、調べてわかったことをまとめ、グループで話し合いましょう。</w:t>
                            </w:r>
                          </w:p>
                          <w:p w14:paraId="0B9CE1C6" w14:textId="763A4965" w:rsidR="00E06DE2" w:rsidRPr="00642710" w:rsidRDefault="00E06DE2" w:rsidP="007A0924">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0C04E7E8"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学習問題を振り返る。</w:t>
            </w:r>
          </w:p>
          <w:p w14:paraId="334178F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○市民と市役所、市議会の関係を表す矢印の意味を（　　）に書き入れ、図を基に、「あいぱれっと」がつくられるまでの政治の働きについて自分の考えをノートにまとめる。</w:t>
            </w:r>
          </w:p>
          <w:p w14:paraId="71C957DD"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○一人ひとりがノートにまとめた政治の働きについてグループで話し合い、自分の考えを振り返る。</w:t>
            </w:r>
          </w:p>
          <w:p w14:paraId="543CC0D4" w14:textId="77777777" w:rsidR="00610EF3" w:rsidRPr="003B0AD1" w:rsidRDefault="00610EF3" w:rsidP="00610EF3">
            <w:pPr>
              <w:ind w:left="200" w:hangingChars="100" w:hanging="200"/>
              <w:rPr>
                <w:rFonts w:hAnsi="ＭＳ 明朝"/>
                <w:sz w:val="20"/>
              </w:rPr>
            </w:pPr>
            <w:r>
              <w:rPr>
                <w:rFonts w:hAnsi="ＭＳ 明朝" w:hint="eastAsia"/>
                <w:sz w:val="20"/>
              </w:rPr>
              <w:t>○市の広報誌などで、子育て支援以外の事業と市民との関わりを調べる。</w:t>
            </w:r>
          </w:p>
          <w:p w14:paraId="39BE757C" w14:textId="77777777" w:rsidR="00610EF3" w:rsidRDefault="00610EF3" w:rsidP="00610EF3">
            <w:pPr>
              <w:autoSpaceDE w:val="0"/>
              <w:autoSpaceDN w:val="0"/>
              <w:adjustRightInd w:val="0"/>
              <w:spacing w:line="240" w:lineRule="exact"/>
              <w:rPr>
                <w:rFonts w:hAnsi="ＭＳ 明朝"/>
                <w:kern w:val="0"/>
                <w:sz w:val="20"/>
              </w:rPr>
            </w:pPr>
            <w:r>
              <w:rPr>
                <w:rFonts w:hAnsi="ＭＳ 明朝" w:hint="eastAsia"/>
                <w:kern w:val="0"/>
                <w:sz w:val="20"/>
              </w:rPr>
              <w:t>・高齢者の福祉サービスが行われている。</w:t>
            </w:r>
          </w:p>
          <w:p w14:paraId="5AADE22C" w14:textId="573436EC" w:rsidR="00610EF3" w:rsidRDefault="00610EF3" w:rsidP="00610EF3">
            <w:pPr>
              <w:rPr>
                <w:rFonts w:hAnsi="ＭＳ 明朝"/>
                <w:sz w:val="20"/>
              </w:rPr>
            </w:pPr>
            <w:r>
              <w:rPr>
                <w:rFonts w:hAnsi="ＭＳ 明朝" w:hint="eastAsia"/>
                <w:sz w:val="20"/>
              </w:rPr>
              <w:t>・障害のある人への支援も行われている。</w:t>
            </w:r>
          </w:p>
          <w:p w14:paraId="581D51BD" w14:textId="092BD8A6" w:rsidR="00287187" w:rsidRDefault="00287187" w:rsidP="00610EF3">
            <w:pPr>
              <w:rPr>
                <w:rFonts w:hAnsi="ＭＳ 明朝"/>
                <w:sz w:val="20"/>
              </w:rPr>
            </w:pPr>
            <w:r>
              <w:rPr>
                <w:rFonts w:hAnsi="ＭＳ 明朝" w:hint="eastAsia"/>
                <w:noProof/>
                <w:kern w:val="0"/>
                <w:sz w:val="20"/>
              </w:rPr>
              <mc:AlternateContent>
                <mc:Choice Requires="wps">
                  <w:drawing>
                    <wp:anchor distT="0" distB="0" distL="114300" distR="114300" simplePos="0" relativeHeight="251695104" behindDoc="0" locked="0" layoutInCell="1" allowOverlap="1" wp14:anchorId="1124EDDD" wp14:editId="0CE5ABB9">
                      <wp:simplePos x="0" y="0"/>
                      <wp:positionH relativeFrom="column">
                        <wp:posOffset>-26670</wp:posOffset>
                      </wp:positionH>
                      <wp:positionV relativeFrom="paragraph">
                        <wp:posOffset>97155</wp:posOffset>
                      </wp:positionV>
                      <wp:extent cx="2557780" cy="937895"/>
                      <wp:effectExtent l="0" t="0" r="13970" b="14605"/>
                      <wp:wrapNone/>
                      <wp:docPr id="3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937895"/>
                              </a:xfrm>
                              <a:prstGeom prst="rect">
                                <a:avLst/>
                              </a:prstGeom>
                              <a:solidFill>
                                <a:srgbClr val="FFFFFF"/>
                              </a:solidFill>
                              <a:ln w="9525">
                                <a:solidFill>
                                  <a:srgbClr val="000000"/>
                                </a:solidFill>
                                <a:prstDash val="dash"/>
                                <a:miter lim="800000"/>
                                <a:headEnd/>
                                <a:tailEnd/>
                              </a:ln>
                            </wps:spPr>
                            <wps:txbx>
                              <w:txbxContent>
                                <w:p w14:paraId="13D8E877" w14:textId="16AA3510" w:rsidR="00E06DE2" w:rsidRPr="00895CC5" w:rsidRDefault="00E06DE2" w:rsidP="00610EF3">
                                  <w:pPr>
                                    <w:spacing w:line="240" w:lineRule="exact"/>
                                    <w:rPr>
                                      <w:sz w:val="20"/>
                                    </w:rPr>
                                  </w:pPr>
                                  <w:r>
                                    <w:rPr>
                                      <w:rFonts w:hint="eastAsia"/>
                                      <w:sz w:val="20"/>
                                    </w:rPr>
                                    <w:t>市の政治は、</w:t>
                                  </w:r>
                                  <w:r w:rsidRPr="00E50801">
                                    <w:rPr>
                                      <w:rFonts w:hint="eastAsia"/>
                                      <w:sz w:val="20"/>
                                    </w:rPr>
                                    <w:t>市民の要望と法律をもとに</w:t>
                                  </w:r>
                                  <w:r>
                                    <w:rPr>
                                      <w:rFonts w:hint="eastAsia"/>
                                      <w:sz w:val="20"/>
                                    </w:rPr>
                                    <w:t>、</w:t>
                                  </w:r>
                                  <w:r w:rsidRPr="00E50801">
                                    <w:rPr>
                                      <w:rFonts w:hint="eastAsia"/>
                                      <w:sz w:val="20"/>
                                    </w:rPr>
                                    <w:t>市民が選挙で選んだ市長と市役所が計画を立て、市民が選挙で選んだ市議会議員によって決定された後、市民の税金を使って運営されている。</w:t>
                                  </w:r>
                                  <w:r>
                                    <w:rPr>
                                      <w:rFonts w:hint="eastAsia"/>
                                      <w:sz w:val="20"/>
                                    </w:rPr>
                                    <w:t>このようにして、市民生活の安定と向上が図られている。</w:t>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4EDDD" id="_x0000_s1064" type="#_x0000_t202" style="position:absolute;left:0;text-align:left;margin-left:-2.1pt;margin-top:7.65pt;width:201.4pt;height:73.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">
                      <v:stroke dashstyle="dash"/>
                      <v:textbox inset="5.85pt,.7pt,5.85pt,.7pt">
                        <w:txbxContent>
                          <w:p w14:paraId="13D8E877" w14:textId="16AA3510" w:rsidR="00E06DE2" w:rsidRPr="00895CC5" w:rsidRDefault="00E06DE2" w:rsidP="00610EF3">
                            <w:pPr>
                              <w:spacing w:line="240" w:lineRule="exact"/>
                              <w:rPr>
                                <w:sz w:val="20"/>
                              </w:rPr>
                            </w:pPr>
                            <w:r>
                              <w:rPr>
                                <w:rFonts w:hint="eastAsia"/>
                                <w:sz w:val="20"/>
                              </w:rPr>
                              <w:t>市の政治は、</w:t>
                            </w:r>
                            <w:r w:rsidRPr="00E50801">
                              <w:rPr>
                                <w:rFonts w:hint="eastAsia"/>
                                <w:sz w:val="20"/>
                              </w:rPr>
                              <w:t>市民の要望と法律をもとに</w:t>
                            </w:r>
                            <w:r>
                              <w:rPr>
                                <w:rFonts w:hint="eastAsia"/>
                                <w:sz w:val="20"/>
                              </w:rPr>
                              <w:t>、</w:t>
                            </w:r>
                            <w:r w:rsidRPr="00E50801">
                              <w:rPr>
                                <w:rFonts w:hint="eastAsia"/>
                                <w:sz w:val="20"/>
                              </w:rPr>
                              <w:t>市民が選挙で選んだ市長と市役所が計画を立て、市民が選挙で選んだ市議会議員によって決定された後、市民の税金を使って運営されている。</w:t>
                            </w:r>
                            <w:r>
                              <w:rPr>
                                <w:rFonts w:hint="eastAsia"/>
                                <w:sz w:val="20"/>
                              </w:rPr>
                              <w:t>このようにして、市民生活の安定と向上が図られている。</w:t>
                            </w:r>
                            <w:r>
                              <w:rPr>
                                <w:sz w:val="20"/>
                              </w:rPr>
                              <w:tab/>
                            </w:r>
                            <w:r>
                              <w:rPr>
                                <w:rFonts w:hint="eastAsia"/>
                                <w:sz w:val="20"/>
                              </w:rPr>
                              <w:t>⑤</w:t>
                            </w:r>
                          </w:p>
                        </w:txbxContent>
                      </v:textbox>
                    </v:shape>
                  </w:pict>
                </mc:Fallback>
              </mc:AlternateContent>
            </w:r>
          </w:p>
          <w:p w14:paraId="29087832" w14:textId="77777777" w:rsidR="00287187" w:rsidRPr="003B0AD1" w:rsidRDefault="00287187" w:rsidP="00610EF3">
            <w:pPr>
              <w:rPr>
                <w:rFonts w:hAnsi="ＭＳ 明朝"/>
                <w:sz w:val="20"/>
              </w:rPr>
            </w:pPr>
          </w:p>
          <w:p w14:paraId="5BCAA0CD" w14:textId="77777777" w:rsidR="00610EF3" w:rsidRPr="003B0AD1" w:rsidRDefault="00610EF3" w:rsidP="00610EF3">
            <w:pPr>
              <w:rPr>
                <w:rFonts w:hAnsi="ＭＳ 明朝"/>
                <w:sz w:val="20"/>
              </w:rPr>
            </w:pPr>
          </w:p>
          <w:p w14:paraId="0787CB1E" w14:textId="77777777" w:rsidR="00610EF3" w:rsidRPr="003B0AD1" w:rsidRDefault="00610EF3" w:rsidP="00610EF3">
            <w:pPr>
              <w:rPr>
                <w:rFonts w:hAnsi="ＭＳ 明朝"/>
                <w:sz w:val="20"/>
              </w:rPr>
            </w:pPr>
          </w:p>
          <w:p w14:paraId="7F87EDED" w14:textId="77777777" w:rsidR="00610EF3" w:rsidRPr="003B0AD1" w:rsidRDefault="00610EF3" w:rsidP="00610EF3">
            <w:pPr>
              <w:rPr>
                <w:rFonts w:hAnsi="ＭＳ 明朝"/>
                <w:sz w:val="20"/>
              </w:rPr>
            </w:pPr>
          </w:p>
          <w:p w14:paraId="1CBF8780" w14:textId="77777777" w:rsidR="00610EF3" w:rsidRPr="003B0AD1" w:rsidRDefault="00610EF3" w:rsidP="00610EF3">
            <w:pPr>
              <w:rPr>
                <w:rFonts w:hAnsi="ＭＳ 明朝"/>
                <w:sz w:val="20"/>
              </w:rPr>
            </w:pPr>
          </w:p>
          <w:p w14:paraId="7ABDEA46" w14:textId="77777777" w:rsidR="00610EF3" w:rsidRPr="003B0AD1" w:rsidRDefault="00610EF3" w:rsidP="00610EF3">
            <w:pPr>
              <w:rPr>
                <w:rFonts w:hAnsi="ＭＳ 明朝"/>
                <w:sz w:val="20"/>
              </w:rPr>
            </w:pPr>
          </w:p>
        </w:tc>
        <w:tc>
          <w:tcPr>
            <w:tcW w:w="1979" w:type="dxa"/>
            <w:tcBorders>
              <w:top w:val="single" w:sz="4" w:space="0" w:color="auto"/>
              <w:bottom w:val="single" w:sz="4" w:space="0" w:color="auto"/>
            </w:tcBorders>
          </w:tcPr>
          <w:p w14:paraId="62D18925" w14:textId="77777777" w:rsidR="00610EF3" w:rsidRDefault="00610EF3" w:rsidP="00610EF3">
            <w:pPr>
              <w:spacing w:line="240" w:lineRule="exact"/>
              <w:ind w:left="200" w:hangingChars="100" w:hanging="200"/>
              <w:rPr>
                <w:kern w:val="0"/>
                <w:sz w:val="20"/>
              </w:rPr>
            </w:pPr>
            <w:r w:rsidRPr="00897D13">
              <w:rPr>
                <w:rFonts w:hint="eastAsia"/>
                <w:kern w:val="0"/>
                <w:sz w:val="20"/>
              </w:rPr>
              <w:t>◆</w:t>
            </w:r>
            <w:r w:rsidRPr="00190C13">
              <w:rPr>
                <w:rFonts w:hint="eastAsia"/>
                <w:kern w:val="0"/>
                <w:sz w:val="20"/>
              </w:rPr>
              <w:t>学習問題を確認し</w:t>
            </w:r>
            <w:r>
              <w:rPr>
                <w:rFonts w:hint="eastAsia"/>
                <w:kern w:val="0"/>
                <w:sz w:val="20"/>
              </w:rPr>
              <w:t>、</w:t>
            </w:r>
            <w:r w:rsidRPr="00190C13">
              <w:rPr>
                <w:rFonts w:hint="eastAsia"/>
                <w:kern w:val="0"/>
                <w:sz w:val="20"/>
              </w:rPr>
              <w:t>「市民・市役所・市議会の相互関係」に着目</w:t>
            </w:r>
            <w:r>
              <w:rPr>
                <w:rFonts w:hint="eastAsia"/>
                <w:kern w:val="0"/>
                <w:sz w:val="20"/>
              </w:rPr>
              <w:t>して</w:t>
            </w:r>
            <w:r w:rsidRPr="00190C13">
              <w:rPr>
                <w:rFonts w:hint="eastAsia"/>
                <w:kern w:val="0"/>
                <w:sz w:val="20"/>
              </w:rPr>
              <w:t>図に整理させてから</w:t>
            </w:r>
            <w:r>
              <w:rPr>
                <w:rFonts w:hint="eastAsia"/>
                <w:kern w:val="0"/>
                <w:sz w:val="20"/>
              </w:rPr>
              <w:t>、</w:t>
            </w:r>
            <w:r w:rsidRPr="00190C13">
              <w:rPr>
                <w:rFonts w:hint="eastAsia"/>
                <w:kern w:val="0"/>
                <w:sz w:val="20"/>
              </w:rPr>
              <w:t>学習問題についての自分の考えをまとめさせる。</w:t>
            </w:r>
          </w:p>
          <w:p w14:paraId="1B874B40" w14:textId="7B43D3EF" w:rsidR="00610EF3" w:rsidRPr="00897D13" w:rsidRDefault="00610EF3" w:rsidP="00610EF3">
            <w:pPr>
              <w:spacing w:line="240" w:lineRule="exact"/>
              <w:ind w:left="200" w:hangingChars="100" w:hanging="200"/>
              <w:rPr>
                <w:kern w:val="0"/>
                <w:sz w:val="20"/>
              </w:rPr>
            </w:pPr>
            <w:r>
              <w:rPr>
                <w:rFonts w:hint="eastAsia"/>
                <w:kern w:val="0"/>
                <w:sz w:val="20"/>
              </w:rPr>
              <w:t>◆</w:t>
            </w:r>
            <w:r w:rsidR="007B1CBD">
              <w:rPr>
                <w:rFonts w:hint="eastAsia"/>
                <w:kern w:val="0"/>
                <w:sz w:val="20"/>
              </w:rPr>
              <w:t>P.</w:t>
            </w:r>
            <w:r>
              <w:rPr>
                <w:rFonts w:hint="eastAsia"/>
                <w:kern w:val="0"/>
                <w:sz w:val="20"/>
              </w:rPr>
              <w:t>36</w:t>
            </w:r>
            <w:r w:rsidR="007A0924">
              <w:rPr>
                <w:rFonts w:hint="eastAsia"/>
                <w:kern w:val="0"/>
                <w:sz w:val="20"/>
              </w:rPr>
              <w:t>資料２などと</w:t>
            </w:r>
            <w:r>
              <w:rPr>
                <w:rFonts w:hint="eastAsia"/>
                <w:kern w:val="0"/>
                <w:sz w:val="20"/>
              </w:rPr>
              <w:t>関連付けながら、様々な立場の人に向けて生活の安定と向上のための取り組みが行われていることに気付かせる。</w:t>
            </w:r>
          </w:p>
        </w:tc>
        <w:tc>
          <w:tcPr>
            <w:tcW w:w="1980" w:type="dxa"/>
            <w:tcBorders>
              <w:top w:val="single" w:sz="4" w:space="0" w:color="auto"/>
              <w:bottom w:val="single" w:sz="4" w:space="0" w:color="auto"/>
              <w:right w:val="single" w:sz="4" w:space="0" w:color="auto"/>
            </w:tcBorders>
          </w:tcPr>
          <w:p w14:paraId="305EA4ED" w14:textId="77777777" w:rsidR="00610EF3" w:rsidRPr="007829A0"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7829A0">
              <w:rPr>
                <w:rFonts w:ascii="ＭＳ ゴシック" w:eastAsia="ＭＳ ゴシック" w:hAnsi="ＭＳ ゴシック" w:hint="eastAsia"/>
                <w:kern w:val="0"/>
                <w:sz w:val="20"/>
                <w:shd w:val="pct15" w:color="auto" w:fill="FFFFFF"/>
              </w:rPr>
              <w:t>[知技②]</w:t>
            </w:r>
          </w:p>
          <w:p w14:paraId="39E9E74C" w14:textId="77777777" w:rsidR="00610EF3" w:rsidRPr="005F75C0" w:rsidRDefault="00610EF3" w:rsidP="00610EF3">
            <w:pPr>
              <w:spacing w:line="240" w:lineRule="exact"/>
              <w:ind w:right="12"/>
            </w:pPr>
            <w:r>
              <w:rPr>
                <w:rFonts w:hint="eastAsia"/>
              </w:rPr>
              <w:t>図や</w:t>
            </w:r>
            <w:r w:rsidRPr="005F75C0">
              <w:rPr>
                <w:rFonts w:hint="eastAsia"/>
              </w:rPr>
              <w:t>ノートの記述内容から</w:t>
            </w:r>
            <w:r>
              <w:rPr>
                <w:rFonts w:hint="eastAsia"/>
              </w:rPr>
              <w:t>、</w:t>
            </w:r>
            <w:r w:rsidRPr="005F75C0">
              <w:rPr>
                <w:rFonts w:hint="eastAsia"/>
              </w:rPr>
              <w:t>「調べたことを整理して</w:t>
            </w:r>
            <w:r>
              <w:rPr>
                <w:rFonts w:hint="eastAsia"/>
              </w:rPr>
              <w:t>、</w:t>
            </w:r>
            <w:r w:rsidRPr="005F75C0">
              <w:rPr>
                <w:rFonts w:hint="eastAsia"/>
              </w:rPr>
              <w:t>市の政治はわたしたちの生活の安定と向上を図る大切な働きをしていることを理解しているか」を評価する。</w:t>
            </w:r>
          </w:p>
          <w:p w14:paraId="0D22F5D7" w14:textId="0F67F79B" w:rsidR="00610EF3" w:rsidRPr="007829A0" w:rsidRDefault="00130D53" w:rsidP="00610EF3">
            <w:pPr>
              <w:spacing w:line="240" w:lineRule="exact"/>
              <w:ind w:right="400"/>
              <w:jc w:val="left"/>
              <w:rPr>
                <w:rFonts w:ascii="ＭＳ ゴシック" w:eastAsia="ＭＳ ゴシック" w:hAnsi="ＭＳ ゴシック"/>
                <w:kern w:val="0"/>
                <w:sz w:val="20"/>
                <w:shd w:val="pct15" w:color="auto" w:fill="FFFFFF"/>
              </w:rPr>
            </w:pPr>
            <w:r w:rsidRPr="007829A0">
              <w:rPr>
                <w:rFonts w:ascii="ＭＳ ゴシック" w:eastAsia="ＭＳ ゴシック" w:hAnsi="ＭＳ ゴシック" w:hint="eastAsia"/>
                <w:kern w:val="0"/>
                <w:sz w:val="20"/>
                <w:shd w:val="pct15" w:color="auto" w:fill="FFFFFF"/>
              </w:rPr>
              <w:t xml:space="preserve"> </w:t>
            </w:r>
            <w:r w:rsidR="00610EF3" w:rsidRPr="007829A0">
              <w:rPr>
                <w:rFonts w:ascii="ＭＳ ゴシック" w:eastAsia="ＭＳ ゴシック" w:hAnsi="ＭＳ ゴシック" w:hint="eastAsia"/>
                <w:kern w:val="0"/>
                <w:sz w:val="20"/>
                <w:shd w:val="pct15" w:color="auto" w:fill="FFFFFF"/>
              </w:rPr>
              <w:t>[思判表②]</w:t>
            </w:r>
          </w:p>
          <w:p w14:paraId="113DF87F" w14:textId="77777777" w:rsidR="00610EF3" w:rsidRPr="005F75C0" w:rsidRDefault="00610EF3" w:rsidP="00610EF3">
            <w:pPr>
              <w:spacing w:line="240" w:lineRule="exact"/>
              <w:rPr>
                <w:rFonts w:hAnsi="ＭＳ 明朝"/>
                <w:kern w:val="0"/>
                <w:sz w:val="20"/>
              </w:rPr>
            </w:pPr>
            <w:r w:rsidRPr="005F75C0">
              <w:rPr>
                <w:rFonts w:hAnsi="ＭＳ 明朝" w:hint="eastAsia"/>
                <w:kern w:val="0"/>
                <w:sz w:val="20"/>
              </w:rPr>
              <w:t>ノートの記述内容から</w:t>
            </w:r>
            <w:r>
              <w:rPr>
                <w:rFonts w:hAnsi="ＭＳ 明朝" w:hint="eastAsia"/>
                <w:kern w:val="0"/>
                <w:sz w:val="20"/>
              </w:rPr>
              <w:t>、</w:t>
            </w:r>
            <w:r w:rsidRPr="005F75C0">
              <w:rPr>
                <w:rFonts w:hAnsi="ＭＳ 明朝" w:hint="eastAsia"/>
                <w:kern w:val="0"/>
                <w:sz w:val="20"/>
              </w:rPr>
              <w:t>「国や地方公共団体の政治の取り組みと国民生活を関連づけて政治の働きを考え</w:t>
            </w:r>
            <w:r>
              <w:rPr>
                <w:rFonts w:hAnsi="ＭＳ 明朝" w:hint="eastAsia"/>
                <w:kern w:val="0"/>
                <w:sz w:val="20"/>
              </w:rPr>
              <w:t>、</w:t>
            </w:r>
            <w:r w:rsidRPr="005F75C0">
              <w:rPr>
                <w:rFonts w:hAnsi="ＭＳ 明朝" w:hint="eastAsia"/>
                <w:kern w:val="0"/>
                <w:sz w:val="20"/>
              </w:rPr>
              <w:t>表現しているか」を評価する。</w:t>
            </w:r>
          </w:p>
        </w:tc>
      </w:tr>
    </w:tbl>
    <w:p w14:paraId="4A777C07"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64DDF920" w14:textId="6D2C80F7" w:rsidR="009802F1" w:rsidRDefault="009802F1">
      <w:pPr>
        <w:widowControl/>
        <w:jc w:val="left"/>
      </w:pPr>
      <w:r>
        <w:br w:type="page"/>
      </w:r>
    </w:p>
    <w:p w14:paraId="5F5C80C9"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3208AB85" w14:textId="77777777" w:rsidTr="008944E8">
        <w:tc>
          <w:tcPr>
            <w:tcW w:w="10303" w:type="dxa"/>
            <w:tcBorders>
              <w:top w:val="nil"/>
              <w:bottom w:val="nil"/>
            </w:tcBorders>
            <w:shd w:val="clear" w:color="auto" w:fill="C0C0C0"/>
          </w:tcPr>
          <w:p w14:paraId="53991006"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rsidRPr="001C3356" w14:paraId="148E1FAD" w14:textId="77777777" w:rsidTr="008944E8">
        <w:tblPrEx>
          <w:tblBorders>
            <w:bottom w:val="single" w:sz="12" w:space="0" w:color="auto"/>
            <w:insideV w:val="single" w:sz="4" w:space="0" w:color="auto"/>
          </w:tblBorders>
        </w:tblPrEx>
        <w:tc>
          <w:tcPr>
            <w:tcW w:w="10303" w:type="dxa"/>
            <w:tcBorders>
              <w:top w:val="nil"/>
            </w:tcBorders>
          </w:tcPr>
          <w:p w14:paraId="11A8D207" w14:textId="0F48B797" w:rsidR="00610EF3" w:rsidRPr="003B62AB" w:rsidRDefault="001C3356" w:rsidP="00610EF3">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１－</w:t>
            </w:r>
            <w:r w:rsidR="00B83A26">
              <w:rPr>
                <w:rFonts w:ascii="ＭＳ ゴシック" w:eastAsia="ＭＳ ゴシック" w:hAnsi="ＭＳ 明朝" w:hint="eastAsia"/>
                <w:kern w:val="0"/>
                <w:sz w:val="32"/>
              </w:rPr>
              <w:t xml:space="preserve">③震災復興の願いを実現する政治　　</w:t>
            </w:r>
            <w:r w:rsidR="00610EF3">
              <w:rPr>
                <w:rFonts w:ascii="ＭＳ ゴシック" w:eastAsia="ＭＳ ゴシック" w:hAnsi="ＭＳ 明朝" w:hint="eastAsia"/>
                <w:kern w:val="0"/>
                <w:sz w:val="32"/>
              </w:rPr>
              <w:t xml:space="preserve">　　</w:t>
            </w:r>
            <w:r>
              <w:rPr>
                <w:rFonts w:ascii="ＭＳ ゴシック" w:eastAsia="ＭＳ ゴシック" w:hAnsi="ＭＳ 明朝" w:hint="eastAsia"/>
                <w:kern w:val="0"/>
                <w:sz w:val="32"/>
              </w:rPr>
              <w:t xml:space="preserve"> </w:t>
            </w:r>
            <w:r>
              <w:rPr>
                <w:rFonts w:ascii="ＭＳ ゴシック" w:eastAsia="ＭＳ ゴシック" w:hAnsi="ＭＳ 明朝"/>
                <w:kern w:val="0"/>
                <w:sz w:val="32"/>
              </w:rPr>
              <w:t xml:space="preserve"> </w:t>
            </w:r>
            <w:r w:rsidR="00610EF3">
              <w:rPr>
                <w:rFonts w:hint="eastAsia"/>
              </w:rPr>
              <w:t>５時間／</w:t>
            </w:r>
            <w:r w:rsidR="00B83A26">
              <w:rPr>
                <w:rFonts w:hint="eastAsia"/>
              </w:rPr>
              <w:t>政治・国際編</w:t>
            </w:r>
            <w:r w:rsidR="007B1CBD">
              <w:rPr>
                <w:rFonts w:hint="eastAsia"/>
              </w:rPr>
              <w:t>P.</w:t>
            </w:r>
            <w:r>
              <w:rPr>
                <w:rFonts w:hint="eastAsia"/>
              </w:rPr>
              <w:t>4</w:t>
            </w:r>
            <w:r>
              <w:t>6</w:t>
            </w:r>
            <w:r w:rsidR="00610EF3">
              <w:rPr>
                <w:rFonts w:hint="eastAsia"/>
              </w:rPr>
              <w:t>～</w:t>
            </w:r>
            <w:r>
              <w:t>5</w:t>
            </w:r>
            <w:r w:rsidR="00045FDD">
              <w:rPr>
                <w:rFonts w:hint="eastAsia"/>
              </w:rPr>
              <w:t>4</w:t>
            </w:r>
          </w:p>
        </w:tc>
      </w:tr>
    </w:tbl>
    <w:p w14:paraId="2B61EE1D"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66F8A633" w14:textId="0D94978B" w:rsidR="00610EF3"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r>
        <w:rPr>
          <w:rFonts w:hAnsi="ＭＳ 明朝" w:hint="eastAsia"/>
          <w:b/>
          <w:kern w:val="0"/>
        </w:rPr>
        <w:t xml:space="preserve">　　</w:t>
      </w:r>
    </w:p>
    <w:p w14:paraId="6C0CE04C" w14:textId="2488D9D2" w:rsidR="00610EF3" w:rsidRPr="00313451" w:rsidRDefault="00610EF3" w:rsidP="00610EF3">
      <w:pPr>
        <w:autoSpaceDE w:val="0"/>
        <w:autoSpaceDN w:val="0"/>
        <w:adjustRightInd w:val="0"/>
        <w:ind w:left="1" w:firstLineChars="100" w:firstLine="210"/>
        <w:rPr>
          <w:rFonts w:hAnsi="ＭＳ 明朝"/>
          <w:kern w:val="0"/>
        </w:rPr>
      </w:pPr>
      <w:r w:rsidRPr="00313451">
        <w:rPr>
          <w:rFonts w:hAnsi="ＭＳ 明朝" w:hint="eastAsia"/>
          <w:kern w:val="0"/>
        </w:rPr>
        <w:t>我が国の</w:t>
      </w:r>
      <w:r>
        <w:rPr>
          <w:rFonts w:hAnsi="ＭＳ 明朝" w:hint="eastAsia"/>
          <w:kern w:val="0"/>
        </w:rPr>
        <w:t>政治の働きについて、政策の内容や計画から実施までの過程、法令や予算との関わりに着目して、見学・調査したり各種の資料で調べたりしてまとめることで国や地方公共団体の政治の取組を捉え、国民生活における政治の働きを考え、表現することを通して、国や地方公共団体の政治は、国民主権の考えの下、国民生活の安定と向上を図る大切な働きをしていることを理解</w:t>
      </w:r>
      <w:r w:rsidR="00457234">
        <w:rPr>
          <w:rFonts w:hAnsi="ＭＳ 明朝" w:hint="eastAsia"/>
          <w:kern w:val="0"/>
        </w:rPr>
        <w:t>できるように</w:t>
      </w:r>
      <w:r>
        <w:rPr>
          <w:rFonts w:hAnsi="ＭＳ 明朝" w:hint="eastAsia"/>
          <w:kern w:val="0"/>
        </w:rPr>
        <w:t>するとともに、主体的に学習問題を</w:t>
      </w:r>
      <w:r w:rsidR="00045FDD">
        <w:rPr>
          <w:rFonts w:hAnsi="ＭＳ 明朝" w:hint="eastAsia"/>
          <w:kern w:val="0"/>
        </w:rPr>
        <w:t>追究・</w:t>
      </w:r>
      <w:r>
        <w:rPr>
          <w:rFonts w:hAnsi="ＭＳ 明朝" w:hint="eastAsia"/>
          <w:kern w:val="0"/>
        </w:rPr>
        <w:t>解決しようとする</w:t>
      </w:r>
      <w:r w:rsidRPr="00313451">
        <w:rPr>
          <w:rFonts w:hAnsi="ＭＳ 明朝" w:hint="eastAsia"/>
          <w:kern w:val="0"/>
        </w:rPr>
        <w:t>態度を養う。</w:t>
      </w:r>
    </w:p>
    <w:p w14:paraId="4505A16B"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040E6F99" w14:textId="77777777" w:rsidR="00610EF3" w:rsidRDefault="00610EF3" w:rsidP="003F71A5">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544"/>
        <w:gridCol w:w="3111"/>
      </w:tblGrid>
      <w:tr w:rsidR="00610EF3" w:rsidRPr="00232CA9" w14:paraId="17850683" w14:textId="77777777" w:rsidTr="00457234">
        <w:tc>
          <w:tcPr>
            <w:tcW w:w="3431" w:type="dxa"/>
            <w:shd w:val="clear" w:color="auto" w:fill="auto"/>
            <w:vAlign w:val="center"/>
          </w:tcPr>
          <w:p w14:paraId="38DBFF5F"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6AE0C197"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111" w:type="dxa"/>
            <w:shd w:val="clear" w:color="auto" w:fill="auto"/>
            <w:vAlign w:val="center"/>
          </w:tcPr>
          <w:p w14:paraId="4B6FB524"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190AD307" w14:textId="77777777" w:rsidTr="00457234">
        <w:trPr>
          <w:trHeight w:val="1437"/>
        </w:trPr>
        <w:tc>
          <w:tcPr>
            <w:tcW w:w="3431" w:type="dxa"/>
            <w:shd w:val="clear" w:color="auto" w:fill="auto"/>
          </w:tcPr>
          <w:p w14:paraId="6557A0A9" w14:textId="593EEFF7" w:rsidR="00610EF3" w:rsidRPr="001111C2" w:rsidRDefault="00610EF3" w:rsidP="00610EF3">
            <w:pPr>
              <w:autoSpaceDE w:val="0"/>
              <w:autoSpaceDN w:val="0"/>
              <w:adjustRightInd w:val="0"/>
              <w:ind w:left="210" w:hanging="210"/>
              <w:jc w:val="left"/>
              <w:rPr>
                <w:rFonts w:hAnsi="ＭＳ 明朝"/>
                <w:kern w:val="0"/>
              </w:rPr>
            </w:pPr>
            <w:r w:rsidRPr="001111C2">
              <w:rPr>
                <w:rFonts w:hAnsi="ＭＳ 明朝" w:hint="eastAsia"/>
                <w:kern w:val="0"/>
              </w:rPr>
              <w:t>①政策の内容や計画から実施までの過程、法令や予算との関わりなどについて、見学・調査したり各種の資料で調べたりして、必要な情報を集め、読み取り、国や地方公共</w:t>
            </w:r>
            <w:r>
              <w:rPr>
                <w:rFonts w:hAnsi="ＭＳ 明朝" w:hint="eastAsia"/>
                <w:kern w:val="0"/>
              </w:rPr>
              <w:t>団体</w:t>
            </w:r>
            <w:r w:rsidR="00457234">
              <w:rPr>
                <w:rFonts w:hAnsi="ＭＳ 明朝" w:hint="eastAsia"/>
                <w:kern w:val="0"/>
              </w:rPr>
              <w:t>の政治の取組</w:t>
            </w:r>
            <w:r w:rsidRPr="001111C2">
              <w:rPr>
                <w:rFonts w:hAnsi="ＭＳ 明朝" w:hint="eastAsia"/>
                <w:kern w:val="0"/>
              </w:rPr>
              <w:t>を理解している。</w:t>
            </w:r>
          </w:p>
        </w:tc>
        <w:tc>
          <w:tcPr>
            <w:tcW w:w="3544" w:type="dxa"/>
            <w:shd w:val="clear" w:color="auto" w:fill="auto"/>
          </w:tcPr>
          <w:p w14:paraId="6DBB61C3" w14:textId="622B58C1"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政策の内容や計画から実施までの過程、法令や予算との関わりなどに着目して、問いを見いだし、国や地方公共団体の政治の取組について考え</w:t>
            </w:r>
            <w:r w:rsidR="00457234">
              <w:rPr>
                <w:rFonts w:hAnsi="ＭＳ 明朝" w:hint="eastAsia"/>
                <w:kern w:val="0"/>
              </w:rPr>
              <w:t>、</w:t>
            </w:r>
            <w:r w:rsidR="00630576">
              <w:rPr>
                <w:rFonts w:hAnsi="ＭＳ 明朝" w:hint="eastAsia"/>
                <w:kern w:val="0"/>
              </w:rPr>
              <w:t>適切に表現している</w:t>
            </w:r>
            <w:r>
              <w:rPr>
                <w:rFonts w:hAnsi="ＭＳ 明朝" w:hint="eastAsia"/>
                <w:kern w:val="0"/>
              </w:rPr>
              <w:t>。</w:t>
            </w:r>
          </w:p>
        </w:tc>
        <w:tc>
          <w:tcPr>
            <w:tcW w:w="3111" w:type="dxa"/>
            <w:shd w:val="clear" w:color="auto" w:fill="auto"/>
          </w:tcPr>
          <w:p w14:paraId="48A26509" w14:textId="69D7E85E"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我が国の政治の働</w:t>
            </w:r>
            <w:r w:rsidR="00457234">
              <w:rPr>
                <w:rFonts w:hAnsi="ＭＳ 明朝" w:hint="eastAsia"/>
                <w:kern w:val="0"/>
              </w:rPr>
              <w:t>きについて、予想や学習計画を立てたり、学習をふり返ったり</w:t>
            </w:r>
            <w:r>
              <w:rPr>
                <w:rFonts w:hAnsi="ＭＳ 明朝" w:hint="eastAsia"/>
                <w:kern w:val="0"/>
              </w:rPr>
              <w:t>して、学習問題を追究し、解決しようとしている。</w:t>
            </w:r>
          </w:p>
        </w:tc>
      </w:tr>
      <w:tr w:rsidR="00610EF3" w:rsidRPr="00232CA9" w14:paraId="3E3FFD6D" w14:textId="77777777" w:rsidTr="00457234">
        <w:trPr>
          <w:trHeight w:val="1437"/>
        </w:trPr>
        <w:tc>
          <w:tcPr>
            <w:tcW w:w="3431" w:type="dxa"/>
            <w:shd w:val="clear" w:color="auto" w:fill="auto"/>
          </w:tcPr>
          <w:p w14:paraId="4F4E7554" w14:textId="77777777"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調べたことを図表や文などにまとめ、国や地方公共団体の政治は、国民主権の考え方の下、国民生活の安定と向上を図る大切な働きをしていることを理解している。</w:t>
            </w:r>
          </w:p>
        </w:tc>
        <w:tc>
          <w:tcPr>
            <w:tcW w:w="3544" w:type="dxa"/>
            <w:shd w:val="clear" w:color="auto" w:fill="auto"/>
          </w:tcPr>
          <w:p w14:paraId="0FF803CA" w14:textId="7FDAEF36"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国や地方公共団体の政治の取組と国民生活を関連付けて政治の働きを考え、</w:t>
            </w:r>
            <w:r w:rsidR="00630576">
              <w:rPr>
                <w:rFonts w:hAnsi="ＭＳ 明朝" w:hint="eastAsia"/>
                <w:kern w:val="0"/>
              </w:rPr>
              <w:t>適切に表現している</w:t>
            </w:r>
            <w:r>
              <w:rPr>
                <w:rFonts w:hAnsi="ＭＳ 明朝" w:hint="eastAsia"/>
                <w:kern w:val="0"/>
              </w:rPr>
              <w:t>。</w:t>
            </w:r>
          </w:p>
        </w:tc>
        <w:tc>
          <w:tcPr>
            <w:tcW w:w="3111" w:type="dxa"/>
            <w:shd w:val="clear" w:color="auto" w:fill="auto"/>
          </w:tcPr>
          <w:p w14:paraId="38B621EB" w14:textId="77777777" w:rsidR="00610EF3" w:rsidRPr="00232CA9" w:rsidRDefault="00610EF3" w:rsidP="00232CA9">
            <w:pPr>
              <w:autoSpaceDE w:val="0"/>
              <w:autoSpaceDN w:val="0"/>
              <w:adjustRightInd w:val="0"/>
              <w:jc w:val="left"/>
              <w:rPr>
                <w:rFonts w:hAnsi="ＭＳ 明朝"/>
                <w:kern w:val="0"/>
              </w:rPr>
            </w:pPr>
          </w:p>
        </w:tc>
      </w:tr>
    </w:tbl>
    <w:p w14:paraId="37EA1C42"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150DEAF5" w14:textId="77777777" w:rsidR="00610EF3" w:rsidRDefault="00610EF3">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127CEB5E" w14:textId="7001EDD5" w:rsidR="00610EF3" w:rsidRDefault="00610EF3">
      <w:pPr>
        <w:autoSpaceDE w:val="0"/>
        <w:autoSpaceDN w:val="0"/>
        <w:adjustRightInd w:val="0"/>
        <w:jc w:val="left"/>
        <w:rPr>
          <w:rFonts w:hAnsi="Times New Roman"/>
          <w:color w:val="000000"/>
          <w:kern w:val="0"/>
          <w:szCs w:val="21"/>
        </w:rPr>
      </w:pPr>
      <w:r>
        <w:rPr>
          <w:rFonts w:eastAsia="ＭＳ ゴシック" w:hAnsi="Times New Roman" w:cs="ＭＳ ゴシック" w:hint="eastAsia"/>
          <w:color w:val="000000"/>
          <w:kern w:val="0"/>
          <w:szCs w:val="21"/>
        </w:rPr>
        <w:t>指導計画</w:t>
      </w:r>
    </w:p>
    <w:tbl>
      <w:tblPr>
        <w:tblW w:w="105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2080"/>
      </w:tblGrid>
      <w:tr w:rsidR="00610EF3" w14:paraId="19E6622F" w14:textId="77777777" w:rsidTr="00FE02F3">
        <w:trPr>
          <w:tblHeader/>
        </w:trPr>
        <w:tc>
          <w:tcPr>
            <w:tcW w:w="426" w:type="dxa"/>
            <w:tcBorders>
              <w:top w:val="single" w:sz="4" w:space="0" w:color="auto"/>
              <w:left w:val="single" w:sz="4" w:space="0" w:color="000000"/>
              <w:bottom w:val="single" w:sz="4" w:space="0" w:color="auto"/>
              <w:right w:val="single" w:sz="4" w:space="0" w:color="000000"/>
            </w:tcBorders>
          </w:tcPr>
          <w:p w14:paraId="5D5E239A" w14:textId="77777777" w:rsidR="00610EF3" w:rsidRDefault="00610EF3">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single" w:sz="4" w:space="0" w:color="auto"/>
              <w:left w:val="single" w:sz="4" w:space="0" w:color="000000"/>
              <w:bottom w:val="single" w:sz="4" w:space="0" w:color="auto"/>
              <w:right w:val="single" w:sz="4" w:space="0" w:color="000000"/>
            </w:tcBorders>
            <w:vAlign w:val="center"/>
          </w:tcPr>
          <w:p w14:paraId="7F88BC75"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本時のめあて</w:t>
            </w:r>
          </w:p>
        </w:tc>
        <w:tc>
          <w:tcPr>
            <w:tcW w:w="4141" w:type="dxa"/>
            <w:tcBorders>
              <w:top w:val="single" w:sz="4" w:space="0" w:color="auto"/>
              <w:left w:val="single" w:sz="4" w:space="0" w:color="000000"/>
              <w:bottom w:val="single" w:sz="4" w:space="0" w:color="auto"/>
              <w:right w:val="single" w:sz="4" w:space="0" w:color="000000"/>
            </w:tcBorders>
            <w:vAlign w:val="center"/>
          </w:tcPr>
          <w:p w14:paraId="3BB2DBD3" w14:textId="77777777" w:rsidR="00610EF3" w:rsidRDefault="00610EF3" w:rsidP="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○おもな学習活動</w:t>
            </w:r>
            <w:r>
              <w:rPr>
                <w:rFonts w:eastAsia="ＭＳ ゴシック" w:hAnsi="Times New Roman" w:cs="ＭＳ ゴシック" w:hint="eastAsia"/>
                <w:color w:val="000000"/>
                <w:kern w:val="0"/>
                <w:szCs w:val="21"/>
              </w:rPr>
              <w:t xml:space="preserve"> </w:t>
            </w:r>
            <w:r>
              <w:rPr>
                <w:rFonts w:eastAsia="ＭＳ ゴシック" w:hAnsi="Times New Roman" w:cs="ＭＳ ゴシック" w:hint="eastAsia"/>
                <w:color w:val="000000"/>
                <w:kern w:val="0"/>
                <w:szCs w:val="21"/>
              </w:rPr>
              <w:t xml:space="preserve">　・内容</w:t>
            </w:r>
          </w:p>
        </w:tc>
        <w:tc>
          <w:tcPr>
            <w:tcW w:w="1979" w:type="dxa"/>
            <w:tcBorders>
              <w:top w:val="single" w:sz="4" w:space="0" w:color="auto"/>
              <w:left w:val="single" w:sz="4" w:space="0" w:color="000000"/>
              <w:bottom w:val="single" w:sz="4" w:space="0" w:color="auto"/>
              <w:right w:val="single" w:sz="4" w:space="0" w:color="000000"/>
            </w:tcBorders>
            <w:vAlign w:val="center"/>
          </w:tcPr>
          <w:p w14:paraId="57A8094A"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◆指導上の留意点</w:t>
            </w:r>
          </w:p>
        </w:tc>
        <w:tc>
          <w:tcPr>
            <w:tcW w:w="2080" w:type="dxa"/>
            <w:tcBorders>
              <w:top w:val="single" w:sz="4" w:space="0" w:color="auto"/>
              <w:left w:val="single" w:sz="4" w:space="0" w:color="000000"/>
              <w:bottom w:val="single" w:sz="4" w:space="0" w:color="auto"/>
              <w:right w:val="single" w:sz="4" w:space="0" w:color="000000"/>
            </w:tcBorders>
            <w:vAlign w:val="center"/>
          </w:tcPr>
          <w:p w14:paraId="64793B57"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Pr>
                <w:rFonts w:eastAsia="ＭＳ ゴシック" w:hAnsi="Times New Roman" w:cs="ＭＳ ゴシック" w:hint="eastAsia"/>
                <w:color w:val="000000"/>
                <w:kern w:val="0"/>
                <w:sz w:val="20"/>
              </w:rPr>
              <w:t>評価規準と評価方法</w:t>
            </w:r>
          </w:p>
        </w:tc>
      </w:tr>
      <w:tr w:rsidR="00610EF3" w14:paraId="2E15DF8F" w14:textId="77777777" w:rsidTr="00FE02F3">
        <w:tblPrEx>
          <w:tblCellMar>
            <w:left w:w="99" w:type="dxa"/>
            <w:right w:w="99" w:type="dxa"/>
          </w:tblCellMar>
        </w:tblPrEx>
        <w:trPr>
          <w:trHeight w:val="6155"/>
        </w:trPr>
        <w:tc>
          <w:tcPr>
            <w:tcW w:w="426" w:type="dxa"/>
            <w:tcBorders>
              <w:top w:val="single" w:sz="4" w:space="0" w:color="auto"/>
              <w:left w:val="single" w:sz="4" w:space="0" w:color="auto"/>
            </w:tcBorders>
            <w:textDirection w:val="tbRlV"/>
          </w:tcPr>
          <w:p w14:paraId="365155EE" w14:textId="77777777" w:rsidR="00610EF3" w:rsidRDefault="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000637B3">
              <w:rPr>
                <w:rFonts w:ascii="ＭＳ ゴシック" w:eastAsia="ＭＳ ゴシック" w:hAnsi="ＭＳ ゴシック" w:cs="ＭＳ 明朝"/>
                <w:color w:val="000000"/>
                <w:kern w:val="0"/>
                <w:szCs w:val="21"/>
              </w:rPr>
              <w:pict w14:anchorId="4A1D1821">
                <v:rect id="Text Box 145" o:spid="_x0000_s2069" alt="" style="position:absolute;left:0;text-align:left;margin-left:-552.6pt;margin-top:121.15pt;width:304.8pt;height:36pt;z-index:251703296;mso-wrap-style:square;mso-wrap-edited:f;mso-width-percent:0;mso-height-percent:0;mso-wrap-distance-left:9.05pt;mso-wrap-distance-right:9.05pt;mso-position-horizontal-relative:text;mso-position-vertical-relative:margin;mso-width-percent:0;mso-height-percent:0;v-text-anchor:top" strokeweight=".26mm">
                  <v:textbox inset="2.06mm,.24mm,2.06mm,.24mm">
                    <w:txbxContent>
                      <w:p w14:paraId="165D67AA" w14:textId="77777777" w:rsidR="00E06DE2" w:rsidRDefault="00E06DE2">
                        <w:pPr>
                          <w:rPr>
                            <w:rFonts w:hAnsi="Times New Roman"/>
                            <w:snapToGrid w:val="0"/>
                          </w:rPr>
                        </w:pPr>
                      </w:p>
                    </w:txbxContent>
                  </v:textbox>
                  <w10:wrap anchory="margin"/>
                </v:rect>
              </w:pict>
            </w:r>
            <w:r>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695A4F6B"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①東日本大震災の発生 </w:t>
            </w:r>
          </w:p>
          <w:p w14:paraId="48A5B268" w14:textId="4691FDAC" w:rsidR="00610EF3" w:rsidRDefault="00203765" w:rsidP="00203765">
            <w:pPr>
              <w:autoSpaceDE w:val="0"/>
              <w:autoSpaceDN w:val="0"/>
              <w:adjustRightInd w:val="0"/>
              <w:spacing w:line="240" w:lineRule="exact"/>
              <w:ind w:right="190"/>
              <w:jc w:val="right"/>
              <w:rPr>
                <w:rFonts w:hAnsi="ＭＳ 明朝"/>
                <w:kern w:val="0"/>
                <w:sz w:val="20"/>
              </w:rPr>
            </w:pPr>
            <w:r>
              <w:rPr>
                <w:rFonts w:ascii="ＭＳ ゴシック" w:eastAsia="ＭＳ ゴシック" w:hAnsi="ＭＳ 明朝" w:hint="eastAsia"/>
                <w:kern w:val="0"/>
                <w:sz w:val="20"/>
              </w:rPr>
              <w:t xml:space="preserve">　</w:t>
            </w:r>
            <w:r w:rsidR="000637B3">
              <w:rPr>
                <w:rFonts w:ascii="ＭＳ ゴシック" w:eastAsia="ＭＳ ゴシック" w:hAnsi="ＭＳ ゴシック" w:cs="ＭＳ 明朝"/>
                <w:color w:val="000000"/>
                <w:kern w:val="0"/>
                <w:szCs w:val="21"/>
              </w:rPr>
              <w:pict w14:anchorId="27BFB46A">
                <v:rect id="Text Box 168" o:spid="_x0000_s2068" alt="" style="position:absolute;left:0;text-align:left;margin-left:-1.8pt;margin-top:12.55pt;width:87.7pt;height:115.5pt;z-index:251704320;mso-wrap-style:square;mso-wrap-edited:f;mso-width-percent:0;mso-height-percent:0;mso-position-horizontal-relative:text;mso-position-vertical-relative:text;mso-width-percent:0;mso-height-percent:0;v-text-anchor:top">
                  <v:textbox inset="5.85pt,.7pt,5.85pt,.7pt">
                    <w:txbxContent>
                      <w:p w14:paraId="0386BEFE" w14:textId="77777777" w:rsidR="00E06DE2" w:rsidRDefault="00E06DE2">
                        <w:pPr>
                          <w:spacing w:line="240" w:lineRule="exact"/>
                          <w:ind w:firstLineChars="100" w:firstLine="200"/>
                          <w:rPr>
                            <w:rFonts w:hAnsi="ＭＳ 明朝"/>
                            <w:sz w:val="20"/>
                          </w:rPr>
                        </w:pPr>
                        <w:r>
                          <w:rPr>
                            <w:rFonts w:hAnsi="ＭＳ 明朝" w:hint="eastAsia"/>
                            <w:sz w:val="20"/>
                          </w:rPr>
                          <w:t>東日本大震災の被害から生活を立て直すためのまちの人たちの願いについて話し合い</w:t>
                        </w:r>
                        <w:r>
                          <w:rPr>
                            <w:rFonts w:hAnsi="ＭＳ 明朝"/>
                            <w:sz w:val="20"/>
                          </w:rPr>
                          <w:t>、学習問題をつくりましょう。</w:t>
                        </w:r>
                      </w:p>
                      <w:p w14:paraId="6359D7C2" w14:textId="77777777" w:rsidR="00E06DE2" w:rsidRPr="00A1198F" w:rsidRDefault="00E06DE2" w:rsidP="00A1198F">
                        <w:pPr>
                          <w:jc w:val="right"/>
                          <w:rPr>
                            <w:rFonts w:ascii="ＭＳ ゴシック" w:eastAsia="ＭＳ ゴシック" w:hAnsi="ＭＳ ゴシック"/>
                            <w:sz w:val="20"/>
                          </w:rPr>
                        </w:pPr>
                        <w:r w:rsidRPr="00A1198F">
                          <w:rPr>
                            <w:rFonts w:ascii="ＭＳ ゴシック" w:eastAsia="ＭＳ ゴシック" w:hAnsi="ＭＳ ゴシック" w:hint="eastAsia"/>
                            <w:sz w:val="20"/>
                          </w:rPr>
                          <w:t>（1時間）</w:t>
                        </w:r>
                      </w:p>
                    </w:txbxContent>
                  </v:textbox>
                </v:rect>
              </w:pict>
            </w:r>
            <w:r w:rsidR="007B1CBD">
              <w:rPr>
                <w:rFonts w:ascii="ＭＳ ゴシック" w:eastAsia="ＭＳ ゴシック" w:hAnsi="ＭＳ 明朝"/>
                <w:kern w:val="0"/>
                <w:sz w:val="20"/>
              </w:rPr>
              <w:t>P.</w:t>
            </w:r>
            <w:r w:rsidR="00610EF3">
              <w:rPr>
                <w:rFonts w:ascii="ＭＳ ゴシック" w:eastAsia="ＭＳ ゴシック" w:hAnsi="ＭＳ 明朝" w:hint="eastAsia"/>
                <w:kern w:val="0"/>
                <w:sz w:val="20"/>
              </w:rPr>
              <w:t>46～47</w:t>
            </w:r>
          </w:p>
        </w:tc>
        <w:tc>
          <w:tcPr>
            <w:tcW w:w="4141" w:type="dxa"/>
            <w:tcBorders>
              <w:top w:val="single" w:sz="4" w:space="0" w:color="auto"/>
              <w:left w:val="nil"/>
              <w:bottom w:val="single" w:sz="4" w:space="0" w:color="auto"/>
            </w:tcBorders>
          </w:tcPr>
          <w:p w14:paraId="17BA2743"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○大震災直後の気仙沼市の様子や新聞の号外などを見て気づいたことや考えたことを発表しあう。</w:t>
            </w:r>
          </w:p>
          <w:p w14:paraId="5B80E2E5" w14:textId="3B41B6F4" w:rsidR="00610EF3" w:rsidRDefault="00045FD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・津波がまち</w:t>
            </w:r>
            <w:r w:rsidR="00610EF3">
              <w:rPr>
                <w:rFonts w:hAnsi="ＭＳ 明朝" w:hint="eastAsia"/>
                <w:kern w:val="0"/>
                <w:sz w:val="20"/>
              </w:rPr>
              <w:t>を襲った。</w:t>
            </w:r>
          </w:p>
          <w:p w14:paraId="7A8D55D0"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・漁港も深刻なダメージを負った。</w:t>
            </w:r>
          </w:p>
          <w:p w14:paraId="1B21F89D" w14:textId="6FD7C86B" w:rsidR="00610EF3" w:rsidRDefault="00045FD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・もとのまち</w:t>
            </w:r>
            <w:r w:rsidR="00610EF3">
              <w:rPr>
                <w:rFonts w:hAnsi="ＭＳ 明朝" w:hint="eastAsia"/>
                <w:kern w:val="0"/>
                <w:sz w:val="20"/>
              </w:rPr>
              <w:t>になるか不安だっただろう。</w:t>
            </w:r>
          </w:p>
          <w:p w14:paraId="014B4FD1"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◯震災直後と現在のまちの様子を比べてその間に何があったか話し合う。</w:t>
            </w:r>
          </w:p>
          <w:p w14:paraId="4141C1EB"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・漁港では3か月後には水あげを再開した。</w:t>
            </w:r>
          </w:p>
          <w:p w14:paraId="12B928AB"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・大地震などの災害については前の学年で学習したのでその大変さが少し理解できる。</w:t>
            </w:r>
          </w:p>
          <w:p w14:paraId="6459F452"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・まちが現在のような状態になるまでに、どのようなことがあったのだろう。</w:t>
            </w:r>
          </w:p>
          <w:p w14:paraId="69FEE393"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◯被災した人々の願いを実現するためにはどうしたらよいか話し合い、学習問題につなげる。</w:t>
            </w:r>
          </w:p>
          <w:p w14:paraId="726D6CEB"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・家を建て直したい、早く漁業を再開したい、という願いがあったと思う。</w:t>
            </w:r>
          </w:p>
          <w:p w14:paraId="6AF87080" w14:textId="19E14A4D" w:rsidR="00610EF3" w:rsidRDefault="00A1198F">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・みんなで協力したことは想像</w:t>
            </w:r>
            <w:r w:rsidR="00610EF3">
              <w:rPr>
                <w:rFonts w:hAnsi="ＭＳ 明朝" w:hint="eastAsia"/>
                <w:kern w:val="0"/>
                <w:sz w:val="20"/>
              </w:rPr>
              <w:t>できるけど、もっと大きな助けが必要になったのではないか。</w:t>
            </w:r>
          </w:p>
          <w:p w14:paraId="5800C586" w14:textId="65291836" w:rsidR="00610EF3" w:rsidRDefault="000637B3">
            <w:pPr>
              <w:autoSpaceDE w:val="0"/>
              <w:autoSpaceDN w:val="0"/>
              <w:adjustRightInd w:val="0"/>
              <w:spacing w:line="240" w:lineRule="exact"/>
              <w:ind w:left="210" w:hanging="210"/>
              <w:jc w:val="left"/>
              <w:rPr>
                <w:rFonts w:hAnsi="ＭＳ 明朝"/>
                <w:kern w:val="0"/>
                <w:sz w:val="20"/>
              </w:rPr>
            </w:pPr>
            <w:r>
              <w:rPr>
                <w:rFonts w:hAnsi="ＭＳ 明朝"/>
                <w:kern w:val="0"/>
                <w:sz w:val="20"/>
              </w:rPr>
              <w:pict w14:anchorId="00791004">
                <v:rect id="Text Box 143" o:spid="_x0000_s2067" alt="" style="position:absolute;left:0;text-align:left;margin-left:.9pt;margin-top:12.05pt;width:383.2pt;height:32.75pt;z-index:251702272;mso-wrap-style:square;mso-wrap-edited:f;mso-width-percent:0;mso-height-percent:0;mso-width-percent:0;mso-height-percent:0;v-text-anchor:top">
                  <v:textbox inset="5.85pt,.7pt,5.85pt,.7pt">
                    <w:txbxContent>
                      <w:p w14:paraId="74F60E2D" w14:textId="77777777" w:rsidR="00E06DE2" w:rsidRDefault="00E06DE2">
                        <w:pPr>
                          <w:spacing w:line="240" w:lineRule="exact"/>
                          <w:rPr>
                            <w:sz w:val="20"/>
                          </w:rPr>
                        </w:pPr>
                        <w:r>
                          <w:rPr>
                            <w:rFonts w:ascii="ＭＳ ゴシック" w:eastAsia="ＭＳ ゴシック" w:hAnsi="ＭＳ ゴシック" w:hint="eastAsia"/>
                            <w:sz w:val="20"/>
                          </w:rPr>
                          <w:t>学習問題</w:t>
                        </w:r>
                        <w:r>
                          <w:rPr>
                            <w:rFonts w:hint="eastAsia"/>
                            <w:sz w:val="20"/>
                          </w:rPr>
                          <w:t xml:space="preserve">　災害にあった人々の願いは、どのような政治の働きによって実現されるのでしょうか。</w:t>
                        </w:r>
                      </w:p>
                    </w:txbxContent>
                  </v:textbox>
                </v:rect>
              </w:pict>
            </w:r>
            <w:r w:rsidR="00610EF3">
              <w:rPr>
                <w:rFonts w:hAnsi="ＭＳ 明朝" w:hint="eastAsia"/>
                <w:kern w:val="0"/>
                <w:sz w:val="20"/>
              </w:rPr>
              <w:t xml:space="preserve">　</w:t>
            </w:r>
          </w:p>
          <w:p w14:paraId="2728CE4A" w14:textId="3A3382AE" w:rsidR="00487F3B" w:rsidRDefault="00487F3B">
            <w:pPr>
              <w:autoSpaceDE w:val="0"/>
              <w:autoSpaceDN w:val="0"/>
              <w:adjustRightInd w:val="0"/>
              <w:spacing w:line="240" w:lineRule="exact"/>
              <w:ind w:left="210" w:hanging="210"/>
              <w:jc w:val="left"/>
              <w:rPr>
                <w:rFonts w:hAnsi="ＭＳ 明朝"/>
                <w:kern w:val="0"/>
                <w:sz w:val="20"/>
              </w:rPr>
            </w:pPr>
          </w:p>
          <w:p w14:paraId="30A69C98" w14:textId="70562FBC" w:rsidR="00610EF3" w:rsidRDefault="00610EF3">
            <w:pPr>
              <w:autoSpaceDE w:val="0"/>
              <w:autoSpaceDN w:val="0"/>
              <w:adjustRightInd w:val="0"/>
              <w:spacing w:line="240" w:lineRule="exact"/>
              <w:ind w:left="210" w:hanging="210"/>
              <w:jc w:val="left"/>
              <w:rPr>
                <w:rFonts w:hAnsi="ＭＳ 明朝"/>
                <w:kern w:val="0"/>
                <w:sz w:val="20"/>
              </w:rPr>
            </w:pPr>
          </w:p>
          <w:p w14:paraId="02D230D0" w14:textId="79FD5764" w:rsidR="00610EF3" w:rsidRDefault="00610EF3">
            <w:pPr>
              <w:autoSpaceDE w:val="0"/>
              <w:autoSpaceDN w:val="0"/>
              <w:adjustRightInd w:val="0"/>
              <w:spacing w:line="240" w:lineRule="exact"/>
              <w:ind w:left="210" w:hanging="210"/>
              <w:jc w:val="left"/>
              <w:rPr>
                <w:rFonts w:hAnsi="ＭＳ 明朝"/>
                <w:kern w:val="0"/>
                <w:sz w:val="20"/>
              </w:rPr>
            </w:pPr>
          </w:p>
          <w:p w14:paraId="54A75AE0" w14:textId="77777777" w:rsidR="00610EF3" w:rsidRDefault="00610EF3">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33562FE0" w14:textId="77777777" w:rsidR="00610EF3" w:rsidRDefault="00610EF3">
            <w:pPr>
              <w:spacing w:line="240" w:lineRule="exact"/>
              <w:ind w:left="200" w:hangingChars="100" w:hanging="200"/>
              <w:rPr>
                <w:kern w:val="0"/>
                <w:sz w:val="20"/>
              </w:rPr>
            </w:pPr>
            <w:r>
              <w:rPr>
                <w:rFonts w:hint="eastAsia"/>
                <w:kern w:val="0"/>
                <w:sz w:val="20"/>
              </w:rPr>
              <w:t>◆震災直後の写真や新聞の号外を見せ、東日本大震災の被害の大きさに気付かせる。</w:t>
            </w:r>
          </w:p>
          <w:p w14:paraId="0C776F75" w14:textId="77777777" w:rsidR="00610EF3" w:rsidRDefault="00610EF3">
            <w:pPr>
              <w:spacing w:line="240" w:lineRule="exact"/>
              <w:ind w:left="200" w:hangingChars="100" w:hanging="200"/>
              <w:rPr>
                <w:kern w:val="0"/>
                <w:sz w:val="20"/>
              </w:rPr>
            </w:pPr>
            <w:r>
              <w:rPr>
                <w:rFonts w:hint="eastAsia"/>
                <w:kern w:val="0"/>
                <w:sz w:val="20"/>
              </w:rPr>
              <w:t>◆号外などの新聞や年鑑などの資料を紹介する。</w:t>
            </w:r>
          </w:p>
          <w:p w14:paraId="5CFB8F21" w14:textId="5FE171A9" w:rsidR="00610EF3" w:rsidRDefault="00A1198F">
            <w:pPr>
              <w:spacing w:line="240" w:lineRule="exact"/>
              <w:ind w:left="200" w:hangingChars="100" w:hanging="200"/>
              <w:rPr>
                <w:kern w:val="0"/>
                <w:sz w:val="20"/>
              </w:rPr>
            </w:pPr>
            <w:r>
              <w:rPr>
                <w:rFonts w:hint="eastAsia"/>
                <w:kern w:val="0"/>
                <w:sz w:val="20"/>
              </w:rPr>
              <w:t>◆震災直後と現在のまちや</w:t>
            </w:r>
            <w:r w:rsidR="00610EF3">
              <w:rPr>
                <w:rFonts w:hint="eastAsia"/>
                <w:kern w:val="0"/>
                <w:sz w:val="20"/>
              </w:rPr>
              <w:t>漁港の様子を比較して、違いに気づかせ、この間に起こったことを想像させる。</w:t>
            </w:r>
          </w:p>
          <w:p w14:paraId="39AEC499" w14:textId="05499A04" w:rsidR="00610EF3" w:rsidRDefault="00610EF3">
            <w:pPr>
              <w:spacing w:line="240" w:lineRule="exact"/>
              <w:ind w:left="200" w:hangingChars="100" w:hanging="200"/>
              <w:rPr>
                <w:kern w:val="0"/>
                <w:sz w:val="20"/>
              </w:rPr>
            </w:pPr>
            <w:r>
              <w:rPr>
                <w:rFonts w:hint="eastAsia"/>
                <w:kern w:val="0"/>
                <w:sz w:val="20"/>
              </w:rPr>
              <w:t>◆願いの実現について、既習</w:t>
            </w:r>
            <w:r w:rsidR="00A1198F">
              <w:rPr>
                <w:rFonts w:hint="eastAsia"/>
                <w:kern w:val="0"/>
                <w:sz w:val="20"/>
              </w:rPr>
              <w:t>内容</w:t>
            </w:r>
            <w:r>
              <w:rPr>
                <w:rFonts w:hint="eastAsia"/>
                <w:kern w:val="0"/>
                <w:sz w:val="20"/>
              </w:rPr>
              <w:t>を効果的に活用し、自助</w:t>
            </w:r>
            <w:r w:rsidR="00A1198F">
              <w:rPr>
                <w:rFonts w:hint="eastAsia"/>
                <w:kern w:val="0"/>
                <w:sz w:val="20"/>
              </w:rPr>
              <w:t>や</w:t>
            </w:r>
            <w:r>
              <w:rPr>
                <w:rFonts w:hint="eastAsia"/>
                <w:kern w:val="0"/>
                <w:sz w:val="20"/>
              </w:rPr>
              <w:t>共助に加えて、公助の存在を想起させたい。</w:t>
            </w:r>
          </w:p>
          <w:p w14:paraId="00B8F2BC" w14:textId="77777777" w:rsidR="00610EF3" w:rsidRDefault="00610EF3">
            <w:pPr>
              <w:spacing w:line="240" w:lineRule="exact"/>
              <w:ind w:left="200" w:hangingChars="100" w:hanging="200"/>
              <w:rPr>
                <w:kern w:val="0"/>
                <w:sz w:val="20"/>
              </w:rPr>
            </w:pPr>
          </w:p>
          <w:p w14:paraId="5244BEE8" w14:textId="77777777" w:rsidR="00610EF3" w:rsidRDefault="00610EF3">
            <w:pPr>
              <w:spacing w:line="240" w:lineRule="exact"/>
              <w:ind w:left="200" w:hangingChars="100" w:hanging="200"/>
              <w:rPr>
                <w:kern w:val="0"/>
                <w:sz w:val="20"/>
              </w:rPr>
            </w:pPr>
          </w:p>
          <w:p w14:paraId="325CB55B" w14:textId="77777777" w:rsidR="00610EF3" w:rsidRDefault="00610EF3">
            <w:pPr>
              <w:spacing w:line="240" w:lineRule="exact"/>
              <w:ind w:left="200" w:hangingChars="100" w:hanging="200"/>
              <w:rPr>
                <w:kern w:val="0"/>
                <w:sz w:val="20"/>
              </w:rPr>
            </w:pPr>
          </w:p>
          <w:p w14:paraId="29A638A8" w14:textId="77777777" w:rsidR="00610EF3" w:rsidRDefault="00610EF3">
            <w:pPr>
              <w:spacing w:line="240" w:lineRule="exact"/>
              <w:ind w:left="200" w:hangingChars="100" w:hanging="200"/>
              <w:rPr>
                <w:kern w:val="0"/>
                <w:sz w:val="20"/>
              </w:rPr>
            </w:pPr>
          </w:p>
        </w:tc>
        <w:tc>
          <w:tcPr>
            <w:tcW w:w="2080" w:type="dxa"/>
            <w:tcBorders>
              <w:top w:val="single" w:sz="4" w:space="0" w:color="auto"/>
              <w:bottom w:val="single" w:sz="4" w:space="0" w:color="auto"/>
              <w:right w:val="single" w:sz="4" w:space="0" w:color="auto"/>
            </w:tcBorders>
          </w:tcPr>
          <w:p w14:paraId="68D83B47" w14:textId="77777777" w:rsidR="00610EF3" w:rsidRDefault="00610EF3" w:rsidP="00703657">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4A67001D" w14:textId="347CE2C8" w:rsidR="00610EF3" w:rsidRDefault="00045FDD" w:rsidP="00610EF3">
            <w:pPr>
              <w:spacing w:line="240" w:lineRule="exact"/>
              <w:ind w:firstLineChars="100" w:firstLine="200"/>
              <w:jc w:val="left"/>
              <w:rPr>
                <w:kern w:val="0"/>
                <w:sz w:val="20"/>
              </w:rPr>
            </w:pPr>
            <w:r>
              <w:rPr>
                <w:rFonts w:hint="eastAsia"/>
                <w:kern w:val="0"/>
                <w:sz w:val="20"/>
              </w:rPr>
              <w:t>新聞などの資料を読み取った際の</w:t>
            </w:r>
            <w:r w:rsidR="00610EF3">
              <w:rPr>
                <w:rFonts w:hint="eastAsia"/>
                <w:kern w:val="0"/>
                <w:sz w:val="20"/>
              </w:rPr>
              <w:t>ノートの記述</w:t>
            </w:r>
            <w:r>
              <w:rPr>
                <w:rFonts w:hint="eastAsia"/>
                <w:kern w:val="0"/>
                <w:sz w:val="20"/>
              </w:rPr>
              <w:t>内容や発言内容</w:t>
            </w:r>
            <w:r w:rsidR="00610EF3">
              <w:rPr>
                <w:rFonts w:hint="eastAsia"/>
                <w:kern w:val="0"/>
                <w:sz w:val="20"/>
              </w:rPr>
              <w:t>から、「願いの実現のために政策の計画から実施までに着目して、学習問題を見出しているか」を評価する。</w:t>
            </w:r>
          </w:p>
          <w:p w14:paraId="6C7C32E5" w14:textId="77777777" w:rsidR="00610EF3" w:rsidRPr="001C3356" w:rsidRDefault="00610EF3">
            <w:pPr>
              <w:spacing w:line="240" w:lineRule="exact"/>
              <w:ind w:rightChars="-89" w:right="-187"/>
              <w:jc w:val="left"/>
              <w:rPr>
                <w:rFonts w:ascii="ＭＳ ゴシック" w:eastAsia="ＭＳ ゴシック" w:hAnsi="ＭＳ ゴシック"/>
                <w:kern w:val="0"/>
                <w:sz w:val="20"/>
                <w:shd w:val="pct15" w:color="auto" w:fill="FFFFFF"/>
              </w:rPr>
            </w:pPr>
            <w:r w:rsidRPr="001C3356">
              <w:rPr>
                <w:rFonts w:ascii="ＭＳ ゴシック" w:eastAsia="ＭＳ ゴシック" w:hAnsi="ＭＳ ゴシック" w:hint="eastAsia"/>
                <w:kern w:val="0"/>
                <w:sz w:val="20"/>
                <w:shd w:val="pct15" w:color="auto" w:fill="FFFFFF"/>
              </w:rPr>
              <w:t>[態度①]</w:t>
            </w:r>
          </w:p>
          <w:p w14:paraId="73B97DA4" w14:textId="48C9D2FF" w:rsidR="00610EF3" w:rsidRDefault="00045FDD" w:rsidP="00610EF3">
            <w:pPr>
              <w:spacing w:line="240" w:lineRule="exact"/>
              <w:jc w:val="left"/>
              <w:rPr>
                <w:kern w:val="0"/>
                <w:sz w:val="20"/>
              </w:rPr>
            </w:pPr>
            <w:r>
              <w:rPr>
                <w:rFonts w:hint="eastAsia"/>
                <w:kern w:val="0"/>
                <w:sz w:val="20"/>
              </w:rPr>
              <w:t xml:space="preserve">　学習問題の解決に向けた予想や学習計画についての</w:t>
            </w:r>
            <w:r w:rsidR="00610EF3">
              <w:rPr>
                <w:rFonts w:hint="eastAsia"/>
                <w:kern w:val="0"/>
                <w:sz w:val="20"/>
              </w:rPr>
              <w:t>ノートの記述</w:t>
            </w:r>
            <w:r>
              <w:rPr>
                <w:rFonts w:hint="eastAsia"/>
                <w:kern w:val="0"/>
                <w:sz w:val="20"/>
              </w:rPr>
              <w:t>内容や発言内容</w:t>
            </w:r>
            <w:r w:rsidR="00610EF3">
              <w:rPr>
                <w:rFonts w:hint="eastAsia"/>
                <w:kern w:val="0"/>
                <w:sz w:val="20"/>
              </w:rPr>
              <w:t>から、「解決の見通しへの意欲や見通しをもっているか」を評価する。</w:t>
            </w:r>
          </w:p>
        </w:tc>
      </w:tr>
      <w:tr w:rsidR="00610EF3" w14:paraId="0D0CF663" w14:textId="77777777" w:rsidTr="00FE02F3">
        <w:tblPrEx>
          <w:tblCellMar>
            <w:left w:w="99" w:type="dxa"/>
            <w:right w:w="99" w:type="dxa"/>
          </w:tblCellMar>
        </w:tblPrEx>
        <w:trPr>
          <w:trHeight w:val="2820"/>
        </w:trPr>
        <w:tc>
          <w:tcPr>
            <w:tcW w:w="426" w:type="dxa"/>
            <w:vMerge w:val="restart"/>
            <w:tcBorders>
              <w:left w:val="single" w:sz="4" w:space="0" w:color="auto"/>
            </w:tcBorders>
            <w:textDirection w:val="tbRlV"/>
          </w:tcPr>
          <w:p w14:paraId="182E48D8"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調べる</w:t>
            </w:r>
          </w:p>
        </w:tc>
        <w:tc>
          <w:tcPr>
            <w:tcW w:w="1876" w:type="dxa"/>
            <w:tcBorders>
              <w:top w:val="single" w:sz="4" w:space="0" w:color="auto"/>
              <w:left w:val="nil"/>
              <w:bottom w:val="single" w:sz="4" w:space="0" w:color="auto"/>
            </w:tcBorders>
          </w:tcPr>
          <w:p w14:paraId="42AD3C6B"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②東日本大震災への緊急対応 </w:t>
            </w:r>
          </w:p>
          <w:p w14:paraId="0AF3A652" w14:textId="72F6FF28" w:rsidR="00610EF3" w:rsidRDefault="000637B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pict w14:anchorId="19417B98">
                <v:rect id="Text Box 171" o:spid="_x0000_s2066" alt="" style="position:absolute;left:0;text-align:left;margin-left:-1.7pt;margin-top:18.05pt;width:87.7pt;height:93.75pt;z-index:251706368;mso-wrap-style:square;mso-wrap-edited:f;mso-width-percent:0;mso-height-percent:0;mso-width-percent:0;mso-height-percent:0;v-text-anchor:top">
                  <v:textbox inset="5.85pt,.7pt,5.85pt,.7pt">
                    <w:txbxContent>
                      <w:p w14:paraId="4C4B9686" w14:textId="77777777" w:rsidR="00E06DE2" w:rsidRDefault="00E06DE2">
                        <w:pPr>
                          <w:spacing w:line="240" w:lineRule="exact"/>
                          <w:ind w:firstLineChars="100" w:firstLine="200"/>
                          <w:rPr>
                            <w:rFonts w:hAnsi="ＭＳ 明朝"/>
                            <w:sz w:val="20"/>
                          </w:rPr>
                        </w:pPr>
                        <w:r>
                          <w:rPr>
                            <w:rFonts w:hAnsi="ＭＳ 明朝" w:hint="eastAsia"/>
                            <w:sz w:val="20"/>
                          </w:rPr>
                          <w:t>東日本大震災が発生したとき、市や県、国はどのような取り組みをしたのでしょうか。</w:t>
                        </w:r>
                      </w:p>
                      <w:p w14:paraId="0ADA7B22" w14:textId="77777777" w:rsidR="00E06DE2" w:rsidRPr="00A1198F" w:rsidRDefault="00E06DE2" w:rsidP="00A1198F">
                        <w:pPr>
                          <w:jc w:val="right"/>
                          <w:rPr>
                            <w:rFonts w:ascii="ＭＳ ゴシック" w:eastAsia="ＭＳ ゴシック" w:hAnsi="ＭＳ ゴシック"/>
                            <w:sz w:val="20"/>
                          </w:rPr>
                        </w:pPr>
                        <w:r w:rsidRPr="00A1198F">
                          <w:rPr>
                            <w:rFonts w:ascii="ＭＳ ゴシック" w:eastAsia="ＭＳ ゴシック" w:hAnsi="ＭＳ ゴシック" w:hint="eastAsia"/>
                            <w:sz w:val="20"/>
                          </w:rPr>
                          <w:t>（1時間）</w:t>
                        </w:r>
                      </w:p>
                    </w:txbxContent>
                  </v:textbox>
                </v:rect>
              </w:pict>
            </w:r>
            <w:r w:rsidR="007B1CBD">
              <w:rPr>
                <w:rFonts w:ascii="ＭＳ ゴシック" w:eastAsia="ＭＳ ゴシック" w:hAnsi="ＭＳ 明朝"/>
                <w:kern w:val="0"/>
                <w:sz w:val="20"/>
              </w:rPr>
              <w:t>P.</w:t>
            </w:r>
            <w:r w:rsidR="00610EF3">
              <w:rPr>
                <w:rFonts w:ascii="ＭＳ ゴシック" w:eastAsia="ＭＳ ゴシック" w:hAnsi="ＭＳ 明朝" w:hint="eastAsia"/>
                <w:kern w:val="0"/>
                <w:sz w:val="20"/>
              </w:rPr>
              <w:t>48～49</w:t>
            </w:r>
          </w:p>
        </w:tc>
        <w:tc>
          <w:tcPr>
            <w:tcW w:w="4141" w:type="dxa"/>
            <w:tcBorders>
              <w:top w:val="single" w:sz="4" w:space="0" w:color="auto"/>
              <w:left w:val="nil"/>
              <w:bottom w:val="single" w:sz="4" w:space="0" w:color="auto"/>
            </w:tcBorders>
          </w:tcPr>
          <w:p w14:paraId="40405C46"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○地震直後の市の取り組みについて調べる。</w:t>
            </w:r>
          </w:p>
          <w:p w14:paraId="0020C406"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・災害対策本部を設置して、避難所の開設や被害状況の確認を迅速に指示している。</w:t>
            </w:r>
          </w:p>
          <w:p w14:paraId="040CBE73"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・被災した住民のために支援の手配を他の地方公共団体にお願いしている。</w:t>
            </w:r>
          </w:p>
          <w:p w14:paraId="77F2F1F4" w14:textId="64132667" w:rsidR="00610EF3" w:rsidRDefault="00045FD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◯地震直後の県の取り組み</w:t>
            </w:r>
            <w:r w:rsidR="00610EF3">
              <w:rPr>
                <w:rFonts w:hAnsi="ＭＳ 明朝" w:hint="eastAsia"/>
                <w:kern w:val="0"/>
                <w:sz w:val="20"/>
              </w:rPr>
              <w:t>について調べる。</w:t>
            </w:r>
          </w:p>
          <w:p w14:paraId="3E392459"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・県全体の被害状況の把握</w:t>
            </w:r>
          </w:p>
          <w:p w14:paraId="31344406"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・国への報告と支援の要請</w:t>
            </w:r>
          </w:p>
          <w:p w14:paraId="3D225DEA"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◯地震直後の国の取り組みについて調べる。</w:t>
            </w:r>
          </w:p>
          <w:p w14:paraId="6A79BBA3" w14:textId="0FA95C5C" w:rsidR="00610EF3" w:rsidRDefault="00045FDD">
            <w:pPr>
              <w:autoSpaceDE w:val="0"/>
              <w:autoSpaceDN w:val="0"/>
              <w:adjustRightInd w:val="0"/>
              <w:spacing w:line="240" w:lineRule="exact"/>
              <w:ind w:left="210" w:hanging="210"/>
              <w:jc w:val="left"/>
              <w:rPr>
                <w:sz w:val="20"/>
                <w:szCs w:val="22"/>
              </w:rPr>
            </w:pPr>
            <w:r>
              <w:rPr>
                <w:rFonts w:hint="eastAsia"/>
                <w:sz w:val="20"/>
                <w:szCs w:val="22"/>
              </w:rPr>
              <w:t>・各県と連携した</w:t>
            </w:r>
            <w:r w:rsidR="00610EF3">
              <w:rPr>
                <w:rFonts w:hint="eastAsia"/>
                <w:sz w:val="20"/>
                <w:szCs w:val="22"/>
              </w:rPr>
              <w:t>自衛隊出動の命令と派遣人数の調整</w:t>
            </w:r>
          </w:p>
          <w:p w14:paraId="5B20500D"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・他国への救助要請、物資や機材の確保</w:t>
            </w:r>
          </w:p>
          <w:p w14:paraId="01ABFBE3"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・災害救助法の適用</w:t>
            </w:r>
          </w:p>
          <w:p w14:paraId="3DEADBED" w14:textId="08EB016E" w:rsidR="00610EF3" w:rsidRDefault="00045FDD">
            <w:pPr>
              <w:autoSpaceDE w:val="0"/>
              <w:autoSpaceDN w:val="0"/>
              <w:adjustRightInd w:val="0"/>
              <w:spacing w:line="240" w:lineRule="exact"/>
              <w:ind w:left="210" w:hanging="210"/>
              <w:jc w:val="left"/>
              <w:rPr>
                <w:sz w:val="20"/>
                <w:szCs w:val="22"/>
              </w:rPr>
            </w:pPr>
            <w:r>
              <w:rPr>
                <w:rFonts w:hint="eastAsia"/>
                <w:sz w:val="20"/>
                <w:szCs w:val="22"/>
              </w:rPr>
              <w:t>○市や県、国の連携のしくみや様子を関係</w:t>
            </w:r>
            <w:r w:rsidR="00610EF3">
              <w:rPr>
                <w:rFonts w:hint="eastAsia"/>
                <w:sz w:val="20"/>
                <w:szCs w:val="22"/>
              </w:rPr>
              <w:t>図で調べ、話し合う。</w:t>
            </w:r>
          </w:p>
          <w:p w14:paraId="7603F03C" w14:textId="2AD19039" w:rsidR="00610EF3" w:rsidRDefault="00A1198F">
            <w:pPr>
              <w:autoSpaceDE w:val="0"/>
              <w:autoSpaceDN w:val="0"/>
              <w:adjustRightInd w:val="0"/>
              <w:spacing w:line="240" w:lineRule="exact"/>
              <w:ind w:left="210" w:hanging="210"/>
              <w:jc w:val="left"/>
              <w:rPr>
                <w:sz w:val="20"/>
                <w:szCs w:val="22"/>
              </w:rPr>
            </w:pPr>
            <w:r>
              <w:rPr>
                <w:rFonts w:hint="eastAsia"/>
                <w:sz w:val="20"/>
                <w:szCs w:val="22"/>
              </w:rPr>
              <w:t>・大震災などを想定してすぐに動けるようにしている</w:t>
            </w:r>
            <w:r w:rsidR="00610EF3">
              <w:rPr>
                <w:rFonts w:hint="eastAsia"/>
                <w:sz w:val="20"/>
                <w:szCs w:val="22"/>
              </w:rPr>
              <w:t>。</w:t>
            </w:r>
          </w:p>
          <w:p w14:paraId="1024162D"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・国や県、市以外でもいろいろなところと連携・協力している。</w:t>
            </w:r>
          </w:p>
          <w:p w14:paraId="537370DF" w14:textId="77777777" w:rsidR="00610EF3" w:rsidRDefault="000637B3">
            <w:pPr>
              <w:autoSpaceDE w:val="0"/>
              <w:autoSpaceDN w:val="0"/>
              <w:adjustRightInd w:val="0"/>
              <w:spacing w:line="240" w:lineRule="exact"/>
              <w:ind w:left="210" w:hanging="210"/>
              <w:jc w:val="left"/>
              <w:rPr>
                <w:sz w:val="20"/>
                <w:szCs w:val="22"/>
              </w:rPr>
            </w:pPr>
            <w:r>
              <w:rPr>
                <w:rFonts w:hAnsi="ＭＳ 明朝"/>
                <w:kern w:val="0"/>
                <w:sz w:val="20"/>
              </w:rPr>
              <w:pict w14:anchorId="002F249B">
                <v:rect id="_x0000_s2065" alt="" style="position:absolute;left:0;text-align:left;margin-left:1.15pt;margin-top:4.55pt;width:197.05pt;height:61.5pt;z-index:251711488;mso-wrap-style:square;mso-wrap-edited:f;mso-width-percent:0;mso-height-percent:0;mso-width-percent:0;mso-height-percent:0;v-text-anchor:top">
                  <v:stroke dashstyle="dash"/>
                  <v:textbox inset="5.85pt,.7pt,5.85pt,.7pt">
                    <w:txbxContent>
                      <w:p w14:paraId="2D4F9AFB" w14:textId="0F4EEBF0" w:rsidR="00E06DE2" w:rsidRDefault="00E06DE2">
                        <w:pPr>
                          <w:spacing w:line="240" w:lineRule="exact"/>
                          <w:rPr>
                            <w:sz w:val="20"/>
                          </w:rPr>
                        </w:pPr>
                        <w:r>
                          <w:rPr>
                            <w:rFonts w:hint="eastAsia"/>
                            <w:sz w:val="20"/>
                          </w:rPr>
                          <w:t xml:space="preserve">　大震災などの災害の発生を想定して、震災直後から被災者を助けるために、市や県、国がそれぞれ連携・協力してすぐに動き出せるような体制がつくられている。</w:t>
                        </w:r>
                        <w:r>
                          <w:rPr>
                            <w:sz w:val="20"/>
                          </w:rPr>
                          <w:tab/>
                        </w:r>
                        <w:r>
                          <w:rPr>
                            <w:sz w:val="20"/>
                          </w:rPr>
                          <w:tab/>
                        </w:r>
                        <w:r>
                          <w:rPr>
                            <w:sz w:val="20"/>
                          </w:rPr>
                          <w:tab/>
                        </w:r>
                        <w:r>
                          <w:rPr>
                            <w:sz w:val="20"/>
                          </w:rPr>
                          <w:tab/>
                        </w:r>
                        <w:r>
                          <w:rPr>
                            <w:rFonts w:hint="eastAsia"/>
                            <w:sz w:val="20"/>
                          </w:rPr>
                          <w:t>②</w:t>
                        </w:r>
                      </w:p>
                    </w:txbxContent>
                  </v:textbox>
                </v:rect>
              </w:pict>
            </w:r>
          </w:p>
          <w:p w14:paraId="0EBE0184" w14:textId="77777777" w:rsidR="00610EF3" w:rsidRDefault="00610EF3">
            <w:pPr>
              <w:autoSpaceDE w:val="0"/>
              <w:autoSpaceDN w:val="0"/>
              <w:adjustRightInd w:val="0"/>
              <w:spacing w:line="240" w:lineRule="exact"/>
              <w:ind w:left="210" w:hanging="210"/>
              <w:jc w:val="left"/>
              <w:rPr>
                <w:sz w:val="20"/>
                <w:szCs w:val="22"/>
              </w:rPr>
            </w:pPr>
          </w:p>
          <w:p w14:paraId="2A4CEB03" w14:textId="77777777" w:rsidR="00610EF3" w:rsidRDefault="00610EF3">
            <w:pPr>
              <w:autoSpaceDE w:val="0"/>
              <w:autoSpaceDN w:val="0"/>
              <w:adjustRightInd w:val="0"/>
              <w:spacing w:line="240" w:lineRule="exact"/>
              <w:ind w:left="210" w:hanging="210"/>
              <w:jc w:val="left"/>
              <w:rPr>
                <w:sz w:val="20"/>
                <w:szCs w:val="22"/>
              </w:rPr>
            </w:pPr>
          </w:p>
          <w:p w14:paraId="63E0A58F" w14:textId="77777777" w:rsidR="00610EF3" w:rsidRDefault="00610EF3">
            <w:pPr>
              <w:autoSpaceDE w:val="0"/>
              <w:autoSpaceDN w:val="0"/>
              <w:adjustRightInd w:val="0"/>
              <w:spacing w:line="240" w:lineRule="exact"/>
              <w:ind w:left="210" w:hanging="210"/>
              <w:jc w:val="left"/>
              <w:rPr>
                <w:sz w:val="20"/>
                <w:szCs w:val="22"/>
              </w:rPr>
            </w:pPr>
          </w:p>
          <w:p w14:paraId="3C3C4620" w14:textId="77777777" w:rsidR="00610EF3" w:rsidRDefault="00610EF3">
            <w:pPr>
              <w:autoSpaceDE w:val="0"/>
              <w:autoSpaceDN w:val="0"/>
              <w:adjustRightInd w:val="0"/>
              <w:spacing w:line="240" w:lineRule="exact"/>
              <w:ind w:left="210" w:hanging="210"/>
              <w:jc w:val="left"/>
              <w:rPr>
                <w:sz w:val="20"/>
                <w:szCs w:val="22"/>
              </w:rPr>
            </w:pPr>
          </w:p>
          <w:p w14:paraId="6F5B1808" w14:textId="77777777" w:rsidR="00610EF3" w:rsidRDefault="00610EF3">
            <w:pPr>
              <w:autoSpaceDE w:val="0"/>
              <w:autoSpaceDN w:val="0"/>
              <w:adjustRightInd w:val="0"/>
              <w:spacing w:line="240" w:lineRule="exact"/>
              <w:ind w:left="210" w:hanging="210"/>
              <w:jc w:val="left"/>
              <w:rPr>
                <w:sz w:val="20"/>
                <w:szCs w:val="22"/>
              </w:rPr>
            </w:pPr>
          </w:p>
        </w:tc>
        <w:tc>
          <w:tcPr>
            <w:tcW w:w="1979" w:type="dxa"/>
            <w:tcBorders>
              <w:top w:val="single" w:sz="4" w:space="0" w:color="auto"/>
              <w:bottom w:val="single" w:sz="4" w:space="0" w:color="auto"/>
            </w:tcBorders>
          </w:tcPr>
          <w:p w14:paraId="14B5E604" w14:textId="77777777" w:rsidR="00610EF3" w:rsidRDefault="00610EF3">
            <w:pPr>
              <w:spacing w:line="240" w:lineRule="exact"/>
              <w:ind w:left="200" w:hangingChars="100" w:hanging="200"/>
              <w:rPr>
                <w:kern w:val="0"/>
                <w:sz w:val="20"/>
              </w:rPr>
            </w:pPr>
            <w:r>
              <w:rPr>
                <w:rFonts w:hint="eastAsia"/>
                <w:kern w:val="0"/>
                <w:sz w:val="20"/>
              </w:rPr>
              <w:t>◆写真資料などをもとに、市の取り組みを具体的にとらえさせ、それをもとに、県や国の動きをとらえるようにする。</w:t>
            </w:r>
          </w:p>
          <w:p w14:paraId="2145EBB7" w14:textId="43F64C92" w:rsidR="00610EF3" w:rsidRDefault="00610EF3">
            <w:pPr>
              <w:spacing w:line="240" w:lineRule="exact"/>
              <w:ind w:left="200" w:hangingChars="100" w:hanging="200"/>
              <w:rPr>
                <w:kern w:val="0"/>
                <w:sz w:val="20"/>
              </w:rPr>
            </w:pPr>
            <w:r>
              <w:rPr>
                <w:rFonts w:hint="eastAsia"/>
                <w:kern w:val="0"/>
                <w:sz w:val="20"/>
              </w:rPr>
              <w:t>◆「災害から人々を助ける政治の働き」の関係図をもとに、国、県、市が法律に</w:t>
            </w:r>
            <w:r w:rsidR="00A1198F">
              <w:rPr>
                <w:rFonts w:hint="eastAsia"/>
                <w:kern w:val="0"/>
                <w:sz w:val="20"/>
              </w:rPr>
              <w:t>基づいて</w:t>
            </w:r>
            <w:r w:rsidR="00045FDD">
              <w:rPr>
                <w:rFonts w:hint="eastAsia"/>
                <w:kern w:val="0"/>
                <w:sz w:val="20"/>
              </w:rPr>
              <w:t>、連携、協力して緊急事態に対応していることをとらえさせ</w:t>
            </w:r>
            <w:r>
              <w:rPr>
                <w:rFonts w:hint="eastAsia"/>
                <w:kern w:val="0"/>
                <w:sz w:val="20"/>
              </w:rPr>
              <w:t>る。</w:t>
            </w:r>
          </w:p>
          <w:p w14:paraId="1270912B" w14:textId="1F778450" w:rsidR="00610EF3" w:rsidRDefault="00610EF3">
            <w:pPr>
              <w:spacing w:line="240" w:lineRule="exact"/>
              <w:ind w:left="200" w:hangingChars="100" w:hanging="200"/>
              <w:rPr>
                <w:kern w:val="0"/>
                <w:sz w:val="20"/>
              </w:rPr>
            </w:pPr>
            <w:r>
              <w:rPr>
                <w:rFonts w:hint="eastAsia"/>
                <w:kern w:val="0"/>
                <w:sz w:val="20"/>
              </w:rPr>
              <w:t>◆災害関連の既習</w:t>
            </w:r>
            <w:r w:rsidR="00A1198F">
              <w:rPr>
                <w:rFonts w:hint="eastAsia"/>
                <w:kern w:val="0"/>
                <w:sz w:val="20"/>
              </w:rPr>
              <w:t>内容</w:t>
            </w:r>
            <w:r>
              <w:rPr>
                <w:rFonts w:hint="eastAsia"/>
                <w:kern w:val="0"/>
                <w:sz w:val="20"/>
              </w:rPr>
              <w:t>を想起させ、自助・共助の視点からも確認させたい。</w:t>
            </w:r>
          </w:p>
          <w:p w14:paraId="037DCF41" w14:textId="77777777" w:rsidR="00610EF3" w:rsidRDefault="00610EF3">
            <w:pPr>
              <w:spacing w:line="240" w:lineRule="exact"/>
              <w:ind w:left="200" w:hangingChars="100" w:hanging="200"/>
              <w:rPr>
                <w:kern w:val="0"/>
                <w:sz w:val="20"/>
              </w:rPr>
            </w:pPr>
            <w:r>
              <w:rPr>
                <w:rFonts w:hint="eastAsia"/>
                <w:kern w:val="0"/>
                <w:sz w:val="20"/>
              </w:rPr>
              <w:t>◆災害救助法をはじめとした法律の重要性についても気づかせたい。</w:t>
            </w:r>
          </w:p>
        </w:tc>
        <w:tc>
          <w:tcPr>
            <w:tcW w:w="2080" w:type="dxa"/>
            <w:tcBorders>
              <w:top w:val="single" w:sz="4" w:space="0" w:color="auto"/>
              <w:bottom w:val="single" w:sz="4" w:space="0" w:color="auto"/>
              <w:right w:val="single" w:sz="4" w:space="0" w:color="auto"/>
            </w:tcBorders>
          </w:tcPr>
          <w:p w14:paraId="0C849FAC"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6EE3FA8" w14:textId="77777777" w:rsidR="00610EF3" w:rsidRDefault="00610EF3" w:rsidP="00610EF3">
            <w:pPr>
              <w:spacing w:line="240" w:lineRule="exact"/>
              <w:ind w:firstLineChars="100" w:firstLine="200"/>
              <w:rPr>
                <w:kern w:val="0"/>
                <w:sz w:val="20"/>
              </w:rPr>
            </w:pPr>
            <w:r>
              <w:rPr>
                <w:rFonts w:hAnsi="ＭＳ 明朝" w:hint="eastAsia"/>
                <w:kern w:val="0"/>
                <w:sz w:val="20"/>
              </w:rPr>
              <w:t>写真や関係図などからわかったことを関連づけてとらえる際の発言、ノートの記述内容から、「必要な情報を集め、読み取り、国や県、市などの地方公共団体の政治の取組について理解しているか」を評価する。</w:t>
            </w:r>
          </w:p>
        </w:tc>
      </w:tr>
      <w:tr w:rsidR="00610EF3" w14:paraId="19B67229" w14:textId="77777777" w:rsidTr="00FE02F3">
        <w:tblPrEx>
          <w:tblCellMar>
            <w:left w:w="99" w:type="dxa"/>
            <w:right w:w="99" w:type="dxa"/>
          </w:tblCellMar>
        </w:tblPrEx>
        <w:trPr>
          <w:trHeight w:val="3685"/>
        </w:trPr>
        <w:tc>
          <w:tcPr>
            <w:tcW w:w="426" w:type="dxa"/>
            <w:vMerge/>
            <w:tcBorders>
              <w:left w:val="single" w:sz="4" w:space="0" w:color="auto"/>
            </w:tcBorders>
            <w:textDirection w:val="tbRlV"/>
          </w:tcPr>
          <w:p w14:paraId="4554EC16"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p>
        </w:tc>
        <w:tc>
          <w:tcPr>
            <w:tcW w:w="1876" w:type="dxa"/>
            <w:tcBorders>
              <w:top w:val="single" w:sz="4" w:space="0" w:color="auto"/>
              <w:left w:val="nil"/>
              <w:bottom w:val="single" w:sz="4" w:space="0" w:color="auto"/>
            </w:tcBorders>
          </w:tcPr>
          <w:p w14:paraId="65F1E3B4" w14:textId="77777777" w:rsidR="00610EF3" w:rsidRDefault="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③復旧・復興に向けた国の支援　</w:t>
            </w:r>
          </w:p>
          <w:p w14:paraId="0BB956D2" w14:textId="0C7DD07A" w:rsidR="00610EF3" w:rsidRDefault="000637B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pict w14:anchorId="17BE9312">
                <v:rect id="Text Box 175" o:spid="_x0000_s2064" alt="" style="position:absolute;left:0;text-align:left;margin-left:-1.55pt;margin-top:19.2pt;width:87.7pt;height:85.95pt;z-index:251707392;mso-wrap-style:square;mso-wrap-edited:f;mso-width-percent:0;mso-height-percent:0;mso-width-percent:0;mso-height-percent:0;v-text-anchor:top">
                  <v:textbox style="mso-next-textbox:#Text Box 175" inset="5.85pt,.7pt,5.85pt,.7pt">
                    <w:txbxContent>
                      <w:p w14:paraId="35F4773C" w14:textId="77777777" w:rsidR="00E06DE2" w:rsidRPr="00387F88" w:rsidRDefault="00E06DE2" w:rsidP="00610EF3">
                        <w:pPr>
                          <w:ind w:firstLineChars="100" w:firstLine="200"/>
                          <w:rPr>
                            <w:rFonts w:hAnsi="ＭＳ 明朝"/>
                            <w:kern w:val="0"/>
                            <w:sz w:val="20"/>
                          </w:rPr>
                        </w:pPr>
                        <w:r>
                          <w:rPr>
                            <w:rFonts w:hAnsi="ＭＳ 明朝" w:hint="eastAsia"/>
                            <w:kern w:val="0"/>
                            <w:sz w:val="20"/>
                          </w:rPr>
                          <w:t>復旧・復興に向けて、国はどのような取り組みを行ったのでしょうか。</w:t>
                        </w:r>
                        <w:r>
                          <w:rPr>
                            <w:rFonts w:ascii="ＭＳ ゴシック" w:eastAsia="ＭＳ ゴシック" w:hAnsi="ＭＳ 明朝" w:hint="eastAsia"/>
                            <w:kern w:val="0"/>
                            <w:sz w:val="20"/>
                          </w:rPr>
                          <w:t>（1時間）</w:t>
                        </w:r>
                      </w:p>
                    </w:txbxContent>
                  </v:textbox>
                </v:rect>
              </w:pict>
            </w:r>
            <w:r w:rsidR="007B1CBD">
              <w:rPr>
                <w:rFonts w:ascii="ＭＳ ゴシック" w:eastAsia="ＭＳ ゴシック" w:hAnsi="ＭＳ 明朝" w:hint="eastAsia"/>
                <w:kern w:val="0"/>
                <w:sz w:val="20"/>
              </w:rPr>
              <w:t>P.</w:t>
            </w:r>
            <w:r w:rsidR="00610EF3">
              <w:rPr>
                <w:rFonts w:ascii="ＭＳ ゴシック" w:eastAsia="ＭＳ ゴシック" w:hAnsi="ＭＳ 明朝" w:hint="eastAsia"/>
                <w:kern w:val="0"/>
                <w:sz w:val="20"/>
              </w:rPr>
              <w:t>50～51</w:t>
            </w:r>
          </w:p>
        </w:tc>
        <w:tc>
          <w:tcPr>
            <w:tcW w:w="4141" w:type="dxa"/>
            <w:tcBorders>
              <w:top w:val="single" w:sz="4" w:space="0" w:color="auto"/>
              <w:left w:val="nil"/>
              <w:bottom w:val="single" w:sz="4" w:space="0" w:color="auto"/>
            </w:tcBorders>
          </w:tcPr>
          <w:p w14:paraId="60447561"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○写真や年表をもとに、災害からの復旧に向けた国の取り組みを調べ、わかったことなどを話し合う。</w:t>
            </w:r>
          </w:p>
          <w:p w14:paraId="3D57E1D4"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・緊急災害対策本部を設置した。</w:t>
            </w:r>
          </w:p>
          <w:p w14:paraId="6F7F68D1"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・復旧を進めるために、第一次補正予算を成立させた。</w:t>
            </w:r>
          </w:p>
          <w:p w14:paraId="05E4FBDC" w14:textId="3D814F9D"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・復旧と復興は、意味にちがいのある</w:t>
            </w:r>
            <w:r w:rsidR="00272F8A">
              <w:rPr>
                <w:rFonts w:hint="eastAsia"/>
                <w:sz w:val="20"/>
                <w:szCs w:val="22"/>
              </w:rPr>
              <w:t>言葉</w:t>
            </w:r>
            <w:r>
              <w:rPr>
                <w:rFonts w:hint="eastAsia"/>
                <w:sz w:val="20"/>
                <w:szCs w:val="22"/>
              </w:rPr>
              <w:t>である。</w:t>
            </w:r>
          </w:p>
          <w:p w14:paraId="3C9EE9FC" w14:textId="01362488" w:rsidR="00610EF3" w:rsidRDefault="00FA79CD">
            <w:pPr>
              <w:autoSpaceDE w:val="0"/>
              <w:autoSpaceDN w:val="0"/>
              <w:adjustRightInd w:val="0"/>
              <w:spacing w:line="240" w:lineRule="exact"/>
              <w:ind w:left="200" w:hangingChars="100" w:hanging="200"/>
              <w:jc w:val="left"/>
              <w:rPr>
                <w:sz w:val="20"/>
                <w:szCs w:val="22"/>
              </w:rPr>
            </w:pPr>
            <w:r>
              <w:rPr>
                <w:rFonts w:hint="eastAsia"/>
                <w:sz w:val="20"/>
                <w:szCs w:val="22"/>
              </w:rPr>
              <w:t>◯災害からの復興に向けた取り組みを調べ、わ</w:t>
            </w:r>
            <w:r w:rsidR="00610EF3">
              <w:rPr>
                <w:rFonts w:hint="eastAsia"/>
                <w:sz w:val="20"/>
                <w:szCs w:val="22"/>
              </w:rPr>
              <w:t>かったことや考えたことを話し合う。</w:t>
            </w:r>
          </w:p>
          <w:p w14:paraId="378331D4"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・東日本大震災復興基本法を成立させた。</w:t>
            </w:r>
          </w:p>
          <w:p w14:paraId="3F1B5E38"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・第二次、第三次補正予算を成立させた。</w:t>
            </w:r>
          </w:p>
          <w:p w14:paraId="17FA59C5"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・図を見るとわかるように、法律を成立させて予算を確保して復興に役立てている。</w:t>
            </w:r>
          </w:p>
          <w:p w14:paraId="7A52A2B8"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・復興のための予算を出すためには、法律を成立させないといけない。</w:t>
            </w:r>
          </w:p>
          <w:p w14:paraId="4F3969F9"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・図から県や市も国からの支援を受けて、いろいろなことをしていることがわかる。</w:t>
            </w:r>
          </w:p>
          <w:p w14:paraId="68A35C7B" w14:textId="77777777" w:rsidR="00610EF3" w:rsidRDefault="000637B3">
            <w:pPr>
              <w:autoSpaceDE w:val="0"/>
              <w:autoSpaceDN w:val="0"/>
              <w:adjustRightInd w:val="0"/>
              <w:spacing w:line="240" w:lineRule="exact"/>
              <w:ind w:left="200" w:hangingChars="100" w:hanging="200"/>
              <w:jc w:val="left"/>
              <w:rPr>
                <w:sz w:val="20"/>
                <w:szCs w:val="22"/>
              </w:rPr>
            </w:pPr>
            <w:r>
              <w:rPr>
                <w:rFonts w:hAnsi="ＭＳ 明朝"/>
                <w:kern w:val="0"/>
                <w:sz w:val="20"/>
              </w:rPr>
              <w:pict w14:anchorId="051CDCAE">
                <v:rect id="_x0000_s2063" alt="" style="position:absolute;left:0;text-align:left;margin-left:.45pt;margin-top:3.75pt;width:197.05pt;height:40.2pt;z-index:251712512;mso-wrap-style:square;mso-wrap-edited:f;mso-width-percent:0;mso-height-percent:0;mso-width-percent:0;mso-height-percent:0;v-text-anchor:top">
                  <v:stroke dashstyle="dash"/>
                  <v:textbox style="mso-next-textbox:#_x0000_s2063" inset="5.85pt,.7pt,5.85pt,.7pt">
                    <w:txbxContent>
                      <w:p w14:paraId="513B0F5A" w14:textId="2C44A03F" w:rsidR="00E06DE2" w:rsidRDefault="00E06DE2">
                        <w:pPr>
                          <w:spacing w:line="240" w:lineRule="exact"/>
                          <w:rPr>
                            <w:sz w:val="20"/>
                          </w:rPr>
                        </w:pPr>
                        <w:r>
                          <w:rPr>
                            <w:rFonts w:hint="eastAsia"/>
                            <w:sz w:val="20"/>
                          </w:rPr>
                          <w:t xml:space="preserve">　</w:t>
                        </w:r>
                        <w:r w:rsidR="00FA79CD">
                          <w:rPr>
                            <w:rFonts w:hint="eastAsia"/>
                            <w:sz w:val="20"/>
                          </w:rPr>
                          <w:t>国は必要な法律を早急に</w:t>
                        </w:r>
                        <w:r>
                          <w:rPr>
                            <w:rFonts w:hint="eastAsia"/>
                            <w:sz w:val="20"/>
                          </w:rPr>
                          <w:t>制定したり、特別な予算を立てたりして、被災地の支援を行っている。</w:t>
                        </w:r>
                        <w:r>
                          <w:rPr>
                            <w:sz w:val="20"/>
                          </w:rPr>
                          <w:tab/>
                        </w:r>
                        <w:r>
                          <w:rPr>
                            <w:sz w:val="20"/>
                          </w:rPr>
                          <w:tab/>
                        </w:r>
                        <w:r>
                          <w:rPr>
                            <w:sz w:val="20"/>
                          </w:rPr>
                          <w:tab/>
                        </w:r>
                        <w:r>
                          <w:rPr>
                            <w:sz w:val="20"/>
                          </w:rPr>
                          <w:tab/>
                        </w:r>
                        <w:r>
                          <w:rPr>
                            <w:rFonts w:hint="eastAsia"/>
                            <w:sz w:val="20"/>
                          </w:rPr>
                          <w:t>③</w:t>
                        </w:r>
                      </w:p>
                    </w:txbxContent>
                  </v:textbox>
                </v:rect>
              </w:pict>
            </w:r>
          </w:p>
          <w:p w14:paraId="5E1FD185" w14:textId="77777777" w:rsidR="00610EF3" w:rsidRDefault="00610EF3">
            <w:pPr>
              <w:autoSpaceDE w:val="0"/>
              <w:autoSpaceDN w:val="0"/>
              <w:adjustRightInd w:val="0"/>
              <w:spacing w:line="240" w:lineRule="exact"/>
              <w:ind w:left="200" w:hangingChars="100" w:hanging="200"/>
              <w:jc w:val="left"/>
              <w:rPr>
                <w:sz w:val="20"/>
                <w:szCs w:val="22"/>
              </w:rPr>
            </w:pPr>
          </w:p>
          <w:p w14:paraId="05B5B84E" w14:textId="77777777" w:rsidR="00610EF3" w:rsidRDefault="00610EF3">
            <w:pPr>
              <w:autoSpaceDE w:val="0"/>
              <w:autoSpaceDN w:val="0"/>
              <w:adjustRightInd w:val="0"/>
              <w:spacing w:line="240" w:lineRule="exact"/>
              <w:ind w:left="200" w:hangingChars="100" w:hanging="200"/>
              <w:jc w:val="left"/>
              <w:rPr>
                <w:sz w:val="20"/>
                <w:szCs w:val="22"/>
              </w:rPr>
            </w:pPr>
          </w:p>
          <w:p w14:paraId="276C4BC6" w14:textId="77777777" w:rsidR="00610EF3" w:rsidRDefault="00610EF3">
            <w:pPr>
              <w:autoSpaceDE w:val="0"/>
              <w:autoSpaceDN w:val="0"/>
              <w:adjustRightInd w:val="0"/>
              <w:spacing w:line="240" w:lineRule="exact"/>
              <w:ind w:left="200" w:hangingChars="100" w:hanging="200"/>
              <w:jc w:val="left"/>
              <w:rPr>
                <w:sz w:val="20"/>
                <w:szCs w:val="22"/>
              </w:rPr>
            </w:pPr>
          </w:p>
        </w:tc>
        <w:tc>
          <w:tcPr>
            <w:tcW w:w="1979" w:type="dxa"/>
            <w:tcBorders>
              <w:top w:val="single" w:sz="4" w:space="0" w:color="auto"/>
              <w:bottom w:val="single" w:sz="4" w:space="0" w:color="auto"/>
            </w:tcBorders>
          </w:tcPr>
          <w:p w14:paraId="00A3B0B1" w14:textId="77777777" w:rsidR="00610EF3" w:rsidRDefault="00610EF3">
            <w:pPr>
              <w:spacing w:line="240" w:lineRule="exact"/>
              <w:ind w:left="200" w:hangingChars="100" w:hanging="200"/>
              <w:rPr>
                <w:kern w:val="0"/>
                <w:sz w:val="20"/>
              </w:rPr>
            </w:pPr>
            <w:r>
              <w:rPr>
                <w:rFonts w:hint="eastAsia"/>
                <w:kern w:val="0"/>
                <w:sz w:val="20"/>
              </w:rPr>
              <w:t>◆年表をもとにして、法律や予算などの政治の働きを時系列で押さえられるようにする。</w:t>
            </w:r>
          </w:p>
          <w:p w14:paraId="22BE2DE6" w14:textId="1C593061" w:rsidR="00610EF3" w:rsidRDefault="00272F8A">
            <w:pPr>
              <w:spacing w:line="240" w:lineRule="exact"/>
              <w:ind w:left="200" w:hangingChars="100" w:hanging="200"/>
              <w:rPr>
                <w:kern w:val="0"/>
                <w:sz w:val="20"/>
              </w:rPr>
            </w:pPr>
            <w:r>
              <w:rPr>
                <w:rFonts w:hint="eastAsia"/>
                <w:kern w:val="0"/>
                <w:sz w:val="20"/>
              </w:rPr>
              <w:t>◆「ことば」（復旧・復興）</w:t>
            </w:r>
            <w:r w:rsidR="00610EF3">
              <w:rPr>
                <w:rFonts w:hint="eastAsia"/>
                <w:kern w:val="0"/>
                <w:sz w:val="20"/>
              </w:rPr>
              <w:t>を参照しつつ、それぞれの意味の違いを確認する。</w:t>
            </w:r>
          </w:p>
          <w:p w14:paraId="74F3A1DA" w14:textId="259165F1" w:rsidR="00610EF3" w:rsidRDefault="00610EF3">
            <w:pPr>
              <w:spacing w:line="240" w:lineRule="exact"/>
              <w:ind w:left="200" w:hangingChars="100" w:hanging="200"/>
              <w:rPr>
                <w:kern w:val="0"/>
                <w:sz w:val="20"/>
              </w:rPr>
            </w:pPr>
            <w:r>
              <w:rPr>
                <w:rFonts w:hint="eastAsia"/>
                <w:kern w:val="0"/>
                <w:sz w:val="20"/>
              </w:rPr>
              <w:t>◆「復旧・復興に向けた国や県、市</w:t>
            </w:r>
            <w:r w:rsidR="00FA79CD">
              <w:rPr>
                <w:rFonts w:hint="eastAsia"/>
                <w:kern w:val="0"/>
                <w:sz w:val="20"/>
              </w:rPr>
              <w:t>町村の政治の働き」の図をもとに、法律や予算に基づいた具体的な取り組み</w:t>
            </w:r>
            <w:r>
              <w:rPr>
                <w:rFonts w:hint="eastAsia"/>
                <w:kern w:val="0"/>
                <w:sz w:val="20"/>
              </w:rPr>
              <w:t>を読み取らせる</w:t>
            </w:r>
            <w:r w:rsidR="00272F8A">
              <w:rPr>
                <w:rFonts w:hint="eastAsia"/>
                <w:kern w:val="0"/>
                <w:sz w:val="20"/>
              </w:rPr>
              <w:t>。</w:t>
            </w:r>
          </w:p>
          <w:p w14:paraId="4195109C" w14:textId="77777777" w:rsidR="00610EF3" w:rsidRDefault="00610EF3">
            <w:pPr>
              <w:spacing w:line="240" w:lineRule="exact"/>
              <w:ind w:left="200" w:hangingChars="100" w:hanging="200"/>
              <w:rPr>
                <w:kern w:val="0"/>
                <w:sz w:val="20"/>
              </w:rPr>
            </w:pPr>
            <w:r>
              <w:rPr>
                <w:rFonts w:hint="eastAsia"/>
                <w:kern w:val="0"/>
                <w:sz w:val="20"/>
              </w:rPr>
              <w:t>◆既習の国会の働きを想起させる。</w:t>
            </w:r>
          </w:p>
        </w:tc>
        <w:tc>
          <w:tcPr>
            <w:tcW w:w="2080" w:type="dxa"/>
            <w:tcBorders>
              <w:top w:val="single" w:sz="4" w:space="0" w:color="auto"/>
              <w:bottom w:val="single" w:sz="4" w:space="0" w:color="auto"/>
              <w:right w:val="single" w:sz="4" w:space="0" w:color="auto"/>
            </w:tcBorders>
          </w:tcPr>
          <w:p w14:paraId="0EAAFBD4"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08BAE9C" w14:textId="77777777" w:rsidR="00610EF3" w:rsidRDefault="00610EF3">
            <w:pPr>
              <w:spacing w:line="240" w:lineRule="exact"/>
              <w:ind w:firstLineChars="100" w:firstLine="200"/>
              <w:rPr>
                <w:rFonts w:hAnsi="ＭＳ 明朝"/>
                <w:kern w:val="0"/>
                <w:sz w:val="20"/>
              </w:rPr>
            </w:pPr>
            <w:r>
              <w:rPr>
                <w:rFonts w:hAnsi="ＭＳ 明朝" w:hint="eastAsia"/>
                <w:kern w:val="0"/>
                <w:sz w:val="20"/>
              </w:rPr>
              <w:t>写真や年表、図などをもとにした発言内容やノートの記述内容から「必要な情報を集め、読み取り、国の政策の内容、法令や予算との関わりについて理解しているか」を評価する。</w:t>
            </w:r>
          </w:p>
        </w:tc>
      </w:tr>
      <w:tr w:rsidR="00610EF3" w14:paraId="2AEC7FEA" w14:textId="77777777" w:rsidTr="00FE02F3">
        <w:tblPrEx>
          <w:tblCellMar>
            <w:left w:w="99" w:type="dxa"/>
            <w:right w:w="99" w:type="dxa"/>
          </w:tblCellMar>
        </w:tblPrEx>
        <w:trPr>
          <w:trHeight w:val="3821"/>
        </w:trPr>
        <w:tc>
          <w:tcPr>
            <w:tcW w:w="426" w:type="dxa"/>
            <w:tcBorders>
              <w:left w:val="single" w:sz="4" w:space="0" w:color="auto"/>
            </w:tcBorders>
            <w:textDirection w:val="tbRlV"/>
            <w:vAlign w:val="center"/>
          </w:tcPr>
          <w:p w14:paraId="0746606C"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1EDB453"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④市や市民の取り組み</w:t>
            </w:r>
          </w:p>
          <w:p w14:paraId="072BAAA0" w14:textId="7A41F024"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52～53</w:t>
            </w:r>
          </w:p>
          <w:p w14:paraId="313D60C4" w14:textId="77777777" w:rsidR="00610EF3" w:rsidRDefault="000637B3">
            <w:pPr>
              <w:autoSpaceDE w:val="0"/>
              <w:autoSpaceDN w:val="0"/>
              <w:adjustRightInd w:val="0"/>
              <w:spacing w:line="240" w:lineRule="exact"/>
              <w:jc w:val="left"/>
              <w:rPr>
                <w:rFonts w:hAnsi="ＭＳ 明朝"/>
                <w:kern w:val="0"/>
                <w:sz w:val="20"/>
              </w:rPr>
            </w:pPr>
            <w:r>
              <w:rPr>
                <w:rFonts w:ascii="ＭＳ ゴシック" w:eastAsia="ＭＳ ゴシック" w:hAnsi="ＭＳ 明朝"/>
                <w:kern w:val="0"/>
                <w:sz w:val="20"/>
              </w:rPr>
              <w:pict w14:anchorId="3F4AA919">
                <v:rect id="Text Box 184" o:spid="_x0000_s2062" alt="" style="position:absolute;margin-left:-2.35pt;margin-top:3.55pt;width:87.7pt;height:117.05pt;z-index:251708416;mso-wrap-style:square;mso-wrap-edited:f;mso-width-percent:0;mso-height-percent:0;mso-width-percent:0;mso-height-percent:0;v-text-anchor:top">
                  <v:textbox style="mso-next-textbox:#Text Box 184" inset="5.85pt,.7pt,5.85pt,.7pt">
                    <w:txbxContent>
                      <w:p w14:paraId="70F946A5" w14:textId="77777777" w:rsidR="00E06DE2" w:rsidRDefault="00E06DE2">
                        <w:pPr>
                          <w:ind w:firstLineChars="100" w:firstLine="200"/>
                          <w:rPr>
                            <w:rFonts w:hAnsi="ＭＳ 明朝"/>
                            <w:kern w:val="0"/>
                            <w:sz w:val="20"/>
                          </w:rPr>
                        </w:pPr>
                        <w:r>
                          <w:rPr>
                            <w:rFonts w:hAnsi="ＭＳ 明朝" w:hint="eastAsia"/>
                            <w:kern w:val="0"/>
                            <w:sz w:val="20"/>
                          </w:rPr>
                          <w:t>復旧・復興と未来に向けたまちづくりのために、市や市民はどのような取り組みを行ってきたのでしょうか。</w:t>
                        </w:r>
                      </w:p>
                      <w:p w14:paraId="26180A53"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w:r>
          </w:p>
          <w:p w14:paraId="1AB6123A" w14:textId="5C7CE880" w:rsidR="00610EF3" w:rsidRDefault="00610EF3">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55E5F870" w14:textId="2B1825CA"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○写真や図式、年表など</w:t>
            </w:r>
            <w:r w:rsidR="00FA79CD">
              <w:rPr>
                <w:rFonts w:hAnsi="ＭＳ 明朝" w:hint="eastAsia"/>
                <w:kern w:val="0"/>
                <w:sz w:val="20"/>
              </w:rPr>
              <w:t>を</w:t>
            </w:r>
            <w:r>
              <w:rPr>
                <w:rFonts w:hAnsi="ＭＳ 明朝" w:hint="eastAsia"/>
                <w:kern w:val="0"/>
                <w:sz w:val="20"/>
              </w:rPr>
              <w:t>もとに、市や市民の取り組みを調べて</w:t>
            </w:r>
            <w:r w:rsidR="00272F8A">
              <w:rPr>
                <w:rFonts w:hAnsi="ＭＳ 明朝" w:hint="eastAsia"/>
                <w:kern w:val="0"/>
                <w:sz w:val="20"/>
              </w:rPr>
              <w:t>わ</w:t>
            </w:r>
            <w:r>
              <w:rPr>
                <w:rFonts w:hAnsi="ＭＳ 明朝" w:hint="eastAsia"/>
                <w:kern w:val="0"/>
                <w:sz w:val="20"/>
              </w:rPr>
              <w:t>かったことや考えたことについて話し合う。</w:t>
            </w:r>
          </w:p>
          <w:p w14:paraId="7278B175"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・市では震災復興計画をつくり、計画にもとづいて復興に向けたさまざまな取り組みをしている。</w:t>
            </w:r>
          </w:p>
          <w:p w14:paraId="1B3CCE5E"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・国や県、そして市や市民が連携・協力しながら復興に向けて取り組んでいる。</w:t>
            </w:r>
          </w:p>
          <w:p w14:paraId="06C59F2E" w14:textId="2B867D7E"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・「気仙沼市では、水産業</w:t>
            </w:r>
            <w:r w:rsidR="00FA79CD">
              <w:rPr>
                <w:rFonts w:hAnsi="ＭＳ 明朝" w:hint="eastAsia"/>
                <w:kern w:val="0"/>
                <w:sz w:val="20"/>
              </w:rPr>
              <w:t>なしの復興は考えられません</w:t>
            </w:r>
            <w:r>
              <w:rPr>
                <w:rFonts w:hAnsi="ＭＳ 明朝" w:hint="eastAsia"/>
                <w:kern w:val="0"/>
                <w:sz w:val="20"/>
              </w:rPr>
              <w:t>」という言葉から、市民にとっての水産業の重要さがわかった。</w:t>
            </w:r>
          </w:p>
          <w:p w14:paraId="66784F92"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・復旧や復興だけでなく、市の特色を生かしたまちづくりも同時に考えて進めていくことが大切だ。</w:t>
            </w:r>
          </w:p>
          <w:p w14:paraId="30918628"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◯復興を進めている被災地で、現在課題になっていることを調べ、わかったことや考えたことを話し合う。</w:t>
            </w:r>
          </w:p>
          <w:p w14:paraId="59D47882"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・震災前から人口の減少などの大きな課題があった。</w:t>
            </w:r>
          </w:p>
          <w:p w14:paraId="471FF41C"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・市に移住してくる人のためにさまざまな情報提供に力を入れている。</w:t>
            </w:r>
          </w:p>
          <w:p w14:paraId="2FE4AAB1"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・「世界につながる豊かなローカル」というキャッチフレーズのもとに、市や市民が取り組みを進めている。</w:t>
            </w:r>
          </w:p>
          <w:p w14:paraId="72751DF1"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・中学生が震災当時の様子を説明する語り部活動を行っていることから、震災の教訓を未来に伝えていくことの大切さがわかった。</w:t>
            </w:r>
          </w:p>
          <w:p w14:paraId="120A97FF" w14:textId="3EF0708F" w:rsidR="00610EF3" w:rsidRDefault="000637B3">
            <w:pPr>
              <w:autoSpaceDE w:val="0"/>
              <w:autoSpaceDN w:val="0"/>
              <w:adjustRightInd w:val="0"/>
              <w:spacing w:line="240" w:lineRule="exact"/>
              <w:ind w:left="200" w:hangingChars="100" w:hanging="200"/>
              <w:jc w:val="left"/>
              <w:rPr>
                <w:rFonts w:hAnsi="ＭＳ 明朝"/>
                <w:kern w:val="0"/>
                <w:sz w:val="20"/>
              </w:rPr>
            </w:pPr>
            <w:r>
              <w:rPr>
                <w:rFonts w:hAnsi="ＭＳ 明朝"/>
                <w:kern w:val="0"/>
                <w:sz w:val="20"/>
              </w:rPr>
              <w:pict w14:anchorId="4B81D70E">
                <v:rect id="Text Box 170" o:spid="_x0000_s2061" alt="" style="position:absolute;left:0;text-align:left;margin-left:1.8pt;margin-top:8.85pt;width:197.05pt;height:69pt;z-index:251705344;mso-wrap-style:square;mso-wrap-edited:f;mso-width-percent:0;mso-height-percent:0;mso-width-percent:0;mso-height-percent:0;v-text-anchor:top">
                  <v:stroke dashstyle="dash"/>
                  <v:textbox style="mso-next-textbox:#Text Box 170" inset="5.85pt,.7pt,5.85pt,.7pt">
                    <w:txbxContent>
                      <w:p w14:paraId="4F94A250" w14:textId="0441EEC5" w:rsidR="00E06DE2" w:rsidRDefault="00E06DE2">
                        <w:pPr>
                          <w:spacing w:line="240" w:lineRule="exact"/>
                          <w:rPr>
                            <w:sz w:val="20"/>
                          </w:rPr>
                        </w:pPr>
                        <w:r>
                          <w:rPr>
                            <w:rFonts w:hint="eastAsia"/>
                            <w:sz w:val="20"/>
                          </w:rPr>
                          <w:t xml:space="preserve">　市は震災復興計画を作成し、計画に基づいて、復興に向けた取り組みを行っており、また、市民も国や県、市の支援を受けながら、新しいまちづくりに向けて、みんなで協力している。</w:t>
                        </w:r>
                        <w:r>
                          <w:rPr>
                            <w:sz w:val="20"/>
                          </w:rPr>
                          <w:tab/>
                        </w:r>
                        <w:r>
                          <w:rPr>
                            <w:rFonts w:hint="eastAsia"/>
                            <w:sz w:val="20"/>
                          </w:rPr>
                          <w:t>④</w:t>
                        </w:r>
                      </w:p>
                    </w:txbxContent>
                  </v:textbox>
                </v:rect>
              </w:pict>
            </w:r>
          </w:p>
          <w:p w14:paraId="3B75C56A"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30233AB1"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528F6135"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6190FDFA"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126C43DA"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1CF4CADB" w14:textId="643423C3" w:rsidR="00610EF3"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7616FDCF" w14:textId="77777777" w:rsidR="00610EF3" w:rsidRDefault="00610EF3">
            <w:pPr>
              <w:spacing w:line="240" w:lineRule="exact"/>
              <w:ind w:left="200" w:hangingChars="100" w:hanging="200"/>
              <w:rPr>
                <w:sz w:val="20"/>
              </w:rPr>
            </w:pPr>
            <w:r>
              <w:rPr>
                <w:rFonts w:hint="eastAsia"/>
                <w:sz w:val="20"/>
              </w:rPr>
              <w:t>◆写真や図、年表や市役所の人の話から、復興に向け、市がどのような計画を立て、どのような取り組みを行ってきたのか、具体的にとらえさせる。</w:t>
            </w:r>
          </w:p>
          <w:p w14:paraId="6B13EEA0" w14:textId="77777777" w:rsidR="00610EF3" w:rsidRDefault="00610EF3">
            <w:pPr>
              <w:spacing w:line="240" w:lineRule="exact"/>
              <w:ind w:left="200" w:hangingChars="100" w:hanging="200"/>
              <w:rPr>
                <w:sz w:val="20"/>
              </w:rPr>
            </w:pPr>
            <w:r>
              <w:rPr>
                <w:rFonts w:hint="eastAsia"/>
                <w:sz w:val="20"/>
              </w:rPr>
              <w:t>◆市役所の人の話から、気仙沼のまちづくりには水産業というまちの特色を生かすことが大切であることをとらえさせたい。</w:t>
            </w:r>
          </w:p>
          <w:p w14:paraId="76B656D9" w14:textId="77777777" w:rsidR="00610EF3" w:rsidRDefault="00610EF3">
            <w:pPr>
              <w:spacing w:line="240" w:lineRule="exact"/>
              <w:ind w:left="200" w:hangingChars="100" w:hanging="200"/>
              <w:rPr>
                <w:sz w:val="20"/>
              </w:rPr>
            </w:pPr>
            <w:r>
              <w:rPr>
                <w:rFonts w:hint="eastAsia"/>
                <w:sz w:val="20"/>
              </w:rPr>
              <w:t>◆今もなお残る課題についてもとらえさせる。</w:t>
            </w:r>
          </w:p>
          <w:p w14:paraId="4C2EC43C" w14:textId="4DCE7CCC" w:rsidR="00610EF3" w:rsidRDefault="00610EF3">
            <w:pPr>
              <w:spacing w:line="240" w:lineRule="exact"/>
              <w:ind w:left="200" w:hangingChars="100" w:hanging="200"/>
              <w:rPr>
                <w:sz w:val="20"/>
              </w:rPr>
            </w:pPr>
            <w:r>
              <w:rPr>
                <w:rFonts w:hint="eastAsia"/>
                <w:sz w:val="20"/>
              </w:rPr>
              <w:t>◆市や市民が協力してま</w:t>
            </w:r>
            <w:r w:rsidR="00272F8A">
              <w:rPr>
                <w:rFonts w:hint="eastAsia"/>
                <w:sz w:val="20"/>
              </w:rPr>
              <w:t>ちづくりを進めており、そこに国や県が支援・協力しているという構図</w:t>
            </w:r>
            <w:r>
              <w:rPr>
                <w:rFonts w:hint="eastAsia"/>
                <w:sz w:val="20"/>
              </w:rPr>
              <w:t>をおさえさせたい。</w:t>
            </w:r>
          </w:p>
        </w:tc>
        <w:tc>
          <w:tcPr>
            <w:tcW w:w="2080" w:type="dxa"/>
            <w:tcBorders>
              <w:top w:val="single" w:sz="4" w:space="0" w:color="auto"/>
              <w:bottom w:val="single" w:sz="4" w:space="0" w:color="auto"/>
              <w:right w:val="single" w:sz="4" w:space="0" w:color="auto"/>
            </w:tcBorders>
          </w:tcPr>
          <w:p w14:paraId="392AFFF3"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1A9D210" w14:textId="671950A4" w:rsidR="00610EF3" w:rsidRPr="00F26E0E" w:rsidRDefault="00610EF3">
            <w:pPr>
              <w:spacing w:line="240" w:lineRule="exact"/>
              <w:ind w:firstLineChars="100" w:firstLine="200"/>
              <w:rPr>
                <w:rFonts w:hAnsi="ＭＳ 明朝"/>
                <w:kern w:val="0"/>
                <w:sz w:val="20"/>
              </w:rPr>
            </w:pPr>
            <w:r w:rsidRPr="00F26E0E">
              <w:rPr>
                <w:rFonts w:hAnsi="ＭＳ 明朝" w:hint="eastAsia"/>
                <w:kern w:val="0"/>
                <w:sz w:val="20"/>
              </w:rPr>
              <w:t>写真や</w:t>
            </w:r>
            <w:r>
              <w:rPr>
                <w:rFonts w:hAnsi="ＭＳ 明朝" w:hint="eastAsia"/>
                <w:kern w:val="0"/>
                <w:sz w:val="20"/>
              </w:rPr>
              <w:t>図</w:t>
            </w:r>
            <w:r w:rsidRPr="00F26E0E">
              <w:rPr>
                <w:rFonts w:hAnsi="ＭＳ 明朝" w:hint="eastAsia"/>
                <w:kern w:val="0"/>
                <w:sz w:val="20"/>
              </w:rPr>
              <w:t>、年表やインタビュ</w:t>
            </w:r>
            <w:r>
              <w:rPr>
                <w:rFonts w:hAnsi="ＭＳ 明朝" w:hint="eastAsia"/>
                <w:kern w:val="0"/>
                <w:sz w:val="20"/>
              </w:rPr>
              <w:t>ー</w:t>
            </w:r>
            <w:r w:rsidRPr="00F26E0E">
              <w:rPr>
                <w:rFonts w:hAnsi="ＭＳ 明朝" w:hint="eastAsia"/>
                <w:kern w:val="0"/>
                <w:sz w:val="20"/>
              </w:rPr>
              <w:t>などを</w:t>
            </w:r>
            <w:r>
              <w:rPr>
                <w:rFonts w:hAnsi="ＭＳ 明朝" w:hint="eastAsia"/>
                <w:kern w:val="0"/>
                <w:sz w:val="20"/>
              </w:rPr>
              <w:t>もと</w:t>
            </w:r>
            <w:r w:rsidRPr="00F26E0E">
              <w:rPr>
                <w:rFonts w:hAnsi="ＭＳ 明朝" w:hint="eastAsia"/>
                <w:kern w:val="0"/>
                <w:sz w:val="20"/>
              </w:rPr>
              <w:t>にした発言内容やノートの記述内容から、「必要な情報を集め、読み取り、地方公共団体が、長期的な視野に</w:t>
            </w:r>
            <w:r>
              <w:rPr>
                <w:rFonts w:hAnsi="ＭＳ 明朝" w:hint="eastAsia"/>
                <w:kern w:val="0"/>
                <w:sz w:val="20"/>
              </w:rPr>
              <w:t>立って地域</w:t>
            </w:r>
            <w:r w:rsidR="00FA79CD">
              <w:rPr>
                <w:rFonts w:hAnsi="ＭＳ 明朝" w:hint="eastAsia"/>
                <w:kern w:val="0"/>
                <w:sz w:val="20"/>
              </w:rPr>
              <w:t>の復興</w:t>
            </w:r>
            <w:r w:rsidRPr="00F26E0E">
              <w:rPr>
                <w:rFonts w:hAnsi="ＭＳ 明朝" w:hint="eastAsia"/>
                <w:kern w:val="0"/>
                <w:sz w:val="20"/>
              </w:rPr>
              <w:t>に向けてさまざまな施策を実行していることについて理解しているか」を評価する。</w:t>
            </w:r>
          </w:p>
        </w:tc>
      </w:tr>
      <w:tr w:rsidR="00610EF3" w14:paraId="3777F365" w14:textId="77777777" w:rsidTr="00FE02F3">
        <w:tblPrEx>
          <w:tblCellMar>
            <w:left w:w="99" w:type="dxa"/>
            <w:right w:w="99" w:type="dxa"/>
          </w:tblCellMar>
        </w:tblPrEx>
        <w:trPr>
          <w:trHeight w:val="2978"/>
        </w:trPr>
        <w:tc>
          <w:tcPr>
            <w:tcW w:w="426" w:type="dxa"/>
            <w:tcBorders>
              <w:top w:val="single" w:sz="4" w:space="0" w:color="auto"/>
              <w:left w:val="single" w:sz="4" w:space="0" w:color="auto"/>
              <w:bottom w:val="single" w:sz="12" w:space="0" w:color="auto"/>
            </w:tcBorders>
            <w:textDirection w:val="tbRlV"/>
            <w:vAlign w:val="center"/>
          </w:tcPr>
          <w:p w14:paraId="4DF3EE27"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12" w:space="0" w:color="auto"/>
            </w:tcBorders>
          </w:tcPr>
          <w:p w14:paraId="22042636"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⑤まとめる</w:t>
            </w:r>
          </w:p>
          <w:p w14:paraId="143AA981" w14:textId="0BB82674"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54</w:t>
            </w:r>
          </w:p>
          <w:p w14:paraId="29858312" w14:textId="3B862D9A" w:rsidR="00610EF3" w:rsidRDefault="000637B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kern w:val="0"/>
                <w:sz w:val="20"/>
              </w:rPr>
              <w:pict w14:anchorId="37C95128">
                <v:rect id="Text Box 194" o:spid="_x0000_s2060" alt="" style="position:absolute;margin-left:-2pt;margin-top:4.5pt;width:87.7pt;height:126.25pt;z-index:251710464;mso-wrap-style:square;mso-wrap-edited:f;mso-width-percent:0;mso-height-percent:0;mso-width-percent:0;mso-height-percent:0;v-text-anchor:top">
                  <v:textbox style="mso-next-textbox:#Text Box 194" inset="5.85pt,.7pt,5.85pt,.7pt">
                    <w:txbxContent>
                      <w:p w14:paraId="66A88AC6" w14:textId="77777777" w:rsidR="00E06DE2" w:rsidRDefault="00E06DE2" w:rsidP="00610EF3">
                        <w:pPr>
                          <w:ind w:firstLineChars="100" w:firstLine="200"/>
                          <w:rPr>
                            <w:rFonts w:hAnsi="ＭＳ 明朝"/>
                            <w:kern w:val="0"/>
                            <w:sz w:val="20"/>
                          </w:rPr>
                        </w:pPr>
                        <w:r>
                          <w:rPr>
                            <w:rFonts w:hAnsi="ＭＳ 明朝" w:hint="eastAsia"/>
                            <w:kern w:val="0"/>
                            <w:sz w:val="20"/>
                          </w:rPr>
                          <w:t>災害からの復旧・復興とまちづくりについて、調べてきたことをまとめ、自分の考えを書きましょう。</w:t>
                        </w:r>
                      </w:p>
                      <w:p w14:paraId="36918A40" w14:textId="197CDFF5" w:rsidR="00E06DE2" w:rsidRPr="00F26E0E"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rect>
              </w:pict>
            </w:r>
          </w:p>
        </w:tc>
        <w:tc>
          <w:tcPr>
            <w:tcW w:w="4141" w:type="dxa"/>
            <w:tcBorders>
              <w:top w:val="single" w:sz="4" w:space="0" w:color="auto"/>
              <w:left w:val="nil"/>
              <w:bottom w:val="single" w:sz="12" w:space="0" w:color="auto"/>
            </w:tcBorders>
          </w:tcPr>
          <w:p w14:paraId="02020EC7" w14:textId="3A1FCB84"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○学習問題について調べてきたことをもとに、人々の願いをかなえるために国や県、市はどのような取り組みをしたのか</w:t>
            </w:r>
            <w:r w:rsidR="00272F8A">
              <w:rPr>
                <w:rFonts w:hAnsi="ＭＳ 明朝" w:hint="eastAsia"/>
                <w:kern w:val="0"/>
                <w:sz w:val="20"/>
              </w:rPr>
              <w:t>を</w:t>
            </w:r>
            <w:r>
              <w:rPr>
                <w:rFonts w:hAnsi="ＭＳ 明朝" w:hint="eastAsia"/>
                <w:kern w:val="0"/>
                <w:sz w:val="20"/>
              </w:rPr>
              <w:t>表に整理する。</w:t>
            </w:r>
          </w:p>
          <w:p w14:paraId="23FD957A"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・被災者には避難場所や情報、がれきの撤去、ライフラインの復活、交通網の復帰、衣食住の確保、復興に向けたまちづくりなどの多くの願いがあった。</w:t>
            </w:r>
          </w:p>
          <w:p w14:paraId="525C311A"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・国は予算を捻出するために、法律を制定して復興のための予算を確保した。</w:t>
            </w:r>
          </w:p>
          <w:p w14:paraId="35D4A3BD" w14:textId="5EF10215" w:rsidR="00610EF3" w:rsidRDefault="00FA79C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・県は国からの予算の分配や、自衛隊への派遣</w:t>
            </w:r>
            <w:r w:rsidR="00610EF3">
              <w:rPr>
                <w:rFonts w:hAnsi="ＭＳ 明朝" w:hint="eastAsia"/>
                <w:kern w:val="0"/>
                <w:sz w:val="20"/>
              </w:rPr>
              <w:t>要請などをした。</w:t>
            </w:r>
          </w:p>
          <w:p w14:paraId="399A55B7"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・市は、震災直後は他の地方公共団体に応援要請をしたり避難施設を建設したりした。その後は復興を進めながら、市の特色を生かしたまちづくりに取り組んでいる。</w:t>
            </w:r>
          </w:p>
          <w:p w14:paraId="70D70EF7"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・市民は、震災を契機に気仙沼のよさを更に生かしたまちづくりを行い世界に発信して行こうと市と協力している。</w:t>
            </w:r>
          </w:p>
          <w:p w14:paraId="0566107F"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○完成させた表をもとに、復旧・復興における政治の働きの大切さについて、自分の考えをまとめる。</w:t>
            </w:r>
          </w:p>
          <w:p w14:paraId="379387DE"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・これまでに学習した自助・共助・公助の意味や意義が、より具体的にわかった。</w:t>
            </w:r>
          </w:p>
          <w:p w14:paraId="31D01E2D"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・市民の願いをもとに、市町村、県、国が役割分担をしながらその願いを実現させていくしくみがよくわかった。</w:t>
            </w:r>
          </w:p>
          <w:p w14:paraId="1822659D" w14:textId="77777777" w:rsidR="00610EF3" w:rsidRDefault="00610EF3">
            <w:pPr>
              <w:autoSpaceDE w:val="0"/>
              <w:autoSpaceDN w:val="0"/>
              <w:adjustRightInd w:val="0"/>
              <w:spacing w:line="240" w:lineRule="exact"/>
              <w:ind w:left="200" w:hangingChars="100" w:hanging="200"/>
              <w:rPr>
                <w:rFonts w:hAnsi="ＭＳ 明朝"/>
                <w:kern w:val="0"/>
                <w:sz w:val="20"/>
              </w:rPr>
            </w:pPr>
          </w:p>
          <w:p w14:paraId="7AA0F386" w14:textId="77777777" w:rsidR="00610EF3" w:rsidRDefault="000637B3">
            <w:pPr>
              <w:autoSpaceDE w:val="0"/>
              <w:autoSpaceDN w:val="0"/>
              <w:adjustRightInd w:val="0"/>
              <w:spacing w:line="240" w:lineRule="exact"/>
              <w:ind w:left="200" w:hangingChars="100" w:hanging="200"/>
              <w:rPr>
                <w:rFonts w:hAnsi="ＭＳ 明朝"/>
                <w:kern w:val="0"/>
                <w:sz w:val="20"/>
              </w:rPr>
            </w:pPr>
            <w:r>
              <w:rPr>
                <w:rFonts w:hAnsi="ＭＳ 明朝"/>
                <w:kern w:val="0"/>
                <w:sz w:val="20"/>
              </w:rPr>
              <w:pict w14:anchorId="413B2DEB">
                <v:rect id="Text Box 193" o:spid="_x0000_s2059" alt="" style="position:absolute;left:0;text-align:left;margin-left:1.75pt;margin-top:3pt;width:197.05pt;height:79.5pt;z-index:251709440;mso-wrap-style:square;mso-wrap-edited:f;mso-width-percent:0;mso-height-percent:0;mso-width-percent:0;mso-height-percent:0;v-text-anchor:top">
                  <v:stroke dashstyle="dash"/>
                  <v:textbox inset="5.85pt,.7pt,5.85pt,.7pt">
                    <w:txbxContent>
                      <w:p w14:paraId="089A85BB" w14:textId="75A33C7C" w:rsidR="00E06DE2" w:rsidRDefault="00E06DE2">
                        <w:r>
                          <w:rPr>
                            <w:rFonts w:hint="eastAsia"/>
                          </w:rPr>
                          <w:t xml:space="preserve">　人々の願いを実現するために、国や県、市の政治の働き（法律の制定や予算の成立）がかかわっており、それらは、国民の生活と向上を図るために重要な働きをしている。</w:t>
                        </w:r>
                        <w:r>
                          <w:tab/>
                        </w:r>
                        <w:r>
                          <w:tab/>
                        </w:r>
                        <w:r>
                          <w:rPr>
                            <w:rFonts w:hint="eastAsia"/>
                          </w:rPr>
                          <w:t>⑤</w:t>
                        </w:r>
                      </w:p>
                    </w:txbxContent>
                  </v:textbox>
                </v:rect>
              </w:pict>
            </w:r>
          </w:p>
          <w:p w14:paraId="0BAB646D" w14:textId="77777777" w:rsidR="00610EF3" w:rsidRDefault="00610EF3">
            <w:pPr>
              <w:autoSpaceDE w:val="0"/>
              <w:autoSpaceDN w:val="0"/>
              <w:adjustRightInd w:val="0"/>
              <w:spacing w:line="240" w:lineRule="exact"/>
              <w:ind w:left="200" w:hangingChars="100" w:hanging="200"/>
              <w:rPr>
                <w:rFonts w:hAnsi="ＭＳ 明朝"/>
                <w:kern w:val="0"/>
                <w:sz w:val="20"/>
              </w:rPr>
            </w:pPr>
          </w:p>
          <w:p w14:paraId="4938701B" w14:textId="77777777" w:rsidR="00610EF3" w:rsidRDefault="00610EF3">
            <w:pPr>
              <w:autoSpaceDE w:val="0"/>
              <w:autoSpaceDN w:val="0"/>
              <w:adjustRightInd w:val="0"/>
              <w:spacing w:line="240" w:lineRule="exact"/>
              <w:ind w:left="200" w:hangingChars="100" w:hanging="200"/>
              <w:rPr>
                <w:rFonts w:hAnsi="ＭＳ 明朝"/>
                <w:kern w:val="0"/>
                <w:sz w:val="20"/>
              </w:rPr>
            </w:pPr>
          </w:p>
          <w:p w14:paraId="153192BA" w14:textId="77777777" w:rsidR="00610EF3" w:rsidRDefault="00610EF3">
            <w:pPr>
              <w:autoSpaceDE w:val="0"/>
              <w:autoSpaceDN w:val="0"/>
              <w:adjustRightInd w:val="0"/>
              <w:spacing w:line="240" w:lineRule="exact"/>
              <w:ind w:left="200" w:hangingChars="100" w:hanging="200"/>
              <w:rPr>
                <w:rFonts w:hAnsi="ＭＳ 明朝"/>
                <w:kern w:val="0"/>
                <w:sz w:val="20"/>
              </w:rPr>
            </w:pPr>
          </w:p>
          <w:p w14:paraId="29D6B806" w14:textId="77777777" w:rsidR="00610EF3" w:rsidRDefault="00610EF3">
            <w:pPr>
              <w:autoSpaceDE w:val="0"/>
              <w:autoSpaceDN w:val="0"/>
              <w:adjustRightInd w:val="0"/>
              <w:spacing w:line="240" w:lineRule="exact"/>
              <w:ind w:left="200" w:hangingChars="100" w:hanging="200"/>
              <w:rPr>
                <w:rFonts w:hAnsi="ＭＳ 明朝"/>
                <w:kern w:val="0"/>
                <w:sz w:val="20"/>
              </w:rPr>
            </w:pPr>
          </w:p>
          <w:p w14:paraId="2D5E787A" w14:textId="77777777" w:rsidR="00610EF3" w:rsidRDefault="00610EF3">
            <w:pPr>
              <w:autoSpaceDE w:val="0"/>
              <w:autoSpaceDN w:val="0"/>
              <w:adjustRightInd w:val="0"/>
              <w:spacing w:line="240" w:lineRule="exact"/>
              <w:ind w:left="200" w:hangingChars="100" w:hanging="200"/>
              <w:rPr>
                <w:rFonts w:hAnsi="ＭＳ 明朝"/>
                <w:kern w:val="0"/>
                <w:sz w:val="20"/>
              </w:rPr>
            </w:pPr>
          </w:p>
          <w:p w14:paraId="1C409FF0" w14:textId="77777777" w:rsidR="00610EF3" w:rsidRDefault="00610EF3">
            <w:pPr>
              <w:autoSpaceDE w:val="0"/>
              <w:autoSpaceDN w:val="0"/>
              <w:adjustRightInd w:val="0"/>
              <w:spacing w:line="240" w:lineRule="exact"/>
              <w:ind w:left="200" w:hangingChars="100" w:hanging="200"/>
              <w:rPr>
                <w:rFonts w:hAnsi="ＭＳ 明朝"/>
                <w:kern w:val="0"/>
                <w:sz w:val="20"/>
              </w:rPr>
            </w:pPr>
          </w:p>
          <w:p w14:paraId="3B693655" w14:textId="13B43333" w:rsidR="00610EF3" w:rsidRDefault="00610EF3" w:rsidP="00FE02F3">
            <w:pPr>
              <w:autoSpaceDE w:val="0"/>
              <w:autoSpaceDN w:val="0"/>
              <w:adjustRightInd w:val="0"/>
              <w:spacing w:line="240" w:lineRule="exact"/>
              <w:rPr>
                <w:rFonts w:hAnsi="ＭＳ 明朝"/>
                <w:kern w:val="0"/>
                <w:sz w:val="20"/>
              </w:rPr>
            </w:pPr>
          </w:p>
        </w:tc>
        <w:tc>
          <w:tcPr>
            <w:tcW w:w="1979" w:type="dxa"/>
            <w:tcBorders>
              <w:top w:val="single" w:sz="4" w:space="0" w:color="auto"/>
              <w:bottom w:val="single" w:sz="12" w:space="0" w:color="auto"/>
            </w:tcBorders>
          </w:tcPr>
          <w:p w14:paraId="4E563F82" w14:textId="32112C2F" w:rsidR="00610EF3" w:rsidRDefault="00610EF3">
            <w:pPr>
              <w:spacing w:line="240" w:lineRule="exact"/>
              <w:ind w:left="200" w:hangingChars="100" w:hanging="200"/>
              <w:rPr>
                <w:kern w:val="0"/>
                <w:sz w:val="20"/>
              </w:rPr>
            </w:pPr>
            <w:r>
              <w:rPr>
                <w:rFonts w:hint="eastAsia"/>
                <w:kern w:val="0"/>
                <w:sz w:val="20"/>
              </w:rPr>
              <w:t>◆東日本大震災の復興にはたくさ</w:t>
            </w:r>
            <w:r w:rsidR="00272F8A">
              <w:rPr>
                <w:rFonts w:hint="eastAsia"/>
                <w:kern w:val="0"/>
                <w:sz w:val="20"/>
              </w:rPr>
              <w:t>んの人々が関わっていること、そのために、国や地方公共団体が連携・</w:t>
            </w:r>
            <w:r>
              <w:rPr>
                <w:rFonts w:hint="eastAsia"/>
                <w:kern w:val="0"/>
                <w:sz w:val="20"/>
              </w:rPr>
              <w:t>協力して取り組んでいることに気づかせる。</w:t>
            </w:r>
          </w:p>
          <w:p w14:paraId="5DCF35E4" w14:textId="4559324E" w:rsidR="00610EF3" w:rsidRDefault="00FA79CD">
            <w:pPr>
              <w:spacing w:line="240" w:lineRule="exact"/>
              <w:ind w:left="200" w:hangingChars="100" w:hanging="200"/>
              <w:rPr>
                <w:kern w:val="0"/>
                <w:sz w:val="20"/>
              </w:rPr>
            </w:pPr>
            <w:r>
              <w:rPr>
                <w:rFonts w:hint="eastAsia"/>
                <w:kern w:val="0"/>
                <w:sz w:val="20"/>
              </w:rPr>
              <w:t>◆４年</w:t>
            </w:r>
            <w:r w:rsidR="00610EF3">
              <w:rPr>
                <w:rFonts w:hint="eastAsia"/>
                <w:kern w:val="0"/>
                <w:sz w:val="20"/>
              </w:rPr>
              <w:t>、５年の自然災害の学習なども想起させながら、自助・共助・公助の意義を改めて考えさせたい。</w:t>
            </w:r>
          </w:p>
          <w:p w14:paraId="71535998" w14:textId="77777777" w:rsidR="00610EF3" w:rsidRDefault="00610EF3">
            <w:pPr>
              <w:spacing w:line="240" w:lineRule="exact"/>
              <w:ind w:left="200" w:hangingChars="100" w:hanging="200"/>
              <w:rPr>
                <w:kern w:val="0"/>
                <w:sz w:val="20"/>
              </w:rPr>
            </w:pPr>
            <w:r>
              <w:rPr>
                <w:rFonts w:hint="eastAsia"/>
                <w:kern w:val="0"/>
                <w:sz w:val="20"/>
              </w:rPr>
              <w:t>◆復興は国民の願いでもあることに気づかせたい。</w:t>
            </w:r>
          </w:p>
          <w:p w14:paraId="25A12065" w14:textId="10CAD468" w:rsidR="00610EF3" w:rsidRDefault="00272F8A">
            <w:pPr>
              <w:spacing w:line="240" w:lineRule="exact"/>
              <w:ind w:left="200" w:hangingChars="100" w:hanging="200"/>
              <w:rPr>
                <w:kern w:val="0"/>
                <w:sz w:val="20"/>
              </w:rPr>
            </w:pPr>
            <w:r>
              <w:rPr>
                <w:rFonts w:hint="eastAsia"/>
                <w:kern w:val="0"/>
                <w:sz w:val="20"/>
              </w:rPr>
              <w:t>◆復旧・復興と未来に向けたまちづくり</w:t>
            </w:r>
            <w:r w:rsidR="00610EF3">
              <w:rPr>
                <w:rFonts w:hint="eastAsia"/>
                <w:kern w:val="0"/>
                <w:sz w:val="20"/>
              </w:rPr>
              <w:t>を関連させて考えさせたい。</w:t>
            </w:r>
          </w:p>
        </w:tc>
        <w:tc>
          <w:tcPr>
            <w:tcW w:w="2080" w:type="dxa"/>
            <w:tcBorders>
              <w:top w:val="single" w:sz="4" w:space="0" w:color="auto"/>
              <w:bottom w:val="single" w:sz="12" w:space="0" w:color="auto"/>
              <w:right w:val="single" w:sz="4" w:space="0" w:color="auto"/>
            </w:tcBorders>
          </w:tcPr>
          <w:p w14:paraId="3164860E" w14:textId="77777777" w:rsidR="00610EF3" w:rsidRPr="00F77C18" w:rsidRDefault="00610EF3">
            <w:pPr>
              <w:spacing w:line="240" w:lineRule="exact"/>
              <w:ind w:right="400"/>
              <w:jc w:val="left"/>
              <w:rPr>
                <w:rFonts w:ascii="ＭＳ ゴシック" w:eastAsia="ＭＳ ゴシック" w:hAnsi="ＭＳ ゴシック"/>
                <w:kern w:val="0"/>
                <w:sz w:val="20"/>
                <w:shd w:val="pct15" w:color="auto" w:fill="FFFFFF"/>
              </w:rPr>
            </w:pPr>
            <w:r w:rsidRPr="00F77C18">
              <w:rPr>
                <w:rFonts w:ascii="ＭＳ ゴシック" w:eastAsia="ＭＳ ゴシック" w:hAnsi="ＭＳ ゴシック" w:hint="eastAsia"/>
                <w:kern w:val="0"/>
                <w:sz w:val="20"/>
                <w:shd w:val="pct15" w:color="auto" w:fill="FFFFFF"/>
              </w:rPr>
              <w:t>[知技②]</w:t>
            </w:r>
          </w:p>
          <w:p w14:paraId="1C57C475" w14:textId="78D3BBAD" w:rsidR="00610EF3" w:rsidRPr="00FA79CD" w:rsidRDefault="00610EF3" w:rsidP="00610EF3">
            <w:pPr>
              <w:spacing w:line="240" w:lineRule="exact"/>
              <w:jc w:val="left"/>
              <w:rPr>
                <w:rFonts w:hAnsi="ＭＳ 明朝"/>
                <w:kern w:val="0"/>
                <w:sz w:val="20"/>
              </w:rPr>
            </w:pPr>
            <w:r>
              <w:rPr>
                <w:rFonts w:ascii="ＭＳ ゴシック" w:eastAsia="ＭＳ ゴシック" w:hAnsi="ＭＳ ゴシック" w:hint="eastAsia"/>
                <w:kern w:val="0"/>
                <w:sz w:val="20"/>
              </w:rPr>
              <w:t xml:space="preserve">　</w:t>
            </w:r>
            <w:r w:rsidRPr="0048615E">
              <w:rPr>
                <w:rFonts w:hAnsi="ＭＳ 明朝" w:hint="eastAsia"/>
                <w:kern w:val="0"/>
                <w:sz w:val="20"/>
              </w:rPr>
              <w:t>これまでの国などの取</w:t>
            </w:r>
            <w:r>
              <w:rPr>
                <w:rFonts w:hAnsi="ＭＳ 明朝" w:hint="eastAsia"/>
                <w:kern w:val="0"/>
                <w:sz w:val="20"/>
              </w:rPr>
              <w:t>り</w:t>
            </w:r>
            <w:r w:rsidRPr="0048615E">
              <w:rPr>
                <w:rFonts w:hAnsi="ＭＳ 明朝" w:hint="eastAsia"/>
                <w:kern w:val="0"/>
                <w:sz w:val="20"/>
              </w:rPr>
              <w:t>組</w:t>
            </w:r>
            <w:r>
              <w:rPr>
                <w:rFonts w:hAnsi="ＭＳ 明朝" w:hint="eastAsia"/>
                <w:kern w:val="0"/>
                <w:sz w:val="20"/>
              </w:rPr>
              <w:t>み</w:t>
            </w:r>
            <w:r w:rsidRPr="0048615E">
              <w:rPr>
                <w:rFonts w:hAnsi="ＭＳ 明朝" w:hint="eastAsia"/>
                <w:kern w:val="0"/>
                <w:sz w:val="20"/>
              </w:rPr>
              <w:t>、人々の願いを整理した表の記述内容から「調べたことをまとめ、国や地方公共団体の政治は国民主権の考えの下、国民生活の安定と向上を図る大切な働きをしていることを理解しているか」を評価する。</w:t>
            </w:r>
          </w:p>
          <w:p w14:paraId="6E188D80" w14:textId="77777777" w:rsidR="00610EF3" w:rsidRPr="00F77C18" w:rsidRDefault="00610EF3" w:rsidP="00703657">
            <w:pPr>
              <w:spacing w:line="240" w:lineRule="exact"/>
              <w:ind w:right="400"/>
              <w:jc w:val="left"/>
              <w:rPr>
                <w:rFonts w:ascii="ＭＳ ゴシック" w:eastAsia="ＭＳ ゴシック" w:hAnsi="ＭＳ ゴシック"/>
                <w:kern w:val="0"/>
                <w:sz w:val="20"/>
                <w:shd w:val="pct15" w:color="auto" w:fill="FFFFFF"/>
              </w:rPr>
            </w:pPr>
            <w:r w:rsidRPr="00F77C18">
              <w:rPr>
                <w:rFonts w:ascii="ＭＳ ゴシック" w:eastAsia="ＭＳ ゴシック" w:hAnsi="ＭＳ ゴシック" w:hint="eastAsia"/>
                <w:kern w:val="0"/>
                <w:sz w:val="20"/>
                <w:shd w:val="pct15" w:color="auto" w:fill="FFFFFF"/>
              </w:rPr>
              <w:t>[</w:t>
            </w:r>
            <w:r w:rsidRPr="001C3356">
              <w:rPr>
                <w:rFonts w:ascii="ＭＳ ゴシック" w:eastAsia="ＭＳ ゴシック" w:hAnsi="ＭＳ ゴシック" w:hint="eastAsia"/>
                <w:kern w:val="0"/>
                <w:sz w:val="20"/>
                <w:shd w:val="pct15" w:color="auto" w:fill="FFFFFF"/>
              </w:rPr>
              <w:t>思判表</w:t>
            </w:r>
            <w:r w:rsidRPr="00F77C18">
              <w:rPr>
                <w:rFonts w:ascii="ＭＳ ゴシック" w:eastAsia="ＭＳ ゴシック" w:hAnsi="ＭＳ ゴシック" w:hint="eastAsia"/>
                <w:kern w:val="0"/>
                <w:sz w:val="20"/>
                <w:shd w:val="pct15" w:color="auto" w:fill="FFFFFF"/>
              </w:rPr>
              <w:t>②]</w:t>
            </w:r>
          </w:p>
          <w:p w14:paraId="3EF94EE7" w14:textId="77777777" w:rsidR="00610EF3" w:rsidRPr="0048615E" w:rsidRDefault="00610EF3" w:rsidP="00610EF3">
            <w:pPr>
              <w:spacing w:line="240" w:lineRule="exact"/>
              <w:rPr>
                <w:rFonts w:hAnsi="ＭＳ 明朝"/>
                <w:kern w:val="0"/>
                <w:sz w:val="20"/>
              </w:rPr>
            </w:pPr>
            <w:r w:rsidRPr="0048615E">
              <w:rPr>
                <w:rFonts w:hAnsi="ＭＳ 明朝" w:hint="eastAsia"/>
                <w:kern w:val="0"/>
                <w:sz w:val="20"/>
              </w:rPr>
              <w:t xml:space="preserve">　</w:t>
            </w:r>
            <w:r>
              <w:rPr>
                <w:rFonts w:hAnsi="ＭＳ 明朝" w:hint="eastAsia"/>
                <w:kern w:val="0"/>
                <w:sz w:val="20"/>
              </w:rPr>
              <w:t>表</w:t>
            </w:r>
            <w:r w:rsidRPr="0048615E">
              <w:rPr>
                <w:rFonts w:hAnsi="ＭＳ 明朝" w:hint="eastAsia"/>
                <w:kern w:val="0"/>
                <w:sz w:val="20"/>
              </w:rPr>
              <w:t>の記述内容や自分の考えのまとめから、「国や地方公共団体の政治の取組と国民生活を関連付けて政治の働きを考え、適切に表現しているか」を評価する。</w:t>
            </w:r>
          </w:p>
          <w:p w14:paraId="7D54C0DE" w14:textId="77777777" w:rsidR="00610EF3" w:rsidRDefault="00610EF3">
            <w:pPr>
              <w:spacing w:line="240" w:lineRule="exact"/>
              <w:ind w:right="400"/>
              <w:jc w:val="left"/>
              <w:rPr>
                <w:rFonts w:ascii="ＭＳ ゴシック" w:eastAsia="ＭＳ ゴシック" w:hAnsi="ＭＳ ゴシック"/>
                <w:kern w:val="0"/>
                <w:sz w:val="20"/>
              </w:rPr>
            </w:pPr>
          </w:p>
        </w:tc>
      </w:tr>
    </w:tbl>
    <w:p w14:paraId="2242594F" w14:textId="4106F655" w:rsidR="00457234" w:rsidRDefault="00457234">
      <w:r>
        <w:br w:type="page"/>
      </w:r>
    </w:p>
    <w:tbl>
      <w:tblPr>
        <w:tblW w:w="105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2080"/>
      </w:tblGrid>
      <w:tr w:rsidR="00457234" w14:paraId="613FD3AB" w14:textId="77777777" w:rsidTr="007906AE">
        <w:trPr>
          <w:tblHeader/>
        </w:trPr>
        <w:tc>
          <w:tcPr>
            <w:tcW w:w="426" w:type="dxa"/>
            <w:tcBorders>
              <w:top w:val="single" w:sz="4" w:space="0" w:color="auto"/>
              <w:left w:val="single" w:sz="4" w:space="0" w:color="000000"/>
              <w:bottom w:val="single" w:sz="4" w:space="0" w:color="auto"/>
              <w:right w:val="single" w:sz="4" w:space="0" w:color="000000"/>
            </w:tcBorders>
          </w:tcPr>
          <w:p w14:paraId="57284AB8" w14:textId="77777777" w:rsidR="00457234" w:rsidRDefault="00457234" w:rsidP="007906AE">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single" w:sz="4" w:space="0" w:color="auto"/>
              <w:left w:val="single" w:sz="4" w:space="0" w:color="000000"/>
              <w:bottom w:val="single" w:sz="4" w:space="0" w:color="auto"/>
              <w:right w:val="single" w:sz="4" w:space="0" w:color="000000"/>
            </w:tcBorders>
            <w:vAlign w:val="center"/>
          </w:tcPr>
          <w:p w14:paraId="3FC74731" w14:textId="77777777" w:rsidR="00457234" w:rsidRDefault="00457234" w:rsidP="007906A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本時のめあて</w:t>
            </w:r>
          </w:p>
        </w:tc>
        <w:tc>
          <w:tcPr>
            <w:tcW w:w="4141" w:type="dxa"/>
            <w:tcBorders>
              <w:top w:val="single" w:sz="4" w:space="0" w:color="auto"/>
              <w:left w:val="single" w:sz="4" w:space="0" w:color="000000"/>
              <w:bottom w:val="single" w:sz="4" w:space="0" w:color="auto"/>
              <w:right w:val="single" w:sz="4" w:space="0" w:color="000000"/>
            </w:tcBorders>
            <w:vAlign w:val="center"/>
          </w:tcPr>
          <w:p w14:paraId="5B02EE2D" w14:textId="77777777" w:rsidR="00457234" w:rsidRDefault="00457234" w:rsidP="007906A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○おもな学習活動</w:t>
            </w:r>
            <w:r>
              <w:rPr>
                <w:rFonts w:eastAsia="ＭＳ ゴシック" w:hAnsi="Times New Roman" w:cs="ＭＳ ゴシック" w:hint="eastAsia"/>
                <w:color w:val="000000"/>
                <w:kern w:val="0"/>
                <w:szCs w:val="21"/>
              </w:rPr>
              <w:t xml:space="preserve"> </w:t>
            </w:r>
            <w:r>
              <w:rPr>
                <w:rFonts w:eastAsia="ＭＳ ゴシック" w:hAnsi="Times New Roman" w:cs="ＭＳ ゴシック" w:hint="eastAsia"/>
                <w:color w:val="000000"/>
                <w:kern w:val="0"/>
                <w:szCs w:val="21"/>
              </w:rPr>
              <w:t xml:space="preserve">　・内容</w:t>
            </w:r>
          </w:p>
        </w:tc>
        <w:tc>
          <w:tcPr>
            <w:tcW w:w="1979" w:type="dxa"/>
            <w:tcBorders>
              <w:top w:val="single" w:sz="4" w:space="0" w:color="auto"/>
              <w:left w:val="single" w:sz="4" w:space="0" w:color="000000"/>
              <w:bottom w:val="single" w:sz="4" w:space="0" w:color="auto"/>
              <w:right w:val="single" w:sz="4" w:space="0" w:color="000000"/>
            </w:tcBorders>
            <w:vAlign w:val="center"/>
          </w:tcPr>
          <w:p w14:paraId="1A782A36" w14:textId="77777777" w:rsidR="00457234" w:rsidRDefault="00457234" w:rsidP="007906A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◆指導上の留意点</w:t>
            </w:r>
          </w:p>
        </w:tc>
        <w:tc>
          <w:tcPr>
            <w:tcW w:w="2080" w:type="dxa"/>
            <w:tcBorders>
              <w:top w:val="single" w:sz="4" w:space="0" w:color="auto"/>
              <w:left w:val="single" w:sz="4" w:space="0" w:color="000000"/>
              <w:bottom w:val="single" w:sz="4" w:space="0" w:color="auto"/>
              <w:right w:val="single" w:sz="4" w:space="0" w:color="000000"/>
            </w:tcBorders>
            <w:vAlign w:val="center"/>
          </w:tcPr>
          <w:p w14:paraId="0EF828BF" w14:textId="77777777" w:rsidR="00457234" w:rsidRDefault="00457234" w:rsidP="007906AE">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Pr>
                <w:rFonts w:eastAsia="ＭＳ ゴシック" w:hAnsi="Times New Roman" w:cs="ＭＳ ゴシック" w:hint="eastAsia"/>
                <w:color w:val="000000"/>
                <w:kern w:val="0"/>
                <w:sz w:val="20"/>
              </w:rPr>
              <w:t>評価規準と評価方法</w:t>
            </w:r>
          </w:p>
        </w:tc>
      </w:tr>
      <w:tr w:rsidR="00457234" w14:paraId="5C53366F" w14:textId="77777777" w:rsidTr="0033486C">
        <w:tblPrEx>
          <w:tblCellMar>
            <w:left w:w="99" w:type="dxa"/>
            <w:right w:w="99" w:type="dxa"/>
          </w:tblCellMar>
        </w:tblPrEx>
        <w:trPr>
          <w:trHeight w:val="6633"/>
        </w:trPr>
        <w:tc>
          <w:tcPr>
            <w:tcW w:w="426" w:type="dxa"/>
            <w:tcBorders>
              <w:top w:val="single" w:sz="4" w:space="0" w:color="auto"/>
              <w:left w:val="single" w:sz="4" w:space="0" w:color="auto"/>
            </w:tcBorders>
            <w:textDirection w:val="tbRlV"/>
            <w:vAlign w:val="center"/>
          </w:tcPr>
          <w:p w14:paraId="68A82E5F" w14:textId="08069147" w:rsidR="00457234" w:rsidRDefault="00457234" w:rsidP="00457234">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olor w:val="000000"/>
                <w:kern w:val="0"/>
                <w:szCs w:val="21"/>
              </w:rPr>
            </w:pPr>
            <w:r w:rsidRPr="00412C90">
              <w:rPr>
                <w:rFonts w:ascii="ＭＳ ゴシック" w:eastAsia="ＭＳ ゴシック" w:hAnsi="ＭＳ 明朝" w:hint="eastAsia"/>
                <w:noProof/>
                <w:color w:val="000000" w:themeColor="text1"/>
                <w:kern w:val="0"/>
                <w:sz w:val="20"/>
              </w:rPr>
              <w:t>いかす</w:t>
            </w:r>
            <w:r>
              <w:rPr>
                <w:rFonts w:ascii="ＭＳ ゴシック" w:eastAsia="ＭＳ ゴシック" w:hAnsi="ＭＳ 明朝" w:hint="eastAsia"/>
                <w:noProof/>
                <w:color w:val="000000" w:themeColor="text1"/>
                <w:kern w:val="0"/>
                <w:sz w:val="20"/>
              </w:rPr>
              <w:t>（単元全体）</w:t>
            </w:r>
          </w:p>
        </w:tc>
        <w:tc>
          <w:tcPr>
            <w:tcW w:w="1876" w:type="dxa"/>
            <w:tcBorders>
              <w:top w:val="single" w:sz="4" w:space="0" w:color="auto"/>
              <w:left w:val="nil"/>
              <w:bottom w:val="single" w:sz="4" w:space="0" w:color="auto"/>
            </w:tcBorders>
          </w:tcPr>
          <w:p w14:paraId="014315EB" w14:textId="02B6F10A" w:rsidR="00203765" w:rsidRDefault="00272F8A" w:rsidP="00203765">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❶</w:t>
            </w:r>
            <w:r w:rsidR="00457234">
              <w:rPr>
                <w:rFonts w:ascii="ＭＳ ゴシック" w:eastAsia="ＭＳ ゴシック" w:hAnsi="ＭＳ 明朝" w:hint="eastAsia"/>
                <w:kern w:val="0"/>
                <w:sz w:val="20"/>
              </w:rPr>
              <w:t>公園づくりについて話し合おう</w:t>
            </w:r>
          </w:p>
          <w:p w14:paraId="22F21674" w14:textId="0FE87CEC" w:rsidR="00457234" w:rsidRPr="00203765" w:rsidRDefault="00CA5932" w:rsidP="00203765">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26880" behindDoc="0" locked="0" layoutInCell="1" allowOverlap="1" wp14:anchorId="7599AE45" wp14:editId="54F16DB3">
                      <wp:simplePos x="0" y="0"/>
                      <wp:positionH relativeFrom="column">
                        <wp:posOffset>-24448</wp:posOffset>
                      </wp:positionH>
                      <wp:positionV relativeFrom="paragraph">
                        <wp:posOffset>180975</wp:posOffset>
                      </wp:positionV>
                      <wp:extent cx="1113790" cy="1707931"/>
                      <wp:effectExtent l="0" t="0" r="10160" b="26035"/>
                      <wp:wrapNone/>
                      <wp:docPr id="26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707931"/>
                              </a:xfrm>
                              <a:prstGeom prst="rect">
                                <a:avLst/>
                              </a:prstGeom>
                              <a:solidFill>
                                <a:srgbClr val="FFFFFF"/>
                              </a:solidFill>
                              <a:ln w="9525">
                                <a:solidFill>
                                  <a:srgbClr val="000000"/>
                                </a:solidFill>
                                <a:miter lim="800000"/>
                                <a:headEnd/>
                                <a:tailEnd/>
                              </a:ln>
                            </wps:spPr>
                            <wps:txbx>
                              <w:txbxContent>
                                <w:p w14:paraId="5C6E8200" w14:textId="77777777" w:rsidR="00E06DE2" w:rsidRDefault="00E06DE2" w:rsidP="00610EF3">
                                  <w:pPr>
                                    <w:ind w:firstLineChars="100" w:firstLine="200"/>
                                    <w:rPr>
                                      <w:rFonts w:hAnsi="ＭＳ 明朝"/>
                                      <w:kern w:val="0"/>
                                      <w:sz w:val="20"/>
                                    </w:rPr>
                                  </w:pPr>
                                  <w:r>
                                    <w:rPr>
                                      <w:rFonts w:hAnsi="ＭＳ 明朝" w:hint="eastAsia"/>
                                      <w:kern w:val="0"/>
                                      <w:sz w:val="20"/>
                                    </w:rPr>
                                    <w:t>地域の公園づくりについて、いろいろな立場の人の願いをどのように取りまとめていけばよいか話し合いましょう。</w:t>
                                  </w:r>
                                </w:p>
                                <w:p w14:paraId="3CBF531D" w14:textId="7637F993"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9AE45" id="_x0000_s1065" type="#_x0000_t202" style="position:absolute;left:0;text-align:left;margin-left:-1.95pt;margin-top:14.25pt;width:87.7pt;height:134.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">
                      <v:textbox inset="5.85pt,.7pt,5.85pt,.7pt">
                        <w:txbxContent>
                          <w:p w14:paraId="5C6E8200" w14:textId="77777777" w:rsidR="00E06DE2" w:rsidRDefault="00E06DE2" w:rsidP="00610EF3">
                            <w:pPr>
                              <w:ind w:firstLineChars="100" w:firstLine="200"/>
                              <w:rPr>
                                <w:rFonts w:hAnsi="ＭＳ 明朝"/>
                                <w:kern w:val="0"/>
                                <w:sz w:val="20"/>
                              </w:rPr>
                            </w:pPr>
                            <w:r>
                              <w:rPr>
                                <w:rFonts w:hAnsi="ＭＳ 明朝" w:hint="eastAsia"/>
                                <w:kern w:val="0"/>
                                <w:sz w:val="20"/>
                              </w:rPr>
                              <w:t>地域の公園づくりについて、いろいろな立場の人の願いをどのように取りまとめていけばよいか話し合いましょう。</w:t>
                            </w:r>
                          </w:p>
                          <w:p w14:paraId="3CBF531D" w14:textId="7637F993"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v:textbox>
                    </v:shape>
                  </w:pict>
                </mc:Fallback>
              </mc:AlternateContent>
            </w:r>
            <w:r w:rsidR="00457234">
              <w:rPr>
                <w:rFonts w:ascii="ＭＳ ゴシック" w:eastAsia="ＭＳ ゴシック" w:hAnsi="ＭＳ 明朝"/>
                <w:kern w:val="0"/>
                <w:sz w:val="20"/>
              </w:rPr>
              <w:t>P.</w:t>
            </w:r>
            <w:r w:rsidR="00457234">
              <w:rPr>
                <w:rFonts w:ascii="ＭＳ ゴシック" w:eastAsia="ＭＳ ゴシック" w:hAnsi="ＭＳ 明朝" w:hint="eastAsia"/>
                <w:kern w:val="0"/>
                <w:sz w:val="20"/>
              </w:rPr>
              <w:t>58</w:t>
            </w:r>
            <w:r w:rsidR="00457234" w:rsidRPr="006879B6">
              <w:rPr>
                <w:rFonts w:ascii="ＭＳ ゴシック" w:eastAsia="ＭＳ ゴシック" w:hAnsi="ＭＳ 明朝" w:hint="eastAsia"/>
                <w:kern w:val="0"/>
                <w:sz w:val="20"/>
              </w:rPr>
              <w:t>～</w:t>
            </w:r>
            <w:r w:rsidR="00457234">
              <w:rPr>
                <w:rFonts w:ascii="ＭＳ ゴシック" w:eastAsia="ＭＳ ゴシック" w:hAnsi="ＭＳ 明朝" w:hint="eastAsia"/>
                <w:kern w:val="0"/>
                <w:sz w:val="20"/>
              </w:rPr>
              <w:t>59</w:t>
            </w:r>
          </w:p>
        </w:tc>
        <w:tc>
          <w:tcPr>
            <w:tcW w:w="4141" w:type="dxa"/>
            <w:tcBorders>
              <w:top w:val="single" w:sz="4" w:space="0" w:color="auto"/>
              <w:left w:val="nil"/>
              <w:bottom w:val="single" w:sz="4" w:space="0" w:color="auto"/>
            </w:tcBorders>
          </w:tcPr>
          <w:p w14:paraId="712D4AEF" w14:textId="77777777" w:rsidR="00457234" w:rsidRPr="00A90AF1" w:rsidRDefault="00457234" w:rsidP="00457234">
            <w:pPr>
              <w:ind w:left="200" w:hangingChars="100" w:hanging="200"/>
              <w:rPr>
                <w:rFonts w:hAnsi="ＭＳ 明朝"/>
                <w:sz w:val="20"/>
              </w:rPr>
            </w:pPr>
            <w:r w:rsidRPr="00A90AF1">
              <w:rPr>
                <w:rFonts w:hAnsi="ＭＳ 明朝" w:hint="eastAsia"/>
                <w:sz w:val="20"/>
              </w:rPr>
              <w:t>○公園づくりに</w:t>
            </w:r>
            <w:r>
              <w:rPr>
                <w:rFonts w:hAnsi="ＭＳ 明朝" w:hint="eastAsia"/>
                <w:sz w:val="20"/>
              </w:rPr>
              <w:t>関わる願いをもとに</w:t>
            </w:r>
            <w:r w:rsidRPr="00A90AF1">
              <w:rPr>
                <w:rFonts w:hAnsi="ＭＳ 明朝" w:hint="eastAsia"/>
                <w:sz w:val="20"/>
              </w:rPr>
              <w:t>、どのような立場があるのかを確かめる。</w:t>
            </w:r>
          </w:p>
          <w:p w14:paraId="71A09A13" w14:textId="77777777" w:rsidR="00457234" w:rsidRDefault="00457234" w:rsidP="00457234">
            <w:pPr>
              <w:ind w:left="200" w:hangingChars="100" w:hanging="200"/>
              <w:rPr>
                <w:rFonts w:hAnsi="ＭＳ 明朝"/>
                <w:sz w:val="20"/>
              </w:rPr>
            </w:pPr>
            <w:r w:rsidRPr="00A90AF1">
              <w:rPr>
                <w:rFonts w:hAnsi="ＭＳ 明朝" w:hint="eastAsia"/>
                <w:sz w:val="20"/>
              </w:rPr>
              <w:t>・</w:t>
            </w:r>
            <w:r>
              <w:rPr>
                <w:rFonts w:hAnsi="ＭＳ 明朝" w:hint="eastAsia"/>
                <w:sz w:val="20"/>
              </w:rPr>
              <w:t>親子連れは遊べる公園を願っている。</w:t>
            </w:r>
          </w:p>
          <w:p w14:paraId="3943B06E" w14:textId="77777777" w:rsidR="00457234" w:rsidRDefault="00457234" w:rsidP="00457234">
            <w:pPr>
              <w:ind w:left="200" w:hangingChars="100" w:hanging="200"/>
              <w:rPr>
                <w:rFonts w:hAnsi="ＭＳ 明朝"/>
                <w:sz w:val="20"/>
              </w:rPr>
            </w:pPr>
            <w:r>
              <w:rPr>
                <w:rFonts w:hAnsi="ＭＳ 明朝" w:hint="eastAsia"/>
                <w:sz w:val="20"/>
              </w:rPr>
              <w:t>・自然が豊かな公園を願う人もいる。</w:t>
            </w:r>
          </w:p>
          <w:p w14:paraId="74D44A98" w14:textId="77777777" w:rsidR="00457234" w:rsidRDefault="00457234" w:rsidP="00457234">
            <w:pPr>
              <w:ind w:left="200" w:hangingChars="100" w:hanging="200"/>
              <w:rPr>
                <w:rFonts w:hAnsi="ＭＳ 明朝"/>
                <w:sz w:val="20"/>
              </w:rPr>
            </w:pPr>
            <w:r>
              <w:rPr>
                <w:rFonts w:hAnsi="ＭＳ 明朝" w:hint="eastAsia"/>
                <w:sz w:val="20"/>
              </w:rPr>
              <w:t>・子どもは運動ができる公園を願っている。</w:t>
            </w:r>
          </w:p>
          <w:p w14:paraId="0F3E92DF" w14:textId="77777777" w:rsidR="00457234" w:rsidRDefault="00457234" w:rsidP="00457234">
            <w:pPr>
              <w:ind w:left="200" w:hangingChars="100" w:hanging="200"/>
              <w:rPr>
                <w:rFonts w:hAnsi="ＭＳ 明朝"/>
                <w:sz w:val="20"/>
              </w:rPr>
            </w:pPr>
            <w:r>
              <w:rPr>
                <w:rFonts w:hAnsi="ＭＳ 明朝" w:hint="eastAsia"/>
                <w:sz w:val="20"/>
              </w:rPr>
              <w:t>・防災の役割が必要だという人もいる。</w:t>
            </w:r>
          </w:p>
          <w:p w14:paraId="6E952CFB" w14:textId="77777777" w:rsidR="00457234" w:rsidRDefault="00457234" w:rsidP="00457234">
            <w:pPr>
              <w:ind w:left="200" w:hangingChars="100" w:hanging="200"/>
              <w:rPr>
                <w:rFonts w:hAnsi="ＭＳ 明朝"/>
                <w:sz w:val="20"/>
              </w:rPr>
            </w:pPr>
            <w:r>
              <w:rPr>
                <w:rFonts w:hAnsi="ＭＳ 明朝" w:hint="eastAsia"/>
                <w:sz w:val="20"/>
              </w:rPr>
              <w:t>○市長の案を基に、公園づくりをどのように進めていけばよいか話し合う。</w:t>
            </w:r>
          </w:p>
          <w:p w14:paraId="6BEB8D52" w14:textId="77777777" w:rsidR="00457234" w:rsidRDefault="00457234" w:rsidP="00457234">
            <w:pPr>
              <w:ind w:left="200" w:hangingChars="100" w:hanging="200"/>
              <w:rPr>
                <w:rFonts w:hAnsi="ＭＳ 明朝"/>
                <w:kern w:val="0"/>
                <w:sz w:val="20"/>
              </w:rPr>
            </w:pPr>
            <w:r>
              <w:rPr>
                <w:rFonts w:hAnsi="ＭＳ 明朝" w:hint="eastAsia"/>
                <w:kern w:val="0"/>
                <w:sz w:val="20"/>
              </w:rPr>
              <w:t>・それぞれよさはあるが予算に限りがある。</w:t>
            </w:r>
          </w:p>
          <w:p w14:paraId="4699719C" w14:textId="3AAB004A" w:rsidR="00457234" w:rsidRDefault="00457234" w:rsidP="00457234">
            <w:pPr>
              <w:ind w:left="200" w:hangingChars="100" w:hanging="200"/>
              <w:rPr>
                <w:rFonts w:hAnsi="ＭＳ 明朝"/>
                <w:sz w:val="20"/>
              </w:rPr>
            </w:pPr>
            <w:r>
              <w:rPr>
                <w:rFonts w:hAnsi="ＭＳ 明朝" w:hint="eastAsia"/>
                <w:sz w:val="20"/>
              </w:rPr>
              <w:t>・立場によって求める公園は違うから、全てを同時</w:t>
            </w:r>
            <w:r w:rsidR="00272F8A">
              <w:rPr>
                <w:rFonts w:hAnsi="ＭＳ 明朝" w:hint="eastAsia"/>
                <w:sz w:val="20"/>
              </w:rPr>
              <w:t>に</w:t>
            </w:r>
            <w:r>
              <w:rPr>
                <w:rFonts w:hAnsi="ＭＳ 明朝" w:hint="eastAsia"/>
                <w:sz w:val="20"/>
              </w:rPr>
              <w:t>叶えるのは難しそうだ。その地域の今と先のことを考えて、優先順位を考えることが大切だと思う。</w:t>
            </w:r>
          </w:p>
          <w:p w14:paraId="07A83A07" w14:textId="77777777" w:rsidR="00457234" w:rsidRDefault="00457234" w:rsidP="00457234">
            <w:pPr>
              <w:ind w:left="200" w:hangingChars="100" w:hanging="200"/>
              <w:rPr>
                <w:rFonts w:hAnsi="ＭＳ 明朝"/>
                <w:sz w:val="20"/>
              </w:rPr>
            </w:pPr>
            <w:r>
              <w:rPr>
                <w:rFonts w:hAnsi="ＭＳ 明朝" w:hint="eastAsia"/>
                <w:sz w:val="20"/>
              </w:rPr>
              <w:t>○政治単元全体を振り返り、その考え方が自分たちの暮らしに生かせる場面を書く。</w:t>
            </w:r>
          </w:p>
          <w:p w14:paraId="444781C1" w14:textId="2688CF92" w:rsidR="00272F8A" w:rsidRDefault="00272F8A" w:rsidP="00457234">
            <w:pPr>
              <w:ind w:left="200" w:hangingChars="100" w:hanging="200"/>
              <w:rPr>
                <w:rFonts w:hAnsi="ＭＳ 明朝"/>
                <w:sz w:val="20"/>
              </w:rPr>
            </w:pPr>
            <w:r>
              <w:rPr>
                <w:rFonts w:hAnsi="ＭＳ 明朝" w:hint="eastAsia"/>
                <w:sz w:val="20"/>
              </w:rPr>
              <w:t>・政治は</w:t>
            </w:r>
            <w:r w:rsidR="00457234">
              <w:rPr>
                <w:rFonts w:hAnsi="ＭＳ 明朝" w:hint="eastAsia"/>
                <w:sz w:val="20"/>
              </w:rPr>
              <w:t>様々な立場の人権の</w:t>
            </w:r>
            <w:r>
              <w:rPr>
                <w:rFonts w:hAnsi="ＭＳ 明朝" w:hint="eastAsia"/>
                <w:sz w:val="20"/>
              </w:rPr>
              <w:t>願いをもとにしながら</w:t>
            </w:r>
            <w:r w:rsidR="00457234">
              <w:rPr>
                <w:rFonts w:hAnsi="ＭＳ 明朝" w:hint="eastAsia"/>
                <w:sz w:val="20"/>
              </w:rPr>
              <w:t>優先</w:t>
            </w:r>
            <w:r>
              <w:rPr>
                <w:rFonts w:hAnsi="ＭＳ 明朝" w:hint="eastAsia"/>
                <w:sz w:val="20"/>
              </w:rPr>
              <w:t>順位を考えて行われている。</w:t>
            </w:r>
          </w:p>
          <w:p w14:paraId="5BC6D58A" w14:textId="79003B49" w:rsidR="00457234" w:rsidRDefault="00272F8A" w:rsidP="00457234">
            <w:pPr>
              <w:ind w:left="200" w:hangingChars="100" w:hanging="200"/>
              <w:rPr>
                <w:rFonts w:hAnsi="ＭＳ 明朝"/>
                <w:sz w:val="20"/>
              </w:rPr>
            </w:pPr>
            <w:r>
              <w:rPr>
                <w:rFonts w:hAnsi="ＭＳ 明朝" w:hint="eastAsia"/>
                <w:sz w:val="20"/>
              </w:rPr>
              <w:t>・自分の住む地域の政治ではどんなことに重点が置かれているか</w:t>
            </w:r>
            <w:r w:rsidR="00457234">
              <w:rPr>
                <w:rFonts w:hAnsi="ＭＳ 明朝" w:hint="eastAsia"/>
                <w:sz w:val="20"/>
              </w:rPr>
              <w:t>関心をもとうと思う。</w:t>
            </w:r>
          </w:p>
          <w:p w14:paraId="75FAF568" w14:textId="698FDC1E" w:rsidR="00457234" w:rsidRDefault="00272F8A" w:rsidP="00457234">
            <w:pPr>
              <w:ind w:left="200" w:hangingChars="100" w:hanging="200"/>
              <w:rPr>
                <w:rFonts w:hAnsi="ＭＳ 明朝"/>
                <w:sz w:val="20"/>
              </w:rPr>
            </w:pPr>
            <w:r w:rsidRPr="00A90AF1">
              <w:rPr>
                <w:rFonts w:hAnsi="ＭＳ 明朝" w:hint="eastAsia"/>
                <w:noProof/>
                <w:sz w:val="20"/>
              </w:rPr>
              <mc:AlternateContent>
                <mc:Choice Requires="wps">
                  <w:drawing>
                    <wp:anchor distT="0" distB="0" distL="114300" distR="114300" simplePos="0" relativeHeight="252027904" behindDoc="0" locked="0" layoutInCell="1" allowOverlap="1" wp14:anchorId="7ECD521E" wp14:editId="3240A073">
                      <wp:simplePos x="0" y="0"/>
                      <wp:positionH relativeFrom="column">
                        <wp:posOffset>5080</wp:posOffset>
                      </wp:positionH>
                      <wp:positionV relativeFrom="paragraph">
                        <wp:posOffset>54929</wp:posOffset>
                      </wp:positionV>
                      <wp:extent cx="2502535" cy="762000"/>
                      <wp:effectExtent l="0" t="0" r="12065" b="19050"/>
                      <wp:wrapNone/>
                      <wp:docPr id="26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2000"/>
                              </a:xfrm>
                              <a:prstGeom prst="rect">
                                <a:avLst/>
                              </a:prstGeom>
                              <a:solidFill>
                                <a:srgbClr val="FFFFFF"/>
                              </a:solidFill>
                              <a:ln w="9525">
                                <a:solidFill>
                                  <a:srgbClr val="000000"/>
                                </a:solidFill>
                                <a:prstDash val="dash"/>
                                <a:miter lim="800000"/>
                                <a:headEnd/>
                                <a:tailEnd/>
                              </a:ln>
                            </wps:spPr>
                            <wps:txbx>
                              <w:txbxContent>
                                <w:p w14:paraId="0490395B" w14:textId="61B903CB" w:rsidR="00E06DE2" w:rsidRPr="0033486C" w:rsidRDefault="00E06DE2" w:rsidP="0033486C">
                                  <w:pPr>
                                    <w:overflowPunct w:val="0"/>
                                    <w:spacing w:line="275" w:lineRule="exact"/>
                                    <w:ind w:leftChars="50" w:left="105" w:rightChars="50" w:right="105"/>
                                  </w:pPr>
                                  <w:r>
                                    <w:rPr>
                                      <w:rFonts w:hint="eastAsia"/>
                                    </w:rPr>
                                    <w:t>みんなの</w:t>
                                  </w:r>
                                  <w:r>
                                    <w:t>願いを実現するためには、さまざまな人の声を</w:t>
                                  </w:r>
                                  <w:r>
                                    <w:rPr>
                                      <w:rFonts w:hint="eastAsia"/>
                                    </w:rPr>
                                    <w:t>聞き</w:t>
                                  </w:r>
                                  <w:r>
                                    <w:t>、</w:t>
                                  </w:r>
                                  <w:r>
                                    <w:rPr>
                                      <w:rFonts w:hint="eastAsia"/>
                                    </w:rPr>
                                    <w:t>さまざまな</w:t>
                                  </w:r>
                                  <w:r>
                                    <w:t>立場になって願いを考え、積極的に意見を伝えることが大切</w:t>
                                  </w:r>
                                  <w:r>
                                    <w:rPr>
                                      <w:rFonts w:hint="eastAsia"/>
                                    </w:rPr>
                                    <w:t>である。</w:t>
                                  </w:r>
                                  <w:r>
                                    <w:tab/>
                                  </w:r>
                                  <w:r>
                                    <w:rPr>
                                      <w:rFonts w:hint="eastAsia"/>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D521E" id="_x0000_s1066" type="#_x0000_t202" style="position:absolute;left:0;text-align:left;margin-left:.4pt;margin-top:4.35pt;width:197.05pt;height:60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">
                      <v:stroke dashstyle="dash"/>
                      <v:textbox inset="5.85pt,.7pt,5.85pt,.7pt">
                        <w:txbxContent>
                          <w:p w14:paraId="0490395B" w14:textId="61B903CB" w:rsidR="00E06DE2" w:rsidRPr="0033486C" w:rsidRDefault="00E06DE2" w:rsidP="0033486C">
                            <w:pPr>
                              <w:overflowPunct w:val="0"/>
                              <w:spacing w:line="275" w:lineRule="exact"/>
                              <w:ind w:leftChars="50" w:left="105" w:rightChars="50" w:right="105"/>
                            </w:pPr>
                            <w:r>
                              <w:rPr>
                                <w:rFonts w:hint="eastAsia"/>
                              </w:rPr>
                              <w:t>みんなの</w:t>
                            </w:r>
                            <w:r>
                              <w:t>願いを実現するためには、さまざまな人の声を</w:t>
                            </w:r>
                            <w:r>
                              <w:rPr>
                                <w:rFonts w:hint="eastAsia"/>
                              </w:rPr>
                              <w:t>聞き</w:t>
                            </w:r>
                            <w:r>
                              <w:t>、</w:t>
                            </w:r>
                            <w:r>
                              <w:rPr>
                                <w:rFonts w:hint="eastAsia"/>
                              </w:rPr>
                              <w:t>さまざまな</w:t>
                            </w:r>
                            <w:r>
                              <w:t>立場になって願いを考え、積極的に意見を伝えることが大切</w:t>
                            </w:r>
                            <w:r>
                              <w:rPr>
                                <w:rFonts w:hint="eastAsia"/>
                              </w:rPr>
                              <w:t>である。</w:t>
                            </w:r>
                            <w:r>
                              <w:tab/>
                            </w:r>
                            <w:r>
                              <w:rPr>
                                <w:rFonts w:hint="eastAsia"/>
                                <w:sz w:val="20"/>
                              </w:rPr>
                              <w:t>❶</w:t>
                            </w:r>
                          </w:p>
                        </w:txbxContent>
                      </v:textbox>
                    </v:shape>
                  </w:pict>
                </mc:Fallback>
              </mc:AlternateContent>
            </w:r>
          </w:p>
          <w:p w14:paraId="37A594A9" w14:textId="77777777" w:rsidR="00457234" w:rsidRDefault="00457234" w:rsidP="00457234">
            <w:pPr>
              <w:ind w:left="200" w:hangingChars="100" w:hanging="200"/>
              <w:rPr>
                <w:rFonts w:hAnsi="ＭＳ 明朝"/>
                <w:sz w:val="20"/>
              </w:rPr>
            </w:pPr>
          </w:p>
          <w:p w14:paraId="6644F73A" w14:textId="77777777" w:rsidR="00457234" w:rsidRDefault="00457234" w:rsidP="00457234">
            <w:pPr>
              <w:ind w:left="200" w:hangingChars="100" w:hanging="200"/>
              <w:rPr>
                <w:rFonts w:hAnsi="ＭＳ 明朝"/>
                <w:sz w:val="20"/>
              </w:rPr>
            </w:pPr>
          </w:p>
          <w:p w14:paraId="3F563955" w14:textId="77777777" w:rsidR="00457234" w:rsidRDefault="00457234" w:rsidP="00457234">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5E49E211" w14:textId="77777777" w:rsidR="00457234" w:rsidRDefault="00457234" w:rsidP="00457234">
            <w:pPr>
              <w:snapToGrid w:val="0"/>
              <w:spacing w:line="280" w:lineRule="exact"/>
              <w:ind w:left="200" w:hangingChars="100" w:hanging="200"/>
              <w:rPr>
                <w:kern w:val="0"/>
                <w:sz w:val="20"/>
              </w:rPr>
            </w:pPr>
          </w:p>
          <w:p w14:paraId="53729212" w14:textId="77777777" w:rsidR="00457234" w:rsidRDefault="00457234" w:rsidP="00457234">
            <w:pPr>
              <w:snapToGrid w:val="0"/>
              <w:spacing w:line="280" w:lineRule="exact"/>
              <w:ind w:left="200" w:hangingChars="100" w:hanging="200"/>
              <w:rPr>
                <w:kern w:val="0"/>
                <w:sz w:val="20"/>
              </w:rPr>
            </w:pPr>
          </w:p>
          <w:p w14:paraId="6D5AABF4" w14:textId="77777777" w:rsidR="00457234" w:rsidRDefault="00457234" w:rsidP="00457234">
            <w:pPr>
              <w:snapToGrid w:val="0"/>
              <w:spacing w:line="280" w:lineRule="exact"/>
              <w:ind w:left="200" w:hangingChars="100" w:hanging="200"/>
              <w:rPr>
                <w:kern w:val="0"/>
                <w:sz w:val="20"/>
              </w:rPr>
            </w:pPr>
          </w:p>
          <w:p w14:paraId="4A83B3AA" w14:textId="77777777" w:rsidR="00457234" w:rsidRDefault="00457234" w:rsidP="00457234">
            <w:pPr>
              <w:snapToGrid w:val="0"/>
              <w:spacing w:line="280" w:lineRule="exact"/>
              <w:ind w:left="200" w:hangingChars="100" w:hanging="200"/>
              <w:rPr>
                <w:kern w:val="0"/>
                <w:sz w:val="20"/>
              </w:rPr>
            </w:pPr>
          </w:p>
          <w:p w14:paraId="141749E6" w14:textId="1C005E4E" w:rsidR="00FA79CD" w:rsidRDefault="00FA79CD" w:rsidP="00FA79CD">
            <w:pPr>
              <w:snapToGrid w:val="0"/>
              <w:spacing w:line="280" w:lineRule="exact"/>
              <w:rPr>
                <w:kern w:val="0"/>
                <w:sz w:val="20"/>
              </w:rPr>
            </w:pPr>
          </w:p>
          <w:p w14:paraId="7240EDA1" w14:textId="0CB358B0" w:rsidR="00457234" w:rsidRPr="00272F8A" w:rsidRDefault="00457234" w:rsidP="00457234">
            <w:pPr>
              <w:snapToGrid w:val="0"/>
              <w:spacing w:line="280" w:lineRule="exact"/>
              <w:ind w:left="210" w:hangingChars="100" w:hanging="210"/>
              <w:rPr>
                <w:kern w:val="0"/>
                <w:szCs w:val="21"/>
              </w:rPr>
            </w:pPr>
            <w:r w:rsidRPr="00272F8A">
              <w:rPr>
                <w:rFonts w:hint="eastAsia"/>
                <w:kern w:val="0"/>
                <w:szCs w:val="21"/>
              </w:rPr>
              <w:t>◆それぞれの案の</w:t>
            </w:r>
            <w:r w:rsidR="00272F8A" w:rsidRPr="00272F8A">
              <w:rPr>
                <w:rFonts w:hint="eastAsia"/>
                <w:kern w:val="0"/>
                <w:szCs w:val="21"/>
              </w:rPr>
              <w:t>長所や短所</w:t>
            </w:r>
            <w:r w:rsidR="00FA79CD">
              <w:rPr>
                <w:rFonts w:hint="eastAsia"/>
                <w:kern w:val="0"/>
                <w:szCs w:val="21"/>
              </w:rPr>
              <w:t>を検討させ、</w:t>
            </w:r>
            <w:r w:rsidRPr="00272F8A">
              <w:rPr>
                <w:rFonts w:hint="eastAsia"/>
                <w:kern w:val="0"/>
                <w:szCs w:val="21"/>
              </w:rPr>
              <w:t>同時</w:t>
            </w:r>
            <w:r w:rsidR="00FA79CD">
              <w:rPr>
                <w:rFonts w:hint="eastAsia"/>
                <w:kern w:val="0"/>
                <w:szCs w:val="21"/>
              </w:rPr>
              <w:t>に実現する</w:t>
            </w:r>
            <w:r w:rsidRPr="00272F8A">
              <w:rPr>
                <w:rFonts w:hint="eastAsia"/>
                <w:kern w:val="0"/>
                <w:szCs w:val="21"/>
              </w:rPr>
              <w:t>難し</w:t>
            </w:r>
            <w:r w:rsidR="00272F8A">
              <w:rPr>
                <w:rFonts w:hint="eastAsia"/>
                <w:kern w:val="0"/>
                <w:szCs w:val="21"/>
              </w:rPr>
              <w:t>さに気付かせ</w:t>
            </w:r>
            <w:r w:rsidRPr="00272F8A">
              <w:rPr>
                <w:rFonts w:hint="eastAsia"/>
                <w:kern w:val="0"/>
                <w:szCs w:val="21"/>
              </w:rPr>
              <w:t>、優先順位をつける必要性があること</w:t>
            </w:r>
            <w:r w:rsidR="00272F8A">
              <w:rPr>
                <w:rFonts w:hint="eastAsia"/>
                <w:kern w:val="0"/>
                <w:szCs w:val="21"/>
              </w:rPr>
              <w:t>に気づかせる</w:t>
            </w:r>
            <w:r w:rsidRPr="00272F8A">
              <w:rPr>
                <w:rFonts w:hint="eastAsia"/>
                <w:kern w:val="0"/>
                <w:szCs w:val="21"/>
              </w:rPr>
              <w:t>。</w:t>
            </w:r>
          </w:p>
          <w:p w14:paraId="0F53F711" w14:textId="3FE938F1" w:rsidR="00457234" w:rsidRDefault="00457234" w:rsidP="00457234">
            <w:pPr>
              <w:spacing w:line="240" w:lineRule="exact"/>
              <w:ind w:left="210" w:hangingChars="100" w:hanging="210"/>
              <w:rPr>
                <w:kern w:val="0"/>
                <w:sz w:val="20"/>
              </w:rPr>
            </w:pPr>
            <w:r w:rsidRPr="00272F8A">
              <w:rPr>
                <w:rFonts w:hint="eastAsia"/>
                <w:kern w:val="0"/>
                <w:szCs w:val="21"/>
              </w:rPr>
              <w:t>◆国民主権、基本的人権の尊重、国民（市民）生活の安定と向上などに着目して、自分の生活との関わりを書くようにさせる。</w:t>
            </w:r>
          </w:p>
        </w:tc>
        <w:tc>
          <w:tcPr>
            <w:tcW w:w="2080" w:type="dxa"/>
            <w:tcBorders>
              <w:top w:val="single" w:sz="4" w:space="0" w:color="auto"/>
              <w:bottom w:val="single" w:sz="4" w:space="0" w:color="auto"/>
              <w:right w:val="single" w:sz="4" w:space="0" w:color="auto"/>
            </w:tcBorders>
          </w:tcPr>
          <w:p w14:paraId="713A4E57"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64DC42CF"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70FBEBEB"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0B9685B8"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28949453"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670AFBA2"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2B645AA2" w14:textId="77777777" w:rsidR="00457234" w:rsidRDefault="00457234" w:rsidP="00457234">
            <w:pPr>
              <w:spacing w:line="240" w:lineRule="exact"/>
              <w:ind w:right="400"/>
              <w:jc w:val="left"/>
              <w:rPr>
                <w:rFonts w:ascii="ＭＳ ゴシック" w:eastAsia="ＭＳ ゴシック" w:hAnsi="ＭＳ ゴシック"/>
                <w:kern w:val="0"/>
                <w:sz w:val="20"/>
                <w:shd w:val="pct15" w:color="auto" w:fill="FFFFFF"/>
              </w:rPr>
            </w:pPr>
          </w:p>
          <w:p w14:paraId="43F5B817" w14:textId="77777777" w:rsidR="00457234" w:rsidRDefault="00457234" w:rsidP="00457234">
            <w:pPr>
              <w:spacing w:line="240" w:lineRule="exact"/>
              <w:ind w:right="400"/>
              <w:jc w:val="left"/>
              <w:rPr>
                <w:rFonts w:ascii="ＭＳ ゴシック" w:eastAsia="ＭＳ ゴシック" w:hAnsi="ＭＳ ゴシック"/>
                <w:kern w:val="0"/>
                <w:sz w:val="20"/>
              </w:rPr>
            </w:pPr>
          </w:p>
          <w:p w14:paraId="44A42FE2" w14:textId="77777777" w:rsidR="00457234" w:rsidRDefault="00457234" w:rsidP="00457234">
            <w:pPr>
              <w:spacing w:line="240" w:lineRule="exact"/>
              <w:ind w:right="400"/>
              <w:jc w:val="left"/>
              <w:rPr>
                <w:rFonts w:ascii="ＭＳ ゴシック" w:eastAsia="ＭＳ ゴシック" w:hAnsi="ＭＳ ゴシック"/>
                <w:kern w:val="0"/>
                <w:sz w:val="20"/>
              </w:rPr>
            </w:pPr>
          </w:p>
          <w:p w14:paraId="69CDCFA9" w14:textId="77777777" w:rsidR="00457234" w:rsidRDefault="00457234" w:rsidP="00457234">
            <w:pPr>
              <w:spacing w:line="240" w:lineRule="exact"/>
              <w:ind w:right="400"/>
              <w:jc w:val="left"/>
              <w:rPr>
                <w:rFonts w:ascii="ＭＳ ゴシック" w:eastAsia="ＭＳ ゴシック" w:hAnsi="ＭＳ ゴシック"/>
                <w:kern w:val="0"/>
                <w:sz w:val="20"/>
              </w:rPr>
            </w:pPr>
          </w:p>
          <w:p w14:paraId="17A46914" w14:textId="77777777" w:rsidR="00457234" w:rsidRDefault="00457234" w:rsidP="00457234">
            <w:pPr>
              <w:spacing w:line="240" w:lineRule="exact"/>
              <w:ind w:right="400"/>
              <w:jc w:val="left"/>
              <w:rPr>
                <w:rFonts w:ascii="ＭＳ ゴシック" w:eastAsia="ＭＳ ゴシック" w:hAnsi="ＭＳ ゴシック"/>
                <w:kern w:val="0"/>
                <w:sz w:val="20"/>
              </w:rPr>
            </w:pPr>
          </w:p>
          <w:p w14:paraId="195FE036" w14:textId="77777777" w:rsidR="00457234" w:rsidRDefault="00457234" w:rsidP="00457234">
            <w:pPr>
              <w:spacing w:line="240" w:lineRule="exact"/>
              <w:ind w:right="400"/>
              <w:jc w:val="left"/>
              <w:rPr>
                <w:rFonts w:ascii="ＭＳ ゴシック" w:eastAsia="ＭＳ ゴシック" w:hAnsi="ＭＳ ゴシック"/>
                <w:kern w:val="0"/>
                <w:sz w:val="20"/>
              </w:rPr>
            </w:pPr>
          </w:p>
          <w:p w14:paraId="0E293716" w14:textId="77777777" w:rsidR="00457234" w:rsidRDefault="00457234" w:rsidP="00457234">
            <w:pPr>
              <w:spacing w:line="240" w:lineRule="exact"/>
              <w:ind w:right="400"/>
              <w:jc w:val="left"/>
              <w:rPr>
                <w:rFonts w:ascii="ＭＳ ゴシック" w:eastAsia="ＭＳ ゴシック" w:hAnsi="ＭＳ ゴシック"/>
                <w:kern w:val="0"/>
                <w:sz w:val="20"/>
              </w:rPr>
            </w:pPr>
          </w:p>
          <w:p w14:paraId="5E32F4B2" w14:textId="77777777" w:rsidR="00457234" w:rsidRPr="007829A0" w:rsidRDefault="00457234" w:rsidP="00457234">
            <w:pPr>
              <w:spacing w:line="240" w:lineRule="exact"/>
              <w:ind w:right="400"/>
              <w:jc w:val="left"/>
              <w:rPr>
                <w:rFonts w:ascii="ＭＳ ゴシック" w:eastAsia="ＭＳ ゴシック" w:hAnsi="ＭＳ ゴシック"/>
                <w:color w:val="FF0000"/>
                <w:kern w:val="0"/>
                <w:sz w:val="20"/>
                <w:shd w:val="pct15" w:color="auto" w:fill="FFFFFF"/>
              </w:rPr>
            </w:pPr>
            <w:r w:rsidRPr="00412C90">
              <w:rPr>
                <w:rFonts w:ascii="ＭＳ ゴシック" w:eastAsia="ＭＳ ゴシック" w:hAnsi="ＭＳ ゴシック" w:hint="eastAsia"/>
                <w:kern w:val="0"/>
                <w:sz w:val="20"/>
                <w:shd w:val="pct15" w:color="auto" w:fill="FFFFFF"/>
              </w:rPr>
              <w:t>[態度②]</w:t>
            </w:r>
          </w:p>
          <w:p w14:paraId="2D10106F" w14:textId="63E24939" w:rsidR="00457234" w:rsidRDefault="00457234" w:rsidP="00457234">
            <w:pPr>
              <w:spacing w:line="240" w:lineRule="exact"/>
              <w:jc w:val="left"/>
              <w:rPr>
                <w:kern w:val="0"/>
                <w:sz w:val="20"/>
              </w:rPr>
            </w:pPr>
            <w:r w:rsidRPr="005D5456">
              <w:rPr>
                <w:rFonts w:hAnsi="ＭＳ 明朝" w:hint="eastAsia"/>
                <w:kern w:val="0"/>
                <w:sz w:val="20"/>
              </w:rPr>
              <w:t>ノートの記述内容から</w:t>
            </w:r>
            <w:r>
              <w:rPr>
                <w:rFonts w:hAnsi="ＭＳ 明朝" w:hint="eastAsia"/>
                <w:kern w:val="0"/>
                <w:sz w:val="20"/>
              </w:rPr>
              <w:t>、</w:t>
            </w:r>
            <w:r w:rsidRPr="005D5456">
              <w:rPr>
                <w:rFonts w:hAnsi="ＭＳ 明朝" w:hint="eastAsia"/>
                <w:kern w:val="0"/>
                <w:sz w:val="20"/>
              </w:rPr>
              <w:t>「これまでの学習をふり返り</w:t>
            </w:r>
            <w:r>
              <w:rPr>
                <w:rFonts w:hAnsi="ＭＳ 明朝" w:hint="eastAsia"/>
                <w:kern w:val="0"/>
                <w:sz w:val="20"/>
              </w:rPr>
              <w:t>、政治単元の学習内容を</w:t>
            </w:r>
            <w:r w:rsidRPr="005D5456">
              <w:rPr>
                <w:rFonts w:hAnsi="ＭＳ 明朝" w:hint="eastAsia"/>
                <w:kern w:val="0"/>
                <w:sz w:val="20"/>
              </w:rPr>
              <w:t>自分たちの生活場面に当てはめて考えようとしているか」を評価する。</w:t>
            </w:r>
          </w:p>
        </w:tc>
      </w:tr>
    </w:tbl>
    <w:p w14:paraId="4324F578" w14:textId="4D006992" w:rsidR="00457234" w:rsidRPr="00457234" w:rsidRDefault="00457234"/>
    <w:p w14:paraId="23DEF16A" w14:textId="2168432E" w:rsidR="00457234" w:rsidRDefault="00457234"/>
    <w:p w14:paraId="37E60870" w14:textId="392F52A6" w:rsidR="00457234" w:rsidRDefault="00457234"/>
    <w:p w14:paraId="67827A40" w14:textId="77777777" w:rsidR="00457234" w:rsidRDefault="00457234"/>
    <w:p w14:paraId="4E4FF0AE" w14:textId="18E6CAC1" w:rsidR="00457234" w:rsidRDefault="00457234">
      <w:pPr>
        <w:widowControl/>
        <w:jc w:val="left"/>
        <w:rPr>
          <w:rFonts w:eastAsia="ＭＳ ゴシック" w:hAnsi="Times New Roman" w:cs="ＭＳ ゴシック"/>
          <w:color w:val="000000"/>
          <w:kern w:val="0"/>
          <w:szCs w:val="21"/>
        </w:rPr>
      </w:pPr>
    </w:p>
    <w:p w14:paraId="68FD0BB4" w14:textId="77777777" w:rsidR="00457234" w:rsidRDefault="00457234">
      <w:pPr>
        <w:widowControl/>
        <w:jc w:val="left"/>
        <w:rPr>
          <w:rFonts w:eastAsia="ＭＳ ゴシック" w:hAnsi="Times New Roman" w:cs="ＭＳ ゴシック"/>
          <w:color w:val="000000"/>
          <w:kern w:val="0"/>
          <w:szCs w:val="21"/>
        </w:rPr>
      </w:pPr>
      <w:r>
        <w:rPr>
          <w:rFonts w:eastAsia="ＭＳ ゴシック" w:hAnsi="Times New Roman" w:cs="ＭＳ ゴシック"/>
          <w:color w:val="000000"/>
          <w:kern w:val="0"/>
          <w:szCs w:val="21"/>
        </w:rPr>
        <w:br w:type="page"/>
      </w:r>
    </w:p>
    <w:p w14:paraId="624F57C3" w14:textId="77777777" w:rsidR="003A08CD" w:rsidRDefault="003A08CD">
      <w:pPr>
        <w:widowControl/>
        <w:jc w:val="left"/>
        <w:rPr>
          <w:rFonts w:eastAsia="ＭＳ ゴシック" w:hAnsi="Times New Roman" w:cs="ＭＳ ゴシック"/>
          <w:color w:val="000000"/>
          <w:kern w:val="0"/>
          <w:szCs w:val="21"/>
        </w:rPr>
      </w:pPr>
    </w:p>
    <w:tbl>
      <w:tblPr>
        <w:tblW w:w="10303"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3A08CD" w14:paraId="7098152F" w14:textId="77777777" w:rsidTr="007B1CBD">
        <w:tc>
          <w:tcPr>
            <w:tcW w:w="10303" w:type="dxa"/>
            <w:tcBorders>
              <w:top w:val="nil"/>
              <w:bottom w:val="nil"/>
            </w:tcBorders>
            <w:shd w:val="clear" w:color="auto" w:fill="C0C0C0"/>
          </w:tcPr>
          <w:p w14:paraId="3F31B275" w14:textId="77777777" w:rsidR="003A08CD" w:rsidRDefault="003A08CD" w:rsidP="007B1CBD">
            <w:pPr>
              <w:rPr>
                <w:rFonts w:ascii="ＭＳ ゴシック" w:eastAsia="ＭＳ ゴシック" w:hAnsi="ＭＳ 明朝"/>
              </w:rPr>
            </w:pPr>
            <w:r>
              <w:rPr>
                <w:rFonts w:ascii="ＭＳ ゴシック" w:eastAsia="ＭＳ ゴシック" w:hAnsi="ＭＳ 明朝" w:hint="eastAsia"/>
              </w:rPr>
              <w:t>小単元の指導・評価計画</w:t>
            </w:r>
          </w:p>
        </w:tc>
      </w:tr>
      <w:tr w:rsidR="003A08CD" w14:paraId="40700511" w14:textId="77777777" w:rsidTr="007B1CBD">
        <w:tblPrEx>
          <w:tblBorders>
            <w:bottom w:val="single" w:sz="12" w:space="0" w:color="auto"/>
            <w:insideV w:val="single" w:sz="4" w:space="0" w:color="auto"/>
          </w:tblBorders>
        </w:tblPrEx>
        <w:tc>
          <w:tcPr>
            <w:tcW w:w="10303" w:type="dxa"/>
            <w:tcBorders>
              <w:top w:val="nil"/>
            </w:tcBorders>
          </w:tcPr>
          <w:p w14:paraId="15718E62" w14:textId="73E83963" w:rsidR="003A08CD" w:rsidRPr="00697F8F" w:rsidRDefault="003A08CD" w:rsidP="007B1CBD">
            <w:pPr>
              <w:spacing w:line="360" w:lineRule="exact"/>
            </w:pPr>
            <w:r>
              <w:rPr>
                <w:rFonts w:ascii="ＭＳ ゴシック" w:eastAsia="ＭＳ ゴシック" w:hAnsi="ＭＳ 明朝" w:hint="eastAsia"/>
                <w:kern w:val="0"/>
                <w:sz w:val="32"/>
              </w:rPr>
              <w:t xml:space="preserve">単元の導入（第2単元オリエンテーション）　　　　　</w:t>
            </w:r>
            <w:r>
              <w:rPr>
                <w:rFonts w:hint="eastAsia"/>
              </w:rPr>
              <w:t>2時間／</w:t>
            </w:r>
            <w:r w:rsidR="00B83A26">
              <w:rPr>
                <w:rFonts w:hint="eastAsia"/>
              </w:rPr>
              <w:t>歴史編</w:t>
            </w:r>
            <w:r w:rsidR="007B1CBD">
              <w:rPr>
                <w:rFonts w:hint="eastAsia"/>
              </w:rPr>
              <w:t>P.</w:t>
            </w:r>
            <w:r>
              <w:rPr>
                <w:rFonts w:hint="eastAsia"/>
              </w:rPr>
              <w:t>2～7</w:t>
            </w:r>
          </w:p>
        </w:tc>
      </w:tr>
    </w:tbl>
    <w:p w14:paraId="247F313F" w14:textId="77777777" w:rsidR="003A08CD" w:rsidRDefault="003A08CD" w:rsidP="003A08CD">
      <w:pPr>
        <w:autoSpaceDE w:val="0"/>
        <w:autoSpaceDN w:val="0"/>
        <w:adjustRightInd w:val="0"/>
        <w:jc w:val="left"/>
        <w:rPr>
          <w:rFonts w:eastAsia="ＭＳ ゴシック" w:hAnsi="Times New Roman" w:cs="ＭＳ ゴシック"/>
          <w:color w:val="000000"/>
          <w:kern w:val="0"/>
          <w:szCs w:val="21"/>
        </w:rPr>
      </w:pPr>
    </w:p>
    <w:p w14:paraId="3E911015" w14:textId="77777777" w:rsidR="003A08CD" w:rsidRPr="006C243D" w:rsidRDefault="003A08CD" w:rsidP="003A08CD">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3A08CD" w:rsidRPr="006C243D" w14:paraId="092FBD71" w14:textId="77777777" w:rsidTr="007B1CBD">
        <w:tc>
          <w:tcPr>
            <w:tcW w:w="426" w:type="dxa"/>
            <w:tcBorders>
              <w:top w:val="double" w:sz="4" w:space="0" w:color="000000"/>
              <w:left w:val="single" w:sz="4" w:space="0" w:color="000000"/>
              <w:bottom w:val="single" w:sz="4" w:space="0" w:color="000000"/>
              <w:right w:val="single" w:sz="4" w:space="0" w:color="000000"/>
            </w:tcBorders>
          </w:tcPr>
          <w:p w14:paraId="5E22D96F" w14:textId="77777777" w:rsidR="003A08CD" w:rsidRPr="006C243D" w:rsidRDefault="003A08CD" w:rsidP="007B1CBD">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9FC4F10"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F720D8D"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357EB410"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58CE9B7C" w14:textId="77777777" w:rsidR="003A08CD" w:rsidRPr="004C7E98"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3A08CD" w:rsidRPr="008E1C59" w14:paraId="38A52124" w14:textId="77777777" w:rsidTr="007B1CBD">
        <w:tblPrEx>
          <w:tblCellMar>
            <w:left w:w="99" w:type="dxa"/>
            <w:right w:w="99" w:type="dxa"/>
          </w:tblCellMar>
        </w:tblPrEx>
        <w:trPr>
          <w:trHeight w:val="2923"/>
          <w:tblHeader/>
        </w:trPr>
        <w:tc>
          <w:tcPr>
            <w:tcW w:w="426" w:type="dxa"/>
            <w:tcBorders>
              <w:top w:val="single" w:sz="4" w:space="0" w:color="auto"/>
              <w:left w:val="single" w:sz="4" w:space="0" w:color="auto"/>
            </w:tcBorders>
            <w:textDirection w:val="tbRlV"/>
          </w:tcPr>
          <w:p w14:paraId="07833FEB" w14:textId="77777777" w:rsidR="003A08CD" w:rsidRPr="0056722F" w:rsidRDefault="003A08CD"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5137BFC2" w14:textId="77777777" w:rsidR="003A08CD" w:rsidRPr="006879B6" w:rsidRDefault="003A08CD"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①歴史学習を始めよう～知っていることを話し合おう～</w:t>
            </w:r>
            <w:r w:rsidRPr="006879B6">
              <w:rPr>
                <w:rFonts w:ascii="ＭＳ ゴシック" w:eastAsia="ＭＳ ゴシック" w:hAnsi="ＭＳ 明朝" w:hint="eastAsia"/>
                <w:kern w:val="0"/>
                <w:sz w:val="20"/>
              </w:rPr>
              <w:t xml:space="preserve"> </w:t>
            </w:r>
          </w:p>
          <w:p w14:paraId="62C467D1" w14:textId="1CB594A1" w:rsidR="003A08CD" w:rsidRPr="006879B6" w:rsidRDefault="007B1CBD"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3A08CD">
              <w:rPr>
                <w:rFonts w:ascii="ＭＳ ゴシック" w:eastAsia="ＭＳ ゴシック" w:hAnsi="ＭＳ 明朝" w:hint="eastAsia"/>
                <w:kern w:val="0"/>
                <w:sz w:val="20"/>
              </w:rPr>
              <w:t>2</w:t>
            </w:r>
            <w:r w:rsidR="003A08CD" w:rsidRPr="006879B6">
              <w:rPr>
                <w:rFonts w:ascii="ＭＳ ゴシック" w:eastAsia="ＭＳ ゴシック" w:hAnsi="ＭＳ 明朝" w:hint="eastAsia"/>
                <w:kern w:val="0"/>
                <w:sz w:val="20"/>
              </w:rPr>
              <w:t>～</w:t>
            </w:r>
            <w:r w:rsidR="003A08CD">
              <w:rPr>
                <w:rFonts w:ascii="ＭＳ ゴシック" w:eastAsia="ＭＳ ゴシック" w:hAnsi="ＭＳ 明朝" w:hint="eastAsia"/>
                <w:kern w:val="0"/>
                <w:sz w:val="20"/>
              </w:rPr>
              <w:t>3</w:t>
            </w:r>
          </w:p>
          <w:p w14:paraId="23CF9DCF" w14:textId="77777777" w:rsidR="003A08CD" w:rsidRDefault="003A08CD" w:rsidP="007B1CBD">
            <w:pPr>
              <w:tabs>
                <w:tab w:val="right" w:pos="1687"/>
              </w:tabs>
              <w:autoSpaceDE w:val="0"/>
              <w:autoSpaceDN w:val="0"/>
              <w:adjustRightInd w:val="0"/>
              <w:spacing w:line="240" w:lineRule="exact"/>
              <w:jc w:val="left"/>
              <w:rPr>
                <w:rFonts w:hAnsi="ＭＳ 明朝"/>
                <w:kern w:val="0"/>
                <w:sz w:val="20"/>
              </w:rPr>
            </w:pPr>
          </w:p>
          <w:p w14:paraId="6EE5E2B7" w14:textId="77777777" w:rsidR="003A08CD" w:rsidRPr="0056722F" w:rsidRDefault="003A08CD" w:rsidP="007B1CBD">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0437827E" w14:textId="77777777" w:rsidR="003A08CD" w:rsidRDefault="003A08CD" w:rsidP="007B1CBD">
            <w:pPr>
              <w:autoSpaceDE w:val="0"/>
              <w:autoSpaceDN w:val="0"/>
              <w:adjustRightInd w:val="0"/>
              <w:spacing w:line="240" w:lineRule="exact"/>
              <w:ind w:left="210" w:hanging="210"/>
              <w:rPr>
                <w:rFonts w:hAnsi="ＭＳ 明朝"/>
                <w:kern w:val="0"/>
                <w:sz w:val="20"/>
              </w:rPr>
            </w:pPr>
            <w:r>
              <w:rPr>
                <w:rFonts w:hAnsi="ＭＳ 明朝" w:hint="eastAsia"/>
                <w:kern w:val="0"/>
                <w:sz w:val="20"/>
              </w:rPr>
              <w:t>○知っている遺跡や古い建物、知っている歴史上の人物を挙げる。</w:t>
            </w:r>
          </w:p>
          <w:p w14:paraId="6095C090" w14:textId="77777777" w:rsidR="003A08CD" w:rsidRDefault="003A08CD" w:rsidP="007B1CBD">
            <w:pPr>
              <w:autoSpaceDE w:val="0"/>
              <w:autoSpaceDN w:val="0"/>
              <w:adjustRightInd w:val="0"/>
              <w:spacing w:line="240" w:lineRule="exact"/>
              <w:ind w:left="210" w:hanging="210"/>
              <w:rPr>
                <w:rFonts w:hAnsi="ＭＳ 明朝"/>
                <w:kern w:val="0"/>
                <w:sz w:val="20"/>
              </w:rPr>
            </w:pPr>
            <w:r>
              <w:rPr>
                <w:rFonts w:hAnsi="ＭＳ 明朝" w:hint="eastAsia"/>
                <w:kern w:val="0"/>
                <w:sz w:val="20"/>
              </w:rPr>
              <w:t>・原爆ドームは広島県にある。世界遺産になっている。</w:t>
            </w:r>
          </w:p>
          <w:p w14:paraId="6C093544"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・東大寺の奈良の大仏はとても大きい。</w:t>
            </w:r>
          </w:p>
          <w:p w14:paraId="384D738E"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・聖徳太子は一万円札の肖像画になっていたそうだ。</w:t>
            </w:r>
          </w:p>
          <w:p w14:paraId="0E56E030"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・野口英世の記念館が福島県にあった。</w:t>
            </w:r>
          </w:p>
          <w:p w14:paraId="35E33D7F" w14:textId="77777777" w:rsidR="003A08CD" w:rsidRDefault="003A08CD" w:rsidP="007B1CBD">
            <w:pPr>
              <w:autoSpaceDE w:val="0"/>
              <w:autoSpaceDN w:val="0"/>
              <w:adjustRightInd w:val="0"/>
              <w:spacing w:line="240" w:lineRule="exact"/>
              <w:ind w:left="200" w:hangingChars="100" w:hanging="200"/>
              <w:rPr>
                <w:rFonts w:hAnsi="ＭＳ 明朝"/>
                <w:kern w:val="0"/>
                <w:sz w:val="20"/>
              </w:rPr>
            </w:pPr>
          </w:p>
          <w:p w14:paraId="69BB037B"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○これまでの社会科の学習を振り返り、6年生での歴史学習について話し合う。</w:t>
            </w:r>
          </w:p>
          <w:p w14:paraId="4681776D"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・3年生で、市の移り変わりを学習した。</w:t>
            </w:r>
          </w:p>
          <w:p w14:paraId="6FCF6018" w14:textId="77777777" w:rsidR="003A08CD"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・5年生で工業製品の変化を学んだ。</w:t>
            </w:r>
          </w:p>
          <w:p w14:paraId="01A66E36" w14:textId="77777777" w:rsidR="003A08CD" w:rsidRPr="00CE2C47" w:rsidRDefault="003A08CD"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・6年生ではさらに詳しく学習しそうだ。</w:t>
            </w:r>
          </w:p>
        </w:tc>
        <w:tc>
          <w:tcPr>
            <w:tcW w:w="1979" w:type="dxa"/>
            <w:tcBorders>
              <w:top w:val="single" w:sz="4" w:space="0" w:color="auto"/>
              <w:bottom w:val="single" w:sz="4" w:space="0" w:color="auto"/>
            </w:tcBorders>
          </w:tcPr>
          <w:p w14:paraId="68DEB9E6" w14:textId="31A49CF6" w:rsidR="003A08CD" w:rsidRDefault="00FA79CD" w:rsidP="007B1CBD">
            <w:pPr>
              <w:spacing w:line="240" w:lineRule="exact"/>
              <w:ind w:left="200" w:hangingChars="100" w:hanging="200"/>
              <w:rPr>
                <w:kern w:val="0"/>
                <w:sz w:val="20"/>
              </w:rPr>
            </w:pPr>
            <w:r>
              <w:rPr>
                <w:rFonts w:hint="eastAsia"/>
                <w:kern w:val="0"/>
                <w:sz w:val="20"/>
              </w:rPr>
              <w:t>◆遺跡や古い建物の所在地、歴史人物と縁のある場所で</w:t>
            </w:r>
            <w:r w:rsidR="003A08CD">
              <w:rPr>
                <w:rFonts w:hint="eastAsia"/>
                <w:kern w:val="0"/>
                <w:sz w:val="20"/>
              </w:rPr>
              <w:t>知っているものがあったら、日本地図に位置づけ、日本全体の歴史を意識させる。</w:t>
            </w:r>
          </w:p>
          <w:p w14:paraId="438E93CF" w14:textId="77777777" w:rsidR="003A08CD" w:rsidRPr="006879B6" w:rsidRDefault="003A08CD" w:rsidP="007B1CBD">
            <w:pPr>
              <w:spacing w:line="240" w:lineRule="exact"/>
              <w:ind w:left="200" w:hangingChars="100" w:hanging="200"/>
              <w:rPr>
                <w:kern w:val="0"/>
                <w:sz w:val="20"/>
              </w:rPr>
            </w:pPr>
            <w:r>
              <w:rPr>
                <w:rFonts w:hint="eastAsia"/>
                <w:kern w:val="0"/>
                <w:sz w:val="20"/>
              </w:rPr>
              <w:t>◆これまでの歴史学習では変化や人物の取り組みに着目して学習してきたことを確認し、6年生での学習内容への関心を高める。</w:t>
            </w:r>
          </w:p>
        </w:tc>
        <w:tc>
          <w:tcPr>
            <w:tcW w:w="1980" w:type="dxa"/>
            <w:tcBorders>
              <w:top w:val="single" w:sz="4" w:space="0" w:color="auto"/>
              <w:bottom w:val="single" w:sz="4" w:space="0" w:color="auto"/>
              <w:right w:val="single" w:sz="4" w:space="0" w:color="auto"/>
            </w:tcBorders>
          </w:tcPr>
          <w:p w14:paraId="4FC936AD" w14:textId="77777777" w:rsidR="003A08CD" w:rsidRPr="006C68A4" w:rsidRDefault="003A08CD"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[態度①]</w:t>
            </w:r>
          </w:p>
          <w:p w14:paraId="754379D0" w14:textId="77777777" w:rsidR="003A08CD" w:rsidRPr="008422B0" w:rsidRDefault="003A08CD" w:rsidP="007B1CBD">
            <w:pPr>
              <w:spacing w:line="240" w:lineRule="exact"/>
              <w:rPr>
                <w:kern w:val="0"/>
                <w:sz w:val="20"/>
              </w:rPr>
            </w:pPr>
            <w:r w:rsidRPr="00040F19">
              <w:rPr>
                <w:rFonts w:hint="eastAsia"/>
                <w:kern w:val="0"/>
                <w:sz w:val="20"/>
              </w:rPr>
              <w:t>ノート</w:t>
            </w:r>
            <w:r>
              <w:rPr>
                <w:rFonts w:hint="eastAsia"/>
                <w:kern w:val="0"/>
                <w:sz w:val="20"/>
              </w:rPr>
              <w:t>の記述内容や発言</w:t>
            </w:r>
            <w:r w:rsidRPr="00040F19">
              <w:rPr>
                <w:rFonts w:hint="eastAsia"/>
                <w:kern w:val="0"/>
                <w:sz w:val="20"/>
              </w:rPr>
              <w:t>内容から</w:t>
            </w:r>
            <w:r>
              <w:rPr>
                <w:rFonts w:hint="eastAsia"/>
                <w:kern w:val="0"/>
                <w:sz w:val="20"/>
              </w:rPr>
              <w:t>、</w:t>
            </w:r>
            <w:r w:rsidRPr="00040F19">
              <w:rPr>
                <w:rFonts w:hint="eastAsia"/>
                <w:kern w:val="0"/>
                <w:sz w:val="20"/>
              </w:rPr>
              <w:t>「歴史学習で学んでいくことについて見通しをもっているか」を評価する。</w:t>
            </w:r>
          </w:p>
        </w:tc>
      </w:tr>
      <w:tr w:rsidR="003A08CD" w:rsidRPr="008E1C59" w14:paraId="694533AC" w14:textId="77777777" w:rsidTr="007B1CBD">
        <w:tblPrEx>
          <w:tblCellMar>
            <w:left w:w="99" w:type="dxa"/>
            <w:right w:w="99" w:type="dxa"/>
          </w:tblCellMar>
        </w:tblPrEx>
        <w:trPr>
          <w:trHeight w:val="4642"/>
          <w:tblHeader/>
        </w:trPr>
        <w:tc>
          <w:tcPr>
            <w:tcW w:w="426" w:type="dxa"/>
            <w:tcBorders>
              <w:left w:val="single" w:sz="4" w:space="0" w:color="auto"/>
            </w:tcBorders>
            <w:textDirection w:val="tbRlV"/>
          </w:tcPr>
          <w:p w14:paraId="31F5303B" w14:textId="77777777" w:rsidR="003A08CD" w:rsidRPr="0056722F" w:rsidRDefault="003A08CD"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26480C38" w14:textId="77777777" w:rsidR="003A08CD" w:rsidRPr="006879B6" w:rsidRDefault="003A08CD"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②年表の見方を知ろう</w:t>
            </w:r>
            <w:r w:rsidRPr="006879B6">
              <w:rPr>
                <w:rFonts w:ascii="ＭＳ ゴシック" w:eastAsia="ＭＳ ゴシック" w:hAnsi="ＭＳ 明朝" w:hint="eastAsia"/>
                <w:kern w:val="0"/>
                <w:sz w:val="20"/>
              </w:rPr>
              <w:t xml:space="preserve"> </w:t>
            </w:r>
          </w:p>
          <w:p w14:paraId="35099071" w14:textId="4141465A" w:rsidR="003A08CD" w:rsidRPr="00185650" w:rsidRDefault="007B1CBD"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3A08CD">
              <w:rPr>
                <w:rFonts w:ascii="ＭＳ ゴシック" w:eastAsia="ＭＳ ゴシック" w:hAnsi="ＭＳ 明朝"/>
                <w:kern w:val="0"/>
                <w:sz w:val="20"/>
              </w:rPr>
              <w:t>4</w:t>
            </w:r>
            <w:r w:rsidR="003A08CD" w:rsidRPr="006879B6">
              <w:rPr>
                <w:rFonts w:ascii="ＭＳ ゴシック" w:eastAsia="ＭＳ ゴシック" w:hAnsi="ＭＳ 明朝" w:hint="eastAsia"/>
                <w:kern w:val="0"/>
                <w:sz w:val="20"/>
              </w:rPr>
              <w:t>～</w:t>
            </w:r>
            <w:r w:rsidR="003A08CD">
              <w:rPr>
                <w:rFonts w:ascii="ＭＳ ゴシック" w:eastAsia="ＭＳ ゴシック" w:hAnsi="ＭＳ 明朝"/>
                <w:kern w:val="0"/>
                <w:sz w:val="20"/>
              </w:rPr>
              <w:t>5</w:t>
            </w:r>
          </w:p>
        </w:tc>
        <w:tc>
          <w:tcPr>
            <w:tcW w:w="4141" w:type="dxa"/>
            <w:tcBorders>
              <w:top w:val="single" w:sz="4" w:space="0" w:color="auto"/>
              <w:left w:val="nil"/>
              <w:bottom w:val="single" w:sz="4" w:space="0" w:color="auto"/>
            </w:tcBorders>
          </w:tcPr>
          <w:p w14:paraId="4AF71F8F" w14:textId="77777777" w:rsidR="003A08CD" w:rsidRPr="00A95F93" w:rsidRDefault="003A08CD" w:rsidP="007B1CBD">
            <w:pPr>
              <w:autoSpaceDE w:val="0"/>
              <w:autoSpaceDN w:val="0"/>
              <w:adjustRightInd w:val="0"/>
              <w:spacing w:line="240" w:lineRule="exact"/>
              <w:ind w:left="210" w:hanging="210"/>
              <w:rPr>
                <w:sz w:val="20"/>
                <w:szCs w:val="22"/>
              </w:rPr>
            </w:pPr>
            <w:r>
              <w:rPr>
                <w:rFonts w:hint="eastAsia"/>
                <w:sz w:val="20"/>
                <w:szCs w:val="22"/>
              </w:rPr>
              <w:t>○</w:t>
            </w:r>
            <w:r w:rsidRPr="00A95F93">
              <w:rPr>
                <w:rFonts w:hint="eastAsia"/>
                <w:sz w:val="20"/>
                <w:szCs w:val="22"/>
              </w:rPr>
              <w:t>「まなび方コーナー」を参考にして</w:t>
            </w:r>
            <w:r>
              <w:rPr>
                <w:rFonts w:hint="eastAsia"/>
                <w:sz w:val="20"/>
                <w:szCs w:val="22"/>
              </w:rPr>
              <w:t>、</w:t>
            </w:r>
            <w:r w:rsidRPr="00A95F93">
              <w:rPr>
                <w:rFonts w:hint="eastAsia"/>
                <w:sz w:val="20"/>
                <w:szCs w:val="22"/>
              </w:rPr>
              <w:t>年表の見方を調べる。</w:t>
            </w:r>
          </w:p>
          <w:p w14:paraId="058288FE" w14:textId="77777777" w:rsidR="003A08CD" w:rsidRPr="00A95F93" w:rsidRDefault="003A08CD" w:rsidP="007B1CBD">
            <w:pPr>
              <w:autoSpaceDE w:val="0"/>
              <w:autoSpaceDN w:val="0"/>
              <w:adjustRightInd w:val="0"/>
              <w:spacing w:line="240" w:lineRule="exact"/>
              <w:ind w:left="210" w:hanging="210"/>
              <w:rPr>
                <w:sz w:val="20"/>
                <w:szCs w:val="22"/>
              </w:rPr>
            </w:pPr>
            <w:r>
              <w:rPr>
                <w:rFonts w:hint="eastAsia"/>
                <w:sz w:val="20"/>
                <w:szCs w:val="22"/>
              </w:rPr>
              <w:t>・</w:t>
            </w:r>
            <w:r w:rsidRPr="00A95F93">
              <w:rPr>
                <w:rFonts w:hint="eastAsia"/>
                <w:sz w:val="20"/>
                <w:szCs w:val="22"/>
              </w:rPr>
              <w:t>西暦</w:t>
            </w:r>
            <w:r>
              <w:rPr>
                <w:rFonts w:hint="eastAsia"/>
                <w:sz w:val="20"/>
                <w:szCs w:val="22"/>
              </w:rPr>
              <w:t>、</w:t>
            </w:r>
            <w:r w:rsidRPr="00A95F93">
              <w:rPr>
                <w:rFonts w:hint="eastAsia"/>
                <w:sz w:val="20"/>
                <w:szCs w:val="22"/>
              </w:rPr>
              <w:t>世紀</w:t>
            </w:r>
            <w:r>
              <w:rPr>
                <w:rFonts w:hint="eastAsia"/>
                <w:sz w:val="20"/>
                <w:szCs w:val="22"/>
              </w:rPr>
              <w:t>、</w:t>
            </w:r>
            <w:r w:rsidRPr="00A95F93">
              <w:rPr>
                <w:rFonts w:hint="eastAsia"/>
                <w:sz w:val="20"/>
                <w:szCs w:val="22"/>
              </w:rPr>
              <w:t>時代の意味を調べる。</w:t>
            </w:r>
          </w:p>
          <w:p w14:paraId="7BCE3C28" w14:textId="77777777" w:rsidR="003A08CD" w:rsidRPr="00A95F93" w:rsidRDefault="003A08CD" w:rsidP="007B1CBD">
            <w:pPr>
              <w:autoSpaceDE w:val="0"/>
              <w:autoSpaceDN w:val="0"/>
              <w:adjustRightInd w:val="0"/>
              <w:spacing w:line="240" w:lineRule="exact"/>
              <w:ind w:left="210" w:hanging="210"/>
              <w:rPr>
                <w:sz w:val="20"/>
                <w:szCs w:val="22"/>
              </w:rPr>
            </w:pPr>
            <w:r w:rsidRPr="00A95F93">
              <w:rPr>
                <w:rFonts w:hint="eastAsia"/>
                <w:sz w:val="20"/>
                <w:szCs w:val="22"/>
              </w:rPr>
              <w:t>〇年表</w:t>
            </w:r>
            <w:r>
              <w:rPr>
                <w:rFonts w:hint="eastAsia"/>
                <w:sz w:val="20"/>
                <w:szCs w:val="22"/>
              </w:rPr>
              <w:t>を基に、</w:t>
            </w:r>
            <w:r w:rsidRPr="00A95F93">
              <w:rPr>
                <w:rFonts w:hint="eastAsia"/>
                <w:sz w:val="20"/>
                <w:szCs w:val="22"/>
              </w:rPr>
              <w:t>時代ごとの主な人物</w:t>
            </w:r>
            <w:r>
              <w:rPr>
                <w:rFonts w:hint="eastAsia"/>
                <w:sz w:val="20"/>
                <w:szCs w:val="22"/>
              </w:rPr>
              <w:t>や遺跡などの大まかな時期を調べ、位置付ける</w:t>
            </w:r>
            <w:r w:rsidRPr="00A95F93">
              <w:rPr>
                <w:rFonts w:hint="eastAsia"/>
                <w:sz w:val="20"/>
                <w:szCs w:val="22"/>
              </w:rPr>
              <w:t>。</w:t>
            </w:r>
          </w:p>
          <w:p w14:paraId="31E6BA1A"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・聖徳太子は今から1500年くらい前の人だ。</w:t>
            </w:r>
          </w:p>
          <w:p w14:paraId="7B7E3CC0"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・西郷隆盛は明治時代の人物のようだね。</w:t>
            </w:r>
          </w:p>
          <w:p w14:paraId="34ED92A1"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・三内丸山遺跡は今から約</w:t>
            </w:r>
            <w:r>
              <w:rPr>
                <w:sz w:val="20"/>
                <w:szCs w:val="22"/>
              </w:rPr>
              <w:t>5500</w:t>
            </w:r>
            <w:r>
              <w:rPr>
                <w:rFonts w:hint="eastAsia"/>
                <w:sz w:val="20"/>
                <w:szCs w:val="22"/>
              </w:rPr>
              <w:t>年前にあった。</w:t>
            </w:r>
          </w:p>
          <w:p w14:paraId="191EEE27"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○年表を見て考えたことや感じたことを話し合い、歴史単元のめあてをもつ。</w:t>
            </w:r>
          </w:p>
          <w:p w14:paraId="52A30278"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・現在に残っているものも、つくられた時代がそれぞれ違っている。</w:t>
            </w:r>
          </w:p>
          <w:p w14:paraId="52A28731" w14:textId="77777777" w:rsidR="003A08CD" w:rsidRDefault="003A08CD" w:rsidP="007B1CBD">
            <w:pPr>
              <w:autoSpaceDE w:val="0"/>
              <w:autoSpaceDN w:val="0"/>
              <w:adjustRightInd w:val="0"/>
              <w:spacing w:line="240" w:lineRule="exact"/>
              <w:ind w:left="210" w:hanging="210"/>
              <w:rPr>
                <w:sz w:val="20"/>
                <w:szCs w:val="22"/>
              </w:rPr>
            </w:pPr>
            <w:r>
              <w:rPr>
                <w:rFonts w:hint="eastAsia"/>
                <w:sz w:val="20"/>
                <w:szCs w:val="22"/>
              </w:rPr>
              <w:t>・日本にはとても長い歴史がある。</w:t>
            </w:r>
          </w:p>
          <w:p w14:paraId="40293539" w14:textId="77777777" w:rsidR="003A08CD" w:rsidRPr="008944E8" w:rsidRDefault="003A08CD" w:rsidP="007B1CBD">
            <w:pPr>
              <w:autoSpaceDE w:val="0"/>
              <w:autoSpaceDN w:val="0"/>
              <w:adjustRightInd w:val="0"/>
              <w:spacing w:line="240" w:lineRule="exact"/>
              <w:ind w:left="210" w:hanging="210"/>
              <w:rPr>
                <w:sz w:val="20"/>
                <w:szCs w:val="22"/>
              </w:rPr>
            </w:pPr>
            <w:r w:rsidRPr="006879B6">
              <w:rPr>
                <w:rFonts w:hAnsi="ＭＳ 明朝" w:hint="eastAsia"/>
                <w:noProof/>
                <w:kern w:val="0"/>
                <w:sz w:val="20"/>
              </w:rPr>
              <mc:AlternateContent>
                <mc:Choice Requires="wps">
                  <w:drawing>
                    <wp:anchor distT="0" distB="0" distL="114300" distR="114300" simplePos="0" relativeHeight="252018688" behindDoc="0" locked="0" layoutInCell="1" allowOverlap="1" wp14:anchorId="3EFBC4BD" wp14:editId="5BB75EED">
                      <wp:simplePos x="0" y="0"/>
                      <wp:positionH relativeFrom="column">
                        <wp:posOffset>7312</wp:posOffset>
                      </wp:positionH>
                      <wp:positionV relativeFrom="paragraph">
                        <wp:posOffset>363805</wp:posOffset>
                      </wp:positionV>
                      <wp:extent cx="3681454" cy="387350"/>
                      <wp:effectExtent l="0" t="0" r="14605" b="12700"/>
                      <wp:wrapNone/>
                      <wp:docPr id="25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387350"/>
                              </a:xfrm>
                              <a:prstGeom prst="rect">
                                <a:avLst/>
                              </a:prstGeom>
                              <a:solidFill>
                                <a:srgbClr val="FFFFFF"/>
                              </a:solidFill>
                              <a:ln w="9525">
                                <a:solidFill>
                                  <a:srgbClr val="000000"/>
                                </a:solidFill>
                                <a:miter lim="800000"/>
                                <a:headEnd/>
                                <a:tailEnd/>
                              </a:ln>
                            </wps:spPr>
                            <wps:txbx>
                              <w:txbxContent>
                                <w:p w14:paraId="6BD127FD" w14:textId="77777777" w:rsidR="00E06DE2" w:rsidRPr="006879B6" w:rsidRDefault="00E06DE2" w:rsidP="003A08CD">
                                  <w:pPr>
                                    <w:spacing w:line="240" w:lineRule="exact"/>
                                    <w:rPr>
                                      <w:sz w:val="20"/>
                                    </w:rPr>
                                  </w:pPr>
                                  <w:r>
                                    <w:rPr>
                                      <w:rFonts w:ascii="ＭＳ ゴシック" w:eastAsia="ＭＳ ゴシック" w:hAnsi="ＭＳ ゴシック" w:hint="eastAsia"/>
                                      <w:sz w:val="20"/>
                                    </w:rPr>
                                    <w:t>単元のめあて</w:t>
                                  </w:r>
                                  <w:r w:rsidRPr="006879B6">
                                    <w:rPr>
                                      <w:rFonts w:hint="eastAsia"/>
                                      <w:sz w:val="20"/>
                                    </w:rPr>
                                    <w:t xml:space="preserve">　</w:t>
                                  </w:r>
                                  <w:r>
                                    <w:rPr>
                                      <w:rFonts w:hint="eastAsia"/>
                                      <w:sz w:val="20"/>
                                    </w:rPr>
                                    <w:t>日本の歴史には、どのようなできごとがあり、どのような人物の働きがあったのでしょうか。</w:t>
                                  </w:r>
                                </w:p>
                                <w:p w14:paraId="51F7FA83" w14:textId="77777777" w:rsidR="00E06DE2" w:rsidRPr="00642710" w:rsidRDefault="00E06DE2" w:rsidP="003A08CD">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BC4BD" id="_x0000_s1067" type="#_x0000_t202" style="position:absolute;left:0;text-align:left;margin-left:.6pt;margin-top:28.65pt;width:289.9pt;height:30.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">
                      <v:textbox inset="5.85pt,.7pt,5.85pt,.7pt">
                        <w:txbxContent>
                          <w:p w14:paraId="6BD127FD" w14:textId="77777777" w:rsidR="00E06DE2" w:rsidRPr="006879B6" w:rsidRDefault="00E06DE2" w:rsidP="003A08CD">
                            <w:pPr>
                              <w:spacing w:line="240" w:lineRule="exact"/>
                              <w:rPr>
                                <w:sz w:val="20"/>
                              </w:rPr>
                            </w:pPr>
                            <w:r>
                              <w:rPr>
                                <w:rFonts w:ascii="ＭＳ ゴシック" w:eastAsia="ＭＳ ゴシック" w:hAnsi="ＭＳ ゴシック" w:hint="eastAsia"/>
                                <w:sz w:val="20"/>
                              </w:rPr>
                              <w:t>単元のめあて</w:t>
                            </w:r>
                            <w:r w:rsidRPr="006879B6">
                              <w:rPr>
                                <w:rFonts w:hint="eastAsia"/>
                                <w:sz w:val="20"/>
                              </w:rPr>
                              <w:t xml:space="preserve">　</w:t>
                            </w:r>
                            <w:r>
                              <w:rPr>
                                <w:rFonts w:hint="eastAsia"/>
                                <w:sz w:val="20"/>
                              </w:rPr>
                              <w:t>日本の歴史には、どのようなできごとがあり、どのような人物の働きがあったのでしょうか。</w:t>
                            </w:r>
                          </w:p>
                          <w:p w14:paraId="51F7FA83" w14:textId="77777777" w:rsidR="00E06DE2" w:rsidRPr="00642710" w:rsidRDefault="00E06DE2" w:rsidP="003A08CD">
                            <w:pPr>
                              <w:rPr>
                                <w:sz w:val="20"/>
                              </w:rPr>
                            </w:pPr>
                          </w:p>
                        </w:txbxContent>
                      </v:textbox>
                    </v:shape>
                  </w:pict>
                </mc:Fallback>
              </mc:AlternateContent>
            </w:r>
            <w:r>
              <w:rPr>
                <w:rFonts w:hint="eastAsia"/>
                <w:sz w:val="20"/>
                <w:szCs w:val="22"/>
              </w:rPr>
              <w:t>・現在の日本になるまでに、どのようなできごとがあったのかな。</w:t>
            </w:r>
          </w:p>
        </w:tc>
        <w:tc>
          <w:tcPr>
            <w:tcW w:w="1979" w:type="dxa"/>
            <w:tcBorders>
              <w:top w:val="single" w:sz="4" w:space="0" w:color="auto"/>
              <w:bottom w:val="single" w:sz="4" w:space="0" w:color="auto"/>
            </w:tcBorders>
          </w:tcPr>
          <w:p w14:paraId="07EB9E0F" w14:textId="77777777" w:rsidR="003A08CD" w:rsidRPr="00787259" w:rsidRDefault="003A08CD" w:rsidP="007B1CBD">
            <w:pPr>
              <w:spacing w:line="240" w:lineRule="exact"/>
              <w:ind w:left="200" w:hangingChars="100" w:hanging="200"/>
              <w:rPr>
                <w:kern w:val="0"/>
                <w:sz w:val="20"/>
              </w:rPr>
            </w:pPr>
            <w:r w:rsidRPr="00787259">
              <w:rPr>
                <w:rFonts w:hint="eastAsia"/>
                <w:kern w:val="0"/>
                <w:sz w:val="20"/>
              </w:rPr>
              <w:t>◆等尺年表を使って時代ごとの長さを比較するなど</w:t>
            </w:r>
            <w:r>
              <w:rPr>
                <w:rFonts w:hint="eastAsia"/>
                <w:kern w:val="0"/>
                <w:sz w:val="20"/>
              </w:rPr>
              <w:t>、</w:t>
            </w:r>
            <w:r w:rsidRPr="00787259">
              <w:rPr>
                <w:rFonts w:hint="eastAsia"/>
                <w:kern w:val="0"/>
                <w:sz w:val="20"/>
              </w:rPr>
              <w:t>これから学習する内容に関心をもたせる。</w:t>
            </w:r>
          </w:p>
          <w:p w14:paraId="330486BB" w14:textId="676584DE" w:rsidR="003A08CD" w:rsidRDefault="00E87134" w:rsidP="00FA79CD">
            <w:pPr>
              <w:spacing w:line="240" w:lineRule="exact"/>
              <w:ind w:left="200" w:hangingChars="100" w:hanging="200"/>
              <w:rPr>
                <w:kern w:val="0"/>
                <w:sz w:val="20"/>
              </w:rPr>
            </w:pPr>
            <w:r>
              <w:rPr>
                <w:rFonts w:hint="eastAsia"/>
                <w:kern w:val="0"/>
                <w:sz w:val="20"/>
              </w:rPr>
              <w:t>◆教科書の巻末</w:t>
            </w:r>
            <w:r w:rsidR="003A08CD" w:rsidRPr="00787259">
              <w:rPr>
                <w:rFonts w:hint="eastAsia"/>
                <w:kern w:val="0"/>
                <w:sz w:val="20"/>
              </w:rPr>
              <w:t>年表もあわせて活用する</w:t>
            </w:r>
            <w:r w:rsidR="003A08CD">
              <w:rPr>
                <w:rFonts w:hint="eastAsia"/>
                <w:kern w:val="0"/>
                <w:sz w:val="20"/>
              </w:rPr>
              <w:t>。</w:t>
            </w:r>
          </w:p>
          <w:p w14:paraId="4FB18322" w14:textId="77777777" w:rsidR="003A08CD" w:rsidRPr="008944E8" w:rsidRDefault="003A08CD" w:rsidP="007B1CBD">
            <w:pPr>
              <w:spacing w:line="240" w:lineRule="exact"/>
              <w:ind w:left="200" w:hangingChars="100" w:hanging="200"/>
              <w:rPr>
                <w:kern w:val="0"/>
                <w:sz w:val="20"/>
              </w:rPr>
            </w:pPr>
            <w:r>
              <w:rPr>
                <w:rFonts w:hint="eastAsia"/>
                <w:kern w:val="0"/>
                <w:sz w:val="20"/>
              </w:rPr>
              <w:t>◆人物や建物の様子が大きく変化していることに着目して、歴史学習への関心を高めるようにする。</w:t>
            </w:r>
          </w:p>
        </w:tc>
        <w:tc>
          <w:tcPr>
            <w:tcW w:w="1980" w:type="dxa"/>
            <w:tcBorders>
              <w:top w:val="single" w:sz="4" w:space="0" w:color="auto"/>
              <w:bottom w:val="single" w:sz="4" w:space="0" w:color="auto"/>
              <w:right w:val="single" w:sz="4" w:space="0" w:color="auto"/>
            </w:tcBorders>
          </w:tcPr>
          <w:p w14:paraId="680088F7" w14:textId="77777777" w:rsidR="003A08CD" w:rsidRPr="006C68A4" w:rsidRDefault="003A08CD"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77934EDC" w14:textId="77777777" w:rsidR="003A08CD" w:rsidRPr="008944E8" w:rsidRDefault="003A08CD" w:rsidP="007B1CBD">
            <w:pPr>
              <w:spacing w:line="240" w:lineRule="exact"/>
              <w:rPr>
                <w:kern w:val="0"/>
                <w:sz w:val="20"/>
              </w:rPr>
            </w:pPr>
            <w:r w:rsidRPr="00040F19">
              <w:rPr>
                <w:rFonts w:hint="eastAsia"/>
                <w:kern w:val="0"/>
                <w:sz w:val="20"/>
              </w:rPr>
              <w:t>ノートの記述内容</w:t>
            </w:r>
            <w:r>
              <w:rPr>
                <w:rFonts w:hint="eastAsia"/>
                <w:kern w:val="0"/>
                <w:sz w:val="20"/>
              </w:rPr>
              <w:t>や発言内容</w:t>
            </w:r>
            <w:r w:rsidRPr="00040F19">
              <w:rPr>
                <w:rFonts w:hint="eastAsia"/>
                <w:kern w:val="0"/>
                <w:sz w:val="20"/>
              </w:rPr>
              <w:t>から「人物や建物の様子が現代になるまでに大きく変化していることに着目して</w:t>
            </w:r>
            <w:r>
              <w:rPr>
                <w:rFonts w:hint="eastAsia"/>
                <w:kern w:val="0"/>
                <w:sz w:val="20"/>
              </w:rPr>
              <w:t>問いを</w:t>
            </w:r>
            <w:r w:rsidRPr="00040F19">
              <w:rPr>
                <w:rFonts w:hint="eastAsia"/>
                <w:kern w:val="0"/>
                <w:sz w:val="20"/>
              </w:rPr>
              <w:t>見いだしているか」を評価する。</w:t>
            </w:r>
          </w:p>
        </w:tc>
      </w:tr>
      <w:tr w:rsidR="003A08CD" w:rsidRPr="008E1C59" w14:paraId="22C4D006" w14:textId="77777777" w:rsidTr="007B1CBD">
        <w:tblPrEx>
          <w:tblCellMar>
            <w:left w:w="99" w:type="dxa"/>
            <w:right w:w="99" w:type="dxa"/>
          </w:tblCellMar>
        </w:tblPrEx>
        <w:trPr>
          <w:trHeight w:val="2965"/>
          <w:tblHeader/>
        </w:trPr>
        <w:tc>
          <w:tcPr>
            <w:tcW w:w="426" w:type="dxa"/>
            <w:tcBorders>
              <w:left w:val="single" w:sz="4" w:space="0" w:color="auto"/>
            </w:tcBorders>
            <w:textDirection w:val="tbRlV"/>
          </w:tcPr>
          <w:p w14:paraId="1EDC411A" w14:textId="77777777" w:rsidR="003A08CD" w:rsidRPr="0056722F" w:rsidRDefault="003A08CD"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02BA4057" w14:textId="77777777" w:rsidR="003A08CD" w:rsidRDefault="003A08CD" w:rsidP="007B1CBD">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③歴史博物館に行こう　</w:t>
            </w:r>
          </w:p>
          <w:p w14:paraId="3E42FE6E" w14:textId="483CDA12" w:rsidR="003A08CD" w:rsidRPr="006B46D7" w:rsidRDefault="007B1CBD"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3A08CD">
              <w:rPr>
                <w:rFonts w:ascii="ＭＳ ゴシック" w:eastAsia="ＭＳ ゴシック" w:hAnsi="ＭＳ 明朝"/>
                <w:kern w:val="0"/>
                <w:sz w:val="20"/>
              </w:rPr>
              <w:t>6</w:t>
            </w:r>
            <w:r w:rsidR="003A08CD">
              <w:rPr>
                <w:rFonts w:ascii="ＭＳ ゴシック" w:eastAsia="ＭＳ ゴシック" w:hAnsi="ＭＳ 明朝" w:hint="eastAsia"/>
                <w:kern w:val="0"/>
                <w:sz w:val="20"/>
              </w:rPr>
              <w:t>～</w:t>
            </w:r>
            <w:r w:rsidR="003A08CD">
              <w:rPr>
                <w:rFonts w:ascii="ＭＳ ゴシック" w:eastAsia="ＭＳ ゴシック" w:hAnsi="ＭＳ 明朝"/>
                <w:kern w:val="0"/>
                <w:sz w:val="20"/>
              </w:rPr>
              <w:t>7</w:t>
            </w:r>
          </w:p>
        </w:tc>
        <w:tc>
          <w:tcPr>
            <w:tcW w:w="4141" w:type="dxa"/>
            <w:tcBorders>
              <w:top w:val="single" w:sz="4" w:space="0" w:color="auto"/>
              <w:left w:val="nil"/>
              <w:bottom w:val="single" w:sz="4" w:space="0" w:color="auto"/>
            </w:tcBorders>
          </w:tcPr>
          <w:p w14:paraId="2B279DFA" w14:textId="77777777" w:rsidR="003A08CD" w:rsidRPr="000571CF" w:rsidRDefault="003A08CD" w:rsidP="00FA79CD">
            <w:pPr>
              <w:autoSpaceDE w:val="0"/>
              <w:autoSpaceDN w:val="0"/>
              <w:adjustRightInd w:val="0"/>
              <w:spacing w:line="240" w:lineRule="exact"/>
              <w:ind w:left="200" w:hangingChars="100" w:hanging="200"/>
              <w:jc w:val="left"/>
              <w:rPr>
                <w:rFonts w:hAnsi="ＭＳ 明朝"/>
                <w:kern w:val="0"/>
                <w:sz w:val="20"/>
              </w:rPr>
            </w:pPr>
            <w:r w:rsidRPr="000571CF">
              <w:rPr>
                <w:rFonts w:hAnsi="ＭＳ 明朝" w:hint="eastAsia"/>
                <w:kern w:val="0"/>
                <w:sz w:val="20"/>
              </w:rPr>
              <w:t>〇「まなび方コーナー」を参考にして</w:t>
            </w:r>
            <w:r>
              <w:rPr>
                <w:rFonts w:hAnsi="ＭＳ 明朝" w:hint="eastAsia"/>
                <w:kern w:val="0"/>
                <w:sz w:val="20"/>
              </w:rPr>
              <w:t>、</w:t>
            </w:r>
            <w:r w:rsidRPr="000571CF">
              <w:rPr>
                <w:rFonts w:hAnsi="ＭＳ 明朝" w:hint="eastAsia"/>
                <w:kern w:val="0"/>
                <w:sz w:val="20"/>
              </w:rPr>
              <w:t>歴史博物館の利用の仕方を学ぶ。</w:t>
            </w:r>
          </w:p>
          <w:p w14:paraId="29E44C66" w14:textId="77777777" w:rsidR="003A08CD" w:rsidRDefault="003A08CD" w:rsidP="007B1CBD">
            <w:pPr>
              <w:autoSpaceDE w:val="0"/>
              <w:autoSpaceDN w:val="0"/>
              <w:adjustRightInd w:val="0"/>
              <w:spacing w:line="240" w:lineRule="exact"/>
              <w:jc w:val="left"/>
              <w:rPr>
                <w:rFonts w:hAnsi="ＭＳ 明朝"/>
                <w:kern w:val="0"/>
                <w:sz w:val="20"/>
              </w:rPr>
            </w:pPr>
            <w:r w:rsidRPr="000571CF">
              <w:rPr>
                <w:rFonts w:hAnsi="ＭＳ 明朝" w:hint="eastAsia"/>
                <w:kern w:val="0"/>
                <w:sz w:val="20"/>
              </w:rPr>
              <w:t>〇歴史博物館を訪ね</w:t>
            </w:r>
            <w:r>
              <w:rPr>
                <w:rFonts w:hAnsi="ＭＳ 明朝" w:hint="eastAsia"/>
                <w:kern w:val="0"/>
                <w:sz w:val="20"/>
              </w:rPr>
              <w:t>、</w:t>
            </w:r>
            <w:r w:rsidRPr="000571CF">
              <w:rPr>
                <w:rFonts w:hAnsi="ＭＳ 明朝" w:hint="eastAsia"/>
                <w:kern w:val="0"/>
                <w:sz w:val="20"/>
              </w:rPr>
              <w:t>見学・体験をする。</w:t>
            </w:r>
          </w:p>
          <w:p w14:paraId="3653B0F5" w14:textId="77777777" w:rsidR="003A08CD" w:rsidRPr="006879B6" w:rsidRDefault="003A08CD" w:rsidP="00FA79C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571CF">
              <w:rPr>
                <w:rFonts w:hAnsi="ＭＳ 明朝" w:hint="eastAsia"/>
                <w:kern w:val="0"/>
                <w:sz w:val="20"/>
              </w:rPr>
              <w:t>資料の解説文を読んだり</w:t>
            </w:r>
            <w:r>
              <w:rPr>
                <w:rFonts w:hAnsi="ＭＳ 明朝" w:hint="eastAsia"/>
                <w:kern w:val="0"/>
                <w:sz w:val="20"/>
              </w:rPr>
              <w:t>、</w:t>
            </w:r>
            <w:r w:rsidRPr="000571CF">
              <w:rPr>
                <w:rFonts w:hAnsi="ＭＳ 明朝" w:hint="eastAsia"/>
                <w:kern w:val="0"/>
                <w:sz w:val="20"/>
              </w:rPr>
              <w:t>学芸員から話を聞いたり</w:t>
            </w:r>
            <w:r>
              <w:rPr>
                <w:rFonts w:hAnsi="ＭＳ 明朝" w:hint="eastAsia"/>
                <w:kern w:val="0"/>
                <w:sz w:val="20"/>
              </w:rPr>
              <w:t>、</w:t>
            </w:r>
            <w:r w:rsidRPr="000571CF">
              <w:rPr>
                <w:rFonts w:hAnsi="ＭＳ 明朝" w:hint="eastAsia"/>
                <w:kern w:val="0"/>
                <w:sz w:val="20"/>
              </w:rPr>
              <w:t>展示物や映像シアターなどを見たりして</w:t>
            </w:r>
            <w:r>
              <w:rPr>
                <w:rFonts w:hAnsi="ＭＳ 明朝" w:hint="eastAsia"/>
                <w:kern w:val="0"/>
                <w:sz w:val="20"/>
              </w:rPr>
              <w:t>、</w:t>
            </w:r>
            <w:r w:rsidRPr="000571CF">
              <w:rPr>
                <w:rFonts w:hAnsi="ＭＳ 明朝" w:hint="eastAsia"/>
                <w:kern w:val="0"/>
                <w:sz w:val="20"/>
              </w:rPr>
              <w:t>調べ学習に取り組む。</w:t>
            </w:r>
          </w:p>
        </w:tc>
        <w:tc>
          <w:tcPr>
            <w:tcW w:w="1979" w:type="dxa"/>
            <w:tcBorders>
              <w:top w:val="single" w:sz="4" w:space="0" w:color="auto"/>
              <w:bottom w:val="single" w:sz="4" w:space="0" w:color="auto"/>
            </w:tcBorders>
          </w:tcPr>
          <w:p w14:paraId="43B880EB" w14:textId="77777777" w:rsidR="003A08CD" w:rsidRPr="00334064" w:rsidRDefault="003A08CD" w:rsidP="007B1CBD">
            <w:pPr>
              <w:spacing w:line="240" w:lineRule="exact"/>
              <w:ind w:left="200" w:hangingChars="100" w:hanging="200"/>
              <w:rPr>
                <w:kern w:val="0"/>
                <w:sz w:val="20"/>
              </w:rPr>
            </w:pPr>
            <w:r w:rsidRPr="000571CF">
              <w:rPr>
                <w:rFonts w:hint="eastAsia"/>
                <w:kern w:val="0"/>
                <w:sz w:val="20"/>
              </w:rPr>
              <w:t>◆歴史博物館では</w:t>
            </w:r>
            <w:r>
              <w:rPr>
                <w:rFonts w:hint="eastAsia"/>
                <w:kern w:val="0"/>
                <w:sz w:val="20"/>
              </w:rPr>
              <w:t>、</w:t>
            </w:r>
            <w:r w:rsidRPr="000571CF">
              <w:rPr>
                <w:rFonts w:hint="eastAsia"/>
                <w:kern w:val="0"/>
                <w:sz w:val="20"/>
              </w:rPr>
              <w:t>体験コーナーを設けていることが多い。実際に体験することを重視したい。</w:t>
            </w:r>
          </w:p>
        </w:tc>
        <w:tc>
          <w:tcPr>
            <w:tcW w:w="1980" w:type="dxa"/>
            <w:tcBorders>
              <w:top w:val="single" w:sz="4" w:space="0" w:color="auto"/>
              <w:bottom w:val="single" w:sz="4" w:space="0" w:color="auto"/>
              <w:right w:val="single" w:sz="4" w:space="0" w:color="auto"/>
            </w:tcBorders>
          </w:tcPr>
          <w:p w14:paraId="18369004" w14:textId="77777777" w:rsidR="003A08CD" w:rsidRPr="006C68A4" w:rsidRDefault="003A08CD"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03F985D" w14:textId="77777777" w:rsidR="003A08CD" w:rsidRPr="000571CF" w:rsidRDefault="003A08CD" w:rsidP="007B1CBD">
            <w:pPr>
              <w:spacing w:line="240" w:lineRule="exact"/>
              <w:ind w:firstLineChars="100" w:firstLine="200"/>
              <w:rPr>
                <w:rFonts w:hAnsi="ＭＳ 明朝"/>
                <w:kern w:val="0"/>
                <w:sz w:val="20"/>
              </w:rPr>
            </w:pPr>
            <w:r w:rsidRPr="000571CF">
              <w:rPr>
                <w:rFonts w:hAnsi="ＭＳ 明朝" w:hint="eastAsia"/>
                <w:kern w:val="0"/>
                <w:sz w:val="20"/>
              </w:rPr>
              <w:t>ノート</w:t>
            </w:r>
            <w:r>
              <w:rPr>
                <w:rFonts w:hAnsi="ＭＳ 明朝" w:hint="eastAsia"/>
                <w:kern w:val="0"/>
                <w:sz w:val="20"/>
              </w:rPr>
              <w:t>の記述内容や発言</w:t>
            </w:r>
            <w:r w:rsidRPr="000571CF">
              <w:rPr>
                <w:rFonts w:hAnsi="ＭＳ 明朝" w:hint="eastAsia"/>
                <w:kern w:val="0"/>
                <w:sz w:val="20"/>
              </w:rPr>
              <w:t>内容</w:t>
            </w:r>
            <w:r>
              <w:rPr>
                <w:rFonts w:hAnsi="ＭＳ 明朝" w:hint="eastAsia"/>
                <w:kern w:val="0"/>
                <w:sz w:val="20"/>
              </w:rPr>
              <w:t>、見学の様子</w:t>
            </w:r>
            <w:r w:rsidRPr="000571CF">
              <w:rPr>
                <w:rFonts w:hAnsi="ＭＳ 明朝" w:hint="eastAsia"/>
                <w:kern w:val="0"/>
                <w:sz w:val="20"/>
              </w:rPr>
              <w:t>から</w:t>
            </w:r>
            <w:r>
              <w:rPr>
                <w:rFonts w:hAnsi="ＭＳ 明朝" w:hint="eastAsia"/>
                <w:kern w:val="0"/>
                <w:sz w:val="20"/>
              </w:rPr>
              <w:t>、「歴史博物館の利用の仕方を理解しているか、</w:t>
            </w:r>
            <w:r w:rsidRPr="000571CF">
              <w:rPr>
                <w:rFonts w:hAnsi="ＭＳ 明朝" w:hint="eastAsia"/>
                <w:kern w:val="0"/>
                <w:sz w:val="20"/>
              </w:rPr>
              <w:t>歴史博物館の各種資料を活用して</w:t>
            </w:r>
            <w:r>
              <w:rPr>
                <w:rFonts w:hAnsi="ＭＳ 明朝" w:hint="eastAsia"/>
                <w:kern w:val="0"/>
                <w:sz w:val="20"/>
              </w:rPr>
              <w:t>、</w:t>
            </w:r>
            <w:r w:rsidRPr="000571CF">
              <w:rPr>
                <w:rFonts w:hAnsi="ＭＳ 明朝" w:hint="eastAsia"/>
                <w:kern w:val="0"/>
                <w:sz w:val="20"/>
              </w:rPr>
              <w:t>必要な情報を集め</w:t>
            </w:r>
            <w:r>
              <w:rPr>
                <w:rFonts w:hAnsi="ＭＳ 明朝" w:hint="eastAsia"/>
                <w:kern w:val="0"/>
                <w:sz w:val="20"/>
              </w:rPr>
              <w:t>、</w:t>
            </w:r>
            <w:r w:rsidRPr="000571CF">
              <w:rPr>
                <w:rFonts w:hAnsi="ＭＳ 明朝" w:hint="eastAsia"/>
                <w:kern w:val="0"/>
                <w:sz w:val="20"/>
              </w:rPr>
              <w:t>読み取り</w:t>
            </w:r>
            <w:r>
              <w:rPr>
                <w:rFonts w:hAnsi="ＭＳ 明朝" w:hint="eastAsia"/>
                <w:kern w:val="0"/>
                <w:sz w:val="20"/>
              </w:rPr>
              <w:t>、</w:t>
            </w:r>
            <w:r w:rsidRPr="000571CF">
              <w:rPr>
                <w:rFonts w:hAnsi="ＭＳ 明朝" w:hint="eastAsia"/>
                <w:kern w:val="0"/>
                <w:sz w:val="20"/>
              </w:rPr>
              <w:t>まとめているか」を評価する。</w:t>
            </w:r>
          </w:p>
        </w:tc>
      </w:tr>
    </w:tbl>
    <w:p w14:paraId="736D3E69" w14:textId="77777777" w:rsidR="003A08CD" w:rsidRDefault="003A08CD" w:rsidP="003A08CD"/>
    <w:p w14:paraId="555A2C37" w14:textId="025CBDDB" w:rsidR="00610EF3" w:rsidRDefault="00610EF3" w:rsidP="00FE02F3">
      <w:pPr>
        <w:widowControl/>
        <w:jc w:val="left"/>
      </w:pPr>
    </w:p>
    <w:p w14:paraId="23B8DF7A" w14:textId="77777777" w:rsidR="00610EF3" w:rsidRDefault="00610EF3">
      <w:pPr>
        <w:widowControl/>
        <w:jc w:val="left"/>
      </w:pPr>
      <w:r>
        <w:br w:type="page"/>
      </w:r>
    </w:p>
    <w:p w14:paraId="4BA7CA24"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7DE06596" w14:textId="77777777" w:rsidTr="008944E8">
        <w:tc>
          <w:tcPr>
            <w:tcW w:w="10303" w:type="dxa"/>
            <w:tcBorders>
              <w:top w:val="nil"/>
              <w:bottom w:val="nil"/>
            </w:tcBorders>
            <w:shd w:val="clear" w:color="auto" w:fill="C0C0C0"/>
          </w:tcPr>
          <w:p w14:paraId="0DE74F78"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rsidRPr="001C3356" w14:paraId="17C447F2" w14:textId="77777777" w:rsidTr="008944E8">
        <w:tblPrEx>
          <w:tblBorders>
            <w:bottom w:val="single" w:sz="12" w:space="0" w:color="auto"/>
            <w:insideV w:val="single" w:sz="4" w:space="0" w:color="auto"/>
          </w:tblBorders>
        </w:tblPrEx>
        <w:tc>
          <w:tcPr>
            <w:tcW w:w="10303" w:type="dxa"/>
            <w:tcBorders>
              <w:top w:val="nil"/>
            </w:tcBorders>
          </w:tcPr>
          <w:p w14:paraId="24A63822" w14:textId="3FAD32D2" w:rsidR="00610EF3" w:rsidRPr="00697F8F" w:rsidRDefault="001C3356" w:rsidP="00436FDB">
            <w:pPr>
              <w:spacing w:line="360" w:lineRule="exact"/>
            </w:pPr>
            <w:r>
              <w:rPr>
                <w:rFonts w:ascii="ＭＳ ゴシック" w:eastAsia="ＭＳ ゴシック" w:hAnsi="ＭＳ 明朝" w:hint="eastAsia"/>
                <w:kern w:val="0"/>
                <w:sz w:val="32"/>
              </w:rPr>
              <w:t>２</w:t>
            </w:r>
            <w:r w:rsidR="00206B51">
              <w:rPr>
                <w:rFonts w:ascii="ＭＳ ゴシック" w:eastAsia="ＭＳ ゴシック" w:hAnsi="ＭＳ 明朝" w:hint="eastAsia"/>
                <w:kern w:val="0"/>
                <w:sz w:val="32"/>
              </w:rPr>
              <w:t>－</w:t>
            </w:r>
            <w:r w:rsidR="00B83A26">
              <w:rPr>
                <w:rFonts w:ascii="ＭＳ ゴシック" w:eastAsia="ＭＳ ゴシック" w:hAnsi="ＭＳ 明朝" w:hint="eastAsia"/>
                <w:kern w:val="0"/>
                <w:sz w:val="32"/>
              </w:rPr>
              <w:t xml:space="preserve">①　縄文のむらから古墳のくにへ　　　　　</w:t>
            </w:r>
            <w:r w:rsidR="00610EF3">
              <w:rPr>
                <w:rFonts w:ascii="ＭＳ ゴシック" w:eastAsia="ＭＳ ゴシック" w:hAnsi="ＭＳ 明朝" w:hint="eastAsia"/>
                <w:kern w:val="0"/>
                <w:sz w:val="32"/>
              </w:rPr>
              <w:t xml:space="preserve">　　</w:t>
            </w:r>
            <w:r w:rsidR="00610EF3">
              <w:rPr>
                <w:rFonts w:hint="eastAsia"/>
              </w:rPr>
              <w:t>７時間／</w:t>
            </w:r>
            <w:r w:rsidR="00B83A26">
              <w:rPr>
                <w:rFonts w:hint="eastAsia"/>
              </w:rPr>
              <w:t>歴史編</w:t>
            </w:r>
            <w:r w:rsidR="007B1CBD">
              <w:rPr>
                <w:rFonts w:hint="eastAsia"/>
              </w:rPr>
              <w:t>P.</w:t>
            </w:r>
            <w:r>
              <w:t>8</w:t>
            </w:r>
            <w:r w:rsidR="00610EF3">
              <w:rPr>
                <w:rFonts w:hint="eastAsia"/>
              </w:rPr>
              <w:t>～</w:t>
            </w:r>
            <w:r>
              <w:rPr>
                <w:rFonts w:hint="eastAsia"/>
              </w:rPr>
              <w:t>2</w:t>
            </w:r>
            <w:r>
              <w:t>3</w:t>
            </w:r>
          </w:p>
        </w:tc>
      </w:tr>
    </w:tbl>
    <w:p w14:paraId="6008CF5A"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4D0791A0" w14:textId="77777777" w:rsidR="00610EF3"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r>
        <w:rPr>
          <w:rFonts w:hAnsi="ＭＳ 明朝" w:hint="eastAsia"/>
          <w:b/>
          <w:kern w:val="0"/>
        </w:rPr>
        <w:t xml:space="preserve">　</w:t>
      </w:r>
    </w:p>
    <w:p w14:paraId="366A907A" w14:textId="40ED27DF" w:rsidR="00610EF3" w:rsidRPr="009A549A" w:rsidRDefault="00610EF3" w:rsidP="00610EF3">
      <w:pPr>
        <w:autoSpaceDE w:val="0"/>
        <w:autoSpaceDN w:val="0"/>
        <w:adjustRightInd w:val="0"/>
        <w:ind w:firstLineChars="100" w:firstLine="210"/>
        <w:jc w:val="left"/>
        <w:rPr>
          <w:rFonts w:hAnsi="ＭＳ 明朝"/>
          <w:color w:val="000000" w:themeColor="text1"/>
          <w:kern w:val="0"/>
        </w:rPr>
      </w:pPr>
      <w:r w:rsidRPr="00F30CA9">
        <w:rPr>
          <w:rFonts w:hAnsi="ＭＳ 明朝" w:hint="eastAsia"/>
          <w:color w:val="000000" w:themeColor="text1"/>
          <w:kern w:val="0"/>
        </w:rPr>
        <w:t>我が国の歴史上の主な事象について、世の中の様子、代表的な文化遺産などに着目して、遺跡や地図、年表などの資料で調べ、世の中の変化の様子を考え、表現することを通して、</w:t>
      </w:r>
      <w:r w:rsidRPr="009A549A">
        <w:rPr>
          <w:rFonts w:hAnsi="ＭＳ 明朝" w:hint="eastAsia"/>
          <w:color w:val="000000" w:themeColor="text1"/>
          <w:kern w:val="0"/>
        </w:rPr>
        <w:t>狩猟・採集や農耕の生活</w:t>
      </w:r>
      <w:r>
        <w:rPr>
          <w:rFonts w:hAnsi="ＭＳ 明朝" w:hint="eastAsia"/>
          <w:color w:val="000000" w:themeColor="text1"/>
          <w:kern w:val="0"/>
        </w:rPr>
        <w:t>、</w:t>
      </w:r>
      <w:r w:rsidRPr="009A549A">
        <w:rPr>
          <w:rFonts w:hAnsi="ＭＳ 明朝" w:hint="eastAsia"/>
          <w:color w:val="000000" w:themeColor="text1"/>
          <w:kern w:val="0"/>
        </w:rPr>
        <w:t>古墳</w:t>
      </w:r>
      <w:r>
        <w:rPr>
          <w:rFonts w:hAnsi="ＭＳ 明朝" w:hint="eastAsia"/>
          <w:color w:val="000000" w:themeColor="text1"/>
          <w:kern w:val="0"/>
        </w:rPr>
        <w:t>、</w:t>
      </w:r>
      <w:r w:rsidRPr="009A549A">
        <w:rPr>
          <w:rFonts w:hAnsi="ＭＳ 明朝" w:hint="eastAsia"/>
          <w:color w:val="000000" w:themeColor="text1"/>
          <w:kern w:val="0"/>
        </w:rPr>
        <w:t>大和朝廷（大和政権）による統一の様子を手掛かりに</w:t>
      </w:r>
      <w:r>
        <w:rPr>
          <w:rFonts w:hAnsi="ＭＳ 明朝" w:hint="eastAsia"/>
          <w:color w:val="000000" w:themeColor="text1"/>
          <w:kern w:val="0"/>
        </w:rPr>
        <w:t>、</w:t>
      </w:r>
      <w:r w:rsidRPr="009A549A">
        <w:rPr>
          <w:rFonts w:hAnsi="ＭＳ 明朝" w:hint="eastAsia"/>
          <w:color w:val="000000" w:themeColor="text1"/>
          <w:kern w:val="0"/>
        </w:rPr>
        <w:t>むらからくにへと変化したことを理解できるようにするとともに</w:t>
      </w:r>
      <w:r>
        <w:rPr>
          <w:rFonts w:hAnsi="ＭＳ 明朝" w:hint="eastAsia"/>
          <w:color w:val="000000" w:themeColor="text1"/>
          <w:kern w:val="0"/>
        </w:rPr>
        <w:t>、</w:t>
      </w:r>
      <w:r w:rsidRPr="009A549A">
        <w:rPr>
          <w:rFonts w:hAnsi="ＭＳ 明朝" w:hint="eastAsia"/>
          <w:color w:val="000000" w:themeColor="text1"/>
          <w:kern w:val="0"/>
        </w:rPr>
        <w:t>主体的に学習問題を</w:t>
      </w:r>
      <w:r w:rsidR="00FA79CD">
        <w:rPr>
          <w:rFonts w:hAnsi="ＭＳ 明朝" w:hint="eastAsia"/>
          <w:color w:val="000000" w:themeColor="text1"/>
          <w:kern w:val="0"/>
        </w:rPr>
        <w:t>追究・</w:t>
      </w:r>
      <w:r w:rsidRPr="009A549A">
        <w:rPr>
          <w:rFonts w:hAnsi="ＭＳ 明朝" w:hint="eastAsia"/>
          <w:color w:val="000000" w:themeColor="text1"/>
          <w:kern w:val="0"/>
        </w:rPr>
        <w:t>解決しようとする態度を養う。</w:t>
      </w:r>
    </w:p>
    <w:p w14:paraId="334B6DB3" w14:textId="77777777" w:rsidR="0072675F" w:rsidRDefault="0072675F" w:rsidP="00610EF3">
      <w:pPr>
        <w:autoSpaceDE w:val="0"/>
        <w:autoSpaceDN w:val="0"/>
        <w:adjustRightInd w:val="0"/>
        <w:ind w:left="1470" w:hanging="1470"/>
        <w:jc w:val="left"/>
        <w:rPr>
          <w:rFonts w:ascii="ＭＳ ゴシック" w:eastAsia="ＭＳ ゴシック" w:hAnsi="ＭＳ 明朝"/>
          <w:b/>
          <w:kern w:val="0"/>
        </w:rPr>
      </w:pPr>
    </w:p>
    <w:p w14:paraId="31355AA2" w14:textId="07ADD830" w:rsidR="00610EF3" w:rsidRPr="009A549A"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5E3CD74E" w14:textId="77777777" w:rsidTr="00232CA9">
        <w:tc>
          <w:tcPr>
            <w:tcW w:w="3402" w:type="dxa"/>
            <w:shd w:val="clear" w:color="auto" w:fill="auto"/>
            <w:vAlign w:val="center"/>
          </w:tcPr>
          <w:p w14:paraId="66E2C92C"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254C9266"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05991EBC"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3E494BB1" w14:textId="77777777" w:rsidTr="00232CA9">
        <w:trPr>
          <w:trHeight w:val="1437"/>
        </w:trPr>
        <w:tc>
          <w:tcPr>
            <w:tcW w:w="3402" w:type="dxa"/>
            <w:shd w:val="clear" w:color="auto" w:fill="auto"/>
          </w:tcPr>
          <w:p w14:paraId="5F1CB056"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A11405">
              <w:rPr>
                <w:rFonts w:hAnsi="ＭＳ 明朝" w:hint="eastAsia"/>
                <w:kern w:val="0"/>
              </w:rPr>
              <w:t>世の中の様子</w:t>
            </w:r>
            <w:r>
              <w:rPr>
                <w:rFonts w:hAnsi="ＭＳ 明朝" w:hint="eastAsia"/>
                <w:kern w:val="0"/>
              </w:rPr>
              <w:t>、</w:t>
            </w:r>
            <w:r w:rsidRPr="00A11405">
              <w:rPr>
                <w:rFonts w:hAnsi="ＭＳ 明朝" w:hint="eastAsia"/>
                <w:kern w:val="0"/>
              </w:rPr>
              <w:t>代表的な文化遺産などについて</w:t>
            </w:r>
            <w:r>
              <w:rPr>
                <w:rFonts w:hAnsi="ＭＳ 明朝" w:hint="eastAsia"/>
                <w:kern w:val="0"/>
              </w:rPr>
              <w:t>、</w:t>
            </w:r>
            <w:r w:rsidRPr="00A11405">
              <w:rPr>
                <w:rFonts w:hAnsi="ＭＳ 明朝" w:hint="eastAsia"/>
                <w:kern w:val="0"/>
              </w:rPr>
              <w:t>遺跡や地図</w:t>
            </w:r>
            <w:r>
              <w:rPr>
                <w:rFonts w:hAnsi="ＭＳ 明朝" w:hint="eastAsia"/>
                <w:kern w:val="0"/>
              </w:rPr>
              <w:t>、</w:t>
            </w:r>
            <w:r w:rsidRPr="00A11405">
              <w:rPr>
                <w:rFonts w:hAnsi="ＭＳ 明朝" w:hint="eastAsia"/>
                <w:kern w:val="0"/>
              </w:rPr>
              <w:t>年表などの資料で調べ</w:t>
            </w:r>
            <w:r>
              <w:rPr>
                <w:rFonts w:hAnsi="ＭＳ 明朝" w:hint="eastAsia"/>
                <w:kern w:val="0"/>
              </w:rPr>
              <w:t>、</w:t>
            </w:r>
            <w:r w:rsidRPr="00A11405">
              <w:rPr>
                <w:rFonts w:hAnsi="ＭＳ 明朝" w:hint="eastAsia"/>
                <w:kern w:val="0"/>
              </w:rPr>
              <w:t>狩猟・採集や農耕の生活</w:t>
            </w:r>
            <w:r>
              <w:rPr>
                <w:rFonts w:hAnsi="ＭＳ 明朝" w:hint="eastAsia"/>
                <w:kern w:val="0"/>
              </w:rPr>
              <w:t>、</w:t>
            </w:r>
            <w:r w:rsidRPr="00A11405">
              <w:rPr>
                <w:rFonts w:hAnsi="ＭＳ 明朝" w:hint="eastAsia"/>
                <w:kern w:val="0"/>
              </w:rPr>
              <w:t>古墳</w:t>
            </w:r>
            <w:r>
              <w:rPr>
                <w:rFonts w:hAnsi="ＭＳ 明朝" w:hint="eastAsia"/>
                <w:kern w:val="0"/>
              </w:rPr>
              <w:t>、</w:t>
            </w:r>
            <w:r w:rsidRPr="00A11405">
              <w:rPr>
                <w:rFonts w:hAnsi="ＭＳ 明朝" w:hint="eastAsia"/>
                <w:kern w:val="0"/>
              </w:rPr>
              <w:t>大和朝廷（大和政権）による統一の様子を理解している。</w:t>
            </w:r>
          </w:p>
        </w:tc>
        <w:tc>
          <w:tcPr>
            <w:tcW w:w="3544" w:type="dxa"/>
            <w:shd w:val="clear" w:color="auto" w:fill="auto"/>
          </w:tcPr>
          <w:p w14:paraId="6AA5CDBF" w14:textId="46AE79D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A11405">
              <w:rPr>
                <w:rFonts w:hAnsi="ＭＳ 明朝" w:hint="eastAsia"/>
                <w:kern w:val="0"/>
              </w:rPr>
              <w:t>世の中の様子</w:t>
            </w:r>
            <w:r>
              <w:rPr>
                <w:rFonts w:hAnsi="ＭＳ 明朝" w:hint="eastAsia"/>
                <w:kern w:val="0"/>
              </w:rPr>
              <w:t>、</w:t>
            </w:r>
            <w:r w:rsidRPr="00A11405">
              <w:rPr>
                <w:rFonts w:hAnsi="ＭＳ 明朝" w:hint="eastAsia"/>
                <w:kern w:val="0"/>
              </w:rPr>
              <w:t>代表的な文化遺産などに着目して</w:t>
            </w:r>
            <w:r>
              <w:rPr>
                <w:rFonts w:hAnsi="ＭＳ 明朝" w:hint="eastAsia"/>
                <w:kern w:val="0"/>
              </w:rPr>
              <w:t>、</w:t>
            </w:r>
            <w:r w:rsidRPr="00A11405">
              <w:rPr>
                <w:rFonts w:hAnsi="ＭＳ 明朝" w:hint="eastAsia"/>
                <w:kern w:val="0"/>
              </w:rPr>
              <w:t>問いを見いだし</w:t>
            </w:r>
            <w:r>
              <w:rPr>
                <w:rFonts w:hAnsi="ＭＳ 明朝" w:hint="eastAsia"/>
                <w:kern w:val="0"/>
              </w:rPr>
              <w:t>、</w:t>
            </w:r>
            <w:r w:rsidRPr="00A11405">
              <w:rPr>
                <w:rFonts w:hAnsi="ＭＳ 明朝" w:hint="eastAsia"/>
                <w:kern w:val="0"/>
              </w:rPr>
              <w:t>狩猟・採集や農耕の生活</w:t>
            </w:r>
            <w:r>
              <w:rPr>
                <w:rFonts w:hAnsi="ＭＳ 明朝" w:hint="eastAsia"/>
                <w:kern w:val="0"/>
              </w:rPr>
              <w:t>、</w:t>
            </w:r>
            <w:r w:rsidRPr="00A11405">
              <w:rPr>
                <w:rFonts w:hAnsi="ＭＳ 明朝" w:hint="eastAsia"/>
                <w:kern w:val="0"/>
              </w:rPr>
              <w:t>古墳</w:t>
            </w:r>
            <w:r>
              <w:rPr>
                <w:rFonts w:hAnsi="ＭＳ 明朝" w:hint="eastAsia"/>
                <w:kern w:val="0"/>
              </w:rPr>
              <w:t>、</w:t>
            </w:r>
            <w:r w:rsidRPr="00A11405">
              <w:rPr>
                <w:rFonts w:hAnsi="ＭＳ 明朝" w:hint="eastAsia"/>
                <w:kern w:val="0"/>
              </w:rPr>
              <w:t>大和朝廷（大和政権）について考え</w:t>
            </w:r>
            <w:r w:rsidR="000068A3">
              <w:rPr>
                <w:rFonts w:hAnsi="ＭＳ 明朝" w:hint="eastAsia"/>
                <w:kern w:val="0"/>
              </w:rPr>
              <w:t>、</w:t>
            </w:r>
            <w:r w:rsidR="00630576">
              <w:rPr>
                <w:rFonts w:hAnsi="ＭＳ 明朝" w:hint="eastAsia"/>
                <w:kern w:val="0"/>
              </w:rPr>
              <w:t>適切に表現している</w:t>
            </w:r>
            <w:r w:rsidRPr="00A11405">
              <w:rPr>
                <w:rFonts w:hAnsi="ＭＳ 明朝" w:hint="eastAsia"/>
                <w:kern w:val="0"/>
              </w:rPr>
              <w:t>。</w:t>
            </w:r>
          </w:p>
        </w:tc>
        <w:tc>
          <w:tcPr>
            <w:tcW w:w="3366" w:type="dxa"/>
            <w:shd w:val="clear" w:color="auto" w:fill="auto"/>
          </w:tcPr>
          <w:p w14:paraId="75D317E9"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A11405">
              <w:rPr>
                <w:rFonts w:hAnsi="ＭＳ 明朝" w:hint="eastAsia"/>
                <w:kern w:val="0"/>
              </w:rPr>
              <w:t>狩猟・採集や農耕の生活</w:t>
            </w:r>
            <w:r>
              <w:rPr>
                <w:rFonts w:hAnsi="ＭＳ 明朝" w:hint="eastAsia"/>
                <w:kern w:val="0"/>
              </w:rPr>
              <w:t>、</w:t>
            </w:r>
            <w:r w:rsidRPr="00A11405">
              <w:rPr>
                <w:rFonts w:hAnsi="ＭＳ 明朝" w:hint="eastAsia"/>
                <w:kern w:val="0"/>
              </w:rPr>
              <w:t>古墳</w:t>
            </w:r>
            <w:r>
              <w:rPr>
                <w:rFonts w:hAnsi="ＭＳ 明朝" w:hint="eastAsia"/>
                <w:kern w:val="0"/>
              </w:rPr>
              <w:t>、</w:t>
            </w:r>
            <w:r w:rsidRPr="00A11405">
              <w:rPr>
                <w:rFonts w:hAnsi="ＭＳ 明朝" w:hint="eastAsia"/>
                <w:kern w:val="0"/>
              </w:rPr>
              <w:t>大和朝廷（大和政権）による統一の様子について</w:t>
            </w:r>
            <w:r>
              <w:rPr>
                <w:rFonts w:hAnsi="ＭＳ 明朝" w:hint="eastAsia"/>
                <w:kern w:val="0"/>
              </w:rPr>
              <w:t>、</w:t>
            </w:r>
            <w:r w:rsidRPr="00A11405">
              <w:rPr>
                <w:rFonts w:hAnsi="ＭＳ 明朝" w:hint="eastAsia"/>
                <w:kern w:val="0"/>
              </w:rPr>
              <w:t>予想や学習計画を立てたり</w:t>
            </w:r>
            <w:r>
              <w:rPr>
                <w:rFonts w:hAnsi="ＭＳ 明朝" w:hint="eastAsia"/>
                <w:kern w:val="0"/>
              </w:rPr>
              <w:t>、</w:t>
            </w:r>
            <w:r w:rsidRPr="00A11405">
              <w:rPr>
                <w:rFonts w:hAnsi="ＭＳ 明朝" w:hint="eastAsia"/>
                <w:kern w:val="0"/>
              </w:rPr>
              <w:t>学習をふり返ったりして</w:t>
            </w:r>
            <w:r>
              <w:rPr>
                <w:rFonts w:hAnsi="ＭＳ 明朝" w:hint="eastAsia"/>
                <w:kern w:val="0"/>
              </w:rPr>
              <w:t>、</w:t>
            </w:r>
            <w:r w:rsidRPr="00A11405">
              <w:rPr>
                <w:rFonts w:hAnsi="ＭＳ 明朝" w:hint="eastAsia"/>
                <w:kern w:val="0"/>
              </w:rPr>
              <w:t>学習問題を追究し</w:t>
            </w:r>
            <w:r>
              <w:rPr>
                <w:rFonts w:hAnsi="ＭＳ 明朝" w:hint="eastAsia"/>
                <w:kern w:val="0"/>
              </w:rPr>
              <w:t>、</w:t>
            </w:r>
            <w:r w:rsidRPr="00A11405">
              <w:rPr>
                <w:rFonts w:hAnsi="ＭＳ 明朝" w:hint="eastAsia"/>
                <w:kern w:val="0"/>
              </w:rPr>
              <w:t>解決しようとしている。</w:t>
            </w:r>
          </w:p>
        </w:tc>
      </w:tr>
      <w:tr w:rsidR="00610EF3" w:rsidRPr="00232CA9" w14:paraId="7D2E92D7" w14:textId="77777777" w:rsidTr="00232CA9">
        <w:trPr>
          <w:trHeight w:val="1437"/>
        </w:trPr>
        <w:tc>
          <w:tcPr>
            <w:tcW w:w="3402" w:type="dxa"/>
            <w:shd w:val="clear" w:color="auto" w:fill="auto"/>
          </w:tcPr>
          <w:p w14:paraId="1CE99D7E"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A11405">
              <w:rPr>
                <w:rFonts w:hAnsi="ＭＳ 明朝" w:hint="eastAsia"/>
                <w:kern w:val="0"/>
              </w:rPr>
              <w:t>調べたことを年表や文などにまとめ</w:t>
            </w:r>
            <w:r>
              <w:rPr>
                <w:rFonts w:hAnsi="ＭＳ 明朝" w:hint="eastAsia"/>
                <w:kern w:val="0"/>
              </w:rPr>
              <w:t>、</w:t>
            </w:r>
            <w:r w:rsidRPr="00A11405">
              <w:rPr>
                <w:rFonts w:hAnsi="ＭＳ 明朝" w:hint="eastAsia"/>
                <w:kern w:val="0"/>
              </w:rPr>
              <w:t>むらからくにへと変化したことを理解している。</w:t>
            </w:r>
          </w:p>
        </w:tc>
        <w:tc>
          <w:tcPr>
            <w:tcW w:w="3544" w:type="dxa"/>
            <w:shd w:val="clear" w:color="auto" w:fill="auto"/>
          </w:tcPr>
          <w:p w14:paraId="494BBC98" w14:textId="40793DCE"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A11405">
              <w:rPr>
                <w:rFonts w:hAnsi="ＭＳ 明朝" w:hint="eastAsia"/>
                <w:kern w:val="0"/>
              </w:rPr>
              <w:t>狩猟・採集や農耕の生活</w:t>
            </w:r>
            <w:r>
              <w:rPr>
                <w:rFonts w:hAnsi="ＭＳ 明朝" w:hint="eastAsia"/>
                <w:kern w:val="0"/>
              </w:rPr>
              <w:t>、</w:t>
            </w:r>
            <w:r w:rsidRPr="00A11405">
              <w:rPr>
                <w:rFonts w:hAnsi="ＭＳ 明朝" w:hint="eastAsia"/>
                <w:kern w:val="0"/>
              </w:rPr>
              <w:t>古墳</w:t>
            </w:r>
            <w:r>
              <w:rPr>
                <w:rFonts w:hAnsi="ＭＳ 明朝" w:hint="eastAsia"/>
                <w:kern w:val="0"/>
              </w:rPr>
              <w:t>、</w:t>
            </w:r>
            <w:r w:rsidRPr="00A11405">
              <w:rPr>
                <w:rFonts w:hAnsi="ＭＳ 明朝" w:hint="eastAsia"/>
                <w:kern w:val="0"/>
              </w:rPr>
              <w:t>大和朝廷（大和政権）による統一の様子を関連付けたり総合したりして</w:t>
            </w:r>
            <w:r>
              <w:rPr>
                <w:rFonts w:hAnsi="ＭＳ 明朝" w:hint="eastAsia"/>
                <w:kern w:val="0"/>
              </w:rPr>
              <w:t>、</w:t>
            </w:r>
            <w:r w:rsidRPr="00A11405">
              <w:rPr>
                <w:rFonts w:hAnsi="ＭＳ 明朝" w:hint="eastAsia"/>
                <w:kern w:val="0"/>
              </w:rPr>
              <w:t>世の中の変化の様子を考え</w:t>
            </w:r>
            <w:r>
              <w:rPr>
                <w:rFonts w:hAnsi="ＭＳ 明朝" w:hint="eastAsia"/>
                <w:kern w:val="0"/>
              </w:rPr>
              <w:t>、</w:t>
            </w:r>
            <w:r w:rsidR="00630576">
              <w:rPr>
                <w:rFonts w:hAnsi="ＭＳ 明朝" w:hint="eastAsia"/>
                <w:kern w:val="0"/>
              </w:rPr>
              <w:t>適切に表現している</w:t>
            </w:r>
            <w:r w:rsidRPr="00A11405">
              <w:rPr>
                <w:rFonts w:hAnsi="ＭＳ 明朝" w:hint="eastAsia"/>
                <w:kern w:val="0"/>
              </w:rPr>
              <w:t>。</w:t>
            </w:r>
          </w:p>
        </w:tc>
        <w:tc>
          <w:tcPr>
            <w:tcW w:w="3366" w:type="dxa"/>
            <w:shd w:val="clear" w:color="auto" w:fill="auto"/>
          </w:tcPr>
          <w:p w14:paraId="798EFA8B" w14:textId="77777777" w:rsidR="00610EF3" w:rsidRPr="00232CA9" w:rsidRDefault="00610EF3" w:rsidP="00232CA9">
            <w:pPr>
              <w:autoSpaceDE w:val="0"/>
              <w:autoSpaceDN w:val="0"/>
              <w:adjustRightInd w:val="0"/>
              <w:jc w:val="left"/>
              <w:rPr>
                <w:rFonts w:hAnsi="ＭＳ 明朝"/>
                <w:kern w:val="0"/>
              </w:rPr>
            </w:pPr>
          </w:p>
        </w:tc>
      </w:tr>
    </w:tbl>
    <w:p w14:paraId="7EC4351E"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78B22731" w14:textId="77777777" w:rsidR="00610EF3" w:rsidRDefault="00610EF3">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6EBD8837" w14:textId="0662004C"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6D933635" w14:textId="77777777" w:rsidTr="009802F1">
        <w:trPr>
          <w:tblHeader/>
        </w:trPr>
        <w:tc>
          <w:tcPr>
            <w:tcW w:w="426" w:type="dxa"/>
            <w:tcBorders>
              <w:top w:val="double" w:sz="4" w:space="0" w:color="000000"/>
              <w:left w:val="single" w:sz="4" w:space="0" w:color="000000"/>
              <w:bottom w:val="single" w:sz="4" w:space="0" w:color="000000"/>
              <w:right w:val="single" w:sz="4" w:space="0" w:color="000000"/>
            </w:tcBorders>
          </w:tcPr>
          <w:p w14:paraId="781F947F"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E90C957"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4388FC86"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94C8C80"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8B6F2F4"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45AE61E0" w14:textId="77777777" w:rsidTr="009802F1">
        <w:tblPrEx>
          <w:tblCellMar>
            <w:left w:w="99" w:type="dxa"/>
            <w:right w:w="99" w:type="dxa"/>
          </w:tblCellMar>
        </w:tblPrEx>
        <w:trPr>
          <w:trHeight w:val="2923"/>
        </w:trPr>
        <w:tc>
          <w:tcPr>
            <w:tcW w:w="426" w:type="dxa"/>
            <w:vMerge w:val="restart"/>
            <w:tcBorders>
              <w:top w:val="single" w:sz="4" w:space="0" w:color="auto"/>
              <w:left w:val="single" w:sz="4" w:space="0" w:color="auto"/>
            </w:tcBorders>
            <w:textDirection w:val="tbRlV"/>
          </w:tcPr>
          <w:p w14:paraId="4393789A"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22752" behindDoc="0" locked="0" layoutInCell="1" allowOverlap="1" wp14:anchorId="105B30B0" wp14:editId="15677C26">
                      <wp:simplePos x="0" y="0"/>
                      <wp:positionH relativeFrom="column">
                        <wp:posOffset>-7018020</wp:posOffset>
                      </wp:positionH>
                      <wp:positionV relativeFrom="margin">
                        <wp:posOffset>1538605</wp:posOffset>
                      </wp:positionV>
                      <wp:extent cx="3870960" cy="457200"/>
                      <wp:effectExtent l="0" t="0" r="0" b="0"/>
                      <wp:wrapNone/>
                      <wp:docPr id="4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85BBA06"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B30B0" id="_x0000_s1068" type="#_x0000_t202" style="position:absolute;left:0;text-align:left;margin-left:-552.6pt;margin-top:121.15pt;width:304.8pt;height:36pt;z-index:25172275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GPCeeEtAgAAWQQAAA4AAAAAAAAAAAAA&#10;AAAALgIAAGRycy9lMm9Eb2MueG1sUEsBAi0AFAAGAAgAAAAhAKTkw3/nAAAADgEAAA8AAAAAAAAA&#10;AAAAAAAAhwQAAGRycy9kb3ducmV2LnhtbFBLBQYAAAAABAAEAPMAAACbBQAAAAA=&#10;" strokeweight=".26mm">
                      <v:textbox inset="2.06mm,.24mm,2.06mm,.24mm">
                        <w:txbxContent>
                          <w:p w14:paraId="285BBA06"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0B8694C6" w14:textId="77777777" w:rsidR="00610EF3" w:rsidRPr="008C2D7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8C2D76">
              <w:rPr>
                <w:rFonts w:ascii="ＭＳ ゴシック" w:eastAsia="ＭＳ ゴシック" w:hAnsi="ＭＳ 明朝" w:hint="eastAsia"/>
                <w:kern w:val="0"/>
                <w:sz w:val="20"/>
              </w:rPr>
              <w:t>大昔のむらのく</w:t>
            </w:r>
          </w:p>
          <w:p w14:paraId="450627D4" w14:textId="77777777" w:rsidR="00610EF3" w:rsidRPr="006879B6" w:rsidRDefault="00610EF3" w:rsidP="00A76D69">
            <w:pPr>
              <w:autoSpaceDE w:val="0"/>
              <w:autoSpaceDN w:val="0"/>
              <w:adjustRightInd w:val="0"/>
              <w:spacing w:line="240" w:lineRule="exact"/>
              <w:jc w:val="left"/>
              <w:rPr>
                <w:rFonts w:ascii="ＭＳ ゴシック" w:eastAsia="ＭＳ ゴシック" w:hAnsi="ＭＳ 明朝"/>
                <w:kern w:val="0"/>
                <w:sz w:val="20"/>
              </w:rPr>
            </w:pPr>
            <w:r w:rsidRPr="008C2D76">
              <w:rPr>
                <w:rFonts w:ascii="ＭＳ ゴシック" w:eastAsia="ＭＳ ゴシック" w:hAnsi="ＭＳ 明朝" w:hint="eastAsia"/>
                <w:kern w:val="0"/>
                <w:sz w:val="20"/>
              </w:rPr>
              <w:t>らし</w:t>
            </w:r>
            <w:r w:rsidRPr="006879B6">
              <w:rPr>
                <w:rFonts w:ascii="ＭＳ ゴシック" w:eastAsia="ＭＳ ゴシック" w:hAnsi="ＭＳ 明朝" w:hint="eastAsia"/>
                <w:kern w:val="0"/>
                <w:sz w:val="20"/>
              </w:rPr>
              <w:t xml:space="preserve"> </w:t>
            </w:r>
          </w:p>
          <w:p w14:paraId="1832B6D3" w14:textId="742D8B01" w:rsidR="00610EF3" w:rsidRPr="006879B6" w:rsidRDefault="007B1CBD" w:rsidP="00FA79CD">
            <w:pPr>
              <w:wordWrap w:val="0"/>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FA79CD">
              <w:rPr>
                <w:rFonts w:ascii="ＭＳ ゴシック" w:eastAsia="ＭＳ ゴシック" w:hAnsi="ＭＳ 明朝" w:hint="eastAsia"/>
                <w:kern w:val="0"/>
                <w:sz w:val="20"/>
              </w:rPr>
              <w:t>8</w:t>
            </w:r>
            <w:r w:rsidR="00610EF3" w:rsidRPr="006879B6">
              <w:rPr>
                <w:rFonts w:ascii="ＭＳ ゴシック" w:eastAsia="ＭＳ ゴシック" w:hAnsi="ＭＳ 明朝" w:hint="eastAsia"/>
                <w:kern w:val="0"/>
                <w:sz w:val="20"/>
              </w:rPr>
              <w:t>～</w:t>
            </w:r>
            <w:r w:rsidR="00FA79CD">
              <w:rPr>
                <w:rFonts w:ascii="ＭＳ ゴシック" w:eastAsia="ＭＳ ゴシック" w:hAnsi="ＭＳ 明朝" w:hint="eastAsia"/>
                <w:kern w:val="0"/>
                <w:sz w:val="20"/>
              </w:rPr>
              <w:t>9</w:t>
            </w:r>
          </w:p>
          <w:p w14:paraId="6C9C8914"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24800" behindDoc="0" locked="0" layoutInCell="1" allowOverlap="1" wp14:anchorId="3E1277BA" wp14:editId="447BC386">
                      <wp:simplePos x="0" y="0"/>
                      <wp:positionH relativeFrom="column">
                        <wp:posOffset>-28893</wp:posOffset>
                      </wp:positionH>
                      <wp:positionV relativeFrom="paragraph">
                        <wp:posOffset>35560</wp:posOffset>
                      </wp:positionV>
                      <wp:extent cx="1113790" cy="828675"/>
                      <wp:effectExtent l="0" t="0" r="10160" b="28575"/>
                      <wp:wrapNone/>
                      <wp:docPr id="4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28675"/>
                              </a:xfrm>
                              <a:prstGeom prst="rect">
                                <a:avLst/>
                              </a:prstGeom>
                              <a:solidFill>
                                <a:srgbClr val="FFFFFF"/>
                              </a:solidFill>
                              <a:ln w="9525">
                                <a:solidFill>
                                  <a:srgbClr val="000000"/>
                                </a:solidFill>
                                <a:miter lim="800000"/>
                                <a:headEnd/>
                                <a:tailEnd/>
                              </a:ln>
                            </wps:spPr>
                            <wps:txbx>
                              <w:txbxContent>
                                <w:p w14:paraId="22A7D7C2" w14:textId="77777777" w:rsidR="00E06DE2" w:rsidRPr="00895CC5" w:rsidRDefault="00E06DE2" w:rsidP="003D784A">
                                  <w:pPr>
                                    <w:spacing w:line="240" w:lineRule="exact"/>
                                    <w:ind w:firstLineChars="100" w:firstLine="200"/>
                                    <w:rPr>
                                      <w:rFonts w:hAnsi="ＭＳ 明朝"/>
                                      <w:sz w:val="20"/>
                                    </w:rPr>
                                  </w:pPr>
                                  <w:r w:rsidRPr="008C2D76">
                                    <w:rPr>
                                      <w:rFonts w:hAnsi="ＭＳ 明朝" w:hint="eastAsia"/>
                                      <w:sz w:val="20"/>
                                    </w:rPr>
                                    <w:t>縄文のむらのくらしの様子について話し合いましょう。</w:t>
                                  </w:r>
                                </w:p>
                                <w:p w14:paraId="1C0CE2C1"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277BA" id="_x0000_s1069" type="#_x0000_t202" style="position:absolute;margin-left:-2.3pt;margin-top:2.8pt;width:87.7pt;height:65.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">
                      <v:textbox inset="5.85pt,.7pt,5.85pt,.7pt">
                        <w:txbxContent>
                          <w:p w14:paraId="22A7D7C2" w14:textId="77777777" w:rsidR="00E06DE2" w:rsidRPr="00895CC5" w:rsidRDefault="00E06DE2" w:rsidP="003D784A">
                            <w:pPr>
                              <w:spacing w:line="240" w:lineRule="exact"/>
                              <w:ind w:firstLineChars="100" w:firstLine="200"/>
                              <w:rPr>
                                <w:rFonts w:hAnsi="ＭＳ 明朝"/>
                                <w:sz w:val="20"/>
                              </w:rPr>
                            </w:pPr>
                            <w:r w:rsidRPr="008C2D76">
                              <w:rPr>
                                <w:rFonts w:hAnsi="ＭＳ 明朝" w:hint="eastAsia"/>
                                <w:sz w:val="20"/>
                              </w:rPr>
                              <w:t>縄文のむらのくらしの様子について話し合いましょう。</w:t>
                            </w:r>
                          </w:p>
                          <w:p w14:paraId="1C0CE2C1"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4C43A898"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5AA7B173" w14:textId="77777777"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sidRPr="00492A29">
              <w:rPr>
                <w:rFonts w:hAnsi="ＭＳ 明朝" w:hint="eastAsia"/>
                <w:kern w:val="0"/>
                <w:sz w:val="20"/>
              </w:rPr>
              <w:t>〇三内丸山遺跡や出土品の写真</w:t>
            </w:r>
            <w:r>
              <w:rPr>
                <w:rFonts w:hAnsi="ＭＳ 明朝" w:hint="eastAsia"/>
                <w:kern w:val="0"/>
                <w:sz w:val="20"/>
              </w:rPr>
              <w:t>、</w:t>
            </w:r>
            <w:r w:rsidRPr="00492A29">
              <w:rPr>
                <w:rFonts w:hAnsi="ＭＳ 明朝" w:hint="eastAsia"/>
                <w:kern w:val="0"/>
                <w:sz w:val="20"/>
              </w:rPr>
              <w:t>「縄文時代の人々の１年の生活」の図などを見て</w:t>
            </w:r>
            <w:r>
              <w:rPr>
                <w:rFonts w:hAnsi="ＭＳ 明朝" w:hint="eastAsia"/>
                <w:kern w:val="0"/>
                <w:sz w:val="20"/>
              </w:rPr>
              <w:t>、</w:t>
            </w:r>
            <w:r w:rsidRPr="00492A29">
              <w:rPr>
                <w:rFonts w:hAnsi="ＭＳ 明朝" w:hint="eastAsia"/>
                <w:kern w:val="0"/>
                <w:sz w:val="20"/>
              </w:rPr>
              <w:t>当時の人々がどのようにくらしていたのか</w:t>
            </w:r>
            <w:r>
              <w:rPr>
                <w:rFonts w:hAnsi="ＭＳ 明朝" w:hint="eastAsia"/>
                <w:kern w:val="0"/>
                <w:sz w:val="20"/>
              </w:rPr>
              <w:t>想像し、</w:t>
            </w:r>
            <w:r w:rsidRPr="00492A29">
              <w:rPr>
                <w:rFonts w:hAnsi="ＭＳ 明朝" w:hint="eastAsia"/>
                <w:kern w:val="0"/>
                <w:sz w:val="20"/>
              </w:rPr>
              <w:t>話し合う。</w:t>
            </w:r>
          </w:p>
          <w:p w14:paraId="6E4F67A2" w14:textId="1E840156"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たて穴住居とよばれる住まいにくらしていた。</w:t>
            </w:r>
          </w:p>
          <w:p w14:paraId="7747B067" w14:textId="3B3AC26B"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狩りや漁</w:t>
            </w:r>
            <w:r>
              <w:rPr>
                <w:rFonts w:hAnsi="ＭＳ 明朝" w:hint="eastAsia"/>
                <w:kern w:val="0"/>
                <w:sz w:val="20"/>
              </w:rPr>
              <w:t>、</w:t>
            </w:r>
            <w:r w:rsidRPr="00492A29">
              <w:rPr>
                <w:rFonts w:hAnsi="ＭＳ 明朝" w:hint="eastAsia"/>
                <w:kern w:val="0"/>
                <w:sz w:val="20"/>
              </w:rPr>
              <w:t>採集中心の生活であり</w:t>
            </w:r>
            <w:r>
              <w:rPr>
                <w:rFonts w:hAnsi="ＭＳ 明朝" w:hint="eastAsia"/>
                <w:kern w:val="0"/>
                <w:sz w:val="20"/>
              </w:rPr>
              <w:t>、</w:t>
            </w:r>
            <w:r w:rsidRPr="00492A29">
              <w:rPr>
                <w:rFonts w:hAnsi="ＭＳ 明朝" w:hint="eastAsia"/>
                <w:kern w:val="0"/>
                <w:sz w:val="20"/>
              </w:rPr>
              <w:t>食べ物が手に入らないこともあった。</w:t>
            </w:r>
          </w:p>
          <w:p w14:paraId="144757AE" w14:textId="76526FEF"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生活に必要な道具を</w:t>
            </w:r>
            <w:r>
              <w:rPr>
                <w:rFonts w:hAnsi="ＭＳ 明朝" w:hint="eastAsia"/>
                <w:kern w:val="0"/>
                <w:sz w:val="20"/>
              </w:rPr>
              <w:t>、</w:t>
            </w:r>
            <w:r w:rsidRPr="00492A29">
              <w:rPr>
                <w:rFonts w:hAnsi="ＭＳ 明朝" w:hint="eastAsia"/>
                <w:kern w:val="0"/>
                <w:sz w:val="20"/>
              </w:rPr>
              <w:t>石</w:t>
            </w:r>
            <w:r>
              <w:rPr>
                <w:rFonts w:hAnsi="ＭＳ 明朝" w:hint="eastAsia"/>
                <w:kern w:val="0"/>
                <w:sz w:val="20"/>
              </w:rPr>
              <w:t>、</w:t>
            </w:r>
            <w:r w:rsidRPr="00492A29">
              <w:rPr>
                <w:rFonts w:hAnsi="ＭＳ 明朝" w:hint="eastAsia"/>
                <w:kern w:val="0"/>
                <w:sz w:val="20"/>
              </w:rPr>
              <w:t>木</w:t>
            </w:r>
            <w:r>
              <w:rPr>
                <w:rFonts w:hAnsi="ＭＳ 明朝" w:hint="eastAsia"/>
                <w:kern w:val="0"/>
                <w:sz w:val="20"/>
              </w:rPr>
              <w:t>、</w:t>
            </w:r>
            <w:r w:rsidRPr="00492A29">
              <w:rPr>
                <w:rFonts w:hAnsi="ＭＳ 明朝" w:hint="eastAsia"/>
                <w:kern w:val="0"/>
                <w:sz w:val="20"/>
              </w:rPr>
              <w:t>骨などでつくっていた。</w:t>
            </w:r>
          </w:p>
          <w:p w14:paraId="0FFB7638" w14:textId="50A21EB9"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縄文土器を使って</w:t>
            </w:r>
            <w:r w:rsidR="00A76D69">
              <w:rPr>
                <w:rFonts w:hAnsi="ＭＳ 明朝" w:hint="eastAsia"/>
                <w:kern w:val="0"/>
                <w:sz w:val="20"/>
              </w:rPr>
              <w:t>、調理をしたり、蓄え</w:t>
            </w:r>
            <w:r w:rsidRPr="00492A29">
              <w:rPr>
                <w:rFonts w:hAnsi="ＭＳ 明朝" w:hint="eastAsia"/>
                <w:kern w:val="0"/>
                <w:sz w:val="20"/>
              </w:rPr>
              <w:t>たりしていた。</w:t>
            </w:r>
          </w:p>
          <w:p w14:paraId="3CF30B2D" w14:textId="77777777" w:rsidR="00610EF3" w:rsidRDefault="00610EF3" w:rsidP="008944E8">
            <w:pPr>
              <w:autoSpaceDE w:val="0"/>
              <w:autoSpaceDN w:val="0"/>
              <w:adjustRightInd w:val="0"/>
              <w:spacing w:line="240" w:lineRule="exact"/>
              <w:ind w:left="210" w:hanging="210"/>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23776" behindDoc="0" locked="0" layoutInCell="1" allowOverlap="1" wp14:anchorId="28513901" wp14:editId="4F04A372">
                      <wp:simplePos x="0" y="0"/>
                      <wp:positionH relativeFrom="column">
                        <wp:posOffset>8255</wp:posOffset>
                      </wp:positionH>
                      <wp:positionV relativeFrom="paragraph">
                        <wp:posOffset>26035</wp:posOffset>
                      </wp:positionV>
                      <wp:extent cx="2502535" cy="485775"/>
                      <wp:effectExtent l="0" t="0" r="0" b="0"/>
                      <wp:wrapNone/>
                      <wp:docPr id="4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4EAB3DD4" w14:textId="5EFAE9F2" w:rsidR="00E06DE2" w:rsidRPr="00895CC5" w:rsidRDefault="00E06DE2" w:rsidP="00610EF3">
                                  <w:pPr>
                                    <w:spacing w:line="240" w:lineRule="exact"/>
                                    <w:jc w:val="left"/>
                                    <w:rPr>
                                      <w:sz w:val="20"/>
                                    </w:rPr>
                                  </w:pPr>
                                  <w:r w:rsidRPr="00492A29">
                                    <w:rPr>
                                      <w:rFonts w:hint="eastAsia"/>
                                      <w:sz w:val="20"/>
                                    </w:rPr>
                                    <w:t>縄文のむらの人々は</w:t>
                                  </w:r>
                                  <w:r>
                                    <w:rPr>
                                      <w:rFonts w:hint="eastAsia"/>
                                      <w:sz w:val="20"/>
                                    </w:rPr>
                                    <w:t>、</w:t>
                                  </w:r>
                                  <w:r w:rsidRPr="00492A29">
                                    <w:rPr>
                                      <w:rFonts w:hint="eastAsia"/>
                                      <w:sz w:val="20"/>
                                    </w:rPr>
                                    <w:t>協力して狩猟や採集の生活を営み</w:t>
                                  </w:r>
                                  <w:r>
                                    <w:rPr>
                                      <w:rFonts w:hint="eastAsia"/>
                                      <w:sz w:val="20"/>
                                    </w:rPr>
                                    <w:t>、</w:t>
                                  </w:r>
                                  <w:r w:rsidRPr="00492A29">
                                    <w:rPr>
                                      <w:rFonts w:hint="eastAsia"/>
                                      <w:sz w:val="20"/>
                                    </w:rPr>
                                    <w:t>必要な道具は</w:t>
                                  </w:r>
                                  <w:r>
                                    <w:rPr>
                                      <w:rFonts w:hint="eastAsia"/>
                                      <w:sz w:val="20"/>
                                    </w:rPr>
                                    <w:t>、</w:t>
                                  </w:r>
                                  <w:r w:rsidRPr="00492A29">
                                    <w:rPr>
                                      <w:rFonts w:hint="eastAsia"/>
                                      <w:sz w:val="20"/>
                                    </w:rPr>
                                    <w:t>石</w:t>
                                  </w:r>
                                  <w:r>
                                    <w:rPr>
                                      <w:rFonts w:hint="eastAsia"/>
                                      <w:sz w:val="20"/>
                                    </w:rPr>
                                    <w:t>、</w:t>
                                  </w:r>
                                  <w:r w:rsidRPr="00492A29">
                                    <w:rPr>
                                      <w:rFonts w:hint="eastAsia"/>
                                      <w:sz w:val="20"/>
                                    </w:rPr>
                                    <w:t>木</w:t>
                                  </w:r>
                                  <w:r>
                                    <w:rPr>
                                      <w:rFonts w:hint="eastAsia"/>
                                      <w:sz w:val="20"/>
                                    </w:rPr>
                                    <w:t>、</w:t>
                                  </w:r>
                                  <w:r w:rsidRPr="00492A29">
                                    <w:rPr>
                                      <w:rFonts w:hint="eastAsia"/>
                                      <w:sz w:val="20"/>
                                    </w:rPr>
                                    <w:t>骨などでつくっていた。</w:t>
                                  </w:r>
                                  <w:r>
                                    <w:rPr>
                                      <w:sz w:val="20"/>
                                    </w:rPr>
                                    <w:tab/>
                                  </w:r>
                                  <w:r w:rsidRPr="00895CC5">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13901" id="_x0000_s1070" type="#_x0000_t202" style="position:absolute;left:0;text-align:left;margin-left:.65pt;margin-top:2.05pt;width:197.05pt;height:38.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">
                      <v:stroke dashstyle="dash"/>
                      <v:textbox inset="5.85pt,.7pt,5.85pt,.7pt">
                        <w:txbxContent>
                          <w:p w14:paraId="4EAB3DD4" w14:textId="5EFAE9F2" w:rsidR="00E06DE2" w:rsidRPr="00895CC5" w:rsidRDefault="00E06DE2" w:rsidP="00610EF3">
                            <w:pPr>
                              <w:spacing w:line="240" w:lineRule="exact"/>
                              <w:jc w:val="left"/>
                              <w:rPr>
                                <w:sz w:val="20"/>
                              </w:rPr>
                            </w:pPr>
                            <w:r w:rsidRPr="00492A29">
                              <w:rPr>
                                <w:rFonts w:hint="eastAsia"/>
                                <w:sz w:val="20"/>
                              </w:rPr>
                              <w:t>縄文のむらの人々は</w:t>
                            </w:r>
                            <w:r>
                              <w:rPr>
                                <w:rFonts w:hint="eastAsia"/>
                                <w:sz w:val="20"/>
                              </w:rPr>
                              <w:t>、</w:t>
                            </w:r>
                            <w:r w:rsidRPr="00492A29">
                              <w:rPr>
                                <w:rFonts w:hint="eastAsia"/>
                                <w:sz w:val="20"/>
                              </w:rPr>
                              <w:t>協力して狩猟や採集の生活を営み</w:t>
                            </w:r>
                            <w:r>
                              <w:rPr>
                                <w:rFonts w:hint="eastAsia"/>
                                <w:sz w:val="20"/>
                              </w:rPr>
                              <w:t>、</w:t>
                            </w:r>
                            <w:r w:rsidRPr="00492A29">
                              <w:rPr>
                                <w:rFonts w:hint="eastAsia"/>
                                <w:sz w:val="20"/>
                              </w:rPr>
                              <w:t>必要な道具は</w:t>
                            </w:r>
                            <w:r>
                              <w:rPr>
                                <w:rFonts w:hint="eastAsia"/>
                                <w:sz w:val="20"/>
                              </w:rPr>
                              <w:t>、</w:t>
                            </w:r>
                            <w:r w:rsidRPr="00492A29">
                              <w:rPr>
                                <w:rFonts w:hint="eastAsia"/>
                                <w:sz w:val="20"/>
                              </w:rPr>
                              <w:t>石</w:t>
                            </w:r>
                            <w:r>
                              <w:rPr>
                                <w:rFonts w:hint="eastAsia"/>
                                <w:sz w:val="20"/>
                              </w:rPr>
                              <w:t>、</w:t>
                            </w:r>
                            <w:r w:rsidRPr="00492A29">
                              <w:rPr>
                                <w:rFonts w:hint="eastAsia"/>
                                <w:sz w:val="20"/>
                              </w:rPr>
                              <w:t>木</w:t>
                            </w:r>
                            <w:r>
                              <w:rPr>
                                <w:rFonts w:hint="eastAsia"/>
                                <w:sz w:val="20"/>
                              </w:rPr>
                              <w:t>、</w:t>
                            </w:r>
                            <w:r w:rsidRPr="00492A29">
                              <w:rPr>
                                <w:rFonts w:hint="eastAsia"/>
                                <w:sz w:val="20"/>
                              </w:rPr>
                              <w:t>骨などでつくっていた。</w:t>
                            </w:r>
                            <w:r>
                              <w:rPr>
                                <w:sz w:val="20"/>
                              </w:rPr>
                              <w:tab/>
                            </w:r>
                            <w:r w:rsidRPr="00895CC5">
                              <w:rPr>
                                <w:rFonts w:hint="eastAsia"/>
                                <w:sz w:val="20"/>
                              </w:rPr>
                              <w:t>①</w:t>
                            </w:r>
                          </w:p>
                        </w:txbxContent>
                      </v:textbox>
                    </v:shape>
                  </w:pict>
                </mc:Fallback>
              </mc:AlternateContent>
            </w:r>
          </w:p>
          <w:p w14:paraId="5300861A" w14:textId="77777777" w:rsidR="00610EF3" w:rsidRDefault="00610EF3" w:rsidP="008944E8">
            <w:pPr>
              <w:autoSpaceDE w:val="0"/>
              <w:autoSpaceDN w:val="0"/>
              <w:adjustRightInd w:val="0"/>
              <w:spacing w:line="240" w:lineRule="exact"/>
              <w:ind w:left="210" w:hanging="210"/>
              <w:jc w:val="left"/>
              <w:rPr>
                <w:sz w:val="20"/>
                <w:szCs w:val="22"/>
              </w:rPr>
            </w:pPr>
          </w:p>
          <w:p w14:paraId="56257B98" w14:textId="77777777" w:rsidR="00610EF3" w:rsidRDefault="00610EF3" w:rsidP="008944E8">
            <w:pPr>
              <w:autoSpaceDE w:val="0"/>
              <w:autoSpaceDN w:val="0"/>
              <w:adjustRightInd w:val="0"/>
              <w:spacing w:line="240" w:lineRule="exact"/>
              <w:ind w:left="210" w:hanging="210"/>
              <w:jc w:val="left"/>
              <w:rPr>
                <w:sz w:val="20"/>
                <w:szCs w:val="22"/>
              </w:rPr>
            </w:pPr>
          </w:p>
          <w:p w14:paraId="7703627D" w14:textId="77777777" w:rsidR="00610EF3" w:rsidRPr="008422B0"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57E6414E" w14:textId="550B9FD7" w:rsidR="00610EF3" w:rsidRPr="00492A29" w:rsidRDefault="00610EF3" w:rsidP="00610EF3">
            <w:pPr>
              <w:spacing w:line="240" w:lineRule="exact"/>
              <w:ind w:left="200" w:hangingChars="100" w:hanging="200"/>
              <w:rPr>
                <w:kern w:val="0"/>
                <w:sz w:val="20"/>
              </w:rPr>
            </w:pPr>
            <w:r w:rsidRPr="00492A29">
              <w:rPr>
                <w:rFonts w:hint="eastAsia"/>
                <w:kern w:val="0"/>
                <w:sz w:val="20"/>
              </w:rPr>
              <w:t>◆</w:t>
            </w:r>
            <w:r w:rsidR="00FA79CD">
              <w:rPr>
                <w:rFonts w:hint="eastAsia"/>
                <w:kern w:val="0"/>
                <w:sz w:val="20"/>
              </w:rPr>
              <w:t>現在のわたし</w:t>
            </w:r>
            <w:r>
              <w:rPr>
                <w:rFonts w:hint="eastAsia"/>
                <w:kern w:val="0"/>
                <w:sz w:val="20"/>
              </w:rPr>
              <w:t>たちの生活（特に住居と食）と当時の生活の様子を比較し、生活の様子を想像させる</w:t>
            </w:r>
            <w:r w:rsidRPr="00492A29">
              <w:rPr>
                <w:rFonts w:hint="eastAsia"/>
                <w:kern w:val="0"/>
                <w:sz w:val="20"/>
              </w:rPr>
              <w:t>。</w:t>
            </w:r>
          </w:p>
          <w:p w14:paraId="37643CC1" w14:textId="77777777" w:rsidR="00610EF3" w:rsidRPr="006879B6" w:rsidRDefault="00610EF3" w:rsidP="00610EF3">
            <w:pPr>
              <w:spacing w:line="240" w:lineRule="exact"/>
              <w:ind w:left="200" w:hangingChars="100" w:hanging="200"/>
              <w:rPr>
                <w:kern w:val="0"/>
                <w:sz w:val="20"/>
              </w:rPr>
            </w:pPr>
            <w:r w:rsidRPr="00492A29">
              <w:rPr>
                <w:rFonts w:hint="eastAsia"/>
                <w:kern w:val="0"/>
                <w:sz w:val="20"/>
              </w:rPr>
              <w:t>◆ ｢三内丸山遺跡の人々の1 年の生活｣から</w:t>
            </w:r>
            <w:r>
              <w:rPr>
                <w:rFonts w:hint="eastAsia"/>
                <w:kern w:val="0"/>
                <w:sz w:val="20"/>
              </w:rPr>
              <w:t>、</w:t>
            </w:r>
            <w:r w:rsidRPr="00492A29">
              <w:rPr>
                <w:rFonts w:hint="eastAsia"/>
                <w:kern w:val="0"/>
                <w:sz w:val="20"/>
              </w:rPr>
              <w:t>季節ごとに</w:t>
            </w:r>
            <w:r>
              <w:rPr>
                <w:rFonts w:hint="eastAsia"/>
                <w:kern w:val="0"/>
                <w:sz w:val="20"/>
              </w:rPr>
              <w:t>、</w:t>
            </w:r>
            <w:r w:rsidRPr="00492A29">
              <w:rPr>
                <w:rFonts w:hint="eastAsia"/>
                <w:kern w:val="0"/>
                <w:sz w:val="20"/>
              </w:rPr>
              <w:t>どのようなものを手に入れていたのか調べる。</w:t>
            </w:r>
          </w:p>
        </w:tc>
        <w:tc>
          <w:tcPr>
            <w:tcW w:w="1980" w:type="dxa"/>
            <w:tcBorders>
              <w:top w:val="single" w:sz="4" w:space="0" w:color="auto"/>
              <w:bottom w:val="single" w:sz="4" w:space="0" w:color="auto"/>
              <w:right w:val="single" w:sz="4" w:space="0" w:color="auto"/>
            </w:tcBorders>
          </w:tcPr>
          <w:p w14:paraId="1B7B95C7" w14:textId="77777777" w:rsidR="00610EF3" w:rsidRPr="00703657" w:rsidRDefault="00610EF3" w:rsidP="00703657">
            <w:pPr>
              <w:spacing w:line="240" w:lineRule="exact"/>
              <w:ind w:right="400"/>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［思判表①］</w:t>
            </w:r>
          </w:p>
          <w:p w14:paraId="6F2DA8B7" w14:textId="77777777" w:rsidR="00610EF3" w:rsidRPr="00492A29" w:rsidRDefault="00610EF3" w:rsidP="00610EF3">
            <w:pPr>
              <w:spacing w:line="240" w:lineRule="exact"/>
              <w:ind w:rightChars="-21" w:right="-44"/>
              <w:jc w:val="left"/>
              <w:rPr>
                <w:rFonts w:ascii="ＭＳ ゴシック" w:eastAsia="ＭＳ ゴシック" w:hAnsi="ＭＳ ゴシック"/>
                <w:kern w:val="0"/>
                <w:sz w:val="20"/>
              </w:rPr>
            </w:pPr>
            <w:r w:rsidRPr="00492A29">
              <w:rPr>
                <w:rFonts w:hAnsi="ＭＳ 明朝" w:hint="eastAsia"/>
                <w:kern w:val="0"/>
                <w:sz w:val="20"/>
              </w:rPr>
              <w:t>ノートの記述内容</w:t>
            </w:r>
            <w:r>
              <w:rPr>
                <w:rFonts w:hAnsi="ＭＳ 明朝" w:hint="eastAsia"/>
                <w:kern w:val="0"/>
                <w:sz w:val="20"/>
              </w:rPr>
              <w:t>や発言内容</w:t>
            </w:r>
            <w:r w:rsidRPr="00492A29">
              <w:rPr>
                <w:rFonts w:hAnsi="ＭＳ 明朝" w:hint="eastAsia"/>
                <w:kern w:val="0"/>
                <w:sz w:val="20"/>
              </w:rPr>
              <w:t>から</w:t>
            </w:r>
            <w:r>
              <w:rPr>
                <w:rFonts w:hAnsi="ＭＳ 明朝" w:hint="eastAsia"/>
                <w:kern w:val="0"/>
                <w:sz w:val="20"/>
              </w:rPr>
              <w:t>、</w:t>
            </w:r>
            <w:r w:rsidRPr="00492A29">
              <w:rPr>
                <w:rFonts w:hAnsi="ＭＳ 明朝" w:hint="eastAsia"/>
                <w:kern w:val="0"/>
                <w:sz w:val="20"/>
              </w:rPr>
              <w:t>「狩猟や採集の生活が営まれていたことについて</w:t>
            </w:r>
            <w:r>
              <w:rPr>
                <w:rFonts w:hAnsi="ＭＳ 明朝" w:hint="eastAsia"/>
                <w:kern w:val="0"/>
                <w:sz w:val="20"/>
              </w:rPr>
              <w:t>、</w:t>
            </w:r>
            <w:r w:rsidRPr="00492A29">
              <w:rPr>
                <w:rFonts w:hAnsi="ＭＳ 明朝" w:hint="eastAsia"/>
                <w:kern w:val="0"/>
                <w:sz w:val="20"/>
              </w:rPr>
              <w:t>豊かな自然に着目して考え</w:t>
            </w:r>
            <w:r>
              <w:rPr>
                <w:rFonts w:hAnsi="ＭＳ 明朝" w:hint="eastAsia"/>
                <w:kern w:val="0"/>
                <w:sz w:val="20"/>
              </w:rPr>
              <w:t>、</w:t>
            </w:r>
            <w:r w:rsidRPr="00492A29">
              <w:rPr>
                <w:rFonts w:hAnsi="ＭＳ 明朝" w:hint="eastAsia"/>
                <w:kern w:val="0"/>
                <w:sz w:val="20"/>
              </w:rPr>
              <w:t>表現しているか」を評価する。</w:t>
            </w:r>
          </w:p>
        </w:tc>
      </w:tr>
      <w:tr w:rsidR="00610EF3" w:rsidRPr="008E1C59" w14:paraId="6C4F9D01" w14:textId="77777777" w:rsidTr="009802F1">
        <w:tblPrEx>
          <w:tblCellMar>
            <w:left w:w="99" w:type="dxa"/>
            <w:right w:w="99" w:type="dxa"/>
          </w:tblCellMar>
        </w:tblPrEx>
        <w:trPr>
          <w:trHeight w:val="2820"/>
        </w:trPr>
        <w:tc>
          <w:tcPr>
            <w:tcW w:w="426" w:type="dxa"/>
            <w:vMerge/>
            <w:tcBorders>
              <w:left w:val="single" w:sz="4" w:space="0" w:color="auto"/>
            </w:tcBorders>
            <w:textDirection w:val="tbRlV"/>
          </w:tcPr>
          <w:p w14:paraId="4DEDAFB5"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327A8AB9" w14:textId="77777777" w:rsidR="00610EF3" w:rsidRPr="00492A29"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492A29">
              <w:rPr>
                <w:rFonts w:ascii="ＭＳ ゴシック" w:eastAsia="ＭＳ ゴシック" w:hAnsi="ＭＳ 明朝" w:hint="eastAsia"/>
                <w:kern w:val="0"/>
                <w:sz w:val="20"/>
              </w:rPr>
              <w:t>板付遺跡と米づ</w:t>
            </w:r>
          </w:p>
          <w:p w14:paraId="22289820"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492A29">
              <w:rPr>
                <w:rFonts w:ascii="ＭＳ ゴシック" w:eastAsia="ＭＳ ゴシック" w:hAnsi="ＭＳ 明朝" w:hint="eastAsia"/>
                <w:kern w:val="0"/>
                <w:sz w:val="20"/>
              </w:rPr>
              <w:t>くり</w:t>
            </w:r>
            <w:r w:rsidRPr="006879B6">
              <w:rPr>
                <w:rFonts w:ascii="ＭＳ ゴシック" w:eastAsia="ＭＳ ゴシック" w:hAnsi="ＭＳ 明朝" w:hint="eastAsia"/>
                <w:kern w:val="0"/>
                <w:sz w:val="20"/>
              </w:rPr>
              <w:t xml:space="preserve"> </w:t>
            </w:r>
          </w:p>
          <w:p w14:paraId="0A60D0F4" w14:textId="22E5A535" w:rsidR="00610EF3" w:rsidRPr="00185650"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5824" behindDoc="0" locked="0" layoutInCell="1" allowOverlap="1" wp14:anchorId="7FFF1C36" wp14:editId="3EFFC18D">
                      <wp:simplePos x="0" y="0"/>
                      <wp:positionH relativeFrom="column">
                        <wp:posOffset>-32385</wp:posOffset>
                      </wp:positionH>
                      <wp:positionV relativeFrom="paragraph">
                        <wp:posOffset>219710</wp:posOffset>
                      </wp:positionV>
                      <wp:extent cx="1113790" cy="1185863"/>
                      <wp:effectExtent l="0" t="0" r="10160" b="14605"/>
                      <wp:wrapNone/>
                      <wp:docPr id="4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5863"/>
                              </a:xfrm>
                              <a:prstGeom prst="rect">
                                <a:avLst/>
                              </a:prstGeom>
                              <a:solidFill>
                                <a:srgbClr val="FFFFFF"/>
                              </a:solidFill>
                              <a:ln w="9525">
                                <a:solidFill>
                                  <a:srgbClr val="000000"/>
                                </a:solidFill>
                                <a:miter lim="800000"/>
                                <a:headEnd/>
                                <a:tailEnd/>
                              </a:ln>
                            </wps:spPr>
                            <wps:txbx>
                              <w:txbxContent>
                                <w:p w14:paraId="4EE306B6" w14:textId="77777777" w:rsidR="00E06DE2" w:rsidRDefault="00E06DE2" w:rsidP="003D784A">
                                  <w:pPr>
                                    <w:ind w:firstLineChars="100" w:firstLine="200"/>
                                    <w:rPr>
                                      <w:rFonts w:hAnsi="ＭＳ 明朝"/>
                                      <w:sz w:val="20"/>
                                    </w:rPr>
                                  </w:pPr>
                                  <w:r w:rsidRPr="00492A29">
                                    <w:rPr>
                                      <w:rFonts w:hAnsi="ＭＳ 明朝" w:hint="eastAsia"/>
                                      <w:sz w:val="20"/>
                                    </w:rPr>
                                    <w:t>米づくりが始まったころのむらや人々の様子について見てみましょう。</w:t>
                                  </w:r>
                                </w:p>
                                <w:p w14:paraId="4CEE52C2" w14:textId="1900CDC7" w:rsidR="00E06DE2" w:rsidRPr="00CA5932" w:rsidRDefault="00E06DE2" w:rsidP="00CA5932">
                                  <w:pPr>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F1C36" id="_x0000_s1071" type="#_x0000_t202" style="position:absolute;left:0;text-align:left;margin-left:-2.55pt;margin-top:17.3pt;width:87.7pt;height:93.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">
                      <v:textbox inset="5.85pt,.7pt,5.85pt,.7pt">
                        <w:txbxContent>
                          <w:p w14:paraId="4EE306B6" w14:textId="77777777" w:rsidR="00E06DE2" w:rsidRDefault="00E06DE2" w:rsidP="003D784A">
                            <w:pPr>
                              <w:ind w:firstLineChars="100" w:firstLine="200"/>
                              <w:rPr>
                                <w:rFonts w:hAnsi="ＭＳ 明朝"/>
                                <w:sz w:val="20"/>
                              </w:rPr>
                            </w:pPr>
                            <w:r w:rsidRPr="00492A29">
                              <w:rPr>
                                <w:rFonts w:hAnsi="ＭＳ 明朝" w:hint="eastAsia"/>
                                <w:sz w:val="20"/>
                              </w:rPr>
                              <w:t>米づくりが始まったころのむらや人々の様子について見てみましょう。</w:t>
                            </w:r>
                          </w:p>
                          <w:p w14:paraId="4CEE52C2" w14:textId="1900CDC7" w:rsidR="00E06DE2" w:rsidRPr="00CA5932" w:rsidRDefault="00E06DE2" w:rsidP="00CA5932">
                            <w:pPr>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1</w:t>
            </w:r>
            <w:r>
              <w:rPr>
                <w:rFonts w:ascii="ＭＳ ゴシック" w:eastAsia="ＭＳ ゴシック" w:hAnsi="ＭＳ 明朝"/>
                <w:kern w:val="0"/>
                <w:sz w:val="20"/>
              </w:rPr>
              <w:t>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11</w:t>
            </w:r>
          </w:p>
        </w:tc>
        <w:tc>
          <w:tcPr>
            <w:tcW w:w="4141" w:type="dxa"/>
            <w:tcBorders>
              <w:top w:val="single" w:sz="4" w:space="0" w:color="auto"/>
              <w:left w:val="nil"/>
              <w:bottom w:val="single" w:sz="4" w:space="0" w:color="auto"/>
            </w:tcBorders>
          </w:tcPr>
          <w:p w14:paraId="3F3CE580" w14:textId="77777777"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sidRPr="00492A29">
              <w:rPr>
                <w:rFonts w:hAnsi="ＭＳ 明朝" w:hint="eastAsia"/>
                <w:kern w:val="0"/>
                <w:sz w:val="20"/>
              </w:rPr>
              <w:t>〇板付遺跡や出土品の写真</w:t>
            </w:r>
            <w:r>
              <w:rPr>
                <w:rFonts w:hAnsi="ＭＳ 明朝" w:hint="eastAsia"/>
                <w:kern w:val="0"/>
                <w:sz w:val="20"/>
              </w:rPr>
              <w:t>、</w:t>
            </w:r>
            <w:r w:rsidRPr="00492A29">
              <w:rPr>
                <w:rFonts w:hAnsi="ＭＳ 明朝" w:hint="eastAsia"/>
                <w:kern w:val="0"/>
                <w:sz w:val="20"/>
              </w:rPr>
              <w:t>米づくりの様子の想像図を見て</w:t>
            </w:r>
            <w:r>
              <w:rPr>
                <w:rFonts w:hAnsi="ＭＳ 明朝" w:hint="eastAsia"/>
                <w:kern w:val="0"/>
                <w:sz w:val="20"/>
              </w:rPr>
              <w:t>、</w:t>
            </w:r>
            <w:r w:rsidRPr="00492A29">
              <w:rPr>
                <w:rFonts w:hAnsi="ＭＳ 明朝" w:hint="eastAsia"/>
                <w:kern w:val="0"/>
                <w:sz w:val="20"/>
              </w:rPr>
              <w:t>米づくりが始まり</w:t>
            </w:r>
            <w:r>
              <w:rPr>
                <w:rFonts w:hAnsi="ＭＳ 明朝" w:hint="eastAsia"/>
                <w:kern w:val="0"/>
                <w:sz w:val="20"/>
              </w:rPr>
              <w:t>、</w:t>
            </w:r>
            <w:r w:rsidRPr="00492A29">
              <w:rPr>
                <w:rFonts w:hAnsi="ＭＳ 明朝" w:hint="eastAsia"/>
                <w:kern w:val="0"/>
                <w:sz w:val="20"/>
              </w:rPr>
              <w:t>人々のくらしの様子がどのように変化したのか</w:t>
            </w:r>
            <w:r>
              <w:rPr>
                <w:rFonts w:hAnsi="ＭＳ 明朝" w:hint="eastAsia"/>
                <w:kern w:val="0"/>
                <w:sz w:val="20"/>
              </w:rPr>
              <w:t>、</w:t>
            </w:r>
            <w:r w:rsidRPr="00492A29">
              <w:rPr>
                <w:rFonts w:hAnsi="ＭＳ 明朝" w:hint="eastAsia"/>
                <w:kern w:val="0"/>
                <w:sz w:val="20"/>
              </w:rPr>
              <w:t>気づいたことを話し合う。</w:t>
            </w:r>
          </w:p>
          <w:p w14:paraId="1E3D3692" w14:textId="77777777"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 xml:space="preserve"> 米づくりのためのさまざまな道具が板付遺跡から出土している。</w:t>
            </w:r>
          </w:p>
          <w:p w14:paraId="2D633510" w14:textId="77777777"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 xml:space="preserve"> 指導者を中心に力を合わせて米づくりをしている。</w:t>
            </w:r>
          </w:p>
          <w:p w14:paraId="51F77F3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92A29">
              <w:rPr>
                <w:rFonts w:hAnsi="ＭＳ 明朝" w:hint="eastAsia"/>
                <w:kern w:val="0"/>
                <w:sz w:val="20"/>
              </w:rPr>
              <w:t xml:space="preserve"> 米づくりによって</w:t>
            </w:r>
            <w:r>
              <w:rPr>
                <w:rFonts w:hAnsi="ＭＳ 明朝" w:hint="eastAsia"/>
                <w:kern w:val="0"/>
                <w:sz w:val="20"/>
              </w:rPr>
              <w:t>、</w:t>
            </w:r>
            <w:r w:rsidRPr="00492A29">
              <w:rPr>
                <w:rFonts w:hAnsi="ＭＳ 明朝" w:hint="eastAsia"/>
                <w:kern w:val="0"/>
                <w:sz w:val="20"/>
              </w:rPr>
              <w:t>食料を安定的に得ることがで</w:t>
            </w:r>
            <w:r>
              <w:rPr>
                <w:rFonts w:hAnsi="ＭＳ 明朝" w:hint="eastAsia"/>
                <w:kern w:val="0"/>
                <w:sz w:val="20"/>
              </w:rPr>
              <w:t>き</w:t>
            </w:r>
            <w:r w:rsidRPr="00492A29">
              <w:rPr>
                <w:rFonts w:hAnsi="ＭＳ 明朝" w:hint="eastAsia"/>
                <w:kern w:val="0"/>
                <w:sz w:val="20"/>
              </w:rPr>
              <w:t>るようになった。</w:t>
            </w:r>
          </w:p>
          <w:p w14:paraId="1ED8BACD" w14:textId="77777777" w:rsidR="00610EF3" w:rsidRDefault="00610EF3" w:rsidP="00610EF3">
            <w:pPr>
              <w:autoSpaceDE w:val="0"/>
              <w:autoSpaceDN w:val="0"/>
              <w:adjustRightInd w:val="0"/>
              <w:spacing w:line="240" w:lineRule="exact"/>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28896" behindDoc="0" locked="0" layoutInCell="1" allowOverlap="1" wp14:anchorId="4B0B258F" wp14:editId="05ACC7C7">
                      <wp:simplePos x="0" y="0"/>
                      <wp:positionH relativeFrom="column">
                        <wp:posOffset>40005</wp:posOffset>
                      </wp:positionH>
                      <wp:positionV relativeFrom="paragraph">
                        <wp:posOffset>48895</wp:posOffset>
                      </wp:positionV>
                      <wp:extent cx="2502535" cy="485775"/>
                      <wp:effectExtent l="0" t="0" r="0" b="0"/>
                      <wp:wrapNone/>
                      <wp:docPr id="4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389143C8" w14:textId="0C8EA2EE" w:rsidR="00E06DE2" w:rsidRPr="00895CC5" w:rsidRDefault="00E06DE2" w:rsidP="00610EF3">
                                  <w:pPr>
                                    <w:spacing w:line="240" w:lineRule="exact"/>
                                    <w:jc w:val="left"/>
                                    <w:rPr>
                                      <w:sz w:val="20"/>
                                    </w:rPr>
                                  </w:pPr>
                                  <w:r w:rsidRPr="00D1639D">
                                    <w:rPr>
                                      <w:rFonts w:hint="eastAsia"/>
                                      <w:sz w:val="20"/>
                                    </w:rPr>
                                    <w:t>弥生のむらの人々は</w:t>
                                  </w:r>
                                  <w:r>
                                    <w:rPr>
                                      <w:rFonts w:hint="eastAsia"/>
                                      <w:sz w:val="20"/>
                                    </w:rPr>
                                    <w:t>、同じ場所に集団で住むようになり、指導者を中心に協力して</w:t>
                                  </w:r>
                                  <w:r w:rsidRPr="00D1639D">
                                    <w:rPr>
                                      <w:rFonts w:hint="eastAsia"/>
                                      <w:sz w:val="20"/>
                                    </w:rPr>
                                    <w:t>米づくりを行っていた。</w:t>
                                  </w:r>
                                  <w:r>
                                    <w:rPr>
                                      <w:sz w:val="20"/>
                                    </w:rPr>
                                    <w:tab/>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B258F" id="_x0000_s1072" type="#_x0000_t202" style="position:absolute;margin-left:3.15pt;margin-top:3.85pt;width:197.05pt;height:3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">
                      <v:stroke dashstyle="dash"/>
                      <v:textbox inset="5.85pt,.7pt,5.85pt,.7pt">
                        <w:txbxContent>
                          <w:p w14:paraId="389143C8" w14:textId="0C8EA2EE" w:rsidR="00E06DE2" w:rsidRPr="00895CC5" w:rsidRDefault="00E06DE2" w:rsidP="00610EF3">
                            <w:pPr>
                              <w:spacing w:line="240" w:lineRule="exact"/>
                              <w:jc w:val="left"/>
                              <w:rPr>
                                <w:sz w:val="20"/>
                              </w:rPr>
                            </w:pPr>
                            <w:r w:rsidRPr="00D1639D">
                              <w:rPr>
                                <w:rFonts w:hint="eastAsia"/>
                                <w:sz w:val="20"/>
                              </w:rPr>
                              <w:t>弥生のむらの人々は</w:t>
                            </w:r>
                            <w:r>
                              <w:rPr>
                                <w:rFonts w:hint="eastAsia"/>
                                <w:sz w:val="20"/>
                              </w:rPr>
                              <w:t>、同じ場所に集団で住むようになり、指導者を中心に協力して</w:t>
                            </w:r>
                            <w:r w:rsidRPr="00D1639D">
                              <w:rPr>
                                <w:rFonts w:hint="eastAsia"/>
                                <w:sz w:val="20"/>
                              </w:rPr>
                              <w:t>米づくりを行っていた。</w:t>
                            </w:r>
                            <w:r>
                              <w:rPr>
                                <w:sz w:val="20"/>
                              </w:rPr>
                              <w:tab/>
                            </w:r>
                            <w:r>
                              <w:rPr>
                                <w:sz w:val="20"/>
                              </w:rPr>
                              <w:tab/>
                            </w:r>
                            <w:r>
                              <w:rPr>
                                <w:rFonts w:hint="eastAsia"/>
                                <w:sz w:val="20"/>
                              </w:rPr>
                              <w:t>②</w:t>
                            </w:r>
                          </w:p>
                        </w:txbxContent>
                      </v:textbox>
                    </v:shape>
                  </w:pict>
                </mc:Fallback>
              </mc:AlternateContent>
            </w:r>
          </w:p>
          <w:p w14:paraId="7B82FF12"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7C084F61" w14:textId="6623693D" w:rsidR="00610EF3" w:rsidRDefault="00610EF3" w:rsidP="00CF64F0">
            <w:pPr>
              <w:autoSpaceDE w:val="0"/>
              <w:autoSpaceDN w:val="0"/>
              <w:adjustRightInd w:val="0"/>
              <w:spacing w:line="240" w:lineRule="exact"/>
              <w:jc w:val="left"/>
              <w:rPr>
                <w:rFonts w:hAnsi="ＭＳ 明朝"/>
                <w:kern w:val="0"/>
                <w:sz w:val="20"/>
              </w:rPr>
            </w:pPr>
          </w:p>
          <w:p w14:paraId="65DA28A8" w14:textId="77777777" w:rsidR="00610EF3" w:rsidRPr="00492A29"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7D56AEF0" w14:textId="77777777" w:rsidR="00610EF3" w:rsidRPr="000342EC" w:rsidRDefault="00610EF3" w:rsidP="00610EF3">
            <w:pPr>
              <w:spacing w:line="240" w:lineRule="exact"/>
              <w:ind w:left="200" w:hangingChars="100" w:hanging="200"/>
              <w:rPr>
                <w:kern w:val="0"/>
                <w:sz w:val="20"/>
              </w:rPr>
            </w:pPr>
            <w:r w:rsidRPr="000342EC">
              <w:rPr>
                <w:rFonts w:hint="eastAsia"/>
                <w:kern w:val="0"/>
                <w:sz w:val="20"/>
              </w:rPr>
              <w:t>◆道具がどのように使われていたのかを想像図の中で確認し</w:t>
            </w:r>
            <w:r>
              <w:rPr>
                <w:rFonts w:hint="eastAsia"/>
                <w:kern w:val="0"/>
                <w:sz w:val="20"/>
              </w:rPr>
              <w:t>、</w:t>
            </w:r>
            <w:r w:rsidRPr="000342EC">
              <w:rPr>
                <w:rFonts w:hint="eastAsia"/>
                <w:kern w:val="0"/>
                <w:sz w:val="20"/>
              </w:rPr>
              <w:t>くらしの様子を具体的につか</w:t>
            </w:r>
            <w:r>
              <w:rPr>
                <w:rFonts w:hint="eastAsia"/>
                <w:kern w:val="0"/>
                <w:sz w:val="20"/>
              </w:rPr>
              <w:t>むようにす</w:t>
            </w:r>
            <w:r w:rsidRPr="000342EC">
              <w:rPr>
                <w:rFonts w:hint="eastAsia"/>
                <w:kern w:val="0"/>
                <w:sz w:val="20"/>
              </w:rPr>
              <w:t>る。</w:t>
            </w:r>
          </w:p>
          <w:p w14:paraId="01821B56" w14:textId="77777777" w:rsidR="00610EF3" w:rsidRPr="008944E8" w:rsidRDefault="00610EF3" w:rsidP="00610EF3">
            <w:pPr>
              <w:spacing w:line="240" w:lineRule="exact"/>
              <w:ind w:left="200" w:hangingChars="100" w:hanging="200"/>
              <w:rPr>
                <w:kern w:val="0"/>
                <w:sz w:val="20"/>
              </w:rPr>
            </w:pPr>
            <w:r w:rsidRPr="000342EC">
              <w:rPr>
                <w:rFonts w:hint="eastAsia"/>
                <w:kern w:val="0"/>
                <w:sz w:val="20"/>
              </w:rPr>
              <w:t>◆資料から</w:t>
            </w:r>
            <w:r>
              <w:rPr>
                <w:rFonts w:hint="eastAsia"/>
                <w:kern w:val="0"/>
                <w:sz w:val="20"/>
              </w:rPr>
              <w:t>、</w:t>
            </w:r>
            <w:r w:rsidRPr="000342EC">
              <w:rPr>
                <w:rFonts w:hint="eastAsia"/>
                <w:kern w:val="0"/>
                <w:sz w:val="20"/>
              </w:rPr>
              <w:t>米づくりが大陸から伝わったことや</w:t>
            </w:r>
            <w:r>
              <w:rPr>
                <w:rFonts w:hint="eastAsia"/>
                <w:kern w:val="0"/>
                <w:sz w:val="20"/>
              </w:rPr>
              <w:t>、その後、</w:t>
            </w:r>
            <w:r w:rsidRPr="000342EC">
              <w:rPr>
                <w:rFonts w:hint="eastAsia"/>
                <w:kern w:val="0"/>
                <w:sz w:val="20"/>
              </w:rPr>
              <w:t>日本の各地に広がっていったことを</w:t>
            </w:r>
            <w:r>
              <w:rPr>
                <w:rFonts w:hint="eastAsia"/>
                <w:kern w:val="0"/>
                <w:sz w:val="20"/>
              </w:rPr>
              <w:t>とらえさせる。</w:t>
            </w:r>
          </w:p>
        </w:tc>
        <w:tc>
          <w:tcPr>
            <w:tcW w:w="1980" w:type="dxa"/>
            <w:tcBorders>
              <w:top w:val="single" w:sz="4" w:space="0" w:color="auto"/>
              <w:bottom w:val="single" w:sz="4" w:space="0" w:color="auto"/>
              <w:right w:val="single" w:sz="4" w:space="0" w:color="auto"/>
            </w:tcBorders>
          </w:tcPr>
          <w:p w14:paraId="775F6650" w14:textId="77777777" w:rsidR="00610EF3" w:rsidRPr="00703657" w:rsidRDefault="00610EF3" w:rsidP="00610EF3">
            <w:pPr>
              <w:spacing w:line="240" w:lineRule="exact"/>
              <w:ind w:right="400"/>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［思判表①］</w:t>
            </w:r>
          </w:p>
          <w:p w14:paraId="21E5147C" w14:textId="36DB1B8A" w:rsidR="00610EF3" w:rsidRPr="00BA2DED" w:rsidRDefault="00610EF3" w:rsidP="00610EF3">
            <w:pPr>
              <w:spacing w:line="240" w:lineRule="exact"/>
              <w:jc w:val="left"/>
              <w:rPr>
                <w:rFonts w:hAnsi="ＭＳ 明朝"/>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sidR="00FA79CD">
              <w:rPr>
                <w:rFonts w:hAnsi="ＭＳ 明朝" w:hint="eastAsia"/>
                <w:kern w:val="0"/>
                <w:sz w:val="20"/>
              </w:rPr>
              <w:t>、</w:t>
            </w:r>
            <w:r w:rsidRPr="00BA2DED">
              <w:rPr>
                <w:rFonts w:hAnsi="ＭＳ 明朝" w:hint="eastAsia"/>
                <w:kern w:val="0"/>
                <w:sz w:val="20"/>
              </w:rPr>
              <w:t>「人々が定住してむらを作るようにたったことなどについて農耕に着目して考え</w:t>
            </w:r>
            <w:r>
              <w:rPr>
                <w:rFonts w:hAnsi="ＭＳ 明朝" w:hint="eastAsia"/>
                <w:kern w:val="0"/>
                <w:sz w:val="20"/>
              </w:rPr>
              <w:t>、</w:t>
            </w:r>
            <w:r w:rsidRPr="00BA2DED">
              <w:rPr>
                <w:rFonts w:hAnsi="ＭＳ 明朝" w:hint="eastAsia"/>
                <w:kern w:val="0"/>
                <w:sz w:val="20"/>
              </w:rPr>
              <w:t>表現しているか」を評価する。</w:t>
            </w:r>
          </w:p>
        </w:tc>
      </w:tr>
      <w:tr w:rsidR="00610EF3" w:rsidRPr="000342EC" w14:paraId="0F0EFAA4" w14:textId="77777777" w:rsidTr="009802F1">
        <w:tblPrEx>
          <w:tblCellMar>
            <w:left w:w="99" w:type="dxa"/>
            <w:right w:w="99" w:type="dxa"/>
          </w:tblCellMar>
        </w:tblPrEx>
        <w:trPr>
          <w:trHeight w:val="3685"/>
        </w:trPr>
        <w:tc>
          <w:tcPr>
            <w:tcW w:w="426" w:type="dxa"/>
            <w:vMerge/>
            <w:tcBorders>
              <w:left w:val="single" w:sz="4" w:space="0" w:color="auto"/>
            </w:tcBorders>
            <w:textDirection w:val="tbRlV"/>
          </w:tcPr>
          <w:p w14:paraId="454725E6"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585D02E" w14:textId="77777777" w:rsidR="00610EF3"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0342EC">
              <w:rPr>
                <w:rFonts w:ascii="ＭＳ ゴシック" w:eastAsia="ＭＳ ゴシック" w:hAnsi="ＭＳ 明朝" w:hint="eastAsia"/>
                <w:kern w:val="0"/>
                <w:sz w:val="20"/>
              </w:rPr>
              <w:t>縄文時代と弥生時代のくらし</w:t>
            </w:r>
            <w:r>
              <w:rPr>
                <w:rFonts w:ascii="ＭＳ ゴシック" w:eastAsia="ＭＳ ゴシック" w:hAnsi="ＭＳ 明朝" w:hint="eastAsia"/>
                <w:kern w:val="0"/>
                <w:sz w:val="20"/>
              </w:rPr>
              <w:t xml:space="preserve">　</w:t>
            </w:r>
          </w:p>
          <w:p w14:paraId="09905692" w14:textId="4C86E99B" w:rsidR="00610EF3" w:rsidRPr="006B46D7" w:rsidRDefault="00CA5932"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6848" behindDoc="0" locked="0" layoutInCell="1" allowOverlap="1" wp14:anchorId="3D075019" wp14:editId="5AF7C2E1">
                      <wp:simplePos x="0" y="0"/>
                      <wp:positionH relativeFrom="column">
                        <wp:posOffset>-33973</wp:posOffset>
                      </wp:positionH>
                      <wp:positionV relativeFrom="paragraph">
                        <wp:posOffset>210820</wp:posOffset>
                      </wp:positionV>
                      <wp:extent cx="1113790" cy="1350579"/>
                      <wp:effectExtent l="0" t="0" r="10160" b="21590"/>
                      <wp:wrapNone/>
                      <wp:docPr id="47"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50579"/>
                              </a:xfrm>
                              <a:prstGeom prst="rect">
                                <a:avLst/>
                              </a:prstGeom>
                              <a:solidFill>
                                <a:srgbClr val="FFFFFF"/>
                              </a:solidFill>
                              <a:ln w="9525">
                                <a:solidFill>
                                  <a:srgbClr val="000000"/>
                                </a:solidFill>
                                <a:miter lim="800000"/>
                                <a:headEnd/>
                                <a:tailEnd/>
                              </a:ln>
                            </wps:spPr>
                            <wps:txbx>
                              <w:txbxContent>
                                <w:p w14:paraId="0D041BC3" w14:textId="77777777" w:rsidR="00E06DE2" w:rsidRDefault="00E06DE2" w:rsidP="003D784A">
                                  <w:pPr>
                                    <w:ind w:firstLineChars="100" w:firstLine="200"/>
                                    <w:rPr>
                                      <w:rFonts w:hAnsi="ＭＳ 明朝"/>
                                      <w:kern w:val="0"/>
                                      <w:sz w:val="20"/>
                                    </w:rPr>
                                  </w:pPr>
                                  <w:r w:rsidRPr="000342EC">
                                    <w:rPr>
                                      <w:rFonts w:hAnsi="ＭＳ 明朝" w:hint="eastAsia"/>
                                      <w:kern w:val="0"/>
                                      <w:sz w:val="20"/>
                                    </w:rPr>
                                    <w:t>縄文時代と弥生時代の想像図を見比べながら話し合い</w:t>
                                  </w:r>
                                  <w:r>
                                    <w:rPr>
                                      <w:rFonts w:hAnsi="ＭＳ 明朝" w:hint="eastAsia"/>
                                      <w:kern w:val="0"/>
                                      <w:sz w:val="20"/>
                                    </w:rPr>
                                    <w:t>、</w:t>
                                  </w:r>
                                  <w:r w:rsidRPr="000342EC">
                                    <w:rPr>
                                      <w:rFonts w:hAnsi="ＭＳ 明朝" w:hint="eastAsia"/>
                                      <w:kern w:val="0"/>
                                      <w:sz w:val="20"/>
                                    </w:rPr>
                                    <w:t>学習問題をつくりましょう。</w:t>
                                  </w:r>
                                </w:p>
                                <w:p w14:paraId="02A5AAC5" w14:textId="779E3FD7"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5019" id="_x0000_s1073" type="#_x0000_t202" style="position:absolute;left:0;text-align:left;margin-left:-2.7pt;margin-top:16.6pt;width:87.7pt;height:106.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">
                      <v:textbox inset="5.85pt,.7pt,5.85pt,.7pt">
                        <w:txbxContent>
                          <w:p w14:paraId="0D041BC3" w14:textId="77777777" w:rsidR="00E06DE2" w:rsidRDefault="00E06DE2" w:rsidP="003D784A">
                            <w:pPr>
                              <w:ind w:firstLineChars="100" w:firstLine="200"/>
                              <w:rPr>
                                <w:rFonts w:hAnsi="ＭＳ 明朝"/>
                                <w:kern w:val="0"/>
                                <w:sz w:val="20"/>
                              </w:rPr>
                            </w:pPr>
                            <w:r w:rsidRPr="000342EC">
                              <w:rPr>
                                <w:rFonts w:hAnsi="ＭＳ 明朝" w:hint="eastAsia"/>
                                <w:kern w:val="0"/>
                                <w:sz w:val="20"/>
                              </w:rPr>
                              <w:t>縄文時代と弥生時代の想像図を見比べながら話し合い</w:t>
                            </w:r>
                            <w:r>
                              <w:rPr>
                                <w:rFonts w:hAnsi="ＭＳ 明朝" w:hint="eastAsia"/>
                                <w:kern w:val="0"/>
                                <w:sz w:val="20"/>
                              </w:rPr>
                              <w:t>、</w:t>
                            </w:r>
                            <w:r w:rsidRPr="000342EC">
                              <w:rPr>
                                <w:rFonts w:hAnsi="ＭＳ 明朝" w:hint="eastAsia"/>
                                <w:kern w:val="0"/>
                                <w:sz w:val="20"/>
                              </w:rPr>
                              <w:t>学習問題をつくりましょう。</w:t>
                            </w:r>
                          </w:p>
                          <w:p w14:paraId="02A5AAC5" w14:textId="779E3FD7"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r w:rsidR="007B1CBD">
              <w:rPr>
                <w:rFonts w:ascii="ＭＳ ゴシック" w:eastAsia="ＭＳ ゴシック" w:hAnsi="ＭＳ 明朝" w:hint="eastAsia"/>
                <w:kern w:val="0"/>
                <w:sz w:val="20"/>
              </w:rPr>
              <w:t>P.</w:t>
            </w:r>
            <w:r w:rsidR="00610EF3">
              <w:rPr>
                <w:rFonts w:ascii="ＭＳ ゴシック" w:eastAsia="ＭＳ ゴシック" w:hAnsi="ＭＳ 明朝" w:hint="eastAsia"/>
                <w:kern w:val="0"/>
                <w:sz w:val="20"/>
              </w:rPr>
              <w:t>1</w:t>
            </w:r>
            <w:r w:rsidR="00610EF3">
              <w:rPr>
                <w:rFonts w:ascii="ＭＳ ゴシック" w:eastAsia="ＭＳ ゴシック" w:hAnsi="ＭＳ 明朝"/>
                <w:kern w:val="0"/>
                <w:sz w:val="20"/>
              </w:rPr>
              <w:t>1</w:t>
            </w:r>
            <w:r w:rsidR="00610EF3">
              <w:rPr>
                <w:rFonts w:ascii="ＭＳ ゴシック" w:eastAsia="ＭＳ ゴシック" w:hAnsi="ＭＳ 明朝" w:hint="eastAsia"/>
                <w:kern w:val="0"/>
                <w:sz w:val="20"/>
              </w:rPr>
              <w:t>～</w:t>
            </w:r>
            <w:r w:rsidR="00610EF3">
              <w:rPr>
                <w:rFonts w:ascii="ＭＳ ゴシック" w:eastAsia="ＭＳ ゴシック" w:hAnsi="ＭＳ 明朝"/>
                <w:kern w:val="0"/>
                <w:sz w:val="20"/>
              </w:rPr>
              <w:t>1</w:t>
            </w:r>
            <w:r w:rsidR="00610EF3">
              <w:rPr>
                <w:rFonts w:ascii="ＭＳ ゴシック" w:eastAsia="ＭＳ ゴシック" w:hAnsi="ＭＳ 明朝" w:hint="eastAsia"/>
                <w:kern w:val="0"/>
                <w:sz w:val="20"/>
              </w:rPr>
              <w:t>5</w:t>
            </w:r>
          </w:p>
        </w:tc>
        <w:tc>
          <w:tcPr>
            <w:tcW w:w="4141" w:type="dxa"/>
            <w:tcBorders>
              <w:top w:val="single" w:sz="4" w:space="0" w:color="auto"/>
              <w:left w:val="nil"/>
              <w:bottom w:val="single" w:sz="4" w:space="0" w:color="auto"/>
            </w:tcBorders>
          </w:tcPr>
          <w:p w14:paraId="0155DB10"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sidRPr="000342EC">
              <w:rPr>
                <w:rFonts w:hint="eastAsia"/>
                <w:sz w:val="20"/>
                <w:szCs w:val="22"/>
              </w:rPr>
              <w:t>〇三内丸山遺跡と吉野ヶ里遺跡の想像図を調べて</w:t>
            </w:r>
            <w:r>
              <w:rPr>
                <w:rFonts w:hint="eastAsia"/>
                <w:sz w:val="20"/>
                <w:szCs w:val="22"/>
              </w:rPr>
              <w:t>、</w:t>
            </w:r>
            <w:r w:rsidRPr="000342EC">
              <w:rPr>
                <w:rFonts w:hint="eastAsia"/>
                <w:sz w:val="20"/>
                <w:szCs w:val="22"/>
              </w:rPr>
              <w:t>それぞれの生活の様子について</w:t>
            </w:r>
            <w:r>
              <w:rPr>
                <w:rFonts w:hint="eastAsia"/>
                <w:sz w:val="20"/>
                <w:szCs w:val="22"/>
              </w:rPr>
              <w:t>、</w:t>
            </w:r>
            <w:r w:rsidRPr="000342EC">
              <w:rPr>
                <w:rFonts w:hint="eastAsia"/>
                <w:sz w:val="20"/>
                <w:szCs w:val="22"/>
              </w:rPr>
              <w:t>わかったことや考えたことを話し合う。</w:t>
            </w:r>
          </w:p>
          <w:p w14:paraId="55C194E1"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縄文と弥生では</w:t>
            </w:r>
            <w:r>
              <w:rPr>
                <w:rFonts w:hint="eastAsia"/>
                <w:sz w:val="20"/>
                <w:szCs w:val="22"/>
              </w:rPr>
              <w:t>、</w:t>
            </w:r>
            <w:r w:rsidRPr="000342EC">
              <w:rPr>
                <w:rFonts w:hint="eastAsia"/>
                <w:sz w:val="20"/>
                <w:szCs w:val="22"/>
              </w:rPr>
              <w:t>衣服の生地の質が違うようだ。住まいも変わってきた。</w:t>
            </w:r>
          </w:p>
          <w:p w14:paraId="7E79720C"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縄文のむらでは</w:t>
            </w:r>
            <w:r>
              <w:rPr>
                <w:rFonts w:hint="eastAsia"/>
                <w:sz w:val="20"/>
                <w:szCs w:val="22"/>
              </w:rPr>
              <w:t>、</w:t>
            </w:r>
            <w:r w:rsidRPr="000342EC">
              <w:rPr>
                <w:rFonts w:hint="eastAsia"/>
                <w:sz w:val="20"/>
                <w:szCs w:val="22"/>
              </w:rPr>
              <w:t>狩りや漁をしたり</w:t>
            </w:r>
            <w:r>
              <w:rPr>
                <w:rFonts w:hint="eastAsia"/>
                <w:sz w:val="20"/>
                <w:szCs w:val="22"/>
              </w:rPr>
              <w:t>、</w:t>
            </w:r>
            <w:r w:rsidRPr="000342EC">
              <w:rPr>
                <w:rFonts w:hint="eastAsia"/>
                <w:sz w:val="20"/>
                <w:szCs w:val="22"/>
              </w:rPr>
              <w:t>木の実をとったりしていたが</w:t>
            </w:r>
            <w:r>
              <w:rPr>
                <w:rFonts w:hint="eastAsia"/>
                <w:sz w:val="20"/>
                <w:szCs w:val="22"/>
              </w:rPr>
              <w:t>、</w:t>
            </w:r>
            <w:r w:rsidRPr="000342EC">
              <w:rPr>
                <w:rFonts w:hint="eastAsia"/>
                <w:sz w:val="20"/>
                <w:szCs w:val="22"/>
              </w:rPr>
              <w:t>弥生のむらでは米づくりをし</w:t>
            </w:r>
            <w:r>
              <w:rPr>
                <w:rFonts w:hint="eastAsia"/>
                <w:sz w:val="20"/>
                <w:szCs w:val="22"/>
              </w:rPr>
              <w:t>、</w:t>
            </w:r>
            <w:r w:rsidRPr="000342EC">
              <w:rPr>
                <w:rFonts w:hint="eastAsia"/>
                <w:sz w:val="20"/>
                <w:szCs w:val="22"/>
              </w:rPr>
              <w:t>とれた米を保存していたようだ。</w:t>
            </w:r>
          </w:p>
          <w:p w14:paraId="14193AC3"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弥生のむらでは</w:t>
            </w:r>
            <w:r>
              <w:rPr>
                <w:rFonts w:hint="eastAsia"/>
                <w:sz w:val="20"/>
                <w:szCs w:val="22"/>
              </w:rPr>
              <w:t>、</w:t>
            </w:r>
            <w:r w:rsidRPr="000342EC">
              <w:rPr>
                <w:rFonts w:hint="eastAsia"/>
                <w:sz w:val="20"/>
                <w:szCs w:val="22"/>
              </w:rPr>
              <w:t>まわりに堀や柵がつくられている。兵士のような人もいる。</w:t>
            </w:r>
          </w:p>
          <w:p w14:paraId="26EFFCD2"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sidRPr="000342EC">
              <w:rPr>
                <w:rFonts w:hint="eastAsia"/>
                <w:sz w:val="20"/>
                <w:szCs w:val="22"/>
              </w:rPr>
              <w:t>〇疑問に思ったことを発表し合い</w:t>
            </w:r>
            <w:r>
              <w:rPr>
                <w:rFonts w:hint="eastAsia"/>
                <w:sz w:val="20"/>
                <w:szCs w:val="22"/>
              </w:rPr>
              <w:t>、</w:t>
            </w:r>
            <w:r w:rsidRPr="000342EC">
              <w:rPr>
                <w:rFonts w:hint="eastAsia"/>
                <w:sz w:val="20"/>
                <w:szCs w:val="22"/>
              </w:rPr>
              <w:t>学習問題をつくる。</w:t>
            </w:r>
          </w:p>
          <w:p w14:paraId="5FC2BDAF"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食料を安定して手に入れられるようになって人口が増え</w:t>
            </w:r>
            <w:r>
              <w:rPr>
                <w:rFonts w:hint="eastAsia"/>
                <w:sz w:val="20"/>
                <w:szCs w:val="22"/>
              </w:rPr>
              <w:t>、</w:t>
            </w:r>
            <w:r w:rsidRPr="000342EC">
              <w:rPr>
                <w:rFonts w:hint="eastAsia"/>
                <w:sz w:val="20"/>
                <w:szCs w:val="22"/>
              </w:rPr>
              <w:t>田も広がったのではないか。</w:t>
            </w:r>
          </w:p>
          <w:p w14:paraId="4CF3C1A8"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道具はどのように変化していくのだろう。</w:t>
            </w:r>
          </w:p>
          <w:p w14:paraId="3E593721" w14:textId="77777777" w:rsidR="00610EF3" w:rsidRPr="000342EC"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弥生のむらにあった堀や柵は何のためにつくられたのだろう。</w:t>
            </w:r>
          </w:p>
          <w:p w14:paraId="7FA4B271"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342EC">
              <w:rPr>
                <w:rFonts w:hint="eastAsia"/>
                <w:sz w:val="20"/>
                <w:szCs w:val="22"/>
              </w:rPr>
              <w:t xml:space="preserve"> 社会の様子は</w:t>
            </w:r>
            <w:r>
              <w:rPr>
                <w:rFonts w:hint="eastAsia"/>
                <w:sz w:val="20"/>
                <w:szCs w:val="22"/>
              </w:rPr>
              <w:t>、</w:t>
            </w:r>
            <w:r w:rsidRPr="000342EC">
              <w:rPr>
                <w:rFonts w:hint="eastAsia"/>
                <w:sz w:val="20"/>
                <w:szCs w:val="22"/>
              </w:rPr>
              <w:t>どう変わっていったのだろう。</w:t>
            </w:r>
          </w:p>
          <w:p w14:paraId="6C5EA7DD" w14:textId="6EBCC5A8" w:rsidR="00610EF3" w:rsidRDefault="00FA79CD" w:rsidP="00610EF3">
            <w:pPr>
              <w:autoSpaceDE w:val="0"/>
              <w:autoSpaceDN w:val="0"/>
              <w:adjustRightInd w:val="0"/>
              <w:spacing w:line="240" w:lineRule="exact"/>
              <w:ind w:left="200" w:hangingChars="100" w:hanging="200"/>
              <w:jc w:val="left"/>
              <w:rPr>
                <w:sz w:val="20"/>
                <w:szCs w:val="22"/>
              </w:rPr>
            </w:pPr>
            <w:r w:rsidRPr="006879B6">
              <w:rPr>
                <w:rFonts w:hAnsi="ＭＳ 明朝" w:hint="eastAsia"/>
                <w:noProof/>
                <w:kern w:val="0"/>
                <w:sz w:val="20"/>
              </w:rPr>
              <mc:AlternateContent>
                <mc:Choice Requires="wps">
                  <w:drawing>
                    <wp:anchor distT="0" distB="0" distL="114300" distR="114300" simplePos="0" relativeHeight="251721728" behindDoc="0" locked="0" layoutInCell="1" allowOverlap="1" wp14:anchorId="5078D530" wp14:editId="20DACF1E">
                      <wp:simplePos x="0" y="0"/>
                      <wp:positionH relativeFrom="column">
                        <wp:posOffset>-27940</wp:posOffset>
                      </wp:positionH>
                      <wp:positionV relativeFrom="paragraph">
                        <wp:posOffset>32385</wp:posOffset>
                      </wp:positionV>
                      <wp:extent cx="4643120" cy="387350"/>
                      <wp:effectExtent l="0" t="0" r="24130" b="12700"/>
                      <wp:wrapNone/>
                      <wp:docPr id="4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120" cy="387350"/>
                              </a:xfrm>
                              <a:prstGeom prst="rect">
                                <a:avLst/>
                              </a:prstGeom>
                              <a:solidFill>
                                <a:srgbClr val="FFFFFF"/>
                              </a:solidFill>
                              <a:ln w="9525">
                                <a:solidFill>
                                  <a:srgbClr val="000000"/>
                                </a:solidFill>
                                <a:miter lim="800000"/>
                                <a:headEnd/>
                                <a:tailEnd/>
                              </a:ln>
                            </wps:spPr>
                            <wps:txbx>
                              <w:txbxContent>
                                <w:p w14:paraId="0656A11F" w14:textId="638EE86B" w:rsidR="00E06DE2" w:rsidRPr="006879B6"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0342EC">
                                    <w:rPr>
                                      <w:rFonts w:hint="eastAsia"/>
                                      <w:sz w:val="20"/>
                                    </w:rPr>
                                    <w:t>米づくりが始まったことで</w:t>
                                  </w:r>
                                  <w:r>
                                    <w:rPr>
                                      <w:rFonts w:hint="eastAsia"/>
                                      <w:sz w:val="20"/>
                                    </w:rPr>
                                    <w:t>、</w:t>
                                  </w:r>
                                  <w:r w:rsidRPr="000342EC">
                                    <w:rPr>
                                      <w:rFonts w:hint="eastAsia"/>
                                      <w:sz w:val="20"/>
                                    </w:rPr>
                                    <w:t>人々のくらしや世の中は</w:t>
                                  </w:r>
                                  <w:r>
                                    <w:rPr>
                                      <w:rFonts w:hint="eastAsia"/>
                                      <w:sz w:val="20"/>
                                    </w:rPr>
                                    <w:t>、</w:t>
                                  </w:r>
                                  <w:r w:rsidRPr="000342EC">
                                    <w:rPr>
                                      <w:rFonts w:hint="eastAsia"/>
                                      <w:sz w:val="20"/>
                                    </w:rPr>
                                    <w:t>どのように変わっていったのでしょうか。</w:t>
                                  </w:r>
                                </w:p>
                                <w:p w14:paraId="446FD357"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8D530" id="_x0000_s1074" type="#_x0000_t202" style="position:absolute;left:0;text-align:left;margin-left:-2.2pt;margin-top:2.55pt;width:365.6pt;height:30.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">
                      <v:textbox inset="5.85pt,.7pt,5.85pt,.7pt">
                        <w:txbxContent>
                          <w:p w14:paraId="0656A11F" w14:textId="638EE86B" w:rsidR="00E06DE2" w:rsidRPr="006879B6"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0342EC">
                              <w:rPr>
                                <w:rFonts w:hint="eastAsia"/>
                                <w:sz w:val="20"/>
                              </w:rPr>
                              <w:t>米づくりが始まったことで</w:t>
                            </w:r>
                            <w:r>
                              <w:rPr>
                                <w:rFonts w:hint="eastAsia"/>
                                <w:sz w:val="20"/>
                              </w:rPr>
                              <w:t>、</w:t>
                            </w:r>
                            <w:r w:rsidRPr="000342EC">
                              <w:rPr>
                                <w:rFonts w:hint="eastAsia"/>
                                <w:sz w:val="20"/>
                              </w:rPr>
                              <w:t>人々のくらしや世の中は</w:t>
                            </w:r>
                            <w:r>
                              <w:rPr>
                                <w:rFonts w:hint="eastAsia"/>
                                <w:sz w:val="20"/>
                              </w:rPr>
                              <w:t>、</w:t>
                            </w:r>
                            <w:r w:rsidRPr="000342EC">
                              <w:rPr>
                                <w:rFonts w:hint="eastAsia"/>
                                <w:sz w:val="20"/>
                              </w:rPr>
                              <w:t>どのように変わっていったのでしょうか。</w:t>
                            </w:r>
                          </w:p>
                          <w:p w14:paraId="446FD357" w14:textId="77777777" w:rsidR="00E06DE2" w:rsidRPr="00642710" w:rsidRDefault="00E06DE2">
                            <w:pPr>
                              <w:rPr>
                                <w:sz w:val="20"/>
                              </w:rPr>
                            </w:pPr>
                          </w:p>
                        </w:txbxContent>
                      </v:textbox>
                    </v:shape>
                  </w:pict>
                </mc:Fallback>
              </mc:AlternateContent>
            </w:r>
          </w:p>
          <w:p w14:paraId="065AAB38" w14:textId="77777777" w:rsidR="00610EF3" w:rsidRDefault="00610EF3" w:rsidP="00610EF3">
            <w:pPr>
              <w:autoSpaceDE w:val="0"/>
              <w:autoSpaceDN w:val="0"/>
              <w:adjustRightInd w:val="0"/>
              <w:spacing w:line="240" w:lineRule="exact"/>
              <w:ind w:left="200" w:hangingChars="100" w:hanging="200"/>
              <w:jc w:val="left"/>
              <w:rPr>
                <w:sz w:val="20"/>
                <w:szCs w:val="22"/>
              </w:rPr>
            </w:pPr>
          </w:p>
          <w:p w14:paraId="5F674667" w14:textId="77777777" w:rsidR="00610EF3" w:rsidRPr="000342EC" w:rsidRDefault="00610EF3" w:rsidP="00610EF3">
            <w:pPr>
              <w:autoSpaceDE w:val="0"/>
              <w:autoSpaceDN w:val="0"/>
              <w:adjustRightInd w:val="0"/>
              <w:spacing w:line="240" w:lineRule="exact"/>
              <w:jc w:val="left"/>
              <w:rPr>
                <w:sz w:val="20"/>
                <w:szCs w:val="22"/>
              </w:rPr>
            </w:pPr>
          </w:p>
        </w:tc>
        <w:tc>
          <w:tcPr>
            <w:tcW w:w="1979" w:type="dxa"/>
            <w:tcBorders>
              <w:top w:val="single" w:sz="4" w:space="0" w:color="auto"/>
              <w:bottom w:val="single" w:sz="4" w:space="0" w:color="auto"/>
            </w:tcBorders>
          </w:tcPr>
          <w:p w14:paraId="1804CD10" w14:textId="096FC8A9" w:rsidR="00610EF3" w:rsidRPr="000342EC" w:rsidRDefault="00610EF3" w:rsidP="00610EF3">
            <w:pPr>
              <w:spacing w:line="240" w:lineRule="exact"/>
              <w:ind w:left="200" w:hangingChars="100" w:hanging="200"/>
              <w:rPr>
                <w:kern w:val="0"/>
                <w:sz w:val="20"/>
              </w:rPr>
            </w:pPr>
            <w:r w:rsidRPr="000342EC">
              <w:rPr>
                <w:rFonts w:hint="eastAsia"/>
                <w:kern w:val="0"/>
                <w:sz w:val="20"/>
              </w:rPr>
              <w:t>◆</w:t>
            </w:r>
            <w:r>
              <w:rPr>
                <w:rFonts w:hint="eastAsia"/>
                <w:kern w:val="0"/>
                <w:sz w:val="20"/>
              </w:rPr>
              <w:t>「何の想像図であるか」「読み取る視点を明確にする」など想像図の読み取り方を明確にし</w:t>
            </w:r>
            <w:r w:rsidR="000068A3">
              <w:rPr>
                <w:rFonts w:hint="eastAsia"/>
                <w:kern w:val="0"/>
                <w:sz w:val="20"/>
              </w:rPr>
              <w:t>て</w:t>
            </w:r>
            <w:r>
              <w:rPr>
                <w:rFonts w:hint="eastAsia"/>
                <w:kern w:val="0"/>
                <w:sz w:val="20"/>
              </w:rPr>
              <w:t>、</w:t>
            </w:r>
            <w:r w:rsidRPr="000342EC">
              <w:rPr>
                <w:rFonts w:hint="eastAsia"/>
                <w:kern w:val="0"/>
                <w:sz w:val="20"/>
              </w:rPr>
              <w:t>縄文のむらと弥生のむらを比較</w:t>
            </w:r>
            <w:r w:rsidR="000068A3">
              <w:rPr>
                <w:rFonts w:hint="eastAsia"/>
                <w:kern w:val="0"/>
                <w:sz w:val="20"/>
              </w:rPr>
              <w:t>させ</w:t>
            </w:r>
            <w:r>
              <w:rPr>
                <w:rFonts w:hint="eastAsia"/>
                <w:kern w:val="0"/>
                <w:sz w:val="20"/>
              </w:rPr>
              <w:t>、</w:t>
            </w:r>
            <w:r w:rsidR="000068A3">
              <w:rPr>
                <w:rFonts w:hint="eastAsia"/>
                <w:kern w:val="0"/>
                <w:sz w:val="20"/>
              </w:rPr>
              <w:t>くらしの様子の違いに</w:t>
            </w:r>
            <w:r w:rsidRPr="000342EC">
              <w:rPr>
                <w:rFonts w:hint="eastAsia"/>
                <w:kern w:val="0"/>
                <w:sz w:val="20"/>
              </w:rPr>
              <w:t>気づかせ</w:t>
            </w:r>
            <w:r>
              <w:rPr>
                <w:rFonts w:hint="eastAsia"/>
                <w:kern w:val="0"/>
                <w:sz w:val="20"/>
              </w:rPr>
              <w:t>たり、疑問を持たせたりする</w:t>
            </w:r>
            <w:r w:rsidRPr="000342EC">
              <w:rPr>
                <w:rFonts w:hint="eastAsia"/>
                <w:kern w:val="0"/>
                <w:sz w:val="20"/>
              </w:rPr>
              <w:t>。</w:t>
            </w:r>
          </w:p>
          <w:p w14:paraId="0B3BAB05" w14:textId="77777777" w:rsidR="00610EF3" w:rsidRPr="00334064" w:rsidRDefault="00610EF3" w:rsidP="00610EF3">
            <w:pPr>
              <w:spacing w:line="240" w:lineRule="exact"/>
              <w:ind w:left="200" w:hangingChars="100" w:hanging="200"/>
              <w:rPr>
                <w:kern w:val="0"/>
                <w:sz w:val="20"/>
              </w:rPr>
            </w:pPr>
            <w:r w:rsidRPr="000342EC">
              <w:rPr>
                <w:rFonts w:hint="eastAsia"/>
                <w:kern w:val="0"/>
                <w:sz w:val="20"/>
              </w:rPr>
              <w:t>◆ 米づくりが始まって</w:t>
            </w:r>
            <w:r>
              <w:rPr>
                <w:rFonts w:hint="eastAsia"/>
                <w:kern w:val="0"/>
                <w:sz w:val="20"/>
              </w:rPr>
              <w:t>、</w:t>
            </w:r>
            <w:r w:rsidRPr="000342EC">
              <w:rPr>
                <w:rFonts w:hint="eastAsia"/>
                <w:kern w:val="0"/>
                <w:sz w:val="20"/>
              </w:rPr>
              <w:t>縄文と弥生のむらにさまざまな違いが生まれたことを確認し</w:t>
            </w:r>
            <w:r>
              <w:rPr>
                <w:rFonts w:hint="eastAsia"/>
                <w:kern w:val="0"/>
                <w:sz w:val="20"/>
              </w:rPr>
              <w:t>、</w:t>
            </w:r>
            <w:r w:rsidRPr="000342EC">
              <w:rPr>
                <w:rFonts w:hint="eastAsia"/>
                <w:kern w:val="0"/>
                <w:sz w:val="20"/>
              </w:rPr>
              <w:t>人々のくらしや社会の様子の変化を予想させる。</w:t>
            </w:r>
          </w:p>
        </w:tc>
        <w:tc>
          <w:tcPr>
            <w:tcW w:w="1980" w:type="dxa"/>
            <w:tcBorders>
              <w:top w:val="single" w:sz="4" w:space="0" w:color="auto"/>
              <w:bottom w:val="single" w:sz="4" w:space="0" w:color="auto"/>
              <w:right w:val="single" w:sz="4" w:space="0" w:color="auto"/>
            </w:tcBorders>
          </w:tcPr>
          <w:p w14:paraId="0B1C87E1" w14:textId="77777777" w:rsidR="00610EF3" w:rsidRPr="00703657" w:rsidRDefault="00610EF3" w:rsidP="00703657">
            <w:pPr>
              <w:spacing w:line="240" w:lineRule="exact"/>
              <w:ind w:right="400"/>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［思判表①］</w:t>
            </w:r>
          </w:p>
          <w:p w14:paraId="60958AE4" w14:textId="77777777" w:rsidR="00610EF3" w:rsidRPr="00BA2DED" w:rsidRDefault="00610EF3" w:rsidP="00610EF3">
            <w:pPr>
              <w:spacing w:line="240" w:lineRule="exact"/>
              <w:jc w:val="left"/>
              <w:rPr>
                <w:rFonts w:hAnsi="ＭＳ 明朝"/>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Pr>
                <w:rFonts w:hAnsi="ＭＳ 明朝" w:hint="eastAsia"/>
                <w:kern w:val="0"/>
                <w:sz w:val="20"/>
              </w:rPr>
              <w:t>、</w:t>
            </w:r>
            <w:r w:rsidRPr="00BA2DED">
              <w:rPr>
                <w:rFonts w:hAnsi="ＭＳ 明朝" w:hint="eastAsia"/>
                <w:kern w:val="0"/>
                <w:sz w:val="20"/>
              </w:rPr>
              <w:t>「狩猟採集の生活から農耕の生活への変化に着目し</w:t>
            </w:r>
            <w:r>
              <w:rPr>
                <w:rFonts w:hAnsi="ＭＳ 明朝" w:hint="eastAsia"/>
                <w:kern w:val="0"/>
                <w:sz w:val="20"/>
              </w:rPr>
              <w:t>、</w:t>
            </w:r>
            <w:r w:rsidRPr="00BA2DED">
              <w:rPr>
                <w:rFonts w:hAnsi="ＭＳ 明朝" w:hint="eastAsia"/>
                <w:kern w:val="0"/>
                <w:sz w:val="20"/>
              </w:rPr>
              <w:t>学習問題を見出しているか」を評価する。</w:t>
            </w:r>
          </w:p>
          <w:p w14:paraId="63FE49F5" w14:textId="77777777" w:rsidR="00610EF3" w:rsidRPr="00703657" w:rsidRDefault="00610EF3" w:rsidP="00610EF3">
            <w:pPr>
              <w:spacing w:line="240" w:lineRule="exact"/>
              <w:jc w:val="lef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［態度①］</w:t>
            </w:r>
          </w:p>
          <w:p w14:paraId="2D6822E2" w14:textId="77777777" w:rsidR="00610EF3" w:rsidRPr="00BA2DED" w:rsidRDefault="00610EF3" w:rsidP="00610EF3">
            <w:pPr>
              <w:spacing w:line="240" w:lineRule="exact"/>
              <w:jc w:val="left"/>
              <w:rPr>
                <w:rFonts w:hAnsi="ＭＳ 明朝"/>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Pr>
                <w:rFonts w:hAnsi="ＭＳ 明朝" w:hint="eastAsia"/>
                <w:kern w:val="0"/>
                <w:sz w:val="20"/>
              </w:rPr>
              <w:t>、</w:t>
            </w:r>
            <w:r w:rsidRPr="00BA2DED">
              <w:rPr>
                <w:rFonts w:hAnsi="ＭＳ 明朝" w:hint="eastAsia"/>
                <w:kern w:val="0"/>
                <w:sz w:val="20"/>
              </w:rPr>
              <w:t>「学習問題の解決に向けた予想や学習計画を立て</w:t>
            </w:r>
            <w:r>
              <w:rPr>
                <w:rFonts w:hAnsi="ＭＳ 明朝" w:hint="eastAsia"/>
                <w:kern w:val="0"/>
                <w:sz w:val="20"/>
              </w:rPr>
              <w:t>、</w:t>
            </w:r>
            <w:r w:rsidRPr="00BA2DED">
              <w:rPr>
                <w:rFonts w:hAnsi="ＭＳ 明朝" w:hint="eastAsia"/>
                <w:kern w:val="0"/>
                <w:sz w:val="20"/>
              </w:rPr>
              <w:t>解決の見通しをもっているか」を評価する。</w:t>
            </w:r>
          </w:p>
        </w:tc>
      </w:tr>
      <w:tr w:rsidR="00610EF3" w:rsidRPr="008E1C59" w14:paraId="698461A8" w14:textId="77777777" w:rsidTr="009802F1">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4CB22471"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92CEC19" w14:textId="77777777" w:rsidR="00610EF3" w:rsidRPr="006879B6" w:rsidRDefault="00610EF3"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w:t>
            </w:r>
            <w:r w:rsidRPr="000342EC">
              <w:rPr>
                <w:rFonts w:ascii="ＭＳ ゴシック" w:eastAsia="ＭＳ ゴシック" w:hAnsi="ＭＳ 明朝" w:hint="eastAsia"/>
                <w:kern w:val="0"/>
                <w:sz w:val="20"/>
              </w:rPr>
              <w:t>むらからくにへ</w:t>
            </w:r>
          </w:p>
          <w:p w14:paraId="7B6A6E3E" w14:textId="638CE116" w:rsidR="00610EF3" w:rsidRPr="006879B6" w:rsidRDefault="00610EF3"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7</w:t>
            </w:r>
          </w:p>
          <w:p w14:paraId="3D1447B2"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1968" behindDoc="0" locked="0" layoutInCell="1" allowOverlap="1" wp14:anchorId="6927A54C" wp14:editId="7553ADC7">
                      <wp:simplePos x="0" y="0"/>
                      <wp:positionH relativeFrom="column">
                        <wp:posOffset>-32703</wp:posOffset>
                      </wp:positionH>
                      <wp:positionV relativeFrom="paragraph">
                        <wp:posOffset>24765</wp:posOffset>
                      </wp:positionV>
                      <wp:extent cx="1113790" cy="1149350"/>
                      <wp:effectExtent l="0" t="0" r="10160" b="12700"/>
                      <wp:wrapNone/>
                      <wp:docPr id="48"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9350"/>
                              </a:xfrm>
                              <a:prstGeom prst="rect">
                                <a:avLst/>
                              </a:prstGeom>
                              <a:solidFill>
                                <a:srgbClr val="FFFFFF"/>
                              </a:solidFill>
                              <a:ln w="9525">
                                <a:solidFill>
                                  <a:srgbClr val="000000"/>
                                </a:solidFill>
                                <a:miter lim="800000"/>
                                <a:headEnd/>
                                <a:tailEnd/>
                              </a:ln>
                            </wps:spPr>
                            <wps:txbx>
                              <w:txbxContent>
                                <w:p w14:paraId="78A5ED31" w14:textId="77777777" w:rsidR="00E06DE2" w:rsidRDefault="00E06DE2" w:rsidP="003D784A">
                                  <w:pPr>
                                    <w:ind w:firstLineChars="100" w:firstLine="200"/>
                                    <w:rPr>
                                      <w:rFonts w:hAnsi="ＭＳ 明朝"/>
                                      <w:kern w:val="0"/>
                                      <w:sz w:val="20"/>
                                    </w:rPr>
                                  </w:pPr>
                                  <w:r w:rsidRPr="000342EC">
                                    <w:rPr>
                                      <w:rFonts w:hAnsi="ＭＳ 明朝" w:hint="eastAsia"/>
                                      <w:kern w:val="0"/>
                                      <w:sz w:val="20"/>
                                    </w:rPr>
                                    <w:t>米づくりの広がりによって</w:t>
                                  </w:r>
                                  <w:r>
                                    <w:rPr>
                                      <w:rFonts w:hAnsi="ＭＳ 明朝" w:hint="eastAsia"/>
                                      <w:kern w:val="0"/>
                                      <w:sz w:val="20"/>
                                    </w:rPr>
                                    <w:t>、</w:t>
                                  </w:r>
                                  <w:r w:rsidRPr="000342EC">
                                    <w:rPr>
                                      <w:rFonts w:hAnsi="ＭＳ 明朝" w:hint="eastAsia"/>
                                      <w:kern w:val="0"/>
                                      <w:sz w:val="20"/>
                                    </w:rPr>
                                    <w:t>むらの様子はどのように変わったのでしょうか。</w:t>
                                  </w:r>
                                </w:p>
                                <w:p w14:paraId="10895AFA"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7A54C" id="_x0000_s1075" type="#_x0000_t202" style="position:absolute;margin-left:-2.6pt;margin-top:1.95pt;width:87.7pt;height:9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">
                      <v:textbox inset="5.85pt,.7pt,5.85pt,.7pt">
                        <w:txbxContent>
                          <w:p w14:paraId="78A5ED31" w14:textId="77777777" w:rsidR="00E06DE2" w:rsidRDefault="00E06DE2" w:rsidP="003D784A">
                            <w:pPr>
                              <w:ind w:firstLineChars="100" w:firstLine="200"/>
                              <w:rPr>
                                <w:rFonts w:hAnsi="ＭＳ 明朝"/>
                                <w:kern w:val="0"/>
                                <w:sz w:val="20"/>
                              </w:rPr>
                            </w:pPr>
                            <w:r w:rsidRPr="000342EC">
                              <w:rPr>
                                <w:rFonts w:hAnsi="ＭＳ 明朝" w:hint="eastAsia"/>
                                <w:kern w:val="0"/>
                                <w:sz w:val="20"/>
                              </w:rPr>
                              <w:t>米づくりの広がりによって</w:t>
                            </w:r>
                            <w:r>
                              <w:rPr>
                                <w:rFonts w:hAnsi="ＭＳ 明朝" w:hint="eastAsia"/>
                                <w:kern w:val="0"/>
                                <w:sz w:val="20"/>
                              </w:rPr>
                              <w:t>、</w:t>
                            </w:r>
                            <w:r w:rsidRPr="000342EC">
                              <w:rPr>
                                <w:rFonts w:hAnsi="ＭＳ 明朝" w:hint="eastAsia"/>
                                <w:kern w:val="0"/>
                                <w:sz w:val="20"/>
                              </w:rPr>
                              <w:t>むらの様子はどのように変わったのでしょうか。</w:t>
                            </w:r>
                          </w:p>
                          <w:p w14:paraId="10895AFA"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p w14:paraId="4E0F4537"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3ADF28BF" w14:textId="77777777" w:rsidR="00610EF3" w:rsidRPr="000342EC" w:rsidRDefault="00610EF3" w:rsidP="00610EF3">
            <w:pPr>
              <w:autoSpaceDE w:val="0"/>
              <w:autoSpaceDN w:val="0"/>
              <w:adjustRightInd w:val="0"/>
              <w:spacing w:line="240" w:lineRule="exact"/>
              <w:ind w:left="200" w:hangingChars="100" w:hanging="200"/>
              <w:jc w:val="left"/>
              <w:rPr>
                <w:rFonts w:hAnsi="ＭＳ 明朝"/>
                <w:kern w:val="0"/>
                <w:sz w:val="20"/>
              </w:rPr>
            </w:pPr>
            <w:r w:rsidRPr="000342EC">
              <w:rPr>
                <w:rFonts w:hAnsi="ＭＳ 明朝" w:hint="eastAsia"/>
                <w:kern w:val="0"/>
                <w:sz w:val="20"/>
              </w:rPr>
              <w:t>〇米づくりの広がりによって</w:t>
            </w:r>
            <w:r>
              <w:rPr>
                <w:rFonts w:hAnsi="ＭＳ 明朝" w:hint="eastAsia"/>
                <w:kern w:val="0"/>
                <w:sz w:val="20"/>
              </w:rPr>
              <w:t>、</w:t>
            </w:r>
            <w:r w:rsidRPr="000342EC">
              <w:rPr>
                <w:rFonts w:hAnsi="ＭＳ 明朝" w:hint="eastAsia"/>
                <w:kern w:val="0"/>
                <w:sz w:val="20"/>
              </w:rPr>
              <w:t>むらの様子がどのように変わっていったのかを調べる。</w:t>
            </w:r>
          </w:p>
          <w:p w14:paraId="1E2AF218" w14:textId="77777777" w:rsidR="00610EF3" w:rsidRPr="000342E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342EC">
              <w:rPr>
                <w:rFonts w:hAnsi="ＭＳ 明朝" w:hint="eastAsia"/>
                <w:kern w:val="0"/>
                <w:sz w:val="20"/>
              </w:rPr>
              <w:t xml:space="preserve"> 米づくりの広がりにより</w:t>
            </w:r>
            <w:r>
              <w:rPr>
                <w:rFonts w:hAnsi="ＭＳ 明朝" w:hint="eastAsia"/>
                <w:kern w:val="0"/>
                <w:sz w:val="20"/>
              </w:rPr>
              <w:t>、</w:t>
            </w:r>
            <w:r w:rsidRPr="000342EC">
              <w:rPr>
                <w:rFonts w:hAnsi="ＭＳ 明朝" w:hint="eastAsia"/>
                <w:kern w:val="0"/>
                <w:sz w:val="20"/>
              </w:rPr>
              <w:t>むらとむらの間で争いが起こった。</w:t>
            </w:r>
          </w:p>
          <w:p w14:paraId="709639DD" w14:textId="77777777" w:rsidR="00610EF3" w:rsidRPr="000342E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342EC">
              <w:rPr>
                <w:rFonts w:hAnsi="ＭＳ 明朝" w:hint="eastAsia"/>
                <w:kern w:val="0"/>
                <w:sz w:val="20"/>
              </w:rPr>
              <w:t xml:space="preserve"> むらの指導者は</w:t>
            </w:r>
            <w:r>
              <w:rPr>
                <w:rFonts w:hAnsi="ＭＳ 明朝" w:hint="eastAsia"/>
                <w:kern w:val="0"/>
                <w:sz w:val="20"/>
              </w:rPr>
              <w:t>、</w:t>
            </w:r>
            <w:r w:rsidRPr="000342EC">
              <w:rPr>
                <w:rFonts w:hAnsi="ＭＳ 明朝" w:hint="eastAsia"/>
                <w:kern w:val="0"/>
                <w:sz w:val="20"/>
              </w:rPr>
              <w:t>むらを支配する豪族となり</w:t>
            </w:r>
            <w:r>
              <w:rPr>
                <w:rFonts w:hAnsi="ＭＳ 明朝" w:hint="eastAsia"/>
                <w:kern w:val="0"/>
                <w:sz w:val="20"/>
              </w:rPr>
              <w:t>、</w:t>
            </w:r>
            <w:r w:rsidRPr="000342EC">
              <w:rPr>
                <w:rFonts w:hAnsi="ＭＳ 明朝" w:hint="eastAsia"/>
                <w:kern w:val="0"/>
                <w:sz w:val="20"/>
              </w:rPr>
              <w:t>豪族の中には</w:t>
            </w:r>
            <w:r>
              <w:rPr>
                <w:rFonts w:hAnsi="ＭＳ 明朝" w:hint="eastAsia"/>
                <w:kern w:val="0"/>
                <w:sz w:val="20"/>
              </w:rPr>
              <w:t>、</w:t>
            </w:r>
            <w:r w:rsidRPr="000342EC">
              <w:rPr>
                <w:rFonts w:hAnsi="ＭＳ 明朝" w:hint="eastAsia"/>
                <w:kern w:val="0"/>
                <w:sz w:val="20"/>
              </w:rPr>
              <w:t>まわりのむらを従えてくにをつくり</w:t>
            </w:r>
            <w:r>
              <w:rPr>
                <w:rFonts w:hAnsi="ＭＳ 明朝" w:hint="eastAsia"/>
                <w:kern w:val="0"/>
                <w:sz w:val="20"/>
              </w:rPr>
              <w:t>、</w:t>
            </w:r>
            <w:r w:rsidRPr="000342EC">
              <w:rPr>
                <w:rFonts w:hAnsi="ＭＳ 明朝" w:hint="eastAsia"/>
                <w:kern w:val="0"/>
                <w:sz w:val="20"/>
              </w:rPr>
              <w:t>王とよばれる人も現れた。</w:t>
            </w:r>
          </w:p>
          <w:p w14:paraId="4E36C780"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342EC">
              <w:rPr>
                <w:rFonts w:hAnsi="ＭＳ 明朝" w:hint="eastAsia"/>
                <w:kern w:val="0"/>
                <w:sz w:val="20"/>
              </w:rPr>
              <w:t xml:space="preserve"> 各地の王や豪族は</w:t>
            </w:r>
            <w:r>
              <w:rPr>
                <w:rFonts w:hAnsi="ＭＳ 明朝" w:hint="eastAsia"/>
                <w:kern w:val="0"/>
                <w:sz w:val="20"/>
              </w:rPr>
              <w:t>、</w:t>
            </w:r>
            <w:r w:rsidRPr="000342EC">
              <w:rPr>
                <w:rFonts w:hAnsi="ＭＳ 明朝" w:hint="eastAsia"/>
                <w:kern w:val="0"/>
                <w:sz w:val="20"/>
              </w:rPr>
              <w:t>大陸の進んだ技術や文化をくにづくりに役立て</w:t>
            </w:r>
            <w:r>
              <w:rPr>
                <w:rFonts w:hAnsi="ＭＳ 明朝" w:hint="eastAsia"/>
                <w:kern w:val="0"/>
                <w:sz w:val="20"/>
              </w:rPr>
              <w:t>た。</w:t>
            </w:r>
          </w:p>
          <w:p w14:paraId="269048D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29920" behindDoc="0" locked="0" layoutInCell="1" allowOverlap="1" wp14:anchorId="0160C49A" wp14:editId="7862F307">
                      <wp:simplePos x="0" y="0"/>
                      <wp:positionH relativeFrom="column">
                        <wp:posOffset>17780</wp:posOffset>
                      </wp:positionH>
                      <wp:positionV relativeFrom="paragraph">
                        <wp:posOffset>12065</wp:posOffset>
                      </wp:positionV>
                      <wp:extent cx="2502535" cy="819150"/>
                      <wp:effectExtent l="0" t="0" r="12065" b="19050"/>
                      <wp:wrapNone/>
                      <wp:docPr id="4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9150"/>
                              </a:xfrm>
                              <a:prstGeom prst="rect">
                                <a:avLst/>
                              </a:prstGeom>
                              <a:solidFill>
                                <a:srgbClr val="FFFFFF"/>
                              </a:solidFill>
                              <a:ln w="9525">
                                <a:solidFill>
                                  <a:srgbClr val="000000"/>
                                </a:solidFill>
                                <a:prstDash val="dash"/>
                                <a:miter lim="800000"/>
                                <a:headEnd/>
                                <a:tailEnd/>
                              </a:ln>
                            </wps:spPr>
                            <wps:txbx>
                              <w:txbxContent>
                                <w:p w14:paraId="7A1047AC" w14:textId="0BD86090" w:rsidR="00E06DE2" w:rsidRPr="00895CC5" w:rsidRDefault="00E06DE2" w:rsidP="00610EF3">
                                  <w:pPr>
                                    <w:spacing w:line="240" w:lineRule="exact"/>
                                    <w:jc w:val="left"/>
                                    <w:rPr>
                                      <w:sz w:val="20"/>
                                    </w:rPr>
                                  </w:pPr>
                                  <w:r w:rsidRPr="00D1639D">
                                    <w:rPr>
                                      <w:rFonts w:hint="eastAsia"/>
                                      <w:sz w:val="20"/>
                                    </w:rPr>
                                    <w:t>米づくりが広がると</w:t>
                                  </w:r>
                                  <w:r>
                                    <w:rPr>
                                      <w:rFonts w:hint="eastAsia"/>
                                      <w:sz w:val="20"/>
                                    </w:rPr>
                                    <w:t>、</w:t>
                                  </w:r>
                                  <w:r w:rsidRPr="00D1639D">
                                    <w:rPr>
                                      <w:rFonts w:hint="eastAsia"/>
                                      <w:sz w:val="20"/>
                                    </w:rPr>
                                    <w:t>力の強いむらが周辺のむらを従え</w:t>
                                  </w:r>
                                  <w:r>
                                    <w:rPr>
                                      <w:rFonts w:hint="eastAsia"/>
                                      <w:sz w:val="20"/>
                                    </w:rPr>
                                    <w:t>、</w:t>
                                  </w:r>
                                  <w:r w:rsidRPr="00D1639D">
                                    <w:rPr>
                                      <w:rFonts w:hint="eastAsia"/>
                                      <w:sz w:val="20"/>
                                    </w:rPr>
                                    <w:t>次第にくにへと発展した。くにを支配する王や豪族は</w:t>
                                  </w:r>
                                  <w:r>
                                    <w:rPr>
                                      <w:rFonts w:hint="eastAsia"/>
                                      <w:sz w:val="20"/>
                                    </w:rPr>
                                    <w:t>、</w:t>
                                  </w:r>
                                  <w:r w:rsidRPr="00D1639D">
                                    <w:rPr>
                                      <w:rFonts w:hint="eastAsia"/>
                                      <w:sz w:val="20"/>
                                    </w:rPr>
                                    <w:t>大陸と交易し、技術や文化を取り入れ</w:t>
                                  </w:r>
                                  <w:r>
                                    <w:rPr>
                                      <w:rFonts w:hint="eastAsia"/>
                                      <w:sz w:val="20"/>
                                    </w:rPr>
                                    <w:t>、</w:t>
                                  </w:r>
                                  <w:r w:rsidRPr="00D1639D">
                                    <w:rPr>
                                      <w:rFonts w:hint="eastAsia"/>
                                      <w:sz w:val="20"/>
                                    </w:rPr>
                                    <w:t>くにづくりに役立てた。</w:t>
                                  </w:r>
                                  <w:r>
                                    <w:rPr>
                                      <w:sz w:val="20"/>
                                    </w:rPr>
                                    <w:tab/>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60C49A" id="_x0000_s1076" type="#_x0000_t202" style="position:absolute;left:0;text-align:left;margin-left:1.4pt;margin-top:.95pt;width:197.05pt;height: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">
                      <v:stroke dashstyle="dash"/>
                      <v:textbox inset="5.85pt,.7pt,5.85pt,.7pt">
                        <w:txbxContent>
                          <w:p w14:paraId="7A1047AC" w14:textId="0BD86090" w:rsidR="00E06DE2" w:rsidRPr="00895CC5" w:rsidRDefault="00E06DE2" w:rsidP="00610EF3">
                            <w:pPr>
                              <w:spacing w:line="240" w:lineRule="exact"/>
                              <w:jc w:val="left"/>
                              <w:rPr>
                                <w:sz w:val="20"/>
                              </w:rPr>
                            </w:pPr>
                            <w:r w:rsidRPr="00D1639D">
                              <w:rPr>
                                <w:rFonts w:hint="eastAsia"/>
                                <w:sz w:val="20"/>
                              </w:rPr>
                              <w:t>米づくりが広がると</w:t>
                            </w:r>
                            <w:r>
                              <w:rPr>
                                <w:rFonts w:hint="eastAsia"/>
                                <w:sz w:val="20"/>
                              </w:rPr>
                              <w:t>、</w:t>
                            </w:r>
                            <w:r w:rsidRPr="00D1639D">
                              <w:rPr>
                                <w:rFonts w:hint="eastAsia"/>
                                <w:sz w:val="20"/>
                              </w:rPr>
                              <w:t>力の強いむらが周辺のむらを従え</w:t>
                            </w:r>
                            <w:r>
                              <w:rPr>
                                <w:rFonts w:hint="eastAsia"/>
                                <w:sz w:val="20"/>
                              </w:rPr>
                              <w:t>、</w:t>
                            </w:r>
                            <w:r w:rsidRPr="00D1639D">
                              <w:rPr>
                                <w:rFonts w:hint="eastAsia"/>
                                <w:sz w:val="20"/>
                              </w:rPr>
                              <w:t>次第にくにへと発展した。くにを支配する王や豪族は</w:t>
                            </w:r>
                            <w:r>
                              <w:rPr>
                                <w:rFonts w:hint="eastAsia"/>
                                <w:sz w:val="20"/>
                              </w:rPr>
                              <w:t>、</w:t>
                            </w:r>
                            <w:r w:rsidRPr="00D1639D">
                              <w:rPr>
                                <w:rFonts w:hint="eastAsia"/>
                                <w:sz w:val="20"/>
                              </w:rPr>
                              <w:t>大陸と交易し、技術や文化を取り入れ</w:t>
                            </w:r>
                            <w:r>
                              <w:rPr>
                                <w:rFonts w:hint="eastAsia"/>
                                <w:sz w:val="20"/>
                              </w:rPr>
                              <w:t>、</w:t>
                            </w:r>
                            <w:r w:rsidRPr="00D1639D">
                              <w:rPr>
                                <w:rFonts w:hint="eastAsia"/>
                                <w:sz w:val="20"/>
                              </w:rPr>
                              <w:t>くにづくりに役立てた。</w:t>
                            </w:r>
                            <w:r>
                              <w:rPr>
                                <w:sz w:val="20"/>
                              </w:rPr>
                              <w:tab/>
                            </w:r>
                            <w:r>
                              <w:rPr>
                                <w:sz w:val="20"/>
                              </w:rPr>
                              <w:tab/>
                            </w:r>
                            <w:r>
                              <w:rPr>
                                <w:sz w:val="20"/>
                              </w:rPr>
                              <w:tab/>
                            </w:r>
                            <w:r>
                              <w:rPr>
                                <w:rFonts w:hint="eastAsia"/>
                                <w:sz w:val="20"/>
                              </w:rPr>
                              <w:t>④</w:t>
                            </w:r>
                          </w:p>
                        </w:txbxContent>
                      </v:textbox>
                    </v:shape>
                  </w:pict>
                </mc:Fallback>
              </mc:AlternateContent>
            </w:r>
          </w:p>
          <w:p w14:paraId="08479463"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3D144E7D"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4F13F7E9"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4C1A9211"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326269A6" w14:textId="77777777" w:rsidR="00610EF3" w:rsidRPr="000342EC"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047BC61F" w14:textId="77777777" w:rsidR="00610EF3" w:rsidRPr="002D1D96" w:rsidRDefault="00610EF3" w:rsidP="00610EF3">
            <w:pPr>
              <w:spacing w:line="240" w:lineRule="exact"/>
              <w:ind w:left="200" w:hangingChars="100" w:hanging="200"/>
              <w:rPr>
                <w:sz w:val="20"/>
              </w:rPr>
            </w:pPr>
            <w:r w:rsidRPr="002D1D96">
              <w:rPr>
                <w:rFonts w:hint="eastAsia"/>
                <w:sz w:val="20"/>
              </w:rPr>
              <w:t>◆矢じりが刺さったままの人骨と集落を囲む柵を関連付けて考えさせる。</w:t>
            </w:r>
          </w:p>
          <w:p w14:paraId="1B6C4B50" w14:textId="0A4DA59D" w:rsidR="00610EF3" w:rsidRPr="00F74F45" w:rsidRDefault="00610EF3" w:rsidP="00610EF3">
            <w:pPr>
              <w:spacing w:line="240" w:lineRule="exact"/>
              <w:ind w:left="200" w:hangingChars="100" w:hanging="200"/>
              <w:rPr>
                <w:sz w:val="20"/>
              </w:rPr>
            </w:pPr>
            <w:r w:rsidRPr="002D1D96">
              <w:rPr>
                <w:rFonts w:hint="eastAsia"/>
                <w:sz w:val="20"/>
              </w:rPr>
              <w:t>◆</w:t>
            </w:r>
            <w:r>
              <w:rPr>
                <w:rFonts w:hint="eastAsia"/>
                <w:sz w:val="20"/>
              </w:rPr>
              <w:t>米づくりが広がり、</w:t>
            </w:r>
            <w:r w:rsidRPr="002D1D96">
              <w:rPr>
                <w:rFonts w:hint="eastAsia"/>
                <w:sz w:val="20"/>
              </w:rPr>
              <w:t>大陸と</w:t>
            </w:r>
            <w:r>
              <w:rPr>
                <w:rFonts w:hint="eastAsia"/>
                <w:sz w:val="20"/>
              </w:rPr>
              <w:t>交易することで、世の中に大きな変化</w:t>
            </w:r>
            <w:r w:rsidRPr="002D1D96">
              <w:rPr>
                <w:rFonts w:hint="eastAsia"/>
                <w:sz w:val="20"/>
              </w:rPr>
              <w:t>があったこと</w:t>
            </w:r>
            <w:r w:rsidR="000068A3">
              <w:rPr>
                <w:rFonts w:hint="eastAsia"/>
                <w:sz w:val="20"/>
              </w:rPr>
              <w:t>に気づかせる</w:t>
            </w:r>
            <w:r w:rsidRPr="002D1D96">
              <w:rPr>
                <w:rFonts w:hint="eastAsia"/>
                <w:sz w:val="20"/>
              </w:rPr>
              <w:t>。</w:t>
            </w:r>
          </w:p>
        </w:tc>
        <w:tc>
          <w:tcPr>
            <w:tcW w:w="1980" w:type="dxa"/>
            <w:tcBorders>
              <w:top w:val="single" w:sz="4" w:space="0" w:color="auto"/>
              <w:bottom w:val="single" w:sz="4" w:space="0" w:color="auto"/>
              <w:right w:val="single" w:sz="4" w:space="0" w:color="auto"/>
            </w:tcBorders>
          </w:tcPr>
          <w:p w14:paraId="2491EA72" w14:textId="77777777" w:rsidR="00610EF3" w:rsidRPr="00703657" w:rsidRDefault="00610EF3" w:rsidP="00610EF3">
            <w:pPr>
              <w:spacing w:line="240" w:lineRule="exact"/>
              <w:ind w:right="14"/>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0CDBDB9A" w14:textId="7E136401" w:rsidR="00610EF3" w:rsidRPr="006C68A4" w:rsidRDefault="00610EF3" w:rsidP="00610EF3">
            <w:pPr>
              <w:spacing w:line="240" w:lineRule="exact"/>
              <w:ind w:right="14"/>
              <w:jc w:val="left"/>
              <w:rPr>
                <w:rFonts w:ascii="ＭＳ ゴシック" w:eastAsia="ＭＳ ゴシック" w:hAnsi="ＭＳ ゴシック"/>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Pr>
                <w:rFonts w:hAnsi="ＭＳ 明朝" w:hint="eastAsia"/>
                <w:kern w:val="0"/>
                <w:sz w:val="20"/>
              </w:rPr>
              <w:t>、</w:t>
            </w:r>
            <w:r w:rsidRPr="00BA2DED">
              <w:rPr>
                <w:rFonts w:hAnsi="ＭＳ 明朝" w:hint="eastAsia"/>
                <w:kern w:val="0"/>
                <w:sz w:val="20"/>
              </w:rPr>
              <w:t>「必要な情報を</w:t>
            </w:r>
            <w:r w:rsidR="00FA79CD">
              <w:rPr>
                <w:rFonts w:hAnsi="ＭＳ 明朝" w:hint="eastAsia"/>
                <w:kern w:val="0"/>
                <w:sz w:val="20"/>
              </w:rPr>
              <w:t>集め、</w:t>
            </w:r>
            <w:r w:rsidRPr="00BA2DED">
              <w:rPr>
                <w:rFonts w:hAnsi="ＭＳ 明朝" w:hint="eastAsia"/>
                <w:kern w:val="0"/>
                <w:sz w:val="20"/>
              </w:rPr>
              <w:t>読み取り</w:t>
            </w:r>
            <w:r>
              <w:rPr>
                <w:rFonts w:hAnsi="ＭＳ 明朝" w:hint="eastAsia"/>
                <w:kern w:val="0"/>
                <w:sz w:val="20"/>
              </w:rPr>
              <w:t>、</w:t>
            </w:r>
            <w:r w:rsidRPr="00BA2DED">
              <w:rPr>
                <w:rFonts w:hAnsi="ＭＳ 明朝" w:hint="eastAsia"/>
                <w:kern w:val="0"/>
                <w:sz w:val="20"/>
              </w:rPr>
              <w:t>世の中の様子がむらからくにへと変化した様子を理解しているか」を評価する。</w:t>
            </w:r>
          </w:p>
        </w:tc>
      </w:tr>
      <w:tr w:rsidR="00610EF3" w:rsidRPr="008E1C59" w14:paraId="55ED04FE" w14:textId="77777777" w:rsidTr="009802F1">
        <w:tblPrEx>
          <w:tblCellMar>
            <w:left w:w="99" w:type="dxa"/>
            <w:right w:w="99" w:type="dxa"/>
          </w:tblCellMar>
        </w:tblPrEx>
        <w:trPr>
          <w:trHeight w:val="3409"/>
        </w:trPr>
        <w:tc>
          <w:tcPr>
            <w:tcW w:w="426" w:type="dxa"/>
            <w:vMerge/>
            <w:tcBorders>
              <w:left w:val="single" w:sz="4" w:space="0" w:color="auto"/>
            </w:tcBorders>
            <w:textDirection w:val="tbRlV"/>
          </w:tcPr>
          <w:p w14:paraId="16A36B83"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6602F46" w14:textId="77777777" w:rsidR="00610EF3" w:rsidRPr="006879B6" w:rsidRDefault="00610EF3"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2D1D96">
              <w:rPr>
                <w:rFonts w:ascii="ＭＳ ゴシック" w:eastAsia="ＭＳ ゴシック" w:hAnsi="ＭＳ 明朝" w:hint="eastAsia"/>
                <w:kern w:val="0"/>
                <w:sz w:val="20"/>
              </w:rPr>
              <w:t>巨大古墳と豪族</w:t>
            </w:r>
          </w:p>
          <w:p w14:paraId="03024A21" w14:textId="2B0B4010" w:rsidR="00610EF3" w:rsidRPr="006879B6" w:rsidRDefault="00610EF3"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w:t>
            </w:r>
            <w:r>
              <w:rPr>
                <w:rFonts w:ascii="ＭＳ ゴシック" w:eastAsia="ＭＳ ゴシック" w:hAnsi="ＭＳ 明朝" w:hint="eastAsia"/>
                <w:kern w:val="0"/>
                <w:sz w:val="20"/>
              </w:rPr>
              <w:t>8～</w:t>
            </w:r>
            <w:r>
              <w:rPr>
                <w:rFonts w:ascii="ＭＳ ゴシック" w:eastAsia="ＭＳ ゴシック" w:hAnsi="ＭＳ 明朝"/>
                <w:kern w:val="0"/>
                <w:sz w:val="20"/>
              </w:rPr>
              <w:t>1</w:t>
            </w:r>
            <w:r>
              <w:rPr>
                <w:rFonts w:ascii="ＭＳ ゴシック" w:eastAsia="ＭＳ ゴシック" w:hAnsi="ＭＳ 明朝" w:hint="eastAsia"/>
                <w:kern w:val="0"/>
                <w:sz w:val="20"/>
              </w:rPr>
              <w:t>9</w:t>
            </w:r>
          </w:p>
          <w:p w14:paraId="09E28239"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2992" behindDoc="0" locked="0" layoutInCell="1" allowOverlap="1" wp14:anchorId="07123E65" wp14:editId="5B38DF4A">
                      <wp:simplePos x="0" y="0"/>
                      <wp:positionH relativeFrom="column">
                        <wp:posOffset>-28258</wp:posOffset>
                      </wp:positionH>
                      <wp:positionV relativeFrom="paragraph">
                        <wp:posOffset>52705</wp:posOffset>
                      </wp:positionV>
                      <wp:extent cx="1113790" cy="1038225"/>
                      <wp:effectExtent l="0" t="0" r="10160" b="28575"/>
                      <wp:wrapNone/>
                      <wp:docPr id="5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0C35FCDA" w14:textId="77777777" w:rsidR="00E06DE2" w:rsidRDefault="00E06DE2" w:rsidP="003D784A">
                                  <w:pPr>
                                    <w:ind w:firstLineChars="100" w:firstLine="200"/>
                                    <w:rPr>
                                      <w:rFonts w:hAnsi="ＭＳ 明朝"/>
                                      <w:kern w:val="0"/>
                                      <w:sz w:val="20"/>
                                    </w:rPr>
                                  </w:pPr>
                                  <w:r w:rsidRPr="002D1D96">
                                    <w:rPr>
                                      <w:rFonts w:hAnsi="ＭＳ 明朝" w:hint="eastAsia"/>
                                      <w:kern w:val="0"/>
                                      <w:sz w:val="20"/>
                                    </w:rPr>
                                    <w:t>古墳は</w:t>
                                  </w:r>
                                  <w:r>
                                    <w:rPr>
                                      <w:rFonts w:hAnsi="ＭＳ 明朝" w:hint="eastAsia"/>
                                      <w:kern w:val="0"/>
                                      <w:sz w:val="20"/>
                                    </w:rPr>
                                    <w:t>、</w:t>
                                  </w:r>
                                  <w:r w:rsidRPr="002D1D96">
                                    <w:rPr>
                                      <w:rFonts w:hAnsi="ＭＳ 明朝" w:hint="eastAsia"/>
                                      <w:kern w:val="0"/>
                                      <w:sz w:val="20"/>
                                    </w:rPr>
                                    <w:t>何のために</w:t>
                                  </w:r>
                                  <w:r>
                                    <w:rPr>
                                      <w:rFonts w:hAnsi="ＭＳ 明朝" w:hint="eastAsia"/>
                                      <w:kern w:val="0"/>
                                      <w:sz w:val="20"/>
                                    </w:rPr>
                                    <w:t>、</w:t>
                                  </w:r>
                                  <w:r w:rsidRPr="002D1D96">
                                    <w:rPr>
                                      <w:rFonts w:hAnsi="ＭＳ 明朝" w:hint="eastAsia"/>
                                      <w:kern w:val="0"/>
                                      <w:sz w:val="20"/>
                                    </w:rPr>
                                    <w:t>どのようにして</w:t>
                                  </w:r>
                                  <w:r>
                                    <w:rPr>
                                      <w:rFonts w:hAnsi="ＭＳ 明朝" w:hint="eastAsia"/>
                                      <w:kern w:val="0"/>
                                      <w:sz w:val="20"/>
                                    </w:rPr>
                                    <w:t>、</w:t>
                                  </w:r>
                                  <w:r w:rsidRPr="002D1D96">
                                    <w:rPr>
                                      <w:rFonts w:hAnsi="ＭＳ 明朝" w:hint="eastAsia"/>
                                      <w:kern w:val="0"/>
                                      <w:sz w:val="20"/>
                                    </w:rPr>
                                    <w:t>つくられたのでしょうか。</w:t>
                                  </w:r>
                                </w:p>
                                <w:p w14:paraId="0E31DBC4" w14:textId="77777777" w:rsidR="00E06DE2" w:rsidRPr="002D1D96"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23E65" id="_x0000_s1077" type="#_x0000_t202" style="position:absolute;left:0;text-align:left;margin-left:-2.25pt;margin-top:4.15pt;width:87.7pt;height:81.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">
                      <v:textbox inset="5.85pt,.7pt,5.85pt,.7pt">
                        <w:txbxContent>
                          <w:p w14:paraId="0C35FCDA" w14:textId="77777777" w:rsidR="00E06DE2" w:rsidRDefault="00E06DE2" w:rsidP="003D784A">
                            <w:pPr>
                              <w:ind w:firstLineChars="100" w:firstLine="200"/>
                              <w:rPr>
                                <w:rFonts w:hAnsi="ＭＳ 明朝"/>
                                <w:kern w:val="0"/>
                                <w:sz w:val="20"/>
                              </w:rPr>
                            </w:pPr>
                            <w:r w:rsidRPr="002D1D96">
                              <w:rPr>
                                <w:rFonts w:hAnsi="ＭＳ 明朝" w:hint="eastAsia"/>
                                <w:kern w:val="0"/>
                                <w:sz w:val="20"/>
                              </w:rPr>
                              <w:t>古墳は</w:t>
                            </w:r>
                            <w:r>
                              <w:rPr>
                                <w:rFonts w:hAnsi="ＭＳ 明朝" w:hint="eastAsia"/>
                                <w:kern w:val="0"/>
                                <w:sz w:val="20"/>
                              </w:rPr>
                              <w:t>、</w:t>
                            </w:r>
                            <w:r w:rsidRPr="002D1D96">
                              <w:rPr>
                                <w:rFonts w:hAnsi="ＭＳ 明朝" w:hint="eastAsia"/>
                                <w:kern w:val="0"/>
                                <w:sz w:val="20"/>
                              </w:rPr>
                              <w:t>何のために</w:t>
                            </w:r>
                            <w:r>
                              <w:rPr>
                                <w:rFonts w:hAnsi="ＭＳ 明朝" w:hint="eastAsia"/>
                                <w:kern w:val="0"/>
                                <w:sz w:val="20"/>
                              </w:rPr>
                              <w:t>、</w:t>
                            </w:r>
                            <w:r w:rsidRPr="002D1D96">
                              <w:rPr>
                                <w:rFonts w:hAnsi="ＭＳ 明朝" w:hint="eastAsia"/>
                                <w:kern w:val="0"/>
                                <w:sz w:val="20"/>
                              </w:rPr>
                              <w:t>どのようにして</w:t>
                            </w:r>
                            <w:r>
                              <w:rPr>
                                <w:rFonts w:hAnsi="ＭＳ 明朝" w:hint="eastAsia"/>
                                <w:kern w:val="0"/>
                                <w:sz w:val="20"/>
                              </w:rPr>
                              <w:t>、</w:t>
                            </w:r>
                            <w:r w:rsidRPr="002D1D96">
                              <w:rPr>
                                <w:rFonts w:hAnsi="ＭＳ 明朝" w:hint="eastAsia"/>
                                <w:kern w:val="0"/>
                                <w:sz w:val="20"/>
                              </w:rPr>
                              <w:t>つくられたのでしょうか。</w:t>
                            </w:r>
                          </w:p>
                          <w:p w14:paraId="0E31DBC4" w14:textId="77777777" w:rsidR="00E06DE2" w:rsidRPr="002D1D96"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1AA7AF5" w14:textId="77777777" w:rsidR="00610EF3" w:rsidRPr="002D1D96" w:rsidRDefault="00610EF3" w:rsidP="00610EF3">
            <w:pPr>
              <w:autoSpaceDE w:val="0"/>
              <w:autoSpaceDN w:val="0"/>
              <w:adjustRightInd w:val="0"/>
              <w:spacing w:line="240" w:lineRule="exact"/>
              <w:ind w:left="200" w:hangingChars="100" w:hanging="200"/>
              <w:rPr>
                <w:rFonts w:hAnsi="ＭＳ 明朝"/>
                <w:kern w:val="0"/>
                <w:sz w:val="20"/>
              </w:rPr>
            </w:pPr>
            <w:r w:rsidRPr="002D1D96">
              <w:rPr>
                <w:rFonts w:hAnsi="ＭＳ 明朝" w:hint="eastAsia"/>
                <w:kern w:val="0"/>
                <w:sz w:val="20"/>
              </w:rPr>
              <w:t>〇仁徳天皇陵古墳の写真</w:t>
            </w:r>
            <w:r>
              <w:rPr>
                <w:rFonts w:hAnsi="ＭＳ 明朝" w:hint="eastAsia"/>
                <w:kern w:val="0"/>
                <w:sz w:val="20"/>
              </w:rPr>
              <w:t>、</w:t>
            </w:r>
            <w:r w:rsidRPr="002D1D96">
              <w:rPr>
                <w:rFonts w:hAnsi="ＭＳ 明朝" w:hint="eastAsia"/>
                <w:kern w:val="0"/>
                <w:sz w:val="20"/>
              </w:rPr>
              <w:t>古墳を築いている様子の想像図</w:t>
            </w:r>
            <w:r>
              <w:rPr>
                <w:rFonts w:hAnsi="ＭＳ 明朝" w:hint="eastAsia"/>
                <w:kern w:val="0"/>
                <w:sz w:val="20"/>
              </w:rPr>
              <w:t>、</w:t>
            </w:r>
            <w:r w:rsidRPr="002D1D96">
              <w:rPr>
                <w:rFonts w:hAnsi="ＭＳ 明朝" w:hint="eastAsia"/>
                <w:kern w:val="0"/>
                <w:sz w:val="20"/>
              </w:rPr>
              <w:t>出土品などから</w:t>
            </w:r>
            <w:r>
              <w:rPr>
                <w:rFonts w:hAnsi="ＭＳ 明朝" w:hint="eastAsia"/>
                <w:kern w:val="0"/>
                <w:sz w:val="20"/>
              </w:rPr>
              <w:t>、</w:t>
            </w:r>
            <w:r w:rsidRPr="002D1D96">
              <w:rPr>
                <w:rFonts w:hAnsi="ＭＳ 明朝" w:hint="eastAsia"/>
                <w:kern w:val="0"/>
                <w:sz w:val="20"/>
              </w:rPr>
              <w:t>古墳づくりの目的</w:t>
            </w:r>
            <w:r>
              <w:rPr>
                <w:rFonts w:hAnsi="ＭＳ 明朝" w:hint="eastAsia"/>
                <w:kern w:val="0"/>
                <w:sz w:val="20"/>
              </w:rPr>
              <w:t>、</w:t>
            </w:r>
            <w:r w:rsidRPr="002D1D96">
              <w:rPr>
                <w:rFonts w:hAnsi="ＭＳ 明朝" w:hint="eastAsia"/>
                <w:kern w:val="0"/>
                <w:sz w:val="20"/>
              </w:rPr>
              <w:t>王や豪族たちの力の大きさについて考え</w:t>
            </w:r>
            <w:r>
              <w:rPr>
                <w:rFonts w:hAnsi="ＭＳ 明朝" w:hint="eastAsia"/>
                <w:kern w:val="0"/>
                <w:sz w:val="20"/>
              </w:rPr>
              <w:t>、</w:t>
            </w:r>
            <w:r w:rsidRPr="002D1D96">
              <w:rPr>
                <w:rFonts w:hAnsi="ＭＳ 明朝" w:hint="eastAsia"/>
                <w:kern w:val="0"/>
                <w:sz w:val="20"/>
              </w:rPr>
              <w:t>話し合う。</w:t>
            </w:r>
          </w:p>
          <w:p w14:paraId="143BE6F5" w14:textId="77777777" w:rsidR="00610EF3" w:rsidRPr="002D1D96"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D1D96">
              <w:rPr>
                <w:rFonts w:hAnsi="ＭＳ 明朝" w:hint="eastAsia"/>
                <w:kern w:val="0"/>
                <w:sz w:val="20"/>
              </w:rPr>
              <w:t xml:space="preserve"> 古墳の大きさ</w:t>
            </w:r>
            <w:r>
              <w:rPr>
                <w:rFonts w:hAnsi="ＭＳ 明朝" w:hint="eastAsia"/>
                <w:kern w:val="0"/>
                <w:sz w:val="20"/>
              </w:rPr>
              <w:t>、</w:t>
            </w:r>
            <w:r w:rsidRPr="002D1D96">
              <w:rPr>
                <w:rFonts w:hAnsi="ＭＳ 明朝" w:hint="eastAsia"/>
                <w:kern w:val="0"/>
                <w:sz w:val="20"/>
              </w:rPr>
              <w:t>多くの人を動員してつくらせたこと</w:t>
            </w:r>
            <w:r>
              <w:rPr>
                <w:rFonts w:hAnsi="ＭＳ 明朝" w:hint="eastAsia"/>
                <w:kern w:val="0"/>
                <w:sz w:val="20"/>
              </w:rPr>
              <w:t>、</w:t>
            </w:r>
            <w:r w:rsidRPr="002D1D96">
              <w:rPr>
                <w:rFonts w:hAnsi="ＭＳ 明朝" w:hint="eastAsia"/>
                <w:kern w:val="0"/>
                <w:sz w:val="20"/>
              </w:rPr>
              <w:t>出土品などから</w:t>
            </w:r>
            <w:r>
              <w:rPr>
                <w:rFonts w:hAnsi="ＭＳ 明朝" w:hint="eastAsia"/>
                <w:kern w:val="0"/>
                <w:sz w:val="20"/>
              </w:rPr>
              <w:t>、</w:t>
            </w:r>
            <w:r w:rsidRPr="002D1D96">
              <w:rPr>
                <w:rFonts w:hAnsi="ＭＳ 明朝" w:hint="eastAsia"/>
                <w:kern w:val="0"/>
                <w:sz w:val="20"/>
              </w:rPr>
              <w:t>古墳にほうむられた人物が大きな力をもっていたと</w:t>
            </w:r>
            <w:r>
              <w:rPr>
                <w:rFonts w:hAnsi="ＭＳ 明朝" w:hint="eastAsia"/>
                <w:kern w:val="0"/>
                <w:sz w:val="20"/>
              </w:rPr>
              <w:t>い</w:t>
            </w:r>
            <w:r w:rsidRPr="002D1D96">
              <w:rPr>
                <w:rFonts w:hAnsi="ＭＳ 明朝" w:hint="eastAsia"/>
                <w:kern w:val="0"/>
                <w:sz w:val="20"/>
              </w:rPr>
              <w:t>える。</w:t>
            </w:r>
          </w:p>
          <w:p w14:paraId="5918070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D1D96">
              <w:rPr>
                <w:rFonts w:hAnsi="ＭＳ 明朝" w:hint="eastAsia"/>
                <w:kern w:val="0"/>
                <w:sz w:val="20"/>
              </w:rPr>
              <w:t xml:space="preserve"> 王や豪族たちは</w:t>
            </w:r>
            <w:r>
              <w:rPr>
                <w:rFonts w:hAnsi="ＭＳ 明朝" w:hint="eastAsia"/>
                <w:kern w:val="0"/>
                <w:sz w:val="20"/>
              </w:rPr>
              <w:t>、</w:t>
            </w:r>
            <w:r w:rsidRPr="002D1D96">
              <w:rPr>
                <w:rFonts w:hAnsi="ＭＳ 明朝" w:hint="eastAsia"/>
                <w:kern w:val="0"/>
                <w:sz w:val="20"/>
              </w:rPr>
              <w:t>自分の力の大きさを示すために古墳をつくらせた。</w:t>
            </w:r>
          </w:p>
          <w:p w14:paraId="09D1FF4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0944" behindDoc="0" locked="0" layoutInCell="1" allowOverlap="1" wp14:anchorId="5EE41A15" wp14:editId="6FC97FB4">
                      <wp:simplePos x="0" y="0"/>
                      <wp:positionH relativeFrom="column">
                        <wp:posOffset>-20320</wp:posOffset>
                      </wp:positionH>
                      <wp:positionV relativeFrom="paragraph">
                        <wp:posOffset>18415</wp:posOffset>
                      </wp:positionV>
                      <wp:extent cx="2502535" cy="812800"/>
                      <wp:effectExtent l="0" t="0" r="12065" b="25400"/>
                      <wp:wrapNone/>
                      <wp:docPr id="5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2800"/>
                              </a:xfrm>
                              <a:prstGeom prst="rect">
                                <a:avLst/>
                              </a:prstGeom>
                              <a:solidFill>
                                <a:srgbClr val="FFFFFF"/>
                              </a:solidFill>
                              <a:ln w="9525">
                                <a:solidFill>
                                  <a:srgbClr val="000000"/>
                                </a:solidFill>
                                <a:prstDash val="dash"/>
                                <a:miter lim="800000"/>
                                <a:headEnd/>
                                <a:tailEnd/>
                              </a:ln>
                            </wps:spPr>
                            <wps:txbx>
                              <w:txbxContent>
                                <w:p w14:paraId="0EDE79AF" w14:textId="66EC52C7" w:rsidR="00E06DE2" w:rsidRPr="00895CC5" w:rsidRDefault="00FA79CD" w:rsidP="00610EF3">
                                  <w:pPr>
                                    <w:spacing w:line="240" w:lineRule="exact"/>
                                    <w:jc w:val="left"/>
                                    <w:rPr>
                                      <w:sz w:val="20"/>
                                    </w:rPr>
                                  </w:pPr>
                                  <w:r>
                                    <w:rPr>
                                      <w:rFonts w:hint="eastAsia"/>
                                      <w:sz w:val="20"/>
                                    </w:rPr>
                                    <w:t>3～7</w:t>
                                  </w:r>
                                  <w:r w:rsidR="00E06DE2" w:rsidRPr="00D1639D">
                                    <w:rPr>
                                      <w:rFonts w:hint="eastAsia"/>
                                      <w:sz w:val="20"/>
                                    </w:rPr>
                                    <w:t>世紀には</w:t>
                                  </w:r>
                                  <w:r w:rsidR="00E06DE2">
                                    <w:rPr>
                                      <w:rFonts w:hint="eastAsia"/>
                                      <w:sz w:val="20"/>
                                    </w:rPr>
                                    <w:t>、</w:t>
                                  </w:r>
                                  <w:r w:rsidR="00E06DE2" w:rsidRPr="00D1639D">
                                    <w:rPr>
                                      <w:rFonts w:hint="eastAsia"/>
                                      <w:sz w:val="20"/>
                                    </w:rPr>
                                    <w:t>すぐれた技術者を指図し</w:t>
                                  </w:r>
                                  <w:r w:rsidR="00E06DE2">
                                    <w:rPr>
                                      <w:rFonts w:hint="eastAsia"/>
                                      <w:sz w:val="20"/>
                                    </w:rPr>
                                    <w:t>、</w:t>
                                  </w:r>
                                  <w:r w:rsidR="00E06DE2" w:rsidRPr="00D1639D">
                                    <w:rPr>
                                      <w:rFonts w:hint="eastAsia"/>
                                      <w:sz w:val="20"/>
                                    </w:rPr>
                                    <w:t>多くの人々を働かせて</w:t>
                                  </w:r>
                                  <w:r w:rsidR="00E06DE2">
                                    <w:rPr>
                                      <w:rFonts w:hint="eastAsia"/>
                                      <w:sz w:val="20"/>
                                    </w:rPr>
                                    <w:t>、</w:t>
                                  </w:r>
                                  <w:r w:rsidR="00E06DE2" w:rsidRPr="00D1639D">
                                    <w:rPr>
                                      <w:rFonts w:hint="eastAsia"/>
                                      <w:sz w:val="20"/>
                                    </w:rPr>
                                    <w:t>古墳という墓</w:t>
                                  </w:r>
                                  <w:r w:rsidR="00E06DE2">
                                    <w:rPr>
                                      <w:rFonts w:hint="eastAsia"/>
                                      <w:sz w:val="20"/>
                                    </w:rPr>
                                    <w:t>が</w:t>
                                  </w:r>
                                  <w:r w:rsidR="00E06DE2" w:rsidRPr="00D1639D">
                                    <w:rPr>
                                      <w:rFonts w:hint="eastAsia"/>
                                      <w:sz w:val="20"/>
                                    </w:rPr>
                                    <w:t>築</w:t>
                                  </w:r>
                                  <w:r w:rsidR="00E06DE2">
                                    <w:rPr>
                                      <w:rFonts w:hint="eastAsia"/>
                                      <w:sz w:val="20"/>
                                    </w:rPr>
                                    <w:t>かれ</w:t>
                                  </w:r>
                                  <w:r w:rsidR="00E06DE2" w:rsidRPr="00D1639D">
                                    <w:rPr>
                                      <w:rFonts w:hint="eastAsia"/>
                                      <w:sz w:val="20"/>
                                    </w:rPr>
                                    <w:t>た。古墳の大きさは王や</w:t>
                                  </w:r>
                                  <w:r w:rsidR="00E06DE2">
                                    <w:rPr>
                                      <w:rFonts w:hint="eastAsia"/>
                                      <w:sz w:val="20"/>
                                    </w:rPr>
                                    <w:t>豪族</w:t>
                                  </w:r>
                                  <w:r w:rsidR="00E06DE2" w:rsidRPr="00D1639D">
                                    <w:rPr>
                                      <w:rFonts w:hint="eastAsia"/>
                                      <w:sz w:val="20"/>
                                    </w:rPr>
                                    <w:t>の力の大きさを表し、巨大な古墳が各地に現れた。</w:t>
                                  </w:r>
                                  <w:r w:rsidR="00E06DE2">
                                    <w:rPr>
                                      <w:sz w:val="20"/>
                                    </w:rPr>
                                    <w:tab/>
                                  </w:r>
                                  <w:r w:rsidR="00E06DE2">
                                    <w:rPr>
                                      <w:sz w:val="20"/>
                                    </w:rPr>
                                    <w:tab/>
                                  </w:r>
                                  <w:r w:rsidR="00E06DE2">
                                    <w:rPr>
                                      <w:sz w:val="20"/>
                                    </w:rPr>
                                    <w:tab/>
                                  </w:r>
                                  <w:r w:rsidR="00E06DE2">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41A15" id="_x0000_s1078" type="#_x0000_t202" style="position:absolute;left:0;text-align:left;margin-left:-1.6pt;margin-top:1.45pt;width:197.05pt;height:6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">
                      <v:stroke dashstyle="dash"/>
                      <v:textbox inset="5.85pt,.7pt,5.85pt,.7pt">
                        <w:txbxContent>
                          <w:p w14:paraId="0EDE79AF" w14:textId="66EC52C7" w:rsidR="00E06DE2" w:rsidRPr="00895CC5" w:rsidRDefault="00FA79CD" w:rsidP="00610EF3">
                            <w:pPr>
                              <w:spacing w:line="240" w:lineRule="exact"/>
                              <w:jc w:val="left"/>
                              <w:rPr>
                                <w:sz w:val="20"/>
                              </w:rPr>
                            </w:pPr>
                            <w:r>
                              <w:rPr>
                                <w:rFonts w:hint="eastAsia"/>
                                <w:sz w:val="20"/>
                              </w:rPr>
                              <w:t>3～7</w:t>
                            </w:r>
                            <w:r w:rsidR="00E06DE2" w:rsidRPr="00D1639D">
                              <w:rPr>
                                <w:rFonts w:hint="eastAsia"/>
                                <w:sz w:val="20"/>
                              </w:rPr>
                              <w:t>世紀には</w:t>
                            </w:r>
                            <w:r w:rsidR="00E06DE2">
                              <w:rPr>
                                <w:rFonts w:hint="eastAsia"/>
                                <w:sz w:val="20"/>
                              </w:rPr>
                              <w:t>、</w:t>
                            </w:r>
                            <w:r w:rsidR="00E06DE2" w:rsidRPr="00D1639D">
                              <w:rPr>
                                <w:rFonts w:hint="eastAsia"/>
                                <w:sz w:val="20"/>
                              </w:rPr>
                              <w:t>すぐれた技術者を指図し</w:t>
                            </w:r>
                            <w:r w:rsidR="00E06DE2">
                              <w:rPr>
                                <w:rFonts w:hint="eastAsia"/>
                                <w:sz w:val="20"/>
                              </w:rPr>
                              <w:t>、</w:t>
                            </w:r>
                            <w:r w:rsidR="00E06DE2" w:rsidRPr="00D1639D">
                              <w:rPr>
                                <w:rFonts w:hint="eastAsia"/>
                                <w:sz w:val="20"/>
                              </w:rPr>
                              <w:t>多くの人々を働かせて</w:t>
                            </w:r>
                            <w:r w:rsidR="00E06DE2">
                              <w:rPr>
                                <w:rFonts w:hint="eastAsia"/>
                                <w:sz w:val="20"/>
                              </w:rPr>
                              <w:t>、</w:t>
                            </w:r>
                            <w:r w:rsidR="00E06DE2" w:rsidRPr="00D1639D">
                              <w:rPr>
                                <w:rFonts w:hint="eastAsia"/>
                                <w:sz w:val="20"/>
                              </w:rPr>
                              <w:t>古墳という墓</w:t>
                            </w:r>
                            <w:r w:rsidR="00E06DE2">
                              <w:rPr>
                                <w:rFonts w:hint="eastAsia"/>
                                <w:sz w:val="20"/>
                              </w:rPr>
                              <w:t>が</w:t>
                            </w:r>
                            <w:r w:rsidR="00E06DE2" w:rsidRPr="00D1639D">
                              <w:rPr>
                                <w:rFonts w:hint="eastAsia"/>
                                <w:sz w:val="20"/>
                              </w:rPr>
                              <w:t>築</w:t>
                            </w:r>
                            <w:r w:rsidR="00E06DE2">
                              <w:rPr>
                                <w:rFonts w:hint="eastAsia"/>
                                <w:sz w:val="20"/>
                              </w:rPr>
                              <w:t>かれ</w:t>
                            </w:r>
                            <w:r w:rsidR="00E06DE2" w:rsidRPr="00D1639D">
                              <w:rPr>
                                <w:rFonts w:hint="eastAsia"/>
                                <w:sz w:val="20"/>
                              </w:rPr>
                              <w:t>た。古墳の大きさは王や</w:t>
                            </w:r>
                            <w:r w:rsidR="00E06DE2">
                              <w:rPr>
                                <w:rFonts w:hint="eastAsia"/>
                                <w:sz w:val="20"/>
                              </w:rPr>
                              <w:t>豪族</w:t>
                            </w:r>
                            <w:r w:rsidR="00E06DE2" w:rsidRPr="00D1639D">
                              <w:rPr>
                                <w:rFonts w:hint="eastAsia"/>
                                <w:sz w:val="20"/>
                              </w:rPr>
                              <w:t>の力の大きさを表し、巨大な古墳が各地に現れた。</w:t>
                            </w:r>
                            <w:r w:rsidR="00E06DE2">
                              <w:rPr>
                                <w:sz w:val="20"/>
                              </w:rPr>
                              <w:tab/>
                            </w:r>
                            <w:r w:rsidR="00E06DE2">
                              <w:rPr>
                                <w:sz w:val="20"/>
                              </w:rPr>
                              <w:tab/>
                            </w:r>
                            <w:r w:rsidR="00E06DE2">
                              <w:rPr>
                                <w:sz w:val="20"/>
                              </w:rPr>
                              <w:tab/>
                            </w:r>
                            <w:r w:rsidR="00E06DE2">
                              <w:rPr>
                                <w:rFonts w:hint="eastAsia"/>
                                <w:sz w:val="20"/>
                              </w:rPr>
                              <w:t>⑤</w:t>
                            </w:r>
                          </w:p>
                        </w:txbxContent>
                      </v:textbox>
                    </v:shape>
                  </w:pict>
                </mc:Fallback>
              </mc:AlternateContent>
            </w:r>
          </w:p>
          <w:p w14:paraId="583AB33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EFAF556"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CA2DDB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6F2006B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AAEDA39" w14:textId="77777777" w:rsidR="00610EF3" w:rsidRPr="00897D13"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0F68FA7" w14:textId="77777777" w:rsidR="00610EF3" w:rsidRPr="002D1D96" w:rsidRDefault="00610EF3" w:rsidP="00610EF3">
            <w:pPr>
              <w:spacing w:line="240" w:lineRule="exact"/>
              <w:ind w:left="200" w:hangingChars="100" w:hanging="200"/>
              <w:rPr>
                <w:kern w:val="0"/>
                <w:sz w:val="20"/>
              </w:rPr>
            </w:pPr>
            <w:r w:rsidRPr="002D1D96">
              <w:rPr>
                <w:rFonts w:hint="eastAsia"/>
                <w:kern w:val="0"/>
                <w:sz w:val="20"/>
              </w:rPr>
              <w:t>◆古墳</w:t>
            </w:r>
            <w:r>
              <w:rPr>
                <w:rFonts w:hint="eastAsia"/>
                <w:kern w:val="0"/>
                <w:sz w:val="20"/>
              </w:rPr>
              <w:t>づくりの様子の想像図から、</w:t>
            </w:r>
            <w:r w:rsidRPr="002D1D96">
              <w:rPr>
                <w:rFonts w:hint="eastAsia"/>
                <w:kern w:val="0"/>
                <w:sz w:val="20"/>
              </w:rPr>
              <w:t>どのような</w:t>
            </w:r>
            <w:r>
              <w:rPr>
                <w:rFonts w:hint="eastAsia"/>
                <w:kern w:val="0"/>
                <w:sz w:val="20"/>
              </w:rPr>
              <w:t>人々が古墳づくりに携わったか</w:t>
            </w:r>
            <w:r w:rsidRPr="002D1D96">
              <w:rPr>
                <w:rFonts w:hint="eastAsia"/>
                <w:kern w:val="0"/>
                <w:sz w:val="20"/>
              </w:rPr>
              <w:t>を考えさせる。</w:t>
            </w:r>
          </w:p>
          <w:p w14:paraId="6DF1D66D" w14:textId="77777777" w:rsidR="00610EF3" w:rsidRPr="00897D13" w:rsidRDefault="00610EF3" w:rsidP="00610EF3">
            <w:pPr>
              <w:spacing w:line="240" w:lineRule="exact"/>
              <w:ind w:left="200" w:hangingChars="100" w:hanging="200"/>
              <w:rPr>
                <w:kern w:val="0"/>
                <w:sz w:val="20"/>
              </w:rPr>
            </w:pPr>
            <w:r w:rsidRPr="002D1D96">
              <w:rPr>
                <w:rFonts w:hint="eastAsia"/>
                <w:kern w:val="0"/>
                <w:sz w:val="20"/>
              </w:rPr>
              <w:t>◆古墳の出土品</w:t>
            </w:r>
            <w:r>
              <w:rPr>
                <w:rFonts w:hint="eastAsia"/>
                <w:kern w:val="0"/>
                <w:sz w:val="20"/>
              </w:rPr>
              <w:t>や石室</w:t>
            </w:r>
            <w:r w:rsidRPr="002D1D96">
              <w:rPr>
                <w:rFonts w:hint="eastAsia"/>
                <w:kern w:val="0"/>
                <w:sz w:val="20"/>
              </w:rPr>
              <w:t>から</w:t>
            </w:r>
            <w:r>
              <w:rPr>
                <w:rFonts w:hint="eastAsia"/>
                <w:kern w:val="0"/>
                <w:sz w:val="20"/>
              </w:rPr>
              <w:t>、埋葬されていた人の力の大きさ</w:t>
            </w:r>
            <w:r w:rsidRPr="002D1D96">
              <w:rPr>
                <w:rFonts w:hint="eastAsia"/>
                <w:kern w:val="0"/>
                <w:sz w:val="20"/>
              </w:rPr>
              <w:t>に気づかせ</w:t>
            </w:r>
            <w:r>
              <w:rPr>
                <w:rFonts w:hint="eastAsia"/>
                <w:kern w:val="0"/>
                <w:sz w:val="20"/>
              </w:rPr>
              <w:t>ていく。</w:t>
            </w:r>
          </w:p>
        </w:tc>
        <w:tc>
          <w:tcPr>
            <w:tcW w:w="1980" w:type="dxa"/>
            <w:tcBorders>
              <w:top w:val="single" w:sz="4" w:space="0" w:color="auto"/>
              <w:bottom w:val="single" w:sz="4" w:space="0" w:color="auto"/>
              <w:right w:val="single" w:sz="4" w:space="0" w:color="auto"/>
            </w:tcBorders>
          </w:tcPr>
          <w:p w14:paraId="71BC0EDA" w14:textId="77777777" w:rsidR="00610EF3" w:rsidRPr="00703657" w:rsidRDefault="00610EF3" w:rsidP="00610EF3">
            <w:pPr>
              <w:spacing w:line="240" w:lineRule="exact"/>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5692B9C1" w14:textId="62C138C8" w:rsidR="00610EF3" w:rsidRPr="006C68A4" w:rsidRDefault="00610EF3" w:rsidP="00610EF3">
            <w:pPr>
              <w:spacing w:line="240" w:lineRule="exact"/>
              <w:jc w:val="left"/>
              <w:rPr>
                <w:rFonts w:ascii="ＭＳ ゴシック" w:eastAsia="ＭＳ ゴシック" w:hAnsi="ＭＳ ゴシック"/>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Pr>
                <w:rFonts w:hAnsi="ＭＳ 明朝" w:hint="eastAsia"/>
                <w:kern w:val="0"/>
                <w:sz w:val="20"/>
              </w:rPr>
              <w:t>、</w:t>
            </w:r>
            <w:r w:rsidRPr="00BA2DED">
              <w:rPr>
                <w:rFonts w:hAnsi="ＭＳ 明朝" w:hint="eastAsia"/>
                <w:kern w:val="0"/>
                <w:sz w:val="20"/>
              </w:rPr>
              <w:t>「必要な情報を</w:t>
            </w:r>
            <w:r w:rsidR="00FA79CD">
              <w:rPr>
                <w:rFonts w:hAnsi="ＭＳ 明朝" w:hint="eastAsia"/>
                <w:kern w:val="0"/>
                <w:sz w:val="20"/>
              </w:rPr>
              <w:t>集め、</w:t>
            </w:r>
            <w:r w:rsidRPr="00BA2DED">
              <w:rPr>
                <w:rFonts w:hAnsi="ＭＳ 明朝" w:hint="eastAsia"/>
                <w:kern w:val="0"/>
                <w:sz w:val="20"/>
              </w:rPr>
              <w:t>読み取り</w:t>
            </w:r>
            <w:r>
              <w:rPr>
                <w:rFonts w:hAnsi="ＭＳ 明朝" w:hint="eastAsia"/>
                <w:kern w:val="0"/>
                <w:sz w:val="20"/>
              </w:rPr>
              <w:t>、</w:t>
            </w:r>
            <w:r w:rsidRPr="00BA2DED">
              <w:rPr>
                <w:rFonts w:hAnsi="ＭＳ 明朝" w:hint="eastAsia"/>
                <w:kern w:val="0"/>
                <w:sz w:val="20"/>
              </w:rPr>
              <w:t>古墳の規模やその出土品</w:t>
            </w:r>
            <w:r>
              <w:rPr>
                <w:rFonts w:hAnsi="ＭＳ 明朝" w:hint="eastAsia"/>
                <w:kern w:val="0"/>
                <w:sz w:val="20"/>
              </w:rPr>
              <w:t>、</w:t>
            </w:r>
            <w:r w:rsidRPr="00BA2DED">
              <w:rPr>
                <w:rFonts w:hAnsi="ＭＳ 明朝" w:hint="eastAsia"/>
                <w:kern w:val="0"/>
                <w:sz w:val="20"/>
              </w:rPr>
              <w:t>古墳の広がりなどを理解しているか」を評価する。</w:t>
            </w:r>
          </w:p>
        </w:tc>
      </w:tr>
      <w:tr w:rsidR="00610EF3" w:rsidRPr="008E1C59" w14:paraId="6809FDB6" w14:textId="77777777" w:rsidTr="009802F1">
        <w:tblPrEx>
          <w:tblCellMar>
            <w:left w:w="99" w:type="dxa"/>
            <w:right w:w="99" w:type="dxa"/>
          </w:tblCellMar>
        </w:tblPrEx>
        <w:trPr>
          <w:trHeight w:val="4100"/>
        </w:trPr>
        <w:tc>
          <w:tcPr>
            <w:tcW w:w="426" w:type="dxa"/>
            <w:vMerge/>
            <w:tcBorders>
              <w:left w:val="single" w:sz="4" w:space="0" w:color="auto"/>
            </w:tcBorders>
            <w:textDirection w:val="tbRlV"/>
          </w:tcPr>
          <w:p w14:paraId="00E562FD"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B1327CC" w14:textId="77777777" w:rsidR="00610EF3" w:rsidRPr="002D1D9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w:t>
            </w:r>
            <w:r w:rsidRPr="002D1D96">
              <w:rPr>
                <w:rFonts w:ascii="ＭＳ ゴシック" w:eastAsia="ＭＳ ゴシック" w:hAnsi="ＭＳ 明朝" w:hint="eastAsia"/>
                <w:kern w:val="0"/>
                <w:sz w:val="20"/>
              </w:rPr>
              <w:t>大和朝廷（大和</w:t>
            </w:r>
          </w:p>
          <w:p w14:paraId="28EABD8A"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政権）による</w:t>
            </w:r>
            <w:r w:rsidRPr="002D1D96">
              <w:rPr>
                <w:rFonts w:ascii="ＭＳ ゴシック" w:eastAsia="ＭＳ ゴシック" w:hAnsi="ＭＳ 明朝" w:hint="eastAsia"/>
                <w:kern w:val="0"/>
                <w:sz w:val="20"/>
              </w:rPr>
              <w:t>統一</w:t>
            </w:r>
          </w:p>
          <w:p w14:paraId="507622E2" w14:textId="6654CD4D" w:rsidR="00610EF3" w:rsidRPr="006879B6"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20</w:t>
            </w:r>
            <w:r>
              <w:rPr>
                <w:rFonts w:ascii="ＭＳ ゴシック" w:eastAsia="ＭＳ ゴシック" w:hAnsi="ＭＳ 明朝" w:hint="eastAsia"/>
                <w:kern w:val="0"/>
                <w:sz w:val="20"/>
              </w:rPr>
              <w:t>～</w:t>
            </w:r>
            <w:r>
              <w:rPr>
                <w:rFonts w:ascii="ＭＳ ゴシック" w:eastAsia="ＭＳ ゴシック" w:hAnsi="ＭＳ 明朝"/>
                <w:kern w:val="0"/>
                <w:sz w:val="20"/>
              </w:rPr>
              <w:t>2</w:t>
            </w:r>
            <w:r>
              <w:rPr>
                <w:rFonts w:ascii="ＭＳ ゴシック" w:eastAsia="ＭＳ ゴシック" w:hAnsi="ＭＳ 明朝" w:hint="eastAsia"/>
                <w:kern w:val="0"/>
                <w:sz w:val="20"/>
              </w:rPr>
              <w:t>1</w:t>
            </w:r>
          </w:p>
          <w:p w14:paraId="5F252A71"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35040" behindDoc="0" locked="0" layoutInCell="1" allowOverlap="1" wp14:anchorId="203501B2" wp14:editId="38DA81AC">
                      <wp:simplePos x="0" y="0"/>
                      <wp:positionH relativeFrom="column">
                        <wp:posOffset>-28258</wp:posOffset>
                      </wp:positionH>
                      <wp:positionV relativeFrom="paragraph">
                        <wp:posOffset>77470</wp:posOffset>
                      </wp:positionV>
                      <wp:extent cx="1113790" cy="1158875"/>
                      <wp:effectExtent l="0" t="0" r="10160" b="22225"/>
                      <wp:wrapNone/>
                      <wp:docPr id="52"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038E83F8" w14:textId="77777777" w:rsidR="00E06DE2" w:rsidRDefault="00E06DE2" w:rsidP="003D784A">
                                  <w:pPr>
                                    <w:ind w:firstLineChars="100" w:firstLine="200"/>
                                    <w:rPr>
                                      <w:rFonts w:hAnsi="ＭＳ 明朝"/>
                                      <w:kern w:val="0"/>
                                      <w:sz w:val="20"/>
                                    </w:rPr>
                                  </w:pPr>
                                  <w:r w:rsidRPr="00D1639D">
                                    <w:rPr>
                                      <w:rFonts w:hAnsi="ＭＳ 明朝" w:hint="eastAsia"/>
                                      <w:kern w:val="0"/>
                                      <w:sz w:val="20"/>
                                    </w:rPr>
                                    <w:t>大和朝廷（大和政権）は、どのように国土を支配していったのでしょうか。</w:t>
                                  </w:r>
                                </w:p>
                                <w:p w14:paraId="70F8AEB0" w14:textId="77A4AD05"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501B2" id="_x0000_s1079" type="#_x0000_t202" style="position:absolute;left:0;text-align:left;margin-left:-2.25pt;margin-top:6.1pt;width:87.7pt;height:9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">
                      <v:textbox inset="5.85pt,.7pt,5.85pt,.7pt">
                        <w:txbxContent>
                          <w:p w14:paraId="038E83F8" w14:textId="77777777" w:rsidR="00E06DE2" w:rsidRDefault="00E06DE2" w:rsidP="003D784A">
                            <w:pPr>
                              <w:ind w:firstLineChars="100" w:firstLine="200"/>
                              <w:rPr>
                                <w:rFonts w:hAnsi="ＭＳ 明朝"/>
                                <w:kern w:val="0"/>
                                <w:sz w:val="20"/>
                              </w:rPr>
                            </w:pPr>
                            <w:r w:rsidRPr="00D1639D">
                              <w:rPr>
                                <w:rFonts w:hAnsi="ＭＳ 明朝" w:hint="eastAsia"/>
                                <w:kern w:val="0"/>
                                <w:sz w:val="20"/>
                              </w:rPr>
                              <w:t>大和朝廷（大和政権）は、どのように国土を支配していったのでしょうか。</w:t>
                            </w:r>
                          </w:p>
                          <w:p w14:paraId="70F8AEB0" w14:textId="77A4AD05"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FDA11EF" w14:textId="77777777" w:rsidR="00610EF3" w:rsidRPr="002D1D96" w:rsidRDefault="00610EF3" w:rsidP="00610EF3">
            <w:pPr>
              <w:autoSpaceDE w:val="0"/>
              <w:autoSpaceDN w:val="0"/>
              <w:adjustRightInd w:val="0"/>
              <w:spacing w:line="240" w:lineRule="exact"/>
              <w:ind w:left="200" w:hangingChars="100" w:hanging="200"/>
              <w:rPr>
                <w:rFonts w:hAnsi="ＭＳ 明朝"/>
                <w:kern w:val="0"/>
                <w:sz w:val="20"/>
              </w:rPr>
            </w:pPr>
            <w:r w:rsidRPr="002D1D96">
              <w:rPr>
                <w:rFonts w:hAnsi="ＭＳ 明朝" w:hint="eastAsia"/>
                <w:kern w:val="0"/>
                <w:sz w:val="20"/>
              </w:rPr>
              <w:t>〇大和朝廷の力が各地に広がり</w:t>
            </w:r>
            <w:r>
              <w:rPr>
                <w:rFonts w:hAnsi="ＭＳ 明朝" w:hint="eastAsia"/>
                <w:kern w:val="0"/>
                <w:sz w:val="20"/>
              </w:rPr>
              <w:t>、</w:t>
            </w:r>
            <w:r w:rsidRPr="002D1D96">
              <w:rPr>
                <w:rFonts w:hAnsi="ＭＳ 明朝" w:hint="eastAsia"/>
                <w:kern w:val="0"/>
                <w:sz w:val="20"/>
              </w:rPr>
              <w:t>国土がどのように統一されていったのかを調べる。</w:t>
            </w:r>
          </w:p>
          <w:p w14:paraId="5BEED258" w14:textId="77777777" w:rsidR="00610EF3" w:rsidRPr="002D1D96"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D1D96">
              <w:rPr>
                <w:rFonts w:hAnsi="ＭＳ 明朝" w:hint="eastAsia"/>
                <w:kern w:val="0"/>
                <w:sz w:val="20"/>
              </w:rPr>
              <w:t xml:space="preserve"> ワカタケル大王の名が記された鉄刀と鉄剣が熊本県と埼玉県の古墳から出土したことから</w:t>
            </w:r>
            <w:r>
              <w:rPr>
                <w:rFonts w:hAnsi="ＭＳ 明朝" w:hint="eastAsia"/>
                <w:kern w:val="0"/>
                <w:sz w:val="20"/>
              </w:rPr>
              <w:t>、</w:t>
            </w:r>
            <w:r w:rsidRPr="002D1D96">
              <w:rPr>
                <w:rFonts w:hAnsi="ＭＳ 明朝" w:hint="eastAsia"/>
                <w:kern w:val="0"/>
                <w:sz w:val="20"/>
              </w:rPr>
              <w:t>大和朝廷の力の広がりがわかる。</w:t>
            </w:r>
          </w:p>
          <w:p w14:paraId="74084F9C" w14:textId="77777777" w:rsidR="00610EF3" w:rsidRPr="002D1D96"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D1D96">
              <w:rPr>
                <w:rFonts w:hAnsi="ＭＳ 明朝" w:hint="eastAsia"/>
                <w:kern w:val="0"/>
                <w:sz w:val="20"/>
              </w:rPr>
              <w:t xml:space="preserve"> 神話がつくられるほど</w:t>
            </w:r>
            <w:r>
              <w:rPr>
                <w:rFonts w:hAnsi="ＭＳ 明朝" w:hint="eastAsia"/>
                <w:kern w:val="0"/>
                <w:sz w:val="20"/>
              </w:rPr>
              <w:t>、</w:t>
            </w:r>
            <w:r w:rsidRPr="002D1D96">
              <w:rPr>
                <w:rFonts w:hAnsi="ＭＳ 明朝" w:hint="eastAsia"/>
                <w:kern w:val="0"/>
                <w:sz w:val="20"/>
              </w:rPr>
              <w:t>大和朝廷は</w:t>
            </w:r>
            <w:r>
              <w:rPr>
                <w:rFonts w:hAnsi="ＭＳ 明朝" w:hint="eastAsia"/>
                <w:kern w:val="0"/>
                <w:sz w:val="20"/>
              </w:rPr>
              <w:t>、</w:t>
            </w:r>
            <w:r w:rsidRPr="002D1D96">
              <w:rPr>
                <w:rFonts w:hAnsi="ＭＳ 明朝" w:hint="eastAsia"/>
                <w:kern w:val="0"/>
                <w:sz w:val="20"/>
              </w:rPr>
              <w:t>大きくて強い「国」になっていった。</w:t>
            </w:r>
          </w:p>
          <w:p w14:paraId="7DE3051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D1D96">
              <w:rPr>
                <w:rFonts w:hAnsi="ＭＳ 明朝" w:hint="eastAsia"/>
                <w:kern w:val="0"/>
                <w:sz w:val="20"/>
              </w:rPr>
              <w:t xml:space="preserve"> 渡来人の中には</w:t>
            </w:r>
            <w:r>
              <w:rPr>
                <w:rFonts w:hAnsi="ＭＳ 明朝" w:hint="eastAsia"/>
                <w:kern w:val="0"/>
                <w:sz w:val="20"/>
              </w:rPr>
              <w:t>、</w:t>
            </w:r>
            <w:r w:rsidRPr="002D1D96">
              <w:rPr>
                <w:rFonts w:hAnsi="ＭＳ 明朝" w:hint="eastAsia"/>
                <w:kern w:val="0"/>
                <w:sz w:val="20"/>
              </w:rPr>
              <w:t>建築や土木工事</w:t>
            </w:r>
            <w:r>
              <w:rPr>
                <w:rFonts w:hAnsi="ＭＳ 明朝" w:hint="eastAsia"/>
                <w:kern w:val="0"/>
                <w:sz w:val="20"/>
              </w:rPr>
              <w:t>、</w:t>
            </w:r>
            <w:r w:rsidRPr="002D1D96">
              <w:rPr>
                <w:rFonts w:hAnsi="ＭＳ 明朝" w:hint="eastAsia"/>
                <w:kern w:val="0"/>
                <w:sz w:val="20"/>
              </w:rPr>
              <w:t>焼き物などの技術を身につけた人々がおり</w:t>
            </w:r>
            <w:r>
              <w:rPr>
                <w:rFonts w:hAnsi="ＭＳ 明朝" w:hint="eastAsia"/>
                <w:kern w:val="0"/>
                <w:sz w:val="20"/>
              </w:rPr>
              <w:t>、</w:t>
            </w:r>
            <w:r w:rsidRPr="002D1D96">
              <w:rPr>
                <w:rFonts w:hAnsi="ＭＳ 明朝" w:hint="eastAsia"/>
                <w:kern w:val="0"/>
                <w:sz w:val="20"/>
              </w:rPr>
              <w:t>進んだ技術を大陸からもたらした</w:t>
            </w:r>
            <w:r>
              <w:rPr>
                <w:rFonts w:hAnsi="ＭＳ 明朝" w:hint="eastAsia"/>
                <w:kern w:val="0"/>
                <w:sz w:val="20"/>
              </w:rPr>
              <w:t>。</w:t>
            </w:r>
          </w:p>
          <w:p w14:paraId="094803AD"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4016" behindDoc="0" locked="0" layoutInCell="1" allowOverlap="1" wp14:anchorId="7E4DB977" wp14:editId="06D111C8">
                      <wp:simplePos x="0" y="0"/>
                      <wp:positionH relativeFrom="column">
                        <wp:posOffset>5080</wp:posOffset>
                      </wp:positionH>
                      <wp:positionV relativeFrom="paragraph">
                        <wp:posOffset>42545</wp:posOffset>
                      </wp:positionV>
                      <wp:extent cx="2502535" cy="982980"/>
                      <wp:effectExtent l="0" t="0" r="12065" b="26670"/>
                      <wp:wrapNone/>
                      <wp:docPr id="53"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82980"/>
                              </a:xfrm>
                              <a:prstGeom prst="rect">
                                <a:avLst/>
                              </a:prstGeom>
                              <a:solidFill>
                                <a:srgbClr val="FFFFFF"/>
                              </a:solidFill>
                              <a:ln w="9525">
                                <a:solidFill>
                                  <a:srgbClr val="000000"/>
                                </a:solidFill>
                                <a:prstDash val="dash"/>
                                <a:miter lim="800000"/>
                                <a:headEnd/>
                                <a:tailEnd/>
                              </a:ln>
                            </wps:spPr>
                            <wps:txbx>
                              <w:txbxContent>
                                <w:p w14:paraId="6B995461" w14:textId="7FC94179" w:rsidR="00E06DE2" w:rsidRPr="00895CC5" w:rsidRDefault="00E06DE2" w:rsidP="00610EF3">
                                  <w:pPr>
                                    <w:spacing w:line="240" w:lineRule="exact"/>
                                    <w:jc w:val="left"/>
                                    <w:rPr>
                                      <w:sz w:val="20"/>
                                    </w:rPr>
                                  </w:pPr>
                                  <w:r w:rsidRPr="00D1639D">
                                    <w:rPr>
                                      <w:rFonts w:hint="eastAsia"/>
                                      <w:sz w:val="20"/>
                                    </w:rPr>
                                    <w:t>大和地方に</w:t>
                                  </w:r>
                                  <w:r>
                                    <w:rPr>
                                      <w:rFonts w:hint="eastAsia"/>
                                      <w:sz w:val="20"/>
                                    </w:rPr>
                                    <w:t>、</w:t>
                                  </w:r>
                                  <w:r w:rsidRPr="00D1639D">
                                    <w:rPr>
                                      <w:rFonts w:hint="eastAsia"/>
                                      <w:sz w:val="20"/>
                                    </w:rPr>
                                    <w:t>より大</w:t>
                                  </w:r>
                                  <w:r w:rsidR="00FA79CD">
                                    <w:rPr>
                                      <w:rFonts w:hint="eastAsia"/>
                                      <w:sz w:val="20"/>
                                    </w:rPr>
                                    <w:t>きな力を持つ大和朝廷（大和政権）が現れ、その中心に大王がいた。5～6</w:t>
                                  </w:r>
                                  <w:r w:rsidRPr="00D1639D">
                                    <w:rPr>
                                      <w:rFonts w:hint="eastAsia"/>
                                      <w:sz w:val="20"/>
                                    </w:rPr>
                                    <w:t>世紀ごろには</w:t>
                                  </w:r>
                                  <w:r>
                                    <w:rPr>
                                      <w:rFonts w:hint="eastAsia"/>
                                      <w:sz w:val="20"/>
                                    </w:rPr>
                                    <w:t>、</w:t>
                                  </w:r>
                                  <w:r w:rsidRPr="00D1639D">
                                    <w:rPr>
                                      <w:rFonts w:hint="eastAsia"/>
                                      <w:sz w:val="20"/>
                                    </w:rPr>
                                    <w:t>九州地方から東北地方南部までの豪族や王を従え</w:t>
                                  </w:r>
                                  <w:r>
                                    <w:rPr>
                                      <w:rFonts w:hint="eastAsia"/>
                                      <w:sz w:val="20"/>
                                    </w:rPr>
                                    <w:t>、</w:t>
                                  </w:r>
                                  <w:r w:rsidRPr="00D1639D">
                                    <w:rPr>
                                      <w:rFonts w:hint="eastAsia"/>
                                      <w:sz w:val="20"/>
                                    </w:rPr>
                                    <w:t xml:space="preserve">渡来人によって伝えられた大陸からの文化を積極的に取り入れた。　</w:t>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DB977" id="_x0000_s1080" type="#_x0000_t202" style="position:absolute;left:0;text-align:left;margin-left:.4pt;margin-top:3.35pt;width:197.05pt;height:77.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">
                      <v:stroke dashstyle="dash"/>
                      <v:textbox inset="5.85pt,.7pt,5.85pt,.7pt">
                        <w:txbxContent>
                          <w:p w14:paraId="6B995461" w14:textId="7FC94179" w:rsidR="00E06DE2" w:rsidRPr="00895CC5" w:rsidRDefault="00E06DE2" w:rsidP="00610EF3">
                            <w:pPr>
                              <w:spacing w:line="240" w:lineRule="exact"/>
                              <w:jc w:val="left"/>
                              <w:rPr>
                                <w:sz w:val="20"/>
                              </w:rPr>
                            </w:pPr>
                            <w:r w:rsidRPr="00D1639D">
                              <w:rPr>
                                <w:rFonts w:hint="eastAsia"/>
                                <w:sz w:val="20"/>
                              </w:rPr>
                              <w:t>大和地方に</w:t>
                            </w:r>
                            <w:r>
                              <w:rPr>
                                <w:rFonts w:hint="eastAsia"/>
                                <w:sz w:val="20"/>
                              </w:rPr>
                              <w:t>、</w:t>
                            </w:r>
                            <w:r w:rsidRPr="00D1639D">
                              <w:rPr>
                                <w:rFonts w:hint="eastAsia"/>
                                <w:sz w:val="20"/>
                              </w:rPr>
                              <w:t>より大</w:t>
                            </w:r>
                            <w:r w:rsidR="00FA79CD">
                              <w:rPr>
                                <w:rFonts w:hint="eastAsia"/>
                                <w:sz w:val="20"/>
                              </w:rPr>
                              <w:t>きな力を持つ大和朝廷（大和政権）が現れ、その中心に大王がいた。5～6</w:t>
                            </w:r>
                            <w:r w:rsidRPr="00D1639D">
                              <w:rPr>
                                <w:rFonts w:hint="eastAsia"/>
                                <w:sz w:val="20"/>
                              </w:rPr>
                              <w:t>世紀ごろには</w:t>
                            </w:r>
                            <w:r>
                              <w:rPr>
                                <w:rFonts w:hint="eastAsia"/>
                                <w:sz w:val="20"/>
                              </w:rPr>
                              <w:t>、</w:t>
                            </w:r>
                            <w:r w:rsidRPr="00D1639D">
                              <w:rPr>
                                <w:rFonts w:hint="eastAsia"/>
                                <w:sz w:val="20"/>
                              </w:rPr>
                              <w:t>九州地方から東北地方南部までの豪族や王を従え</w:t>
                            </w:r>
                            <w:r>
                              <w:rPr>
                                <w:rFonts w:hint="eastAsia"/>
                                <w:sz w:val="20"/>
                              </w:rPr>
                              <w:t>、</w:t>
                            </w:r>
                            <w:r w:rsidRPr="00D1639D">
                              <w:rPr>
                                <w:rFonts w:hint="eastAsia"/>
                                <w:sz w:val="20"/>
                              </w:rPr>
                              <w:t xml:space="preserve">渡来人によって伝えられた大陸からの文化を積極的に取り入れた。　</w:t>
                            </w:r>
                            <w:r>
                              <w:rPr>
                                <w:sz w:val="20"/>
                              </w:rPr>
                              <w:tab/>
                            </w:r>
                            <w:r>
                              <w:rPr>
                                <w:rFonts w:hint="eastAsia"/>
                                <w:sz w:val="20"/>
                              </w:rPr>
                              <w:t>⑥</w:t>
                            </w:r>
                          </w:p>
                        </w:txbxContent>
                      </v:textbox>
                    </v:shape>
                  </w:pict>
                </mc:Fallback>
              </mc:AlternateContent>
            </w:r>
          </w:p>
          <w:p w14:paraId="2AC1CB1B"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67999AA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0ACFF72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674A5DC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2AFB77E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0C32A026" w14:textId="77777777" w:rsidR="00610EF3" w:rsidRPr="00897D13" w:rsidRDefault="00610EF3" w:rsidP="00610E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0D368822" w14:textId="143E83B5" w:rsidR="00610EF3" w:rsidRPr="00897D13" w:rsidRDefault="00610EF3" w:rsidP="00610EF3">
            <w:pPr>
              <w:spacing w:line="240" w:lineRule="exact"/>
              <w:ind w:left="200" w:hangingChars="100" w:hanging="200"/>
              <w:rPr>
                <w:kern w:val="0"/>
                <w:sz w:val="20"/>
              </w:rPr>
            </w:pPr>
            <w:r w:rsidRPr="002D1D96">
              <w:rPr>
                <w:rFonts w:hint="eastAsia"/>
                <w:kern w:val="0"/>
                <w:sz w:val="20"/>
              </w:rPr>
              <w:t>◆</w:t>
            </w:r>
            <w:r w:rsidR="000068A3">
              <w:rPr>
                <w:rFonts w:hint="eastAsia"/>
                <w:kern w:val="0"/>
                <w:sz w:val="20"/>
              </w:rPr>
              <w:t>鉄剣が出土した場所を地図で確認し、埼玉県と熊本県から</w:t>
            </w:r>
            <w:r>
              <w:rPr>
                <w:rFonts w:hint="eastAsia"/>
                <w:kern w:val="0"/>
                <w:sz w:val="20"/>
              </w:rPr>
              <w:t>出土したことの意味について考える。</w:t>
            </w:r>
          </w:p>
        </w:tc>
        <w:tc>
          <w:tcPr>
            <w:tcW w:w="1980" w:type="dxa"/>
            <w:tcBorders>
              <w:top w:val="single" w:sz="4" w:space="0" w:color="auto"/>
              <w:bottom w:val="single" w:sz="4" w:space="0" w:color="auto"/>
              <w:right w:val="single" w:sz="4" w:space="0" w:color="auto"/>
            </w:tcBorders>
          </w:tcPr>
          <w:p w14:paraId="001127EB" w14:textId="77777777" w:rsidR="00610EF3" w:rsidRPr="001C3356" w:rsidRDefault="00610EF3" w:rsidP="00610EF3">
            <w:pPr>
              <w:spacing w:line="240" w:lineRule="exact"/>
              <w:ind w:right="14"/>
              <w:jc w:val="left"/>
              <w:rPr>
                <w:rFonts w:ascii="ＭＳ ゴシック" w:eastAsia="ＭＳ ゴシック" w:hAnsi="ＭＳ ゴシック"/>
                <w:kern w:val="0"/>
                <w:sz w:val="20"/>
              </w:rPr>
            </w:pPr>
            <w:r w:rsidRPr="001C3356">
              <w:rPr>
                <w:rFonts w:ascii="ＭＳ ゴシック" w:eastAsia="ＭＳ ゴシック" w:hAnsi="ＭＳ ゴシック" w:hint="eastAsia"/>
                <w:kern w:val="0"/>
                <w:sz w:val="20"/>
              </w:rPr>
              <w:t>［知技①］</w:t>
            </w:r>
          </w:p>
          <w:p w14:paraId="2D351240" w14:textId="512F063F" w:rsidR="00610EF3" w:rsidRPr="006C68A4" w:rsidRDefault="00610EF3" w:rsidP="00610EF3">
            <w:pPr>
              <w:spacing w:line="240" w:lineRule="exact"/>
              <w:ind w:right="14"/>
              <w:jc w:val="left"/>
              <w:rPr>
                <w:rFonts w:ascii="ＭＳ ゴシック" w:eastAsia="ＭＳ ゴシック" w:hAnsi="ＭＳ ゴシック"/>
                <w:kern w:val="0"/>
                <w:sz w:val="20"/>
              </w:rPr>
            </w:pPr>
            <w:r w:rsidRPr="00BA2DED">
              <w:rPr>
                <w:rFonts w:hAnsi="ＭＳ 明朝" w:hint="eastAsia"/>
                <w:kern w:val="0"/>
                <w:sz w:val="20"/>
              </w:rPr>
              <w:t>ノートの記述内容</w:t>
            </w:r>
            <w:r>
              <w:rPr>
                <w:rFonts w:hAnsi="ＭＳ 明朝" w:hint="eastAsia"/>
                <w:kern w:val="0"/>
                <w:sz w:val="20"/>
              </w:rPr>
              <w:t>や発言内容</w:t>
            </w:r>
            <w:r w:rsidRPr="00BA2DED">
              <w:rPr>
                <w:rFonts w:hAnsi="ＭＳ 明朝" w:hint="eastAsia"/>
                <w:kern w:val="0"/>
                <w:sz w:val="20"/>
              </w:rPr>
              <w:t>から</w:t>
            </w:r>
            <w:r>
              <w:rPr>
                <w:rFonts w:hAnsi="ＭＳ 明朝" w:hint="eastAsia"/>
                <w:kern w:val="0"/>
                <w:sz w:val="20"/>
              </w:rPr>
              <w:t>、</w:t>
            </w:r>
            <w:r w:rsidRPr="00BA2DED">
              <w:rPr>
                <w:rFonts w:hAnsi="ＭＳ 明朝" w:hint="eastAsia"/>
                <w:kern w:val="0"/>
                <w:sz w:val="20"/>
              </w:rPr>
              <w:t>「必要な情報を</w:t>
            </w:r>
            <w:r w:rsidR="00FA79CD">
              <w:rPr>
                <w:rFonts w:hAnsi="ＭＳ 明朝" w:hint="eastAsia"/>
                <w:kern w:val="0"/>
                <w:sz w:val="20"/>
              </w:rPr>
              <w:t>集め、</w:t>
            </w:r>
            <w:r w:rsidRPr="00BA2DED">
              <w:rPr>
                <w:rFonts w:hAnsi="ＭＳ 明朝" w:hint="eastAsia"/>
                <w:kern w:val="0"/>
                <w:sz w:val="20"/>
              </w:rPr>
              <w:t>読み取り</w:t>
            </w:r>
            <w:r>
              <w:rPr>
                <w:rFonts w:hAnsi="ＭＳ 明朝" w:hint="eastAsia"/>
                <w:kern w:val="0"/>
                <w:sz w:val="20"/>
              </w:rPr>
              <w:t>、</w:t>
            </w:r>
            <w:r w:rsidR="00FA79CD">
              <w:rPr>
                <w:rFonts w:hAnsi="ＭＳ 明朝" w:hint="eastAsia"/>
                <w:kern w:val="0"/>
                <w:sz w:val="20"/>
              </w:rPr>
              <w:t>有力豪族たちがつくった</w:t>
            </w:r>
            <w:r w:rsidRPr="00BA2DED">
              <w:rPr>
                <w:rFonts w:hAnsi="ＭＳ 明朝" w:hint="eastAsia"/>
                <w:kern w:val="0"/>
                <w:sz w:val="20"/>
              </w:rPr>
              <w:t>大和朝廷によって</w:t>
            </w:r>
            <w:r w:rsidR="00FA79CD">
              <w:rPr>
                <w:rFonts w:hAnsi="ＭＳ 明朝" w:hint="eastAsia"/>
                <w:kern w:val="0"/>
                <w:sz w:val="20"/>
              </w:rPr>
              <w:t>、</w:t>
            </w:r>
            <w:r w:rsidRPr="00BA2DED">
              <w:rPr>
                <w:rFonts w:hAnsi="ＭＳ 明朝" w:hint="eastAsia"/>
                <w:kern w:val="0"/>
                <w:sz w:val="20"/>
              </w:rPr>
              <w:t>大和地方を中心に地域の統一が進められたことを理解しているか」を評価する。</w:t>
            </w:r>
          </w:p>
        </w:tc>
      </w:tr>
      <w:tr w:rsidR="00610EF3" w:rsidRPr="008E1C59" w14:paraId="506C064B" w14:textId="77777777" w:rsidTr="0072675F">
        <w:tblPrEx>
          <w:tblCellMar>
            <w:left w:w="99" w:type="dxa"/>
            <w:right w:w="99" w:type="dxa"/>
          </w:tblCellMar>
        </w:tblPrEx>
        <w:trPr>
          <w:trHeight w:val="5060"/>
        </w:trPr>
        <w:tc>
          <w:tcPr>
            <w:tcW w:w="426" w:type="dxa"/>
            <w:tcBorders>
              <w:top w:val="single" w:sz="4" w:space="0" w:color="auto"/>
              <w:left w:val="single" w:sz="4" w:space="0" w:color="auto"/>
            </w:tcBorders>
            <w:textDirection w:val="tbRlV"/>
            <w:vAlign w:val="center"/>
          </w:tcPr>
          <w:p w14:paraId="62571C23"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42DF4F92" w14:textId="77777777" w:rsidR="00610EF3"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⑦</w:t>
            </w:r>
            <w:r w:rsidRPr="005F1066">
              <w:rPr>
                <w:rFonts w:ascii="ＭＳ ゴシック" w:eastAsia="ＭＳ ゴシック" w:hAnsi="ＭＳ 明朝" w:hint="eastAsia"/>
                <w:kern w:val="0"/>
                <w:sz w:val="20"/>
              </w:rPr>
              <w:t>まとめる</w:t>
            </w:r>
          </w:p>
          <w:p w14:paraId="0BFC5A40" w14:textId="29BE9F40" w:rsidR="00610EF3" w:rsidRPr="006879B6" w:rsidRDefault="00610EF3"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22</w:t>
            </w:r>
          </w:p>
          <w:p w14:paraId="6B1F044B" w14:textId="465679E2"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27872" behindDoc="0" locked="0" layoutInCell="1" allowOverlap="1" wp14:anchorId="1DA3C966" wp14:editId="44F76F6B">
                      <wp:simplePos x="0" y="0"/>
                      <wp:positionH relativeFrom="column">
                        <wp:posOffset>-24448</wp:posOffset>
                      </wp:positionH>
                      <wp:positionV relativeFrom="paragraph">
                        <wp:posOffset>56515</wp:posOffset>
                      </wp:positionV>
                      <wp:extent cx="1113790" cy="948055"/>
                      <wp:effectExtent l="0" t="0" r="10160" b="23495"/>
                      <wp:wrapNone/>
                      <wp:docPr id="5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48055"/>
                              </a:xfrm>
                              <a:prstGeom prst="rect">
                                <a:avLst/>
                              </a:prstGeom>
                              <a:solidFill>
                                <a:srgbClr val="FFFFFF"/>
                              </a:solidFill>
                              <a:ln w="9525">
                                <a:solidFill>
                                  <a:srgbClr val="000000"/>
                                </a:solidFill>
                                <a:miter lim="800000"/>
                                <a:headEnd/>
                                <a:tailEnd/>
                              </a:ln>
                            </wps:spPr>
                            <wps:txbx>
                              <w:txbxContent>
                                <w:p w14:paraId="614C42DE" w14:textId="77777777" w:rsidR="00E06DE2" w:rsidRPr="005F1066" w:rsidRDefault="00E06DE2" w:rsidP="00610EF3">
                                  <w:pPr>
                                    <w:ind w:firstLineChars="100" w:firstLine="200"/>
                                    <w:rPr>
                                      <w:rFonts w:hAnsi="ＭＳ 明朝"/>
                                      <w:kern w:val="0"/>
                                      <w:sz w:val="20"/>
                                    </w:rPr>
                                  </w:pPr>
                                  <w:r>
                                    <w:rPr>
                                      <w:rFonts w:hAnsi="ＭＳ 明朝" w:hint="eastAsia"/>
                                      <w:kern w:val="0"/>
                                      <w:sz w:val="20"/>
                                    </w:rPr>
                                    <w:t>米づくりが始まったことで起こった変化について、まとめましょう。</w:t>
                                  </w: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C966" id="_x0000_s1081" type="#_x0000_t202" style="position:absolute;margin-left:-1.95pt;margin-top:4.45pt;width:87.7pt;height:74.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">
                      <v:textbox inset="5.85pt,.7pt,5.85pt,.7pt">
                        <w:txbxContent>
                          <w:p w14:paraId="614C42DE" w14:textId="77777777" w:rsidR="00E06DE2" w:rsidRPr="005F1066" w:rsidRDefault="00E06DE2" w:rsidP="00610EF3">
                            <w:pPr>
                              <w:ind w:firstLineChars="100" w:firstLine="200"/>
                              <w:rPr>
                                <w:rFonts w:hAnsi="ＭＳ 明朝"/>
                                <w:kern w:val="0"/>
                                <w:sz w:val="20"/>
                              </w:rPr>
                            </w:pPr>
                            <w:r>
                              <w:rPr>
                                <w:rFonts w:hAnsi="ＭＳ 明朝" w:hint="eastAsia"/>
                                <w:kern w:val="0"/>
                                <w:sz w:val="20"/>
                              </w:rPr>
                              <w:t>米づくりが始まったことで起こった変化について、まとめましょう。</w:t>
                            </w: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1FF4902F" w14:textId="77777777" w:rsidR="00610EF3" w:rsidRPr="00554427" w:rsidRDefault="00610EF3" w:rsidP="00610EF3">
            <w:pPr>
              <w:autoSpaceDE w:val="0"/>
              <w:autoSpaceDN w:val="0"/>
              <w:adjustRightInd w:val="0"/>
              <w:spacing w:line="240" w:lineRule="exact"/>
              <w:ind w:left="200" w:hangingChars="100" w:hanging="200"/>
              <w:rPr>
                <w:rFonts w:hAnsi="ＭＳ 明朝"/>
                <w:kern w:val="0"/>
                <w:sz w:val="20"/>
              </w:rPr>
            </w:pPr>
            <w:r w:rsidRPr="00554427">
              <w:rPr>
                <w:rFonts w:hAnsi="ＭＳ 明朝" w:hint="eastAsia"/>
                <w:kern w:val="0"/>
                <w:sz w:val="20"/>
              </w:rPr>
              <w:t>〇学習問題について調べてきたことを整理し</w:t>
            </w:r>
            <w:r>
              <w:rPr>
                <w:rFonts w:hAnsi="ＭＳ 明朝" w:hint="eastAsia"/>
                <w:kern w:val="0"/>
                <w:sz w:val="20"/>
              </w:rPr>
              <w:t>、新聞に</w:t>
            </w:r>
            <w:r w:rsidRPr="00554427">
              <w:rPr>
                <w:rFonts w:hAnsi="ＭＳ 明朝" w:hint="eastAsia"/>
                <w:kern w:val="0"/>
                <w:sz w:val="20"/>
              </w:rPr>
              <w:t>まとめる。</w:t>
            </w:r>
          </w:p>
          <w:p w14:paraId="044C13F3" w14:textId="77777777" w:rsidR="00610EF3" w:rsidRPr="0055442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54427">
              <w:rPr>
                <w:rFonts w:hAnsi="ＭＳ 明朝" w:hint="eastAsia"/>
                <w:kern w:val="0"/>
                <w:sz w:val="20"/>
              </w:rPr>
              <w:t xml:space="preserve"> 米づくりの広がりによって</w:t>
            </w:r>
            <w:r>
              <w:rPr>
                <w:rFonts w:hAnsi="ＭＳ 明朝" w:hint="eastAsia"/>
                <w:kern w:val="0"/>
                <w:sz w:val="20"/>
              </w:rPr>
              <w:t>、</w:t>
            </w:r>
            <w:r w:rsidRPr="00554427">
              <w:rPr>
                <w:rFonts w:hAnsi="ＭＳ 明朝" w:hint="eastAsia"/>
                <w:kern w:val="0"/>
                <w:sz w:val="20"/>
              </w:rPr>
              <w:t>むらがくにへと発展していった。</w:t>
            </w:r>
          </w:p>
          <w:p w14:paraId="75A5FF95" w14:textId="54644DAF" w:rsidR="00610EF3" w:rsidRPr="0055442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54427">
              <w:rPr>
                <w:rFonts w:hAnsi="ＭＳ 明朝" w:hint="eastAsia"/>
                <w:kern w:val="0"/>
                <w:sz w:val="20"/>
              </w:rPr>
              <w:t xml:space="preserve"> 王や豪族たちは</w:t>
            </w:r>
            <w:r>
              <w:rPr>
                <w:rFonts w:hAnsi="ＭＳ 明朝" w:hint="eastAsia"/>
                <w:kern w:val="0"/>
                <w:sz w:val="20"/>
              </w:rPr>
              <w:t>、</w:t>
            </w:r>
            <w:r w:rsidRPr="00554427">
              <w:rPr>
                <w:rFonts w:hAnsi="ＭＳ 明朝" w:hint="eastAsia"/>
                <w:kern w:val="0"/>
                <w:sz w:val="20"/>
              </w:rPr>
              <w:t>渡来人の技術や文化をくにづくりに役立てた。</w:t>
            </w:r>
          </w:p>
          <w:p w14:paraId="7C4ADAB5" w14:textId="77777777" w:rsidR="00610EF3" w:rsidRPr="0055442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54427">
              <w:rPr>
                <w:rFonts w:hAnsi="ＭＳ 明朝" w:hint="eastAsia"/>
                <w:kern w:val="0"/>
                <w:sz w:val="20"/>
              </w:rPr>
              <w:t xml:space="preserve"> 大和朝廷が勢力を広げ</w:t>
            </w:r>
            <w:r>
              <w:rPr>
                <w:rFonts w:hAnsi="ＭＳ 明朝" w:hint="eastAsia"/>
                <w:kern w:val="0"/>
                <w:sz w:val="20"/>
              </w:rPr>
              <w:t>、</w:t>
            </w:r>
            <w:r w:rsidRPr="00554427">
              <w:rPr>
                <w:rFonts w:hAnsi="ＭＳ 明朝" w:hint="eastAsia"/>
                <w:kern w:val="0"/>
                <w:sz w:val="20"/>
              </w:rPr>
              <w:t>国としての日本の形ができ上がっていった。</w:t>
            </w:r>
          </w:p>
          <w:p w14:paraId="5EB53B07" w14:textId="7E8EBD0C" w:rsidR="00610EF3" w:rsidRPr="006879B6" w:rsidRDefault="00FA79CD"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36064" behindDoc="0" locked="0" layoutInCell="1" allowOverlap="1" wp14:anchorId="47634588" wp14:editId="59B3CAAC">
                      <wp:simplePos x="0" y="0"/>
                      <wp:positionH relativeFrom="column">
                        <wp:posOffset>-14605</wp:posOffset>
                      </wp:positionH>
                      <wp:positionV relativeFrom="paragraph">
                        <wp:posOffset>257175</wp:posOffset>
                      </wp:positionV>
                      <wp:extent cx="2502535" cy="1028700"/>
                      <wp:effectExtent l="0" t="0" r="12065" b="19050"/>
                      <wp:wrapNone/>
                      <wp:docPr id="5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28700"/>
                              </a:xfrm>
                              <a:prstGeom prst="rect">
                                <a:avLst/>
                              </a:prstGeom>
                              <a:solidFill>
                                <a:srgbClr val="FFFFFF"/>
                              </a:solidFill>
                              <a:ln w="9525">
                                <a:solidFill>
                                  <a:srgbClr val="000000"/>
                                </a:solidFill>
                                <a:prstDash val="dash"/>
                                <a:miter lim="800000"/>
                                <a:headEnd/>
                                <a:tailEnd/>
                              </a:ln>
                            </wps:spPr>
                            <wps:txbx>
                              <w:txbxContent>
                                <w:p w14:paraId="45442A2F" w14:textId="210D807C" w:rsidR="00E06DE2" w:rsidRPr="00895CC5" w:rsidRDefault="00E06DE2" w:rsidP="00610EF3">
                                  <w:pPr>
                                    <w:spacing w:line="240" w:lineRule="exact"/>
                                    <w:jc w:val="left"/>
                                    <w:rPr>
                                      <w:sz w:val="20"/>
                                    </w:rPr>
                                  </w:pPr>
                                  <w:r w:rsidRPr="00D1639D">
                                    <w:rPr>
                                      <w:rFonts w:hint="eastAsia"/>
                                      <w:sz w:val="20"/>
                                    </w:rPr>
                                    <w:t>狩猟・採集の生活から</w:t>
                                  </w:r>
                                  <w:r>
                                    <w:rPr>
                                      <w:rFonts w:hint="eastAsia"/>
                                      <w:sz w:val="20"/>
                                    </w:rPr>
                                    <w:t>、</w:t>
                                  </w:r>
                                  <w:r w:rsidRPr="00D1639D">
                                    <w:rPr>
                                      <w:rFonts w:hint="eastAsia"/>
                                      <w:sz w:val="20"/>
                                    </w:rPr>
                                    <w:t>農耕の生活となり</w:t>
                                  </w:r>
                                  <w:r>
                                    <w:rPr>
                                      <w:rFonts w:hint="eastAsia"/>
                                      <w:sz w:val="20"/>
                                    </w:rPr>
                                    <w:t>、</w:t>
                                  </w:r>
                                  <w:r w:rsidRPr="00D1639D">
                                    <w:rPr>
                                      <w:rFonts w:hint="eastAsia"/>
                                      <w:sz w:val="20"/>
                                    </w:rPr>
                                    <w:t>生活や社会の様子は変化した。むらは次第にくにへと発展し</w:t>
                                  </w:r>
                                  <w:r>
                                    <w:rPr>
                                      <w:rFonts w:hint="eastAsia"/>
                                      <w:sz w:val="20"/>
                                    </w:rPr>
                                    <w:t>、</w:t>
                                  </w:r>
                                  <w:r w:rsidRPr="00D1639D">
                                    <w:rPr>
                                      <w:rFonts w:hint="eastAsia"/>
                                      <w:sz w:val="20"/>
                                    </w:rPr>
                                    <w:t>各地に大きな力をもつ豪族が出現し</w:t>
                                  </w:r>
                                  <w:r>
                                    <w:rPr>
                                      <w:rFonts w:hint="eastAsia"/>
                                      <w:sz w:val="20"/>
                                    </w:rPr>
                                    <w:t>、</w:t>
                                  </w:r>
                                  <w:r w:rsidRPr="00D1639D">
                                    <w:rPr>
                                      <w:rFonts w:hint="eastAsia"/>
                                      <w:sz w:val="20"/>
                                    </w:rPr>
                                    <w:t xml:space="preserve">やがて大和朝廷（大和政権）により国土が統一されていった。　</w:t>
                                  </w:r>
                                  <w:r>
                                    <w:rPr>
                                      <w:sz w:val="20"/>
                                    </w:rPr>
                                    <w:tab/>
                                  </w:r>
                                  <w:r>
                                    <w:rPr>
                                      <w:sz w:val="20"/>
                                    </w:rPr>
                                    <w:tab/>
                                  </w:r>
                                  <w:r>
                                    <w:rPr>
                                      <w:sz w:val="20"/>
                                    </w:rPr>
                                    <w:tab/>
                                  </w:r>
                                  <w:r>
                                    <w:rPr>
                                      <w:sz w:val="20"/>
                                    </w:rPr>
                                    <w:tab/>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34588" id="_x0000_s1082" type="#_x0000_t202" style="position:absolute;left:0;text-align:left;margin-left:-1.15pt;margin-top:20.25pt;width:197.05pt;height:8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">
                      <v:stroke dashstyle="dash"/>
                      <v:textbox inset="5.85pt,.7pt,5.85pt,.7pt">
                        <w:txbxContent>
                          <w:p w14:paraId="45442A2F" w14:textId="210D807C" w:rsidR="00E06DE2" w:rsidRPr="00895CC5" w:rsidRDefault="00E06DE2" w:rsidP="00610EF3">
                            <w:pPr>
                              <w:spacing w:line="240" w:lineRule="exact"/>
                              <w:jc w:val="left"/>
                              <w:rPr>
                                <w:sz w:val="20"/>
                              </w:rPr>
                            </w:pPr>
                            <w:r w:rsidRPr="00D1639D">
                              <w:rPr>
                                <w:rFonts w:hint="eastAsia"/>
                                <w:sz w:val="20"/>
                              </w:rPr>
                              <w:t>狩猟・採集の生活から</w:t>
                            </w:r>
                            <w:r>
                              <w:rPr>
                                <w:rFonts w:hint="eastAsia"/>
                                <w:sz w:val="20"/>
                              </w:rPr>
                              <w:t>、</w:t>
                            </w:r>
                            <w:r w:rsidRPr="00D1639D">
                              <w:rPr>
                                <w:rFonts w:hint="eastAsia"/>
                                <w:sz w:val="20"/>
                              </w:rPr>
                              <w:t>農耕の生活となり</w:t>
                            </w:r>
                            <w:r>
                              <w:rPr>
                                <w:rFonts w:hint="eastAsia"/>
                                <w:sz w:val="20"/>
                              </w:rPr>
                              <w:t>、</w:t>
                            </w:r>
                            <w:r w:rsidRPr="00D1639D">
                              <w:rPr>
                                <w:rFonts w:hint="eastAsia"/>
                                <w:sz w:val="20"/>
                              </w:rPr>
                              <w:t>生活や社会の様子は変化した。むらは次第にくにへと発展し</w:t>
                            </w:r>
                            <w:r>
                              <w:rPr>
                                <w:rFonts w:hint="eastAsia"/>
                                <w:sz w:val="20"/>
                              </w:rPr>
                              <w:t>、</w:t>
                            </w:r>
                            <w:r w:rsidRPr="00D1639D">
                              <w:rPr>
                                <w:rFonts w:hint="eastAsia"/>
                                <w:sz w:val="20"/>
                              </w:rPr>
                              <w:t>各地に大きな力をもつ豪族が出現し</w:t>
                            </w:r>
                            <w:r>
                              <w:rPr>
                                <w:rFonts w:hint="eastAsia"/>
                                <w:sz w:val="20"/>
                              </w:rPr>
                              <w:t>、</w:t>
                            </w:r>
                            <w:r w:rsidRPr="00D1639D">
                              <w:rPr>
                                <w:rFonts w:hint="eastAsia"/>
                                <w:sz w:val="20"/>
                              </w:rPr>
                              <w:t xml:space="preserve">やがて大和朝廷（大和政権）により国土が統一されていった。　</w:t>
                            </w:r>
                            <w:r>
                              <w:rPr>
                                <w:sz w:val="20"/>
                              </w:rPr>
                              <w:tab/>
                            </w:r>
                            <w:r>
                              <w:rPr>
                                <w:sz w:val="20"/>
                              </w:rPr>
                              <w:tab/>
                            </w:r>
                            <w:r>
                              <w:rPr>
                                <w:sz w:val="20"/>
                              </w:rPr>
                              <w:tab/>
                            </w:r>
                            <w:r>
                              <w:rPr>
                                <w:sz w:val="20"/>
                              </w:rPr>
                              <w:tab/>
                            </w:r>
                            <w:r>
                              <w:rPr>
                                <w:rFonts w:hint="eastAsia"/>
                                <w:sz w:val="20"/>
                              </w:rPr>
                              <w:t>⑦</w:t>
                            </w:r>
                          </w:p>
                        </w:txbxContent>
                      </v:textbox>
                    </v:shape>
                  </w:pict>
                </mc:Fallback>
              </mc:AlternateContent>
            </w:r>
            <w:r w:rsidR="00610EF3" w:rsidRPr="00554427">
              <w:rPr>
                <w:rFonts w:hAnsi="ＭＳ 明朝" w:hint="eastAsia"/>
                <w:kern w:val="0"/>
                <w:sz w:val="20"/>
              </w:rPr>
              <w:t>〇調べたことを整理して新聞をつくる。</w:t>
            </w:r>
          </w:p>
        </w:tc>
        <w:tc>
          <w:tcPr>
            <w:tcW w:w="1979" w:type="dxa"/>
            <w:tcBorders>
              <w:top w:val="single" w:sz="4" w:space="0" w:color="auto"/>
              <w:bottom w:val="single" w:sz="4" w:space="0" w:color="auto"/>
            </w:tcBorders>
          </w:tcPr>
          <w:p w14:paraId="69A65D52" w14:textId="77777777" w:rsidR="00610EF3" w:rsidRPr="00554427" w:rsidRDefault="00610EF3" w:rsidP="00610EF3">
            <w:pPr>
              <w:spacing w:line="240" w:lineRule="exact"/>
              <w:ind w:left="200" w:hangingChars="100" w:hanging="200"/>
              <w:rPr>
                <w:kern w:val="0"/>
                <w:sz w:val="20"/>
              </w:rPr>
            </w:pPr>
            <w:r w:rsidRPr="00554427">
              <w:rPr>
                <w:rFonts w:hint="eastAsia"/>
                <w:kern w:val="0"/>
                <w:sz w:val="20"/>
              </w:rPr>
              <w:t>◆「ことば」で取り上げている言葉を使って</w:t>
            </w:r>
            <w:r>
              <w:rPr>
                <w:rFonts w:hint="eastAsia"/>
                <w:kern w:val="0"/>
                <w:sz w:val="20"/>
              </w:rPr>
              <w:t>、</w:t>
            </w:r>
            <w:r w:rsidRPr="00554427">
              <w:rPr>
                <w:rFonts w:hint="eastAsia"/>
                <w:kern w:val="0"/>
                <w:sz w:val="20"/>
              </w:rPr>
              <w:t>まとめを書かせる。</w:t>
            </w:r>
          </w:p>
          <w:p w14:paraId="2E571491" w14:textId="64729719" w:rsidR="00610EF3" w:rsidRDefault="00610EF3" w:rsidP="00610EF3">
            <w:pPr>
              <w:spacing w:line="240" w:lineRule="exact"/>
              <w:ind w:left="200" w:hangingChars="100" w:hanging="200"/>
              <w:rPr>
                <w:kern w:val="0"/>
                <w:sz w:val="20"/>
              </w:rPr>
            </w:pPr>
            <w:r w:rsidRPr="00554427">
              <w:rPr>
                <w:rFonts w:hint="eastAsia"/>
                <w:kern w:val="0"/>
                <w:sz w:val="20"/>
              </w:rPr>
              <w:t>◆</w:t>
            </w:r>
            <w:r>
              <w:rPr>
                <w:rFonts w:hint="eastAsia"/>
                <w:kern w:val="0"/>
                <w:sz w:val="20"/>
              </w:rPr>
              <w:t>当時の人がどのような生活をしていたかについて、その変化などに着目して、インタビュー形式でまとめるよう促していく</w:t>
            </w:r>
            <w:r w:rsidRPr="00554427">
              <w:rPr>
                <w:rFonts w:hint="eastAsia"/>
                <w:kern w:val="0"/>
                <w:sz w:val="20"/>
              </w:rPr>
              <w:t>。</w:t>
            </w:r>
          </w:p>
          <w:p w14:paraId="5DBCC93A" w14:textId="77777777" w:rsidR="00610EF3" w:rsidRPr="000A1B4E" w:rsidRDefault="00610EF3" w:rsidP="00610EF3">
            <w:pPr>
              <w:spacing w:line="240" w:lineRule="exact"/>
              <w:ind w:left="200" w:hangingChars="100" w:hanging="200"/>
              <w:rPr>
                <w:kern w:val="0"/>
                <w:sz w:val="20"/>
              </w:rPr>
            </w:pPr>
            <w:r>
              <w:rPr>
                <w:rFonts w:hint="eastAsia"/>
                <w:kern w:val="0"/>
                <w:sz w:val="20"/>
              </w:rPr>
              <w:t>◆</w:t>
            </w:r>
            <w:r w:rsidRPr="009335BF">
              <w:rPr>
                <w:rFonts w:hint="eastAsia"/>
                <w:kern w:val="0"/>
                <w:sz w:val="20"/>
              </w:rPr>
              <w:t>学習問題について調べてきた事実</w:t>
            </w:r>
            <w:r>
              <w:rPr>
                <w:rFonts w:hint="eastAsia"/>
                <w:kern w:val="0"/>
                <w:sz w:val="20"/>
              </w:rPr>
              <w:t>を</w:t>
            </w:r>
            <w:r w:rsidRPr="009335BF">
              <w:rPr>
                <w:rFonts w:hint="eastAsia"/>
                <w:kern w:val="0"/>
                <w:sz w:val="20"/>
              </w:rPr>
              <w:t>整理し</w:t>
            </w:r>
            <w:r>
              <w:rPr>
                <w:rFonts w:hint="eastAsia"/>
                <w:kern w:val="0"/>
                <w:sz w:val="20"/>
              </w:rPr>
              <w:t>、</w:t>
            </w:r>
            <w:r w:rsidRPr="009335BF">
              <w:rPr>
                <w:rFonts w:hint="eastAsia"/>
                <w:kern w:val="0"/>
                <w:sz w:val="20"/>
              </w:rPr>
              <w:t>それをもとに新聞を書かせ</w:t>
            </w:r>
            <w:r>
              <w:rPr>
                <w:rFonts w:hint="eastAsia"/>
                <w:kern w:val="0"/>
                <w:sz w:val="20"/>
              </w:rPr>
              <w:t>、</w:t>
            </w:r>
            <w:r w:rsidRPr="009335BF">
              <w:rPr>
                <w:rFonts w:hint="eastAsia"/>
                <w:kern w:val="0"/>
                <w:sz w:val="20"/>
              </w:rPr>
              <w:t>最後に社説として自分の考えを書</w:t>
            </w:r>
            <w:r>
              <w:rPr>
                <w:rFonts w:hint="eastAsia"/>
                <w:kern w:val="0"/>
                <w:sz w:val="20"/>
              </w:rPr>
              <w:t>くようにする</w:t>
            </w:r>
            <w:r w:rsidRPr="009335BF">
              <w:rPr>
                <w:rFonts w:hint="eastAsia"/>
                <w:kern w:val="0"/>
                <w:sz w:val="20"/>
              </w:rPr>
              <w:t>。</w:t>
            </w:r>
          </w:p>
        </w:tc>
        <w:tc>
          <w:tcPr>
            <w:tcW w:w="1980" w:type="dxa"/>
            <w:tcBorders>
              <w:top w:val="single" w:sz="4" w:space="0" w:color="auto"/>
              <w:bottom w:val="single" w:sz="4" w:space="0" w:color="auto"/>
              <w:right w:val="single" w:sz="4" w:space="0" w:color="auto"/>
            </w:tcBorders>
          </w:tcPr>
          <w:p w14:paraId="2E80AC02" w14:textId="77777777" w:rsidR="00610EF3" w:rsidRPr="001C3356" w:rsidRDefault="00610EF3" w:rsidP="00610EF3">
            <w:pPr>
              <w:spacing w:line="240" w:lineRule="exact"/>
              <w:ind w:right="-128"/>
              <w:jc w:val="left"/>
              <w:rPr>
                <w:rFonts w:ascii="ＭＳ ゴシック" w:eastAsia="ＭＳ ゴシック" w:hAnsi="ＭＳ ゴシック"/>
                <w:kern w:val="0"/>
                <w:sz w:val="20"/>
                <w:shd w:val="pct15" w:color="auto" w:fill="FFFFFF"/>
              </w:rPr>
            </w:pPr>
            <w:r w:rsidRPr="001C3356">
              <w:rPr>
                <w:rFonts w:ascii="ＭＳ ゴシック" w:eastAsia="ＭＳ ゴシック" w:hAnsi="ＭＳ ゴシック" w:hint="eastAsia"/>
                <w:kern w:val="0"/>
                <w:sz w:val="20"/>
                <w:shd w:val="pct15" w:color="auto" w:fill="FFFFFF"/>
              </w:rPr>
              <w:t>［思判表②］</w:t>
            </w:r>
          </w:p>
          <w:p w14:paraId="19539ED2" w14:textId="77777777" w:rsidR="00610EF3" w:rsidRPr="00BA2DED" w:rsidRDefault="00610EF3" w:rsidP="00610EF3">
            <w:pPr>
              <w:spacing w:line="240" w:lineRule="exact"/>
              <w:ind w:right="-128"/>
              <w:jc w:val="left"/>
              <w:rPr>
                <w:rFonts w:hAnsi="ＭＳ 明朝"/>
                <w:kern w:val="0"/>
                <w:sz w:val="20"/>
              </w:rPr>
            </w:pPr>
            <w:r w:rsidRPr="00BA2DED">
              <w:rPr>
                <w:rFonts w:hAnsi="ＭＳ 明朝" w:hint="eastAsia"/>
                <w:kern w:val="0"/>
                <w:sz w:val="20"/>
              </w:rPr>
              <w:t>新聞の記述内容から</w:t>
            </w:r>
            <w:r>
              <w:rPr>
                <w:rFonts w:hAnsi="ＭＳ 明朝" w:hint="eastAsia"/>
                <w:kern w:val="0"/>
                <w:sz w:val="20"/>
              </w:rPr>
              <w:t>、</w:t>
            </w:r>
            <w:r w:rsidRPr="00BA2DED">
              <w:rPr>
                <w:rFonts w:hAnsi="ＭＳ 明朝" w:hint="eastAsia"/>
                <w:kern w:val="0"/>
                <w:sz w:val="20"/>
              </w:rPr>
              <w:t>「狩猟・採集や農耕の生活</w:t>
            </w:r>
            <w:r>
              <w:rPr>
                <w:rFonts w:hAnsi="ＭＳ 明朝" w:hint="eastAsia"/>
                <w:kern w:val="0"/>
                <w:sz w:val="20"/>
              </w:rPr>
              <w:t>、</w:t>
            </w:r>
            <w:r w:rsidRPr="00BA2DED">
              <w:rPr>
                <w:rFonts w:hAnsi="ＭＳ 明朝" w:hint="eastAsia"/>
                <w:kern w:val="0"/>
                <w:sz w:val="20"/>
              </w:rPr>
              <w:t>古墳</w:t>
            </w:r>
            <w:r>
              <w:rPr>
                <w:rFonts w:hAnsi="ＭＳ 明朝" w:hint="eastAsia"/>
                <w:kern w:val="0"/>
                <w:sz w:val="20"/>
              </w:rPr>
              <w:t>、</w:t>
            </w:r>
            <w:r w:rsidRPr="00BA2DED">
              <w:rPr>
                <w:rFonts w:hAnsi="ＭＳ 明朝" w:hint="eastAsia"/>
                <w:kern w:val="0"/>
                <w:sz w:val="20"/>
              </w:rPr>
              <w:t>大和朝廷（大和政権）による統一の様子を関連付けたり総合したりして</w:t>
            </w:r>
            <w:r>
              <w:rPr>
                <w:rFonts w:hAnsi="ＭＳ 明朝" w:hint="eastAsia"/>
                <w:kern w:val="0"/>
                <w:sz w:val="20"/>
              </w:rPr>
              <w:t>、</w:t>
            </w:r>
            <w:r w:rsidRPr="00BA2DED">
              <w:rPr>
                <w:rFonts w:hAnsi="ＭＳ 明朝" w:hint="eastAsia"/>
                <w:kern w:val="0"/>
                <w:sz w:val="20"/>
              </w:rPr>
              <w:t>世の中の様子の変化を考え</w:t>
            </w:r>
            <w:r>
              <w:rPr>
                <w:rFonts w:hAnsi="ＭＳ 明朝" w:hint="eastAsia"/>
                <w:kern w:val="0"/>
                <w:sz w:val="20"/>
              </w:rPr>
              <w:t>、</w:t>
            </w:r>
            <w:r w:rsidRPr="00BA2DED">
              <w:rPr>
                <w:rFonts w:hAnsi="ＭＳ 明朝" w:hint="eastAsia"/>
                <w:kern w:val="0"/>
                <w:sz w:val="20"/>
              </w:rPr>
              <w:t>適切に表現しているか」を評価する。</w:t>
            </w:r>
          </w:p>
          <w:p w14:paraId="3800ACD1" w14:textId="77777777" w:rsidR="00610EF3" w:rsidRPr="001C3356" w:rsidRDefault="00610EF3" w:rsidP="00610EF3">
            <w:pPr>
              <w:spacing w:line="240" w:lineRule="exact"/>
              <w:ind w:right="-128"/>
              <w:jc w:val="left"/>
              <w:rPr>
                <w:rFonts w:ascii="ＭＳ ゴシック" w:eastAsia="ＭＳ ゴシック" w:hAnsi="ＭＳ ゴシック"/>
                <w:kern w:val="0"/>
                <w:sz w:val="20"/>
                <w:shd w:val="pct15" w:color="auto" w:fill="FFFFFF"/>
              </w:rPr>
            </w:pPr>
            <w:r w:rsidRPr="001C3356">
              <w:rPr>
                <w:rFonts w:ascii="ＭＳ ゴシック" w:eastAsia="ＭＳ ゴシック" w:hAnsi="ＭＳ ゴシック" w:hint="eastAsia"/>
                <w:kern w:val="0"/>
                <w:sz w:val="20"/>
                <w:shd w:val="pct15" w:color="auto" w:fill="FFFFFF"/>
              </w:rPr>
              <w:t>［知技②］</w:t>
            </w:r>
          </w:p>
          <w:p w14:paraId="0CF28F31" w14:textId="77777777" w:rsidR="00610EF3" w:rsidRPr="006C68A4" w:rsidRDefault="00610EF3" w:rsidP="00610EF3">
            <w:pPr>
              <w:spacing w:line="240" w:lineRule="exact"/>
              <w:ind w:right="-128"/>
              <w:jc w:val="left"/>
              <w:rPr>
                <w:rFonts w:ascii="ＭＳ ゴシック" w:eastAsia="ＭＳ ゴシック" w:hAnsi="ＭＳ ゴシック"/>
                <w:kern w:val="0"/>
                <w:sz w:val="20"/>
              </w:rPr>
            </w:pPr>
            <w:r w:rsidRPr="00BA2DED">
              <w:rPr>
                <w:rFonts w:hAnsi="ＭＳ 明朝" w:hint="eastAsia"/>
                <w:kern w:val="0"/>
                <w:sz w:val="20"/>
              </w:rPr>
              <w:t>新聞やノートの記述内容から</w:t>
            </w:r>
            <w:r>
              <w:rPr>
                <w:rFonts w:hAnsi="ＭＳ 明朝" w:hint="eastAsia"/>
                <w:kern w:val="0"/>
                <w:sz w:val="20"/>
              </w:rPr>
              <w:t>、</w:t>
            </w:r>
            <w:r w:rsidRPr="00BA2DED">
              <w:rPr>
                <w:rFonts w:hAnsi="ＭＳ 明朝" w:hint="eastAsia"/>
                <w:kern w:val="0"/>
                <w:sz w:val="20"/>
              </w:rPr>
              <w:t>「調べたことを新聞にまとめ</w:t>
            </w:r>
            <w:r>
              <w:rPr>
                <w:rFonts w:hAnsi="ＭＳ 明朝" w:hint="eastAsia"/>
                <w:kern w:val="0"/>
                <w:sz w:val="20"/>
              </w:rPr>
              <w:t>、</w:t>
            </w:r>
            <w:r w:rsidRPr="00BA2DED">
              <w:rPr>
                <w:rFonts w:hAnsi="ＭＳ 明朝" w:hint="eastAsia"/>
                <w:kern w:val="0"/>
                <w:sz w:val="20"/>
              </w:rPr>
              <w:t>むらからくにへと変化したことを理解しているか」を評価する。</w:t>
            </w:r>
          </w:p>
        </w:tc>
      </w:tr>
    </w:tbl>
    <w:p w14:paraId="5B3A4DA0"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66C0DFEB" w14:textId="65967CDB" w:rsidR="00610EF3" w:rsidRDefault="00610EF3">
      <w:pPr>
        <w:widowControl/>
        <w:jc w:val="left"/>
      </w:pPr>
      <w:r>
        <w:br w:type="page"/>
      </w:r>
    </w:p>
    <w:p w14:paraId="5940D9B7"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20365071" w14:textId="77777777" w:rsidTr="008944E8">
        <w:tc>
          <w:tcPr>
            <w:tcW w:w="10303" w:type="dxa"/>
            <w:tcBorders>
              <w:top w:val="nil"/>
              <w:bottom w:val="nil"/>
            </w:tcBorders>
            <w:shd w:val="clear" w:color="auto" w:fill="C0C0C0"/>
          </w:tcPr>
          <w:p w14:paraId="4A224823"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7057C32F" w14:textId="77777777" w:rsidTr="008944E8">
        <w:tblPrEx>
          <w:tblBorders>
            <w:bottom w:val="single" w:sz="12" w:space="0" w:color="auto"/>
            <w:insideV w:val="single" w:sz="4" w:space="0" w:color="auto"/>
          </w:tblBorders>
        </w:tblPrEx>
        <w:tc>
          <w:tcPr>
            <w:tcW w:w="10303" w:type="dxa"/>
            <w:tcBorders>
              <w:top w:val="nil"/>
            </w:tcBorders>
          </w:tcPr>
          <w:p w14:paraId="5EB8BDD7" w14:textId="41ADDDC7" w:rsidR="00610EF3" w:rsidRPr="00697F8F" w:rsidRDefault="001C3356" w:rsidP="00436FDB">
            <w:pPr>
              <w:spacing w:line="360" w:lineRule="exact"/>
            </w:pPr>
            <w:r>
              <w:rPr>
                <w:rFonts w:ascii="ＭＳ ゴシック" w:eastAsia="ＭＳ ゴシック" w:hAnsi="ＭＳ 明朝" w:hint="eastAsia"/>
                <w:kern w:val="0"/>
                <w:sz w:val="32"/>
              </w:rPr>
              <w:t>２</w:t>
            </w:r>
            <w:r w:rsidR="00206B51">
              <w:rPr>
                <w:rFonts w:ascii="ＭＳ ゴシック" w:eastAsia="ＭＳ ゴシック" w:hAnsi="ＭＳ 明朝" w:hint="eastAsia"/>
                <w:kern w:val="0"/>
                <w:sz w:val="32"/>
              </w:rPr>
              <w:t>－</w:t>
            </w:r>
            <w:r w:rsidR="00B83A26">
              <w:rPr>
                <w:rFonts w:ascii="ＭＳ ゴシック" w:eastAsia="ＭＳ ゴシック" w:hAnsi="ＭＳ 明朝" w:hint="eastAsia"/>
                <w:kern w:val="0"/>
                <w:sz w:val="32"/>
              </w:rPr>
              <w:t xml:space="preserve">②　天皇中心の国づくり　　　　　　　　　</w:t>
            </w:r>
            <w:r w:rsidR="00610EF3">
              <w:rPr>
                <w:rFonts w:ascii="ＭＳ ゴシック" w:eastAsia="ＭＳ ゴシック" w:hAnsi="ＭＳ 明朝" w:hint="eastAsia"/>
                <w:kern w:val="0"/>
                <w:sz w:val="32"/>
              </w:rPr>
              <w:t xml:space="preserve">　　</w:t>
            </w:r>
            <w:r w:rsidR="00610EF3">
              <w:rPr>
                <w:rFonts w:hint="eastAsia"/>
              </w:rPr>
              <w:t>６時間／</w:t>
            </w:r>
            <w:r w:rsidR="00B83A26">
              <w:rPr>
                <w:rFonts w:hint="eastAsia"/>
              </w:rPr>
              <w:t>歴史編</w:t>
            </w:r>
            <w:r w:rsidR="007B1CBD">
              <w:rPr>
                <w:rFonts w:hint="eastAsia"/>
              </w:rPr>
              <w:t>P.</w:t>
            </w:r>
            <w:r>
              <w:rPr>
                <w:rFonts w:hint="eastAsia"/>
              </w:rPr>
              <w:t>2</w:t>
            </w:r>
            <w:r>
              <w:t>4</w:t>
            </w:r>
            <w:r w:rsidR="00610EF3">
              <w:rPr>
                <w:rFonts w:hint="eastAsia"/>
              </w:rPr>
              <w:t>～</w:t>
            </w:r>
            <w:r>
              <w:rPr>
                <w:rFonts w:hint="eastAsia"/>
              </w:rPr>
              <w:t>3</w:t>
            </w:r>
            <w:r>
              <w:t>4</w:t>
            </w:r>
          </w:p>
        </w:tc>
      </w:tr>
    </w:tbl>
    <w:p w14:paraId="71E7D95B"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668A7EDA" w14:textId="77777777" w:rsidR="00610EF3" w:rsidRDefault="00610EF3" w:rsidP="00610EF3">
      <w:pPr>
        <w:autoSpaceDE w:val="0"/>
        <w:autoSpaceDN w:val="0"/>
        <w:adjustRightInd w:val="0"/>
        <w:ind w:left="1470" w:hanging="1470"/>
        <w:jc w:val="left"/>
        <w:rPr>
          <w:rFonts w:hAnsi="ＭＳ 明朝"/>
          <w:color w:val="000000" w:themeColor="text1"/>
          <w:kern w:val="0"/>
        </w:rPr>
      </w:pPr>
      <w:r w:rsidRPr="00EA6393">
        <w:rPr>
          <w:rFonts w:ascii="ＭＳ ゴシック" w:eastAsia="ＭＳ ゴシック" w:hAnsi="ＭＳ 明朝" w:hint="eastAsia"/>
          <w:b/>
          <w:kern w:val="0"/>
        </w:rPr>
        <w:t>目標</w:t>
      </w:r>
    </w:p>
    <w:p w14:paraId="6A3168B4" w14:textId="5C418072" w:rsidR="00610EF3" w:rsidRDefault="00610EF3" w:rsidP="00610EF3">
      <w:pPr>
        <w:autoSpaceDE w:val="0"/>
        <w:autoSpaceDN w:val="0"/>
        <w:adjustRightInd w:val="0"/>
        <w:ind w:firstLineChars="100" w:firstLine="210"/>
        <w:jc w:val="left"/>
        <w:rPr>
          <w:rFonts w:hAnsi="ＭＳ 明朝"/>
          <w:color w:val="000000" w:themeColor="text1"/>
          <w:kern w:val="0"/>
        </w:rPr>
      </w:pPr>
      <w:r w:rsidRPr="001D4089">
        <w:rPr>
          <w:rFonts w:hAnsi="ＭＳ 明朝" w:hint="eastAsia"/>
          <w:color w:val="000000" w:themeColor="text1"/>
          <w:kern w:val="0"/>
        </w:rPr>
        <w:t>我が国の歴史上の主な事象について</w:t>
      </w:r>
      <w:r>
        <w:rPr>
          <w:rFonts w:hAnsi="ＭＳ 明朝" w:hint="eastAsia"/>
          <w:color w:val="000000" w:themeColor="text1"/>
          <w:kern w:val="0"/>
        </w:rPr>
        <w:t>、</w:t>
      </w:r>
      <w:r w:rsidRPr="001D4089">
        <w:rPr>
          <w:rFonts w:hAnsi="ＭＳ 明朝" w:hint="eastAsia"/>
          <w:color w:val="000000" w:themeColor="text1"/>
          <w:kern w:val="0"/>
        </w:rPr>
        <w:t>世の中の様子</w:t>
      </w:r>
      <w:r>
        <w:rPr>
          <w:rFonts w:hAnsi="ＭＳ 明朝" w:hint="eastAsia"/>
          <w:color w:val="000000" w:themeColor="text1"/>
          <w:kern w:val="0"/>
        </w:rPr>
        <w:t>、</w:t>
      </w:r>
      <w:r w:rsidRPr="001D4089">
        <w:rPr>
          <w:rFonts w:hAnsi="ＭＳ 明朝" w:hint="eastAsia"/>
          <w:color w:val="000000" w:themeColor="text1"/>
          <w:kern w:val="0"/>
        </w:rPr>
        <w:t>人物の働きや代表的な文化遺産などに着目して</w:t>
      </w:r>
      <w:r>
        <w:rPr>
          <w:rFonts w:hAnsi="ＭＳ 明朝" w:hint="eastAsia"/>
          <w:color w:val="000000" w:themeColor="text1"/>
          <w:kern w:val="0"/>
        </w:rPr>
        <w:t>、</w:t>
      </w:r>
      <w:r w:rsidRPr="001D4089">
        <w:rPr>
          <w:rFonts w:hAnsi="ＭＳ 明朝" w:hint="eastAsia"/>
          <w:color w:val="000000" w:themeColor="text1"/>
          <w:kern w:val="0"/>
        </w:rPr>
        <w:t>遺跡や文化財</w:t>
      </w:r>
      <w:r>
        <w:rPr>
          <w:rFonts w:hAnsi="ＭＳ 明朝" w:hint="eastAsia"/>
          <w:color w:val="000000" w:themeColor="text1"/>
          <w:kern w:val="0"/>
        </w:rPr>
        <w:t>、</w:t>
      </w:r>
      <w:r w:rsidRPr="001D4089">
        <w:rPr>
          <w:rFonts w:hAnsi="ＭＳ 明朝" w:hint="eastAsia"/>
          <w:color w:val="000000" w:themeColor="text1"/>
          <w:kern w:val="0"/>
        </w:rPr>
        <w:t>地図や年表などの資料で調べ</w:t>
      </w:r>
      <w:r>
        <w:rPr>
          <w:rFonts w:hAnsi="ＭＳ 明朝" w:hint="eastAsia"/>
          <w:color w:val="000000" w:themeColor="text1"/>
          <w:kern w:val="0"/>
        </w:rPr>
        <w:t>、</w:t>
      </w:r>
      <w:r w:rsidRPr="001D4089">
        <w:rPr>
          <w:rFonts w:hAnsi="ＭＳ 明朝" w:hint="eastAsia"/>
          <w:color w:val="000000" w:themeColor="text1"/>
          <w:kern w:val="0"/>
        </w:rPr>
        <w:t>この頃の世の中の様子を考え</w:t>
      </w:r>
      <w:r>
        <w:rPr>
          <w:rFonts w:hAnsi="ＭＳ 明朝" w:hint="eastAsia"/>
          <w:color w:val="000000" w:themeColor="text1"/>
          <w:kern w:val="0"/>
        </w:rPr>
        <w:t>、</w:t>
      </w:r>
      <w:r w:rsidRPr="001D4089">
        <w:rPr>
          <w:rFonts w:hAnsi="ＭＳ 明朝" w:hint="eastAsia"/>
          <w:color w:val="000000" w:themeColor="text1"/>
          <w:kern w:val="0"/>
        </w:rPr>
        <w:t>表現することを通して</w:t>
      </w:r>
      <w:r>
        <w:rPr>
          <w:rFonts w:hAnsi="ＭＳ 明朝" w:hint="eastAsia"/>
          <w:color w:val="000000" w:themeColor="text1"/>
          <w:kern w:val="0"/>
        </w:rPr>
        <w:t>、</w:t>
      </w:r>
      <w:r w:rsidRPr="001D4089">
        <w:rPr>
          <w:rFonts w:hAnsi="ＭＳ 明朝" w:hint="eastAsia"/>
          <w:color w:val="000000" w:themeColor="text1"/>
          <w:kern w:val="0"/>
        </w:rPr>
        <w:t>大陸文化の摂取</w:t>
      </w:r>
      <w:r>
        <w:rPr>
          <w:rFonts w:hAnsi="ＭＳ 明朝" w:hint="eastAsia"/>
          <w:color w:val="000000" w:themeColor="text1"/>
          <w:kern w:val="0"/>
        </w:rPr>
        <w:t>、</w:t>
      </w:r>
      <w:r w:rsidRPr="001D4089">
        <w:rPr>
          <w:rFonts w:hAnsi="ＭＳ 明朝" w:hint="eastAsia"/>
          <w:color w:val="000000" w:themeColor="text1"/>
          <w:kern w:val="0"/>
        </w:rPr>
        <w:t>大化の改新</w:t>
      </w:r>
      <w:r>
        <w:rPr>
          <w:rFonts w:hAnsi="ＭＳ 明朝" w:hint="eastAsia"/>
          <w:color w:val="000000" w:themeColor="text1"/>
          <w:kern w:val="0"/>
        </w:rPr>
        <w:t>、</w:t>
      </w:r>
      <w:r w:rsidRPr="001D4089">
        <w:rPr>
          <w:rFonts w:hAnsi="ＭＳ 明朝" w:hint="eastAsia"/>
          <w:color w:val="000000" w:themeColor="text1"/>
          <w:kern w:val="0"/>
        </w:rPr>
        <w:t>大仏造営の様子を手掛かりに</w:t>
      </w:r>
      <w:r>
        <w:rPr>
          <w:rFonts w:hAnsi="ＭＳ 明朝" w:hint="eastAsia"/>
          <w:color w:val="000000" w:themeColor="text1"/>
          <w:kern w:val="0"/>
        </w:rPr>
        <w:t>、</w:t>
      </w:r>
      <w:r w:rsidRPr="001D4089">
        <w:rPr>
          <w:rFonts w:hAnsi="ＭＳ 明朝" w:hint="eastAsia"/>
          <w:color w:val="000000" w:themeColor="text1"/>
          <w:kern w:val="0"/>
        </w:rPr>
        <w:t>天皇を中心とした政治が確立されたことを理解できるようにするとともに</w:t>
      </w:r>
      <w:r>
        <w:rPr>
          <w:rFonts w:hAnsi="ＭＳ 明朝" w:hint="eastAsia"/>
          <w:color w:val="000000" w:themeColor="text1"/>
          <w:kern w:val="0"/>
        </w:rPr>
        <w:t>、</w:t>
      </w:r>
      <w:r w:rsidRPr="001D4089">
        <w:rPr>
          <w:rFonts w:hAnsi="ＭＳ 明朝" w:hint="eastAsia"/>
          <w:color w:val="000000" w:themeColor="text1"/>
          <w:kern w:val="0"/>
        </w:rPr>
        <w:t>主体的に学習問題を</w:t>
      </w:r>
      <w:r w:rsidR="00FA79CD">
        <w:rPr>
          <w:rFonts w:hAnsi="ＭＳ 明朝" w:hint="eastAsia"/>
          <w:color w:val="000000" w:themeColor="text1"/>
          <w:kern w:val="0"/>
        </w:rPr>
        <w:t>追究・</w:t>
      </w:r>
      <w:r w:rsidRPr="001D4089">
        <w:rPr>
          <w:rFonts w:hAnsi="ＭＳ 明朝" w:hint="eastAsia"/>
          <w:color w:val="000000" w:themeColor="text1"/>
          <w:kern w:val="0"/>
        </w:rPr>
        <w:t>解決しようとする態度を養う。</w:t>
      </w:r>
    </w:p>
    <w:p w14:paraId="68EB2234" w14:textId="77777777" w:rsidR="0072675F" w:rsidRDefault="0072675F" w:rsidP="00610EF3">
      <w:pPr>
        <w:autoSpaceDE w:val="0"/>
        <w:autoSpaceDN w:val="0"/>
        <w:adjustRightInd w:val="0"/>
        <w:ind w:left="1470" w:hanging="1470"/>
        <w:jc w:val="left"/>
        <w:rPr>
          <w:rFonts w:ascii="ＭＳ ゴシック" w:eastAsia="ＭＳ ゴシック" w:hAnsi="ＭＳ 明朝"/>
          <w:b/>
          <w:kern w:val="0"/>
        </w:rPr>
      </w:pPr>
    </w:p>
    <w:p w14:paraId="048AB6BB" w14:textId="04CA88B4" w:rsidR="00610EF3" w:rsidRPr="001D4089"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2766874A" w14:textId="77777777" w:rsidTr="00232CA9">
        <w:tc>
          <w:tcPr>
            <w:tcW w:w="3402" w:type="dxa"/>
            <w:shd w:val="clear" w:color="auto" w:fill="auto"/>
            <w:vAlign w:val="center"/>
          </w:tcPr>
          <w:p w14:paraId="5890E8A4"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4A39CB12"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2630562B"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45E09C55" w14:textId="77777777" w:rsidTr="00232CA9">
        <w:trPr>
          <w:trHeight w:val="1437"/>
        </w:trPr>
        <w:tc>
          <w:tcPr>
            <w:tcW w:w="3402" w:type="dxa"/>
            <w:shd w:val="clear" w:color="auto" w:fill="auto"/>
          </w:tcPr>
          <w:p w14:paraId="2360E94B"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216E44">
              <w:rPr>
                <w:rFonts w:hAnsi="ＭＳ 明朝" w:hint="eastAsia"/>
                <w:kern w:val="0"/>
              </w:rPr>
              <w:t>世の中の様子</w:t>
            </w:r>
            <w:r>
              <w:rPr>
                <w:rFonts w:hAnsi="ＭＳ 明朝" w:hint="eastAsia"/>
                <w:kern w:val="0"/>
              </w:rPr>
              <w:t>、</w:t>
            </w:r>
            <w:r w:rsidRPr="00216E44">
              <w:rPr>
                <w:rFonts w:hAnsi="ＭＳ 明朝" w:hint="eastAsia"/>
                <w:kern w:val="0"/>
              </w:rPr>
              <w:t>人物の働きや代表的な文化遺産などについて</w:t>
            </w:r>
            <w:r>
              <w:rPr>
                <w:rFonts w:hAnsi="ＭＳ 明朝" w:hint="eastAsia"/>
                <w:kern w:val="0"/>
              </w:rPr>
              <w:t>、</w:t>
            </w:r>
            <w:r w:rsidRPr="00216E44">
              <w:rPr>
                <w:rFonts w:hAnsi="ＭＳ 明朝" w:hint="eastAsia"/>
                <w:kern w:val="0"/>
              </w:rPr>
              <w:t>遺跡や文化財</w:t>
            </w:r>
            <w:r>
              <w:rPr>
                <w:rFonts w:hAnsi="ＭＳ 明朝" w:hint="eastAsia"/>
                <w:kern w:val="0"/>
              </w:rPr>
              <w:t>、</w:t>
            </w:r>
            <w:r w:rsidRPr="00216E44">
              <w:rPr>
                <w:rFonts w:hAnsi="ＭＳ 明朝" w:hint="eastAsia"/>
                <w:kern w:val="0"/>
              </w:rPr>
              <w:t>地図や年表などの資料で調べ</w:t>
            </w:r>
            <w:r>
              <w:rPr>
                <w:rFonts w:hAnsi="ＭＳ 明朝" w:hint="eastAsia"/>
                <w:kern w:val="0"/>
              </w:rPr>
              <w:t>、</w:t>
            </w:r>
            <w:r w:rsidRPr="00216E44">
              <w:rPr>
                <w:rFonts w:hAnsi="ＭＳ 明朝" w:hint="eastAsia"/>
                <w:kern w:val="0"/>
              </w:rPr>
              <w:t>大陸文化の摂取</w:t>
            </w:r>
            <w:r>
              <w:rPr>
                <w:rFonts w:hAnsi="ＭＳ 明朝" w:hint="eastAsia"/>
                <w:kern w:val="0"/>
              </w:rPr>
              <w:t>、</w:t>
            </w:r>
            <w:r w:rsidRPr="00216E44">
              <w:rPr>
                <w:rFonts w:hAnsi="ＭＳ 明朝" w:hint="eastAsia"/>
                <w:kern w:val="0"/>
              </w:rPr>
              <w:t>大化の改新</w:t>
            </w:r>
            <w:r>
              <w:rPr>
                <w:rFonts w:hAnsi="ＭＳ 明朝" w:hint="eastAsia"/>
                <w:kern w:val="0"/>
              </w:rPr>
              <w:t>、</w:t>
            </w:r>
            <w:r w:rsidRPr="00216E44">
              <w:rPr>
                <w:rFonts w:hAnsi="ＭＳ 明朝" w:hint="eastAsia"/>
                <w:kern w:val="0"/>
              </w:rPr>
              <w:t>大仏造営の様子を理解している。</w:t>
            </w:r>
          </w:p>
        </w:tc>
        <w:tc>
          <w:tcPr>
            <w:tcW w:w="3544" w:type="dxa"/>
            <w:shd w:val="clear" w:color="auto" w:fill="auto"/>
          </w:tcPr>
          <w:p w14:paraId="57E299B1" w14:textId="0A4FBAC9"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216E44">
              <w:rPr>
                <w:rFonts w:hAnsi="ＭＳ 明朝" w:hint="eastAsia"/>
                <w:kern w:val="0"/>
              </w:rPr>
              <w:t>世の中の様子</w:t>
            </w:r>
            <w:r>
              <w:rPr>
                <w:rFonts w:hAnsi="ＭＳ 明朝" w:hint="eastAsia"/>
                <w:kern w:val="0"/>
              </w:rPr>
              <w:t>、</w:t>
            </w:r>
            <w:r w:rsidRPr="00216E44">
              <w:rPr>
                <w:rFonts w:hAnsi="ＭＳ 明朝" w:hint="eastAsia"/>
                <w:kern w:val="0"/>
              </w:rPr>
              <w:t>人物の働きや代表的な文化遺産などに着目して</w:t>
            </w:r>
            <w:r>
              <w:rPr>
                <w:rFonts w:hAnsi="ＭＳ 明朝" w:hint="eastAsia"/>
                <w:kern w:val="0"/>
              </w:rPr>
              <w:t>、</w:t>
            </w:r>
            <w:r w:rsidRPr="00216E44">
              <w:rPr>
                <w:rFonts w:hAnsi="ＭＳ 明朝" w:hint="eastAsia"/>
                <w:kern w:val="0"/>
              </w:rPr>
              <w:t>問いを見いだし</w:t>
            </w:r>
            <w:r>
              <w:rPr>
                <w:rFonts w:hAnsi="ＭＳ 明朝" w:hint="eastAsia"/>
                <w:kern w:val="0"/>
              </w:rPr>
              <w:t>、</w:t>
            </w:r>
            <w:r w:rsidRPr="00216E44">
              <w:rPr>
                <w:rFonts w:hAnsi="ＭＳ 明朝" w:hint="eastAsia"/>
                <w:kern w:val="0"/>
              </w:rPr>
              <w:t>大陸文化の摂取</w:t>
            </w:r>
            <w:r>
              <w:rPr>
                <w:rFonts w:hAnsi="ＭＳ 明朝" w:hint="eastAsia"/>
                <w:kern w:val="0"/>
              </w:rPr>
              <w:t>、</w:t>
            </w:r>
            <w:r w:rsidRPr="00216E44">
              <w:rPr>
                <w:rFonts w:hAnsi="ＭＳ 明朝" w:hint="eastAsia"/>
                <w:kern w:val="0"/>
              </w:rPr>
              <w:t>大化の改新</w:t>
            </w:r>
            <w:r>
              <w:rPr>
                <w:rFonts w:hAnsi="ＭＳ 明朝" w:hint="eastAsia"/>
                <w:kern w:val="0"/>
              </w:rPr>
              <w:t>、</w:t>
            </w:r>
            <w:r w:rsidRPr="00216E44">
              <w:rPr>
                <w:rFonts w:hAnsi="ＭＳ 明朝" w:hint="eastAsia"/>
                <w:kern w:val="0"/>
              </w:rPr>
              <w:t>大仏造営の様子について考え</w:t>
            </w:r>
            <w:r w:rsidR="000068A3">
              <w:rPr>
                <w:rFonts w:hAnsi="ＭＳ 明朝" w:hint="eastAsia"/>
                <w:kern w:val="0"/>
              </w:rPr>
              <w:t>、</w:t>
            </w:r>
            <w:r w:rsidR="00630576">
              <w:rPr>
                <w:rFonts w:hAnsi="ＭＳ 明朝" w:hint="eastAsia"/>
                <w:kern w:val="0"/>
              </w:rPr>
              <w:t>適切に表現している</w:t>
            </w:r>
            <w:r w:rsidRPr="00216E44">
              <w:rPr>
                <w:rFonts w:hAnsi="ＭＳ 明朝" w:hint="eastAsia"/>
                <w:kern w:val="0"/>
              </w:rPr>
              <w:t>。</w:t>
            </w:r>
          </w:p>
        </w:tc>
        <w:tc>
          <w:tcPr>
            <w:tcW w:w="3366" w:type="dxa"/>
            <w:shd w:val="clear" w:color="auto" w:fill="auto"/>
          </w:tcPr>
          <w:p w14:paraId="2B2F0507"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216E44">
              <w:rPr>
                <w:rFonts w:hAnsi="ＭＳ 明朝" w:hint="eastAsia"/>
                <w:kern w:val="0"/>
              </w:rPr>
              <w:t>大陸文化の摂取</w:t>
            </w:r>
            <w:r>
              <w:rPr>
                <w:rFonts w:hAnsi="ＭＳ 明朝" w:hint="eastAsia"/>
                <w:kern w:val="0"/>
              </w:rPr>
              <w:t>、</w:t>
            </w:r>
            <w:r w:rsidRPr="00216E44">
              <w:rPr>
                <w:rFonts w:hAnsi="ＭＳ 明朝" w:hint="eastAsia"/>
                <w:kern w:val="0"/>
              </w:rPr>
              <w:t>大化の改新</w:t>
            </w:r>
            <w:r>
              <w:rPr>
                <w:rFonts w:hAnsi="ＭＳ 明朝" w:hint="eastAsia"/>
                <w:kern w:val="0"/>
              </w:rPr>
              <w:t>、</w:t>
            </w:r>
            <w:r w:rsidRPr="00216E44">
              <w:rPr>
                <w:rFonts w:hAnsi="ＭＳ 明朝" w:hint="eastAsia"/>
                <w:kern w:val="0"/>
              </w:rPr>
              <w:t>大仏造営の様子について</w:t>
            </w:r>
            <w:r>
              <w:rPr>
                <w:rFonts w:hAnsi="ＭＳ 明朝" w:hint="eastAsia"/>
                <w:kern w:val="0"/>
              </w:rPr>
              <w:t>、</w:t>
            </w:r>
            <w:r w:rsidRPr="00216E44">
              <w:rPr>
                <w:rFonts w:hAnsi="ＭＳ 明朝" w:hint="eastAsia"/>
                <w:kern w:val="0"/>
              </w:rPr>
              <w:t>予想や学習計画を立てたり</w:t>
            </w:r>
            <w:r>
              <w:rPr>
                <w:rFonts w:hAnsi="ＭＳ 明朝" w:hint="eastAsia"/>
                <w:kern w:val="0"/>
              </w:rPr>
              <w:t>、</w:t>
            </w:r>
            <w:r w:rsidRPr="00216E44">
              <w:rPr>
                <w:rFonts w:hAnsi="ＭＳ 明朝" w:hint="eastAsia"/>
                <w:kern w:val="0"/>
              </w:rPr>
              <w:t>学習をふり返ったりして</w:t>
            </w:r>
            <w:r>
              <w:rPr>
                <w:rFonts w:hAnsi="ＭＳ 明朝" w:hint="eastAsia"/>
                <w:kern w:val="0"/>
              </w:rPr>
              <w:t>、</w:t>
            </w:r>
            <w:r w:rsidRPr="00216E44">
              <w:rPr>
                <w:rFonts w:hAnsi="ＭＳ 明朝" w:hint="eastAsia"/>
                <w:kern w:val="0"/>
              </w:rPr>
              <w:t>学習問題を追究し</w:t>
            </w:r>
            <w:r>
              <w:rPr>
                <w:rFonts w:hAnsi="ＭＳ 明朝" w:hint="eastAsia"/>
                <w:kern w:val="0"/>
              </w:rPr>
              <w:t>、</w:t>
            </w:r>
            <w:r w:rsidRPr="00216E44">
              <w:rPr>
                <w:rFonts w:hAnsi="ＭＳ 明朝" w:hint="eastAsia"/>
                <w:kern w:val="0"/>
              </w:rPr>
              <w:t>解決しようとしている。</w:t>
            </w:r>
          </w:p>
        </w:tc>
      </w:tr>
      <w:tr w:rsidR="00610EF3" w:rsidRPr="00232CA9" w14:paraId="0B02BF80" w14:textId="77777777" w:rsidTr="00232CA9">
        <w:trPr>
          <w:trHeight w:val="1437"/>
        </w:trPr>
        <w:tc>
          <w:tcPr>
            <w:tcW w:w="3402" w:type="dxa"/>
            <w:shd w:val="clear" w:color="auto" w:fill="auto"/>
          </w:tcPr>
          <w:p w14:paraId="54DA4AF6"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216E44">
              <w:rPr>
                <w:rFonts w:hAnsi="ＭＳ 明朝" w:hint="eastAsia"/>
                <w:kern w:val="0"/>
              </w:rPr>
              <w:t>調べたことを年表や文などにまとめ</w:t>
            </w:r>
            <w:r>
              <w:rPr>
                <w:rFonts w:hAnsi="ＭＳ 明朝" w:hint="eastAsia"/>
                <w:kern w:val="0"/>
              </w:rPr>
              <w:t>、</w:t>
            </w:r>
            <w:r w:rsidRPr="00216E44">
              <w:rPr>
                <w:rFonts w:hAnsi="ＭＳ 明朝" w:hint="eastAsia"/>
                <w:kern w:val="0"/>
              </w:rPr>
              <w:t>天皇を中心とした政治が確立されたことを理解している。</w:t>
            </w:r>
          </w:p>
        </w:tc>
        <w:tc>
          <w:tcPr>
            <w:tcW w:w="3544" w:type="dxa"/>
            <w:shd w:val="clear" w:color="auto" w:fill="auto"/>
          </w:tcPr>
          <w:p w14:paraId="557A904A" w14:textId="7250325C" w:rsidR="00610EF3" w:rsidRPr="00216E44"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216E44">
              <w:rPr>
                <w:rFonts w:hAnsi="ＭＳ 明朝" w:hint="eastAsia"/>
              </w:rPr>
              <w:t>大陸文化の摂取</w:t>
            </w:r>
            <w:r>
              <w:rPr>
                <w:rFonts w:hAnsi="ＭＳ 明朝" w:hint="eastAsia"/>
              </w:rPr>
              <w:t>、</w:t>
            </w:r>
            <w:r w:rsidRPr="00216E44">
              <w:rPr>
                <w:rFonts w:hAnsi="ＭＳ 明朝" w:hint="eastAsia"/>
              </w:rPr>
              <w:t>大化の改新</w:t>
            </w:r>
            <w:r>
              <w:rPr>
                <w:rFonts w:hAnsi="ＭＳ 明朝" w:hint="eastAsia"/>
              </w:rPr>
              <w:t>、</w:t>
            </w:r>
            <w:r w:rsidRPr="00216E44">
              <w:rPr>
                <w:rFonts w:hAnsi="ＭＳ 明朝" w:hint="eastAsia"/>
              </w:rPr>
              <w:t>大仏造営の様子を関連付けたり総合したりして</w:t>
            </w:r>
            <w:r>
              <w:rPr>
                <w:rFonts w:hAnsi="ＭＳ 明朝" w:hint="eastAsia"/>
              </w:rPr>
              <w:t>、</w:t>
            </w:r>
            <w:r w:rsidRPr="00216E44">
              <w:rPr>
                <w:rFonts w:hAnsi="ＭＳ 明朝" w:hint="eastAsia"/>
              </w:rPr>
              <w:t>この頃の世の中の様子を考え</w:t>
            </w:r>
            <w:r>
              <w:rPr>
                <w:rFonts w:hAnsi="ＭＳ 明朝" w:hint="eastAsia"/>
              </w:rPr>
              <w:t>、</w:t>
            </w:r>
            <w:r w:rsidR="00630576">
              <w:rPr>
                <w:rFonts w:hAnsi="ＭＳ 明朝" w:hint="eastAsia"/>
              </w:rPr>
              <w:t>適切に表現している</w:t>
            </w:r>
            <w:r w:rsidRPr="00216E44">
              <w:rPr>
                <w:rFonts w:hAnsi="ＭＳ 明朝" w:hint="eastAsia"/>
              </w:rPr>
              <w:t>。</w:t>
            </w:r>
          </w:p>
        </w:tc>
        <w:tc>
          <w:tcPr>
            <w:tcW w:w="3366" w:type="dxa"/>
            <w:shd w:val="clear" w:color="auto" w:fill="auto"/>
          </w:tcPr>
          <w:p w14:paraId="59FE4750" w14:textId="77777777" w:rsidR="00610EF3" w:rsidRPr="00232CA9" w:rsidRDefault="00610EF3" w:rsidP="00232CA9">
            <w:pPr>
              <w:autoSpaceDE w:val="0"/>
              <w:autoSpaceDN w:val="0"/>
              <w:adjustRightInd w:val="0"/>
              <w:jc w:val="left"/>
              <w:rPr>
                <w:rFonts w:hAnsi="ＭＳ 明朝"/>
                <w:kern w:val="0"/>
              </w:rPr>
            </w:pPr>
          </w:p>
        </w:tc>
      </w:tr>
    </w:tbl>
    <w:p w14:paraId="03795983"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4E1E4BE2" w14:textId="77777777" w:rsidR="00610EF3" w:rsidRDefault="00610EF3">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37DD9989" w14:textId="27ED1A7F"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45A85314" w14:textId="77777777" w:rsidTr="009802F1">
        <w:trPr>
          <w:tblHeader/>
        </w:trPr>
        <w:tc>
          <w:tcPr>
            <w:tcW w:w="426" w:type="dxa"/>
            <w:tcBorders>
              <w:top w:val="double" w:sz="4" w:space="0" w:color="000000"/>
              <w:left w:val="single" w:sz="4" w:space="0" w:color="000000"/>
              <w:bottom w:val="single" w:sz="4" w:space="0" w:color="000000"/>
              <w:right w:val="single" w:sz="4" w:space="0" w:color="000000"/>
            </w:tcBorders>
          </w:tcPr>
          <w:p w14:paraId="4B580080"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0A17FF47"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5A8F2ED"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D7C476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3CC74C4"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076FDC" w14:paraId="62B52C0D" w14:textId="77777777" w:rsidTr="009802F1">
        <w:tblPrEx>
          <w:tblCellMar>
            <w:left w:w="99" w:type="dxa"/>
            <w:right w:w="99" w:type="dxa"/>
          </w:tblCellMar>
        </w:tblPrEx>
        <w:trPr>
          <w:trHeight w:val="4908"/>
        </w:trPr>
        <w:tc>
          <w:tcPr>
            <w:tcW w:w="426" w:type="dxa"/>
            <w:tcBorders>
              <w:top w:val="single" w:sz="4" w:space="0" w:color="auto"/>
              <w:left w:val="single" w:sz="4" w:space="0" w:color="auto"/>
            </w:tcBorders>
            <w:textDirection w:val="tbRlV"/>
          </w:tcPr>
          <w:p w14:paraId="6587F1DE" w14:textId="77777777" w:rsidR="00610EF3" w:rsidRPr="00076FDC" w:rsidRDefault="00610EF3" w:rsidP="000068A3">
            <w:pPr>
              <w:suppressAutoHyphens/>
              <w:kinsoku w:val="0"/>
              <w:overflowPunct w:val="0"/>
              <w:autoSpaceDE w:val="0"/>
              <w:autoSpaceDN w:val="0"/>
              <w:adjustRightInd w:val="0"/>
              <w:spacing w:line="260" w:lineRule="atLeast"/>
              <w:ind w:left="113" w:right="113"/>
              <w:jc w:val="center"/>
              <w:textAlignment w:val="baseline"/>
              <w:rPr>
                <w:rFonts w:hAnsi="ＭＳ 明朝"/>
                <w:color w:val="000000"/>
                <w:kern w:val="0"/>
                <w:szCs w:val="21"/>
              </w:rPr>
            </w:pPr>
            <w:r w:rsidRPr="00076FDC">
              <w:rPr>
                <w:rFonts w:hAnsi="ＭＳ 明朝" w:cs="ＭＳ ゴシック" w:hint="eastAsia"/>
                <w:color w:val="000000"/>
                <w:kern w:val="0"/>
                <w:sz w:val="20"/>
              </w:rPr>
              <w:t>学習問題を</w:t>
            </w:r>
            <w:r w:rsidRPr="00076FDC">
              <w:rPr>
                <w:rFonts w:hAnsi="ＭＳ 明朝" w:cs="ＭＳ 明朝"/>
                <w:noProof/>
                <w:color w:val="000000"/>
                <w:kern w:val="0"/>
                <w:szCs w:val="21"/>
              </w:rPr>
              <mc:AlternateContent>
                <mc:Choice Requires="wps">
                  <w:drawing>
                    <wp:anchor distT="0" distB="0" distL="115200" distR="115200" simplePos="0" relativeHeight="251738112" behindDoc="0" locked="0" layoutInCell="1" allowOverlap="1" wp14:anchorId="61D8F0A1" wp14:editId="5A944586">
                      <wp:simplePos x="0" y="0"/>
                      <wp:positionH relativeFrom="column">
                        <wp:posOffset>-7018020</wp:posOffset>
                      </wp:positionH>
                      <wp:positionV relativeFrom="margin">
                        <wp:posOffset>1538605</wp:posOffset>
                      </wp:positionV>
                      <wp:extent cx="3870960" cy="457200"/>
                      <wp:effectExtent l="0" t="0" r="0" b="0"/>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0657EA9"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F0A1" id="_x0000_s1083" type="#_x0000_t202" style="position:absolute;left:0;text-align:left;margin-left:-552.6pt;margin-top:121.15pt;width:304.8pt;height:36pt;z-index:25173811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W3T++SwCAABZBAAADgAAAAAAAAAAAAAA&#10;AAAuAgAAZHJzL2Uyb0RvYy54bWxQSwECLQAUAAYACAAAACEApOTDf+cAAAAOAQAADwAAAAAAAAAA&#10;AAAAAACGBAAAZHJzL2Rvd25yZXYueG1sUEsFBgAAAAAEAAQA8wAAAJoFAAAAAA==&#10;" strokeweight=".26mm">
                      <v:textbox inset="2.06mm,.24mm,2.06mm,.24mm">
                        <w:txbxContent>
                          <w:p w14:paraId="20657EA9" w14:textId="77777777" w:rsidR="00E06DE2" w:rsidRDefault="00E06DE2" w:rsidP="008422B0">
                            <w:pPr>
                              <w:rPr>
                                <w:rFonts w:hAnsi="Times New Roman"/>
                                <w:noProof/>
                                <w:snapToGrid w:val="0"/>
                              </w:rPr>
                            </w:pPr>
                          </w:p>
                        </w:txbxContent>
                      </v:textbox>
                      <w10:wrap anchory="margin"/>
                    </v:shape>
                  </w:pict>
                </mc:Fallback>
              </mc:AlternateContent>
            </w:r>
            <w:r w:rsidRPr="00076FDC">
              <w:rPr>
                <w:rFonts w:hAnsi="ＭＳ 明朝" w:cs="ＭＳ ゴシック" w:hint="eastAsia"/>
                <w:color w:val="000000"/>
                <w:kern w:val="0"/>
                <w:sz w:val="20"/>
              </w:rPr>
              <w:t>つかむ</w:t>
            </w:r>
          </w:p>
        </w:tc>
        <w:tc>
          <w:tcPr>
            <w:tcW w:w="1876" w:type="dxa"/>
            <w:tcBorders>
              <w:top w:val="single" w:sz="4" w:space="0" w:color="auto"/>
              <w:left w:val="nil"/>
              <w:bottom w:val="single" w:sz="4" w:space="0" w:color="auto"/>
            </w:tcBorders>
          </w:tcPr>
          <w:p w14:paraId="2B56B60E" w14:textId="77777777" w:rsidR="00610EF3" w:rsidRPr="00203765" w:rsidRDefault="00610EF3" w:rsidP="00610EF3">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①聖徳太子の国づ</w:t>
            </w:r>
          </w:p>
          <w:p w14:paraId="3892F9D9" w14:textId="77777777" w:rsidR="00610EF3" w:rsidRPr="00203765" w:rsidRDefault="00610EF3" w:rsidP="00610EF3">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くり</w:t>
            </w:r>
          </w:p>
          <w:p w14:paraId="7987CD99" w14:textId="30C172A2" w:rsidR="00610EF3" w:rsidRPr="00203765" w:rsidRDefault="007B1CBD" w:rsidP="008944E8">
            <w:pPr>
              <w:autoSpaceDE w:val="0"/>
              <w:autoSpaceDN w:val="0"/>
              <w:adjustRightInd w:val="0"/>
              <w:spacing w:line="240" w:lineRule="exact"/>
              <w:jc w:val="right"/>
              <w:rPr>
                <w:rFonts w:ascii="ＭＳ ゴシック" w:eastAsia="ＭＳ ゴシック" w:hAnsi="ＭＳ ゴシック"/>
                <w:kern w:val="0"/>
                <w:sz w:val="20"/>
              </w:rPr>
            </w:pPr>
            <w:r w:rsidRPr="00203765">
              <w:rPr>
                <w:rFonts w:ascii="ＭＳ ゴシック" w:eastAsia="ＭＳ ゴシック" w:hAnsi="ＭＳ ゴシック"/>
                <w:kern w:val="0"/>
                <w:sz w:val="20"/>
              </w:rPr>
              <w:t>P.</w:t>
            </w:r>
            <w:r w:rsidR="00610EF3" w:rsidRPr="00203765">
              <w:rPr>
                <w:rFonts w:ascii="ＭＳ ゴシック" w:eastAsia="ＭＳ ゴシック" w:hAnsi="ＭＳ ゴシック" w:hint="eastAsia"/>
                <w:kern w:val="0"/>
                <w:sz w:val="20"/>
              </w:rPr>
              <w:t>2</w:t>
            </w:r>
            <w:r w:rsidR="00610EF3" w:rsidRPr="00203765">
              <w:rPr>
                <w:rFonts w:ascii="ＭＳ ゴシック" w:eastAsia="ＭＳ ゴシック" w:hAnsi="ＭＳ ゴシック"/>
                <w:kern w:val="0"/>
                <w:sz w:val="20"/>
              </w:rPr>
              <w:t>4</w:t>
            </w:r>
            <w:r w:rsidR="00610EF3" w:rsidRPr="00203765">
              <w:rPr>
                <w:rFonts w:ascii="ＭＳ ゴシック" w:eastAsia="ＭＳ ゴシック" w:hAnsi="ＭＳ ゴシック" w:hint="eastAsia"/>
                <w:kern w:val="0"/>
                <w:sz w:val="20"/>
              </w:rPr>
              <w:t>～2</w:t>
            </w:r>
            <w:r w:rsidR="00610EF3" w:rsidRPr="00203765">
              <w:rPr>
                <w:rFonts w:ascii="ＭＳ ゴシック" w:eastAsia="ＭＳ ゴシック" w:hAnsi="ＭＳ ゴシック"/>
                <w:kern w:val="0"/>
                <w:sz w:val="20"/>
              </w:rPr>
              <w:t>5</w:t>
            </w:r>
          </w:p>
          <w:p w14:paraId="69E769A1" w14:textId="77777777" w:rsidR="00610EF3" w:rsidRPr="00076FDC" w:rsidRDefault="00610EF3" w:rsidP="008944E8">
            <w:pPr>
              <w:tabs>
                <w:tab w:val="right" w:pos="1687"/>
              </w:tabs>
              <w:autoSpaceDE w:val="0"/>
              <w:autoSpaceDN w:val="0"/>
              <w:adjustRightInd w:val="0"/>
              <w:spacing w:line="240" w:lineRule="exact"/>
              <w:jc w:val="left"/>
              <w:rPr>
                <w:rFonts w:hAnsi="ＭＳ 明朝"/>
                <w:kern w:val="0"/>
                <w:sz w:val="20"/>
              </w:rPr>
            </w:pPr>
            <w:r w:rsidRPr="00076FDC">
              <w:rPr>
                <w:rFonts w:hAnsi="ＭＳ 明朝" w:cs="ＭＳ 明朝"/>
                <w:noProof/>
                <w:color w:val="000000"/>
                <w:kern w:val="0"/>
                <w:szCs w:val="21"/>
              </w:rPr>
              <mc:AlternateContent>
                <mc:Choice Requires="wps">
                  <w:drawing>
                    <wp:anchor distT="0" distB="0" distL="114300" distR="114300" simplePos="0" relativeHeight="251739136" behindDoc="0" locked="0" layoutInCell="1" allowOverlap="1" wp14:anchorId="053C1B3F" wp14:editId="76BBAFF4">
                      <wp:simplePos x="0" y="0"/>
                      <wp:positionH relativeFrom="column">
                        <wp:posOffset>-26353</wp:posOffset>
                      </wp:positionH>
                      <wp:positionV relativeFrom="paragraph">
                        <wp:posOffset>39370</wp:posOffset>
                      </wp:positionV>
                      <wp:extent cx="1113790" cy="1161393"/>
                      <wp:effectExtent l="0" t="0" r="10160" b="20320"/>
                      <wp:wrapNone/>
                      <wp:docPr id="5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1393"/>
                              </a:xfrm>
                              <a:prstGeom prst="rect">
                                <a:avLst/>
                              </a:prstGeom>
                              <a:solidFill>
                                <a:srgbClr val="FFFFFF"/>
                              </a:solidFill>
                              <a:ln w="9525">
                                <a:solidFill>
                                  <a:srgbClr val="000000"/>
                                </a:solidFill>
                                <a:miter lim="800000"/>
                                <a:headEnd/>
                                <a:tailEnd/>
                              </a:ln>
                            </wps:spPr>
                            <wps:txbx>
                              <w:txbxContent>
                                <w:p w14:paraId="2183212F" w14:textId="77777777" w:rsidR="00E06DE2" w:rsidRDefault="00E06DE2" w:rsidP="003D784A">
                                  <w:pPr>
                                    <w:ind w:firstLineChars="100" w:firstLine="200"/>
                                    <w:rPr>
                                      <w:rFonts w:hAnsi="ＭＳ 明朝"/>
                                      <w:sz w:val="20"/>
                                    </w:rPr>
                                  </w:pPr>
                                  <w:r w:rsidRPr="003E7148">
                                    <w:rPr>
                                      <w:rFonts w:hAnsi="ＭＳ 明朝" w:hint="eastAsia"/>
                                      <w:sz w:val="20"/>
                                    </w:rPr>
                                    <w:t>聖徳太子が行った政治について整理し</w:t>
                                  </w:r>
                                  <w:r>
                                    <w:rPr>
                                      <w:rFonts w:hAnsi="ＭＳ 明朝" w:hint="eastAsia"/>
                                      <w:sz w:val="20"/>
                                    </w:rPr>
                                    <w:t>、</w:t>
                                  </w:r>
                                  <w:r w:rsidRPr="003E7148">
                                    <w:rPr>
                                      <w:rFonts w:hAnsi="ＭＳ 明朝" w:hint="eastAsia"/>
                                      <w:sz w:val="20"/>
                                    </w:rPr>
                                    <w:t>学習問題をつくりましょう。</w:t>
                                  </w:r>
                                </w:p>
                                <w:p w14:paraId="7C8CD933" w14:textId="10FBA8B0" w:rsidR="00E06DE2" w:rsidRPr="003E7148"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C1B3F" id="_x0000_s1084" type="#_x0000_t202" style="position:absolute;margin-left:-2.1pt;margin-top:3.1pt;width:87.7pt;height:91.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">
                      <v:textbox inset="5.85pt,.7pt,5.85pt,.7pt">
                        <w:txbxContent>
                          <w:p w14:paraId="2183212F" w14:textId="77777777" w:rsidR="00E06DE2" w:rsidRDefault="00E06DE2" w:rsidP="003D784A">
                            <w:pPr>
                              <w:ind w:firstLineChars="100" w:firstLine="200"/>
                              <w:rPr>
                                <w:rFonts w:hAnsi="ＭＳ 明朝"/>
                                <w:sz w:val="20"/>
                              </w:rPr>
                            </w:pPr>
                            <w:r w:rsidRPr="003E7148">
                              <w:rPr>
                                <w:rFonts w:hAnsi="ＭＳ 明朝" w:hint="eastAsia"/>
                                <w:sz w:val="20"/>
                              </w:rPr>
                              <w:t>聖徳太子が行った政治について整理し</w:t>
                            </w:r>
                            <w:r>
                              <w:rPr>
                                <w:rFonts w:hAnsi="ＭＳ 明朝" w:hint="eastAsia"/>
                                <w:sz w:val="20"/>
                              </w:rPr>
                              <w:t>、</w:t>
                            </w:r>
                            <w:r w:rsidRPr="003E7148">
                              <w:rPr>
                                <w:rFonts w:hAnsi="ＭＳ 明朝" w:hint="eastAsia"/>
                                <w:sz w:val="20"/>
                              </w:rPr>
                              <w:t>学習問題をつくりましょう。</w:t>
                            </w:r>
                          </w:p>
                          <w:p w14:paraId="7C8CD933" w14:textId="10FBA8B0" w:rsidR="00E06DE2" w:rsidRPr="003E7148"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v:textbox>
                    </v:shape>
                  </w:pict>
                </mc:Fallback>
              </mc:AlternateContent>
            </w:r>
          </w:p>
          <w:p w14:paraId="6DCC39D9" w14:textId="7D0DCD3B" w:rsidR="00610EF3" w:rsidRPr="00076FDC" w:rsidRDefault="00610EF3" w:rsidP="00610EF3">
            <w:pPr>
              <w:tabs>
                <w:tab w:val="right" w:pos="1687"/>
              </w:tabs>
              <w:autoSpaceDE w:val="0"/>
              <w:autoSpaceDN w:val="0"/>
              <w:adjustRightInd w:val="0"/>
              <w:spacing w:line="240" w:lineRule="exact"/>
              <w:ind w:firstLineChars="100" w:firstLine="210"/>
              <w:jc w:val="left"/>
              <w:rPr>
                <w:rFonts w:hAnsi="ＭＳ 明朝"/>
                <w:color w:val="000000"/>
                <w:kern w:val="0"/>
                <w:szCs w:val="21"/>
              </w:rPr>
            </w:pPr>
          </w:p>
        </w:tc>
        <w:tc>
          <w:tcPr>
            <w:tcW w:w="4141" w:type="dxa"/>
            <w:tcBorders>
              <w:top w:val="single" w:sz="4" w:space="0" w:color="auto"/>
              <w:left w:val="nil"/>
              <w:bottom w:val="single" w:sz="4" w:space="0" w:color="auto"/>
            </w:tcBorders>
          </w:tcPr>
          <w:p w14:paraId="4ED43D68"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sidRPr="00076FDC">
              <w:rPr>
                <w:rFonts w:hAnsi="ＭＳ 明朝" w:hint="eastAsia"/>
                <w:kern w:val="0"/>
                <w:sz w:val="20"/>
              </w:rPr>
              <w:t>〇聖徳太子が遣隋使を派遣した目的</w:t>
            </w:r>
            <w:r>
              <w:rPr>
                <w:rFonts w:hAnsi="ＭＳ 明朝" w:hint="eastAsia"/>
                <w:kern w:val="0"/>
                <w:sz w:val="20"/>
              </w:rPr>
              <w:t>や</w:t>
            </w:r>
            <w:r w:rsidRPr="00076FDC">
              <w:rPr>
                <w:rFonts w:hAnsi="ＭＳ 明朝" w:hint="eastAsia"/>
                <w:kern w:val="0"/>
                <w:sz w:val="20"/>
              </w:rPr>
              <w:t>聖徳太子が行った政治について調べ、学習問題をつくる。</w:t>
            </w:r>
          </w:p>
          <w:p w14:paraId="3F44971F"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隋は、皇帝を中心とした政治が整い文化が栄えていた。</w:t>
            </w:r>
          </w:p>
          <w:p w14:paraId="45666005"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聖徳太子は、小野妹子らを隋に送り、隋の進んだ制度や文化、学問を取り入れ新しい国づくりに生かそうとした。</w:t>
            </w:r>
          </w:p>
          <w:p w14:paraId="037E7EE8"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冠位十二階を定め、家柄に関係なく能力や功績で役人を取り立てた。</w:t>
            </w:r>
          </w:p>
          <w:p w14:paraId="26D72AA7"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十七条の憲法を定め、政治を行う役人の心構えを示した。</w:t>
            </w:r>
          </w:p>
          <w:p w14:paraId="278C0E21"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豪族の力をおさえ、天皇中心の国づくりをめざした。</w:t>
            </w:r>
          </w:p>
          <w:p w14:paraId="4306CA13" w14:textId="77777777" w:rsidR="00610EF3" w:rsidRPr="00076FD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法隆寺などを建てて仏教の教えを人々に広めようとした。</w:t>
            </w:r>
          </w:p>
          <w:p w14:paraId="76831CAE" w14:textId="15874613" w:rsidR="00610EF3" w:rsidRPr="00076FDC" w:rsidRDefault="00FA79CD" w:rsidP="008944E8">
            <w:pPr>
              <w:autoSpaceDE w:val="0"/>
              <w:autoSpaceDN w:val="0"/>
              <w:adjustRightInd w:val="0"/>
              <w:spacing w:line="240" w:lineRule="exact"/>
              <w:ind w:left="210" w:hanging="210"/>
              <w:jc w:val="left"/>
              <w:rPr>
                <w:rFonts w:hAnsi="ＭＳ 明朝"/>
                <w:sz w:val="20"/>
                <w:szCs w:val="22"/>
              </w:rPr>
            </w:pPr>
            <w:r w:rsidRPr="00076FDC">
              <w:rPr>
                <w:rFonts w:hAnsi="ＭＳ 明朝"/>
                <w:noProof/>
                <w:color w:val="000000"/>
                <w:kern w:val="0"/>
                <w:szCs w:val="21"/>
              </w:rPr>
              <mc:AlternateContent>
                <mc:Choice Requires="wps">
                  <w:drawing>
                    <wp:anchor distT="0" distB="0" distL="114300" distR="114300" simplePos="0" relativeHeight="251749376" behindDoc="0" locked="0" layoutInCell="1" allowOverlap="1" wp14:anchorId="5C9568D8" wp14:editId="704FB9FC">
                      <wp:simplePos x="0" y="0"/>
                      <wp:positionH relativeFrom="column">
                        <wp:posOffset>-17780</wp:posOffset>
                      </wp:positionH>
                      <wp:positionV relativeFrom="paragraph">
                        <wp:posOffset>75565</wp:posOffset>
                      </wp:positionV>
                      <wp:extent cx="4724400" cy="488950"/>
                      <wp:effectExtent l="0" t="0" r="19050" b="25400"/>
                      <wp:wrapNone/>
                      <wp:docPr id="58" name="テキスト ボックス 58"/>
                      <wp:cNvGraphicFramePr/>
                      <a:graphic xmlns:a="http://schemas.openxmlformats.org/drawingml/2006/main">
                        <a:graphicData uri="http://schemas.microsoft.com/office/word/2010/wordprocessingShape">
                          <wps:wsp>
                            <wps:cNvSpPr txBox="1"/>
                            <wps:spPr>
                              <a:xfrm>
                                <a:off x="0" y="0"/>
                                <a:ext cx="4724400" cy="488950"/>
                              </a:xfrm>
                              <a:prstGeom prst="rect">
                                <a:avLst/>
                              </a:prstGeom>
                              <a:solidFill>
                                <a:schemeClr val="lt1"/>
                              </a:solidFill>
                              <a:ln w="6350">
                                <a:solidFill>
                                  <a:prstClr val="black"/>
                                </a:solidFill>
                              </a:ln>
                            </wps:spPr>
                            <wps:txbx>
                              <w:txbxContent>
                                <w:p w14:paraId="370D9FEF" w14:textId="4B0FA6D2" w:rsidR="00E06DE2" w:rsidRDefault="00E06DE2" w:rsidP="00610EF3">
                                  <w:r w:rsidRPr="00FA79CD">
                                    <w:rPr>
                                      <w:rFonts w:ascii="ＭＳ ゴシック" w:eastAsia="ＭＳ ゴシック" w:hAnsi="ＭＳ ゴシック" w:hint="eastAsia"/>
                                    </w:rPr>
                                    <w:t>学習問題</w:t>
                                  </w:r>
                                  <w:r>
                                    <w:rPr>
                                      <w:rFonts w:hint="eastAsia"/>
                                    </w:rPr>
                                    <w:t xml:space="preserve">　聖徳太子が目指した天皇中心の国づくりは、だれが、どのように受けついでいったのでしょうか。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9568D8" id="テキスト ボックス 58" o:spid="_x0000_s1085" type="#_x0000_t202" style="position:absolute;left:0;text-align:left;margin-left:-1.4pt;margin-top:5.95pt;width:372pt;height:38.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" fillcolor="white [3201]" strokeweight=".5pt">
                      <v:textbox>
                        <w:txbxContent>
                          <w:p w14:paraId="370D9FEF" w14:textId="4B0FA6D2" w:rsidR="00E06DE2" w:rsidRDefault="00E06DE2" w:rsidP="00610EF3">
                            <w:r w:rsidRPr="00FA79CD">
                              <w:rPr>
                                <w:rFonts w:ascii="ＭＳ ゴシック" w:eastAsia="ＭＳ ゴシック" w:hAnsi="ＭＳ ゴシック" w:hint="eastAsia"/>
                              </w:rPr>
                              <w:t>学習問題</w:t>
                            </w:r>
                            <w:r>
                              <w:rPr>
                                <w:rFonts w:hint="eastAsia"/>
                              </w:rPr>
                              <w:t xml:space="preserve">　聖徳太子が目指した天皇中心の国づくりは、だれが、どのように受けついでいったのでしょうか。</w:t>
                            </w:r>
                          </w:p>
                        </w:txbxContent>
                      </v:textbox>
                    </v:shape>
                  </w:pict>
                </mc:Fallback>
              </mc:AlternateContent>
            </w:r>
          </w:p>
          <w:p w14:paraId="1EF040FD"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01F9F478"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6D2448CD"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2409DCEF" w14:textId="77777777" w:rsidR="00610EF3" w:rsidRPr="00076FDC" w:rsidRDefault="00610EF3" w:rsidP="00610EF3">
            <w:pPr>
              <w:autoSpaceDE w:val="0"/>
              <w:autoSpaceDN w:val="0"/>
              <w:adjustRightInd w:val="0"/>
              <w:spacing w:line="240" w:lineRule="exact"/>
              <w:ind w:left="210" w:hanging="210"/>
              <w:jc w:val="left"/>
              <w:rPr>
                <w:rFonts w:hAnsi="ＭＳ 明朝"/>
                <w:sz w:val="20"/>
                <w:szCs w:val="22"/>
              </w:rPr>
            </w:pPr>
            <w:r w:rsidRPr="00076FDC">
              <w:rPr>
                <w:rFonts w:hAnsi="ＭＳ 明朝" w:hint="eastAsia"/>
                <w:sz w:val="20"/>
                <w:szCs w:val="22"/>
              </w:rPr>
              <w:t>〇中大兄皇子や聖武天皇の働きを調べる学習計画を立てる。</w:t>
            </w:r>
          </w:p>
          <w:p w14:paraId="296D7BFE"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683A7778"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26061947"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530474BC"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6CFF361F"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15CC3DB3"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5767A802"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3EA54678" w14:textId="77777777" w:rsidR="00610EF3" w:rsidRPr="00076FDC" w:rsidRDefault="00610EF3" w:rsidP="008944E8">
            <w:pPr>
              <w:autoSpaceDE w:val="0"/>
              <w:autoSpaceDN w:val="0"/>
              <w:adjustRightInd w:val="0"/>
              <w:spacing w:line="240" w:lineRule="exact"/>
              <w:ind w:left="210" w:hanging="210"/>
              <w:jc w:val="left"/>
              <w:rPr>
                <w:rFonts w:hAnsi="ＭＳ 明朝"/>
                <w:sz w:val="20"/>
                <w:szCs w:val="22"/>
              </w:rPr>
            </w:pPr>
          </w:p>
          <w:p w14:paraId="658D3917" w14:textId="77777777" w:rsidR="00610EF3" w:rsidRPr="00076FDC"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75D41CD7" w14:textId="77777777" w:rsidR="00610EF3" w:rsidRPr="00076FDC" w:rsidRDefault="00610EF3" w:rsidP="00610EF3">
            <w:pPr>
              <w:spacing w:line="240" w:lineRule="exact"/>
              <w:ind w:left="200" w:hangingChars="100" w:hanging="200"/>
              <w:rPr>
                <w:rFonts w:hAnsi="ＭＳ 明朝"/>
                <w:kern w:val="0"/>
                <w:sz w:val="20"/>
              </w:rPr>
            </w:pPr>
            <w:r w:rsidRPr="00076FDC">
              <w:rPr>
                <w:rFonts w:hAnsi="ＭＳ 明朝" w:hint="eastAsia"/>
                <w:kern w:val="0"/>
                <w:sz w:val="20"/>
              </w:rPr>
              <w:t>◆日本と隋の国土の広さの比較からも隋の大国ぶりをとらえさせる。</w:t>
            </w:r>
          </w:p>
          <w:p w14:paraId="65635D1D" w14:textId="77777777" w:rsidR="00610EF3" w:rsidRPr="00076FDC" w:rsidRDefault="00610EF3" w:rsidP="00610EF3">
            <w:pPr>
              <w:spacing w:line="240" w:lineRule="exact"/>
              <w:ind w:left="200" w:hangingChars="100" w:hanging="200"/>
              <w:rPr>
                <w:rFonts w:hAnsi="ＭＳ 明朝"/>
                <w:kern w:val="0"/>
                <w:sz w:val="20"/>
              </w:rPr>
            </w:pPr>
            <w:r w:rsidRPr="00076FDC">
              <w:rPr>
                <w:rFonts w:hAnsi="ＭＳ 明朝" w:hint="eastAsia"/>
                <w:kern w:val="0"/>
                <w:sz w:val="20"/>
              </w:rPr>
              <w:t>◆</w:t>
            </w:r>
            <w:r>
              <w:rPr>
                <w:rFonts w:hAnsi="ＭＳ 明朝" w:hint="eastAsia"/>
                <w:kern w:val="0"/>
                <w:sz w:val="20"/>
              </w:rPr>
              <w:t>遣隋使の業績から、日本と隋とのつながりについて考えさせる。</w:t>
            </w:r>
          </w:p>
          <w:p w14:paraId="2FF808DD" w14:textId="47E041DE" w:rsidR="00610EF3" w:rsidRPr="00076FDC" w:rsidRDefault="000068A3" w:rsidP="00610EF3">
            <w:pPr>
              <w:spacing w:line="240" w:lineRule="exact"/>
              <w:ind w:left="200" w:hangingChars="100" w:hanging="200"/>
              <w:rPr>
                <w:rFonts w:hAnsi="ＭＳ 明朝"/>
                <w:kern w:val="0"/>
                <w:sz w:val="20"/>
              </w:rPr>
            </w:pPr>
            <w:r>
              <w:rPr>
                <w:rFonts w:hAnsi="ＭＳ 明朝" w:hint="eastAsia"/>
                <w:kern w:val="0"/>
                <w:sz w:val="20"/>
              </w:rPr>
              <w:t>◆聖徳太子が</w:t>
            </w:r>
            <w:r w:rsidR="00610EF3" w:rsidRPr="00076FDC">
              <w:rPr>
                <w:rFonts w:hAnsi="ＭＳ 明朝" w:hint="eastAsia"/>
                <w:kern w:val="0"/>
                <w:sz w:val="20"/>
              </w:rPr>
              <w:t>めざした政治は、太子</w:t>
            </w:r>
          </w:p>
          <w:p w14:paraId="5978CC44" w14:textId="77777777" w:rsidR="00610EF3" w:rsidRPr="00076FDC" w:rsidRDefault="00610EF3" w:rsidP="00610EF3">
            <w:pPr>
              <w:spacing w:line="240" w:lineRule="exact"/>
              <w:ind w:leftChars="100" w:left="210"/>
              <w:rPr>
                <w:rFonts w:hAnsi="ＭＳ 明朝"/>
                <w:kern w:val="0"/>
                <w:sz w:val="20"/>
              </w:rPr>
            </w:pPr>
            <w:r w:rsidRPr="00076FDC">
              <w:rPr>
                <w:rFonts w:hAnsi="ＭＳ 明朝" w:hint="eastAsia"/>
                <w:kern w:val="0"/>
                <w:sz w:val="20"/>
              </w:rPr>
              <w:t>の死後どうなっていくのかと問いかけ、学習問題につなげる。</w:t>
            </w:r>
          </w:p>
          <w:p w14:paraId="0A413F92" w14:textId="77777777" w:rsidR="00610EF3" w:rsidRDefault="00610EF3" w:rsidP="00610EF3">
            <w:pPr>
              <w:spacing w:line="240" w:lineRule="exact"/>
              <w:ind w:left="200" w:hangingChars="100" w:hanging="200"/>
              <w:rPr>
                <w:rFonts w:hAnsi="ＭＳ 明朝"/>
                <w:kern w:val="0"/>
                <w:sz w:val="20"/>
              </w:rPr>
            </w:pPr>
          </w:p>
          <w:p w14:paraId="043088FA" w14:textId="77777777" w:rsidR="00610EF3" w:rsidRDefault="00610EF3" w:rsidP="00610EF3">
            <w:pPr>
              <w:spacing w:line="240" w:lineRule="exact"/>
              <w:ind w:left="200" w:hangingChars="100" w:hanging="200"/>
              <w:rPr>
                <w:rFonts w:hAnsi="ＭＳ 明朝"/>
                <w:kern w:val="0"/>
                <w:sz w:val="20"/>
              </w:rPr>
            </w:pPr>
          </w:p>
          <w:p w14:paraId="5503967E" w14:textId="77777777" w:rsidR="00610EF3" w:rsidRPr="00076FDC" w:rsidRDefault="00610EF3" w:rsidP="00610EF3">
            <w:pPr>
              <w:spacing w:line="240" w:lineRule="exact"/>
              <w:ind w:left="200" w:hangingChars="100" w:hanging="200"/>
              <w:rPr>
                <w:rFonts w:hAnsi="ＭＳ 明朝"/>
                <w:kern w:val="0"/>
                <w:sz w:val="20"/>
              </w:rPr>
            </w:pPr>
          </w:p>
          <w:p w14:paraId="05B1380B" w14:textId="77777777" w:rsidR="00610EF3" w:rsidRPr="00076FDC" w:rsidRDefault="00610EF3" w:rsidP="00610EF3">
            <w:pPr>
              <w:spacing w:line="240" w:lineRule="exact"/>
              <w:ind w:left="200" w:hangingChars="100" w:hanging="200"/>
              <w:rPr>
                <w:rFonts w:hAnsi="ＭＳ 明朝"/>
                <w:kern w:val="0"/>
                <w:sz w:val="20"/>
              </w:rPr>
            </w:pPr>
          </w:p>
          <w:p w14:paraId="7ABFB06B" w14:textId="77777777" w:rsidR="00610EF3" w:rsidRPr="00076FDC" w:rsidRDefault="00610EF3" w:rsidP="00610EF3">
            <w:pPr>
              <w:spacing w:line="240" w:lineRule="exact"/>
              <w:rPr>
                <w:rFonts w:hAnsi="ＭＳ 明朝"/>
                <w:kern w:val="0"/>
                <w:sz w:val="20"/>
              </w:rPr>
            </w:pPr>
          </w:p>
          <w:p w14:paraId="26E00271" w14:textId="77777777" w:rsidR="00610EF3" w:rsidRPr="00076FDC" w:rsidRDefault="00610EF3" w:rsidP="00610EF3">
            <w:pPr>
              <w:spacing w:line="240" w:lineRule="exact"/>
              <w:ind w:left="200" w:hangingChars="100" w:hanging="200"/>
              <w:rPr>
                <w:rFonts w:hAnsi="ＭＳ 明朝"/>
                <w:kern w:val="0"/>
                <w:sz w:val="20"/>
              </w:rPr>
            </w:pPr>
            <w:r>
              <w:rPr>
                <w:rFonts w:hAnsi="ＭＳ 明朝" w:hint="eastAsia"/>
                <w:kern w:val="0"/>
                <w:sz w:val="20"/>
              </w:rPr>
              <w:t>◆</w:t>
            </w:r>
            <w:r w:rsidRPr="00076FDC">
              <w:rPr>
                <w:rFonts w:hAnsi="ＭＳ 明朝" w:hint="eastAsia"/>
                <w:kern w:val="0"/>
                <w:sz w:val="20"/>
              </w:rPr>
              <w:t>主なできごとの年表をもとに、今後の学習の見通しもち、学習計画を立てるようにする。</w:t>
            </w:r>
          </w:p>
        </w:tc>
        <w:tc>
          <w:tcPr>
            <w:tcW w:w="1980" w:type="dxa"/>
            <w:tcBorders>
              <w:top w:val="single" w:sz="4" w:space="0" w:color="auto"/>
              <w:bottom w:val="single" w:sz="4" w:space="0" w:color="auto"/>
              <w:right w:val="single" w:sz="4" w:space="0" w:color="auto"/>
            </w:tcBorders>
          </w:tcPr>
          <w:p w14:paraId="7ACA6F68" w14:textId="77777777" w:rsidR="00610EF3" w:rsidRPr="00703657"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［思判表①］</w:t>
            </w:r>
          </w:p>
          <w:p w14:paraId="4320D820" w14:textId="77777777" w:rsidR="00610EF3" w:rsidRPr="00076FDC" w:rsidRDefault="00610EF3" w:rsidP="00610EF3">
            <w:pPr>
              <w:spacing w:line="240" w:lineRule="exact"/>
              <w:ind w:rightChars="-21" w:right="-44"/>
              <w:jc w:val="left"/>
              <w:rPr>
                <w:rFonts w:hAnsi="ＭＳ 明朝"/>
                <w:kern w:val="0"/>
                <w:sz w:val="20"/>
              </w:rPr>
            </w:pPr>
            <w:r w:rsidRPr="00076FDC">
              <w:rPr>
                <w:rFonts w:hAnsi="ＭＳ 明朝" w:hint="eastAsia"/>
                <w:kern w:val="0"/>
                <w:sz w:val="20"/>
              </w:rPr>
              <w:t>発言内容から、「当時の世の中の様子や聖徳太子の行った政治に着目して、問いを見出しているか」を評価する。</w:t>
            </w:r>
          </w:p>
          <w:p w14:paraId="5E101A77"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2AD43514"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2A04FEAF"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1CAB3ED1"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70959716"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35D22BEA"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5AEB92D6"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1A6D0BFD" w14:textId="77777777" w:rsidR="00610EF3" w:rsidRDefault="00610EF3" w:rsidP="00610EF3">
            <w:pPr>
              <w:spacing w:line="240" w:lineRule="exact"/>
              <w:ind w:left="200" w:rightChars="-21" w:right="-44" w:hangingChars="100" w:hanging="200"/>
              <w:jc w:val="left"/>
              <w:rPr>
                <w:rFonts w:hAnsi="ＭＳ 明朝"/>
                <w:kern w:val="0"/>
                <w:sz w:val="20"/>
              </w:rPr>
            </w:pPr>
          </w:p>
          <w:p w14:paraId="6471A021"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76190D2B"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3A1B1C23"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3D134BBF" w14:textId="77777777" w:rsidR="00610EF3" w:rsidRPr="00076FDC" w:rsidRDefault="00610EF3" w:rsidP="00610EF3">
            <w:pPr>
              <w:spacing w:line="240" w:lineRule="exact"/>
              <w:ind w:left="200" w:rightChars="-21" w:right="-44" w:hangingChars="100" w:hanging="200"/>
              <w:jc w:val="left"/>
              <w:rPr>
                <w:rFonts w:hAnsi="ＭＳ 明朝"/>
                <w:kern w:val="0"/>
                <w:sz w:val="20"/>
              </w:rPr>
            </w:pPr>
          </w:p>
          <w:p w14:paraId="284DC0D8" w14:textId="77777777" w:rsidR="00610EF3" w:rsidRPr="00076FDC" w:rsidRDefault="00610EF3" w:rsidP="00610EF3">
            <w:pPr>
              <w:spacing w:line="240" w:lineRule="exact"/>
              <w:ind w:rightChars="-21" w:right="-44"/>
              <w:jc w:val="left"/>
              <w:rPr>
                <w:rFonts w:hAnsi="ＭＳ 明朝"/>
                <w:kern w:val="0"/>
                <w:sz w:val="20"/>
              </w:rPr>
            </w:pPr>
          </w:p>
          <w:p w14:paraId="49EBEBDF" w14:textId="77777777" w:rsidR="00610EF3" w:rsidRPr="00703657" w:rsidRDefault="00610EF3" w:rsidP="00610EF3">
            <w:pPr>
              <w:spacing w:line="240" w:lineRule="exact"/>
              <w:ind w:left="200" w:rightChars="-21" w:right="-44" w:hangingChars="100" w:hanging="200"/>
              <w:jc w:val="lef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［態度①］</w:t>
            </w:r>
          </w:p>
          <w:p w14:paraId="7AC495D6" w14:textId="77777777" w:rsidR="00610EF3" w:rsidRPr="00076FDC" w:rsidRDefault="00610EF3" w:rsidP="00610EF3">
            <w:pPr>
              <w:spacing w:line="240" w:lineRule="exact"/>
              <w:ind w:rightChars="-21" w:right="-44"/>
              <w:jc w:val="left"/>
              <w:rPr>
                <w:rFonts w:hAnsi="ＭＳ 明朝"/>
                <w:kern w:val="0"/>
                <w:sz w:val="20"/>
              </w:rPr>
            </w:pPr>
            <w:r w:rsidRPr="00076FDC">
              <w:rPr>
                <w:rFonts w:hAnsi="ＭＳ 明朝" w:hint="eastAsia"/>
                <w:kern w:val="0"/>
                <w:sz w:val="20"/>
              </w:rPr>
              <w:t>発言内容から、「聖徳太子の目指した政治が誰にどのように受けつがれていったのかについて学習問題をつくり、年表をもとに調べる予想や学習計画を立て、解決の見通しをもっているか」を評価する。</w:t>
            </w:r>
          </w:p>
        </w:tc>
      </w:tr>
      <w:tr w:rsidR="001731F9" w:rsidRPr="00076FDC" w14:paraId="36D52A0F" w14:textId="77777777" w:rsidTr="009802F1">
        <w:tblPrEx>
          <w:tblCellMar>
            <w:left w:w="99" w:type="dxa"/>
            <w:right w:w="99" w:type="dxa"/>
          </w:tblCellMar>
        </w:tblPrEx>
        <w:trPr>
          <w:trHeight w:val="1977"/>
        </w:trPr>
        <w:tc>
          <w:tcPr>
            <w:tcW w:w="426" w:type="dxa"/>
            <w:vMerge w:val="restart"/>
            <w:tcBorders>
              <w:left w:val="single" w:sz="4" w:space="0" w:color="auto"/>
            </w:tcBorders>
            <w:textDirection w:val="tbRlV"/>
          </w:tcPr>
          <w:p w14:paraId="5B67CB8F" w14:textId="18CAFCF6" w:rsidR="001731F9" w:rsidRPr="00076FDC" w:rsidRDefault="001731F9" w:rsidP="000068A3">
            <w:pPr>
              <w:suppressAutoHyphens/>
              <w:kinsoku w:val="0"/>
              <w:overflowPunct w:val="0"/>
              <w:autoSpaceDE w:val="0"/>
              <w:autoSpaceDN w:val="0"/>
              <w:adjustRightInd w:val="0"/>
              <w:spacing w:line="260" w:lineRule="atLeast"/>
              <w:ind w:left="113" w:right="113"/>
              <w:jc w:val="center"/>
              <w:textAlignment w:val="baseline"/>
              <w:rPr>
                <w:rFonts w:hAnsi="ＭＳ 明朝" w:cs="ＭＳ 明朝"/>
                <w:noProof/>
                <w:color w:val="000000"/>
                <w:kern w:val="0"/>
                <w:szCs w:val="21"/>
              </w:rPr>
            </w:pPr>
            <w:r>
              <w:rPr>
                <w:rFonts w:hAnsi="ＭＳ 明朝"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37F908D0" w14:textId="77777777" w:rsidR="001731F9" w:rsidRPr="00203765" w:rsidRDefault="001731F9" w:rsidP="00203765">
            <w:pPr>
              <w:autoSpaceDE w:val="0"/>
              <w:autoSpaceDN w:val="0"/>
              <w:adjustRightInd w:val="0"/>
              <w:spacing w:line="240" w:lineRule="exact"/>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②大化の改新と天</w:t>
            </w:r>
          </w:p>
          <w:p w14:paraId="2B6D4BAA" w14:textId="77777777" w:rsidR="001731F9" w:rsidRDefault="001731F9" w:rsidP="00203765">
            <w:pPr>
              <w:autoSpaceDE w:val="0"/>
              <w:autoSpaceDN w:val="0"/>
              <w:adjustRightInd w:val="0"/>
              <w:spacing w:line="240" w:lineRule="exact"/>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皇の力の広がり</w:t>
            </w:r>
          </w:p>
          <w:p w14:paraId="67D3E190" w14:textId="1D5044D4" w:rsidR="001731F9" w:rsidRPr="00076FDC" w:rsidRDefault="001731F9" w:rsidP="00203765">
            <w:pPr>
              <w:autoSpaceDE w:val="0"/>
              <w:autoSpaceDN w:val="0"/>
              <w:adjustRightInd w:val="0"/>
              <w:spacing w:line="240" w:lineRule="exact"/>
              <w:jc w:val="right"/>
              <w:rPr>
                <w:rFonts w:hAnsi="ＭＳ 明朝"/>
                <w:kern w:val="0"/>
                <w:sz w:val="20"/>
              </w:rPr>
            </w:pPr>
            <w:r w:rsidRPr="00203765">
              <w:rPr>
                <w:rFonts w:ascii="ＭＳ ゴシック" w:eastAsia="ＭＳ ゴシック" w:hAnsi="ＭＳ ゴシック"/>
                <w:kern w:val="0"/>
                <w:sz w:val="20"/>
              </w:rPr>
              <w:t>P.26</w:t>
            </w:r>
            <w:r w:rsidRPr="00203765">
              <w:rPr>
                <w:rFonts w:ascii="ＭＳ ゴシック" w:eastAsia="ＭＳ ゴシック" w:hAnsi="ＭＳ ゴシック" w:hint="eastAsia"/>
                <w:kern w:val="0"/>
                <w:sz w:val="20"/>
              </w:rPr>
              <w:t>～</w:t>
            </w:r>
            <w:r w:rsidRPr="00203765">
              <w:rPr>
                <w:rFonts w:ascii="ＭＳ ゴシック" w:eastAsia="ＭＳ ゴシック" w:hAnsi="ＭＳ ゴシック"/>
                <w:kern w:val="0"/>
                <w:sz w:val="20"/>
              </w:rPr>
              <w:t>27</w:t>
            </w:r>
          </w:p>
          <w:p w14:paraId="46812E86" w14:textId="77777777" w:rsidR="001731F9" w:rsidRPr="00076FDC" w:rsidRDefault="001731F9" w:rsidP="00610EF3">
            <w:pPr>
              <w:autoSpaceDE w:val="0"/>
              <w:autoSpaceDN w:val="0"/>
              <w:adjustRightInd w:val="0"/>
              <w:spacing w:line="240" w:lineRule="exact"/>
              <w:jc w:val="right"/>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2030976" behindDoc="0" locked="0" layoutInCell="1" allowOverlap="1" wp14:anchorId="49B893AE" wp14:editId="790EF808">
                      <wp:simplePos x="0" y="0"/>
                      <wp:positionH relativeFrom="column">
                        <wp:posOffset>-29527</wp:posOffset>
                      </wp:positionH>
                      <wp:positionV relativeFrom="paragraph">
                        <wp:posOffset>62865</wp:posOffset>
                      </wp:positionV>
                      <wp:extent cx="1113790" cy="1162050"/>
                      <wp:effectExtent l="0" t="0" r="10160" b="19050"/>
                      <wp:wrapNone/>
                      <wp:docPr id="59"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2050"/>
                              </a:xfrm>
                              <a:prstGeom prst="rect">
                                <a:avLst/>
                              </a:prstGeom>
                              <a:solidFill>
                                <a:srgbClr val="FFFFFF"/>
                              </a:solidFill>
                              <a:ln w="9525">
                                <a:solidFill>
                                  <a:srgbClr val="000000"/>
                                </a:solidFill>
                                <a:miter lim="800000"/>
                                <a:headEnd/>
                                <a:tailEnd/>
                              </a:ln>
                            </wps:spPr>
                            <wps:txbx>
                              <w:txbxContent>
                                <w:p w14:paraId="1C6A3859" w14:textId="77777777" w:rsidR="00E06DE2" w:rsidRPr="004C4EAA" w:rsidRDefault="00E06DE2" w:rsidP="003D784A">
                                  <w:pPr>
                                    <w:ind w:firstLineChars="100" w:firstLine="200"/>
                                    <w:rPr>
                                      <w:rFonts w:hAnsi="ＭＳ 明朝"/>
                                      <w:sz w:val="20"/>
                                    </w:rPr>
                                  </w:pPr>
                                  <w:r w:rsidRPr="004C4EAA">
                                    <w:rPr>
                                      <w:rFonts w:hAnsi="ＭＳ 明朝" w:hint="eastAsia"/>
                                      <w:sz w:val="20"/>
                                    </w:rPr>
                                    <w:t>聖徳太子の死</w:t>
                                  </w:r>
                                </w:p>
                                <w:p w14:paraId="32007630" w14:textId="77777777" w:rsidR="00E06DE2" w:rsidRPr="004C4EAA" w:rsidRDefault="00E06DE2" w:rsidP="00610EF3">
                                  <w:pPr>
                                    <w:rPr>
                                      <w:rFonts w:hAnsi="ＭＳ 明朝"/>
                                      <w:sz w:val="20"/>
                                    </w:rPr>
                                  </w:pPr>
                                  <w:r w:rsidRPr="004C4EAA">
                                    <w:rPr>
                                      <w:rFonts w:hAnsi="ＭＳ 明朝" w:hint="eastAsia"/>
                                      <w:sz w:val="20"/>
                                    </w:rPr>
                                    <w:t>後</w:t>
                                  </w:r>
                                  <w:r>
                                    <w:rPr>
                                      <w:rFonts w:hAnsi="ＭＳ 明朝" w:hint="eastAsia"/>
                                      <w:sz w:val="20"/>
                                    </w:rPr>
                                    <w:t>、</w:t>
                                  </w:r>
                                  <w:r w:rsidRPr="004C4EAA">
                                    <w:rPr>
                                      <w:rFonts w:hAnsi="ＭＳ 明朝" w:hint="eastAsia"/>
                                      <w:sz w:val="20"/>
                                    </w:rPr>
                                    <w:t>だれが</w:t>
                                  </w:r>
                                  <w:r>
                                    <w:rPr>
                                      <w:rFonts w:hAnsi="ＭＳ 明朝" w:hint="eastAsia"/>
                                      <w:sz w:val="20"/>
                                    </w:rPr>
                                    <w:t>、</w:t>
                                  </w:r>
                                  <w:r w:rsidRPr="004C4EAA">
                                    <w:rPr>
                                      <w:rFonts w:hAnsi="ＭＳ 明朝" w:hint="eastAsia"/>
                                      <w:sz w:val="20"/>
                                    </w:rPr>
                                    <w:t>ど</w:t>
                                  </w:r>
                                </w:p>
                                <w:p w14:paraId="56C2F0B1" w14:textId="77777777" w:rsidR="00E06DE2" w:rsidRPr="004C4EAA" w:rsidRDefault="00E06DE2" w:rsidP="00610EF3">
                                  <w:pPr>
                                    <w:rPr>
                                      <w:rFonts w:hAnsi="ＭＳ 明朝"/>
                                      <w:sz w:val="20"/>
                                    </w:rPr>
                                  </w:pPr>
                                  <w:r w:rsidRPr="004C4EAA">
                                    <w:rPr>
                                      <w:rFonts w:hAnsi="ＭＳ 明朝" w:hint="eastAsia"/>
                                      <w:sz w:val="20"/>
                                    </w:rPr>
                                    <w:t>のような国づく</w:t>
                                  </w:r>
                                </w:p>
                                <w:p w14:paraId="0F98ADAA" w14:textId="77777777" w:rsidR="00E06DE2" w:rsidRPr="004C4EAA" w:rsidRDefault="00E06DE2" w:rsidP="00610EF3">
                                  <w:pPr>
                                    <w:rPr>
                                      <w:rFonts w:hAnsi="ＭＳ 明朝"/>
                                      <w:sz w:val="20"/>
                                    </w:rPr>
                                  </w:pPr>
                                  <w:r w:rsidRPr="004C4EAA">
                                    <w:rPr>
                                      <w:rFonts w:hAnsi="ＭＳ 明朝" w:hint="eastAsia"/>
                                      <w:sz w:val="20"/>
                                    </w:rPr>
                                    <w:t>りを進めたので</w:t>
                                  </w:r>
                                </w:p>
                                <w:p w14:paraId="39F509F9" w14:textId="77777777" w:rsidR="00E06DE2" w:rsidRDefault="00E06DE2" w:rsidP="00610EF3">
                                  <w:pPr>
                                    <w:rPr>
                                      <w:rFonts w:hAnsi="ＭＳ 明朝"/>
                                      <w:sz w:val="20"/>
                                    </w:rPr>
                                  </w:pPr>
                                  <w:r w:rsidRPr="004C4EAA">
                                    <w:rPr>
                                      <w:rFonts w:hAnsi="ＭＳ 明朝" w:hint="eastAsia"/>
                                      <w:sz w:val="20"/>
                                    </w:rPr>
                                    <w:t>しょうか</w:t>
                                  </w:r>
                                  <w:r w:rsidRPr="00492A29">
                                    <w:rPr>
                                      <w:rFonts w:hAnsi="ＭＳ 明朝" w:hint="eastAsia"/>
                                      <w:sz w:val="20"/>
                                    </w:rPr>
                                    <w:t>。</w:t>
                                  </w:r>
                                </w:p>
                                <w:p w14:paraId="6F4B13CB" w14:textId="0298C61D"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893AE" id="_x0000_s1086" type="#_x0000_t202" style="position:absolute;left:0;text-align:left;margin-left:-2.3pt;margin-top:4.95pt;width:87.7pt;height:9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">
                      <v:textbox inset="5.85pt,.7pt,5.85pt,.7pt">
                        <w:txbxContent>
                          <w:p w14:paraId="1C6A3859" w14:textId="77777777" w:rsidR="00E06DE2" w:rsidRPr="004C4EAA" w:rsidRDefault="00E06DE2" w:rsidP="003D784A">
                            <w:pPr>
                              <w:ind w:firstLineChars="100" w:firstLine="200"/>
                              <w:rPr>
                                <w:rFonts w:hAnsi="ＭＳ 明朝"/>
                                <w:sz w:val="20"/>
                              </w:rPr>
                            </w:pPr>
                            <w:r w:rsidRPr="004C4EAA">
                              <w:rPr>
                                <w:rFonts w:hAnsi="ＭＳ 明朝" w:hint="eastAsia"/>
                                <w:sz w:val="20"/>
                              </w:rPr>
                              <w:t>聖徳太子の死</w:t>
                            </w:r>
                          </w:p>
                          <w:p w14:paraId="32007630" w14:textId="77777777" w:rsidR="00E06DE2" w:rsidRPr="004C4EAA" w:rsidRDefault="00E06DE2" w:rsidP="00610EF3">
                            <w:pPr>
                              <w:rPr>
                                <w:rFonts w:hAnsi="ＭＳ 明朝"/>
                                <w:sz w:val="20"/>
                              </w:rPr>
                            </w:pPr>
                            <w:r w:rsidRPr="004C4EAA">
                              <w:rPr>
                                <w:rFonts w:hAnsi="ＭＳ 明朝" w:hint="eastAsia"/>
                                <w:sz w:val="20"/>
                              </w:rPr>
                              <w:t>後</w:t>
                            </w:r>
                            <w:r>
                              <w:rPr>
                                <w:rFonts w:hAnsi="ＭＳ 明朝" w:hint="eastAsia"/>
                                <w:sz w:val="20"/>
                              </w:rPr>
                              <w:t>、</w:t>
                            </w:r>
                            <w:r w:rsidRPr="004C4EAA">
                              <w:rPr>
                                <w:rFonts w:hAnsi="ＭＳ 明朝" w:hint="eastAsia"/>
                                <w:sz w:val="20"/>
                              </w:rPr>
                              <w:t>だれが</w:t>
                            </w:r>
                            <w:r>
                              <w:rPr>
                                <w:rFonts w:hAnsi="ＭＳ 明朝" w:hint="eastAsia"/>
                                <w:sz w:val="20"/>
                              </w:rPr>
                              <w:t>、</w:t>
                            </w:r>
                            <w:r w:rsidRPr="004C4EAA">
                              <w:rPr>
                                <w:rFonts w:hAnsi="ＭＳ 明朝" w:hint="eastAsia"/>
                                <w:sz w:val="20"/>
                              </w:rPr>
                              <w:t>ど</w:t>
                            </w:r>
                          </w:p>
                          <w:p w14:paraId="56C2F0B1" w14:textId="77777777" w:rsidR="00E06DE2" w:rsidRPr="004C4EAA" w:rsidRDefault="00E06DE2" w:rsidP="00610EF3">
                            <w:pPr>
                              <w:rPr>
                                <w:rFonts w:hAnsi="ＭＳ 明朝"/>
                                <w:sz w:val="20"/>
                              </w:rPr>
                            </w:pPr>
                            <w:r w:rsidRPr="004C4EAA">
                              <w:rPr>
                                <w:rFonts w:hAnsi="ＭＳ 明朝" w:hint="eastAsia"/>
                                <w:sz w:val="20"/>
                              </w:rPr>
                              <w:t>のような国づく</w:t>
                            </w:r>
                          </w:p>
                          <w:p w14:paraId="0F98ADAA" w14:textId="77777777" w:rsidR="00E06DE2" w:rsidRPr="004C4EAA" w:rsidRDefault="00E06DE2" w:rsidP="00610EF3">
                            <w:pPr>
                              <w:rPr>
                                <w:rFonts w:hAnsi="ＭＳ 明朝"/>
                                <w:sz w:val="20"/>
                              </w:rPr>
                            </w:pPr>
                            <w:r w:rsidRPr="004C4EAA">
                              <w:rPr>
                                <w:rFonts w:hAnsi="ＭＳ 明朝" w:hint="eastAsia"/>
                                <w:sz w:val="20"/>
                              </w:rPr>
                              <w:t>りを進めたので</w:t>
                            </w:r>
                          </w:p>
                          <w:p w14:paraId="39F509F9" w14:textId="77777777" w:rsidR="00E06DE2" w:rsidRDefault="00E06DE2" w:rsidP="00610EF3">
                            <w:pPr>
                              <w:rPr>
                                <w:rFonts w:hAnsi="ＭＳ 明朝"/>
                                <w:sz w:val="20"/>
                              </w:rPr>
                            </w:pPr>
                            <w:r w:rsidRPr="004C4EAA">
                              <w:rPr>
                                <w:rFonts w:hAnsi="ＭＳ 明朝" w:hint="eastAsia"/>
                                <w:sz w:val="20"/>
                              </w:rPr>
                              <w:t>しょうか</w:t>
                            </w:r>
                            <w:r w:rsidRPr="00492A29">
                              <w:rPr>
                                <w:rFonts w:hAnsi="ＭＳ 明朝" w:hint="eastAsia"/>
                                <w:sz w:val="20"/>
                              </w:rPr>
                              <w:t>。</w:t>
                            </w:r>
                          </w:p>
                          <w:p w14:paraId="6F4B13CB" w14:textId="0298C61D"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tc>
        <w:tc>
          <w:tcPr>
            <w:tcW w:w="4141" w:type="dxa"/>
            <w:tcBorders>
              <w:top w:val="single" w:sz="4" w:space="0" w:color="auto"/>
              <w:left w:val="nil"/>
              <w:bottom w:val="single" w:sz="4" w:space="0" w:color="auto"/>
            </w:tcBorders>
          </w:tcPr>
          <w:p w14:paraId="64E2A305" w14:textId="41CEC545"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sidRPr="00076FDC">
              <w:rPr>
                <w:rFonts w:hAnsi="ＭＳ 明朝" w:hint="eastAsia"/>
                <w:kern w:val="0"/>
                <w:sz w:val="20"/>
              </w:rPr>
              <w:t>〇</w:t>
            </w:r>
            <w:r>
              <w:rPr>
                <w:rFonts w:hAnsi="ＭＳ 明朝" w:hint="eastAsia"/>
                <w:kern w:val="0"/>
                <w:sz w:val="20"/>
              </w:rPr>
              <w:t>大化の改新</w:t>
            </w:r>
            <w:r w:rsidRPr="00076FDC">
              <w:rPr>
                <w:rFonts w:hAnsi="ＭＳ 明朝" w:hint="eastAsia"/>
                <w:kern w:val="0"/>
                <w:sz w:val="20"/>
              </w:rPr>
              <w:t>について調べ</w:t>
            </w:r>
            <w:r>
              <w:rPr>
                <w:rFonts w:hAnsi="ＭＳ 明朝" w:hint="eastAsia"/>
                <w:kern w:val="0"/>
                <w:sz w:val="20"/>
              </w:rPr>
              <w:t>、聖徳太子の死後、国づくりはどのように進められたのかを考える</w:t>
            </w:r>
            <w:r w:rsidRPr="00076FDC">
              <w:rPr>
                <w:rFonts w:hAnsi="ＭＳ 明朝" w:hint="eastAsia"/>
                <w:kern w:val="0"/>
                <w:sz w:val="20"/>
              </w:rPr>
              <w:t>。</w:t>
            </w:r>
          </w:p>
          <w:p w14:paraId="6594D693"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w:t>
            </w:r>
            <w:r>
              <w:rPr>
                <w:rFonts w:hAnsi="ＭＳ 明朝" w:hint="eastAsia"/>
                <w:kern w:val="0"/>
                <w:sz w:val="20"/>
              </w:rPr>
              <w:t>中大兄皇子と中臣鎌足が</w:t>
            </w:r>
            <w:r w:rsidRPr="00076FDC">
              <w:rPr>
                <w:rFonts w:hAnsi="ＭＳ 明朝" w:hint="eastAsia"/>
                <w:kern w:val="0"/>
                <w:sz w:val="20"/>
              </w:rPr>
              <w:t>蘇我氏をたおし、大化の改新を進めた。</w:t>
            </w:r>
          </w:p>
          <w:p w14:paraId="19F8A47D"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都から全国へ支配を進めていく仕組みを整備した。</w:t>
            </w:r>
          </w:p>
          <w:p w14:paraId="72CB1624"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豪族が支配していた土地や人々は国のものになり、豪族は貴族として政治に参加した。</w:t>
            </w:r>
          </w:p>
          <w:p w14:paraId="741D4EE6"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地方の豪族も役人となってそれぞれの地方を治めた。</w:t>
            </w:r>
          </w:p>
          <w:p w14:paraId="2368B615"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中国にならって最初の本格的な都である藤原京を飛鳥につくった。</w:t>
            </w:r>
          </w:p>
          <w:p w14:paraId="031E0618" w14:textId="304CC9F9"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w:t>
            </w:r>
            <w:r w:rsidR="00FA79CD">
              <w:rPr>
                <w:rFonts w:hAnsi="ＭＳ 明朝" w:hint="eastAsia"/>
                <w:kern w:val="0"/>
                <w:sz w:val="20"/>
              </w:rPr>
              <w:t>人々は、租・調・庸</w:t>
            </w:r>
            <w:r w:rsidRPr="00076FDC">
              <w:rPr>
                <w:rFonts w:hAnsi="ＭＳ 明朝" w:hint="eastAsia"/>
                <w:kern w:val="0"/>
                <w:sz w:val="20"/>
              </w:rPr>
              <w:t>といった税を納め、役を務めた。</w:t>
            </w:r>
          </w:p>
          <w:p w14:paraId="31DC7E9E" w14:textId="77777777" w:rsidR="001731F9"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都には日本各地から多くの産物が運ばれ、それらを管理するのに木簡が使われた</w:t>
            </w:r>
            <w:r>
              <w:rPr>
                <w:rFonts w:hAnsi="ＭＳ 明朝" w:hint="eastAsia"/>
                <w:kern w:val="0"/>
                <w:sz w:val="20"/>
              </w:rPr>
              <w:t>。</w:t>
            </w:r>
          </w:p>
          <w:p w14:paraId="72F23A35" w14:textId="77777777" w:rsidR="001731F9" w:rsidRPr="00076FDC" w:rsidRDefault="001731F9" w:rsidP="00610EF3">
            <w:pPr>
              <w:autoSpaceDE w:val="0"/>
              <w:autoSpaceDN w:val="0"/>
              <w:adjustRightInd w:val="0"/>
              <w:spacing w:line="240" w:lineRule="exact"/>
              <w:ind w:left="210" w:hangingChars="100" w:hanging="210"/>
              <w:jc w:val="left"/>
              <w:rPr>
                <w:rFonts w:hAnsi="ＭＳ 明朝"/>
                <w:kern w:val="0"/>
                <w:sz w:val="20"/>
              </w:rPr>
            </w:pPr>
            <w:r w:rsidRPr="00076FDC">
              <w:rPr>
                <w:rFonts w:hAnsi="ＭＳ 明朝" w:cs="ＭＳ ゴシック" w:hint="eastAsia"/>
                <w:noProof/>
                <w:color w:val="000000"/>
                <w:kern w:val="0"/>
                <w:szCs w:val="21"/>
              </w:rPr>
              <mc:AlternateContent>
                <mc:Choice Requires="wps">
                  <w:drawing>
                    <wp:anchor distT="0" distB="0" distL="114300" distR="114300" simplePos="0" relativeHeight="252034048" behindDoc="0" locked="0" layoutInCell="1" allowOverlap="1" wp14:anchorId="11B3D555" wp14:editId="3B0BC704">
                      <wp:simplePos x="0" y="0"/>
                      <wp:positionH relativeFrom="column">
                        <wp:posOffset>2540</wp:posOffset>
                      </wp:positionH>
                      <wp:positionV relativeFrom="paragraph">
                        <wp:posOffset>69215</wp:posOffset>
                      </wp:positionV>
                      <wp:extent cx="2502535" cy="984250"/>
                      <wp:effectExtent l="0" t="0" r="12065" b="25400"/>
                      <wp:wrapNone/>
                      <wp:docPr id="6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84250"/>
                              </a:xfrm>
                              <a:prstGeom prst="rect">
                                <a:avLst/>
                              </a:prstGeom>
                              <a:solidFill>
                                <a:srgbClr val="FFFFFF"/>
                              </a:solidFill>
                              <a:ln w="9525">
                                <a:solidFill>
                                  <a:srgbClr val="000000"/>
                                </a:solidFill>
                                <a:prstDash val="dash"/>
                                <a:miter lim="800000"/>
                                <a:headEnd/>
                                <a:tailEnd/>
                              </a:ln>
                            </wps:spPr>
                            <wps:txbx>
                              <w:txbxContent>
                                <w:p w14:paraId="65E39C44" w14:textId="1D71DE2E" w:rsidR="00E06DE2" w:rsidRPr="00895CC5" w:rsidRDefault="00E06DE2" w:rsidP="00610EF3">
                                  <w:pPr>
                                    <w:spacing w:line="240" w:lineRule="exact"/>
                                    <w:jc w:val="left"/>
                                    <w:rPr>
                                      <w:sz w:val="20"/>
                                    </w:rPr>
                                  </w:pPr>
                                  <w:r w:rsidRPr="004C4EAA">
                                    <w:rPr>
                                      <w:rFonts w:hint="eastAsia"/>
                                      <w:sz w:val="20"/>
                                    </w:rPr>
                                    <w:t>中大兄皇子と中臣鎌足は</w:t>
                                  </w:r>
                                  <w:r>
                                    <w:rPr>
                                      <w:rFonts w:hint="eastAsia"/>
                                      <w:sz w:val="20"/>
                                    </w:rPr>
                                    <w:t>、</w:t>
                                  </w:r>
                                  <w:r w:rsidRPr="004C4EAA">
                                    <w:rPr>
                                      <w:rFonts w:hint="eastAsia"/>
                                      <w:sz w:val="20"/>
                                    </w:rPr>
                                    <w:t>勢力を強めた蘇我氏を倒し</w:t>
                                  </w:r>
                                  <w:r>
                                    <w:rPr>
                                      <w:rFonts w:hint="eastAsia"/>
                                      <w:sz w:val="20"/>
                                    </w:rPr>
                                    <w:t>、</w:t>
                                  </w:r>
                                  <w:r w:rsidRPr="004C4EAA">
                                    <w:rPr>
                                      <w:rFonts w:hint="eastAsia"/>
                                      <w:sz w:val="20"/>
                                    </w:rPr>
                                    <w:t>天皇を中心とする国づくりを進めた。国を治めるための法律もでき</w:t>
                                  </w:r>
                                  <w:r>
                                    <w:rPr>
                                      <w:rFonts w:hint="eastAsia"/>
                                      <w:sz w:val="20"/>
                                    </w:rPr>
                                    <w:t>、</w:t>
                                  </w:r>
                                  <w:r w:rsidRPr="004C4EAA">
                                    <w:rPr>
                                      <w:rFonts w:hint="eastAsia"/>
                                      <w:sz w:val="20"/>
                                    </w:rPr>
                                    <w:t>都には日本各地から多くの産物が運ばれ</w:t>
                                  </w:r>
                                  <w:r>
                                    <w:rPr>
                                      <w:rFonts w:hint="eastAsia"/>
                                      <w:sz w:val="20"/>
                                    </w:rPr>
                                    <w:t>、</w:t>
                                  </w:r>
                                  <w:r w:rsidRPr="004C4EAA">
                                    <w:rPr>
                                      <w:rFonts w:hint="eastAsia"/>
                                      <w:sz w:val="20"/>
                                    </w:rPr>
                                    <w:t>天皇を中心とする国づくりを支えた。</w:t>
                                  </w:r>
                                  <w:r>
                                    <w:rPr>
                                      <w:sz w:val="20"/>
                                    </w:rPr>
                                    <w:tab/>
                                  </w:r>
                                  <w:r>
                                    <w:rPr>
                                      <w:sz w:val="20"/>
                                    </w:rPr>
                                    <w:tab/>
                                  </w:r>
                                  <w:r>
                                    <w:rPr>
                                      <w:sz w:val="20"/>
                                    </w:rPr>
                                    <w:tab/>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3D555" id="_x0000_s1087" type="#_x0000_t202" style="position:absolute;left:0;text-align:left;margin-left:.2pt;margin-top:5.45pt;width:197.05pt;height:7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">
                      <v:stroke dashstyle="dash"/>
                      <v:textbox inset="5.85pt,.7pt,5.85pt,.7pt">
                        <w:txbxContent>
                          <w:p w14:paraId="65E39C44" w14:textId="1D71DE2E" w:rsidR="00E06DE2" w:rsidRPr="00895CC5" w:rsidRDefault="00E06DE2" w:rsidP="00610EF3">
                            <w:pPr>
                              <w:spacing w:line="240" w:lineRule="exact"/>
                              <w:jc w:val="left"/>
                              <w:rPr>
                                <w:sz w:val="20"/>
                              </w:rPr>
                            </w:pPr>
                            <w:r w:rsidRPr="004C4EAA">
                              <w:rPr>
                                <w:rFonts w:hint="eastAsia"/>
                                <w:sz w:val="20"/>
                              </w:rPr>
                              <w:t>中大兄皇子と中臣鎌足は</w:t>
                            </w:r>
                            <w:r>
                              <w:rPr>
                                <w:rFonts w:hint="eastAsia"/>
                                <w:sz w:val="20"/>
                              </w:rPr>
                              <w:t>、</w:t>
                            </w:r>
                            <w:r w:rsidRPr="004C4EAA">
                              <w:rPr>
                                <w:rFonts w:hint="eastAsia"/>
                                <w:sz w:val="20"/>
                              </w:rPr>
                              <w:t>勢力を強めた蘇我氏を倒し</w:t>
                            </w:r>
                            <w:r>
                              <w:rPr>
                                <w:rFonts w:hint="eastAsia"/>
                                <w:sz w:val="20"/>
                              </w:rPr>
                              <w:t>、</w:t>
                            </w:r>
                            <w:r w:rsidRPr="004C4EAA">
                              <w:rPr>
                                <w:rFonts w:hint="eastAsia"/>
                                <w:sz w:val="20"/>
                              </w:rPr>
                              <w:t>天皇を中心とする国づくりを進めた。国を治めるための法律もでき</w:t>
                            </w:r>
                            <w:r>
                              <w:rPr>
                                <w:rFonts w:hint="eastAsia"/>
                                <w:sz w:val="20"/>
                              </w:rPr>
                              <w:t>、</w:t>
                            </w:r>
                            <w:r w:rsidRPr="004C4EAA">
                              <w:rPr>
                                <w:rFonts w:hint="eastAsia"/>
                                <w:sz w:val="20"/>
                              </w:rPr>
                              <w:t>都には日本各地から多くの産物が運ばれ</w:t>
                            </w:r>
                            <w:r>
                              <w:rPr>
                                <w:rFonts w:hint="eastAsia"/>
                                <w:sz w:val="20"/>
                              </w:rPr>
                              <w:t>、</w:t>
                            </w:r>
                            <w:r w:rsidRPr="004C4EAA">
                              <w:rPr>
                                <w:rFonts w:hint="eastAsia"/>
                                <w:sz w:val="20"/>
                              </w:rPr>
                              <w:t>天皇を中心とする国づくりを支えた。</w:t>
                            </w:r>
                            <w:r>
                              <w:rPr>
                                <w:sz w:val="20"/>
                              </w:rPr>
                              <w:tab/>
                            </w:r>
                            <w:r>
                              <w:rPr>
                                <w:sz w:val="20"/>
                              </w:rPr>
                              <w:tab/>
                            </w:r>
                            <w:r>
                              <w:rPr>
                                <w:sz w:val="20"/>
                              </w:rPr>
                              <w:tab/>
                            </w:r>
                            <w:r>
                              <w:rPr>
                                <w:sz w:val="20"/>
                              </w:rPr>
                              <w:tab/>
                            </w:r>
                            <w:r>
                              <w:rPr>
                                <w:rFonts w:hint="eastAsia"/>
                                <w:sz w:val="20"/>
                              </w:rPr>
                              <w:t>②</w:t>
                            </w:r>
                          </w:p>
                        </w:txbxContent>
                      </v:textbox>
                    </v:shape>
                  </w:pict>
                </mc:Fallback>
              </mc:AlternateContent>
            </w:r>
          </w:p>
          <w:p w14:paraId="51AFE6AF" w14:textId="77777777" w:rsidR="001731F9" w:rsidRDefault="001731F9" w:rsidP="00610EF3">
            <w:pPr>
              <w:autoSpaceDE w:val="0"/>
              <w:autoSpaceDN w:val="0"/>
              <w:adjustRightInd w:val="0"/>
              <w:spacing w:line="240" w:lineRule="exact"/>
              <w:ind w:left="200" w:hangingChars="100" w:hanging="200"/>
              <w:jc w:val="left"/>
              <w:rPr>
                <w:rFonts w:hAnsi="ＭＳ 明朝"/>
                <w:kern w:val="0"/>
                <w:sz w:val="20"/>
              </w:rPr>
            </w:pPr>
          </w:p>
          <w:p w14:paraId="6431A2E9" w14:textId="77777777" w:rsidR="001731F9" w:rsidRDefault="001731F9" w:rsidP="00610EF3">
            <w:pPr>
              <w:autoSpaceDE w:val="0"/>
              <w:autoSpaceDN w:val="0"/>
              <w:adjustRightInd w:val="0"/>
              <w:spacing w:line="240" w:lineRule="exact"/>
              <w:ind w:left="200" w:hangingChars="100" w:hanging="200"/>
              <w:jc w:val="left"/>
              <w:rPr>
                <w:rFonts w:hAnsi="ＭＳ 明朝"/>
                <w:kern w:val="0"/>
                <w:sz w:val="20"/>
              </w:rPr>
            </w:pPr>
          </w:p>
          <w:p w14:paraId="5F43AE97"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428DD0EA"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559476BA"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3B9B8F9E"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59E17644" w14:textId="77777777" w:rsidR="001731F9" w:rsidRPr="00076FDC" w:rsidRDefault="001731F9"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3982EEB0" w14:textId="77777777" w:rsidR="001731F9" w:rsidRPr="00076FDC" w:rsidRDefault="001731F9" w:rsidP="00610EF3">
            <w:pPr>
              <w:spacing w:line="240" w:lineRule="exact"/>
              <w:ind w:left="200" w:hangingChars="100" w:hanging="200"/>
              <w:rPr>
                <w:rFonts w:hAnsi="ＭＳ 明朝"/>
                <w:kern w:val="0"/>
                <w:sz w:val="20"/>
              </w:rPr>
            </w:pPr>
            <w:r w:rsidRPr="00076FDC">
              <w:rPr>
                <w:rFonts w:hAnsi="ＭＳ 明朝" w:hint="eastAsia"/>
                <w:kern w:val="0"/>
                <w:sz w:val="20"/>
              </w:rPr>
              <w:t>◆</w:t>
            </w:r>
            <w:r>
              <w:rPr>
                <w:rFonts w:hAnsi="ＭＳ 明朝" w:hint="eastAsia"/>
                <w:kern w:val="0"/>
                <w:sz w:val="20"/>
              </w:rPr>
              <w:t>聖徳太子の目指した天皇中心の国づくりは、大化の改新後の国づくりの様子からどのような点が受け継がれていったのか、考えていく</w:t>
            </w:r>
            <w:r w:rsidRPr="00076FDC">
              <w:rPr>
                <w:rFonts w:hAnsi="ＭＳ 明朝" w:hint="eastAsia"/>
                <w:kern w:val="0"/>
                <w:sz w:val="20"/>
              </w:rPr>
              <w:t>。</w:t>
            </w:r>
          </w:p>
          <w:p w14:paraId="6F0BA390" w14:textId="54B154D7" w:rsidR="001731F9" w:rsidRPr="00076FDC" w:rsidRDefault="001731F9" w:rsidP="00610EF3">
            <w:pPr>
              <w:spacing w:line="240" w:lineRule="exact"/>
              <w:ind w:left="200" w:hangingChars="100" w:hanging="200"/>
              <w:rPr>
                <w:rFonts w:hAnsi="ＭＳ 明朝"/>
                <w:kern w:val="0"/>
                <w:sz w:val="20"/>
              </w:rPr>
            </w:pPr>
            <w:r>
              <w:rPr>
                <w:rFonts w:hAnsi="ＭＳ 明朝" w:hint="eastAsia"/>
                <w:kern w:val="0"/>
                <w:sz w:val="20"/>
              </w:rPr>
              <w:t>◆都に運ばれてきた各地の産物の図版資料</w:t>
            </w:r>
            <w:r w:rsidRPr="00076FDC">
              <w:rPr>
                <w:rFonts w:hAnsi="ＭＳ 明朝" w:hint="eastAsia"/>
                <w:kern w:val="0"/>
                <w:sz w:val="20"/>
              </w:rPr>
              <w:t>から天皇の力の広がりについて考え</w:t>
            </w:r>
            <w:r>
              <w:rPr>
                <w:rFonts w:hAnsi="ＭＳ 明朝" w:hint="eastAsia"/>
                <w:kern w:val="0"/>
                <w:sz w:val="20"/>
              </w:rPr>
              <w:t>させ</w:t>
            </w:r>
            <w:r w:rsidRPr="00076FDC">
              <w:rPr>
                <w:rFonts w:hAnsi="ＭＳ 明朝" w:hint="eastAsia"/>
                <w:kern w:val="0"/>
                <w:sz w:val="20"/>
              </w:rPr>
              <w:t>る。</w:t>
            </w:r>
          </w:p>
          <w:p w14:paraId="2C8EAC0C" w14:textId="77777777" w:rsidR="001731F9" w:rsidRPr="00076FDC" w:rsidRDefault="001731F9" w:rsidP="00610EF3">
            <w:pPr>
              <w:spacing w:line="240" w:lineRule="exact"/>
              <w:ind w:left="200" w:hangingChars="100" w:hanging="200"/>
              <w:rPr>
                <w:rFonts w:hAnsi="ＭＳ 明朝"/>
                <w:kern w:val="0"/>
                <w:sz w:val="20"/>
              </w:rPr>
            </w:pPr>
            <w:r w:rsidRPr="00076FDC">
              <w:rPr>
                <w:rFonts w:hAnsi="ＭＳ 明朝" w:hint="eastAsia"/>
                <w:kern w:val="0"/>
                <w:sz w:val="20"/>
              </w:rPr>
              <w:t>◆中国の政治の仕組みを取り入れたこと</w:t>
            </w:r>
            <w:r>
              <w:rPr>
                <w:rFonts w:hAnsi="ＭＳ 明朝" w:hint="eastAsia"/>
                <w:kern w:val="0"/>
                <w:sz w:val="20"/>
              </w:rPr>
              <w:t>で、天皇を中心に全国を支配する仕組みが整えられていったことをつかませる</w:t>
            </w:r>
            <w:r w:rsidRPr="00076FDC">
              <w:rPr>
                <w:rFonts w:hAnsi="ＭＳ 明朝" w:hint="eastAsia"/>
                <w:kern w:val="0"/>
                <w:sz w:val="20"/>
              </w:rPr>
              <w:t>。</w:t>
            </w:r>
          </w:p>
        </w:tc>
        <w:tc>
          <w:tcPr>
            <w:tcW w:w="1980" w:type="dxa"/>
            <w:tcBorders>
              <w:top w:val="single" w:sz="4" w:space="0" w:color="auto"/>
              <w:bottom w:val="single" w:sz="4" w:space="0" w:color="auto"/>
              <w:right w:val="single" w:sz="4" w:space="0" w:color="auto"/>
            </w:tcBorders>
          </w:tcPr>
          <w:p w14:paraId="786B0F03" w14:textId="77777777" w:rsidR="001731F9" w:rsidRPr="00703657" w:rsidRDefault="001731F9" w:rsidP="00610EF3">
            <w:pPr>
              <w:spacing w:line="240" w:lineRule="exact"/>
              <w:ind w:right="14"/>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3E2BF14F" w14:textId="1F66C0A4" w:rsidR="001731F9" w:rsidRPr="00076FDC" w:rsidRDefault="001731F9" w:rsidP="00610EF3">
            <w:pPr>
              <w:spacing w:line="240" w:lineRule="exact"/>
              <w:ind w:right="14"/>
              <w:jc w:val="left"/>
              <w:rPr>
                <w:rFonts w:hAnsi="ＭＳ 明朝"/>
                <w:kern w:val="0"/>
                <w:sz w:val="20"/>
              </w:rPr>
            </w:pPr>
            <w:r w:rsidRPr="00076FDC">
              <w:rPr>
                <w:rFonts w:hAnsi="ＭＳ 明朝" w:hint="eastAsia"/>
                <w:kern w:val="0"/>
                <w:sz w:val="20"/>
              </w:rPr>
              <w:t>ノート</w:t>
            </w:r>
            <w:r>
              <w:rPr>
                <w:rFonts w:hAnsi="ＭＳ 明朝" w:hint="eastAsia"/>
                <w:kern w:val="0"/>
                <w:sz w:val="20"/>
              </w:rPr>
              <w:t>の記述内容や発言内</w:t>
            </w:r>
            <w:r w:rsidRPr="00076FDC">
              <w:rPr>
                <w:rFonts w:hAnsi="ＭＳ 明朝" w:hint="eastAsia"/>
                <w:kern w:val="0"/>
                <w:sz w:val="20"/>
              </w:rPr>
              <w:t>容から、「必要な情報を</w:t>
            </w:r>
            <w:r w:rsidR="00FA79CD">
              <w:rPr>
                <w:rFonts w:hAnsi="ＭＳ 明朝" w:hint="eastAsia"/>
                <w:kern w:val="0"/>
                <w:sz w:val="20"/>
              </w:rPr>
              <w:t>集め、</w:t>
            </w:r>
            <w:r w:rsidRPr="00076FDC">
              <w:rPr>
                <w:rFonts w:hAnsi="ＭＳ 明朝" w:hint="eastAsia"/>
                <w:kern w:val="0"/>
                <w:sz w:val="20"/>
              </w:rPr>
              <w:t>読み取り、大化の改新による政治の改革により、天皇の力が強くなり天皇中心の政治が進められたことを理解しているか」を評価する。</w:t>
            </w:r>
          </w:p>
        </w:tc>
      </w:tr>
      <w:tr w:rsidR="001731F9" w:rsidRPr="00076FDC" w14:paraId="05794F3C" w14:textId="77777777" w:rsidTr="009802F1">
        <w:tblPrEx>
          <w:tblCellMar>
            <w:left w:w="99" w:type="dxa"/>
            <w:right w:w="99" w:type="dxa"/>
          </w:tblCellMar>
        </w:tblPrEx>
        <w:trPr>
          <w:trHeight w:val="3685"/>
        </w:trPr>
        <w:tc>
          <w:tcPr>
            <w:tcW w:w="426" w:type="dxa"/>
            <w:vMerge/>
            <w:tcBorders>
              <w:left w:val="single" w:sz="4" w:space="0" w:color="auto"/>
            </w:tcBorders>
            <w:textDirection w:val="tbRlV"/>
          </w:tcPr>
          <w:p w14:paraId="2ABB4A6E" w14:textId="77777777" w:rsidR="001731F9" w:rsidRPr="00076FDC" w:rsidRDefault="001731F9" w:rsidP="008944E8">
            <w:pPr>
              <w:suppressAutoHyphens/>
              <w:kinsoku w:val="0"/>
              <w:overflowPunct w:val="0"/>
              <w:autoSpaceDE w:val="0"/>
              <w:autoSpaceDN w:val="0"/>
              <w:adjustRightInd w:val="0"/>
              <w:spacing w:line="260" w:lineRule="atLeast"/>
              <w:ind w:left="113" w:right="113"/>
              <w:jc w:val="center"/>
              <w:textAlignment w:val="baseline"/>
              <w:rPr>
                <w:rFonts w:hAnsi="ＭＳ 明朝" w:cs="ＭＳ 明朝"/>
                <w:noProof/>
                <w:color w:val="000000"/>
                <w:kern w:val="0"/>
                <w:szCs w:val="21"/>
              </w:rPr>
            </w:pPr>
          </w:p>
        </w:tc>
        <w:tc>
          <w:tcPr>
            <w:tcW w:w="1876" w:type="dxa"/>
            <w:tcBorders>
              <w:top w:val="single" w:sz="4" w:space="0" w:color="auto"/>
              <w:left w:val="nil"/>
              <w:bottom w:val="single" w:sz="4" w:space="0" w:color="auto"/>
            </w:tcBorders>
          </w:tcPr>
          <w:p w14:paraId="6E2334A7" w14:textId="77777777" w:rsidR="001731F9" w:rsidRPr="00203765" w:rsidRDefault="001731F9" w:rsidP="00610EF3">
            <w:pPr>
              <w:autoSpaceDE w:val="0"/>
              <w:autoSpaceDN w:val="0"/>
              <w:adjustRightInd w:val="0"/>
              <w:spacing w:line="240" w:lineRule="exact"/>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③仏教の力で国を</w:t>
            </w:r>
          </w:p>
          <w:p w14:paraId="57A7CA93" w14:textId="77777777" w:rsidR="001731F9" w:rsidRPr="00203765" w:rsidRDefault="001731F9" w:rsidP="00610EF3">
            <w:pPr>
              <w:autoSpaceDE w:val="0"/>
              <w:autoSpaceDN w:val="0"/>
              <w:adjustRightInd w:val="0"/>
              <w:spacing w:line="240" w:lineRule="exact"/>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 xml:space="preserve">治める　</w:t>
            </w:r>
          </w:p>
          <w:p w14:paraId="5B13566C" w14:textId="3876C3BA" w:rsidR="001731F9" w:rsidRPr="00203765" w:rsidRDefault="001731F9" w:rsidP="00610EF3">
            <w:pPr>
              <w:autoSpaceDE w:val="0"/>
              <w:autoSpaceDN w:val="0"/>
              <w:adjustRightInd w:val="0"/>
              <w:spacing w:line="240" w:lineRule="exact"/>
              <w:jc w:val="right"/>
              <w:rPr>
                <w:rFonts w:ascii="ＭＳ ゴシック" w:eastAsia="ＭＳ ゴシック" w:hAnsi="ＭＳ ゴシック"/>
                <w:kern w:val="0"/>
                <w:sz w:val="20"/>
              </w:rPr>
            </w:pPr>
            <w:r w:rsidRPr="00203765">
              <w:rPr>
                <w:rFonts w:ascii="ＭＳ ゴシック" w:eastAsia="ＭＳ ゴシック" w:hAnsi="ＭＳ ゴシック" w:hint="eastAsia"/>
                <w:noProof/>
                <w:kern w:val="0"/>
                <w:sz w:val="20"/>
              </w:rPr>
              <mc:AlternateContent>
                <mc:Choice Requires="wps">
                  <w:drawing>
                    <wp:anchor distT="0" distB="0" distL="114300" distR="114300" simplePos="0" relativeHeight="252032000" behindDoc="0" locked="0" layoutInCell="1" allowOverlap="1" wp14:anchorId="4DDEB394" wp14:editId="30805F64">
                      <wp:simplePos x="0" y="0"/>
                      <wp:positionH relativeFrom="column">
                        <wp:posOffset>-24448</wp:posOffset>
                      </wp:positionH>
                      <wp:positionV relativeFrom="paragraph">
                        <wp:posOffset>210185</wp:posOffset>
                      </wp:positionV>
                      <wp:extent cx="1113790" cy="1123950"/>
                      <wp:effectExtent l="0" t="0" r="10160" b="19050"/>
                      <wp:wrapNone/>
                      <wp:docPr id="6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23950"/>
                              </a:xfrm>
                              <a:prstGeom prst="rect">
                                <a:avLst/>
                              </a:prstGeom>
                              <a:solidFill>
                                <a:srgbClr val="FFFFFF"/>
                              </a:solidFill>
                              <a:ln w="9525">
                                <a:solidFill>
                                  <a:srgbClr val="000000"/>
                                </a:solidFill>
                                <a:miter lim="800000"/>
                                <a:headEnd/>
                                <a:tailEnd/>
                              </a:ln>
                            </wps:spPr>
                            <wps:txbx>
                              <w:txbxContent>
                                <w:p w14:paraId="20D3BA65" w14:textId="77777777" w:rsidR="00E06DE2" w:rsidRDefault="00E06DE2" w:rsidP="003D784A">
                                  <w:pPr>
                                    <w:ind w:firstLineChars="100" w:firstLine="200"/>
                                    <w:rPr>
                                      <w:rFonts w:hAnsi="ＭＳ 明朝"/>
                                      <w:kern w:val="0"/>
                                      <w:sz w:val="20"/>
                                    </w:rPr>
                                  </w:pPr>
                                  <w:r w:rsidRPr="004C4EAA">
                                    <w:rPr>
                                      <w:rFonts w:hAnsi="ＭＳ 明朝" w:hint="eastAsia"/>
                                      <w:kern w:val="0"/>
                                      <w:sz w:val="20"/>
                                    </w:rPr>
                                    <w:t>聖武天皇は</w:t>
                                  </w:r>
                                  <w:r>
                                    <w:rPr>
                                      <w:rFonts w:hAnsi="ＭＳ 明朝" w:hint="eastAsia"/>
                                      <w:kern w:val="0"/>
                                      <w:sz w:val="20"/>
                                    </w:rPr>
                                    <w:t>、</w:t>
                                  </w:r>
                                  <w:r w:rsidRPr="004C4EAA">
                                    <w:rPr>
                                      <w:rFonts w:hAnsi="ＭＳ 明朝" w:hint="eastAsia"/>
                                      <w:kern w:val="0"/>
                                      <w:sz w:val="20"/>
                                    </w:rPr>
                                    <w:t>どのようにして世の中を治めようとしたのでしょうか。</w:t>
                                  </w:r>
                                </w:p>
                                <w:p w14:paraId="4F95395C" w14:textId="33536197"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EB394" id="_x0000_s1088" type="#_x0000_t202" style="position:absolute;left:0;text-align:left;margin-left:-1.95pt;margin-top:16.55pt;width:87.7pt;height:88.5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">
                      <v:textbox inset="5.85pt,.7pt,5.85pt,.7pt">
                        <w:txbxContent>
                          <w:p w14:paraId="20D3BA65" w14:textId="77777777" w:rsidR="00E06DE2" w:rsidRDefault="00E06DE2" w:rsidP="003D784A">
                            <w:pPr>
                              <w:ind w:firstLineChars="100" w:firstLine="200"/>
                              <w:rPr>
                                <w:rFonts w:hAnsi="ＭＳ 明朝"/>
                                <w:kern w:val="0"/>
                                <w:sz w:val="20"/>
                              </w:rPr>
                            </w:pPr>
                            <w:r w:rsidRPr="004C4EAA">
                              <w:rPr>
                                <w:rFonts w:hAnsi="ＭＳ 明朝" w:hint="eastAsia"/>
                                <w:kern w:val="0"/>
                                <w:sz w:val="20"/>
                              </w:rPr>
                              <w:t>聖武天皇は</w:t>
                            </w:r>
                            <w:r>
                              <w:rPr>
                                <w:rFonts w:hAnsi="ＭＳ 明朝" w:hint="eastAsia"/>
                                <w:kern w:val="0"/>
                                <w:sz w:val="20"/>
                              </w:rPr>
                              <w:t>、</w:t>
                            </w:r>
                            <w:r w:rsidRPr="004C4EAA">
                              <w:rPr>
                                <w:rFonts w:hAnsi="ＭＳ 明朝" w:hint="eastAsia"/>
                                <w:kern w:val="0"/>
                                <w:sz w:val="20"/>
                              </w:rPr>
                              <w:t>どのようにして世の中を治めようとしたのでしょうか。</w:t>
                            </w:r>
                          </w:p>
                          <w:p w14:paraId="4F95395C" w14:textId="33536197"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r w:rsidRPr="00203765">
              <w:rPr>
                <w:rFonts w:ascii="ＭＳ ゴシック" w:eastAsia="ＭＳ ゴシック" w:hAnsi="ＭＳ ゴシック" w:hint="eastAsia"/>
                <w:kern w:val="0"/>
                <w:sz w:val="20"/>
              </w:rPr>
              <w:t>P.2</w:t>
            </w:r>
            <w:r w:rsidRPr="00203765">
              <w:rPr>
                <w:rFonts w:ascii="ＭＳ ゴシック" w:eastAsia="ＭＳ ゴシック" w:hAnsi="ＭＳ ゴシック"/>
                <w:kern w:val="0"/>
                <w:sz w:val="20"/>
              </w:rPr>
              <w:t>8</w:t>
            </w:r>
            <w:r w:rsidRPr="00203765">
              <w:rPr>
                <w:rFonts w:ascii="ＭＳ ゴシック" w:eastAsia="ＭＳ ゴシック" w:hAnsi="ＭＳ ゴシック" w:hint="eastAsia"/>
                <w:kern w:val="0"/>
                <w:sz w:val="20"/>
              </w:rPr>
              <w:t>～</w:t>
            </w:r>
            <w:r w:rsidRPr="00203765">
              <w:rPr>
                <w:rFonts w:ascii="ＭＳ ゴシック" w:eastAsia="ＭＳ ゴシック" w:hAnsi="ＭＳ ゴシック"/>
                <w:kern w:val="0"/>
                <w:sz w:val="20"/>
              </w:rPr>
              <w:t>29</w:t>
            </w:r>
          </w:p>
        </w:tc>
        <w:tc>
          <w:tcPr>
            <w:tcW w:w="4141" w:type="dxa"/>
            <w:tcBorders>
              <w:top w:val="single" w:sz="4" w:space="0" w:color="auto"/>
              <w:left w:val="nil"/>
              <w:bottom w:val="single" w:sz="4" w:space="0" w:color="auto"/>
            </w:tcBorders>
          </w:tcPr>
          <w:p w14:paraId="0FE75217"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sidRPr="00076FDC">
              <w:rPr>
                <w:rFonts w:hAnsi="ＭＳ 明朝" w:hint="eastAsia"/>
                <w:sz w:val="20"/>
                <w:szCs w:val="22"/>
              </w:rPr>
              <w:t>〇当時の平城京の様子や</w:t>
            </w:r>
            <w:r>
              <w:rPr>
                <w:rFonts w:hAnsi="ＭＳ 明朝" w:hint="eastAsia"/>
                <w:sz w:val="20"/>
                <w:szCs w:val="22"/>
              </w:rPr>
              <w:t>年表から、聖武天皇が行った政治について調べる。</w:t>
            </w:r>
          </w:p>
          <w:p w14:paraId="38450290"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Pr>
                <w:rFonts w:hAnsi="ＭＳ 明朝" w:hint="eastAsia"/>
                <w:sz w:val="20"/>
                <w:szCs w:val="22"/>
              </w:rPr>
              <w:t>・</w:t>
            </w:r>
            <w:r w:rsidRPr="00076FDC">
              <w:rPr>
                <w:rFonts w:hAnsi="ＭＳ 明朝" w:hint="eastAsia"/>
                <w:sz w:val="20"/>
                <w:szCs w:val="22"/>
              </w:rPr>
              <w:t xml:space="preserve"> 平城京は中国風の都で、東西南北にのびる道路で碁盤のように区切られていた。</w:t>
            </w:r>
          </w:p>
          <w:p w14:paraId="4A802FB8"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Pr>
                <w:rFonts w:hAnsi="ＭＳ 明朝" w:hint="eastAsia"/>
                <w:sz w:val="20"/>
                <w:szCs w:val="22"/>
              </w:rPr>
              <w:t>・</w:t>
            </w:r>
            <w:r w:rsidRPr="00076FDC">
              <w:rPr>
                <w:rFonts w:hAnsi="ＭＳ 明朝" w:hint="eastAsia"/>
                <w:sz w:val="20"/>
                <w:szCs w:val="22"/>
              </w:rPr>
              <w:t xml:space="preserve"> 天皇や貴族、下級役人などがくらし、にぎわいを見せていた。</w:t>
            </w:r>
          </w:p>
          <w:p w14:paraId="32B384C7"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Pr>
                <w:rFonts w:hAnsi="ＭＳ 明朝" w:hint="eastAsia"/>
                <w:sz w:val="20"/>
                <w:szCs w:val="22"/>
              </w:rPr>
              <w:t>・</w:t>
            </w:r>
            <w:r w:rsidRPr="00076FDC">
              <w:rPr>
                <w:rFonts w:hAnsi="ＭＳ 明朝" w:hint="eastAsia"/>
                <w:sz w:val="20"/>
                <w:szCs w:val="22"/>
              </w:rPr>
              <w:t xml:space="preserve"> 地方の人々の生活は厳しく、重い税の負担に耐えかねて逃げ出すものもいた。</w:t>
            </w:r>
          </w:p>
          <w:p w14:paraId="2BF9A574"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Pr>
                <w:rFonts w:hAnsi="ＭＳ 明朝" w:hint="eastAsia"/>
                <w:sz w:val="20"/>
                <w:szCs w:val="22"/>
              </w:rPr>
              <w:t>・</w:t>
            </w:r>
            <w:r w:rsidRPr="00076FDC">
              <w:rPr>
                <w:rFonts w:hAnsi="ＭＳ 明朝" w:hint="eastAsia"/>
                <w:sz w:val="20"/>
                <w:szCs w:val="22"/>
              </w:rPr>
              <w:t xml:space="preserve"> 病気によって多くの人々がなくなり、全国各地で災害や反乱が起こるなど社会全体に不安が広がっていた。</w:t>
            </w:r>
          </w:p>
          <w:p w14:paraId="234D20D8"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r>
              <w:rPr>
                <w:rFonts w:hAnsi="ＭＳ 明朝" w:hint="eastAsia"/>
                <w:sz w:val="20"/>
                <w:szCs w:val="22"/>
              </w:rPr>
              <w:t>・</w:t>
            </w:r>
            <w:r w:rsidRPr="00076FDC">
              <w:rPr>
                <w:rFonts w:hAnsi="ＭＳ 明朝" w:hint="eastAsia"/>
                <w:sz w:val="20"/>
                <w:szCs w:val="22"/>
              </w:rPr>
              <w:t xml:space="preserve"> 仏教の力で社会の不安をしずめようと、国ごとに国分寺を建てることを命じた。</w:t>
            </w:r>
          </w:p>
          <w:p w14:paraId="60F1BFCE" w14:textId="77777777" w:rsidR="001731F9" w:rsidRPr="00076FDC" w:rsidRDefault="001731F9" w:rsidP="00610EF3">
            <w:pPr>
              <w:autoSpaceDE w:val="0"/>
              <w:autoSpaceDN w:val="0"/>
              <w:adjustRightInd w:val="0"/>
              <w:spacing w:line="240" w:lineRule="exact"/>
              <w:ind w:left="210" w:hangingChars="100" w:hanging="210"/>
              <w:jc w:val="left"/>
              <w:rPr>
                <w:rFonts w:hAnsi="ＭＳ 明朝"/>
                <w:sz w:val="20"/>
                <w:szCs w:val="22"/>
              </w:rPr>
            </w:pPr>
            <w:r w:rsidRPr="00076FDC">
              <w:rPr>
                <w:rFonts w:hAnsi="ＭＳ 明朝" w:cs="ＭＳ ゴシック" w:hint="eastAsia"/>
                <w:noProof/>
                <w:color w:val="000000"/>
                <w:kern w:val="0"/>
                <w:szCs w:val="21"/>
              </w:rPr>
              <mc:AlternateContent>
                <mc:Choice Requires="wps">
                  <w:drawing>
                    <wp:anchor distT="0" distB="0" distL="114300" distR="114300" simplePos="0" relativeHeight="252035072" behindDoc="0" locked="0" layoutInCell="1" allowOverlap="1" wp14:anchorId="43D52E65" wp14:editId="6461BE38">
                      <wp:simplePos x="0" y="0"/>
                      <wp:positionH relativeFrom="column">
                        <wp:posOffset>-29845</wp:posOffset>
                      </wp:positionH>
                      <wp:positionV relativeFrom="paragraph">
                        <wp:posOffset>147320</wp:posOffset>
                      </wp:positionV>
                      <wp:extent cx="2502535" cy="838200"/>
                      <wp:effectExtent l="0" t="0" r="12065" b="19050"/>
                      <wp:wrapNone/>
                      <wp:docPr id="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8200"/>
                              </a:xfrm>
                              <a:prstGeom prst="rect">
                                <a:avLst/>
                              </a:prstGeom>
                              <a:solidFill>
                                <a:srgbClr val="FFFFFF"/>
                              </a:solidFill>
                              <a:ln w="9525">
                                <a:solidFill>
                                  <a:srgbClr val="000000"/>
                                </a:solidFill>
                                <a:prstDash val="dash"/>
                                <a:miter lim="800000"/>
                                <a:headEnd/>
                                <a:tailEnd/>
                              </a:ln>
                            </wps:spPr>
                            <wps:txbx>
                              <w:txbxContent>
                                <w:p w14:paraId="18B0176F" w14:textId="06B6EB8B" w:rsidR="00E06DE2" w:rsidRPr="00895CC5" w:rsidRDefault="00E06DE2" w:rsidP="00610EF3">
                                  <w:pPr>
                                    <w:spacing w:line="240" w:lineRule="exact"/>
                                    <w:jc w:val="left"/>
                                    <w:rPr>
                                      <w:sz w:val="20"/>
                                    </w:rPr>
                                  </w:pPr>
                                  <w:r w:rsidRPr="004C4EAA">
                                    <w:rPr>
                                      <w:rFonts w:hint="eastAsia"/>
                                      <w:sz w:val="20"/>
                                    </w:rPr>
                                    <w:t>都では病気が流行し</w:t>
                                  </w:r>
                                  <w:r>
                                    <w:rPr>
                                      <w:rFonts w:hint="eastAsia"/>
                                      <w:sz w:val="20"/>
                                    </w:rPr>
                                    <w:t>、</w:t>
                                  </w:r>
                                  <w:r w:rsidRPr="004C4EAA">
                                    <w:rPr>
                                      <w:rFonts w:hint="eastAsia"/>
                                      <w:sz w:val="20"/>
                                    </w:rPr>
                                    <w:t>都を支える地方でも人々のくらしは厳しく</w:t>
                                  </w:r>
                                  <w:r>
                                    <w:rPr>
                                      <w:rFonts w:hint="eastAsia"/>
                                      <w:sz w:val="20"/>
                                    </w:rPr>
                                    <w:t>、</w:t>
                                  </w:r>
                                  <w:r w:rsidRPr="004C4EAA">
                                    <w:rPr>
                                      <w:rFonts w:hint="eastAsia"/>
                                      <w:sz w:val="20"/>
                                    </w:rPr>
                                    <w:t>なかなか政治が安定しなかった。聖武天皇は</w:t>
                                  </w:r>
                                  <w:r>
                                    <w:rPr>
                                      <w:rFonts w:hint="eastAsia"/>
                                      <w:sz w:val="20"/>
                                    </w:rPr>
                                    <w:t>、</w:t>
                                  </w:r>
                                  <w:r w:rsidRPr="004C4EAA">
                                    <w:rPr>
                                      <w:rFonts w:hint="eastAsia"/>
                                      <w:sz w:val="20"/>
                                    </w:rPr>
                                    <w:t>仏教の力で社会の不安をしずめ</w:t>
                                  </w:r>
                                  <w:r>
                                    <w:rPr>
                                      <w:rFonts w:hint="eastAsia"/>
                                      <w:sz w:val="20"/>
                                    </w:rPr>
                                    <w:t>、</w:t>
                                  </w:r>
                                  <w:r w:rsidRPr="004C4EAA">
                                    <w:rPr>
                                      <w:rFonts w:hint="eastAsia"/>
                                      <w:sz w:val="20"/>
                                    </w:rPr>
                                    <w:t>国を治めようとして</w:t>
                                  </w:r>
                                  <w:r>
                                    <w:rPr>
                                      <w:rFonts w:hint="eastAsia"/>
                                      <w:sz w:val="20"/>
                                    </w:rPr>
                                    <w:t>、</w:t>
                                  </w:r>
                                  <w:r w:rsidRPr="004C4EAA">
                                    <w:rPr>
                                      <w:rFonts w:hint="eastAsia"/>
                                      <w:sz w:val="20"/>
                                    </w:rPr>
                                    <w:t>国分寺をつくらせた。</w:t>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52E65" id="_x0000_s1089" type="#_x0000_t202" style="position:absolute;left:0;text-align:left;margin-left:-2.35pt;margin-top:11.6pt;width:197.05pt;height:66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">
                      <v:stroke dashstyle="dash"/>
                      <v:textbox inset="5.85pt,.7pt,5.85pt,.7pt">
                        <w:txbxContent>
                          <w:p w14:paraId="18B0176F" w14:textId="06B6EB8B" w:rsidR="00E06DE2" w:rsidRPr="00895CC5" w:rsidRDefault="00E06DE2" w:rsidP="00610EF3">
                            <w:pPr>
                              <w:spacing w:line="240" w:lineRule="exact"/>
                              <w:jc w:val="left"/>
                              <w:rPr>
                                <w:sz w:val="20"/>
                              </w:rPr>
                            </w:pPr>
                            <w:r w:rsidRPr="004C4EAA">
                              <w:rPr>
                                <w:rFonts w:hint="eastAsia"/>
                                <w:sz w:val="20"/>
                              </w:rPr>
                              <w:t>都では病気が流行し</w:t>
                            </w:r>
                            <w:r>
                              <w:rPr>
                                <w:rFonts w:hint="eastAsia"/>
                                <w:sz w:val="20"/>
                              </w:rPr>
                              <w:t>、</w:t>
                            </w:r>
                            <w:r w:rsidRPr="004C4EAA">
                              <w:rPr>
                                <w:rFonts w:hint="eastAsia"/>
                                <w:sz w:val="20"/>
                              </w:rPr>
                              <w:t>都を支える地方でも人々のくらしは厳しく</w:t>
                            </w:r>
                            <w:r>
                              <w:rPr>
                                <w:rFonts w:hint="eastAsia"/>
                                <w:sz w:val="20"/>
                              </w:rPr>
                              <w:t>、</w:t>
                            </w:r>
                            <w:r w:rsidRPr="004C4EAA">
                              <w:rPr>
                                <w:rFonts w:hint="eastAsia"/>
                                <w:sz w:val="20"/>
                              </w:rPr>
                              <w:t>なかなか政治が安定しなかった。聖武天皇は</w:t>
                            </w:r>
                            <w:r>
                              <w:rPr>
                                <w:rFonts w:hint="eastAsia"/>
                                <w:sz w:val="20"/>
                              </w:rPr>
                              <w:t>、</w:t>
                            </w:r>
                            <w:r w:rsidRPr="004C4EAA">
                              <w:rPr>
                                <w:rFonts w:hint="eastAsia"/>
                                <w:sz w:val="20"/>
                              </w:rPr>
                              <w:t>仏教の力で社会の不安をしずめ</w:t>
                            </w:r>
                            <w:r>
                              <w:rPr>
                                <w:rFonts w:hint="eastAsia"/>
                                <w:sz w:val="20"/>
                              </w:rPr>
                              <w:t>、</w:t>
                            </w:r>
                            <w:r w:rsidRPr="004C4EAA">
                              <w:rPr>
                                <w:rFonts w:hint="eastAsia"/>
                                <w:sz w:val="20"/>
                              </w:rPr>
                              <w:t>国を治めようとして</w:t>
                            </w:r>
                            <w:r>
                              <w:rPr>
                                <w:rFonts w:hint="eastAsia"/>
                                <w:sz w:val="20"/>
                              </w:rPr>
                              <w:t>、</w:t>
                            </w:r>
                            <w:r w:rsidRPr="004C4EAA">
                              <w:rPr>
                                <w:rFonts w:hint="eastAsia"/>
                                <w:sz w:val="20"/>
                              </w:rPr>
                              <w:t>国分寺をつくらせた。</w:t>
                            </w:r>
                            <w:r>
                              <w:rPr>
                                <w:sz w:val="20"/>
                              </w:rPr>
                              <w:tab/>
                            </w:r>
                            <w:r>
                              <w:rPr>
                                <w:rFonts w:hint="eastAsia"/>
                                <w:sz w:val="20"/>
                              </w:rPr>
                              <w:t>③</w:t>
                            </w:r>
                          </w:p>
                        </w:txbxContent>
                      </v:textbox>
                    </v:shape>
                  </w:pict>
                </mc:Fallback>
              </mc:AlternateContent>
            </w:r>
          </w:p>
          <w:p w14:paraId="35582AA9"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p>
          <w:p w14:paraId="126973A8"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p>
          <w:p w14:paraId="7286BAD6" w14:textId="77777777" w:rsidR="001731F9" w:rsidRPr="00076FDC" w:rsidRDefault="001731F9" w:rsidP="00610EF3">
            <w:pPr>
              <w:autoSpaceDE w:val="0"/>
              <w:autoSpaceDN w:val="0"/>
              <w:adjustRightInd w:val="0"/>
              <w:spacing w:line="240" w:lineRule="exact"/>
              <w:ind w:left="200" w:hangingChars="100" w:hanging="200"/>
              <w:jc w:val="left"/>
              <w:rPr>
                <w:rFonts w:hAnsi="ＭＳ 明朝"/>
                <w:sz w:val="20"/>
                <w:szCs w:val="22"/>
              </w:rPr>
            </w:pPr>
          </w:p>
          <w:p w14:paraId="35BA9689" w14:textId="77777777" w:rsidR="001731F9" w:rsidRPr="00076FDC" w:rsidRDefault="001731F9" w:rsidP="00610EF3">
            <w:pPr>
              <w:autoSpaceDE w:val="0"/>
              <w:autoSpaceDN w:val="0"/>
              <w:adjustRightInd w:val="0"/>
              <w:spacing w:line="240" w:lineRule="exact"/>
              <w:jc w:val="left"/>
              <w:rPr>
                <w:rFonts w:hAnsi="ＭＳ 明朝"/>
                <w:sz w:val="20"/>
                <w:szCs w:val="22"/>
              </w:rPr>
            </w:pPr>
          </w:p>
        </w:tc>
        <w:tc>
          <w:tcPr>
            <w:tcW w:w="1979" w:type="dxa"/>
            <w:tcBorders>
              <w:top w:val="single" w:sz="4" w:space="0" w:color="auto"/>
              <w:bottom w:val="single" w:sz="4" w:space="0" w:color="auto"/>
            </w:tcBorders>
          </w:tcPr>
          <w:p w14:paraId="522DC3BC" w14:textId="77777777" w:rsidR="001731F9" w:rsidRPr="00076FDC" w:rsidRDefault="001731F9" w:rsidP="00610EF3">
            <w:pPr>
              <w:spacing w:line="240" w:lineRule="exact"/>
              <w:ind w:left="200" w:hangingChars="100" w:hanging="200"/>
              <w:rPr>
                <w:rFonts w:hAnsi="ＭＳ 明朝"/>
                <w:kern w:val="0"/>
                <w:sz w:val="20"/>
              </w:rPr>
            </w:pPr>
            <w:r w:rsidRPr="00076FDC">
              <w:rPr>
                <w:rFonts w:hAnsi="ＭＳ 明朝" w:hint="eastAsia"/>
                <w:kern w:val="0"/>
                <w:sz w:val="20"/>
              </w:rPr>
              <w:t>◆資料から平城京の様子を読み取るとともに、地方の人々の厳しいくらしと比較し、多角的に当時の人々の様子をとらえるようにする。</w:t>
            </w:r>
          </w:p>
          <w:p w14:paraId="40BAE574" w14:textId="02902144" w:rsidR="001731F9" w:rsidRPr="00076FDC" w:rsidRDefault="001731F9" w:rsidP="00610EF3">
            <w:pPr>
              <w:spacing w:line="240" w:lineRule="exact"/>
              <w:ind w:left="200" w:hangingChars="100" w:hanging="200"/>
              <w:rPr>
                <w:rFonts w:hAnsi="ＭＳ 明朝"/>
                <w:kern w:val="0"/>
                <w:sz w:val="20"/>
              </w:rPr>
            </w:pPr>
            <w:r w:rsidRPr="00076FDC">
              <w:rPr>
                <w:rFonts w:hAnsi="ＭＳ 明朝" w:hint="eastAsia"/>
                <w:kern w:val="0"/>
                <w:sz w:val="20"/>
              </w:rPr>
              <w:t>◆聖武天皇</w:t>
            </w:r>
            <w:r>
              <w:rPr>
                <w:rFonts w:hAnsi="ＭＳ 明朝" w:hint="eastAsia"/>
                <w:kern w:val="0"/>
                <w:sz w:val="20"/>
              </w:rPr>
              <w:t>はなぜ仏教の力によって国を治めようとしたのか、年表</w:t>
            </w:r>
            <w:r w:rsidR="0072675F">
              <w:rPr>
                <w:rFonts w:hAnsi="ＭＳ 明朝" w:hint="eastAsia"/>
                <w:kern w:val="0"/>
                <w:sz w:val="20"/>
              </w:rPr>
              <w:t>などの資料を読み取らせて</w:t>
            </w:r>
            <w:r>
              <w:rPr>
                <w:rFonts w:hAnsi="ＭＳ 明朝" w:hint="eastAsia"/>
                <w:kern w:val="0"/>
                <w:sz w:val="20"/>
              </w:rPr>
              <w:t>考えさせる</w:t>
            </w:r>
            <w:r w:rsidRPr="00076FDC">
              <w:rPr>
                <w:rFonts w:hAnsi="ＭＳ 明朝" w:hint="eastAsia"/>
                <w:kern w:val="0"/>
                <w:sz w:val="20"/>
              </w:rPr>
              <w:t>。</w:t>
            </w:r>
          </w:p>
          <w:p w14:paraId="5D016B08" w14:textId="0D09B5C9" w:rsidR="001731F9" w:rsidRPr="00076FDC" w:rsidRDefault="001731F9" w:rsidP="0072675F">
            <w:pPr>
              <w:spacing w:line="240" w:lineRule="exact"/>
              <w:ind w:left="200" w:hangingChars="100" w:hanging="200"/>
              <w:rPr>
                <w:rFonts w:hAnsi="ＭＳ 明朝"/>
                <w:kern w:val="0"/>
                <w:sz w:val="20"/>
              </w:rPr>
            </w:pPr>
            <w:r>
              <w:rPr>
                <w:rFonts w:hAnsi="ＭＳ 明朝" w:hint="eastAsia"/>
                <w:kern w:val="0"/>
                <w:sz w:val="20"/>
              </w:rPr>
              <w:t>◆国分寺の想像図や分布図から、全国に国分寺を建て</w:t>
            </w:r>
            <w:r w:rsidRPr="00076FDC">
              <w:rPr>
                <w:rFonts w:hAnsi="ＭＳ 明朝" w:hint="eastAsia"/>
                <w:kern w:val="0"/>
                <w:sz w:val="20"/>
              </w:rPr>
              <w:t>た聖武天皇の力の大きさを考え</w:t>
            </w:r>
            <w:r>
              <w:rPr>
                <w:rFonts w:hAnsi="ＭＳ 明朝" w:hint="eastAsia"/>
                <w:kern w:val="0"/>
                <w:sz w:val="20"/>
              </w:rPr>
              <w:t>させ</w:t>
            </w:r>
            <w:r w:rsidRPr="00076FDC">
              <w:rPr>
                <w:rFonts w:hAnsi="ＭＳ 明朝" w:hint="eastAsia"/>
                <w:kern w:val="0"/>
                <w:sz w:val="20"/>
              </w:rPr>
              <w:t>る。</w:t>
            </w:r>
          </w:p>
        </w:tc>
        <w:tc>
          <w:tcPr>
            <w:tcW w:w="1980" w:type="dxa"/>
            <w:tcBorders>
              <w:top w:val="single" w:sz="4" w:space="0" w:color="auto"/>
              <w:bottom w:val="single" w:sz="4" w:space="0" w:color="auto"/>
              <w:right w:val="single" w:sz="4" w:space="0" w:color="auto"/>
            </w:tcBorders>
          </w:tcPr>
          <w:p w14:paraId="1A73EE38" w14:textId="77777777" w:rsidR="001731F9" w:rsidRPr="00703657" w:rsidRDefault="001731F9" w:rsidP="00610EF3">
            <w:pPr>
              <w:spacing w:line="240" w:lineRule="exact"/>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6C86ABCA" w14:textId="00140538" w:rsidR="001731F9" w:rsidRPr="00076FDC" w:rsidRDefault="001731F9" w:rsidP="00610EF3">
            <w:pPr>
              <w:spacing w:line="240" w:lineRule="exact"/>
              <w:jc w:val="left"/>
              <w:rPr>
                <w:rFonts w:hAnsi="ＭＳ 明朝"/>
                <w:kern w:val="0"/>
                <w:sz w:val="20"/>
              </w:rPr>
            </w:pPr>
            <w:r w:rsidRPr="00076FDC">
              <w:rPr>
                <w:rFonts w:hAnsi="ＭＳ 明朝" w:hint="eastAsia"/>
                <w:kern w:val="0"/>
                <w:sz w:val="20"/>
              </w:rPr>
              <w:t>ノートの記述内容</w:t>
            </w:r>
            <w:r>
              <w:rPr>
                <w:rFonts w:hAnsi="ＭＳ 明朝" w:hint="eastAsia"/>
                <w:kern w:val="0"/>
                <w:sz w:val="20"/>
              </w:rPr>
              <w:t>や発言内容</w:t>
            </w:r>
            <w:r w:rsidRPr="00076FDC">
              <w:rPr>
                <w:rFonts w:hAnsi="ＭＳ 明朝" w:hint="eastAsia"/>
                <w:kern w:val="0"/>
                <w:sz w:val="20"/>
              </w:rPr>
              <w:t>から、「必要な情報を</w:t>
            </w:r>
            <w:r w:rsidR="00FA79CD">
              <w:rPr>
                <w:rFonts w:hAnsi="ＭＳ 明朝" w:hint="eastAsia"/>
                <w:kern w:val="0"/>
                <w:sz w:val="20"/>
              </w:rPr>
              <w:t>集め、</w:t>
            </w:r>
            <w:r w:rsidRPr="00076FDC">
              <w:rPr>
                <w:rFonts w:hAnsi="ＭＳ 明朝" w:hint="eastAsia"/>
                <w:kern w:val="0"/>
                <w:sz w:val="20"/>
              </w:rPr>
              <w:t>読み取り、全国に国分寺を造らせた理由や国分寺を全国に造らせた聖武天皇の力の大きさについて理解しているか」を評価する。</w:t>
            </w:r>
          </w:p>
        </w:tc>
      </w:tr>
      <w:tr w:rsidR="001731F9" w:rsidRPr="00076FDC" w14:paraId="10551EBE" w14:textId="77777777" w:rsidTr="007906AE">
        <w:tblPrEx>
          <w:tblCellMar>
            <w:left w:w="99" w:type="dxa"/>
            <w:right w:w="99" w:type="dxa"/>
          </w:tblCellMar>
        </w:tblPrEx>
        <w:trPr>
          <w:trHeight w:val="3821"/>
        </w:trPr>
        <w:tc>
          <w:tcPr>
            <w:tcW w:w="426" w:type="dxa"/>
            <w:vMerge/>
            <w:tcBorders>
              <w:left w:val="single" w:sz="4" w:space="0" w:color="auto"/>
            </w:tcBorders>
            <w:textDirection w:val="tbRlV"/>
            <w:vAlign w:val="center"/>
          </w:tcPr>
          <w:p w14:paraId="19E1652D" w14:textId="30CE6BDF" w:rsidR="001731F9" w:rsidRPr="00076FDC" w:rsidRDefault="001731F9" w:rsidP="001731F9">
            <w:pPr>
              <w:suppressAutoHyphens/>
              <w:kinsoku w:val="0"/>
              <w:overflowPunct w:val="0"/>
              <w:autoSpaceDE w:val="0"/>
              <w:autoSpaceDN w:val="0"/>
              <w:adjustRightInd w:val="0"/>
              <w:spacing w:line="260" w:lineRule="atLeast"/>
              <w:ind w:left="113" w:right="113"/>
              <w:jc w:val="left"/>
              <w:textAlignment w:val="baseline"/>
              <w:rPr>
                <w:rFonts w:hAnsi="ＭＳ 明朝" w:cs="ＭＳ 明朝"/>
                <w:noProof/>
                <w:color w:val="000000"/>
                <w:kern w:val="0"/>
                <w:szCs w:val="21"/>
              </w:rPr>
            </w:pPr>
          </w:p>
        </w:tc>
        <w:tc>
          <w:tcPr>
            <w:tcW w:w="1876" w:type="dxa"/>
            <w:tcBorders>
              <w:top w:val="nil"/>
              <w:left w:val="nil"/>
              <w:bottom w:val="single" w:sz="4" w:space="0" w:color="auto"/>
            </w:tcBorders>
          </w:tcPr>
          <w:p w14:paraId="76F3218C" w14:textId="77777777" w:rsidR="001731F9" w:rsidRPr="00203765" w:rsidRDefault="001731F9" w:rsidP="00FB6C72">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④大仏をつくる</w:t>
            </w:r>
          </w:p>
          <w:p w14:paraId="685AEC85" w14:textId="050A475C" w:rsidR="001731F9" w:rsidRPr="00203765" w:rsidRDefault="001731F9" w:rsidP="00FB6C72">
            <w:pPr>
              <w:autoSpaceDE w:val="0"/>
              <w:autoSpaceDN w:val="0"/>
              <w:adjustRightInd w:val="0"/>
              <w:spacing w:line="240" w:lineRule="exact"/>
              <w:jc w:val="right"/>
              <w:rPr>
                <w:rFonts w:ascii="ＭＳ ゴシック" w:eastAsia="ＭＳ ゴシック" w:hAnsi="ＭＳ ゴシック"/>
                <w:kern w:val="0"/>
                <w:sz w:val="20"/>
              </w:rPr>
            </w:pPr>
            <w:r w:rsidRPr="00076FDC">
              <w:rPr>
                <w:rFonts w:hAnsi="ＭＳ 明朝" w:hint="eastAsia"/>
                <w:kern w:val="0"/>
                <w:sz w:val="20"/>
              </w:rPr>
              <w:t xml:space="preserve">　</w:t>
            </w:r>
            <w:r w:rsidRPr="00203765">
              <w:rPr>
                <w:rFonts w:ascii="ＭＳ ゴシック" w:eastAsia="ＭＳ ゴシック" w:hAnsi="ＭＳ ゴシック"/>
                <w:kern w:val="0"/>
                <w:sz w:val="20"/>
              </w:rPr>
              <w:t>P.30</w:t>
            </w:r>
            <w:r w:rsidRPr="00203765">
              <w:rPr>
                <w:rFonts w:ascii="ＭＳ ゴシック" w:eastAsia="ＭＳ ゴシック" w:hAnsi="ＭＳ ゴシック" w:hint="eastAsia"/>
                <w:kern w:val="0"/>
                <w:sz w:val="20"/>
              </w:rPr>
              <w:t>～3</w:t>
            </w:r>
            <w:r w:rsidRPr="00203765">
              <w:rPr>
                <w:rFonts w:ascii="ＭＳ ゴシック" w:eastAsia="ＭＳ ゴシック" w:hAnsi="ＭＳ ゴシック"/>
                <w:kern w:val="0"/>
                <w:sz w:val="20"/>
              </w:rPr>
              <w:t>1</w:t>
            </w:r>
          </w:p>
          <w:p w14:paraId="0330A37B" w14:textId="77777777" w:rsidR="001731F9" w:rsidRPr="00076FDC" w:rsidRDefault="001731F9" w:rsidP="00FB6C72">
            <w:pPr>
              <w:autoSpaceDE w:val="0"/>
              <w:autoSpaceDN w:val="0"/>
              <w:adjustRightInd w:val="0"/>
              <w:spacing w:line="240" w:lineRule="exact"/>
              <w:jc w:val="left"/>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2033024" behindDoc="0" locked="0" layoutInCell="1" allowOverlap="1" wp14:anchorId="14CB48E8" wp14:editId="542A8B61">
                      <wp:simplePos x="0" y="0"/>
                      <wp:positionH relativeFrom="column">
                        <wp:posOffset>-32068</wp:posOffset>
                      </wp:positionH>
                      <wp:positionV relativeFrom="paragraph">
                        <wp:posOffset>26670</wp:posOffset>
                      </wp:positionV>
                      <wp:extent cx="1113790" cy="1016000"/>
                      <wp:effectExtent l="0" t="0" r="10160" b="12700"/>
                      <wp:wrapNone/>
                      <wp:docPr id="6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16000"/>
                              </a:xfrm>
                              <a:prstGeom prst="rect">
                                <a:avLst/>
                              </a:prstGeom>
                              <a:solidFill>
                                <a:srgbClr val="FFFFFF"/>
                              </a:solidFill>
                              <a:ln w="9525">
                                <a:solidFill>
                                  <a:srgbClr val="000000"/>
                                </a:solidFill>
                                <a:miter lim="800000"/>
                                <a:headEnd/>
                                <a:tailEnd/>
                              </a:ln>
                            </wps:spPr>
                            <wps:txbx>
                              <w:txbxContent>
                                <w:p w14:paraId="5D1B89B8" w14:textId="43F0D7E0" w:rsidR="00E06DE2" w:rsidRDefault="00E06DE2" w:rsidP="003D784A">
                                  <w:pPr>
                                    <w:ind w:firstLineChars="100" w:firstLine="200"/>
                                    <w:rPr>
                                      <w:rFonts w:hAnsi="ＭＳ 明朝"/>
                                      <w:kern w:val="0"/>
                                      <w:sz w:val="20"/>
                                    </w:rPr>
                                  </w:pPr>
                                  <w:r w:rsidRPr="00F02378">
                                    <w:rPr>
                                      <w:rFonts w:hAnsi="ＭＳ 明朝" w:hint="eastAsia"/>
                                      <w:kern w:val="0"/>
                                      <w:sz w:val="20"/>
                                    </w:rPr>
                                    <w:t>大仏づくりは</w:t>
                                  </w:r>
                                  <w:r>
                                    <w:rPr>
                                      <w:rFonts w:hAnsi="ＭＳ 明朝" w:hint="eastAsia"/>
                                      <w:kern w:val="0"/>
                                      <w:sz w:val="20"/>
                                    </w:rPr>
                                    <w:t>、</w:t>
                                  </w:r>
                                  <w:r w:rsidRPr="00F02378">
                                    <w:rPr>
                                      <w:rFonts w:hAnsi="ＭＳ 明朝" w:hint="eastAsia"/>
                                      <w:kern w:val="0"/>
                                      <w:sz w:val="20"/>
                                    </w:rPr>
                                    <w:t>どのように進められたのでしょうか。</w:t>
                                  </w:r>
                                </w:p>
                                <w:p w14:paraId="047F3EF3"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B48E8" id="_x0000_s1090" type="#_x0000_t202" style="position:absolute;margin-left:-2.55pt;margin-top:2.1pt;width:87.7pt;height:8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">
                      <v:textbox inset="5.85pt,.7pt,5.85pt,.7pt">
                        <w:txbxContent>
                          <w:p w14:paraId="5D1B89B8" w14:textId="43F0D7E0" w:rsidR="00E06DE2" w:rsidRDefault="00E06DE2" w:rsidP="003D784A">
                            <w:pPr>
                              <w:ind w:firstLineChars="100" w:firstLine="200"/>
                              <w:rPr>
                                <w:rFonts w:hAnsi="ＭＳ 明朝"/>
                                <w:kern w:val="0"/>
                                <w:sz w:val="20"/>
                              </w:rPr>
                            </w:pPr>
                            <w:r w:rsidRPr="00F02378">
                              <w:rPr>
                                <w:rFonts w:hAnsi="ＭＳ 明朝" w:hint="eastAsia"/>
                                <w:kern w:val="0"/>
                                <w:sz w:val="20"/>
                              </w:rPr>
                              <w:t>大仏づくりは</w:t>
                            </w:r>
                            <w:r>
                              <w:rPr>
                                <w:rFonts w:hAnsi="ＭＳ 明朝" w:hint="eastAsia"/>
                                <w:kern w:val="0"/>
                                <w:sz w:val="20"/>
                              </w:rPr>
                              <w:t>、</w:t>
                            </w:r>
                            <w:r w:rsidRPr="00F02378">
                              <w:rPr>
                                <w:rFonts w:hAnsi="ＭＳ 明朝" w:hint="eastAsia"/>
                                <w:kern w:val="0"/>
                                <w:sz w:val="20"/>
                              </w:rPr>
                              <w:t>どのように進められたのでしょうか。</w:t>
                            </w:r>
                          </w:p>
                          <w:p w14:paraId="047F3EF3"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p w14:paraId="7BFC4E24" w14:textId="77777777" w:rsidR="001731F9" w:rsidRPr="00076FDC" w:rsidRDefault="001731F9"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194EBE95"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sidRPr="00076FDC">
              <w:rPr>
                <w:rFonts w:hAnsi="ＭＳ 明朝" w:hint="eastAsia"/>
                <w:kern w:val="0"/>
                <w:sz w:val="20"/>
              </w:rPr>
              <w:t>〇大仏の大きさや、</w:t>
            </w:r>
            <w:r>
              <w:rPr>
                <w:rFonts w:hAnsi="ＭＳ 明朝" w:hint="eastAsia"/>
                <w:kern w:val="0"/>
                <w:sz w:val="20"/>
              </w:rPr>
              <w:t>大分づくりについて調べ、大仏づくりに込めた</w:t>
            </w:r>
            <w:r w:rsidRPr="00076FDC">
              <w:rPr>
                <w:rFonts w:hAnsi="ＭＳ 明朝" w:hint="eastAsia"/>
                <w:kern w:val="0"/>
                <w:sz w:val="20"/>
              </w:rPr>
              <w:t>聖武天皇の願いについて話し合う。</w:t>
            </w:r>
          </w:p>
          <w:p w14:paraId="7CF21C23" w14:textId="35C8F2C0"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w:t>
            </w:r>
            <w:r w:rsidR="00FA79CD">
              <w:rPr>
                <w:rFonts w:hAnsi="ＭＳ 明朝" w:hint="eastAsia"/>
                <w:kern w:val="0"/>
                <w:sz w:val="20"/>
              </w:rPr>
              <w:t>巨大な大仏をつく</w:t>
            </w:r>
            <w:r w:rsidRPr="00076FDC">
              <w:rPr>
                <w:rFonts w:hAnsi="ＭＳ 明朝" w:hint="eastAsia"/>
                <w:kern w:val="0"/>
                <w:sz w:val="20"/>
              </w:rPr>
              <w:t>り、仏の力で人々を救おうとした。</w:t>
            </w:r>
          </w:p>
          <w:p w14:paraId="6F2E6BE3" w14:textId="2171EB3E"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w:t>
            </w:r>
            <w:r w:rsidR="00FA79CD">
              <w:rPr>
                <w:rFonts w:hAnsi="ＭＳ 明朝" w:hint="eastAsia"/>
                <w:kern w:val="0"/>
                <w:sz w:val="20"/>
              </w:rPr>
              <w:t>多くの人の協力で大仏をつく</w:t>
            </w:r>
            <w:r w:rsidRPr="00076FDC">
              <w:rPr>
                <w:rFonts w:hAnsi="ＭＳ 明朝" w:hint="eastAsia"/>
                <w:kern w:val="0"/>
                <w:sz w:val="20"/>
              </w:rPr>
              <w:t>ろうとした。</w:t>
            </w:r>
          </w:p>
          <w:p w14:paraId="62EDE95C"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行基が大仏づくりに協力した。</w:t>
            </w:r>
          </w:p>
          <w:p w14:paraId="5C1E5F0A"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すぐれた技術をもつ渡来人も活躍した。</w:t>
            </w:r>
          </w:p>
          <w:p w14:paraId="1430DCB3"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聖武天皇の命令で、全国からばく大な物資が集められた。</w:t>
            </w:r>
          </w:p>
          <w:p w14:paraId="318F7F3E"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のべ260 万人以上の人々が何年も働き、大仏が完成した。</w:t>
            </w:r>
          </w:p>
          <w:p w14:paraId="69113A8C" w14:textId="1A5D8C0C"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76FDC">
              <w:rPr>
                <w:rFonts w:hAnsi="ＭＳ 明朝" w:hint="eastAsia"/>
                <w:kern w:val="0"/>
                <w:sz w:val="20"/>
              </w:rPr>
              <w:t xml:space="preserve"> 開眼式には、天皇や貴族、僧など1 万人以上の人々が国の平安を祈った。</w:t>
            </w:r>
          </w:p>
          <w:p w14:paraId="55000292" w14:textId="11D26E45" w:rsidR="001731F9" w:rsidRPr="00076FDC" w:rsidRDefault="006A5560" w:rsidP="00610EF3">
            <w:pPr>
              <w:autoSpaceDE w:val="0"/>
              <w:autoSpaceDN w:val="0"/>
              <w:adjustRightInd w:val="0"/>
              <w:spacing w:line="240" w:lineRule="exact"/>
              <w:ind w:left="200" w:hangingChars="100" w:hanging="200"/>
              <w:jc w:val="left"/>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2029952" behindDoc="0" locked="0" layoutInCell="1" allowOverlap="1" wp14:anchorId="2828D7E4" wp14:editId="63B4863B">
                      <wp:simplePos x="0" y="0"/>
                      <wp:positionH relativeFrom="column">
                        <wp:posOffset>635</wp:posOffset>
                      </wp:positionH>
                      <wp:positionV relativeFrom="paragraph">
                        <wp:posOffset>27305</wp:posOffset>
                      </wp:positionV>
                      <wp:extent cx="2502535" cy="934720"/>
                      <wp:effectExtent l="0" t="0" r="12065" b="17780"/>
                      <wp:wrapNone/>
                      <wp:docPr id="6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34720"/>
                              </a:xfrm>
                              <a:prstGeom prst="rect">
                                <a:avLst/>
                              </a:prstGeom>
                              <a:solidFill>
                                <a:srgbClr val="FFFFFF"/>
                              </a:solidFill>
                              <a:ln w="9525">
                                <a:solidFill>
                                  <a:srgbClr val="000000"/>
                                </a:solidFill>
                                <a:prstDash val="dash"/>
                                <a:miter lim="800000"/>
                                <a:headEnd/>
                                <a:tailEnd/>
                              </a:ln>
                            </wps:spPr>
                            <wps:txbx>
                              <w:txbxContent>
                                <w:p w14:paraId="00A0F8EE" w14:textId="508F20E1" w:rsidR="00E06DE2" w:rsidRPr="00895CC5" w:rsidRDefault="00E06DE2" w:rsidP="00610EF3">
                                  <w:pPr>
                                    <w:spacing w:line="240" w:lineRule="exact"/>
                                    <w:jc w:val="left"/>
                                    <w:rPr>
                                      <w:sz w:val="20"/>
                                    </w:rPr>
                                  </w:pPr>
                                  <w:r w:rsidRPr="00F02378">
                                    <w:rPr>
                                      <w:rFonts w:hint="eastAsia"/>
                                      <w:sz w:val="20"/>
                                    </w:rPr>
                                    <w:t>大仏をつくり</w:t>
                                  </w:r>
                                  <w:r>
                                    <w:rPr>
                                      <w:rFonts w:hint="eastAsia"/>
                                      <w:sz w:val="20"/>
                                    </w:rPr>
                                    <w:t>、</w:t>
                                  </w:r>
                                  <w:r w:rsidRPr="00F02378">
                                    <w:rPr>
                                      <w:rFonts w:hint="eastAsia"/>
                                      <w:sz w:val="20"/>
                                    </w:rPr>
                                    <w:t>仏教の力で国を安定させようと</w:t>
                                  </w:r>
                                  <w:r>
                                    <w:rPr>
                                      <w:rFonts w:hint="eastAsia"/>
                                      <w:sz w:val="20"/>
                                    </w:rPr>
                                    <w:t>、</w:t>
                                  </w:r>
                                  <w:r w:rsidRPr="00F02378">
                                    <w:rPr>
                                      <w:rFonts w:hint="eastAsia"/>
                                      <w:sz w:val="20"/>
                                    </w:rPr>
                                    <w:t>全国から人や物資が集められた。聖武天皇の詔の後</w:t>
                                  </w:r>
                                  <w:r>
                                    <w:rPr>
                                      <w:rFonts w:hint="eastAsia"/>
                                      <w:sz w:val="20"/>
                                    </w:rPr>
                                    <w:t>、</w:t>
                                  </w:r>
                                  <w:r w:rsidRPr="00F02378">
                                    <w:rPr>
                                      <w:rFonts w:hint="eastAsia"/>
                                      <w:sz w:val="20"/>
                                    </w:rPr>
                                    <w:t>行基が弟子とともに大仏づくりに協力し</w:t>
                                  </w:r>
                                  <w:r>
                                    <w:rPr>
                                      <w:rFonts w:hint="eastAsia"/>
                                      <w:sz w:val="20"/>
                                    </w:rPr>
                                    <w:t>、</w:t>
                                  </w:r>
                                  <w:r w:rsidRPr="00F02378">
                                    <w:rPr>
                                      <w:rFonts w:hint="eastAsia"/>
                                      <w:sz w:val="20"/>
                                    </w:rPr>
                                    <w:t>すぐれた技術をもつ渡来人の指導と多くの人たちの力で大仏が完成した。</w:t>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28D7E4" id="_x0000_s1091" type="#_x0000_t202" style="position:absolute;left:0;text-align:left;margin-left:.05pt;margin-top:2.15pt;width:197.05pt;height:73.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">
                      <v:stroke dashstyle="dash"/>
                      <v:textbox inset="5.85pt,.7pt,5.85pt,.7pt">
                        <w:txbxContent>
                          <w:p w14:paraId="00A0F8EE" w14:textId="508F20E1" w:rsidR="00E06DE2" w:rsidRPr="00895CC5" w:rsidRDefault="00E06DE2" w:rsidP="00610EF3">
                            <w:pPr>
                              <w:spacing w:line="240" w:lineRule="exact"/>
                              <w:jc w:val="left"/>
                              <w:rPr>
                                <w:sz w:val="20"/>
                              </w:rPr>
                            </w:pPr>
                            <w:r w:rsidRPr="00F02378">
                              <w:rPr>
                                <w:rFonts w:hint="eastAsia"/>
                                <w:sz w:val="20"/>
                              </w:rPr>
                              <w:t>大仏をつくり</w:t>
                            </w:r>
                            <w:r>
                              <w:rPr>
                                <w:rFonts w:hint="eastAsia"/>
                                <w:sz w:val="20"/>
                              </w:rPr>
                              <w:t>、</w:t>
                            </w:r>
                            <w:r w:rsidRPr="00F02378">
                              <w:rPr>
                                <w:rFonts w:hint="eastAsia"/>
                                <w:sz w:val="20"/>
                              </w:rPr>
                              <w:t>仏教の力で国を安定させようと</w:t>
                            </w:r>
                            <w:r>
                              <w:rPr>
                                <w:rFonts w:hint="eastAsia"/>
                                <w:sz w:val="20"/>
                              </w:rPr>
                              <w:t>、</w:t>
                            </w:r>
                            <w:r w:rsidRPr="00F02378">
                              <w:rPr>
                                <w:rFonts w:hint="eastAsia"/>
                                <w:sz w:val="20"/>
                              </w:rPr>
                              <w:t>全国から人や物資が集められた。聖武天皇の詔の後</w:t>
                            </w:r>
                            <w:r>
                              <w:rPr>
                                <w:rFonts w:hint="eastAsia"/>
                                <w:sz w:val="20"/>
                              </w:rPr>
                              <w:t>、</w:t>
                            </w:r>
                            <w:r w:rsidRPr="00F02378">
                              <w:rPr>
                                <w:rFonts w:hint="eastAsia"/>
                                <w:sz w:val="20"/>
                              </w:rPr>
                              <w:t>行基が弟子とともに大仏づくりに協力し</w:t>
                            </w:r>
                            <w:r>
                              <w:rPr>
                                <w:rFonts w:hint="eastAsia"/>
                                <w:sz w:val="20"/>
                              </w:rPr>
                              <w:t>、</w:t>
                            </w:r>
                            <w:r w:rsidRPr="00F02378">
                              <w:rPr>
                                <w:rFonts w:hint="eastAsia"/>
                                <w:sz w:val="20"/>
                              </w:rPr>
                              <w:t>すぐれた技術をもつ渡来人の指導と多くの人たちの力で大仏が完成した。</w:t>
                            </w:r>
                            <w:r>
                              <w:rPr>
                                <w:sz w:val="20"/>
                              </w:rPr>
                              <w:tab/>
                            </w:r>
                            <w:r>
                              <w:rPr>
                                <w:sz w:val="20"/>
                              </w:rPr>
                              <w:tab/>
                            </w:r>
                            <w:r>
                              <w:rPr>
                                <w:rFonts w:hint="eastAsia"/>
                                <w:sz w:val="20"/>
                              </w:rPr>
                              <w:t>④</w:t>
                            </w:r>
                          </w:p>
                        </w:txbxContent>
                      </v:textbox>
                    </v:shape>
                  </w:pict>
                </mc:Fallback>
              </mc:AlternateContent>
            </w:r>
          </w:p>
          <w:p w14:paraId="7C6F8296"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5CF1B5BE"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3FD6209A"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14AD80F9"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5F399FCE" w14:textId="77777777" w:rsidR="001731F9" w:rsidRPr="00076FDC" w:rsidRDefault="001731F9" w:rsidP="00610EF3">
            <w:pPr>
              <w:autoSpaceDE w:val="0"/>
              <w:autoSpaceDN w:val="0"/>
              <w:adjustRightInd w:val="0"/>
              <w:spacing w:line="240" w:lineRule="exact"/>
              <w:ind w:left="200" w:hangingChars="100" w:hanging="200"/>
              <w:jc w:val="left"/>
              <w:rPr>
                <w:rFonts w:hAnsi="ＭＳ 明朝"/>
                <w:kern w:val="0"/>
                <w:sz w:val="20"/>
              </w:rPr>
            </w:pPr>
          </w:p>
          <w:p w14:paraId="690775DA" w14:textId="096927E8" w:rsidR="00FA79CD" w:rsidRPr="00076FDC" w:rsidRDefault="00FA79CD" w:rsidP="00FA79CD">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5E4112B2" w14:textId="1A5D0F13" w:rsidR="001731F9" w:rsidRPr="00076FDC" w:rsidRDefault="001731F9" w:rsidP="00610EF3">
            <w:pPr>
              <w:spacing w:line="240" w:lineRule="exact"/>
              <w:ind w:left="200" w:hangingChars="100" w:hanging="200"/>
              <w:rPr>
                <w:rFonts w:hAnsi="ＭＳ 明朝"/>
                <w:sz w:val="20"/>
              </w:rPr>
            </w:pPr>
            <w:r w:rsidRPr="00076FDC">
              <w:rPr>
                <w:rFonts w:hAnsi="ＭＳ 明朝" w:hint="eastAsia"/>
                <w:sz w:val="20"/>
              </w:rPr>
              <w:t>◆実際に、大仏の一部分（</w:t>
            </w:r>
            <w:r>
              <w:rPr>
                <w:rFonts w:hAnsi="ＭＳ 明朝" w:hint="eastAsia"/>
                <w:sz w:val="20"/>
              </w:rPr>
              <w:t>手のひらなど）</w:t>
            </w:r>
            <w:r w:rsidRPr="00076FDC">
              <w:rPr>
                <w:rFonts w:hAnsi="ＭＳ 明朝" w:hint="eastAsia"/>
                <w:sz w:val="20"/>
              </w:rPr>
              <w:t>を新聞紙などに写してみると大仏の大きさが実感できる。</w:t>
            </w:r>
          </w:p>
          <w:p w14:paraId="01772317" w14:textId="24347F87" w:rsidR="001731F9" w:rsidRPr="00076FDC" w:rsidRDefault="001731F9" w:rsidP="00610EF3">
            <w:pPr>
              <w:spacing w:line="240" w:lineRule="exact"/>
              <w:ind w:left="200" w:hangingChars="100" w:hanging="200"/>
              <w:rPr>
                <w:rFonts w:hAnsi="ＭＳ 明朝"/>
                <w:sz w:val="20"/>
              </w:rPr>
            </w:pPr>
            <w:r w:rsidRPr="00076FDC">
              <w:rPr>
                <w:rFonts w:hAnsi="ＭＳ 明朝" w:hint="eastAsia"/>
                <w:sz w:val="20"/>
              </w:rPr>
              <w:t>◆大仏づくりには、農民や渡来人、行基などが協力したことから、海外とのつながりやさまざまな人々が大仏づくりを支えたこと</w:t>
            </w:r>
            <w:r>
              <w:rPr>
                <w:rFonts w:hAnsi="ＭＳ 明朝" w:hint="eastAsia"/>
                <w:sz w:val="20"/>
              </w:rPr>
              <w:t>に気づかせる</w:t>
            </w:r>
            <w:r w:rsidRPr="00076FDC">
              <w:rPr>
                <w:rFonts w:hAnsi="ＭＳ 明朝" w:hint="eastAsia"/>
                <w:sz w:val="20"/>
              </w:rPr>
              <w:t>。</w:t>
            </w:r>
          </w:p>
          <w:p w14:paraId="5289D676" w14:textId="136995D2" w:rsidR="001731F9" w:rsidRPr="00076FDC" w:rsidRDefault="00905F88" w:rsidP="00610EF3">
            <w:pPr>
              <w:spacing w:line="240" w:lineRule="exact"/>
              <w:ind w:left="200" w:hangingChars="100" w:hanging="200"/>
              <w:rPr>
                <w:rFonts w:hAnsi="ＭＳ 明朝"/>
                <w:sz w:val="20"/>
              </w:rPr>
            </w:pPr>
            <w:r>
              <w:rPr>
                <w:rFonts w:hAnsi="ＭＳ 明朝" w:hint="eastAsia"/>
                <w:sz w:val="20"/>
              </w:rPr>
              <w:t>◆全国から集められた人数や材料の量、</w:t>
            </w:r>
            <w:r w:rsidR="001731F9" w:rsidRPr="00076FDC">
              <w:rPr>
                <w:rFonts w:hAnsi="ＭＳ 明朝" w:hint="eastAsia"/>
                <w:sz w:val="20"/>
              </w:rPr>
              <w:t>分布</w:t>
            </w:r>
            <w:r>
              <w:rPr>
                <w:rFonts w:hAnsi="ＭＳ 明朝" w:hint="eastAsia"/>
                <w:sz w:val="20"/>
              </w:rPr>
              <w:t>など</w:t>
            </w:r>
            <w:r w:rsidR="001731F9" w:rsidRPr="00076FDC">
              <w:rPr>
                <w:rFonts w:hAnsi="ＭＳ 明朝" w:hint="eastAsia"/>
                <w:sz w:val="20"/>
              </w:rPr>
              <w:t>から、当時の天皇の力の大きさを考え</w:t>
            </w:r>
            <w:r>
              <w:rPr>
                <w:rFonts w:hAnsi="ＭＳ 明朝" w:hint="eastAsia"/>
                <w:sz w:val="20"/>
              </w:rPr>
              <w:t>させ</w:t>
            </w:r>
            <w:r w:rsidR="001731F9">
              <w:rPr>
                <w:rFonts w:hAnsi="ＭＳ 明朝" w:hint="eastAsia"/>
                <w:sz w:val="20"/>
              </w:rPr>
              <w:t>る</w:t>
            </w:r>
            <w:r w:rsidR="001731F9" w:rsidRPr="00076FDC">
              <w:rPr>
                <w:rFonts w:hAnsi="ＭＳ 明朝" w:hint="eastAsia"/>
                <w:sz w:val="20"/>
              </w:rPr>
              <w:t>。</w:t>
            </w:r>
          </w:p>
        </w:tc>
        <w:tc>
          <w:tcPr>
            <w:tcW w:w="1980" w:type="dxa"/>
            <w:tcBorders>
              <w:top w:val="single" w:sz="4" w:space="0" w:color="auto"/>
              <w:bottom w:val="single" w:sz="4" w:space="0" w:color="auto"/>
              <w:right w:val="single" w:sz="4" w:space="0" w:color="auto"/>
            </w:tcBorders>
          </w:tcPr>
          <w:p w14:paraId="0CF5540C" w14:textId="77777777" w:rsidR="001731F9" w:rsidRPr="00703657" w:rsidRDefault="001731F9" w:rsidP="00703657">
            <w:pPr>
              <w:spacing w:line="240" w:lineRule="exact"/>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3AA613DF" w14:textId="69978224" w:rsidR="001731F9" w:rsidRPr="00076FDC" w:rsidRDefault="001731F9" w:rsidP="00610EF3">
            <w:pPr>
              <w:spacing w:line="240" w:lineRule="exact"/>
              <w:ind w:right="14"/>
              <w:jc w:val="left"/>
              <w:rPr>
                <w:rFonts w:hAnsi="ＭＳ 明朝"/>
                <w:kern w:val="0"/>
                <w:sz w:val="20"/>
              </w:rPr>
            </w:pPr>
            <w:r w:rsidRPr="00076FDC">
              <w:rPr>
                <w:rFonts w:hAnsi="ＭＳ 明朝" w:hint="eastAsia"/>
                <w:kern w:val="0"/>
                <w:sz w:val="20"/>
              </w:rPr>
              <w:t>ノートの記述内容</w:t>
            </w:r>
            <w:r>
              <w:rPr>
                <w:rFonts w:hAnsi="ＭＳ 明朝" w:hint="eastAsia"/>
                <w:kern w:val="0"/>
                <w:sz w:val="20"/>
              </w:rPr>
              <w:t>や発言内容</w:t>
            </w:r>
            <w:r w:rsidRPr="00076FDC">
              <w:rPr>
                <w:rFonts w:hAnsi="ＭＳ 明朝" w:hint="eastAsia"/>
                <w:kern w:val="0"/>
                <w:sz w:val="20"/>
              </w:rPr>
              <w:t>から、「必要な情報を</w:t>
            </w:r>
            <w:r w:rsidR="006A5560">
              <w:rPr>
                <w:rFonts w:hAnsi="ＭＳ 明朝" w:hint="eastAsia"/>
                <w:kern w:val="0"/>
                <w:sz w:val="20"/>
              </w:rPr>
              <w:t>集め、</w:t>
            </w:r>
            <w:r w:rsidRPr="00076FDC">
              <w:rPr>
                <w:rFonts w:hAnsi="ＭＳ 明朝" w:hint="eastAsia"/>
                <w:kern w:val="0"/>
                <w:sz w:val="20"/>
              </w:rPr>
              <w:t>読み取り、大仏造営には、当時の人々を救いたいという聖武天皇の願いがあったことや、当時の技術や国力を結集した国家的大事業であったことを理解しているか」を評価する。</w:t>
            </w:r>
          </w:p>
        </w:tc>
      </w:tr>
      <w:tr w:rsidR="00610EF3" w:rsidRPr="00076FDC" w14:paraId="6E5F7ECF" w14:textId="77777777" w:rsidTr="006A5560">
        <w:tblPrEx>
          <w:tblCellMar>
            <w:left w:w="99" w:type="dxa"/>
            <w:right w:w="99" w:type="dxa"/>
          </w:tblCellMar>
        </w:tblPrEx>
        <w:trPr>
          <w:trHeight w:val="1800"/>
        </w:trPr>
        <w:tc>
          <w:tcPr>
            <w:tcW w:w="426" w:type="dxa"/>
            <w:tcBorders>
              <w:left w:val="single" w:sz="4" w:space="0" w:color="auto"/>
            </w:tcBorders>
            <w:textDirection w:val="tbRlV"/>
          </w:tcPr>
          <w:p w14:paraId="2C891280" w14:textId="77777777" w:rsidR="00610EF3" w:rsidRPr="00076FDC" w:rsidRDefault="00610EF3" w:rsidP="008944E8">
            <w:pPr>
              <w:suppressAutoHyphens/>
              <w:kinsoku w:val="0"/>
              <w:overflowPunct w:val="0"/>
              <w:autoSpaceDE w:val="0"/>
              <w:autoSpaceDN w:val="0"/>
              <w:adjustRightInd w:val="0"/>
              <w:spacing w:line="260" w:lineRule="atLeast"/>
              <w:ind w:left="113" w:right="113"/>
              <w:jc w:val="center"/>
              <w:textAlignment w:val="baseline"/>
              <w:rPr>
                <w:rFonts w:hAnsi="ＭＳ 明朝" w:cs="ＭＳ ゴシック"/>
                <w:color w:val="000000"/>
                <w:kern w:val="0"/>
                <w:sz w:val="20"/>
              </w:rPr>
            </w:pPr>
          </w:p>
        </w:tc>
        <w:tc>
          <w:tcPr>
            <w:tcW w:w="1876" w:type="dxa"/>
            <w:tcBorders>
              <w:top w:val="single" w:sz="4" w:space="0" w:color="auto"/>
              <w:left w:val="nil"/>
              <w:bottom w:val="single" w:sz="4" w:space="0" w:color="auto"/>
            </w:tcBorders>
          </w:tcPr>
          <w:p w14:paraId="4D9C9360" w14:textId="40E593E8" w:rsidR="00610EF3" w:rsidRPr="00203765" w:rsidRDefault="00610EF3" w:rsidP="00203765">
            <w:pPr>
              <w:autoSpaceDE w:val="0"/>
              <w:autoSpaceDN w:val="0"/>
              <w:adjustRightInd w:val="0"/>
              <w:spacing w:line="240" w:lineRule="exact"/>
              <w:ind w:left="200" w:hangingChars="100" w:hanging="200"/>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⑤大陸の文化を学ぶ</w:t>
            </w:r>
          </w:p>
          <w:p w14:paraId="0ACE981B" w14:textId="69C2D044" w:rsidR="00610EF3" w:rsidRPr="00203765" w:rsidRDefault="00610EF3" w:rsidP="00897D13">
            <w:pPr>
              <w:autoSpaceDE w:val="0"/>
              <w:autoSpaceDN w:val="0"/>
              <w:adjustRightInd w:val="0"/>
              <w:spacing w:line="240" w:lineRule="exact"/>
              <w:jc w:val="right"/>
              <w:rPr>
                <w:rFonts w:ascii="ＭＳ ゴシック" w:eastAsia="ＭＳ ゴシック" w:hAnsi="ＭＳ ゴシック"/>
                <w:kern w:val="0"/>
                <w:sz w:val="20"/>
              </w:rPr>
            </w:pPr>
            <w:r w:rsidRPr="00076FDC">
              <w:rPr>
                <w:rFonts w:hAnsi="ＭＳ 明朝" w:hint="eastAsia"/>
                <w:kern w:val="0"/>
                <w:sz w:val="20"/>
              </w:rPr>
              <w:t xml:space="preserve">　</w:t>
            </w:r>
            <w:r w:rsidR="007B1CBD" w:rsidRPr="00203765">
              <w:rPr>
                <w:rFonts w:ascii="ＭＳ ゴシック" w:eastAsia="ＭＳ ゴシック" w:hAnsi="ＭＳ ゴシック"/>
                <w:kern w:val="0"/>
                <w:sz w:val="20"/>
              </w:rPr>
              <w:t>P.</w:t>
            </w:r>
            <w:r w:rsidRPr="00203765">
              <w:rPr>
                <w:rFonts w:ascii="ＭＳ ゴシック" w:eastAsia="ＭＳ ゴシック" w:hAnsi="ＭＳ ゴシック"/>
                <w:kern w:val="0"/>
                <w:sz w:val="20"/>
              </w:rPr>
              <w:t>32</w:t>
            </w:r>
            <w:r w:rsidRPr="00203765">
              <w:rPr>
                <w:rFonts w:ascii="ＭＳ ゴシック" w:eastAsia="ＭＳ ゴシック" w:hAnsi="ＭＳ ゴシック" w:hint="eastAsia"/>
                <w:kern w:val="0"/>
                <w:sz w:val="20"/>
              </w:rPr>
              <w:t>～</w:t>
            </w:r>
            <w:r w:rsidRPr="00203765">
              <w:rPr>
                <w:rFonts w:ascii="ＭＳ ゴシック" w:eastAsia="ＭＳ ゴシック" w:hAnsi="ＭＳ ゴシック"/>
                <w:kern w:val="0"/>
                <w:sz w:val="20"/>
              </w:rPr>
              <w:t>33</w:t>
            </w:r>
          </w:p>
          <w:p w14:paraId="32ADE933" w14:textId="77777777" w:rsidR="00610EF3" w:rsidRPr="00076FDC" w:rsidRDefault="00610EF3" w:rsidP="00610EF3">
            <w:pPr>
              <w:autoSpaceDE w:val="0"/>
              <w:autoSpaceDN w:val="0"/>
              <w:adjustRightInd w:val="0"/>
              <w:spacing w:line="240" w:lineRule="exact"/>
              <w:ind w:right="800"/>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1745280" behindDoc="0" locked="0" layoutInCell="1" allowOverlap="1" wp14:anchorId="09AAE252" wp14:editId="7F0E6DA9">
                      <wp:simplePos x="0" y="0"/>
                      <wp:positionH relativeFrom="column">
                        <wp:posOffset>-32068</wp:posOffset>
                      </wp:positionH>
                      <wp:positionV relativeFrom="paragraph">
                        <wp:posOffset>47625</wp:posOffset>
                      </wp:positionV>
                      <wp:extent cx="1113790" cy="1361090"/>
                      <wp:effectExtent l="0" t="0" r="10160" b="10795"/>
                      <wp:wrapNone/>
                      <wp:docPr id="6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1090"/>
                              </a:xfrm>
                              <a:prstGeom prst="rect">
                                <a:avLst/>
                              </a:prstGeom>
                              <a:solidFill>
                                <a:srgbClr val="FFFFFF"/>
                              </a:solidFill>
                              <a:ln w="9525">
                                <a:solidFill>
                                  <a:srgbClr val="000000"/>
                                </a:solidFill>
                                <a:miter lim="800000"/>
                                <a:headEnd/>
                                <a:tailEnd/>
                              </a:ln>
                            </wps:spPr>
                            <wps:txbx>
                              <w:txbxContent>
                                <w:p w14:paraId="69ED105E" w14:textId="77777777" w:rsidR="00E06DE2" w:rsidRDefault="00E06DE2" w:rsidP="003D784A">
                                  <w:pPr>
                                    <w:ind w:firstLineChars="100" w:firstLine="200"/>
                                    <w:rPr>
                                      <w:rFonts w:hAnsi="ＭＳ 明朝"/>
                                      <w:kern w:val="0"/>
                                      <w:sz w:val="20"/>
                                    </w:rPr>
                                  </w:pPr>
                                  <w:r w:rsidRPr="00F02378">
                                    <w:rPr>
                                      <w:rFonts w:hAnsi="ＭＳ 明朝" w:hint="eastAsia"/>
                                      <w:kern w:val="0"/>
                                      <w:sz w:val="20"/>
                                    </w:rPr>
                                    <w:t>奈良に都があったころ</w:t>
                                  </w:r>
                                  <w:r>
                                    <w:rPr>
                                      <w:rFonts w:hAnsi="ＭＳ 明朝" w:hint="eastAsia"/>
                                      <w:kern w:val="0"/>
                                      <w:sz w:val="20"/>
                                    </w:rPr>
                                    <w:t>、</w:t>
                                  </w:r>
                                  <w:r w:rsidRPr="00F02378">
                                    <w:rPr>
                                      <w:rFonts w:hAnsi="ＭＳ 明朝" w:hint="eastAsia"/>
                                      <w:kern w:val="0"/>
                                      <w:sz w:val="20"/>
                                    </w:rPr>
                                    <w:t>日本は</w:t>
                                  </w:r>
                                  <w:r>
                                    <w:rPr>
                                      <w:rFonts w:hAnsi="ＭＳ 明朝" w:hint="eastAsia"/>
                                      <w:kern w:val="0"/>
                                      <w:sz w:val="20"/>
                                    </w:rPr>
                                    <w:t>、</w:t>
                                  </w:r>
                                  <w:r w:rsidRPr="00F02378">
                                    <w:rPr>
                                      <w:rFonts w:hAnsi="ＭＳ 明朝" w:hint="eastAsia"/>
                                      <w:kern w:val="0"/>
                                      <w:sz w:val="20"/>
                                    </w:rPr>
                                    <w:t>大陸からどのようなことを学んだのでしょうか。</w:t>
                                  </w:r>
                                </w:p>
                                <w:p w14:paraId="323FC5EC" w14:textId="68824DBC"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AE252" id="_x0000_s1092" type="#_x0000_t202" style="position:absolute;left:0;text-align:left;margin-left:-2.55pt;margin-top:3.75pt;width:87.7pt;height:107.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">
                      <v:textbox inset="5.85pt,.7pt,5.85pt,.7pt">
                        <w:txbxContent>
                          <w:p w14:paraId="69ED105E" w14:textId="77777777" w:rsidR="00E06DE2" w:rsidRDefault="00E06DE2" w:rsidP="003D784A">
                            <w:pPr>
                              <w:ind w:firstLineChars="100" w:firstLine="200"/>
                              <w:rPr>
                                <w:rFonts w:hAnsi="ＭＳ 明朝"/>
                                <w:kern w:val="0"/>
                                <w:sz w:val="20"/>
                              </w:rPr>
                            </w:pPr>
                            <w:r w:rsidRPr="00F02378">
                              <w:rPr>
                                <w:rFonts w:hAnsi="ＭＳ 明朝" w:hint="eastAsia"/>
                                <w:kern w:val="0"/>
                                <w:sz w:val="20"/>
                              </w:rPr>
                              <w:t>奈良に都があったころ</w:t>
                            </w:r>
                            <w:r>
                              <w:rPr>
                                <w:rFonts w:hAnsi="ＭＳ 明朝" w:hint="eastAsia"/>
                                <w:kern w:val="0"/>
                                <w:sz w:val="20"/>
                              </w:rPr>
                              <w:t>、</w:t>
                            </w:r>
                            <w:r w:rsidRPr="00F02378">
                              <w:rPr>
                                <w:rFonts w:hAnsi="ＭＳ 明朝" w:hint="eastAsia"/>
                                <w:kern w:val="0"/>
                                <w:sz w:val="20"/>
                              </w:rPr>
                              <w:t>日本は</w:t>
                            </w:r>
                            <w:r>
                              <w:rPr>
                                <w:rFonts w:hAnsi="ＭＳ 明朝" w:hint="eastAsia"/>
                                <w:kern w:val="0"/>
                                <w:sz w:val="20"/>
                              </w:rPr>
                              <w:t>、</w:t>
                            </w:r>
                            <w:r w:rsidRPr="00F02378">
                              <w:rPr>
                                <w:rFonts w:hAnsi="ＭＳ 明朝" w:hint="eastAsia"/>
                                <w:kern w:val="0"/>
                                <w:sz w:val="20"/>
                              </w:rPr>
                              <w:t>大陸からどのようなことを学んだのでしょうか。</w:t>
                            </w:r>
                          </w:p>
                          <w:p w14:paraId="323FC5EC" w14:textId="68824DBC"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4D81581"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sidRPr="00076FDC">
              <w:rPr>
                <w:rFonts w:hAnsi="ＭＳ 明朝" w:hint="eastAsia"/>
                <w:kern w:val="0"/>
                <w:sz w:val="20"/>
              </w:rPr>
              <w:t>〇遣唐使</w:t>
            </w:r>
            <w:r>
              <w:rPr>
                <w:rFonts w:hAnsi="ＭＳ 明朝" w:hint="eastAsia"/>
                <w:kern w:val="0"/>
                <w:sz w:val="20"/>
              </w:rPr>
              <w:t>や鑑真のもたらしたものから</w:t>
            </w:r>
            <w:r w:rsidRPr="00076FDC">
              <w:rPr>
                <w:rFonts w:hAnsi="ＭＳ 明朝" w:hint="eastAsia"/>
                <w:kern w:val="0"/>
                <w:sz w:val="20"/>
              </w:rPr>
              <w:t>、どのような</w:t>
            </w:r>
            <w:r>
              <w:rPr>
                <w:rFonts w:hAnsi="ＭＳ 明朝" w:hint="eastAsia"/>
                <w:kern w:val="0"/>
                <w:sz w:val="20"/>
              </w:rPr>
              <w:t>ことを</w:t>
            </w:r>
            <w:r w:rsidRPr="00076FDC">
              <w:rPr>
                <w:rFonts w:hAnsi="ＭＳ 明朝" w:hint="eastAsia"/>
                <w:kern w:val="0"/>
                <w:sz w:val="20"/>
              </w:rPr>
              <w:t>日本</w:t>
            </w:r>
            <w:r>
              <w:rPr>
                <w:rFonts w:hAnsi="ＭＳ 明朝" w:hint="eastAsia"/>
                <w:kern w:val="0"/>
                <w:sz w:val="20"/>
              </w:rPr>
              <w:t>は大陸から学んだのか</w:t>
            </w:r>
            <w:r w:rsidRPr="00076FDC">
              <w:rPr>
                <w:rFonts w:hAnsi="ＭＳ 明朝" w:hint="eastAsia"/>
                <w:kern w:val="0"/>
                <w:sz w:val="20"/>
              </w:rPr>
              <w:t>調べる。</w:t>
            </w:r>
          </w:p>
          <w:p w14:paraId="00BDD6C0" w14:textId="4B61E042"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76FDC">
              <w:rPr>
                <w:rFonts w:hAnsi="ＭＳ 明朝" w:hint="eastAsia"/>
                <w:kern w:val="0"/>
                <w:sz w:val="20"/>
              </w:rPr>
              <w:t>聖武天皇は唐から皇帝中心の政治の仕組みや大陸文化を学ぼうと遣唐使を唐に送った。</w:t>
            </w:r>
          </w:p>
          <w:p w14:paraId="0DE431E9" w14:textId="2CC1C5FD"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76FDC">
              <w:rPr>
                <w:rFonts w:hAnsi="ＭＳ 明朝" w:hint="eastAsia"/>
                <w:kern w:val="0"/>
                <w:sz w:val="20"/>
              </w:rPr>
              <w:t>航海技術が発達していないために船が難破することも多く、唐に渡るのは危険な旅だったが、遣唐使は危険を乗りこえ唐に渡り、多くの大陸の文化や文物を日本にもたらした。</w:t>
            </w:r>
          </w:p>
          <w:p w14:paraId="065B66EE"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・大陸から渡ってきたものは、</w:t>
            </w:r>
            <w:r w:rsidRPr="00076FDC">
              <w:rPr>
                <w:rFonts w:hAnsi="ＭＳ 明朝" w:hint="eastAsia"/>
                <w:kern w:val="0"/>
                <w:sz w:val="20"/>
              </w:rPr>
              <w:t>東大寺にある正倉院の宝物として保管された。</w:t>
            </w:r>
          </w:p>
          <w:p w14:paraId="7B8868AD" w14:textId="45D71CB5"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905F88">
              <w:rPr>
                <w:rFonts w:hAnsi="ＭＳ 明朝" w:hint="eastAsia"/>
                <w:kern w:val="0"/>
                <w:sz w:val="20"/>
              </w:rPr>
              <w:t>鑑真は</w:t>
            </w:r>
            <w:r w:rsidRPr="00076FDC">
              <w:rPr>
                <w:rFonts w:hAnsi="ＭＳ 明朝" w:hint="eastAsia"/>
                <w:kern w:val="0"/>
                <w:sz w:val="20"/>
              </w:rPr>
              <w:t>何回も失敗しながら来日を果たし、唐招提寺を建立し日本で仏教を発展させた。</w:t>
            </w:r>
          </w:p>
          <w:p w14:paraId="3B249D7C" w14:textId="77777777" w:rsidR="00610EF3" w:rsidRPr="00076FDC" w:rsidRDefault="00610EF3" w:rsidP="00610EF3">
            <w:pPr>
              <w:autoSpaceDE w:val="0"/>
              <w:autoSpaceDN w:val="0"/>
              <w:adjustRightInd w:val="0"/>
              <w:spacing w:line="240" w:lineRule="exact"/>
              <w:rPr>
                <w:rFonts w:hAnsi="ＭＳ 明朝"/>
                <w:kern w:val="0"/>
                <w:sz w:val="20"/>
              </w:rPr>
            </w:pPr>
          </w:p>
          <w:p w14:paraId="06BA7E2F"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1743232" behindDoc="0" locked="0" layoutInCell="1" allowOverlap="1" wp14:anchorId="05992A92" wp14:editId="6002D46A">
                      <wp:simplePos x="0" y="0"/>
                      <wp:positionH relativeFrom="column">
                        <wp:posOffset>11430</wp:posOffset>
                      </wp:positionH>
                      <wp:positionV relativeFrom="paragraph">
                        <wp:posOffset>12065</wp:posOffset>
                      </wp:positionV>
                      <wp:extent cx="2502535" cy="838200"/>
                      <wp:effectExtent l="0" t="0" r="12065" b="19050"/>
                      <wp:wrapNone/>
                      <wp:docPr id="6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8200"/>
                              </a:xfrm>
                              <a:prstGeom prst="rect">
                                <a:avLst/>
                              </a:prstGeom>
                              <a:solidFill>
                                <a:srgbClr val="FFFFFF"/>
                              </a:solidFill>
                              <a:ln w="9525">
                                <a:solidFill>
                                  <a:srgbClr val="000000"/>
                                </a:solidFill>
                                <a:prstDash val="dash"/>
                                <a:miter lim="800000"/>
                                <a:headEnd/>
                                <a:tailEnd/>
                              </a:ln>
                            </wps:spPr>
                            <wps:txbx>
                              <w:txbxContent>
                                <w:p w14:paraId="25201A6D" w14:textId="505756A5" w:rsidR="00E06DE2" w:rsidRPr="00895CC5" w:rsidRDefault="00E06DE2" w:rsidP="00610EF3">
                                  <w:pPr>
                                    <w:spacing w:line="240" w:lineRule="exact"/>
                                    <w:jc w:val="left"/>
                                    <w:rPr>
                                      <w:sz w:val="20"/>
                                    </w:rPr>
                                  </w:pPr>
                                  <w:r w:rsidRPr="00F02378">
                                    <w:rPr>
                                      <w:rFonts w:hint="eastAsia"/>
                                      <w:sz w:val="20"/>
                                    </w:rPr>
                                    <w:t>聖武天皇は</w:t>
                                  </w:r>
                                  <w:r>
                                    <w:rPr>
                                      <w:rFonts w:hint="eastAsia"/>
                                      <w:sz w:val="20"/>
                                    </w:rPr>
                                    <w:t>、</w:t>
                                  </w:r>
                                  <w:r w:rsidRPr="00F02378">
                                    <w:rPr>
                                      <w:rFonts w:hint="eastAsia"/>
                                      <w:sz w:val="20"/>
                                    </w:rPr>
                                    <w:t>中国へ使者や留学生を送って大陸の政治の仕組みや文化を学ばせる一方</w:t>
                                  </w:r>
                                  <w:r>
                                    <w:rPr>
                                      <w:rFonts w:hint="eastAsia"/>
                                      <w:sz w:val="20"/>
                                    </w:rPr>
                                    <w:t>、</w:t>
                                  </w:r>
                                  <w:r w:rsidRPr="00F02378">
                                    <w:rPr>
                                      <w:rFonts w:hint="eastAsia"/>
                                      <w:sz w:val="20"/>
                                    </w:rPr>
                                    <w:t>日本に正式な仏教を広めるために鑑真を招いた。このころ我が国には</w:t>
                                  </w:r>
                                  <w:r>
                                    <w:rPr>
                                      <w:rFonts w:hint="eastAsia"/>
                                      <w:sz w:val="20"/>
                                    </w:rPr>
                                    <w:t>、大陸</w:t>
                                  </w:r>
                                  <w:r w:rsidRPr="00F02378">
                                    <w:rPr>
                                      <w:rFonts w:hint="eastAsia"/>
                                      <w:sz w:val="20"/>
                                    </w:rPr>
                                    <w:t>の文化が伝わってきた。</w:t>
                                  </w:r>
                                  <w:r>
                                    <w:rPr>
                                      <w:sz w:val="20"/>
                                    </w:rPr>
                                    <w:tab/>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92A92" id="_x0000_s1093" type="#_x0000_t202" style="position:absolute;left:0;text-align:left;margin-left:.9pt;margin-top:.95pt;width:197.05pt;height:66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">
                      <v:stroke dashstyle="dash"/>
                      <v:textbox inset="5.85pt,.7pt,5.85pt,.7pt">
                        <w:txbxContent>
                          <w:p w14:paraId="25201A6D" w14:textId="505756A5" w:rsidR="00E06DE2" w:rsidRPr="00895CC5" w:rsidRDefault="00E06DE2" w:rsidP="00610EF3">
                            <w:pPr>
                              <w:spacing w:line="240" w:lineRule="exact"/>
                              <w:jc w:val="left"/>
                              <w:rPr>
                                <w:sz w:val="20"/>
                              </w:rPr>
                            </w:pPr>
                            <w:r w:rsidRPr="00F02378">
                              <w:rPr>
                                <w:rFonts w:hint="eastAsia"/>
                                <w:sz w:val="20"/>
                              </w:rPr>
                              <w:t>聖武天皇は</w:t>
                            </w:r>
                            <w:r>
                              <w:rPr>
                                <w:rFonts w:hint="eastAsia"/>
                                <w:sz w:val="20"/>
                              </w:rPr>
                              <w:t>、</w:t>
                            </w:r>
                            <w:r w:rsidRPr="00F02378">
                              <w:rPr>
                                <w:rFonts w:hint="eastAsia"/>
                                <w:sz w:val="20"/>
                              </w:rPr>
                              <w:t>中国へ使者や留学生を送って大陸の政治の仕組みや文化を学ばせる一方</w:t>
                            </w:r>
                            <w:r>
                              <w:rPr>
                                <w:rFonts w:hint="eastAsia"/>
                                <w:sz w:val="20"/>
                              </w:rPr>
                              <w:t>、</w:t>
                            </w:r>
                            <w:r w:rsidRPr="00F02378">
                              <w:rPr>
                                <w:rFonts w:hint="eastAsia"/>
                                <w:sz w:val="20"/>
                              </w:rPr>
                              <w:t>日本に正式な仏教を広めるために鑑真を招いた。このころ我が国には</w:t>
                            </w:r>
                            <w:r>
                              <w:rPr>
                                <w:rFonts w:hint="eastAsia"/>
                                <w:sz w:val="20"/>
                              </w:rPr>
                              <w:t>、大陸</w:t>
                            </w:r>
                            <w:r w:rsidRPr="00F02378">
                              <w:rPr>
                                <w:rFonts w:hint="eastAsia"/>
                                <w:sz w:val="20"/>
                              </w:rPr>
                              <w:t>の文化が伝わってきた。</w:t>
                            </w:r>
                            <w:r>
                              <w:rPr>
                                <w:sz w:val="20"/>
                              </w:rPr>
                              <w:tab/>
                            </w:r>
                            <w:r>
                              <w:rPr>
                                <w:sz w:val="20"/>
                              </w:rPr>
                              <w:tab/>
                            </w:r>
                            <w:r>
                              <w:rPr>
                                <w:rFonts w:hint="eastAsia"/>
                                <w:sz w:val="20"/>
                              </w:rPr>
                              <w:t>⑤</w:t>
                            </w:r>
                          </w:p>
                        </w:txbxContent>
                      </v:textbox>
                    </v:shape>
                  </w:pict>
                </mc:Fallback>
              </mc:AlternateContent>
            </w:r>
          </w:p>
          <w:p w14:paraId="3B878646"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593703EB" w14:textId="77777777" w:rsidR="00610EF3" w:rsidRPr="00076FDC" w:rsidRDefault="00610EF3" w:rsidP="00610EF3">
            <w:pPr>
              <w:autoSpaceDE w:val="0"/>
              <w:autoSpaceDN w:val="0"/>
              <w:adjustRightInd w:val="0"/>
              <w:spacing w:line="240" w:lineRule="exact"/>
              <w:rPr>
                <w:rFonts w:hAnsi="ＭＳ 明朝"/>
                <w:kern w:val="0"/>
                <w:sz w:val="20"/>
              </w:rPr>
            </w:pPr>
          </w:p>
          <w:p w14:paraId="2E9E3C11" w14:textId="77777777" w:rsidR="00610EF3" w:rsidRPr="00076FDC" w:rsidRDefault="00610EF3" w:rsidP="00610EF3">
            <w:pPr>
              <w:autoSpaceDE w:val="0"/>
              <w:autoSpaceDN w:val="0"/>
              <w:adjustRightInd w:val="0"/>
              <w:spacing w:line="240" w:lineRule="exact"/>
              <w:rPr>
                <w:rFonts w:hAnsi="ＭＳ 明朝"/>
                <w:kern w:val="0"/>
                <w:sz w:val="20"/>
              </w:rPr>
            </w:pPr>
          </w:p>
          <w:p w14:paraId="07732F05"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68DF9A4C"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52F3A63" w14:textId="4B8A84D7" w:rsidR="00610EF3" w:rsidRPr="00076FDC" w:rsidRDefault="00610EF3" w:rsidP="00610EF3">
            <w:pPr>
              <w:spacing w:line="240" w:lineRule="exact"/>
              <w:ind w:left="200" w:hangingChars="100" w:hanging="200"/>
              <w:rPr>
                <w:rFonts w:hAnsi="ＭＳ 明朝"/>
                <w:kern w:val="0"/>
                <w:sz w:val="20"/>
              </w:rPr>
            </w:pPr>
            <w:r w:rsidRPr="00076FDC">
              <w:rPr>
                <w:rFonts w:hAnsi="ＭＳ 明朝" w:hint="eastAsia"/>
                <w:kern w:val="0"/>
                <w:sz w:val="20"/>
              </w:rPr>
              <w:t>◆危険を乗りこえ命がけで唐に渡った遣唐使</w:t>
            </w:r>
            <w:r w:rsidR="00905F88">
              <w:rPr>
                <w:rFonts w:hAnsi="ＭＳ 明朝" w:hint="eastAsia"/>
                <w:kern w:val="0"/>
                <w:sz w:val="20"/>
              </w:rPr>
              <w:t>の</w:t>
            </w:r>
            <w:r w:rsidRPr="00076FDC">
              <w:rPr>
                <w:rFonts w:hAnsi="ＭＳ 明朝" w:hint="eastAsia"/>
                <w:kern w:val="0"/>
                <w:sz w:val="20"/>
              </w:rPr>
              <w:t>思いを考えるようにする。</w:t>
            </w:r>
          </w:p>
          <w:p w14:paraId="5FDFCD91" w14:textId="08799370" w:rsidR="00610EF3" w:rsidRPr="00076FDC" w:rsidRDefault="00610EF3" w:rsidP="00167EA8">
            <w:pPr>
              <w:spacing w:line="240" w:lineRule="exact"/>
              <w:ind w:left="200" w:hangingChars="100" w:hanging="200"/>
              <w:rPr>
                <w:rFonts w:hAnsi="ＭＳ 明朝"/>
                <w:kern w:val="0"/>
                <w:sz w:val="20"/>
              </w:rPr>
            </w:pPr>
            <w:r w:rsidRPr="00076FDC">
              <w:rPr>
                <w:rFonts w:hAnsi="ＭＳ 明朝" w:hint="eastAsia"/>
                <w:kern w:val="0"/>
                <w:sz w:val="20"/>
              </w:rPr>
              <w:t>◆</w:t>
            </w:r>
            <w:r>
              <w:rPr>
                <w:rFonts w:hAnsi="ＭＳ 明朝" w:hint="eastAsia"/>
                <w:kern w:val="0"/>
                <w:sz w:val="20"/>
              </w:rPr>
              <w:t>正倉院の宝物について調べる中で、それら</w:t>
            </w:r>
            <w:r w:rsidR="00905F88">
              <w:rPr>
                <w:rFonts w:hAnsi="ＭＳ 明朝" w:hint="eastAsia"/>
                <w:kern w:val="0"/>
                <w:sz w:val="20"/>
              </w:rPr>
              <w:t>の多くが外国の影響を受けていること</w:t>
            </w:r>
            <w:r>
              <w:rPr>
                <w:rFonts w:hAnsi="ＭＳ 明朝" w:hint="eastAsia"/>
                <w:kern w:val="0"/>
                <w:sz w:val="20"/>
              </w:rPr>
              <w:t>などに気付</w:t>
            </w:r>
            <w:r w:rsidR="00905F88">
              <w:rPr>
                <w:rFonts w:hAnsi="ＭＳ 明朝" w:hint="eastAsia"/>
                <w:kern w:val="0"/>
                <w:sz w:val="20"/>
              </w:rPr>
              <w:t>かせ</w:t>
            </w:r>
            <w:r>
              <w:rPr>
                <w:rFonts w:hAnsi="ＭＳ 明朝" w:hint="eastAsia"/>
                <w:kern w:val="0"/>
                <w:sz w:val="20"/>
              </w:rPr>
              <w:t>る</w:t>
            </w:r>
            <w:r w:rsidRPr="00076FDC">
              <w:rPr>
                <w:rFonts w:hAnsi="ＭＳ 明朝" w:hint="eastAsia"/>
                <w:kern w:val="0"/>
                <w:sz w:val="20"/>
              </w:rPr>
              <w:t>。</w:t>
            </w:r>
          </w:p>
          <w:p w14:paraId="27DE1935" w14:textId="2ED2F9C5" w:rsidR="00610EF3" w:rsidRPr="00076FDC" w:rsidRDefault="00610EF3" w:rsidP="00610EF3">
            <w:pPr>
              <w:spacing w:line="240" w:lineRule="exact"/>
              <w:ind w:left="200" w:hangingChars="100" w:hanging="200"/>
              <w:rPr>
                <w:rFonts w:hAnsi="ＭＳ 明朝"/>
                <w:kern w:val="0"/>
                <w:sz w:val="20"/>
              </w:rPr>
            </w:pPr>
            <w:r w:rsidRPr="00076FDC">
              <w:rPr>
                <w:rFonts w:hAnsi="ＭＳ 明朝" w:hint="eastAsia"/>
                <w:kern w:val="0"/>
                <w:sz w:val="20"/>
              </w:rPr>
              <w:t>◆</w:t>
            </w:r>
            <w:r w:rsidR="00167EA8">
              <w:rPr>
                <w:rFonts w:hAnsi="ＭＳ 明朝" w:hint="eastAsia"/>
                <w:kern w:val="0"/>
                <w:sz w:val="20"/>
              </w:rPr>
              <w:t>鑑真はなぜ、危険を冒してまで</w:t>
            </w:r>
            <w:r>
              <w:rPr>
                <w:rFonts w:hAnsi="ＭＳ 明朝" w:hint="eastAsia"/>
                <w:kern w:val="0"/>
                <w:sz w:val="20"/>
              </w:rPr>
              <w:t>日本へ渡ってきたのか考える</w:t>
            </w:r>
            <w:r w:rsidRPr="00076FDC">
              <w:rPr>
                <w:rFonts w:hAnsi="ＭＳ 明朝" w:hint="eastAsia"/>
                <w:kern w:val="0"/>
                <w:sz w:val="20"/>
              </w:rPr>
              <w:t>。</w:t>
            </w:r>
          </w:p>
        </w:tc>
        <w:tc>
          <w:tcPr>
            <w:tcW w:w="1980" w:type="dxa"/>
            <w:tcBorders>
              <w:top w:val="single" w:sz="4" w:space="0" w:color="auto"/>
              <w:bottom w:val="single" w:sz="4" w:space="0" w:color="auto"/>
              <w:right w:val="single" w:sz="4" w:space="0" w:color="auto"/>
            </w:tcBorders>
          </w:tcPr>
          <w:p w14:paraId="0E79BE74" w14:textId="77777777" w:rsidR="00610EF3" w:rsidRPr="00703657" w:rsidRDefault="00610EF3" w:rsidP="00610EF3">
            <w:pPr>
              <w:spacing w:line="240" w:lineRule="exact"/>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6F8C2475" w14:textId="7AECBD6D" w:rsidR="00610EF3" w:rsidRPr="00076FDC" w:rsidRDefault="00610EF3" w:rsidP="00610EF3">
            <w:pPr>
              <w:spacing w:line="240" w:lineRule="exact"/>
              <w:jc w:val="left"/>
              <w:rPr>
                <w:rFonts w:hAnsi="ＭＳ 明朝"/>
                <w:kern w:val="0"/>
                <w:sz w:val="20"/>
              </w:rPr>
            </w:pPr>
            <w:r w:rsidRPr="00076FDC">
              <w:rPr>
                <w:rFonts w:hAnsi="ＭＳ 明朝" w:hint="eastAsia"/>
                <w:kern w:val="0"/>
                <w:sz w:val="20"/>
              </w:rPr>
              <w:t>ノートの記述内容</w:t>
            </w:r>
            <w:r>
              <w:rPr>
                <w:rFonts w:hAnsi="ＭＳ 明朝" w:hint="eastAsia"/>
                <w:kern w:val="0"/>
                <w:sz w:val="20"/>
              </w:rPr>
              <w:t>や発言内容</w:t>
            </w:r>
            <w:r w:rsidRPr="00076FDC">
              <w:rPr>
                <w:rFonts w:hAnsi="ＭＳ 明朝" w:hint="eastAsia"/>
                <w:kern w:val="0"/>
                <w:sz w:val="20"/>
              </w:rPr>
              <w:t>から、「必要な情報を</w:t>
            </w:r>
            <w:r w:rsidR="006A5560">
              <w:rPr>
                <w:rFonts w:hAnsi="ＭＳ 明朝" w:hint="eastAsia"/>
                <w:kern w:val="0"/>
                <w:sz w:val="20"/>
              </w:rPr>
              <w:t>集め、</w:t>
            </w:r>
            <w:r w:rsidRPr="00076FDC">
              <w:rPr>
                <w:rFonts w:hAnsi="ＭＳ 明朝" w:hint="eastAsia"/>
                <w:kern w:val="0"/>
                <w:sz w:val="20"/>
              </w:rPr>
              <w:t>読み取り、奈良時代には、遣唐使や鑑真などの活躍により、大陸や仏教の影響を受けた文化が栄えたことを理解しているか」を評価する。</w:t>
            </w:r>
          </w:p>
        </w:tc>
      </w:tr>
      <w:tr w:rsidR="00610EF3" w:rsidRPr="00076FDC" w14:paraId="56824C3A" w14:textId="77777777" w:rsidTr="009802F1">
        <w:tblPrEx>
          <w:tblCellMar>
            <w:left w:w="99" w:type="dxa"/>
            <w:right w:w="99" w:type="dxa"/>
          </w:tblCellMar>
        </w:tblPrEx>
        <w:trPr>
          <w:trHeight w:val="1552"/>
        </w:trPr>
        <w:tc>
          <w:tcPr>
            <w:tcW w:w="426" w:type="dxa"/>
            <w:tcBorders>
              <w:top w:val="single" w:sz="4" w:space="0" w:color="auto"/>
              <w:left w:val="single" w:sz="4" w:space="0" w:color="auto"/>
            </w:tcBorders>
            <w:textDirection w:val="tbRlV"/>
            <w:vAlign w:val="center"/>
          </w:tcPr>
          <w:p w14:paraId="6090B106" w14:textId="77777777" w:rsidR="00610EF3" w:rsidRPr="00076FDC" w:rsidRDefault="00610EF3" w:rsidP="00610EF3">
            <w:pPr>
              <w:suppressAutoHyphens/>
              <w:kinsoku w:val="0"/>
              <w:overflowPunct w:val="0"/>
              <w:autoSpaceDE w:val="0"/>
              <w:autoSpaceDN w:val="0"/>
              <w:adjustRightInd w:val="0"/>
              <w:spacing w:line="260" w:lineRule="atLeast"/>
              <w:ind w:left="113" w:right="113"/>
              <w:jc w:val="center"/>
              <w:textAlignment w:val="baseline"/>
              <w:rPr>
                <w:rFonts w:hAnsi="ＭＳ 明朝" w:cs="ＭＳ ゴシック"/>
                <w:color w:val="000000"/>
                <w:kern w:val="0"/>
                <w:sz w:val="20"/>
              </w:rPr>
            </w:pPr>
            <w:r w:rsidRPr="00076FDC">
              <w:rPr>
                <w:rFonts w:hAnsi="ＭＳ 明朝" w:cs="ＭＳ ゴシック" w:hint="eastAsia"/>
                <w:color w:val="000000"/>
                <w:kern w:val="0"/>
                <w:sz w:val="20"/>
              </w:rPr>
              <w:t>まとめる</w:t>
            </w:r>
          </w:p>
        </w:tc>
        <w:tc>
          <w:tcPr>
            <w:tcW w:w="1876" w:type="dxa"/>
            <w:tcBorders>
              <w:top w:val="single" w:sz="4" w:space="0" w:color="auto"/>
              <w:left w:val="nil"/>
              <w:bottom w:val="single" w:sz="4" w:space="0" w:color="auto"/>
            </w:tcBorders>
          </w:tcPr>
          <w:p w14:paraId="29E42DB0" w14:textId="77777777" w:rsidR="00610EF3" w:rsidRPr="00203765" w:rsidRDefault="00610EF3" w:rsidP="00610EF3">
            <w:pPr>
              <w:autoSpaceDE w:val="0"/>
              <w:autoSpaceDN w:val="0"/>
              <w:adjustRightInd w:val="0"/>
              <w:spacing w:line="240" w:lineRule="exact"/>
              <w:jc w:val="left"/>
              <w:rPr>
                <w:rFonts w:ascii="ＭＳ ゴシック" w:eastAsia="ＭＳ ゴシック" w:hAnsi="ＭＳ ゴシック"/>
                <w:kern w:val="0"/>
                <w:sz w:val="20"/>
              </w:rPr>
            </w:pPr>
            <w:r w:rsidRPr="00203765">
              <w:rPr>
                <w:rFonts w:ascii="ＭＳ ゴシック" w:eastAsia="ＭＳ ゴシック" w:hAnsi="ＭＳ ゴシック" w:hint="eastAsia"/>
                <w:kern w:val="0"/>
                <w:sz w:val="20"/>
              </w:rPr>
              <w:t>⑥まとめる</w:t>
            </w:r>
          </w:p>
          <w:p w14:paraId="31B9921A" w14:textId="406E6C69" w:rsidR="00610EF3" w:rsidRPr="00203765" w:rsidRDefault="00610EF3" w:rsidP="00CC1503">
            <w:pPr>
              <w:autoSpaceDE w:val="0"/>
              <w:autoSpaceDN w:val="0"/>
              <w:adjustRightInd w:val="0"/>
              <w:spacing w:line="240" w:lineRule="exact"/>
              <w:jc w:val="right"/>
              <w:rPr>
                <w:rFonts w:ascii="ＭＳ ゴシック" w:eastAsia="ＭＳ ゴシック" w:hAnsi="ＭＳ ゴシック"/>
                <w:kern w:val="0"/>
                <w:sz w:val="20"/>
              </w:rPr>
            </w:pPr>
            <w:r w:rsidRPr="00076FDC">
              <w:rPr>
                <w:rFonts w:hAnsi="ＭＳ 明朝" w:hint="eastAsia"/>
                <w:kern w:val="0"/>
                <w:sz w:val="20"/>
              </w:rPr>
              <w:t xml:space="preserve">　</w:t>
            </w:r>
            <w:r w:rsidR="007B1CBD" w:rsidRPr="00203765">
              <w:rPr>
                <w:rFonts w:ascii="ＭＳ ゴシック" w:eastAsia="ＭＳ ゴシック" w:hAnsi="ＭＳ ゴシック"/>
                <w:kern w:val="0"/>
                <w:sz w:val="20"/>
              </w:rPr>
              <w:t>P.</w:t>
            </w:r>
            <w:r w:rsidRPr="00203765">
              <w:rPr>
                <w:rFonts w:ascii="ＭＳ ゴシック" w:eastAsia="ＭＳ ゴシック" w:hAnsi="ＭＳ ゴシック"/>
                <w:kern w:val="0"/>
                <w:sz w:val="20"/>
              </w:rPr>
              <w:t>34</w:t>
            </w:r>
          </w:p>
          <w:p w14:paraId="3726CF21" w14:textId="77777777" w:rsidR="00610EF3" w:rsidRPr="00076FDC" w:rsidRDefault="00610EF3" w:rsidP="00610EF3">
            <w:pPr>
              <w:tabs>
                <w:tab w:val="right" w:pos="1601"/>
              </w:tabs>
              <w:autoSpaceDE w:val="0"/>
              <w:autoSpaceDN w:val="0"/>
              <w:adjustRightInd w:val="0"/>
              <w:spacing w:line="240" w:lineRule="exact"/>
              <w:jc w:val="left"/>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1747328" behindDoc="0" locked="0" layoutInCell="1" allowOverlap="1" wp14:anchorId="679BDB3E" wp14:editId="612F93BA">
                      <wp:simplePos x="0" y="0"/>
                      <wp:positionH relativeFrom="column">
                        <wp:posOffset>-23178</wp:posOffset>
                      </wp:positionH>
                      <wp:positionV relativeFrom="paragraph">
                        <wp:posOffset>56515</wp:posOffset>
                      </wp:positionV>
                      <wp:extent cx="1113790" cy="1417320"/>
                      <wp:effectExtent l="0" t="0" r="10160" b="11430"/>
                      <wp:wrapNone/>
                      <wp:docPr id="67"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17320"/>
                              </a:xfrm>
                              <a:prstGeom prst="rect">
                                <a:avLst/>
                              </a:prstGeom>
                              <a:solidFill>
                                <a:srgbClr val="FFFFFF"/>
                              </a:solidFill>
                              <a:ln w="9525">
                                <a:solidFill>
                                  <a:srgbClr val="000000"/>
                                </a:solidFill>
                                <a:miter lim="800000"/>
                                <a:headEnd/>
                                <a:tailEnd/>
                              </a:ln>
                            </wps:spPr>
                            <wps:txbx>
                              <w:txbxContent>
                                <w:p w14:paraId="44F2041D" w14:textId="77777777" w:rsidR="00E06DE2" w:rsidRDefault="00E06DE2" w:rsidP="003D784A">
                                  <w:pPr>
                                    <w:ind w:firstLineChars="100" w:firstLine="200"/>
                                    <w:rPr>
                                      <w:rFonts w:hAnsi="ＭＳ 明朝"/>
                                      <w:kern w:val="0"/>
                                      <w:sz w:val="20"/>
                                    </w:rPr>
                                  </w:pPr>
                                  <w:r>
                                    <w:rPr>
                                      <w:rFonts w:hAnsi="ＭＳ 明朝" w:hint="eastAsia"/>
                                      <w:kern w:val="0"/>
                                      <w:sz w:val="20"/>
                                    </w:rPr>
                                    <w:t>天皇中心の国づくりについて、調べてきたことを整理し、世の中の様子をまとめましょう。</w:t>
                                  </w:r>
                                </w:p>
                                <w:p w14:paraId="039796BC" w14:textId="190DE40A" w:rsidR="00E06DE2" w:rsidRPr="005F106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BDB3E" id="_x0000_s1094" type="#_x0000_t202" style="position:absolute;margin-left:-1.85pt;margin-top:4.45pt;width:87.7pt;height:111.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">
                      <v:textbox inset="5.85pt,.7pt,5.85pt,.7pt">
                        <w:txbxContent>
                          <w:p w14:paraId="44F2041D" w14:textId="77777777" w:rsidR="00E06DE2" w:rsidRDefault="00E06DE2" w:rsidP="003D784A">
                            <w:pPr>
                              <w:ind w:firstLineChars="100" w:firstLine="200"/>
                              <w:rPr>
                                <w:rFonts w:hAnsi="ＭＳ 明朝"/>
                                <w:kern w:val="0"/>
                                <w:sz w:val="20"/>
                              </w:rPr>
                            </w:pPr>
                            <w:r>
                              <w:rPr>
                                <w:rFonts w:hAnsi="ＭＳ 明朝" w:hint="eastAsia"/>
                                <w:kern w:val="0"/>
                                <w:sz w:val="20"/>
                              </w:rPr>
                              <w:t>天皇中心の国づくりについて、調べてきたことを整理し、世の中の様子をまとめましょう。</w:t>
                            </w:r>
                          </w:p>
                          <w:p w14:paraId="039796BC" w14:textId="190DE40A" w:rsidR="00E06DE2" w:rsidRPr="005F106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66E4FD1A"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sidRPr="00076FDC">
              <w:rPr>
                <w:rFonts w:hAnsi="ＭＳ 明朝" w:hint="eastAsia"/>
                <w:kern w:val="0"/>
                <w:sz w:val="20"/>
              </w:rPr>
              <w:t>〇調べたことを</w:t>
            </w:r>
            <w:r>
              <w:rPr>
                <w:rFonts w:hAnsi="ＭＳ 明朝" w:hint="eastAsia"/>
                <w:kern w:val="0"/>
                <w:sz w:val="20"/>
              </w:rPr>
              <w:t>もとに</w:t>
            </w:r>
            <w:r w:rsidRPr="00076FDC">
              <w:rPr>
                <w:rFonts w:hAnsi="ＭＳ 明朝" w:hint="eastAsia"/>
                <w:kern w:val="0"/>
                <w:sz w:val="20"/>
              </w:rPr>
              <w:t>、この時代</w:t>
            </w:r>
            <w:r>
              <w:rPr>
                <w:rFonts w:hAnsi="ＭＳ 明朝" w:hint="eastAsia"/>
                <w:kern w:val="0"/>
                <w:sz w:val="20"/>
              </w:rPr>
              <w:t>に活躍した</w:t>
            </w:r>
            <w:r w:rsidRPr="00076FDC">
              <w:rPr>
                <w:rFonts w:hAnsi="ＭＳ 明朝" w:hint="eastAsia"/>
                <w:kern w:val="0"/>
                <w:sz w:val="20"/>
              </w:rPr>
              <w:t>人物が、新しい国づくりのためにどのようなことを行ったのか、表に整理する。</w:t>
            </w:r>
          </w:p>
          <w:p w14:paraId="79CEBFA9" w14:textId="583146B2"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76FDC">
              <w:rPr>
                <w:rFonts w:hAnsi="ＭＳ 明朝" w:hint="eastAsia"/>
                <w:kern w:val="0"/>
                <w:sz w:val="20"/>
              </w:rPr>
              <w:t>「中大兄皇子、中臣鎌足、唐から帰国した留学生や留学僧」「聖武天皇」「行基」「鑑真」の四つの人物の観点で整理</w:t>
            </w:r>
            <w:r w:rsidR="000613AF">
              <w:rPr>
                <w:rFonts w:hAnsi="ＭＳ 明朝" w:hint="eastAsia"/>
                <w:kern w:val="0"/>
                <w:sz w:val="20"/>
              </w:rPr>
              <w:t>。</w:t>
            </w:r>
          </w:p>
          <w:p w14:paraId="0B9BA1D8"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sidRPr="00076FDC">
              <w:rPr>
                <w:rFonts w:hAnsi="ＭＳ 明朝" w:hint="eastAsia"/>
                <w:kern w:val="0"/>
                <w:sz w:val="20"/>
              </w:rPr>
              <w:t>〇整理したことをもとに、それぞれの立場の人物になったつもりで、天皇中心の世の中について説明する。</w:t>
            </w:r>
          </w:p>
          <w:p w14:paraId="6C9CA139" w14:textId="6DC641DD" w:rsidR="00610EF3" w:rsidRPr="00076FDC" w:rsidRDefault="00610EF3" w:rsidP="00610EF3">
            <w:pPr>
              <w:autoSpaceDE w:val="0"/>
              <w:autoSpaceDN w:val="0"/>
              <w:adjustRightInd w:val="0"/>
              <w:spacing w:line="240" w:lineRule="exact"/>
              <w:ind w:left="200" w:hangingChars="100" w:hanging="200"/>
              <w:rPr>
                <w:rFonts w:hAnsi="ＭＳ 明朝"/>
                <w:kern w:val="0"/>
                <w:sz w:val="20"/>
              </w:rPr>
            </w:pPr>
            <w:r w:rsidRPr="00076FDC">
              <w:rPr>
                <w:rFonts w:hAnsi="ＭＳ 明朝" w:hint="eastAsia"/>
                <w:noProof/>
                <w:kern w:val="0"/>
                <w:sz w:val="20"/>
              </w:rPr>
              <mc:AlternateContent>
                <mc:Choice Requires="wps">
                  <w:drawing>
                    <wp:anchor distT="0" distB="0" distL="114300" distR="114300" simplePos="0" relativeHeight="251746304" behindDoc="0" locked="0" layoutInCell="1" allowOverlap="1" wp14:anchorId="1045C681" wp14:editId="5FDCFE21">
                      <wp:simplePos x="0" y="0"/>
                      <wp:positionH relativeFrom="column">
                        <wp:posOffset>-20320</wp:posOffset>
                      </wp:positionH>
                      <wp:positionV relativeFrom="paragraph">
                        <wp:posOffset>793115</wp:posOffset>
                      </wp:positionV>
                      <wp:extent cx="2502535" cy="698500"/>
                      <wp:effectExtent l="0" t="0" r="12065" b="25400"/>
                      <wp:wrapNone/>
                      <wp:docPr id="68"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8500"/>
                              </a:xfrm>
                              <a:prstGeom prst="rect">
                                <a:avLst/>
                              </a:prstGeom>
                              <a:solidFill>
                                <a:srgbClr val="FFFFFF"/>
                              </a:solidFill>
                              <a:ln w="9525">
                                <a:solidFill>
                                  <a:srgbClr val="000000"/>
                                </a:solidFill>
                                <a:prstDash val="dash"/>
                                <a:miter lim="800000"/>
                                <a:headEnd/>
                                <a:tailEnd/>
                              </a:ln>
                            </wps:spPr>
                            <wps:txbx>
                              <w:txbxContent>
                                <w:p w14:paraId="2DB85F6F" w14:textId="7FC90791" w:rsidR="00E06DE2" w:rsidRPr="00895CC5" w:rsidRDefault="00E06DE2" w:rsidP="00610EF3">
                                  <w:pPr>
                                    <w:spacing w:line="240" w:lineRule="exact"/>
                                    <w:jc w:val="left"/>
                                    <w:rPr>
                                      <w:sz w:val="20"/>
                                    </w:rPr>
                                  </w:pPr>
                                  <w:r w:rsidRPr="00F02378">
                                    <w:rPr>
                                      <w:rFonts w:hint="eastAsia"/>
                                      <w:sz w:val="20"/>
                                    </w:rPr>
                                    <w:t>聖徳太子の国づくりは</w:t>
                                  </w:r>
                                  <w:r>
                                    <w:rPr>
                                      <w:rFonts w:hint="eastAsia"/>
                                      <w:sz w:val="20"/>
                                    </w:rPr>
                                    <w:t>、</w:t>
                                  </w:r>
                                  <w:r w:rsidRPr="00F02378">
                                    <w:rPr>
                                      <w:rFonts w:hint="eastAsia"/>
                                      <w:sz w:val="20"/>
                                    </w:rPr>
                                    <w:t>中大兄皇子や中臣鎌足によって受け継がれ</w:t>
                                  </w:r>
                                  <w:r>
                                    <w:rPr>
                                      <w:rFonts w:hint="eastAsia"/>
                                      <w:sz w:val="20"/>
                                    </w:rPr>
                                    <w:t>、</w:t>
                                  </w:r>
                                  <w:r w:rsidRPr="00F02378">
                                    <w:rPr>
                                      <w:rFonts w:hint="eastAsia"/>
                                      <w:sz w:val="20"/>
                                    </w:rPr>
                                    <w:t>聖武天皇のころには</w:t>
                                  </w:r>
                                  <w:r>
                                    <w:rPr>
                                      <w:rFonts w:hint="eastAsia"/>
                                      <w:sz w:val="20"/>
                                    </w:rPr>
                                    <w:t>、</w:t>
                                  </w:r>
                                  <w:r w:rsidRPr="00F02378">
                                    <w:rPr>
                                      <w:rFonts w:hint="eastAsia"/>
                                      <w:sz w:val="20"/>
                                    </w:rPr>
                                    <w:t>仏教を取り入れた天皇を中心とした政治の仕組みが確立された。</w:t>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5C681" id="_x0000_s1095" type="#_x0000_t202" style="position:absolute;left:0;text-align:left;margin-left:-1.6pt;margin-top:62.45pt;width:197.05pt;height: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">
                      <v:stroke dashstyle="dash"/>
                      <v:textbox inset="5.85pt,.7pt,5.85pt,.7pt">
                        <w:txbxContent>
                          <w:p w14:paraId="2DB85F6F" w14:textId="7FC90791" w:rsidR="00E06DE2" w:rsidRPr="00895CC5" w:rsidRDefault="00E06DE2" w:rsidP="00610EF3">
                            <w:pPr>
                              <w:spacing w:line="240" w:lineRule="exact"/>
                              <w:jc w:val="left"/>
                              <w:rPr>
                                <w:sz w:val="20"/>
                              </w:rPr>
                            </w:pPr>
                            <w:r w:rsidRPr="00F02378">
                              <w:rPr>
                                <w:rFonts w:hint="eastAsia"/>
                                <w:sz w:val="20"/>
                              </w:rPr>
                              <w:t>聖徳太子の国づくりは</w:t>
                            </w:r>
                            <w:r>
                              <w:rPr>
                                <w:rFonts w:hint="eastAsia"/>
                                <w:sz w:val="20"/>
                              </w:rPr>
                              <w:t>、</w:t>
                            </w:r>
                            <w:r w:rsidRPr="00F02378">
                              <w:rPr>
                                <w:rFonts w:hint="eastAsia"/>
                                <w:sz w:val="20"/>
                              </w:rPr>
                              <w:t>中大兄皇子や中臣鎌足によって受け継がれ</w:t>
                            </w:r>
                            <w:r>
                              <w:rPr>
                                <w:rFonts w:hint="eastAsia"/>
                                <w:sz w:val="20"/>
                              </w:rPr>
                              <w:t>、</w:t>
                            </w:r>
                            <w:r w:rsidRPr="00F02378">
                              <w:rPr>
                                <w:rFonts w:hint="eastAsia"/>
                                <w:sz w:val="20"/>
                              </w:rPr>
                              <w:t>聖武天皇のころには</w:t>
                            </w:r>
                            <w:r>
                              <w:rPr>
                                <w:rFonts w:hint="eastAsia"/>
                                <w:sz w:val="20"/>
                              </w:rPr>
                              <w:t>、</w:t>
                            </w:r>
                            <w:r w:rsidRPr="00F02378">
                              <w:rPr>
                                <w:rFonts w:hint="eastAsia"/>
                                <w:sz w:val="20"/>
                              </w:rPr>
                              <w:t>仏教を取り入れた天皇を中心とした政治の仕組みが確立された。</w:t>
                            </w:r>
                            <w:r>
                              <w:rPr>
                                <w:sz w:val="20"/>
                              </w:rPr>
                              <w:tab/>
                            </w:r>
                            <w:r>
                              <w:rPr>
                                <w:rFonts w:hint="eastAsia"/>
                                <w:sz w:val="20"/>
                              </w:rPr>
                              <w:t>⑥</w:t>
                            </w:r>
                          </w:p>
                        </w:txbxContent>
                      </v:textbox>
                    </v:shape>
                  </w:pict>
                </mc:Fallback>
              </mc:AlternateContent>
            </w:r>
            <w:r w:rsidRPr="00076FDC">
              <w:rPr>
                <w:rFonts w:hAnsi="ＭＳ 明朝" w:hint="eastAsia"/>
                <w:kern w:val="0"/>
                <w:sz w:val="20"/>
              </w:rPr>
              <w:t>（例）</w:t>
            </w:r>
            <w:r>
              <w:rPr>
                <w:rFonts w:hAnsi="ＭＳ 明朝" w:hint="eastAsia"/>
                <w:kern w:val="0"/>
                <w:sz w:val="20"/>
              </w:rPr>
              <w:t>・</w:t>
            </w:r>
            <w:r w:rsidRPr="00076FDC">
              <w:rPr>
                <w:rFonts w:hAnsi="ＭＳ 明朝" w:hint="eastAsia"/>
                <w:kern w:val="0"/>
                <w:sz w:val="20"/>
              </w:rPr>
              <w:t xml:space="preserve"> 聖武天皇…わたしは、多くの人々の協力を得ながら、天皇である自分の力を使って全国に国分寺を建てたり</w:t>
            </w:r>
            <w:r w:rsidR="006A5560">
              <w:rPr>
                <w:rFonts w:hAnsi="ＭＳ 明朝" w:hint="eastAsia"/>
                <w:kern w:val="0"/>
                <w:sz w:val="20"/>
              </w:rPr>
              <w:t>大仏をつく</w:t>
            </w:r>
            <w:r w:rsidRPr="00076FDC">
              <w:rPr>
                <w:rFonts w:hAnsi="ＭＳ 明朝" w:hint="eastAsia"/>
                <w:kern w:val="0"/>
                <w:sz w:val="20"/>
              </w:rPr>
              <w:t>ったりして</w:t>
            </w:r>
            <w:r w:rsidR="006A5560">
              <w:rPr>
                <w:rFonts w:hAnsi="ＭＳ 明朝" w:hint="eastAsia"/>
                <w:kern w:val="0"/>
                <w:sz w:val="20"/>
              </w:rPr>
              <w:t>、</w:t>
            </w:r>
            <w:r w:rsidRPr="00076FDC">
              <w:rPr>
                <w:rFonts w:hAnsi="ＭＳ 明朝" w:hint="eastAsia"/>
                <w:kern w:val="0"/>
                <w:sz w:val="20"/>
              </w:rPr>
              <w:t>仏教の力で世の中を平和にしようとしました。</w:t>
            </w:r>
          </w:p>
          <w:p w14:paraId="4FE20C08"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2DF4605B"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1321478C"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7EC27A15"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05D268A0"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p w14:paraId="7404724D" w14:textId="77777777" w:rsidR="00610EF3" w:rsidRPr="00076FDC"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9A1EC4E" w14:textId="77777777" w:rsidR="00610EF3" w:rsidRPr="00076FDC" w:rsidRDefault="00610EF3" w:rsidP="00610EF3">
            <w:pPr>
              <w:spacing w:line="240" w:lineRule="exact"/>
              <w:ind w:left="200" w:hangingChars="100" w:hanging="200"/>
              <w:rPr>
                <w:rFonts w:hAnsi="ＭＳ 明朝"/>
                <w:kern w:val="0"/>
                <w:sz w:val="20"/>
              </w:rPr>
            </w:pPr>
            <w:r w:rsidRPr="00076FDC">
              <w:rPr>
                <w:rFonts w:hAnsi="ＭＳ 明朝" w:hint="eastAsia"/>
                <w:kern w:val="0"/>
                <w:sz w:val="20"/>
              </w:rPr>
              <w:t>◆さまざまな人物の立場に立って、新しい国づくりのために取り組んだことを考えることにより、天皇中心の国づくりについて、さまざまな立場から多角的に考えることができるようにする。</w:t>
            </w:r>
          </w:p>
        </w:tc>
        <w:tc>
          <w:tcPr>
            <w:tcW w:w="1980" w:type="dxa"/>
            <w:tcBorders>
              <w:top w:val="single" w:sz="4" w:space="0" w:color="auto"/>
              <w:bottom w:val="single" w:sz="4" w:space="0" w:color="auto"/>
              <w:right w:val="single" w:sz="4" w:space="0" w:color="auto"/>
            </w:tcBorders>
          </w:tcPr>
          <w:p w14:paraId="03F361C1" w14:textId="77777777" w:rsidR="00610EF3" w:rsidRPr="001C3356" w:rsidRDefault="00610EF3" w:rsidP="00610EF3">
            <w:pPr>
              <w:spacing w:line="240" w:lineRule="exact"/>
              <w:ind w:right="-128"/>
              <w:jc w:val="left"/>
              <w:rPr>
                <w:rFonts w:ascii="ＭＳ ゴシック" w:eastAsia="ＭＳ ゴシック" w:hAnsi="ＭＳ ゴシック"/>
                <w:kern w:val="0"/>
                <w:sz w:val="20"/>
                <w:shd w:val="pct15" w:color="auto" w:fill="FFFFFF"/>
              </w:rPr>
            </w:pPr>
            <w:r w:rsidRPr="001C3356">
              <w:rPr>
                <w:rFonts w:ascii="ＭＳ ゴシック" w:eastAsia="ＭＳ ゴシック" w:hAnsi="ＭＳ ゴシック" w:hint="eastAsia"/>
                <w:kern w:val="0"/>
                <w:sz w:val="20"/>
                <w:shd w:val="pct15" w:color="auto" w:fill="FFFFFF"/>
              </w:rPr>
              <w:t>［思判表②］</w:t>
            </w:r>
          </w:p>
          <w:p w14:paraId="2AF9CE6E" w14:textId="77777777" w:rsidR="00610EF3" w:rsidRPr="00076FDC" w:rsidRDefault="00610EF3" w:rsidP="00610EF3">
            <w:pPr>
              <w:spacing w:line="240" w:lineRule="exact"/>
              <w:ind w:right="-128"/>
              <w:jc w:val="left"/>
              <w:rPr>
                <w:rFonts w:hAnsi="ＭＳ 明朝"/>
                <w:kern w:val="0"/>
                <w:sz w:val="20"/>
              </w:rPr>
            </w:pPr>
            <w:r w:rsidRPr="00076FDC">
              <w:rPr>
                <w:rFonts w:hAnsi="ＭＳ 明朝" w:hint="eastAsia"/>
                <w:kern w:val="0"/>
                <w:sz w:val="20"/>
              </w:rPr>
              <w:t>表や吹</w:t>
            </w:r>
            <w:r>
              <w:rPr>
                <w:rFonts w:hAnsi="ＭＳ 明朝" w:hint="eastAsia"/>
                <w:kern w:val="0"/>
                <w:sz w:val="20"/>
              </w:rPr>
              <w:t>き</w:t>
            </w:r>
            <w:r w:rsidRPr="00076FDC">
              <w:rPr>
                <w:rFonts w:hAnsi="ＭＳ 明朝" w:hint="eastAsia"/>
                <w:kern w:val="0"/>
                <w:sz w:val="20"/>
              </w:rPr>
              <w:t>出しの記述内容から、「天皇中心の国づくりの経過をふり返ったり、それぞれの人物の働きを考えたりして、この頃の世の中の様子を考え、表現しているか」を評価する。</w:t>
            </w:r>
          </w:p>
          <w:p w14:paraId="4C7116F8" w14:textId="77777777" w:rsidR="00610EF3" w:rsidRPr="001C3356" w:rsidRDefault="00610EF3" w:rsidP="00610EF3">
            <w:pPr>
              <w:spacing w:line="240" w:lineRule="exact"/>
              <w:ind w:right="-128"/>
              <w:jc w:val="left"/>
              <w:rPr>
                <w:rFonts w:ascii="ＭＳ ゴシック" w:eastAsia="ＭＳ ゴシック" w:hAnsi="ＭＳ ゴシック"/>
                <w:kern w:val="0"/>
                <w:sz w:val="20"/>
                <w:shd w:val="pct15" w:color="auto" w:fill="FFFFFF"/>
              </w:rPr>
            </w:pPr>
            <w:r w:rsidRPr="001C3356">
              <w:rPr>
                <w:rFonts w:ascii="ＭＳ ゴシック" w:eastAsia="ＭＳ ゴシック" w:hAnsi="ＭＳ ゴシック" w:hint="eastAsia"/>
                <w:kern w:val="0"/>
                <w:sz w:val="20"/>
                <w:shd w:val="pct15" w:color="auto" w:fill="FFFFFF"/>
              </w:rPr>
              <w:t>［知技②］</w:t>
            </w:r>
          </w:p>
          <w:p w14:paraId="298B0D19" w14:textId="77777777" w:rsidR="00610EF3" w:rsidRPr="00076FDC" w:rsidRDefault="00610EF3" w:rsidP="00610EF3">
            <w:pPr>
              <w:spacing w:line="240" w:lineRule="exact"/>
              <w:ind w:right="-128"/>
              <w:jc w:val="left"/>
              <w:rPr>
                <w:rFonts w:hAnsi="ＭＳ 明朝"/>
                <w:kern w:val="0"/>
                <w:sz w:val="20"/>
              </w:rPr>
            </w:pPr>
            <w:r w:rsidRPr="00076FDC">
              <w:rPr>
                <w:rFonts w:hAnsi="ＭＳ 明朝" w:hint="eastAsia"/>
                <w:kern w:val="0"/>
                <w:sz w:val="20"/>
              </w:rPr>
              <w:t>表や吹き出しの記述内容から、「調べたことをまとめ、天皇を中心とした政治が確立されたことを理解しているか」を評価する。</w:t>
            </w:r>
          </w:p>
        </w:tc>
      </w:tr>
    </w:tbl>
    <w:p w14:paraId="556919E5" w14:textId="77777777" w:rsidR="00610EF3" w:rsidRPr="004869FD" w:rsidRDefault="00610EF3" w:rsidP="008422B0">
      <w:pPr>
        <w:spacing w:line="20" w:lineRule="exact"/>
        <w:ind w:left="206" w:hanging="206"/>
        <w:jc w:val="left"/>
        <w:textAlignment w:val="baseline"/>
        <w:rPr>
          <w:rFonts w:hAnsi="ＭＳ 明朝"/>
          <w:color w:val="000000"/>
          <w:kern w:val="0"/>
          <w:szCs w:val="21"/>
        </w:rPr>
      </w:pPr>
    </w:p>
    <w:p w14:paraId="3C134F77" w14:textId="77777777" w:rsidR="00610EF3" w:rsidRPr="00076FDC" w:rsidRDefault="00610EF3" w:rsidP="008422B0">
      <w:pPr>
        <w:rPr>
          <w:rFonts w:hAnsi="ＭＳ 明朝"/>
        </w:rPr>
      </w:pPr>
    </w:p>
    <w:p w14:paraId="4BDC69F0" w14:textId="193C59A9" w:rsidR="00511375" w:rsidRDefault="00511375">
      <w:pPr>
        <w:widowControl/>
        <w:jc w:val="left"/>
        <w:rPr>
          <w:rFonts w:hAnsi="ＭＳ 明朝"/>
        </w:rPr>
      </w:pPr>
      <w:r>
        <w:rPr>
          <w:rFonts w:hAnsi="ＭＳ 明朝"/>
        </w:rPr>
        <w:br w:type="page"/>
      </w:r>
    </w:p>
    <w:p w14:paraId="3B4877D2" w14:textId="77777777" w:rsidR="00610EF3" w:rsidRPr="00076FDC" w:rsidRDefault="00610EF3">
      <w:pPr>
        <w:rPr>
          <w:rFonts w:hAnsi="ＭＳ 明朝"/>
        </w:rPr>
      </w:pPr>
    </w:p>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40D866AD" w14:textId="77777777" w:rsidTr="008944E8">
        <w:tc>
          <w:tcPr>
            <w:tcW w:w="10303" w:type="dxa"/>
            <w:tcBorders>
              <w:top w:val="nil"/>
              <w:bottom w:val="nil"/>
            </w:tcBorders>
            <w:shd w:val="clear" w:color="auto" w:fill="C0C0C0"/>
          </w:tcPr>
          <w:p w14:paraId="763DEDCA"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032D1AB7" w14:textId="77777777" w:rsidTr="008944E8">
        <w:tblPrEx>
          <w:tblBorders>
            <w:bottom w:val="single" w:sz="12" w:space="0" w:color="auto"/>
            <w:insideV w:val="single" w:sz="4" w:space="0" w:color="auto"/>
          </w:tblBorders>
        </w:tblPrEx>
        <w:tc>
          <w:tcPr>
            <w:tcW w:w="10303" w:type="dxa"/>
            <w:tcBorders>
              <w:top w:val="nil"/>
            </w:tcBorders>
          </w:tcPr>
          <w:p w14:paraId="48E7E446" w14:textId="27C222FC" w:rsidR="00610EF3" w:rsidRPr="00697F8F" w:rsidRDefault="00206B51" w:rsidP="00436FDB">
            <w:pPr>
              <w:spacing w:line="360" w:lineRule="exact"/>
            </w:pPr>
            <w:r>
              <w:rPr>
                <w:rFonts w:ascii="ＭＳ ゴシック" w:eastAsia="ＭＳ ゴシック" w:hAnsi="ＭＳ 明朝" w:hint="eastAsia"/>
                <w:kern w:val="0"/>
                <w:sz w:val="32"/>
              </w:rPr>
              <w:t>２</w:t>
            </w:r>
            <w:r w:rsidR="001C3356">
              <w:rPr>
                <w:rFonts w:ascii="ＭＳ ゴシック" w:eastAsia="ＭＳ ゴシック" w:hAnsi="ＭＳ 明朝" w:hint="eastAsia"/>
                <w:kern w:val="0"/>
                <w:sz w:val="32"/>
              </w:rPr>
              <w:t>－③</w:t>
            </w:r>
            <w:r w:rsidR="00B83A26">
              <w:rPr>
                <w:rFonts w:ascii="ＭＳ ゴシック" w:eastAsia="ＭＳ ゴシック" w:hAnsi="ＭＳ 明朝" w:hint="eastAsia"/>
                <w:kern w:val="0"/>
                <w:sz w:val="32"/>
              </w:rPr>
              <w:t xml:space="preserve">貴族のくらし　　　　　　　　　　　　　</w:t>
            </w:r>
            <w:r w:rsidR="00610EF3">
              <w:rPr>
                <w:rFonts w:ascii="ＭＳ ゴシック" w:eastAsia="ＭＳ ゴシック" w:hAnsi="ＭＳ 明朝" w:hint="eastAsia"/>
                <w:kern w:val="0"/>
                <w:sz w:val="32"/>
              </w:rPr>
              <w:t xml:space="preserve">　</w:t>
            </w:r>
            <w:r w:rsidR="001C3356">
              <w:rPr>
                <w:rFonts w:ascii="ＭＳ ゴシック" w:eastAsia="ＭＳ ゴシック" w:hAnsi="ＭＳ 明朝" w:hint="eastAsia"/>
                <w:kern w:val="0"/>
                <w:sz w:val="32"/>
              </w:rPr>
              <w:t xml:space="preserve"> </w:t>
            </w:r>
            <w:r w:rsidR="00610EF3">
              <w:rPr>
                <w:rFonts w:hint="eastAsia"/>
              </w:rPr>
              <w:t>３時間／</w:t>
            </w:r>
            <w:r w:rsidR="00B83A26">
              <w:rPr>
                <w:rFonts w:hint="eastAsia"/>
              </w:rPr>
              <w:t>歴史編</w:t>
            </w:r>
            <w:r w:rsidR="007B1CBD">
              <w:rPr>
                <w:rFonts w:hint="eastAsia"/>
              </w:rPr>
              <w:t>P.</w:t>
            </w:r>
            <w:r w:rsidR="001C3356">
              <w:t>36</w:t>
            </w:r>
            <w:r w:rsidR="00610EF3">
              <w:rPr>
                <w:rFonts w:hint="eastAsia"/>
              </w:rPr>
              <w:t>～</w:t>
            </w:r>
            <w:r w:rsidR="001C3356">
              <w:rPr>
                <w:rFonts w:hint="eastAsia"/>
              </w:rPr>
              <w:t>4</w:t>
            </w:r>
            <w:r w:rsidR="001C3356">
              <w:t>1</w:t>
            </w:r>
          </w:p>
        </w:tc>
      </w:tr>
    </w:tbl>
    <w:p w14:paraId="74668451"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1BEF0D38" w14:textId="77777777" w:rsidR="00610EF3" w:rsidRPr="007A656B" w:rsidRDefault="00610EF3" w:rsidP="003F71A5">
      <w:pPr>
        <w:autoSpaceDE w:val="0"/>
        <w:autoSpaceDN w:val="0"/>
        <w:adjustRightInd w:val="0"/>
        <w:ind w:left="1470" w:hanging="1470"/>
        <w:jc w:val="left"/>
        <w:rPr>
          <w:rFonts w:hAnsi="ＭＳ 明朝"/>
          <w:color w:val="FF0000"/>
          <w:kern w:val="0"/>
        </w:rPr>
      </w:pPr>
      <w:r w:rsidRPr="00EA6393">
        <w:rPr>
          <w:rFonts w:ascii="ＭＳ ゴシック" w:eastAsia="ＭＳ ゴシック" w:hAnsi="ＭＳ 明朝" w:hint="eastAsia"/>
          <w:b/>
          <w:kern w:val="0"/>
        </w:rPr>
        <w:t>目標</w:t>
      </w:r>
    </w:p>
    <w:p w14:paraId="3CDAD637" w14:textId="77777777" w:rsidR="00610EF3" w:rsidRDefault="00610EF3" w:rsidP="0072675F">
      <w:pPr>
        <w:autoSpaceDE w:val="0"/>
        <w:autoSpaceDN w:val="0"/>
        <w:adjustRightInd w:val="0"/>
        <w:ind w:firstLineChars="100" w:firstLine="210"/>
        <w:jc w:val="left"/>
        <w:rPr>
          <w:rFonts w:hAnsi="ＭＳ 明朝"/>
          <w:kern w:val="0"/>
        </w:rPr>
      </w:pPr>
      <w:r w:rsidRPr="00B204D6">
        <w:rPr>
          <w:rFonts w:hAnsi="ＭＳ 明朝" w:hint="eastAsia"/>
          <w:kern w:val="0"/>
        </w:rPr>
        <w:t>我が国の歴史上の主な事象について</w:t>
      </w:r>
      <w:r>
        <w:rPr>
          <w:rFonts w:hAnsi="ＭＳ 明朝" w:hint="eastAsia"/>
          <w:kern w:val="0"/>
        </w:rPr>
        <w:t>、</w:t>
      </w:r>
      <w:r w:rsidRPr="00B204D6">
        <w:rPr>
          <w:rFonts w:hAnsi="ＭＳ 明朝" w:hint="eastAsia"/>
          <w:kern w:val="0"/>
        </w:rPr>
        <w:t>世の中の様子</w:t>
      </w:r>
      <w:r>
        <w:rPr>
          <w:rFonts w:hAnsi="ＭＳ 明朝" w:hint="eastAsia"/>
          <w:kern w:val="0"/>
        </w:rPr>
        <w:t>、</w:t>
      </w:r>
      <w:r w:rsidRPr="00B204D6">
        <w:rPr>
          <w:rFonts w:hAnsi="ＭＳ 明朝" w:hint="eastAsia"/>
          <w:kern w:val="0"/>
        </w:rPr>
        <w:t>人物の働きや代表的な文化遺産などに着目して</w:t>
      </w:r>
      <w:r>
        <w:rPr>
          <w:rFonts w:hAnsi="ＭＳ 明朝" w:hint="eastAsia"/>
          <w:kern w:val="0"/>
        </w:rPr>
        <w:t>、</w:t>
      </w:r>
      <w:r w:rsidRPr="00B204D6">
        <w:rPr>
          <w:rFonts w:hAnsi="ＭＳ 明朝" w:hint="eastAsia"/>
          <w:kern w:val="0"/>
        </w:rPr>
        <w:t>文化財や年表</w:t>
      </w:r>
      <w:r>
        <w:rPr>
          <w:rFonts w:hAnsi="ＭＳ 明朝" w:hint="eastAsia"/>
          <w:kern w:val="0"/>
        </w:rPr>
        <w:t>、</w:t>
      </w:r>
      <w:r w:rsidRPr="00B204D6">
        <w:rPr>
          <w:rFonts w:hAnsi="ＭＳ 明朝" w:hint="eastAsia"/>
          <w:kern w:val="0"/>
        </w:rPr>
        <w:t>その他の資料で調べ</w:t>
      </w:r>
      <w:r>
        <w:rPr>
          <w:rFonts w:hAnsi="ＭＳ 明朝" w:hint="eastAsia"/>
          <w:kern w:val="0"/>
        </w:rPr>
        <w:t>、</w:t>
      </w:r>
      <w:r w:rsidRPr="00B204D6">
        <w:rPr>
          <w:rFonts w:hAnsi="ＭＳ 明朝" w:hint="eastAsia"/>
          <w:kern w:val="0"/>
        </w:rPr>
        <w:t>この頃の文化の特色を考え</w:t>
      </w:r>
      <w:r>
        <w:rPr>
          <w:rFonts w:hAnsi="ＭＳ 明朝" w:hint="eastAsia"/>
          <w:kern w:val="0"/>
        </w:rPr>
        <w:t>、</w:t>
      </w:r>
      <w:r w:rsidRPr="00B204D6">
        <w:rPr>
          <w:rFonts w:hAnsi="ＭＳ 明朝" w:hint="eastAsia"/>
          <w:kern w:val="0"/>
        </w:rPr>
        <w:t>表現することを通して</w:t>
      </w:r>
      <w:r>
        <w:rPr>
          <w:rFonts w:hAnsi="ＭＳ 明朝" w:hint="eastAsia"/>
          <w:kern w:val="0"/>
        </w:rPr>
        <w:t>、</w:t>
      </w:r>
      <w:r w:rsidRPr="00B204D6">
        <w:rPr>
          <w:rFonts w:hAnsi="ＭＳ 明朝" w:hint="eastAsia"/>
          <w:kern w:val="0"/>
        </w:rPr>
        <w:t>貴族の生活や文化を手掛かりに</w:t>
      </w:r>
      <w:r>
        <w:rPr>
          <w:rFonts w:hAnsi="ＭＳ 明朝" w:hint="eastAsia"/>
          <w:kern w:val="0"/>
        </w:rPr>
        <w:t>、</w:t>
      </w:r>
      <w:r w:rsidRPr="00B204D6">
        <w:rPr>
          <w:rFonts w:hAnsi="ＭＳ 明朝" w:hint="eastAsia"/>
          <w:kern w:val="0"/>
        </w:rPr>
        <w:t>日本風の文化が生まれたことを理解できるようにするとともに</w:t>
      </w:r>
      <w:r>
        <w:rPr>
          <w:rFonts w:hAnsi="ＭＳ 明朝" w:hint="eastAsia"/>
          <w:kern w:val="0"/>
        </w:rPr>
        <w:t>、</w:t>
      </w:r>
      <w:r w:rsidRPr="00B204D6">
        <w:rPr>
          <w:rFonts w:hAnsi="ＭＳ 明朝" w:hint="eastAsia"/>
          <w:kern w:val="0"/>
        </w:rPr>
        <w:t>主体的に学習問題を追究・解決しようとする態度や</w:t>
      </w:r>
      <w:r>
        <w:rPr>
          <w:rFonts w:hAnsi="ＭＳ 明朝" w:hint="eastAsia"/>
          <w:kern w:val="0"/>
        </w:rPr>
        <w:t>、</w:t>
      </w:r>
      <w:r w:rsidRPr="00B204D6">
        <w:rPr>
          <w:rFonts w:hAnsi="ＭＳ 明朝" w:hint="eastAsia"/>
          <w:kern w:val="0"/>
        </w:rPr>
        <w:t>学習してきたことを基に我が国の伝統や文化と今日の自分たちの生活との関わりを考えようとする態度を養う。</w:t>
      </w:r>
    </w:p>
    <w:p w14:paraId="3258D0A7" w14:textId="77777777" w:rsidR="00610EF3" w:rsidRDefault="00610EF3" w:rsidP="00610EF3">
      <w:pPr>
        <w:autoSpaceDE w:val="0"/>
        <w:autoSpaceDN w:val="0"/>
        <w:adjustRightInd w:val="0"/>
        <w:jc w:val="left"/>
        <w:rPr>
          <w:rFonts w:ascii="ＭＳ ゴシック" w:eastAsia="ＭＳ ゴシック" w:hAnsi="ＭＳ 明朝"/>
          <w:kern w:val="0"/>
        </w:rPr>
      </w:pPr>
    </w:p>
    <w:p w14:paraId="144953E3" w14:textId="77777777" w:rsidR="00610EF3" w:rsidRPr="00EA6393" w:rsidRDefault="00610EF3" w:rsidP="003F71A5">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468"/>
        <w:gridCol w:w="3289"/>
      </w:tblGrid>
      <w:tr w:rsidR="00610EF3" w:rsidRPr="00232CA9" w14:paraId="59CC17DF" w14:textId="77777777" w:rsidTr="00610EF3">
        <w:tc>
          <w:tcPr>
            <w:tcW w:w="3329" w:type="dxa"/>
            <w:shd w:val="clear" w:color="auto" w:fill="auto"/>
            <w:vAlign w:val="center"/>
          </w:tcPr>
          <w:p w14:paraId="5C23EE4D"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468" w:type="dxa"/>
            <w:shd w:val="clear" w:color="auto" w:fill="auto"/>
            <w:vAlign w:val="center"/>
          </w:tcPr>
          <w:p w14:paraId="6979DAB5"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89" w:type="dxa"/>
            <w:shd w:val="clear" w:color="auto" w:fill="auto"/>
            <w:vAlign w:val="center"/>
          </w:tcPr>
          <w:p w14:paraId="02C850B0"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662C4BD8" w14:textId="77777777" w:rsidTr="00610EF3">
        <w:trPr>
          <w:trHeight w:val="1437"/>
        </w:trPr>
        <w:tc>
          <w:tcPr>
            <w:tcW w:w="3329" w:type="dxa"/>
            <w:shd w:val="clear" w:color="auto" w:fill="auto"/>
          </w:tcPr>
          <w:p w14:paraId="05BCBF1A" w14:textId="45576B25" w:rsidR="00610EF3" w:rsidRPr="00232CA9"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B204D6">
              <w:rPr>
                <w:rFonts w:hAnsi="ＭＳ 明朝" w:hint="eastAsia"/>
                <w:kern w:val="0"/>
              </w:rPr>
              <w:t>貴族の生活や文化などについて</w:t>
            </w:r>
            <w:r w:rsidR="00610EF3">
              <w:rPr>
                <w:rFonts w:hAnsi="ＭＳ 明朝" w:hint="eastAsia"/>
                <w:kern w:val="0"/>
              </w:rPr>
              <w:t>、</w:t>
            </w:r>
            <w:r w:rsidR="00610EF3" w:rsidRPr="00B204D6">
              <w:rPr>
                <w:rFonts w:hAnsi="ＭＳ 明朝" w:hint="eastAsia"/>
                <w:kern w:val="0"/>
              </w:rPr>
              <w:t>文化財や年表</w:t>
            </w:r>
            <w:r w:rsidR="00610EF3">
              <w:rPr>
                <w:rFonts w:hAnsi="ＭＳ 明朝" w:hint="eastAsia"/>
                <w:kern w:val="0"/>
              </w:rPr>
              <w:t>、</w:t>
            </w:r>
            <w:r w:rsidR="00610EF3" w:rsidRPr="00B204D6">
              <w:rPr>
                <w:rFonts w:hAnsi="ＭＳ 明朝" w:hint="eastAsia"/>
                <w:kern w:val="0"/>
              </w:rPr>
              <w:t>その他の資料で調べ</w:t>
            </w:r>
            <w:r w:rsidR="00610EF3">
              <w:rPr>
                <w:rFonts w:hAnsi="ＭＳ 明朝" w:hint="eastAsia"/>
                <w:kern w:val="0"/>
              </w:rPr>
              <w:t>、</w:t>
            </w:r>
            <w:r w:rsidR="00610EF3" w:rsidRPr="00B204D6">
              <w:rPr>
                <w:rFonts w:hAnsi="ＭＳ 明朝" w:hint="eastAsia"/>
                <w:kern w:val="0"/>
              </w:rPr>
              <w:t>日本風の文化が生まれたことを理解している。</w:t>
            </w:r>
          </w:p>
        </w:tc>
        <w:tc>
          <w:tcPr>
            <w:tcW w:w="3468" w:type="dxa"/>
            <w:shd w:val="clear" w:color="auto" w:fill="auto"/>
          </w:tcPr>
          <w:p w14:paraId="34FC00F1" w14:textId="787B5928" w:rsidR="00610EF3" w:rsidRPr="00232CA9"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B204D6">
              <w:rPr>
                <w:rFonts w:hAnsi="ＭＳ 明朝" w:hint="eastAsia"/>
                <w:kern w:val="0"/>
              </w:rPr>
              <w:t>世の中の様子</w:t>
            </w:r>
            <w:r w:rsidR="00610EF3">
              <w:rPr>
                <w:rFonts w:hAnsi="ＭＳ 明朝" w:hint="eastAsia"/>
                <w:kern w:val="0"/>
              </w:rPr>
              <w:t>、</w:t>
            </w:r>
            <w:r w:rsidR="00610EF3" w:rsidRPr="00B204D6">
              <w:rPr>
                <w:rFonts w:hAnsi="ＭＳ 明朝" w:hint="eastAsia"/>
                <w:kern w:val="0"/>
              </w:rPr>
              <w:t>人物の働きや代表的な文化遺産などに着目して</w:t>
            </w:r>
            <w:r w:rsidR="00610EF3">
              <w:rPr>
                <w:rFonts w:hAnsi="ＭＳ 明朝" w:hint="eastAsia"/>
                <w:kern w:val="0"/>
              </w:rPr>
              <w:t>、</w:t>
            </w:r>
            <w:r w:rsidR="00610EF3" w:rsidRPr="00B204D6">
              <w:rPr>
                <w:rFonts w:hAnsi="ＭＳ 明朝" w:hint="eastAsia"/>
                <w:kern w:val="0"/>
              </w:rPr>
              <w:t>問いを見いだし</w:t>
            </w:r>
            <w:r w:rsidR="00610EF3">
              <w:rPr>
                <w:rFonts w:hAnsi="ＭＳ 明朝" w:hint="eastAsia"/>
                <w:kern w:val="0"/>
              </w:rPr>
              <w:t>、</w:t>
            </w:r>
            <w:r w:rsidR="00610EF3" w:rsidRPr="00B204D6">
              <w:rPr>
                <w:rFonts w:hAnsi="ＭＳ 明朝" w:hint="eastAsia"/>
                <w:kern w:val="0"/>
              </w:rPr>
              <w:t>貴族のくらしやこの頃の文化の特色を考え</w:t>
            </w:r>
            <w:r w:rsidR="00610EF3">
              <w:rPr>
                <w:rFonts w:hAnsi="ＭＳ 明朝" w:hint="eastAsia"/>
                <w:kern w:val="0"/>
              </w:rPr>
              <w:t>、</w:t>
            </w:r>
            <w:r w:rsidR="00630576">
              <w:rPr>
                <w:rFonts w:hAnsi="ＭＳ 明朝" w:hint="eastAsia"/>
                <w:kern w:val="0"/>
              </w:rPr>
              <w:t>適切に表現している</w:t>
            </w:r>
            <w:r w:rsidR="00610EF3" w:rsidRPr="00B204D6">
              <w:rPr>
                <w:rFonts w:hAnsi="ＭＳ 明朝" w:hint="eastAsia"/>
                <w:kern w:val="0"/>
              </w:rPr>
              <w:t>。</w:t>
            </w:r>
          </w:p>
        </w:tc>
        <w:tc>
          <w:tcPr>
            <w:tcW w:w="3289" w:type="dxa"/>
            <w:shd w:val="clear" w:color="auto" w:fill="auto"/>
          </w:tcPr>
          <w:p w14:paraId="42BCF5BE" w14:textId="2563453B" w:rsidR="00610EF3" w:rsidRPr="00232CA9"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F61DEA">
              <w:rPr>
                <w:rFonts w:hAnsi="ＭＳ 明朝" w:hint="eastAsia"/>
                <w:kern w:val="0"/>
              </w:rPr>
              <w:t>主体的に学習問題を追究・解決し</w:t>
            </w:r>
            <w:r w:rsidR="00610EF3">
              <w:rPr>
                <w:rFonts w:hAnsi="ＭＳ 明朝" w:hint="eastAsia"/>
                <w:kern w:val="0"/>
              </w:rPr>
              <w:t>、</w:t>
            </w:r>
            <w:r w:rsidR="00610EF3" w:rsidRPr="00F61DEA">
              <w:rPr>
                <w:rFonts w:hAnsi="ＭＳ 明朝" w:hint="eastAsia"/>
                <w:kern w:val="0"/>
              </w:rPr>
              <w:t>学習してきたことを基に長い歴史を経て築かれてきた我が国の伝統や文化と今日の自分たちの生活との関わりを考えようとしている。</w:t>
            </w:r>
          </w:p>
        </w:tc>
      </w:tr>
    </w:tbl>
    <w:p w14:paraId="60719B2E" w14:textId="77777777" w:rsidR="00511375" w:rsidRDefault="00511375" w:rsidP="005A3D83">
      <w:pPr>
        <w:autoSpaceDE w:val="0"/>
        <w:autoSpaceDN w:val="0"/>
        <w:adjustRightInd w:val="0"/>
        <w:jc w:val="left"/>
        <w:rPr>
          <w:rFonts w:ascii="ＭＳ ゴシック" w:eastAsia="ＭＳ ゴシック" w:hAnsi="ＭＳ ゴシック"/>
          <w:b/>
          <w:kern w:val="0"/>
        </w:rPr>
      </w:pPr>
    </w:p>
    <w:p w14:paraId="1F17D565"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3AA04A37" w14:textId="015B1A97"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46A3CE58" w14:textId="77777777" w:rsidTr="00C11760">
        <w:trPr>
          <w:tblHeader/>
        </w:trPr>
        <w:tc>
          <w:tcPr>
            <w:tcW w:w="426" w:type="dxa"/>
            <w:tcBorders>
              <w:top w:val="double" w:sz="4" w:space="0" w:color="000000"/>
              <w:left w:val="single" w:sz="4" w:space="0" w:color="000000"/>
              <w:bottom w:val="single" w:sz="4" w:space="0" w:color="000000"/>
              <w:right w:val="single" w:sz="4" w:space="0" w:color="000000"/>
            </w:tcBorders>
          </w:tcPr>
          <w:p w14:paraId="324C0117"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8D2926B"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3147DC27"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2CD5905F"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8105BF0"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2838DFCE" w14:textId="77777777" w:rsidTr="00CA7AD7">
        <w:tblPrEx>
          <w:tblCellMar>
            <w:left w:w="99" w:type="dxa"/>
            <w:right w:w="99" w:type="dxa"/>
          </w:tblCellMar>
        </w:tblPrEx>
        <w:trPr>
          <w:trHeight w:val="6764"/>
        </w:trPr>
        <w:tc>
          <w:tcPr>
            <w:tcW w:w="426" w:type="dxa"/>
            <w:tcBorders>
              <w:top w:val="single" w:sz="4" w:space="0" w:color="auto"/>
              <w:left w:val="single" w:sz="4" w:space="0" w:color="auto"/>
            </w:tcBorders>
            <w:textDirection w:val="tbRlV"/>
          </w:tcPr>
          <w:p w14:paraId="152FDCBD"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53472" behindDoc="0" locked="0" layoutInCell="1" allowOverlap="1" wp14:anchorId="0FEC8215" wp14:editId="7F472768">
                      <wp:simplePos x="0" y="0"/>
                      <wp:positionH relativeFrom="column">
                        <wp:posOffset>-7018020</wp:posOffset>
                      </wp:positionH>
                      <wp:positionV relativeFrom="margin">
                        <wp:posOffset>1538605</wp:posOffset>
                      </wp:positionV>
                      <wp:extent cx="3870960" cy="457200"/>
                      <wp:effectExtent l="0" t="0" r="0" b="0"/>
                      <wp:wrapNone/>
                      <wp:docPr id="6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7CAC609"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C8215" id="_x0000_s1096" type="#_x0000_t202" style="position:absolute;left:0;text-align:left;margin-left:-552.6pt;margin-top:121.15pt;width:304.8pt;height:36pt;z-index:25175347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zJCe/iwCAABZBAAADgAAAAAAAAAAAAAA&#10;AAAuAgAAZHJzL2Uyb0RvYy54bWxQSwECLQAUAAYACAAAACEApOTDf+cAAAAOAQAADwAAAAAAAAAA&#10;AAAAAACGBAAAZHJzL2Rvd25yZXYueG1sUEsFBgAAAAAEAAQA8wAAAJoFAAAAAA==&#10;" strokeweight=".26mm">
                      <v:textbox inset="2.06mm,.24mm,2.06mm,.24mm">
                        <w:txbxContent>
                          <w:p w14:paraId="57CAC609"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6833FF2C" w14:textId="77777777" w:rsidR="00610EF3" w:rsidRPr="00142610"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142610">
              <w:rPr>
                <w:rFonts w:ascii="ＭＳ ゴシック" w:eastAsia="ＭＳ ゴシック" w:hAnsi="ＭＳ 明朝" w:hint="eastAsia"/>
                <w:kern w:val="0"/>
                <w:sz w:val="20"/>
              </w:rPr>
              <w:t>貴族と藤原道長</w:t>
            </w:r>
          </w:p>
          <w:p w14:paraId="2DD123E3" w14:textId="4525A262" w:rsidR="00610EF3" w:rsidRPr="00142610" w:rsidRDefault="0072675F"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54496" behindDoc="1" locked="0" layoutInCell="1" allowOverlap="1" wp14:anchorId="67BFC16E" wp14:editId="2DEF36AE">
                      <wp:simplePos x="0" y="0"/>
                      <wp:positionH relativeFrom="column">
                        <wp:posOffset>-37465</wp:posOffset>
                      </wp:positionH>
                      <wp:positionV relativeFrom="paragraph">
                        <wp:posOffset>187960</wp:posOffset>
                      </wp:positionV>
                      <wp:extent cx="1113790" cy="1200150"/>
                      <wp:effectExtent l="0" t="0" r="10160" b="19050"/>
                      <wp:wrapTight wrapText="bothSides">
                        <wp:wrapPolygon edited="0">
                          <wp:start x="0" y="0"/>
                          <wp:lineTo x="0" y="21600"/>
                          <wp:lineTo x="21428" y="21600"/>
                          <wp:lineTo x="21428" y="0"/>
                          <wp:lineTo x="0" y="0"/>
                        </wp:wrapPolygon>
                      </wp:wrapTight>
                      <wp:docPr id="7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00150"/>
                              </a:xfrm>
                              <a:prstGeom prst="rect">
                                <a:avLst/>
                              </a:prstGeom>
                              <a:solidFill>
                                <a:srgbClr val="FFFFFF"/>
                              </a:solidFill>
                              <a:ln w="9525">
                                <a:solidFill>
                                  <a:srgbClr val="000000"/>
                                </a:solidFill>
                                <a:miter lim="800000"/>
                                <a:headEnd/>
                                <a:tailEnd/>
                              </a:ln>
                            </wps:spPr>
                            <wps:txbx>
                              <w:txbxContent>
                                <w:p w14:paraId="68291597" w14:textId="77777777" w:rsidR="00E06DE2" w:rsidRPr="00895CC5" w:rsidRDefault="00E06DE2" w:rsidP="003D784A">
                                  <w:pPr>
                                    <w:spacing w:line="240" w:lineRule="exact"/>
                                    <w:ind w:firstLineChars="100" w:firstLine="200"/>
                                    <w:rPr>
                                      <w:rFonts w:hAnsi="ＭＳ 明朝"/>
                                      <w:sz w:val="20"/>
                                    </w:rPr>
                                  </w:pPr>
                                  <w:r w:rsidRPr="003E1E52">
                                    <w:rPr>
                                      <w:rFonts w:hAnsi="ＭＳ 明朝" w:hint="eastAsia"/>
                                      <w:sz w:val="20"/>
                                    </w:rPr>
                                    <w:t>藤原道長ら</w:t>
                                  </w:r>
                                  <w:r>
                                    <w:rPr>
                                      <w:rFonts w:hAnsi="ＭＳ 明朝" w:hint="eastAsia"/>
                                      <w:sz w:val="20"/>
                                    </w:rPr>
                                    <w:t>、</w:t>
                                  </w:r>
                                  <w:r w:rsidRPr="003E1E52">
                                    <w:rPr>
                                      <w:rFonts w:hAnsi="ＭＳ 明朝" w:hint="eastAsia"/>
                                      <w:sz w:val="20"/>
                                    </w:rPr>
                                    <w:t>貴族がどのようなくらしをしていたのか話し合い</w:t>
                                  </w:r>
                                  <w:r>
                                    <w:rPr>
                                      <w:rFonts w:hAnsi="ＭＳ 明朝" w:hint="eastAsia"/>
                                      <w:sz w:val="20"/>
                                    </w:rPr>
                                    <w:t>、</w:t>
                                  </w:r>
                                  <w:r w:rsidRPr="003E1E52">
                                    <w:rPr>
                                      <w:rFonts w:hAnsi="ＭＳ 明朝" w:hint="eastAsia"/>
                                      <w:sz w:val="20"/>
                                    </w:rPr>
                                    <w:t>学習問題をつくりましょう。</w:t>
                                  </w:r>
                                </w:p>
                                <w:p w14:paraId="0B2E3459"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C16E" id="_x0000_s1097" type="#_x0000_t202" style="position:absolute;left:0;text-align:left;margin-left:-2.95pt;margin-top:14.8pt;width:87.7pt;height:9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">
                      <v:textbox inset="5.85pt,.7pt,5.85pt,.7pt">
                        <w:txbxContent>
                          <w:p w14:paraId="68291597" w14:textId="77777777" w:rsidR="00E06DE2" w:rsidRPr="00895CC5" w:rsidRDefault="00E06DE2" w:rsidP="003D784A">
                            <w:pPr>
                              <w:spacing w:line="240" w:lineRule="exact"/>
                              <w:ind w:firstLineChars="100" w:firstLine="200"/>
                              <w:rPr>
                                <w:rFonts w:hAnsi="ＭＳ 明朝"/>
                                <w:sz w:val="20"/>
                              </w:rPr>
                            </w:pPr>
                            <w:r w:rsidRPr="003E1E52">
                              <w:rPr>
                                <w:rFonts w:hAnsi="ＭＳ 明朝" w:hint="eastAsia"/>
                                <w:sz w:val="20"/>
                              </w:rPr>
                              <w:t>藤原道長ら</w:t>
                            </w:r>
                            <w:r>
                              <w:rPr>
                                <w:rFonts w:hAnsi="ＭＳ 明朝" w:hint="eastAsia"/>
                                <w:sz w:val="20"/>
                              </w:rPr>
                              <w:t>、</w:t>
                            </w:r>
                            <w:r w:rsidRPr="003E1E52">
                              <w:rPr>
                                <w:rFonts w:hAnsi="ＭＳ 明朝" w:hint="eastAsia"/>
                                <w:sz w:val="20"/>
                              </w:rPr>
                              <w:t>貴族がどのようなくらしをしていたのか話し合い</w:t>
                            </w:r>
                            <w:r>
                              <w:rPr>
                                <w:rFonts w:hAnsi="ＭＳ 明朝" w:hint="eastAsia"/>
                                <w:sz w:val="20"/>
                              </w:rPr>
                              <w:t>、</w:t>
                            </w:r>
                            <w:r w:rsidRPr="003E1E52">
                              <w:rPr>
                                <w:rFonts w:hAnsi="ＭＳ 明朝" w:hint="eastAsia"/>
                                <w:sz w:val="20"/>
                              </w:rPr>
                              <w:t>学習問題をつくりましょう。</w:t>
                            </w:r>
                          </w:p>
                          <w:p w14:paraId="0B2E3459"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w10:wrap type="tight"/>
                    </v:shape>
                  </w:pict>
                </mc:Fallback>
              </mc:AlternateContent>
            </w:r>
            <w:r w:rsidR="00610EF3" w:rsidRPr="00142610">
              <w:rPr>
                <w:rFonts w:ascii="ＭＳ ゴシック" w:eastAsia="ＭＳ ゴシック" w:hAnsi="ＭＳ 明朝" w:hint="eastAsia"/>
                <w:kern w:val="0"/>
                <w:sz w:val="20"/>
              </w:rPr>
              <w:t xml:space="preserve">　</w:t>
            </w:r>
            <w:r w:rsidR="00203765">
              <w:rPr>
                <w:rFonts w:ascii="ＭＳ ゴシック" w:eastAsia="ＭＳ ゴシック" w:hAnsi="ＭＳ 明朝" w:hint="eastAsia"/>
                <w:kern w:val="0"/>
                <w:sz w:val="20"/>
              </w:rPr>
              <w:t>P</w:t>
            </w:r>
            <w:r w:rsidR="00610EF3" w:rsidRPr="00142610">
              <w:rPr>
                <w:rFonts w:ascii="ＭＳ ゴシック" w:eastAsia="ＭＳ ゴシック" w:hAnsi="ＭＳ 明朝" w:hint="eastAsia"/>
                <w:kern w:val="0"/>
                <w:sz w:val="20"/>
              </w:rPr>
              <w:t>.36</w:t>
            </w:r>
            <w:r w:rsidR="00610EF3">
              <w:rPr>
                <w:rFonts w:ascii="ＭＳ ゴシック" w:eastAsia="ＭＳ ゴシック" w:hAnsi="ＭＳ 明朝" w:hint="eastAsia"/>
                <w:kern w:val="0"/>
                <w:sz w:val="20"/>
              </w:rPr>
              <w:t>～</w:t>
            </w:r>
            <w:r w:rsidR="00610EF3" w:rsidRPr="00142610">
              <w:rPr>
                <w:rFonts w:ascii="ＭＳ ゴシック" w:eastAsia="ＭＳ ゴシック" w:hAnsi="ＭＳ 明朝" w:hint="eastAsia"/>
                <w:kern w:val="0"/>
                <w:sz w:val="20"/>
              </w:rPr>
              <w:t>37</w:t>
            </w:r>
          </w:p>
          <w:p w14:paraId="4B5A7A54" w14:textId="05FC8FCF" w:rsidR="00610EF3" w:rsidRDefault="00610EF3" w:rsidP="008944E8">
            <w:pPr>
              <w:tabs>
                <w:tab w:val="right" w:pos="1687"/>
              </w:tabs>
              <w:autoSpaceDE w:val="0"/>
              <w:autoSpaceDN w:val="0"/>
              <w:adjustRightInd w:val="0"/>
              <w:spacing w:line="240" w:lineRule="exact"/>
              <w:jc w:val="left"/>
              <w:rPr>
                <w:rFonts w:hAnsi="ＭＳ 明朝"/>
                <w:kern w:val="0"/>
                <w:sz w:val="20"/>
              </w:rPr>
            </w:pPr>
          </w:p>
          <w:p w14:paraId="6913D190"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385B747A"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sidRPr="003E1E52">
              <w:rPr>
                <w:rFonts w:hAnsi="ＭＳ 明朝" w:hint="eastAsia"/>
                <w:kern w:val="0"/>
                <w:sz w:val="20"/>
              </w:rPr>
              <w:t>〇藤原道長が詠んだ歌の意味を考え</w:t>
            </w:r>
            <w:r>
              <w:rPr>
                <w:rFonts w:hAnsi="ＭＳ 明朝" w:hint="eastAsia"/>
                <w:kern w:val="0"/>
                <w:sz w:val="20"/>
              </w:rPr>
              <w:t>、道長がどのような人物だったのかを考えて</w:t>
            </w:r>
            <w:r w:rsidRPr="003E1E52">
              <w:rPr>
                <w:rFonts w:hAnsi="ＭＳ 明朝" w:hint="eastAsia"/>
                <w:kern w:val="0"/>
                <w:sz w:val="20"/>
              </w:rPr>
              <w:t>話し合う。</w:t>
            </w:r>
          </w:p>
          <w:p w14:paraId="27904D21"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この世は</w:t>
            </w:r>
            <w:r>
              <w:rPr>
                <w:rFonts w:hAnsi="ＭＳ 明朝" w:hint="eastAsia"/>
                <w:kern w:val="0"/>
                <w:sz w:val="20"/>
              </w:rPr>
              <w:t>全て</w:t>
            </w:r>
            <w:r w:rsidRPr="003E1E52">
              <w:rPr>
                <w:rFonts w:hAnsi="ＭＳ 明朝" w:hint="eastAsia"/>
                <w:kern w:val="0"/>
                <w:sz w:val="20"/>
              </w:rPr>
              <w:t>自分の思い通りにできる</w:t>
            </w:r>
            <w:r>
              <w:rPr>
                <w:rFonts w:hAnsi="ＭＳ 明朝" w:hint="eastAsia"/>
                <w:kern w:val="0"/>
                <w:sz w:val="20"/>
              </w:rPr>
              <w:t>と思っていた力のある人</w:t>
            </w:r>
            <w:r w:rsidRPr="003E1E52">
              <w:rPr>
                <w:rFonts w:hAnsi="ＭＳ 明朝" w:hint="eastAsia"/>
                <w:kern w:val="0"/>
                <w:sz w:val="20"/>
              </w:rPr>
              <w:t>。</w:t>
            </w:r>
          </w:p>
          <w:p w14:paraId="65EBB889"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娘を天皇の妃にし</w:t>
            </w:r>
            <w:r>
              <w:rPr>
                <w:rFonts w:hAnsi="ＭＳ 明朝" w:hint="eastAsia"/>
                <w:kern w:val="0"/>
                <w:sz w:val="20"/>
              </w:rPr>
              <w:t>、生まれた孫を天皇にして</w:t>
            </w:r>
            <w:r w:rsidRPr="003E1E52">
              <w:rPr>
                <w:rFonts w:hAnsi="ＭＳ 明朝" w:hint="eastAsia"/>
                <w:kern w:val="0"/>
                <w:sz w:val="20"/>
              </w:rPr>
              <w:t>強い力を手に入れた。</w:t>
            </w:r>
          </w:p>
          <w:p w14:paraId="1F135FE6"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・平安時代の天皇に近づいた</w:t>
            </w:r>
            <w:r w:rsidRPr="003E1E52">
              <w:rPr>
                <w:rFonts w:hAnsi="ＭＳ 明朝" w:hint="eastAsia"/>
                <w:kern w:val="0"/>
                <w:sz w:val="20"/>
              </w:rPr>
              <w:t>貴族は大きな力をも</w:t>
            </w:r>
            <w:r>
              <w:rPr>
                <w:rFonts w:hAnsi="ＭＳ 明朝" w:hint="eastAsia"/>
                <w:kern w:val="0"/>
                <w:sz w:val="20"/>
              </w:rPr>
              <w:t>つことができた。</w:t>
            </w:r>
          </w:p>
          <w:p w14:paraId="4552C542"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sidRPr="003E1E52">
              <w:rPr>
                <w:rFonts w:hAnsi="ＭＳ 明朝" w:hint="eastAsia"/>
                <w:kern w:val="0"/>
                <w:sz w:val="20"/>
              </w:rPr>
              <w:t>〇貴族は</w:t>
            </w:r>
            <w:r>
              <w:rPr>
                <w:rFonts w:hAnsi="ＭＳ 明朝" w:hint="eastAsia"/>
                <w:kern w:val="0"/>
                <w:sz w:val="20"/>
              </w:rPr>
              <w:t>、</w:t>
            </w:r>
            <w:r w:rsidRPr="003E1E52">
              <w:rPr>
                <w:rFonts w:hAnsi="ＭＳ 明朝" w:hint="eastAsia"/>
                <w:kern w:val="0"/>
                <w:sz w:val="20"/>
              </w:rPr>
              <w:t>どんなくらしをしていたのかを調べ</w:t>
            </w:r>
            <w:r>
              <w:rPr>
                <w:rFonts w:hAnsi="ＭＳ 明朝" w:hint="eastAsia"/>
                <w:kern w:val="0"/>
                <w:sz w:val="20"/>
              </w:rPr>
              <w:t>、</w:t>
            </w:r>
            <w:r w:rsidRPr="003E1E52">
              <w:rPr>
                <w:rFonts w:hAnsi="ＭＳ 明朝" w:hint="eastAsia"/>
                <w:kern w:val="0"/>
                <w:sz w:val="20"/>
              </w:rPr>
              <w:t>わかったことや疑問に思ったことを話し合い</w:t>
            </w:r>
            <w:r>
              <w:rPr>
                <w:rFonts w:hAnsi="ＭＳ 明朝" w:hint="eastAsia"/>
                <w:kern w:val="0"/>
                <w:sz w:val="20"/>
              </w:rPr>
              <w:t>、</w:t>
            </w:r>
            <w:r w:rsidRPr="003E1E52">
              <w:rPr>
                <w:rFonts w:hAnsi="ＭＳ 明朝" w:hint="eastAsia"/>
                <w:kern w:val="0"/>
                <w:sz w:val="20"/>
              </w:rPr>
              <w:t xml:space="preserve">学習問題をつくる。 </w:t>
            </w:r>
          </w:p>
          <w:p w14:paraId="1366527D"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広く優雅な寝殿造のやしきでくらす。</w:t>
            </w:r>
          </w:p>
          <w:p w14:paraId="57775342"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広い庭や池もあり</w:t>
            </w:r>
            <w:r>
              <w:rPr>
                <w:rFonts w:hAnsi="ＭＳ 明朝" w:hint="eastAsia"/>
                <w:kern w:val="0"/>
                <w:sz w:val="20"/>
              </w:rPr>
              <w:t>、</w:t>
            </w:r>
            <w:r w:rsidRPr="003E1E52">
              <w:rPr>
                <w:rFonts w:hAnsi="ＭＳ 明朝" w:hint="eastAsia"/>
                <w:kern w:val="0"/>
                <w:sz w:val="20"/>
              </w:rPr>
              <w:t>そこで貴族が遊びを楽しんでいる。</w:t>
            </w:r>
          </w:p>
          <w:p w14:paraId="17C2009E"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蹴鞠をしている。</w:t>
            </w:r>
          </w:p>
          <w:p w14:paraId="089E679F" w14:textId="77777777" w:rsidR="00610EF3" w:rsidRPr="003E1E52"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食事も庶民とちがう。</w:t>
            </w:r>
          </w:p>
          <w:p w14:paraId="3FF9F768" w14:textId="3B858F72" w:rsidR="00610EF3" w:rsidRPr="008422B0"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Pr="003E1E52">
              <w:rPr>
                <w:rFonts w:hAnsi="ＭＳ 明朝" w:hint="eastAsia"/>
                <w:kern w:val="0"/>
                <w:sz w:val="20"/>
              </w:rPr>
              <w:t>はなやかな文化が栄えたみたいだな。</w:t>
            </w:r>
          </w:p>
        </w:tc>
        <w:tc>
          <w:tcPr>
            <w:tcW w:w="1979" w:type="dxa"/>
            <w:tcBorders>
              <w:top w:val="single" w:sz="4" w:space="0" w:color="auto"/>
              <w:bottom w:val="single" w:sz="4" w:space="0" w:color="auto"/>
            </w:tcBorders>
          </w:tcPr>
          <w:p w14:paraId="739536E8" w14:textId="77777777" w:rsidR="00610EF3" w:rsidRDefault="00610EF3" w:rsidP="008944E8">
            <w:pPr>
              <w:spacing w:line="240" w:lineRule="exact"/>
              <w:ind w:left="200" w:hangingChars="100" w:hanging="200"/>
              <w:rPr>
                <w:kern w:val="0"/>
                <w:sz w:val="20"/>
              </w:rPr>
            </w:pPr>
            <w:r w:rsidRPr="006C2D04">
              <w:rPr>
                <w:rFonts w:hint="eastAsia"/>
                <w:kern w:val="0"/>
                <w:sz w:val="20"/>
              </w:rPr>
              <w:t>◆</w:t>
            </w:r>
            <w:r>
              <w:rPr>
                <w:rFonts w:hint="eastAsia"/>
                <w:kern w:val="0"/>
                <w:sz w:val="20"/>
              </w:rPr>
              <w:t>「もち月の歌」から、</w:t>
            </w:r>
            <w:r w:rsidRPr="006C2D04">
              <w:rPr>
                <w:rFonts w:hint="eastAsia"/>
                <w:kern w:val="0"/>
                <w:sz w:val="20"/>
              </w:rPr>
              <w:t>貴族</w:t>
            </w:r>
            <w:r>
              <w:rPr>
                <w:rFonts w:hint="eastAsia"/>
                <w:kern w:val="0"/>
                <w:sz w:val="20"/>
              </w:rPr>
              <w:t>のなかでも特に藤原氏が力を持っていたことを読み取るようにする。</w:t>
            </w:r>
          </w:p>
          <w:p w14:paraId="3E685239" w14:textId="391FB36B" w:rsidR="00610EF3" w:rsidRDefault="00610EF3" w:rsidP="008944E8">
            <w:pPr>
              <w:spacing w:line="240" w:lineRule="exact"/>
              <w:ind w:left="200" w:hangingChars="100" w:hanging="200"/>
              <w:rPr>
                <w:kern w:val="0"/>
                <w:sz w:val="20"/>
              </w:rPr>
            </w:pPr>
            <w:r w:rsidRPr="006C2D04">
              <w:rPr>
                <w:rFonts w:hint="eastAsia"/>
                <w:kern w:val="0"/>
                <w:sz w:val="20"/>
              </w:rPr>
              <w:t>◆寝殿造の屋敷の想像図</w:t>
            </w:r>
            <w:r>
              <w:rPr>
                <w:rFonts w:hint="eastAsia"/>
                <w:kern w:val="0"/>
                <w:sz w:val="20"/>
              </w:rPr>
              <w:t>やそこに描かれた人の様子</w:t>
            </w:r>
            <w:r w:rsidRPr="006C2D04">
              <w:rPr>
                <w:rFonts w:hint="eastAsia"/>
                <w:kern w:val="0"/>
                <w:sz w:val="20"/>
              </w:rPr>
              <w:t>を細かく読み取</w:t>
            </w:r>
            <w:r w:rsidR="006A5560">
              <w:rPr>
                <w:rFonts w:hint="eastAsia"/>
                <w:kern w:val="0"/>
                <w:sz w:val="20"/>
              </w:rPr>
              <w:t>ることで、貴族のくらしへの</w:t>
            </w:r>
            <w:r>
              <w:rPr>
                <w:rFonts w:hint="eastAsia"/>
                <w:kern w:val="0"/>
                <w:sz w:val="20"/>
              </w:rPr>
              <w:t>興味</w:t>
            </w:r>
            <w:r w:rsidR="006A5560">
              <w:rPr>
                <w:rFonts w:hint="eastAsia"/>
                <w:kern w:val="0"/>
                <w:sz w:val="20"/>
              </w:rPr>
              <w:t>や</w:t>
            </w:r>
            <w:r>
              <w:rPr>
                <w:rFonts w:hint="eastAsia"/>
                <w:kern w:val="0"/>
                <w:sz w:val="20"/>
              </w:rPr>
              <w:t>関心を高めるようにする。</w:t>
            </w:r>
          </w:p>
          <w:p w14:paraId="43273CEF" w14:textId="0DDCE182" w:rsidR="00610EF3" w:rsidRPr="006879B6" w:rsidRDefault="00CA7AD7" w:rsidP="00CA7AD7">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752448" behindDoc="0" locked="0" layoutInCell="1" allowOverlap="1" wp14:anchorId="5A8A79F2" wp14:editId="069367F0">
                      <wp:simplePos x="0" y="0"/>
                      <wp:positionH relativeFrom="column">
                        <wp:posOffset>-2596515</wp:posOffset>
                      </wp:positionH>
                      <wp:positionV relativeFrom="paragraph">
                        <wp:posOffset>1616859</wp:posOffset>
                      </wp:positionV>
                      <wp:extent cx="4866640" cy="387350"/>
                      <wp:effectExtent l="0" t="0" r="0" b="0"/>
                      <wp:wrapNone/>
                      <wp:docPr id="7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03C6CBAA"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貴族が力をもって政治を行っていたころ、文化はどのようなものだったのでしょうか。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A79F2" id="_x0000_s1098" type="#_x0000_t202" style="position:absolute;left:0;text-align:left;margin-left:-204.45pt;margin-top:127.3pt;width:383.2pt;height:3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">
                      <v:textbox inset="5.85pt,.7pt,5.85pt,.7pt">
                        <w:txbxContent>
                          <w:p w14:paraId="03C6CBAA"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貴族が力をもって政治を行っていたころ、文化はどのようなものだったのでしょうか。</w:t>
                            </w:r>
                          </w:p>
                        </w:txbxContent>
                      </v:textbox>
                    </v:shape>
                  </w:pict>
                </mc:Fallback>
              </mc:AlternateContent>
            </w:r>
            <w:r w:rsidR="00610EF3" w:rsidRPr="006C2D04">
              <w:rPr>
                <w:rFonts w:hint="eastAsia"/>
                <w:kern w:val="0"/>
                <w:sz w:val="20"/>
              </w:rPr>
              <w:t xml:space="preserve"> ◆貴族たちが華やかなくらしをしていたことに気づかせ</w:t>
            </w:r>
            <w:r w:rsidR="00610EF3">
              <w:rPr>
                <w:rFonts w:hint="eastAsia"/>
                <w:kern w:val="0"/>
                <w:sz w:val="20"/>
              </w:rPr>
              <w:t>、</w:t>
            </w:r>
            <w:r w:rsidR="00610EF3" w:rsidRPr="006C2D04">
              <w:rPr>
                <w:rFonts w:hint="eastAsia"/>
                <w:kern w:val="0"/>
                <w:sz w:val="20"/>
              </w:rPr>
              <w:t>そのようなくらしの中からどんな文化が生まれたの</w:t>
            </w:r>
            <w:r>
              <w:rPr>
                <w:rFonts w:hint="eastAsia"/>
                <w:kern w:val="0"/>
                <w:sz w:val="20"/>
              </w:rPr>
              <w:t>だろうかと</w:t>
            </w:r>
            <w:r w:rsidR="00610EF3">
              <w:rPr>
                <w:rFonts w:hint="eastAsia"/>
                <w:kern w:val="0"/>
                <w:sz w:val="20"/>
              </w:rPr>
              <w:t>問いかけて、</w:t>
            </w:r>
            <w:r>
              <w:rPr>
                <w:rFonts w:hint="eastAsia"/>
                <w:kern w:val="0"/>
                <w:sz w:val="20"/>
              </w:rPr>
              <w:t>興味関心を高めるようにする。</w:t>
            </w:r>
          </w:p>
        </w:tc>
        <w:tc>
          <w:tcPr>
            <w:tcW w:w="1980" w:type="dxa"/>
            <w:tcBorders>
              <w:top w:val="single" w:sz="4" w:space="0" w:color="auto"/>
              <w:bottom w:val="single" w:sz="4" w:space="0" w:color="auto"/>
              <w:right w:val="single" w:sz="4" w:space="0" w:color="auto"/>
            </w:tcBorders>
          </w:tcPr>
          <w:p w14:paraId="734C6A64" w14:textId="77777777" w:rsidR="00703657" w:rsidRDefault="00610EF3" w:rsidP="00703657">
            <w:pPr>
              <w:spacing w:line="240" w:lineRule="exact"/>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w:t>
            </w:r>
          </w:p>
          <w:p w14:paraId="535969B3" w14:textId="49B657A0" w:rsidR="00610EF3" w:rsidRPr="008422B0" w:rsidRDefault="00610EF3" w:rsidP="00703657">
            <w:pPr>
              <w:spacing w:line="240" w:lineRule="exact"/>
              <w:jc w:val="left"/>
              <w:rPr>
                <w:kern w:val="0"/>
                <w:sz w:val="20"/>
              </w:rPr>
            </w:pPr>
            <w:r w:rsidRPr="001C3356">
              <w:rPr>
                <w:rFonts w:hAnsi="ＭＳ 明朝" w:hint="eastAsia"/>
                <w:kern w:val="0"/>
                <w:sz w:val="20"/>
              </w:rPr>
              <w:t>ノート</w:t>
            </w:r>
            <w:r>
              <w:rPr>
                <w:rFonts w:hint="eastAsia"/>
                <w:kern w:val="0"/>
                <w:sz w:val="20"/>
              </w:rPr>
              <w:t>の記述内容や</w:t>
            </w:r>
            <w:r w:rsidRPr="003138A2">
              <w:rPr>
                <w:rFonts w:hint="eastAsia"/>
                <w:kern w:val="0"/>
                <w:sz w:val="20"/>
              </w:rPr>
              <w:t>発言内容</w:t>
            </w:r>
            <w:r>
              <w:rPr>
                <w:rFonts w:hint="eastAsia"/>
                <w:kern w:val="0"/>
                <w:sz w:val="20"/>
              </w:rPr>
              <w:t>から、「ど</w:t>
            </w:r>
            <w:r w:rsidRPr="003138A2">
              <w:rPr>
                <w:rFonts w:hint="eastAsia"/>
                <w:kern w:val="0"/>
                <w:sz w:val="20"/>
              </w:rPr>
              <w:t>のような文化が生まれてきたかを考え</w:t>
            </w:r>
            <w:r>
              <w:rPr>
                <w:rFonts w:hint="eastAsia"/>
                <w:kern w:val="0"/>
                <w:sz w:val="20"/>
              </w:rPr>
              <w:t>、</w:t>
            </w:r>
            <w:r w:rsidRPr="003138A2">
              <w:rPr>
                <w:rFonts w:hint="eastAsia"/>
                <w:kern w:val="0"/>
                <w:sz w:val="20"/>
              </w:rPr>
              <w:t>問いを見出しているか</w:t>
            </w:r>
            <w:r>
              <w:rPr>
                <w:rFonts w:hint="eastAsia"/>
                <w:kern w:val="0"/>
                <w:sz w:val="20"/>
              </w:rPr>
              <w:t>」</w:t>
            </w:r>
            <w:r w:rsidRPr="003138A2">
              <w:rPr>
                <w:rFonts w:hint="eastAsia"/>
                <w:kern w:val="0"/>
                <w:sz w:val="20"/>
              </w:rPr>
              <w:t>を評価する。</w:t>
            </w:r>
          </w:p>
        </w:tc>
      </w:tr>
      <w:tr w:rsidR="00610EF3" w:rsidRPr="008E1C59" w14:paraId="58E3BD16" w14:textId="77777777" w:rsidTr="00C11760">
        <w:tblPrEx>
          <w:tblCellMar>
            <w:left w:w="99" w:type="dxa"/>
            <w:right w:w="99" w:type="dxa"/>
          </w:tblCellMar>
        </w:tblPrEx>
        <w:trPr>
          <w:trHeight w:val="43"/>
        </w:trPr>
        <w:tc>
          <w:tcPr>
            <w:tcW w:w="426" w:type="dxa"/>
            <w:vMerge w:val="restart"/>
            <w:tcBorders>
              <w:left w:val="single" w:sz="4" w:space="0" w:color="auto"/>
            </w:tcBorders>
            <w:textDirection w:val="tbRlV"/>
            <w:vAlign w:val="center"/>
          </w:tcPr>
          <w:p w14:paraId="28EEAB44"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72D29D7" w14:textId="77777777" w:rsidR="00610EF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210D41">
              <w:rPr>
                <w:rFonts w:ascii="ＭＳ ゴシック" w:eastAsia="ＭＳ ゴシック" w:hAnsi="ＭＳ 明朝" w:hint="eastAsia"/>
                <w:kern w:val="0"/>
                <w:sz w:val="20"/>
              </w:rPr>
              <w:t>貴族のくらしの中から生まれた文化</w:t>
            </w:r>
          </w:p>
          <w:p w14:paraId="4AAB0AA6" w14:textId="541B36A8" w:rsidR="00610EF3" w:rsidRPr="006879B6" w:rsidRDefault="00610EF3" w:rsidP="00610EF3">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210D41">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210D41">
              <w:rPr>
                <w:rFonts w:ascii="ＭＳ ゴシック" w:eastAsia="ＭＳ ゴシック" w:hAnsi="ＭＳ 明朝" w:hint="eastAsia"/>
                <w:kern w:val="0"/>
                <w:sz w:val="20"/>
              </w:rPr>
              <w:t>.38～39</w:t>
            </w:r>
          </w:p>
          <w:p w14:paraId="1EC47193"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56544" behindDoc="0" locked="0" layoutInCell="1" allowOverlap="1" wp14:anchorId="63179CD9" wp14:editId="3E6D26B5">
                      <wp:simplePos x="0" y="0"/>
                      <wp:positionH relativeFrom="column">
                        <wp:posOffset>-32385</wp:posOffset>
                      </wp:positionH>
                      <wp:positionV relativeFrom="paragraph">
                        <wp:posOffset>29846</wp:posOffset>
                      </wp:positionV>
                      <wp:extent cx="1113790" cy="1138238"/>
                      <wp:effectExtent l="0" t="0" r="10160" b="24130"/>
                      <wp:wrapNone/>
                      <wp:docPr id="7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38238"/>
                              </a:xfrm>
                              <a:prstGeom prst="rect">
                                <a:avLst/>
                              </a:prstGeom>
                              <a:solidFill>
                                <a:srgbClr val="FFFFFF"/>
                              </a:solidFill>
                              <a:ln w="9525">
                                <a:solidFill>
                                  <a:srgbClr val="000000"/>
                                </a:solidFill>
                                <a:miter lim="800000"/>
                                <a:headEnd/>
                                <a:tailEnd/>
                              </a:ln>
                            </wps:spPr>
                            <wps:txbx>
                              <w:txbxContent>
                                <w:p w14:paraId="5C054CD0" w14:textId="77777777" w:rsidR="00E06DE2" w:rsidRDefault="00E06DE2" w:rsidP="00610EF3">
                                  <w:pPr>
                                    <w:ind w:firstLineChars="100" w:firstLine="200"/>
                                    <w:rPr>
                                      <w:rFonts w:hAnsi="ＭＳ 明朝"/>
                                      <w:kern w:val="0"/>
                                      <w:sz w:val="20"/>
                                    </w:rPr>
                                  </w:pPr>
                                  <w:r w:rsidRPr="00210D41">
                                    <w:rPr>
                                      <w:rFonts w:hAnsi="ＭＳ 明朝" w:hint="eastAsia"/>
                                      <w:kern w:val="0"/>
                                      <w:sz w:val="20"/>
                                    </w:rPr>
                                    <w:t>藤原氏が栄えていたころ</w:t>
                                  </w:r>
                                  <w:r>
                                    <w:rPr>
                                      <w:rFonts w:hAnsi="ＭＳ 明朝" w:hint="eastAsia"/>
                                      <w:kern w:val="0"/>
                                      <w:sz w:val="20"/>
                                    </w:rPr>
                                    <w:t>、</w:t>
                                  </w:r>
                                  <w:r w:rsidRPr="00210D41">
                                    <w:rPr>
                                      <w:rFonts w:hAnsi="ＭＳ 明朝" w:hint="eastAsia"/>
                                      <w:kern w:val="0"/>
                                      <w:sz w:val="20"/>
                                    </w:rPr>
                                    <w:t>どのような文化が生まれたのでしょうか。</w:t>
                                  </w:r>
                                </w:p>
                                <w:p w14:paraId="5212516B" w14:textId="1EF94629"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79CD9" id="_x0000_s1099" type="#_x0000_t202" style="position:absolute;margin-left:-2.55pt;margin-top:2.35pt;width:87.7pt;height:89.6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">
                      <v:textbox inset="5.85pt,.7pt,5.85pt,.7pt">
                        <w:txbxContent>
                          <w:p w14:paraId="5C054CD0" w14:textId="77777777" w:rsidR="00E06DE2" w:rsidRDefault="00E06DE2" w:rsidP="00610EF3">
                            <w:pPr>
                              <w:ind w:firstLineChars="100" w:firstLine="200"/>
                              <w:rPr>
                                <w:rFonts w:hAnsi="ＭＳ 明朝"/>
                                <w:kern w:val="0"/>
                                <w:sz w:val="20"/>
                              </w:rPr>
                            </w:pPr>
                            <w:r w:rsidRPr="00210D41">
                              <w:rPr>
                                <w:rFonts w:hAnsi="ＭＳ 明朝" w:hint="eastAsia"/>
                                <w:kern w:val="0"/>
                                <w:sz w:val="20"/>
                              </w:rPr>
                              <w:t>藤原氏が栄えていたころ</w:t>
                            </w:r>
                            <w:r>
                              <w:rPr>
                                <w:rFonts w:hAnsi="ＭＳ 明朝" w:hint="eastAsia"/>
                                <w:kern w:val="0"/>
                                <w:sz w:val="20"/>
                              </w:rPr>
                              <w:t>、</w:t>
                            </w:r>
                            <w:r w:rsidRPr="00210D41">
                              <w:rPr>
                                <w:rFonts w:hAnsi="ＭＳ 明朝" w:hint="eastAsia"/>
                                <w:kern w:val="0"/>
                                <w:sz w:val="20"/>
                              </w:rPr>
                              <w:t>どのような文化が生まれたのでしょうか。</w:t>
                            </w:r>
                          </w:p>
                          <w:p w14:paraId="5212516B" w14:textId="1EF94629"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7145E420"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214D83A8" w14:textId="77777777" w:rsidR="00610EF3" w:rsidRPr="00E97786" w:rsidRDefault="00610EF3" w:rsidP="00610EF3">
            <w:pPr>
              <w:autoSpaceDE w:val="0"/>
              <w:autoSpaceDN w:val="0"/>
              <w:adjustRightInd w:val="0"/>
              <w:spacing w:line="240" w:lineRule="exact"/>
              <w:jc w:val="left"/>
              <w:rPr>
                <w:rFonts w:hAnsi="ＭＳ 明朝"/>
                <w:kern w:val="0"/>
                <w:sz w:val="20"/>
              </w:rPr>
            </w:pPr>
            <w:r w:rsidRPr="00E97786">
              <w:rPr>
                <w:rFonts w:hAnsi="ＭＳ 明朝" w:hint="eastAsia"/>
                <w:kern w:val="0"/>
                <w:sz w:val="20"/>
              </w:rPr>
              <w:t>〇貴族のくらしの中から生まれてきた文化について</w:t>
            </w:r>
            <w:r>
              <w:rPr>
                <w:rFonts w:hAnsi="ＭＳ 明朝" w:hint="eastAsia"/>
                <w:kern w:val="0"/>
                <w:sz w:val="20"/>
              </w:rPr>
              <w:t>、</w:t>
            </w:r>
            <w:r w:rsidRPr="00E97786">
              <w:rPr>
                <w:rFonts w:hAnsi="ＭＳ 明朝" w:hint="eastAsia"/>
                <w:kern w:val="0"/>
                <w:sz w:val="20"/>
              </w:rPr>
              <w:t>資料から調べる。</w:t>
            </w:r>
          </w:p>
          <w:p w14:paraId="35C08A64" w14:textId="7CE9FA1C" w:rsidR="00610EF3" w:rsidRPr="00E97786" w:rsidRDefault="00610EF3" w:rsidP="00CA7A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97786">
              <w:rPr>
                <w:rFonts w:hAnsi="ＭＳ 明朝" w:hint="eastAsia"/>
                <w:kern w:val="0"/>
                <w:sz w:val="20"/>
              </w:rPr>
              <w:t>大和絵には</w:t>
            </w:r>
            <w:r>
              <w:rPr>
                <w:rFonts w:hAnsi="ＭＳ 明朝" w:hint="eastAsia"/>
                <w:kern w:val="0"/>
                <w:sz w:val="20"/>
              </w:rPr>
              <w:t>、華やかな</w:t>
            </w:r>
            <w:r w:rsidRPr="00E97786">
              <w:rPr>
                <w:rFonts w:hAnsi="ＭＳ 明朝" w:hint="eastAsia"/>
                <w:kern w:val="0"/>
                <w:sz w:val="20"/>
              </w:rPr>
              <w:t>貴族のくらしの様子が描かれている。</w:t>
            </w:r>
          </w:p>
          <w:p w14:paraId="3689E74F" w14:textId="77777777" w:rsidR="00610EF3" w:rsidRPr="00E97786" w:rsidRDefault="00610EF3" w:rsidP="00CA7A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97786">
              <w:rPr>
                <w:rFonts w:hAnsi="ＭＳ 明朝" w:hint="eastAsia"/>
                <w:kern w:val="0"/>
                <w:sz w:val="20"/>
              </w:rPr>
              <w:t>男性は束帯</w:t>
            </w:r>
            <w:r>
              <w:rPr>
                <w:rFonts w:hAnsi="ＭＳ 明朝" w:hint="eastAsia"/>
                <w:kern w:val="0"/>
                <w:sz w:val="20"/>
              </w:rPr>
              <w:t>、</w:t>
            </w:r>
            <w:r w:rsidRPr="00E97786">
              <w:rPr>
                <w:rFonts w:hAnsi="ＭＳ 明朝" w:hint="eastAsia"/>
                <w:kern w:val="0"/>
                <w:sz w:val="20"/>
              </w:rPr>
              <w:t>女性は十二単など</w:t>
            </w:r>
            <w:r>
              <w:rPr>
                <w:rFonts w:hAnsi="ＭＳ 明朝" w:hint="eastAsia"/>
                <w:kern w:val="0"/>
                <w:sz w:val="20"/>
              </w:rPr>
              <w:t>が朝廷宮中での正装だった。</w:t>
            </w:r>
            <w:r w:rsidRPr="00E97786">
              <w:rPr>
                <w:rFonts w:hAnsi="ＭＳ 明朝" w:hint="eastAsia"/>
                <w:kern w:val="0"/>
                <w:sz w:val="20"/>
              </w:rPr>
              <w:t xml:space="preserve"> </w:t>
            </w:r>
          </w:p>
          <w:p w14:paraId="637B9864" w14:textId="77777777" w:rsidR="00610EF3" w:rsidRPr="00E97786" w:rsidRDefault="00610EF3" w:rsidP="00CA7A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97786">
              <w:rPr>
                <w:rFonts w:hAnsi="ＭＳ 明朝" w:hint="eastAsia"/>
                <w:kern w:val="0"/>
                <w:sz w:val="20"/>
              </w:rPr>
              <w:t>琴</w:t>
            </w:r>
            <w:r>
              <w:rPr>
                <w:rFonts w:hAnsi="ＭＳ 明朝" w:hint="eastAsia"/>
                <w:kern w:val="0"/>
                <w:sz w:val="20"/>
              </w:rPr>
              <w:t>、</w:t>
            </w:r>
            <w:r w:rsidRPr="00E97786">
              <w:rPr>
                <w:rFonts w:hAnsi="ＭＳ 明朝" w:hint="eastAsia"/>
                <w:kern w:val="0"/>
                <w:sz w:val="20"/>
              </w:rPr>
              <w:t>琵琶</w:t>
            </w:r>
            <w:r>
              <w:rPr>
                <w:rFonts w:hAnsi="ＭＳ 明朝" w:hint="eastAsia"/>
                <w:kern w:val="0"/>
                <w:sz w:val="20"/>
              </w:rPr>
              <w:t>、</w:t>
            </w:r>
            <w:r w:rsidRPr="00E97786">
              <w:rPr>
                <w:rFonts w:hAnsi="ＭＳ 明朝" w:hint="eastAsia"/>
                <w:kern w:val="0"/>
                <w:sz w:val="20"/>
              </w:rPr>
              <w:t>笛などをたしなみ</w:t>
            </w:r>
            <w:r>
              <w:rPr>
                <w:rFonts w:hAnsi="ＭＳ 明朝" w:hint="eastAsia"/>
                <w:kern w:val="0"/>
                <w:sz w:val="20"/>
              </w:rPr>
              <w:t>、</w:t>
            </w:r>
            <w:r w:rsidRPr="00E97786">
              <w:rPr>
                <w:rFonts w:hAnsi="ＭＳ 明朝" w:hint="eastAsia"/>
                <w:kern w:val="0"/>
                <w:sz w:val="20"/>
              </w:rPr>
              <w:t>囲碁や双六で遊び</w:t>
            </w:r>
            <w:r>
              <w:rPr>
                <w:rFonts w:hAnsi="ＭＳ 明朝" w:hint="eastAsia"/>
                <w:kern w:val="0"/>
                <w:sz w:val="20"/>
              </w:rPr>
              <w:t>、</w:t>
            </w:r>
            <w:r w:rsidRPr="00E97786">
              <w:rPr>
                <w:rFonts w:hAnsi="ＭＳ 明朝" w:hint="eastAsia"/>
                <w:kern w:val="0"/>
                <w:sz w:val="20"/>
              </w:rPr>
              <w:t>男子は</w:t>
            </w:r>
            <w:r>
              <w:rPr>
                <w:rFonts w:hAnsi="ＭＳ 明朝" w:hint="eastAsia"/>
                <w:kern w:val="0"/>
                <w:sz w:val="20"/>
              </w:rPr>
              <w:t>、</w:t>
            </w:r>
            <w:r w:rsidRPr="00E97786">
              <w:rPr>
                <w:rFonts w:hAnsi="ＭＳ 明朝" w:hint="eastAsia"/>
                <w:kern w:val="0"/>
                <w:sz w:val="20"/>
              </w:rPr>
              <w:t xml:space="preserve">蹴鞠や乗馬も行う。 </w:t>
            </w:r>
          </w:p>
          <w:p w14:paraId="1792143D" w14:textId="77777777" w:rsidR="00610EF3" w:rsidRPr="00E97786" w:rsidRDefault="00610EF3" w:rsidP="00CA7A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97786">
              <w:rPr>
                <w:rFonts w:hAnsi="ＭＳ 明朝" w:hint="eastAsia"/>
                <w:kern w:val="0"/>
                <w:sz w:val="20"/>
              </w:rPr>
              <w:t>漢字からかな文字がつくられ</w:t>
            </w:r>
            <w:r>
              <w:rPr>
                <w:rFonts w:hAnsi="ＭＳ 明朝" w:hint="eastAsia"/>
                <w:kern w:val="0"/>
                <w:sz w:val="20"/>
              </w:rPr>
              <w:t>、</w:t>
            </w:r>
            <w:r w:rsidRPr="00E97786">
              <w:rPr>
                <w:rFonts w:hAnsi="ＭＳ 明朝" w:hint="eastAsia"/>
                <w:kern w:val="0"/>
                <w:sz w:val="20"/>
              </w:rPr>
              <w:t>「源氏物語」など</w:t>
            </w:r>
            <w:r>
              <w:rPr>
                <w:rFonts w:hAnsi="ＭＳ 明朝" w:hint="eastAsia"/>
                <w:kern w:val="0"/>
                <w:sz w:val="20"/>
              </w:rPr>
              <w:t>、現在では海外でも読まれる</w:t>
            </w:r>
            <w:r w:rsidRPr="00E97786">
              <w:rPr>
                <w:rFonts w:hAnsi="ＭＳ 明朝" w:hint="eastAsia"/>
                <w:kern w:val="0"/>
                <w:sz w:val="20"/>
              </w:rPr>
              <w:t xml:space="preserve">文学が生まれた。  </w:t>
            </w:r>
          </w:p>
          <w:p w14:paraId="5A1F2ED1" w14:textId="77777777" w:rsidR="00610EF3" w:rsidRPr="00E97786" w:rsidRDefault="00610EF3" w:rsidP="00CA7AD7">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97786">
              <w:rPr>
                <w:rFonts w:hAnsi="ＭＳ 明朝" w:hint="eastAsia"/>
                <w:kern w:val="0"/>
                <w:sz w:val="20"/>
              </w:rPr>
              <w:t>小倉百人一首には</w:t>
            </w:r>
            <w:r>
              <w:rPr>
                <w:rFonts w:hAnsi="ＭＳ 明朝" w:hint="eastAsia"/>
                <w:kern w:val="0"/>
                <w:sz w:val="20"/>
              </w:rPr>
              <w:t>、</w:t>
            </w:r>
            <w:r w:rsidRPr="00E97786">
              <w:rPr>
                <w:rFonts w:hAnsi="ＭＳ 明朝" w:hint="eastAsia"/>
                <w:kern w:val="0"/>
                <w:sz w:val="20"/>
              </w:rPr>
              <w:t>平安時代の女性の歌が</w:t>
            </w:r>
            <w:r>
              <w:rPr>
                <w:rFonts w:hAnsi="ＭＳ 明朝" w:hint="eastAsia"/>
                <w:kern w:val="0"/>
                <w:sz w:val="20"/>
              </w:rPr>
              <w:t>何首も</w:t>
            </w:r>
            <w:r w:rsidRPr="00E97786">
              <w:rPr>
                <w:rFonts w:hAnsi="ＭＳ 明朝" w:hint="eastAsia"/>
                <w:kern w:val="0"/>
                <w:sz w:val="20"/>
              </w:rPr>
              <w:t xml:space="preserve">含まれている。 </w:t>
            </w:r>
          </w:p>
          <w:p w14:paraId="7953ECC7" w14:textId="55600877" w:rsidR="00610EF3" w:rsidRDefault="006A5560"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・奈良時代に</w:t>
            </w:r>
            <w:r w:rsidR="00610EF3">
              <w:rPr>
                <w:rFonts w:hAnsi="ＭＳ 明朝" w:hint="eastAsia"/>
                <w:kern w:val="0"/>
                <w:sz w:val="20"/>
              </w:rPr>
              <w:t>中</w:t>
            </w:r>
            <w:r w:rsidR="00610EF3" w:rsidRPr="00E97786">
              <w:rPr>
                <w:rFonts w:hAnsi="ＭＳ 明朝" w:hint="eastAsia"/>
                <w:kern w:val="0"/>
                <w:sz w:val="20"/>
              </w:rPr>
              <w:t>国の影響を受け</w:t>
            </w:r>
            <w:r>
              <w:rPr>
                <w:rFonts w:hAnsi="ＭＳ 明朝" w:hint="eastAsia"/>
                <w:kern w:val="0"/>
                <w:sz w:val="20"/>
              </w:rPr>
              <w:t>ていた日本の文化は、京都に都が移り貴族が力を持つ頃に</w:t>
            </w:r>
            <w:r w:rsidR="00610EF3">
              <w:rPr>
                <w:rFonts w:hAnsi="ＭＳ 明朝" w:hint="eastAsia"/>
                <w:kern w:val="0"/>
                <w:sz w:val="20"/>
              </w:rPr>
              <w:t>、</w:t>
            </w:r>
            <w:r w:rsidR="00610EF3" w:rsidRPr="00E97786">
              <w:rPr>
                <w:rFonts w:hAnsi="ＭＳ 明朝" w:hint="eastAsia"/>
                <w:kern w:val="0"/>
                <w:sz w:val="20"/>
              </w:rPr>
              <w:t>貴族のくらし</w:t>
            </w:r>
            <w:r w:rsidR="00610EF3">
              <w:rPr>
                <w:rFonts w:hAnsi="ＭＳ 明朝" w:hint="eastAsia"/>
                <w:kern w:val="0"/>
                <w:sz w:val="20"/>
              </w:rPr>
              <w:t>から</w:t>
            </w:r>
            <w:r w:rsidR="00610EF3" w:rsidRPr="00E97786">
              <w:rPr>
                <w:rFonts w:hAnsi="ＭＳ 明朝" w:hint="eastAsia"/>
                <w:kern w:val="0"/>
                <w:sz w:val="20"/>
              </w:rPr>
              <w:t>日本風の文化が生まれた。</w:t>
            </w:r>
          </w:p>
          <w:p w14:paraId="23AF7ADE"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55520" behindDoc="1" locked="0" layoutInCell="1" allowOverlap="1" wp14:anchorId="582864B0" wp14:editId="20AB93C6">
                      <wp:simplePos x="0" y="0"/>
                      <wp:positionH relativeFrom="column">
                        <wp:posOffset>-32385</wp:posOffset>
                      </wp:positionH>
                      <wp:positionV relativeFrom="paragraph">
                        <wp:posOffset>186690</wp:posOffset>
                      </wp:positionV>
                      <wp:extent cx="2541905" cy="1210310"/>
                      <wp:effectExtent l="0" t="0" r="10795" b="27940"/>
                      <wp:wrapTight wrapText="bothSides">
                        <wp:wrapPolygon edited="0">
                          <wp:start x="0" y="0"/>
                          <wp:lineTo x="0" y="21759"/>
                          <wp:lineTo x="21530" y="21759"/>
                          <wp:lineTo x="21530" y="0"/>
                          <wp:lineTo x="0" y="0"/>
                        </wp:wrapPolygon>
                      </wp:wrapTight>
                      <wp:docPr id="73"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1210310"/>
                              </a:xfrm>
                              <a:prstGeom prst="rect">
                                <a:avLst/>
                              </a:prstGeom>
                              <a:solidFill>
                                <a:srgbClr val="FFFFFF"/>
                              </a:solidFill>
                              <a:ln w="9525">
                                <a:solidFill>
                                  <a:srgbClr val="000000"/>
                                </a:solidFill>
                                <a:prstDash val="dash"/>
                                <a:miter lim="800000"/>
                                <a:headEnd/>
                                <a:tailEnd/>
                              </a:ln>
                            </wps:spPr>
                            <wps:txbx>
                              <w:txbxContent>
                                <w:p w14:paraId="22F94F72" w14:textId="03BA66B4" w:rsidR="00E06DE2" w:rsidRPr="00D32525" w:rsidRDefault="00E06DE2" w:rsidP="00610EF3">
                                  <w:pPr>
                                    <w:overflowPunct w:val="0"/>
                                    <w:ind w:leftChars="50" w:left="105" w:rightChars="50" w:right="105"/>
                                  </w:pPr>
                                  <w:r w:rsidRPr="00244421">
                                    <w:rPr>
                                      <w:rFonts w:hint="eastAsia"/>
                                    </w:rPr>
                                    <w:t>貴族たちのくらしの中から大和絵や十二単などの服装が生み出されたり、かな文字がつくられて</w:t>
                                  </w:r>
                                  <w:r>
                                    <w:rPr>
                                      <w:rFonts w:hint="eastAsia"/>
                                    </w:rPr>
                                    <w:t>、</w:t>
                                  </w:r>
                                  <w:r w:rsidRPr="00244421">
                                    <w:rPr>
                                      <w:rFonts w:hint="eastAsia"/>
                                    </w:rPr>
                                    <w:t>物語、随筆など多くの文学作品が書かれたりするなど、華やかな日本風の文化が生まれた。</w:t>
                                  </w:r>
                                  <w:r>
                                    <w:tab/>
                                  </w:r>
                                  <w:r>
                                    <w:tab/>
                                  </w:r>
                                  <w:r>
                                    <w:tab/>
                                  </w:r>
                                  <w:r>
                                    <w:tab/>
                                  </w:r>
                                  <w:r>
                                    <w:rPr>
                                      <w:rFonts w:hint="eastAsia"/>
                                    </w:rPr>
                                    <w:t>②</w:t>
                                  </w:r>
                                </w:p>
                                <w:p w14:paraId="51699CB5" w14:textId="77777777" w:rsidR="00E06DE2" w:rsidRPr="00895CC5" w:rsidRDefault="00E06DE2" w:rsidP="00610EF3">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864B0" id="_x0000_s1100" type="#_x0000_t202" style="position:absolute;left:0;text-align:left;margin-left:-2.55pt;margin-top:14.7pt;width:200.15pt;height:95.3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">
                      <v:stroke dashstyle="dash"/>
                      <v:textbox inset="5.85pt,.7pt,5.85pt,.7pt">
                        <w:txbxContent>
                          <w:p w14:paraId="22F94F72" w14:textId="03BA66B4" w:rsidR="00E06DE2" w:rsidRPr="00D32525" w:rsidRDefault="00E06DE2" w:rsidP="00610EF3">
                            <w:pPr>
                              <w:overflowPunct w:val="0"/>
                              <w:ind w:leftChars="50" w:left="105" w:rightChars="50" w:right="105"/>
                            </w:pPr>
                            <w:r w:rsidRPr="00244421">
                              <w:rPr>
                                <w:rFonts w:hint="eastAsia"/>
                              </w:rPr>
                              <w:t>貴族たちのくらしの中から大和絵や十二単などの服装が生み出されたり、かな文字がつくられて</w:t>
                            </w:r>
                            <w:r>
                              <w:rPr>
                                <w:rFonts w:hint="eastAsia"/>
                              </w:rPr>
                              <w:t>、</w:t>
                            </w:r>
                            <w:r w:rsidRPr="00244421">
                              <w:rPr>
                                <w:rFonts w:hint="eastAsia"/>
                              </w:rPr>
                              <w:t>物語、随筆など多くの文学作品が書かれたりするなど、華やかな日本風の文化が生まれた。</w:t>
                            </w:r>
                            <w:r>
                              <w:tab/>
                            </w:r>
                            <w:r>
                              <w:tab/>
                            </w:r>
                            <w:r>
                              <w:tab/>
                            </w:r>
                            <w:r>
                              <w:tab/>
                            </w:r>
                            <w:r>
                              <w:rPr>
                                <w:rFonts w:hint="eastAsia"/>
                              </w:rPr>
                              <w:t>②</w:t>
                            </w:r>
                          </w:p>
                          <w:p w14:paraId="51699CB5" w14:textId="77777777" w:rsidR="00E06DE2" w:rsidRPr="00895CC5" w:rsidRDefault="00E06DE2" w:rsidP="00610EF3">
                            <w:pPr>
                              <w:spacing w:line="240" w:lineRule="exact"/>
                              <w:jc w:val="right"/>
                              <w:rPr>
                                <w:sz w:val="20"/>
                              </w:rPr>
                            </w:pPr>
                          </w:p>
                        </w:txbxContent>
                      </v:textbox>
                      <w10:wrap type="tight"/>
                    </v:shape>
                  </w:pict>
                </mc:Fallback>
              </mc:AlternateContent>
            </w:r>
          </w:p>
          <w:p w14:paraId="6692B21B" w14:textId="06B363A4" w:rsidR="00610EF3" w:rsidRPr="006879B6" w:rsidRDefault="00610EF3" w:rsidP="0072675F">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24C790D9" w14:textId="45D171E4" w:rsidR="00610EF3" w:rsidRDefault="00610EF3" w:rsidP="00610EF3">
            <w:pPr>
              <w:spacing w:line="240" w:lineRule="exact"/>
              <w:ind w:left="200" w:hangingChars="100" w:hanging="200"/>
              <w:rPr>
                <w:sz w:val="20"/>
              </w:rPr>
            </w:pPr>
            <w:r w:rsidRPr="00C7605A">
              <w:rPr>
                <w:rFonts w:hint="eastAsia"/>
                <w:sz w:val="20"/>
              </w:rPr>
              <w:t>◆漢字からかな文字が作られたこと</w:t>
            </w:r>
            <w:r>
              <w:rPr>
                <w:rFonts w:hint="eastAsia"/>
                <w:sz w:val="20"/>
              </w:rPr>
              <w:t>が、日本人の生活や文化にどのような意味があったのかを</w:t>
            </w:r>
            <w:r w:rsidR="00CA7AD7">
              <w:rPr>
                <w:rFonts w:hint="eastAsia"/>
                <w:sz w:val="20"/>
              </w:rPr>
              <w:t>考えさせる</w:t>
            </w:r>
            <w:r>
              <w:rPr>
                <w:rFonts w:hint="eastAsia"/>
                <w:sz w:val="20"/>
              </w:rPr>
              <w:t>（</w:t>
            </w:r>
            <w:r w:rsidR="00CA7AD7">
              <w:rPr>
                <w:rFonts w:hint="eastAsia"/>
                <w:sz w:val="20"/>
              </w:rPr>
              <w:t>「</w:t>
            </w:r>
            <w:r w:rsidRPr="00C7605A">
              <w:rPr>
                <w:rFonts w:hint="eastAsia"/>
                <w:sz w:val="20"/>
              </w:rPr>
              <w:t>気持ちが細かく表現できるようになった</w:t>
            </w:r>
            <w:r w:rsidR="00CA7AD7">
              <w:rPr>
                <w:rFonts w:hint="eastAsia"/>
                <w:sz w:val="20"/>
              </w:rPr>
              <w:t>」など）</w:t>
            </w:r>
            <w:r>
              <w:rPr>
                <w:rFonts w:hint="eastAsia"/>
                <w:sz w:val="20"/>
              </w:rPr>
              <w:t>。</w:t>
            </w:r>
          </w:p>
          <w:p w14:paraId="170CA2E9" w14:textId="1776BB53" w:rsidR="00610EF3" w:rsidRPr="00F74F45" w:rsidRDefault="00610EF3" w:rsidP="00CA7AD7">
            <w:pPr>
              <w:spacing w:line="240" w:lineRule="exact"/>
              <w:ind w:left="200" w:hangingChars="100" w:hanging="200"/>
              <w:rPr>
                <w:sz w:val="20"/>
              </w:rPr>
            </w:pPr>
            <w:r w:rsidRPr="00C7605A">
              <w:rPr>
                <w:rFonts w:hint="eastAsia"/>
                <w:sz w:val="20"/>
              </w:rPr>
              <w:t>◆日本風の文化</w:t>
            </w:r>
            <w:r>
              <w:rPr>
                <w:rFonts w:hint="eastAsia"/>
                <w:sz w:val="20"/>
              </w:rPr>
              <w:t>から生まれた当時の文学作品は後世、海外でも</w:t>
            </w:r>
            <w:r w:rsidRPr="00C7605A">
              <w:rPr>
                <w:rFonts w:hint="eastAsia"/>
                <w:sz w:val="20"/>
              </w:rPr>
              <w:t>親しまれ</w:t>
            </w:r>
            <w:r w:rsidR="006A5560">
              <w:rPr>
                <w:rFonts w:hint="eastAsia"/>
                <w:sz w:val="20"/>
              </w:rPr>
              <w:t>るようになったことなどもふ</w:t>
            </w:r>
            <w:r>
              <w:rPr>
                <w:rFonts w:hint="eastAsia"/>
                <w:sz w:val="20"/>
              </w:rPr>
              <w:t>まえて、</w:t>
            </w:r>
            <w:r w:rsidRPr="00C7605A">
              <w:rPr>
                <w:rFonts w:hint="eastAsia"/>
                <w:sz w:val="20"/>
              </w:rPr>
              <w:t>貴族のくらしの中から生まれた文化の特色を</w:t>
            </w:r>
            <w:r>
              <w:rPr>
                <w:rFonts w:hint="eastAsia"/>
                <w:sz w:val="20"/>
              </w:rPr>
              <w:t>様々な点から</w:t>
            </w:r>
            <w:r w:rsidRPr="00C7605A">
              <w:rPr>
                <w:rFonts w:hint="eastAsia"/>
                <w:sz w:val="20"/>
              </w:rPr>
              <w:t>考え</w:t>
            </w:r>
            <w:r w:rsidR="00CA7AD7">
              <w:rPr>
                <w:rFonts w:hint="eastAsia"/>
                <w:sz w:val="20"/>
              </w:rPr>
              <w:t>させる</w:t>
            </w:r>
            <w:r>
              <w:rPr>
                <w:rFonts w:hint="eastAsia"/>
                <w:sz w:val="20"/>
              </w:rPr>
              <w:t>。</w:t>
            </w:r>
          </w:p>
        </w:tc>
        <w:tc>
          <w:tcPr>
            <w:tcW w:w="1980" w:type="dxa"/>
            <w:tcBorders>
              <w:top w:val="single" w:sz="4" w:space="0" w:color="auto"/>
              <w:bottom w:val="single" w:sz="4" w:space="0" w:color="auto"/>
              <w:right w:val="single" w:sz="4" w:space="0" w:color="auto"/>
            </w:tcBorders>
          </w:tcPr>
          <w:p w14:paraId="4A8556F2" w14:textId="77777777" w:rsidR="00703657" w:rsidRPr="00703657" w:rsidRDefault="00610EF3" w:rsidP="00610EF3">
            <w:pPr>
              <w:spacing w:line="240" w:lineRule="exac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w:t>
            </w:r>
          </w:p>
          <w:p w14:paraId="5AD28276" w14:textId="648039BA" w:rsidR="00610EF3" w:rsidRPr="00724D3B" w:rsidRDefault="00610EF3" w:rsidP="00610EF3">
            <w:pPr>
              <w:spacing w:line="240" w:lineRule="exact"/>
              <w:rPr>
                <w:rFonts w:hAnsi="ＭＳ 明朝"/>
                <w:kern w:val="0"/>
                <w:sz w:val="20"/>
              </w:rPr>
            </w:pPr>
            <w:r>
              <w:rPr>
                <w:rFonts w:hAnsi="ＭＳ 明朝" w:hint="eastAsia"/>
                <w:kern w:val="0"/>
                <w:sz w:val="20"/>
              </w:rPr>
              <w:t>ノートの記述内容や資料を読み取った</w:t>
            </w:r>
            <w:r w:rsidRPr="00724D3B">
              <w:rPr>
                <w:rFonts w:hAnsi="ＭＳ 明朝" w:hint="eastAsia"/>
                <w:kern w:val="0"/>
                <w:sz w:val="20"/>
              </w:rPr>
              <w:t>発言から</w:t>
            </w:r>
            <w:r>
              <w:rPr>
                <w:rFonts w:hAnsi="ＭＳ 明朝" w:hint="eastAsia"/>
                <w:kern w:val="0"/>
                <w:sz w:val="20"/>
              </w:rPr>
              <w:t>、「</w:t>
            </w:r>
            <w:r w:rsidR="006A5560">
              <w:rPr>
                <w:rFonts w:hAnsi="ＭＳ 明朝" w:hint="eastAsia"/>
                <w:kern w:val="0"/>
                <w:sz w:val="20"/>
              </w:rPr>
              <w:t>必要な情報を集め、読み取り、</w:t>
            </w:r>
            <w:r w:rsidRPr="00724D3B">
              <w:rPr>
                <w:rFonts w:hAnsi="ＭＳ 明朝" w:hint="eastAsia"/>
                <w:kern w:val="0"/>
                <w:sz w:val="20"/>
              </w:rPr>
              <w:t>貴族のくらしの中から生まれた文化の特色</w:t>
            </w:r>
            <w:r>
              <w:rPr>
                <w:rFonts w:hAnsi="ＭＳ 明朝" w:hint="eastAsia"/>
                <w:kern w:val="0"/>
                <w:sz w:val="20"/>
              </w:rPr>
              <w:t>について考え、</w:t>
            </w:r>
            <w:r w:rsidRPr="00724D3B">
              <w:rPr>
                <w:rFonts w:hAnsi="ＭＳ 明朝" w:hint="eastAsia"/>
                <w:kern w:val="0"/>
                <w:sz w:val="20"/>
              </w:rPr>
              <w:t>日本風の文化が生まれたことを理解しているか</w:t>
            </w:r>
            <w:r>
              <w:rPr>
                <w:rFonts w:hAnsi="ＭＳ 明朝" w:hint="eastAsia"/>
                <w:kern w:val="0"/>
                <w:sz w:val="20"/>
              </w:rPr>
              <w:t>」</w:t>
            </w:r>
            <w:r w:rsidRPr="00724D3B">
              <w:rPr>
                <w:rFonts w:hAnsi="ＭＳ 明朝" w:hint="eastAsia"/>
                <w:kern w:val="0"/>
                <w:sz w:val="20"/>
              </w:rPr>
              <w:t>を評価する。</w:t>
            </w:r>
          </w:p>
        </w:tc>
      </w:tr>
      <w:tr w:rsidR="00610EF3" w:rsidRPr="008E1C59" w14:paraId="180665B6" w14:textId="77777777" w:rsidTr="00C11760">
        <w:tblPrEx>
          <w:tblCellMar>
            <w:left w:w="99" w:type="dxa"/>
            <w:right w:w="99" w:type="dxa"/>
          </w:tblCellMar>
        </w:tblPrEx>
        <w:trPr>
          <w:trHeight w:val="3678"/>
        </w:trPr>
        <w:tc>
          <w:tcPr>
            <w:tcW w:w="426" w:type="dxa"/>
            <w:vMerge/>
            <w:tcBorders>
              <w:left w:val="single" w:sz="4" w:space="0" w:color="auto"/>
            </w:tcBorders>
            <w:textDirection w:val="tbRlV"/>
          </w:tcPr>
          <w:p w14:paraId="33D9D520"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6D20830" w14:textId="77777777" w:rsidR="00610EF3"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③今に伝わる年中行事</w:t>
            </w:r>
          </w:p>
          <w:p w14:paraId="0290F1EF" w14:textId="65B707AC" w:rsidR="00610EF3" w:rsidRPr="006879B6" w:rsidRDefault="007B1CBD"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hint="eastAsia"/>
                <w:kern w:val="0"/>
                <w:sz w:val="20"/>
              </w:rPr>
              <w:t>.40</w:t>
            </w:r>
          </w:p>
          <w:p w14:paraId="0D9DFECC"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57568" behindDoc="0" locked="0" layoutInCell="1" allowOverlap="1" wp14:anchorId="7150D29E" wp14:editId="238E7B2F">
                      <wp:simplePos x="0" y="0"/>
                      <wp:positionH relativeFrom="column">
                        <wp:posOffset>-30480</wp:posOffset>
                      </wp:positionH>
                      <wp:positionV relativeFrom="paragraph">
                        <wp:posOffset>55245</wp:posOffset>
                      </wp:positionV>
                      <wp:extent cx="1113790" cy="1554480"/>
                      <wp:effectExtent l="0" t="0" r="10160" b="26670"/>
                      <wp:wrapNone/>
                      <wp:docPr id="74"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54480"/>
                              </a:xfrm>
                              <a:prstGeom prst="rect">
                                <a:avLst/>
                              </a:prstGeom>
                              <a:solidFill>
                                <a:srgbClr val="FFFFFF"/>
                              </a:solidFill>
                              <a:ln w="9525">
                                <a:solidFill>
                                  <a:srgbClr val="000000"/>
                                </a:solidFill>
                                <a:miter lim="800000"/>
                                <a:headEnd/>
                                <a:tailEnd/>
                              </a:ln>
                            </wps:spPr>
                            <wps:txbx>
                              <w:txbxContent>
                                <w:p w14:paraId="31B35300" w14:textId="788B123E" w:rsidR="00E06DE2" w:rsidRDefault="00E06DE2" w:rsidP="00610EF3">
                                  <w:pPr>
                                    <w:ind w:firstLineChars="100" w:firstLine="200"/>
                                    <w:rPr>
                                      <w:rFonts w:hAnsi="ＭＳ 明朝"/>
                                      <w:kern w:val="0"/>
                                      <w:sz w:val="20"/>
                                    </w:rPr>
                                  </w:pPr>
                                  <w:r>
                                    <w:rPr>
                                      <w:rFonts w:hAnsi="ＭＳ 明朝" w:hint="eastAsia"/>
                                      <w:kern w:val="0"/>
                                      <w:sz w:val="20"/>
                                    </w:rPr>
                                    <w:t>貴</w:t>
                                  </w:r>
                                  <w:r w:rsidR="006A5560">
                                    <w:rPr>
                                      <w:rFonts w:hAnsi="ＭＳ 明朝" w:hint="eastAsia"/>
                                      <w:kern w:val="0"/>
                                      <w:sz w:val="20"/>
                                    </w:rPr>
                                    <w:t>族が栄えていた</w:t>
                                  </w:r>
                                  <w:r>
                                    <w:rPr>
                                      <w:rFonts w:hAnsi="ＭＳ 明朝" w:hint="eastAsia"/>
                                      <w:kern w:val="0"/>
                                      <w:sz w:val="20"/>
                                    </w:rPr>
                                    <w:t>ころの年中行事で、今に伝えられているものには、どのようなものがあるのでしょうか。</w:t>
                                  </w:r>
                                </w:p>
                                <w:p w14:paraId="4783FFDD" w14:textId="77777777" w:rsidR="00E06DE2" w:rsidRPr="00642710" w:rsidRDefault="00E06DE2" w:rsidP="00CA5932">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D29E" id="_x0000_s1101" type="#_x0000_t202" style="position:absolute;left:0;text-align:left;margin-left:-2.4pt;margin-top:4.35pt;width:87.7pt;height:122.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">
                      <v:textbox inset="5.85pt,.7pt,5.85pt,.7pt">
                        <w:txbxContent>
                          <w:p w14:paraId="31B35300" w14:textId="788B123E" w:rsidR="00E06DE2" w:rsidRDefault="00E06DE2" w:rsidP="00610EF3">
                            <w:pPr>
                              <w:ind w:firstLineChars="100" w:firstLine="200"/>
                              <w:rPr>
                                <w:rFonts w:hAnsi="ＭＳ 明朝"/>
                                <w:kern w:val="0"/>
                                <w:sz w:val="20"/>
                              </w:rPr>
                            </w:pPr>
                            <w:r>
                              <w:rPr>
                                <w:rFonts w:hAnsi="ＭＳ 明朝" w:hint="eastAsia"/>
                                <w:kern w:val="0"/>
                                <w:sz w:val="20"/>
                              </w:rPr>
                              <w:t>貴</w:t>
                            </w:r>
                            <w:r w:rsidR="006A5560">
                              <w:rPr>
                                <w:rFonts w:hAnsi="ＭＳ 明朝" w:hint="eastAsia"/>
                                <w:kern w:val="0"/>
                                <w:sz w:val="20"/>
                              </w:rPr>
                              <w:t>族が栄えていた</w:t>
                            </w:r>
                            <w:r>
                              <w:rPr>
                                <w:rFonts w:hAnsi="ＭＳ 明朝" w:hint="eastAsia"/>
                                <w:kern w:val="0"/>
                                <w:sz w:val="20"/>
                              </w:rPr>
                              <w:t>ころの年中行事で、今に伝えられているものには、どのようなものがあるのでしょうか。</w:t>
                            </w:r>
                          </w:p>
                          <w:p w14:paraId="4783FFDD" w14:textId="77777777" w:rsidR="00E06DE2" w:rsidRPr="00642710" w:rsidRDefault="00E06DE2" w:rsidP="00CA5932">
                            <w:pPr>
                              <w:jc w:val="right"/>
                              <w:rPr>
                                <w:sz w:val="20"/>
                              </w:rPr>
                            </w:pPr>
                            <w:r>
                              <w:rPr>
                                <w:rFonts w:ascii="ＭＳ ゴシック" w:eastAsia="ＭＳ ゴシック" w:hAnsi="ＭＳ 明朝" w:hint="eastAsia"/>
                                <w:kern w:val="0"/>
                                <w:sz w:val="20"/>
                              </w:rPr>
                              <w:t>（1</w:t>
                            </w:r>
                            <w:r>
                              <w:rPr>
                                <w:rFonts w:ascii="ＭＳ ゴシック" w:eastAsia="ＭＳ ゴシック" w:hAnsi="ＭＳ 明朝"/>
                                <w:kern w:val="0"/>
                                <w:sz w:val="20"/>
                              </w:rPr>
                              <w:t>/2</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01448898" w14:textId="77777777" w:rsidR="00610EF3" w:rsidRPr="00F90E43" w:rsidRDefault="00610EF3" w:rsidP="00610EF3">
            <w:pPr>
              <w:autoSpaceDE w:val="0"/>
              <w:autoSpaceDN w:val="0"/>
              <w:adjustRightInd w:val="0"/>
              <w:spacing w:line="240" w:lineRule="exact"/>
              <w:ind w:left="200" w:hangingChars="100" w:hanging="200"/>
              <w:rPr>
                <w:rFonts w:hAnsi="ＭＳ 明朝"/>
                <w:kern w:val="0"/>
                <w:sz w:val="20"/>
              </w:rPr>
            </w:pPr>
            <w:r w:rsidRPr="00F90E43">
              <w:rPr>
                <w:rFonts w:hAnsi="ＭＳ 明朝" w:hint="eastAsia"/>
                <w:kern w:val="0"/>
                <w:sz w:val="20"/>
              </w:rPr>
              <w:t>〇貴族の年中行事で</w:t>
            </w:r>
            <w:r>
              <w:rPr>
                <w:rFonts w:hAnsi="ＭＳ 明朝" w:hint="eastAsia"/>
                <w:kern w:val="0"/>
                <w:sz w:val="20"/>
              </w:rPr>
              <w:t>、</w:t>
            </w:r>
            <w:r w:rsidRPr="00F90E43">
              <w:rPr>
                <w:rFonts w:hAnsi="ＭＳ 明朝" w:hint="eastAsia"/>
                <w:kern w:val="0"/>
                <w:sz w:val="20"/>
              </w:rPr>
              <w:t>今に伝えられ行われているものについて資料から調べる。</w:t>
            </w:r>
          </w:p>
          <w:p w14:paraId="3D38E757" w14:textId="77777777" w:rsidR="00610EF3" w:rsidRPr="00F90E4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0E43">
              <w:rPr>
                <w:rFonts w:hAnsi="ＭＳ 明朝" w:hint="eastAsia"/>
                <w:kern w:val="0"/>
                <w:sz w:val="20"/>
              </w:rPr>
              <w:t>京都で行われている賀茂祭（葵祭）は</w:t>
            </w:r>
            <w:r>
              <w:rPr>
                <w:rFonts w:hAnsi="ＭＳ 明朝" w:hint="eastAsia"/>
                <w:kern w:val="0"/>
                <w:sz w:val="20"/>
              </w:rPr>
              <w:t>、</w:t>
            </w:r>
            <w:r w:rsidRPr="00F90E43">
              <w:rPr>
                <w:rFonts w:hAnsi="ＭＳ 明朝" w:hint="eastAsia"/>
                <w:kern w:val="0"/>
                <w:sz w:val="20"/>
              </w:rPr>
              <w:t>今から1200年前から始まり</w:t>
            </w:r>
            <w:r>
              <w:rPr>
                <w:rFonts w:hAnsi="ＭＳ 明朝" w:hint="eastAsia"/>
                <w:kern w:val="0"/>
                <w:sz w:val="20"/>
              </w:rPr>
              <w:t>、</w:t>
            </w:r>
            <w:r w:rsidRPr="00F90E43">
              <w:rPr>
                <w:rFonts w:hAnsi="ＭＳ 明朝" w:hint="eastAsia"/>
                <w:kern w:val="0"/>
                <w:sz w:val="20"/>
              </w:rPr>
              <w:t>今でも平安時代のいでたちの人々が行列をつくって市内を歩く。</w:t>
            </w:r>
          </w:p>
          <w:p w14:paraId="4B0FD052" w14:textId="77777777" w:rsidR="00610EF3" w:rsidRPr="00F90E4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0E43">
              <w:rPr>
                <w:rFonts w:hAnsi="ＭＳ 明朝" w:hint="eastAsia"/>
                <w:kern w:val="0"/>
                <w:sz w:val="20"/>
              </w:rPr>
              <w:t>お正月の行事や端午の節句</w:t>
            </w:r>
            <w:r>
              <w:rPr>
                <w:rFonts w:hAnsi="ＭＳ 明朝" w:hint="eastAsia"/>
                <w:kern w:val="0"/>
                <w:sz w:val="20"/>
              </w:rPr>
              <w:t>、</w:t>
            </w:r>
            <w:r w:rsidRPr="00F90E43">
              <w:rPr>
                <w:rFonts w:hAnsi="ＭＳ 明朝" w:hint="eastAsia"/>
                <w:kern w:val="0"/>
                <w:sz w:val="20"/>
              </w:rPr>
              <w:t>七夕などの行事も貴族の年中行事が今に伝わっている。</w:t>
            </w:r>
          </w:p>
          <w:p w14:paraId="38B7A551" w14:textId="0EF13517" w:rsidR="00610EF3" w:rsidRPr="00F90E4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F90E43">
              <w:rPr>
                <w:rFonts w:hAnsi="ＭＳ 明朝" w:hint="eastAsia"/>
                <w:kern w:val="0"/>
                <w:sz w:val="20"/>
              </w:rPr>
              <w:t>曲水の宴は</w:t>
            </w:r>
            <w:r>
              <w:rPr>
                <w:rFonts w:hAnsi="ＭＳ 明朝" w:hint="eastAsia"/>
                <w:kern w:val="0"/>
                <w:sz w:val="20"/>
              </w:rPr>
              <w:t>、</w:t>
            </w:r>
            <w:r w:rsidRPr="00F90E43">
              <w:rPr>
                <w:rFonts w:hAnsi="ＭＳ 明朝" w:hint="eastAsia"/>
                <w:kern w:val="0"/>
                <w:sz w:val="20"/>
              </w:rPr>
              <w:t>貴族の遊びだったけ</w:t>
            </w:r>
            <w:r w:rsidR="006A5560">
              <w:rPr>
                <w:rFonts w:hAnsi="ＭＳ 明朝" w:hint="eastAsia"/>
                <w:kern w:val="0"/>
                <w:sz w:val="20"/>
              </w:rPr>
              <w:t>れ</w:t>
            </w:r>
            <w:r w:rsidRPr="00F90E43">
              <w:rPr>
                <w:rFonts w:hAnsi="ＭＳ 明朝" w:hint="eastAsia"/>
                <w:kern w:val="0"/>
                <w:sz w:val="20"/>
              </w:rPr>
              <w:t>ど</w:t>
            </w:r>
            <w:r>
              <w:rPr>
                <w:rFonts w:hAnsi="ＭＳ 明朝" w:hint="eastAsia"/>
                <w:kern w:val="0"/>
                <w:sz w:val="20"/>
              </w:rPr>
              <w:t>、</w:t>
            </w:r>
            <w:r w:rsidRPr="00F90E43">
              <w:rPr>
                <w:rFonts w:hAnsi="ＭＳ 明朝" w:hint="eastAsia"/>
                <w:kern w:val="0"/>
                <w:sz w:val="20"/>
              </w:rPr>
              <w:t>今でも伝えられている。</w:t>
            </w:r>
          </w:p>
          <w:p w14:paraId="784DF1DC" w14:textId="77777777" w:rsidR="00610EF3" w:rsidRPr="00897D1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0640" behindDoc="1" locked="0" layoutInCell="1" allowOverlap="1" wp14:anchorId="372888C9" wp14:editId="29144C8E">
                      <wp:simplePos x="0" y="0"/>
                      <wp:positionH relativeFrom="column">
                        <wp:posOffset>-16510</wp:posOffset>
                      </wp:positionH>
                      <wp:positionV relativeFrom="paragraph">
                        <wp:posOffset>154305</wp:posOffset>
                      </wp:positionV>
                      <wp:extent cx="2531110" cy="491490"/>
                      <wp:effectExtent l="0" t="0" r="21590" b="22860"/>
                      <wp:wrapSquare wrapText="bothSides"/>
                      <wp:docPr id="7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91490"/>
                              </a:xfrm>
                              <a:prstGeom prst="rect">
                                <a:avLst/>
                              </a:prstGeom>
                              <a:solidFill>
                                <a:srgbClr val="FFFFFF"/>
                              </a:solidFill>
                              <a:ln w="9525">
                                <a:solidFill>
                                  <a:srgbClr val="000000"/>
                                </a:solidFill>
                                <a:prstDash val="dash"/>
                                <a:miter lim="800000"/>
                                <a:headEnd/>
                                <a:tailEnd/>
                              </a:ln>
                            </wps:spPr>
                            <wps:txbx>
                              <w:txbxContent>
                                <w:p w14:paraId="2AED901B" w14:textId="77777777" w:rsidR="00E06DE2" w:rsidRDefault="00E06DE2" w:rsidP="00610EF3">
                                  <w:pPr>
                                    <w:ind w:leftChars="50" w:left="105" w:rightChars="50" w:right="105"/>
                                  </w:pPr>
                                  <w:r>
                                    <w:rPr>
                                      <w:rFonts w:hint="eastAsia"/>
                                    </w:rPr>
                                    <w:t>平安時代の貴族の年中行事の中には、現在も続いているものがある。</w:t>
                                  </w:r>
                                  <w:r>
                                    <w:rPr>
                                      <w:rFonts w:hAnsi="ＭＳ 明朝" w:cs="ＭＳ 明朝" w:hint="eastAsia"/>
                                    </w:rPr>
                                    <w:t>③</w:t>
                                  </w:r>
                                  <w:r>
                                    <w:t>-１</w:t>
                                  </w:r>
                                </w:p>
                                <w:p w14:paraId="76BE2529" w14:textId="77777777" w:rsidR="00E06DE2" w:rsidRPr="00895CC5" w:rsidRDefault="00E06DE2" w:rsidP="00610EF3">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888C9" id="_x0000_s1102" type="#_x0000_t202" style="position:absolute;left:0;text-align:left;margin-left:-1.3pt;margin-top:12.15pt;width:199.3pt;height:38.7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">
                      <v:stroke dashstyle="dash"/>
                      <v:textbox inset="5.85pt,.7pt,5.85pt,.7pt">
                        <w:txbxContent>
                          <w:p w14:paraId="2AED901B" w14:textId="77777777" w:rsidR="00E06DE2" w:rsidRDefault="00E06DE2" w:rsidP="00610EF3">
                            <w:pPr>
                              <w:ind w:leftChars="50" w:left="105" w:rightChars="50" w:right="105"/>
                            </w:pPr>
                            <w:r>
                              <w:rPr>
                                <w:rFonts w:hint="eastAsia"/>
                              </w:rPr>
                              <w:t>平安時代の貴族の年中行事の中には、現在も続いているものがある。</w:t>
                            </w:r>
                            <w:r>
                              <w:rPr>
                                <w:rFonts w:hAnsi="ＭＳ 明朝" w:cs="ＭＳ 明朝" w:hint="eastAsia"/>
                              </w:rPr>
                              <w:t>③</w:t>
                            </w:r>
                            <w:r>
                              <w:t>-１</w:t>
                            </w:r>
                          </w:p>
                          <w:p w14:paraId="76BE2529" w14:textId="77777777" w:rsidR="00E06DE2" w:rsidRPr="00895CC5" w:rsidRDefault="00E06DE2" w:rsidP="00610EF3">
                            <w:pPr>
                              <w:spacing w:line="240" w:lineRule="exact"/>
                              <w:jc w:val="right"/>
                              <w:rPr>
                                <w:sz w:val="20"/>
                              </w:rPr>
                            </w:pPr>
                          </w:p>
                        </w:txbxContent>
                      </v:textbox>
                      <w10:wrap type="square"/>
                    </v:shape>
                  </w:pict>
                </mc:Fallback>
              </mc:AlternateContent>
            </w:r>
          </w:p>
        </w:tc>
        <w:tc>
          <w:tcPr>
            <w:tcW w:w="1979" w:type="dxa"/>
            <w:tcBorders>
              <w:top w:val="single" w:sz="4" w:space="0" w:color="auto"/>
              <w:bottom w:val="single" w:sz="4" w:space="0" w:color="auto"/>
            </w:tcBorders>
          </w:tcPr>
          <w:p w14:paraId="6144722A" w14:textId="43A2B395" w:rsidR="00610EF3" w:rsidRDefault="00610EF3" w:rsidP="00897D13">
            <w:pPr>
              <w:spacing w:line="240" w:lineRule="exact"/>
              <w:ind w:left="200" w:hangingChars="100" w:hanging="200"/>
              <w:rPr>
                <w:kern w:val="0"/>
                <w:sz w:val="20"/>
              </w:rPr>
            </w:pPr>
            <w:r w:rsidRPr="00F90E43">
              <w:rPr>
                <w:rFonts w:hint="eastAsia"/>
                <w:kern w:val="0"/>
                <w:sz w:val="20"/>
              </w:rPr>
              <w:t>◆平安時代の主な年中行事で</w:t>
            </w:r>
            <w:r>
              <w:rPr>
                <w:rFonts w:hint="eastAsia"/>
                <w:kern w:val="0"/>
                <w:sz w:val="20"/>
              </w:rPr>
              <w:t>、</w:t>
            </w:r>
            <w:r w:rsidRPr="00F90E43">
              <w:rPr>
                <w:rFonts w:hint="eastAsia"/>
                <w:kern w:val="0"/>
                <w:sz w:val="20"/>
              </w:rPr>
              <w:t>今も行われているもの</w:t>
            </w:r>
            <w:r>
              <w:rPr>
                <w:rFonts w:hint="eastAsia"/>
                <w:kern w:val="0"/>
                <w:sz w:val="20"/>
              </w:rPr>
              <w:t>を見つけることで、現代まで受け継がれてきていることの意味を考え</w:t>
            </w:r>
            <w:r w:rsidR="0004151E">
              <w:rPr>
                <w:rFonts w:hint="eastAsia"/>
                <w:kern w:val="0"/>
                <w:sz w:val="20"/>
              </w:rPr>
              <w:t>させる</w:t>
            </w:r>
            <w:r>
              <w:rPr>
                <w:rFonts w:hint="eastAsia"/>
                <w:kern w:val="0"/>
                <w:sz w:val="20"/>
              </w:rPr>
              <w:t>。</w:t>
            </w:r>
          </w:p>
          <w:p w14:paraId="19DCAF2B" w14:textId="77777777" w:rsidR="00610EF3" w:rsidRPr="00897D13" w:rsidRDefault="00610EF3"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5AC1AAE" w14:textId="77777777" w:rsidR="00703657" w:rsidRPr="00703657" w:rsidRDefault="00610EF3" w:rsidP="00610EF3">
            <w:pPr>
              <w:spacing w:line="240" w:lineRule="exac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w:t>
            </w:r>
          </w:p>
          <w:p w14:paraId="4238CC67" w14:textId="452C176B" w:rsidR="00610EF3" w:rsidRPr="006C59F0" w:rsidRDefault="00610EF3" w:rsidP="00610EF3">
            <w:pPr>
              <w:spacing w:line="240" w:lineRule="exact"/>
              <w:rPr>
                <w:rFonts w:hAnsi="ＭＳ 明朝"/>
                <w:kern w:val="0"/>
                <w:sz w:val="20"/>
              </w:rPr>
            </w:pPr>
            <w:r w:rsidRPr="006C59F0">
              <w:rPr>
                <w:rFonts w:hAnsi="ＭＳ 明朝" w:hint="eastAsia"/>
                <w:kern w:val="0"/>
                <w:sz w:val="20"/>
              </w:rPr>
              <w:t>ノートの記述内容</w:t>
            </w:r>
            <w:r>
              <w:rPr>
                <w:rFonts w:hAnsi="ＭＳ 明朝" w:hint="eastAsia"/>
                <w:kern w:val="0"/>
                <w:sz w:val="20"/>
              </w:rPr>
              <w:t>や発言内容</w:t>
            </w:r>
            <w:r w:rsidRPr="006C59F0">
              <w:rPr>
                <w:rFonts w:hAnsi="ＭＳ 明朝" w:hint="eastAsia"/>
                <w:kern w:val="0"/>
                <w:sz w:val="20"/>
              </w:rPr>
              <w:t>から</w:t>
            </w:r>
            <w:r>
              <w:rPr>
                <w:rFonts w:hAnsi="ＭＳ 明朝" w:hint="eastAsia"/>
                <w:kern w:val="0"/>
                <w:sz w:val="20"/>
              </w:rPr>
              <w:t>、「</w:t>
            </w:r>
            <w:r w:rsidR="006A5560">
              <w:rPr>
                <w:rFonts w:hAnsi="ＭＳ 明朝" w:hint="eastAsia"/>
                <w:kern w:val="0"/>
                <w:sz w:val="20"/>
              </w:rPr>
              <w:t>必要な情報を集め、読み取り、</w:t>
            </w:r>
            <w:r w:rsidRPr="006C59F0">
              <w:rPr>
                <w:rFonts w:hAnsi="ＭＳ 明朝" w:hint="eastAsia"/>
                <w:kern w:val="0"/>
                <w:sz w:val="20"/>
              </w:rPr>
              <w:t>貴族のくらしの年中行事の中には</w:t>
            </w:r>
            <w:r w:rsidR="006A5560">
              <w:rPr>
                <w:rFonts w:hAnsi="ＭＳ 明朝" w:hint="eastAsia"/>
                <w:kern w:val="0"/>
                <w:sz w:val="20"/>
              </w:rPr>
              <w:t>今に</w:t>
            </w:r>
            <w:r w:rsidR="00A76D69">
              <w:rPr>
                <w:rFonts w:hAnsi="ＭＳ 明朝" w:hint="eastAsia"/>
                <w:kern w:val="0"/>
                <w:sz w:val="20"/>
              </w:rPr>
              <w:t>伝えられているものがあ</w:t>
            </w:r>
            <w:r>
              <w:rPr>
                <w:rFonts w:hAnsi="ＭＳ 明朝" w:hint="eastAsia"/>
                <w:kern w:val="0"/>
                <w:sz w:val="20"/>
              </w:rPr>
              <w:t>り、その意味について考え</w:t>
            </w:r>
            <w:r w:rsidRPr="006C59F0">
              <w:rPr>
                <w:rFonts w:hAnsi="ＭＳ 明朝" w:hint="eastAsia"/>
                <w:kern w:val="0"/>
                <w:sz w:val="20"/>
              </w:rPr>
              <w:t>理解し</w:t>
            </w:r>
            <w:r>
              <w:rPr>
                <w:rFonts w:hAnsi="ＭＳ 明朝" w:hint="eastAsia"/>
                <w:kern w:val="0"/>
                <w:sz w:val="20"/>
              </w:rPr>
              <w:t>ようとしているか」を</w:t>
            </w:r>
            <w:r w:rsidRPr="006C59F0">
              <w:rPr>
                <w:rFonts w:hAnsi="ＭＳ 明朝" w:hint="eastAsia"/>
                <w:kern w:val="0"/>
                <w:sz w:val="20"/>
              </w:rPr>
              <w:t>評価する。</w:t>
            </w:r>
          </w:p>
        </w:tc>
      </w:tr>
      <w:tr w:rsidR="00610EF3" w:rsidRPr="008E1C59" w14:paraId="124DD93C" w14:textId="77777777" w:rsidTr="00C11760">
        <w:tblPrEx>
          <w:tblCellMar>
            <w:left w:w="99" w:type="dxa"/>
            <w:right w:w="99" w:type="dxa"/>
          </w:tblCellMar>
        </w:tblPrEx>
        <w:trPr>
          <w:trHeight w:val="5515"/>
        </w:trPr>
        <w:tc>
          <w:tcPr>
            <w:tcW w:w="426" w:type="dxa"/>
            <w:tcBorders>
              <w:top w:val="single" w:sz="4" w:space="0" w:color="auto"/>
              <w:left w:val="single" w:sz="4" w:space="0" w:color="auto"/>
            </w:tcBorders>
            <w:textDirection w:val="tbRlV"/>
            <w:vAlign w:val="center"/>
          </w:tcPr>
          <w:p w14:paraId="4878A5DF"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57804309" w14:textId="77777777" w:rsidR="00610EF3" w:rsidRPr="00E60F05"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③まとめる</w:t>
            </w:r>
          </w:p>
          <w:p w14:paraId="6E98A71A" w14:textId="2BAD7508" w:rsidR="00610EF3" w:rsidRPr="006879B6" w:rsidRDefault="00610EF3"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.41</w:t>
            </w:r>
          </w:p>
          <w:p w14:paraId="714F93CB" w14:textId="77777777"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59616" behindDoc="0" locked="0" layoutInCell="1" allowOverlap="1" wp14:anchorId="0AC9ACA5" wp14:editId="4B355487">
                      <wp:simplePos x="0" y="0"/>
                      <wp:positionH relativeFrom="column">
                        <wp:posOffset>-22860</wp:posOffset>
                      </wp:positionH>
                      <wp:positionV relativeFrom="paragraph">
                        <wp:posOffset>56515</wp:posOffset>
                      </wp:positionV>
                      <wp:extent cx="1113790" cy="1743075"/>
                      <wp:effectExtent l="0" t="0" r="10160" b="28575"/>
                      <wp:wrapNone/>
                      <wp:docPr id="76"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743075"/>
                              </a:xfrm>
                              <a:prstGeom prst="rect">
                                <a:avLst/>
                              </a:prstGeom>
                              <a:solidFill>
                                <a:srgbClr val="FFFFFF"/>
                              </a:solidFill>
                              <a:ln w="9525">
                                <a:solidFill>
                                  <a:srgbClr val="000000"/>
                                </a:solidFill>
                                <a:miter lim="800000"/>
                                <a:headEnd/>
                                <a:tailEnd/>
                              </a:ln>
                            </wps:spPr>
                            <wps:txbx>
                              <w:txbxContent>
                                <w:p w14:paraId="0B0FAE5C" w14:textId="77777777" w:rsidR="00E06DE2" w:rsidRDefault="00E06DE2" w:rsidP="00610EF3">
                                  <w:pPr>
                                    <w:ind w:firstLineChars="100" w:firstLine="200"/>
                                    <w:rPr>
                                      <w:rFonts w:hAnsi="ＭＳ 明朝"/>
                                      <w:kern w:val="0"/>
                                      <w:sz w:val="20"/>
                                    </w:rPr>
                                  </w:pPr>
                                  <w:r>
                                    <w:rPr>
                                      <w:rFonts w:hAnsi="ＭＳ 明朝" w:hint="eastAsia"/>
                                      <w:kern w:val="0"/>
                                      <w:sz w:val="20"/>
                                    </w:rPr>
                                    <w:t>貴族のくらしの中から生まれた文化について、調べてきたことをもとに話し合い、平安時代の文化の特色をまとめましょう。</w:t>
                                  </w:r>
                                </w:p>
                                <w:p w14:paraId="7F1F3A69" w14:textId="544C381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9ACA5" id="_x0000_s1103" type="#_x0000_t202" style="position:absolute;margin-left:-1.8pt;margin-top:4.45pt;width:87.7pt;height:137.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">
                      <v:textbox inset="5.85pt,.7pt,5.85pt,.7pt">
                        <w:txbxContent>
                          <w:p w14:paraId="0B0FAE5C" w14:textId="77777777" w:rsidR="00E06DE2" w:rsidRDefault="00E06DE2" w:rsidP="00610EF3">
                            <w:pPr>
                              <w:ind w:firstLineChars="100" w:firstLine="200"/>
                              <w:rPr>
                                <w:rFonts w:hAnsi="ＭＳ 明朝"/>
                                <w:kern w:val="0"/>
                                <w:sz w:val="20"/>
                              </w:rPr>
                            </w:pPr>
                            <w:r>
                              <w:rPr>
                                <w:rFonts w:hAnsi="ＭＳ 明朝" w:hint="eastAsia"/>
                                <w:kern w:val="0"/>
                                <w:sz w:val="20"/>
                              </w:rPr>
                              <w:t>貴族のくらしの中から生まれた文化について、調べてきたことをもとに話し合い、平安時代の文化の特色をまとめましょう。</w:t>
                            </w:r>
                          </w:p>
                          <w:p w14:paraId="7F1F3A69" w14:textId="544C381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（1/2時間）</w:t>
                            </w:r>
                          </w:p>
                        </w:txbxContent>
                      </v:textbox>
                    </v:shape>
                  </w:pict>
                </mc:Fallback>
              </mc:AlternateContent>
            </w:r>
          </w:p>
        </w:tc>
        <w:tc>
          <w:tcPr>
            <w:tcW w:w="4141" w:type="dxa"/>
            <w:tcBorders>
              <w:top w:val="single" w:sz="4" w:space="0" w:color="auto"/>
              <w:left w:val="nil"/>
              <w:bottom w:val="single" w:sz="4" w:space="0" w:color="auto"/>
            </w:tcBorders>
          </w:tcPr>
          <w:p w14:paraId="14E5BC9F"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sidRPr="002349B7">
              <w:rPr>
                <w:rFonts w:hAnsi="ＭＳ 明朝" w:hint="eastAsia"/>
                <w:kern w:val="0"/>
                <w:sz w:val="20"/>
              </w:rPr>
              <w:t>〇平安時代には</w:t>
            </w:r>
            <w:r>
              <w:rPr>
                <w:rFonts w:hAnsi="ＭＳ 明朝" w:hint="eastAsia"/>
                <w:kern w:val="0"/>
                <w:sz w:val="20"/>
              </w:rPr>
              <w:t>、</w:t>
            </w:r>
            <w:r w:rsidRPr="002349B7">
              <w:rPr>
                <w:rFonts w:hAnsi="ＭＳ 明朝" w:hint="eastAsia"/>
                <w:kern w:val="0"/>
                <w:sz w:val="20"/>
              </w:rPr>
              <w:t>どのような文化が生まれてきたのか調べたことをもとに話し合う。</w:t>
            </w:r>
          </w:p>
          <w:p w14:paraId="4C81EC90"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貴族のくらしの中からはなやかな文化が生まれた。</w:t>
            </w:r>
          </w:p>
          <w:p w14:paraId="2F5D311F"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中国文化の影響を受けながら</w:t>
            </w:r>
            <w:r>
              <w:rPr>
                <w:rFonts w:hAnsi="ＭＳ 明朝" w:hint="eastAsia"/>
                <w:kern w:val="0"/>
                <w:sz w:val="20"/>
              </w:rPr>
              <w:t>、</w:t>
            </w:r>
            <w:r w:rsidRPr="002349B7">
              <w:rPr>
                <w:rFonts w:hAnsi="ＭＳ 明朝" w:hint="eastAsia"/>
                <w:kern w:val="0"/>
                <w:sz w:val="20"/>
              </w:rPr>
              <w:t>日本独自の文化が生まれた。</w:t>
            </w:r>
          </w:p>
          <w:p w14:paraId="25323FD1"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貴族のくらしの中から生まれた文学は</w:t>
            </w:r>
            <w:r>
              <w:rPr>
                <w:rFonts w:hAnsi="ＭＳ 明朝" w:hint="eastAsia"/>
                <w:kern w:val="0"/>
                <w:sz w:val="20"/>
              </w:rPr>
              <w:t>、</w:t>
            </w:r>
            <w:r w:rsidRPr="002349B7">
              <w:rPr>
                <w:rFonts w:hAnsi="ＭＳ 明朝" w:hint="eastAsia"/>
                <w:kern w:val="0"/>
                <w:sz w:val="20"/>
              </w:rPr>
              <w:t>日本だけでなく世界の人たちにも親しまれている。</w:t>
            </w:r>
          </w:p>
          <w:p w14:paraId="13C6E85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貴族たちの年中行事の中には今も受けつがれているものがあり</w:t>
            </w:r>
            <w:r>
              <w:rPr>
                <w:rFonts w:hAnsi="ＭＳ 明朝" w:hint="eastAsia"/>
                <w:kern w:val="0"/>
                <w:sz w:val="20"/>
              </w:rPr>
              <w:t>、</w:t>
            </w:r>
            <w:r w:rsidRPr="002349B7">
              <w:rPr>
                <w:rFonts w:hAnsi="ＭＳ 明朝" w:hint="eastAsia"/>
                <w:kern w:val="0"/>
                <w:sz w:val="20"/>
              </w:rPr>
              <w:t>かな文字や着物は今も使われている。</w:t>
            </w:r>
          </w:p>
          <w:p w14:paraId="50CBA938"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sidRPr="002349B7">
              <w:rPr>
                <w:rFonts w:hAnsi="ＭＳ 明朝" w:hint="eastAsia"/>
                <w:kern w:val="0"/>
                <w:sz w:val="20"/>
              </w:rPr>
              <w:t>〇平安時代の文化の特色をキャッチコピーに表現する。</w:t>
            </w:r>
          </w:p>
          <w:p w14:paraId="3027A6DB" w14:textId="77777777" w:rsidR="00610EF3" w:rsidRPr="002349B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世界の人たちにも親しまれている平安時代の文学作品</w:t>
            </w:r>
          </w:p>
          <w:p w14:paraId="7C38ED68"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349B7">
              <w:rPr>
                <w:rFonts w:hAnsi="ＭＳ 明朝" w:hint="eastAsia"/>
                <w:kern w:val="0"/>
                <w:sz w:val="20"/>
              </w:rPr>
              <w:t>今につながる日本風の文化</w:t>
            </w:r>
          </w:p>
          <w:p w14:paraId="2EF8A46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・年中行事が生まれた時代</w:t>
            </w:r>
          </w:p>
          <w:p w14:paraId="13C87D9B" w14:textId="77777777" w:rsidR="00610EF3" w:rsidRPr="006879B6"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58592" behindDoc="0" locked="0" layoutInCell="1" allowOverlap="1" wp14:anchorId="36CA18F3" wp14:editId="022BE963">
                      <wp:simplePos x="0" y="0"/>
                      <wp:positionH relativeFrom="column">
                        <wp:posOffset>-34756</wp:posOffset>
                      </wp:positionH>
                      <wp:positionV relativeFrom="paragraph">
                        <wp:posOffset>48869</wp:posOffset>
                      </wp:positionV>
                      <wp:extent cx="2573020" cy="633730"/>
                      <wp:effectExtent l="0" t="0" r="17780" b="13970"/>
                      <wp:wrapNone/>
                      <wp:docPr id="77"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633730"/>
                              </a:xfrm>
                              <a:prstGeom prst="rect">
                                <a:avLst/>
                              </a:prstGeom>
                              <a:solidFill>
                                <a:srgbClr val="FFFFFF"/>
                              </a:solidFill>
                              <a:ln w="9525">
                                <a:solidFill>
                                  <a:srgbClr val="000000"/>
                                </a:solidFill>
                                <a:prstDash val="dash"/>
                                <a:miter lim="800000"/>
                                <a:headEnd/>
                                <a:tailEnd/>
                              </a:ln>
                            </wps:spPr>
                            <wps:txbx>
                              <w:txbxContent>
                                <w:p w14:paraId="5B4A83C5" w14:textId="51B07ECA" w:rsidR="00E06DE2" w:rsidRDefault="00E06DE2" w:rsidP="00610EF3">
                                  <w:pPr>
                                    <w:overflowPunct w:val="0"/>
                                    <w:ind w:leftChars="50" w:left="105" w:rightChars="50" w:right="105"/>
                                    <w:jc w:val="left"/>
                                  </w:pPr>
                                  <w:r w:rsidRPr="00C41F0A">
                                    <w:rPr>
                                      <w:rFonts w:hint="eastAsia"/>
                                    </w:rPr>
                                    <w:t>京都に都が置かれたころ</w:t>
                                  </w:r>
                                  <w:r>
                                    <w:rPr>
                                      <w:rFonts w:hint="eastAsia"/>
                                    </w:rPr>
                                    <w:t>、</w:t>
                                  </w:r>
                                  <w:r w:rsidRPr="00C41F0A">
                                    <w:rPr>
                                      <w:rFonts w:hint="eastAsia"/>
                                    </w:rPr>
                                    <w:t>貴族のくらしの中から日本風の文化が生まれた。</w:t>
                                  </w:r>
                                  <w:r>
                                    <w:rPr>
                                      <w:rFonts w:hint="eastAsia"/>
                                    </w:rPr>
                                    <w:t xml:space="preserve">　　　　　　　　　　　　</w:t>
                                  </w:r>
                                </w:p>
                                <w:p w14:paraId="54ADF282" w14:textId="51CA18FA" w:rsidR="00E06DE2" w:rsidRPr="00895CC5" w:rsidRDefault="00E06DE2" w:rsidP="00F82729">
                                  <w:pPr>
                                    <w:wordWrap w:val="0"/>
                                    <w:spacing w:line="240" w:lineRule="exact"/>
                                    <w:ind w:left="1680" w:right="170"/>
                                    <w:jc w:val="right"/>
                                    <w:rPr>
                                      <w:sz w:val="20"/>
                                    </w:rPr>
                                  </w:pPr>
                                  <w:r>
                                    <w:rPr>
                                      <w:rFonts w:hAnsi="ＭＳ 明朝" w:cs="ＭＳ 明朝" w:hint="eastAsia"/>
                                    </w:rPr>
                                    <w:t>③</w:t>
                                  </w:r>
                                  <w:r>
                                    <w:t>-</w:t>
                                  </w:r>
                                  <w:r>
                                    <w:rPr>
                                      <w:rFonts w:hint="eastAsia"/>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A18F3" id="_x0000_s1104" type="#_x0000_t202" style="position:absolute;left:0;text-align:left;margin-left:-2.75pt;margin-top:3.85pt;width:202.6pt;height:49.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">
                      <v:stroke dashstyle="dash"/>
                      <v:textbox inset="5.85pt,.7pt,5.85pt,.7pt">
                        <w:txbxContent>
                          <w:p w14:paraId="5B4A83C5" w14:textId="51B07ECA" w:rsidR="00E06DE2" w:rsidRDefault="00E06DE2" w:rsidP="00610EF3">
                            <w:pPr>
                              <w:overflowPunct w:val="0"/>
                              <w:ind w:leftChars="50" w:left="105" w:rightChars="50" w:right="105"/>
                              <w:jc w:val="left"/>
                            </w:pPr>
                            <w:r w:rsidRPr="00C41F0A">
                              <w:rPr>
                                <w:rFonts w:hint="eastAsia"/>
                              </w:rPr>
                              <w:t>京都に都が置かれたころ</w:t>
                            </w:r>
                            <w:r>
                              <w:rPr>
                                <w:rFonts w:hint="eastAsia"/>
                              </w:rPr>
                              <w:t>、</w:t>
                            </w:r>
                            <w:r w:rsidRPr="00C41F0A">
                              <w:rPr>
                                <w:rFonts w:hint="eastAsia"/>
                              </w:rPr>
                              <w:t>貴族のくらしの中から日本風の文化が生まれた。</w:t>
                            </w:r>
                            <w:r>
                              <w:rPr>
                                <w:rFonts w:hint="eastAsia"/>
                              </w:rPr>
                              <w:t xml:space="preserve">　　　　　　　　　　　　</w:t>
                            </w:r>
                          </w:p>
                          <w:p w14:paraId="54ADF282" w14:textId="51CA18FA" w:rsidR="00E06DE2" w:rsidRPr="00895CC5" w:rsidRDefault="00E06DE2" w:rsidP="00F82729">
                            <w:pPr>
                              <w:wordWrap w:val="0"/>
                              <w:spacing w:line="240" w:lineRule="exact"/>
                              <w:ind w:left="1680" w:right="170"/>
                              <w:jc w:val="right"/>
                              <w:rPr>
                                <w:sz w:val="20"/>
                              </w:rPr>
                            </w:pPr>
                            <w:r>
                              <w:rPr>
                                <w:rFonts w:hAnsi="ＭＳ 明朝" w:cs="ＭＳ 明朝" w:hint="eastAsia"/>
                              </w:rPr>
                              <w:t>③</w:t>
                            </w:r>
                            <w:r>
                              <w:t>-</w:t>
                            </w:r>
                            <w:r>
                              <w:rPr>
                                <w:rFonts w:hint="eastAsia"/>
                              </w:rPr>
                              <w:t>２</w:t>
                            </w:r>
                          </w:p>
                        </w:txbxContent>
                      </v:textbox>
                    </v:shape>
                  </w:pict>
                </mc:Fallback>
              </mc:AlternateContent>
            </w:r>
          </w:p>
        </w:tc>
        <w:tc>
          <w:tcPr>
            <w:tcW w:w="1979" w:type="dxa"/>
            <w:tcBorders>
              <w:top w:val="single" w:sz="4" w:space="0" w:color="auto"/>
              <w:bottom w:val="single" w:sz="4" w:space="0" w:color="auto"/>
            </w:tcBorders>
          </w:tcPr>
          <w:p w14:paraId="0D8769E5" w14:textId="449EEE67" w:rsidR="00610EF3" w:rsidRDefault="00610EF3" w:rsidP="00CC1503">
            <w:pPr>
              <w:spacing w:line="240" w:lineRule="exact"/>
              <w:ind w:left="200" w:hangingChars="100" w:hanging="200"/>
              <w:rPr>
                <w:kern w:val="0"/>
                <w:sz w:val="20"/>
              </w:rPr>
            </w:pPr>
            <w:r w:rsidRPr="002349B7">
              <w:rPr>
                <w:rFonts w:hint="eastAsia"/>
                <w:kern w:val="0"/>
                <w:sz w:val="20"/>
              </w:rPr>
              <w:t>◆平安時代の文化の特色を</w:t>
            </w:r>
            <w:r>
              <w:rPr>
                <w:rFonts w:hint="eastAsia"/>
                <w:kern w:val="0"/>
                <w:sz w:val="20"/>
              </w:rPr>
              <w:t>、それ以前の文化と比較し</w:t>
            </w:r>
            <w:r w:rsidR="0004151E">
              <w:rPr>
                <w:rFonts w:hint="eastAsia"/>
                <w:kern w:val="0"/>
                <w:sz w:val="20"/>
              </w:rPr>
              <w:t>たり、後世への影響を考えたりしながら、貴族のくらしとの特徴の観点でまとめさせる</w:t>
            </w:r>
            <w:r w:rsidRPr="002349B7">
              <w:rPr>
                <w:rFonts w:hint="eastAsia"/>
                <w:kern w:val="0"/>
                <w:sz w:val="20"/>
              </w:rPr>
              <w:t>。</w:t>
            </w:r>
          </w:p>
          <w:p w14:paraId="1EF62DB7" w14:textId="77777777" w:rsidR="00610EF3" w:rsidRPr="000A1B4E" w:rsidRDefault="00610EF3" w:rsidP="00CC1503">
            <w:pPr>
              <w:spacing w:line="240" w:lineRule="exact"/>
              <w:ind w:left="200" w:hangingChars="100" w:hanging="200"/>
              <w:rPr>
                <w:kern w:val="0"/>
                <w:sz w:val="20"/>
              </w:rPr>
            </w:pPr>
            <w:r w:rsidRPr="002349B7">
              <w:rPr>
                <w:rFonts w:hint="eastAsia"/>
                <w:kern w:val="0"/>
                <w:sz w:val="20"/>
              </w:rPr>
              <w:t>◆</w:t>
            </w:r>
            <w:r>
              <w:rPr>
                <w:rFonts w:hint="eastAsia"/>
                <w:kern w:val="0"/>
                <w:sz w:val="20"/>
              </w:rPr>
              <w:t>自分が書いた</w:t>
            </w:r>
            <w:r w:rsidRPr="002349B7">
              <w:rPr>
                <w:rFonts w:hint="eastAsia"/>
                <w:kern w:val="0"/>
                <w:sz w:val="20"/>
              </w:rPr>
              <w:t>キャッチコピー</w:t>
            </w:r>
            <w:r>
              <w:rPr>
                <w:rFonts w:hint="eastAsia"/>
                <w:kern w:val="0"/>
                <w:sz w:val="20"/>
              </w:rPr>
              <w:t>の内容について、その理由や背景を</w:t>
            </w:r>
            <w:r w:rsidRPr="002349B7">
              <w:rPr>
                <w:rFonts w:hint="eastAsia"/>
                <w:kern w:val="0"/>
                <w:sz w:val="20"/>
              </w:rPr>
              <w:t>説明するように</w:t>
            </w:r>
            <w:r>
              <w:rPr>
                <w:rFonts w:hint="eastAsia"/>
                <w:kern w:val="0"/>
                <w:sz w:val="20"/>
              </w:rPr>
              <w:t>促す。</w:t>
            </w:r>
          </w:p>
        </w:tc>
        <w:tc>
          <w:tcPr>
            <w:tcW w:w="1980" w:type="dxa"/>
            <w:tcBorders>
              <w:top w:val="single" w:sz="4" w:space="0" w:color="auto"/>
              <w:bottom w:val="single" w:sz="4" w:space="0" w:color="auto"/>
              <w:right w:val="single" w:sz="4" w:space="0" w:color="auto"/>
            </w:tcBorders>
          </w:tcPr>
          <w:p w14:paraId="74351C92" w14:textId="77777777" w:rsidR="00703657" w:rsidRPr="00703657" w:rsidRDefault="00610EF3" w:rsidP="00610EF3">
            <w:pPr>
              <w:spacing w:line="240" w:lineRule="exac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［態度］</w:t>
            </w:r>
          </w:p>
          <w:p w14:paraId="65448FCF" w14:textId="77A5A4EA" w:rsidR="00610EF3" w:rsidRPr="00114713" w:rsidRDefault="00610EF3" w:rsidP="00610EF3">
            <w:pPr>
              <w:spacing w:line="240" w:lineRule="exact"/>
              <w:rPr>
                <w:rFonts w:hAnsi="ＭＳ 明朝"/>
                <w:kern w:val="0"/>
                <w:sz w:val="20"/>
              </w:rPr>
            </w:pPr>
            <w:r w:rsidRPr="00114713">
              <w:rPr>
                <w:rFonts w:hAnsi="ＭＳ 明朝" w:hint="eastAsia"/>
                <w:kern w:val="0"/>
                <w:sz w:val="20"/>
              </w:rPr>
              <w:t>キャッチコピーの記述内容</w:t>
            </w:r>
            <w:r>
              <w:rPr>
                <w:rFonts w:hAnsi="ＭＳ 明朝" w:hint="eastAsia"/>
                <w:kern w:val="0"/>
                <w:sz w:val="20"/>
              </w:rPr>
              <w:t>や発言内容</w:t>
            </w:r>
            <w:r w:rsidRPr="00114713">
              <w:rPr>
                <w:rFonts w:hAnsi="ＭＳ 明朝" w:hint="eastAsia"/>
                <w:kern w:val="0"/>
                <w:sz w:val="20"/>
              </w:rPr>
              <w:t>から</w:t>
            </w:r>
            <w:r>
              <w:rPr>
                <w:rFonts w:hAnsi="ＭＳ 明朝" w:hint="eastAsia"/>
                <w:kern w:val="0"/>
                <w:sz w:val="20"/>
              </w:rPr>
              <w:t>、「</w:t>
            </w:r>
            <w:r w:rsidRPr="00114713">
              <w:rPr>
                <w:rFonts w:hAnsi="ＭＳ 明朝" w:hint="eastAsia"/>
                <w:kern w:val="0"/>
                <w:sz w:val="20"/>
              </w:rPr>
              <w:t>平安文化</w:t>
            </w:r>
            <w:r>
              <w:rPr>
                <w:rFonts w:hAnsi="ＭＳ 明朝" w:hint="eastAsia"/>
                <w:kern w:val="0"/>
                <w:sz w:val="20"/>
              </w:rPr>
              <w:t>が現代の</w:t>
            </w:r>
            <w:r w:rsidRPr="00114713">
              <w:rPr>
                <w:rFonts w:hAnsi="ＭＳ 明朝" w:hint="eastAsia"/>
                <w:kern w:val="0"/>
                <w:sz w:val="20"/>
              </w:rPr>
              <w:t>自分たちの生活</w:t>
            </w:r>
            <w:r>
              <w:rPr>
                <w:rFonts w:hAnsi="ＭＳ 明朝" w:hint="eastAsia"/>
                <w:kern w:val="0"/>
                <w:sz w:val="20"/>
              </w:rPr>
              <w:t>にも引き継がれてきたこと</w:t>
            </w:r>
            <w:r w:rsidR="006A5560">
              <w:rPr>
                <w:rFonts w:hAnsi="ＭＳ 明朝" w:hint="eastAsia"/>
                <w:kern w:val="0"/>
                <w:sz w:val="20"/>
              </w:rPr>
              <w:t>や、現代では海外でも親しまれていること、自分と平安文化の関わり</w:t>
            </w:r>
            <w:r>
              <w:rPr>
                <w:rFonts w:hAnsi="ＭＳ 明朝" w:hint="eastAsia"/>
                <w:kern w:val="0"/>
                <w:sz w:val="20"/>
              </w:rPr>
              <w:t>などについてなども</w:t>
            </w:r>
            <w:r w:rsidRPr="00114713">
              <w:rPr>
                <w:rFonts w:hAnsi="ＭＳ 明朝" w:hint="eastAsia"/>
                <w:kern w:val="0"/>
                <w:sz w:val="20"/>
              </w:rPr>
              <w:t>考えようとしているか</w:t>
            </w:r>
            <w:r>
              <w:rPr>
                <w:rFonts w:hAnsi="ＭＳ 明朝" w:hint="eastAsia"/>
                <w:kern w:val="0"/>
                <w:sz w:val="20"/>
              </w:rPr>
              <w:t>」</w:t>
            </w:r>
            <w:r w:rsidRPr="00114713">
              <w:rPr>
                <w:rFonts w:hAnsi="ＭＳ 明朝" w:hint="eastAsia"/>
                <w:kern w:val="0"/>
                <w:sz w:val="20"/>
              </w:rPr>
              <w:t>を評価する。</w:t>
            </w:r>
          </w:p>
        </w:tc>
      </w:tr>
    </w:tbl>
    <w:p w14:paraId="74503C54"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45274E1D" w14:textId="7062428E" w:rsidR="00511375" w:rsidRDefault="00511375">
      <w:pPr>
        <w:widowControl/>
        <w:jc w:val="left"/>
      </w:pPr>
      <w:r>
        <w:br w:type="page"/>
      </w:r>
    </w:p>
    <w:p w14:paraId="04A03624"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7E5A2F71" w14:textId="77777777" w:rsidTr="008944E8">
        <w:tc>
          <w:tcPr>
            <w:tcW w:w="10303" w:type="dxa"/>
            <w:tcBorders>
              <w:top w:val="nil"/>
              <w:bottom w:val="nil"/>
            </w:tcBorders>
            <w:shd w:val="clear" w:color="auto" w:fill="C0C0C0"/>
          </w:tcPr>
          <w:p w14:paraId="43005218"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40F2495C" w14:textId="77777777" w:rsidTr="008944E8">
        <w:tblPrEx>
          <w:tblBorders>
            <w:bottom w:val="single" w:sz="12" w:space="0" w:color="auto"/>
            <w:insideV w:val="single" w:sz="4" w:space="0" w:color="auto"/>
          </w:tblBorders>
        </w:tblPrEx>
        <w:tc>
          <w:tcPr>
            <w:tcW w:w="10303" w:type="dxa"/>
            <w:tcBorders>
              <w:top w:val="nil"/>
            </w:tcBorders>
          </w:tcPr>
          <w:p w14:paraId="64DB0240" w14:textId="668B9CC7" w:rsidR="00610EF3" w:rsidRPr="00697F8F" w:rsidRDefault="001C3356" w:rsidP="00436FDB">
            <w:pPr>
              <w:spacing w:line="360" w:lineRule="exact"/>
            </w:pPr>
            <w:r>
              <w:rPr>
                <w:rFonts w:ascii="ＭＳ ゴシック" w:eastAsia="ＭＳ ゴシック" w:hAnsi="ＭＳ 明朝" w:hint="eastAsia"/>
                <w:kern w:val="0"/>
                <w:sz w:val="32"/>
              </w:rPr>
              <w:t>２－④</w:t>
            </w:r>
            <w:r w:rsidR="00610EF3">
              <w:rPr>
                <w:rFonts w:ascii="ＭＳ ゴシック" w:eastAsia="ＭＳ ゴシック" w:hAnsi="ＭＳ 明朝" w:hint="eastAsia"/>
                <w:kern w:val="0"/>
                <w:sz w:val="32"/>
              </w:rPr>
              <w:t xml:space="preserve">　武士の世の中へ　　　　　　　　　　　　</w:t>
            </w:r>
            <w:r>
              <w:rPr>
                <w:rFonts w:ascii="ＭＳ ゴシック" w:eastAsia="ＭＳ ゴシック" w:hAnsi="ＭＳ 明朝" w:hint="eastAsia"/>
                <w:kern w:val="0"/>
                <w:sz w:val="32"/>
              </w:rPr>
              <w:t xml:space="preserve"> </w:t>
            </w:r>
            <w:r>
              <w:rPr>
                <w:rFonts w:ascii="ＭＳ ゴシック" w:eastAsia="ＭＳ ゴシック" w:hAnsi="ＭＳ 明朝"/>
                <w:kern w:val="0"/>
                <w:sz w:val="32"/>
              </w:rPr>
              <w:t xml:space="preserve"> </w:t>
            </w:r>
            <w:r w:rsidR="00610EF3">
              <w:rPr>
                <w:rFonts w:hint="eastAsia"/>
              </w:rPr>
              <w:t>６時間／</w:t>
            </w:r>
            <w:r w:rsidR="00B83A26">
              <w:rPr>
                <w:rFonts w:hint="eastAsia"/>
              </w:rPr>
              <w:t>歴史編</w:t>
            </w:r>
            <w:r w:rsidR="007B1CBD">
              <w:rPr>
                <w:rFonts w:hint="eastAsia"/>
              </w:rPr>
              <w:t>P</w:t>
            </w:r>
            <w:r w:rsidR="00610EF3">
              <w:rPr>
                <w:rFonts w:hint="eastAsia"/>
              </w:rPr>
              <w:t>.</w:t>
            </w:r>
            <w:r>
              <w:rPr>
                <w:rFonts w:hint="eastAsia"/>
              </w:rPr>
              <w:t>44</w:t>
            </w:r>
            <w:r w:rsidR="00610EF3">
              <w:rPr>
                <w:rFonts w:hint="eastAsia"/>
              </w:rPr>
              <w:t>～</w:t>
            </w:r>
            <w:r>
              <w:rPr>
                <w:rFonts w:hint="eastAsia"/>
              </w:rPr>
              <w:t>5</w:t>
            </w:r>
            <w:r>
              <w:t>4</w:t>
            </w:r>
          </w:p>
        </w:tc>
      </w:tr>
    </w:tbl>
    <w:p w14:paraId="29F52EC8"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3E1078C3" w14:textId="77777777" w:rsidR="00610EF3"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p>
    <w:p w14:paraId="18F59CF8" w14:textId="584B3140" w:rsidR="00610EF3" w:rsidRPr="00254DCD" w:rsidRDefault="00610EF3" w:rsidP="0072675F">
      <w:pPr>
        <w:autoSpaceDE w:val="0"/>
        <w:autoSpaceDN w:val="0"/>
        <w:adjustRightInd w:val="0"/>
        <w:ind w:firstLineChars="100" w:firstLine="210"/>
        <w:jc w:val="left"/>
        <w:rPr>
          <w:rFonts w:hAnsi="ＭＳ 明朝"/>
          <w:kern w:val="0"/>
        </w:rPr>
      </w:pPr>
      <w:r w:rsidRPr="00254DCD">
        <w:rPr>
          <w:rFonts w:hAnsi="ＭＳ 明朝" w:hint="eastAsia"/>
          <w:kern w:val="0"/>
        </w:rPr>
        <w:t>我が国の歴史上の主な事象について</w:t>
      </w:r>
      <w:r>
        <w:rPr>
          <w:rFonts w:hAnsi="ＭＳ 明朝" w:hint="eastAsia"/>
          <w:kern w:val="0"/>
        </w:rPr>
        <w:t>、</w:t>
      </w:r>
      <w:r w:rsidRPr="00254DCD">
        <w:rPr>
          <w:rFonts w:hAnsi="ＭＳ 明朝" w:hint="eastAsia"/>
          <w:kern w:val="0"/>
        </w:rPr>
        <w:t>世の中の様子</w:t>
      </w:r>
      <w:r>
        <w:rPr>
          <w:rFonts w:hAnsi="ＭＳ 明朝" w:hint="eastAsia"/>
          <w:kern w:val="0"/>
        </w:rPr>
        <w:t>、</w:t>
      </w:r>
      <w:r w:rsidRPr="00254DCD">
        <w:rPr>
          <w:rFonts w:hAnsi="ＭＳ 明朝" w:hint="eastAsia"/>
          <w:kern w:val="0"/>
        </w:rPr>
        <w:t>人物の働きなどに着目して</w:t>
      </w:r>
      <w:r>
        <w:rPr>
          <w:rFonts w:hAnsi="ＭＳ 明朝" w:hint="eastAsia"/>
          <w:kern w:val="0"/>
        </w:rPr>
        <w:t>、</w:t>
      </w:r>
      <w:r w:rsidRPr="00254DCD">
        <w:rPr>
          <w:rFonts w:hAnsi="ＭＳ 明朝" w:hint="eastAsia"/>
          <w:kern w:val="0"/>
        </w:rPr>
        <w:t>地図や年表などの資料で調べ</w:t>
      </w:r>
      <w:r>
        <w:rPr>
          <w:rFonts w:hAnsi="ＭＳ 明朝" w:hint="eastAsia"/>
          <w:kern w:val="0"/>
        </w:rPr>
        <w:t>、</w:t>
      </w:r>
      <w:r w:rsidRPr="00254DCD">
        <w:rPr>
          <w:rFonts w:hAnsi="ＭＳ 明朝" w:hint="eastAsia"/>
          <w:kern w:val="0"/>
        </w:rPr>
        <w:t>この頃の世の中の様子を考え</w:t>
      </w:r>
      <w:r>
        <w:rPr>
          <w:rFonts w:hAnsi="ＭＳ 明朝" w:hint="eastAsia"/>
          <w:kern w:val="0"/>
        </w:rPr>
        <w:t>、</w:t>
      </w:r>
      <w:r w:rsidRPr="00254DCD">
        <w:rPr>
          <w:rFonts w:hAnsi="ＭＳ 明朝" w:hint="eastAsia"/>
          <w:kern w:val="0"/>
        </w:rPr>
        <w:t>表現することを通して</w:t>
      </w:r>
      <w:r>
        <w:rPr>
          <w:rFonts w:hAnsi="ＭＳ 明朝" w:hint="eastAsia"/>
          <w:kern w:val="0"/>
        </w:rPr>
        <w:t>、</w:t>
      </w:r>
      <w:r w:rsidRPr="00254DCD">
        <w:rPr>
          <w:rFonts w:hAnsi="ＭＳ 明朝" w:hint="eastAsia"/>
          <w:kern w:val="0"/>
        </w:rPr>
        <w:t>源平の戦い</w:t>
      </w:r>
      <w:r>
        <w:rPr>
          <w:rFonts w:hAnsi="ＭＳ 明朝" w:hint="eastAsia"/>
          <w:kern w:val="0"/>
        </w:rPr>
        <w:t>、</w:t>
      </w:r>
      <w:r w:rsidRPr="00254DCD">
        <w:rPr>
          <w:rFonts w:hAnsi="ＭＳ 明朝" w:hint="eastAsia"/>
          <w:kern w:val="0"/>
        </w:rPr>
        <w:t>鎌倉幕府の始まり</w:t>
      </w:r>
      <w:r>
        <w:rPr>
          <w:rFonts w:hAnsi="ＭＳ 明朝" w:hint="eastAsia"/>
          <w:kern w:val="0"/>
        </w:rPr>
        <w:t>、</w:t>
      </w:r>
      <w:r w:rsidRPr="00254DCD">
        <w:rPr>
          <w:rFonts w:hAnsi="ＭＳ 明朝" w:hint="eastAsia"/>
          <w:kern w:val="0"/>
        </w:rPr>
        <w:t>元との戦いを手掛かりに</w:t>
      </w:r>
      <w:r>
        <w:rPr>
          <w:rFonts w:hAnsi="ＭＳ 明朝" w:hint="eastAsia"/>
          <w:kern w:val="0"/>
        </w:rPr>
        <w:t>、</w:t>
      </w:r>
      <w:r w:rsidRPr="00254DCD">
        <w:rPr>
          <w:rFonts w:hAnsi="ＭＳ 明朝" w:hint="eastAsia"/>
          <w:kern w:val="0"/>
        </w:rPr>
        <w:t>武士による政治が始まったことを理解できるようにするとともに</w:t>
      </w:r>
      <w:r>
        <w:rPr>
          <w:rFonts w:hAnsi="ＭＳ 明朝" w:hint="eastAsia"/>
          <w:kern w:val="0"/>
        </w:rPr>
        <w:t>、</w:t>
      </w:r>
      <w:r w:rsidRPr="00254DCD">
        <w:rPr>
          <w:rFonts w:hAnsi="ＭＳ 明朝" w:hint="eastAsia"/>
          <w:kern w:val="0"/>
        </w:rPr>
        <w:t>主体的に学習問題を</w:t>
      </w:r>
      <w:r w:rsidR="006A5560">
        <w:rPr>
          <w:rFonts w:hAnsi="ＭＳ 明朝" w:hint="eastAsia"/>
          <w:kern w:val="0"/>
        </w:rPr>
        <w:t>追究・</w:t>
      </w:r>
      <w:r w:rsidRPr="00254DCD">
        <w:rPr>
          <w:rFonts w:hAnsi="ＭＳ 明朝" w:hint="eastAsia"/>
          <w:kern w:val="0"/>
        </w:rPr>
        <w:t>解決しようとする態度を養う。</w:t>
      </w:r>
    </w:p>
    <w:p w14:paraId="21939E8D" w14:textId="77777777" w:rsidR="00610EF3" w:rsidRPr="00254DCD" w:rsidRDefault="00610EF3" w:rsidP="00AE0DFC">
      <w:pPr>
        <w:autoSpaceDE w:val="0"/>
        <w:autoSpaceDN w:val="0"/>
        <w:adjustRightInd w:val="0"/>
        <w:ind w:left="1470" w:hanging="1470"/>
        <w:jc w:val="left"/>
        <w:rPr>
          <w:rFonts w:ascii="ＭＳ ゴシック" w:eastAsia="ＭＳ ゴシック" w:hAnsi="ＭＳ 明朝"/>
          <w:kern w:val="0"/>
        </w:rPr>
      </w:pPr>
    </w:p>
    <w:p w14:paraId="37365380" w14:textId="77777777" w:rsidR="00610EF3" w:rsidRDefault="00610EF3" w:rsidP="003F71A5">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9"/>
        <w:gridCol w:w="3468"/>
        <w:gridCol w:w="3289"/>
      </w:tblGrid>
      <w:tr w:rsidR="00610EF3" w:rsidRPr="00232CA9" w14:paraId="0F0EB6FA" w14:textId="77777777" w:rsidTr="00610EF3">
        <w:tc>
          <w:tcPr>
            <w:tcW w:w="3329" w:type="dxa"/>
            <w:shd w:val="clear" w:color="auto" w:fill="auto"/>
            <w:vAlign w:val="center"/>
          </w:tcPr>
          <w:p w14:paraId="3A2E2BE5"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468" w:type="dxa"/>
            <w:shd w:val="clear" w:color="auto" w:fill="auto"/>
            <w:vAlign w:val="center"/>
          </w:tcPr>
          <w:p w14:paraId="1856B43B"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89" w:type="dxa"/>
            <w:shd w:val="clear" w:color="auto" w:fill="auto"/>
            <w:vAlign w:val="center"/>
          </w:tcPr>
          <w:p w14:paraId="514CEC36"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7E04D614" w14:textId="77777777" w:rsidTr="00610EF3">
        <w:trPr>
          <w:trHeight w:val="1437"/>
        </w:trPr>
        <w:tc>
          <w:tcPr>
            <w:tcW w:w="3329" w:type="dxa"/>
            <w:shd w:val="clear" w:color="auto" w:fill="auto"/>
          </w:tcPr>
          <w:p w14:paraId="428E42C0" w14:textId="42EAD4F9" w:rsidR="00610EF3" w:rsidRPr="00DD5CAC" w:rsidRDefault="00DD5CAC"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DD5CAC">
              <w:rPr>
                <w:rFonts w:hAnsi="ＭＳ 明朝" w:hint="eastAsia"/>
                <w:kern w:val="0"/>
              </w:rPr>
              <w:t>世の中の様子、人物の働きなどについて、地図や年表などの資料で調べ、源平の戦い、鎌倉幕府の始まり、元との戦いを理解している。</w:t>
            </w:r>
          </w:p>
        </w:tc>
        <w:tc>
          <w:tcPr>
            <w:tcW w:w="3468" w:type="dxa"/>
            <w:shd w:val="clear" w:color="auto" w:fill="auto"/>
          </w:tcPr>
          <w:p w14:paraId="66A3A6D9" w14:textId="1FC08099"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75716F">
              <w:rPr>
                <w:rFonts w:hAnsi="ＭＳ 明朝" w:hint="eastAsia"/>
                <w:kern w:val="0"/>
              </w:rPr>
              <w:t>世の中の様子</w:t>
            </w:r>
            <w:r>
              <w:rPr>
                <w:rFonts w:hAnsi="ＭＳ 明朝" w:hint="eastAsia"/>
                <w:kern w:val="0"/>
              </w:rPr>
              <w:t>、</w:t>
            </w:r>
            <w:r w:rsidRPr="0075716F">
              <w:rPr>
                <w:rFonts w:hAnsi="ＭＳ 明朝" w:hint="eastAsia"/>
                <w:kern w:val="0"/>
              </w:rPr>
              <w:t>人物の働きなどに着目して</w:t>
            </w:r>
            <w:r>
              <w:rPr>
                <w:rFonts w:hAnsi="ＭＳ 明朝" w:hint="eastAsia"/>
                <w:kern w:val="0"/>
              </w:rPr>
              <w:t>、</w:t>
            </w:r>
            <w:r w:rsidRPr="0075716F">
              <w:rPr>
                <w:rFonts w:hAnsi="ＭＳ 明朝" w:hint="eastAsia"/>
                <w:kern w:val="0"/>
              </w:rPr>
              <w:t>問いを見いだし</w:t>
            </w:r>
            <w:r>
              <w:rPr>
                <w:rFonts w:hAnsi="ＭＳ 明朝" w:hint="eastAsia"/>
                <w:kern w:val="0"/>
              </w:rPr>
              <w:t>、</w:t>
            </w:r>
            <w:r w:rsidRPr="0075716F">
              <w:rPr>
                <w:rFonts w:hAnsi="ＭＳ 明朝" w:hint="eastAsia"/>
                <w:kern w:val="0"/>
              </w:rPr>
              <w:t>源平の戦い</w:t>
            </w:r>
            <w:r>
              <w:rPr>
                <w:rFonts w:hAnsi="ＭＳ 明朝" w:hint="eastAsia"/>
                <w:kern w:val="0"/>
              </w:rPr>
              <w:t>、</w:t>
            </w:r>
            <w:r w:rsidRPr="0075716F">
              <w:rPr>
                <w:rFonts w:hAnsi="ＭＳ 明朝" w:hint="eastAsia"/>
                <w:kern w:val="0"/>
              </w:rPr>
              <w:t>鎌倉幕府の始まり</w:t>
            </w:r>
            <w:r>
              <w:rPr>
                <w:rFonts w:hAnsi="ＭＳ 明朝" w:hint="eastAsia"/>
                <w:kern w:val="0"/>
              </w:rPr>
              <w:t>、</w:t>
            </w:r>
            <w:r w:rsidRPr="0075716F">
              <w:rPr>
                <w:rFonts w:hAnsi="ＭＳ 明朝" w:hint="eastAsia"/>
                <w:kern w:val="0"/>
              </w:rPr>
              <w:t>元との戦いについて考え</w:t>
            </w:r>
            <w:r w:rsidR="0004151E">
              <w:rPr>
                <w:rFonts w:hAnsi="ＭＳ 明朝" w:hint="eastAsia"/>
                <w:kern w:val="0"/>
              </w:rPr>
              <w:t>、</w:t>
            </w:r>
            <w:r w:rsidR="00630576">
              <w:rPr>
                <w:rFonts w:hAnsi="ＭＳ 明朝" w:hint="eastAsia"/>
                <w:kern w:val="0"/>
              </w:rPr>
              <w:t>適切に表現している</w:t>
            </w:r>
            <w:r w:rsidRPr="0075716F">
              <w:rPr>
                <w:rFonts w:hAnsi="ＭＳ 明朝" w:hint="eastAsia"/>
                <w:kern w:val="0"/>
              </w:rPr>
              <w:t>。</w:t>
            </w:r>
          </w:p>
        </w:tc>
        <w:tc>
          <w:tcPr>
            <w:tcW w:w="3289" w:type="dxa"/>
            <w:shd w:val="clear" w:color="auto" w:fill="auto"/>
          </w:tcPr>
          <w:p w14:paraId="2F44D0A3" w14:textId="77777777"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F41CA4">
              <w:rPr>
                <w:rFonts w:hAnsi="ＭＳ 明朝" w:hint="eastAsia"/>
                <w:kern w:val="0"/>
              </w:rPr>
              <w:t>源平の戦い</w:t>
            </w:r>
            <w:r>
              <w:rPr>
                <w:rFonts w:hAnsi="ＭＳ 明朝" w:hint="eastAsia"/>
                <w:kern w:val="0"/>
              </w:rPr>
              <w:t>、</w:t>
            </w:r>
            <w:r w:rsidRPr="00F41CA4">
              <w:rPr>
                <w:rFonts w:hAnsi="ＭＳ 明朝" w:hint="eastAsia"/>
                <w:kern w:val="0"/>
              </w:rPr>
              <w:t>鎌倉幕府の始まり</w:t>
            </w:r>
            <w:r>
              <w:rPr>
                <w:rFonts w:hAnsi="ＭＳ 明朝" w:hint="eastAsia"/>
                <w:kern w:val="0"/>
              </w:rPr>
              <w:t>、</w:t>
            </w:r>
            <w:r w:rsidRPr="00F41CA4">
              <w:rPr>
                <w:rFonts w:hAnsi="ＭＳ 明朝" w:hint="eastAsia"/>
                <w:kern w:val="0"/>
              </w:rPr>
              <w:t>元との戦いについて</w:t>
            </w:r>
            <w:r>
              <w:rPr>
                <w:rFonts w:hAnsi="ＭＳ 明朝" w:hint="eastAsia"/>
                <w:kern w:val="0"/>
              </w:rPr>
              <w:t>、</w:t>
            </w:r>
            <w:r w:rsidRPr="00F41CA4">
              <w:rPr>
                <w:rFonts w:hAnsi="ＭＳ 明朝" w:hint="eastAsia"/>
                <w:kern w:val="0"/>
              </w:rPr>
              <w:t>予想や学習計画を立てたり</w:t>
            </w:r>
            <w:r>
              <w:rPr>
                <w:rFonts w:hAnsi="ＭＳ 明朝" w:hint="eastAsia"/>
                <w:kern w:val="0"/>
              </w:rPr>
              <w:t>、</w:t>
            </w:r>
            <w:r w:rsidRPr="00F41CA4">
              <w:rPr>
                <w:rFonts w:hAnsi="ＭＳ 明朝" w:hint="eastAsia"/>
                <w:kern w:val="0"/>
              </w:rPr>
              <w:t>学習をふり返ったりして</w:t>
            </w:r>
            <w:r>
              <w:rPr>
                <w:rFonts w:hAnsi="ＭＳ 明朝" w:hint="eastAsia"/>
                <w:kern w:val="0"/>
              </w:rPr>
              <w:t>、</w:t>
            </w:r>
            <w:r w:rsidRPr="00F41CA4">
              <w:rPr>
                <w:rFonts w:hAnsi="ＭＳ 明朝" w:hint="eastAsia"/>
                <w:kern w:val="0"/>
              </w:rPr>
              <w:t>学習問題を追究し</w:t>
            </w:r>
            <w:r>
              <w:rPr>
                <w:rFonts w:hAnsi="ＭＳ 明朝" w:hint="eastAsia"/>
                <w:kern w:val="0"/>
              </w:rPr>
              <w:t>、</w:t>
            </w:r>
            <w:r w:rsidRPr="00F41CA4">
              <w:rPr>
                <w:rFonts w:hAnsi="ＭＳ 明朝" w:hint="eastAsia"/>
                <w:kern w:val="0"/>
              </w:rPr>
              <w:t>解決しようとしている。</w:t>
            </w:r>
          </w:p>
        </w:tc>
      </w:tr>
      <w:tr w:rsidR="00610EF3" w:rsidRPr="00232CA9" w14:paraId="45A9FD39" w14:textId="77777777" w:rsidTr="00610EF3">
        <w:trPr>
          <w:trHeight w:val="1437"/>
        </w:trPr>
        <w:tc>
          <w:tcPr>
            <w:tcW w:w="3329" w:type="dxa"/>
            <w:shd w:val="clear" w:color="auto" w:fill="auto"/>
          </w:tcPr>
          <w:p w14:paraId="1A95A771" w14:textId="113EE395" w:rsidR="00610EF3" w:rsidRPr="00DD5CAC" w:rsidRDefault="00DD5CAC"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DD5CAC">
              <w:rPr>
                <w:rFonts w:hAnsi="ＭＳ 明朝" w:hint="eastAsia"/>
                <w:kern w:val="0"/>
              </w:rPr>
              <w:t>調べたことを年表や文などにまとめ、武士による政治が始まったことを理解している。</w:t>
            </w:r>
          </w:p>
        </w:tc>
        <w:tc>
          <w:tcPr>
            <w:tcW w:w="3468" w:type="dxa"/>
            <w:shd w:val="clear" w:color="auto" w:fill="auto"/>
          </w:tcPr>
          <w:p w14:paraId="7A455C5C" w14:textId="251E754E" w:rsidR="00610EF3" w:rsidRPr="00232CA9" w:rsidRDefault="00610EF3" w:rsidP="00DD5CAC">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75716F">
              <w:rPr>
                <w:rFonts w:hAnsi="ＭＳ 明朝" w:hint="eastAsia"/>
                <w:kern w:val="0"/>
              </w:rPr>
              <w:t>源平の戦い</w:t>
            </w:r>
            <w:r>
              <w:rPr>
                <w:rFonts w:hAnsi="ＭＳ 明朝" w:hint="eastAsia"/>
                <w:kern w:val="0"/>
              </w:rPr>
              <w:t>、</w:t>
            </w:r>
            <w:r w:rsidRPr="0075716F">
              <w:rPr>
                <w:rFonts w:hAnsi="ＭＳ 明朝" w:hint="eastAsia"/>
                <w:kern w:val="0"/>
              </w:rPr>
              <w:t>鎌倉幕府の始まり</w:t>
            </w:r>
            <w:r>
              <w:rPr>
                <w:rFonts w:hAnsi="ＭＳ 明朝" w:hint="eastAsia"/>
                <w:kern w:val="0"/>
              </w:rPr>
              <w:t>、</w:t>
            </w:r>
            <w:r w:rsidRPr="0075716F">
              <w:rPr>
                <w:rFonts w:hAnsi="ＭＳ 明朝" w:hint="eastAsia"/>
                <w:kern w:val="0"/>
              </w:rPr>
              <w:t>元との戦いを関連付けたり総合したりして</w:t>
            </w:r>
            <w:r>
              <w:rPr>
                <w:rFonts w:hAnsi="ＭＳ 明朝" w:hint="eastAsia"/>
                <w:kern w:val="0"/>
              </w:rPr>
              <w:t>、</w:t>
            </w:r>
            <w:r w:rsidRPr="0075716F">
              <w:rPr>
                <w:rFonts w:hAnsi="ＭＳ 明朝" w:hint="eastAsia"/>
                <w:kern w:val="0"/>
              </w:rPr>
              <w:t>この頃の世の中の様子を考え</w:t>
            </w:r>
            <w:r>
              <w:rPr>
                <w:rFonts w:hAnsi="ＭＳ 明朝" w:hint="eastAsia"/>
                <w:kern w:val="0"/>
              </w:rPr>
              <w:t>、</w:t>
            </w:r>
            <w:r w:rsidR="00630576">
              <w:rPr>
                <w:rFonts w:hAnsi="ＭＳ 明朝" w:hint="eastAsia"/>
                <w:kern w:val="0"/>
              </w:rPr>
              <w:t>適切に表現している</w:t>
            </w:r>
            <w:r w:rsidRPr="0075716F">
              <w:rPr>
                <w:rFonts w:hAnsi="ＭＳ 明朝" w:hint="eastAsia"/>
                <w:kern w:val="0"/>
              </w:rPr>
              <w:t>。</w:t>
            </w:r>
          </w:p>
        </w:tc>
        <w:tc>
          <w:tcPr>
            <w:tcW w:w="3289" w:type="dxa"/>
            <w:shd w:val="clear" w:color="auto" w:fill="auto"/>
          </w:tcPr>
          <w:p w14:paraId="51F52C1C" w14:textId="77777777" w:rsidR="00610EF3" w:rsidRPr="00232CA9" w:rsidRDefault="00610EF3" w:rsidP="00232CA9">
            <w:pPr>
              <w:autoSpaceDE w:val="0"/>
              <w:autoSpaceDN w:val="0"/>
              <w:adjustRightInd w:val="0"/>
              <w:jc w:val="left"/>
              <w:rPr>
                <w:rFonts w:hAnsi="ＭＳ 明朝"/>
                <w:kern w:val="0"/>
              </w:rPr>
            </w:pPr>
          </w:p>
        </w:tc>
      </w:tr>
    </w:tbl>
    <w:p w14:paraId="29FECDCE" w14:textId="2AD5A0D6" w:rsidR="00511375" w:rsidRDefault="00511375" w:rsidP="000D5E2B">
      <w:pPr>
        <w:autoSpaceDE w:val="0"/>
        <w:autoSpaceDN w:val="0"/>
        <w:adjustRightInd w:val="0"/>
        <w:jc w:val="left"/>
        <w:rPr>
          <w:rFonts w:ascii="ＭＳ ゴシック" w:eastAsia="ＭＳ ゴシック" w:hAnsi="ＭＳ ゴシック"/>
          <w:b/>
          <w:kern w:val="0"/>
        </w:rPr>
      </w:pPr>
    </w:p>
    <w:p w14:paraId="6087FCBE"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487AD1F6" w14:textId="77777777" w:rsidR="00610EF3" w:rsidRPr="00F41CA4" w:rsidRDefault="00610EF3" w:rsidP="000D5E2B">
      <w:pPr>
        <w:autoSpaceDE w:val="0"/>
        <w:autoSpaceDN w:val="0"/>
        <w:adjustRightInd w:val="0"/>
        <w:jc w:val="left"/>
        <w:rPr>
          <w:rFonts w:hAnsi="ＭＳ 明朝"/>
          <w:kern w:val="0"/>
        </w:rPr>
      </w:pPr>
    </w:p>
    <w:p w14:paraId="6264B8C5" w14:textId="77777777"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3AC493C3" w14:textId="77777777" w:rsidTr="00C11760">
        <w:trPr>
          <w:tblHeader/>
        </w:trPr>
        <w:tc>
          <w:tcPr>
            <w:tcW w:w="426" w:type="dxa"/>
            <w:tcBorders>
              <w:top w:val="double" w:sz="4" w:space="0" w:color="000000"/>
              <w:left w:val="single" w:sz="4" w:space="0" w:color="000000"/>
              <w:bottom w:val="single" w:sz="4" w:space="0" w:color="000000"/>
              <w:right w:val="single" w:sz="4" w:space="0" w:color="000000"/>
            </w:tcBorders>
          </w:tcPr>
          <w:p w14:paraId="4D11493D"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B3383AD"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24F4781"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667720E3"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03359C94"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7349FBF7" w14:textId="77777777" w:rsidTr="00C11760">
        <w:tblPrEx>
          <w:tblCellMar>
            <w:left w:w="99" w:type="dxa"/>
            <w:right w:w="99" w:type="dxa"/>
          </w:tblCellMar>
        </w:tblPrEx>
        <w:trPr>
          <w:trHeight w:val="5758"/>
        </w:trPr>
        <w:tc>
          <w:tcPr>
            <w:tcW w:w="426" w:type="dxa"/>
            <w:tcBorders>
              <w:top w:val="single" w:sz="4" w:space="0" w:color="auto"/>
              <w:left w:val="single" w:sz="4" w:space="0" w:color="auto"/>
            </w:tcBorders>
            <w:textDirection w:val="tbRlV"/>
          </w:tcPr>
          <w:p w14:paraId="226569F3"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63712" behindDoc="0" locked="0" layoutInCell="1" allowOverlap="1" wp14:anchorId="3F40B7E9" wp14:editId="30DC3D76">
                      <wp:simplePos x="0" y="0"/>
                      <wp:positionH relativeFrom="column">
                        <wp:posOffset>-7018020</wp:posOffset>
                      </wp:positionH>
                      <wp:positionV relativeFrom="margin">
                        <wp:posOffset>1538605</wp:posOffset>
                      </wp:positionV>
                      <wp:extent cx="3870960" cy="457200"/>
                      <wp:effectExtent l="0" t="0" r="0" b="0"/>
                      <wp:wrapNone/>
                      <wp:docPr id="78"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1B0C46E5"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0B7E9" id="_x0000_s1105" type="#_x0000_t202" style="position:absolute;left:0;text-align:left;margin-left:-552.6pt;margin-top:121.15pt;width:304.8pt;height:36pt;z-index:251763712;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" strokeweight=".26mm">
                      <v:textbox inset="2.06mm,.24mm,2.06mm,.24mm">
                        <w:txbxContent>
                          <w:p w14:paraId="1B0C46E5"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79E4C0C" w14:textId="77777777" w:rsidR="00610EF3" w:rsidRPr="000B6C7C"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0B6C7C">
              <w:rPr>
                <w:rFonts w:ascii="ＭＳ ゴシック" w:eastAsia="ＭＳ ゴシック" w:hAnsi="ＭＳ 明朝" w:hint="eastAsia"/>
                <w:kern w:val="0"/>
                <w:sz w:val="20"/>
              </w:rPr>
              <w:t>武士の登場と武士のくらし</w:t>
            </w:r>
          </w:p>
          <w:p w14:paraId="7ED827BF" w14:textId="41D1F98A"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0B6C7C">
              <w:rPr>
                <w:rFonts w:ascii="ＭＳ ゴシック" w:eastAsia="ＭＳ ゴシック" w:hAnsi="ＭＳ 明朝" w:hint="eastAsia"/>
                <w:kern w:val="0"/>
                <w:sz w:val="20"/>
              </w:rPr>
              <w:t xml:space="preserve"> </w:t>
            </w: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0B6C7C">
              <w:rPr>
                <w:rFonts w:ascii="ＭＳ ゴシック" w:eastAsia="ＭＳ ゴシック" w:hAnsi="ＭＳ 明朝" w:hint="eastAsia"/>
                <w:kern w:val="0"/>
                <w:sz w:val="20"/>
              </w:rPr>
              <w:t>.44～45</w:t>
            </w:r>
          </w:p>
          <w:p w14:paraId="4579BDDA"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64736" behindDoc="0" locked="0" layoutInCell="1" allowOverlap="1" wp14:anchorId="0C2EAD37" wp14:editId="328CF2B6">
                      <wp:simplePos x="0" y="0"/>
                      <wp:positionH relativeFrom="column">
                        <wp:posOffset>-28893</wp:posOffset>
                      </wp:positionH>
                      <wp:positionV relativeFrom="paragraph">
                        <wp:posOffset>34925</wp:posOffset>
                      </wp:positionV>
                      <wp:extent cx="1113790" cy="1264722"/>
                      <wp:effectExtent l="0" t="0" r="10160" b="12065"/>
                      <wp:wrapNone/>
                      <wp:docPr id="7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64722"/>
                              </a:xfrm>
                              <a:prstGeom prst="rect">
                                <a:avLst/>
                              </a:prstGeom>
                              <a:solidFill>
                                <a:srgbClr val="FFFFFF"/>
                              </a:solidFill>
                              <a:ln w="9525">
                                <a:solidFill>
                                  <a:srgbClr val="000000"/>
                                </a:solidFill>
                                <a:miter lim="800000"/>
                                <a:headEnd/>
                                <a:tailEnd/>
                              </a:ln>
                            </wps:spPr>
                            <wps:txbx>
                              <w:txbxContent>
                                <w:p w14:paraId="6A678D79" w14:textId="77777777" w:rsidR="00E06DE2" w:rsidRDefault="00E06DE2" w:rsidP="003D784A">
                                  <w:pPr>
                                    <w:spacing w:line="240" w:lineRule="exact"/>
                                    <w:ind w:firstLineChars="100" w:firstLine="200"/>
                                    <w:rPr>
                                      <w:rFonts w:hAnsi="ＭＳ 明朝"/>
                                      <w:sz w:val="20"/>
                                    </w:rPr>
                                  </w:pPr>
                                  <w:r w:rsidRPr="000B6C7C">
                                    <w:rPr>
                                      <w:rFonts w:hAnsi="ＭＳ 明朝" w:hint="eastAsia"/>
                                      <w:sz w:val="20"/>
                                    </w:rPr>
                                    <w:t>武士</w:t>
                                  </w:r>
                                  <w:r>
                                    <w:rPr>
                                      <w:rFonts w:hAnsi="ＭＳ 明朝" w:hint="eastAsia"/>
                                      <w:sz w:val="20"/>
                                    </w:rPr>
                                    <w:t>のやかたの様子から、武士とは</w:t>
                                  </w:r>
                                  <w:r w:rsidRPr="000B6C7C">
                                    <w:rPr>
                                      <w:rFonts w:hAnsi="ＭＳ 明朝" w:hint="eastAsia"/>
                                      <w:sz w:val="20"/>
                                    </w:rPr>
                                    <w:t>どのような</w:t>
                                  </w:r>
                                  <w:r>
                                    <w:rPr>
                                      <w:rFonts w:hAnsi="ＭＳ 明朝" w:hint="eastAsia"/>
                                      <w:sz w:val="20"/>
                                    </w:rPr>
                                    <w:t>人々なのかを</w:t>
                                  </w:r>
                                  <w:r w:rsidRPr="000B6C7C">
                                    <w:rPr>
                                      <w:rFonts w:hAnsi="ＭＳ 明朝" w:hint="eastAsia"/>
                                      <w:sz w:val="20"/>
                                    </w:rPr>
                                    <w:t>話し合い</w:t>
                                  </w:r>
                                  <w:r>
                                    <w:rPr>
                                      <w:rFonts w:hAnsi="ＭＳ 明朝" w:hint="eastAsia"/>
                                      <w:sz w:val="20"/>
                                    </w:rPr>
                                    <w:t>、</w:t>
                                  </w:r>
                                  <w:r w:rsidRPr="000B6C7C">
                                    <w:rPr>
                                      <w:rFonts w:hAnsi="ＭＳ 明朝" w:hint="eastAsia"/>
                                      <w:sz w:val="20"/>
                                    </w:rPr>
                                    <w:t>学習問題をつくりましょう。</w:t>
                                  </w:r>
                                </w:p>
                                <w:p w14:paraId="00512BB0" w14:textId="55CE678E"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EAD37" id="_x0000_s1106" type="#_x0000_t202" style="position:absolute;margin-left:-2.3pt;margin-top:2.75pt;width:87.7pt;height:99.6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">
                      <v:textbox inset="5.85pt,.7pt,5.85pt,.7pt">
                        <w:txbxContent>
                          <w:p w14:paraId="6A678D79" w14:textId="77777777" w:rsidR="00E06DE2" w:rsidRDefault="00E06DE2" w:rsidP="003D784A">
                            <w:pPr>
                              <w:spacing w:line="240" w:lineRule="exact"/>
                              <w:ind w:firstLineChars="100" w:firstLine="200"/>
                              <w:rPr>
                                <w:rFonts w:hAnsi="ＭＳ 明朝"/>
                                <w:sz w:val="20"/>
                              </w:rPr>
                            </w:pPr>
                            <w:r w:rsidRPr="000B6C7C">
                              <w:rPr>
                                <w:rFonts w:hAnsi="ＭＳ 明朝" w:hint="eastAsia"/>
                                <w:sz w:val="20"/>
                              </w:rPr>
                              <w:t>武士</w:t>
                            </w:r>
                            <w:r>
                              <w:rPr>
                                <w:rFonts w:hAnsi="ＭＳ 明朝" w:hint="eastAsia"/>
                                <w:sz w:val="20"/>
                              </w:rPr>
                              <w:t>のやかたの様子から、武士とは</w:t>
                            </w:r>
                            <w:r w:rsidRPr="000B6C7C">
                              <w:rPr>
                                <w:rFonts w:hAnsi="ＭＳ 明朝" w:hint="eastAsia"/>
                                <w:sz w:val="20"/>
                              </w:rPr>
                              <w:t>どのような</w:t>
                            </w:r>
                            <w:r>
                              <w:rPr>
                                <w:rFonts w:hAnsi="ＭＳ 明朝" w:hint="eastAsia"/>
                                <w:sz w:val="20"/>
                              </w:rPr>
                              <w:t>人々なのかを</w:t>
                            </w:r>
                            <w:r w:rsidRPr="000B6C7C">
                              <w:rPr>
                                <w:rFonts w:hAnsi="ＭＳ 明朝" w:hint="eastAsia"/>
                                <w:sz w:val="20"/>
                              </w:rPr>
                              <w:t>話し合い</w:t>
                            </w:r>
                            <w:r>
                              <w:rPr>
                                <w:rFonts w:hAnsi="ＭＳ 明朝" w:hint="eastAsia"/>
                                <w:sz w:val="20"/>
                              </w:rPr>
                              <w:t>、</w:t>
                            </w:r>
                            <w:r w:rsidRPr="000B6C7C">
                              <w:rPr>
                                <w:rFonts w:hAnsi="ＭＳ 明朝" w:hint="eastAsia"/>
                                <w:sz w:val="20"/>
                              </w:rPr>
                              <w:t>学習問題をつくりましょう。</w:t>
                            </w:r>
                          </w:p>
                          <w:p w14:paraId="00512BB0" w14:textId="55CE678E"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v:textbox>
                    </v:shape>
                  </w:pict>
                </mc:Fallback>
              </mc:AlternateContent>
            </w:r>
          </w:p>
          <w:p w14:paraId="6A752A96"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2BEFA6E4" w14:textId="248C8C21" w:rsidR="00610EF3" w:rsidRPr="000B6C7C" w:rsidRDefault="00610EF3" w:rsidP="00610EF3">
            <w:pPr>
              <w:autoSpaceDE w:val="0"/>
              <w:autoSpaceDN w:val="0"/>
              <w:adjustRightInd w:val="0"/>
              <w:spacing w:line="240" w:lineRule="exact"/>
              <w:ind w:left="200" w:hangingChars="100" w:hanging="200"/>
              <w:jc w:val="left"/>
              <w:rPr>
                <w:rFonts w:hAnsi="ＭＳ 明朝"/>
                <w:kern w:val="0"/>
                <w:sz w:val="20"/>
              </w:rPr>
            </w:pPr>
            <w:r w:rsidRPr="000B6C7C">
              <w:rPr>
                <w:rFonts w:hAnsi="ＭＳ 明朝" w:hint="eastAsia"/>
                <w:kern w:val="0"/>
                <w:sz w:val="20"/>
              </w:rPr>
              <w:t>〇「武士のやかたの様子（想像図）」</w:t>
            </w:r>
            <w:r w:rsidR="00A76D69">
              <w:rPr>
                <w:rFonts w:hAnsi="ＭＳ 明朝" w:hint="eastAsia"/>
                <w:kern w:val="0"/>
                <w:sz w:val="20"/>
              </w:rPr>
              <w:t>などの資料を読み取り</w:t>
            </w:r>
            <w:r>
              <w:rPr>
                <w:rFonts w:hAnsi="ＭＳ 明朝" w:hint="eastAsia"/>
                <w:kern w:val="0"/>
                <w:sz w:val="20"/>
              </w:rPr>
              <w:t>、</w:t>
            </w:r>
            <w:r w:rsidRPr="000B6C7C">
              <w:rPr>
                <w:rFonts w:hAnsi="ＭＳ 明朝" w:hint="eastAsia"/>
                <w:kern w:val="0"/>
                <w:sz w:val="20"/>
              </w:rPr>
              <w:t>武士の生活の様子</w:t>
            </w:r>
            <w:r>
              <w:rPr>
                <w:rFonts w:hAnsi="ＭＳ 明朝" w:hint="eastAsia"/>
                <w:kern w:val="0"/>
                <w:sz w:val="20"/>
              </w:rPr>
              <w:t>について、既習事項である</w:t>
            </w:r>
            <w:r w:rsidRPr="000B6C7C">
              <w:rPr>
                <w:rFonts w:hAnsi="ＭＳ 明朝" w:hint="eastAsia"/>
                <w:kern w:val="0"/>
                <w:sz w:val="20"/>
              </w:rPr>
              <w:t>貴族の</w:t>
            </w:r>
            <w:r>
              <w:rPr>
                <w:rFonts w:hAnsi="ＭＳ 明朝" w:hint="eastAsia"/>
                <w:kern w:val="0"/>
                <w:sz w:val="20"/>
              </w:rPr>
              <w:t>生活との</w:t>
            </w:r>
            <w:r w:rsidR="00A76D69">
              <w:rPr>
                <w:rFonts w:hAnsi="ＭＳ 明朝" w:hint="eastAsia"/>
                <w:kern w:val="0"/>
                <w:sz w:val="20"/>
              </w:rPr>
              <w:t>比較の観点で</w:t>
            </w:r>
            <w:r w:rsidRPr="000B6C7C">
              <w:rPr>
                <w:rFonts w:hAnsi="ＭＳ 明朝" w:hint="eastAsia"/>
                <w:kern w:val="0"/>
                <w:sz w:val="20"/>
              </w:rPr>
              <w:t>話し合う。</w:t>
            </w:r>
          </w:p>
          <w:p w14:paraId="23E24FF9" w14:textId="6E4E941C"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B6C7C">
              <w:rPr>
                <w:rFonts w:hAnsi="ＭＳ 明朝" w:hint="eastAsia"/>
                <w:kern w:val="0"/>
                <w:sz w:val="20"/>
              </w:rPr>
              <w:t>武士</w:t>
            </w:r>
            <w:r w:rsidR="006A5560">
              <w:rPr>
                <w:rFonts w:hAnsi="ＭＳ 明朝" w:hint="eastAsia"/>
                <w:kern w:val="0"/>
                <w:sz w:val="20"/>
              </w:rPr>
              <w:t>の</w:t>
            </w:r>
            <w:r>
              <w:rPr>
                <w:rFonts w:hAnsi="ＭＳ 明朝" w:hint="eastAsia"/>
                <w:kern w:val="0"/>
                <w:sz w:val="20"/>
              </w:rPr>
              <w:t>やかたは堀や塀に囲まれ、門の近くには見張りらしい人がいる。</w:t>
            </w:r>
          </w:p>
          <w:p w14:paraId="3C22C073" w14:textId="4F332C3F" w:rsidR="00610EF3" w:rsidRPr="000B6C7C" w:rsidRDefault="0004151E"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・やかたの周囲</w:t>
            </w:r>
            <w:r w:rsidR="00610EF3">
              <w:rPr>
                <w:rFonts w:hAnsi="ＭＳ 明朝" w:hint="eastAsia"/>
                <w:kern w:val="0"/>
                <w:sz w:val="20"/>
              </w:rPr>
              <w:t>には田んぼもある。</w:t>
            </w:r>
          </w:p>
          <w:p w14:paraId="1C3DD013" w14:textId="412C8605" w:rsidR="00610EF3" w:rsidRPr="000B6C7C"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B6C7C">
              <w:rPr>
                <w:rFonts w:hAnsi="ＭＳ 明朝" w:hint="eastAsia"/>
                <w:kern w:val="0"/>
                <w:sz w:val="20"/>
              </w:rPr>
              <w:t>一族や家来たち</w:t>
            </w:r>
            <w:r w:rsidR="0004151E">
              <w:rPr>
                <w:rFonts w:hAnsi="ＭＳ 明朝" w:hint="eastAsia"/>
                <w:kern w:val="0"/>
                <w:sz w:val="20"/>
              </w:rPr>
              <w:t>らしい人たちが</w:t>
            </w:r>
            <w:r>
              <w:rPr>
                <w:rFonts w:hAnsi="ＭＳ 明朝" w:hint="eastAsia"/>
                <w:kern w:val="0"/>
                <w:sz w:val="20"/>
              </w:rPr>
              <w:t>出入りしている。</w:t>
            </w:r>
          </w:p>
          <w:p w14:paraId="0A6429A5"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0B6C7C">
              <w:rPr>
                <w:rFonts w:hAnsi="ＭＳ 明朝" w:hint="eastAsia"/>
                <w:kern w:val="0"/>
                <w:sz w:val="20"/>
              </w:rPr>
              <w:t>武器の手入れや武芸の訓練</w:t>
            </w:r>
            <w:r>
              <w:rPr>
                <w:rFonts w:hAnsi="ＭＳ 明朝" w:hint="eastAsia"/>
                <w:kern w:val="0"/>
                <w:sz w:val="20"/>
              </w:rPr>
              <w:t>、</w:t>
            </w:r>
            <w:r w:rsidRPr="000B6C7C">
              <w:rPr>
                <w:rFonts w:hAnsi="ＭＳ 明朝" w:hint="eastAsia"/>
                <w:kern w:val="0"/>
                <w:sz w:val="20"/>
              </w:rPr>
              <w:t>馬の世話などを行い</w:t>
            </w:r>
            <w:r>
              <w:rPr>
                <w:rFonts w:hAnsi="ＭＳ 明朝" w:hint="eastAsia"/>
                <w:kern w:val="0"/>
                <w:sz w:val="20"/>
              </w:rPr>
              <w:t>、</w:t>
            </w:r>
            <w:r w:rsidRPr="000B6C7C">
              <w:rPr>
                <w:rFonts w:hAnsi="ＭＳ 明朝" w:hint="eastAsia"/>
                <w:kern w:val="0"/>
                <w:sz w:val="20"/>
              </w:rPr>
              <w:t>常に戦いに備えていた。</w:t>
            </w:r>
          </w:p>
          <w:p w14:paraId="3F9E5005" w14:textId="77777777" w:rsidR="00610EF3" w:rsidRPr="008422B0" w:rsidRDefault="00610EF3" w:rsidP="008944E8">
            <w:pPr>
              <w:autoSpaceDE w:val="0"/>
              <w:autoSpaceDN w:val="0"/>
              <w:adjustRightInd w:val="0"/>
              <w:spacing w:line="240" w:lineRule="exact"/>
              <w:ind w:left="210" w:hanging="21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62688" behindDoc="0" locked="0" layoutInCell="1" allowOverlap="1" wp14:anchorId="263AE38D" wp14:editId="3C38500B">
                      <wp:simplePos x="0" y="0"/>
                      <wp:positionH relativeFrom="column">
                        <wp:posOffset>-1353</wp:posOffset>
                      </wp:positionH>
                      <wp:positionV relativeFrom="paragraph">
                        <wp:posOffset>1353350</wp:posOffset>
                      </wp:positionV>
                      <wp:extent cx="4940135" cy="387350"/>
                      <wp:effectExtent l="0" t="0" r="13335" b="12700"/>
                      <wp:wrapNone/>
                      <wp:docPr id="80"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135" cy="387350"/>
                              </a:xfrm>
                              <a:prstGeom prst="rect">
                                <a:avLst/>
                              </a:prstGeom>
                              <a:solidFill>
                                <a:srgbClr val="FFFFFF"/>
                              </a:solidFill>
                              <a:ln w="9525">
                                <a:solidFill>
                                  <a:srgbClr val="000000"/>
                                </a:solidFill>
                                <a:miter lim="800000"/>
                                <a:headEnd/>
                                <a:tailEnd/>
                              </a:ln>
                            </wps:spPr>
                            <wps:txbx>
                              <w:txbxContent>
                                <w:p w14:paraId="06C29C60"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武士の登場によって、貴族の世の中は、どのように変わっていったのでしょうか。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AE38D" id="_x0000_s1107" type="#_x0000_t202" style="position:absolute;left:0;text-align:left;margin-left:-.1pt;margin-top:106.55pt;width:389pt;height:3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">
                      <v:textbox inset="5.85pt,.7pt,5.85pt,.7pt">
                        <w:txbxContent>
                          <w:p w14:paraId="06C29C60"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武士の登場によって、貴族の世の中は、どのように変わっていったのでしょうか。</w:t>
                            </w:r>
                          </w:p>
                        </w:txbxContent>
                      </v:textbox>
                    </v:shape>
                  </w:pict>
                </mc:Fallback>
              </mc:AlternateContent>
            </w:r>
          </w:p>
        </w:tc>
        <w:tc>
          <w:tcPr>
            <w:tcW w:w="1979" w:type="dxa"/>
            <w:tcBorders>
              <w:top w:val="single" w:sz="4" w:space="0" w:color="auto"/>
              <w:bottom w:val="single" w:sz="4" w:space="0" w:color="auto"/>
            </w:tcBorders>
          </w:tcPr>
          <w:p w14:paraId="3770A8AF" w14:textId="77777777" w:rsidR="00610EF3" w:rsidRDefault="00610EF3" w:rsidP="008944E8">
            <w:pPr>
              <w:spacing w:line="240" w:lineRule="exact"/>
              <w:ind w:left="200" w:hangingChars="100" w:hanging="200"/>
              <w:rPr>
                <w:kern w:val="0"/>
                <w:sz w:val="20"/>
              </w:rPr>
            </w:pPr>
            <w:r w:rsidRPr="00732349">
              <w:rPr>
                <w:rFonts w:hint="eastAsia"/>
                <w:kern w:val="0"/>
                <w:sz w:val="20"/>
              </w:rPr>
              <w:t>◆イラストは想像図であることに留意しつつ</w:t>
            </w:r>
            <w:r>
              <w:rPr>
                <w:rFonts w:hint="eastAsia"/>
                <w:kern w:val="0"/>
                <w:sz w:val="20"/>
              </w:rPr>
              <w:t>、</w:t>
            </w:r>
            <w:r w:rsidRPr="00732349">
              <w:rPr>
                <w:rFonts w:hint="eastAsia"/>
                <w:kern w:val="0"/>
                <w:sz w:val="20"/>
              </w:rPr>
              <w:t>武士のイメージをふくらませることができるように指導する。</w:t>
            </w:r>
          </w:p>
          <w:p w14:paraId="78040562" w14:textId="5174203F" w:rsidR="00610EF3" w:rsidRDefault="00610EF3" w:rsidP="008944E8">
            <w:pPr>
              <w:spacing w:line="240" w:lineRule="exact"/>
              <w:ind w:left="200" w:hangingChars="100" w:hanging="200"/>
              <w:rPr>
                <w:kern w:val="0"/>
                <w:sz w:val="20"/>
              </w:rPr>
            </w:pPr>
            <w:r w:rsidRPr="00732349">
              <w:rPr>
                <w:rFonts w:hint="eastAsia"/>
                <w:kern w:val="0"/>
                <w:sz w:val="20"/>
              </w:rPr>
              <w:t>◆</w:t>
            </w:r>
            <w:r w:rsidR="006A5560">
              <w:rPr>
                <w:rFonts w:hint="eastAsia"/>
                <w:kern w:val="0"/>
                <w:sz w:val="20"/>
              </w:rPr>
              <w:t>既習事項である貴族の寝殿造</w:t>
            </w:r>
            <w:r>
              <w:rPr>
                <w:rFonts w:hint="eastAsia"/>
                <w:kern w:val="0"/>
                <w:sz w:val="20"/>
              </w:rPr>
              <w:t>や服装と比べたり、</w:t>
            </w:r>
            <w:r w:rsidR="007B1CBD">
              <w:rPr>
                <w:rFonts w:hint="eastAsia"/>
                <w:kern w:val="0"/>
                <w:sz w:val="20"/>
              </w:rPr>
              <w:t>P</w:t>
            </w:r>
            <w:r>
              <w:rPr>
                <w:rFonts w:hint="eastAsia"/>
                <w:kern w:val="0"/>
                <w:sz w:val="20"/>
              </w:rPr>
              <w:t>.45の「貴族を守る武士」の資料から武士と貴族の関係を考えたりしながら、武士の生活の様子を読み取るように助言する。</w:t>
            </w:r>
          </w:p>
          <w:p w14:paraId="4D4F6933" w14:textId="77777777" w:rsidR="00610EF3" w:rsidRPr="006879B6" w:rsidRDefault="00610EF3" w:rsidP="008944E8">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A83B93E" w14:textId="77777777" w:rsidR="00610EF3" w:rsidRPr="00703657" w:rsidRDefault="00610EF3" w:rsidP="00610EF3">
            <w:pPr>
              <w:spacing w:line="240" w:lineRule="exact"/>
              <w:ind w:rightChars="-89" w:right="-187"/>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［思判表①］</w:t>
            </w:r>
          </w:p>
          <w:p w14:paraId="2A66790F" w14:textId="24523F88" w:rsidR="00610EF3" w:rsidRPr="00732349" w:rsidRDefault="00610EF3" w:rsidP="00610EF3">
            <w:pPr>
              <w:spacing w:line="240" w:lineRule="exact"/>
              <w:ind w:rightChars="-89" w:right="-187"/>
              <w:jc w:val="left"/>
              <w:rPr>
                <w:kern w:val="0"/>
                <w:sz w:val="20"/>
              </w:rPr>
            </w:pPr>
            <w:r w:rsidRPr="00732349">
              <w:rPr>
                <w:rFonts w:hint="eastAsia"/>
                <w:kern w:val="0"/>
                <w:sz w:val="20"/>
              </w:rPr>
              <w:t>ノートの記述内容</w:t>
            </w:r>
            <w:r>
              <w:rPr>
                <w:rFonts w:hint="eastAsia"/>
                <w:kern w:val="0"/>
                <w:sz w:val="20"/>
              </w:rPr>
              <w:t>や発言内容</w:t>
            </w:r>
            <w:r w:rsidRPr="00732349">
              <w:rPr>
                <w:rFonts w:hint="eastAsia"/>
                <w:kern w:val="0"/>
                <w:sz w:val="20"/>
              </w:rPr>
              <w:t>から</w:t>
            </w:r>
            <w:r>
              <w:rPr>
                <w:rFonts w:hint="eastAsia"/>
                <w:kern w:val="0"/>
                <w:sz w:val="20"/>
              </w:rPr>
              <w:t>、「</w:t>
            </w:r>
            <w:r w:rsidRPr="00732349">
              <w:rPr>
                <w:rFonts w:hint="eastAsia"/>
                <w:kern w:val="0"/>
                <w:sz w:val="20"/>
              </w:rPr>
              <w:t>武士が登場した頃の世の中の様子や彼らのくらし</w:t>
            </w:r>
            <w:r w:rsidR="006A5560">
              <w:rPr>
                <w:rFonts w:hint="eastAsia"/>
                <w:kern w:val="0"/>
                <w:sz w:val="20"/>
              </w:rPr>
              <w:t>を既習事項である貴族のくらしと</w:t>
            </w:r>
            <w:r>
              <w:rPr>
                <w:rFonts w:hint="eastAsia"/>
                <w:kern w:val="0"/>
                <w:sz w:val="20"/>
              </w:rPr>
              <w:t>比較、</w:t>
            </w:r>
            <w:r w:rsidRPr="00732349">
              <w:rPr>
                <w:rFonts w:hint="eastAsia"/>
                <w:kern w:val="0"/>
                <w:sz w:val="20"/>
              </w:rPr>
              <w:t>着目して</w:t>
            </w:r>
            <w:r>
              <w:rPr>
                <w:rFonts w:hint="eastAsia"/>
                <w:kern w:val="0"/>
                <w:sz w:val="20"/>
              </w:rPr>
              <w:t>、</w:t>
            </w:r>
            <w:r w:rsidRPr="00732349">
              <w:rPr>
                <w:rFonts w:hint="eastAsia"/>
                <w:kern w:val="0"/>
                <w:sz w:val="20"/>
              </w:rPr>
              <w:t>学習問題を</w:t>
            </w:r>
            <w:r>
              <w:rPr>
                <w:rFonts w:hint="eastAsia"/>
                <w:kern w:val="0"/>
                <w:sz w:val="20"/>
              </w:rPr>
              <w:t>つくろうとし</w:t>
            </w:r>
            <w:r w:rsidRPr="00732349">
              <w:rPr>
                <w:rFonts w:hint="eastAsia"/>
                <w:kern w:val="0"/>
                <w:sz w:val="20"/>
              </w:rPr>
              <w:t>ているか</w:t>
            </w:r>
            <w:r>
              <w:rPr>
                <w:rFonts w:hint="eastAsia"/>
                <w:kern w:val="0"/>
                <w:sz w:val="20"/>
              </w:rPr>
              <w:t>」</w:t>
            </w:r>
            <w:r w:rsidRPr="00732349">
              <w:rPr>
                <w:rFonts w:hint="eastAsia"/>
                <w:kern w:val="0"/>
                <w:sz w:val="20"/>
              </w:rPr>
              <w:t>を評価する。</w:t>
            </w:r>
          </w:p>
          <w:p w14:paraId="383EFFE7" w14:textId="77777777" w:rsidR="00610EF3" w:rsidRPr="00703657" w:rsidRDefault="00610EF3" w:rsidP="00610EF3">
            <w:pPr>
              <w:spacing w:line="240" w:lineRule="exact"/>
              <w:ind w:rightChars="-89" w:right="-187"/>
              <w:jc w:val="lef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［態度①］</w:t>
            </w:r>
          </w:p>
          <w:p w14:paraId="63EC1762" w14:textId="77777777" w:rsidR="00610EF3" w:rsidRPr="008422B0" w:rsidRDefault="00610EF3" w:rsidP="00610EF3">
            <w:pPr>
              <w:spacing w:line="240" w:lineRule="exact"/>
              <w:ind w:rightChars="-89" w:right="-187"/>
              <w:jc w:val="left"/>
              <w:rPr>
                <w:kern w:val="0"/>
                <w:sz w:val="20"/>
              </w:rPr>
            </w:pPr>
            <w:r w:rsidRPr="00732349">
              <w:rPr>
                <w:rFonts w:hint="eastAsia"/>
                <w:kern w:val="0"/>
                <w:sz w:val="20"/>
              </w:rPr>
              <w:t>ノートの記述内容</w:t>
            </w:r>
            <w:r>
              <w:rPr>
                <w:rFonts w:hint="eastAsia"/>
                <w:kern w:val="0"/>
                <w:sz w:val="20"/>
              </w:rPr>
              <w:t>や発言内容</w:t>
            </w:r>
            <w:r w:rsidRPr="00732349">
              <w:rPr>
                <w:rFonts w:hint="eastAsia"/>
                <w:kern w:val="0"/>
                <w:sz w:val="20"/>
              </w:rPr>
              <w:t>から</w:t>
            </w:r>
            <w:r>
              <w:rPr>
                <w:rFonts w:hint="eastAsia"/>
                <w:kern w:val="0"/>
                <w:sz w:val="20"/>
              </w:rPr>
              <w:t>、「</w:t>
            </w:r>
            <w:r w:rsidRPr="00732349">
              <w:rPr>
                <w:rFonts w:hint="eastAsia"/>
                <w:kern w:val="0"/>
                <w:sz w:val="20"/>
              </w:rPr>
              <w:t>学習問題の解決に向けた予想や学習計画を立て</w:t>
            </w:r>
            <w:r>
              <w:rPr>
                <w:rFonts w:hint="eastAsia"/>
                <w:kern w:val="0"/>
                <w:sz w:val="20"/>
              </w:rPr>
              <w:t>、</w:t>
            </w:r>
            <w:r w:rsidRPr="00732349">
              <w:rPr>
                <w:rFonts w:hint="eastAsia"/>
                <w:kern w:val="0"/>
                <w:sz w:val="20"/>
              </w:rPr>
              <w:t>解決の見通しをもっているか</w:t>
            </w:r>
            <w:r>
              <w:rPr>
                <w:rFonts w:hint="eastAsia"/>
                <w:kern w:val="0"/>
                <w:sz w:val="20"/>
              </w:rPr>
              <w:t>」</w:t>
            </w:r>
            <w:r w:rsidRPr="00732349">
              <w:rPr>
                <w:rFonts w:hint="eastAsia"/>
                <w:kern w:val="0"/>
                <w:sz w:val="20"/>
              </w:rPr>
              <w:t>を評価する。</w:t>
            </w:r>
          </w:p>
        </w:tc>
      </w:tr>
      <w:tr w:rsidR="00610EF3" w:rsidRPr="008E1C59" w14:paraId="46F5E75C" w14:textId="77777777" w:rsidTr="00C11760">
        <w:tblPrEx>
          <w:tblCellMar>
            <w:left w:w="99" w:type="dxa"/>
            <w:right w:w="99" w:type="dxa"/>
          </w:tblCellMar>
        </w:tblPrEx>
        <w:trPr>
          <w:trHeight w:val="4819"/>
        </w:trPr>
        <w:tc>
          <w:tcPr>
            <w:tcW w:w="426" w:type="dxa"/>
            <w:vMerge w:val="restart"/>
            <w:tcBorders>
              <w:left w:val="single" w:sz="4" w:space="0" w:color="auto"/>
            </w:tcBorders>
            <w:textDirection w:val="tbRlV"/>
            <w:vAlign w:val="center"/>
          </w:tcPr>
          <w:p w14:paraId="78542C1C"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502D3844" w14:textId="77777777" w:rsidR="00610EF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②平氏による政治の始まり</w:t>
            </w:r>
          </w:p>
          <w:p w14:paraId="71D4598C" w14:textId="77777777" w:rsidR="00610EF3" w:rsidRPr="006879B6" w:rsidRDefault="00610EF3" w:rsidP="00203765">
            <w:pPr>
              <w:autoSpaceDE w:val="0"/>
              <w:autoSpaceDN w:val="0"/>
              <w:adjustRightInd w:val="0"/>
              <w:spacing w:line="240" w:lineRule="exact"/>
              <w:ind w:leftChars="100" w:left="210" w:firstLineChars="300" w:firstLine="600"/>
              <w:jc w:val="left"/>
              <w:rPr>
                <w:rFonts w:ascii="ＭＳ ゴシック" w:eastAsia="ＭＳ ゴシック" w:hAnsi="ＭＳ 明朝"/>
                <w:kern w:val="0"/>
                <w:sz w:val="20"/>
              </w:rPr>
            </w:pPr>
            <w:r w:rsidRPr="006879B6">
              <w:rPr>
                <w:rFonts w:ascii="ＭＳ ゴシック" w:eastAsia="ＭＳ ゴシック" w:hAnsi="ＭＳ 明朝"/>
                <w:kern w:val="0"/>
                <w:sz w:val="20"/>
              </w:rPr>
              <w:t>P</w:t>
            </w:r>
            <w:r>
              <w:rPr>
                <w:rFonts w:ascii="ＭＳ ゴシック" w:eastAsia="ＭＳ ゴシック" w:hAnsi="ＭＳ 明朝" w:hint="eastAsia"/>
                <w:kern w:val="0"/>
                <w:sz w:val="20"/>
              </w:rPr>
              <w:t>.</w:t>
            </w:r>
            <w:r>
              <w:rPr>
                <w:rFonts w:ascii="ＭＳ ゴシック" w:eastAsia="ＭＳ ゴシック" w:hAnsi="ＭＳ 明朝"/>
                <w:kern w:val="0"/>
                <w:sz w:val="20"/>
              </w:rPr>
              <w:t>46</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47</w:t>
            </w:r>
          </w:p>
          <w:p w14:paraId="7A7C4FAF"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7808" behindDoc="0" locked="0" layoutInCell="1" allowOverlap="1" wp14:anchorId="57639C32" wp14:editId="099C1763">
                      <wp:simplePos x="0" y="0"/>
                      <wp:positionH relativeFrom="column">
                        <wp:posOffset>-26353</wp:posOffset>
                      </wp:positionH>
                      <wp:positionV relativeFrom="paragraph">
                        <wp:posOffset>26035</wp:posOffset>
                      </wp:positionV>
                      <wp:extent cx="1113790" cy="1150882"/>
                      <wp:effectExtent l="0" t="0" r="10160" b="11430"/>
                      <wp:wrapNone/>
                      <wp:docPr id="8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0882"/>
                              </a:xfrm>
                              <a:prstGeom prst="rect">
                                <a:avLst/>
                              </a:prstGeom>
                              <a:solidFill>
                                <a:srgbClr val="FFFFFF"/>
                              </a:solidFill>
                              <a:ln w="9525">
                                <a:solidFill>
                                  <a:srgbClr val="000000"/>
                                </a:solidFill>
                                <a:miter lim="800000"/>
                                <a:headEnd/>
                                <a:tailEnd/>
                              </a:ln>
                            </wps:spPr>
                            <wps:txbx>
                              <w:txbxContent>
                                <w:p w14:paraId="585ED1AD" w14:textId="4A94E1CE" w:rsidR="00E06DE2" w:rsidRDefault="00E06DE2" w:rsidP="00610EF3">
                                  <w:pPr>
                                    <w:ind w:firstLineChars="100" w:firstLine="200"/>
                                    <w:rPr>
                                      <w:rFonts w:hAnsi="ＭＳ 明朝"/>
                                      <w:kern w:val="0"/>
                                      <w:sz w:val="20"/>
                                    </w:rPr>
                                  </w:pPr>
                                  <w:r w:rsidRPr="008A38D4">
                                    <w:rPr>
                                      <w:rFonts w:hAnsi="ＭＳ 明朝" w:hint="eastAsia"/>
                                      <w:kern w:val="0"/>
                                      <w:sz w:val="20"/>
                                    </w:rPr>
                                    <w:t>平氏は</w:t>
                                  </w:r>
                                  <w:r>
                                    <w:rPr>
                                      <w:rFonts w:hAnsi="ＭＳ 明朝" w:hint="eastAsia"/>
                                      <w:kern w:val="0"/>
                                      <w:sz w:val="20"/>
                                    </w:rPr>
                                    <w:t>、</w:t>
                                  </w:r>
                                  <w:r w:rsidRPr="008A38D4">
                                    <w:rPr>
                                      <w:rFonts w:hAnsi="ＭＳ 明朝" w:hint="eastAsia"/>
                                      <w:kern w:val="0"/>
                                      <w:sz w:val="20"/>
                                    </w:rPr>
                                    <w:t>どのように勢力をのばしていき</w:t>
                                  </w:r>
                                  <w:r>
                                    <w:rPr>
                                      <w:rFonts w:hAnsi="ＭＳ 明朝" w:hint="eastAsia"/>
                                      <w:kern w:val="0"/>
                                      <w:sz w:val="20"/>
                                    </w:rPr>
                                    <w:t>、</w:t>
                                  </w:r>
                                  <w:r w:rsidRPr="008A38D4">
                                    <w:rPr>
                                      <w:rFonts w:hAnsi="ＭＳ 明朝" w:hint="eastAsia"/>
                                      <w:kern w:val="0"/>
                                      <w:sz w:val="20"/>
                                    </w:rPr>
                                    <w:t>なぜ力を失っていったのでしょうか。</w:t>
                                  </w:r>
                                </w:p>
                                <w:p w14:paraId="489ECF8F"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9C32" id="_x0000_s1108" type="#_x0000_t202" style="position:absolute;margin-left:-2.1pt;margin-top:2.05pt;width:87.7pt;height:90.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">
                      <v:textbox inset="5.85pt,.7pt,5.85pt,.7pt">
                        <w:txbxContent>
                          <w:p w14:paraId="585ED1AD" w14:textId="4A94E1CE" w:rsidR="00E06DE2" w:rsidRDefault="00E06DE2" w:rsidP="00610EF3">
                            <w:pPr>
                              <w:ind w:firstLineChars="100" w:firstLine="200"/>
                              <w:rPr>
                                <w:rFonts w:hAnsi="ＭＳ 明朝"/>
                                <w:kern w:val="0"/>
                                <w:sz w:val="20"/>
                              </w:rPr>
                            </w:pPr>
                            <w:r w:rsidRPr="008A38D4">
                              <w:rPr>
                                <w:rFonts w:hAnsi="ＭＳ 明朝" w:hint="eastAsia"/>
                                <w:kern w:val="0"/>
                                <w:sz w:val="20"/>
                              </w:rPr>
                              <w:t>平氏は</w:t>
                            </w:r>
                            <w:r>
                              <w:rPr>
                                <w:rFonts w:hAnsi="ＭＳ 明朝" w:hint="eastAsia"/>
                                <w:kern w:val="0"/>
                                <w:sz w:val="20"/>
                              </w:rPr>
                              <w:t>、</w:t>
                            </w:r>
                            <w:r w:rsidRPr="008A38D4">
                              <w:rPr>
                                <w:rFonts w:hAnsi="ＭＳ 明朝" w:hint="eastAsia"/>
                                <w:kern w:val="0"/>
                                <w:sz w:val="20"/>
                              </w:rPr>
                              <w:t>どのように勢力をのばしていき</w:t>
                            </w:r>
                            <w:r>
                              <w:rPr>
                                <w:rFonts w:hAnsi="ＭＳ 明朝" w:hint="eastAsia"/>
                                <w:kern w:val="0"/>
                                <w:sz w:val="20"/>
                              </w:rPr>
                              <w:t>、</w:t>
                            </w:r>
                            <w:r w:rsidRPr="008A38D4">
                              <w:rPr>
                                <w:rFonts w:hAnsi="ＭＳ 明朝" w:hint="eastAsia"/>
                                <w:kern w:val="0"/>
                                <w:sz w:val="20"/>
                              </w:rPr>
                              <w:t>なぜ力を失っていったのでしょうか。</w:t>
                            </w:r>
                          </w:p>
                          <w:p w14:paraId="489ECF8F"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0E09E849"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2D20E7CD" w14:textId="3CD24D37" w:rsidR="00610EF3" w:rsidRPr="008A38D4" w:rsidRDefault="00610EF3" w:rsidP="00610EF3">
            <w:pPr>
              <w:autoSpaceDE w:val="0"/>
              <w:autoSpaceDN w:val="0"/>
              <w:adjustRightInd w:val="0"/>
              <w:spacing w:line="240" w:lineRule="exact"/>
              <w:ind w:left="200" w:hangingChars="100" w:hanging="200"/>
              <w:jc w:val="left"/>
              <w:rPr>
                <w:rFonts w:hAnsi="ＭＳ 明朝"/>
                <w:kern w:val="0"/>
                <w:sz w:val="20"/>
              </w:rPr>
            </w:pPr>
            <w:r w:rsidRPr="008A38D4">
              <w:rPr>
                <w:rFonts w:hAnsi="ＭＳ 明朝" w:hint="eastAsia"/>
                <w:kern w:val="0"/>
                <w:sz w:val="20"/>
              </w:rPr>
              <w:t>〇平清盛の年表</w:t>
            </w:r>
            <w:r>
              <w:rPr>
                <w:rFonts w:hAnsi="ＭＳ 明朝" w:hint="eastAsia"/>
                <w:kern w:val="0"/>
                <w:sz w:val="20"/>
              </w:rPr>
              <w:t>を読み取り、</w:t>
            </w:r>
            <w:r w:rsidRPr="008A38D4">
              <w:rPr>
                <w:rFonts w:hAnsi="ＭＳ 明朝" w:hint="eastAsia"/>
                <w:kern w:val="0"/>
                <w:sz w:val="20"/>
              </w:rPr>
              <w:t>武士の政治の始まりと平氏の政治の</w:t>
            </w:r>
            <w:r>
              <w:rPr>
                <w:rFonts w:hAnsi="ＭＳ 明朝" w:hint="eastAsia"/>
                <w:kern w:val="0"/>
                <w:sz w:val="20"/>
              </w:rPr>
              <w:t>特徴</w:t>
            </w:r>
            <w:r w:rsidRPr="008A38D4">
              <w:rPr>
                <w:rFonts w:hAnsi="ＭＳ 明朝" w:hint="eastAsia"/>
                <w:kern w:val="0"/>
                <w:sz w:val="20"/>
              </w:rPr>
              <w:t>について</w:t>
            </w:r>
            <w:r w:rsidR="0004151E">
              <w:rPr>
                <w:rFonts w:hAnsi="ＭＳ 明朝" w:hint="eastAsia"/>
                <w:kern w:val="0"/>
                <w:sz w:val="20"/>
              </w:rPr>
              <w:t>わ</w:t>
            </w:r>
            <w:r>
              <w:rPr>
                <w:rFonts w:hAnsi="ＭＳ 明朝" w:hint="eastAsia"/>
                <w:kern w:val="0"/>
                <w:sz w:val="20"/>
              </w:rPr>
              <w:t>かったことを発表したりノートに書いたりする。</w:t>
            </w:r>
          </w:p>
          <w:p w14:paraId="62696E8D" w14:textId="77777777" w:rsidR="00610EF3" w:rsidRPr="008A38D4"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A38D4">
              <w:rPr>
                <w:rFonts w:hAnsi="ＭＳ 明朝" w:hint="eastAsia"/>
                <w:kern w:val="0"/>
                <w:sz w:val="20"/>
              </w:rPr>
              <w:t>武士のなかには武芸を認められて朝廷や貴族に仕え</w:t>
            </w:r>
            <w:r>
              <w:rPr>
                <w:rFonts w:hAnsi="ＭＳ 明朝" w:hint="eastAsia"/>
                <w:kern w:val="0"/>
                <w:sz w:val="20"/>
              </w:rPr>
              <w:t>、</w:t>
            </w:r>
            <w:r w:rsidRPr="008A38D4">
              <w:rPr>
                <w:rFonts w:hAnsi="ＭＳ 明朝" w:hint="eastAsia"/>
                <w:kern w:val="0"/>
                <w:sz w:val="20"/>
              </w:rPr>
              <w:t>大きな力をつけていく者が現れた。</w:t>
            </w:r>
            <w:r>
              <w:rPr>
                <w:rFonts w:hAnsi="ＭＳ 明朝" w:hint="eastAsia"/>
                <w:kern w:val="0"/>
                <w:sz w:val="20"/>
              </w:rPr>
              <w:t>なかでも天皇を祖先とする源氏と平氏は勢力が強かった。</w:t>
            </w:r>
          </w:p>
          <w:p w14:paraId="01C2F137" w14:textId="55C95B09"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A38D4">
              <w:rPr>
                <w:rFonts w:hAnsi="ＭＳ 明朝" w:hint="eastAsia"/>
                <w:kern w:val="0"/>
                <w:sz w:val="20"/>
              </w:rPr>
              <w:t>平清盛は</w:t>
            </w:r>
            <w:r>
              <w:rPr>
                <w:rFonts w:hAnsi="ＭＳ 明朝" w:hint="eastAsia"/>
                <w:kern w:val="0"/>
                <w:sz w:val="20"/>
              </w:rPr>
              <w:t>、貴族の藤原氏のように、</w:t>
            </w:r>
            <w:r w:rsidR="0004151E">
              <w:rPr>
                <w:rFonts w:hAnsi="ＭＳ 明朝" w:hint="eastAsia"/>
                <w:kern w:val="0"/>
                <w:sz w:val="20"/>
              </w:rPr>
              <w:t>娘</w:t>
            </w:r>
            <w:r w:rsidRPr="008A38D4">
              <w:rPr>
                <w:rFonts w:hAnsi="ＭＳ 明朝" w:hint="eastAsia"/>
                <w:kern w:val="0"/>
                <w:sz w:val="20"/>
              </w:rPr>
              <w:t>を天皇のきさきとして生まれた子を天皇に立てるなど</w:t>
            </w:r>
            <w:r>
              <w:rPr>
                <w:rFonts w:hAnsi="ＭＳ 明朝" w:hint="eastAsia"/>
                <w:kern w:val="0"/>
                <w:sz w:val="20"/>
              </w:rPr>
              <w:t>、</w:t>
            </w:r>
            <w:r w:rsidRPr="008A38D4">
              <w:rPr>
                <w:rFonts w:hAnsi="ＭＳ 明朝" w:hint="eastAsia"/>
                <w:kern w:val="0"/>
                <w:sz w:val="20"/>
              </w:rPr>
              <w:t>朝廷の中で重い役を独占して強い力をもつようになった。</w:t>
            </w:r>
          </w:p>
          <w:p w14:paraId="2EAC843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・平清盛は宋（今の中国）との貿易を行って大きな利益をあげて富を得た。</w:t>
            </w:r>
          </w:p>
          <w:p w14:paraId="2B597639" w14:textId="2C29205C" w:rsidR="00610EF3" w:rsidRDefault="00610EF3" w:rsidP="00610EF3">
            <w:pPr>
              <w:autoSpaceDE w:val="0"/>
              <w:autoSpaceDN w:val="0"/>
              <w:adjustRightInd w:val="0"/>
              <w:spacing w:line="240" w:lineRule="exact"/>
              <w:ind w:left="201" w:hangingChars="100" w:hanging="201"/>
              <w:jc w:val="left"/>
              <w:rPr>
                <w:rFonts w:hAnsi="ＭＳ 明朝"/>
                <w:kern w:val="0"/>
                <w:sz w:val="20"/>
              </w:rPr>
            </w:pPr>
            <w:r w:rsidRPr="008A38D4">
              <w:rPr>
                <w:rFonts w:hAnsi="ＭＳ 明朝" w:hint="eastAsia"/>
                <w:b/>
                <w:bCs/>
                <w:noProof/>
                <w:kern w:val="0"/>
                <w:sz w:val="20"/>
              </w:rPr>
              <mc:AlternateContent>
                <mc:Choice Requires="wps">
                  <w:drawing>
                    <wp:anchor distT="0" distB="0" distL="114300" distR="114300" simplePos="0" relativeHeight="251765760" behindDoc="1" locked="0" layoutInCell="1" allowOverlap="1" wp14:anchorId="063DB9DC" wp14:editId="090FEC3D">
                      <wp:simplePos x="0" y="0"/>
                      <wp:positionH relativeFrom="column">
                        <wp:posOffset>34290</wp:posOffset>
                      </wp:positionH>
                      <wp:positionV relativeFrom="paragraph">
                        <wp:posOffset>490220</wp:posOffset>
                      </wp:positionV>
                      <wp:extent cx="2502535" cy="1163320"/>
                      <wp:effectExtent l="0" t="0" r="12065" b="17780"/>
                      <wp:wrapTight wrapText="bothSides">
                        <wp:wrapPolygon edited="0">
                          <wp:start x="0" y="0"/>
                          <wp:lineTo x="0" y="21576"/>
                          <wp:lineTo x="21540" y="21576"/>
                          <wp:lineTo x="21540" y="0"/>
                          <wp:lineTo x="0" y="0"/>
                        </wp:wrapPolygon>
                      </wp:wrapTight>
                      <wp:docPr id="8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163320"/>
                              </a:xfrm>
                              <a:prstGeom prst="rect">
                                <a:avLst/>
                              </a:prstGeom>
                              <a:solidFill>
                                <a:srgbClr val="FFFFFF"/>
                              </a:solidFill>
                              <a:ln w="9525">
                                <a:solidFill>
                                  <a:srgbClr val="000000"/>
                                </a:solidFill>
                                <a:prstDash val="dash"/>
                                <a:miter lim="800000"/>
                                <a:headEnd/>
                                <a:tailEnd/>
                              </a:ln>
                            </wps:spPr>
                            <wps:txbx>
                              <w:txbxContent>
                                <w:p w14:paraId="629CC977" w14:textId="57DA624C" w:rsidR="00E06DE2" w:rsidRPr="00D32525" w:rsidRDefault="00E06DE2" w:rsidP="0033486C">
                                  <w:pPr>
                                    <w:overflowPunct w:val="0"/>
                                    <w:ind w:leftChars="50" w:left="105" w:rightChars="50" w:right="105"/>
                                  </w:pPr>
                                  <w:r>
                                    <w:rPr>
                                      <w:rFonts w:hint="eastAsia"/>
                                    </w:rPr>
                                    <w:t>武士</w:t>
                                  </w:r>
                                  <w:r w:rsidRPr="00BB0AD4">
                                    <w:rPr>
                                      <w:rFonts w:hint="eastAsia"/>
                                    </w:rPr>
                                    <w:t>団の中で力の強かった平氏と源氏が戦った結果、平清盛を中心とした平氏が政治の実権を握り、政治を思うがままに動かすようになったが</w:t>
                                  </w:r>
                                  <w:r>
                                    <w:rPr>
                                      <w:rFonts w:hint="eastAsia"/>
                                    </w:rPr>
                                    <w:t>、</w:t>
                                  </w:r>
                                  <w:r w:rsidRPr="00BB0AD4">
                                    <w:rPr>
                                      <w:rFonts w:hint="eastAsia"/>
                                    </w:rPr>
                                    <w:t>しだいに貴族やほかの武士たちの間で不満が高まっていった。</w:t>
                                  </w:r>
                                  <w:r>
                                    <w:tab/>
                                  </w:r>
                                  <w:r>
                                    <w:tab/>
                                  </w:r>
                                  <w:r>
                                    <w:rPr>
                                      <w:rFonts w:hAnsi="ＭＳ 明朝" w:cs="ＭＳ 明朝" w:hint="eastAsia"/>
                                    </w:rPr>
                                    <w:t>②</w:t>
                                  </w:r>
                                </w:p>
                                <w:p w14:paraId="33E9C6A7" w14:textId="60DF9F0E" w:rsidR="00E06DE2" w:rsidRPr="00895CC5" w:rsidRDefault="00E06DE2" w:rsidP="00610EF3">
                                  <w:pPr>
                                    <w:spacing w:line="240" w:lineRule="exact"/>
                                    <w:jc w:val="right"/>
                                    <w:rPr>
                                      <w:sz w:val="20"/>
                                    </w:rPr>
                                  </w:pPr>
                                  <w:r>
                                    <w:rPr>
                                      <w:sz w:val="20"/>
                                    </w:rPr>
                                    <w:tab/>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DB9DC" id="_x0000_s1109" type="#_x0000_t202" style="position:absolute;left:0;text-align:left;margin-left:2.7pt;margin-top:38.6pt;width:197.05pt;height:91.6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">
                      <v:stroke dashstyle="dash"/>
                      <v:textbox inset="5.85pt,.7pt,5.85pt,.7pt">
                        <w:txbxContent>
                          <w:p w14:paraId="629CC977" w14:textId="57DA624C" w:rsidR="00E06DE2" w:rsidRPr="00D32525" w:rsidRDefault="00E06DE2" w:rsidP="0033486C">
                            <w:pPr>
                              <w:overflowPunct w:val="0"/>
                              <w:ind w:leftChars="50" w:left="105" w:rightChars="50" w:right="105"/>
                            </w:pPr>
                            <w:r>
                              <w:rPr>
                                <w:rFonts w:hint="eastAsia"/>
                              </w:rPr>
                              <w:t>武士</w:t>
                            </w:r>
                            <w:r w:rsidRPr="00BB0AD4">
                              <w:rPr>
                                <w:rFonts w:hint="eastAsia"/>
                              </w:rPr>
                              <w:t>団の中で力の強かった平氏と源氏が戦った結果、平清盛を中心とした平氏が政治の実権を握り、政治を思うがままに動かすようになったが</w:t>
                            </w:r>
                            <w:r>
                              <w:rPr>
                                <w:rFonts w:hint="eastAsia"/>
                              </w:rPr>
                              <w:t>、</w:t>
                            </w:r>
                            <w:r w:rsidRPr="00BB0AD4">
                              <w:rPr>
                                <w:rFonts w:hint="eastAsia"/>
                              </w:rPr>
                              <w:t>しだいに貴族やほかの武士たちの間で不満が高まっていった。</w:t>
                            </w:r>
                            <w:r>
                              <w:tab/>
                            </w:r>
                            <w:r>
                              <w:tab/>
                            </w:r>
                            <w:r>
                              <w:rPr>
                                <w:rFonts w:hAnsi="ＭＳ 明朝" w:cs="ＭＳ 明朝" w:hint="eastAsia"/>
                              </w:rPr>
                              <w:t>②</w:t>
                            </w:r>
                          </w:p>
                          <w:p w14:paraId="33E9C6A7" w14:textId="60DF9F0E" w:rsidR="00E06DE2" w:rsidRPr="00895CC5" w:rsidRDefault="00E06DE2" w:rsidP="00610EF3">
                            <w:pPr>
                              <w:spacing w:line="240" w:lineRule="exact"/>
                              <w:jc w:val="right"/>
                              <w:rPr>
                                <w:sz w:val="20"/>
                              </w:rPr>
                            </w:pPr>
                            <w:r>
                              <w:rPr>
                                <w:sz w:val="20"/>
                              </w:rPr>
                              <w:tab/>
                            </w:r>
                          </w:p>
                        </w:txbxContent>
                      </v:textbox>
                      <w10:wrap type="tight"/>
                    </v:shape>
                  </w:pict>
                </mc:Fallback>
              </mc:AlternateContent>
            </w:r>
            <w:r>
              <w:rPr>
                <w:rFonts w:hAnsi="ＭＳ 明朝" w:hint="eastAsia"/>
                <w:kern w:val="0"/>
                <w:sz w:val="20"/>
              </w:rPr>
              <w:t>・平氏は一族に有利な政治を行うことによって</w:t>
            </w:r>
            <w:r w:rsidR="006A5560">
              <w:rPr>
                <w:rFonts w:hAnsi="ＭＳ 明朝" w:hint="eastAsia"/>
                <w:kern w:val="0"/>
                <w:sz w:val="20"/>
              </w:rPr>
              <w:t>、貴族やほかの武士から</w:t>
            </w:r>
            <w:r>
              <w:rPr>
                <w:rFonts w:hAnsi="ＭＳ 明朝" w:hint="eastAsia"/>
                <w:kern w:val="0"/>
                <w:sz w:val="20"/>
              </w:rPr>
              <w:t>不満を持たれるようになった。</w:t>
            </w:r>
          </w:p>
          <w:p w14:paraId="22192853" w14:textId="7777777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3A2CB3CC" w14:textId="44A7CF8D" w:rsidR="00610EF3" w:rsidRDefault="00610EF3" w:rsidP="00610EF3">
            <w:pPr>
              <w:spacing w:line="240" w:lineRule="exact"/>
              <w:ind w:left="200" w:hangingChars="100" w:hanging="200"/>
              <w:rPr>
                <w:sz w:val="20"/>
              </w:rPr>
            </w:pPr>
            <w:r w:rsidRPr="008A38D4">
              <w:rPr>
                <w:rFonts w:hint="eastAsia"/>
                <w:sz w:val="20"/>
              </w:rPr>
              <w:t>◆貴族の藤原氏が行った政治と武士の平氏が行った政治の共通点と相違点について考え</w:t>
            </w:r>
            <w:r w:rsidR="0004151E">
              <w:rPr>
                <w:rFonts w:hint="eastAsia"/>
                <w:sz w:val="20"/>
              </w:rPr>
              <w:t>させることで、平氏が力を持った理由と力を失った理由がわ</w:t>
            </w:r>
            <w:r>
              <w:rPr>
                <w:rFonts w:hint="eastAsia"/>
                <w:sz w:val="20"/>
              </w:rPr>
              <w:t>かるように</w:t>
            </w:r>
            <w:r w:rsidR="0004151E">
              <w:rPr>
                <w:rFonts w:hint="eastAsia"/>
                <w:sz w:val="20"/>
              </w:rPr>
              <w:t>する。</w:t>
            </w:r>
          </w:p>
          <w:p w14:paraId="5FFA6310" w14:textId="77777777" w:rsidR="00610EF3" w:rsidRPr="00F74F45" w:rsidRDefault="00610EF3" w:rsidP="00610EF3">
            <w:pPr>
              <w:spacing w:line="240" w:lineRule="exact"/>
              <w:rPr>
                <w:sz w:val="20"/>
              </w:rPr>
            </w:pPr>
          </w:p>
        </w:tc>
        <w:tc>
          <w:tcPr>
            <w:tcW w:w="1980" w:type="dxa"/>
            <w:tcBorders>
              <w:top w:val="single" w:sz="4" w:space="0" w:color="auto"/>
              <w:bottom w:val="single" w:sz="4" w:space="0" w:color="auto"/>
              <w:right w:val="single" w:sz="4" w:space="0" w:color="auto"/>
            </w:tcBorders>
          </w:tcPr>
          <w:p w14:paraId="23B7415E" w14:textId="77777777" w:rsidR="00610EF3" w:rsidRPr="00703657" w:rsidRDefault="00610EF3" w:rsidP="00610EF3">
            <w:pPr>
              <w:spacing w:line="240" w:lineRule="exac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485383D9" w14:textId="4ED8AFC3" w:rsidR="00610EF3" w:rsidRPr="009202AD" w:rsidRDefault="00610EF3" w:rsidP="00610EF3">
            <w:pPr>
              <w:spacing w:line="240" w:lineRule="exact"/>
              <w:rPr>
                <w:rFonts w:hAnsi="ＭＳ 明朝"/>
                <w:kern w:val="0"/>
                <w:sz w:val="20"/>
              </w:rPr>
            </w:pPr>
            <w:r w:rsidRPr="009202AD">
              <w:rPr>
                <w:rFonts w:hAnsi="ＭＳ 明朝" w:hint="eastAsia"/>
                <w:kern w:val="0"/>
                <w:sz w:val="20"/>
              </w:rPr>
              <w:t>ノートの記述内容</w:t>
            </w:r>
            <w:r>
              <w:rPr>
                <w:rFonts w:hAnsi="ＭＳ 明朝" w:hint="eastAsia"/>
                <w:kern w:val="0"/>
                <w:sz w:val="20"/>
              </w:rPr>
              <w:t>や発言内容</w:t>
            </w:r>
            <w:r w:rsidRPr="009202AD">
              <w:rPr>
                <w:rFonts w:hAnsi="ＭＳ 明朝" w:hint="eastAsia"/>
                <w:kern w:val="0"/>
                <w:sz w:val="20"/>
              </w:rPr>
              <w:t>から</w:t>
            </w:r>
            <w:r>
              <w:rPr>
                <w:rFonts w:hAnsi="ＭＳ 明朝" w:hint="eastAsia"/>
                <w:kern w:val="0"/>
                <w:sz w:val="20"/>
              </w:rPr>
              <w:t>、「</w:t>
            </w:r>
            <w:r w:rsidRPr="009202AD">
              <w:rPr>
                <w:rFonts w:hAnsi="ＭＳ 明朝" w:hint="eastAsia"/>
                <w:kern w:val="0"/>
                <w:sz w:val="20"/>
              </w:rPr>
              <w:t>必要な情報を</w:t>
            </w:r>
            <w:r w:rsidR="006A5560">
              <w:rPr>
                <w:rFonts w:hAnsi="ＭＳ 明朝" w:hint="eastAsia"/>
                <w:kern w:val="0"/>
                <w:sz w:val="20"/>
              </w:rPr>
              <w:t>集め、</w:t>
            </w:r>
            <w:r w:rsidRPr="009202AD">
              <w:rPr>
                <w:rFonts w:hAnsi="ＭＳ 明朝" w:hint="eastAsia"/>
                <w:kern w:val="0"/>
                <w:sz w:val="20"/>
              </w:rPr>
              <w:t>読み取り</w:t>
            </w:r>
            <w:r>
              <w:rPr>
                <w:rFonts w:hAnsi="ＭＳ 明朝" w:hint="eastAsia"/>
                <w:kern w:val="0"/>
                <w:sz w:val="20"/>
              </w:rPr>
              <w:t>、</w:t>
            </w:r>
            <w:r w:rsidRPr="009202AD">
              <w:rPr>
                <w:rFonts w:hAnsi="ＭＳ 明朝" w:hint="eastAsia"/>
                <w:kern w:val="0"/>
                <w:sz w:val="20"/>
              </w:rPr>
              <w:t>平氏が力を伸ばしていった様子や力を失っていく原因について理解しているか</w:t>
            </w:r>
            <w:r>
              <w:rPr>
                <w:rFonts w:hAnsi="ＭＳ 明朝" w:hint="eastAsia"/>
                <w:kern w:val="0"/>
                <w:sz w:val="20"/>
              </w:rPr>
              <w:t>」</w:t>
            </w:r>
            <w:r w:rsidRPr="009202AD">
              <w:rPr>
                <w:rFonts w:hAnsi="ＭＳ 明朝" w:hint="eastAsia"/>
                <w:kern w:val="0"/>
                <w:sz w:val="20"/>
              </w:rPr>
              <w:t>を評価する。</w:t>
            </w:r>
          </w:p>
        </w:tc>
      </w:tr>
      <w:tr w:rsidR="00610EF3" w:rsidRPr="008E1C59" w14:paraId="7ED7E844" w14:textId="77777777" w:rsidTr="00C11760">
        <w:tblPrEx>
          <w:tblCellMar>
            <w:left w:w="99" w:type="dxa"/>
            <w:right w:w="99" w:type="dxa"/>
          </w:tblCellMar>
        </w:tblPrEx>
        <w:trPr>
          <w:trHeight w:val="5946"/>
        </w:trPr>
        <w:tc>
          <w:tcPr>
            <w:tcW w:w="426" w:type="dxa"/>
            <w:vMerge/>
            <w:tcBorders>
              <w:left w:val="single" w:sz="4" w:space="0" w:color="auto"/>
            </w:tcBorders>
            <w:textDirection w:val="tbRlV"/>
          </w:tcPr>
          <w:p w14:paraId="62B991DB"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41D6BCF" w14:textId="77777777" w:rsidR="00610EF3" w:rsidRDefault="00610EF3" w:rsidP="00610EF3">
            <w:pPr>
              <w:autoSpaceDE w:val="0"/>
              <w:autoSpaceDN w:val="0"/>
              <w:adjustRightInd w:val="0"/>
              <w:spacing w:line="240" w:lineRule="exact"/>
              <w:ind w:left="210" w:hangingChars="100" w:hanging="210"/>
              <w:jc w:val="left"/>
              <w:rPr>
                <w:rFonts w:ascii="ＭＳ ゴシック" w:eastAsia="ＭＳ ゴシック" w:hAnsi="ＭＳ 明朝"/>
                <w:kern w:val="0"/>
                <w:sz w:val="20"/>
              </w:rPr>
            </w:pPr>
            <w:r>
              <w:rPr>
                <w:rFonts w:hAnsi="ＭＳ 明朝" w:cs="ＭＳ 明朝" w:hint="eastAsia"/>
              </w:rPr>
              <w:t>③</w:t>
            </w:r>
            <w:r>
              <w:rPr>
                <w:rFonts w:ascii="ＭＳ ゴシック" w:eastAsia="ＭＳ ゴシック" w:hAnsi="ＭＳ 明朝" w:hint="eastAsia"/>
                <w:kern w:val="0"/>
                <w:sz w:val="20"/>
              </w:rPr>
              <w:t>源氏が平氏に勝利する</w:t>
            </w:r>
          </w:p>
          <w:p w14:paraId="77BD913A" w14:textId="1E59E34E" w:rsidR="00610EF3" w:rsidRPr="006879B6" w:rsidRDefault="00610EF3" w:rsidP="007B1CB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hint="eastAsia"/>
                <w:kern w:val="0"/>
                <w:sz w:val="20"/>
              </w:rPr>
              <w:t>.48～49</w:t>
            </w:r>
          </w:p>
          <w:p w14:paraId="3E7964A4"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68832" behindDoc="0" locked="0" layoutInCell="1" allowOverlap="1" wp14:anchorId="42E6A64B" wp14:editId="739F2904">
                      <wp:simplePos x="0" y="0"/>
                      <wp:positionH relativeFrom="column">
                        <wp:posOffset>-28893</wp:posOffset>
                      </wp:positionH>
                      <wp:positionV relativeFrom="paragraph">
                        <wp:posOffset>52705</wp:posOffset>
                      </wp:positionV>
                      <wp:extent cx="1113790" cy="1306286"/>
                      <wp:effectExtent l="0" t="0" r="10160" b="27305"/>
                      <wp:wrapNone/>
                      <wp:docPr id="83"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6286"/>
                              </a:xfrm>
                              <a:prstGeom prst="rect">
                                <a:avLst/>
                              </a:prstGeom>
                              <a:solidFill>
                                <a:srgbClr val="FFFFFF"/>
                              </a:solidFill>
                              <a:ln w="9525">
                                <a:solidFill>
                                  <a:srgbClr val="000000"/>
                                </a:solidFill>
                                <a:miter lim="800000"/>
                                <a:headEnd/>
                                <a:tailEnd/>
                              </a:ln>
                            </wps:spPr>
                            <wps:txbx>
                              <w:txbxContent>
                                <w:p w14:paraId="29E8CDE5" w14:textId="77777777" w:rsidR="00E06DE2" w:rsidRDefault="00E06DE2" w:rsidP="003D784A">
                                  <w:pPr>
                                    <w:ind w:firstLineChars="100" w:firstLine="200"/>
                                    <w:rPr>
                                      <w:rFonts w:hAnsi="ＭＳ 明朝"/>
                                      <w:kern w:val="0"/>
                                      <w:sz w:val="20"/>
                                    </w:rPr>
                                  </w:pPr>
                                  <w:r>
                                    <w:rPr>
                                      <w:rFonts w:hAnsi="ＭＳ 明朝" w:hint="eastAsia"/>
                                      <w:kern w:val="0"/>
                                      <w:sz w:val="20"/>
                                    </w:rPr>
                                    <w:t>源平の戦いを通して、頼朝はどのような武士の政治を目指していたのでしょうか。</w:t>
                                  </w:r>
                                </w:p>
                                <w:p w14:paraId="632F823C"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6A64B" id="_x0000_s1110" type="#_x0000_t202" style="position:absolute;left:0;text-align:left;margin-left:-2.3pt;margin-top:4.15pt;width:87.7pt;height:102.8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">
                      <v:textbox inset="5.85pt,.7pt,5.85pt,.7pt">
                        <w:txbxContent>
                          <w:p w14:paraId="29E8CDE5" w14:textId="77777777" w:rsidR="00E06DE2" w:rsidRDefault="00E06DE2" w:rsidP="003D784A">
                            <w:pPr>
                              <w:ind w:firstLineChars="100" w:firstLine="200"/>
                              <w:rPr>
                                <w:rFonts w:hAnsi="ＭＳ 明朝"/>
                                <w:kern w:val="0"/>
                                <w:sz w:val="20"/>
                              </w:rPr>
                            </w:pPr>
                            <w:r>
                              <w:rPr>
                                <w:rFonts w:hAnsi="ＭＳ 明朝" w:hint="eastAsia"/>
                                <w:kern w:val="0"/>
                                <w:sz w:val="20"/>
                              </w:rPr>
                              <w:t>源平の戦いを通して、頼朝はどのような武士の政治を目指していたのでしょうか。</w:t>
                            </w:r>
                          </w:p>
                          <w:p w14:paraId="632F823C"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216CA1C" w14:textId="632375A5" w:rsidR="00610EF3" w:rsidRDefault="00610EF3" w:rsidP="00610EF3">
            <w:pPr>
              <w:autoSpaceDE w:val="0"/>
              <w:autoSpaceDN w:val="0"/>
              <w:adjustRightInd w:val="0"/>
              <w:spacing w:line="240" w:lineRule="exact"/>
              <w:ind w:left="200" w:hangingChars="100" w:hanging="200"/>
              <w:rPr>
                <w:rFonts w:hAnsi="ＭＳ 明朝"/>
                <w:kern w:val="0"/>
                <w:sz w:val="20"/>
              </w:rPr>
            </w:pPr>
            <w:r w:rsidRPr="00BC2A6F">
              <w:rPr>
                <w:rFonts w:hAnsi="ＭＳ 明朝" w:hint="eastAsia"/>
                <w:kern w:val="0"/>
                <w:sz w:val="20"/>
              </w:rPr>
              <w:t>〇源頼朝が平氏をたおそうと兵をあげ</w:t>
            </w:r>
            <w:r>
              <w:rPr>
                <w:rFonts w:hAnsi="ＭＳ 明朝" w:hint="eastAsia"/>
                <w:kern w:val="0"/>
                <w:sz w:val="20"/>
              </w:rPr>
              <w:t>てから</w:t>
            </w:r>
            <w:r w:rsidR="006A5560">
              <w:rPr>
                <w:rFonts w:hAnsi="ＭＳ 明朝" w:hint="eastAsia"/>
                <w:kern w:val="0"/>
                <w:sz w:val="20"/>
              </w:rPr>
              <w:t>、</w:t>
            </w:r>
            <w:r>
              <w:rPr>
                <w:rFonts w:hAnsi="ＭＳ 明朝" w:hint="eastAsia"/>
                <w:kern w:val="0"/>
                <w:sz w:val="20"/>
              </w:rPr>
              <w:t>鎌倉幕府を開くまでの思いや願いを調べるとともに、頼朝の政治の仕方について平氏との相違点についてもまとめる。</w:t>
            </w:r>
          </w:p>
          <w:p w14:paraId="4F54688A" w14:textId="77777777" w:rsidR="00610EF3" w:rsidRPr="00BC2A6F"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C2A6F">
              <w:rPr>
                <w:rFonts w:hAnsi="ＭＳ 明朝" w:hint="eastAsia"/>
                <w:kern w:val="0"/>
                <w:sz w:val="20"/>
              </w:rPr>
              <w:t>源頼朝が平氏をたおそうと兵をあげると</w:t>
            </w:r>
            <w:r>
              <w:rPr>
                <w:rFonts w:hAnsi="ＭＳ 明朝" w:hint="eastAsia"/>
                <w:kern w:val="0"/>
                <w:sz w:val="20"/>
              </w:rPr>
              <w:t>、</w:t>
            </w:r>
            <w:r w:rsidRPr="00BC2A6F">
              <w:rPr>
                <w:rFonts w:hAnsi="ＭＳ 明朝" w:hint="eastAsia"/>
                <w:kern w:val="0"/>
                <w:sz w:val="20"/>
              </w:rPr>
              <w:t>自分たちの領地を認めてくれる新しい</w:t>
            </w:r>
            <w:r>
              <w:rPr>
                <w:rFonts w:hAnsi="ＭＳ 明朝" w:hint="eastAsia"/>
                <w:kern w:val="0"/>
                <w:sz w:val="20"/>
              </w:rPr>
              <w:t>武士の</w:t>
            </w:r>
            <w:r w:rsidRPr="00BC2A6F">
              <w:rPr>
                <w:rFonts w:hAnsi="ＭＳ 明朝" w:hint="eastAsia"/>
                <w:kern w:val="0"/>
                <w:sz w:val="20"/>
              </w:rPr>
              <w:t>かしらを求めていた</w:t>
            </w:r>
            <w:r>
              <w:rPr>
                <w:rFonts w:hAnsi="ＭＳ 明朝" w:hint="eastAsia"/>
                <w:kern w:val="0"/>
                <w:sz w:val="20"/>
              </w:rPr>
              <w:t>東国の</w:t>
            </w:r>
            <w:r w:rsidRPr="00BC2A6F">
              <w:rPr>
                <w:rFonts w:hAnsi="ＭＳ 明朝" w:hint="eastAsia"/>
                <w:kern w:val="0"/>
                <w:sz w:val="20"/>
              </w:rPr>
              <w:t>武士が次々に集まった。</w:t>
            </w:r>
          </w:p>
          <w:p w14:paraId="743B643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・頼朝の弟である</w:t>
            </w:r>
            <w:r w:rsidRPr="00BC2A6F">
              <w:rPr>
                <w:rFonts w:hAnsi="ＭＳ 明朝" w:hint="eastAsia"/>
                <w:kern w:val="0"/>
                <w:sz w:val="20"/>
              </w:rPr>
              <w:t>義経に率いられた軍が</w:t>
            </w:r>
            <w:r>
              <w:rPr>
                <w:rFonts w:hAnsi="ＭＳ 明朝" w:hint="eastAsia"/>
                <w:kern w:val="0"/>
                <w:sz w:val="20"/>
              </w:rPr>
              <w:t>、</w:t>
            </w:r>
            <w:r w:rsidRPr="00BC2A6F">
              <w:rPr>
                <w:rFonts w:hAnsi="ＭＳ 明朝" w:hint="eastAsia"/>
                <w:kern w:val="0"/>
                <w:sz w:val="20"/>
              </w:rPr>
              <w:t>平氏</w:t>
            </w:r>
            <w:r>
              <w:rPr>
                <w:rFonts w:hAnsi="ＭＳ 明朝" w:hint="eastAsia"/>
                <w:kern w:val="0"/>
                <w:sz w:val="20"/>
              </w:rPr>
              <w:t>に勝ち続け、</w:t>
            </w:r>
            <w:r w:rsidRPr="00BC2A6F">
              <w:rPr>
                <w:rFonts w:hAnsi="ＭＳ 明朝" w:hint="eastAsia"/>
                <w:kern w:val="0"/>
                <w:sz w:val="20"/>
              </w:rPr>
              <w:t>壇ノ浦でほろぼした。</w:t>
            </w:r>
          </w:p>
          <w:p w14:paraId="257FF236"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・頼朝は平氏を倒すと、自分に従った武士たちを守護や地頭に任じたり、領地を認めたりして、東国武士たちの信頼を得ていった。</w:t>
            </w:r>
          </w:p>
          <w:p w14:paraId="387BDADC" w14:textId="77777777" w:rsidR="00610EF3" w:rsidRPr="00897D1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6784" behindDoc="0" locked="0" layoutInCell="1" allowOverlap="1" wp14:anchorId="2FF7CDA1" wp14:editId="50987846">
                      <wp:simplePos x="0" y="0"/>
                      <wp:positionH relativeFrom="column">
                        <wp:posOffset>-8132</wp:posOffset>
                      </wp:positionH>
                      <wp:positionV relativeFrom="paragraph">
                        <wp:posOffset>501147</wp:posOffset>
                      </wp:positionV>
                      <wp:extent cx="2502535" cy="1003465"/>
                      <wp:effectExtent l="0" t="0" r="12065" b="25400"/>
                      <wp:wrapNone/>
                      <wp:docPr id="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03465"/>
                              </a:xfrm>
                              <a:prstGeom prst="rect">
                                <a:avLst/>
                              </a:prstGeom>
                              <a:solidFill>
                                <a:srgbClr val="FFFFFF"/>
                              </a:solidFill>
                              <a:ln w="9525">
                                <a:solidFill>
                                  <a:srgbClr val="000000"/>
                                </a:solidFill>
                                <a:prstDash val="dash"/>
                                <a:miter lim="800000"/>
                                <a:headEnd/>
                                <a:tailEnd/>
                              </a:ln>
                            </wps:spPr>
                            <wps:txbx>
                              <w:txbxContent>
                                <w:p w14:paraId="2641B278" w14:textId="77777777" w:rsidR="00E06DE2" w:rsidRPr="00BB0AD4" w:rsidRDefault="00E06DE2" w:rsidP="00610EF3">
                                  <w:pPr>
                                    <w:overflowPunct w:val="0"/>
                                    <w:ind w:leftChars="50" w:left="105" w:rightChars="50" w:right="105"/>
                                  </w:pPr>
                                  <w:r w:rsidRPr="00BB0AD4">
                                    <w:rPr>
                                      <w:rFonts w:hint="eastAsia"/>
                                    </w:rPr>
                                    <w:t>平氏打倒の兵を挙げた源頼朝のもとに武士たちが集まり、源義経らに率</w:t>
                                  </w:r>
                                </w:p>
                                <w:p w14:paraId="4168644F" w14:textId="6F601318" w:rsidR="00E06DE2" w:rsidRPr="00895CC5" w:rsidRDefault="00E06DE2" w:rsidP="00610EF3">
                                  <w:pPr>
                                    <w:overflowPunct w:val="0"/>
                                    <w:ind w:leftChars="50" w:left="105" w:rightChars="50" w:right="105"/>
                                    <w:rPr>
                                      <w:sz w:val="20"/>
                                    </w:rPr>
                                  </w:pPr>
                                  <w:r w:rsidRPr="00BB0AD4">
                                    <w:rPr>
                                      <w:rFonts w:hint="eastAsia"/>
                                    </w:rPr>
                                    <w:t>いられた源氏の軍が平氏を滅ぼした。源頼朝は征夷大将軍になり、鎌倉</w:t>
                                  </w:r>
                                  <w:r>
                                    <w:rPr>
                                      <w:rFonts w:hint="eastAsia"/>
                                    </w:rPr>
                                    <w:t>幕府</w:t>
                                  </w:r>
                                  <w:r w:rsidRPr="00BB0AD4">
                                    <w:rPr>
                                      <w:rFonts w:hint="eastAsia"/>
                                    </w:rPr>
                                    <w:t>を開</w:t>
                                  </w:r>
                                  <w:r>
                                    <w:rPr>
                                      <w:rFonts w:hint="eastAsia"/>
                                    </w:rPr>
                                    <w:t>き武士による政治を始めた</w:t>
                                  </w:r>
                                  <w:r w:rsidRPr="00BB0AD4">
                                    <w:rPr>
                                      <w:rFonts w:hint="eastAsia"/>
                                    </w:rPr>
                                    <w:t>。</w:t>
                                  </w:r>
                                  <w:r>
                                    <w:tab/>
                                  </w:r>
                                  <w:r>
                                    <w:rPr>
                                      <w:rFonts w:hAnsi="ＭＳ 明朝" w:cs="ＭＳ 明朝" w:hint="eastAsia"/>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7CDA1" id="_x0000_s1111" type="#_x0000_t202" style="position:absolute;left:0;text-align:left;margin-left:-.65pt;margin-top:39.45pt;width:197.05pt;height:7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">
                      <v:stroke dashstyle="dash"/>
                      <v:textbox inset="5.85pt,.7pt,5.85pt,.7pt">
                        <w:txbxContent>
                          <w:p w14:paraId="2641B278" w14:textId="77777777" w:rsidR="00E06DE2" w:rsidRPr="00BB0AD4" w:rsidRDefault="00E06DE2" w:rsidP="00610EF3">
                            <w:pPr>
                              <w:overflowPunct w:val="0"/>
                              <w:ind w:leftChars="50" w:left="105" w:rightChars="50" w:right="105"/>
                            </w:pPr>
                            <w:r w:rsidRPr="00BB0AD4">
                              <w:rPr>
                                <w:rFonts w:hint="eastAsia"/>
                              </w:rPr>
                              <w:t>平氏打倒の兵を挙げた源頼朝のもとに武士たちが集まり、源義経らに率</w:t>
                            </w:r>
                          </w:p>
                          <w:p w14:paraId="4168644F" w14:textId="6F601318" w:rsidR="00E06DE2" w:rsidRPr="00895CC5" w:rsidRDefault="00E06DE2" w:rsidP="00610EF3">
                            <w:pPr>
                              <w:overflowPunct w:val="0"/>
                              <w:ind w:leftChars="50" w:left="105" w:rightChars="50" w:right="105"/>
                              <w:rPr>
                                <w:sz w:val="20"/>
                              </w:rPr>
                            </w:pPr>
                            <w:r w:rsidRPr="00BB0AD4">
                              <w:rPr>
                                <w:rFonts w:hint="eastAsia"/>
                              </w:rPr>
                              <w:t>いられた源氏の軍が平氏を滅ぼした。源頼朝は征夷大将軍になり、鎌倉</w:t>
                            </w:r>
                            <w:r>
                              <w:rPr>
                                <w:rFonts w:hint="eastAsia"/>
                              </w:rPr>
                              <w:t>幕府</w:t>
                            </w:r>
                            <w:r w:rsidRPr="00BB0AD4">
                              <w:rPr>
                                <w:rFonts w:hint="eastAsia"/>
                              </w:rPr>
                              <w:t>を開</w:t>
                            </w:r>
                            <w:r>
                              <w:rPr>
                                <w:rFonts w:hint="eastAsia"/>
                              </w:rPr>
                              <w:t>き武士による政治を始めた</w:t>
                            </w:r>
                            <w:r w:rsidRPr="00BB0AD4">
                              <w:rPr>
                                <w:rFonts w:hint="eastAsia"/>
                              </w:rPr>
                              <w:t>。</w:t>
                            </w:r>
                            <w:r>
                              <w:tab/>
                            </w:r>
                            <w:r>
                              <w:rPr>
                                <w:rFonts w:hAnsi="ＭＳ 明朝" w:cs="ＭＳ 明朝" w:hint="eastAsia"/>
                              </w:rPr>
                              <w:t>③</w:t>
                            </w:r>
                          </w:p>
                        </w:txbxContent>
                      </v:textbox>
                    </v:shape>
                  </w:pict>
                </mc:Fallback>
              </mc:AlternateContent>
            </w:r>
            <w:r>
              <w:rPr>
                <w:rFonts w:hAnsi="ＭＳ 明朝" w:hint="eastAsia"/>
                <w:kern w:val="0"/>
                <w:sz w:val="20"/>
              </w:rPr>
              <w:t>・頼朝は朝廷から征夷大将軍に任命されて、東国を中心にした武士のための政治を行うようになる。</w:t>
            </w:r>
          </w:p>
        </w:tc>
        <w:tc>
          <w:tcPr>
            <w:tcW w:w="1979" w:type="dxa"/>
            <w:tcBorders>
              <w:top w:val="single" w:sz="4" w:space="0" w:color="auto"/>
              <w:bottom w:val="single" w:sz="4" w:space="0" w:color="auto"/>
            </w:tcBorders>
          </w:tcPr>
          <w:p w14:paraId="0287EA37" w14:textId="74543737" w:rsidR="00610EF3" w:rsidRPr="00897D13" w:rsidRDefault="00610EF3" w:rsidP="00610EF3">
            <w:pPr>
              <w:spacing w:line="240" w:lineRule="exact"/>
              <w:ind w:left="200" w:hangingChars="100" w:hanging="200"/>
              <w:rPr>
                <w:kern w:val="0"/>
                <w:sz w:val="20"/>
              </w:rPr>
            </w:pPr>
            <w:r w:rsidRPr="00BC2A6F">
              <w:rPr>
                <w:rFonts w:hint="eastAsia"/>
                <w:kern w:val="0"/>
                <w:sz w:val="20"/>
              </w:rPr>
              <w:t>◆</w:t>
            </w:r>
            <w:r>
              <w:rPr>
                <w:rFonts w:hint="eastAsia"/>
                <w:kern w:val="0"/>
                <w:sz w:val="20"/>
              </w:rPr>
              <w:t>立場が弱かった東国の</w:t>
            </w:r>
            <w:r w:rsidRPr="00BC2A6F">
              <w:rPr>
                <w:rFonts w:hint="eastAsia"/>
                <w:kern w:val="0"/>
                <w:sz w:val="20"/>
              </w:rPr>
              <w:t>武士</w:t>
            </w:r>
            <w:r>
              <w:rPr>
                <w:rFonts w:hint="eastAsia"/>
                <w:kern w:val="0"/>
                <w:sz w:val="20"/>
              </w:rPr>
              <w:t>たちが</w:t>
            </w:r>
            <w:r w:rsidRPr="00BC2A6F">
              <w:rPr>
                <w:rFonts w:hint="eastAsia"/>
                <w:kern w:val="0"/>
                <w:sz w:val="20"/>
              </w:rPr>
              <w:t>頼朝に従うようになった理由</w:t>
            </w:r>
            <w:r>
              <w:rPr>
                <w:rFonts w:hint="eastAsia"/>
                <w:kern w:val="0"/>
                <w:sz w:val="20"/>
              </w:rPr>
              <w:t>を</w:t>
            </w:r>
            <w:r w:rsidR="006A5560">
              <w:rPr>
                <w:rFonts w:hint="eastAsia"/>
                <w:kern w:val="0"/>
                <w:sz w:val="20"/>
              </w:rPr>
              <w:t>、</w:t>
            </w:r>
            <w:r>
              <w:rPr>
                <w:rFonts w:hint="eastAsia"/>
                <w:kern w:val="0"/>
                <w:sz w:val="20"/>
              </w:rPr>
              <w:t>頼朝が行った政治の仕方や、「源氏と東国武士の結びつき」</w:t>
            </w:r>
            <w:r w:rsidRPr="00BC2A6F">
              <w:rPr>
                <w:rFonts w:hint="eastAsia"/>
                <w:kern w:val="0"/>
                <w:sz w:val="20"/>
              </w:rPr>
              <w:t>とを関連付けて調べ</w:t>
            </w:r>
            <w:r>
              <w:rPr>
                <w:rFonts w:hint="eastAsia"/>
                <w:kern w:val="0"/>
                <w:sz w:val="20"/>
              </w:rPr>
              <w:t>るように助言する。</w:t>
            </w:r>
          </w:p>
        </w:tc>
        <w:tc>
          <w:tcPr>
            <w:tcW w:w="1980" w:type="dxa"/>
            <w:tcBorders>
              <w:top w:val="single" w:sz="4" w:space="0" w:color="auto"/>
              <w:bottom w:val="single" w:sz="4" w:space="0" w:color="auto"/>
              <w:right w:val="single" w:sz="4" w:space="0" w:color="auto"/>
            </w:tcBorders>
          </w:tcPr>
          <w:p w14:paraId="3330ED9D" w14:textId="77777777" w:rsidR="00610EF3" w:rsidRPr="00703657" w:rsidRDefault="00610EF3" w:rsidP="00610EF3">
            <w:pPr>
              <w:spacing w:line="240" w:lineRule="exac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77186B43" w14:textId="6269519C" w:rsidR="00610EF3" w:rsidRPr="00190FA1" w:rsidRDefault="00610EF3" w:rsidP="00610EF3">
            <w:pPr>
              <w:spacing w:line="240" w:lineRule="exact"/>
              <w:rPr>
                <w:rFonts w:hAnsi="ＭＳ 明朝"/>
                <w:kern w:val="0"/>
                <w:sz w:val="20"/>
              </w:rPr>
            </w:pPr>
            <w:r w:rsidRPr="00190FA1">
              <w:rPr>
                <w:rFonts w:hAnsi="ＭＳ 明朝" w:hint="eastAsia"/>
                <w:kern w:val="0"/>
                <w:sz w:val="20"/>
              </w:rPr>
              <w:t>ノートの記述内容</w:t>
            </w:r>
            <w:r>
              <w:rPr>
                <w:rFonts w:hAnsi="ＭＳ 明朝" w:hint="eastAsia"/>
                <w:kern w:val="0"/>
                <w:sz w:val="20"/>
              </w:rPr>
              <w:t>や発言内容</w:t>
            </w:r>
            <w:r w:rsidRPr="00190FA1">
              <w:rPr>
                <w:rFonts w:hAnsi="ＭＳ 明朝" w:hint="eastAsia"/>
                <w:kern w:val="0"/>
                <w:sz w:val="20"/>
              </w:rPr>
              <w:t>から</w:t>
            </w:r>
            <w:r>
              <w:rPr>
                <w:rFonts w:hAnsi="ＭＳ 明朝" w:hint="eastAsia"/>
                <w:kern w:val="0"/>
                <w:sz w:val="20"/>
              </w:rPr>
              <w:t>、「</w:t>
            </w:r>
            <w:r w:rsidRPr="00190FA1">
              <w:rPr>
                <w:rFonts w:hAnsi="ＭＳ 明朝" w:hint="eastAsia"/>
                <w:kern w:val="0"/>
                <w:sz w:val="20"/>
              </w:rPr>
              <w:t>必要な情報を</w:t>
            </w:r>
            <w:r w:rsidR="006A5560">
              <w:rPr>
                <w:rFonts w:hAnsi="ＭＳ 明朝" w:hint="eastAsia"/>
                <w:kern w:val="0"/>
                <w:sz w:val="20"/>
              </w:rPr>
              <w:t>集め、</w:t>
            </w:r>
            <w:r w:rsidRPr="00190FA1">
              <w:rPr>
                <w:rFonts w:hAnsi="ＭＳ 明朝" w:hint="eastAsia"/>
                <w:kern w:val="0"/>
                <w:sz w:val="20"/>
              </w:rPr>
              <w:t>読み取り</w:t>
            </w:r>
            <w:r>
              <w:rPr>
                <w:rFonts w:hAnsi="ＭＳ 明朝" w:hint="eastAsia"/>
                <w:kern w:val="0"/>
                <w:sz w:val="20"/>
              </w:rPr>
              <w:t>、</w:t>
            </w:r>
            <w:r w:rsidRPr="00190FA1">
              <w:rPr>
                <w:rFonts w:hAnsi="ＭＳ 明朝" w:hint="eastAsia"/>
                <w:kern w:val="0"/>
                <w:sz w:val="20"/>
              </w:rPr>
              <w:t>源平の戦い</w:t>
            </w:r>
            <w:r w:rsidR="006A5560">
              <w:rPr>
                <w:rFonts w:hAnsi="ＭＳ 明朝" w:hint="eastAsia"/>
                <w:kern w:val="0"/>
                <w:sz w:val="20"/>
              </w:rPr>
              <w:t>と</w:t>
            </w:r>
            <w:r w:rsidRPr="00190FA1">
              <w:rPr>
                <w:rFonts w:hAnsi="ＭＳ 明朝" w:hint="eastAsia"/>
                <w:kern w:val="0"/>
                <w:sz w:val="20"/>
              </w:rPr>
              <w:t>源義経の活躍</w:t>
            </w:r>
            <w:r>
              <w:rPr>
                <w:rFonts w:hAnsi="ＭＳ 明朝" w:hint="eastAsia"/>
                <w:kern w:val="0"/>
                <w:sz w:val="20"/>
              </w:rPr>
              <w:t>、</w:t>
            </w:r>
            <w:r w:rsidRPr="00190FA1">
              <w:rPr>
                <w:rFonts w:hAnsi="ＭＳ 明朝" w:hint="eastAsia"/>
                <w:kern w:val="0"/>
                <w:sz w:val="20"/>
              </w:rPr>
              <w:t>武士が源頼朝に従うようになった理由</w:t>
            </w:r>
            <w:r>
              <w:rPr>
                <w:rFonts w:hAnsi="ＭＳ 明朝" w:hint="eastAsia"/>
                <w:kern w:val="0"/>
                <w:sz w:val="20"/>
              </w:rPr>
              <w:t>などに</w:t>
            </w:r>
            <w:r w:rsidRPr="00190FA1">
              <w:rPr>
                <w:rFonts w:hAnsi="ＭＳ 明朝" w:hint="eastAsia"/>
                <w:kern w:val="0"/>
                <w:sz w:val="20"/>
              </w:rPr>
              <w:t>ついて理解しているか</w:t>
            </w:r>
            <w:r>
              <w:rPr>
                <w:rFonts w:hAnsi="ＭＳ 明朝" w:hint="eastAsia"/>
                <w:kern w:val="0"/>
                <w:sz w:val="20"/>
              </w:rPr>
              <w:t>」</w:t>
            </w:r>
            <w:r w:rsidRPr="00190FA1">
              <w:rPr>
                <w:rFonts w:hAnsi="ＭＳ 明朝" w:hint="eastAsia"/>
                <w:kern w:val="0"/>
                <w:sz w:val="20"/>
              </w:rPr>
              <w:t>を評価する</w:t>
            </w:r>
            <w:r>
              <w:rPr>
                <w:rFonts w:hAnsi="ＭＳ 明朝" w:hint="eastAsia"/>
                <w:kern w:val="0"/>
                <w:sz w:val="20"/>
              </w:rPr>
              <w:t>。</w:t>
            </w:r>
          </w:p>
        </w:tc>
      </w:tr>
      <w:tr w:rsidR="00610EF3" w:rsidRPr="008E1C59" w14:paraId="43FEE275" w14:textId="77777777" w:rsidTr="00C11760">
        <w:tblPrEx>
          <w:tblCellMar>
            <w:left w:w="99" w:type="dxa"/>
            <w:right w:w="99" w:type="dxa"/>
          </w:tblCellMar>
        </w:tblPrEx>
        <w:trPr>
          <w:trHeight w:val="5662"/>
        </w:trPr>
        <w:tc>
          <w:tcPr>
            <w:tcW w:w="426" w:type="dxa"/>
            <w:vMerge/>
            <w:tcBorders>
              <w:left w:val="single" w:sz="4" w:space="0" w:color="auto"/>
            </w:tcBorders>
            <w:textDirection w:val="tbRlV"/>
          </w:tcPr>
          <w:p w14:paraId="3BF66D84"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9739215" w14:textId="77777777" w:rsidR="00203765" w:rsidRDefault="00610EF3" w:rsidP="00610EF3">
            <w:pPr>
              <w:autoSpaceDE w:val="0"/>
              <w:autoSpaceDN w:val="0"/>
              <w:adjustRightInd w:val="0"/>
              <w:spacing w:line="240" w:lineRule="exact"/>
              <w:ind w:left="210" w:hangingChars="100" w:hanging="210"/>
              <w:jc w:val="left"/>
              <w:rPr>
                <w:rFonts w:ascii="ＭＳ ゴシック" w:eastAsia="ＭＳ ゴシック" w:hAnsi="ＭＳ 明朝"/>
                <w:kern w:val="0"/>
                <w:sz w:val="20"/>
              </w:rPr>
            </w:pPr>
            <w:r>
              <w:rPr>
                <w:rFonts w:hAnsi="ＭＳ 明朝" w:cs="ＭＳ 明朝" w:hint="eastAsia"/>
              </w:rPr>
              <w:t>④</w:t>
            </w:r>
            <w:r w:rsidRPr="00DB193C">
              <w:rPr>
                <w:rFonts w:ascii="ＭＳ ゴシック" w:eastAsia="ＭＳ ゴシック" w:hAnsi="ＭＳ 明朝" w:hint="eastAsia"/>
                <w:kern w:val="0"/>
                <w:sz w:val="20"/>
              </w:rPr>
              <w:t xml:space="preserve">頼朝が東国を治める </w:t>
            </w:r>
          </w:p>
          <w:p w14:paraId="77D441AF" w14:textId="7FC025B5" w:rsidR="00610EF3" w:rsidRPr="006879B6" w:rsidRDefault="00610EF3" w:rsidP="00203765">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DB193C">
              <w:rPr>
                <w:rFonts w:ascii="ＭＳ ゴシック" w:eastAsia="ＭＳ ゴシック" w:hAnsi="ＭＳ 明朝" w:hint="eastAsia"/>
                <w:kern w:val="0"/>
                <w:sz w:val="20"/>
              </w:rPr>
              <w:t>p.50～51</w:t>
            </w:r>
          </w:p>
          <w:p w14:paraId="24E8C386"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70880" behindDoc="0" locked="0" layoutInCell="1" allowOverlap="1" wp14:anchorId="044AE6A8" wp14:editId="50AFE137">
                      <wp:simplePos x="0" y="0"/>
                      <wp:positionH relativeFrom="column">
                        <wp:posOffset>-37147</wp:posOffset>
                      </wp:positionH>
                      <wp:positionV relativeFrom="paragraph">
                        <wp:posOffset>78423</wp:posOffset>
                      </wp:positionV>
                      <wp:extent cx="1113790" cy="966787"/>
                      <wp:effectExtent l="0" t="0" r="10160" b="24130"/>
                      <wp:wrapNone/>
                      <wp:docPr id="85"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66787"/>
                              </a:xfrm>
                              <a:prstGeom prst="rect">
                                <a:avLst/>
                              </a:prstGeom>
                              <a:solidFill>
                                <a:srgbClr val="FFFFFF"/>
                              </a:solidFill>
                              <a:ln w="9525">
                                <a:solidFill>
                                  <a:srgbClr val="000000"/>
                                </a:solidFill>
                                <a:miter lim="800000"/>
                                <a:headEnd/>
                                <a:tailEnd/>
                              </a:ln>
                            </wps:spPr>
                            <wps:txbx>
                              <w:txbxContent>
                                <w:p w14:paraId="736E7FE2" w14:textId="77777777" w:rsidR="00E06DE2" w:rsidRPr="001568FC" w:rsidRDefault="00E06DE2" w:rsidP="003D784A">
                                  <w:pPr>
                                    <w:ind w:firstLineChars="100" w:firstLine="200"/>
                                    <w:rPr>
                                      <w:rFonts w:hAnsi="ＭＳ 明朝"/>
                                      <w:kern w:val="0"/>
                                      <w:sz w:val="20"/>
                                    </w:rPr>
                                  </w:pPr>
                                  <w:r w:rsidRPr="001568FC">
                                    <w:rPr>
                                      <w:rFonts w:hAnsi="ＭＳ 明朝" w:hint="eastAsia"/>
                                      <w:kern w:val="0"/>
                                      <w:sz w:val="20"/>
                                    </w:rPr>
                                    <w:t>頼朝は、どのように武士たちを従えていったのでしょうか。</w:t>
                                  </w:r>
                                </w:p>
                                <w:p w14:paraId="2634D19C" w14:textId="742CBD7E"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AE6A8" id="_x0000_s1112" type="#_x0000_t202" style="position:absolute;left:0;text-align:left;margin-left:-2.9pt;margin-top:6.2pt;width:87.7pt;height:76.1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">
                      <v:textbox inset="5.85pt,.7pt,5.85pt,.7pt">
                        <w:txbxContent>
                          <w:p w14:paraId="736E7FE2" w14:textId="77777777" w:rsidR="00E06DE2" w:rsidRPr="001568FC" w:rsidRDefault="00E06DE2" w:rsidP="003D784A">
                            <w:pPr>
                              <w:ind w:firstLineChars="100" w:firstLine="200"/>
                              <w:rPr>
                                <w:rFonts w:hAnsi="ＭＳ 明朝"/>
                                <w:kern w:val="0"/>
                                <w:sz w:val="20"/>
                              </w:rPr>
                            </w:pPr>
                            <w:r w:rsidRPr="001568FC">
                              <w:rPr>
                                <w:rFonts w:hAnsi="ＭＳ 明朝" w:hint="eastAsia"/>
                                <w:kern w:val="0"/>
                                <w:sz w:val="20"/>
                              </w:rPr>
                              <w:t>頼朝は、どのように武士たちを従えていったのでしょうか。</w:t>
                            </w:r>
                          </w:p>
                          <w:p w14:paraId="2634D19C" w14:textId="742CBD7E"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10A1A35B" w14:textId="77777777" w:rsidR="00610EF3" w:rsidRPr="00DB193C" w:rsidRDefault="00610EF3" w:rsidP="00610EF3">
            <w:pPr>
              <w:autoSpaceDE w:val="0"/>
              <w:autoSpaceDN w:val="0"/>
              <w:adjustRightInd w:val="0"/>
              <w:spacing w:line="240" w:lineRule="exact"/>
              <w:ind w:left="200" w:hangingChars="100" w:hanging="200"/>
              <w:rPr>
                <w:rFonts w:hAnsi="ＭＳ 明朝"/>
                <w:kern w:val="0"/>
                <w:sz w:val="20"/>
              </w:rPr>
            </w:pPr>
            <w:r w:rsidRPr="00DB193C">
              <w:rPr>
                <w:rFonts w:hAnsi="ＭＳ 明朝" w:hint="eastAsia"/>
                <w:kern w:val="0"/>
                <w:sz w:val="20"/>
              </w:rPr>
              <w:t>〇鎌倉の地図やご恩と奉公の関係図</w:t>
            </w:r>
            <w:r>
              <w:rPr>
                <w:rFonts w:hAnsi="ＭＳ 明朝" w:hint="eastAsia"/>
                <w:kern w:val="0"/>
                <w:sz w:val="20"/>
              </w:rPr>
              <w:t>、</w:t>
            </w:r>
            <w:r w:rsidRPr="00DB193C">
              <w:rPr>
                <w:rFonts w:hAnsi="ＭＳ 明朝" w:hint="eastAsia"/>
                <w:kern w:val="0"/>
                <w:sz w:val="20"/>
              </w:rPr>
              <w:t>政子のうったえなどをもとにして</w:t>
            </w:r>
            <w:r>
              <w:rPr>
                <w:rFonts w:hAnsi="ＭＳ 明朝" w:hint="eastAsia"/>
                <w:kern w:val="0"/>
                <w:sz w:val="20"/>
              </w:rPr>
              <w:t>、</w:t>
            </w:r>
            <w:r w:rsidRPr="00DB193C">
              <w:rPr>
                <w:rFonts w:hAnsi="ＭＳ 明朝" w:hint="eastAsia"/>
                <w:kern w:val="0"/>
                <w:sz w:val="20"/>
              </w:rPr>
              <w:t>源頼朝が武士たちをどのように従えていったのかを考える。</w:t>
            </w:r>
          </w:p>
          <w:p w14:paraId="24048BF6"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DB193C">
              <w:rPr>
                <w:rFonts w:hAnsi="ＭＳ 明朝" w:hint="eastAsia"/>
                <w:kern w:val="0"/>
                <w:sz w:val="20"/>
              </w:rPr>
              <w:t>源頼朝は</w:t>
            </w:r>
            <w:r>
              <w:rPr>
                <w:rFonts w:hAnsi="ＭＳ 明朝" w:hint="eastAsia"/>
                <w:kern w:val="0"/>
                <w:sz w:val="20"/>
              </w:rPr>
              <w:t>「</w:t>
            </w:r>
            <w:r w:rsidRPr="00DB193C">
              <w:rPr>
                <w:rFonts w:hAnsi="ＭＳ 明朝" w:hint="eastAsia"/>
                <w:kern w:val="0"/>
                <w:sz w:val="20"/>
              </w:rPr>
              <w:t>ご恩と奉公</w:t>
            </w:r>
            <w:r>
              <w:rPr>
                <w:rFonts w:hAnsi="ＭＳ 明朝" w:hint="eastAsia"/>
                <w:kern w:val="0"/>
                <w:sz w:val="20"/>
              </w:rPr>
              <w:t>」</w:t>
            </w:r>
            <w:r w:rsidRPr="00DB193C">
              <w:rPr>
                <w:rFonts w:hAnsi="ＭＳ 明朝" w:hint="eastAsia"/>
                <w:kern w:val="0"/>
                <w:sz w:val="20"/>
              </w:rPr>
              <w:t>の</w:t>
            </w:r>
            <w:r>
              <w:rPr>
                <w:rFonts w:hAnsi="ＭＳ 明朝" w:hint="eastAsia"/>
                <w:kern w:val="0"/>
                <w:sz w:val="20"/>
              </w:rPr>
              <w:t>関係を</w:t>
            </w:r>
            <w:r w:rsidRPr="00DB193C">
              <w:rPr>
                <w:rFonts w:hAnsi="ＭＳ 明朝" w:hint="eastAsia"/>
                <w:kern w:val="0"/>
                <w:sz w:val="20"/>
              </w:rPr>
              <w:t>武士</w:t>
            </w:r>
            <w:r>
              <w:rPr>
                <w:rFonts w:hAnsi="ＭＳ 明朝" w:hint="eastAsia"/>
                <w:kern w:val="0"/>
                <w:sz w:val="20"/>
              </w:rPr>
              <w:t>たちと結ぶことを通して、御家人たちを従えた。</w:t>
            </w:r>
          </w:p>
          <w:p w14:paraId="5D7A3528" w14:textId="58F82C78" w:rsidR="00610EF3" w:rsidRPr="00DB193C"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・平氏のように京都を政治の中心にしなかったのは、朝廷や寺社との関係や、東国の武士たちを従えるなどの地理的な問題や歴史的な経緯があった</w:t>
            </w:r>
            <w:r w:rsidR="005045A8">
              <w:rPr>
                <w:rFonts w:hAnsi="ＭＳ 明朝" w:hint="eastAsia"/>
                <w:kern w:val="0"/>
                <w:sz w:val="20"/>
              </w:rPr>
              <w:t>のではないか</w:t>
            </w:r>
            <w:r>
              <w:rPr>
                <w:rFonts w:hAnsi="ＭＳ 明朝" w:hint="eastAsia"/>
                <w:kern w:val="0"/>
                <w:sz w:val="20"/>
              </w:rPr>
              <w:t>。</w:t>
            </w:r>
          </w:p>
          <w:p w14:paraId="345622BD" w14:textId="0A18164D" w:rsidR="00610EF3" w:rsidRDefault="0072675F"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69856" behindDoc="0" locked="0" layoutInCell="1" allowOverlap="1" wp14:anchorId="5B29C99F" wp14:editId="1B089F59">
                      <wp:simplePos x="0" y="0"/>
                      <wp:positionH relativeFrom="column">
                        <wp:posOffset>-46355</wp:posOffset>
                      </wp:positionH>
                      <wp:positionV relativeFrom="paragraph">
                        <wp:posOffset>722312</wp:posOffset>
                      </wp:positionV>
                      <wp:extent cx="2594610" cy="801370"/>
                      <wp:effectExtent l="0" t="0" r="15240" b="17780"/>
                      <wp:wrapSquare wrapText="bothSides"/>
                      <wp:docPr id="86"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610" cy="801370"/>
                              </a:xfrm>
                              <a:prstGeom prst="rect">
                                <a:avLst/>
                              </a:prstGeom>
                              <a:solidFill>
                                <a:srgbClr val="FFFFFF"/>
                              </a:solidFill>
                              <a:ln w="9525">
                                <a:solidFill>
                                  <a:srgbClr val="000000"/>
                                </a:solidFill>
                                <a:prstDash val="dash"/>
                                <a:miter lim="800000"/>
                                <a:headEnd/>
                                <a:tailEnd/>
                              </a:ln>
                            </wps:spPr>
                            <wps:txbx>
                              <w:txbxContent>
                                <w:p w14:paraId="3FD975BE" w14:textId="2EBCB6C8" w:rsidR="00E06DE2" w:rsidRPr="00D32525" w:rsidRDefault="00E06DE2" w:rsidP="00610EF3">
                                  <w:pPr>
                                    <w:overflowPunct w:val="0"/>
                                    <w:ind w:leftChars="50" w:left="105" w:rightChars="50" w:right="105"/>
                                    <w:jc w:val="left"/>
                                  </w:pPr>
                                  <w:r w:rsidRPr="00BB0AD4">
                                    <w:rPr>
                                      <w:rFonts w:hint="eastAsia"/>
                                    </w:rPr>
                                    <w:t>源頼朝は、ご恩と奉公の主従関係で武士を従えた。承久の乱の後、執権の北条氏を中心とした鎌倉幕府の力は西国にまで及ぶようになった。</w:t>
                                  </w:r>
                                  <w:r>
                                    <w:tab/>
                                  </w:r>
                                  <w:r>
                                    <w:rPr>
                                      <w:rFonts w:hAnsi="ＭＳ 明朝" w:cs="ＭＳ 明朝" w:hint="eastAsia"/>
                                    </w:rPr>
                                    <w:t>④</w:t>
                                  </w:r>
                                </w:p>
                                <w:p w14:paraId="1486D6A3" w14:textId="77777777" w:rsidR="00E06DE2" w:rsidRPr="00895CC5" w:rsidRDefault="00E06DE2" w:rsidP="00610EF3">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9C99F" id="_x0000_s1113" type="#_x0000_t202" style="position:absolute;left:0;text-align:left;margin-left:-3.65pt;margin-top:56.85pt;width:204.3pt;height:63.1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">
                      <v:stroke dashstyle="dash"/>
                      <v:textbox inset="5.85pt,.7pt,5.85pt,.7pt">
                        <w:txbxContent>
                          <w:p w14:paraId="3FD975BE" w14:textId="2EBCB6C8" w:rsidR="00E06DE2" w:rsidRPr="00D32525" w:rsidRDefault="00E06DE2" w:rsidP="00610EF3">
                            <w:pPr>
                              <w:overflowPunct w:val="0"/>
                              <w:ind w:leftChars="50" w:left="105" w:rightChars="50" w:right="105"/>
                              <w:jc w:val="left"/>
                            </w:pPr>
                            <w:r w:rsidRPr="00BB0AD4">
                              <w:rPr>
                                <w:rFonts w:hint="eastAsia"/>
                              </w:rPr>
                              <w:t>源頼朝は、ご恩と奉公の主従関係で武士を従えた。承久の乱の後、執権の北条氏を中心とした鎌倉幕府の力は西国にまで及ぶようになった。</w:t>
                            </w:r>
                            <w:r>
                              <w:tab/>
                            </w:r>
                            <w:r>
                              <w:rPr>
                                <w:rFonts w:hAnsi="ＭＳ 明朝" w:cs="ＭＳ 明朝" w:hint="eastAsia"/>
                              </w:rPr>
                              <w:t>④</w:t>
                            </w:r>
                          </w:p>
                          <w:p w14:paraId="1486D6A3" w14:textId="77777777" w:rsidR="00E06DE2" w:rsidRPr="00895CC5" w:rsidRDefault="00E06DE2" w:rsidP="00610EF3">
                            <w:pPr>
                              <w:spacing w:line="240" w:lineRule="exact"/>
                              <w:jc w:val="right"/>
                              <w:rPr>
                                <w:sz w:val="20"/>
                              </w:rPr>
                            </w:pPr>
                          </w:p>
                        </w:txbxContent>
                      </v:textbox>
                      <w10:wrap type="square"/>
                    </v:shape>
                  </w:pict>
                </mc:Fallback>
              </mc:AlternateContent>
            </w:r>
            <w:r w:rsidR="00610EF3">
              <w:rPr>
                <w:rFonts w:hAnsi="ＭＳ 明朝" w:hint="eastAsia"/>
                <w:kern w:val="0"/>
                <w:sz w:val="20"/>
              </w:rPr>
              <w:t>・</w:t>
            </w:r>
            <w:r w:rsidR="00610EF3" w:rsidRPr="00DB193C">
              <w:rPr>
                <w:rFonts w:hAnsi="ＭＳ 明朝" w:hint="eastAsia"/>
                <w:kern w:val="0"/>
                <w:sz w:val="20"/>
              </w:rPr>
              <w:t>承久の乱の後</w:t>
            </w:r>
            <w:r w:rsidR="00610EF3">
              <w:rPr>
                <w:rFonts w:hAnsi="ＭＳ 明朝" w:hint="eastAsia"/>
                <w:kern w:val="0"/>
                <w:sz w:val="20"/>
              </w:rPr>
              <w:t>、</w:t>
            </w:r>
            <w:r w:rsidR="00610EF3" w:rsidRPr="00DB193C">
              <w:rPr>
                <w:rFonts w:hAnsi="ＭＳ 明朝" w:hint="eastAsia"/>
                <w:kern w:val="0"/>
                <w:sz w:val="20"/>
              </w:rPr>
              <w:t>鎌倉幕府の力は西国にまで及ぶようになり</w:t>
            </w:r>
            <w:r w:rsidR="00610EF3">
              <w:rPr>
                <w:rFonts w:hAnsi="ＭＳ 明朝" w:hint="eastAsia"/>
                <w:kern w:val="0"/>
                <w:sz w:val="20"/>
              </w:rPr>
              <w:t>、</w:t>
            </w:r>
            <w:r w:rsidR="00610EF3" w:rsidRPr="00DB193C">
              <w:rPr>
                <w:rFonts w:hAnsi="ＭＳ 明朝" w:hint="eastAsia"/>
                <w:kern w:val="0"/>
                <w:sz w:val="20"/>
              </w:rPr>
              <w:t>執権の北条氏を中心とした幕府は法律や裁判の制度を整えて支配力を強めていった。</w:t>
            </w:r>
          </w:p>
          <w:p w14:paraId="1F6C4FCD" w14:textId="1FB2048A" w:rsidR="00610EF3" w:rsidRPr="00897D13" w:rsidRDefault="00610EF3" w:rsidP="0072675F">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193E1BCE" w14:textId="715BB89F" w:rsidR="00610EF3" w:rsidRDefault="00610EF3" w:rsidP="00610EF3">
            <w:pPr>
              <w:spacing w:line="240" w:lineRule="exact"/>
              <w:ind w:left="200" w:hangingChars="100" w:hanging="200"/>
              <w:rPr>
                <w:kern w:val="0"/>
                <w:sz w:val="20"/>
              </w:rPr>
            </w:pPr>
            <w:r w:rsidRPr="00DB193C">
              <w:rPr>
                <w:rFonts w:hint="eastAsia"/>
                <w:kern w:val="0"/>
                <w:sz w:val="20"/>
              </w:rPr>
              <w:t>◆源頼朝</w:t>
            </w:r>
            <w:r>
              <w:rPr>
                <w:rFonts w:hint="eastAsia"/>
                <w:kern w:val="0"/>
                <w:sz w:val="20"/>
              </w:rPr>
              <w:t>が御家人たちと結んだ「ご恩と奉公」の関係については、</w:t>
            </w:r>
            <w:r w:rsidRPr="00DB193C">
              <w:rPr>
                <w:rFonts w:hint="eastAsia"/>
                <w:kern w:val="0"/>
                <w:sz w:val="20"/>
              </w:rPr>
              <w:t>守護・地頭に任命することや領地の所有</w:t>
            </w:r>
            <w:r>
              <w:rPr>
                <w:rFonts w:hint="eastAsia"/>
                <w:kern w:val="0"/>
                <w:sz w:val="20"/>
              </w:rPr>
              <w:t>など具体的な働きについても</w:t>
            </w:r>
            <w:r w:rsidR="005045A8">
              <w:rPr>
                <w:rFonts w:hint="eastAsia"/>
                <w:kern w:val="0"/>
                <w:sz w:val="20"/>
              </w:rPr>
              <w:t>考え</w:t>
            </w:r>
            <w:r>
              <w:rPr>
                <w:rFonts w:hint="eastAsia"/>
                <w:kern w:val="0"/>
                <w:sz w:val="20"/>
              </w:rPr>
              <w:t>るように促す。</w:t>
            </w:r>
          </w:p>
          <w:p w14:paraId="7EBD6761" w14:textId="3F16C7A3" w:rsidR="00610EF3" w:rsidRPr="00897D13" w:rsidRDefault="00610EF3" w:rsidP="005045A8">
            <w:pPr>
              <w:autoSpaceDE w:val="0"/>
              <w:autoSpaceDN w:val="0"/>
              <w:adjustRightInd w:val="0"/>
              <w:spacing w:line="240" w:lineRule="exact"/>
              <w:ind w:left="200" w:hangingChars="100" w:hanging="200"/>
              <w:rPr>
                <w:kern w:val="0"/>
                <w:sz w:val="20"/>
              </w:rPr>
            </w:pPr>
            <w:r>
              <w:rPr>
                <w:rFonts w:hint="eastAsia"/>
                <w:kern w:val="0"/>
                <w:sz w:val="20"/>
              </w:rPr>
              <w:t>◆頼朝が鎌倉に幕府を開いたことについては、</w:t>
            </w:r>
            <w:r>
              <w:rPr>
                <w:rFonts w:hAnsi="ＭＳ 明朝" w:hint="eastAsia"/>
                <w:kern w:val="0"/>
                <w:sz w:val="20"/>
              </w:rPr>
              <w:t>朝廷や寺社との関係や、東国の武士たちを従えるなど</w:t>
            </w:r>
            <w:r w:rsidR="005045A8">
              <w:rPr>
                <w:rFonts w:hAnsi="ＭＳ 明朝" w:hint="eastAsia"/>
                <w:kern w:val="0"/>
                <w:sz w:val="20"/>
              </w:rPr>
              <w:t>の地理的な問題や歴史的な経緯があったことなどに視野を広げるよう</w:t>
            </w:r>
            <w:r>
              <w:rPr>
                <w:rFonts w:hAnsi="ＭＳ 明朝" w:hint="eastAsia"/>
                <w:kern w:val="0"/>
                <w:sz w:val="20"/>
              </w:rPr>
              <w:t>に促す。</w:t>
            </w:r>
          </w:p>
        </w:tc>
        <w:tc>
          <w:tcPr>
            <w:tcW w:w="1980" w:type="dxa"/>
            <w:tcBorders>
              <w:top w:val="single" w:sz="4" w:space="0" w:color="auto"/>
              <w:bottom w:val="single" w:sz="4" w:space="0" w:color="auto"/>
              <w:right w:val="single" w:sz="4" w:space="0" w:color="auto"/>
            </w:tcBorders>
          </w:tcPr>
          <w:p w14:paraId="4333E142" w14:textId="77777777" w:rsidR="00610EF3" w:rsidRPr="00703657" w:rsidRDefault="00610EF3" w:rsidP="00610EF3">
            <w:pPr>
              <w:spacing w:line="240" w:lineRule="exac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385585E8" w14:textId="54545B35" w:rsidR="00610EF3" w:rsidRPr="00190FA1" w:rsidRDefault="00610EF3" w:rsidP="00610EF3">
            <w:pPr>
              <w:spacing w:line="240" w:lineRule="exact"/>
              <w:rPr>
                <w:rFonts w:hAnsi="ＭＳ 明朝"/>
                <w:kern w:val="0"/>
                <w:sz w:val="20"/>
              </w:rPr>
            </w:pPr>
            <w:r w:rsidRPr="00DB193C">
              <w:rPr>
                <w:rFonts w:hAnsi="ＭＳ 明朝" w:hint="eastAsia"/>
                <w:kern w:val="0"/>
                <w:sz w:val="20"/>
              </w:rPr>
              <w:t>ノートの記述内容</w:t>
            </w:r>
            <w:r>
              <w:rPr>
                <w:rFonts w:hAnsi="ＭＳ 明朝" w:hint="eastAsia"/>
                <w:kern w:val="0"/>
                <w:sz w:val="20"/>
              </w:rPr>
              <w:t>や発言内容</w:t>
            </w:r>
            <w:r w:rsidRPr="00DB193C">
              <w:rPr>
                <w:rFonts w:hAnsi="ＭＳ 明朝" w:hint="eastAsia"/>
                <w:kern w:val="0"/>
                <w:sz w:val="20"/>
              </w:rPr>
              <w:t>から</w:t>
            </w:r>
            <w:r>
              <w:rPr>
                <w:rFonts w:hAnsi="ＭＳ 明朝" w:hint="eastAsia"/>
                <w:kern w:val="0"/>
                <w:sz w:val="20"/>
              </w:rPr>
              <w:t>、「</w:t>
            </w:r>
            <w:r w:rsidRPr="00DB193C">
              <w:rPr>
                <w:rFonts w:hAnsi="ＭＳ 明朝" w:hint="eastAsia"/>
                <w:kern w:val="0"/>
                <w:sz w:val="20"/>
              </w:rPr>
              <w:t>必要な情報を</w:t>
            </w:r>
            <w:r w:rsidR="006A5560">
              <w:rPr>
                <w:rFonts w:hAnsi="ＭＳ 明朝" w:hint="eastAsia"/>
                <w:kern w:val="0"/>
                <w:sz w:val="20"/>
              </w:rPr>
              <w:t>集め、</w:t>
            </w:r>
            <w:r w:rsidRPr="00DB193C">
              <w:rPr>
                <w:rFonts w:hAnsi="ＭＳ 明朝" w:hint="eastAsia"/>
                <w:kern w:val="0"/>
                <w:sz w:val="20"/>
              </w:rPr>
              <w:t>読み取り</w:t>
            </w:r>
            <w:r>
              <w:rPr>
                <w:rFonts w:hAnsi="ＭＳ 明朝" w:hint="eastAsia"/>
                <w:kern w:val="0"/>
                <w:sz w:val="20"/>
              </w:rPr>
              <w:t>、</w:t>
            </w:r>
            <w:r w:rsidRPr="00DB193C">
              <w:rPr>
                <w:rFonts w:hAnsi="ＭＳ 明朝" w:hint="eastAsia"/>
                <w:kern w:val="0"/>
                <w:sz w:val="20"/>
              </w:rPr>
              <w:t>鎌倉幕府の始まり</w:t>
            </w:r>
            <w:r w:rsidR="006A5560">
              <w:rPr>
                <w:rFonts w:hAnsi="ＭＳ 明朝" w:hint="eastAsia"/>
                <w:kern w:val="0"/>
                <w:sz w:val="20"/>
              </w:rPr>
              <w:t>にかかわる地理的理由・歴史的背景や</w:t>
            </w:r>
            <w:r>
              <w:rPr>
                <w:rFonts w:hAnsi="ＭＳ 明朝" w:hint="eastAsia"/>
                <w:kern w:val="0"/>
                <w:sz w:val="20"/>
              </w:rPr>
              <w:t>、</w:t>
            </w:r>
            <w:r w:rsidRPr="00DB193C">
              <w:rPr>
                <w:rFonts w:hAnsi="ＭＳ 明朝" w:hint="eastAsia"/>
                <w:kern w:val="0"/>
                <w:sz w:val="20"/>
              </w:rPr>
              <w:t>ご恩と奉公</w:t>
            </w:r>
            <w:r w:rsidR="006A5560">
              <w:rPr>
                <w:rFonts w:hAnsi="ＭＳ 明朝" w:hint="eastAsia"/>
                <w:kern w:val="0"/>
                <w:sz w:val="20"/>
              </w:rPr>
              <w:t>の関係</w:t>
            </w:r>
            <w:r w:rsidRPr="00DB193C">
              <w:rPr>
                <w:rFonts w:hAnsi="ＭＳ 明朝" w:hint="eastAsia"/>
                <w:kern w:val="0"/>
                <w:sz w:val="20"/>
              </w:rPr>
              <w:t>について</w:t>
            </w:r>
            <w:r w:rsidR="006A5560">
              <w:rPr>
                <w:rFonts w:hAnsi="ＭＳ 明朝" w:hint="eastAsia"/>
                <w:kern w:val="0"/>
                <w:sz w:val="20"/>
              </w:rPr>
              <w:t>理解</w:t>
            </w:r>
            <w:r>
              <w:rPr>
                <w:rFonts w:hAnsi="ＭＳ 明朝" w:hint="eastAsia"/>
                <w:kern w:val="0"/>
                <w:sz w:val="20"/>
              </w:rPr>
              <w:t>してい</w:t>
            </w:r>
            <w:r w:rsidRPr="00DB193C">
              <w:rPr>
                <w:rFonts w:hAnsi="ＭＳ 明朝" w:hint="eastAsia"/>
                <w:kern w:val="0"/>
                <w:sz w:val="20"/>
              </w:rPr>
              <w:t>るか</w:t>
            </w:r>
            <w:r>
              <w:rPr>
                <w:rFonts w:hAnsi="ＭＳ 明朝" w:hint="eastAsia"/>
                <w:kern w:val="0"/>
                <w:sz w:val="20"/>
              </w:rPr>
              <w:t>」</w:t>
            </w:r>
            <w:r w:rsidRPr="00DB193C">
              <w:rPr>
                <w:rFonts w:hAnsi="ＭＳ 明朝" w:hint="eastAsia"/>
                <w:kern w:val="0"/>
                <w:sz w:val="20"/>
              </w:rPr>
              <w:t>を評価する。</w:t>
            </w:r>
          </w:p>
        </w:tc>
      </w:tr>
      <w:tr w:rsidR="00610EF3" w:rsidRPr="008E1C59" w14:paraId="34734541" w14:textId="77777777" w:rsidTr="00C11760">
        <w:tblPrEx>
          <w:tblCellMar>
            <w:left w:w="99" w:type="dxa"/>
            <w:right w:w="99" w:type="dxa"/>
          </w:tblCellMar>
        </w:tblPrEx>
        <w:trPr>
          <w:trHeight w:val="5804"/>
        </w:trPr>
        <w:tc>
          <w:tcPr>
            <w:tcW w:w="426" w:type="dxa"/>
            <w:vMerge/>
            <w:tcBorders>
              <w:left w:val="single" w:sz="4" w:space="0" w:color="auto"/>
            </w:tcBorders>
            <w:textDirection w:val="tbRlV"/>
          </w:tcPr>
          <w:p w14:paraId="24427FCB"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62D47B2" w14:textId="77777777" w:rsidR="00610EF3" w:rsidRPr="00B61B29"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B61B29">
              <w:rPr>
                <w:rFonts w:ascii="ＭＳ ゴシック" w:eastAsia="ＭＳ ゴシック" w:hAnsi="ＭＳ 明朝" w:hint="eastAsia"/>
                <w:kern w:val="0"/>
                <w:sz w:val="20"/>
              </w:rPr>
              <w:t>元の大軍がせめてくる</w:t>
            </w:r>
          </w:p>
          <w:p w14:paraId="32242CF0" w14:textId="1706C989" w:rsidR="00610EF3" w:rsidRPr="006879B6" w:rsidRDefault="00610EF3" w:rsidP="007B1CB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B61B29">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B61B29">
              <w:rPr>
                <w:rFonts w:ascii="ＭＳ ゴシック" w:eastAsia="ＭＳ ゴシック" w:hAnsi="ＭＳ 明朝" w:hint="eastAsia"/>
                <w:kern w:val="0"/>
                <w:sz w:val="20"/>
              </w:rPr>
              <w:t>.52～53</w:t>
            </w:r>
          </w:p>
          <w:p w14:paraId="30DCD2A6" w14:textId="77777777" w:rsidR="00610EF3" w:rsidRDefault="00610EF3"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72928" behindDoc="0" locked="0" layoutInCell="1" allowOverlap="1" wp14:anchorId="50A5A998" wp14:editId="33EFA5E4">
                      <wp:simplePos x="0" y="0"/>
                      <wp:positionH relativeFrom="column">
                        <wp:posOffset>-27622</wp:posOffset>
                      </wp:positionH>
                      <wp:positionV relativeFrom="paragraph">
                        <wp:posOffset>60009</wp:posOffset>
                      </wp:positionV>
                      <wp:extent cx="1113790" cy="1162050"/>
                      <wp:effectExtent l="0" t="0" r="10160" b="19050"/>
                      <wp:wrapNone/>
                      <wp:docPr id="8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2050"/>
                              </a:xfrm>
                              <a:prstGeom prst="rect">
                                <a:avLst/>
                              </a:prstGeom>
                              <a:solidFill>
                                <a:srgbClr val="FFFFFF"/>
                              </a:solidFill>
                              <a:ln w="9525">
                                <a:solidFill>
                                  <a:srgbClr val="000000"/>
                                </a:solidFill>
                                <a:miter lim="800000"/>
                                <a:headEnd/>
                                <a:tailEnd/>
                              </a:ln>
                            </wps:spPr>
                            <wps:txbx>
                              <w:txbxContent>
                                <w:p w14:paraId="2A4D6238" w14:textId="2F5DD0A0" w:rsidR="00E06DE2" w:rsidRDefault="00E06DE2" w:rsidP="003D784A">
                                  <w:pPr>
                                    <w:ind w:firstLineChars="100" w:firstLine="200"/>
                                    <w:rPr>
                                      <w:rFonts w:hAnsi="ＭＳ 明朝"/>
                                      <w:kern w:val="0"/>
                                      <w:sz w:val="20"/>
                                    </w:rPr>
                                  </w:pPr>
                                  <w:r w:rsidRPr="00B61B29">
                                    <w:rPr>
                                      <w:rFonts w:hAnsi="ＭＳ 明朝" w:hint="eastAsia"/>
                                      <w:kern w:val="0"/>
                                      <w:sz w:val="20"/>
                                    </w:rPr>
                                    <w:t>鎌倉幕府は</w:t>
                                  </w:r>
                                  <w:r>
                                    <w:rPr>
                                      <w:rFonts w:hAnsi="ＭＳ 明朝" w:hint="eastAsia"/>
                                      <w:kern w:val="0"/>
                                      <w:sz w:val="20"/>
                                    </w:rPr>
                                    <w:t>、どのように</w:t>
                                  </w:r>
                                  <w:r w:rsidRPr="00B61B29">
                                    <w:rPr>
                                      <w:rFonts w:hAnsi="ＭＳ 明朝" w:hint="eastAsia"/>
                                      <w:kern w:val="0"/>
                                      <w:sz w:val="20"/>
                                    </w:rPr>
                                    <w:t>元軍と戦い</w:t>
                                  </w:r>
                                  <w:r>
                                    <w:rPr>
                                      <w:rFonts w:hAnsi="ＭＳ 明朝" w:hint="eastAsia"/>
                                      <w:kern w:val="0"/>
                                      <w:sz w:val="20"/>
                                    </w:rPr>
                                    <w:t>、</w:t>
                                  </w:r>
                                  <w:r w:rsidRPr="00B61B29">
                                    <w:rPr>
                                      <w:rFonts w:hAnsi="ＭＳ 明朝" w:hint="eastAsia"/>
                                      <w:kern w:val="0"/>
                                      <w:sz w:val="20"/>
                                    </w:rPr>
                                    <w:t>その後は</w:t>
                                  </w:r>
                                  <w:r>
                                    <w:rPr>
                                      <w:rFonts w:hAnsi="ＭＳ 明朝" w:hint="eastAsia"/>
                                      <w:kern w:val="0"/>
                                      <w:sz w:val="20"/>
                                    </w:rPr>
                                    <w:t>、</w:t>
                                  </w:r>
                                  <w:r w:rsidRPr="00B61B29">
                                    <w:rPr>
                                      <w:rFonts w:hAnsi="ＭＳ 明朝" w:hint="eastAsia"/>
                                      <w:kern w:val="0"/>
                                      <w:sz w:val="20"/>
                                    </w:rPr>
                                    <w:t>どうなっていったのでしょうか。</w:t>
                                  </w:r>
                                </w:p>
                                <w:p w14:paraId="512B5C59" w14:textId="773E40EB"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A998" id="Text Box 190" o:spid="_x0000_s1114" type="#_x0000_t202" style="position:absolute;left:0;text-align:left;margin-left:-2.15pt;margin-top:4.75pt;width:87.7pt;height:91.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">
                      <v:textbox inset="5.85pt,.7pt,5.85pt,.7pt">
                        <w:txbxContent>
                          <w:p w14:paraId="2A4D6238" w14:textId="2F5DD0A0" w:rsidR="00E06DE2" w:rsidRDefault="00E06DE2" w:rsidP="003D784A">
                            <w:pPr>
                              <w:ind w:firstLineChars="100" w:firstLine="200"/>
                              <w:rPr>
                                <w:rFonts w:hAnsi="ＭＳ 明朝"/>
                                <w:kern w:val="0"/>
                                <w:sz w:val="20"/>
                              </w:rPr>
                            </w:pPr>
                            <w:r w:rsidRPr="00B61B29">
                              <w:rPr>
                                <w:rFonts w:hAnsi="ＭＳ 明朝" w:hint="eastAsia"/>
                                <w:kern w:val="0"/>
                                <w:sz w:val="20"/>
                              </w:rPr>
                              <w:t>鎌倉幕府は</w:t>
                            </w:r>
                            <w:r>
                              <w:rPr>
                                <w:rFonts w:hAnsi="ＭＳ 明朝" w:hint="eastAsia"/>
                                <w:kern w:val="0"/>
                                <w:sz w:val="20"/>
                              </w:rPr>
                              <w:t>、どのように</w:t>
                            </w:r>
                            <w:r w:rsidRPr="00B61B29">
                              <w:rPr>
                                <w:rFonts w:hAnsi="ＭＳ 明朝" w:hint="eastAsia"/>
                                <w:kern w:val="0"/>
                                <w:sz w:val="20"/>
                              </w:rPr>
                              <w:t>元軍と戦い</w:t>
                            </w:r>
                            <w:r>
                              <w:rPr>
                                <w:rFonts w:hAnsi="ＭＳ 明朝" w:hint="eastAsia"/>
                                <w:kern w:val="0"/>
                                <w:sz w:val="20"/>
                              </w:rPr>
                              <w:t>、</w:t>
                            </w:r>
                            <w:r w:rsidRPr="00B61B29">
                              <w:rPr>
                                <w:rFonts w:hAnsi="ＭＳ 明朝" w:hint="eastAsia"/>
                                <w:kern w:val="0"/>
                                <w:sz w:val="20"/>
                              </w:rPr>
                              <w:t>その後は</w:t>
                            </w:r>
                            <w:r>
                              <w:rPr>
                                <w:rFonts w:hAnsi="ＭＳ 明朝" w:hint="eastAsia"/>
                                <w:kern w:val="0"/>
                                <w:sz w:val="20"/>
                              </w:rPr>
                              <w:t>、</w:t>
                            </w:r>
                            <w:r w:rsidRPr="00B61B29">
                              <w:rPr>
                                <w:rFonts w:hAnsi="ＭＳ 明朝" w:hint="eastAsia"/>
                                <w:kern w:val="0"/>
                                <w:sz w:val="20"/>
                              </w:rPr>
                              <w:t>どうなっていったのでしょうか。</w:t>
                            </w:r>
                          </w:p>
                          <w:p w14:paraId="512B5C59" w14:textId="773E40EB"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289ED84" w14:textId="77777777" w:rsidR="00610EF3" w:rsidRPr="00B61B29" w:rsidRDefault="00610EF3" w:rsidP="00610EF3">
            <w:pPr>
              <w:autoSpaceDE w:val="0"/>
              <w:autoSpaceDN w:val="0"/>
              <w:adjustRightInd w:val="0"/>
              <w:spacing w:line="240" w:lineRule="exact"/>
              <w:ind w:left="200" w:hangingChars="100" w:hanging="200"/>
              <w:rPr>
                <w:rFonts w:hAnsi="ＭＳ 明朝"/>
                <w:kern w:val="0"/>
                <w:sz w:val="20"/>
              </w:rPr>
            </w:pPr>
            <w:r w:rsidRPr="00B61B29">
              <w:rPr>
                <w:rFonts w:hAnsi="ＭＳ 明朝" w:hint="eastAsia"/>
                <w:kern w:val="0"/>
                <w:sz w:val="20"/>
              </w:rPr>
              <w:t>〇元の大軍との戦いの様子を絵図や写真などをもとに</w:t>
            </w:r>
            <w:r>
              <w:rPr>
                <w:rFonts w:hAnsi="ＭＳ 明朝" w:hint="eastAsia"/>
                <w:kern w:val="0"/>
                <w:sz w:val="20"/>
              </w:rPr>
              <w:t>、御家人たちが一所懸命に戦った理由、</w:t>
            </w:r>
            <w:r w:rsidRPr="00B61B29">
              <w:rPr>
                <w:rFonts w:hAnsi="ＭＳ 明朝" w:hint="eastAsia"/>
                <w:kern w:val="0"/>
                <w:sz w:val="20"/>
              </w:rPr>
              <w:t>この戦いが</w:t>
            </w:r>
            <w:r>
              <w:rPr>
                <w:rFonts w:hAnsi="ＭＳ 明朝" w:hint="eastAsia"/>
                <w:kern w:val="0"/>
                <w:sz w:val="20"/>
              </w:rPr>
              <w:t>後の</w:t>
            </w:r>
            <w:r w:rsidRPr="00B61B29">
              <w:rPr>
                <w:rFonts w:hAnsi="ＭＳ 明朝" w:hint="eastAsia"/>
                <w:kern w:val="0"/>
                <w:sz w:val="20"/>
              </w:rPr>
              <w:t>鎌倉幕府にどのような影響をおよぼし</w:t>
            </w:r>
            <w:r>
              <w:rPr>
                <w:rFonts w:hAnsi="ＭＳ 明朝" w:hint="eastAsia"/>
                <w:kern w:val="0"/>
                <w:sz w:val="20"/>
              </w:rPr>
              <w:t>て</w:t>
            </w:r>
            <w:r w:rsidRPr="00B61B29">
              <w:rPr>
                <w:rFonts w:hAnsi="ＭＳ 明朝" w:hint="eastAsia"/>
                <w:kern w:val="0"/>
                <w:sz w:val="20"/>
              </w:rPr>
              <w:t>いったのかを考える。</w:t>
            </w:r>
          </w:p>
          <w:p w14:paraId="2069B82C" w14:textId="77777777" w:rsidR="00610EF3" w:rsidRPr="00B61B29"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B61B29">
              <w:rPr>
                <w:rFonts w:hAnsi="ＭＳ 明朝" w:hint="eastAsia"/>
                <w:kern w:val="0"/>
                <w:sz w:val="20"/>
              </w:rPr>
              <w:t>元は日本に服従を求めてきたが</w:t>
            </w:r>
            <w:r>
              <w:rPr>
                <w:rFonts w:hAnsi="ＭＳ 明朝" w:hint="eastAsia"/>
                <w:kern w:val="0"/>
                <w:sz w:val="20"/>
              </w:rPr>
              <w:t>、</w:t>
            </w:r>
            <w:r w:rsidRPr="00B61B29">
              <w:rPr>
                <w:rFonts w:hAnsi="ＭＳ 明朝" w:hint="eastAsia"/>
                <w:kern w:val="0"/>
                <w:sz w:val="20"/>
              </w:rPr>
              <w:t>執権の北条時宗はその要求を退けた。</w:t>
            </w:r>
          </w:p>
          <w:p w14:paraId="12CB33F3" w14:textId="1B5DAC75" w:rsidR="00610EF3" w:rsidRDefault="006A5560"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610EF3" w:rsidRPr="00B61B29">
              <w:rPr>
                <w:rFonts w:hAnsi="ＭＳ 明朝" w:hint="eastAsia"/>
                <w:kern w:val="0"/>
                <w:sz w:val="20"/>
              </w:rPr>
              <w:t>武士</w:t>
            </w:r>
            <w:r>
              <w:rPr>
                <w:rFonts w:hAnsi="ＭＳ 明朝" w:hint="eastAsia"/>
                <w:kern w:val="0"/>
                <w:sz w:val="20"/>
              </w:rPr>
              <w:t>（御家人）</w:t>
            </w:r>
            <w:r w:rsidR="00610EF3" w:rsidRPr="00B61B29">
              <w:rPr>
                <w:rFonts w:hAnsi="ＭＳ 明朝" w:hint="eastAsia"/>
                <w:kern w:val="0"/>
                <w:sz w:val="20"/>
              </w:rPr>
              <w:t>たちは</w:t>
            </w:r>
            <w:r w:rsidR="00610EF3">
              <w:rPr>
                <w:rFonts w:hAnsi="ＭＳ 明朝" w:hint="eastAsia"/>
                <w:kern w:val="0"/>
                <w:sz w:val="20"/>
              </w:rPr>
              <w:t>、</w:t>
            </w:r>
            <w:r w:rsidR="00610EF3" w:rsidRPr="00B61B29">
              <w:rPr>
                <w:rFonts w:hAnsi="ＭＳ 明朝" w:hint="eastAsia"/>
                <w:kern w:val="0"/>
                <w:sz w:val="20"/>
              </w:rPr>
              <w:t>元軍の集団戦法や火薬兵器（てつはう）などに苦しみながら</w:t>
            </w:r>
            <w:r w:rsidR="00610EF3">
              <w:rPr>
                <w:rFonts w:hAnsi="ＭＳ 明朝" w:hint="eastAsia"/>
                <w:kern w:val="0"/>
                <w:sz w:val="20"/>
              </w:rPr>
              <w:t>、</w:t>
            </w:r>
            <w:r w:rsidR="00610EF3" w:rsidRPr="00B61B29">
              <w:rPr>
                <w:rFonts w:hAnsi="ＭＳ 明朝" w:hint="eastAsia"/>
                <w:kern w:val="0"/>
                <w:sz w:val="20"/>
              </w:rPr>
              <w:t>恩賞</w:t>
            </w:r>
            <w:r w:rsidR="00610EF3">
              <w:rPr>
                <w:rFonts w:hAnsi="ＭＳ 明朝" w:hint="eastAsia"/>
                <w:kern w:val="0"/>
                <w:sz w:val="20"/>
              </w:rPr>
              <w:t>である領地</w:t>
            </w:r>
            <w:r w:rsidR="00610EF3" w:rsidRPr="00B61B29">
              <w:rPr>
                <w:rFonts w:hAnsi="ＭＳ 明朝" w:hint="eastAsia"/>
                <w:kern w:val="0"/>
                <w:sz w:val="20"/>
              </w:rPr>
              <w:t>を得るために一所懸命に戦った。</w:t>
            </w:r>
          </w:p>
          <w:p w14:paraId="18949B17"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・御家人である竹崎季長は一所懸命に戦うがそれは恩賞である領地をもらえるから。</w:t>
            </w:r>
          </w:p>
          <w:p w14:paraId="180E827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・元は引き上げたが、幕府は御家人たちに恩賞の領地を与えられず、御家人たちの幕府への不満が高まった。</w:t>
            </w:r>
          </w:p>
          <w:p w14:paraId="7FB0098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71904" behindDoc="0" locked="0" layoutInCell="1" allowOverlap="1" wp14:anchorId="7A132438" wp14:editId="73795F2A">
                      <wp:simplePos x="0" y="0"/>
                      <wp:positionH relativeFrom="column">
                        <wp:posOffset>9843</wp:posOffset>
                      </wp:positionH>
                      <wp:positionV relativeFrom="paragraph">
                        <wp:posOffset>93346</wp:posOffset>
                      </wp:positionV>
                      <wp:extent cx="2502535" cy="933450"/>
                      <wp:effectExtent l="0" t="0" r="12065" b="19050"/>
                      <wp:wrapNone/>
                      <wp:docPr id="88"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33450"/>
                              </a:xfrm>
                              <a:prstGeom prst="rect">
                                <a:avLst/>
                              </a:prstGeom>
                              <a:solidFill>
                                <a:srgbClr val="FFFFFF"/>
                              </a:solidFill>
                              <a:ln w="9525">
                                <a:solidFill>
                                  <a:srgbClr val="000000"/>
                                </a:solidFill>
                                <a:prstDash val="dash"/>
                                <a:miter lim="800000"/>
                                <a:headEnd/>
                                <a:tailEnd/>
                              </a:ln>
                            </wps:spPr>
                            <wps:txbx>
                              <w:txbxContent>
                                <w:p w14:paraId="390451C7" w14:textId="55486ED7" w:rsidR="00E06DE2" w:rsidRPr="00895CC5" w:rsidRDefault="00E06DE2" w:rsidP="00610EF3">
                                  <w:pPr>
                                    <w:overflowPunct w:val="0"/>
                                    <w:spacing w:line="275" w:lineRule="exact"/>
                                    <w:ind w:leftChars="50" w:left="105" w:rightChars="50" w:right="105"/>
                                    <w:rPr>
                                      <w:sz w:val="20"/>
                                    </w:rPr>
                                  </w:pPr>
                                  <w:r w:rsidRPr="00BB0AD4">
                                    <w:rPr>
                                      <w:rFonts w:hint="eastAsia"/>
                                    </w:rPr>
                                    <w:t>元軍の襲来に対して、各地から集められた</w:t>
                                  </w:r>
                                  <w:r>
                                    <w:rPr>
                                      <w:rFonts w:hint="eastAsia"/>
                                    </w:rPr>
                                    <w:t>武士</w:t>
                                  </w:r>
                                  <w:r>
                                    <w:t>（</w:t>
                                  </w:r>
                                  <w:r>
                                    <w:rPr>
                                      <w:rFonts w:hint="eastAsia"/>
                                    </w:rPr>
                                    <w:t>御家人）たち</w:t>
                                  </w:r>
                                  <w:r w:rsidRPr="00BB0AD4">
                                    <w:rPr>
                                      <w:rFonts w:hint="eastAsia"/>
                                    </w:rPr>
                                    <w:t>は一所懸命に戦ったが、幕府から新しい領地をあたえられなかったので、</w:t>
                                  </w:r>
                                  <w:r>
                                    <w:rPr>
                                      <w:rFonts w:hint="eastAsia"/>
                                    </w:rPr>
                                    <w:t>御家人たちの</w:t>
                                  </w:r>
                                  <w:r w:rsidRPr="00BB0AD4">
                                    <w:rPr>
                                      <w:rFonts w:hint="eastAsia"/>
                                    </w:rPr>
                                    <w:t>幕府</w:t>
                                  </w:r>
                                  <w:r>
                                    <w:rPr>
                                      <w:rFonts w:hint="eastAsia"/>
                                    </w:rPr>
                                    <w:t>に対する不満は高まった</w:t>
                                  </w:r>
                                  <w:r w:rsidRPr="00BB0AD4">
                                    <w:rPr>
                                      <w:rFonts w:hint="eastAsia"/>
                                    </w:rPr>
                                    <w:t>。</w:t>
                                  </w:r>
                                  <w:r>
                                    <w:tab/>
                                  </w:r>
                                  <w:r>
                                    <w:rPr>
                                      <w:rFonts w:hAnsi="ＭＳ 明朝" w:cs="ＭＳ 明朝" w:hint="eastAsia"/>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32438" id="Text Box 189" o:spid="_x0000_s1115" type="#_x0000_t202" style="position:absolute;left:0;text-align:left;margin-left:.8pt;margin-top:7.35pt;width:197.05pt;height:73.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">
                      <v:stroke dashstyle="dash"/>
                      <v:textbox inset="5.85pt,.7pt,5.85pt,.7pt">
                        <w:txbxContent>
                          <w:p w14:paraId="390451C7" w14:textId="55486ED7" w:rsidR="00E06DE2" w:rsidRPr="00895CC5" w:rsidRDefault="00E06DE2" w:rsidP="00610EF3">
                            <w:pPr>
                              <w:overflowPunct w:val="0"/>
                              <w:spacing w:line="275" w:lineRule="exact"/>
                              <w:ind w:leftChars="50" w:left="105" w:rightChars="50" w:right="105"/>
                              <w:rPr>
                                <w:sz w:val="20"/>
                              </w:rPr>
                            </w:pPr>
                            <w:r w:rsidRPr="00BB0AD4">
                              <w:rPr>
                                <w:rFonts w:hint="eastAsia"/>
                              </w:rPr>
                              <w:t>元軍の襲来に対して、各地から集められた</w:t>
                            </w:r>
                            <w:r>
                              <w:rPr>
                                <w:rFonts w:hint="eastAsia"/>
                              </w:rPr>
                              <w:t>武士</w:t>
                            </w:r>
                            <w:r>
                              <w:t>（</w:t>
                            </w:r>
                            <w:r>
                              <w:rPr>
                                <w:rFonts w:hint="eastAsia"/>
                              </w:rPr>
                              <w:t>御家人）たち</w:t>
                            </w:r>
                            <w:r w:rsidRPr="00BB0AD4">
                              <w:rPr>
                                <w:rFonts w:hint="eastAsia"/>
                              </w:rPr>
                              <w:t>は一所懸命に戦ったが、幕府から新しい領地をあたえられなかったので、</w:t>
                            </w:r>
                            <w:r>
                              <w:rPr>
                                <w:rFonts w:hint="eastAsia"/>
                              </w:rPr>
                              <w:t>御家人たちの</w:t>
                            </w:r>
                            <w:r w:rsidRPr="00BB0AD4">
                              <w:rPr>
                                <w:rFonts w:hint="eastAsia"/>
                              </w:rPr>
                              <w:t>幕府</w:t>
                            </w:r>
                            <w:r>
                              <w:rPr>
                                <w:rFonts w:hint="eastAsia"/>
                              </w:rPr>
                              <w:t>に対する不満は高まった</w:t>
                            </w:r>
                            <w:r w:rsidRPr="00BB0AD4">
                              <w:rPr>
                                <w:rFonts w:hint="eastAsia"/>
                              </w:rPr>
                              <w:t>。</w:t>
                            </w:r>
                            <w:r>
                              <w:tab/>
                            </w:r>
                            <w:r>
                              <w:rPr>
                                <w:rFonts w:hAnsi="ＭＳ 明朝" w:cs="ＭＳ 明朝" w:hint="eastAsia"/>
                              </w:rPr>
                              <w:t>⑤</w:t>
                            </w:r>
                          </w:p>
                        </w:txbxContent>
                      </v:textbox>
                    </v:shape>
                  </w:pict>
                </mc:Fallback>
              </mc:AlternateContent>
            </w:r>
          </w:p>
        </w:tc>
        <w:tc>
          <w:tcPr>
            <w:tcW w:w="1979" w:type="dxa"/>
            <w:tcBorders>
              <w:top w:val="single" w:sz="4" w:space="0" w:color="auto"/>
              <w:bottom w:val="single" w:sz="4" w:space="0" w:color="auto"/>
            </w:tcBorders>
          </w:tcPr>
          <w:p w14:paraId="1F69D137" w14:textId="6DFBB3F9" w:rsidR="00610EF3" w:rsidRDefault="00610EF3" w:rsidP="008C45E3">
            <w:pPr>
              <w:spacing w:line="240" w:lineRule="exact"/>
              <w:ind w:left="200" w:hangingChars="100" w:hanging="200"/>
              <w:rPr>
                <w:kern w:val="0"/>
                <w:sz w:val="20"/>
              </w:rPr>
            </w:pPr>
            <w:r w:rsidRPr="00B61B29">
              <w:rPr>
                <w:rFonts w:hint="eastAsia"/>
                <w:kern w:val="0"/>
                <w:sz w:val="20"/>
              </w:rPr>
              <w:t>◆元との戦い</w:t>
            </w:r>
            <w:r>
              <w:rPr>
                <w:rFonts w:hint="eastAsia"/>
                <w:kern w:val="0"/>
                <w:sz w:val="20"/>
              </w:rPr>
              <w:t>で、</w:t>
            </w:r>
            <w:r w:rsidRPr="00B61B29">
              <w:rPr>
                <w:rFonts w:hint="eastAsia"/>
                <w:kern w:val="0"/>
                <w:sz w:val="20"/>
              </w:rPr>
              <w:t>武士たち</w:t>
            </w:r>
            <w:r>
              <w:rPr>
                <w:rFonts w:hint="eastAsia"/>
                <w:kern w:val="0"/>
                <w:sz w:val="20"/>
              </w:rPr>
              <w:t>が一所懸命に戦った理由を「</w:t>
            </w:r>
            <w:r w:rsidRPr="00B61B29">
              <w:rPr>
                <w:rFonts w:hint="eastAsia"/>
                <w:kern w:val="0"/>
                <w:sz w:val="20"/>
              </w:rPr>
              <w:t>ご恩と奉公</w:t>
            </w:r>
            <w:r>
              <w:rPr>
                <w:rFonts w:hint="eastAsia"/>
                <w:kern w:val="0"/>
                <w:sz w:val="20"/>
              </w:rPr>
              <w:t>」</w:t>
            </w:r>
            <w:r w:rsidR="005045A8">
              <w:rPr>
                <w:rFonts w:hint="eastAsia"/>
                <w:kern w:val="0"/>
                <w:sz w:val="20"/>
              </w:rPr>
              <w:t>と</w:t>
            </w:r>
            <w:r>
              <w:rPr>
                <w:rFonts w:hint="eastAsia"/>
                <w:kern w:val="0"/>
                <w:sz w:val="20"/>
              </w:rPr>
              <w:t>の</w:t>
            </w:r>
            <w:r w:rsidR="005045A8">
              <w:rPr>
                <w:rFonts w:hint="eastAsia"/>
                <w:kern w:val="0"/>
                <w:sz w:val="20"/>
              </w:rPr>
              <w:t>関連で考えさせる</w:t>
            </w:r>
            <w:r>
              <w:rPr>
                <w:rFonts w:hint="eastAsia"/>
                <w:kern w:val="0"/>
                <w:sz w:val="20"/>
              </w:rPr>
              <w:t>。</w:t>
            </w:r>
          </w:p>
          <w:p w14:paraId="398BF0BD" w14:textId="2539D5CF" w:rsidR="00610EF3" w:rsidRDefault="006A5560" w:rsidP="008C45E3">
            <w:pPr>
              <w:spacing w:line="240" w:lineRule="exact"/>
              <w:ind w:left="200" w:hangingChars="100" w:hanging="200"/>
              <w:rPr>
                <w:kern w:val="0"/>
                <w:sz w:val="20"/>
              </w:rPr>
            </w:pPr>
            <w:r>
              <w:rPr>
                <w:rFonts w:hint="eastAsia"/>
                <w:kern w:val="0"/>
                <w:sz w:val="20"/>
              </w:rPr>
              <w:t>◆国宝の</w:t>
            </w:r>
            <w:r w:rsidR="00610EF3">
              <w:rPr>
                <w:rFonts w:hint="eastAsia"/>
                <w:kern w:val="0"/>
                <w:sz w:val="20"/>
              </w:rPr>
              <w:t>蒙古襲来絵詞に登場する竹崎季長の行動を読み取ることで御家人の気持ちが理解できることに気づかせる。</w:t>
            </w:r>
          </w:p>
          <w:p w14:paraId="489F609F" w14:textId="77777777" w:rsidR="00610EF3" w:rsidRDefault="00610EF3" w:rsidP="00610EF3">
            <w:pPr>
              <w:spacing w:line="240" w:lineRule="exact"/>
              <w:ind w:left="200" w:hangingChars="100" w:hanging="200"/>
              <w:rPr>
                <w:kern w:val="0"/>
                <w:sz w:val="20"/>
              </w:rPr>
            </w:pPr>
            <w:r w:rsidRPr="00B61B29">
              <w:rPr>
                <w:rFonts w:hint="eastAsia"/>
                <w:kern w:val="0"/>
                <w:sz w:val="20"/>
              </w:rPr>
              <w:t>◆</w:t>
            </w:r>
            <w:r>
              <w:rPr>
                <w:rFonts w:hint="eastAsia"/>
                <w:kern w:val="0"/>
                <w:sz w:val="20"/>
              </w:rPr>
              <w:t>執権</w:t>
            </w:r>
            <w:r w:rsidRPr="00B61B29">
              <w:rPr>
                <w:rFonts w:hint="eastAsia"/>
                <w:kern w:val="0"/>
                <w:sz w:val="20"/>
              </w:rPr>
              <w:t>北条時宗</w:t>
            </w:r>
            <w:r>
              <w:rPr>
                <w:rFonts w:hint="eastAsia"/>
                <w:kern w:val="0"/>
                <w:sz w:val="20"/>
              </w:rPr>
              <w:t>は元との戦いに御家人になっていない武士も</w:t>
            </w:r>
            <w:r w:rsidRPr="00B61B29">
              <w:rPr>
                <w:rFonts w:hint="eastAsia"/>
                <w:kern w:val="0"/>
                <w:sz w:val="20"/>
              </w:rPr>
              <w:t>動員</w:t>
            </w:r>
            <w:r>
              <w:rPr>
                <w:rFonts w:hint="eastAsia"/>
                <w:kern w:val="0"/>
                <w:sz w:val="20"/>
              </w:rPr>
              <w:t>することを通して</w:t>
            </w:r>
            <w:r w:rsidRPr="00B61B29">
              <w:rPr>
                <w:rFonts w:hint="eastAsia"/>
                <w:kern w:val="0"/>
                <w:sz w:val="20"/>
              </w:rPr>
              <w:t>幕府の力が全国におよぶようになったことに気づかせる。</w:t>
            </w:r>
          </w:p>
        </w:tc>
        <w:tc>
          <w:tcPr>
            <w:tcW w:w="1980" w:type="dxa"/>
            <w:tcBorders>
              <w:top w:val="single" w:sz="4" w:space="0" w:color="auto"/>
              <w:bottom w:val="single" w:sz="4" w:space="0" w:color="auto"/>
              <w:right w:val="single" w:sz="4" w:space="0" w:color="auto"/>
            </w:tcBorders>
          </w:tcPr>
          <w:p w14:paraId="044CCCFD" w14:textId="77777777" w:rsidR="00703657" w:rsidRDefault="00610EF3" w:rsidP="00610EF3">
            <w:pPr>
              <w:spacing w:line="240" w:lineRule="exact"/>
              <w:ind w:right="10"/>
              <w:jc w:val="left"/>
              <w:rPr>
                <w:rFonts w:ascii="ＭＳ ゴシック" w:eastAsia="ＭＳ ゴシック" w:hAnsi="ＭＳ ゴシック"/>
                <w:kern w:val="0"/>
                <w:sz w:val="20"/>
              </w:rPr>
            </w:pPr>
            <w:r w:rsidRPr="00703657">
              <w:rPr>
                <w:rFonts w:ascii="ＭＳ ゴシック" w:eastAsia="ＭＳ ゴシック" w:hAnsi="ＭＳ ゴシック" w:hint="eastAsia"/>
                <w:kern w:val="0"/>
                <w:sz w:val="20"/>
              </w:rPr>
              <w:t>［知技①］</w:t>
            </w:r>
          </w:p>
          <w:p w14:paraId="254A8510" w14:textId="4BB65975" w:rsidR="00610EF3" w:rsidRDefault="00610EF3" w:rsidP="00610EF3">
            <w:pPr>
              <w:spacing w:line="240" w:lineRule="exact"/>
              <w:ind w:right="10"/>
              <w:jc w:val="left"/>
              <w:rPr>
                <w:rFonts w:hAnsi="ＭＳ 明朝"/>
                <w:kern w:val="0"/>
                <w:sz w:val="20"/>
              </w:rPr>
            </w:pPr>
            <w:r w:rsidRPr="00B61B29">
              <w:rPr>
                <w:rFonts w:hAnsi="ＭＳ 明朝" w:hint="eastAsia"/>
                <w:kern w:val="0"/>
                <w:sz w:val="20"/>
              </w:rPr>
              <w:t>ノートの記述内容</w:t>
            </w:r>
            <w:r>
              <w:rPr>
                <w:rFonts w:hAnsi="ＭＳ 明朝" w:hint="eastAsia"/>
                <w:kern w:val="0"/>
                <w:sz w:val="20"/>
              </w:rPr>
              <w:t>や発言内容</w:t>
            </w:r>
            <w:r w:rsidRPr="00B61B29">
              <w:rPr>
                <w:rFonts w:hAnsi="ＭＳ 明朝" w:hint="eastAsia"/>
                <w:kern w:val="0"/>
                <w:sz w:val="20"/>
              </w:rPr>
              <w:t>から</w:t>
            </w:r>
            <w:r>
              <w:rPr>
                <w:rFonts w:hAnsi="ＭＳ 明朝" w:hint="eastAsia"/>
                <w:kern w:val="0"/>
                <w:sz w:val="20"/>
              </w:rPr>
              <w:t>、「</w:t>
            </w:r>
            <w:r w:rsidR="006A5560">
              <w:rPr>
                <w:rFonts w:hAnsi="ＭＳ 明朝" w:hint="eastAsia"/>
                <w:kern w:val="0"/>
                <w:sz w:val="20"/>
              </w:rPr>
              <w:t>必要な情報を集め、読み取り、</w:t>
            </w:r>
            <w:r w:rsidRPr="00B61B29">
              <w:rPr>
                <w:rFonts w:hAnsi="ＭＳ 明朝" w:hint="eastAsia"/>
                <w:kern w:val="0"/>
                <w:sz w:val="20"/>
              </w:rPr>
              <w:t>元との戦い</w:t>
            </w:r>
            <w:r w:rsidR="00A76D69">
              <w:rPr>
                <w:rFonts w:hAnsi="ＭＳ 明朝" w:hint="eastAsia"/>
                <w:kern w:val="0"/>
                <w:sz w:val="20"/>
              </w:rPr>
              <w:t>で</w:t>
            </w:r>
            <w:r>
              <w:rPr>
                <w:rFonts w:hAnsi="ＭＳ 明朝" w:hint="eastAsia"/>
                <w:kern w:val="0"/>
                <w:sz w:val="20"/>
              </w:rPr>
              <w:t>御家人</w:t>
            </w:r>
            <w:r w:rsidRPr="00B61B29">
              <w:rPr>
                <w:rFonts w:hAnsi="ＭＳ 明朝" w:hint="eastAsia"/>
                <w:kern w:val="0"/>
                <w:sz w:val="20"/>
              </w:rPr>
              <w:t>たち</w:t>
            </w:r>
            <w:r>
              <w:rPr>
                <w:rFonts w:hAnsi="ＭＳ 明朝" w:hint="eastAsia"/>
                <w:kern w:val="0"/>
                <w:sz w:val="20"/>
              </w:rPr>
              <w:t>が一所懸命に戦った</w:t>
            </w:r>
            <w:r w:rsidR="00A76D69">
              <w:rPr>
                <w:rFonts w:hAnsi="ＭＳ 明朝" w:hint="eastAsia"/>
                <w:kern w:val="0"/>
                <w:sz w:val="20"/>
              </w:rPr>
              <w:t>ことと</w:t>
            </w:r>
            <w:r>
              <w:rPr>
                <w:rFonts w:hAnsi="ＭＳ 明朝" w:hint="eastAsia"/>
                <w:kern w:val="0"/>
                <w:sz w:val="20"/>
              </w:rPr>
              <w:t>ご恩と奉公との関係など</w:t>
            </w:r>
            <w:r w:rsidRPr="00B61B29">
              <w:rPr>
                <w:rFonts w:hAnsi="ＭＳ 明朝" w:hint="eastAsia"/>
                <w:kern w:val="0"/>
                <w:sz w:val="20"/>
              </w:rPr>
              <w:t>について理解しているか</w:t>
            </w:r>
            <w:r>
              <w:rPr>
                <w:rFonts w:hAnsi="ＭＳ 明朝" w:hint="eastAsia"/>
                <w:kern w:val="0"/>
                <w:sz w:val="20"/>
              </w:rPr>
              <w:t>」</w:t>
            </w:r>
            <w:r w:rsidRPr="00B61B29">
              <w:rPr>
                <w:rFonts w:hAnsi="ＭＳ 明朝" w:hint="eastAsia"/>
                <w:kern w:val="0"/>
                <w:sz w:val="20"/>
              </w:rPr>
              <w:t>を評価する。</w:t>
            </w:r>
          </w:p>
          <w:p w14:paraId="36DF6D5C" w14:textId="77777777" w:rsidR="00610EF3" w:rsidRPr="00B61B29" w:rsidRDefault="00610EF3" w:rsidP="00610EF3">
            <w:pPr>
              <w:spacing w:line="240" w:lineRule="exact"/>
              <w:ind w:right="10"/>
              <w:jc w:val="left"/>
              <w:rPr>
                <w:rFonts w:hAnsi="ＭＳ 明朝"/>
                <w:kern w:val="0"/>
                <w:sz w:val="20"/>
              </w:rPr>
            </w:pPr>
          </w:p>
        </w:tc>
      </w:tr>
      <w:tr w:rsidR="00610EF3" w:rsidRPr="008E1C59" w14:paraId="6296682A" w14:textId="77777777" w:rsidTr="00C11760">
        <w:tblPrEx>
          <w:tblCellMar>
            <w:left w:w="99" w:type="dxa"/>
            <w:right w:w="99" w:type="dxa"/>
          </w:tblCellMar>
        </w:tblPrEx>
        <w:trPr>
          <w:trHeight w:val="4189"/>
        </w:trPr>
        <w:tc>
          <w:tcPr>
            <w:tcW w:w="426" w:type="dxa"/>
            <w:tcBorders>
              <w:top w:val="single" w:sz="4" w:space="0" w:color="auto"/>
              <w:left w:val="single" w:sz="4" w:space="0" w:color="auto"/>
            </w:tcBorders>
            <w:textDirection w:val="tbRlV"/>
            <w:vAlign w:val="center"/>
          </w:tcPr>
          <w:p w14:paraId="4534987E"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70FD93E7" w14:textId="77777777" w:rsidR="00203765" w:rsidRDefault="00610EF3" w:rsidP="00610EF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⑥まとめる　</w:t>
            </w:r>
          </w:p>
          <w:p w14:paraId="3E80593E" w14:textId="7FDC33F3" w:rsidR="00610EF3" w:rsidRPr="00203765" w:rsidRDefault="007B1CBD" w:rsidP="00203765">
            <w:pPr>
              <w:tabs>
                <w:tab w:val="right" w:pos="1601"/>
              </w:tabs>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610EF3">
              <w:rPr>
                <w:rFonts w:ascii="ＭＳ ゴシック" w:eastAsia="ＭＳ ゴシック" w:hAnsi="ＭＳ 明朝" w:hint="eastAsia"/>
                <w:kern w:val="0"/>
                <w:sz w:val="20"/>
              </w:rPr>
              <w:t>.54</w:t>
            </w:r>
            <w:r w:rsidR="00610EF3">
              <w:rPr>
                <w:rFonts w:ascii="ＭＳ ゴシック" w:eastAsia="ＭＳ ゴシック" w:hAnsi="ＭＳ 明朝" w:hint="eastAsia"/>
                <w:noProof/>
                <w:kern w:val="0"/>
                <w:sz w:val="20"/>
              </w:rPr>
              <mc:AlternateContent>
                <mc:Choice Requires="wps">
                  <w:drawing>
                    <wp:anchor distT="0" distB="0" distL="114300" distR="114300" simplePos="0" relativeHeight="251774976" behindDoc="0" locked="0" layoutInCell="1" allowOverlap="1" wp14:anchorId="7354FBE2" wp14:editId="1E4FFA59">
                      <wp:simplePos x="0" y="0"/>
                      <wp:positionH relativeFrom="column">
                        <wp:posOffset>-9500</wp:posOffset>
                      </wp:positionH>
                      <wp:positionV relativeFrom="paragraph">
                        <wp:posOffset>193080</wp:posOffset>
                      </wp:positionV>
                      <wp:extent cx="1113790" cy="1401289"/>
                      <wp:effectExtent l="0" t="0" r="10160" b="27940"/>
                      <wp:wrapNone/>
                      <wp:docPr id="89"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01289"/>
                              </a:xfrm>
                              <a:prstGeom prst="rect">
                                <a:avLst/>
                              </a:prstGeom>
                              <a:solidFill>
                                <a:srgbClr val="FFFFFF"/>
                              </a:solidFill>
                              <a:ln w="9525">
                                <a:solidFill>
                                  <a:srgbClr val="000000"/>
                                </a:solidFill>
                                <a:miter lim="800000"/>
                                <a:headEnd/>
                                <a:tailEnd/>
                              </a:ln>
                            </wps:spPr>
                            <wps:txbx>
                              <w:txbxContent>
                                <w:p w14:paraId="30F20E8B" w14:textId="77777777" w:rsidR="00E06DE2" w:rsidRDefault="00E06DE2" w:rsidP="003D784A">
                                  <w:pPr>
                                    <w:ind w:firstLineChars="100" w:firstLine="200"/>
                                    <w:rPr>
                                      <w:rFonts w:hAnsi="ＭＳ 明朝"/>
                                      <w:kern w:val="0"/>
                                      <w:sz w:val="20"/>
                                    </w:rPr>
                                  </w:pPr>
                                  <w:r>
                                    <w:rPr>
                                      <w:rFonts w:hAnsi="ＭＳ 明朝" w:hint="eastAsia"/>
                                      <w:kern w:val="0"/>
                                      <w:sz w:val="20"/>
                                    </w:rPr>
                                    <w:t>武士の世の中への移り変わりについて調べてきたことを整理し、自分の考えをまとめましょう。</w:t>
                                  </w:r>
                                </w:p>
                                <w:p w14:paraId="5124BFD7"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4FBE2" id="Text Box 192" o:spid="_x0000_s1116" type="#_x0000_t202" style="position:absolute;left:0;text-align:left;margin-left:-.75pt;margin-top:15.2pt;width:87.7pt;height:110.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">
                      <v:textbox inset="5.85pt,.7pt,5.85pt,.7pt">
                        <w:txbxContent>
                          <w:p w14:paraId="30F20E8B" w14:textId="77777777" w:rsidR="00E06DE2" w:rsidRDefault="00E06DE2" w:rsidP="003D784A">
                            <w:pPr>
                              <w:ind w:firstLineChars="100" w:firstLine="200"/>
                              <w:rPr>
                                <w:rFonts w:hAnsi="ＭＳ 明朝"/>
                                <w:kern w:val="0"/>
                                <w:sz w:val="20"/>
                              </w:rPr>
                            </w:pPr>
                            <w:r>
                              <w:rPr>
                                <w:rFonts w:hAnsi="ＭＳ 明朝" w:hint="eastAsia"/>
                                <w:kern w:val="0"/>
                                <w:sz w:val="20"/>
                              </w:rPr>
                              <w:t>武士の世の中への移り変わりについて調べてきたことを整理し、自分の考えをまとめましょう。</w:t>
                            </w:r>
                          </w:p>
                          <w:p w14:paraId="5124BFD7"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5CEC6AAD" w14:textId="77777777" w:rsidR="00610EF3" w:rsidRPr="009644F4" w:rsidRDefault="00610EF3" w:rsidP="00610EF3">
            <w:pPr>
              <w:autoSpaceDE w:val="0"/>
              <w:autoSpaceDN w:val="0"/>
              <w:adjustRightInd w:val="0"/>
              <w:spacing w:line="240" w:lineRule="exact"/>
              <w:ind w:left="200" w:hangingChars="100" w:hanging="200"/>
              <w:rPr>
                <w:rFonts w:hAnsi="ＭＳ 明朝"/>
                <w:kern w:val="0"/>
                <w:sz w:val="20"/>
              </w:rPr>
            </w:pPr>
            <w:r w:rsidRPr="009644F4">
              <w:rPr>
                <w:rFonts w:hAnsi="ＭＳ 明朝" w:hint="eastAsia"/>
                <w:kern w:val="0"/>
                <w:sz w:val="20"/>
              </w:rPr>
              <w:t>〇武士の発生から元寇までの世の中について</w:t>
            </w:r>
            <w:r>
              <w:rPr>
                <w:rFonts w:hAnsi="ＭＳ 明朝" w:hint="eastAsia"/>
                <w:kern w:val="0"/>
                <w:sz w:val="20"/>
              </w:rPr>
              <w:t>、</w:t>
            </w:r>
            <w:r w:rsidRPr="009644F4">
              <w:rPr>
                <w:rFonts w:hAnsi="ＭＳ 明朝" w:hint="eastAsia"/>
                <w:kern w:val="0"/>
                <w:sz w:val="20"/>
              </w:rPr>
              <w:t>いくつかの視点で整理する。</w:t>
            </w:r>
          </w:p>
          <w:p w14:paraId="74C54FCD"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9644F4">
              <w:rPr>
                <w:rFonts w:hAnsi="ＭＳ 明朝" w:hint="eastAsia"/>
                <w:kern w:val="0"/>
                <w:sz w:val="20"/>
              </w:rPr>
              <w:t>平氏の政治と源氏の政治のちがいはどのようなことか。</w:t>
            </w:r>
          </w:p>
          <w:p w14:paraId="50936D53" w14:textId="77777777" w:rsidR="00610EF3" w:rsidRPr="009644F4" w:rsidRDefault="00610EF3" w:rsidP="00610EF3">
            <w:pPr>
              <w:autoSpaceDE w:val="0"/>
              <w:autoSpaceDN w:val="0"/>
              <w:adjustRightInd w:val="0"/>
              <w:spacing w:line="240" w:lineRule="exact"/>
              <w:ind w:left="200" w:hangingChars="100" w:hanging="200"/>
              <w:rPr>
                <w:rFonts w:hAnsi="ＭＳ 明朝"/>
                <w:kern w:val="0"/>
                <w:sz w:val="20"/>
              </w:rPr>
            </w:pPr>
            <w:r w:rsidRPr="009644F4">
              <w:rPr>
                <w:rFonts w:hAnsi="ＭＳ 明朝" w:hint="eastAsia"/>
                <w:kern w:val="0"/>
                <w:sz w:val="20"/>
              </w:rPr>
              <w:t>〇関係する人物のせりふを考え</w:t>
            </w:r>
            <w:r>
              <w:rPr>
                <w:rFonts w:hAnsi="ＭＳ 明朝" w:hint="eastAsia"/>
                <w:kern w:val="0"/>
                <w:sz w:val="20"/>
              </w:rPr>
              <w:t>６</w:t>
            </w:r>
            <w:r w:rsidRPr="009644F4">
              <w:rPr>
                <w:rFonts w:hAnsi="ＭＳ 明朝" w:hint="eastAsia"/>
                <w:kern w:val="0"/>
                <w:sz w:val="20"/>
              </w:rPr>
              <w:t>コマまんがを完成させる。</w:t>
            </w:r>
          </w:p>
          <w:p w14:paraId="42D5DAC0" w14:textId="5D6159BD" w:rsidR="00610EF3" w:rsidRPr="009644F4"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9644F4">
              <w:rPr>
                <w:rFonts w:hAnsi="ＭＳ 明朝" w:hint="eastAsia"/>
                <w:kern w:val="0"/>
                <w:sz w:val="20"/>
              </w:rPr>
              <w:t>竹崎季長の各場面のせりふを考えて</w:t>
            </w:r>
            <w:r>
              <w:rPr>
                <w:rFonts w:hAnsi="ＭＳ 明朝" w:hint="eastAsia"/>
                <w:kern w:val="0"/>
                <w:sz w:val="20"/>
              </w:rPr>
              <w:t>、</w:t>
            </w:r>
            <w:r w:rsidRPr="009644F4">
              <w:rPr>
                <w:rFonts w:hAnsi="ＭＳ 明朝" w:hint="eastAsia"/>
                <w:kern w:val="0"/>
                <w:sz w:val="20"/>
              </w:rPr>
              <w:t>お互いに発表し合う。</w:t>
            </w:r>
          </w:p>
          <w:p w14:paraId="022F4AF0" w14:textId="734C71ED" w:rsidR="00CF64F0" w:rsidRPr="00CF64F0" w:rsidRDefault="00610EF3" w:rsidP="00CF64F0">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9644F4">
              <w:rPr>
                <w:rFonts w:hAnsi="ＭＳ 明朝" w:hint="eastAsia"/>
                <w:kern w:val="0"/>
                <w:sz w:val="20"/>
              </w:rPr>
              <w:t>他の人物についても場面を設定してせりふを考え</w:t>
            </w:r>
            <w:r>
              <w:rPr>
                <w:rFonts w:hAnsi="ＭＳ 明朝" w:hint="eastAsia"/>
                <w:kern w:val="0"/>
                <w:sz w:val="20"/>
              </w:rPr>
              <w:t>、</w:t>
            </w:r>
            <w:r w:rsidRPr="009644F4">
              <w:rPr>
                <w:rFonts w:hAnsi="ＭＳ 明朝" w:hint="eastAsia"/>
                <w:kern w:val="0"/>
                <w:sz w:val="20"/>
              </w:rPr>
              <w:t>お互いに発表し合う。</w:t>
            </w:r>
          </w:p>
          <w:p w14:paraId="0E3595B9" w14:textId="56BB8FBA" w:rsidR="00610EF3" w:rsidRPr="00CF64F0" w:rsidRDefault="00CF64F0" w:rsidP="00CF64F0">
            <w:pPr>
              <w:rPr>
                <w:rFonts w:hAnsi="ＭＳ 明朝"/>
                <w:sz w:val="20"/>
              </w:rPr>
            </w:pPr>
            <w:r>
              <w:rPr>
                <w:rFonts w:hAnsi="ＭＳ 明朝" w:hint="eastAsia"/>
                <w:noProof/>
                <w:kern w:val="0"/>
                <w:sz w:val="20"/>
              </w:rPr>
              <mc:AlternateContent>
                <mc:Choice Requires="wps">
                  <w:drawing>
                    <wp:anchor distT="0" distB="0" distL="114300" distR="114300" simplePos="0" relativeHeight="251773952" behindDoc="0" locked="0" layoutInCell="1" allowOverlap="1" wp14:anchorId="7D43FBE0" wp14:editId="58F5E2B7">
                      <wp:simplePos x="0" y="0"/>
                      <wp:positionH relativeFrom="column">
                        <wp:posOffset>-5715</wp:posOffset>
                      </wp:positionH>
                      <wp:positionV relativeFrom="paragraph">
                        <wp:posOffset>60325</wp:posOffset>
                      </wp:positionV>
                      <wp:extent cx="2502535" cy="777240"/>
                      <wp:effectExtent l="0" t="0" r="12065" b="22860"/>
                      <wp:wrapNone/>
                      <wp:docPr id="90"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77240"/>
                              </a:xfrm>
                              <a:prstGeom prst="rect">
                                <a:avLst/>
                              </a:prstGeom>
                              <a:solidFill>
                                <a:srgbClr val="FFFFFF"/>
                              </a:solidFill>
                              <a:ln w="9525">
                                <a:solidFill>
                                  <a:srgbClr val="000000"/>
                                </a:solidFill>
                                <a:prstDash val="dash"/>
                                <a:miter lim="800000"/>
                                <a:headEnd/>
                                <a:tailEnd/>
                              </a:ln>
                            </wps:spPr>
                            <wps:txbx>
                              <w:txbxContent>
                                <w:p w14:paraId="024F60F6" w14:textId="2B1DD4D0" w:rsidR="00E06DE2" w:rsidRPr="009644F4" w:rsidRDefault="00E06DE2" w:rsidP="00610EF3">
                                  <w:pPr>
                                    <w:overflowPunct w:val="0"/>
                                    <w:ind w:leftChars="50" w:left="105" w:rightChars="50" w:right="105"/>
                                    <w:rPr>
                                      <w:sz w:val="20"/>
                                    </w:rPr>
                                  </w:pPr>
                                  <w:r>
                                    <w:rPr>
                                      <w:rFonts w:hint="eastAsia"/>
                                    </w:rPr>
                                    <w:t>平清盛</w:t>
                                  </w:r>
                                  <w:r>
                                    <w:t>、</w:t>
                                  </w:r>
                                  <w:r>
                                    <w:rPr>
                                      <w:rFonts w:hint="eastAsia"/>
                                    </w:rPr>
                                    <w:t>源頼朝</w:t>
                                  </w:r>
                                  <w:r>
                                    <w:t>、源義経ら</w:t>
                                  </w:r>
                                  <w:r>
                                    <w:rPr>
                                      <w:rFonts w:hint="eastAsia"/>
                                    </w:rPr>
                                    <w:t>の働きによって</w:t>
                                  </w:r>
                                  <w:r>
                                    <w:t>武士による政治が始まり、源頼朝が</w:t>
                                  </w:r>
                                  <w:r>
                                    <w:rPr>
                                      <w:rFonts w:hint="eastAsia"/>
                                    </w:rPr>
                                    <w:t>ご恩</w:t>
                                  </w:r>
                                  <w:r>
                                    <w:t>と奉公という主従関係によって武士を統率した</w:t>
                                  </w:r>
                                  <w:r>
                                    <w:rPr>
                                      <w:rFonts w:hint="eastAsia"/>
                                    </w:rPr>
                                    <w:t>。</w:t>
                                  </w:r>
                                  <w:r>
                                    <w:tab/>
                                  </w:r>
                                  <w:r>
                                    <w:tab/>
                                  </w:r>
                                  <w:r>
                                    <w:rPr>
                                      <w:rFonts w:hAnsi="ＭＳ 明朝" w:cs="ＭＳ 明朝" w:hint="eastAsia"/>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3FBE0" id="Text Box 191" o:spid="_x0000_s1117" type="#_x0000_t202" style="position:absolute;left:0;text-align:left;margin-left:-.45pt;margin-top:4.75pt;width:197.05pt;height:61.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">
                      <v:stroke dashstyle="dash"/>
                      <v:textbox inset="5.85pt,.7pt,5.85pt,.7pt">
                        <w:txbxContent>
                          <w:p w14:paraId="024F60F6" w14:textId="2B1DD4D0" w:rsidR="00E06DE2" w:rsidRPr="009644F4" w:rsidRDefault="00E06DE2" w:rsidP="00610EF3">
                            <w:pPr>
                              <w:overflowPunct w:val="0"/>
                              <w:ind w:leftChars="50" w:left="105" w:rightChars="50" w:right="105"/>
                              <w:rPr>
                                <w:sz w:val="20"/>
                              </w:rPr>
                            </w:pPr>
                            <w:r>
                              <w:rPr>
                                <w:rFonts w:hint="eastAsia"/>
                              </w:rPr>
                              <w:t>平清盛</w:t>
                            </w:r>
                            <w:r>
                              <w:t>、</w:t>
                            </w:r>
                            <w:r>
                              <w:rPr>
                                <w:rFonts w:hint="eastAsia"/>
                              </w:rPr>
                              <w:t>源頼朝</w:t>
                            </w:r>
                            <w:r>
                              <w:t>、源義経ら</w:t>
                            </w:r>
                            <w:r>
                              <w:rPr>
                                <w:rFonts w:hint="eastAsia"/>
                              </w:rPr>
                              <w:t>の働きによって</w:t>
                            </w:r>
                            <w:r>
                              <w:t>武士による政治が始まり、源頼朝が</w:t>
                            </w:r>
                            <w:r>
                              <w:rPr>
                                <w:rFonts w:hint="eastAsia"/>
                              </w:rPr>
                              <w:t>ご恩</w:t>
                            </w:r>
                            <w:r>
                              <w:t>と奉公という主従関係によって武士を統率した</w:t>
                            </w:r>
                            <w:r>
                              <w:rPr>
                                <w:rFonts w:hint="eastAsia"/>
                              </w:rPr>
                              <w:t>。</w:t>
                            </w:r>
                            <w:r>
                              <w:tab/>
                            </w:r>
                            <w:r>
                              <w:tab/>
                            </w:r>
                            <w:r>
                              <w:rPr>
                                <w:rFonts w:hAnsi="ＭＳ 明朝" w:cs="ＭＳ 明朝" w:hint="eastAsia"/>
                              </w:rPr>
                              <w:t>⑥</w:t>
                            </w:r>
                          </w:p>
                        </w:txbxContent>
                      </v:textbox>
                    </v:shape>
                  </w:pict>
                </mc:Fallback>
              </mc:AlternateContent>
            </w:r>
          </w:p>
        </w:tc>
        <w:tc>
          <w:tcPr>
            <w:tcW w:w="1979" w:type="dxa"/>
            <w:tcBorders>
              <w:top w:val="single" w:sz="4" w:space="0" w:color="auto"/>
              <w:bottom w:val="single" w:sz="4" w:space="0" w:color="auto"/>
            </w:tcBorders>
          </w:tcPr>
          <w:p w14:paraId="5240A442" w14:textId="77777777" w:rsidR="00610EF3" w:rsidRDefault="00610EF3" w:rsidP="00CC1503">
            <w:pPr>
              <w:spacing w:line="240" w:lineRule="exact"/>
              <w:ind w:left="200" w:hangingChars="100" w:hanging="200"/>
              <w:rPr>
                <w:kern w:val="0"/>
                <w:sz w:val="20"/>
              </w:rPr>
            </w:pPr>
            <w:r w:rsidRPr="00122643">
              <w:rPr>
                <w:rFonts w:hint="eastAsia"/>
                <w:kern w:val="0"/>
                <w:sz w:val="20"/>
              </w:rPr>
              <w:t>◆調べたことを整理する際には</w:t>
            </w:r>
            <w:r>
              <w:rPr>
                <w:rFonts w:hint="eastAsia"/>
                <w:kern w:val="0"/>
                <w:sz w:val="20"/>
              </w:rPr>
              <w:t>、「ことば」の利用を促す。</w:t>
            </w:r>
          </w:p>
          <w:p w14:paraId="14EA477A" w14:textId="6B9A0715" w:rsidR="00610EF3" w:rsidRPr="000A1B4E" w:rsidRDefault="00610EF3" w:rsidP="00CC1503">
            <w:pPr>
              <w:spacing w:line="240" w:lineRule="exact"/>
              <w:ind w:left="200" w:hangingChars="100" w:hanging="200"/>
              <w:rPr>
                <w:kern w:val="0"/>
                <w:sz w:val="20"/>
              </w:rPr>
            </w:pPr>
            <w:r w:rsidRPr="00122643">
              <w:rPr>
                <w:rFonts w:hint="eastAsia"/>
                <w:kern w:val="0"/>
                <w:sz w:val="20"/>
              </w:rPr>
              <w:t>◆人物のせりふを考え合う際には</w:t>
            </w:r>
            <w:r w:rsidR="00D97602">
              <w:rPr>
                <w:rFonts w:hint="eastAsia"/>
                <w:kern w:val="0"/>
                <w:sz w:val="20"/>
              </w:rPr>
              <w:t>、学んだ事実を</w:t>
            </w:r>
            <w:r>
              <w:rPr>
                <w:rFonts w:hint="eastAsia"/>
                <w:kern w:val="0"/>
                <w:sz w:val="20"/>
              </w:rPr>
              <w:t>生かして</w:t>
            </w:r>
            <w:r w:rsidRPr="00122643">
              <w:rPr>
                <w:rFonts w:hint="eastAsia"/>
                <w:kern w:val="0"/>
                <w:sz w:val="20"/>
              </w:rPr>
              <w:t>表現できるように</w:t>
            </w:r>
            <w:r>
              <w:rPr>
                <w:rFonts w:hint="eastAsia"/>
                <w:kern w:val="0"/>
                <w:sz w:val="20"/>
              </w:rPr>
              <w:t>促すと</w:t>
            </w:r>
            <w:r w:rsidR="00D97602">
              <w:rPr>
                <w:rFonts w:hint="eastAsia"/>
                <w:kern w:val="0"/>
                <w:sz w:val="20"/>
              </w:rPr>
              <w:t>ともに、</w:t>
            </w:r>
            <w:r w:rsidRPr="00122643">
              <w:rPr>
                <w:rFonts w:hint="eastAsia"/>
                <w:kern w:val="0"/>
                <w:sz w:val="20"/>
              </w:rPr>
              <w:t>相互に考えを尊重し合うことができるように配慮する。</w:t>
            </w:r>
          </w:p>
        </w:tc>
        <w:tc>
          <w:tcPr>
            <w:tcW w:w="1980" w:type="dxa"/>
            <w:tcBorders>
              <w:top w:val="single" w:sz="4" w:space="0" w:color="auto"/>
              <w:bottom w:val="single" w:sz="4" w:space="0" w:color="auto"/>
              <w:right w:val="single" w:sz="4" w:space="0" w:color="auto"/>
            </w:tcBorders>
          </w:tcPr>
          <w:p w14:paraId="7AC4E271" w14:textId="77777777" w:rsidR="00610EF3" w:rsidRPr="00703657" w:rsidRDefault="00610EF3" w:rsidP="00610EF3">
            <w:pPr>
              <w:spacing w:line="240" w:lineRule="exact"/>
              <w:jc w:val="lef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［思判表②］</w:t>
            </w:r>
          </w:p>
          <w:p w14:paraId="6E30020F" w14:textId="77777777" w:rsidR="00610EF3" w:rsidRPr="00122643" w:rsidRDefault="00610EF3" w:rsidP="00610EF3">
            <w:pPr>
              <w:spacing w:line="240" w:lineRule="exact"/>
              <w:jc w:val="left"/>
              <w:rPr>
                <w:rFonts w:hAnsi="ＭＳ 明朝"/>
                <w:kern w:val="0"/>
                <w:sz w:val="20"/>
              </w:rPr>
            </w:pPr>
            <w:r>
              <w:rPr>
                <w:rFonts w:hAnsi="ＭＳ 明朝" w:hint="eastAsia"/>
                <w:kern w:val="0"/>
                <w:sz w:val="20"/>
              </w:rPr>
              <w:t>６</w:t>
            </w:r>
            <w:r w:rsidRPr="00122643">
              <w:rPr>
                <w:rFonts w:hAnsi="ＭＳ 明朝" w:hint="eastAsia"/>
                <w:kern w:val="0"/>
                <w:sz w:val="20"/>
              </w:rPr>
              <w:t>コマまんがやノートの記述内容から</w:t>
            </w:r>
            <w:r>
              <w:rPr>
                <w:rFonts w:hAnsi="ＭＳ 明朝" w:hint="eastAsia"/>
                <w:kern w:val="0"/>
                <w:sz w:val="20"/>
              </w:rPr>
              <w:t>、「</w:t>
            </w:r>
            <w:r w:rsidRPr="00122643">
              <w:rPr>
                <w:rFonts w:hAnsi="ＭＳ 明朝" w:hint="eastAsia"/>
                <w:kern w:val="0"/>
                <w:sz w:val="20"/>
              </w:rPr>
              <w:t>源平の戦い</w:t>
            </w:r>
            <w:r>
              <w:rPr>
                <w:rFonts w:hAnsi="ＭＳ 明朝" w:hint="eastAsia"/>
                <w:kern w:val="0"/>
                <w:sz w:val="20"/>
              </w:rPr>
              <w:t>、</w:t>
            </w:r>
            <w:r w:rsidRPr="00122643">
              <w:rPr>
                <w:rFonts w:hAnsi="ＭＳ 明朝" w:hint="eastAsia"/>
                <w:kern w:val="0"/>
                <w:sz w:val="20"/>
              </w:rPr>
              <w:t>鎌倉幕府の始まり</w:t>
            </w:r>
            <w:r>
              <w:rPr>
                <w:rFonts w:hAnsi="ＭＳ 明朝" w:hint="eastAsia"/>
                <w:kern w:val="0"/>
                <w:sz w:val="20"/>
              </w:rPr>
              <w:t>、</w:t>
            </w:r>
            <w:r w:rsidRPr="00122643">
              <w:rPr>
                <w:rFonts w:hAnsi="ＭＳ 明朝" w:hint="eastAsia"/>
                <w:kern w:val="0"/>
                <w:sz w:val="20"/>
              </w:rPr>
              <w:t>元との戦いを関連</w:t>
            </w:r>
            <w:r>
              <w:rPr>
                <w:rFonts w:hAnsi="ＭＳ 明朝" w:hint="eastAsia"/>
                <w:kern w:val="0"/>
                <w:sz w:val="20"/>
              </w:rPr>
              <w:t>づけて武士の政治の特徴を</w:t>
            </w:r>
            <w:r w:rsidRPr="00122643">
              <w:rPr>
                <w:rFonts w:hAnsi="ＭＳ 明朝" w:hint="eastAsia"/>
                <w:kern w:val="0"/>
                <w:sz w:val="20"/>
              </w:rPr>
              <w:t>表現しているか</w:t>
            </w:r>
            <w:r>
              <w:rPr>
                <w:rFonts w:hAnsi="ＭＳ 明朝" w:hint="eastAsia"/>
                <w:kern w:val="0"/>
                <w:sz w:val="20"/>
              </w:rPr>
              <w:t>」</w:t>
            </w:r>
            <w:r w:rsidRPr="00122643">
              <w:rPr>
                <w:rFonts w:hAnsi="ＭＳ 明朝" w:hint="eastAsia"/>
                <w:kern w:val="0"/>
                <w:sz w:val="20"/>
              </w:rPr>
              <w:t>を評価する。</w:t>
            </w:r>
          </w:p>
          <w:p w14:paraId="42CBE0C7" w14:textId="77777777" w:rsidR="00610EF3" w:rsidRPr="00703657" w:rsidRDefault="00610EF3" w:rsidP="00610EF3">
            <w:pPr>
              <w:spacing w:line="240" w:lineRule="exact"/>
              <w:jc w:val="left"/>
              <w:rPr>
                <w:rFonts w:ascii="ＭＳ ゴシック" w:eastAsia="ＭＳ ゴシック" w:hAnsi="ＭＳ ゴシック"/>
                <w:kern w:val="0"/>
                <w:sz w:val="20"/>
                <w:shd w:val="pct15" w:color="auto" w:fill="FFFFFF"/>
              </w:rPr>
            </w:pPr>
            <w:r w:rsidRPr="00703657">
              <w:rPr>
                <w:rFonts w:ascii="ＭＳ ゴシック" w:eastAsia="ＭＳ ゴシック" w:hAnsi="ＭＳ ゴシック" w:hint="eastAsia"/>
                <w:kern w:val="0"/>
                <w:sz w:val="20"/>
                <w:shd w:val="pct15" w:color="auto" w:fill="FFFFFF"/>
              </w:rPr>
              <w:t>［知技②］</w:t>
            </w:r>
          </w:p>
          <w:p w14:paraId="227AF85A" w14:textId="77777777" w:rsidR="00610EF3" w:rsidRPr="00122643" w:rsidRDefault="00610EF3" w:rsidP="00610EF3">
            <w:pPr>
              <w:spacing w:line="240" w:lineRule="exact"/>
              <w:jc w:val="left"/>
              <w:rPr>
                <w:rFonts w:hAnsi="ＭＳ 明朝"/>
                <w:kern w:val="0"/>
                <w:sz w:val="20"/>
              </w:rPr>
            </w:pPr>
            <w:r>
              <w:rPr>
                <w:rFonts w:hAnsi="ＭＳ 明朝" w:hint="eastAsia"/>
                <w:kern w:val="0"/>
                <w:sz w:val="20"/>
              </w:rPr>
              <w:t>６</w:t>
            </w:r>
            <w:r w:rsidRPr="00122643">
              <w:rPr>
                <w:rFonts w:hAnsi="ＭＳ 明朝" w:hint="eastAsia"/>
                <w:kern w:val="0"/>
                <w:sz w:val="20"/>
              </w:rPr>
              <w:t>コマまんがやノートの記述内容から</w:t>
            </w:r>
            <w:r>
              <w:rPr>
                <w:rFonts w:hAnsi="ＭＳ 明朝" w:hint="eastAsia"/>
                <w:kern w:val="0"/>
                <w:sz w:val="20"/>
              </w:rPr>
              <w:t>、「竹崎季長の</w:t>
            </w:r>
            <w:r w:rsidRPr="00122643">
              <w:rPr>
                <w:rFonts w:hAnsi="ＭＳ 明朝" w:hint="eastAsia"/>
                <w:kern w:val="0"/>
                <w:sz w:val="20"/>
              </w:rPr>
              <w:t>せりふを考え</w:t>
            </w:r>
            <w:r>
              <w:rPr>
                <w:rFonts w:hAnsi="ＭＳ 明朝" w:hint="eastAsia"/>
                <w:kern w:val="0"/>
                <w:sz w:val="20"/>
              </w:rPr>
              <w:t>、</w:t>
            </w:r>
            <w:r w:rsidRPr="00122643">
              <w:rPr>
                <w:rFonts w:hAnsi="ＭＳ 明朝" w:hint="eastAsia"/>
                <w:kern w:val="0"/>
                <w:sz w:val="20"/>
              </w:rPr>
              <w:t>武士による政治</w:t>
            </w:r>
            <w:r>
              <w:rPr>
                <w:rFonts w:hAnsi="ＭＳ 明朝" w:hint="eastAsia"/>
                <w:kern w:val="0"/>
                <w:sz w:val="20"/>
              </w:rPr>
              <w:t>の特徴を</w:t>
            </w:r>
            <w:r w:rsidRPr="00122643">
              <w:rPr>
                <w:rFonts w:hAnsi="ＭＳ 明朝" w:hint="eastAsia"/>
                <w:kern w:val="0"/>
                <w:sz w:val="20"/>
              </w:rPr>
              <w:t>理解しているか</w:t>
            </w:r>
            <w:r>
              <w:rPr>
                <w:rFonts w:hAnsi="ＭＳ 明朝" w:hint="eastAsia"/>
                <w:kern w:val="0"/>
                <w:sz w:val="20"/>
              </w:rPr>
              <w:t>」</w:t>
            </w:r>
            <w:r w:rsidRPr="00122643">
              <w:rPr>
                <w:rFonts w:hAnsi="ＭＳ 明朝" w:hint="eastAsia"/>
                <w:kern w:val="0"/>
                <w:sz w:val="20"/>
              </w:rPr>
              <w:t>を評価する。</w:t>
            </w:r>
          </w:p>
        </w:tc>
      </w:tr>
    </w:tbl>
    <w:p w14:paraId="78536D6F"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339A3DC7" w14:textId="5BF7FE68" w:rsidR="00511375" w:rsidRDefault="00511375">
      <w:pPr>
        <w:widowControl/>
        <w:jc w:val="left"/>
      </w:pPr>
      <w:r>
        <w:br w:type="page"/>
      </w:r>
    </w:p>
    <w:p w14:paraId="53E7BF83"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6262A3AD" w14:textId="77777777" w:rsidTr="008944E8">
        <w:tc>
          <w:tcPr>
            <w:tcW w:w="10303" w:type="dxa"/>
            <w:tcBorders>
              <w:top w:val="nil"/>
              <w:bottom w:val="nil"/>
            </w:tcBorders>
            <w:shd w:val="clear" w:color="auto" w:fill="C0C0C0"/>
          </w:tcPr>
          <w:p w14:paraId="31AA03DB"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6A38E5C9" w14:textId="77777777" w:rsidTr="008944E8">
        <w:tblPrEx>
          <w:tblBorders>
            <w:bottom w:val="single" w:sz="12" w:space="0" w:color="auto"/>
            <w:insideV w:val="single" w:sz="4" w:space="0" w:color="auto"/>
          </w:tblBorders>
        </w:tblPrEx>
        <w:tc>
          <w:tcPr>
            <w:tcW w:w="10303" w:type="dxa"/>
            <w:tcBorders>
              <w:top w:val="nil"/>
            </w:tcBorders>
          </w:tcPr>
          <w:p w14:paraId="7D2E09BF" w14:textId="07644103" w:rsidR="00610EF3" w:rsidRPr="00697F8F" w:rsidRDefault="001C3356" w:rsidP="00436FDB">
            <w:pPr>
              <w:spacing w:line="360" w:lineRule="exact"/>
            </w:pPr>
            <w:r>
              <w:rPr>
                <w:rFonts w:ascii="ＭＳ ゴシック" w:eastAsia="ＭＳ ゴシック" w:hAnsi="ＭＳ 明朝" w:hint="eastAsia"/>
                <w:kern w:val="0"/>
                <w:sz w:val="32"/>
              </w:rPr>
              <w:t>２－⑤</w:t>
            </w:r>
            <w:r w:rsidR="00610EF3" w:rsidRPr="000E4DAB">
              <w:rPr>
                <w:rFonts w:ascii="ＭＳ ゴシック" w:eastAsia="ＭＳ ゴシック" w:hAnsi="ＭＳ 明朝" w:hint="eastAsia"/>
                <w:kern w:val="0"/>
                <w:sz w:val="32"/>
              </w:rPr>
              <w:t xml:space="preserve"> 今に伝わる室町文化</w:t>
            </w:r>
            <w:r w:rsidR="00B83A26">
              <w:rPr>
                <w:rFonts w:ascii="ＭＳ ゴシック" w:eastAsia="ＭＳ ゴシック" w:hAnsi="ＭＳ 明朝" w:hint="eastAsia"/>
                <w:kern w:val="0"/>
                <w:sz w:val="32"/>
              </w:rPr>
              <w:t xml:space="preserve">　　　　　　　　</w:t>
            </w:r>
            <w:r w:rsidR="00610EF3">
              <w:rPr>
                <w:rFonts w:ascii="ＭＳ ゴシック" w:eastAsia="ＭＳ ゴシック" w:hAnsi="ＭＳ 明朝" w:hint="eastAsia"/>
                <w:kern w:val="0"/>
                <w:sz w:val="32"/>
              </w:rPr>
              <w:t xml:space="preserve">　　　</w:t>
            </w:r>
            <w:r w:rsidR="00610EF3">
              <w:rPr>
                <w:rFonts w:hint="eastAsia"/>
              </w:rPr>
              <w:t>3時間／</w:t>
            </w:r>
            <w:r w:rsidR="00B83A26">
              <w:rPr>
                <w:rFonts w:hint="eastAsia"/>
              </w:rPr>
              <w:t>歴史編</w:t>
            </w:r>
            <w:r w:rsidR="007B1CBD">
              <w:rPr>
                <w:rFonts w:hint="eastAsia"/>
              </w:rPr>
              <w:t>P</w:t>
            </w:r>
            <w:r w:rsidR="00610EF3">
              <w:rPr>
                <w:rFonts w:hint="eastAsia"/>
              </w:rPr>
              <w:t>.56～6</w:t>
            </w:r>
            <w:r w:rsidR="00610EF3">
              <w:t>1</w:t>
            </w:r>
          </w:p>
        </w:tc>
      </w:tr>
    </w:tbl>
    <w:p w14:paraId="3C90D9FB" w14:textId="77777777" w:rsidR="0072675F" w:rsidRDefault="0072675F" w:rsidP="00610EF3">
      <w:pPr>
        <w:autoSpaceDE w:val="0"/>
        <w:autoSpaceDN w:val="0"/>
        <w:adjustRightInd w:val="0"/>
        <w:ind w:left="1470" w:hanging="1470"/>
        <w:jc w:val="left"/>
        <w:rPr>
          <w:rFonts w:ascii="ＭＳ ゴシック" w:eastAsia="ＭＳ ゴシック" w:hAnsi="ＭＳ 明朝"/>
          <w:b/>
          <w:kern w:val="0"/>
        </w:rPr>
      </w:pPr>
    </w:p>
    <w:p w14:paraId="23D44489" w14:textId="3ACD5772" w:rsidR="00610EF3" w:rsidRDefault="00610EF3" w:rsidP="00610EF3">
      <w:pPr>
        <w:autoSpaceDE w:val="0"/>
        <w:autoSpaceDN w:val="0"/>
        <w:adjustRightInd w:val="0"/>
        <w:ind w:left="1470" w:hanging="1470"/>
        <w:jc w:val="left"/>
        <w:rPr>
          <w:rFonts w:ascii="ＭＳ ゴシック" w:eastAsia="ＭＳ ゴシック" w:hAnsi="ＭＳ 明朝"/>
          <w:b/>
          <w:kern w:val="0"/>
        </w:rPr>
      </w:pPr>
      <w:r w:rsidRPr="00EA6393">
        <w:rPr>
          <w:rFonts w:ascii="ＭＳ ゴシック" w:eastAsia="ＭＳ ゴシック" w:hAnsi="ＭＳ 明朝" w:hint="eastAsia"/>
          <w:b/>
          <w:kern w:val="0"/>
        </w:rPr>
        <w:t>目標</w:t>
      </w:r>
      <w:r>
        <w:rPr>
          <w:rFonts w:ascii="ＭＳ ゴシック" w:eastAsia="ＭＳ ゴシック" w:hAnsi="ＭＳ 明朝" w:hint="eastAsia"/>
          <w:b/>
          <w:kern w:val="0"/>
        </w:rPr>
        <w:t xml:space="preserve">　</w:t>
      </w:r>
    </w:p>
    <w:p w14:paraId="22F43DF3" w14:textId="77777777" w:rsidR="0072675F" w:rsidRDefault="0072675F" w:rsidP="0072675F">
      <w:pPr>
        <w:ind w:firstLineChars="100" w:firstLine="210"/>
      </w:pPr>
      <w:r w:rsidRPr="00B573A9">
        <w:rPr>
          <w:rFonts w:hint="eastAsia"/>
        </w:rPr>
        <w:t>我が国の歴史上の主な事象について</w:t>
      </w:r>
      <w:r>
        <w:rPr>
          <w:rFonts w:hint="eastAsia"/>
        </w:rPr>
        <w:t>、</w:t>
      </w:r>
      <w:r w:rsidRPr="00B573A9">
        <w:rPr>
          <w:rFonts w:hint="eastAsia"/>
        </w:rPr>
        <w:t>人物の働きや代表的な文化遺産などに着目して</w:t>
      </w:r>
      <w:r>
        <w:rPr>
          <w:rFonts w:hint="eastAsia"/>
        </w:rPr>
        <w:t>、</w:t>
      </w:r>
      <w:r w:rsidRPr="00B573A9">
        <w:rPr>
          <w:rFonts w:hint="eastAsia"/>
        </w:rPr>
        <w:t>文化や地図</w:t>
      </w:r>
      <w:r>
        <w:rPr>
          <w:rFonts w:hint="eastAsia"/>
        </w:rPr>
        <w:t>、</w:t>
      </w:r>
      <w:r w:rsidRPr="00B573A9">
        <w:rPr>
          <w:rFonts w:hint="eastAsia"/>
        </w:rPr>
        <w:t>年表などの資料で調べ</w:t>
      </w:r>
      <w:r>
        <w:rPr>
          <w:rFonts w:hint="eastAsia"/>
        </w:rPr>
        <w:t>、</w:t>
      </w:r>
      <w:r w:rsidRPr="00B573A9">
        <w:rPr>
          <w:rFonts w:hint="eastAsia"/>
        </w:rPr>
        <w:t>この頃の文化の特色を考え</w:t>
      </w:r>
      <w:r>
        <w:rPr>
          <w:rFonts w:hint="eastAsia"/>
        </w:rPr>
        <w:t>、</w:t>
      </w:r>
      <w:r w:rsidRPr="00B573A9">
        <w:rPr>
          <w:rFonts w:hint="eastAsia"/>
        </w:rPr>
        <w:t>表現することを通して</w:t>
      </w:r>
      <w:r>
        <w:rPr>
          <w:rFonts w:hint="eastAsia"/>
        </w:rPr>
        <w:t>、</w:t>
      </w:r>
      <w:r w:rsidRPr="00B573A9">
        <w:rPr>
          <w:rFonts w:hint="eastAsia"/>
        </w:rPr>
        <w:t>京都の室町に幕府が置かれた頃の代表的な建造物や絵画を手掛かりに</w:t>
      </w:r>
      <w:r>
        <w:rPr>
          <w:rFonts w:hint="eastAsia"/>
        </w:rPr>
        <w:t>、</w:t>
      </w:r>
      <w:r w:rsidRPr="00B573A9">
        <w:rPr>
          <w:rFonts w:hint="eastAsia"/>
        </w:rPr>
        <w:t>今日の生活文化につながる室町文化が生まれたことを理解できるようにするとともに</w:t>
      </w:r>
      <w:r>
        <w:rPr>
          <w:rFonts w:hint="eastAsia"/>
        </w:rPr>
        <w:t>、</w:t>
      </w:r>
      <w:r w:rsidRPr="00B573A9">
        <w:rPr>
          <w:rFonts w:hint="eastAsia"/>
        </w:rPr>
        <w:t>主体的に学習問題を追究・解決しようとする態度や</w:t>
      </w:r>
      <w:r>
        <w:rPr>
          <w:rFonts w:hint="eastAsia"/>
        </w:rPr>
        <w:t>、</w:t>
      </w:r>
      <w:r w:rsidRPr="00B573A9">
        <w:rPr>
          <w:rFonts w:hint="eastAsia"/>
        </w:rPr>
        <w:t>学習してきたことを基に我が国の伝統や文化と今日の自分たちの生活との関わりを考えようとする態度を養う。</w:t>
      </w:r>
    </w:p>
    <w:p w14:paraId="13B9948A" w14:textId="2F96F409" w:rsidR="0072675F" w:rsidRDefault="0072675F" w:rsidP="00610EF3">
      <w:pPr>
        <w:autoSpaceDE w:val="0"/>
        <w:autoSpaceDN w:val="0"/>
        <w:adjustRightInd w:val="0"/>
        <w:ind w:left="1470" w:hanging="1470"/>
        <w:jc w:val="left"/>
        <w:rPr>
          <w:rFonts w:ascii="ＭＳ ゴシック" w:eastAsia="ＭＳ ゴシック" w:hAnsi="ＭＳ 明朝"/>
          <w:b/>
          <w:kern w:val="0"/>
        </w:rPr>
      </w:pPr>
    </w:p>
    <w:p w14:paraId="2156008E" w14:textId="4BCD3612" w:rsidR="00610EF3" w:rsidRDefault="00610EF3" w:rsidP="003F71A5">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3472"/>
        <w:gridCol w:w="3289"/>
      </w:tblGrid>
      <w:tr w:rsidR="00610EF3" w:rsidRPr="00232CA9" w14:paraId="5541505E" w14:textId="77777777" w:rsidTr="00610EF3">
        <w:tc>
          <w:tcPr>
            <w:tcW w:w="3325" w:type="dxa"/>
            <w:shd w:val="clear" w:color="auto" w:fill="auto"/>
            <w:vAlign w:val="center"/>
          </w:tcPr>
          <w:p w14:paraId="7B6017AE"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472" w:type="dxa"/>
            <w:shd w:val="clear" w:color="auto" w:fill="auto"/>
            <w:vAlign w:val="center"/>
          </w:tcPr>
          <w:p w14:paraId="30797515"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289" w:type="dxa"/>
            <w:shd w:val="clear" w:color="auto" w:fill="auto"/>
            <w:vAlign w:val="center"/>
          </w:tcPr>
          <w:p w14:paraId="3E8D7EAC"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30ADBE58" w14:textId="77777777" w:rsidTr="00610EF3">
        <w:trPr>
          <w:trHeight w:val="1437"/>
        </w:trPr>
        <w:tc>
          <w:tcPr>
            <w:tcW w:w="3325" w:type="dxa"/>
            <w:shd w:val="clear" w:color="auto" w:fill="auto"/>
          </w:tcPr>
          <w:p w14:paraId="45B515B7" w14:textId="6A485CF2" w:rsidR="00610EF3" w:rsidRPr="00232CA9"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0E4DAB">
              <w:rPr>
                <w:rFonts w:hAnsi="ＭＳ 明朝" w:hint="eastAsia"/>
                <w:kern w:val="0"/>
              </w:rPr>
              <w:t>京都の室町に幕府が置かれた頃の代表的な建造物や絵画について</w:t>
            </w:r>
            <w:r w:rsidR="00610EF3">
              <w:rPr>
                <w:rFonts w:hAnsi="ＭＳ 明朝" w:hint="eastAsia"/>
                <w:kern w:val="0"/>
              </w:rPr>
              <w:t>、</w:t>
            </w:r>
            <w:r w:rsidR="00610EF3" w:rsidRPr="000E4DAB">
              <w:rPr>
                <w:rFonts w:hAnsi="ＭＳ 明朝" w:hint="eastAsia"/>
                <w:kern w:val="0"/>
              </w:rPr>
              <w:t>文化財や地図</w:t>
            </w:r>
            <w:r w:rsidR="00610EF3">
              <w:rPr>
                <w:rFonts w:hAnsi="ＭＳ 明朝" w:hint="eastAsia"/>
                <w:kern w:val="0"/>
              </w:rPr>
              <w:t>、</w:t>
            </w:r>
            <w:r w:rsidR="00610EF3" w:rsidRPr="000E4DAB">
              <w:rPr>
                <w:rFonts w:hAnsi="ＭＳ 明朝" w:hint="eastAsia"/>
                <w:kern w:val="0"/>
              </w:rPr>
              <w:t>年表などの資料で調べ</w:t>
            </w:r>
            <w:r w:rsidR="00610EF3">
              <w:rPr>
                <w:rFonts w:hAnsi="ＭＳ 明朝" w:hint="eastAsia"/>
                <w:kern w:val="0"/>
              </w:rPr>
              <w:t>、</w:t>
            </w:r>
            <w:r w:rsidR="00610EF3" w:rsidRPr="000E4DAB">
              <w:rPr>
                <w:rFonts w:hAnsi="ＭＳ 明朝" w:hint="eastAsia"/>
                <w:kern w:val="0"/>
              </w:rPr>
              <w:t>今日の生活文化につながる室町文化が生まれたことを理解している。</w:t>
            </w:r>
          </w:p>
        </w:tc>
        <w:tc>
          <w:tcPr>
            <w:tcW w:w="3472" w:type="dxa"/>
            <w:shd w:val="clear" w:color="auto" w:fill="auto"/>
          </w:tcPr>
          <w:p w14:paraId="4F0EF914" w14:textId="5ECC38AC" w:rsidR="00610EF3" w:rsidRPr="003D1A00"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3D1A00">
              <w:rPr>
                <w:rFonts w:hAnsi="ＭＳ 明朝" w:hint="eastAsia"/>
                <w:kern w:val="0"/>
              </w:rPr>
              <w:t>人物の働きや代表的な文化遺産などに着目して</w:t>
            </w:r>
            <w:r w:rsidR="00610EF3">
              <w:rPr>
                <w:rFonts w:hAnsi="ＭＳ 明朝" w:hint="eastAsia"/>
                <w:kern w:val="0"/>
              </w:rPr>
              <w:t>、</w:t>
            </w:r>
            <w:r w:rsidR="00610EF3" w:rsidRPr="003D1A00">
              <w:rPr>
                <w:rFonts w:hAnsi="ＭＳ 明朝" w:hint="eastAsia"/>
                <w:kern w:val="0"/>
              </w:rPr>
              <w:t>問いを見いだし</w:t>
            </w:r>
            <w:r w:rsidR="00610EF3">
              <w:rPr>
                <w:rFonts w:hAnsi="ＭＳ 明朝" w:hint="eastAsia"/>
                <w:kern w:val="0"/>
              </w:rPr>
              <w:t>、</w:t>
            </w:r>
            <w:r w:rsidR="00610EF3" w:rsidRPr="003D1A00">
              <w:rPr>
                <w:rFonts w:hAnsi="ＭＳ 明朝" w:hint="eastAsia"/>
                <w:kern w:val="0"/>
              </w:rPr>
              <w:t>京都の室町に幕府が置かれた頃の代表的な建造物や絵画や</w:t>
            </w:r>
            <w:r w:rsidR="00610EF3">
              <w:rPr>
                <w:rFonts w:hAnsi="ＭＳ 明朝" w:hint="eastAsia"/>
                <w:kern w:val="0"/>
              </w:rPr>
              <w:t>、</w:t>
            </w:r>
            <w:r w:rsidR="00610EF3" w:rsidRPr="003D1A00">
              <w:rPr>
                <w:rFonts w:hAnsi="ＭＳ 明朝" w:hint="eastAsia"/>
                <w:kern w:val="0"/>
              </w:rPr>
              <w:t>この頃の文化の特色を考え</w:t>
            </w:r>
            <w:r w:rsidR="00610EF3">
              <w:rPr>
                <w:rFonts w:hAnsi="ＭＳ 明朝" w:hint="eastAsia"/>
                <w:kern w:val="0"/>
              </w:rPr>
              <w:t>、</w:t>
            </w:r>
            <w:r w:rsidR="00630576">
              <w:rPr>
                <w:rFonts w:hAnsi="ＭＳ 明朝" w:hint="eastAsia"/>
                <w:kern w:val="0"/>
              </w:rPr>
              <w:t>適切に表現している</w:t>
            </w:r>
            <w:r w:rsidR="00610EF3" w:rsidRPr="003D1A00">
              <w:rPr>
                <w:rFonts w:hAnsi="ＭＳ 明朝" w:hint="eastAsia"/>
                <w:kern w:val="0"/>
              </w:rPr>
              <w:t>。</w:t>
            </w:r>
          </w:p>
        </w:tc>
        <w:tc>
          <w:tcPr>
            <w:tcW w:w="3289" w:type="dxa"/>
            <w:shd w:val="clear" w:color="auto" w:fill="auto"/>
          </w:tcPr>
          <w:p w14:paraId="0C7647D0" w14:textId="5C6615F0" w:rsidR="00610EF3" w:rsidRPr="00232CA9" w:rsidRDefault="004C7DB7" w:rsidP="00DD5CAC">
            <w:pPr>
              <w:autoSpaceDE w:val="0"/>
              <w:autoSpaceDN w:val="0"/>
              <w:adjustRightInd w:val="0"/>
              <w:ind w:left="210" w:hangingChars="100" w:hanging="210"/>
              <w:jc w:val="left"/>
              <w:rPr>
                <w:rFonts w:hAnsi="ＭＳ 明朝"/>
                <w:kern w:val="0"/>
              </w:rPr>
            </w:pPr>
            <w:r>
              <w:rPr>
                <w:rFonts w:hAnsi="ＭＳ 明朝" w:hint="eastAsia"/>
                <w:kern w:val="0"/>
              </w:rPr>
              <w:t>①</w:t>
            </w:r>
            <w:r w:rsidR="00610EF3" w:rsidRPr="00524243">
              <w:rPr>
                <w:rFonts w:hAnsi="ＭＳ 明朝" w:hint="eastAsia"/>
                <w:kern w:val="0"/>
              </w:rPr>
              <w:t>主体的に学習問題を追究・解決しようとし</w:t>
            </w:r>
            <w:r w:rsidR="00610EF3">
              <w:rPr>
                <w:rFonts w:hAnsi="ＭＳ 明朝" w:hint="eastAsia"/>
                <w:kern w:val="0"/>
              </w:rPr>
              <w:t>、</w:t>
            </w:r>
            <w:r w:rsidR="00610EF3" w:rsidRPr="00524243">
              <w:rPr>
                <w:rFonts w:hAnsi="ＭＳ 明朝" w:hint="eastAsia"/>
                <w:kern w:val="0"/>
              </w:rPr>
              <w:t>学習してきたことを基に長い歴史を経て築かれてきた我が国の伝統や文化と今日の自分たちの生活との関わりを考えようとしている。</w:t>
            </w:r>
          </w:p>
        </w:tc>
      </w:tr>
    </w:tbl>
    <w:p w14:paraId="146C1043"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40C82348"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50995D11" w14:textId="7CAAD55C"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03079A73" w14:textId="77777777" w:rsidTr="006A608D">
        <w:trPr>
          <w:tblHeader/>
        </w:trPr>
        <w:tc>
          <w:tcPr>
            <w:tcW w:w="426" w:type="dxa"/>
            <w:tcBorders>
              <w:top w:val="double" w:sz="4" w:space="0" w:color="000000"/>
              <w:left w:val="single" w:sz="4" w:space="0" w:color="000000"/>
              <w:bottom w:val="single" w:sz="4" w:space="0" w:color="000000"/>
              <w:right w:val="single" w:sz="4" w:space="0" w:color="000000"/>
            </w:tcBorders>
          </w:tcPr>
          <w:p w14:paraId="2694299F"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D0D8770"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2B11A2E3"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EA2B814"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237CBA66"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3C5A6169" w14:textId="77777777" w:rsidTr="00CF64F0">
        <w:tblPrEx>
          <w:tblCellMar>
            <w:left w:w="99" w:type="dxa"/>
            <w:right w:w="99" w:type="dxa"/>
          </w:tblCellMar>
        </w:tblPrEx>
        <w:trPr>
          <w:trHeight w:val="3915"/>
        </w:trPr>
        <w:tc>
          <w:tcPr>
            <w:tcW w:w="426" w:type="dxa"/>
            <w:tcBorders>
              <w:top w:val="single" w:sz="4" w:space="0" w:color="auto"/>
              <w:left w:val="single" w:sz="4" w:space="0" w:color="auto"/>
            </w:tcBorders>
            <w:textDirection w:val="tbRlV"/>
          </w:tcPr>
          <w:p w14:paraId="55BCD484" w14:textId="141D28E4" w:rsidR="00610EF3" w:rsidRDefault="00610EF3" w:rsidP="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s="ＭＳ ゴシック"/>
                <w:color w:val="000000"/>
                <w:kern w:val="0"/>
                <w:sz w:val="20"/>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81120" behindDoc="0" locked="0" layoutInCell="1" allowOverlap="1" wp14:anchorId="7979BCD1" wp14:editId="4E4D8866">
                      <wp:simplePos x="0" y="0"/>
                      <wp:positionH relativeFrom="column">
                        <wp:posOffset>-7018020</wp:posOffset>
                      </wp:positionH>
                      <wp:positionV relativeFrom="margin">
                        <wp:posOffset>1538605</wp:posOffset>
                      </wp:positionV>
                      <wp:extent cx="3870960" cy="457200"/>
                      <wp:effectExtent l="0" t="0" r="0" b="0"/>
                      <wp:wrapNone/>
                      <wp:docPr id="91"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3476C4E"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9BCD1" id="_x0000_s1118" type="#_x0000_t202" style="position:absolute;left:0;text-align:left;margin-left:-552.6pt;margin-top:121.15pt;width:304.8pt;height:36pt;z-index:25178112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G8dxbQtAgAAWgQAAA4AAAAAAAAAAAAA&#10;AAAALgIAAGRycy9lMm9Eb2MueG1sUEsBAi0AFAAGAAgAAAAhAKTkw3/nAAAADgEAAA8AAAAAAAAA&#10;AAAAAAAAhwQAAGRycy9kb3ducmV2LnhtbFBLBQYAAAAABAAEAPMAAACbBQAAAAA=&#10;" strokeweight=".26mm">
                      <v:textbox inset="2.06mm,.24mm,2.06mm,.24mm">
                        <w:txbxContent>
                          <w:p w14:paraId="53476C4E"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r w:rsidR="00C11760">
              <w:rPr>
                <w:rFonts w:ascii="ＭＳ ゴシック" w:eastAsia="ＭＳ ゴシック" w:hAnsi="ＭＳ ゴシック" w:cs="ＭＳ ゴシック"/>
                <w:color w:val="000000"/>
                <w:kern w:val="0"/>
                <w:sz w:val="20"/>
              </w:rPr>
              <w:t xml:space="preserve"> </w:t>
            </w:r>
          </w:p>
          <w:p w14:paraId="4831A246" w14:textId="77777777" w:rsidR="00610EF3" w:rsidRDefault="00610EF3" w:rsidP="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s="ＭＳ ゴシック"/>
                <w:color w:val="000000"/>
                <w:kern w:val="0"/>
                <w:sz w:val="20"/>
              </w:rPr>
            </w:pPr>
          </w:p>
          <w:p w14:paraId="332B2B80" w14:textId="77777777" w:rsidR="00610EF3" w:rsidRDefault="00610EF3" w:rsidP="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s="ＭＳ ゴシック"/>
                <w:color w:val="000000"/>
                <w:kern w:val="0"/>
                <w:sz w:val="20"/>
              </w:rPr>
            </w:pPr>
          </w:p>
          <w:p w14:paraId="1A309FB3" w14:textId="77777777" w:rsidR="00610EF3" w:rsidRDefault="00610EF3" w:rsidP="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s="ＭＳ ゴシック"/>
                <w:color w:val="000000"/>
                <w:kern w:val="0"/>
                <w:sz w:val="20"/>
              </w:rPr>
            </w:pPr>
          </w:p>
          <w:p w14:paraId="566B5378" w14:textId="77777777" w:rsidR="00610EF3" w:rsidRPr="0056722F" w:rsidRDefault="00610EF3" w:rsidP="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6E6DFA55" w14:textId="77777777" w:rsidR="00610EF3" w:rsidRPr="00726121"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726121">
              <w:rPr>
                <w:rFonts w:ascii="ＭＳ ゴシック" w:eastAsia="ＭＳ ゴシック" w:hAnsi="ＭＳ 明朝" w:hint="eastAsia"/>
                <w:kern w:val="0"/>
                <w:sz w:val="20"/>
              </w:rPr>
              <w:t>足利義政が建てた銀閣</w:t>
            </w:r>
          </w:p>
          <w:p w14:paraId="0C29839F" w14:textId="74078F45" w:rsidR="00610EF3" w:rsidRPr="006879B6" w:rsidRDefault="00610EF3" w:rsidP="00203765">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sidRPr="00726121">
              <w:rPr>
                <w:rFonts w:ascii="ＭＳ ゴシック" w:eastAsia="ＭＳ ゴシック" w:hAnsi="ＭＳ 明朝" w:hint="eastAsia"/>
                <w:kern w:val="0"/>
                <w:sz w:val="20"/>
              </w:rPr>
              <w:t xml:space="preserve"> </w:t>
            </w: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726121">
              <w:rPr>
                <w:rFonts w:ascii="ＭＳ ゴシック" w:eastAsia="ＭＳ ゴシック" w:hAnsi="ＭＳ 明朝" w:hint="eastAsia"/>
                <w:kern w:val="0"/>
                <w:sz w:val="20"/>
              </w:rPr>
              <w:t>.56～57</w:t>
            </w:r>
          </w:p>
          <w:p w14:paraId="2FAB1E3D"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82144" behindDoc="0" locked="0" layoutInCell="1" allowOverlap="1" wp14:anchorId="0F768F3E" wp14:editId="6A1853CC">
                      <wp:simplePos x="0" y="0"/>
                      <wp:positionH relativeFrom="column">
                        <wp:posOffset>-18919</wp:posOffset>
                      </wp:positionH>
                      <wp:positionV relativeFrom="paragraph">
                        <wp:posOffset>39829</wp:posOffset>
                      </wp:positionV>
                      <wp:extent cx="1113790" cy="1161393"/>
                      <wp:effectExtent l="0" t="0" r="10160" b="20320"/>
                      <wp:wrapNone/>
                      <wp:docPr id="92"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61393"/>
                              </a:xfrm>
                              <a:prstGeom prst="rect">
                                <a:avLst/>
                              </a:prstGeom>
                              <a:solidFill>
                                <a:srgbClr val="FFFFFF"/>
                              </a:solidFill>
                              <a:ln w="9525">
                                <a:solidFill>
                                  <a:srgbClr val="000000"/>
                                </a:solidFill>
                                <a:miter lim="800000"/>
                                <a:headEnd/>
                                <a:tailEnd/>
                              </a:ln>
                            </wps:spPr>
                            <wps:txbx>
                              <w:txbxContent>
                                <w:p w14:paraId="66CF31B6" w14:textId="77777777" w:rsidR="00E06DE2" w:rsidRDefault="00E06DE2" w:rsidP="003D784A">
                                  <w:pPr>
                                    <w:spacing w:line="240" w:lineRule="exact"/>
                                    <w:ind w:firstLineChars="100" w:firstLine="200"/>
                                    <w:rPr>
                                      <w:rFonts w:hAnsi="ＭＳ 明朝"/>
                                      <w:sz w:val="20"/>
                                    </w:rPr>
                                  </w:pPr>
                                  <w:r w:rsidRPr="00726121">
                                    <w:rPr>
                                      <w:rFonts w:hAnsi="ＭＳ 明朝" w:hint="eastAsia"/>
                                      <w:sz w:val="20"/>
                                    </w:rPr>
                                    <w:t>銀閣の様子を見たり</w:t>
                                  </w:r>
                                  <w:r>
                                    <w:rPr>
                                      <w:rFonts w:hAnsi="ＭＳ 明朝" w:hint="eastAsia"/>
                                      <w:sz w:val="20"/>
                                    </w:rPr>
                                    <w:t>、</w:t>
                                  </w:r>
                                  <w:r w:rsidRPr="00726121">
                                    <w:rPr>
                                      <w:rFonts w:hAnsi="ＭＳ 明朝" w:hint="eastAsia"/>
                                      <w:sz w:val="20"/>
                                    </w:rPr>
                                    <w:t>金閣と比べたりしながら話し合い</w:t>
                                  </w:r>
                                  <w:r>
                                    <w:rPr>
                                      <w:rFonts w:hAnsi="ＭＳ 明朝" w:hint="eastAsia"/>
                                      <w:sz w:val="20"/>
                                    </w:rPr>
                                    <w:t>、</w:t>
                                  </w:r>
                                  <w:r w:rsidRPr="00726121">
                                    <w:rPr>
                                      <w:rFonts w:hAnsi="ＭＳ 明朝" w:hint="eastAsia"/>
                                      <w:sz w:val="20"/>
                                    </w:rPr>
                                    <w:t>学習問題をつくりましょう。</w:t>
                                  </w:r>
                                </w:p>
                                <w:p w14:paraId="49A579E1" w14:textId="74A13084"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68F3E" id="_x0000_s1119" type="#_x0000_t202" style="position:absolute;margin-left:-1.5pt;margin-top:3.15pt;width:87.7pt;height:91.4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">
                      <v:textbox inset="5.85pt,.7pt,5.85pt,.7pt">
                        <w:txbxContent>
                          <w:p w14:paraId="66CF31B6" w14:textId="77777777" w:rsidR="00E06DE2" w:rsidRDefault="00E06DE2" w:rsidP="003D784A">
                            <w:pPr>
                              <w:spacing w:line="240" w:lineRule="exact"/>
                              <w:ind w:firstLineChars="100" w:firstLine="200"/>
                              <w:rPr>
                                <w:rFonts w:hAnsi="ＭＳ 明朝"/>
                                <w:sz w:val="20"/>
                              </w:rPr>
                            </w:pPr>
                            <w:r w:rsidRPr="00726121">
                              <w:rPr>
                                <w:rFonts w:hAnsi="ＭＳ 明朝" w:hint="eastAsia"/>
                                <w:sz w:val="20"/>
                              </w:rPr>
                              <w:t>銀閣の様子を見たり</w:t>
                            </w:r>
                            <w:r>
                              <w:rPr>
                                <w:rFonts w:hAnsi="ＭＳ 明朝" w:hint="eastAsia"/>
                                <w:sz w:val="20"/>
                              </w:rPr>
                              <w:t>、</w:t>
                            </w:r>
                            <w:r w:rsidRPr="00726121">
                              <w:rPr>
                                <w:rFonts w:hAnsi="ＭＳ 明朝" w:hint="eastAsia"/>
                                <w:sz w:val="20"/>
                              </w:rPr>
                              <w:t>金閣と比べたりしながら話し合い</w:t>
                            </w:r>
                            <w:r>
                              <w:rPr>
                                <w:rFonts w:hAnsi="ＭＳ 明朝" w:hint="eastAsia"/>
                                <w:sz w:val="20"/>
                              </w:rPr>
                              <w:t>、</w:t>
                            </w:r>
                            <w:r w:rsidRPr="00726121">
                              <w:rPr>
                                <w:rFonts w:hAnsi="ＭＳ 明朝" w:hint="eastAsia"/>
                                <w:sz w:val="20"/>
                              </w:rPr>
                              <w:t>学習問題をつくりましょう。</w:t>
                            </w:r>
                          </w:p>
                          <w:p w14:paraId="49A579E1" w14:textId="74A13084"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v:textbox>
                    </v:shape>
                  </w:pict>
                </mc:Fallback>
              </mc:AlternateContent>
            </w:r>
          </w:p>
          <w:p w14:paraId="52B3DBD5"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590553C4"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sidRPr="00726121">
              <w:rPr>
                <w:rFonts w:hAnsi="ＭＳ 明朝" w:hint="eastAsia"/>
                <w:kern w:val="0"/>
                <w:sz w:val="20"/>
              </w:rPr>
              <w:t>〇金閣と銀閣の写真を比較し</w:t>
            </w:r>
            <w:r>
              <w:rPr>
                <w:rFonts w:hAnsi="ＭＳ 明朝" w:hint="eastAsia"/>
                <w:kern w:val="0"/>
                <w:sz w:val="20"/>
              </w:rPr>
              <w:t>、</w:t>
            </w:r>
            <w:r w:rsidRPr="00726121">
              <w:rPr>
                <w:rFonts w:hAnsi="ＭＳ 明朝" w:hint="eastAsia"/>
                <w:kern w:val="0"/>
                <w:sz w:val="20"/>
              </w:rPr>
              <w:t>資料をもとに調べる。</w:t>
            </w:r>
          </w:p>
          <w:p w14:paraId="3C6B7ACB"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726121">
              <w:rPr>
                <w:rFonts w:hAnsi="ＭＳ 明朝" w:hint="eastAsia"/>
                <w:kern w:val="0"/>
                <w:sz w:val="20"/>
              </w:rPr>
              <w:t>金閣は</w:t>
            </w:r>
            <w:r>
              <w:rPr>
                <w:rFonts w:hAnsi="ＭＳ 明朝" w:hint="eastAsia"/>
                <w:kern w:val="0"/>
                <w:sz w:val="20"/>
              </w:rPr>
              <w:t>、</w:t>
            </w:r>
            <w:r w:rsidRPr="00726121">
              <w:rPr>
                <w:rFonts w:hAnsi="ＭＳ 明朝" w:hint="eastAsia"/>
                <w:kern w:val="0"/>
                <w:sz w:val="20"/>
              </w:rPr>
              <w:t>足利義満が建てて</w:t>
            </w:r>
            <w:r>
              <w:rPr>
                <w:rFonts w:hAnsi="ＭＳ 明朝" w:hint="eastAsia"/>
                <w:kern w:val="0"/>
                <w:sz w:val="20"/>
              </w:rPr>
              <w:t>、</w:t>
            </w:r>
            <w:r w:rsidRPr="00726121">
              <w:rPr>
                <w:rFonts w:hAnsi="ＭＳ 明朝" w:hint="eastAsia"/>
                <w:kern w:val="0"/>
                <w:sz w:val="20"/>
              </w:rPr>
              <w:t>はなやか。</w:t>
            </w:r>
          </w:p>
          <w:p w14:paraId="02528981"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726121">
              <w:rPr>
                <w:rFonts w:hAnsi="ＭＳ 明朝" w:hint="eastAsia"/>
                <w:kern w:val="0"/>
                <w:sz w:val="20"/>
              </w:rPr>
              <w:t>銀閣は</w:t>
            </w:r>
            <w:r>
              <w:rPr>
                <w:rFonts w:hAnsi="ＭＳ 明朝" w:hint="eastAsia"/>
                <w:kern w:val="0"/>
                <w:sz w:val="20"/>
              </w:rPr>
              <w:t>、</w:t>
            </w:r>
            <w:r w:rsidRPr="00726121">
              <w:rPr>
                <w:rFonts w:hAnsi="ＭＳ 明朝" w:hint="eastAsia"/>
                <w:kern w:val="0"/>
                <w:sz w:val="20"/>
              </w:rPr>
              <w:t>足利義政が建てて</w:t>
            </w:r>
            <w:r>
              <w:rPr>
                <w:rFonts w:hAnsi="ＭＳ 明朝" w:hint="eastAsia"/>
                <w:kern w:val="0"/>
                <w:sz w:val="20"/>
              </w:rPr>
              <w:t>、</w:t>
            </w:r>
            <w:r w:rsidRPr="00726121">
              <w:rPr>
                <w:rFonts w:hAnsi="ＭＳ 明朝" w:hint="eastAsia"/>
                <w:kern w:val="0"/>
                <w:sz w:val="20"/>
              </w:rPr>
              <w:t>とても落ち着いた印象で</w:t>
            </w:r>
            <w:r>
              <w:rPr>
                <w:rFonts w:hAnsi="ＭＳ 明朝" w:hint="eastAsia"/>
                <w:kern w:val="0"/>
                <w:sz w:val="20"/>
              </w:rPr>
              <w:t>、</w:t>
            </w:r>
            <w:r w:rsidRPr="00726121">
              <w:rPr>
                <w:rFonts w:hAnsi="ＭＳ 明朝" w:hint="eastAsia"/>
                <w:kern w:val="0"/>
                <w:sz w:val="20"/>
              </w:rPr>
              <w:t>金閣と全く違う。</w:t>
            </w:r>
          </w:p>
          <w:p w14:paraId="3371BF7A"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Pr="00726121">
              <w:rPr>
                <w:rFonts w:hAnsi="ＭＳ 明朝" w:hint="eastAsia"/>
                <w:kern w:val="0"/>
                <w:sz w:val="20"/>
              </w:rPr>
              <w:t>「書院造の部屋」や年表をもとに</w:t>
            </w:r>
            <w:r>
              <w:rPr>
                <w:rFonts w:hAnsi="ＭＳ 明朝" w:hint="eastAsia"/>
                <w:kern w:val="0"/>
                <w:sz w:val="20"/>
              </w:rPr>
              <w:t>、</w:t>
            </w:r>
            <w:r w:rsidRPr="00726121">
              <w:rPr>
                <w:rFonts w:hAnsi="ＭＳ 明朝" w:hint="eastAsia"/>
                <w:kern w:val="0"/>
                <w:sz w:val="20"/>
              </w:rPr>
              <w:t>わかったことや疑問をもとに話し合い</w:t>
            </w:r>
            <w:r>
              <w:rPr>
                <w:rFonts w:hAnsi="ＭＳ 明朝" w:hint="eastAsia"/>
                <w:kern w:val="0"/>
                <w:sz w:val="20"/>
              </w:rPr>
              <w:t>、</w:t>
            </w:r>
            <w:r w:rsidRPr="00726121">
              <w:rPr>
                <w:rFonts w:hAnsi="ＭＳ 明朝" w:hint="eastAsia"/>
                <w:kern w:val="0"/>
                <w:sz w:val="20"/>
              </w:rPr>
              <w:t>学習問題をつくる。</w:t>
            </w:r>
          </w:p>
          <w:p w14:paraId="2DCB8C35"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726121">
              <w:rPr>
                <w:rFonts w:hAnsi="ＭＳ 明朝" w:hint="eastAsia"/>
                <w:kern w:val="0"/>
                <w:sz w:val="20"/>
              </w:rPr>
              <w:t>障子やふすまがあって</w:t>
            </w:r>
            <w:r>
              <w:rPr>
                <w:rFonts w:hAnsi="ＭＳ 明朝" w:hint="eastAsia"/>
                <w:kern w:val="0"/>
                <w:sz w:val="20"/>
              </w:rPr>
              <w:t>、</w:t>
            </w:r>
            <w:r w:rsidRPr="00726121">
              <w:rPr>
                <w:rFonts w:hAnsi="ＭＳ 明朝" w:hint="eastAsia"/>
                <w:kern w:val="0"/>
                <w:sz w:val="20"/>
              </w:rPr>
              <w:t>現在の和室に似ている。</w:t>
            </w:r>
          </w:p>
          <w:p w14:paraId="74CE9269"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726121">
              <w:rPr>
                <w:rFonts w:hAnsi="ＭＳ 明朝" w:hint="eastAsia"/>
                <w:kern w:val="0"/>
                <w:sz w:val="20"/>
              </w:rPr>
              <w:t>書院造は</w:t>
            </w:r>
            <w:r>
              <w:rPr>
                <w:rFonts w:hAnsi="ＭＳ 明朝" w:hint="eastAsia"/>
                <w:kern w:val="0"/>
                <w:sz w:val="20"/>
              </w:rPr>
              <w:t>、</w:t>
            </w:r>
            <w:r w:rsidRPr="00726121">
              <w:rPr>
                <w:rFonts w:hAnsi="ＭＳ 明朝" w:hint="eastAsia"/>
                <w:kern w:val="0"/>
                <w:sz w:val="20"/>
              </w:rPr>
              <w:t>現在の和室とつながりがあるのかもしれない。</w:t>
            </w:r>
          </w:p>
          <w:p w14:paraId="33D3B916" w14:textId="77777777" w:rsidR="00610EF3" w:rsidRPr="00726121" w:rsidRDefault="00610EF3" w:rsidP="00610E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786240" behindDoc="0" locked="0" layoutInCell="1" allowOverlap="1" wp14:anchorId="1441A956" wp14:editId="670EA55B">
                      <wp:simplePos x="0" y="0"/>
                      <wp:positionH relativeFrom="column">
                        <wp:posOffset>43180</wp:posOffset>
                      </wp:positionH>
                      <wp:positionV relativeFrom="paragraph">
                        <wp:posOffset>351155</wp:posOffset>
                      </wp:positionV>
                      <wp:extent cx="4866640" cy="209550"/>
                      <wp:effectExtent l="0" t="0" r="10160" b="19050"/>
                      <wp:wrapNone/>
                      <wp:docPr id="9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209550"/>
                              </a:xfrm>
                              <a:prstGeom prst="rect">
                                <a:avLst/>
                              </a:prstGeom>
                              <a:solidFill>
                                <a:srgbClr val="FFFFFF"/>
                              </a:solidFill>
                              <a:ln w="9525">
                                <a:solidFill>
                                  <a:srgbClr val="000000"/>
                                </a:solidFill>
                                <a:miter lim="800000"/>
                                <a:headEnd/>
                                <a:tailEnd/>
                              </a:ln>
                            </wps:spPr>
                            <wps:txbx>
                              <w:txbxContent>
                                <w:p w14:paraId="2C0508B6"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室町時代の文化は、どのようなものだったのでしょうか。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1A956" id="_x0000_s1120" type="#_x0000_t202" style="position:absolute;left:0;text-align:left;margin-left:3.4pt;margin-top:27.65pt;width:383.2pt;height:16.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">
                      <v:textbox inset="5.85pt,.7pt,5.85pt,.7pt">
                        <w:txbxContent>
                          <w:p w14:paraId="2C0508B6"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室町時代の文化は、どのようなものだったのでしょうか。</w:t>
                            </w:r>
                          </w:p>
                        </w:txbxContent>
                      </v:textbox>
                    </v:shape>
                  </w:pict>
                </mc:Fallback>
              </mc:AlternateContent>
            </w:r>
            <w:r>
              <w:rPr>
                <w:rFonts w:hAnsi="ＭＳ 明朝" w:hint="eastAsia"/>
                <w:kern w:val="0"/>
                <w:sz w:val="20"/>
              </w:rPr>
              <w:t>・</w:t>
            </w:r>
            <w:r w:rsidRPr="00726121">
              <w:rPr>
                <w:rFonts w:hAnsi="ＭＳ 明朝" w:hint="eastAsia"/>
                <w:kern w:val="0"/>
                <w:sz w:val="20"/>
              </w:rPr>
              <w:t>室町時代に</w:t>
            </w:r>
            <w:r>
              <w:rPr>
                <w:rFonts w:hAnsi="ＭＳ 明朝" w:hint="eastAsia"/>
                <w:kern w:val="0"/>
                <w:sz w:val="20"/>
              </w:rPr>
              <w:t>、</w:t>
            </w:r>
            <w:r w:rsidRPr="00726121">
              <w:rPr>
                <w:rFonts w:hAnsi="ＭＳ 明朝" w:hint="eastAsia"/>
                <w:kern w:val="0"/>
                <w:sz w:val="20"/>
              </w:rPr>
              <w:t>茶の湯や生け花などが流行している。</w:t>
            </w:r>
          </w:p>
        </w:tc>
        <w:tc>
          <w:tcPr>
            <w:tcW w:w="1979" w:type="dxa"/>
            <w:tcBorders>
              <w:top w:val="single" w:sz="4" w:space="0" w:color="auto"/>
              <w:bottom w:val="single" w:sz="4" w:space="0" w:color="auto"/>
            </w:tcBorders>
          </w:tcPr>
          <w:p w14:paraId="5C704D0B" w14:textId="77777777" w:rsidR="00610EF3" w:rsidRDefault="00610EF3" w:rsidP="008944E8">
            <w:pPr>
              <w:spacing w:line="240" w:lineRule="exact"/>
              <w:ind w:left="200" w:hangingChars="100" w:hanging="200"/>
              <w:rPr>
                <w:kern w:val="0"/>
                <w:sz w:val="20"/>
              </w:rPr>
            </w:pPr>
            <w:r w:rsidRPr="008C0B8B">
              <w:rPr>
                <w:rFonts w:hint="eastAsia"/>
                <w:kern w:val="0"/>
                <w:sz w:val="20"/>
              </w:rPr>
              <w:t>◆地図や年表を用いて</w:t>
            </w:r>
            <w:r>
              <w:rPr>
                <w:rFonts w:hint="eastAsia"/>
                <w:kern w:val="0"/>
                <w:sz w:val="20"/>
              </w:rPr>
              <w:t>、</w:t>
            </w:r>
            <w:r w:rsidRPr="008C0B8B">
              <w:rPr>
                <w:rFonts w:hint="eastAsia"/>
                <w:kern w:val="0"/>
                <w:sz w:val="20"/>
              </w:rPr>
              <w:t>いつ</w:t>
            </w:r>
            <w:r>
              <w:rPr>
                <w:rFonts w:hint="eastAsia"/>
                <w:kern w:val="0"/>
                <w:sz w:val="20"/>
              </w:rPr>
              <w:t>、</w:t>
            </w:r>
            <w:r w:rsidRPr="008C0B8B">
              <w:rPr>
                <w:rFonts w:hint="eastAsia"/>
                <w:kern w:val="0"/>
                <w:sz w:val="20"/>
              </w:rPr>
              <w:t>どこ</w:t>
            </w:r>
            <w:r>
              <w:rPr>
                <w:rFonts w:hint="eastAsia"/>
                <w:kern w:val="0"/>
                <w:sz w:val="20"/>
              </w:rPr>
              <w:t>に</w:t>
            </w:r>
            <w:r w:rsidRPr="008C0B8B">
              <w:rPr>
                <w:rFonts w:hint="eastAsia"/>
                <w:kern w:val="0"/>
                <w:sz w:val="20"/>
              </w:rPr>
              <w:t>建てられたのか</w:t>
            </w:r>
            <w:r>
              <w:rPr>
                <w:rFonts w:hint="eastAsia"/>
                <w:kern w:val="0"/>
                <w:sz w:val="20"/>
              </w:rPr>
              <w:t>を</w:t>
            </w:r>
            <w:r w:rsidRPr="008C0B8B">
              <w:rPr>
                <w:rFonts w:hint="eastAsia"/>
                <w:kern w:val="0"/>
                <w:sz w:val="20"/>
              </w:rPr>
              <w:t>確認する。</w:t>
            </w:r>
          </w:p>
          <w:p w14:paraId="5B4886D8" w14:textId="77777777" w:rsidR="00610EF3" w:rsidRDefault="00610EF3" w:rsidP="008944E8">
            <w:pPr>
              <w:spacing w:line="240" w:lineRule="exact"/>
              <w:ind w:left="200" w:hangingChars="100" w:hanging="200"/>
              <w:rPr>
                <w:kern w:val="0"/>
                <w:sz w:val="20"/>
              </w:rPr>
            </w:pPr>
            <w:r w:rsidRPr="008C0B8B">
              <w:rPr>
                <w:rFonts w:hint="eastAsia"/>
                <w:kern w:val="0"/>
                <w:sz w:val="20"/>
              </w:rPr>
              <w:t>◆書院造と現在の和室を比較させることで</w:t>
            </w:r>
            <w:r>
              <w:rPr>
                <w:rFonts w:hint="eastAsia"/>
                <w:kern w:val="0"/>
                <w:sz w:val="20"/>
              </w:rPr>
              <w:t>、</w:t>
            </w:r>
            <w:r w:rsidRPr="008C0B8B">
              <w:rPr>
                <w:rFonts w:hint="eastAsia"/>
                <w:kern w:val="0"/>
                <w:sz w:val="20"/>
              </w:rPr>
              <w:t>現在とのつながりに気づかせる。</w:t>
            </w:r>
          </w:p>
          <w:p w14:paraId="086A033C" w14:textId="77777777" w:rsidR="00610EF3" w:rsidRPr="006879B6" w:rsidRDefault="00610EF3" w:rsidP="008944E8">
            <w:pPr>
              <w:spacing w:line="240" w:lineRule="exact"/>
              <w:ind w:left="200" w:hangingChars="100" w:hanging="200"/>
              <w:rPr>
                <w:kern w:val="0"/>
                <w:sz w:val="20"/>
              </w:rPr>
            </w:pPr>
            <w:r>
              <w:rPr>
                <w:rFonts w:hint="eastAsia"/>
                <w:kern w:val="0"/>
                <w:sz w:val="20"/>
              </w:rPr>
              <w:t>◆茶の湯や生け花が流行したことにも気づかせる。</w:t>
            </w:r>
          </w:p>
        </w:tc>
        <w:tc>
          <w:tcPr>
            <w:tcW w:w="1980" w:type="dxa"/>
            <w:tcBorders>
              <w:top w:val="single" w:sz="4" w:space="0" w:color="auto"/>
              <w:bottom w:val="single" w:sz="4" w:space="0" w:color="auto"/>
              <w:right w:val="single" w:sz="4" w:space="0" w:color="auto"/>
            </w:tcBorders>
          </w:tcPr>
          <w:p w14:paraId="660AC473" w14:textId="77777777" w:rsidR="00610EF3" w:rsidRPr="0072307D" w:rsidRDefault="00610EF3" w:rsidP="00610EF3">
            <w:pPr>
              <w:spacing w:line="240" w:lineRule="exact"/>
              <w:ind w:rightChars="-89" w:right="-187"/>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[思判表]</w:t>
            </w:r>
          </w:p>
          <w:p w14:paraId="461F5DB2" w14:textId="69CCD603" w:rsidR="00610EF3" w:rsidRPr="008422B0" w:rsidRDefault="00610EF3" w:rsidP="00610EF3">
            <w:pPr>
              <w:spacing w:line="240" w:lineRule="exact"/>
              <w:ind w:rightChars="-89" w:right="-187"/>
              <w:jc w:val="left"/>
              <w:rPr>
                <w:kern w:val="0"/>
                <w:sz w:val="20"/>
              </w:rPr>
            </w:pPr>
            <w:r w:rsidRPr="003D3605">
              <w:rPr>
                <w:rFonts w:hint="eastAsia"/>
                <w:kern w:val="0"/>
                <w:sz w:val="20"/>
              </w:rPr>
              <w:t>ノートの記述内容</w:t>
            </w:r>
            <w:r>
              <w:rPr>
                <w:rFonts w:hint="eastAsia"/>
                <w:kern w:val="0"/>
                <w:sz w:val="20"/>
              </w:rPr>
              <w:t>や発言内容</w:t>
            </w:r>
            <w:r w:rsidRPr="003D3605">
              <w:rPr>
                <w:rFonts w:hint="eastAsia"/>
                <w:kern w:val="0"/>
                <w:sz w:val="20"/>
              </w:rPr>
              <w:t>から</w:t>
            </w:r>
            <w:r>
              <w:rPr>
                <w:rFonts w:hint="eastAsia"/>
                <w:kern w:val="0"/>
                <w:sz w:val="20"/>
              </w:rPr>
              <w:t>、</w:t>
            </w:r>
            <w:r w:rsidR="00A76D69">
              <w:rPr>
                <w:rFonts w:hint="eastAsia"/>
                <w:kern w:val="0"/>
                <w:sz w:val="20"/>
              </w:rPr>
              <w:t>「</w:t>
            </w:r>
            <w:r w:rsidRPr="003D3605">
              <w:rPr>
                <w:rFonts w:hint="eastAsia"/>
                <w:kern w:val="0"/>
                <w:sz w:val="20"/>
              </w:rPr>
              <w:t>京都の室町に幕府がおかれた頃の代表的な建造物や絵画などに着目して問いを見出しているか</w:t>
            </w:r>
            <w:r w:rsidR="00A76D69">
              <w:rPr>
                <w:rFonts w:hint="eastAsia"/>
                <w:kern w:val="0"/>
                <w:sz w:val="20"/>
              </w:rPr>
              <w:t>」</w:t>
            </w:r>
            <w:r w:rsidRPr="003D3605">
              <w:rPr>
                <w:rFonts w:hint="eastAsia"/>
                <w:kern w:val="0"/>
                <w:sz w:val="20"/>
              </w:rPr>
              <w:t>を評価する。</w:t>
            </w:r>
          </w:p>
        </w:tc>
      </w:tr>
      <w:tr w:rsidR="00610EF3" w:rsidRPr="008E1C59" w14:paraId="2F09F5B7" w14:textId="77777777" w:rsidTr="006A608D">
        <w:tblPrEx>
          <w:tblCellMar>
            <w:left w:w="99" w:type="dxa"/>
            <w:right w:w="99" w:type="dxa"/>
          </w:tblCellMar>
        </w:tblPrEx>
        <w:trPr>
          <w:trHeight w:val="5793"/>
        </w:trPr>
        <w:tc>
          <w:tcPr>
            <w:tcW w:w="426" w:type="dxa"/>
            <w:tcBorders>
              <w:left w:val="single" w:sz="4" w:space="0" w:color="auto"/>
            </w:tcBorders>
            <w:textDirection w:val="tbRlV"/>
          </w:tcPr>
          <w:p w14:paraId="7257DAA0"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2F6B1207" w14:textId="71E08D4A" w:rsidR="00610EF3" w:rsidRDefault="00D97602"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00610EF3" w:rsidRPr="00050E1B">
              <w:rPr>
                <w:rFonts w:ascii="ＭＳ ゴシック" w:eastAsia="ＭＳ ゴシック" w:hAnsi="ＭＳ 明朝" w:hint="eastAsia"/>
                <w:kern w:val="0"/>
                <w:sz w:val="20"/>
              </w:rPr>
              <w:t>新しい文化が生まれる</w:t>
            </w:r>
          </w:p>
          <w:p w14:paraId="399F7195" w14:textId="15F8C75B" w:rsidR="00610EF3" w:rsidRPr="00185650" w:rsidRDefault="00610EF3" w:rsidP="007B1CB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4192" behindDoc="0" locked="0" layoutInCell="1" allowOverlap="1" wp14:anchorId="398EA20F" wp14:editId="53ADF38A">
                      <wp:simplePos x="0" y="0"/>
                      <wp:positionH relativeFrom="column">
                        <wp:posOffset>-13335</wp:posOffset>
                      </wp:positionH>
                      <wp:positionV relativeFrom="paragraph">
                        <wp:posOffset>214948</wp:posOffset>
                      </wp:positionV>
                      <wp:extent cx="1113790" cy="881062"/>
                      <wp:effectExtent l="0" t="0" r="10160" b="14605"/>
                      <wp:wrapNone/>
                      <wp:docPr id="9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881062"/>
                              </a:xfrm>
                              <a:prstGeom prst="rect">
                                <a:avLst/>
                              </a:prstGeom>
                              <a:solidFill>
                                <a:srgbClr val="FFFFFF"/>
                              </a:solidFill>
                              <a:ln w="9525">
                                <a:solidFill>
                                  <a:srgbClr val="000000"/>
                                </a:solidFill>
                                <a:miter lim="800000"/>
                                <a:headEnd/>
                                <a:tailEnd/>
                              </a:ln>
                            </wps:spPr>
                            <wps:txbx>
                              <w:txbxContent>
                                <w:p w14:paraId="294335D2" w14:textId="77777777" w:rsidR="00E06DE2" w:rsidRDefault="00E06DE2" w:rsidP="003D784A">
                                  <w:pPr>
                                    <w:spacing w:line="240" w:lineRule="exact"/>
                                    <w:ind w:firstLineChars="100" w:firstLine="200"/>
                                    <w:rPr>
                                      <w:rFonts w:hAnsi="ＭＳ 明朝"/>
                                      <w:sz w:val="20"/>
                                    </w:rPr>
                                  </w:pPr>
                                  <w:r w:rsidRPr="00050E1B">
                                    <w:rPr>
                                      <w:rFonts w:hAnsi="ＭＳ 明朝" w:hint="eastAsia"/>
                                      <w:sz w:val="20"/>
                                    </w:rPr>
                                    <w:t>室町時代の文化には</w:t>
                                  </w:r>
                                  <w:r>
                                    <w:rPr>
                                      <w:rFonts w:hAnsi="ＭＳ 明朝" w:hint="eastAsia"/>
                                      <w:sz w:val="20"/>
                                    </w:rPr>
                                    <w:t>、</w:t>
                                  </w:r>
                                  <w:r w:rsidRPr="00050E1B">
                                    <w:rPr>
                                      <w:rFonts w:hAnsi="ＭＳ 明朝" w:hint="eastAsia"/>
                                      <w:sz w:val="20"/>
                                    </w:rPr>
                                    <w:t>どのような特色があるのでしょうか。</w:t>
                                  </w:r>
                                </w:p>
                                <w:p w14:paraId="12747A1B" w14:textId="77777777" w:rsidR="00E06DE2" w:rsidRPr="00CA5932" w:rsidRDefault="00E06DE2" w:rsidP="00610EF3">
                                  <w:pPr>
                                    <w:ind w:firstLineChars="200" w:firstLine="400"/>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EA20F" id="_x0000_s1121" type="#_x0000_t202" style="position:absolute;left:0;text-align:left;margin-left:-1.05pt;margin-top:16.95pt;width:87.7pt;height:69.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">
                      <v:textbox inset="5.85pt,.7pt,5.85pt,.7pt">
                        <w:txbxContent>
                          <w:p w14:paraId="294335D2" w14:textId="77777777" w:rsidR="00E06DE2" w:rsidRDefault="00E06DE2" w:rsidP="003D784A">
                            <w:pPr>
                              <w:spacing w:line="240" w:lineRule="exact"/>
                              <w:ind w:firstLineChars="100" w:firstLine="200"/>
                              <w:rPr>
                                <w:rFonts w:hAnsi="ＭＳ 明朝"/>
                                <w:sz w:val="20"/>
                              </w:rPr>
                            </w:pPr>
                            <w:r w:rsidRPr="00050E1B">
                              <w:rPr>
                                <w:rFonts w:hAnsi="ＭＳ 明朝" w:hint="eastAsia"/>
                                <w:sz w:val="20"/>
                              </w:rPr>
                              <w:t>室町時代の文化には</w:t>
                            </w:r>
                            <w:r>
                              <w:rPr>
                                <w:rFonts w:hAnsi="ＭＳ 明朝" w:hint="eastAsia"/>
                                <w:sz w:val="20"/>
                              </w:rPr>
                              <w:t>、</w:t>
                            </w:r>
                            <w:r w:rsidRPr="00050E1B">
                              <w:rPr>
                                <w:rFonts w:hAnsi="ＭＳ 明朝" w:hint="eastAsia"/>
                                <w:sz w:val="20"/>
                              </w:rPr>
                              <w:t>どのような特色があるのでしょうか。</w:t>
                            </w:r>
                          </w:p>
                          <w:p w14:paraId="12747A1B" w14:textId="77777777" w:rsidR="00E06DE2" w:rsidRPr="00CA5932" w:rsidRDefault="00E06DE2" w:rsidP="00610EF3">
                            <w:pPr>
                              <w:ind w:firstLineChars="200" w:firstLine="400"/>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r w:rsidRPr="00050E1B">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050E1B">
              <w:rPr>
                <w:rFonts w:ascii="ＭＳ ゴシック" w:eastAsia="ＭＳ ゴシック" w:hAnsi="ＭＳ 明朝" w:hint="eastAsia"/>
                <w:kern w:val="0"/>
                <w:sz w:val="20"/>
              </w:rPr>
              <w:t>.58～59</w:t>
            </w:r>
          </w:p>
        </w:tc>
        <w:tc>
          <w:tcPr>
            <w:tcW w:w="4141" w:type="dxa"/>
            <w:tcBorders>
              <w:top w:val="single" w:sz="4" w:space="0" w:color="auto"/>
              <w:left w:val="nil"/>
              <w:bottom w:val="single" w:sz="4" w:space="0" w:color="auto"/>
            </w:tcBorders>
          </w:tcPr>
          <w:p w14:paraId="34D52F35" w14:textId="77777777" w:rsidR="00610EF3" w:rsidRPr="00050E1B" w:rsidRDefault="00610EF3" w:rsidP="00610EF3">
            <w:pPr>
              <w:autoSpaceDE w:val="0"/>
              <w:autoSpaceDN w:val="0"/>
              <w:adjustRightInd w:val="0"/>
              <w:spacing w:line="240" w:lineRule="exact"/>
              <w:ind w:left="200" w:hangingChars="100" w:hanging="200"/>
              <w:jc w:val="left"/>
              <w:rPr>
                <w:sz w:val="20"/>
                <w:szCs w:val="22"/>
              </w:rPr>
            </w:pPr>
            <w:r w:rsidRPr="00050E1B">
              <w:rPr>
                <w:rFonts w:hint="eastAsia"/>
                <w:sz w:val="20"/>
                <w:szCs w:val="22"/>
              </w:rPr>
              <w:t>〇雪舟の「天橋立図」を見て</w:t>
            </w:r>
            <w:r>
              <w:rPr>
                <w:rFonts w:hint="eastAsia"/>
                <w:sz w:val="20"/>
                <w:szCs w:val="22"/>
              </w:rPr>
              <w:t>、</w:t>
            </w:r>
            <w:r w:rsidRPr="00050E1B">
              <w:rPr>
                <w:rFonts w:hint="eastAsia"/>
                <w:sz w:val="20"/>
                <w:szCs w:val="22"/>
              </w:rPr>
              <w:t>気づいたことを話し合い</w:t>
            </w:r>
            <w:r>
              <w:rPr>
                <w:rFonts w:hint="eastAsia"/>
                <w:sz w:val="20"/>
                <w:szCs w:val="22"/>
              </w:rPr>
              <w:t>、</w:t>
            </w:r>
            <w:r w:rsidRPr="00050E1B">
              <w:rPr>
                <w:rFonts w:hint="eastAsia"/>
                <w:sz w:val="20"/>
                <w:szCs w:val="22"/>
              </w:rPr>
              <w:t>雪舟や水墨画について調べる。</w:t>
            </w:r>
          </w:p>
          <w:p w14:paraId="7180C211" w14:textId="670CA6E2" w:rsidR="00610EF3" w:rsidRPr="00050E1B"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50E1B">
              <w:rPr>
                <w:rFonts w:hint="eastAsia"/>
                <w:sz w:val="20"/>
                <w:szCs w:val="22"/>
              </w:rPr>
              <w:t>墨</w:t>
            </w:r>
            <w:r>
              <w:rPr>
                <w:rFonts w:hint="eastAsia"/>
                <w:sz w:val="20"/>
                <w:szCs w:val="22"/>
              </w:rPr>
              <w:t>でもこんなに</w:t>
            </w:r>
            <w:r w:rsidRPr="00050E1B">
              <w:rPr>
                <w:rFonts w:hint="eastAsia"/>
                <w:sz w:val="20"/>
                <w:szCs w:val="22"/>
              </w:rPr>
              <w:t>濃淡が</w:t>
            </w:r>
            <w:r w:rsidR="00D97602">
              <w:rPr>
                <w:rFonts w:hint="eastAsia"/>
                <w:sz w:val="20"/>
                <w:szCs w:val="22"/>
              </w:rPr>
              <w:t>描けるとは素晴らしい。</w:t>
            </w:r>
          </w:p>
          <w:p w14:paraId="73A200C1" w14:textId="77777777" w:rsidR="00610EF3" w:rsidRPr="00050E1B"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・実際に中国まで行って本場の水墨画を学び日本でも</w:t>
            </w:r>
            <w:r w:rsidRPr="00050E1B">
              <w:rPr>
                <w:rFonts w:hint="eastAsia"/>
                <w:sz w:val="20"/>
                <w:szCs w:val="22"/>
              </w:rPr>
              <w:t>芸術として大成させた。</w:t>
            </w:r>
          </w:p>
          <w:p w14:paraId="2903F29C"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50E1B">
              <w:rPr>
                <w:rFonts w:hint="eastAsia"/>
                <w:sz w:val="20"/>
                <w:szCs w:val="22"/>
              </w:rPr>
              <w:t>日本の自然の美しさを求めて描き</w:t>
            </w:r>
            <w:r>
              <w:rPr>
                <w:rFonts w:hint="eastAsia"/>
                <w:sz w:val="20"/>
                <w:szCs w:val="22"/>
              </w:rPr>
              <w:t>、</w:t>
            </w:r>
            <w:r w:rsidRPr="00050E1B">
              <w:rPr>
                <w:rFonts w:hint="eastAsia"/>
                <w:sz w:val="20"/>
                <w:szCs w:val="22"/>
              </w:rPr>
              <w:t>作品には国宝もある。</w:t>
            </w:r>
          </w:p>
          <w:p w14:paraId="177F2650" w14:textId="77777777" w:rsidR="00610EF3" w:rsidRPr="00050E1B" w:rsidRDefault="00610EF3" w:rsidP="00610EF3">
            <w:pPr>
              <w:autoSpaceDE w:val="0"/>
              <w:autoSpaceDN w:val="0"/>
              <w:adjustRightInd w:val="0"/>
              <w:spacing w:line="240" w:lineRule="exact"/>
              <w:ind w:left="200" w:hangingChars="100" w:hanging="200"/>
              <w:jc w:val="left"/>
              <w:rPr>
                <w:sz w:val="20"/>
                <w:szCs w:val="22"/>
              </w:rPr>
            </w:pPr>
            <w:r w:rsidRPr="00050E1B">
              <w:rPr>
                <w:rFonts w:hint="eastAsia"/>
                <w:sz w:val="20"/>
                <w:szCs w:val="22"/>
              </w:rPr>
              <w:t>〇室町時代に生まれた</w:t>
            </w:r>
            <w:r>
              <w:rPr>
                <w:rFonts w:hint="eastAsia"/>
                <w:sz w:val="20"/>
                <w:szCs w:val="22"/>
              </w:rPr>
              <w:t>、</w:t>
            </w:r>
            <w:r w:rsidRPr="00050E1B">
              <w:rPr>
                <w:rFonts w:hint="eastAsia"/>
                <w:sz w:val="20"/>
                <w:szCs w:val="22"/>
              </w:rPr>
              <w:t>茶の湯や生け花について調べる。</w:t>
            </w:r>
          </w:p>
          <w:p w14:paraId="03ED8429" w14:textId="77777777" w:rsidR="00610EF3" w:rsidRPr="00050E1B"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50E1B">
              <w:rPr>
                <w:rFonts w:hint="eastAsia"/>
                <w:sz w:val="20"/>
                <w:szCs w:val="22"/>
              </w:rPr>
              <w:t>お茶を飲む習慣が広まり</w:t>
            </w:r>
            <w:r>
              <w:rPr>
                <w:rFonts w:hint="eastAsia"/>
                <w:sz w:val="20"/>
                <w:szCs w:val="22"/>
              </w:rPr>
              <w:t>、</w:t>
            </w:r>
            <w:r w:rsidRPr="00050E1B">
              <w:rPr>
                <w:rFonts w:hint="eastAsia"/>
                <w:sz w:val="20"/>
                <w:szCs w:val="22"/>
              </w:rPr>
              <w:t>茶室もつくられるようになった。</w:t>
            </w:r>
          </w:p>
          <w:p w14:paraId="49F3DC1B" w14:textId="62A6EC56" w:rsidR="00610EF3" w:rsidRPr="00050E1B"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BA3022">
              <w:rPr>
                <w:rFonts w:hint="eastAsia"/>
                <w:sz w:val="20"/>
                <w:szCs w:val="22"/>
              </w:rPr>
              <w:t>書院造の床の間を飾る生け花もさか</w:t>
            </w:r>
            <w:r w:rsidRPr="00050E1B">
              <w:rPr>
                <w:rFonts w:hint="eastAsia"/>
                <w:sz w:val="20"/>
                <w:szCs w:val="22"/>
              </w:rPr>
              <w:t>んになった。</w:t>
            </w:r>
          </w:p>
          <w:p w14:paraId="2B4FCF07" w14:textId="4B3E9AC8" w:rsidR="00610EF3" w:rsidRPr="00050E1B"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050E1B">
              <w:rPr>
                <w:rFonts w:hint="eastAsia"/>
                <w:sz w:val="20"/>
                <w:szCs w:val="22"/>
              </w:rPr>
              <w:t>今では</w:t>
            </w:r>
            <w:r>
              <w:rPr>
                <w:rFonts w:hint="eastAsia"/>
                <w:sz w:val="20"/>
                <w:szCs w:val="22"/>
              </w:rPr>
              <w:t>、</w:t>
            </w:r>
            <w:r w:rsidRPr="00050E1B">
              <w:rPr>
                <w:rFonts w:hint="eastAsia"/>
                <w:sz w:val="20"/>
                <w:szCs w:val="22"/>
              </w:rPr>
              <w:t>日本人だけでなく外国人も親しんでいる。</w:t>
            </w:r>
          </w:p>
          <w:p w14:paraId="2FC60381" w14:textId="71E84625" w:rsidR="00610EF3" w:rsidRPr="008944E8" w:rsidRDefault="00CF64F0" w:rsidP="00610EF3">
            <w:pPr>
              <w:autoSpaceDE w:val="0"/>
              <w:autoSpaceDN w:val="0"/>
              <w:adjustRightInd w:val="0"/>
              <w:spacing w:line="240" w:lineRule="exact"/>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87264" behindDoc="1" locked="0" layoutInCell="1" allowOverlap="1" wp14:anchorId="06ED3192" wp14:editId="7979CB61">
                      <wp:simplePos x="0" y="0"/>
                      <wp:positionH relativeFrom="column">
                        <wp:posOffset>47625</wp:posOffset>
                      </wp:positionH>
                      <wp:positionV relativeFrom="paragraph">
                        <wp:posOffset>195580</wp:posOffset>
                      </wp:positionV>
                      <wp:extent cx="2502535" cy="819150"/>
                      <wp:effectExtent l="0" t="0" r="12065" b="19050"/>
                      <wp:wrapTight wrapText="bothSides">
                        <wp:wrapPolygon edited="0">
                          <wp:start x="0" y="0"/>
                          <wp:lineTo x="0" y="21600"/>
                          <wp:lineTo x="21540" y="21600"/>
                          <wp:lineTo x="21540" y="0"/>
                          <wp:lineTo x="0" y="0"/>
                        </wp:wrapPolygon>
                      </wp:wrapTight>
                      <wp:docPr id="95"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9150"/>
                              </a:xfrm>
                              <a:prstGeom prst="rect">
                                <a:avLst/>
                              </a:prstGeom>
                              <a:solidFill>
                                <a:srgbClr val="FFFFFF"/>
                              </a:solidFill>
                              <a:ln w="9525">
                                <a:solidFill>
                                  <a:srgbClr val="000000"/>
                                </a:solidFill>
                                <a:prstDash val="dash"/>
                                <a:miter lim="800000"/>
                                <a:headEnd/>
                                <a:tailEnd/>
                              </a:ln>
                            </wps:spPr>
                            <wps:txbx>
                              <w:txbxContent>
                                <w:p w14:paraId="6EBC474D" w14:textId="03EB91EE" w:rsidR="00E06DE2" w:rsidRPr="00895CC5" w:rsidRDefault="00E06DE2" w:rsidP="00610EF3">
                                  <w:pPr>
                                    <w:overflowPunct w:val="0"/>
                                    <w:jc w:val="left"/>
                                    <w:rPr>
                                      <w:sz w:val="20"/>
                                    </w:rPr>
                                  </w:pPr>
                                  <w:r w:rsidRPr="00050E1B">
                                    <w:rPr>
                                      <w:rFonts w:hint="eastAsia"/>
                                      <w:sz w:val="20"/>
                                    </w:rPr>
                                    <w:t>室町時代には、雪舟が水墨画を大成し、茶の湯や書院造の床の間を飾る生け花などの文化が生まれ、それらは今も多くの人に親しまれている。</w:t>
                                  </w:r>
                                  <w:r>
                                    <w:rPr>
                                      <w:sz w:val="20"/>
                                    </w:rPr>
                                    <w:tab/>
                                  </w:r>
                                  <w:r>
                                    <w:rPr>
                                      <w:sz w:val="20"/>
                                    </w:rPr>
                                    <w:tab/>
                                  </w:r>
                                  <w:r w:rsidRPr="00050E1B">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D3192" id="_x0000_s1122" type="#_x0000_t202" style="position:absolute;margin-left:3.75pt;margin-top:15.4pt;width:197.05pt;height:64.5pt;z-index:-25152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">
                      <v:stroke dashstyle="dash"/>
                      <v:textbox inset="5.85pt,.7pt,5.85pt,.7pt">
                        <w:txbxContent>
                          <w:p w14:paraId="6EBC474D" w14:textId="03EB91EE" w:rsidR="00E06DE2" w:rsidRPr="00895CC5" w:rsidRDefault="00E06DE2" w:rsidP="00610EF3">
                            <w:pPr>
                              <w:overflowPunct w:val="0"/>
                              <w:jc w:val="left"/>
                              <w:rPr>
                                <w:sz w:val="20"/>
                              </w:rPr>
                            </w:pPr>
                            <w:r w:rsidRPr="00050E1B">
                              <w:rPr>
                                <w:rFonts w:hint="eastAsia"/>
                                <w:sz w:val="20"/>
                              </w:rPr>
                              <w:t>室町時代には、雪舟が水墨画を大成し、茶の湯や書院造の床の間を飾る生け花などの文化が生まれ、それらは今も多くの人に親しまれている。</w:t>
                            </w:r>
                            <w:r>
                              <w:rPr>
                                <w:sz w:val="20"/>
                              </w:rPr>
                              <w:tab/>
                            </w:r>
                            <w:r>
                              <w:rPr>
                                <w:sz w:val="20"/>
                              </w:rPr>
                              <w:tab/>
                            </w:r>
                            <w:r w:rsidRPr="00050E1B">
                              <w:rPr>
                                <w:rFonts w:hint="eastAsia"/>
                                <w:sz w:val="20"/>
                              </w:rPr>
                              <w:t>②</w:t>
                            </w:r>
                          </w:p>
                        </w:txbxContent>
                      </v:textbox>
                      <w10:wrap type="tight"/>
                    </v:shape>
                  </w:pict>
                </mc:Fallback>
              </mc:AlternateContent>
            </w:r>
            <w:r w:rsidR="00610EF3">
              <w:rPr>
                <w:rFonts w:hint="eastAsia"/>
                <w:sz w:val="20"/>
                <w:szCs w:val="22"/>
              </w:rPr>
              <w:t>・</w:t>
            </w:r>
            <w:r w:rsidR="00BA3022">
              <w:rPr>
                <w:rFonts w:hint="eastAsia"/>
                <w:sz w:val="20"/>
                <w:szCs w:val="22"/>
              </w:rPr>
              <w:t>庭園づくりもさか</w:t>
            </w:r>
            <w:r w:rsidR="00610EF3" w:rsidRPr="00050E1B">
              <w:rPr>
                <w:rFonts w:hint="eastAsia"/>
                <w:sz w:val="20"/>
                <w:szCs w:val="22"/>
              </w:rPr>
              <w:t>んになった。</w:t>
            </w:r>
          </w:p>
        </w:tc>
        <w:tc>
          <w:tcPr>
            <w:tcW w:w="1979" w:type="dxa"/>
            <w:tcBorders>
              <w:top w:val="single" w:sz="4" w:space="0" w:color="auto"/>
              <w:bottom w:val="single" w:sz="4" w:space="0" w:color="auto"/>
            </w:tcBorders>
          </w:tcPr>
          <w:p w14:paraId="5A813C09" w14:textId="77777777" w:rsidR="00610EF3" w:rsidRDefault="00610EF3" w:rsidP="00610EF3">
            <w:pPr>
              <w:spacing w:line="240" w:lineRule="exact"/>
              <w:ind w:left="200" w:hangingChars="100" w:hanging="200"/>
              <w:rPr>
                <w:kern w:val="0"/>
                <w:sz w:val="20"/>
              </w:rPr>
            </w:pPr>
            <w:r w:rsidRPr="00050E1B">
              <w:rPr>
                <w:rFonts w:hint="eastAsia"/>
                <w:kern w:val="0"/>
                <w:sz w:val="20"/>
              </w:rPr>
              <w:t>◆墨で自然を表現する技法や</w:t>
            </w:r>
            <w:r>
              <w:rPr>
                <w:rFonts w:hint="eastAsia"/>
                <w:kern w:val="0"/>
                <w:sz w:val="20"/>
              </w:rPr>
              <w:t>、</w:t>
            </w:r>
            <w:r w:rsidRPr="00050E1B">
              <w:rPr>
                <w:rFonts w:hint="eastAsia"/>
                <w:kern w:val="0"/>
                <w:sz w:val="20"/>
              </w:rPr>
              <w:t>描かれている風景などに着目させる。</w:t>
            </w:r>
          </w:p>
          <w:p w14:paraId="2AE90CBF" w14:textId="77777777" w:rsidR="00610EF3" w:rsidRDefault="00610EF3" w:rsidP="00610EF3">
            <w:pPr>
              <w:spacing w:line="240" w:lineRule="exact"/>
              <w:ind w:left="200" w:hangingChars="100" w:hanging="200"/>
              <w:rPr>
                <w:kern w:val="0"/>
                <w:sz w:val="20"/>
              </w:rPr>
            </w:pPr>
            <w:r w:rsidRPr="00050E1B">
              <w:rPr>
                <w:rFonts w:hint="eastAsia"/>
                <w:kern w:val="0"/>
                <w:sz w:val="20"/>
              </w:rPr>
              <w:t>◆茶の湯や生け花が</w:t>
            </w:r>
            <w:r>
              <w:rPr>
                <w:rFonts w:hint="eastAsia"/>
                <w:kern w:val="0"/>
                <w:sz w:val="20"/>
              </w:rPr>
              <w:t>、</w:t>
            </w:r>
            <w:r w:rsidRPr="00050E1B">
              <w:rPr>
                <w:rFonts w:hint="eastAsia"/>
                <w:kern w:val="0"/>
                <w:sz w:val="20"/>
              </w:rPr>
              <w:t>書院造とつながっていることに着目させる。</w:t>
            </w:r>
          </w:p>
          <w:p w14:paraId="499ACF4E" w14:textId="77777777" w:rsidR="00610EF3" w:rsidRPr="008944E8" w:rsidRDefault="00610EF3" w:rsidP="00610EF3">
            <w:pPr>
              <w:spacing w:line="240" w:lineRule="exact"/>
              <w:ind w:left="200" w:hangingChars="100" w:hanging="200"/>
              <w:rPr>
                <w:kern w:val="0"/>
                <w:sz w:val="20"/>
              </w:rPr>
            </w:pPr>
            <w:r w:rsidRPr="00050E1B">
              <w:rPr>
                <w:rFonts w:hint="eastAsia"/>
                <w:kern w:val="0"/>
                <w:sz w:val="20"/>
              </w:rPr>
              <w:t>◆水墨画</w:t>
            </w:r>
            <w:r>
              <w:rPr>
                <w:rFonts w:hint="eastAsia"/>
                <w:kern w:val="0"/>
                <w:sz w:val="20"/>
              </w:rPr>
              <w:t>、</w:t>
            </w:r>
            <w:r w:rsidRPr="00050E1B">
              <w:rPr>
                <w:rFonts w:hint="eastAsia"/>
                <w:kern w:val="0"/>
                <w:sz w:val="20"/>
              </w:rPr>
              <w:t>茶の湯</w:t>
            </w:r>
            <w:r>
              <w:rPr>
                <w:rFonts w:hint="eastAsia"/>
                <w:kern w:val="0"/>
                <w:sz w:val="20"/>
              </w:rPr>
              <w:t>、</w:t>
            </w:r>
            <w:r w:rsidRPr="00050E1B">
              <w:rPr>
                <w:rFonts w:hint="eastAsia"/>
                <w:kern w:val="0"/>
                <w:sz w:val="20"/>
              </w:rPr>
              <w:t>生け花が現在も親しまれていることに気づかせる。</w:t>
            </w:r>
          </w:p>
        </w:tc>
        <w:tc>
          <w:tcPr>
            <w:tcW w:w="1980" w:type="dxa"/>
            <w:tcBorders>
              <w:top w:val="single" w:sz="4" w:space="0" w:color="auto"/>
              <w:bottom w:val="single" w:sz="4" w:space="0" w:color="auto"/>
              <w:right w:val="single" w:sz="4" w:space="0" w:color="auto"/>
            </w:tcBorders>
          </w:tcPr>
          <w:p w14:paraId="530FCDF5" w14:textId="77777777" w:rsidR="00610EF3" w:rsidRPr="0072307D" w:rsidRDefault="00610EF3" w:rsidP="0072307D">
            <w:pPr>
              <w:spacing w:line="240" w:lineRule="exact"/>
              <w:ind w:rightChars="-89" w:right="-187"/>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[知技］</w:t>
            </w:r>
          </w:p>
          <w:p w14:paraId="205D1C0E" w14:textId="59759DB0" w:rsidR="00610EF3" w:rsidRPr="008944E8" w:rsidRDefault="00610EF3" w:rsidP="00BA3022">
            <w:pPr>
              <w:spacing w:line="240" w:lineRule="exact"/>
              <w:rPr>
                <w:kern w:val="0"/>
                <w:sz w:val="20"/>
              </w:rPr>
            </w:pPr>
            <w:r w:rsidRPr="00B40412">
              <w:rPr>
                <w:rFonts w:hint="eastAsia"/>
                <w:kern w:val="0"/>
                <w:sz w:val="20"/>
              </w:rPr>
              <w:t>ノートの記述内容</w:t>
            </w:r>
            <w:r>
              <w:rPr>
                <w:rFonts w:hint="eastAsia"/>
                <w:kern w:val="0"/>
                <w:sz w:val="20"/>
              </w:rPr>
              <w:t>や発言内容</w:t>
            </w:r>
            <w:r w:rsidRPr="00B40412">
              <w:rPr>
                <w:rFonts w:hint="eastAsia"/>
                <w:kern w:val="0"/>
                <w:sz w:val="20"/>
              </w:rPr>
              <w:t>から</w:t>
            </w:r>
            <w:r>
              <w:rPr>
                <w:rFonts w:hint="eastAsia"/>
                <w:kern w:val="0"/>
                <w:sz w:val="20"/>
              </w:rPr>
              <w:t>、</w:t>
            </w:r>
            <w:r w:rsidR="00A76D69">
              <w:rPr>
                <w:rFonts w:hint="eastAsia"/>
                <w:kern w:val="0"/>
                <w:sz w:val="20"/>
              </w:rPr>
              <w:t>「</w:t>
            </w:r>
            <w:r w:rsidRPr="00B40412">
              <w:rPr>
                <w:rFonts w:hint="eastAsia"/>
                <w:kern w:val="0"/>
                <w:sz w:val="20"/>
              </w:rPr>
              <w:t>必要な情報を集め</w:t>
            </w:r>
            <w:r>
              <w:rPr>
                <w:rFonts w:hint="eastAsia"/>
                <w:kern w:val="0"/>
                <w:sz w:val="20"/>
              </w:rPr>
              <w:t>、</w:t>
            </w:r>
            <w:r w:rsidRPr="00B40412">
              <w:rPr>
                <w:rFonts w:hint="eastAsia"/>
                <w:kern w:val="0"/>
                <w:sz w:val="20"/>
              </w:rPr>
              <w:t>読み取り</w:t>
            </w:r>
            <w:r>
              <w:rPr>
                <w:rFonts w:hint="eastAsia"/>
                <w:kern w:val="0"/>
                <w:sz w:val="20"/>
              </w:rPr>
              <w:t>、</w:t>
            </w:r>
            <w:r w:rsidRPr="00B40412">
              <w:rPr>
                <w:rFonts w:hint="eastAsia"/>
                <w:kern w:val="0"/>
                <w:sz w:val="20"/>
              </w:rPr>
              <w:t>水墨画や茶の湯などの室町時代の文化の特色</w:t>
            </w:r>
            <w:r w:rsidR="00A76D69">
              <w:rPr>
                <w:rFonts w:hint="eastAsia"/>
                <w:kern w:val="0"/>
                <w:sz w:val="20"/>
              </w:rPr>
              <w:t>を</w:t>
            </w:r>
            <w:r w:rsidRPr="00B40412">
              <w:rPr>
                <w:rFonts w:hint="eastAsia"/>
                <w:kern w:val="0"/>
                <w:sz w:val="20"/>
              </w:rPr>
              <w:t>理解しているか</w:t>
            </w:r>
            <w:r w:rsidR="00A76D69">
              <w:rPr>
                <w:rFonts w:hint="eastAsia"/>
                <w:kern w:val="0"/>
                <w:sz w:val="20"/>
              </w:rPr>
              <w:t>」</w:t>
            </w:r>
            <w:r w:rsidRPr="00B40412">
              <w:rPr>
                <w:rFonts w:hint="eastAsia"/>
                <w:kern w:val="0"/>
                <w:sz w:val="20"/>
              </w:rPr>
              <w:t>を評価する</w:t>
            </w:r>
            <w:r>
              <w:rPr>
                <w:rFonts w:hint="eastAsia"/>
                <w:kern w:val="0"/>
                <w:sz w:val="20"/>
              </w:rPr>
              <w:t>。</w:t>
            </w:r>
          </w:p>
        </w:tc>
      </w:tr>
      <w:tr w:rsidR="00610EF3" w:rsidRPr="008E1C59" w14:paraId="206940B8" w14:textId="77777777" w:rsidTr="006A608D">
        <w:tblPrEx>
          <w:tblCellMar>
            <w:left w:w="99" w:type="dxa"/>
            <w:right w:w="99" w:type="dxa"/>
          </w:tblCellMar>
        </w:tblPrEx>
        <w:trPr>
          <w:trHeight w:val="5237"/>
        </w:trPr>
        <w:tc>
          <w:tcPr>
            <w:tcW w:w="426" w:type="dxa"/>
            <w:tcBorders>
              <w:left w:val="single" w:sz="4" w:space="0" w:color="auto"/>
            </w:tcBorders>
            <w:textDirection w:val="tbRlV"/>
          </w:tcPr>
          <w:p w14:paraId="2C2442E6"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tc>
        <w:tc>
          <w:tcPr>
            <w:tcW w:w="1876" w:type="dxa"/>
            <w:tcBorders>
              <w:top w:val="single" w:sz="4" w:space="0" w:color="auto"/>
              <w:left w:val="nil"/>
              <w:bottom w:val="single" w:sz="4" w:space="0" w:color="auto"/>
            </w:tcBorders>
          </w:tcPr>
          <w:p w14:paraId="06274E18" w14:textId="77777777" w:rsidR="00610EF3" w:rsidRDefault="00610EF3" w:rsidP="009E71EC">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③室町文化と現在のつながり</w:t>
            </w:r>
          </w:p>
          <w:p w14:paraId="2CEBAEB6" w14:textId="6CA185ED" w:rsidR="00610EF3" w:rsidRPr="006B46D7"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5216" behindDoc="1" locked="0" layoutInCell="1" allowOverlap="1" wp14:anchorId="367266B8" wp14:editId="763B153B">
                      <wp:simplePos x="0" y="0"/>
                      <wp:positionH relativeFrom="column">
                        <wp:posOffset>-13335</wp:posOffset>
                      </wp:positionH>
                      <wp:positionV relativeFrom="paragraph">
                        <wp:posOffset>179070</wp:posOffset>
                      </wp:positionV>
                      <wp:extent cx="1085850" cy="1343025"/>
                      <wp:effectExtent l="0" t="0" r="19050" b="28575"/>
                      <wp:wrapTight wrapText="bothSides">
                        <wp:wrapPolygon edited="0">
                          <wp:start x="0" y="0"/>
                          <wp:lineTo x="0" y="21753"/>
                          <wp:lineTo x="21600" y="21753"/>
                          <wp:lineTo x="21600" y="0"/>
                          <wp:lineTo x="0" y="0"/>
                        </wp:wrapPolygon>
                      </wp:wrapTight>
                      <wp:docPr id="96"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343025"/>
                              </a:xfrm>
                              <a:prstGeom prst="rect">
                                <a:avLst/>
                              </a:prstGeom>
                              <a:solidFill>
                                <a:srgbClr val="FFFFFF"/>
                              </a:solidFill>
                              <a:ln w="9525">
                                <a:solidFill>
                                  <a:srgbClr val="000000"/>
                                </a:solidFill>
                                <a:miter lim="800000"/>
                                <a:headEnd/>
                                <a:tailEnd/>
                              </a:ln>
                            </wps:spPr>
                            <wps:txbx>
                              <w:txbxContent>
                                <w:p w14:paraId="5C6C1AEE" w14:textId="1CB197F6" w:rsidR="00E06DE2" w:rsidRDefault="00E06DE2" w:rsidP="003D784A">
                                  <w:pPr>
                                    <w:ind w:firstLineChars="100" w:firstLine="200"/>
                                    <w:rPr>
                                      <w:rFonts w:hAnsi="ＭＳ 明朝"/>
                                      <w:kern w:val="0"/>
                                      <w:sz w:val="20"/>
                                    </w:rPr>
                                  </w:pPr>
                                  <w:r>
                                    <w:rPr>
                                      <w:rFonts w:hAnsi="ＭＳ 明朝" w:hint="eastAsia"/>
                                      <w:kern w:val="0"/>
                                      <w:sz w:val="20"/>
                                    </w:rPr>
                                    <w:t>室町時代に生まれた文化で、現在に伝わるものには何があるでしょうか。</w:t>
                                  </w:r>
                                </w:p>
                                <w:p w14:paraId="7F79B68A" w14:textId="3747E6C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266B8" id="_x0000_s1123" type="#_x0000_t202" style="position:absolute;left:0;text-align:left;margin-left:-1.05pt;margin-top:14.1pt;width:85.5pt;height:105.75pt;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">
                      <v:textbox inset="5.85pt,.7pt,5.85pt,.7pt">
                        <w:txbxContent>
                          <w:p w14:paraId="5C6C1AEE" w14:textId="1CB197F6" w:rsidR="00E06DE2" w:rsidRDefault="00E06DE2" w:rsidP="003D784A">
                            <w:pPr>
                              <w:ind w:firstLineChars="100" w:firstLine="200"/>
                              <w:rPr>
                                <w:rFonts w:hAnsi="ＭＳ 明朝"/>
                                <w:kern w:val="0"/>
                                <w:sz w:val="20"/>
                              </w:rPr>
                            </w:pPr>
                            <w:r>
                              <w:rPr>
                                <w:rFonts w:hAnsi="ＭＳ 明朝" w:hint="eastAsia"/>
                                <w:kern w:val="0"/>
                                <w:sz w:val="20"/>
                              </w:rPr>
                              <w:t>室町時代に生まれた文化で、現在に伝わるものには何があるでしょうか。</w:t>
                            </w:r>
                          </w:p>
                          <w:p w14:paraId="7F79B68A" w14:textId="3747E6C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（1/2時間）</w:t>
                            </w:r>
                          </w:p>
                        </w:txbxContent>
                      </v:textbox>
                      <w10:wrap type="tight"/>
                    </v:shape>
                  </w:pict>
                </mc:Fallback>
              </mc:AlternateContent>
            </w:r>
            <w:r w:rsidR="007B1CBD">
              <w:rPr>
                <w:rFonts w:ascii="ＭＳ ゴシック" w:eastAsia="ＭＳ ゴシック" w:hAnsi="ＭＳ 明朝" w:hint="eastAsia"/>
                <w:kern w:val="0"/>
                <w:sz w:val="20"/>
              </w:rPr>
              <w:t>P</w:t>
            </w:r>
            <w:r>
              <w:rPr>
                <w:rFonts w:ascii="ＭＳ ゴシック" w:eastAsia="ＭＳ ゴシック" w:hAnsi="ＭＳ 明朝" w:hint="eastAsia"/>
                <w:kern w:val="0"/>
                <w:sz w:val="20"/>
              </w:rPr>
              <w:t>.60～61</w:t>
            </w:r>
          </w:p>
        </w:tc>
        <w:tc>
          <w:tcPr>
            <w:tcW w:w="4141" w:type="dxa"/>
            <w:tcBorders>
              <w:top w:val="single" w:sz="4" w:space="0" w:color="auto"/>
              <w:left w:val="nil"/>
              <w:bottom w:val="single" w:sz="4" w:space="0" w:color="auto"/>
            </w:tcBorders>
          </w:tcPr>
          <w:p w14:paraId="689A343D" w14:textId="77777777" w:rsidR="00610EF3" w:rsidRPr="004D6C0E" w:rsidRDefault="00610EF3" w:rsidP="00610EF3">
            <w:pPr>
              <w:autoSpaceDE w:val="0"/>
              <w:autoSpaceDN w:val="0"/>
              <w:adjustRightInd w:val="0"/>
              <w:spacing w:line="240" w:lineRule="exact"/>
              <w:ind w:left="200" w:hangingChars="100" w:hanging="200"/>
              <w:jc w:val="left"/>
              <w:rPr>
                <w:sz w:val="20"/>
                <w:szCs w:val="22"/>
              </w:rPr>
            </w:pPr>
            <w:r w:rsidRPr="006C68A4">
              <w:rPr>
                <w:rFonts w:hint="eastAsia"/>
                <w:sz w:val="20"/>
                <w:szCs w:val="22"/>
              </w:rPr>
              <w:t>○</w:t>
            </w:r>
            <w:r w:rsidRPr="004D6C0E">
              <w:rPr>
                <w:rFonts w:hint="eastAsia"/>
                <w:sz w:val="20"/>
                <w:szCs w:val="22"/>
              </w:rPr>
              <w:t>室町時代に生まれた</w:t>
            </w:r>
            <w:r>
              <w:rPr>
                <w:rFonts w:hint="eastAsia"/>
                <w:sz w:val="20"/>
                <w:szCs w:val="22"/>
              </w:rPr>
              <w:t>、</w:t>
            </w:r>
            <w:r w:rsidRPr="004D6C0E">
              <w:rPr>
                <w:rFonts w:hint="eastAsia"/>
                <w:sz w:val="20"/>
                <w:szCs w:val="22"/>
              </w:rPr>
              <w:t>お祭り</w:t>
            </w:r>
            <w:r>
              <w:rPr>
                <w:rFonts w:hint="eastAsia"/>
                <w:sz w:val="20"/>
                <w:szCs w:val="22"/>
              </w:rPr>
              <w:t>、盆踊り、</w:t>
            </w:r>
            <w:r w:rsidRPr="004D6C0E">
              <w:rPr>
                <w:rFonts w:hint="eastAsia"/>
                <w:sz w:val="20"/>
                <w:szCs w:val="22"/>
              </w:rPr>
              <w:t>能や狂言について調べる。</w:t>
            </w:r>
          </w:p>
          <w:p w14:paraId="7ED2E3DE" w14:textId="77777777" w:rsidR="00610EF3" w:rsidRPr="004D6C0E"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4D6C0E">
              <w:rPr>
                <w:rFonts w:hint="eastAsia"/>
                <w:sz w:val="20"/>
                <w:szCs w:val="22"/>
              </w:rPr>
              <w:t>民衆の力が</w:t>
            </w:r>
            <w:r>
              <w:rPr>
                <w:rFonts w:hint="eastAsia"/>
                <w:sz w:val="20"/>
                <w:szCs w:val="22"/>
              </w:rPr>
              <w:t>強まり、</w:t>
            </w:r>
            <w:r w:rsidRPr="004D6C0E">
              <w:rPr>
                <w:rFonts w:hint="eastAsia"/>
                <w:sz w:val="20"/>
                <w:szCs w:val="22"/>
              </w:rPr>
              <w:t>お祭りや盆おどりが各地で行われるようになった。</w:t>
            </w:r>
          </w:p>
          <w:p w14:paraId="7B7CC86F" w14:textId="77777777" w:rsidR="00610EF3" w:rsidRPr="004D6C0E"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4D6C0E">
              <w:rPr>
                <w:rFonts w:hint="eastAsia"/>
                <w:sz w:val="20"/>
                <w:szCs w:val="22"/>
              </w:rPr>
              <w:t>能は</w:t>
            </w:r>
            <w:r>
              <w:rPr>
                <w:rFonts w:hint="eastAsia"/>
                <w:sz w:val="20"/>
                <w:szCs w:val="22"/>
              </w:rPr>
              <w:t>、</w:t>
            </w:r>
            <w:r w:rsidRPr="004D6C0E">
              <w:rPr>
                <w:rFonts w:hint="eastAsia"/>
                <w:sz w:val="20"/>
                <w:szCs w:val="22"/>
              </w:rPr>
              <w:t>観阿弥や世阿弥が大成した。</w:t>
            </w:r>
          </w:p>
          <w:p w14:paraId="7D225636"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Pr="004D6C0E">
              <w:rPr>
                <w:rFonts w:hint="eastAsia"/>
                <w:sz w:val="20"/>
                <w:szCs w:val="22"/>
              </w:rPr>
              <w:t>狂言は</w:t>
            </w:r>
            <w:r>
              <w:rPr>
                <w:rFonts w:hint="eastAsia"/>
                <w:sz w:val="20"/>
                <w:szCs w:val="22"/>
              </w:rPr>
              <w:t>、</w:t>
            </w:r>
            <w:r w:rsidRPr="004D6C0E">
              <w:rPr>
                <w:rFonts w:hint="eastAsia"/>
                <w:sz w:val="20"/>
                <w:szCs w:val="22"/>
              </w:rPr>
              <w:t>民衆の生活など</w:t>
            </w:r>
            <w:r>
              <w:rPr>
                <w:rFonts w:hint="eastAsia"/>
                <w:sz w:val="20"/>
                <w:szCs w:val="22"/>
              </w:rPr>
              <w:t>が</w:t>
            </w:r>
            <w:r w:rsidRPr="004D6C0E">
              <w:rPr>
                <w:rFonts w:hint="eastAsia"/>
                <w:sz w:val="20"/>
                <w:szCs w:val="22"/>
              </w:rPr>
              <w:t>題材に</w:t>
            </w:r>
            <w:r>
              <w:rPr>
                <w:rFonts w:hint="eastAsia"/>
                <w:sz w:val="20"/>
                <w:szCs w:val="22"/>
              </w:rPr>
              <w:t>されていたので、</w:t>
            </w:r>
            <w:r w:rsidRPr="004D6C0E">
              <w:rPr>
                <w:rFonts w:hint="eastAsia"/>
                <w:sz w:val="20"/>
                <w:szCs w:val="22"/>
              </w:rPr>
              <w:t>多くの人が楽し</w:t>
            </w:r>
            <w:r>
              <w:rPr>
                <w:rFonts w:hint="eastAsia"/>
                <w:sz w:val="20"/>
                <w:szCs w:val="22"/>
              </w:rPr>
              <w:t>めた。</w:t>
            </w:r>
          </w:p>
          <w:p w14:paraId="29525A9E" w14:textId="77777777" w:rsidR="00610EF3" w:rsidRPr="004D6C0E" w:rsidRDefault="00610EF3" w:rsidP="00610EF3">
            <w:pPr>
              <w:autoSpaceDE w:val="0"/>
              <w:autoSpaceDN w:val="0"/>
              <w:adjustRightInd w:val="0"/>
              <w:spacing w:line="240" w:lineRule="exact"/>
              <w:ind w:left="200" w:hangingChars="100" w:hanging="200"/>
              <w:jc w:val="left"/>
              <w:rPr>
                <w:sz w:val="20"/>
                <w:szCs w:val="22"/>
              </w:rPr>
            </w:pPr>
            <w:r w:rsidRPr="004D6C0E">
              <w:rPr>
                <w:rFonts w:hint="eastAsia"/>
                <w:sz w:val="20"/>
                <w:szCs w:val="22"/>
              </w:rPr>
              <w:t>〇室町時代に民衆に広まった習慣を調べる。</w:t>
            </w:r>
          </w:p>
          <w:p w14:paraId="576B22C2" w14:textId="77777777" w:rsidR="00610EF3" w:rsidRPr="004D6C0E"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・豊かな人々は、</w:t>
            </w:r>
            <w:r w:rsidRPr="004D6C0E">
              <w:rPr>
                <w:rFonts w:hint="eastAsia"/>
                <w:sz w:val="20"/>
                <w:szCs w:val="22"/>
              </w:rPr>
              <w:t>１日３回食事をする習慣が起こった。</w:t>
            </w:r>
          </w:p>
          <w:p w14:paraId="442151A1" w14:textId="77777777" w:rsidR="00610EF3" w:rsidRDefault="00610EF3" w:rsidP="00610EF3">
            <w:pPr>
              <w:autoSpaceDE w:val="0"/>
              <w:autoSpaceDN w:val="0"/>
              <w:adjustRightInd w:val="0"/>
              <w:spacing w:line="240" w:lineRule="exact"/>
              <w:ind w:left="200" w:hangingChars="100" w:hanging="200"/>
              <w:jc w:val="left"/>
              <w:rPr>
                <w:sz w:val="20"/>
                <w:szCs w:val="22"/>
              </w:rPr>
            </w:pPr>
            <w:r>
              <w:rPr>
                <w:rFonts w:hint="eastAsia"/>
                <w:sz w:val="20"/>
                <w:szCs w:val="22"/>
              </w:rPr>
              <w:t>・うどん、豆腐、こんにゃく、</w:t>
            </w:r>
            <w:r w:rsidRPr="004D6C0E">
              <w:rPr>
                <w:rFonts w:hint="eastAsia"/>
                <w:sz w:val="20"/>
                <w:szCs w:val="22"/>
              </w:rPr>
              <w:t>しょうゆや</w:t>
            </w:r>
            <w:r>
              <w:rPr>
                <w:rFonts w:hint="eastAsia"/>
                <w:sz w:val="20"/>
                <w:szCs w:val="22"/>
              </w:rPr>
              <w:t>砂糖</w:t>
            </w:r>
            <w:r w:rsidRPr="004D6C0E">
              <w:rPr>
                <w:rFonts w:hint="eastAsia"/>
                <w:sz w:val="20"/>
                <w:szCs w:val="22"/>
              </w:rPr>
              <w:t>も使われるようになった。</w:t>
            </w:r>
          </w:p>
          <w:p w14:paraId="4D456F92" w14:textId="77777777" w:rsidR="00610EF3" w:rsidRPr="004D6C0E"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783168" behindDoc="0" locked="0" layoutInCell="1" allowOverlap="1" wp14:anchorId="46B3CC1E" wp14:editId="7AAA81D9">
                      <wp:simplePos x="0" y="0"/>
                      <wp:positionH relativeFrom="column">
                        <wp:posOffset>5080</wp:posOffset>
                      </wp:positionH>
                      <wp:positionV relativeFrom="paragraph">
                        <wp:posOffset>208915</wp:posOffset>
                      </wp:positionV>
                      <wp:extent cx="2508250" cy="1111250"/>
                      <wp:effectExtent l="0" t="0" r="25400" b="12700"/>
                      <wp:wrapNone/>
                      <wp:docPr id="9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1111250"/>
                              </a:xfrm>
                              <a:prstGeom prst="rect">
                                <a:avLst/>
                              </a:prstGeom>
                              <a:solidFill>
                                <a:srgbClr val="FFFFFF"/>
                              </a:solidFill>
                              <a:ln w="9525">
                                <a:solidFill>
                                  <a:srgbClr val="000000"/>
                                </a:solidFill>
                                <a:prstDash val="dash"/>
                                <a:miter lim="800000"/>
                                <a:headEnd/>
                                <a:tailEnd/>
                              </a:ln>
                            </wps:spPr>
                            <wps:txbx>
                              <w:txbxContent>
                                <w:p w14:paraId="4138CE43" w14:textId="1792F683" w:rsidR="00E06DE2" w:rsidRDefault="00E06DE2" w:rsidP="000650FA">
                                  <w:pPr>
                                    <w:overflowPunct w:val="0"/>
                                    <w:rPr>
                                      <w:sz w:val="20"/>
                                    </w:rPr>
                                  </w:pPr>
                                  <w:r w:rsidRPr="000650FA">
                                    <w:rPr>
                                      <w:rFonts w:hint="eastAsia"/>
                                      <w:sz w:val="20"/>
                                    </w:rPr>
                                    <w:t>民</w:t>
                                  </w:r>
                                  <w:r w:rsidR="00BA3022">
                                    <w:rPr>
                                      <w:rFonts w:hint="eastAsia"/>
                                      <w:sz w:val="20"/>
                                    </w:rPr>
                                    <w:t>衆の間では祭りや盆踊りがさか</w:t>
                                  </w:r>
                                  <w:r w:rsidRPr="000650FA">
                                    <w:rPr>
                                      <w:rFonts w:hint="eastAsia"/>
                                      <w:sz w:val="20"/>
                                    </w:rPr>
                                    <w:t xml:space="preserve">んに行われるようになり、日本の伝統芸能である能や狂言も生まれ、庶民に親しまれるようになっていった。生活面でも、現在につながる習慣が生まれた。　　　　　　　　　　　　</w:t>
                                  </w:r>
                                </w:p>
                                <w:p w14:paraId="345F56D0" w14:textId="00FE9222" w:rsidR="00E06DE2" w:rsidRPr="000650FA" w:rsidRDefault="00E06DE2" w:rsidP="00F912B6">
                                  <w:pPr>
                                    <w:overflowPunct w:val="0"/>
                                    <w:ind w:left="2520" w:firstLineChars="300" w:firstLine="600"/>
                                    <w:rPr>
                                      <w:sz w:val="20"/>
                                    </w:rPr>
                                  </w:pPr>
                                  <w:r w:rsidRPr="000650FA">
                                    <w:rPr>
                                      <w:rFonts w:hint="eastAsia"/>
                                      <w:sz w:val="20"/>
                                    </w:rPr>
                                    <w:t>③-1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CC1E" id="_x0000_s1124" type="#_x0000_t202" style="position:absolute;left:0;text-align:left;margin-left:.4pt;margin-top:16.45pt;width:197.5pt;height:8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">
                      <v:stroke dashstyle="dash"/>
                      <v:textbox inset="5.85pt,.7pt,5.85pt,.7pt">
                        <w:txbxContent>
                          <w:p w14:paraId="4138CE43" w14:textId="1792F683" w:rsidR="00E06DE2" w:rsidRDefault="00E06DE2" w:rsidP="000650FA">
                            <w:pPr>
                              <w:overflowPunct w:val="0"/>
                              <w:rPr>
                                <w:sz w:val="20"/>
                              </w:rPr>
                            </w:pPr>
                            <w:r w:rsidRPr="000650FA">
                              <w:rPr>
                                <w:rFonts w:hint="eastAsia"/>
                                <w:sz w:val="20"/>
                              </w:rPr>
                              <w:t>民</w:t>
                            </w:r>
                            <w:r w:rsidR="00BA3022">
                              <w:rPr>
                                <w:rFonts w:hint="eastAsia"/>
                                <w:sz w:val="20"/>
                              </w:rPr>
                              <w:t>衆の間では祭りや盆踊りがさか</w:t>
                            </w:r>
                            <w:r w:rsidRPr="000650FA">
                              <w:rPr>
                                <w:rFonts w:hint="eastAsia"/>
                                <w:sz w:val="20"/>
                              </w:rPr>
                              <w:t xml:space="preserve">んに行われるようになり、日本の伝統芸能である能や狂言も生まれ、庶民に親しまれるようになっていった。生活面でも、現在につながる習慣が生まれた。　　　　　　　　　　　　</w:t>
                            </w:r>
                          </w:p>
                          <w:p w14:paraId="345F56D0" w14:textId="00FE9222" w:rsidR="00E06DE2" w:rsidRPr="000650FA" w:rsidRDefault="00E06DE2" w:rsidP="00F912B6">
                            <w:pPr>
                              <w:overflowPunct w:val="0"/>
                              <w:ind w:left="2520" w:firstLineChars="300" w:firstLine="600"/>
                              <w:rPr>
                                <w:sz w:val="20"/>
                              </w:rPr>
                            </w:pPr>
                            <w:r w:rsidRPr="000650FA">
                              <w:rPr>
                                <w:rFonts w:hint="eastAsia"/>
                                <w:sz w:val="20"/>
                              </w:rPr>
                              <w:t>③-1</w:t>
                            </w:r>
                          </w:p>
                        </w:txbxContent>
                      </v:textbox>
                    </v:shape>
                  </w:pict>
                </mc:Fallback>
              </mc:AlternateContent>
            </w:r>
            <w:r>
              <w:rPr>
                <w:rFonts w:hint="eastAsia"/>
                <w:sz w:val="20"/>
                <w:szCs w:val="22"/>
              </w:rPr>
              <w:t>・食にも現在につながるものが多い。</w:t>
            </w:r>
          </w:p>
        </w:tc>
        <w:tc>
          <w:tcPr>
            <w:tcW w:w="1979" w:type="dxa"/>
            <w:tcBorders>
              <w:top w:val="single" w:sz="4" w:space="0" w:color="auto"/>
              <w:bottom w:val="single" w:sz="4" w:space="0" w:color="auto"/>
            </w:tcBorders>
          </w:tcPr>
          <w:p w14:paraId="7BD604F5" w14:textId="1055C3FC" w:rsidR="00610EF3" w:rsidRDefault="00610EF3" w:rsidP="00610EF3">
            <w:pPr>
              <w:spacing w:line="240" w:lineRule="exact"/>
              <w:ind w:left="200" w:hangingChars="100" w:hanging="200"/>
              <w:rPr>
                <w:kern w:val="0"/>
                <w:sz w:val="20"/>
              </w:rPr>
            </w:pPr>
            <w:r w:rsidRPr="00752747">
              <w:rPr>
                <w:rFonts w:hint="eastAsia"/>
                <w:kern w:val="0"/>
                <w:sz w:val="20"/>
              </w:rPr>
              <w:t>◆能や狂言が</w:t>
            </w:r>
            <w:r>
              <w:rPr>
                <w:rFonts w:hint="eastAsia"/>
                <w:kern w:val="0"/>
                <w:sz w:val="20"/>
              </w:rPr>
              <w:t>、</w:t>
            </w:r>
            <w:r w:rsidRPr="00752747">
              <w:rPr>
                <w:rFonts w:hint="eastAsia"/>
                <w:kern w:val="0"/>
                <w:sz w:val="20"/>
              </w:rPr>
              <w:t>民衆</w:t>
            </w:r>
            <w:r w:rsidR="00BA3022">
              <w:rPr>
                <w:rFonts w:hint="eastAsia"/>
                <w:kern w:val="0"/>
                <w:sz w:val="20"/>
              </w:rPr>
              <w:t>の生活</w:t>
            </w:r>
            <w:r>
              <w:rPr>
                <w:rFonts w:hint="eastAsia"/>
                <w:kern w:val="0"/>
                <w:sz w:val="20"/>
              </w:rPr>
              <w:t>と</w:t>
            </w:r>
            <w:r w:rsidRPr="00752747">
              <w:rPr>
                <w:rFonts w:hint="eastAsia"/>
                <w:kern w:val="0"/>
                <w:sz w:val="20"/>
              </w:rPr>
              <w:t>つながりがあることに</w:t>
            </w:r>
            <w:r>
              <w:rPr>
                <w:rFonts w:hint="eastAsia"/>
                <w:kern w:val="0"/>
                <w:sz w:val="20"/>
              </w:rPr>
              <w:t>気づかせる。</w:t>
            </w:r>
          </w:p>
          <w:p w14:paraId="5C8931CC" w14:textId="5B25A537" w:rsidR="00610EF3" w:rsidRPr="00334064" w:rsidRDefault="00610EF3" w:rsidP="00610EF3">
            <w:pPr>
              <w:spacing w:line="240" w:lineRule="exact"/>
              <w:ind w:left="200" w:hangingChars="100" w:hanging="200"/>
              <w:rPr>
                <w:kern w:val="0"/>
                <w:sz w:val="20"/>
              </w:rPr>
            </w:pPr>
            <w:r w:rsidRPr="00752747">
              <w:rPr>
                <w:rFonts w:hint="eastAsia"/>
                <w:kern w:val="0"/>
                <w:sz w:val="20"/>
              </w:rPr>
              <w:t>◆</w:t>
            </w:r>
            <w:r>
              <w:rPr>
                <w:rFonts w:hint="eastAsia"/>
                <w:kern w:val="0"/>
                <w:sz w:val="20"/>
              </w:rPr>
              <w:t>祭りや盆踊り、食生活には、</w:t>
            </w:r>
            <w:r w:rsidRPr="00752747">
              <w:rPr>
                <w:rFonts w:hint="eastAsia"/>
                <w:kern w:val="0"/>
                <w:sz w:val="20"/>
              </w:rPr>
              <w:t>現在</w:t>
            </w:r>
            <w:r w:rsidR="00BA3022">
              <w:rPr>
                <w:rFonts w:hint="eastAsia"/>
                <w:kern w:val="0"/>
                <w:sz w:val="20"/>
              </w:rPr>
              <w:t>のわたし</w:t>
            </w:r>
            <w:r>
              <w:rPr>
                <w:rFonts w:hint="eastAsia"/>
                <w:kern w:val="0"/>
                <w:sz w:val="20"/>
              </w:rPr>
              <w:t>たちの生活につながっているものが多くあることに気づかせるとともに、数百年にわたって人々がそれを受け継いできたことに気づかせる。</w:t>
            </w:r>
          </w:p>
        </w:tc>
        <w:tc>
          <w:tcPr>
            <w:tcW w:w="1980" w:type="dxa"/>
            <w:tcBorders>
              <w:top w:val="single" w:sz="4" w:space="0" w:color="auto"/>
              <w:bottom w:val="single" w:sz="4" w:space="0" w:color="auto"/>
              <w:right w:val="single" w:sz="4" w:space="0" w:color="auto"/>
            </w:tcBorders>
          </w:tcPr>
          <w:p w14:paraId="1648569F" w14:textId="77777777" w:rsidR="00610EF3" w:rsidRPr="0072307D" w:rsidRDefault="00610EF3" w:rsidP="0072307D">
            <w:pPr>
              <w:spacing w:line="240" w:lineRule="exact"/>
              <w:ind w:rightChars="-89" w:right="-187"/>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shd w:val="pct15" w:color="auto" w:fill="FFFFFF"/>
              </w:rPr>
              <w:t>［知技］</w:t>
            </w:r>
          </w:p>
          <w:p w14:paraId="702FE0BC" w14:textId="2913DCBF" w:rsidR="00610EF3" w:rsidRPr="0050531C" w:rsidRDefault="00610EF3" w:rsidP="00610EF3">
            <w:pPr>
              <w:rPr>
                <w:rFonts w:hAnsi="ＭＳ 明朝"/>
                <w:kern w:val="0"/>
                <w:sz w:val="20"/>
              </w:rPr>
            </w:pPr>
            <w:r w:rsidRPr="00F3466C">
              <w:rPr>
                <w:rFonts w:hAnsi="ＭＳ 明朝" w:hint="eastAsia"/>
                <w:kern w:val="0"/>
                <w:sz w:val="20"/>
              </w:rPr>
              <w:t>ノートの記述内容</w:t>
            </w:r>
            <w:r>
              <w:rPr>
                <w:rFonts w:hAnsi="ＭＳ 明朝" w:hint="eastAsia"/>
                <w:kern w:val="0"/>
                <w:sz w:val="20"/>
              </w:rPr>
              <w:t>や</w:t>
            </w:r>
            <w:r>
              <w:rPr>
                <w:rFonts w:hAnsi="ＭＳ 明朝"/>
                <w:kern w:val="0"/>
                <w:sz w:val="20"/>
              </w:rPr>
              <w:t>発言内容</w:t>
            </w:r>
            <w:r w:rsidRPr="00F3466C">
              <w:rPr>
                <w:rFonts w:hAnsi="ＭＳ 明朝" w:hint="eastAsia"/>
                <w:kern w:val="0"/>
                <w:sz w:val="20"/>
              </w:rPr>
              <w:t>から</w:t>
            </w:r>
            <w:r w:rsidR="00BA3022">
              <w:rPr>
                <w:rFonts w:hAnsi="ＭＳ 明朝" w:hint="eastAsia"/>
                <w:kern w:val="0"/>
                <w:sz w:val="20"/>
              </w:rPr>
              <w:t>、</w:t>
            </w:r>
            <w:r w:rsidR="00326E76">
              <w:rPr>
                <w:rFonts w:hAnsi="ＭＳ 明朝" w:hint="eastAsia"/>
                <w:kern w:val="0"/>
                <w:sz w:val="20"/>
              </w:rPr>
              <w:t>「</w:t>
            </w:r>
            <w:r w:rsidRPr="00F3466C">
              <w:rPr>
                <w:rFonts w:hAnsi="ＭＳ 明朝" w:hint="eastAsia"/>
                <w:kern w:val="0"/>
                <w:sz w:val="20"/>
              </w:rPr>
              <w:t>必要な情報を集め</w:t>
            </w:r>
            <w:r>
              <w:rPr>
                <w:rFonts w:hAnsi="ＭＳ 明朝" w:hint="eastAsia"/>
                <w:kern w:val="0"/>
                <w:sz w:val="20"/>
              </w:rPr>
              <w:t>、</w:t>
            </w:r>
            <w:r w:rsidRPr="00F3466C">
              <w:rPr>
                <w:rFonts w:hAnsi="ＭＳ 明朝" w:hint="eastAsia"/>
                <w:kern w:val="0"/>
                <w:sz w:val="20"/>
              </w:rPr>
              <w:t>読み取り</w:t>
            </w:r>
            <w:r>
              <w:rPr>
                <w:rFonts w:hAnsi="ＭＳ 明朝" w:hint="eastAsia"/>
                <w:kern w:val="0"/>
                <w:sz w:val="20"/>
              </w:rPr>
              <w:t>、</w:t>
            </w:r>
            <w:r w:rsidRPr="00F3466C">
              <w:rPr>
                <w:rFonts w:hAnsi="ＭＳ 明朝" w:hint="eastAsia"/>
                <w:kern w:val="0"/>
                <w:sz w:val="20"/>
              </w:rPr>
              <w:t>能や狂言などの室町時代の文化の特色について理解しているか</w:t>
            </w:r>
            <w:r w:rsidR="00326E76">
              <w:rPr>
                <w:rFonts w:hAnsi="ＭＳ 明朝" w:hint="eastAsia"/>
                <w:kern w:val="0"/>
                <w:sz w:val="20"/>
              </w:rPr>
              <w:t>」</w:t>
            </w:r>
            <w:r w:rsidRPr="00F3466C">
              <w:rPr>
                <w:rFonts w:hAnsi="ＭＳ 明朝" w:hint="eastAsia"/>
                <w:kern w:val="0"/>
                <w:sz w:val="20"/>
              </w:rPr>
              <w:t>を評価する。</w:t>
            </w:r>
          </w:p>
          <w:p w14:paraId="77CD775E" w14:textId="77777777" w:rsidR="00610EF3" w:rsidRPr="0050531C" w:rsidRDefault="00610EF3" w:rsidP="00610EF3">
            <w:pPr>
              <w:spacing w:line="240" w:lineRule="exact"/>
              <w:ind w:right="400"/>
              <w:jc w:val="left"/>
              <w:rPr>
                <w:rFonts w:hAnsi="ＭＳ 明朝"/>
                <w:kern w:val="0"/>
                <w:sz w:val="20"/>
              </w:rPr>
            </w:pPr>
          </w:p>
        </w:tc>
      </w:tr>
      <w:tr w:rsidR="00610EF3" w:rsidRPr="008E1C59" w14:paraId="0DD37B9F" w14:textId="77777777" w:rsidTr="00CD0BC1">
        <w:tblPrEx>
          <w:tblCellMar>
            <w:left w:w="99" w:type="dxa"/>
            <w:right w:w="99" w:type="dxa"/>
          </w:tblCellMar>
        </w:tblPrEx>
        <w:trPr>
          <w:trHeight w:val="3928"/>
        </w:trPr>
        <w:tc>
          <w:tcPr>
            <w:tcW w:w="426" w:type="dxa"/>
            <w:tcBorders>
              <w:left w:val="single" w:sz="4" w:space="0" w:color="auto"/>
            </w:tcBorders>
            <w:textDirection w:val="tbRlV"/>
          </w:tcPr>
          <w:p w14:paraId="00E49828"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5CADEAAE" w14:textId="77777777" w:rsidR="00610EF3" w:rsidRPr="00C81987"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w:t>
            </w:r>
            <w:r w:rsidRPr="00C81987">
              <w:rPr>
                <w:rFonts w:ascii="ＭＳ ゴシック" w:eastAsia="ＭＳ ゴシック" w:hAnsi="ＭＳ 明朝" w:hint="eastAsia"/>
                <w:kern w:val="0"/>
                <w:sz w:val="20"/>
              </w:rPr>
              <w:t>まとめる</w:t>
            </w:r>
          </w:p>
          <w:p w14:paraId="1710FF3D" w14:textId="316D4FBC" w:rsidR="00610EF3" w:rsidRDefault="00610EF3" w:rsidP="007B1CB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0096" behindDoc="1" locked="0" layoutInCell="1" allowOverlap="1" wp14:anchorId="7A4451B2" wp14:editId="29FF2136">
                      <wp:simplePos x="0" y="0"/>
                      <wp:positionH relativeFrom="column">
                        <wp:posOffset>-16510</wp:posOffset>
                      </wp:positionH>
                      <wp:positionV relativeFrom="paragraph">
                        <wp:posOffset>195580</wp:posOffset>
                      </wp:positionV>
                      <wp:extent cx="1113790" cy="1155700"/>
                      <wp:effectExtent l="0" t="0" r="10160" b="25400"/>
                      <wp:wrapTight wrapText="bothSides">
                        <wp:wrapPolygon edited="0">
                          <wp:start x="0" y="0"/>
                          <wp:lineTo x="0" y="21719"/>
                          <wp:lineTo x="21428" y="21719"/>
                          <wp:lineTo x="21428" y="0"/>
                          <wp:lineTo x="0" y="0"/>
                        </wp:wrapPolygon>
                      </wp:wrapTight>
                      <wp:docPr id="9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5700"/>
                              </a:xfrm>
                              <a:prstGeom prst="rect">
                                <a:avLst/>
                              </a:prstGeom>
                              <a:solidFill>
                                <a:srgbClr val="FFFFFF"/>
                              </a:solidFill>
                              <a:ln w="9525">
                                <a:solidFill>
                                  <a:srgbClr val="000000"/>
                                </a:solidFill>
                                <a:miter lim="800000"/>
                                <a:headEnd/>
                                <a:tailEnd/>
                              </a:ln>
                            </wps:spPr>
                            <wps:txbx>
                              <w:txbxContent>
                                <w:p w14:paraId="01C96983" w14:textId="77777777" w:rsidR="00E06DE2" w:rsidRDefault="00E06DE2" w:rsidP="003D784A">
                                  <w:pPr>
                                    <w:ind w:firstLineChars="100" w:firstLine="200"/>
                                    <w:rPr>
                                      <w:rFonts w:hAnsi="ＭＳ 明朝"/>
                                      <w:kern w:val="0"/>
                                      <w:sz w:val="20"/>
                                    </w:rPr>
                                  </w:pPr>
                                  <w:r>
                                    <w:rPr>
                                      <w:rFonts w:hAnsi="ＭＳ 明朝" w:hint="eastAsia"/>
                                      <w:kern w:val="0"/>
                                      <w:sz w:val="20"/>
                                    </w:rPr>
                                    <w:t>室町時代の文化につ</w:t>
                                  </w:r>
                                  <w:r w:rsidRPr="00C81987">
                                    <w:rPr>
                                      <w:rFonts w:hAnsi="ＭＳ 明朝" w:hint="eastAsia"/>
                                      <w:kern w:val="0"/>
                                      <w:sz w:val="20"/>
                                    </w:rPr>
                                    <w:t>いて調べてきたことを整理し</w:t>
                                  </w:r>
                                  <w:r>
                                    <w:rPr>
                                      <w:rFonts w:hAnsi="ＭＳ 明朝" w:hint="eastAsia"/>
                                      <w:kern w:val="0"/>
                                      <w:sz w:val="20"/>
                                    </w:rPr>
                                    <w:t>、まとめましょう。</w:t>
                                  </w:r>
                                </w:p>
                                <w:p w14:paraId="2B95B618" w14:textId="595DE28F" w:rsidR="00E06DE2" w:rsidRPr="00642710" w:rsidRDefault="00E06DE2" w:rsidP="00CA5932">
                                  <w:pPr>
                                    <w:ind w:firstLineChars="100" w:firstLine="200"/>
                                    <w:jc w:val="right"/>
                                    <w:rPr>
                                      <w:sz w:val="20"/>
                                    </w:rPr>
                                  </w:pPr>
                                  <w:r w:rsidRPr="00CA5932">
                                    <w:rPr>
                                      <w:rFonts w:ascii="ＭＳ ゴシック" w:eastAsia="ＭＳ ゴシック" w:hAnsi="ＭＳ ゴシック" w:hint="eastAsia"/>
                                      <w:kern w:val="0"/>
                                      <w:sz w:val="20"/>
                                    </w:rPr>
                                    <w:t>（1/2時間）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451B2" id="_x0000_s1125" type="#_x0000_t202" style="position:absolute;left:0;text-align:left;margin-left:-1.3pt;margin-top:15.4pt;width:87.7pt;height:91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">
                      <v:textbox inset="5.85pt,.7pt,5.85pt,.7pt">
                        <w:txbxContent>
                          <w:p w14:paraId="01C96983" w14:textId="77777777" w:rsidR="00E06DE2" w:rsidRDefault="00E06DE2" w:rsidP="003D784A">
                            <w:pPr>
                              <w:ind w:firstLineChars="100" w:firstLine="200"/>
                              <w:rPr>
                                <w:rFonts w:hAnsi="ＭＳ 明朝"/>
                                <w:kern w:val="0"/>
                                <w:sz w:val="20"/>
                              </w:rPr>
                            </w:pPr>
                            <w:r>
                              <w:rPr>
                                <w:rFonts w:hAnsi="ＭＳ 明朝" w:hint="eastAsia"/>
                                <w:kern w:val="0"/>
                                <w:sz w:val="20"/>
                              </w:rPr>
                              <w:t>室町時代の文化につ</w:t>
                            </w:r>
                            <w:r w:rsidRPr="00C81987">
                              <w:rPr>
                                <w:rFonts w:hAnsi="ＭＳ 明朝" w:hint="eastAsia"/>
                                <w:kern w:val="0"/>
                                <w:sz w:val="20"/>
                              </w:rPr>
                              <w:t>いて調べてきたことを整理し</w:t>
                            </w:r>
                            <w:r>
                              <w:rPr>
                                <w:rFonts w:hAnsi="ＭＳ 明朝" w:hint="eastAsia"/>
                                <w:kern w:val="0"/>
                                <w:sz w:val="20"/>
                              </w:rPr>
                              <w:t>、まとめましょう。</w:t>
                            </w:r>
                          </w:p>
                          <w:p w14:paraId="2B95B618" w14:textId="595DE28F" w:rsidR="00E06DE2" w:rsidRPr="00642710" w:rsidRDefault="00E06DE2" w:rsidP="00CA5932">
                            <w:pPr>
                              <w:ind w:firstLineChars="100" w:firstLine="200"/>
                              <w:jc w:val="right"/>
                              <w:rPr>
                                <w:sz w:val="20"/>
                              </w:rPr>
                            </w:pPr>
                            <w:r w:rsidRPr="00CA5932">
                              <w:rPr>
                                <w:rFonts w:ascii="ＭＳ ゴシック" w:eastAsia="ＭＳ ゴシック" w:hAnsi="ＭＳ ゴシック" w:hint="eastAsia"/>
                                <w:kern w:val="0"/>
                                <w:sz w:val="20"/>
                              </w:rPr>
                              <w:t>（1/2時間）</w:t>
                            </w:r>
                          </w:p>
                        </w:txbxContent>
                      </v:textbox>
                      <w10:wrap type="tight"/>
                    </v:shape>
                  </w:pict>
                </mc:Fallback>
              </mc:AlternateContent>
            </w:r>
            <w:r w:rsidRPr="00C81987">
              <w:rPr>
                <w:rFonts w:ascii="ＭＳ ゴシック" w:eastAsia="ＭＳ ゴシック" w:hAnsi="ＭＳ 明朝"/>
                <w:kern w:val="0"/>
                <w:sz w:val="20"/>
              </w:rPr>
              <w:t xml:space="preserve"> </w:t>
            </w:r>
            <w:r w:rsidR="007B1CBD">
              <w:rPr>
                <w:rFonts w:ascii="ＭＳ ゴシック" w:eastAsia="ＭＳ ゴシック" w:hAnsi="ＭＳ 明朝"/>
                <w:kern w:val="0"/>
                <w:sz w:val="20"/>
              </w:rPr>
              <w:t>P</w:t>
            </w:r>
            <w:r w:rsidRPr="00C81987">
              <w:rPr>
                <w:rFonts w:ascii="ＭＳ ゴシック" w:eastAsia="ＭＳ ゴシック" w:hAnsi="ＭＳ 明朝"/>
                <w:kern w:val="0"/>
                <w:sz w:val="20"/>
              </w:rPr>
              <w:t>.61</w:t>
            </w:r>
          </w:p>
          <w:p w14:paraId="021C86EE" w14:textId="77777777" w:rsidR="00610EF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p w14:paraId="1B70FBAE" w14:textId="77777777" w:rsidR="00610EF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p w14:paraId="587403ED" w14:textId="77777777" w:rsidR="00610EF3" w:rsidRDefault="00610EF3" w:rsidP="00CD0BC1">
            <w:pPr>
              <w:autoSpaceDE w:val="0"/>
              <w:autoSpaceDN w:val="0"/>
              <w:adjustRightInd w:val="0"/>
              <w:spacing w:line="240" w:lineRule="exact"/>
              <w:jc w:val="left"/>
              <w:rPr>
                <w:rFonts w:ascii="ＭＳ ゴシック" w:eastAsia="ＭＳ ゴシック" w:hAnsi="ＭＳ 明朝"/>
                <w:kern w:val="0"/>
                <w:sz w:val="20"/>
              </w:rPr>
            </w:pPr>
          </w:p>
          <w:p w14:paraId="7F487395" w14:textId="4C761ACD" w:rsidR="00610EF3" w:rsidRDefault="00610EF3" w:rsidP="00CF64F0">
            <w:pPr>
              <w:autoSpaceDE w:val="0"/>
              <w:autoSpaceDN w:val="0"/>
              <w:adjustRightInd w:val="0"/>
              <w:spacing w:line="240" w:lineRule="exact"/>
              <w:jc w:val="left"/>
              <w:rPr>
                <w:rFonts w:ascii="ＭＳ ゴシック" w:eastAsia="ＭＳ ゴシック" w:hAnsi="ＭＳ 明朝"/>
                <w:kern w:val="0"/>
                <w:sz w:val="20"/>
              </w:rPr>
            </w:pPr>
          </w:p>
          <w:p w14:paraId="19870B26" w14:textId="77777777" w:rsidR="00610EF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p w14:paraId="221B4B1A" w14:textId="11242C28" w:rsidR="00610EF3" w:rsidRPr="006879B6" w:rsidRDefault="00610EF3" w:rsidP="00610EF3">
            <w:pPr>
              <w:autoSpaceDE w:val="0"/>
              <w:autoSpaceDN w:val="0"/>
              <w:adjustRightInd w:val="0"/>
              <w:spacing w:line="240" w:lineRule="exact"/>
              <w:jc w:val="left"/>
              <w:rPr>
                <w:rFonts w:hAnsi="ＭＳ 明朝"/>
                <w:kern w:val="0"/>
                <w:sz w:val="20"/>
              </w:rPr>
            </w:pPr>
          </w:p>
        </w:tc>
        <w:tc>
          <w:tcPr>
            <w:tcW w:w="4141" w:type="dxa"/>
            <w:tcBorders>
              <w:top w:val="single" w:sz="4" w:space="0" w:color="auto"/>
              <w:left w:val="nil"/>
              <w:bottom w:val="single" w:sz="4" w:space="0" w:color="auto"/>
            </w:tcBorders>
          </w:tcPr>
          <w:p w14:paraId="0C1CEA82" w14:textId="77777777" w:rsidR="00610EF3" w:rsidRPr="00C81987" w:rsidRDefault="00610EF3" w:rsidP="00610EF3">
            <w:pPr>
              <w:autoSpaceDE w:val="0"/>
              <w:autoSpaceDN w:val="0"/>
              <w:adjustRightInd w:val="0"/>
              <w:spacing w:line="240" w:lineRule="exact"/>
              <w:ind w:left="200" w:hangingChars="100" w:hanging="200"/>
              <w:rPr>
                <w:rFonts w:hAnsi="ＭＳ 明朝"/>
                <w:kern w:val="0"/>
                <w:sz w:val="20"/>
              </w:rPr>
            </w:pPr>
            <w:r w:rsidRPr="00C81987">
              <w:rPr>
                <w:rFonts w:hAnsi="ＭＳ 明朝" w:hint="eastAsia"/>
                <w:kern w:val="0"/>
                <w:sz w:val="20"/>
              </w:rPr>
              <w:t>〇これまでに調べたことを発表し</w:t>
            </w:r>
            <w:r>
              <w:rPr>
                <w:rFonts w:hAnsi="ＭＳ 明朝" w:hint="eastAsia"/>
                <w:kern w:val="0"/>
                <w:sz w:val="20"/>
              </w:rPr>
              <w:t>、「</w:t>
            </w:r>
            <w:r w:rsidRPr="00C81987">
              <w:rPr>
                <w:rFonts w:hAnsi="ＭＳ 明朝" w:hint="eastAsia"/>
                <w:kern w:val="0"/>
                <w:sz w:val="20"/>
              </w:rPr>
              <w:t>ことば</w:t>
            </w:r>
            <w:r>
              <w:rPr>
                <w:rFonts w:hAnsi="ＭＳ 明朝" w:hint="eastAsia"/>
                <w:kern w:val="0"/>
                <w:sz w:val="20"/>
              </w:rPr>
              <w:t>」</w:t>
            </w:r>
            <w:r w:rsidRPr="00C81987">
              <w:rPr>
                <w:rFonts w:hAnsi="ＭＳ 明朝" w:hint="eastAsia"/>
                <w:kern w:val="0"/>
                <w:sz w:val="20"/>
              </w:rPr>
              <w:t>を使って</w:t>
            </w:r>
            <w:r>
              <w:rPr>
                <w:rFonts w:hAnsi="ＭＳ 明朝" w:hint="eastAsia"/>
                <w:kern w:val="0"/>
                <w:sz w:val="20"/>
              </w:rPr>
              <w:t>、</w:t>
            </w:r>
            <w:r w:rsidRPr="00C81987">
              <w:rPr>
                <w:rFonts w:hAnsi="ＭＳ 明朝" w:hint="eastAsia"/>
                <w:kern w:val="0"/>
                <w:sz w:val="20"/>
              </w:rPr>
              <w:t>室町時代の文化の紹介文を書く。</w:t>
            </w:r>
          </w:p>
          <w:p w14:paraId="4C5D2A5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987">
              <w:rPr>
                <w:rFonts w:hAnsi="ＭＳ 明朝" w:hint="eastAsia"/>
                <w:kern w:val="0"/>
                <w:sz w:val="20"/>
              </w:rPr>
              <w:t>室町時代の書院造は</w:t>
            </w:r>
            <w:r>
              <w:rPr>
                <w:rFonts w:hAnsi="ＭＳ 明朝" w:hint="eastAsia"/>
                <w:kern w:val="0"/>
                <w:sz w:val="20"/>
              </w:rPr>
              <w:t>、</w:t>
            </w:r>
            <w:r w:rsidRPr="00C81987">
              <w:rPr>
                <w:rFonts w:hAnsi="ＭＳ 明朝" w:hint="eastAsia"/>
                <w:kern w:val="0"/>
                <w:sz w:val="20"/>
              </w:rPr>
              <w:t>現在の和室に受け継がれている。</w:t>
            </w:r>
          </w:p>
          <w:p w14:paraId="2D2DE60E" w14:textId="77777777" w:rsidR="00610EF3" w:rsidRPr="00C81987"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987">
              <w:rPr>
                <w:rFonts w:hAnsi="ＭＳ 明朝" w:hint="eastAsia"/>
                <w:kern w:val="0"/>
                <w:sz w:val="20"/>
              </w:rPr>
              <w:t>室町時代</w:t>
            </w:r>
            <w:r>
              <w:rPr>
                <w:rFonts w:hAnsi="ＭＳ 明朝" w:hint="eastAsia"/>
                <w:kern w:val="0"/>
                <w:sz w:val="20"/>
              </w:rPr>
              <w:t>に生まれた食材や調味料は現在でも使われている。</w:t>
            </w:r>
          </w:p>
          <w:p w14:paraId="54DF857F"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C81987">
              <w:rPr>
                <w:rFonts w:hAnsi="ＭＳ 明朝" w:hint="eastAsia"/>
                <w:kern w:val="0"/>
                <w:sz w:val="20"/>
              </w:rPr>
              <w:t>雪舟のすみ絵の作品は</w:t>
            </w:r>
            <w:r>
              <w:rPr>
                <w:rFonts w:hAnsi="ＭＳ 明朝" w:hint="eastAsia"/>
                <w:kern w:val="0"/>
                <w:sz w:val="20"/>
              </w:rPr>
              <w:t>、</w:t>
            </w:r>
            <w:r w:rsidRPr="00C81987">
              <w:rPr>
                <w:rFonts w:hAnsi="ＭＳ 明朝" w:hint="eastAsia"/>
                <w:kern w:val="0"/>
                <w:sz w:val="20"/>
              </w:rPr>
              <w:t>現在も多くの人に感動をあたえている</w:t>
            </w:r>
            <w:r>
              <w:rPr>
                <w:rFonts w:hAnsi="ＭＳ 明朝" w:hint="eastAsia"/>
                <w:kern w:val="0"/>
                <w:sz w:val="20"/>
              </w:rPr>
              <w:t>。</w:t>
            </w:r>
          </w:p>
          <w:p w14:paraId="1419FB4A" w14:textId="435394DB" w:rsidR="00610EF3" w:rsidRPr="00BF5F4F" w:rsidRDefault="00610EF3" w:rsidP="00CF64F0">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779072" behindDoc="1" locked="0" layoutInCell="1" allowOverlap="1" wp14:anchorId="3BA9DEB9" wp14:editId="1F57764C">
                      <wp:simplePos x="0" y="0"/>
                      <wp:positionH relativeFrom="column">
                        <wp:posOffset>5080</wp:posOffset>
                      </wp:positionH>
                      <wp:positionV relativeFrom="paragraph">
                        <wp:posOffset>323850</wp:posOffset>
                      </wp:positionV>
                      <wp:extent cx="2502535" cy="769620"/>
                      <wp:effectExtent l="0" t="0" r="12065" b="11430"/>
                      <wp:wrapThrough wrapText="bothSides">
                        <wp:wrapPolygon edited="0">
                          <wp:start x="0" y="0"/>
                          <wp:lineTo x="0" y="21386"/>
                          <wp:lineTo x="21540" y="21386"/>
                          <wp:lineTo x="21540" y="0"/>
                          <wp:lineTo x="0" y="0"/>
                        </wp:wrapPolygon>
                      </wp:wrapThrough>
                      <wp:docPr id="9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69620"/>
                              </a:xfrm>
                              <a:prstGeom prst="rect">
                                <a:avLst/>
                              </a:prstGeom>
                              <a:solidFill>
                                <a:srgbClr val="FFFFFF"/>
                              </a:solidFill>
                              <a:ln w="9525">
                                <a:solidFill>
                                  <a:srgbClr val="000000"/>
                                </a:solidFill>
                                <a:prstDash val="dash"/>
                                <a:miter lim="800000"/>
                                <a:headEnd/>
                                <a:tailEnd/>
                              </a:ln>
                            </wps:spPr>
                            <wps:txbx>
                              <w:txbxContent>
                                <w:p w14:paraId="6A6D5591" w14:textId="0F2054B8" w:rsidR="00E06DE2" w:rsidRPr="000650FA" w:rsidRDefault="00E06DE2" w:rsidP="00610EF3">
                                  <w:pPr>
                                    <w:wordWrap w:val="0"/>
                                    <w:overflowPunct w:val="0"/>
                                    <w:rPr>
                                      <w:sz w:val="20"/>
                                    </w:rPr>
                                  </w:pPr>
                                  <w:r w:rsidRPr="000650FA">
                                    <w:rPr>
                                      <w:rFonts w:hint="eastAsia"/>
                                      <w:sz w:val="20"/>
                                    </w:rPr>
                                    <w:t>京都の室町に幕府が置かれたころ、今日の生活文化につながる室町文化が生まれ</w:t>
                                  </w:r>
                                  <w:r>
                                    <w:rPr>
                                      <w:sz w:val="20"/>
                                    </w:rPr>
                                    <w:t>、武士や貴族から民衆に広まり、今日も多くの人に親しまれている。</w:t>
                                  </w:r>
                                  <w:r>
                                    <w:rPr>
                                      <w:rFonts w:hint="eastAsia"/>
                                      <w:sz w:val="20"/>
                                    </w:rPr>
                                    <w:t xml:space="preserve">  </w:t>
                                  </w:r>
                                  <w:r>
                                    <w:rPr>
                                      <w:sz w:val="20"/>
                                    </w:rPr>
                                    <w:t xml:space="preserve">   </w:t>
                                  </w:r>
                                  <w:r w:rsidRPr="000650FA">
                                    <w:rPr>
                                      <w:rFonts w:hint="eastAsia"/>
                                      <w:sz w:val="20"/>
                                    </w:rPr>
                                    <w:t>③-2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9DEB9" id="_x0000_s1126" type="#_x0000_t202" style="position:absolute;left:0;text-align:left;margin-left:.4pt;margin-top:25.5pt;width:197.05pt;height:60.6pt;z-index:-25153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">
                      <v:stroke dashstyle="dash"/>
                      <v:textbox inset="5.85pt,.7pt,5.85pt,.7pt">
                        <w:txbxContent>
                          <w:p w14:paraId="6A6D5591" w14:textId="0F2054B8" w:rsidR="00E06DE2" w:rsidRPr="000650FA" w:rsidRDefault="00E06DE2" w:rsidP="00610EF3">
                            <w:pPr>
                              <w:wordWrap w:val="0"/>
                              <w:overflowPunct w:val="0"/>
                              <w:rPr>
                                <w:sz w:val="20"/>
                              </w:rPr>
                            </w:pPr>
                            <w:r w:rsidRPr="000650FA">
                              <w:rPr>
                                <w:rFonts w:hint="eastAsia"/>
                                <w:sz w:val="20"/>
                              </w:rPr>
                              <w:t>京都の室町に幕府が置かれたころ、今日の生活文化につながる室町文化が生まれ</w:t>
                            </w:r>
                            <w:r>
                              <w:rPr>
                                <w:sz w:val="20"/>
                              </w:rPr>
                              <w:t>、武士や貴族から民衆に広まり、今日も多くの人に親しまれている。</w:t>
                            </w:r>
                            <w:r>
                              <w:rPr>
                                <w:rFonts w:hint="eastAsia"/>
                                <w:sz w:val="20"/>
                              </w:rPr>
                              <w:t xml:space="preserve">  </w:t>
                            </w:r>
                            <w:r>
                              <w:rPr>
                                <w:sz w:val="20"/>
                              </w:rPr>
                              <w:t xml:space="preserve">   </w:t>
                            </w:r>
                            <w:r w:rsidRPr="000650FA">
                              <w:rPr>
                                <w:rFonts w:hint="eastAsia"/>
                                <w:sz w:val="20"/>
                              </w:rPr>
                              <w:t>③-2</w:t>
                            </w:r>
                          </w:p>
                        </w:txbxContent>
                      </v:textbox>
                      <w10:wrap type="through"/>
                    </v:shape>
                  </w:pict>
                </mc:Fallback>
              </mc:AlternateContent>
            </w:r>
            <w:r>
              <w:rPr>
                <w:rFonts w:hAnsi="ＭＳ 明朝" w:hint="eastAsia"/>
                <w:kern w:val="0"/>
                <w:sz w:val="20"/>
              </w:rPr>
              <w:t>・</w:t>
            </w:r>
            <w:r w:rsidRPr="00C81987">
              <w:rPr>
                <w:rFonts w:hAnsi="ＭＳ 明朝" w:hint="eastAsia"/>
                <w:kern w:val="0"/>
                <w:sz w:val="20"/>
              </w:rPr>
              <w:t>茶の湯や生け花は現在</w:t>
            </w:r>
            <w:r>
              <w:rPr>
                <w:rFonts w:hAnsi="ＭＳ 明朝" w:hint="eastAsia"/>
                <w:kern w:val="0"/>
                <w:sz w:val="20"/>
              </w:rPr>
              <w:t>の</w:t>
            </w:r>
            <w:r w:rsidRPr="00C81987">
              <w:rPr>
                <w:rFonts w:hAnsi="ＭＳ 明朝" w:hint="eastAsia"/>
                <w:kern w:val="0"/>
                <w:sz w:val="20"/>
              </w:rPr>
              <w:t>日本人</w:t>
            </w:r>
            <w:r>
              <w:rPr>
                <w:rFonts w:hAnsi="ＭＳ 明朝" w:hint="eastAsia"/>
                <w:kern w:val="0"/>
                <w:sz w:val="20"/>
              </w:rPr>
              <w:t>に受け継がれ、</w:t>
            </w:r>
            <w:r w:rsidRPr="00C81987">
              <w:rPr>
                <w:rFonts w:hAnsi="ＭＳ 明朝" w:hint="eastAsia"/>
                <w:kern w:val="0"/>
                <w:sz w:val="20"/>
              </w:rPr>
              <w:t>外国人にも親しまれている。</w:t>
            </w:r>
          </w:p>
        </w:tc>
        <w:tc>
          <w:tcPr>
            <w:tcW w:w="1979" w:type="dxa"/>
            <w:tcBorders>
              <w:top w:val="single" w:sz="4" w:space="0" w:color="auto"/>
              <w:bottom w:val="single" w:sz="4" w:space="0" w:color="auto"/>
            </w:tcBorders>
          </w:tcPr>
          <w:p w14:paraId="43CA0499" w14:textId="77777777" w:rsidR="00610EF3" w:rsidRDefault="00610EF3" w:rsidP="00610EF3">
            <w:pPr>
              <w:spacing w:line="240" w:lineRule="exact"/>
              <w:ind w:left="200" w:hangingChars="100" w:hanging="200"/>
              <w:rPr>
                <w:kern w:val="0"/>
                <w:sz w:val="20"/>
              </w:rPr>
            </w:pPr>
            <w:r w:rsidRPr="00897D13">
              <w:rPr>
                <w:rFonts w:hint="eastAsia"/>
                <w:kern w:val="0"/>
                <w:sz w:val="20"/>
              </w:rPr>
              <w:t>◆</w:t>
            </w:r>
            <w:r w:rsidRPr="00C81987">
              <w:rPr>
                <w:rFonts w:hint="eastAsia"/>
                <w:kern w:val="0"/>
                <w:sz w:val="20"/>
              </w:rPr>
              <w:t>今まで調べたことを整理する中で</w:t>
            </w:r>
            <w:r>
              <w:rPr>
                <w:rFonts w:hint="eastAsia"/>
                <w:kern w:val="0"/>
                <w:sz w:val="20"/>
              </w:rPr>
              <w:t>、</w:t>
            </w:r>
            <w:r w:rsidRPr="00C81987">
              <w:rPr>
                <w:rFonts w:hint="eastAsia"/>
                <w:kern w:val="0"/>
                <w:sz w:val="20"/>
              </w:rPr>
              <w:t>それぞれの文化と現在とのつながりに目を向けながら</w:t>
            </w:r>
            <w:r>
              <w:rPr>
                <w:rFonts w:hint="eastAsia"/>
                <w:kern w:val="0"/>
                <w:sz w:val="20"/>
              </w:rPr>
              <w:t>、</w:t>
            </w:r>
            <w:r w:rsidRPr="00C81987">
              <w:rPr>
                <w:rFonts w:hint="eastAsia"/>
                <w:kern w:val="0"/>
                <w:sz w:val="20"/>
              </w:rPr>
              <w:t>自分の考えを書</w:t>
            </w:r>
            <w:r>
              <w:rPr>
                <w:rFonts w:hint="eastAsia"/>
                <w:kern w:val="0"/>
                <w:sz w:val="20"/>
              </w:rPr>
              <w:t>くように助言する。</w:t>
            </w:r>
          </w:p>
          <w:p w14:paraId="381F3CB2" w14:textId="77777777" w:rsidR="00610EF3" w:rsidRDefault="00610EF3" w:rsidP="00610EF3">
            <w:pPr>
              <w:spacing w:line="240" w:lineRule="exact"/>
              <w:ind w:left="200" w:hangingChars="100" w:hanging="200"/>
              <w:rPr>
                <w:kern w:val="0"/>
                <w:sz w:val="20"/>
              </w:rPr>
            </w:pPr>
          </w:p>
          <w:p w14:paraId="21684DB6" w14:textId="77777777" w:rsidR="00610EF3" w:rsidRDefault="00610EF3" w:rsidP="00610EF3">
            <w:pPr>
              <w:spacing w:line="240" w:lineRule="exact"/>
              <w:ind w:left="200" w:hangingChars="100" w:hanging="200"/>
              <w:rPr>
                <w:kern w:val="0"/>
                <w:sz w:val="20"/>
              </w:rPr>
            </w:pPr>
          </w:p>
          <w:p w14:paraId="3979F8D0" w14:textId="77777777" w:rsidR="00610EF3" w:rsidRDefault="00610EF3" w:rsidP="00610EF3">
            <w:pPr>
              <w:spacing w:line="240" w:lineRule="exact"/>
              <w:ind w:left="200" w:hangingChars="100" w:hanging="200"/>
              <w:rPr>
                <w:kern w:val="0"/>
                <w:sz w:val="20"/>
              </w:rPr>
            </w:pPr>
          </w:p>
          <w:p w14:paraId="174B1829" w14:textId="77777777" w:rsidR="00610EF3" w:rsidRDefault="00610EF3" w:rsidP="00610EF3">
            <w:pPr>
              <w:spacing w:line="240" w:lineRule="exact"/>
              <w:ind w:left="200" w:hangingChars="100" w:hanging="200"/>
              <w:rPr>
                <w:kern w:val="0"/>
                <w:sz w:val="20"/>
              </w:rPr>
            </w:pPr>
          </w:p>
          <w:p w14:paraId="36EA9325" w14:textId="77777777" w:rsidR="00610EF3" w:rsidRDefault="00610EF3" w:rsidP="00610EF3">
            <w:pPr>
              <w:spacing w:line="240" w:lineRule="exact"/>
              <w:ind w:left="200" w:hangingChars="100" w:hanging="200"/>
              <w:rPr>
                <w:kern w:val="0"/>
                <w:sz w:val="20"/>
              </w:rPr>
            </w:pPr>
          </w:p>
          <w:p w14:paraId="601BB966" w14:textId="77777777" w:rsidR="00610EF3" w:rsidRDefault="00610EF3" w:rsidP="00610EF3">
            <w:pPr>
              <w:spacing w:line="240" w:lineRule="exact"/>
              <w:rPr>
                <w:kern w:val="0"/>
                <w:sz w:val="20"/>
              </w:rPr>
            </w:pPr>
          </w:p>
          <w:p w14:paraId="22A4586C" w14:textId="77777777" w:rsidR="00610EF3" w:rsidRPr="00262F5E" w:rsidRDefault="00610EF3" w:rsidP="00610EF3">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15E0DCF6" w14:textId="77777777" w:rsidR="00610EF3" w:rsidRPr="0072307D" w:rsidRDefault="00610EF3" w:rsidP="00610EF3">
            <w:pPr>
              <w:spacing w:line="240" w:lineRule="exact"/>
              <w:rPr>
                <w:rFonts w:ascii="ＭＳ ゴシック" w:eastAsia="ＭＳ ゴシック" w:hAnsi="ＭＳ ゴシック"/>
                <w:kern w:val="0"/>
                <w:sz w:val="20"/>
                <w:shd w:val="pct15" w:color="auto" w:fill="FFFFFF"/>
              </w:rPr>
            </w:pPr>
            <w:r w:rsidRPr="0072307D">
              <w:rPr>
                <w:rFonts w:ascii="ＭＳ ゴシック" w:eastAsia="ＭＳ ゴシック" w:hAnsi="ＭＳ ゴシック" w:hint="eastAsia"/>
                <w:kern w:val="0"/>
                <w:sz w:val="20"/>
                <w:shd w:val="pct15" w:color="auto" w:fill="FFFFFF"/>
              </w:rPr>
              <w:t>[思判表］</w:t>
            </w:r>
          </w:p>
          <w:p w14:paraId="6E8985E8" w14:textId="3BF14E89" w:rsidR="00610EF3" w:rsidRPr="008C0A20" w:rsidRDefault="00610EF3" w:rsidP="00610EF3">
            <w:pPr>
              <w:spacing w:line="240" w:lineRule="exact"/>
              <w:rPr>
                <w:rFonts w:hAnsi="ＭＳ 明朝"/>
                <w:kern w:val="0"/>
                <w:sz w:val="20"/>
              </w:rPr>
            </w:pPr>
            <w:r w:rsidRPr="008C0A20">
              <w:rPr>
                <w:rFonts w:hAnsi="ＭＳ 明朝" w:hint="eastAsia"/>
                <w:kern w:val="0"/>
                <w:sz w:val="20"/>
              </w:rPr>
              <w:t>ノートの記述内容</w:t>
            </w:r>
            <w:r>
              <w:rPr>
                <w:rFonts w:hAnsi="ＭＳ 明朝" w:hint="eastAsia"/>
                <w:kern w:val="0"/>
                <w:sz w:val="20"/>
              </w:rPr>
              <w:t>や発言内容</w:t>
            </w:r>
            <w:r w:rsidRPr="008C0A20">
              <w:rPr>
                <w:rFonts w:hAnsi="ＭＳ 明朝" w:hint="eastAsia"/>
                <w:kern w:val="0"/>
                <w:sz w:val="20"/>
              </w:rPr>
              <w:t>から</w:t>
            </w:r>
            <w:r w:rsidR="00BA3022">
              <w:rPr>
                <w:rFonts w:hAnsi="ＭＳ 明朝" w:hint="eastAsia"/>
                <w:kern w:val="0"/>
                <w:sz w:val="20"/>
              </w:rPr>
              <w:t>、</w:t>
            </w:r>
            <w:r w:rsidR="00326E76">
              <w:rPr>
                <w:rFonts w:hAnsi="ＭＳ 明朝" w:hint="eastAsia"/>
                <w:kern w:val="0"/>
                <w:sz w:val="20"/>
              </w:rPr>
              <w:t>「</w:t>
            </w:r>
            <w:r w:rsidRPr="008C0A20">
              <w:rPr>
                <w:rFonts w:hAnsi="ＭＳ 明朝" w:hint="eastAsia"/>
                <w:kern w:val="0"/>
                <w:sz w:val="20"/>
              </w:rPr>
              <w:t>学習したことをもとに</w:t>
            </w:r>
            <w:r w:rsidR="00BA3022">
              <w:rPr>
                <w:rFonts w:hAnsi="ＭＳ 明朝" w:hint="eastAsia"/>
                <w:kern w:val="0"/>
                <w:sz w:val="20"/>
              </w:rPr>
              <w:t>、</w:t>
            </w:r>
            <w:r w:rsidRPr="008C0A20">
              <w:rPr>
                <w:rFonts w:hAnsi="ＭＳ 明朝" w:hint="eastAsia"/>
                <w:kern w:val="0"/>
                <w:sz w:val="20"/>
              </w:rPr>
              <w:t>室町時代に生まれた文化や習慣が今日の自分たちの生活</w:t>
            </w:r>
            <w:r w:rsidR="00BA3022">
              <w:rPr>
                <w:rFonts w:hAnsi="ＭＳ 明朝" w:hint="eastAsia"/>
                <w:kern w:val="0"/>
                <w:sz w:val="20"/>
              </w:rPr>
              <w:t>に受け継がれていることを考えようとして</w:t>
            </w:r>
            <w:r>
              <w:rPr>
                <w:rFonts w:hAnsi="ＭＳ 明朝" w:hint="eastAsia"/>
                <w:kern w:val="0"/>
                <w:sz w:val="20"/>
              </w:rPr>
              <w:t>いる</w:t>
            </w:r>
            <w:r w:rsidRPr="008C0A20">
              <w:rPr>
                <w:rFonts w:hAnsi="ＭＳ 明朝" w:hint="eastAsia"/>
                <w:kern w:val="0"/>
                <w:sz w:val="20"/>
              </w:rPr>
              <w:t>か</w:t>
            </w:r>
            <w:r w:rsidR="00326E76">
              <w:rPr>
                <w:rFonts w:hAnsi="ＭＳ 明朝" w:hint="eastAsia"/>
                <w:kern w:val="0"/>
                <w:sz w:val="20"/>
              </w:rPr>
              <w:t>」</w:t>
            </w:r>
            <w:r w:rsidRPr="008C0A20">
              <w:rPr>
                <w:rFonts w:hAnsi="ＭＳ 明朝" w:hint="eastAsia"/>
                <w:kern w:val="0"/>
                <w:sz w:val="20"/>
              </w:rPr>
              <w:t>を評価する。</w:t>
            </w:r>
          </w:p>
          <w:p w14:paraId="2CE30C7E" w14:textId="77777777" w:rsidR="00610EF3" w:rsidRPr="008C0A20" w:rsidRDefault="00610EF3" w:rsidP="00610EF3">
            <w:pPr>
              <w:spacing w:line="240" w:lineRule="exact"/>
              <w:rPr>
                <w:rFonts w:hAnsi="ＭＳ 明朝"/>
                <w:kern w:val="0"/>
                <w:sz w:val="20"/>
              </w:rPr>
            </w:pPr>
          </w:p>
          <w:p w14:paraId="1D631751" w14:textId="77777777" w:rsidR="00610EF3" w:rsidRDefault="00610EF3" w:rsidP="00610EF3">
            <w:pPr>
              <w:spacing w:line="240" w:lineRule="exact"/>
              <w:rPr>
                <w:rFonts w:ascii="ＭＳ ゴシック" w:eastAsia="ＭＳ ゴシック" w:hAnsi="ＭＳ ゴシック"/>
                <w:kern w:val="0"/>
                <w:sz w:val="20"/>
              </w:rPr>
            </w:pPr>
          </w:p>
          <w:p w14:paraId="7D823439" w14:textId="77777777" w:rsidR="00610EF3" w:rsidRDefault="00610EF3" w:rsidP="00610EF3">
            <w:pPr>
              <w:spacing w:line="240" w:lineRule="exact"/>
              <w:rPr>
                <w:rFonts w:ascii="ＭＳ ゴシック" w:eastAsia="ＭＳ ゴシック" w:hAnsi="ＭＳ ゴシック"/>
                <w:kern w:val="0"/>
                <w:sz w:val="20"/>
              </w:rPr>
            </w:pPr>
          </w:p>
          <w:p w14:paraId="071A5896" w14:textId="77777777" w:rsidR="00610EF3" w:rsidRDefault="00610EF3" w:rsidP="00610EF3">
            <w:pPr>
              <w:spacing w:line="240" w:lineRule="exact"/>
              <w:rPr>
                <w:rFonts w:ascii="ＭＳ ゴシック" w:eastAsia="ＭＳ ゴシック" w:hAnsi="ＭＳ ゴシック"/>
                <w:kern w:val="0"/>
                <w:sz w:val="20"/>
              </w:rPr>
            </w:pPr>
          </w:p>
          <w:p w14:paraId="5C5A4344" w14:textId="0808061E" w:rsidR="00610EF3" w:rsidRPr="00262F5E" w:rsidRDefault="00610EF3" w:rsidP="00610EF3">
            <w:pPr>
              <w:spacing w:line="240" w:lineRule="exact"/>
              <w:rPr>
                <w:rFonts w:hAnsi="ＭＳ 明朝"/>
                <w:kern w:val="0"/>
                <w:sz w:val="20"/>
              </w:rPr>
            </w:pPr>
          </w:p>
        </w:tc>
      </w:tr>
    </w:tbl>
    <w:p w14:paraId="63E01B3E" w14:textId="08AD2EFB" w:rsidR="005C605B" w:rsidRDefault="005C605B" w:rsidP="008422B0"/>
    <w:p w14:paraId="76F0071B" w14:textId="77777777" w:rsidR="005C605B" w:rsidRDefault="005C605B">
      <w:pPr>
        <w:widowControl/>
        <w:jc w:val="left"/>
      </w:pPr>
      <w:r>
        <w:br w:type="page"/>
      </w:r>
    </w:p>
    <w:p w14:paraId="4C8AECD9"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6323531A" w14:textId="77777777" w:rsidTr="008944E8">
        <w:tc>
          <w:tcPr>
            <w:tcW w:w="10303" w:type="dxa"/>
            <w:tcBorders>
              <w:top w:val="nil"/>
              <w:bottom w:val="nil"/>
            </w:tcBorders>
            <w:shd w:val="clear" w:color="auto" w:fill="C0C0C0"/>
          </w:tcPr>
          <w:p w14:paraId="770A59C8"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476FEED3" w14:textId="77777777" w:rsidTr="008944E8">
        <w:tblPrEx>
          <w:tblBorders>
            <w:bottom w:val="single" w:sz="12" w:space="0" w:color="auto"/>
            <w:insideV w:val="single" w:sz="4" w:space="0" w:color="auto"/>
          </w:tblBorders>
        </w:tblPrEx>
        <w:tc>
          <w:tcPr>
            <w:tcW w:w="10303" w:type="dxa"/>
            <w:tcBorders>
              <w:top w:val="nil"/>
            </w:tcBorders>
          </w:tcPr>
          <w:p w14:paraId="5D37F99D" w14:textId="2CDE0704" w:rsidR="00610EF3" w:rsidRPr="00697F8F" w:rsidRDefault="001C3356" w:rsidP="00436FDB">
            <w:pPr>
              <w:spacing w:line="360" w:lineRule="exact"/>
            </w:pPr>
            <w:r>
              <w:rPr>
                <w:rFonts w:ascii="ＭＳ ゴシック" w:eastAsia="ＭＳ ゴシック" w:hAnsi="ＭＳ 明朝" w:hint="eastAsia"/>
                <w:kern w:val="0"/>
                <w:sz w:val="32"/>
              </w:rPr>
              <w:t>２</w:t>
            </w:r>
            <w:r w:rsidR="00206B51">
              <w:rPr>
                <w:rFonts w:ascii="ＭＳ ゴシック" w:eastAsia="ＭＳ ゴシック" w:hAnsi="ＭＳ 明朝" w:hint="eastAsia"/>
                <w:kern w:val="0"/>
                <w:sz w:val="32"/>
              </w:rPr>
              <w:t>－</w:t>
            </w:r>
            <w:r w:rsidR="00B83A26">
              <w:rPr>
                <w:rFonts w:ascii="ＭＳ ゴシック" w:eastAsia="ＭＳ ゴシック" w:hAnsi="ＭＳ 明朝" w:hint="eastAsia"/>
                <w:kern w:val="0"/>
                <w:sz w:val="32"/>
              </w:rPr>
              <w:t xml:space="preserve">⑥　戦国の世から天下統一へ　　　　　</w:t>
            </w:r>
            <w:r w:rsidR="00610EF3">
              <w:rPr>
                <w:rFonts w:ascii="ＭＳ ゴシック" w:eastAsia="ＭＳ ゴシック" w:hAnsi="ＭＳ 明朝" w:hint="eastAsia"/>
                <w:kern w:val="0"/>
                <w:sz w:val="32"/>
              </w:rPr>
              <w:t xml:space="preserve">　　　　</w:t>
            </w:r>
            <w:r w:rsidR="00610EF3">
              <w:rPr>
                <w:rFonts w:hint="eastAsia"/>
              </w:rPr>
              <w:t>６時間／</w:t>
            </w:r>
            <w:r w:rsidR="00B83A26">
              <w:rPr>
                <w:rFonts w:hint="eastAsia"/>
              </w:rPr>
              <w:t>歴史編</w:t>
            </w:r>
            <w:r w:rsidR="007B1CBD">
              <w:rPr>
                <w:rFonts w:hint="eastAsia"/>
              </w:rPr>
              <w:t>P</w:t>
            </w:r>
            <w:r w:rsidR="00610EF3">
              <w:rPr>
                <w:rFonts w:hint="eastAsia"/>
              </w:rPr>
              <w:t>.64～75</w:t>
            </w:r>
          </w:p>
        </w:tc>
      </w:tr>
    </w:tbl>
    <w:p w14:paraId="2C29F8FC"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2A41EA33" w14:textId="77777777" w:rsidR="0072675F" w:rsidRDefault="00610EF3" w:rsidP="00610EF3">
      <w:pPr>
        <w:autoSpaceDE w:val="0"/>
        <w:autoSpaceDN w:val="0"/>
        <w:adjustRightInd w:val="0"/>
        <w:ind w:left="1276" w:hanging="1276"/>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61419757" w14:textId="77A71851" w:rsidR="00610EF3" w:rsidRDefault="00610EF3" w:rsidP="0072675F">
      <w:pPr>
        <w:autoSpaceDE w:val="0"/>
        <w:autoSpaceDN w:val="0"/>
        <w:adjustRightInd w:val="0"/>
        <w:ind w:firstLineChars="100" w:firstLine="210"/>
        <w:jc w:val="left"/>
        <w:rPr>
          <w:rFonts w:hAnsi="ＭＳ 明朝"/>
          <w:kern w:val="0"/>
        </w:rPr>
      </w:pPr>
      <w:r w:rsidRPr="00E63FB4">
        <w:rPr>
          <w:rFonts w:hAnsi="ＭＳ 明朝" w:hint="eastAsia"/>
          <w:color w:val="000000" w:themeColor="text1"/>
          <w:kern w:val="0"/>
        </w:rPr>
        <w:t>我が国の歴史上の主な事象について</w:t>
      </w:r>
      <w:r>
        <w:rPr>
          <w:rFonts w:hAnsi="ＭＳ 明朝" w:hint="eastAsia"/>
          <w:color w:val="000000" w:themeColor="text1"/>
          <w:kern w:val="0"/>
        </w:rPr>
        <w:t>、</w:t>
      </w:r>
      <w:r w:rsidRPr="00E63FB4">
        <w:rPr>
          <w:rFonts w:hAnsi="ＭＳ 明朝" w:hint="eastAsia"/>
          <w:color w:val="000000" w:themeColor="text1"/>
          <w:kern w:val="0"/>
        </w:rPr>
        <w:t>世の中の様子</w:t>
      </w:r>
      <w:r>
        <w:rPr>
          <w:rFonts w:hAnsi="ＭＳ 明朝" w:hint="eastAsia"/>
          <w:color w:val="000000" w:themeColor="text1"/>
          <w:kern w:val="0"/>
        </w:rPr>
        <w:t>、</w:t>
      </w:r>
      <w:r w:rsidRPr="00E63FB4">
        <w:rPr>
          <w:rFonts w:hAnsi="ＭＳ 明朝" w:hint="eastAsia"/>
          <w:color w:val="000000" w:themeColor="text1"/>
          <w:kern w:val="0"/>
        </w:rPr>
        <w:t>人物の働きや代表的な文化遺産などに着目して</w:t>
      </w:r>
      <w:r>
        <w:rPr>
          <w:rFonts w:hAnsi="ＭＳ 明朝" w:hint="eastAsia"/>
          <w:color w:val="000000" w:themeColor="text1"/>
          <w:kern w:val="0"/>
        </w:rPr>
        <w:t>、</w:t>
      </w:r>
      <w:r w:rsidRPr="00E63FB4">
        <w:rPr>
          <w:rFonts w:hAnsi="ＭＳ 明朝" w:hint="eastAsia"/>
          <w:color w:val="000000" w:themeColor="text1"/>
          <w:kern w:val="0"/>
        </w:rPr>
        <w:t>地図や年表</w:t>
      </w:r>
      <w:r>
        <w:rPr>
          <w:rFonts w:hAnsi="ＭＳ 明朝" w:hint="eastAsia"/>
          <w:color w:val="000000" w:themeColor="text1"/>
          <w:kern w:val="0"/>
        </w:rPr>
        <w:t>、</w:t>
      </w:r>
      <w:r w:rsidRPr="00E63FB4">
        <w:rPr>
          <w:rFonts w:hAnsi="ＭＳ 明朝" w:hint="eastAsia"/>
          <w:color w:val="000000" w:themeColor="text1"/>
          <w:kern w:val="0"/>
        </w:rPr>
        <w:t>その他の資料で調べ</w:t>
      </w:r>
      <w:r>
        <w:rPr>
          <w:rFonts w:hAnsi="ＭＳ 明朝" w:hint="eastAsia"/>
          <w:color w:val="000000" w:themeColor="text1"/>
          <w:kern w:val="0"/>
        </w:rPr>
        <w:t>、</w:t>
      </w:r>
      <w:r w:rsidRPr="00E63FB4">
        <w:rPr>
          <w:rFonts w:hAnsi="ＭＳ 明朝" w:hint="eastAsia"/>
          <w:color w:val="000000" w:themeColor="text1"/>
          <w:kern w:val="0"/>
        </w:rPr>
        <w:t>戦国の世の統一に果たした織田信長</w:t>
      </w:r>
      <w:r>
        <w:rPr>
          <w:rFonts w:hAnsi="ＭＳ 明朝" w:hint="eastAsia"/>
          <w:color w:val="000000" w:themeColor="text1"/>
          <w:kern w:val="0"/>
        </w:rPr>
        <w:t>、</w:t>
      </w:r>
      <w:r w:rsidRPr="00E63FB4">
        <w:rPr>
          <w:rFonts w:hAnsi="ＭＳ 明朝" w:hint="eastAsia"/>
          <w:color w:val="000000" w:themeColor="text1"/>
          <w:kern w:val="0"/>
        </w:rPr>
        <w:t>豊臣秀吉の役割を考え</w:t>
      </w:r>
      <w:r>
        <w:rPr>
          <w:rFonts w:hAnsi="ＭＳ 明朝" w:hint="eastAsia"/>
          <w:color w:val="000000" w:themeColor="text1"/>
          <w:kern w:val="0"/>
        </w:rPr>
        <w:t>、</w:t>
      </w:r>
      <w:r w:rsidRPr="00E63FB4">
        <w:rPr>
          <w:rFonts w:hAnsi="ＭＳ 明朝" w:hint="eastAsia"/>
          <w:color w:val="000000" w:themeColor="text1"/>
          <w:kern w:val="0"/>
        </w:rPr>
        <w:t>表現することを通して</w:t>
      </w:r>
      <w:r>
        <w:rPr>
          <w:rFonts w:hAnsi="ＭＳ 明朝" w:hint="eastAsia"/>
          <w:color w:val="000000" w:themeColor="text1"/>
          <w:kern w:val="0"/>
        </w:rPr>
        <w:t>、</w:t>
      </w:r>
      <w:r w:rsidR="00BA3022">
        <w:rPr>
          <w:rFonts w:hAnsi="ＭＳ 明朝" w:hint="eastAsia"/>
          <w:color w:val="000000" w:themeColor="text1"/>
          <w:kern w:val="0"/>
        </w:rPr>
        <w:t>キリスト教の伝来、織田・豊臣の天下統一を手掛かりに、</w:t>
      </w:r>
      <w:r w:rsidRPr="00E63FB4">
        <w:rPr>
          <w:rFonts w:hAnsi="ＭＳ 明朝" w:hint="eastAsia"/>
          <w:color w:val="000000" w:themeColor="text1"/>
          <w:kern w:val="0"/>
        </w:rPr>
        <w:t>戦国の世が統一されたことを理解できるようにするとともに</w:t>
      </w:r>
      <w:r>
        <w:rPr>
          <w:rFonts w:hAnsi="ＭＳ 明朝" w:hint="eastAsia"/>
          <w:color w:val="000000" w:themeColor="text1"/>
          <w:kern w:val="0"/>
        </w:rPr>
        <w:t>、</w:t>
      </w:r>
      <w:r w:rsidRPr="00E63FB4">
        <w:rPr>
          <w:rFonts w:hAnsi="ＭＳ 明朝" w:hint="eastAsia"/>
          <w:color w:val="000000" w:themeColor="text1"/>
          <w:kern w:val="0"/>
        </w:rPr>
        <w:t>主体的に学習問題を</w:t>
      </w:r>
      <w:r w:rsidR="00BA3022">
        <w:rPr>
          <w:rFonts w:hAnsi="ＭＳ 明朝" w:hint="eastAsia"/>
          <w:color w:val="000000" w:themeColor="text1"/>
          <w:kern w:val="0"/>
        </w:rPr>
        <w:t>追究・</w:t>
      </w:r>
      <w:r w:rsidRPr="00E63FB4">
        <w:rPr>
          <w:rFonts w:hAnsi="ＭＳ 明朝" w:hint="eastAsia"/>
          <w:color w:val="000000" w:themeColor="text1"/>
          <w:kern w:val="0"/>
        </w:rPr>
        <w:t>解決しようとする態度を養う。</w:t>
      </w:r>
    </w:p>
    <w:p w14:paraId="2C57BC7F"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0C3A7D3A" w14:textId="2C187D36" w:rsidR="00610EF3" w:rsidRPr="005C08C5" w:rsidRDefault="00610EF3" w:rsidP="003F71A5">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143FBD5E" w14:textId="77777777" w:rsidTr="00232CA9">
        <w:tc>
          <w:tcPr>
            <w:tcW w:w="3402" w:type="dxa"/>
            <w:shd w:val="clear" w:color="auto" w:fill="auto"/>
            <w:vAlign w:val="center"/>
          </w:tcPr>
          <w:p w14:paraId="3AE2DE8E"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2C80C82D"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638C30F9"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6CE2734E" w14:textId="77777777" w:rsidTr="00232CA9">
        <w:trPr>
          <w:trHeight w:val="1437"/>
        </w:trPr>
        <w:tc>
          <w:tcPr>
            <w:tcW w:w="3402" w:type="dxa"/>
            <w:shd w:val="clear" w:color="auto" w:fill="auto"/>
          </w:tcPr>
          <w:p w14:paraId="6C506AC1"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E63FB4">
              <w:rPr>
                <w:rFonts w:hAnsi="ＭＳ 明朝" w:hint="eastAsia"/>
                <w:kern w:val="0"/>
              </w:rPr>
              <w:t>世の中の様子</w:t>
            </w:r>
            <w:r>
              <w:rPr>
                <w:rFonts w:hAnsi="ＭＳ 明朝" w:hint="eastAsia"/>
                <w:kern w:val="0"/>
              </w:rPr>
              <w:t>、</w:t>
            </w:r>
            <w:r w:rsidRPr="00E63FB4">
              <w:rPr>
                <w:rFonts w:hAnsi="ＭＳ 明朝" w:hint="eastAsia"/>
                <w:kern w:val="0"/>
              </w:rPr>
              <w:t>人物の働きや代表的な文化遺産などについて</w:t>
            </w:r>
            <w:r>
              <w:rPr>
                <w:rFonts w:hAnsi="ＭＳ 明朝" w:hint="eastAsia"/>
                <w:kern w:val="0"/>
              </w:rPr>
              <w:t>、</w:t>
            </w:r>
            <w:r w:rsidRPr="00E63FB4">
              <w:rPr>
                <w:rFonts w:hAnsi="ＭＳ 明朝" w:hint="eastAsia"/>
                <w:kern w:val="0"/>
              </w:rPr>
              <w:t>地図や年表</w:t>
            </w:r>
            <w:r>
              <w:rPr>
                <w:rFonts w:hAnsi="ＭＳ 明朝" w:hint="eastAsia"/>
                <w:kern w:val="0"/>
              </w:rPr>
              <w:t>、</w:t>
            </w:r>
            <w:r w:rsidRPr="00E63FB4">
              <w:rPr>
                <w:rFonts w:hAnsi="ＭＳ 明朝" w:hint="eastAsia"/>
                <w:kern w:val="0"/>
              </w:rPr>
              <w:t>その他の資料で調べ</w:t>
            </w:r>
            <w:r>
              <w:rPr>
                <w:rFonts w:hAnsi="ＭＳ 明朝" w:hint="eastAsia"/>
                <w:kern w:val="0"/>
              </w:rPr>
              <w:t>、</w:t>
            </w:r>
            <w:r w:rsidRPr="00E63FB4">
              <w:rPr>
                <w:rFonts w:hAnsi="ＭＳ 明朝" w:hint="eastAsia"/>
                <w:kern w:val="0"/>
              </w:rPr>
              <w:t>キリスト教の伝来</w:t>
            </w:r>
            <w:r>
              <w:rPr>
                <w:rFonts w:hAnsi="ＭＳ 明朝" w:hint="eastAsia"/>
                <w:kern w:val="0"/>
              </w:rPr>
              <w:t>、</w:t>
            </w:r>
            <w:r w:rsidRPr="00E63FB4">
              <w:rPr>
                <w:rFonts w:hAnsi="ＭＳ 明朝" w:hint="eastAsia"/>
                <w:kern w:val="0"/>
              </w:rPr>
              <w:t>織田・豊臣の天下統一を理解している。</w:t>
            </w:r>
          </w:p>
        </w:tc>
        <w:tc>
          <w:tcPr>
            <w:tcW w:w="3544" w:type="dxa"/>
            <w:shd w:val="clear" w:color="auto" w:fill="auto"/>
          </w:tcPr>
          <w:p w14:paraId="641C6360" w14:textId="1373EE06"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E63FB4">
              <w:rPr>
                <w:rFonts w:hAnsi="ＭＳ 明朝" w:hint="eastAsia"/>
                <w:kern w:val="0"/>
              </w:rPr>
              <w:t>世の中の様子</w:t>
            </w:r>
            <w:r>
              <w:rPr>
                <w:rFonts w:hAnsi="ＭＳ 明朝" w:hint="eastAsia"/>
                <w:kern w:val="0"/>
              </w:rPr>
              <w:t>、</w:t>
            </w:r>
            <w:r w:rsidRPr="00E63FB4">
              <w:rPr>
                <w:rFonts w:hAnsi="ＭＳ 明朝" w:hint="eastAsia"/>
                <w:kern w:val="0"/>
              </w:rPr>
              <w:t>人物の働きや文化遺産などに着目して</w:t>
            </w:r>
            <w:r>
              <w:rPr>
                <w:rFonts w:hAnsi="ＭＳ 明朝" w:hint="eastAsia"/>
                <w:kern w:val="0"/>
              </w:rPr>
              <w:t>、</w:t>
            </w:r>
            <w:r w:rsidRPr="00E63FB4">
              <w:rPr>
                <w:rFonts w:hAnsi="ＭＳ 明朝" w:hint="eastAsia"/>
                <w:kern w:val="0"/>
              </w:rPr>
              <w:t>問いを見いだし</w:t>
            </w:r>
            <w:r>
              <w:rPr>
                <w:rFonts w:hAnsi="ＭＳ 明朝" w:hint="eastAsia"/>
                <w:kern w:val="0"/>
              </w:rPr>
              <w:t>、</w:t>
            </w:r>
            <w:r w:rsidRPr="00E63FB4">
              <w:rPr>
                <w:rFonts w:hAnsi="ＭＳ 明朝" w:hint="eastAsia"/>
                <w:kern w:val="0"/>
              </w:rPr>
              <w:t>キリスト教の伝来</w:t>
            </w:r>
            <w:r>
              <w:rPr>
                <w:rFonts w:hAnsi="ＭＳ 明朝" w:hint="eastAsia"/>
                <w:kern w:val="0"/>
              </w:rPr>
              <w:t>、</w:t>
            </w:r>
            <w:r w:rsidRPr="00E63FB4">
              <w:rPr>
                <w:rFonts w:hAnsi="ＭＳ 明朝" w:hint="eastAsia"/>
                <w:kern w:val="0"/>
              </w:rPr>
              <w:t>織田・豊臣の天下統一について考え</w:t>
            </w:r>
            <w:r w:rsidR="00326E76">
              <w:rPr>
                <w:rFonts w:hAnsi="ＭＳ 明朝" w:hint="eastAsia"/>
                <w:kern w:val="0"/>
              </w:rPr>
              <w:t>、</w:t>
            </w:r>
            <w:r w:rsidR="00630576">
              <w:rPr>
                <w:rFonts w:hAnsi="ＭＳ 明朝" w:hint="eastAsia"/>
                <w:kern w:val="0"/>
              </w:rPr>
              <w:t>適切に表現している</w:t>
            </w:r>
            <w:r w:rsidRPr="00E63FB4">
              <w:rPr>
                <w:rFonts w:hAnsi="ＭＳ 明朝" w:hint="eastAsia"/>
                <w:kern w:val="0"/>
              </w:rPr>
              <w:t>。</w:t>
            </w:r>
          </w:p>
        </w:tc>
        <w:tc>
          <w:tcPr>
            <w:tcW w:w="3366" w:type="dxa"/>
            <w:shd w:val="clear" w:color="auto" w:fill="auto"/>
          </w:tcPr>
          <w:p w14:paraId="301D3E0E"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①</w:t>
            </w:r>
            <w:r w:rsidRPr="00E63FB4">
              <w:rPr>
                <w:rFonts w:hAnsi="ＭＳ 明朝" w:hint="eastAsia"/>
                <w:kern w:val="0"/>
              </w:rPr>
              <w:t>キリスト教の伝来</w:t>
            </w:r>
            <w:r>
              <w:rPr>
                <w:rFonts w:hAnsi="ＭＳ 明朝" w:hint="eastAsia"/>
                <w:kern w:val="0"/>
              </w:rPr>
              <w:t>、</w:t>
            </w:r>
            <w:r w:rsidRPr="00E63FB4">
              <w:rPr>
                <w:rFonts w:hAnsi="ＭＳ 明朝" w:hint="eastAsia"/>
                <w:kern w:val="0"/>
              </w:rPr>
              <w:t>織田・豊臣の天下統一について</w:t>
            </w:r>
            <w:r>
              <w:rPr>
                <w:rFonts w:hAnsi="ＭＳ 明朝" w:hint="eastAsia"/>
                <w:kern w:val="0"/>
              </w:rPr>
              <w:t>、</w:t>
            </w:r>
            <w:r w:rsidRPr="00E63FB4">
              <w:rPr>
                <w:rFonts w:hAnsi="ＭＳ 明朝" w:hint="eastAsia"/>
                <w:kern w:val="0"/>
              </w:rPr>
              <w:t>予想や学習計画を立てたり</w:t>
            </w:r>
            <w:r>
              <w:rPr>
                <w:rFonts w:hAnsi="ＭＳ 明朝" w:hint="eastAsia"/>
                <w:kern w:val="0"/>
              </w:rPr>
              <w:t>、</w:t>
            </w:r>
            <w:r w:rsidRPr="00E63FB4">
              <w:rPr>
                <w:rFonts w:hAnsi="ＭＳ 明朝" w:hint="eastAsia"/>
                <w:kern w:val="0"/>
              </w:rPr>
              <w:t>学習をふり返ったりして</w:t>
            </w:r>
            <w:r>
              <w:rPr>
                <w:rFonts w:hAnsi="ＭＳ 明朝" w:hint="eastAsia"/>
                <w:kern w:val="0"/>
              </w:rPr>
              <w:t>、</w:t>
            </w:r>
            <w:r w:rsidRPr="00E63FB4">
              <w:rPr>
                <w:rFonts w:hAnsi="ＭＳ 明朝" w:hint="eastAsia"/>
                <w:kern w:val="0"/>
              </w:rPr>
              <w:t>学習問題を追究し</w:t>
            </w:r>
            <w:r>
              <w:rPr>
                <w:rFonts w:hAnsi="ＭＳ 明朝" w:hint="eastAsia"/>
                <w:kern w:val="0"/>
              </w:rPr>
              <w:t>、</w:t>
            </w:r>
            <w:r w:rsidRPr="00E63FB4">
              <w:rPr>
                <w:rFonts w:hAnsi="ＭＳ 明朝" w:hint="eastAsia"/>
                <w:kern w:val="0"/>
              </w:rPr>
              <w:t>解決しようとしている。</w:t>
            </w:r>
          </w:p>
        </w:tc>
      </w:tr>
      <w:tr w:rsidR="00610EF3" w:rsidRPr="00232CA9" w14:paraId="6D27B466" w14:textId="77777777" w:rsidTr="00232CA9">
        <w:trPr>
          <w:trHeight w:val="1437"/>
        </w:trPr>
        <w:tc>
          <w:tcPr>
            <w:tcW w:w="3402" w:type="dxa"/>
            <w:shd w:val="clear" w:color="auto" w:fill="auto"/>
          </w:tcPr>
          <w:p w14:paraId="466E5778" w14:textId="77777777"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②</w:t>
            </w:r>
            <w:r w:rsidRPr="00E63FB4">
              <w:rPr>
                <w:rFonts w:hAnsi="ＭＳ 明朝" w:hint="eastAsia"/>
                <w:kern w:val="0"/>
              </w:rPr>
              <w:t>調べたことを年表や文などにまとめ</w:t>
            </w:r>
            <w:r>
              <w:rPr>
                <w:rFonts w:hAnsi="ＭＳ 明朝" w:hint="eastAsia"/>
                <w:kern w:val="0"/>
              </w:rPr>
              <w:t>、</w:t>
            </w:r>
            <w:r w:rsidRPr="00E63FB4">
              <w:rPr>
                <w:rFonts w:hAnsi="ＭＳ 明朝" w:hint="eastAsia"/>
                <w:kern w:val="0"/>
              </w:rPr>
              <w:t xml:space="preserve">戦国の世が統一されたことを理解している。　</w:t>
            </w:r>
          </w:p>
        </w:tc>
        <w:tc>
          <w:tcPr>
            <w:tcW w:w="3544" w:type="dxa"/>
            <w:shd w:val="clear" w:color="auto" w:fill="auto"/>
          </w:tcPr>
          <w:p w14:paraId="121E723C" w14:textId="7612EAD3" w:rsidR="00610EF3" w:rsidRPr="00232CA9" w:rsidRDefault="00610EF3" w:rsidP="00610EF3">
            <w:pPr>
              <w:autoSpaceDE w:val="0"/>
              <w:autoSpaceDN w:val="0"/>
              <w:adjustRightInd w:val="0"/>
              <w:ind w:left="210" w:hangingChars="100" w:hanging="210"/>
              <w:rPr>
                <w:rFonts w:hAnsi="ＭＳ 明朝"/>
                <w:kern w:val="0"/>
              </w:rPr>
            </w:pPr>
            <w:r w:rsidRPr="00232CA9">
              <w:rPr>
                <w:rFonts w:hAnsi="ＭＳ 明朝" w:hint="eastAsia"/>
                <w:kern w:val="0"/>
              </w:rPr>
              <w:t>②</w:t>
            </w:r>
            <w:r w:rsidRPr="00E63FB4">
              <w:rPr>
                <w:rFonts w:hAnsi="ＭＳ 明朝" w:hint="eastAsia"/>
                <w:kern w:val="0"/>
              </w:rPr>
              <w:t>キリスト教の伝来</w:t>
            </w:r>
            <w:r>
              <w:rPr>
                <w:rFonts w:hAnsi="ＭＳ 明朝" w:hint="eastAsia"/>
                <w:kern w:val="0"/>
              </w:rPr>
              <w:t>、</w:t>
            </w:r>
            <w:r w:rsidRPr="00E63FB4">
              <w:rPr>
                <w:rFonts w:hAnsi="ＭＳ 明朝" w:hint="eastAsia"/>
                <w:kern w:val="0"/>
              </w:rPr>
              <w:t>織田・豊臣の天下統一を関連付けたり総合したりして</w:t>
            </w:r>
            <w:r>
              <w:rPr>
                <w:rFonts w:hAnsi="ＭＳ 明朝" w:hint="eastAsia"/>
                <w:kern w:val="0"/>
              </w:rPr>
              <w:t>、</w:t>
            </w:r>
            <w:r w:rsidRPr="00E63FB4">
              <w:rPr>
                <w:rFonts w:hAnsi="ＭＳ 明朝" w:hint="eastAsia"/>
                <w:kern w:val="0"/>
              </w:rPr>
              <w:t>戦国の世の統一に果たした織田信長</w:t>
            </w:r>
            <w:r>
              <w:rPr>
                <w:rFonts w:hAnsi="ＭＳ 明朝" w:hint="eastAsia"/>
                <w:kern w:val="0"/>
              </w:rPr>
              <w:t>、</w:t>
            </w:r>
            <w:r w:rsidRPr="00E63FB4">
              <w:rPr>
                <w:rFonts w:hAnsi="ＭＳ 明朝" w:hint="eastAsia"/>
                <w:kern w:val="0"/>
              </w:rPr>
              <w:t>豊臣秀吉の役割を考え</w:t>
            </w:r>
            <w:r>
              <w:rPr>
                <w:rFonts w:hAnsi="ＭＳ 明朝" w:hint="eastAsia"/>
                <w:kern w:val="0"/>
              </w:rPr>
              <w:t>、</w:t>
            </w:r>
            <w:r w:rsidR="00630576">
              <w:rPr>
                <w:rFonts w:hAnsi="ＭＳ 明朝" w:hint="eastAsia"/>
                <w:kern w:val="0"/>
              </w:rPr>
              <w:t>適切に表現している</w:t>
            </w:r>
            <w:r w:rsidRPr="00E63FB4">
              <w:rPr>
                <w:rFonts w:hAnsi="ＭＳ 明朝" w:hint="eastAsia"/>
                <w:kern w:val="0"/>
              </w:rPr>
              <w:t>。</w:t>
            </w:r>
          </w:p>
        </w:tc>
        <w:tc>
          <w:tcPr>
            <w:tcW w:w="3366" w:type="dxa"/>
            <w:shd w:val="clear" w:color="auto" w:fill="auto"/>
          </w:tcPr>
          <w:p w14:paraId="351120E5" w14:textId="77777777" w:rsidR="00610EF3" w:rsidRPr="00232CA9" w:rsidRDefault="00610EF3" w:rsidP="00610EF3">
            <w:pPr>
              <w:autoSpaceDE w:val="0"/>
              <w:autoSpaceDN w:val="0"/>
              <w:adjustRightInd w:val="0"/>
              <w:rPr>
                <w:rFonts w:hAnsi="ＭＳ 明朝"/>
                <w:kern w:val="0"/>
              </w:rPr>
            </w:pPr>
          </w:p>
        </w:tc>
      </w:tr>
    </w:tbl>
    <w:p w14:paraId="1E979A39" w14:textId="77777777" w:rsidR="00511375" w:rsidRDefault="00511375" w:rsidP="005A3D83">
      <w:pPr>
        <w:autoSpaceDE w:val="0"/>
        <w:autoSpaceDN w:val="0"/>
        <w:adjustRightInd w:val="0"/>
        <w:jc w:val="left"/>
        <w:rPr>
          <w:rFonts w:ascii="ＭＳ ゴシック" w:eastAsia="ＭＳ ゴシック" w:hAnsi="ＭＳ ゴシック"/>
          <w:b/>
          <w:kern w:val="0"/>
        </w:rPr>
      </w:pPr>
    </w:p>
    <w:p w14:paraId="7445A3E0"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412D3EDA" w14:textId="390447DC"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87"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0"/>
        <w:gridCol w:w="1891"/>
        <w:gridCol w:w="4175"/>
        <w:gridCol w:w="1995"/>
        <w:gridCol w:w="1996"/>
      </w:tblGrid>
      <w:tr w:rsidR="00610EF3" w:rsidRPr="006C243D" w14:paraId="73FFA267" w14:textId="77777777" w:rsidTr="006A608D">
        <w:trPr>
          <w:tblHeader/>
        </w:trPr>
        <w:tc>
          <w:tcPr>
            <w:tcW w:w="430" w:type="dxa"/>
            <w:tcBorders>
              <w:top w:val="double" w:sz="4" w:space="0" w:color="000000"/>
              <w:left w:val="single" w:sz="4" w:space="0" w:color="000000"/>
              <w:bottom w:val="single" w:sz="4" w:space="0" w:color="000000"/>
              <w:right w:val="single" w:sz="4" w:space="0" w:color="000000"/>
            </w:tcBorders>
          </w:tcPr>
          <w:p w14:paraId="7FD119B7"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91" w:type="dxa"/>
            <w:tcBorders>
              <w:top w:val="double" w:sz="4" w:space="0" w:color="000000"/>
              <w:left w:val="single" w:sz="4" w:space="0" w:color="000000"/>
              <w:bottom w:val="single" w:sz="4" w:space="0" w:color="auto"/>
              <w:right w:val="single" w:sz="4" w:space="0" w:color="000000"/>
            </w:tcBorders>
            <w:vAlign w:val="center"/>
          </w:tcPr>
          <w:p w14:paraId="13D4909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75" w:type="dxa"/>
            <w:tcBorders>
              <w:top w:val="double" w:sz="4" w:space="0" w:color="000000"/>
              <w:left w:val="single" w:sz="4" w:space="0" w:color="000000"/>
              <w:bottom w:val="single" w:sz="4" w:space="0" w:color="auto"/>
              <w:right w:val="single" w:sz="4" w:space="0" w:color="000000"/>
            </w:tcBorders>
            <w:vAlign w:val="center"/>
          </w:tcPr>
          <w:p w14:paraId="5CBBEEA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95" w:type="dxa"/>
            <w:tcBorders>
              <w:top w:val="double" w:sz="4" w:space="0" w:color="000000"/>
              <w:left w:val="single" w:sz="4" w:space="0" w:color="000000"/>
              <w:bottom w:val="single" w:sz="4" w:space="0" w:color="auto"/>
              <w:right w:val="single" w:sz="4" w:space="0" w:color="000000"/>
            </w:tcBorders>
            <w:vAlign w:val="center"/>
          </w:tcPr>
          <w:p w14:paraId="30BFA243"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96" w:type="dxa"/>
            <w:tcBorders>
              <w:top w:val="double" w:sz="4" w:space="0" w:color="000000"/>
              <w:left w:val="single" w:sz="4" w:space="0" w:color="000000"/>
              <w:bottom w:val="single" w:sz="4" w:space="0" w:color="auto"/>
              <w:right w:val="single" w:sz="4" w:space="0" w:color="000000"/>
            </w:tcBorders>
            <w:vAlign w:val="center"/>
          </w:tcPr>
          <w:p w14:paraId="42C0A826"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5012CD67" w14:textId="77777777" w:rsidTr="000650FA">
        <w:tblPrEx>
          <w:tblCellMar>
            <w:left w:w="99" w:type="dxa"/>
            <w:right w:w="99" w:type="dxa"/>
          </w:tblCellMar>
        </w:tblPrEx>
        <w:trPr>
          <w:trHeight w:val="5049"/>
        </w:trPr>
        <w:tc>
          <w:tcPr>
            <w:tcW w:w="430" w:type="dxa"/>
            <w:vMerge w:val="restart"/>
            <w:tcBorders>
              <w:top w:val="single" w:sz="4" w:space="0" w:color="auto"/>
              <w:left w:val="single" w:sz="4" w:space="0" w:color="auto"/>
            </w:tcBorders>
            <w:textDirection w:val="tbRlV"/>
          </w:tcPr>
          <w:p w14:paraId="31063923"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793408" behindDoc="0" locked="0" layoutInCell="1" allowOverlap="1" wp14:anchorId="6C7222AD" wp14:editId="71A93CC8">
                      <wp:simplePos x="0" y="0"/>
                      <wp:positionH relativeFrom="column">
                        <wp:posOffset>-7018020</wp:posOffset>
                      </wp:positionH>
                      <wp:positionV relativeFrom="margin">
                        <wp:posOffset>1538605</wp:posOffset>
                      </wp:positionV>
                      <wp:extent cx="3870960" cy="457200"/>
                      <wp:effectExtent l="0" t="0" r="0" b="0"/>
                      <wp:wrapNone/>
                      <wp:docPr id="10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28FCB411"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22AD" id="_x0000_s1127" type="#_x0000_t202" style="position:absolute;left:0;text-align:left;margin-left:-552.6pt;margin-top:121.15pt;width:304.8pt;height:36pt;z-index:25179340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" strokeweight=".26mm">
                      <v:textbox inset="2.06mm,.24mm,2.06mm,.24mm">
                        <w:txbxContent>
                          <w:p w14:paraId="28FCB411"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91" w:type="dxa"/>
            <w:tcBorders>
              <w:top w:val="single" w:sz="4" w:space="0" w:color="auto"/>
              <w:left w:val="nil"/>
              <w:bottom w:val="single" w:sz="4" w:space="0" w:color="auto"/>
            </w:tcBorders>
          </w:tcPr>
          <w:p w14:paraId="56CAC6F6" w14:textId="77777777" w:rsidR="00610EF3" w:rsidRPr="006879B6" w:rsidRDefault="00610EF3"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①戦国大名の登場</w:t>
            </w:r>
            <w:r w:rsidRPr="006879B6">
              <w:rPr>
                <w:rFonts w:ascii="ＭＳ ゴシック" w:eastAsia="ＭＳ ゴシック" w:hAnsi="ＭＳ 明朝" w:hint="eastAsia"/>
                <w:kern w:val="0"/>
                <w:sz w:val="20"/>
              </w:rPr>
              <w:t xml:space="preserve"> </w:t>
            </w:r>
          </w:p>
          <w:p w14:paraId="3C3F9DA4" w14:textId="431BEB4A" w:rsidR="00610EF3" w:rsidRPr="006879B6"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Pr>
                <w:rFonts w:ascii="ＭＳ ゴシック" w:eastAsia="ＭＳ ゴシック" w:hAnsi="ＭＳ 明朝" w:hint="eastAsia"/>
                <w:kern w:val="0"/>
                <w:sz w:val="20"/>
              </w:rPr>
              <w:t>.</w:t>
            </w:r>
            <w:r w:rsidR="00610EF3">
              <w:rPr>
                <w:rFonts w:ascii="ＭＳ ゴシック" w:eastAsia="ＭＳ ゴシック" w:hAnsi="ＭＳ 明朝" w:hint="eastAsia"/>
                <w:kern w:val="0"/>
                <w:sz w:val="20"/>
              </w:rPr>
              <w:t>64</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hint="eastAsia"/>
                <w:kern w:val="0"/>
                <w:sz w:val="20"/>
              </w:rPr>
              <w:t>65</w:t>
            </w:r>
          </w:p>
          <w:p w14:paraId="6F8F60FC"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794432" behindDoc="0" locked="0" layoutInCell="1" allowOverlap="1" wp14:anchorId="048DC144" wp14:editId="4D3C03E0">
                      <wp:simplePos x="0" y="0"/>
                      <wp:positionH relativeFrom="column">
                        <wp:posOffset>-11927</wp:posOffset>
                      </wp:positionH>
                      <wp:positionV relativeFrom="paragraph">
                        <wp:posOffset>33158</wp:posOffset>
                      </wp:positionV>
                      <wp:extent cx="1113790" cy="985962"/>
                      <wp:effectExtent l="0" t="0" r="10160" b="24130"/>
                      <wp:wrapNone/>
                      <wp:docPr id="101"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85962"/>
                              </a:xfrm>
                              <a:prstGeom prst="rect">
                                <a:avLst/>
                              </a:prstGeom>
                              <a:solidFill>
                                <a:srgbClr val="FFFFFF"/>
                              </a:solidFill>
                              <a:ln w="9525">
                                <a:solidFill>
                                  <a:srgbClr val="000000"/>
                                </a:solidFill>
                                <a:miter lim="800000"/>
                                <a:headEnd/>
                                <a:tailEnd/>
                              </a:ln>
                            </wps:spPr>
                            <wps:txbx>
                              <w:txbxContent>
                                <w:p w14:paraId="423102FB"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長篠の戦いがあったころの世の中は、どのような様子だったのでしょうか。</w:t>
                                  </w:r>
                                </w:p>
                                <w:p w14:paraId="6D4C367E"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DC144" id="_x0000_s1128" type="#_x0000_t202" style="position:absolute;margin-left:-.95pt;margin-top:2.6pt;width:87.7pt;height:77.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">
                      <v:textbox inset="5.85pt,.7pt,5.85pt,.7pt">
                        <w:txbxContent>
                          <w:p w14:paraId="423102FB" w14:textId="77777777" w:rsidR="00E06DE2" w:rsidRPr="00895CC5" w:rsidRDefault="00E06DE2" w:rsidP="00610EF3">
                            <w:pPr>
                              <w:spacing w:line="240" w:lineRule="exact"/>
                              <w:ind w:firstLineChars="100" w:firstLine="200"/>
                              <w:rPr>
                                <w:rFonts w:hAnsi="ＭＳ 明朝"/>
                                <w:sz w:val="20"/>
                              </w:rPr>
                            </w:pPr>
                            <w:r>
                              <w:rPr>
                                <w:rFonts w:hAnsi="ＭＳ 明朝" w:hint="eastAsia"/>
                                <w:sz w:val="20"/>
                              </w:rPr>
                              <w:t>長篠の戦いがあったころの世の中は、どのような様子だったのでしょうか。</w:t>
                            </w:r>
                          </w:p>
                          <w:p w14:paraId="6D4C367E"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6A889D87"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75" w:type="dxa"/>
            <w:tcBorders>
              <w:top w:val="single" w:sz="4" w:space="0" w:color="auto"/>
              <w:left w:val="nil"/>
              <w:bottom w:val="single" w:sz="4" w:space="0" w:color="auto"/>
            </w:tcBorders>
          </w:tcPr>
          <w:p w14:paraId="16103929" w14:textId="39B5D67A" w:rsidR="00610EF3"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〇資料１「長篠の戦い」を見て</w:t>
            </w:r>
            <w:r w:rsidR="00326E76">
              <w:rPr>
                <w:rFonts w:hAnsi="ＭＳ 明朝" w:hint="eastAsia"/>
                <w:kern w:val="0"/>
                <w:sz w:val="20"/>
              </w:rPr>
              <w:t>わ</w:t>
            </w:r>
            <w:r>
              <w:rPr>
                <w:rFonts w:hAnsi="ＭＳ 明朝" w:hint="eastAsia"/>
                <w:kern w:val="0"/>
                <w:sz w:val="20"/>
              </w:rPr>
              <w:t>かったことや感じたことを発表する。</w:t>
            </w:r>
          </w:p>
          <w:p w14:paraId="076D89B4" w14:textId="77777777" w:rsidR="00610EF3"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6224BA">
              <w:rPr>
                <w:rFonts w:hAnsi="ＭＳ 明朝" w:hint="eastAsia"/>
                <w:kern w:val="0"/>
                <w:sz w:val="20"/>
              </w:rPr>
              <w:t>織田信長や豊臣秀吉などの武将がいる。</w:t>
            </w:r>
          </w:p>
          <w:p w14:paraId="10486D86" w14:textId="77777777" w:rsidR="00610EF3" w:rsidRPr="006224BA"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6224BA">
              <w:rPr>
                <w:rFonts w:hAnsi="ＭＳ 明朝" w:hint="eastAsia"/>
                <w:kern w:val="0"/>
                <w:sz w:val="20"/>
              </w:rPr>
              <w:t>川をはさんで</w:t>
            </w:r>
            <w:r>
              <w:rPr>
                <w:rFonts w:hAnsi="ＭＳ 明朝" w:hint="eastAsia"/>
                <w:kern w:val="0"/>
                <w:sz w:val="20"/>
              </w:rPr>
              <w:t>、</w:t>
            </w:r>
            <w:r w:rsidRPr="006224BA">
              <w:rPr>
                <w:rFonts w:hAnsi="ＭＳ 明朝" w:hint="eastAsia"/>
                <w:kern w:val="0"/>
                <w:sz w:val="20"/>
              </w:rPr>
              <w:t>織田･徳川の連合軍と武田軍が戦っている。</w:t>
            </w:r>
          </w:p>
          <w:p w14:paraId="459E6AD2" w14:textId="7040EA94" w:rsidR="00610EF3" w:rsidRPr="006224BA"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6224BA">
              <w:rPr>
                <w:rFonts w:hAnsi="ＭＳ 明朝" w:hint="eastAsia"/>
                <w:kern w:val="0"/>
                <w:sz w:val="20"/>
              </w:rPr>
              <w:t>織田･徳川の連合軍は馬を防ぐ柵をつくって鉄砲で戦い</w:t>
            </w:r>
            <w:r>
              <w:rPr>
                <w:rFonts w:hAnsi="ＭＳ 明朝" w:hint="eastAsia"/>
                <w:kern w:val="0"/>
                <w:sz w:val="20"/>
              </w:rPr>
              <w:t>、</w:t>
            </w:r>
            <w:r w:rsidRPr="006224BA">
              <w:rPr>
                <w:rFonts w:hAnsi="ＭＳ 明朝" w:hint="eastAsia"/>
                <w:kern w:val="0"/>
                <w:sz w:val="20"/>
              </w:rPr>
              <w:t>右の武田軍は騎馬隊で戦っている。</w:t>
            </w:r>
          </w:p>
          <w:p w14:paraId="6974DC85" w14:textId="77777777" w:rsidR="00610EF3"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〇</w:t>
            </w:r>
            <w:r w:rsidRPr="006224BA">
              <w:rPr>
                <w:rFonts w:hAnsi="ＭＳ 明朝" w:hint="eastAsia"/>
                <w:kern w:val="0"/>
                <w:sz w:val="20"/>
              </w:rPr>
              <w:t>資料3「1570 年ごろの主な戦国大名」</w:t>
            </w:r>
            <w:r>
              <w:rPr>
                <w:rFonts w:hAnsi="ＭＳ 明朝" w:hint="eastAsia"/>
                <w:kern w:val="0"/>
                <w:sz w:val="20"/>
              </w:rPr>
              <w:t>や本文を基に、</w:t>
            </w:r>
            <w:r w:rsidRPr="006224BA">
              <w:rPr>
                <w:rFonts w:hAnsi="ＭＳ 明朝" w:hint="eastAsia"/>
                <w:kern w:val="0"/>
                <w:sz w:val="20"/>
              </w:rPr>
              <w:t>このころの様子</w:t>
            </w:r>
            <w:r>
              <w:rPr>
                <w:rFonts w:hAnsi="ＭＳ 明朝" w:hint="eastAsia"/>
                <w:kern w:val="0"/>
                <w:sz w:val="20"/>
              </w:rPr>
              <w:t>を</w:t>
            </w:r>
            <w:r w:rsidRPr="006224BA">
              <w:rPr>
                <w:rFonts w:hAnsi="ＭＳ 明朝" w:hint="eastAsia"/>
                <w:kern w:val="0"/>
                <w:sz w:val="20"/>
              </w:rPr>
              <w:t>話し合う。</w:t>
            </w:r>
          </w:p>
          <w:p w14:paraId="433CB92D" w14:textId="77777777" w:rsidR="00610EF3" w:rsidRPr="006224BA"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Pr="006224BA">
              <w:rPr>
                <w:rFonts w:hAnsi="ＭＳ 明朝" w:hint="eastAsia"/>
                <w:kern w:val="0"/>
                <w:sz w:val="20"/>
              </w:rPr>
              <w:t>日本各地に</w:t>
            </w:r>
            <w:r>
              <w:rPr>
                <w:rFonts w:hAnsi="ＭＳ 明朝" w:hint="eastAsia"/>
                <w:kern w:val="0"/>
                <w:sz w:val="20"/>
              </w:rPr>
              <w:t>、</w:t>
            </w:r>
            <w:r w:rsidRPr="006224BA">
              <w:rPr>
                <w:rFonts w:hAnsi="ＭＳ 明朝" w:hint="eastAsia"/>
                <w:kern w:val="0"/>
                <w:sz w:val="20"/>
              </w:rPr>
              <w:t>戦国大名と呼ばれる力をもった武将がいた。</w:t>
            </w:r>
          </w:p>
          <w:p w14:paraId="0B98CB8B" w14:textId="44CAB02D" w:rsidR="00610EF3" w:rsidRPr="006224BA" w:rsidRDefault="00610EF3" w:rsidP="00610EF3">
            <w:pPr>
              <w:autoSpaceDE w:val="0"/>
              <w:autoSpaceDN w:val="0"/>
              <w:adjustRightInd w:val="0"/>
              <w:spacing w:line="240" w:lineRule="exact"/>
              <w:ind w:left="210" w:hanging="210"/>
              <w:rPr>
                <w:rFonts w:hAnsi="ＭＳ 明朝"/>
                <w:kern w:val="0"/>
                <w:sz w:val="20"/>
              </w:rPr>
            </w:pPr>
            <w:r>
              <w:rPr>
                <w:rFonts w:hAnsi="ＭＳ 明朝" w:hint="eastAsia"/>
                <w:kern w:val="0"/>
                <w:sz w:val="20"/>
              </w:rPr>
              <w:t>・</w:t>
            </w:r>
            <w:r w:rsidR="000650FA">
              <w:rPr>
                <w:rFonts w:hAnsi="ＭＳ 明朝" w:hint="eastAsia"/>
                <w:kern w:val="0"/>
                <w:sz w:val="20"/>
              </w:rPr>
              <w:t>お互いの勢力を広げるための争い</w:t>
            </w:r>
            <w:r w:rsidRPr="006224BA">
              <w:rPr>
                <w:rFonts w:hAnsi="ＭＳ 明朝" w:hint="eastAsia"/>
                <w:kern w:val="0"/>
                <w:sz w:val="20"/>
              </w:rPr>
              <w:t>が</w:t>
            </w:r>
            <w:r>
              <w:rPr>
                <w:rFonts w:hAnsi="ＭＳ 明朝" w:hint="eastAsia"/>
                <w:kern w:val="0"/>
                <w:sz w:val="20"/>
              </w:rPr>
              <w:t>、</w:t>
            </w:r>
            <w:r w:rsidRPr="006224BA">
              <w:rPr>
                <w:rFonts w:hAnsi="ＭＳ 明朝" w:hint="eastAsia"/>
                <w:kern w:val="0"/>
                <w:sz w:val="20"/>
              </w:rPr>
              <w:t>全国各地で100 年ほど続いた。</w:t>
            </w:r>
          </w:p>
          <w:p w14:paraId="7FC53EF3" w14:textId="77777777" w:rsidR="00610EF3" w:rsidRPr="008422B0" w:rsidRDefault="00610EF3" w:rsidP="00610EF3">
            <w:pPr>
              <w:autoSpaceDE w:val="0"/>
              <w:autoSpaceDN w:val="0"/>
              <w:adjustRightInd w:val="0"/>
              <w:spacing w:line="240" w:lineRule="exact"/>
              <w:ind w:left="21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96480" behindDoc="0" locked="0" layoutInCell="1" allowOverlap="1" wp14:anchorId="126D8EBB" wp14:editId="7B25C350">
                      <wp:simplePos x="0" y="0"/>
                      <wp:positionH relativeFrom="column">
                        <wp:posOffset>-14605</wp:posOffset>
                      </wp:positionH>
                      <wp:positionV relativeFrom="paragraph">
                        <wp:posOffset>327025</wp:posOffset>
                      </wp:positionV>
                      <wp:extent cx="2590800" cy="640080"/>
                      <wp:effectExtent l="0" t="0" r="19050" b="26670"/>
                      <wp:wrapNone/>
                      <wp:docPr id="10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40080"/>
                              </a:xfrm>
                              <a:prstGeom prst="rect">
                                <a:avLst/>
                              </a:prstGeom>
                              <a:solidFill>
                                <a:srgbClr val="FFFFFF"/>
                              </a:solidFill>
                              <a:ln w="9525">
                                <a:solidFill>
                                  <a:srgbClr val="000000"/>
                                </a:solidFill>
                                <a:prstDash val="dash"/>
                                <a:miter lim="800000"/>
                                <a:headEnd/>
                                <a:tailEnd/>
                              </a:ln>
                            </wps:spPr>
                            <wps:txbx>
                              <w:txbxContent>
                                <w:p w14:paraId="0C1E76D2" w14:textId="0EBCCE9D" w:rsidR="00E06DE2" w:rsidRPr="00895CC5" w:rsidRDefault="00E06DE2" w:rsidP="00610EF3">
                                  <w:pPr>
                                    <w:spacing w:line="240" w:lineRule="exact"/>
                                    <w:rPr>
                                      <w:sz w:val="20"/>
                                    </w:rPr>
                                  </w:pPr>
                                  <w:r w:rsidRPr="007677B6">
                                    <w:rPr>
                                      <w:rFonts w:hint="eastAsia"/>
                                      <w:sz w:val="20"/>
                                    </w:rPr>
                                    <w:t>室町幕府が衰えると</w:t>
                                  </w:r>
                                  <w:r>
                                    <w:rPr>
                                      <w:rFonts w:hint="eastAsia"/>
                                      <w:sz w:val="20"/>
                                    </w:rPr>
                                    <w:t>、</w:t>
                                  </w:r>
                                  <w:r w:rsidRPr="007677B6">
                                    <w:rPr>
                                      <w:rFonts w:hint="eastAsia"/>
                                      <w:sz w:val="20"/>
                                    </w:rPr>
                                    <w:t>戦国大名が各地で戦いを続ける戦国の世となり</w:t>
                                  </w:r>
                                  <w:r>
                                    <w:rPr>
                                      <w:rFonts w:hint="eastAsia"/>
                                      <w:sz w:val="20"/>
                                    </w:rPr>
                                    <w:t>、</w:t>
                                  </w:r>
                                  <w:r w:rsidRPr="007677B6">
                                    <w:rPr>
                                      <w:rFonts w:hint="eastAsia"/>
                                      <w:sz w:val="20"/>
                                    </w:rPr>
                                    <w:t>特に鉄砲を使って長篠の戦いに勝利した織田信長や豊臣秀吉が力を発揮するようになった。</w:t>
                                  </w:r>
                                  <w:r>
                                    <w:rPr>
                                      <w:sz w:val="20"/>
                                    </w:rPr>
                                    <w:tab/>
                                  </w:r>
                                  <w:r>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D8EBB" id="_x0000_s1129" type="#_x0000_t202" style="position:absolute;left:0;text-align:left;margin-left:-1.15pt;margin-top:25.75pt;width:204pt;height:50.4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">
                      <v:stroke dashstyle="dash"/>
                      <v:textbox inset="5.85pt,.7pt,5.85pt,.7pt">
                        <w:txbxContent>
                          <w:p w14:paraId="0C1E76D2" w14:textId="0EBCCE9D" w:rsidR="00E06DE2" w:rsidRPr="00895CC5" w:rsidRDefault="00E06DE2" w:rsidP="00610EF3">
                            <w:pPr>
                              <w:spacing w:line="240" w:lineRule="exact"/>
                              <w:rPr>
                                <w:sz w:val="20"/>
                              </w:rPr>
                            </w:pPr>
                            <w:r w:rsidRPr="007677B6">
                              <w:rPr>
                                <w:rFonts w:hint="eastAsia"/>
                                <w:sz w:val="20"/>
                              </w:rPr>
                              <w:t>室町幕府が衰えると</w:t>
                            </w:r>
                            <w:r>
                              <w:rPr>
                                <w:rFonts w:hint="eastAsia"/>
                                <w:sz w:val="20"/>
                              </w:rPr>
                              <w:t>、</w:t>
                            </w:r>
                            <w:r w:rsidRPr="007677B6">
                              <w:rPr>
                                <w:rFonts w:hint="eastAsia"/>
                                <w:sz w:val="20"/>
                              </w:rPr>
                              <w:t>戦国大名が各地で戦いを続ける戦国の世となり</w:t>
                            </w:r>
                            <w:r>
                              <w:rPr>
                                <w:rFonts w:hint="eastAsia"/>
                                <w:sz w:val="20"/>
                              </w:rPr>
                              <w:t>、</w:t>
                            </w:r>
                            <w:r w:rsidRPr="007677B6">
                              <w:rPr>
                                <w:rFonts w:hint="eastAsia"/>
                                <w:sz w:val="20"/>
                              </w:rPr>
                              <w:t>特に鉄砲を使って長篠の戦いに勝利した織田信長や豊臣秀吉が力を発揮するようになった。</w:t>
                            </w:r>
                            <w:r>
                              <w:rPr>
                                <w:sz w:val="20"/>
                              </w:rPr>
                              <w:tab/>
                            </w:r>
                            <w:r>
                              <w:rPr>
                                <w:rFonts w:hint="eastAsia"/>
                                <w:sz w:val="20"/>
                              </w:rPr>
                              <w:t>①</w:t>
                            </w:r>
                          </w:p>
                        </w:txbxContent>
                      </v:textbox>
                    </v:shape>
                  </w:pict>
                </mc:Fallback>
              </mc:AlternateContent>
            </w:r>
            <w:r>
              <w:rPr>
                <w:rFonts w:hAnsi="ＭＳ 明朝" w:hint="eastAsia"/>
                <w:kern w:val="0"/>
                <w:sz w:val="20"/>
              </w:rPr>
              <w:t>・</w:t>
            </w:r>
            <w:r w:rsidRPr="006224BA">
              <w:rPr>
                <w:rFonts w:hAnsi="ＭＳ 明朝" w:hint="eastAsia"/>
                <w:kern w:val="0"/>
                <w:sz w:val="20"/>
              </w:rPr>
              <w:t>鉄砲を使った織田信長はかなり強かったのではないか。</w:t>
            </w:r>
          </w:p>
        </w:tc>
        <w:tc>
          <w:tcPr>
            <w:tcW w:w="1995" w:type="dxa"/>
            <w:tcBorders>
              <w:top w:val="single" w:sz="4" w:space="0" w:color="auto"/>
              <w:bottom w:val="single" w:sz="4" w:space="0" w:color="auto"/>
            </w:tcBorders>
          </w:tcPr>
          <w:p w14:paraId="4D0CFDF7" w14:textId="77777777" w:rsidR="00610EF3" w:rsidRDefault="00610EF3" w:rsidP="00610EF3">
            <w:pPr>
              <w:spacing w:line="240" w:lineRule="exact"/>
              <w:ind w:left="200" w:hangingChars="100" w:hanging="200"/>
              <w:rPr>
                <w:kern w:val="0"/>
                <w:sz w:val="20"/>
              </w:rPr>
            </w:pPr>
            <w:r>
              <w:rPr>
                <w:rFonts w:hint="eastAsia"/>
                <w:kern w:val="0"/>
                <w:sz w:val="20"/>
              </w:rPr>
              <w:t>◆</w:t>
            </w:r>
            <w:r w:rsidRPr="00D3311B">
              <w:rPr>
                <w:rFonts w:hint="eastAsia"/>
                <w:kern w:val="0"/>
                <w:sz w:val="20"/>
              </w:rPr>
              <w:t>長篠の戦いの様子を丁寧に読み取らせる。右上にある徳川方の長篠城を武田勝頼が攻め</w:t>
            </w:r>
            <w:r>
              <w:rPr>
                <w:rFonts w:hint="eastAsia"/>
                <w:kern w:val="0"/>
                <w:sz w:val="20"/>
              </w:rPr>
              <w:t>、</w:t>
            </w:r>
            <w:r w:rsidRPr="00D3311B">
              <w:rPr>
                <w:rFonts w:hint="eastAsia"/>
                <w:kern w:val="0"/>
                <w:sz w:val="20"/>
              </w:rPr>
              <w:t>それを助けに来た織田･徳川連合軍との間で起きた戦いであることを補説する。</w:t>
            </w:r>
          </w:p>
          <w:p w14:paraId="0677D928" w14:textId="77777777" w:rsidR="00610EF3" w:rsidRPr="00D3311B" w:rsidRDefault="00610EF3" w:rsidP="00610EF3">
            <w:pPr>
              <w:spacing w:line="240" w:lineRule="exact"/>
              <w:ind w:left="200" w:hangingChars="100" w:hanging="200"/>
              <w:rPr>
                <w:kern w:val="0"/>
                <w:sz w:val="20"/>
              </w:rPr>
            </w:pPr>
            <w:r>
              <w:rPr>
                <w:rFonts w:hint="eastAsia"/>
                <w:kern w:val="0"/>
                <w:sz w:val="20"/>
              </w:rPr>
              <w:t>◆本文や戦国大名の分布から、全国各地で勢力を広げる争いが行われていたことに気付かせる。</w:t>
            </w:r>
          </w:p>
        </w:tc>
        <w:tc>
          <w:tcPr>
            <w:tcW w:w="1996" w:type="dxa"/>
            <w:tcBorders>
              <w:top w:val="single" w:sz="4" w:space="0" w:color="auto"/>
              <w:bottom w:val="single" w:sz="4" w:space="0" w:color="auto"/>
              <w:right w:val="single" w:sz="4" w:space="0" w:color="auto"/>
            </w:tcBorders>
          </w:tcPr>
          <w:p w14:paraId="3ED280A3" w14:textId="77777777" w:rsidR="00610EF3"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C9DD465" w14:textId="77777777" w:rsidR="00610EF3" w:rsidRDefault="00610EF3" w:rsidP="00610EF3">
            <w:pPr>
              <w:spacing w:line="240" w:lineRule="exact"/>
              <w:ind w:rightChars="7" w:right="15"/>
              <w:rPr>
                <w:kern w:val="0"/>
                <w:sz w:val="20"/>
              </w:rPr>
            </w:pPr>
            <w:r w:rsidRPr="00F41B02">
              <w:rPr>
                <w:rFonts w:hint="eastAsia"/>
                <w:kern w:val="0"/>
                <w:sz w:val="20"/>
              </w:rPr>
              <w:t>ノートの記述内容から</w:t>
            </w:r>
            <w:r>
              <w:rPr>
                <w:rFonts w:hint="eastAsia"/>
                <w:kern w:val="0"/>
                <w:sz w:val="20"/>
              </w:rPr>
              <w:t>、</w:t>
            </w:r>
            <w:r w:rsidRPr="00F41B02">
              <w:rPr>
                <w:rFonts w:hint="eastAsia"/>
                <w:kern w:val="0"/>
                <w:sz w:val="20"/>
              </w:rPr>
              <w:t>「必要な情報を読み取り</w:t>
            </w:r>
            <w:r>
              <w:rPr>
                <w:rFonts w:hint="eastAsia"/>
                <w:kern w:val="0"/>
                <w:sz w:val="20"/>
              </w:rPr>
              <w:t>、</w:t>
            </w:r>
            <w:r w:rsidRPr="00F41B02">
              <w:rPr>
                <w:rFonts w:hint="eastAsia"/>
                <w:kern w:val="0"/>
                <w:sz w:val="20"/>
              </w:rPr>
              <w:t>戦国大名が各地で戦いを続ける戦国の世となり</w:t>
            </w:r>
            <w:r>
              <w:rPr>
                <w:rFonts w:hint="eastAsia"/>
                <w:kern w:val="0"/>
                <w:sz w:val="20"/>
              </w:rPr>
              <w:t>、</w:t>
            </w:r>
            <w:r w:rsidRPr="00F41B02">
              <w:rPr>
                <w:rFonts w:hint="eastAsia"/>
                <w:kern w:val="0"/>
                <w:sz w:val="20"/>
              </w:rPr>
              <w:t>織田信長が力を発揮するようになったことについて理解しているか」を評価する。</w:t>
            </w:r>
          </w:p>
          <w:p w14:paraId="3DE9DEBD" w14:textId="77777777" w:rsidR="00610EF3" w:rsidRPr="008422B0" w:rsidRDefault="00610EF3" w:rsidP="00610EF3">
            <w:pPr>
              <w:spacing w:line="240" w:lineRule="exact"/>
              <w:ind w:rightChars="-89" w:right="-187"/>
              <w:rPr>
                <w:kern w:val="0"/>
                <w:sz w:val="20"/>
              </w:rPr>
            </w:pPr>
          </w:p>
        </w:tc>
      </w:tr>
      <w:tr w:rsidR="00610EF3" w:rsidRPr="008E1C59" w14:paraId="572AFFCC" w14:textId="77777777" w:rsidTr="006A608D">
        <w:tblPrEx>
          <w:tblCellMar>
            <w:left w:w="99" w:type="dxa"/>
            <w:right w:w="99" w:type="dxa"/>
          </w:tblCellMar>
        </w:tblPrEx>
        <w:trPr>
          <w:trHeight w:val="3535"/>
        </w:trPr>
        <w:tc>
          <w:tcPr>
            <w:tcW w:w="430" w:type="dxa"/>
            <w:vMerge/>
            <w:tcBorders>
              <w:left w:val="single" w:sz="4" w:space="0" w:color="auto"/>
            </w:tcBorders>
            <w:textDirection w:val="tbRlV"/>
          </w:tcPr>
          <w:p w14:paraId="7C5ED2F6" w14:textId="77777777" w:rsidR="00610EF3" w:rsidRPr="0056722F" w:rsidRDefault="00610EF3" w:rsidP="008944E8">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91" w:type="dxa"/>
            <w:tcBorders>
              <w:top w:val="single" w:sz="4" w:space="0" w:color="auto"/>
              <w:left w:val="nil"/>
              <w:bottom w:val="single" w:sz="4" w:space="0" w:color="auto"/>
            </w:tcBorders>
          </w:tcPr>
          <w:p w14:paraId="5CD032CF"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②天下統一を進めた二人の武将</w:t>
            </w:r>
            <w:r w:rsidRPr="006879B6">
              <w:rPr>
                <w:rFonts w:ascii="ＭＳ ゴシック" w:eastAsia="ＭＳ ゴシック" w:hAnsi="ＭＳ 明朝" w:hint="eastAsia"/>
                <w:kern w:val="0"/>
                <w:sz w:val="20"/>
              </w:rPr>
              <w:t xml:space="preserve"> </w:t>
            </w:r>
          </w:p>
          <w:p w14:paraId="3A3A0A63" w14:textId="57B932F3" w:rsidR="00610EF3" w:rsidRPr="00185650"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5456" behindDoc="0" locked="0" layoutInCell="1" allowOverlap="1" wp14:anchorId="50EA78CC" wp14:editId="565CDF32">
                      <wp:simplePos x="0" y="0"/>
                      <wp:positionH relativeFrom="column">
                        <wp:posOffset>-16203</wp:posOffset>
                      </wp:positionH>
                      <wp:positionV relativeFrom="paragraph">
                        <wp:posOffset>223038</wp:posOffset>
                      </wp:positionV>
                      <wp:extent cx="1113790" cy="1187669"/>
                      <wp:effectExtent l="0" t="0" r="10160" b="12700"/>
                      <wp:wrapNone/>
                      <wp:docPr id="10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7669"/>
                              </a:xfrm>
                              <a:prstGeom prst="rect">
                                <a:avLst/>
                              </a:prstGeom>
                              <a:solidFill>
                                <a:srgbClr val="FFFFFF"/>
                              </a:solidFill>
                              <a:ln w="9525">
                                <a:solidFill>
                                  <a:srgbClr val="000000"/>
                                </a:solidFill>
                                <a:miter lim="800000"/>
                                <a:headEnd/>
                                <a:tailEnd/>
                              </a:ln>
                            </wps:spPr>
                            <wps:txbx>
                              <w:txbxContent>
                                <w:p w14:paraId="592B6A1C" w14:textId="77777777" w:rsidR="00E06DE2" w:rsidRDefault="00E06DE2" w:rsidP="00610EF3">
                                  <w:pPr>
                                    <w:spacing w:line="240" w:lineRule="exact"/>
                                    <w:ind w:firstLineChars="100" w:firstLine="200"/>
                                    <w:rPr>
                                      <w:rFonts w:hAnsi="ＭＳ 明朝"/>
                                      <w:sz w:val="20"/>
                                    </w:rPr>
                                  </w:pPr>
                                  <w:r>
                                    <w:rPr>
                                      <w:rFonts w:hAnsi="ＭＳ 明朝" w:hint="eastAsia"/>
                                      <w:sz w:val="20"/>
                                    </w:rPr>
                                    <w:t>戦国の世の変化について話し合って学習問題をつくり、学習計画を立てましょう。</w:t>
                                  </w:r>
                                </w:p>
                                <w:p w14:paraId="137B178F" w14:textId="2E2EEC49"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A78CC" id="_x0000_s1130" type="#_x0000_t202" style="position:absolute;left:0;text-align:left;margin-left:-1.3pt;margin-top:17.55pt;width:87.7pt;height:9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">
                      <v:textbox inset="5.85pt,.7pt,5.85pt,.7pt">
                        <w:txbxContent>
                          <w:p w14:paraId="592B6A1C" w14:textId="77777777" w:rsidR="00E06DE2" w:rsidRDefault="00E06DE2" w:rsidP="00610EF3">
                            <w:pPr>
                              <w:spacing w:line="240" w:lineRule="exact"/>
                              <w:ind w:firstLineChars="100" w:firstLine="200"/>
                              <w:rPr>
                                <w:rFonts w:hAnsi="ＭＳ 明朝"/>
                                <w:sz w:val="20"/>
                              </w:rPr>
                            </w:pPr>
                            <w:r>
                              <w:rPr>
                                <w:rFonts w:hAnsi="ＭＳ 明朝" w:hint="eastAsia"/>
                                <w:sz w:val="20"/>
                              </w:rPr>
                              <w:t>戦国の世の変化について話し合って学習問題をつくり、学習計画を立てましょう。</w:t>
                            </w:r>
                          </w:p>
                          <w:p w14:paraId="137B178F" w14:textId="2E2EEC49" w:rsidR="00E06DE2" w:rsidRPr="00642710" w:rsidRDefault="00E06DE2" w:rsidP="00CA5932">
                            <w:pPr>
                              <w:spacing w:line="240" w:lineRule="exact"/>
                              <w:ind w:firstLineChars="100" w:firstLine="200"/>
                              <w:jc w:val="right"/>
                              <w:rPr>
                                <w:sz w:val="20"/>
                              </w:rPr>
                            </w:pPr>
                            <w:r w:rsidRPr="00CA593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66</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67</w:t>
            </w:r>
          </w:p>
        </w:tc>
        <w:tc>
          <w:tcPr>
            <w:tcW w:w="4175" w:type="dxa"/>
            <w:tcBorders>
              <w:top w:val="single" w:sz="4" w:space="0" w:color="auto"/>
              <w:left w:val="nil"/>
              <w:bottom w:val="single" w:sz="4" w:space="0" w:color="auto"/>
            </w:tcBorders>
          </w:tcPr>
          <w:p w14:paraId="5FAD53FA" w14:textId="1FF35DB5" w:rsidR="00610EF3" w:rsidRDefault="00610EF3" w:rsidP="00610EF3">
            <w:pPr>
              <w:autoSpaceDE w:val="0"/>
              <w:autoSpaceDN w:val="0"/>
              <w:adjustRightInd w:val="0"/>
              <w:spacing w:line="240" w:lineRule="exact"/>
              <w:ind w:left="210" w:hanging="210"/>
              <w:rPr>
                <w:sz w:val="20"/>
                <w:szCs w:val="22"/>
              </w:rPr>
            </w:pPr>
            <w:r>
              <w:rPr>
                <w:rFonts w:hint="eastAsia"/>
                <w:sz w:val="20"/>
                <w:szCs w:val="22"/>
              </w:rPr>
              <w:t>〇「長篠の戦い</w:t>
            </w:r>
            <w:r w:rsidR="00326E76">
              <w:rPr>
                <w:rFonts w:hint="eastAsia"/>
                <w:sz w:val="20"/>
                <w:szCs w:val="22"/>
              </w:rPr>
              <w:t>」の頃の様子</w:t>
            </w:r>
            <w:r>
              <w:rPr>
                <w:rFonts w:hint="eastAsia"/>
                <w:sz w:val="20"/>
                <w:szCs w:val="22"/>
              </w:rPr>
              <w:t>と</w:t>
            </w:r>
            <w:r w:rsidR="00326E76">
              <w:rPr>
                <w:rFonts w:hint="eastAsia"/>
                <w:sz w:val="20"/>
                <w:szCs w:val="22"/>
              </w:rPr>
              <w:t>資料１</w:t>
            </w:r>
            <w:r w:rsidR="001176CB">
              <w:rPr>
                <w:rFonts w:hint="eastAsia"/>
                <w:sz w:val="20"/>
                <w:szCs w:val="22"/>
              </w:rPr>
              <w:t>「大阪城の城下町の様子」を比べ、疑問に思ったことを話し合って</w:t>
            </w:r>
            <w:r>
              <w:rPr>
                <w:rFonts w:hint="eastAsia"/>
                <w:sz w:val="20"/>
                <w:szCs w:val="22"/>
              </w:rPr>
              <w:t>学習問題をつくる。</w:t>
            </w:r>
          </w:p>
          <w:p w14:paraId="177B79C3"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・急激に社会が安定しているように見える。</w:t>
            </w:r>
          </w:p>
          <w:p w14:paraId="76FADC71" w14:textId="77777777" w:rsidR="00610EF3" w:rsidRDefault="00610EF3" w:rsidP="00610EF3">
            <w:pPr>
              <w:autoSpaceDE w:val="0"/>
              <w:autoSpaceDN w:val="0"/>
              <w:adjustRightInd w:val="0"/>
              <w:spacing w:line="240" w:lineRule="exact"/>
              <w:ind w:left="210" w:hanging="210"/>
              <w:rPr>
                <w:sz w:val="20"/>
                <w:szCs w:val="22"/>
              </w:rPr>
            </w:pPr>
            <w:r>
              <w:rPr>
                <w:rFonts w:hint="eastAsia"/>
                <w:sz w:val="20"/>
                <w:szCs w:val="22"/>
              </w:rPr>
              <w:t>・100年以上も争いが続いていたのに、なぜ争いがなくなったのか。</w:t>
            </w:r>
          </w:p>
          <w:p w14:paraId="57D0EEA0" w14:textId="371F6C66" w:rsidR="000650FA" w:rsidRDefault="000650FA" w:rsidP="00610EF3">
            <w:pPr>
              <w:autoSpaceDE w:val="0"/>
              <w:autoSpaceDN w:val="0"/>
              <w:adjustRightInd w:val="0"/>
              <w:spacing w:line="240" w:lineRule="exact"/>
              <w:ind w:left="210" w:hanging="210"/>
              <w:rPr>
                <w:sz w:val="20"/>
                <w:szCs w:val="22"/>
              </w:rPr>
            </w:pPr>
            <w:r w:rsidRPr="006879B6">
              <w:rPr>
                <w:rFonts w:hAnsi="ＭＳ 明朝" w:hint="eastAsia"/>
                <w:noProof/>
                <w:kern w:val="0"/>
                <w:sz w:val="20"/>
              </w:rPr>
              <mc:AlternateContent>
                <mc:Choice Requires="wps">
                  <w:drawing>
                    <wp:anchor distT="0" distB="0" distL="114300" distR="114300" simplePos="0" relativeHeight="251797504" behindDoc="0" locked="0" layoutInCell="1" allowOverlap="1" wp14:anchorId="186C3D3A" wp14:editId="66679366">
                      <wp:simplePos x="0" y="0"/>
                      <wp:positionH relativeFrom="column">
                        <wp:posOffset>8572</wp:posOffset>
                      </wp:positionH>
                      <wp:positionV relativeFrom="paragraph">
                        <wp:posOffset>51752</wp:posOffset>
                      </wp:positionV>
                      <wp:extent cx="3681095" cy="326004"/>
                      <wp:effectExtent l="0" t="0" r="14605" b="17145"/>
                      <wp:wrapNone/>
                      <wp:docPr id="10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326004"/>
                              </a:xfrm>
                              <a:prstGeom prst="rect">
                                <a:avLst/>
                              </a:prstGeom>
                              <a:solidFill>
                                <a:srgbClr val="FFFFFF"/>
                              </a:solidFill>
                              <a:ln w="9525">
                                <a:solidFill>
                                  <a:srgbClr val="000000"/>
                                </a:solidFill>
                                <a:miter lim="800000"/>
                                <a:headEnd/>
                                <a:tailEnd/>
                              </a:ln>
                            </wps:spPr>
                            <wps:txbx>
                              <w:txbxContent>
                                <w:p w14:paraId="5E3F79CA"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1C341C">
                                    <w:rPr>
                                      <w:rFonts w:hint="eastAsia"/>
                                      <w:sz w:val="20"/>
                                    </w:rPr>
                                    <w:t>織田信長</w:t>
                                  </w:r>
                                  <w:r>
                                    <w:rPr>
                                      <w:rFonts w:hint="eastAsia"/>
                                      <w:sz w:val="20"/>
                                    </w:rPr>
                                    <w:t>、</w:t>
                                  </w:r>
                                  <w:r w:rsidRPr="001C341C">
                                    <w:rPr>
                                      <w:rFonts w:hint="eastAsia"/>
                                      <w:sz w:val="20"/>
                                    </w:rPr>
                                    <w:t>豊臣秀吉は</w:t>
                                  </w:r>
                                  <w:r>
                                    <w:rPr>
                                      <w:rFonts w:hint="eastAsia"/>
                                      <w:sz w:val="20"/>
                                    </w:rPr>
                                    <w:t>、</w:t>
                                  </w:r>
                                  <w:r w:rsidRPr="001C341C">
                                    <w:rPr>
                                      <w:rFonts w:hint="eastAsia"/>
                                      <w:sz w:val="20"/>
                                    </w:rPr>
                                    <w:t>どのようにして戦国の世をおさめていったのでしょうか。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C3D3A" id="_x0000_s1131" type="#_x0000_t202" style="position:absolute;left:0;text-align:left;margin-left:.65pt;margin-top:4.05pt;width:289.85pt;height:25.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">
                      <v:textbox inset="5.85pt,.7pt,5.85pt,.7pt">
                        <w:txbxContent>
                          <w:p w14:paraId="5E3F79CA" w14:textId="77777777" w:rsidR="00E06DE2" w:rsidRPr="00642710" w:rsidRDefault="00E06DE2" w:rsidP="00610E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1C341C">
                              <w:rPr>
                                <w:rFonts w:hint="eastAsia"/>
                                <w:sz w:val="20"/>
                              </w:rPr>
                              <w:t>織田信長</w:t>
                            </w:r>
                            <w:r>
                              <w:rPr>
                                <w:rFonts w:hint="eastAsia"/>
                                <w:sz w:val="20"/>
                              </w:rPr>
                              <w:t>、</w:t>
                            </w:r>
                            <w:r w:rsidRPr="001C341C">
                              <w:rPr>
                                <w:rFonts w:hint="eastAsia"/>
                                <w:sz w:val="20"/>
                              </w:rPr>
                              <w:t>豊臣秀吉は</w:t>
                            </w:r>
                            <w:r>
                              <w:rPr>
                                <w:rFonts w:hint="eastAsia"/>
                                <w:sz w:val="20"/>
                              </w:rPr>
                              <w:t>、</w:t>
                            </w:r>
                            <w:r w:rsidRPr="001C341C">
                              <w:rPr>
                                <w:rFonts w:hint="eastAsia"/>
                                <w:sz w:val="20"/>
                              </w:rPr>
                              <w:t>どのようにして戦国の世をおさめていったのでしょうか。</w:t>
                            </w:r>
                          </w:p>
                        </w:txbxContent>
                      </v:textbox>
                    </v:shape>
                  </w:pict>
                </mc:Fallback>
              </mc:AlternateContent>
            </w:r>
          </w:p>
          <w:p w14:paraId="29B65FA8" w14:textId="77777777" w:rsidR="00610EF3" w:rsidRPr="000F02DC" w:rsidRDefault="00610EF3" w:rsidP="00610EF3">
            <w:pPr>
              <w:rPr>
                <w:sz w:val="20"/>
                <w:szCs w:val="22"/>
              </w:rPr>
            </w:pPr>
          </w:p>
          <w:p w14:paraId="54806CDF" w14:textId="77777777" w:rsidR="00610EF3" w:rsidRPr="000F02DC" w:rsidRDefault="00610EF3" w:rsidP="00610EF3">
            <w:pPr>
              <w:rPr>
                <w:sz w:val="20"/>
                <w:szCs w:val="22"/>
              </w:rPr>
            </w:pPr>
          </w:p>
          <w:p w14:paraId="5DDD93BB" w14:textId="77777777" w:rsidR="00610EF3" w:rsidRPr="00126441" w:rsidRDefault="00610EF3" w:rsidP="00610EF3">
            <w:pPr>
              <w:rPr>
                <w:sz w:val="20"/>
                <w:szCs w:val="22"/>
              </w:rPr>
            </w:pPr>
            <w:r>
              <w:rPr>
                <w:rFonts w:hint="eastAsia"/>
                <w:sz w:val="20"/>
                <w:szCs w:val="22"/>
              </w:rPr>
              <w:t>〇年表を基に</w:t>
            </w:r>
            <w:r w:rsidRPr="00126441">
              <w:rPr>
                <w:rFonts w:hint="eastAsia"/>
                <w:sz w:val="20"/>
                <w:szCs w:val="22"/>
              </w:rPr>
              <w:t>予想</w:t>
            </w:r>
            <w:r>
              <w:rPr>
                <w:rFonts w:hint="eastAsia"/>
                <w:sz w:val="20"/>
                <w:szCs w:val="22"/>
              </w:rPr>
              <w:t>し</w:t>
            </w:r>
            <w:r w:rsidRPr="00126441">
              <w:rPr>
                <w:rFonts w:hint="eastAsia"/>
                <w:sz w:val="20"/>
                <w:szCs w:val="22"/>
              </w:rPr>
              <w:t>、学習計画を立てる。</w:t>
            </w:r>
          </w:p>
          <w:p w14:paraId="18795C48" w14:textId="1D44A69E" w:rsidR="00610EF3" w:rsidRDefault="00610EF3" w:rsidP="00610EF3">
            <w:pPr>
              <w:ind w:left="200" w:hangingChars="100" w:hanging="200"/>
              <w:rPr>
                <w:sz w:val="20"/>
                <w:szCs w:val="22"/>
              </w:rPr>
            </w:pPr>
            <w:r w:rsidRPr="00126441">
              <w:rPr>
                <w:rFonts w:hint="eastAsia"/>
                <w:sz w:val="20"/>
                <w:szCs w:val="22"/>
              </w:rPr>
              <w:t>・</w:t>
            </w:r>
            <w:r>
              <w:rPr>
                <w:rFonts w:hint="eastAsia"/>
                <w:sz w:val="20"/>
                <w:szCs w:val="22"/>
              </w:rPr>
              <w:t>ヨーロッパとどのよう</w:t>
            </w:r>
            <w:r w:rsidR="00326E76">
              <w:rPr>
                <w:rFonts w:hint="eastAsia"/>
                <w:sz w:val="20"/>
                <w:szCs w:val="22"/>
              </w:rPr>
              <w:t>な関係だった</w:t>
            </w:r>
            <w:r>
              <w:rPr>
                <w:rFonts w:hint="eastAsia"/>
                <w:sz w:val="20"/>
                <w:szCs w:val="22"/>
              </w:rPr>
              <w:t>か。</w:t>
            </w:r>
          </w:p>
          <w:p w14:paraId="02D5E67D" w14:textId="77777777" w:rsidR="00610EF3" w:rsidRDefault="00610EF3" w:rsidP="00610EF3">
            <w:pPr>
              <w:rPr>
                <w:sz w:val="20"/>
                <w:szCs w:val="22"/>
              </w:rPr>
            </w:pPr>
            <w:r>
              <w:rPr>
                <w:rFonts w:hint="eastAsia"/>
                <w:sz w:val="20"/>
                <w:szCs w:val="22"/>
              </w:rPr>
              <w:t>・織田信長はどのようなことをしたのか。</w:t>
            </w:r>
          </w:p>
          <w:p w14:paraId="62F802F4" w14:textId="77777777" w:rsidR="00610EF3" w:rsidRDefault="00610EF3" w:rsidP="00610EF3">
            <w:pPr>
              <w:rPr>
                <w:sz w:val="20"/>
                <w:szCs w:val="22"/>
              </w:rPr>
            </w:pPr>
            <w:r>
              <w:rPr>
                <w:rFonts w:hint="eastAsia"/>
                <w:sz w:val="20"/>
                <w:szCs w:val="22"/>
              </w:rPr>
              <w:t>・豊臣秀吉はどのようなことをしたのか。</w:t>
            </w:r>
          </w:p>
          <w:p w14:paraId="5F9637A9" w14:textId="77777777" w:rsidR="00610EF3" w:rsidRPr="00126441" w:rsidRDefault="00610EF3" w:rsidP="00610EF3">
            <w:pPr>
              <w:rPr>
                <w:sz w:val="20"/>
                <w:szCs w:val="22"/>
              </w:rPr>
            </w:pPr>
            <w:r w:rsidRPr="00126441">
              <w:rPr>
                <w:rFonts w:hint="eastAsia"/>
                <w:sz w:val="20"/>
                <w:szCs w:val="22"/>
              </w:rPr>
              <w:t>〇調べ方やまとめ方についても話し合う。</w:t>
            </w:r>
          </w:p>
          <w:p w14:paraId="24475CC2" w14:textId="6BF340E5" w:rsidR="00610EF3" w:rsidRDefault="00610EF3" w:rsidP="00BA3022">
            <w:pPr>
              <w:ind w:left="200" w:hangingChars="100" w:hanging="200"/>
              <w:rPr>
                <w:sz w:val="20"/>
                <w:szCs w:val="22"/>
              </w:rPr>
            </w:pPr>
            <w:r>
              <w:rPr>
                <w:rFonts w:hint="eastAsia"/>
                <w:sz w:val="20"/>
                <w:szCs w:val="22"/>
              </w:rPr>
              <w:t>・</w:t>
            </w:r>
            <w:r w:rsidRPr="00126441">
              <w:rPr>
                <w:rFonts w:hint="eastAsia"/>
                <w:sz w:val="20"/>
                <w:szCs w:val="22"/>
              </w:rPr>
              <w:t>教科書</w:t>
            </w:r>
            <w:r>
              <w:rPr>
                <w:rFonts w:hint="eastAsia"/>
                <w:sz w:val="20"/>
                <w:szCs w:val="22"/>
              </w:rPr>
              <w:t>、</w:t>
            </w:r>
            <w:r w:rsidRPr="00126441">
              <w:rPr>
                <w:rFonts w:hint="eastAsia"/>
                <w:sz w:val="20"/>
                <w:szCs w:val="22"/>
              </w:rPr>
              <w:t>資料集</w:t>
            </w:r>
            <w:r>
              <w:rPr>
                <w:rFonts w:hint="eastAsia"/>
                <w:sz w:val="20"/>
                <w:szCs w:val="22"/>
              </w:rPr>
              <w:t>、</w:t>
            </w:r>
            <w:r w:rsidRPr="00126441">
              <w:rPr>
                <w:rFonts w:hint="eastAsia"/>
                <w:sz w:val="20"/>
                <w:szCs w:val="22"/>
              </w:rPr>
              <w:t>図書館の本</w:t>
            </w:r>
            <w:r w:rsidR="000650FA">
              <w:rPr>
                <w:rFonts w:hint="eastAsia"/>
                <w:sz w:val="20"/>
                <w:szCs w:val="22"/>
              </w:rPr>
              <w:t>、</w:t>
            </w:r>
            <w:r w:rsidRPr="00126441">
              <w:rPr>
                <w:rFonts w:hint="eastAsia"/>
                <w:sz w:val="20"/>
                <w:szCs w:val="22"/>
              </w:rPr>
              <w:t>インターネット</w:t>
            </w:r>
            <w:r w:rsidR="000650FA">
              <w:rPr>
                <w:rFonts w:hint="eastAsia"/>
                <w:sz w:val="20"/>
                <w:szCs w:val="22"/>
              </w:rPr>
              <w:t>など。</w:t>
            </w:r>
          </w:p>
          <w:p w14:paraId="60BE3A58" w14:textId="77777777" w:rsidR="00610EF3" w:rsidRPr="000F02DC" w:rsidRDefault="00610EF3" w:rsidP="00610EF3">
            <w:pPr>
              <w:rPr>
                <w:sz w:val="20"/>
                <w:szCs w:val="22"/>
              </w:rPr>
            </w:pPr>
            <w:r>
              <w:rPr>
                <w:rFonts w:hint="eastAsia"/>
                <w:sz w:val="20"/>
                <w:szCs w:val="22"/>
              </w:rPr>
              <w:t>・図に整理し、学習問題について話し合う。</w:t>
            </w:r>
          </w:p>
        </w:tc>
        <w:tc>
          <w:tcPr>
            <w:tcW w:w="1995" w:type="dxa"/>
            <w:tcBorders>
              <w:top w:val="single" w:sz="4" w:space="0" w:color="auto"/>
              <w:bottom w:val="single" w:sz="4" w:space="0" w:color="auto"/>
            </w:tcBorders>
          </w:tcPr>
          <w:p w14:paraId="7CD120D3" w14:textId="77777777" w:rsidR="00610EF3" w:rsidRDefault="00610EF3" w:rsidP="00610EF3">
            <w:pPr>
              <w:spacing w:line="240" w:lineRule="exact"/>
              <w:ind w:left="200" w:hangingChars="100" w:hanging="200"/>
              <w:rPr>
                <w:kern w:val="0"/>
                <w:sz w:val="20"/>
              </w:rPr>
            </w:pPr>
            <w:r>
              <w:rPr>
                <w:rFonts w:hint="eastAsia"/>
                <w:kern w:val="0"/>
                <w:sz w:val="20"/>
              </w:rPr>
              <w:t>◆100年以上も続いた不安定な社会が急速に変化したことに着目して、疑問を出し合うようにする。</w:t>
            </w:r>
          </w:p>
          <w:p w14:paraId="7DE53D34" w14:textId="3184F01B" w:rsidR="00610EF3" w:rsidRDefault="00610EF3" w:rsidP="00610EF3">
            <w:pPr>
              <w:spacing w:line="240" w:lineRule="exact"/>
              <w:ind w:left="200" w:hangingChars="100" w:hanging="200"/>
              <w:rPr>
                <w:kern w:val="0"/>
                <w:sz w:val="20"/>
              </w:rPr>
            </w:pPr>
          </w:p>
          <w:p w14:paraId="53FC0FF4" w14:textId="77777777" w:rsidR="00C11760" w:rsidRDefault="00C11760" w:rsidP="00610EF3">
            <w:pPr>
              <w:spacing w:line="240" w:lineRule="exact"/>
              <w:ind w:left="200" w:hangingChars="100" w:hanging="200"/>
              <w:rPr>
                <w:kern w:val="0"/>
                <w:sz w:val="20"/>
              </w:rPr>
            </w:pPr>
          </w:p>
          <w:p w14:paraId="5E69EC26" w14:textId="77777777" w:rsidR="00610EF3" w:rsidRDefault="00610EF3" w:rsidP="00610EF3">
            <w:pPr>
              <w:spacing w:line="240" w:lineRule="exact"/>
              <w:ind w:left="200" w:hangingChars="100" w:hanging="200"/>
              <w:rPr>
                <w:kern w:val="0"/>
                <w:sz w:val="20"/>
              </w:rPr>
            </w:pPr>
          </w:p>
          <w:p w14:paraId="20955C2D" w14:textId="77777777" w:rsidR="00610EF3" w:rsidRDefault="00610EF3" w:rsidP="00610EF3">
            <w:pPr>
              <w:spacing w:line="240" w:lineRule="exact"/>
              <w:ind w:left="200" w:hangingChars="100" w:hanging="200"/>
              <w:rPr>
                <w:kern w:val="0"/>
                <w:sz w:val="20"/>
              </w:rPr>
            </w:pPr>
          </w:p>
          <w:p w14:paraId="1CFDF32E" w14:textId="3C54713E" w:rsidR="00610EF3" w:rsidRPr="008944E8" w:rsidRDefault="00326E76" w:rsidP="00610EF3">
            <w:pPr>
              <w:spacing w:line="240" w:lineRule="exact"/>
              <w:ind w:left="200" w:hangingChars="100" w:hanging="200"/>
              <w:rPr>
                <w:kern w:val="0"/>
                <w:sz w:val="20"/>
              </w:rPr>
            </w:pPr>
            <w:r>
              <w:rPr>
                <w:rFonts w:hint="eastAsia"/>
                <w:kern w:val="0"/>
                <w:sz w:val="20"/>
              </w:rPr>
              <w:t>◆年表上の出来事や取り組みに着目し、外国との関係</w:t>
            </w:r>
            <w:r w:rsidR="00610EF3">
              <w:rPr>
                <w:rFonts w:hint="eastAsia"/>
                <w:kern w:val="0"/>
                <w:sz w:val="20"/>
              </w:rPr>
              <w:t>、法やきまり、政治の仕組みなど、既習内容を振り返りながら予想させる。</w:t>
            </w:r>
          </w:p>
        </w:tc>
        <w:tc>
          <w:tcPr>
            <w:tcW w:w="1996" w:type="dxa"/>
            <w:tcBorders>
              <w:top w:val="single" w:sz="4" w:space="0" w:color="auto"/>
              <w:bottom w:val="single" w:sz="4" w:space="0" w:color="auto"/>
              <w:right w:val="single" w:sz="4" w:space="0" w:color="auto"/>
            </w:tcBorders>
          </w:tcPr>
          <w:p w14:paraId="5566F477"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69BD6161" w14:textId="77777777" w:rsidR="00610EF3" w:rsidRDefault="00610EF3" w:rsidP="00610EF3">
            <w:pPr>
              <w:spacing w:line="240" w:lineRule="exact"/>
              <w:rPr>
                <w:kern w:val="0"/>
                <w:sz w:val="20"/>
              </w:rPr>
            </w:pPr>
            <w:r w:rsidRPr="00F41B02">
              <w:rPr>
                <w:rFonts w:hint="eastAsia"/>
                <w:kern w:val="0"/>
                <w:sz w:val="20"/>
              </w:rPr>
              <w:t>ノートの記述内容から</w:t>
            </w:r>
            <w:r>
              <w:rPr>
                <w:rFonts w:hint="eastAsia"/>
                <w:kern w:val="0"/>
                <w:sz w:val="20"/>
              </w:rPr>
              <w:t>、</w:t>
            </w:r>
            <w:r w:rsidRPr="00F41B02">
              <w:rPr>
                <w:rFonts w:hint="eastAsia"/>
                <w:kern w:val="0"/>
                <w:sz w:val="20"/>
              </w:rPr>
              <w:t>「</w:t>
            </w:r>
            <w:r>
              <w:rPr>
                <w:rFonts w:hint="eastAsia"/>
                <w:kern w:val="0"/>
                <w:sz w:val="20"/>
              </w:rPr>
              <w:t>社会の変化や、</w:t>
            </w:r>
            <w:r w:rsidRPr="00F41B02">
              <w:rPr>
                <w:rFonts w:hint="eastAsia"/>
                <w:kern w:val="0"/>
                <w:sz w:val="20"/>
              </w:rPr>
              <w:t>信長</w:t>
            </w:r>
            <w:r>
              <w:rPr>
                <w:rFonts w:hint="eastAsia"/>
                <w:kern w:val="0"/>
                <w:sz w:val="20"/>
              </w:rPr>
              <w:t>・</w:t>
            </w:r>
            <w:r w:rsidRPr="00F41B02">
              <w:rPr>
                <w:rFonts w:hint="eastAsia"/>
                <w:kern w:val="0"/>
                <w:sz w:val="20"/>
              </w:rPr>
              <w:t>秀吉の働きに着目して</w:t>
            </w:r>
            <w:r>
              <w:rPr>
                <w:rFonts w:hint="eastAsia"/>
                <w:kern w:val="0"/>
                <w:sz w:val="20"/>
              </w:rPr>
              <w:t>、</w:t>
            </w:r>
            <w:r w:rsidRPr="00F41B02">
              <w:rPr>
                <w:rFonts w:hint="eastAsia"/>
                <w:kern w:val="0"/>
                <w:sz w:val="20"/>
              </w:rPr>
              <w:t>問いを見</w:t>
            </w:r>
            <w:r>
              <w:rPr>
                <w:rFonts w:hint="eastAsia"/>
                <w:kern w:val="0"/>
                <w:sz w:val="20"/>
              </w:rPr>
              <w:t>いだ</w:t>
            </w:r>
            <w:r w:rsidRPr="00F41B02">
              <w:rPr>
                <w:rFonts w:hint="eastAsia"/>
                <w:kern w:val="0"/>
                <w:sz w:val="20"/>
              </w:rPr>
              <w:t>しているか」を評価する。</w:t>
            </w:r>
          </w:p>
          <w:p w14:paraId="214DB283" w14:textId="77777777" w:rsidR="00610EF3"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p>
          <w:p w14:paraId="3CC61120" w14:textId="77777777" w:rsidR="00610EF3"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p>
          <w:p w14:paraId="158BC1AF" w14:textId="77777777" w:rsidR="00610EF3" w:rsidRPr="0072307D" w:rsidRDefault="00610EF3" w:rsidP="0072307D">
            <w:pPr>
              <w:spacing w:line="240" w:lineRule="exact"/>
              <w:ind w:right="400"/>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[態度①]</w:t>
            </w:r>
          </w:p>
          <w:p w14:paraId="2D920DDF" w14:textId="77777777" w:rsidR="00610EF3" w:rsidRPr="008944E8" w:rsidRDefault="00610EF3" w:rsidP="00610EF3">
            <w:pPr>
              <w:spacing w:line="240" w:lineRule="exact"/>
              <w:rPr>
                <w:kern w:val="0"/>
                <w:sz w:val="20"/>
              </w:rPr>
            </w:pPr>
            <w:r w:rsidRPr="00535478">
              <w:rPr>
                <w:rFonts w:hint="eastAsia"/>
                <w:kern w:val="0"/>
                <w:sz w:val="20"/>
              </w:rPr>
              <w:t>ノートの記述内容から</w:t>
            </w:r>
            <w:r>
              <w:rPr>
                <w:rFonts w:hint="eastAsia"/>
                <w:kern w:val="0"/>
                <w:sz w:val="20"/>
              </w:rPr>
              <w:t>、</w:t>
            </w:r>
            <w:r w:rsidRPr="00535478">
              <w:rPr>
                <w:rFonts w:hint="eastAsia"/>
                <w:kern w:val="0"/>
                <w:sz w:val="20"/>
              </w:rPr>
              <w:t>「学習問題の解決に向け</w:t>
            </w:r>
            <w:r>
              <w:rPr>
                <w:rFonts w:hint="eastAsia"/>
                <w:kern w:val="0"/>
                <w:sz w:val="20"/>
              </w:rPr>
              <w:t>て</w:t>
            </w:r>
            <w:r w:rsidRPr="00535478">
              <w:rPr>
                <w:rFonts w:hint="eastAsia"/>
                <w:kern w:val="0"/>
                <w:sz w:val="20"/>
              </w:rPr>
              <w:t>予想</w:t>
            </w:r>
            <w:r>
              <w:rPr>
                <w:rFonts w:hint="eastAsia"/>
                <w:kern w:val="0"/>
                <w:sz w:val="20"/>
              </w:rPr>
              <w:t>し、</w:t>
            </w:r>
            <w:r w:rsidRPr="00535478">
              <w:rPr>
                <w:rFonts w:hint="eastAsia"/>
                <w:kern w:val="0"/>
                <w:sz w:val="20"/>
              </w:rPr>
              <w:t>学習計画を立て</w:t>
            </w:r>
            <w:r>
              <w:rPr>
                <w:rFonts w:hint="eastAsia"/>
                <w:kern w:val="0"/>
                <w:sz w:val="20"/>
              </w:rPr>
              <w:t>、</w:t>
            </w:r>
            <w:r w:rsidRPr="00535478">
              <w:rPr>
                <w:rFonts w:hint="eastAsia"/>
                <w:kern w:val="0"/>
                <w:sz w:val="20"/>
              </w:rPr>
              <w:t>解決の見通しをもっているか」を評価する。</w:t>
            </w:r>
          </w:p>
        </w:tc>
      </w:tr>
      <w:tr w:rsidR="00610EF3" w:rsidRPr="008E1C59" w14:paraId="2AEFD83E" w14:textId="77777777" w:rsidTr="00BB2BC3">
        <w:tblPrEx>
          <w:tblCellMar>
            <w:left w:w="99" w:type="dxa"/>
            <w:right w:w="99" w:type="dxa"/>
          </w:tblCellMar>
        </w:tblPrEx>
        <w:trPr>
          <w:trHeight w:val="99"/>
        </w:trPr>
        <w:tc>
          <w:tcPr>
            <w:tcW w:w="430" w:type="dxa"/>
            <w:tcBorders>
              <w:left w:val="single" w:sz="4" w:space="0" w:color="auto"/>
            </w:tcBorders>
            <w:textDirection w:val="tbRlV"/>
            <w:vAlign w:val="center"/>
          </w:tcPr>
          <w:p w14:paraId="27A42282"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91" w:type="dxa"/>
            <w:tcBorders>
              <w:top w:val="single" w:sz="4" w:space="0" w:color="auto"/>
              <w:left w:val="nil"/>
              <w:bottom w:val="single" w:sz="4" w:space="0" w:color="auto"/>
            </w:tcBorders>
          </w:tcPr>
          <w:p w14:paraId="5ECC9032" w14:textId="77777777" w:rsidR="00610EF3" w:rsidRPr="006879B6" w:rsidRDefault="00610EF3"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③ヨーロッパ人の来航</w:t>
            </w:r>
          </w:p>
          <w:p w14:paraId="68C4A621" w14:textId="425FB80E" w:rsidR="00610EF3" w:rsidRPr="006879B6" w:rsidRDefault="00610EF3"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68</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69</w:t>
            </w:r>
          </w:p>
          <w:p w14:paraId="5B262344"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89312" behindDoc="0" locked="0" layoutInCell="1" allowOverlap="1" wp14:anchorId="376DC969" wp14:editId="16A9F986">
                      <wp:simplePos x="0" y="0"/>
                      <wp:positionH relativeFrom="column">
                        <wp:posOffset>-20637</wp:posOffset>
                      </wp:positionH>
                      <wp:positionV relativeFrom="paragraph">
                        <wp:posOffset>26354</wp:posOffset>
                      </wp:positionV>
                      <wp:extent cx="1113790" cy="1338262"/>
                      <wp:effectExtent l="0" t="0" r="10160" b="14605"/>
                      <wp:wrapNone/>
                      <wp:docPr id="10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8262"/>
                              </a:xfrm>
                              <a:prstGeom prst="rect">
                                <a:avLst/>
                              </a:prstGeom>
                              <a:solidFill>
                                <a:srgbClr val="FFFFFF"/>
                              </a:solidFill>
                              <a:ln w="9525">
                                <a:solidFill>
                                  <a:srgbClr val="000000"/>
                                </a:solidFill>
                                <a:miter lim="800000"/>
                                <a:headEnd/>
                                <a:tailEnd/>
                              </a:ln>
                            </wps:spPr>
                            <wps:txbx>
                              <w:txbxContent>
                                <w:p w14:paraId="3593A192" w14:textId="77777777" w:rsidR="00E06DE2" w:rsidRDefault="00E06DE2" w:rsidP="00610EF3">
                                  <w:pPr>
                                    <w:ind w:firstLineChars="100" w:firstLine="200"/>
                                    <w:rPr>
                                      <w:rFonts w:hAnsi="ＭＳ 明朝"/>
                                      <w:kern w:val="0"/>
                                      <w:sz w:val="20"/>
                                    </w:rPr>
                                  </w:pPr>
                                  <w:r>
                                    <w:rPr>
                                      <w:rFonts w:hAnsi="ＭＳ 明朝" w:hint="eastAsia"/>
                                      <w:kern w:val="0"/>
                                      <w:sz w:val="20"/>
                                    </w:rPr>
                                    <w:t>戦国の世では、日本とヨーロッパにはどのようなかかわりがあったのでしょうか。</w:t>
                                  </w:r>
                                </w:p>
                                <w:p w14:paraId="0847698C" w14:textId="1C34EDCD"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DC969" id="_x0000_s1132" type="#_x0000_t202" style="position:absolute;margin-left:-1.6pt;margin-top:2.1pt;width:87.7pt;height:105.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">
                      <v:textbox inset="5.85pt,.7pt,5.85pt,.7pt">
                        <w:txbxContent>
                          <w:p w14:paraId="3593A192" w14:textId="77777777" w:rsidR="00E06DE2" w:rsidRDefault="00E06DE2" w:rsidP="00610EF3">
                            <w:pPr>
                              <w:ind w:firstLineChars="100" w:firstLine="200"/>
                              <w:rPr>
                                <w:rFonts w:hAnsi="ＭＳ 明朝"/>
                                <w:kern w:val="0"/>
                                <w:sz w:val="20"/>
                              </w:rPr>
                            </w:pPr>
                            <w:r>
                              <w:rPr>
                                <w:rFonts w:hAnsi="ＭＳ 明朝" w:hint="eastAsia"/>
                                <w:kern w:val="0"/>
                                <w:sz w:val="20"/>
                              </w:rPr>
                              <w:t>戦国の世では、日本とヨーロッパにはどのようなかかわりがあったのでしょうか。</w:t>
                            </w:r>
                          </w:p>
                          <w:p w14:paraId="0847698C" w14:textId="1C34EDCD"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6123DB64"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75" w:type="dxa"/>
            <w:tcBorders>
              <w:top w:val="single" w:sz="4" w:space="0" w:color="auto"/>
              <w:left w:val="nil"/>
              <w:bottom w:val="single" w:sz="4" w:space="0" w:color="auto"/>
            </w:tcBorders>
          </w:tcPr>
          <w:p w14:paraId="37A4768D" w14:textId="2C20F6C8" w:rsidR="00610EF3" w:rsidRDefault="000650FA"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〇この時代の日本（</w:t>
            </w:r>
            <w:r w:rsidR="00610EF3">
              <w:rPr>
                <w:rFonts w:hAnsi="ＭＳ 明朝" w:hint="eastAsia"/>
                <w:kern w:val="0"/>
                <w:sz w:val="20"/>
              </w:rPr>
              <w:t>戦国大名）が、外国とどのように</w:t>
            </w:r>
            <w:r w:rsidR="00326E76">
              <w:rPr>
                <w:rFonts w:hAnsi="ＭＳ 明朝" w:hint="eastAsia"/>
                <w:kern w:val="0"/>
                <w:sz w:val="20"/>
              </w:rPr>
              <w:t>関わって</w:t>
            </w:r>
            <w:r w:rsidR="00610EF3">
              <w:rPr>
                <w:rFonts w:hAnsi="ＭＳ 明朝" w:hint="eastAsia"/>
                <w:kern w:val="0"/>
                <w:sz w:val="20"/>
              </w:rPr>
              <w:t>いたのかを</w:t>
            </w:r>
            <w:r w:rsidR="00326E76">
              <w:rPr>
                <w:rFonts w:hAnsi="ＭＳ 明朝" w:hint="eastAsia"/>
                <w:kern w:val="0"/>
                <w:sz w:val="20"/>
              </w:rPr>
              <w:t>教科書の資料</w:t>
            </w:r>
            <w:r w:rsidR="00610EF3">
              <w:rPr>
                <w:rFonts w:hAnsi="ＭＳ 明朝" w:hint="eastAsia"/>
                <w:kern w:val="0"/>
                <w:sz w:val="20"/>
              </w:rPr>
              <w:t>や本文を基に調べる。</w:t>
            </w:r>
          </w:p>
          <w:p w14:paraId="3B64D64A" w14:textId="77777777" w:rsidR="00610EF3" w:rsidRPr="00B75EBE"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B75EBE">
              <w:rPr>
                <w:rFonts w:hAnsi="ＭＳ 明朝" w:hint="eastAsia"/>
                <w:kern w:val="0"/>
                <w:sz w:val="20"/>
              </w:rPr>
              <w:t>鉄砲</w:t>
            </w:r>
            <w:r>
              <w:rPr>
                <w:rFonts w:hAnsi="ＭＳ 明朝" w:hint="eastAsia"/>
                <w:kern w:val="0"/>
                <w:sz w:val="20"/>
              </w:rPr>
              <w:t>など、</w:t>
            </w:r>
            <w:r w:rsidRPr="00B75EBE">
              <w:rPr>
                <w:rFonts w:hAnsi="ＭＳ 明朝" w:hint="eastAsia"/>
                <w:kern w:val="0"/>
                <w:sz w:val="20"/>
              </w:rPr>
              <w:t>ヨーロッパの進んだ文化や品物が入ってくるようになった。</w:t>
            </w:r>
          </w:p>
          <w:p w14:paraId="267DB145"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B75EBE">
              <w:rPr>
                <w:rFonts w:hAnsi="ＭＳ 明朝" w:hint="eastAsia"/>
                <w:kern w:val="0"/>
                <w:sz w:val="20"/>
              </w:rPr>
              <w:t>ザビエルは九州に来て</w:t>
            </w:r>
            <w:r>
              <w:rPr>
                <w:rFonts w:hAnsi="ＭＳ 明朝" w:hint="eastAsia"/>
                <w:kern w:val="0"/>
                <w:sz w:val="20"/>
              </w:rPr>
              <w:t>、</w:t>
            </w:r>
            <w:r w:rsidRPr="00B75EBE">
              <w:rPr>
                <w:rFonts w:hAnsi="ＭＳ 明朝" w:hint="eastAsia"/>
                <w:kern w:val="0"/>
                <w:sz w:val="20"/>
              </w:rPr>
              <w:t>そこから西日本を通って京都までやってきた。</w:t>
            </w:r>
          </w:p>
          <w:p w14:paraId="3F067C7B" w14:textId="1A8EF1E0" w:rsidR="00610EF3" w:rsidRDefault="000650FA"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BB2BC3">
              <w:rPr>
                <w:rFonts w:hAnsi="ＭＳ 明朝" w:hint="eastAsia"/>
                <w:kern w:val="0"/>
                <w:sz w:val="20"/>
              </w:rPr>
              <w:t>キリスト教の布教が進み</w:t>
            </w:r>
            <w:r w:rsidR="00610EF3">
              <w:rPr>
                <w:rFonts w:hAnsi="ＭＳ 明朝" w:hint="eastAsia"/>
                <w:kern w:val="0"/>
                <w:sz w:val="20"/>
              </w:rPr>
              <w:t>信者が増えた。</w:t>
            </w:r>
          </w:p>
          <w:p w14:paraId="76E26168"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〇戦国大名がヨーロッパと進んで関わろうとした理由について話し合う。</w:t>
            </w:r>
          </w:p>
          <w:p w14:paraId="65BFD41B" w14:textId="781F622E" w:rsidR="00610EF3" w:rsidRDefault="00326E76"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・鉄砲などの武器によって戦いを有利に進め</w:t>
            </w:r>
            <w:r w:rsidR="00BB2BC3">
              <w:rPr>
                <w:rFonts w:hAnsi="ＭＳ 明朝" w:hint="eastAsia"/>
                <w:kern w:val="0"/>
                <w:sz w:val="20"/>
              </w:rPr>
              <w:t>ようとしたの</w:t>
            </w:r>
            <w:r>
              <w:rPr>
                <w:rFonts w:hAnsi="ＭＳ 明朝" w:hint="eastAsia"/>
                <w:kern w:val="0"/>
                <w:sz w:val="20"/>
              </w:rPr>
              <w:t>ではないか。</w:t>
            </w:r>
          </w:p>
          <w:p w14:paraId="0B38FD6F" w14:textId="6BE72902" w:rsidR="00610EF3" w:rsidRDefault="00BA3022"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・貿易をさか</w:t>
            </w:r>
            <w:r w:rsidR="00610EF3">
              <w:rPr>
                <w:rFonts w:hAnsi="ＭＳ 明朝" w:hint="eastAsia"/>
                <w:kern w:val="0"/>
                <w:sz w:val="20"/>
              </w:rPr>
              <w:t>んにすることで勢力を高め</w:t>
            </w:r>
            <w:r w:rsidR="00326E76">
              <w:rPr>
                <w:rFonts w:hAnsi="ＭＳ 明朝" w:hint="eastAsia"/>
                <w:kern w:val="0"/>
                <w:sz w:val="20"/>
              </w:rPr>
              <w:t>ようとしたのではないか。</w:t>
            </w:r>
          </w:p>
          <w:p w14:paraId="245F34D6" w14:textId="6EB1DCFB" w:rsidR="00610EF3" w:rsidRDefault="00BB2BC3" w:rsidP="00610EF3">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798528" behindDoc="0" locked="0" layoutInCell="1" allowOverlap="1" wp14:anchorId="3D80F941" wp14:editId="79F5F153">
                      <wp:simplePos x="0" y="0"/>
                      <wp:positionH relativeFrom="column">
                        <wp:posOffset>-44767</wp:posOffset>
                      </wp:positionH>
                      <wp:positionV relativeFrom="paragraph">
                        <wp:posOffset>62230</wp:posOffset>
                      </wp:positionV>
                      <wp:extent cx="2602523" cy="781778"/>
                      <wp:effectExtent l="0" t="0" r="26670" b="18415"/>
                      <wp:wrapNone/>
                      <wp:docPr id="10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523" cy="781778"/>
                              </a:xfrm>
                              <a:prstGeom prst="rect">
                                <a:avLst/>
                              </a:prstGeom>
                              <a:solidFill>
                                <a:srgbClr val="FFFFFF"/>
                              </a:solidFill>
                              <a:ln w="9525">
                                <a:solidFill>
                                  <a:srgbClr val="000000"/>
                                </a:solidFill>
                                <a:prstDash val="dash"/>
                                <a:miter lim="800000"/>
                                <a:headEnd/>
                                <a:tailEnd/>
                              </a:ln>
                            </wps:spPr>
                            <wps:txbx>
                              <w:txbxContent>
                                <w:p w14:paraId="0849FEB1" w14:textId="05A2AABF" w:rsidR="00E06DE2" w:rsidRPr="00895CC5" w:rsidRDefault="00E06DE2" w:rsidP="00610EF3">
                                  <w:pPr>
                                    <w:spacing w:line="240" w:lineRule="exact"/>
                                    <w:rPr>
                                      <w:sz w:val="20"/>
                                    </w:rPr>
                                  </w:pPr>
                                  <w:r w:rsidRPr="001C341C">
                                    <w:rPr>
                                      <w:rFonts w:hint="eastAsia"/>
                                      <w:sz w:val="20"/>
                                    </w:rPr>
                                    <w:t>ザビエルによってキリスト教が伝えられたり</w:t>
                                  </w:r>
                                  <w:r>
                                    <w:rPr>
                                      <w:rFonts w:hint="eastAsia"/>
                                      <w:sz w:val="20"/>
                                    </w:rPr>
                                    <w:t>、</w:t>
                                  </w:r>
                                  <w:r w:rsidRPr="001C341C">
                                    <w:rPr>
                                      <w:rFonts w:hint="eastAsia"/>
                                      <w:sz w:val="20"/>
                                    </w:rPr>
                                    <w:t>南蛮貿易でヨーロッパの進んだ文化や品物が入ってきたりするなど</w:t>
                                  </w:r>
                                  <w:r>
                                    <w:rPr>
                                      <w:rFonts w:hint="eastAsia"/>
                                      <w:sz w:val="20"/>
                                    </w:rPr>
                                    <w:t>、</w:t>
                                  </w:r>
                                  <w:r w:rsidRPr="001C341C">
                                    <w:rPr>
                                      <w:rFonts w:hint="eastAsia"/>
                                      <w:sz w:val="20"/>
                                    </w:rPr>
                                    <w:t>外国との関わりが日本の宗教や戦い方などに影響を</w:t>
                                  </w:r>
                                  <w:r>
                                    <w:rPr>
                                      <w:rFonts w:hint="eastAsia"/>
                                      <w:sz w:val="20"/>
                                    </w:rPr>
                                    <w:t>与えた</w:t>
                                  </w:r>
                                  <w:r w:rsidRPr="001C341C">
                                    <w:rPr>
                                      <w:rFonts w:hint="eastAsia"/>
                                      <w:sz w:val="20"/>
                                    </w:rPr>
                                    <w:t>。</w:t>
                                  </w:r>
                                  <w:r>
                                    <w:rPr>
                                      <w:sz w:val="20"/>
                                    </w:rPr>
                                    <w:tab/>
                                  </w:r>
                                  <w:r>
                                    <w:rPr>
                                      <w:sz w:val="20"/>
                                    </w:rPr>
                                    <w:tab/>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0F941" id="_x0000_s1133" type="#_x0000_t202" style="position:absolute;left:0;text-align:left;margin-left:-3.5pt;margin-top:4.9pt;width:204.9pt;height:61.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">
                      <v:stroke dashstyle="dash"/>
                      <v:textbox inset="5.85pt,.7pt,5.85pt,.7pt">
                        <w:txbxContent>
                          <w:p w14:paraId="0849FEB1" w14:textId="05A2AABF" w:rsidR="00E06DE2" w:rsidRPr="00895CC5" w:rsidRDefault="00E06DE2" w:rsidP="00610EF3">
                            <w:pPr>
                              <w:spacing w:line="240" w:lineRule="exact"/>
                              <w:rPr>
                                <w:sz w:val="20"/>
                              </w:rPr>
                            </w:pPr>
                            <w:r w:rsidRPr="001C341C">
                              <w:rPr>
                                <w:rFonts w:hint="eastAsia"/>
                                <w:sz w:val="20"/>
                              </w:rPr>
                              <w:t>ザビエルによってキリスト教が伝えられたり</w:t>
                            </w:r>
                            <w:r>
                              <w:rPr>
                                <w:rFonts w:hint="eastAsia"/>
                                <w:sz w:val="20"/>
                              </w:rPr>
                              <w:t>、</w:t>
                            </w:r>
                            <w:r w:rsidRPr="001C341C">
                              <w:rPr>
                                <w:rFonts w:hint="eastAsia"/>
                                <w:sz w:val="20"/>
                              </w:rPr>
                              <w:t>南蛮貿易でヨーロッパの進んだ文化や品物が入ってきたりするなど</w:t>
                            </w:r>
                            <w:r>
                              <w:rPr>
                                <w:rFonts w:hint="eastAsia"/>
                                <w:sz w:val="20"/>
                              </w:rPr>
                              <w:t>、</w:t>
                            </w:r>
                            <w:r w:rsidRPr="001C341C">
                              <w:rPr>
                                <w:rFonts w:hint="eastAsia"/>
                                <w:sz w:val="20"/>
                              </w:rPr>
                              <w:t>外国との関わりが日本の宗教や戦い方などに影響を</w:t>
                            </w:r>
                            <w:r>
                              <w:rPr>
                                <w:rFonts w:hint="eastAsia"/>
                                <w:sz w:val="20"/>
                              </w:rPr>
                              <w:t>与えた</w:t>
                            </w:r>
                            <w:r w:rsidRPr="001C341C">
                              <w:rPr>
                                <w:rFonts w:hint="eastAsia"/>
                                <w:sz w:val="20"/>
                              </w:rPr>
                              <w:t>。</w:t>
                            </w:r>
                            <w:r>
                              <w:rPr>
                                <w:sz w:val="20"/>
                              </w:rPr>
                              <w:tab/>
                            </w:r>
                            <w:r>
                              <w:rPr>
                                <w:sz w:val="20"/>
                              </w:rPr>
                              <w:tab/>
                            </w:r>
                            <w:r>
                              <w:rPr>
                                <w:sz w:val="20"/>
                              </w:rPr>
                              <w:tab/>
                            </w:r>
                            <w:r>
                              <w:rPr>
                                <w:sz w:val="20"/>
                              </w:rPr>
                              <w:tab/>
                            </w:r>
                            <w:r>
                              <w:rPr>
                                <w:rFonts w:hint="eastAsia"/>
                                <w:sz w:val="20"/>
                              </w:rPr>
                              <w:t>③</w:t>
                            </w:r>
                          </w:p>
                        </w:txbxContent>
                      </v:textbox>
                    </v:shape>
                  </w:pict>
                </mc:Fallback>
              </mc:AlternateContent>
            </w:r>
          </w:p>
          <w:p w14:paraId="737AC158"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4758315F"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1D6AF2A3" w14:textId="7777777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95" w:type="dxa"/>
            <w:tcBorders>
              <w:top w:val="single" w:sz="4" w:space="0" w:color="auto"/>
              <w:bottom w:val="single" w:sz="4" w:space="0" w:color="auto"/>
            </w:tcBorders>
          </w:tcPr>
          <w:p w14:paraId="2AEB2AFC" w14:textId="77777777" w:rsidR="00610EF3" w:rsidRDefault="00610EF3" w:rsidP="00610EF3">
            <w:pPr>
              <w:spacing w:line="240" w:lineRule="exact"/>
              <w:ind w:left="200" w:hangingChars="100" w:hanging="200"/>
              <w:rPr>
                <w:sz w:val="20"/>
              </w:rPr>
            </w:pPr>
            <w:r>
              <w:rPr>
                <w:rFonts w:hint="eastAsia"/>
                <w:sz w:val="20"/>
              </w:rPr>
              <w:t>◆スペインやポルトガルにとっては信者拡大と貿易を求めたこと、戦国大名にとっては武器などを入手できたことに資料から気付かせる。</w:t>
            </w:r>
          </w:p>
          <w:p w14:paraId="1269ACA0" w14:textId="06BB14C4" w:rsidR="00610EF3" w:rsidRDefault="00BA3022" w:rsidP="00610EF3">
            <w:pPr>
              <w:spacing w:line="240" w:lineRule="exact"/>
              <w:ind w:left="200" w:hangingChars="100" w:hanging="200"/>
              <w:rPr>
                <w:sz w:val="20"/>
              </w:rPr>
            </w:pPr>
            <w:r>
              <w:rPr>
                <w:rFonts w:hint="eastAsia"/>
                <w:sz w:val="20"/>
              </w:rPr>
              <w:t>◆キリスト教の布教を許可することで貿易をさか</w:t>
            </w:r>
            <w:r w:rsidR="00610EF3">
              <w:rPr>
                <w:rFonts w:hint="eastAsia"/>
                <w:sz w:val="20"/>
              </w:rPr>
              <w:t>んにできること、それによって勢力拡大につながることに気付かせる。</w:t>
            </w:r>
          </w:p>
          <w:p w14:paraId="452DEE2A" w14:textId="3B502D34" w:rsidR="00326E76" w:rsidRDefault="00326E76" w:rsidP="007537A6">
            <w:pPr>
              <w:spacing w:line="240" w:lineRule="exact"/>
              <w:rPr>
                <w:sz w:val="20"/>
              </w:rPr>
            </w:pPr>
          </w:p>
          <w:p w14:paraId="0DE30154" w14:textId="77777777" w:rsidR="00BB2BC3" w:rsidRDefault="00BB2BC3" w:rsidP="007537A6">
            <w:pPr>
              <w:spacing w:line="240" w:lineRule="exact"/>
              <w:rPr>
                <w:sz w:val="20"/>
              </w:rPr>
            </w:pPr>
          </w:p>
          <w:p w14:paraId="1ADCE23C" w14:textId="13B5EC10" w:rsidR="00326E76" w:rsidRPr="007E7D8B" w:rsidRDefault="00326E76" w:rsidP="007537A6">
            <w:pPr>
              <w:spacing w:line="240" w:lineRule="exact"/>
              <w:rPr>
                <w:sz w:val="20"/>
              </w:rPr>
            </w:pPr>
          </w:p>
        </w:tc>
        <w:tc>
          <w:tcPr>
            <w:tcW w:w="1996" w:type="dxa"/>
            <w:tcBorders>
              <w:top w:val="single" w:sz="4" w:space="0" w:color="auto"/>
              <w:bottom w:val="single" w:sz="4" w:space="0" w:color="auto"/>
              <w:right w:val="single" w:sz="4" w:space="0" w:color="auto"/>
            </w:tcBorders>
          </w:tcPr>
          <w:p w14:paraId="26DFE5B9" w14:textId="77777777" w:rsidR="00610EF3"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67CC072" w14:textId="77777777" w:rsidR="00610EF3" w:rsidRPr="00A742A3" w:rsidRDefault="00610EF3" w:rsidP="00610EF3">
            <w:pPr>
              <w:spacing w:line="240" w:lineRule="exact"/>
              <w:rPr>
                <w:rFonts w:hAnsi="ＭＳ 明朝"/>
                <w:kern w:val="0"/>
                <w:sz w:val="20"/>
              </w:rPr>
            </w:pPr>
            <w:r w:rsidRPr="00A742A3">
              <w:rPr>
                <w:rFonts w:hAnsi="ＭＳ 明朝" w:hint="eastAsia"/>
                <w:kern w:val="0"/>
                <w:sz w:val="20"/>
              </w:rPr>
              <w:t>ノートの記述内容から、「必要な情報を集め、読み取り、キリスト教の伝来や南蛮貿易など、ヨーロッパとの関わりが日本の宗教や戦国大名の戦い方に影響をあたえたことについて理解しているか」を評価する。</w:t>
            </w:r>
          </w:p>
        </w:tc>
      </w:tr>
      <w:tr w:rsidR="00257D8C" w:rsidRPr="008E1C59" w14:paraId="2BCB07BB" w14:textId="77777777" w:rsidTr="006A608D">
        <w:tblPrEx>
          <w:tblCellMar>
            <w:left w:w="99" w:type="dxa"/>
            <w:right w:w="99" w:type="dxa"/>
          </w:tblCellMar>
        </w:tblPrEx>
        <w:trPr>
          <w:trHeight w:val="5235"/>
        </w:trPr>
        <w:tc>
          <w:tcPr>
            <w:tcW w:w="430" w:type="dxa"/>
            <w:vMerge w:val="restart"/>
            <w:tcBorders>
              <w:left w:val="single" w:sz="4" w:space="0" w:color="auto"/>
            </w:tcBorders>
            <w:textDirection w:val="tbRlV"/>
          </w:tcPr>
          <w:p w14:paraId="4E477BB1" w14:textId="77777777" w:rsidR="00257D8C" w:rsidRDefault="00257D8C"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91" w:type="dxa"/>
            <w:tcBorders>
              <w:top w:val="single" w:sz="4" w:space="0" w:color="auto"/>
              <w:left w:val="nil"/>
              <w:bottom w:val="single" w:sz="4" w:space="0" w:color="auto"/>
            </w:tcBorders>
          </w:tcPr>
          <w:p w14:paraId="276125D8" w14:textId="77777777" w:rsidR="00257D8C" w:rsidRPr="006879B6" w:rsidRDefault="00257D8C"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④天下統一をめざした織田信長</w:t>
            </w:r>
          </w:p>
          <w:p w14:paraId="54F5A290" w14:textId="6DB3415C" w:rsidR="00257D8C" w:rsidRPr="006879B6" w:rsidRDefault="00257D8C"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Pr>
                <w:rFonts w:ascii="ＭＳ ゴシック" w:eastAsia="ＭＳ ゴシック" w:hAnsi="ＭＳ 明朝"/>
                <w:kern w:val="0"/>
                <w:sz w:val="20"/>
              </w:rPr>
              <w:t>P.</w:t>
            </w:r>
            <w:r>
              <w:rPr>
                <w:rFonts w:ascii="ＭＳ ゴシック" w:eastAsia="ＭＳ ゴシック" w:hAnsi="ＭＳ 明朝" w:hint="eastAsia"/>
                <w:kern w:val="0"/>
                <w:sz w:val="20"/>
              </w:rPr>
              <w:t>70～71</w:t>
            </w:r>
          </w:p>
          <w:p w14:paraId="6E6A5902" w14:textId="77777777" w:rsidR="00257D8C" w:rsidRPr="006879B6" w:rsidRDefault="00257D8C"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39168" behindDoc="0" locked="0" layoutInCell="1" allowOverlap="1" wp14:anchorId="124EF86D" wp14:editId="7A9D1648">
                      <wp:simplePos x="0" y="0"/>
                      <wp:positionH relativeFrom="column">
                        <wp:posOffset>-19878</wp:posOffset>
                      </wp:positionH>
                      <wp:positionV relativeFrom="paragraph">
                        <wp:posOffset>54196</wp:posOffset>
                      </wp:positionV>
                      <wp:extent cx="1113790" cy="1144988"/>
                      <wp:effectExtent l="0" t="0" r="10160" b="17145"/>
                      <wp:wrapNone/>
                      <wp:docPr id="107"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44988"/>
                              </a:xfrm>
                              <a:prstGeom prst="rect">
                                <a:avLst/>
                              </a:prstGeom>
                              <a:solidFill>
                                <a:srgbClr val="FFFFFF"/>
                              </a:solidFill>
                              <a:ln w="9525">
                                <a:solidFill>
                                  <a:srgbClr val="000000"/>
                                </a:solidFill>
                                <a:miter lim="800000"/>
                                <a:headEnd/>
                                <a:tailEnd/>
                              </a:ln>
                            </wps:spPr>
                            <wps:txbx>
                              <w:txbxContent>
                                <w:p w14:paraId="6DD55A1A" w14:textId="77777777" w:rsidR="00257D8C" w:rsidRDefault="00257D8C" w:rsidP="00610EF3">
                                  <w:pPr>
                                    <w:ind w:firstLineChars="100" w:firstLine="200"/>
                                    <w:rPr>
                                      <w:rFonts w:hAnsi="ＭＳ 明朝"/>
                                      <w:kern w:val="0"/>
                                      <w:sz w:val="20"/>
                                    </w:rPr>
                                  </w:pPr>
                                  <w:r>
                                    <w:rPr>
                                      <w:rFonts w:hAnsi="ＭＳ 明朝" w:hint="eastAsia"/>
                                      <w:kern w:val="0"/>
                                      <w:sz w:val="20"/>
                                    </w:rPr>
                                    <w:t>織田信長は、天下統一をするために、どのようなことを行ったのでしょうか。</w:t>
                                  </w:r>
                                </w:p>
                                <w:p w14:paraId="2CEE934E" w14:textId="77777777" w:rsidR="00257D8C" w:rsidRPr="00642710" w:rsidRDefault="00257D8C"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4EF86D" id="_x0000_t202" coordsize="21600,21600" o:spt="202" path="m,l,21600r21600,l21600,xe">
                      <v:stroke joinstyle="miter"/>
                      <v:path gradientshapeok="t" o:connecttype="rect"/>
                    </v:shapetype>
                    <v:shape id="_x0000_s1134" type="#_x0000_t202" style="position:absolute;left:0;text-align:left;margin-left:-1.55pt;margin-top:4.25pt;width:87.7pt;height:90.15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">
                      <v:textbox inset="5.85pt,.7pt,5.85pt,.7pt">
                        <w:txbxContent>
                          <w:p w14:paraId="6DD55A1A" w14:textId="77777777" w:rsidR="00257D8C" w:rsidRDefault="00257D8C" w:rsidP="00610EF3">
                            <w:pPr>
                              <w:ind w:firstLineChars="100" w:firstLine="200"/>
                              <w:rPr>
                                <w:rFonts w:hAnsi="ＭＳ 明朝"/>
                                <w:kern w:val="0"/>
                                <w:sz w:val="20"/>
                              </w:rPr>
                            </w:pPr>
                            <w:r>
                              <w:rPr>
                                <w:rFonts w:hAnsi="ＭＳ 明朝" w:hint="eastAsia"/>
                                <w:kern w:val="0"/>
                                <w:sz w:val="20"/>
                              </w:rPr>
                              <w:t>織田信長は、天下統一をするために、どのようなことを行ったのでしょうか。</w:t>
                            </w:r>
                          </w:p>
                          <w:p w14:paraId="2CEE934E" w14:textId="77777777" w:rsidR="00257D8C" w:rsidRPr="00642710" w:rsidRDefault="00257D8C"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75" w:type="dxa"/>
            <w:tcBorders>
              <w:top w:val="single" w:sz="4" w:space="0" w:color="auto"/>
              <w:left w:val="nil"/>
              <w:bottom w:val="single" w:sz="4" w:space="0" w:color="auto"/>
            </w:tcBorders>
          </w:tcPr>
          <w:p w14:paraId="00E594BF" w14:textId="0A28A794"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〇教科書の資料や本文を基に、</w:t>
            </w:r>
            <w:r w:rsidRPr="00207D03">
              <w:rPr>
                <w:rFonts w:hAnsi="ＭＳ 明朝" w:hint="eastAsia"/>
                <w:kern w:val="0"/>
                <w:sz w:val="20"/>
              </w:rPr>
              <w:t>織田信長が</w:t>
            </w:r>
            <w:r>
              <w:rPr>
                <w:rFonts w:hAnsi="ＭＳ 明朝" w:hint="eastAsia"/>
                <w:kern w:val="0"/>
                <w:sz w:val="20"/>
              </w:rPr>
              <w:t>、</w:t>
            </w:r>
            <w:r w:rsidRPr="00207D03">
              <w:rPr>
                <w:rFonts w:hAnsi="ＭＳ 明朝" w:hint="eastAsia"/>
                <w:kern w:val="0"/>
                <w:sz w:val="20"/>
              </w:rPr>
              <w:t>天下統一に向けてどのようなことを行ったのか</w:t>
            </w:r>
            <w:r>
              <w:rPr>
                <w:rFonts w:hAnsi="ＭＳ 明朝" w:hint="eastAsia"/>
                <w:kern w:val="0"/>
                <w:sz w:val="20"/>
              </w:rPr>
              <w:t>調べる。</w:t>
            </w:r>
          </w:p>
          <w:p w14:paraId="02880FF9" w14:textId="77777777" w:rsidR="00257D8C" w:rsidRPr="00207D03"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07D03">
              <w:rPr>
                <w:rFonts w:hAnsi="ＭＳ 明朝" w:hint="eastAsia"/>
                <w:kern w:val="0"/>
                <w:sz w:val="20"/>
              </w:rPr>
              <w:t>鉄砲を使うなど</w:t>
            </w:r>
            <w:r>
              <w:rPr>
                <w:rFonts w:hAnsi="ＭＳ 明朝" w:hint="eastAsia"/>
                <w:kern w:val="0"/>
                <w:sz w:val="20"/>
              </w:rPr>
              <w:t>、</w:t>
            </w:r>
            <w:r w:rsidRPr="00207D03">
              <w:rPr>
                <w:rFonts w:hAnsi="ＭＳ 明朝" w:hint="eastAsia"/>
                <w:kern w:val="0"/>
                <w:sz w:val="20"/>
              </w:rPr>
              <w:t>戦い方を工夫した。</w:t>
            </w:r>
          </w:p>
          <w:p w14:paraId="38D979DB" w14:textId="77777777" w:rsidR="00257D8C" w:rsidRPr="00207D03"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07D03">
              <w:rPr>
                <w:rFonts w:hAnsi="ＭＳ 明朝" w:hint="eastAsia"/>
                <w:kern w:val="0"/>
                <w:sz w:val="20"/>
              </w:rPr>
              <w:t>堺などの商業都市をおさえて豊富な資金を手に入れ</w:t>
            </w:r>
            <w:r>
              <w:rPr>
                <w:rFonts w:hAnsi="ＭＳ 明朝" w:hint="eastAsia"/>
                <w:kern w:val="0"/>
                <w:sz w:val="20"/>
              </w:rPr>
              <w:t>、</w:t>
            </w:r>
            <w:r w:rsidRPr="00207D03">
              <w:rPr>
                <w:rFonts w:hAnsi="ＭＳ 明朝" w:hint="eastAsia"/>
                <w:kern w:val="0"/>
                <w:sz w:val="20"/>
              </w:rPr>
              <w:t>鉄砲などの武器を使って</w:t>
            </w:r>
            <w:r>
              <w:rPr>
                <w:rFonts w:hAnsi="ＭＳ 明朝" w:hint="eastAsia"/>
                <w:kern w:val="0"/>
                <w:sz w:val="20"/>
              </w:rPr>
              <w:t>、</w:t>
            </w:r>
            <w:r w:rsidRPr="00207D03">
              <w:rPr>
                <w:rFonts w:hAnsi="ＭＳ 明朝" w:hint="eastAsia"/>
                <w:kern w:val="0"/>
                <w:sz w:val="20"/>
              </w:rPr>
              <w:t>少しずつ勢力を広げ</w:t>
            </w:r>
            <w:r>
              <w:rPr>
                <w:rFonts w:hAnsi="ＭＳ 明朝" w:hint="eastAsia"/>
                <w:kern w:val="0"/>
                <w:sz w:val="20"/>
              </w:rPr>
              <w:t>、</w:t>
            </w:r>
            <w:r w:rsidRPr="00207D03">
              <w:rPr>
                <w:rFonts w:hAnsi="ＭＳ 明朝" w:hint="eastAsia"/>
                <w:kern w:val="0"/>
                <w:sz w:val="20"/>
              </w:rPr>
              <w:t>室町幕府も滅ぼした。</w:t>
            </w:r>
          </w:p>
          <w:p w14:paraId="0A24A6F5" w14:textId="77777777" w:rsidR="00257D8C" w:rsidRPr="00207D03"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07D03">
              <w:rPr>
                <w:rFonts w:hAnsi="ＭＳ 明朝" w:hint="eastAsia"/>
                <w:kern w:val="0"/>
                <w:sz w:val="20"/>
              </w:rPr>
              <w:t>自らの力を示すために安土城を築いた。</w:t>
            </w:r>
          </w:p>
          <w:p w14:paraId="3B25A872" w14:textId="77777777" w:rsidR="00257D8C" w:rsidRPr="00207D03"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07D03">
              <w:rPr>
                <w:rFonts w:hAnsi="ＭＳ 明朝" w:hint="eastAsia"/>
                <w:kern w:val="0"/>
                <w:sz w:val="20"/>
              </w:rPr>
              <w:t>キリスト教を保護した。</w:t>
            </w:r>
          </w:p>
          <w:p w14:paraId="2EBBF408" w14:textId="15D8B27A"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07D03">
              <w:rPr>
                <w:rFonts w:hAnsi="ＭＳ 明朝" w:hint="eastAsia"/>
                <w:kern w:val="0"/>
                <w:sz w:val="20"/>
              </w:rPr>
              <w:t>誰でも商売ができるようにして（楽市・楽座）</w:t>
            </w:r>
            <w:r>
              <w:rPr>
                <w:rFonts w:hAnsi="ＭＳ 明朝" w:hint="eastAsia"/>
                <w:kern w:val="0"/>
                <w:sz w:val="20"/>
              </w:rPr>
              <w:t>、商業や工業をさか</w:t>
            </w:r>
            <w:r w:rsidRPr="00207D03">
              <w:rPr>
                <w:rFonts w:hAnsi="ＭＳ 明朝" w:hint="eastAsia"/>
                <w:kern w:val="0"/>
                <w:sz w:val="20"/>
              </w:rPr>
              <w:t>んにした。</w:t>
            </w:r>
          </w:p>
          <w:p w14:paraId="7B8DAFD8" w14:textId="77777777"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○信長の取り組みと天下統一とのつながりを話し合う。</w:t>
            </w:r>
          </w:p>
          <w:p w14:paraId="059FE29D" w14:textId="77777777" w:rsidR="00257D8C" w:rsidRPr="00897D13" w:rsidRDefault="00257D8C" w:rsidP="00610EF3">
            <w:pPr>
              <w:autoSpaceDE w:val="0"/>
              <w:autoSpaceDN w:val="0"/>
              <w:adjustRightInd w:val="0"/>
              <w:spacing w:line="240" w:lineRule="exact"/>
              <w:ind w:left="210" w:hangingChars="10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2041216" behindDoc="0" locked="0" layoutInCell="1" allowOverlap="1" wp14:anchorId="776CBA32" wp14:editId="212FFBB0">
                      <wp:simplePos x="0" y="0"/>
                      <wp:positionH relativeFrom="column">
                        <wp:posOffset>3973</wp:posOffset>
                      </wp:positionH>
                      <wp:positionV relativeFrom="paragraph">
                        <wp:posOffset>472440</wp:posOffset>
                      </wp:positionV>
                      <wp:extent cx="2502535" cy="781050"/>
                      <wp:effectExtent l="0" t="0" r="12065" b="19050"/>
                      <wp:wrapNone/>
                      <wp:docPr id="10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1050"/>
                              </a:xfrm>
                              <a:prstGeom prst="rect">
                                <a:avLst/>
                              </a:prstGeom>
                              <a:solidFill>
                                <a:srgbClr val="FFFFFF"/>
                              </a:solidFill>
                              <a:ln w="9525">
                                <a:solidFill>
                                  <a:srgbClr val="000000"/>
                                </a:solidFill>
                                <a:prstDash val="dash"/>
                                <a:miter lim="800000"/>
                                <a:headEnd/>
                                <a:tailEnd/>
                              </a:ln>
                            </wps:spPr>
                            <wps:txbx>
                              <w:txbxContent>
                                <w:p w14:paraId="2A080E6C" w14:textId="48B8C54C" w:rsidR="00257D8C" w:rsidRPr="00895CC5" w:rsidRDefault="00257D8C" w:rsidP="00610EF3">
                                  <w:pPr>
                                    <w:spacing w:line="240" w:lineRule="exact"/>
                                    <w:rPr>
                                      <w:sz w:val="20"/>
                                    </w:rPr>
                                  </w:pPr>
                                  <w:r w:rsidRPr="001C341C">
                                    <w:rPr>
                                      <w:rFonts w:hint="eastAsia"/>
                                      <w:sz w:val="20"/>
                                    </w:rPr>
                                    <w:t>織田信長は</w:t>
                                  </w:r>
                                  <w:r>
                                    <w:rPr>
                                      <w:rFonts w:hint="eastAsia"/>
                                      <w:sz w:val="20"/>
                                    </w:rPr>
                                    <w:t>、</w:t>
                                  </w:r>
                                  <w:r w:rsidRPr="001C341C">
                                    <w:rPr>
                                      <w:rFonts w:hint="eastAsia"/>
                                      <w:sz w:val="20"/>
                                    </w:rPr>
                                    <w:t>商業都市をおさえて資金を蓄え</w:t>
                                  </w:r>
                                  <w:r>
                                    <w:rPr>
                                      <w:rFonts w:hint="eastAsia"/>
                                      <w:sz w:val="20"/>
                                    </w:rPr>
                                    <w:t>、</w:t>
                                  </w:r>
                                  <w:r w:rsidRPr="001C341C">
                                    <w:rPr>
                                      <w:rFonts w:hint="eastAsia"/>
                                      <w:sz w:val="20"/>
                                    </w:rPr>
                                    <w:t>鉄砲などの武器をそろえて有力な大名を倒して勢力を拡大した。そして</w:t>
                                  </w:r>
                                  <w:r>
                                    <w:rPr>
                                      <w:rFonts w:hint="eastAsia"/>
                                      <w:sz w:val="20"/>
                                    </w:rPr>
                                    <w:t>、安土城を築いたり商業をさか</w:t>
                                  </w:r>
                                  <w:r w:rsidRPr="001C341C">
                                    <w:rPr>
                                      <w:rFonts w:hint="eastAsia"/>
                                      <w:sz w:val="20"/>
                                    </w:rPr>
                                    <w:t>んにしたりして天下統一を進めていった。</w:t>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CBA32" id="_x0000_s1135" type="#_x0000_t202" style="position:absolute;left:0;text-align:left;margin-left:.3pt;margin-top:37.2pt;width:197.05pt;height:6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">
                      <v:stroke dashstyle="dash"/>
                      <v:textbox inset="5.85pt,.7pt,5.85pt,.7pt">
                        <w:txbxContent>
                          <w:p w14:paraId="2A080E6C" w14:textId="48B8C54C" w:rsidR="00257D8C" w:rsidRPr="00895CC5" w:rsidRDefault="00257D8C" w:rsidP="00610EF3">
                            <w:pPr>
                              <w:spacing w:line="240" w:lineRule="exact"/>
                              <w:rPr>
                                <w:sz w:val="20"/>
                              </w:rPr>
                            </w:pPr>
                            <w:r w:rsidRPr="001C341C">
                              <w:rPr>
                                <w:rFonts w:hint="eastAsia"/>
                                <w:sz w:val="20"/>
                              </w:rPr>
                              <w:t>織田信長は</w:t>
                            </w:r>
                            <w:r>
                              <w:rPr>
                                <w:rFonts w:hint="eastAsia"/>
                                <w:sz w:val="20"/>
                              </w:rPr>
                              <w:t>、</w:t>
                            </w:r>
                            <w:r w:rsidRPr="001C341C">
                              <w:rPr>
                                <w:rFonts w:hint="eastAsia"/>
                                <w:sz w:val="20"/>
                              </w:rPr>
                              <w:t>商業都市をおさえて資金を蓄え</w:t>
                            </w:r>
                            <w:r>
                              <w:rPr>
                                <w:rFonts w:hint="eastAsia"/>
                                <w:sz w:val="20"/>
                              </w:rPr>
                              <w:t>、</w:t>
                            </w:r>
                            <w:r w:rsidRPr="001C341C">
                              <w:rPr>
                                <w:rFonts w:hint="eastAsia"/>
                                <w:sz w:val="20"/>
                              </w:rPr>
                              <w:t>鉄砲などの武器をそろえて有力な大名を倒して勢力を拡大した。そして</w:t>
                            </w:r>
                            <w:r>
                              <w:rPr>
                                <w:rFonts w:hint="eastAsia"/>
                                <w:sz w:val="20"/>
                              </w:rPr>
                              <w:t>、安土城を築いたり商業をさか</w:t>
                            </w:r>
                            <w:r w:rsidRPr="001C341C">
                              <w:rPr>
                                <w:rFonts w:hint="eastAsia"/>
                                <w:sz w:val="20"/>
                              </w:rPr>
                              <w:t>んにしたりして天下統一を進めていった。</w:t>
                            </w:r>
                            <w:r>
                              <w:rPr>
                                <w:sz w:val="20"/>
                              </w:rPr>
                              <w:tab/>
                            </w:r>
                            <w:r>
                              <w:rPr>
                                <w:sz w:val="20"/>
                              </w:rPr>
                              <w:tab/>
                            </w:r>
                            <w:r>
                              <w:rPr>
                                <w:rFonts w:hint="eastAsia"/>
                                <w:sz w:val="20"/>
                              </w:rPr>
                              <w:t>④</w:t>
                            </w:r>
                          </w:p>
                        </w:txbxContent>
                      </v:textbox>
                    </v:shape>
                  </w:pict>
                </mc:Fallback>
              </mc:AlternateContent>
            </w:r>
            <w:r>
              <w:rPr>
                <w:rFonts w:hAnsi="ＭＳ 明朝" w:hint="eastAsia"/>
                <w:kern w:val="0"/>
                <w:sz w:val="20"/>
              </w:rPr>
              <w:t>・経済を活性化させることで領地内を豊かにしたり武器を生産したりしたことで勢力を拡大でき、天下統一を進められた。</w:t>
            </w:r>
          </w:p>
        </w:tc>
        <w:tc>
          <w:tcPr>
            <w:tcW w:w="1995" w:type="dxa"/>
            <w:tcBorders>
              <w:top w:val="single" w:sz="4" w:space="0" w:color="auto"/>
              <w:bottom w:val="single" w:sz="4" w:space="0" w:color="auto"/>
            </w:tcBorders>
          </w:tcPr>
          <w:p w14:paraId="61C55F4D" w14:textId="77777777" w:rsidR="00257D8C" w:rsidRDefault="00257D8C" w:rsidP="00897D13">
            <w:pPr>
              <w:spacing w:line="240" w:lineRule="exact"/>
              <w:ind w:left="200" w:hangingChars="100" w:hanging="200"/>
              <w:rPr>
                <w:kern w:val="0"/>
                <w:sz w:val="20"/>
              </w:rPr>
            </w:pPr>
            <w:r>
              <w:rPr>
                <w:rFonts w:hint="eastAsia"/>
                <w:kern w:val="0"/>
                <w:sz w:val="20"/>
              </w:rPr>
              <w:t>◆信長が戦いを有利に進めるために戦い方を工夫しただけでなく、商業都市を支配して安定的に武器を生産できたことなど、経済への取り組みも行っていることに気付かせる。</w:t>
            </w:r>
          </w:p>
          <w:p w14:paraId="6BE5E4A3" w14:textId="2B49BECB" w:rsidR="00257D8C" w:rsidRPr="00897D13" w:rsidRDefault="00257D8C" w:rsidP="00897D13">
            <w:pPr>
              <w:spacing w:line="240" w:lineRule="exact"/>
              <w:ind w:left="200" w:hangingChars="100" w:hanging="200"/>
              <w:rPr>
                <w:kern w:val="0"/>
                <w:sz w:val="20"/>
              </w:rPr>
            </w:pPr>
            <w:r>
              <w:rPr>
                <w:rFonts w:hint="eastAsia"/>
                <w:kern w:val="0"/>
                <w:sz w:val="20"/>
              </w:rPr>
              <w:t>◆戦いとは直接関係なさそうな楽市・楽座などの経済的な取り組みも、「天下布武」と関連付けることで、自国を豊かにすることにつながることに気付かせる。</w:t>
            </w:r>
          </w:p>
        </w:tc>
        <w:tc>
          <w:tcPr>
            <w:tcW w:w="1996" w:type="dxa"/>
            <w:tcBorders>
              <w:top w:val="single" w:sz="4" w:space="0" w:color="auto"/>
              <w:bottom w:val="single" w:sz="4" w:space="0" w:color="auto"/>
              <w:right w:val="single" w:sz="4" w:space="0" w:color="auto"/>
            </w:tcBorders>
          </w:tcPr>
          <w:p w14:paraId="6D812EFB" w14:textId="77777777" w:rsidR="00257D8C" w:rsidRDefault="00257D8C"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FF4576F" w14:textId="215DBFFD" w:rsidR="00257D8C" w:rsidRPr="006C68A4" w:rsidRDefault="00257D8C" w:rsidP="00610EF3">
            <w:pPr>
              <w:spacing w:line="240" w:lineRule="exact"/>
              <w:rPr>
                <w:rFonts w:ascii="ＭＳ ゴシック" w:eastAsia="ＭＳ ゴシック" w:hAnsi="ＭＳ ゴシック"/>
                <w:kern w:val="0"/>
                <w:sz w:val="20"/>
              </w:rPr>
            </w:pPr>
            <w:r w:rsidRPr="00A742A3">
              <w:rPr>
                <w:rFonts w:hAnsi="ＭＳ 明朝" w:hint="eastAsia"/>
                <w:kern w:val="0"/>
                <w:sz w:val="20"/>
              </w:rPr>
              <w:t>ノートの記述内容から、</w:t>
            </w:r>
            <w:r w:rsidRPr="003B6F8C">
              <w:rPr>
                <w:rFonts w:hAnsi="ＭＳ 明朝" w:hint="eastAsia"/>
                <w:kern w:val="0"/>
                <w:sz w:val="20"/>
              </w:rPr>
              <w:t>「織田信長</w:t>
            </w:r>
            <w:r>
              <w:rPr>
                <w:rFonts w:hAnsi="ＭＳ 明朝" w:hint="eastAsia"/>
                <w:kern w:val="0"/>
                <w:sz w:val="20"/>
              </w:rPr>
              <w:t>による経済力や軍事力を高める取り組みと、</w:t>
            </w:r>
            <w:r w:rsidRPr="003B6F8C">
              <w:rPr>
                <w:rFonts w:hAnsi="ＭＳ 明朝" w:hint="eastAsia"/>
                <w:kern w:val="0"/>
                <w:sz w:val="20"/>
              </w:rPr>
              <w:t>天下統一</w:t>
            </w:r>
            <w:r>
              <w:rPr>
                <w:rFonts w:hAnsi="ＭＳ 明朝" w:hint="eastAsia"/>
                <w:kern w:val="0"/>
                <w:sz w:val="20"/>
              </w:rPr>
              <w:t>とのつながりを考えまとめているか</w:t>
            </w:r>
            <w:r w:rsidRPr="003B6F8C">
              <w:rPr>
                <w:rFonts w:hAnsi="ＭＳ 明朝" w:hint="eastAsia"/>
                <w:kern w:val="0"/>
                <w:sz w:val="20"/>
              </w:rPr>
              <w:t>」</w:t>
            </w:r>
            <w:r w:rsidRPr="00A742A3">
              <w:rPr>
                <w:rFonts w:hAnsi="ＭＳ 明朝" w:hint="eastAsia"/>
                <w:kern w:val="0"/>
                <w:sz w:val="20"/>
              </w:rPr>
              <w:t>を評価する。</w:t>
            </w:r>
          </w:p>
        </w:tc>
      </w:tr>
      <w:tr w:rsidR="00257D8C" w:rsidRPr="008E1C59" w14:paraId="347ECAD5" w14:textId="77777777" w:rsidTr="006A608D">
        <w:tblPrEx>
          <w:tblCellMar>
            <w:left w:w="99" w:type="dxa"/>
            <w:right w:w="99" w:type="dxa"/>
          </w:tblCellMar>
        </w:tblPrEx>
        <w:trPr>
          <w:trHeight w:val="4234"/>
        </w:trPr>
        <w:tc>
          <w:tcPr>
            <w:tcW w:w="430" w:type="dxa"/>
            <w:vMerge/>
            <w:tcBorders>
              <w:left w:val="single" w:sz="4" w:space="0" w:color="auto"/>
            </w:tcBorders>
            <w:textDirection w:val="tbRlV"/>
          </w:tcPr>
          <w:p w14:paraId="26F45293" w14:textId="77777777" w:rsidR="00257D8C" w:rsidRDefault="00257D8C"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91" w:type="dxa"/>
            <w:tcBorders>
              <w:top w:val="single" w:sz="4" w:space="0" w:color="auto"/>
              <w:left w:val="nil"/>
              <w:bottom w:val="single" w:sz="4" w:space="0" w:color="auto"/>
            </w:tcBorders>
          </w:tcPr>
          <w:p w14:paraId="06108961" w14:textId="77777777" w:rsidR="00257D8C" w:rsidRPr="006879B6" w:rsidRDefault="00257D8C"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⑤豊臣秀吉による政治</w:t>
            </w:r>
          </w:p>
          <w:p w14:paraId="4372F5A7" w14:textId="75E58F87" w:rsidR="00257D8C" w:rsidRPr="006879B6" w:rsidRDefault="00257D8C"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P.72～73</w:t>
            </w:r>
          </w:p>
          <w:p w14:paraId="2C46CFFA" w14:textId="77777777" w:rsidR="00257D8C" w:rsidRPr="006879B6" w:rsidRDefault="00257D8C"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40192" behindDoc="0" locked="0" layoutInCell="1" allowOverlap="1" wp14:anchorId="48D75B97" wp14:editId="08E182BB">
                      <wp:simplePos x="0" y="0"/>
                      <wp:positionH relativeFrom="column">
                        <wp:posOffset>-20320</wp:posOffset>
                      </wp:positionH>
                      <wp:positionV relativeFrom="paragraph">
                        <wp:posOffset>77470</wp:posOffset>
                      </wp:positionV>
                      <wp:extent cx="1113790" cy="1158875"/>
                      <wp:effectExtent l="0" t="0" r="0" b="0"/>
                      <wp:wrapNone/>
                      <wp:docPr id="10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28BD6C06" w14:textId="77777777" w:rsidR="00257D8C" w:rsidRDefault="00257D8C" w:rsidP="00610EF3">
                                  <w:pPr>
                                    <w:ind w:firstLineChars="100" w:firstLine="200"/>
                                    <w:rPr>
                                      <w:rFonts w:hAnsi="ＭＳ 明朝"/>
                                      <w:kern w:val="0"/>
                                      <w:sz w:val="20"/>
                                    </w:rPr>
                                  </w:pPr>
                                  <w:r>
                                    <w:rPr>
                                      <w:rFonts w:hAnsi="ＭＳ 明朝" w:hint="eastAsia"/>
                                      <w:kern w:val="0"/>
                                      <w:sz w:val="20"/>
                                    </w:rPr>
                                    <w:t>豊臣秀吉は、天下統一を進めるために、どのようなことを行ったのでしょうか。</w:t>
                                  </w:r>
                                </w:p>
                                <w:p w14:paraId="05E5F07C" w14:textId="77777777" w:rsidR="00257D8C" w:rsidRPr="00642710" w:rsidRDefault="00257D8C"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5B97" id="_x0000_s1136" type="#_x0000_t202" style="position:absolute;left:0;text-align:left;margin-left:-1.6pt;margin-top:6.1pt;width:87.7pt;height:91.2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">
                      <v:textbox inset="5.85pt,.7pt,5.85pt,.7pt">
                        <w:txbxContent>
                          <w:p w14:paraId="28BD6C06" w14:textId="77777777" w:rsidR="00257D8C" w:rsidRDefault="00257D8C" w:rsidP="00610EF3">
                            <w:pPr>
                              <w:ind w:firstLineChars="100" w:firstLine="200"/>
                              <w:rPr>
                                <w:rFonts w:hAnsi="ＭＳ 明朝"/>
                                <w:kern w:val="0"/>
                                <w:sz w:val="20"/>
                              </w:rPr>
                            </w:pPr>
                            <w:r>
                              <w:rPr>
                                <w:rFonts w:hAnsi="ＭＳ 明朝" w:hint="eastAsia"/>
                                <w:kern w:val="0"/>
                                <w:sz w:val="20"/>
                              </w:rPr>
                              <w:t>豊臣秀吉は、天下統一を進めるために、どのようなことを行ったのでしょうか。</w:t>
                            </w:r>
                          </w:p>
                          <w:p w14:paraId="05E5F07C" w14:textId="77777777" w:rsidR="00257D8C" w:rsidRPr="00642710" w:rsidRDefault="00257D8C"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75" w:type="dxa"/>
            <w:tcBorders>
              <w:top w:val="single" w:sz="4" w:space="0" w:color="auto"/>
              <w:left w:val="nil"/>
              <w:bottom w:val="single" w:sz="4" w:space="0" w:color="auto"/>
            </w:tcBorders>
          </w:tcPr>
          <w:p w14:paraId="33A56829" w14:textId="5CF779AC" w:rsidR="00257D8C" w:rsidRDefault="00257D8C" w:rsidP="00326E76">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〇教科書の資料や本文を基に、豊臣秀吉の取り組みを調べる。</w:t>
            </w:r>
          </w:p>
          <w:p w14:paraId="12059164" w14:textId="77777777"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2B17">
              <w:rPr>
                <w:rFonts w:hAnsi="ＭＳ 明朝" w:hint="eastAsia"/>
                <w:kern w:val="0"/>
                <w:sz w:val="20"/>
              </w:rPr>
              <w:t>明智光秀を倒した。</w:t>
            </w:r>
          </w:p>
          <w:p w14:paraId="6B99CB87" w14:textId="422367FB" w:rsidR="00257D8C" w:rsidRPr="00222B17"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2B17">
              <w:rPr>
                <w:rFonts w:hAnsi="ＭＳ 明朝" w:hint="eastAsia"/>
                <w:kern w:val="0"/>
                <w:sz w:val="20"/>
              </w:rPr>
              <w:t>朝廷から関白に</w:t>
            </w:r>
            <w:r>
              <w:rPr>
                <w:rFonts w:hAnsi="ＭＳ 明朝" w:hint="eastAsia"/>
                <w:kern w:val="0"/>
                <w:sz w:val="20"/>
              </w:rPr>
              <w:t>任</w:t>
            </w:r>
            <w:r w:rsidRPr="00222B17">
              <w:rPr>
                <w:rFonts w:hAnsi="ＭＳ 明朝" w:hint="eastAsia"/>
                <w:kern w:val="0"/>
                <w:sz w:val="20"/>
              </w:rPr>
              <w:t>じられ</w:t>
            </w:r>
            <w:r>
              <w:rPr>
                <w:rFonts w:hAnsi="ＭＳ 明朝" w:hint="eastAsia"/>
                <w:kern w:val="0"/>
                <w:sz w:val="20"/>
              </w:rPr>
              <w:t>、</w:t>
            </w:r>
            <w:r w:rsidRPr="00222B17">
              <w:rPr>
                <w:rFonts w:hAnsi="ＭＳ 明朝" w:hint="eastAsia"/>
                <w:kern w:val="0"/>
                <w:sz w:val="20"/>
              </w:rPr>
              <w:t>全国の大名や仏教勢力をおさえて天下統一を成し遂げた。</w:t>
            </w:r>
          </w:p>
          <w:p w14:paraId="0621E3B2" w14:textId="77777777" w:rsidR="00257D8C" w:rsidRPr="00222B17"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2B17">
              <w:rPr>
                <w:rFonts w:hAnsi="ＭＳ 明朝" w:hint="eastAsia"/>
                <w:kern w:val="0"/>
                <w:sz w:val="20"/>
              </w:rPr>
              <w:t>検地で確実に収入を得られるようにした。</w:t>
            </w:r>
          </w:p>
          <w:p w14:paraId="5D28DBA2" w14:textId="77777777" w:rsidR="00257D8C" w:rsidRPr="00222B17"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222B17">
              <w:rPr>
                <w:rFonts w:hAnsi="ＭＳ 明朝" w:hint="eastAsia"/>
                <w:kern w:val="0"/>
                <w:sz w:val="20"/>
              </w:rPr>
              <w:t>刀狩令で百姓が反抗できないようにした。</w:t>
            </w:r>
          </w:p>
          <w:p w14:paraId="037EC9FF" w14:textId="77777777"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・家康らに領地を与え、各地を治めさせた。</w:t>
            </w:r>
          </w:p>
          <w:p w14:paraId="3217DD95" w14:textId="77777777"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○秀吉がつくったきまりは、世の中にどのような影響を与えたのか話し合う。</w:t>
            </w:r>
          </w:p>
          <w:p w14:paraId="589C5B78" w14:textId="77777777" w:rsidR="00257D8C" w:rsidRDefault="00257D8C"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・武士と百姓の身分が区別された。</w:t>
            </w:r>
          </w:p>
          <w:p w14:paraId="016DE93B" w14:textId="77777777" w:rsidR="00257D8C" w:rsidRPr="00897D13" w:rsidRDefault="00257D8C" w:rsidP="00610EF3">
            <w:pPr>
              <w:autoSpaceDE w:val="0"/>
              <w:autoSpaceDN w:val="0"/>
              <w:adjustRightInd w:val="0"/>
              <w:spacing w:line="240" w:lineRule="exact"/>
              <w:ind w:left="210" w:hangingChars="10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2042240" behindDoc="0" locked="0" layoutInCell="1" allowOverlap="1" wp14:anchorId="4E60EF5D" wp14:editId="77CB9BCC">
                      <wp:simplePos x="0" y="0"/>
                      <wp:positionH relativeFrom="column">
                        <wp:posOffset>-635</wp:posOffset>
                      </wp:positionH>
                      <wp:positionV relativeFrom="paragraph">
                        <wp:posOffset>173827</wp:posOffset>
                      </wp:positionV>
                      <wp:extent cx="2502535" cy="781050"/>
                      <wp:effectExtent l="0" t="0" r="12065" b="19050"/>
                      <wp:wrapNone/>
                      <wp:docPr id="110"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81050"/>
                              </a:xfrm>
                              <a:prstGeom prst="rect">
                                <a:avLst/>
                              </a:prstGeom>
                              <a:solidFill>
                                <a:srgbClr val="FFFFFF"/>
                              </a:solidFill>
                              <a:ln w="9525">
                                <a:solidFill>
                                  <a:srgbClr val="000000"/>
                                </a:solidFill>
                                <a:prstDash val="dash"/>
                                <a:miter lim="800000"/>
                                <a:headEnd/>
                                <a:tailEnd/>
                              </a:ln>
                            </wps:spPr>
                            <wps:txbx>
                              <w:txbxContent>
                                <w:p w14:paraId="0CD66AA4" w14:textId="37B57ADA" w:rsidR="00257D8C" w:rsidRPr="00895CC5" w:rsidRDefault="00257D8C" w:rsidP="00610EF3">
                                  <w:pPr>
                                    <w:spacing w:line="240" w:lineRule="exact"/>
                                    <w:rPr>
                                      <w:sz w:val="20"/>
                                    </w:rPr>
                                  </w:pPr>
                                  <w:r w:rsidRPr="001C341C">
                                    <w:rPr>
                                      <w:rFonts w:hint="eastAsia"/>
                                      <w:sz w:val="20"/>
                                    </w:rPr>
                                    <w:t>豊臣秀吉は</w:t>
                                  </w:r>
                                  <w:r>
                                    <w:rPr>
                                      <w:rFonts w:hint="eastAsia"/>
                                      <w:sz w:val="20"/>
                                    </w:rPr>
                                    <w:t>、</w:t>
                                  </w:r>
                                  <w:r w:rsidRPr="001C341C">
                                    <w:rPr>
                                      <w:rFonts w:hint="eastAsia"/>
                                      <w:sz w:val="20"/>
                                    </w:rPr>
                                    <w:t>全国の有力な大名を倒して大阪城を築き</w:t>
                                  </w:r>
                                  <w:r>
                                    <w:rPr>
                                      <w:rFonts w:hint="eastAsia"/>
                                      <w:sz w:val="20"/>
                                    </w:rPr>
                                    <w:t>、</w:t>
                                  </w:r>
                                  <w:r w:rsidRPr="001C341C">
                                    <w:rPr>
                                      <w:rFonts w:hint="eastAsia"/>
                                      <w:sz w:val="20"/>
                                    </w:rPr>
                                    <w:t>検地と刀狩によって武士と百姓･町人の身分を区別し</w:t>
                                  </w:r>
                                  <w:r>
                                    <w:rPr>
                                      <w:rFonts w:hint="eastAsia"/>
                                      <w:sz w:val="20"/>
                                    </w:rPr>
                                    <w:t>、</w:t>
                                  </w:r>
                                  <w:r w:rsidRPr="001C341C">
                                    <w:rPr>
                                      <w:rFonts w:hint="eastAsia"/>
                                      <w:sz w:val="20"/>
                                    </w:rPr>
                                    <w:t>武士が世の中を支配する仕組みをつくって天下を統一した。</w:t>
                                  </w:r>
                                  <w:r>
                                    <w:rPr>
                                      <w:sz w:val="20"/>
                                    </w:rPr>
                                    <w:tab/>
                                  </w:r>
                                  <w:r>
                                    <w:rPr>
                                      <w:sz w:val="20"/>
                                    </w:rPr>
                                    <w:tab/>
                                  </w:r>
                                  <w:r>
                                    <w:rPr>
                                      <w:sz w:val="20"/>
                                    </w:rPr>
                                    <w:tab/>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EF5D" id="_x0000_s1137" type="#_x0000_t202" style="position:absolute;left:0;text-align:left;margin-left:-.05pt;margin-top:13.7pt;width:197.05pt;height:61.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">
                      <v:stroke dashstyle="dash"/>
                      <v:textbox inset="5.85pt,.7pt,5.85pt,.7pt">
                        <w:txbxContent>
                          <w:p w14:paraId="0CD66AA4" w14:textId="37B57ADA" w:rsidR="00257D8C" w:rsidRPr="00895CC5" w:rsidRDefault="00257D8C" w:rsidP="00610EF3">
                            <w:pPr>
                              <w:spacing w:line="240" w:lineRule="exact"/>
                              <w:rPr>
                                <w:sz w:val="20"/>
                              </w:rPr>
                            </w:pPr>
                            <w:r w:rsidRPr="001C341C">
                              <w:rPr>
                                <w:rFonts w:hint="eastAsia"/>
                                <w:sz w:val="20"/>
                              </w:rPr>
                              <w:t>豊臣秀吉は</w:t>
                            </w:r>
                            <w:r>
                              <w:rPr>
                                <w:rFonts w:hint="eastAsia"/>
                                <w:sz w:val="20"/>
                              </w:rPr>
                              <w:t>、</w:t>
                            </w:r>
                            <w:r w:rsidRPr="001C341C">
                              <w:rPr>
                                <w:rFonts w:hint="eastAsia"/>
                                <w:sz w:val="20"/>
                              </w:rPr>
                              <w:t>全国の有力な大名を倒して大阪城を築き</w:t>
                            </w:r>
                            <w:r>
                              <w:rPr>
                                <w:rFonts w:hint="eastAsia"/>
                                <w:sz w:val="20"/>
                              </w:rPr>
                              <w:t>、</w:t>
                            </w:r>
                            <w:r w:rsidRPr="001C341C">
                              <w:rPr>
                                <w:rFonts w:hint="eastAsia"/>
                                <w:sz w:val="20"/>
                              </w:rPr>
                              <w:t>検地と刀狩によって武士と百姓･町人の身分を区別し</w:t>
                            </w:r>
                            <w:r>
                              <w:rPr>
                                <w:rFonts w:hint="eastAsia"/>
                                <w:sz w:val="20"/>
                              </w:rPr>
                              <w:t>、</w:t>
                            </w:r>
                            <w:r w:rsidRPr="001C341C">
                              <w:rPr>
                                <w:rFonts w:hint="eastAsia"/>
                                <w:sz w:val="20"/>
                              </w:rPr>
                              <w:t>武士が世の中を支配する仕組みをつくって天下を統一した。</w:t>
                            </w:r>
                            <w:r>
                              <w:rPr>
                                <w:sz w:val="20"/>
                              </w:rPr>
                              <w:tab/>
                            </w:r>
                            <w:r>
                              <w:rPr>
                                <w:sz w:val="20"/>
                              </w:rPr>
                              <w:tab/>
                            </w:r>
                            <w:r>
                              <w:rPr>
                                <w:sz w:val="20"/>
                              </w:rPr>
                              <w:tab/>
                            </w:r>
                            <w:r>
                              <w:rPr>
                                <w:sz w:val="20"/>
                              </w:rPr>
                              <w:tab/>
                            </w:r>
                            <w:r>
                              <w:rPr>
                                <w:rFonts w:hint="eastAsia"/>
                                <w:sz w:val="20"/>
                              </w:rPr>
                              <w:t>⑤</w:t>
                            </w:r>
                          </w:p>
                        </w:txbxContent>
                      </v:textbox>
                    </v:shape>
                  </w:pict>
                </mc:Fallback>
              </mc:AlternateContent>
            </w:r>
            <w:r>
              <w:rPr>
                <w:rFonts w:hAnsi="ＭＳ 明朝" w:hint="eastAsia"/>
                <w:kern w:val="0"/>
                <w:sz w:val="20"/>
              </w:rPr>
              <w:t>・</w:t>
            </w:r>
            <w:r w:rsidRPr="00222B17">
              <w:rPr>
                <w:rFonts w:hAnsi="ＭＳ 明朝" w:hint="eastAsia"/>
                <w:kern w:val="0"/>
                <w:sz w:val="20"/>
              </w:rPr>
              <w:t>武士</w:t>
            </w:r>
            <w:r>
              <w:rPr>
                <w:rFonts w:hAnsi="ＭＳ 明朝" w:hint="eastAsia"/>
                <w:kern w:val="0"/>
                <w:sz w:val="20"/>
              </w:rPr>
              <w:t>が支配する</w:t>
            </w:r>
            <w:r w:rsidRPr="00222B17">
              <w:rPr>
                <w:rFonts w:hAnsi="ＭＳ 明朝" w:hint="eastAsia"/>
                <w:kern w:val="0"/>
                <w:sz w:val="20"/>
              </w:rPr>
              <w:t>仕組みが整えられた。</w:t>
            </w:r>
          </w:p>
        </w:tc>
        <w:tc>
          <w:tcPr>
            <w:tcW w:w="1995" w:type="dxa"/>
            <w:tcBorders>
              <w:top w:val="single" w:sz="4" w:space="0" w:color="auto"/>
              <w:bottom w:val="single" w:sz="4" w:space="0" w:color="auto"/>
            </w:tcBorders>
          </w:tcPr>
          <w:p w14:paraId="70993FB7" w14:textId="01A6DD63" w:rsidR="00257D8C" w:rsidRDefault="00257D8C" w:rsidP="00610EF3">
            <w:pPr>
              <w:spacing w:line="240" w:lineRule="exact"/>
              <w:ind w:left="200" w:hangingChars="100" w:hanging="200"/>
              <w:rPr>
                <w:kern w:val="0"/>
                <w:sz w:val="20"/>
              </w:rPr>
            </w:pPr>
            <w:r>
              <w:rPr>
                <w:rFonts w:hint="eastAsia"/>
                <w:kern w:val="0"/>
                <w:sz w:val="20"/>
              </w:rPr>
              <w:t>◆戦いだけでなく、関白の地位についたこと、検地などの仕組みや刀狩などのきまりを作ったことにも気付かせる。</w:t>
            </w:r>
          </w:p>
          <w:p w14:paraId="422E5408" w14:textId="2B38FA2F" w:rsidR="00257D8C" w:rsidRPr="00AE55D3" w:rsidRDefault="00257D8C" w:rsidP="00610EF3">
            <w:pPr>
              <w:spacing w:line="240" w:lineRule="exact"/>
              <w:ind w:left="200" w:hangingChars="100" w:hanging="200"/>
              <w:rPr>
                <w:kern w:val="0"/>
                <w:sz w:val="20"/>
              </w:rPr>
            </w:pPr>
            <w:r>
              <w:rPr>
                <w:rFonts w:hint="eastAsia"/>
                <w:kern w:val="0"/>
                <w:sz w:val="20"/>
              </w:rPr>
              <w:t>◆それぞれの身分に与えられた役割に着目させることで、きまりによって人々の生活の仕方に影響が及んだことに気付かせる。</w:t>
            </w:r>
          </w:p>
        </w:tc>
        <w:tc>
          <w:tcPr>
            <w:tcW w:w="1996" w:type="dxa"/>
            <w:tcBorders>
              <w:top w:val="single" w:sz="4" w:space="0" w:color="auto"/>
              <w:bottom w:val="single" w:sz="4" w:space="0" w:color="auto"/>
              <w:right w:val="single" w:sz="4" w:space="0" w:color="auto"/>
            </w:tcBorders>
          </w:tcPr>
          <w:p w14:paraId="065A825D" w14:textId="77777777" w:rsidR="00257D8C" w:rsidRDefault="00257D8C"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947D9E3" w14:textId="4755B101" w:rsidR="00257D8C" w:rsidRPr="007C5E5D" w:rsidRDefault="00257D8C" w:rsidP="00610EF3">
            <w:pPr>
              <w:spacing w:line="240" w:lineRule="exact"/>
              <w:rPr>
                <w:rFonts w:hAnsi="ＭＳ 明朝"/>
                <w:kern w:val="0"/>
                <w:sz w:val="20"/>
              </w:rPr>
            </w:pPr>
            <w:r w:rsidRPr="007C5E5D">
              <w:rPr>
                <w:rFonts w:hAnsi="ＭＳ 明朝" w:hint="eastAsia"/>
                <w:kern w:val="0"/>
                <w:sz w:val="20"/>
              </w:rPr>
              <w:t>ノートの記述内容から</w:t>
            </w:r>
            <w:r>
              <w:rPr>
                <w:rFonts w:hAnsi="ＭＳ 明朝" w:hint="eastAsia"/>
                <w:kern w:val="0"/>
                <w:sz w:val="20"/>
              </w:rPr>
              <w:t>、</w:t>
            </w:r>
            <w:r w:rsidRPr="007C5E5D">
              <w:rPr>
                <w:rFonts w:hAnsi="ＭＳ 明朝" w:hint="eastAsia"/>
                <w:kern w:val="0"/>
                <w:sz w:val="20"/>
              </w:rPr>
              <w:t>「必要な情報を</w:t>
            </w:r>
            <w:r>
              <w:rPr>
                <w:rFonts w:hAnsi="ＭＳ 明朝" w:hint="eastAsia"/>
                <w:kern w:val="0"/>
                <w:sz w:val="20"/>
              </w:rPr>
              <w:t>集め、</w:t>
            </w:r>
            <w:r w:rsidRPr="007C5E5D">
              <w:rPr>
                <w:rFonts w:hAnsi="ＭＳ 明朝" w:hint="eastAsia"/>
                <w:kern w:val="0"/>
                <w:sz w:val="20"/>
              </w:rPr>
              <w:t>読み取り</w:t>
            </w:r>
            <w:r>
              <w:rPr>
                <w:rFonts w:hAnsi="ＭＳ 明朝" w:hint="eastAsia"/>
                <w:kern w:val="0"/>
                <w:sz w:val="20"/>
              </w:rPr>
              <w:t>、</w:t>
            </w:r>
            <w:r w:rsidRPr="007C5E5D">
              <w:rPr>
                <w:rFonts w:hAnsi="ＭＳ 明朝" w:hint="eastAsia"/>
                <w:kern w:val="0"/>
                <w:sz w:val="20"/>
              </w:rPr>
              <w:t>豊臣秀吉が世の中を支配する仕組みをつくって天下を統一したことについて理解しているか」を評価する。</w:t>
            </w:r>
          </w:p>
        </w:tc>
      </w:tr>
      <w:tr w:rsidR="00610EF3" w:rsidRPr="008E1C59" w14:paraId="0681A8AF" w14:textId="77777777" w:rsidTr="006A608D">
        <w:tblPrEx>
          <w:tblCellMar>
            <w:left w:w="99" w:type="dxa"/>
            <w:right w:w="99" w:type="dxa"/>
          </w:tblCellMar>
        </w:tblPrEx>
        <w:trPr>
          <w:trHeight w:val="5231"/>
        </w:trPr>
        <w:tc>
          <w:tcPr>
            <w:tcW w:w="430" w:type="dxa"/>
            <w:tcBorders>
              <w:top w:val="single" w:sz="4" w:space="0" w:color="auto"/>
              <w:left w:val="single" w:sz="4" w:space="0" w:color="auto"/>
            </w:tcBorders>
            <w:textDirection w:val="tbRlV"/>
            <w:vAlign w:val="center"/>
          </w:tcPr>
          <w:p w14:paraId="7F382065"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91" w:type="dxa"/>
            <w:tcBorders>
              <w:top w:val="single" w:sz="4" w:space="0" w:color="auto"/>
              <w:left w:val="nil"/>
              <w:bottom w:val="single" w:sz="4" w:space="0" w:color="auto"/>
            </w:tcBorders>
          </w:tcPr>
          <w:p w14:paraId="273FCCC9" w14:textId="77777777" w:rsidR="00610EF3" w:rsidRPr="006879B6" w:rsidRDefault="00610EF3"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⑥まとめる</w:t>
            </w:r>
          </w:p>
          <w:p w14:paraId="55A00BDE" w14:textId="51C5B423" w:rsidR="00610EF3" w:rsidRPr="006879B6" w:rsidRDefault="00610EF3"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hint="eastAsia"/>
                <w:kern w:val="0"/>
                <w:sz w:val="20"/>
              </w:rPr>
              <w:t>74</w:t>
            </w:r>
            <w:r w:rsidRPr="006879B6">
              <w:rPr>
                <w:rFonts w:ascii="ＭＳ ゴシック" w:eastAsia="ＭＳ ゴシック" w:hAnsi="ＭＳ 明朝" w:hint="eastAsia"/>
                <w:kern w:val="0"/>
                <w:sz w:val="20"/>
              </w:rPr>
              <w:t>～</w:t>
            </w:r>
            <w:r>
              <w:rPr>
                <w:rFonts w:ascii="ＭＳ ゴシック" w:eastAsia="ＭＳ ゴシック" w:hAnsi="ＭＳ 明朝" w:hint="eastAsia"/>
                <w:kern w:val="0"/>
                <w:sz w:val="20"/>
              </w:rPr>
              <w:t>75</w:t>
            </w:r>
          </w:p>
          <w:p w14:paraId="77F41D1C" w14:textId="77777777"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792384" behindDoc="0" locked="0" layoutInCell="1" allowOverlap="1" wp14:anchorId="5924D938" wp14:editId="06066A04">
                      <wp:simplePos x="0" y="0"/>
                      <wp:positionH relativeFrom="column">
                        <wp:posOffset>-23813</wp:posOffset>
                      </wp:positionH>
                      <wp:positionV relativeFrom="paragraph">
                        <wp:posOffset>52705</wp:posOffset>
                      </wp:positionV>
                      <wp:extent cx="1113790" cy="1534511"/>
                      <wp:effectExtent l="0" t="0" r="10160" b="27940"/>
                      <wp:wrapNone/>
                      <wp:docPr id="111"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34511"/>
                              </a:xfrm>
                              <a:prstGeom prst="rect">
                                <a:avLst/>
                              </a:prstGeom>
                              <a:solidFill>
                                <a:srgbClr val="FFFFFF"/>
                              </a:solidFill>
                              <a:ln w="9525">
                                <a:solidFill>
                                  <a:srgbClr val="000000"/>
                                </a:solidFill>
                                <a:miter lim="800000"/>
                                <a:headEnd/>
                                <a:tailEnd/>
                              </a:ln>
                            </wps:spPr>
                            <wps:txbx>
                              <w:txbxContent>
                                <w:p w14:paraId="29E4D4F6" w14:textId="77777777" w:rsidR="00E06DE2" w:rsidRDefault="00E06DE2" w:rsidP="00610EF3">
                                  <w:pPr>
                                    <w:ind w:firstLineChars="100" w:firstLine="200"/>
                                    <w:rPr>
                                      <w:rFonts w:hAnsi="ＭＳ 明朝"/>
                                      <w:kern w:val="0"/>
                                      <w:sz w:val="20"/>
                                    </w:rPr>
                                  </w:pPr>
                                  <w:r>
                                    <w:rPr>
                                      <w:rFonts w:hAnsi="ＭＳ 明朝" w:hint="eastAsia"/>
                                      <w:kern w:val="0"/>
                                      <w:sz w:val="20"/>
                                    </w:rPr>
                                    <w:t>信長と秀吉がどのように天下統一を進めていったのか、調べてきたことを整理し、話し合いましょう。</w:t>
                                  </w:r>
                                </w:p>
                                <w:p w14:paraId="77DB82F4" w14:textId="6CFFBC39"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24D938" id="_x0000_s1138" type="#_x0000_t202" style="position:absolute;margin-left:-1.9pt;margin-top:4.15pt;width:87.7pt;height:120.8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">
                      <v:textbox inset="5.85pt,.7pt,5.85pt,.7pt">
                        <w:txbxContent>
                          <w:p w14:paraId="29E4D4F6" w14:textId="77777777" w:rsidR="00E06DE2" w:rsidRDefault="00E06DE2" w:rsidP="00610EF3">
                            <w:pPr>
                              <w:ind w:firstLineChars="100" w:firstLine="200"/>
                              <w:rPr>
                                <w:rFonts w:hAnsi="ＭＳ 明朝"/>
                                <w:kern w:val="0"/>
                                <w:sz w:val="20"/>
                              </w:rPr>
                            </w:pPr>
                            <w:r>
                              <w:rPr>
                                <w:rFonts w:hAnsi="ＭＳ 明朝" w:hint="eastAsia"/>
                                <w:kern w:val="0"/>
                                <w:sz w:val="20"/>
                              </w:rPr>
                              <w:t>信長と秀吉がどのように天下統一を進めていったのか、調べてきたことを整理し、話し合いましょう。</w:t>
                            </w:r>
                          </w:p>
                          <w:p w14:paraId="77DB82F4" w14:textId="6CFFBC39"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tc>
        <w:tc>
          <w:tcPr>
            <w:tcW w:w="4175" w:type="dxa"/>
            <w:tcBorders>
              <w:top w:val="single" w:sz="4" w:space="0" w:color="auto"/>
              <w:left w:val="nil"/>
              <w:bottom w:val="single" w:sz="4" w:space="0" w:color="auto"/>
            </w:tcBorders>
          </w:tcPr>
          <w:p w14:paraId="6B0DB6B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○信長と秀吉の取り組みを振り返る。</w:t>
            </w:r>
          </w:p>
          <w:p w14:paraId="0827EBA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071869">
              <w:rPr>
                <w:rFonts w:hAnsi="ＭＳ 明朝" w:hint="eastAsia"/>
                <w:kern w:val="0"/>
                <w:sz w:val="20"/>
              </w:rPr>
              <w:t>二人の武将が行ったことを</w:t>
            </w:r>
            <w:r>
              <w:rPr>
                <w:rFonts w:hAnsi="ＭＳ 明朝" w:hint="eastAsia"/>
                <w:kern w:val="0"/>
                <w:sz w:val="20"/>
              </w:rPr>
              <w:t>図</w:t>
            </w:r>
            <w:r w:rsidRPr="00071869">
              <w:rPr>
                <w:rFonts w:hAnsi="ＭＳ 明朝" w:hint="eastAsia"/>
                <w:kern w:val="0"/>
                <w:sz w:val="20"/>
              </w:rPr>
              <w:t>に整理し</w:t>
            </w:r>
            <w:r>
              <w:rPr>
                <w:rFonts w:hAnsi="ＭＳ 明朝" w:hint="eastAsia"/>
                <w:kern w:val="0"/>
                <w:sz w:val="20"/>
              </w:rPr>
              <w:t>、学習問題についての</w:t>
            </w:r>
            <w:r w:rsidRPr="00071869">
              <w:rPr>
                <w:rFonts w:hAnsi="ＭＳ 明朝" w:hint="eastAsia"/>
                <w:kern w:val="0"/>
                <w:sz w:val="20"/>
              </w:rPr>
              <w:t>自分の考えをノートに書く。</w:t>
            </w:r>
          </w:p>
          <w:p w14:paraId="7E87C5F8" w14:textId="37F34F2B"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・信長も秀吉も、戦国の世を自ら治めるために、自分の力が最も高</w:t>
            </w:r>
            <w:r w:rsidR="00326E76">
              <w:rPr>
                <w:rFonts w:hAnsi="ＭＳ 明朝" w:hint="eastAsia"/>
                <w:kern w:val="0"/>
                <w:sz w:val="20"/>
              </w:rPr>
              <w:t>まるように政治の仕組みやきまりを整えたことで、戦国の世を統一す</w:t>
            </w:r>
            <w:r>
              <w:rPr>
                <w:rFonts w:hAnsi="ＭＳ 明朝" w:hint="eastAsia"/>
                <w:kern w:val="0"/>
                <w:sz w:val="20"/>
              </w:rPr>
              <w:t>ることができた。こう考えた理由は、信長は戦いが有利にな</w:t>
            </w:r>
            <w:r w:rsidR="00BA3022">
              <w:rPr>
                <w:rFonts w:hAnsi="ＭＳ 明朝" w:hint="eastAsia"/>
                <w:kern w:val="0"/>
                <w:sz w:val="20"/>
              </w:rPr>
              <w:t>るように経済も大切にして豊かになるようにしていたし、秀吉は刀狩</w:t>
            </w:r>
            <w:r>
              <w:rPr>
                <w:rFonts w:hAnsi="ＭＳ 明朝" w:hint="eastAsia"/>
                <w:kern w:val="0"/>
                <w:sz w:val="20"/>
              </w:rPr>
              <w:t>などで反抗できないようにしていたからです。</w:t>
            </w:r>
          </w:p>
          <w:p w14:paraId="39C2C1A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○信長と秀吉の取り組みのうち、天下統一に向けて特に重要だったものはどれかを考え、話し合う。</w:t>
            </w:r>
          </w:p>
          <w:p w14:paraId="6130DF23" w14:textId="1452E0CF" w:rsidR="00610EF3" w:rsidRDefault="00610EF3" w:rsidP="00610EF3">
            <w:pPr>
              <w:autoSpaceDE w:val="0"/>
              <w:autoSpaceDN w:val="0"/>
              <w:adjustRightInd w:val="0"/>
              <w:spacing w:line="240" w:lineRule="exact"/>
              <w:ind w:left="210" w:hangingChars="100" w:hanging="210"/>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01600" behindDoc="0" locked="0" layoutInCell="1" allowOverlap="1" wp14:anchorId="331FB85E" wp14:editId="62F0B64D">
                      <wp:simplePos x="0" y="0"/>
                      <wp:positionH relativeFrom="column">
                        <wp:posOffset>-21590</wp:posOffset>
                      </wp:positionH>
                      <wp:positionV relativeFrom="paragraph">
                        <wp:posOffset>501518</wp:posOffset>
                      </wp:positionV>
                      <wp:extent cx="2502535" cy="645795"/>
                      <wp:effectExtent l="0" t="0" r="12065" b="20955"/>
                      <wp:wrapNone/>
                      <wp:docPr id="11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45795"/>
                              </a:xfrm>
                              <a:prstGeom prst="rect">
                                <a:avLst/>
                              </a:prstGeom>
                              <a:solidFill>
                                <a:srgbClr val="FFFFFF"/>
                              </a:solidFill>
                              <a:ln w="9525">
                                <a:solidFill>
                                  <a:srgbClr val="000000"/>
                                </a:solidFill>
                                <a:prstDash val="dash"/>
                                <a:miter lim="800000"/>
                                <a:headEnd/>
                                <a:tailEnd/>
                              </a:ln>
                            </wps:spPr>
                            <wps:txbx>
                              <w:txbxContent>
                                <w:p w14:paraId="7C2A1CF2" w14:textId="2FC01E8C" w:rsidR="00E06DE2" w:rsidRPr="00895CC5" w:rsidRDefault="00E06DE2" w:rsidP="00610EF3">
                                  <w:pPr>
                                    <w:spacing w:line="240" w:lineRule="exact"/>
                                    <w:rPr>
                                      <w:sz w:val="20"/>
                                    </w:rPr>
                                  </w:pPr>
                                  <w:r w:rsidRPr="00B244CE">
                                    <w:rPr>
                                      <w:rFonts w:hint="eastAsia"/>
                                      <w:sz w:val="20"/>
                                    </w:rPr>
                                    <w:t>織田信長と豊臣秀吉は、ヨーロッパとの貿易を</w:t>
                                  </w:r>
                                  <w:r>
                                    <w:rPr>
                                      <w:rFonts w:hint="eastAsia"/>
                                      <w:sz w:val="20"/>
                                    </w:rPr>
                                    <w:t>進めたり</w:t>
                                  </w:r>
                                  <w:r>
                                    <w:rPr>
                                      <w:sz w:val="20"/>
                                    </w:rPr>
                                    <w:t>、</w:t>
                                  </w:r>
                                  <w:r w:rsidRPr="00B244CE">
                                    <w:rPr>
                                      <w:rFonts w:hint="eastAsia"/>
                                      <w:sz w:val="20"/>
                                    </w:rPr>
                                    <w:t>経済</w:t>
                                  </w:r>
                                  <w:r>
                                    <w:rPr>
                                      <w:rFonts w:hint="eastAsia"/>
                                      <w:sz w:val="20"/>
                                    </w:rPr>
                                    <w:t>力を高めたり、制度や法を整えたりして力を高め、戦国の世を統一</w:t>
                                  </w:r>
                                  <w:r>
                                    <w:rPr>
                                      <w:sz w:val="20"/>
                                    </w:rPr>
                                    <w:t>し</w:t>
                                  </w:r>
                                  <w:r w:rsidRPr="00B244CE">
                                    <w:rPr>
                                      <w:rFonts w:hint="eastAsia"/>
                                      <w:sz w:val="20"/>
                                    </w:rPr>
                                    <w:t>ていった。</w:t>
                                  </w:r>
                                  <w:r>
                                    <w:rPr>
                                      <w:sz w:val="20"/>
                                    </w:rPr>
                                    <w:tab/>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FB85E" id="_x0000_s1139" type="#_x0000_t202" style="position:absolute;left:0;text-align:left;margin-left:-1.7pt;margin-top:39.5pt;width:197.05pt;height:50.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">
                      <v:stroke dashstyle="dash"/>
                      <v:textbox inset="5.85pt,.7pt,5.85pt,.7pt">
                        <w:txbxContent>
                          <w:p w14:paraId="7C2A1CF2" w14:textId="2FC01E8C" w:rsidR="00E06DE2" w:rsidRPr="00895CC5" w:rsidRDefault="00E06DE2" w:rsidP="00610EF3">
                            <w:pPr>
                              <w:spacing w:line="240" w:lineRule="exact"/>
                              <w:rPr>
                                <w:sz w:val="20"/>
                              </w:rPr>
                            </w:pPr>
                            <w:r w:rsidRPr="00B244CE">
                              <w:rPr>
                                <w:rFonts w:hint="eastAsia"/>
                                <w:sz w:val="20"/>
                              </w:rPr>
                              <w:t>織田信長と豊臣秀吉は、ヨーロッパとの貿易を</w:t>
                            </w:r>
                            <w:r>
                              <w:rPr>
                                <w:rFonts w:hint="eastAsia"/>
                                <w:sz w:val="20"/>
                              </w:rPr>
                              <w:t>進めたり</w:t>
                            </w:r>
                            <w:r>
                              <w:rPr>
                                <w:sz w:val="20"/>
                              </w:rPr>
                              <w:t>、</w:t>
                            </w:r>
                            <w:r w:rsidRPr="00B244CE">
                              <w:rPr>
                                <w:rFonts w:hint="eastAsia"/>
                                <w:sz w:val="20"/>
                              </w:rPr>
                              <w:t>経済</w:t>
                            </w:r>
                            <w:r>
                              <w:rPr>
                                <w:rFonts w:hint="eastAsia"/>
                                <w:sz w:val="20"/>
                              </w:rPr>
                              <w:t>力を高めたり、制度や法を整えたりして力を高め、戦国の世を統一</w:t>
                            </w:r>
                            <w:r>
                              <w:rPr>
                                <w:sz w:val="20"/>
                              </w:rPr>
                              <w:t>し</w:t>
                            </w:r>
                            <w:r w:rsidRPr="00B244CE">
                              <w:rPr>
                                <w:rFonts w:hint="eastAsia"/>
                                <w:sz w:val="20"/>
                              </w:rPr>
                              <w:t>ていった。</w:t>
                            </w:r>
                            <w:r>
                              <w:rPr>
                                <w:sz w:val="20"/>
                              </w:rPr>
                              <w:tab/>
                            </w:r>
                            <w:r>
                              <w:rPr>
                                <w:sz w:val="20"/>
                              </w:rPr>
                              <w:tab/>
                            </w:r>
                            <w:r>
                              <w:rPr>
                                <w:rFonts w:hint="eastAsia"/>
                                <w:sz w:val="20"/>
                              </w:rPr>
                              <w:t>⑥</w:t>
                            </w:r>
                          </w:p>
                        </w:txbxContent>
                      </v:textbox>
                    </v:shape>
                  </w:pict>
                </mc:Fallback>
              </mc:AlternateContent>
            </w:r>
            <w:r w:rsidR="00BA3022">
              <w:rPr>
                <w:rFonts w:hAnsi="ＭＳ 明朝" w:hint="eastAsia"/>
                <w:kern w:val="0"/>
                <w:sz w:val="20"/>
              </w:rPr>
              <w:t>・刀狩</w:t>
            </w:r>
            <w:r>
              <w:rPr>
                <w:rFonts w:hAnsi="ＭＳ 明朝" w:hint="eastAsia"/>
                <w:kern w:val="0"/>
                <w:sz w:val="20"/>
              </w:rPr>
              <w:t>などのきまりや、各地を有力な大名に治めさせるしくみをつくったことが、天下統一に最も重要だったと思う。</w:t>
            </w:r>
          </w:p>
          <w:p w14:paraId="2C5671DD" w14:textId="77777777" w:rsidR="00C11760" w:rsidRDefault="00C11760" w:rsidP="00610EF3">
            <w:pPr>
              <w:autoSpaceDE w:val="0"/>
              <w:autoSpaceDN w:val="0"/>
              <w:adjustRightInd w:val="0"/>
              <w:spacing w:line="240" w:lineRule="exact"/>
              <w:ind w:left="200" w:hangingChars="100" w:hanging="200"/>
              <w:rPr>
                <w:rFonts w:hAnsi="ＭＳ 明朝"/>
                <w:kern w:val="0"/>
                <w:sz w:val="20"/>
              </w:rPr>
            </w:pPr>
          </w:p>
          <w:p w14:paraId="100E14E8" w14:textId="77777777" w:rsidR="00C11760" w:rsidRDefault="00C11760" w:rsidP="00610EF3">
            <w:pPr>
              <w:autoSpaceDE w:val="0"/>
              <w:autoSpaceDN w:val="0"/>
              <w:adjustRightInd w:val="0"/>
              <w:spacing w:line="240" w:lineRule="exact"/>
              <w:ind w:left="200" w:hangingChars="100" w:hanging="200"/>
              <w:rPr>
                <w:rFonts w:hAnsi="ＭＳ 明朝"/>
                <w:kern w:val="0"/>
                <w:sz w:val="20"/>
              </w:rPr>
            </w:pPr>
          </w:p>
          <w:p w14:paraId="36E745D9" w14:textId="77777777" w:rsidR="00C11760" w:rsidRDefault="00C11760" w:rsidP="00610EF3">
            <w:pPr>
              <w:autoSpaceDE w:val="0"/>
              <w:autoSpaceDN w:val="0"/>
              <w:adjustRightInd w:val="0"/>
              <w:spacing w:line="240" w:lineRule="exact"/>
              <w:ind w:left="200" w:hangingChars="100" w:hanging="200"/>
              <w:rPr>
                <w:rFonts w:hAnsi="ＭＳ 明朝"/>
                <w:kern w:val="0"/>
                <w:sz w:val="20"/>
              </w:rPr>
            </w:pPr>
          </w:p>
          <w:p w14:paraId="1FCFCF49" w14:textId="77777777" w:rsidR="00C11760" w:rsidRDefault="00C11760" w:rsidP="00610EF3">
            <w:pPr>
              <w:autoSpaceDE w:val="0"/>
              <w:autoSpaceDN w:val="0"/>
              <w:adjustRightInd w:val="0"/>
              <w:spacing w:line="240" w:lineRule="exact"/>
              <w:ind w:left="200" w:hangingChars="100" w:hanging="200"/>
              <w:rPr>
                <w:rFonts w:hAnsi="ＭＳ 明朝"/>
                <w:kern w:val="0"/>
                <w:sz w:val="20"/>
              </w:rPr>
            </w:pPr>
          </w:p>
          <w:p w14:paraId="7F8C7949" w14:textId="2F31AD3D" w:rsidR="00C11760" w:rsidRPr="006879B6" w:rsidRDefault="00C11760" w:rsidP="00610EF3">
            <w:pPr>
              <w:autoSpaceDE w:val="0"/>
              <w:autoSpaceDN w:val="0"/>
              <w:adjustRightInd w:val="0"/>
              <w:spacing w:line="240" w:lineRule="exact"/>
              <w:ind w:left="200" w:hangingChars="100" w:hanging="200"/>
              <w:rPr>
                <w:rFonts w:hAnsi="ＭＳ 明朝"/>
                <w:kern w:val="0"/>
                <w:sz w:val="20"/>
              </w:rPr>
            </w:pPr>
          </w:p>
        </w:tc>
        <w:tc>
          <w:tcPr>
            <w:tcW w:w="1995" w:type="dxa"/>
            <w:tcBorders>
              <w:top w:val="single" w:sz="4" w:space="0" w:color="auto"/>
              <w:bottom w:val="single" w:sz="4" w:space="0" w:color="auto"/>
            </w:tcBorders>
          </w:tcPr>
          <w:p w14:paraId="2148E579" w14:textId="481E0BC6" w:rsidR="00610EF3" w:rsidRDefault="00610EF3" w:rsidP="00BA3022">
            <w:pPr>
              <w:spacing w:line="240" w:lineRule="exact"/>
              <w:ind w:left="200" w:hangingChars="100" w:hanging="200"/>
              <w:rPr>
                <w:kern w:val="0"/>
                <w:sz w:val="20"/>
              </w:rPr>
            </w:pPr>
            <w:r>
              <w:rPr>
                <w:rFonts w:hint="eastAsia"/>
                <w:kern w:val="0"/>
                <w:sz w:val="20"/>
              </w:rPr>
              <w:t>◆図に整理する前に、各時間（</w:t>
            </w:r>
            <w:r w:rsidR="00BA3022">
              <w:rPr>
                <w:rFonts w:hint="eastAsia"/>
                <w:kern w:val="0"/>
                <w:sz w:val="20"/>
              </w:rPr>
              <w:t>第</w:t>
            </w:r>
            <w:r>
              <w:rPr>
                <w:rFonts w:hint="eastAsia"/>
                <w:kern w:val="0"/>
                <w:sz w:val="20"/>
              </w:rPr>
              <w:t>３～５時）でまとめをカード化させておいてもよい。図に整理する際には、天下統一とのつながりが記述できているかを確かめさせる。</w:t>
            </w:r>
          </w:p>
          <w:p w14:paraId="04980DDB" w14:textId="77777777" w:rsidR="00610EF3" w:rsidRDefault="00610EF3" w:rsidP="00CC1503">
            <w:pPr>
              <w:spacing w:line="240" w:lineRule="exact"/>
              <w:ind w:left="200" w:hangingChars="100" w:hanging="200"/>
              <w:rPr>
                <w:kern w:val="0"/>
                <w:sz w:val="20"/>
              </w:rPr>
            </w:pPr>
          </w:p>
          <w:p w14:paraId="58583531" w14:textId="32D0901A" w:rsidR="00610EF3" w:rsidRPr="000A1B4E" w:rsidRDefault="00610EF3" w:rsidP="00CC1503">
            <w:pPr>
              <w:spacing w:line="240" w:lineRule="exact"/>
              <w:ind w:left="200" w:hangingChars="100" w:hanging="200"/>
              <w:rPr>
                <w:kern w:val="0"/>
                <w:sz w:val="20"/>
              </w:rPr>
            </w:pPr>
            <w:r>
              <w:rPr>
                <w:rFonts w:hint="eastAsia"/>
                <w:kern w:val="0"/>
                <w:sz w:val="20"/>
              </w:rPr>
              <w:t>◆ここでは</w:t>
            </w:r>
            <w:r w:rsidR="000E1A39">
              <w:rPr>
                <w:rFonts w:hint="eastAsia"/>
                <w:kern w:val="0"/>
                <w:sz w:val="20"/>
              </w:rPr>
              <w:t>一つ</w:t>
            </w:r>
            <w:r>
              <w:rPr>
                <w:rFonts w:hint="eastAsia"/>
                <w:kern w:val="0"/>
                <w:sz w:val="20"/>
              </w:rPr>
              <w:t>に集約させるのではなく、子どもたち一人一人が経済・きまり・社会の仕組みなどに着目して根拠を明確にしながら主張することを大切にする。</w:t>
            </w:r>
          </w:p>
        </w:tc>
        <w:tc>
          <w:tcPr>
            <w:tcW w:w="1996" w:type="dxa"/>
            <w:tcBorders>
              <w:top w:val="single" w:sz="4" w:space="0" w:color="auto"/>
              <w:bottom w:val="single" w:sz="4" w:space="0" w:color="auto"/>
              <w:right w:val="single" w:sz="4" w:space="0" w:color="auto"/>
            </w:tcBorders>
          </w:tcPr>
          <w:p w14:paraId="4AFD8034" w14:textId="77777777" w:rsidR="00610EF3" w:rsidRPr="00610930"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610930">
              <w:rPr>
                <w:rFonts w:ascii="ＭＳ ゴシック" w:eastAsia="ＭＳ ゴシック" w:hAnsi="ＭＳ ゴシック" w:hint="eastAsia"/>
                <w:kern w:val="0"/>
                <w:sz w:val="20"/>
                <w:shd w:val="pct15" w:color="auto" w:fill="FFFFFF"/>
              </w:rPr>
              <w:t>[知技②]</w:t>
            </w:r>
          </w:p>
          <w:p w14:paraId="7A2C17D7" w14:textId="77777777" w:rsidR="00610EF3" w:rsidRPr="00F63552" w:rsidRDefault="00610EF3" w:rsidP="00610EF3">
            <w:pPr>
              <w:spacing w:line="240" w:lineRule="exact"/>
              <w:rPr>
                <w:rFonts w:hAnsi="ＭＳ 明朝"/>
                <w:kern w:val="0"/>
                <w:sz w:val="20"/>
              </w:rPr>
            </w:pPr>
            <w:r w:rsidRPr="00F63552">
              <w:rPr>
                <w:rFonts w:hAnsi="ＭＳ 明朝" w:hint="eastAsia"/>
                <w:kern w:val="0"/>
                <w:sz w:val="20"/>
              </w:rPr>
              <w:t>図やノートの記述内容から</w:t>
            </w:r>
            <w:r>
              <w:rPr>
                <w:rFonts w:hAnsi="ＭＳ 明朝" w:hint="eastAsia"/>
                <w:kern w:val="0"/>
                <w:sz w:val="20"/>
              </w:rPr>
              <w:t>、</w:t>
            </w:r>
            <w:r w:rsidRPr="00F63552">
              <w:rPr>
                <w:rFonts w:hAnsi="ＭＳ 明朝" w:hint="eastAsia"/>
                <w:kern w:val="0"/>
                <w:sz w:val="20"/>
              </w:rPr>
              <w:t>「調べたことをまとめ</w:t>
            </w:r>
            <w:r>
              <w:rPr>
                <w:rFonts w:hAnsi="ＭＳ 明朝" w:hint="eastAsia"/>
                <w:kern w:val="0"/>
                <w:sz w:val="20"/>
              </w:rPr>
              <w:t>、</w:t>
            </w:r>
            <w:r w:rsidRPr="00F63552">
              <w:rPr>
                <w:rFonts w:hAnsi="ＭＳ 明朝" w:hint="eastAsia"/>
                <w:kern w:val="0"/>
                <w:sz w:val="20"/>
              </w:rPr>
              <w:t>キリスト教の伝来などの外国との関わりや二人の武将の天下統一に向けた働きを理解しているか」を評価する。</w:t>
            </w:r>
          </w:p>
          <w:p w14:paraId="089B81DA" w14:textId="77777777" w:rsidR="00610EF3" w:rsidRDefault="00610EF3" w:rsidP="00610EF3">
            <w:pPr>
              <w:spacing w:line="240" w:lineRule="exact"/>
              <w:rPr>
                <w:rFonts w:ascii="ＭＳ ゴシック" w:eastAsia="ＭＳ ゴシック" w:hAnsi="ＭＳ ゴシック"/>
                <w:kern w:val="0"/>
                <w:sz w:val="20"/>
              </w:rPr>
            </w:pPr>
          </w:p>
          <w:p w14:paraId="50D14DA7" w14:textId="77777777" w:rsidR="00610EF3" w:rsidRPr="00610930"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610930">
              <w:rPr>
                <w:rFonts w:ascii="ＭＳ ゴシック" w:eastAsia="ＭＳ ゴシック" w:hAnsi="ＭＳ ゴシック" w:hint="eastAsia"/>
                <w:kern w:val="0"/>
                <w:sz w:val="20"/>
                <w:shd w:val="pct15" w:color="auto" w:fill="FFFFFF"/>
              </w:rPr>
              <w:t>[思判表②]</w:t>
            </w:r>
          </w:p>
          <w:p w14:paraId="089CE81F" w14:textId="77777777" w:rsidR="00610EF3" w:rsidRPr="00F63552" w:rsidRDefault="00610EF3" w:rsidP="00610EF3">
            <w:pPr>
              <w:spacing w:line="240" w:lineRule="exact"/>
              <w:rPr>
                <w:rFonts w:hAnsi="ＭＳ 明朝"/>
                <w:kern w:val="0"/>
                <w:sz w:val="20"/>
              </w:rPr>
            </w:pPr>
            <w:r w:rsidRPr="00F63552">
              <w:rPr>
                <w:rFonts w:hAnsi="ＭＳ 明朝" w:hint="eastAsia"/>
                <w:kern w:val="0"/>
                <w:sz w:val="20"/>
              </w:rPr>
              <w:t>ノートの記述内容から</w:t>
            </w:r>
            <w:r>
              <w:rPr>
                <w:rFonts w:hAnsi="ＭＳ 明朝" w:hint="eastAsia"/>
                <w:kern w:val="0"/>
                <w:sz w:val="20"/>
              </w:rPr>
              <w:t>、</w:t>
            </w:r>
            <w:r w:rsidRPr="00F63552">
              <w:rPr>
                <w:rFonts w:hAnsi="ＭＳ 明朝" w:hint="eastAsia"/>
                <w:kern w:val="0"/>
                <w:sz w:val="20"/>
              </w:rPr>
              <w:t>「二人の武将の天下統一に向けて果たした役割について考え</w:t>
            </w:r>
            <w:r>
              <w:rPr>
                <w:rFonts w:hAnsi="ＭＳ 明朝" w:hint="eastAsia"/>
                <w:kern w:val="0"/>
                <w:sz w:val="20"/>
              </w:rPr>
              <w:t>、</w:t>
            </w:r>
            <w:r w:rsidRPr="00F63552">
              <w:rPr>
                <w:rFonts w:hAnsi="ＭＳ 明朝" w:hint="eastAsia"/>
                <w:kern w:val="0"/>
                <w:sz w:val="20"/>
              </w:rPr>
              <w:t>表現しているか」を評価する。</w:t>
            </w:r>
          </w:p>
        </w:tc>
      </w:tr>
    </w:tbl>
    <w:p w14:paraId="34126449" w14:textId="77777777" w:rsidR="006A608D" w:rsidRDefault="006A608D">
      <w:r>
        <w:br w:type="page"/>
      </w:r>
    </w:p>
    <w:tbl>
      <w:tblPr>
        <w:tblpPr w:leftFromText="142" w:rightFromText="142" w:vertAnchor="text" w:horzAnchor="margin" w:tblpY="26"/>
        <w:tblW w:w="10303"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C11760" w14:paraId="6EAD342E" w14:textId="77777777" w:rsidTr="00C11760">
        <w:tc>
          <w:tcPr>
            <w:tcW w:w="10303" w:type="dxa"/>
            <w:tcBorders>
              <w:top w:val="nil"/>
              <w:bottom w:val="nil"/>
            </w:tcBorders>
            <w:shd w:val="clear" w:color="auto" w:fill="C0C0C0"/>
          </w:tcPr>
          <w:p w14:paraId="73E68C9C" w14:textId="77777777" w:rsidR="00C11760" w:rsidRDefault="00C11760" w:rsidP="00C11760">
            <w:pPr>
              <w:rPr>
                <w:rFonts w:ascii="ＭＳ ゴシック" w:eastAsia="ＭＳ ゴシック" w:hAnsi="ＭＳ 明朝"/>
              </w:rPr>
            </w:pPr>
            <w:r>
              <w:rPr>
                <w:rFonts w:ascii="ＭＳ ゴシック" w:eastAsia="ＭＳ ゴシック" w:hAnsi="ＭＳ 明朝" w:hint="eastAsia"/>
              </w:rPr>
              <w:t>小単元の指導・評価計画</w:t>
            </w:r>
          </w:p>
        </w:tc>
      </w:tr>
      <w:tr w:rsidR="00C11760" w:rsidRPr="001C3356" w14:paraId="75059D60" w14:textId="77777777" w:rsidTr="00C11760">
        <w:tblPrEx>
          <w:tblBorders>
            <w:bottom w:val="single" w:sz="12" w:space="0" w:color="auto"/>
            <w:insideV w:val="single" w:sz="4" w:space="0" w:color="auto"/>
          </w:tblBorders>
        </w:tblPrEx>
        <w:tc>
          <w:tcPr>
            <w:tcW w:w="10303" w:type="dxa"/>
            <w:tcBorders>
              <w:top w:val="nil"/>
            </w:tcBorders>
          </w:tcPr>
          <w:p w14:paraId="05B7BE21" w14:textId="2A652DFB" w:rsidR="00C11760" w:rsidRPr="00697F8F" w:rsidRDefault="001C3356" w:rsidP="00C11760">
            <w:pPr>
              <w:spacing w:line="360" w:lineRule="exact"/>
            </w:pPr>
            <w:r>
              <w:rPr>
                <w:rFonts w:ascii="ＭＳ ゴシック" w:eastAsia="ＭＳ ゴシック" w:hAnsi="ＭＳ 明朝" w:hint="eastAsia"/>
                <w:kern w:val="0"/>
                <w:sz w:val="32"/>
              </w:rPr>
              <w:t>２－⑦</w:t>
            </w:r>
            <w:r w:rsidR="00B83A26">
              <w:rPr>
                <w:rFonts w:ascii="ＭＳ ゴシック" w:eastAsia="ＭＳ ゴシック" w:hAnsi="ＭＳ 明朝" w:hint="eastAsia"/>
                <w:kern w:val="0"/>
                <w:sz w:val="32"/>
              </w:rPr>
              <w:t xml:space="preserve">江戸幕府と政治の安定　　　　　　　　　　</w:t>
            </w:r>
            <w:r w:rsidR="00C11760">
              <w:rPr>
                <w:rFonts w:ascii="ＭＳ ゴシック" w:eastAsia="ＭＳ ゴシック" w:hAnsi="ＭＳ 明朝" w:hint="eastAsia"/>
                <w:kern w:val="0"/>
                <w:sz w:val="32"/>
              </w:rPr>
              <w:t xml:space="preserve">　</w:t>
            </w:r>
            <w:r w:rsidR="00C11760">
              <w:rPr>
                <w:rFonts w:hint="eastAsia"/>
              </w:rPr>
              <w:t>６時間／</w:t>
            </w:r>
            <w:r w:rsidR="00B83A26">
              <w:rPr>
                <w:rFonts w:hint="eastAsia"/>
              </w:rPr>
              <w:t>歴史編</w:t>
            </w:r>
            <w:r w:rsidR="007B1CBD">
              <w:rPr>
                <w:rFonts w:hint="eastAsia"/>
              </w:rPr>
              <w:t>P</w:t>
            </w:r>
            <w:r w:rsidR="00C11760">
              <w:rPr>
                <w:rFonts w:hint="eastAsia"/>
              </w:rPr>
              <w:t>.</w:t>
            </w:r>
            <w:r>
              <w:t>76</w:t>
            </w:r>
            <w:r w:rsidR="00C11760">
              <w:rPr>
                <w:rFonts w:hint="eastAsia"/>
              </w:rPr>
              <w:t>～</w:t>
            </w:r>
            <w:r>
              <w:rPr>
                <w:rFonts w:hint="eastAsia"/>
              </w:rPr>
              <w:t>8</w:t>
            </w:r>
            <w:r>
              <w:t>6</w:t>
            </w:r>
          </w:p>
        </w:tc>
      </w:tr>
    </w:tbl>
    <w:p w14:paraId="203F6F63" w14:textId="77777777" w:rsidR="0072675F" w:rsidRDefault="0072675F" w:rsidP="00610EF3">
      <w:pPr>
        <w:autoSpaceDE w:val="0"/>
        <w:autoSpaceDN w:val="0"/>
        <w:adjustRightInd w:val="0"/>
        <w:jc w:val="left"/>
        <w:rPr>
          <w:rFonts w:ascii="ＭＳ ゴシック" w:eastAsia="ＭＳ ゴシック" w:hAnsi="ＭＳ 明朝"/>
          <w:b/>
          <w:kern w:val="0"/>
        </w:rPr>
      </w:pPr>
    </w:p>
    <w:p w14:paraId="1AB961DF" w14:textId="2B4564F9" w:rsidR="0072675F" w:rsidRDefault="00610EF3" w:rsidP="00610EF3">
      <w:pPr>
        <w:autoSpaceDE w:val="0"/>
        <w:autoSpaceDN w:val="0"/>
        <w:adjustRightInd w:val="0"/>
        <w:jc w:val="left"/>
        <w:rPr>
          <w:rFonts w:ascii="ＭＳ ゴシック" w:eastAsia="ＭＳ ゴシック" w:hAnsi="ＭＳ 明朝"/>
          <w:b/>
          <w:kern w:val="0"/>
        </w:rPr>
      </w:pPr>
      <w:r w:rsidRPr="00EA6393">
        <w:rPr>
          <w:rFonts w:ascii="ＭＳ ゴシック" w:eastAsia="ＭＳ ゴシック" w:hAnsi="ＭＳ 明朝" w:hint="eastAsia"/>
          <w:b/>
          <w:kern w:val="0"/>
        </w:rPr>
        <w:t>目標</w:t>
      </w:r>
    </w:p>
    <w:p w14:paraId="1606E217" w14:textId="79CDEEC7" w:rsidR="00610EF3" w:rsidRPr="00303D88" w:rsidRDefault="00610EF3" w:rsidP="00610EF3">
      <w:pPr>
        <w:autoSpaceDE w:val="0"/>
        <w:autoSpaceDN w:val="0"/>
        <w:adjustRightInd w:val="0"/>
        <w:jc w:val="left"/>
        <w:rPr>
          <w:rFonts w:hAnsi="ＭＳ 明朝"/>
          <w:kern w:val="0"/>
        </w:rPr>
      </w:pPr>
      <w:r w:rsidRPr="00303D88">
        <w:rPr>
          <w:rFonts w:hAnsi="ＭＳ 明朝" w:hint="eastAsia"/>
          <w:b/>
          <w:kern w:val="0"/>
        </w:rPr>
        <w:t xml:space="preserve">　</w:t>
      </w:r>
      <w:r w:rsidRPr="00303D88">
        <w:rPr>
          <w:rFonts w:hAnsi="ＭＳ 明朝" w:hint="eastAsia"/>
          <w:kern w:val="0"/>
        </w:rPr>
        <w:t>我が国の歴史上の主な事象について</w:t>
      </w:r>
      <w:r>
        <w:rPr>
          <w:rFonts w:hAnsi="ＭＳ 明朝" w:hint="eastAsia"/>
          <w:kern w:val="0"/>
        </w:rPr>
        <w:t>、</w:t>
      </w:r>
      <w:r w:rsidRPr="00303D88">
        <w:rPr>
          <w:rFonts w:hAnsi="ＭＳ 明朝" w:hint="eastAsia"/>
          <w:kern w:val="0"/>
        </w:rPr>
        <w:t>世の中の様子</w:t>
      </w:r>
      <w:r>
        <w:rPr>
          <w:rFonts w:hAnsi="ＭＳ 明朝" w:hint="eastAsia"/>
          <w:kern w:val="0"/>
        </w:rPr>
        <w:t>、</w:t>
      </w:r>
      <w:r w:rsidRPr="00303D88">
        <w:rPr>
          <w:rFonts w:hAnsi="ＭＳ 明朝" w:hint="eastAsia"/>
          <w:kern w:val="0"/>
        </w:rPr>
        <w:t>人物の働きや代表的な文化遺産などに着目して</w:t>
      </w:r>
      <w:r>
        <w:rPr>
          <w:rFonts w:hAnsi="ＭＳ 明朝" w:hint="eastAsia"/>
          <w:kern w:val="0"/>
        </w:rPr>
        <w:t>、</w:t>
      </w:r>
      <w:r w:rsidRPr="00303D88">
        <w:rPr>
          <w:rFonts w:hAnsi="ＭＳ 明朝" w:hint="eastAsia"/>
          <w:kern w:val="0"/>
        </w:rPr>
        <w:t>文化財や地図</w:t>
      </w:r>
      <w:r>
        <w:rPr>
          <w:rFonts w:hAnsi="ＭＳ 明朝" w:hint="eastAsia"/>
          <w:kern w:val="0"/>
        </w:rPr>
        <w:t>、</w:t>
      </w:r>
      <w:r w:rsidRPr="00303D88">
        <w:rPr>
          <w:rFonts w:hAnsi="ＭＳ 明朝" w:hint="eastAsia"/>
          <w:kern w:val="0"/>
        </w:rPr>
        <w:t>年表などの資料で調べ</w:t>
      </w:r>
      <w:r>
        <w:rPr>
          <w:rFonts w:hAnsi="ＭＳ 明朝" w:hint="eastAsia"/>
          <w:kern w:val="0"/>
        </w:rPr>
        <w:t>、</w:t>
      </w:r>
      <w:r w:rsidRPr="00303D88">
        <w:rPr>
          <w:rFonts w:hAnsi="ＭＳ 明朝" w:hint="eastAsia"/>
          <w:kern w:val="0"/>
        </w:rPr>
        <w:t>江戸幕府の政策の意図や社会の様子を考え</w:t>
      </w:r>
      <w:r>
        <w:rPr>
          <w:rFonts w:hAnsi="ＭＳ 明朝" w:hint="eastAsia"/>
          <w:kern w:val="0"/>
        </w:rPr>
        <w:t>、</w:t>
      </w:r>
      <w:r w:rsidRPr="00303D88">
        <w:rPr>
          <w:rFonts w:hAnsi="ＭＳ 明朝" w:hint="eastAsia"/>
          <w:kern w:val="0"/>
        </w:rPr>
        <w:t>表現することを通して</w:t>
      </w:r>
      <w:r>
        <w:rPr>
          <w:rFonts w:hAnsi="ＭＳ 明朝" w:hint="eastAsia"/>
          <w:kern w:val="0"/>
        </w:rPr>
        <w:t>、</w:t>
      </w:r>
      <w:r w:rsidRPr="00303D88">
        <w:rPr>
          <w:rFonts w:hAnsi="ＭＳ 明朝" w:hint="eastAsia"/>
          <w:kern w:val="0"/>
        </w:rPr>
        <w:t>江戸幕府の始まり</w:t>
      </w:r>
      <w:r>
        <w:rPr>
          <w:rFonts w:hAnsi="ＭＳ 明朝" w:hint="eastAsia"/>
          <w:kern w:val="0"/>
        </w:rPr>
        <w:t>、</w:t>
      </w:r>
      <w:r w:rsidRPr="00303D88">
        <w:rPr>
          <w:rFonts w:hAnsi="ＭＳ 明朝" w:hint="eastAsia"/>
          <w:kern w:val="0"/>
        </w:rPr>
        <w:t>参勤交代や鎖国などの幕府の政策</w:t>
      </w:r>
      <w:r>
        <w:rPr>
          <w:rFonts w:hAnsi="ＭＳ 明朝" w:hint="eastAsia"/>
          <w:kern w:val="0"/>
        </w:rPr>
        <w:t>、</w:t>
      </w:r>
      <w:r w:rsidRPr="00303D88">
        <w:rPr>
          <w:rFonts w:hAnsi="ＭＳ 明朝" w:hint="eastAsia"/>
          <w:kern w:val="0"/>
        </w:rPr>
        <w:t>身分制を手掛かりに</w:t>
      </w:r>
      <w:r>
        <w:rPr>
          <w:rFonts w:hAnsi="ＭＳ 明朝" w:hint="eastAsia"/>
          <w:kern w:val="0"/>
        </w:rPr>
        <w:t>、</w:t>
      </w:r>
      <w:r w:rsidRPr="00303D88">
        <w:rPr>
          <w:rFonts w:hAnsi="ＭＳ 明朝" w:hint="eastAsia"/>
          <w:kern w:val="0"/>
        </w:rPr>
        <w:t>武士による政治が安定したことを理解できるようにするとともに</w:t>
      </w:r>
      <w:r>
        <w:rPr>
          <w:rFonts w:hAnsi="ＭＳ 明朝" w:hint="eastAsia"/>
          <w:kern w:val="0"/>
        </w:rPr>
        <w:t>、</w:t>
      </w:r>
      <w:r w:rsidRPr="00303D88">
        <w:rPr>
          <w:rFonts w:hAnsi="ＭＳ 明朝" w:hint="eastAsia"/>
          <w:kern w:val="0"/>
        </w:rPr>
        <w:t>主体的に学習問題を</w:t>
      </w:r>
      <w:r w:rsidR="00BA3022">
        <w:rPr>
          <w:rFonts w:hAnsi="ＭＳ 明朝" w:hint="eastAsia"/>
          <w:kern w:val="0"/>
        </w:rPr>
        <w:t>追究・</w:t>
      </w:r>
      <w:r w:rsidRPr="00303D88">
        <w:rPr>
          <w:rFonts w:hAnsi="ＭＳ 明朝" w:hint="eastAsia"/>
          <w:kern w:val="0"/>
        </w:rPr>
        <w:t>解決しようとする態度を養う。</w:t>
      </w:r>
    </w:p>
    <w:p w14:paraId="211C3DF6" w14:textId="77777777" w:rsidR="00610EF3" w:rsidRPr="00303D88" w:rsidRDefault="00610EF3" w:rsidP="00AE0DFC">
      <w:pPr>
        <w:autoSpaceDE w:val="0"/>
        <w:autoSpaceDN w:val="0"/>
        <w:adjustRightInd w:val="0"/>
        <w:ind w:left="1470" w:hanging="1470"/>
        <w:jc w:val="left"/>
        <w:rPr>
          <w:rFonts w:ascii="ＭＳ ゴシック" w:eastAsia="ＭＳ ゴシック" w:hAnsi="ＭＳ 明朝"/>
          <w:kern w:val="0"/>
        </w:rPr>
      </w:pPr>
    </w:p>
    <w:p w14:paraId="5381C348" w14:textId="77777777" w:rsidR="00610EF3" w:rsidRPr="00303D88" w:rsidRDefault="00610EF3" w:rsidP="003F71A5">
      <w:pPr>
        <w:autoSpaceDE w:val="0"/>
        <w:autoSpaceDN w:val="0"/>
        <w:adjustRightInd w:val="0"/>
        <w:ind w:left="1470" w:hanging="1470"/>
        <w:jc w:val="left"/>
        <w:rPr>
          <w:rFonts w:hAnsi="ＭＳ 明朝"/>
          <w:b/>
          <w:kern w:val="0"/>
        </w:rPr>
      </w:pPr>
      <w:r w:rsidRPr="00303D88">
        <w:rPr>
          <w:rFonts w:ascii="ＭＳ ゴシック" w:eastAsia="ＭＳ ゴシック" w:hAnsi="ＭＳ 明朝" w:hint="eastAsia"/>
          <w:b/>
          <w:kern w:val="0"/>
        </w:rPr>
        <w:t>評価規準</w:t>
      </w:r>
      <w:r w:rsidRPr="00303D88">
        <w:rPr>
          <w:rFonts w:hAnsi="ＭＳ 明朝" w:hint="eastAsia"/>
          <w:b/>
          <w:kern w:val="0"/>
        </w:rPr>
        <w:t xml:space="preserve">　　</w:t>
      </w:r>
    </w:p>
    <w:p w14:paraId="342D94D9" w14:textId="77777777" w:rsidR="00610EF3" w:rsidRPr="00303D88" w:rsidRDefault="00610EF3" w:rsidP="0072675F">
      <w:pPr>
        <w:autoSpaceDE w:val="0"/>
        <w:autoSpaceDN w:val="0"/>
        <w:adjustRightInd w:val="0"/>
        <w:jc w:val="left"/>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303D88" w14:paraId="3C14902F" w14:textId="77777777" w:rsidTr="00232CA9">
        <w:tc>
          <w:tcPr>
            <w:tcW w:w="3402" w:type="dxa"/>
            <w:shd w:val="clear" w:color="auto" w:fill="auto"/>
            <w:vAlign w:val="center"/>
          </w:tcPr>
          <w:p w14:paraId="53B40DB1" w14:textId="77777777" w:rsidR="00610EF3" w:rsidRPr="00303D88" w:rsidRDefault="00610EF3" w:rsidP="00232CA9">
            <w:pPr>
              <w:autoSpaceDE w:val="0"/>
              <w:autoSpaceDN w:val="0"/>
              <w:adjustRightInd w:val="0"/>
              <w:jc w:val="center"/>
              <w:rPr>
                <w:rFonts w:hAnsi="ＭＳ 明朝"/>
                <w:kern w:val="0"/>
              </w:rPr>
            </w:pPr>
            <w:r w:rsidRPr="00303D88">
              <w:rPr>
                <w:rFonts w:hAnsi="ＭＳ 明朝" w:hint="eastAsia"/>
                <w:kern w:val="0"/>
              </w:rPr>
              <w:t>知識・技能</w:t>
            </w:r>
          </w:p>
        </w:tc>
        <w:tc>
          <w:tcPr>
            <w:tcW w:w="3544" w:type="dxa"/>
            <w:shd w:val="clear" w:color="auto" w:fill="auto"/>
            <w:vAlign w:val="center"/>
          </w:tcPr>
          <w:p w14:paraId="3D7E165E" w14:textId="77777777" w:rsidR="00610EF3" w:rsidRPr="00303D88" w:rsidRDefault="00610EF3" w:rsidP="00232CA9">
            <w:pPr>
              <w:autoSpaceDE w:val="0"/>
              <w:autoSpaceDN w:val="0"/>
              <w:adjustRightInd w:val="0"/>
              <w:jc w:val="center"/>
              <w:rPr>
                <w:rFonts w:hAnsi="ＭＳ 明朝"/>
                <w:kern w:val="0"/>
              </w:rPr>
            </w:pPr>
            <w:r w:rsidRPr="00303D88">
              <w:rPr>
                <w:rFonts w:hAnsi="ＭＳ 明朝" w:hint="eastAsia"/>
                <w:kern w:val="0"/>
              </w:rPr>
              <w:t>思考・判断・表現</w:t>
            </w:r>
          </w:p>
        </w:tc>
        <w:tc>
          <w:tcPr>
            <w:tcW w:w="3366" w:type="dxa"/>
            <w:shd w:val="clear" w:color="auto" w:fill="auto"/>
            <w:vAlign w:val="center"/>
          </w:tcPr>
          <w:p w14:paraId="292CF089" w14:textId="77777777" w:rsidR="00610EF3" w:rsidRPr="00303D88" w:rsidRDefault="00610EF3" w:rsidP="00232CA9">
            <w:pPr>
              <w:autoSpaceDE w:val="0"/>
              <w:autoSpaceDN w:val="0"/>
              <w:adjustRightInd w:val="0"/>
              <w:jc w:val="center"/>
              <w:rPr>
                <w:rFonts w:hAnsi="ＭＳ 明朝"/>
                <w:kern w:val="0"/>
              </w:rPr>
            </w:pPr>
            <w:r w:rsidRPr="00303D88">
              <w:rPr>
                <w:rFonts w:hAnsi="ＭＳ 明朝" w:hint="eastAsia"/>
                <w:kern w:val="0"/>
              </w:rPr>
              <w:t>主体的に学習に取り組む態度</w:t>
            </w:r>
          </w:p>
        </w:tc>
      </w:tr>
      <w:tr w:rsidR="00610EF3" w:rsidRPr="00303D88" w14:paraId="174AB6CA" w14:textId="77777777" w:rsidTr="00232CA9">
        <w:trPr>
          <w:trHeight w:val="1437"/>
        </w:trPr>
        <w:tc>
          <w:tcPr>
            <w:tcW w:w="3402" w:type="dxa"/>
            <w:shd w:val="clear" w:color="auto" w:fill="auto"/>
          </w:tcPr>
          <w:p w14:paraId="7BEC41CC" w14:textId="77777777" w:rsidR="00610EF3" w:rsidRPr="00303D88" w:rsidRDefault="00610EF3" w:rsidP="004C7DB7">
            <w:pPr>
              <w:autoSpaceDE w:val="0"/>
              <w:autoSpaceDN w:val="0"/>
              <w:adjustRightInd w:val="0"/>
              <w:ind w:left="210" w:hangingChars="100" w:hanging="210"/>
              <w:jc w:val="left"/>
              <w:rPr>
                <w:rFonts w:hAnsi="ＭＳ 明朝"/>
                <w:kern w:val="0"/>
              </w:rPr>
            </w:pPr>
            <w:r w:rsidRPr="00303D88">
              <w:rPr>
                <w:rFonts w:hAnsi="ＭＳ 明朝" w:hint="eastAsia"/>
                <w:kern w:val="0"/>
              </w:rPr>
              <w:t>①世の中の様子</w:t>
            </w:r>
            <w:r>
              <w:rPr>
                <w:rFonts w:hAnsi="ＭＳ 明朝" w:hint="eastAsia"/>
                <w:kern w:val="0"/>
              </w:rPr>
              <w:t>、</w:t>
            </w:r>
            <w:r w:rsidRPr="00303D88">
              <w:rPr>
                <w:rFonts w:hAnsi="ＭＳ 明朝" w:hint="eastAsia"/>
                <w:kern w:val="0"/>
              </w:rPr>
              <w:t>人物の働きや代表的な文化遺産などについて</w:t>
            </w:r>
            <w:r>
              <w:rPr>
                <w:rFonts w:hAnsi="ＭＳ 明朝" w:hint="eastAsia"/>
                <w:kern w:val="0"/>
              </w:rPr>
              <w:t>、</w:t>
            </w:r>
            <w:r w:rsidRPr="00303D88">
              <w:rPr>
                <w:rFonts w:hAnsi="ＭＳ 明朝" w:hint="eastAsia"/>
                <w:kern w:val="0"/>
              </w:rPr>
              <w:t>文化財や地図</w:t>
            </w:r>
            <w:r>
              <w:rPr>
                <w:rFonts w:hAnsi="ＭＳ 明朝" w:hint="eastAsia"/>
                <w:kern w:val="0"/>
              </w:rPr>
              <w:t>、</w:t>
            </w:r>
            <w:r w:rsidRPr="00303D88">
              <w:rPr>
                <w:rFonts w:hAnsi="ＭＳ 明朝" w:hint="eastAsia"/>
                <w:kern w:val="0"/>
              </w:rPr>
              <w:t>年表などの資料で調べ</w:t>
            </w:r>
            <w:r>
              <w:rPr>
                <w:rFonts w:hAnsi="ＭＳ 明朝" w:hint="eastAsia"/>
                <w:kern w:val="0"/>
              </w:rPr>
              <w:t>、</w:t>
            </w:r>
            <w:r w:rsidRPr="00303D88">
              <w:rPr>
                <w:rFonts w:hAnsi="ＭＳ 明朝" w:hint="eastAsia"/>
                <w:kern w:val="0"/>
              </w:rPr>
              <w:t>江戸幕府の始まり</w:t>
            </w:r>
            <w:r>
              <w:rPr>
                <w:rFonts w:hAnsi="ＭＳ 明朝" w:hint="eastAsia"/>
                <w:kern w:val="0"/>
              </w:rPr>
              <w:t>、</w:t>
            </w:r>
            <w:r w:rsidRPr="00303D88">
              <w:rPr>
                <w:rFonts w:hAnsi="ＭＳ 明朝" w:hint="eastAsia"/>
                <w:kern w:val="0"/>
              </w:rPr>
              <w:t>参勤交代や鎖国などの幕府の政策</w:t>
            </w:r>
            <w:r>
              <w:rPr>
                <w:rFonts w:hAnsi="ＭＳ 明朝" w:hint="eastAsia"/>
                <w:kern w:val="0"/>
              </w:rPr>
              <w:t>、</w:t>
            </w:r>
            <w:r w:rsidRPr="00303D88">
              <w:rPr>
                <w:rFonts w:hAnsi="ＭＳ 明朝" w:hint="eastAsia"/>
                <w:kern w:val="0"/>
              </w:rPr>
              <w:t>身分制を理解している。</w:t>
            </w:r>
          </w:p>
        </w:tc>
        <w:tc>
          <w:tcPr>
            <w:tcW w:w="3544" w:type="dxa"/>
            <w:shd w:val="clear" w:color="auto" w:fill="auto"/>
          </w:tcPr>
          <w:p w14:paraId="31A53070" w14:textId="12768450" w:rsidR="00610EF3" w:rsidRPr="00303D88" w:rsidRDefault="00610EF3" w:rsidP="004C7DB7">
            <w:pPr>
              <w:autoSpaceDE w:val="0"/>
              <w:autoSpaceDN w:val="0"/>
              <w:adjustRightInd w:val="0"/>
              <w:ind w:left="210" w:hangingChars="100" w:hanging="210"/>
              <w:jc w:val="left"/>
              <w:rPr>
                <w:rFonts w:hAnsi="ＭＳ 明朝"/>
                <w:kern w:val="0"/>
              </w:rPr>
            </w:pPr>
            <w:r w:rsidRPr="00303D88">
              <w:rPr>
                <w:rFonts w:hAnsi="ＭＳ 明朝" w:hint="eastAsia"/>
                <w:kern w:val="0"/>
              </w:rPr>
              <w:t>①世の中の様子</w:t>
            </w:r>
            <w:r>
              <w:rPr>
                <w:rFonts w:hAnsi="ＭＳ 明朝" w:hint="eastAsia"/>
                <w:kern w:val="0"/>
              </w:rPr>
              <w:t>、</w:t>
            </w:r>
            <w:r w:rsidRPr="00303D88">
              <w:rPr>
                <w:rFonts w:hAnsi="ＭＳ 明朝" w:hint="eastAsia"/>
                <w:kern w:val="0"/>
              </w:rPr>
              <w:t>人物の働きや代表的な文化遺産などに着目して</w:t>
            </w:r>
            <w:r>
              <w:rPr>
                <w:rFonts w:hAnsi="ＭＳ 明朝" w:hint="eastAsia"/>
                <w:kern w:val="0"/>
              </w:rPr>
              <w:t>、</w:t>
            </w:r>
            <w:r w:rsidRPr="00303D88">
              <w:rPr>
                <w:rFonts w:hAnsi="ＭＳ 明朝" w:hint="eastAsia"/>
                <w:kern w:val="0"/>
              </w:rPr>
              <w:t>問いを見いだし</w:t>
            </w:r>
            <w:r>
              <w:rPr>
                <w:rFonts w:hAnsi="ＭＳ 明朝" w:hint="eastAsia"/>
                <w:kern w:val="0"/>
              </w:rPr>
              <w:t>、</w:t>
            </w:r>
            <w:r w:rsidRPr="00303D88">
              <w:rPr>
                <w:rFonts w:hAnsi="ＭＳ 明朝" w:hint="eastAsia"/>
                <w:kern w:val="0"/>
              </w:rPr>
              <w:t>江戸幕府の始まり</w:t>
            </w:r>
            <w:r>
              <w:rPr>
                <w:rFonts w:hAnsi="ＭＳ 明朝" w:hint="eastAsia"/>
                <w:kern w:val="0"/>
              </w:rPr>
              <w:t>、</w:t>
            </w:r>
            <w:r w:rsidRPr="00303D88">
              <w:rPr>
                <w:rFonts w:hAnsi="ＭＳ 明朝" w:hint="eastAsia"/>
                <w:kern w:val="0"/>
              </w:rPr>
              <w:t>参勤交代や鎖国などの幕府の政策</w:t>
            </w:r>
            <w:r>
              <w:rPr>
                <w:rFonts w:hAnsi="ＭＳ 明朝" w:hint="eastAsia"/>
                <w:kern w:val="0"/>
              </w:rPr>
              <w:t>、</w:t>
            </w:r>
            <w:r w:rsidRPr="00303D88">
              <w:rPr>
                <w:rFonts w:hAnsi="ＭＳ 明朝" w:hint="eastAsia"/>
                <w:kern w:val="0"/>
              </w:rPr>
              <w:t>身分制について考え</w:t>
            </w:r>
            <w:r w:rsidR="000E1A39">
              <w:rPr>
                <w:rFonts w:hAnsi="ＭＳ 明朝" w:hint="eastAsia"/>
                <w:kern w:val="0"/>
              </w:rPr>
              <w:t>、</w:t>
            </w:r>
            <w:r w:rsidR="00630576">
              <w:rPr>
                <w:rFonts w:hAnsi="ＭＳ 明朝" w:hint="eastAsia"/>
                <w:kern w:val="0"/>
              </w:rPr>
              <w:t>適切に表現している</w:t>
            </w:r>
            <w:r w:rsidRPr="00303D88">
              <w:rPr>
                <w:rFonts w:hAnsi="ＭＳ 明朝" w:hint="eastAsia"/>
                <w:kern w:val="0"/>
              </w:rPr>
              <w:t>。</w:t>
            </w:r>
          </w:p>
        </w:tc>
        <w:tc>
          <w:tcPr>
            <w:tcW w:w="3366" w:type="dxa"/>
            <w:shd w:val="clear" w:color="auto" w:fill="auto"/>
          </w:tcPr>
          <w:p w14:paraId="293FFFF2" w14:textId="77777777" w:rsidR="00610EF3" w:rsidRPr="00303D88" w:rsidRDefault="00610EF3" w:rsidP="004C7DB7">
            <w:pPr>
              <w:autoSpaceDE w:val="0"/>
              <w:autoSpaceDN w:val="0"/>
              <w:adjustRightInd w:val="0"/>
              <w:ind w:left="210" w:hangingChars="100" w:hanging="210"/>
              <w:jc w:val="left"/>
              <w:rPr>
                <w:rFonts w:hAnsi="ＭＳ 明朝"/>
                <w:kern w:val="0"/>
              </w:rPr>
            </w:pPr>
            <w:r w:rsidRPr="00303D88">
              <w:rPr>
                <w:rFonts w:hAnsi="ＭＳ 明朝" w:hint="eastAsia"/>
                <w:kern w:val="0"/>
              </w:rPr>
              <w:t>①江戸幕府の始まり</w:t>
            </w:r>
            <w:r>
              <w:rPr>
                <w:rFonts w:hAnsi="ＭＳ 明朝" w:hint="eastAsia"/>
                <w:kern w:val="0"/>
              </w:rPr>
              <w:t>、</w:t>
            </w:r>
            <w:r w:rsidRPr="00303D88">
              <w:rPr>
                <w:rFonts w:hAnsi="ＭＳ 明朝" w:hint="eastAsia"/>
                <w:kern w:val="0"/>
              </w:rPr>
              <w:t>参勤交代や鎖国などの幕府の政策</w:t>
            </w:r>
            <w:r>
              <w:rPr>
                <w:rFonts w:hAnsi="ＭＳ 明朝" w:hint="eastAsia"/>
                <w:kern w:val="0"/>
              </w:rPr>
              <w:t>、</w:t>
            </w:r>
            <w:r w:rsidRPr="00303D88">
              <w:rPr>
                <w:rFonts w:hAnsi="ＭＳ 明朝" w:hint="eastAsia"/>
                <w:kern w:val="0"/>
              </w:rPr>
              <w:t>身分制について</w:t>
            </w:r>
            <w:r>
              <w:rPr>
                <w:rFonts w:hAnsi="ＭＳ 明朝" w:hint="eastAsia"/>
                <w:kern w:val="0"/>
              </w:rPr>
              <w:t>、</w:t>
            </w:r>
            <w:r w:rsidRPr="00303D88">
              <w:rPr>
                <w:rFonts w:hAnsi="ＭＳ 明朝" w:hint="eastAsia"/>
                <w:kern w:val="0"/>
              </w:rPr>
              <w:t>予想や学習計画を立てたり</w:t>
            </w:r>
            <w:r>
              <w:rPr>
                <w:rFonts w:hAnsi="ＭＳ 明朝" w:hint="eastAsia"/>
                <w:kern w:val="0"/>
              </w:rPr>
              <w:t>、</w:t>
            </w:r>
            <w:r w:rsidRPr="00303D88">
              <w:rPr>
                <w:rFonts w:hAnsi="ＭＳ 明朝" w:hint="eastAsia"/>
                <w:kern w:val="0"/>
              </w:rPr>
              <w:t>学習をふり返ったりして</w:t>
            </w:r>
            <w:r>
              <w:rPr>
                <w:rFonts w:hAnsi="ＭＳ 明朝" w:hint="eastAsia"/>
                <w:kern w:val="0"/>
              </w:rPr>
              <w:t>、</w:t>
            </w:r>
            <w:r w:rsidRPr="00303D88">
              <w:rPr>
                <w:rFonts w:hAnsi="ＭＳ 明朝" w:hint="eastAsia"/>
                <w:kern w:val="0"/>
              </w:rPr>
              <w:t>主体的に学習問題を追究し</w:t>
            </w:r>
            <w:r>
              <w:rPr>
                <w:rFonts w:hAnsi="ＭＳ 明朝" w:hint="eastAsia"/>
                <w:kern w:val="0"/>
              </w:rPr>
              <w:t>、</w:t>
            </w:r>
            <w:r w:rsidRPr="00303D88">
              <w:rPr>
                <w:rFonts w:hAnsi="ＭＳ 明朝" w:hint="eastAsia"/>
                <w:kern w:val="0"/>
              </w:rPr>
              <w:t>解決しようとしている。</w:t>
            </w:r>
          </w:p>
        </w:tc>
      </w:tr>
      <w:tr w:rsidR="00610EF3" w:rsidRPr="00303D88" w14:paraId="56F96F30" w14:textId="77777777" w:rsidTr="00232CA9">
        <w:trPr>
          <w:trHeight w:val="1437"/>
        </w:trPr>
        <w:tc>
          <w:tcPr>
            <w:tcW w:w="3402" w:type="dxa"/>
            <w:shd w:val="clear" w:color="auto" w:fill="auto"/>
          </w:tcPr>
          <w:p w14:paraId="28532EFD" w14:textId="77777777" w:rsidR="00610EF3" w:rsidRPr="00303D88" w:rsidRDefault="00610EF3" w:rsidP="004C7DB7">
            <w:pPr>
              <w:autoSpaceDE w:val="0"/>
              <w:autoSpaceDN w:val="0"/>
              <w:adjustRightInd w:val="0"/>
              <w:ind w:left="210" w:hangingChars="100" w:hanging="210"/>
              <w:jc w:val="left"/>
              <w:rPr>
                <w:rFonts w:hAnsi="ＭＳ 明朝"/>
                <w:kern w:val="0"/>
              </w:rPr>
            </w:pPr>
            <w:r w:rsidRPr="00303D88">
              <w:rPr>
                <w:rFonts w:hAnsi="ＭＳ 明朝" w:hint="eastAsia"/>
                <w:kern w:val="0"/>
              </w:rPr>
              <w:t>②調べたことを年表や文などにまとめ</w:t>
            </w:r>
            <w:r>
              <w:rPr>
                <w:rFonts w:hAnsi="ＭＳ 明朝" w:hint="eastAsia"/>
                <w:kern w:val="0"/>
              </w:rPr>
              <w:t>、</w:t>
            </w:r>
            <w:r w:rsidRPr="00303D88">
              <w:rPr>
                <w:rFonts w:hAnsi="ＭＳ 明朝" w:hint="eastAsia"/>
                <w:kern w:val="0"/>
              </w:rPr>
              <w:t>武士による政治が安定したことを理解している。</w:t>
            </w:r>
          </w:p>
        </w:tc>
        <w:tc>
          <w:tcPr>
            <w:tcW w:w="3544" w:type="dxa"/>
            <w:shd w:val="clear" w:color="auto" w:fill="auto"/>
          </w:tcPr>
          <w:p w14:paraId="1A3E5DF4" w14:textId="3D09A1AE" w:rsidR="00610EF3" w:rsidRPr="00303D88" w:rsidRDefault="00610EF3" w:rsidP="004C7DB7">
            <w:pPr>
              <w:autoSpaceDE w:val="0"/>
              <w:autoSpaceDN w:val="0"/>
              <w:adjustRightInd w:val="0"/>
              <w:ind w:left="210" w:hangingChars="100" w:hanging="210"/>
              <w:jc w:val="left"/>
              <w:rPr>
                <w:rFonts w:hAnsi="ＭＳ 明朝"/>
                <w:kern w:val="0"/>
              </w:rPr>
            </w:pPr>
            <w:r w:rsidRPr="00303D88">
              <w:rPr>
                <w:rFonts w:hAnsi="ＭＳ 明朝" w:hint="eastAsia"/>
                <w:kern w:val="0"/>
              </w:rPr>
              <w:t>②江戸幕府の始まり</w:t>
            </w:r>
            <w:r>
              <w:rPr>
                <w:rFonts w:hAnsi="ＭＳ 明朝" w:hint="eastAsia"/>
                <w:kern w:val="0"/>
              </w:rPr>
              <w:t>、</w:t>
            </w:r>
            <w:r w:rsidRPr="00303D88">
              <w:rPr>
                <w:rFonts w:hAnsi="ＭＳ 明朝" w:hint="eastAsia"/>
                <w:kern w:val="0"/>
              </w:rPr>
              <w:t>参勤交代や鎖国などの幕府の政策</w:t>
            </w:r>
            <w:r>
              <w:rPr>
                <w:rFonts w:hAnsi="ＭＳ 明朝" w:hint="eastAsia"/>
                <w:kern w:val="0"/>
              </w:rPr>
              <w:t>、</w:t>
            </w:r>
            <w:r w:rsidRPr="00303D88">
              <w:rPr>
                <w:rFonts w:hAnsi="ＭＳ 明朝" w:hint="eastAsia"/>
                <w:kern w:val="0"/>
              </w:rPr>
              <w:t>身分制を関連付けたり総合したりして</w:t>
            </w:r>
            <w:r>
              <w:rPr>
                <w:rFonts w:hAnsi="ＭＳ 明朝" w:hint="eastAsia"/>
                <w:kern w:val="0"/>
              </w:rPr>
              <w:t>、</w:t>
            </w:r>
            <w:r w:rsidRPr="00303D88">
              <w:rPr>
                <w:rFonts w:hAnsi="ＭＳ 明朝" w:hint="eastAsia"/>
                <w:kern w:val="0"/>
              </w:rPr>
              <w:t>江戸幕府の政策の意図や社会の様子を考え</w:t>
            </w:r>
            <w:r>
              <w:rPr>
                <w:rFonts w:hAnsi="ＭＳ 明朝" w:hint="eastAsia"/>
                <w:kern w:val="0"/>
              </w:rPr>
              <w:t>、</w:t>
            </w:r>
            <w:r w:rsidR="00630576">
              <w:rPr>
                <w:rFonts w:hAnsi="ＭＳ 明朝" w:hint="eastAsia"/>
                <w:kern w:val="0"/>
              </w:rPr>
              <w:t>適切に表現している</w:t>
            </w:r>
            <w:r w:rsidRPr="00303D88">
              <w:rPr>
                <w:rFonts w:hAnsi="ＭＳ 明朝" w:hint="eastAsia"/>
                <w:kern w:val="0"/>
              </w:rPr>
              <w:t>。</w:t>
            </w:r>
          </w:p>
        </w:tc>
        <w:tc>
          <w:tcPr>
            <w:tcW w:w="3366" w:type="dxa"/>
            <w:shd w:val="clear" w:color="auto" w:fill="auto"/>
          </w:tcPr>
          <w:p w14:paraId="65A71C66" w14:textId="77777777" w:rsidR="00610EF3" w:rsidRPr="00303D88" w:rsidRDefault="00610EF3" w:rsidP="00232CA9">
            <w:pPr>
              <w:autoSpaceDE w:val="0"/>
              <w:autoSpaceDN w:val="0"/>
              <w:adjustRightInd w:val="0"/>
              <w:jc w:val="left"/>
              <w:rPr>
                <w:rFonts w:hAnsi="ＭＳ 明朝"/>
                <w:kern w:val="0"/>
              </w:rPr>
            </w:pPr>
          </w:p>
        </w:tc>
      </w:tr>
    </w:tbl>
    <w:p w14:paraId="3A2B6120"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35D6E4AB"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1DC9D813" w14:textId="2EACCA3A"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18779551" w14:textId="77777777" w:rsidTr="00C11760">
        <w:trPr>
          <w:tblHeader/>
        </w:trPr>
        <w:tc>
          <w:tcPr>
            <w:tcW w:w="426" w:type="dxa"/>
            <w:tcBorders>
              <w:top w:val="double" w:sz="4" w:space="0" w:color="000000"/>
              <w:left w:val="single" w:sz="4" w:space="0" w:color="000000"/>
              <w:bottom w:val="single" w:sz="4" w:space="0" w:color="000000"/>
              <w:right w:val="single" w:sz="4" w:space="0" w:color="000000"/>
            </w:tcBorders>
          </w:tcPr>
          <w:p w14:paraId="63731649"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12AD000"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27A75E6"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F09F9F4"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1CC6FA28"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1CA74D99" w14:textId="77777777" w:rsidTr="00C11760">
        <w:tblPrEx>
          <w:tblCellMar>
            <w:left w:w="99" w:type="dxa"/>
            <w:right w:w="99" w:type="dxa"/>
          </w:tblCellMar>
        </w:tblPrEx>
        <w:trPr>
          <w:trHeight w:hRule="exact" w:val="8046"/>
        </w:trPr>
        <w:tc>
          <w:tcPr>
            <w:tcW w:w="426" w:type="dxa"/>
            <w:tcBorders>
              <w:top w:val="single" w:sz="4" w:space="0" w:color="auto"/>
              <w:left w:val="single" w:sz="4" w:space="0" w:color="auto"/>
            </w:tcBorders>
            <w:textDirection w:val="tbRlV"/>
          </w:tcPr>
          <w:p w14:paraId="3EA81486"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12864" behindDoc="0" locked="0" layoutInCell="1" allowOverlap="1" wp14:anchorId="3C4B8089" wp14:editId="378ED120">
                      <wp:simplePos x="0" y="0"/>
                      <wp:positionH relativeFrom="column">
                        <wp:posOffset>-7018020</wp:posOffset>
                      </wp:positionH>
                      <wp:positionV relativeFrom="margin">
                        <wp:posOffset>1538605</wp:posOffset>
                      </wp:positionV>
                      <wp:extent cx="3870960" cy="457200"/>
                      <wp:effectExtent l="0" t="0" r="0" b="0"/>
                      <wp:wrapNone/>
                      <wp:docPr id="113"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42141E44"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B8089" id="_x0000_s1140" type="#_x0000_t202" style="position:absolute;left:0;text-align:left;margin-left:-552.6pt;margin-top:121.15pt;width:304.8pt;height:36pt;z-index:251812864;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GgyJbgtAgAAWwQAAA4AAAAAAAAAAAAA&#10;AAAALgIAAGRycy9lMm9Eb2MueG1sUEsBAi0AFAAGAAgAAAAhAKTkw3/nAAAADgEAAA8AAAAAAAAA&#10;AAAAAAAAhwQAAGRycy9kb3ducmV2LnhtbFBLBQYAAAAABAAEAPMAAACbBQAAAAA=&#10;" strokeweight=".26mm">
                      <v:textbox inset="2.06mm,.24mm,2.06mm,.24mm">
                        <w:txbxContent>
                          <w:p w14:paraId="42141E44"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tcBorders>
          </w:tcPr>
          <w:p w14:paraId="51283930" w14:textId="77777777" w:rsidR="00610EF3" w:rsidRPr="00546015" w:rsidRDefault="00610EF3" w:rsidP="00610EF3">
            <w:pPr>
              <w:pStyle w:val="af"/>
              <w:numPr>
                <w:ilvl w:val="0"/>
                <w:numId w:val="50"/>
              </w:numPr>
              <w:autoSpaceDE w:val="0"/>
              <w:autoSpaceDN w:val="0"/>
              <w:adjustRightInd w:val="0"/>
              <w:spacing w:line="240" w:lineRule="exact"/>
              <w:ind w:leftChars="0"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 xml:space="preserve">徳川家康と江戸幕府 </w:t>
            </w:r>
          </w:p>
          <w:p w14:paraId="0F26BE7B" w14:textId="09D33978" w:rsidR="00610EF3" w:rsidRPr="00546015"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sidRPr="00546015">
              <w:rPr>
                <w:rFonts w:ascii="ＭＳ ゴシック" w:eastAsia="ＭＳ ゴシック" w:hAnsi="ＭＳ 明朝"/>
                <w:kern w:val="0"/>
                <w:sz w:val="20"/>
              </w:rPr>
              <w:t>76</w:t>
            </w:r>
            <w:r w:rsidR="00610EF3" w:rsidRPr="00546015">
              <w:rPr>
                <w:rFonts w:ascii="ＭＳ ゴシック" w:eastAsia="ＭＳ ゴシック" w:hAnsi="ＭＳ 明朝" w:hint="eastAsia"/>
                <w:kern w:val="0"/>
                <w:sz w:val="20"/>
              </w:rPr>
              <w:t>～7</w:t>
            </w:r>
            <w:r w:rsidR="00610EF3" w:rsidRPr="00546015">
              <w:rPr>
                <w:rFonts w:ascii="ＭＳ ゴシック" w:eastAsia="ＭＳ ゴシック" w:hAnsi="ＭＳ 明朝"/>
                <w:kern w:val="0"/>
                <w:sz w:val="20"/>
              </w:rPr>
              <w:t>7</w:t>
            </w:r>
          </w:p>
          <w:p w14:paraId="5C663891" w14:textId="77777777" w:rsidR="00610EF3" w:rsidRPr="00546015" w:rsidRDefault="00610EF3" w:rsidP="008944E8">
            <w:pPr>
              <w:tabs>
                <w:tab w:val="right" w:pos="1687"/>
              </w:tabs>
              <w:autoSpaceDE w:val="0"/>
              <w:autoSpaceDN w:val="0"/>
              <w:adjustRightInd w:val="0"/>
              <w:spacing w:line="240" w:lineRule="exact"/>
              <w:jc w:val="left"/>
              <w:rPr>
                <w:rFonts w:hAnsi="ＭＳ 明朝"/>
                <w:kern w:val="0"/>
                <w:sz w:val="20"/>
              </w:rPr>
            </w:pPr>
            <w:r w:rsidRPr="00546015">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13888" behindDoc="0" locked="0" layoutInCell="1" allowOverlap="1" wp14:anchorId="7CF98BCB" wp14:editId="0C74DC6A">
                      <wp:simplePos x="0" y="0"/>
                      <wp:positionH relativeFrom="column">
                        <wp:posOffset>-13335</wp:posOffset>
                      </wp:positionH>
                      <wp:positionV relativeFrom="paragraph">
                        <wp:posOffset>35560</wp:posOffset>
                      </wp:positionV>
                      <wp:extent cx="1113790" cy="1381125"/>
                      <wp:effectExtent l="0" t="0" r="10160" b="28575"/>
                      <wp:wrapNone/>
                      <wp:docPr id="11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81125"/>
                              </a:xfrm>
                              <a:prstGeom prst="rect">
                                <a:avLst/>
                              </a:prstGeom>
                              <a:solidFill>
                                <a:srgbClr val="FFFFFF"/>
                              </a:solidFill>
                              <a:ln w="9525">
                                <a:solidFill>
                                  <a:srgbClr val="000000"/>
                                </a:solidFill>
                                <a:miter lim="800000"/>
                                <a:headEnd/>
                                <a:tailEnd/>
                              </a:ln>
                            </wps:spPr>
                            <wps:txbx>
                              <w:txbxContent>
                                <w:p w14:paraId="7BD6D733" w14:textId="77777777" w:rsidR="00E06DE2" w:rsidRPr="00546015" w:rsidRDefault="00E06DE2" w:rsidP="00610EF3">
                                  <w:pPr>
                                    <w:spacing w:line="240" w:lineRule="exact"/>
                                    <w:ind w:firstLineChars="100" w:firstLine="200"/>
                                    <w:rPr>
                                      <w:rFonts w:hAnsi="ＭＳ 明朝"/>
                                      <w:sz w:val="20"/>
                                    </w:rPr>
                                  </w:pPr>
                                  <w:r w:rsidRPr="00546015">
                                    <w:rPr>
                                      <w:rFonts w:hAnsi="ＭＳ 明朝" w:hint="eastAsia"/>
                                      <w:sz w:val="20"/>
                                    </w:rPr>
                                    <w:t>江戸幕府が力を強め</w:t>
                                  </w:r>
                                  <w:r>
                                    <w:rPr>
                                      <w:rFonts w:hAnsi="ＭＳ 明朝" w:hint="eastAsia"/>
                                      <w:sz w:val="20"/>
                                    </w:rPr>
                                    <w:t>、</w:t>
                                  </w:r>
                                  <w:r w:rsidRPr="00546015">
                                    <w:rPr>
                                      <w:rFonts w:hAnsi="ＭＳ 明朝" w:hint="eastAsia"/>
                                      <w:sz w:val="20"/>
                                    </w:rPr>
                                    <w:t>政治を安定させたしくみについて話し合い</w:t>
                                  </w:r>
                                  <w:r>
                                    <w:rPr>
                                      <w:rFonts w:hAnsi="ＭＳ 明朝" w:hint="eastAsia"/>
                                      <w:sz w:val="20"/>
                                    </w:rPr>
                                    <w:t>、</w:t>
                                  </w:r>
                                  <w:r w:rsidRPr="00546015">
                                    <w:rPr>
                                      <w:rFonts w:hAnsi="ＭＳ 明朝" w:hint="eastAsia"/>
                                      <w:sz w:val="20"/>
                                    </w:rPr>
                                    <w:t>学習問題をつくりましょう。</w:t>
                                  </w:r>
                                </w:p>
                                <w:p w14:paraId="7C0AB9E2"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98BCB" id="_x0000_s1141" type="#_x0000_t202" style="position:absolute;margin-left:-1.05pt;margin-top:2.8pt;width:87.7pt;height:108.7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">
                      <v:textbox inset="5.85pt,.7pt,5.85pt,.7pt">
                        <w:txbxContent>
                          <w:p w14:paraId="7BD6D733" w14:textId="77777777" w:rsidR="00E06DE2" w:rsidRPr="00546015" w:rsidRDefault="00E06DE2" w:rsidP="00610EF3">
                            <w:pPr>
                              <w:spacing w:line="240" w:lineRule="exact"/>
                              <w:ind w:firstLineChars="100" w:firstLine="200"/>
                              <w:rPr>
                                <w:rFonts w:hAnsi="ＭＳ 明朝"/>
                                <w:sz w:val="20"/>
                              </w:rPr>
                            </w:pPr>
                            <w:r w:rsidRPr="00546015">
                              <w:rPr>
                                <w:rFonts w:hAnsi="ＭＳ 明朝" w:hint="eastAsia"/>
                                <w:sz w:val="20"/>
                              </w:rPr>
                              <w:t>江戸幕府が力を強め</w:t>
                            </w:r>
                            <w:r>
                              <w:rPr>
                                <w:rFonts w:hAnsi="ＭＳ 明朝" w:hint="eastAsia"/>
                                <w:sz w:val="20"/>
                              </w:rPr>
                              <w:t>、</w:t>
                            </w:r>
                            <w:r w:rsidRPr="00546015">
                              <w:rPr>
                                <w:rFonts w:hAnsi="ＭＳ 明朝" w:hint="eastAsia"/>
                                <w:sz w:val="20"/>
                              </w:rPr>
                              <w:t>政治を安定させたしくみについて話し合い</w:t>
                            </w:r>
                            <w:r>
                              <w:rPr>
                                <w:rFonts w:hAnsi="ＭＳ 明朝" w:hint="eastAsia"/>
                                <w:sz w:val="20"/>
                              </w:rPr>
                              <w:t>、</w:t>
                            </w:r>
                            <w:r w:rsidRPr="00546015">
                              <w:rPr>
                                <w:rFonts w:hAnsi="ＭＳ 明朝" w:hint="eastAsia"/>
                                <w:sz w:val="20"/>
                              </w:rPr>
                              <w:t>学習問題をつくりましょう。</w:t>
                            </w:r>
                          </w:p>
                          <w:p w14:paraId="7C0AB9E2"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5895023E" w14:textId="77777777" w:rsidR="00610EF3" w:rsidRPr="00546015"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tcBorders>
          </w:tcPr>
          <w:p w14:paraId="6783F01E"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○徳川家康が</w:t>
            </w:r>
            <w:r>
              <w:rPr>
                <w:rFonts w:hAnsi="ＭＳ 明朝" w:hint="eastAsia"/>
                <w:kern w:val="0"/>
                <w:sz w:val="20"/>
              </w:rPr>
              <w:t>、</w:t>
            </w:r>
            <w:r w:rsidRPr="00546015">
              <w:rPr>
                <w:rFonts w:hAnsi="ＭＳ 明朝" w:hint="eastAsia"/>
                <w:kern w:val="0"/>
                <w:sz w:val="20"/>
              </w:rPr>
              <w:t>どのようにして江戸幕府を開いたのか調べる。</w:t>
            </w:r>
          </w:p>
          <w:p w14:paraId="4B9FA8CE"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・三河の小さな大名の子に生まれ</w:t>
            </w:r>
            <w:r>
              <w:rPr>
                <w:rFonts w:hAnsi="ＭＳ 明朝" w:hint="eastAsia"/>
                <w:kern w:val="0"/>
                <w:sz w:val="20"/>
              </w:rPr>
              <w:t>、</w:t>
            </w:r>
            <w:r w:rsidRPr="00546015">
              <w:rPr>
                <w:rFonts w:hAnsi="ＭＳ 明朝" w:hint="eastAsia"/>
                <w:kern w:val="0"/>
                <w:sz w:val="20"/>
              </w:rPr>
              <w:t>苦労を重ねたが</w:t>
            </w:r>
            <w:r>
              <w:rPr>
                <w:rFonts w:hAnsi="ＭＳ 明朝" w:hint="eastAsia"/>
                <w:kern w:val="0"/>
                <w:sz w:val="20"/>
              </w:rPr>
              <w:t>、</w:t>
            </w:r>
            <w:r w:rsidRPr="00546015">
              <w:rPr>
                <w:rFonts w:hAnsi="ＭＳ 明朝" w:hint="eastAsia"/>
                <w:kern w:val="0"/>
                <w:sz w:val="20"/>
              </w:rPr>
              <w:t>成長するとともに勢力を伸ばし</w:t>
            </w:r>
            <w:r>
              <w:rPr>
                <w:rFonts w:hAnsi="ＭＳ 明朝" w:hint="eastAsia"/>
                <w:kern w:val="0"/>
                <w:sz w:val="20"/>
              </w:rPr>
              <w:t>、</w:t>
            </w:r>
            <w:r w:rsidRPr="00546015">
              <w:rPr>
                <w:rFonts w:hAnsi="ＭＳ 明朝" w:hint="eastAsia"/>
                <w:kern w:val="0"/>
                <w:sz w:val="20"/>
              </w:rPr>
              <w:t>戦いにすぐれた強い武将として知られた。</w:t>
            </w:r>
          </w:p>
          <w:p w14:paraId="471BD4FB"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・秀吉の死後</w:t>
            </w:r>
            <w:r>
              <w:rPr>
                <w:rFonts w:hAnsi="ＭＳ 明朝" w:hint="eastAsia"/>
                <w:kern w:val="0"/>
                <w:sz w:val="20"/>
              </w:rPr>
              <w:t>、</w:t>
            </w:r>
            <w:r w:rsidRPr="00546015">
              <w:rPr>
                <w:rFonts w:hAnsi="ＭＳ 明朝" w:hint="eastAsia"/>
                <w:kern w:val="0"/>
                <w:sz w:val="20"/>
              </w:rPr>
              <w:t>多くの大名を味方につけて勢力を強め</w:t>
            </w:r>
            <w:r>
              <w:rPr>
                <w:rFonts w:hAnsi="ＭＳ 明朝" w:hint="eastAsia"/>
                <w:kern w:val="0"/>
                <w:sz w:val="20"/>
              </w:rPr>
              <w:t>、</w:t>
            </w:r>
            <w:r w:rsidRPr="00546015">
              <w:rPr>
                <w:rFonts w:hAnsi="ＭＳ 明朝" w:hint="eastAsia"/>
                <w:kern w:val="0"/>
                <w:sz w:val="20"/>
              </w:rPr>
              <w:t>関ヶ原の戦いで対立する大名を破り</w:t>
            </w:r>
            <w:r>
              <w:rPr>
                <w:rFonts w:hAnsi="ＭＳ 明朝" w:hint="eastAsia"/>
                <w:kern w:val="0"/>
                <w:sz w:val="20"/>
              </w:rPr>
              <w:t>、</w:t>
            </w:r>
            <w:r w:rsidRPr="00546015">
              <w:rPr>
                <w:rFonts w:hAnsi="ＭＳ 明朝" w:hint="eastAsia"/>
                <w:kern w:val="0"/>
                <w:sz w:val="20"/>
              </w:rPr>
              <w:t>全国支配を確かなものにした。</w:t>
            </w:r>
          </w:p>
          <w:p w14:paraId="11C67B7A"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・朝廷から征夷大将軍に任じられ</w:t>
            </w:r>
            <w:r>
              <w:rPr>
                <w:rFonts w:hAnsi="ＭＳ 明朝" w:hint="eastAsia"/>
                <w:kern w:val="0"/>
                <w:sz w:val="20"/>
              </w:rPr>
              <w:t>、</w:t>
            </w:r>
            <w:r w:rsidRPr="00546015">
              <w:rPr>
                <w:rFonts w:hAnsi="ＭＳ 明朝" w:hint="eastAsia"/>
                <w:kern w:val="0"/>
                <w:sz w:val="20"/>
              </w:rPr>
              <w:t>江戸に幕府を開いた。</w:t>
            </w:r>
          </w:p>
          <w:p w14:paraId="067BA614" w14:textId="0026AFB2"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・豊臣氏を滅ぼすとともに一国一城令を出し</w:t>
            </w:r>
            <w:r>
              <w:rPr>
                <w:rFonts w:hAnsi="ＭＳ 明朝" w:hint="eastAsia"/>
                <w:kern w:val="0"/>
                <w:sz w:val="20"/>
              </w:rPr>
              <w:t>、</w:t>
            </w:r>
            <w:r w:rsidRPr="00546015">
              <w:rPr>
                <w:rFonts w:hAnsi="ＭＳ 明朝" w:hint="eastAsia"/>
                <w:kern w:val="0"/>
                <w:sz w:val="20"/>
              </w:rPr>
              <w:t>大名の居城以外の城の破壊を命じた。</w:t>
            </w:r>
          </w:p>
          <w:p w14:paraId="509F0DEE" w14:textId="0AB896A7" w:rsidR="00610EF3" w:rsidRPr="00546015" w:rsidRDefault="000E1A39"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w:t>
            </w:r>
            <w:r w:rsidR="00610EF3" w:rsidRPr="00546015">
              <w:rPr>
                <w:rFonts w:hAnsi="ＭＳ 明朝" w:hint="eastAsia"/>
                <w:kern w:val="0"/>
                <w:sz w:val="20"/>
              </w:rPr>
              <w:t>江戸幕府が大名をどのように配置し</w:t>
            </w:r>
            <w:r w:rsidR="00610EF3">
              <w:rPr>
                <w:rFonts w:hAnsi="ＭＳ 明朝" w:hint="eastAsia"/>
                <w:kern w:val="0"/>
                <w:sz w:val="20"/>
              </w:rPr>
              <w:t>、</w:t>
            </w:r>
            <w:r w:rsidR="00610EF3" w:rsidRPr="00546015">
              <w:rPr>
                <w:rFonts w:hAnsi="ＭＳ 明朝" w:hint="eastAsia"/>
                <w:kern w:val="0"/>
                <w:sz w:val="20"/>
              </w:rPr>
              <w:t>どのような場所を直接支配したのか調べ</w:t>
            </w:r>
            <w:r w:rsidR="00610EF3">
              <w:rPr>
                <w:rFonts w:hAnsi="ＭＳ 明朝" w:hint="eastAsia"/>
                <w:kern w:val="0"/>
                <w:sz w:val="20"/>
              </w:rPr>
              <w:t>、</w:t>
            </w:r>
            <w:r w:rsidR="00610EF3" w:rsidRPr="00546015">
              <w:rPr>
                <w:rFonts w:hAnsi="ＭＳ 明朝" w:hint="eastAsia"/>
                <w:kern w:val="0"/>
                <w:sz w:val="20"/>
              </w:rPr>
              <w:t>話し合う。</w:t>
            </w:r>
          </w:p>
          <w:p w14:paraId="00E633F0"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・外様大名がすぐに江戸を攻められないよう工夫して配置している。</w:t>
            </w:r>
          </w:p>
          <w:p w14:paraId="1A6334D0" w14:textId="77777777" w:rsidR="00610EF3" w:rsidRPr="00546015" w:rsidRDefault="00610EF3" w:rsidP="00610EF3">
            <w:pPr>
              <w:autoSpaceDE w:val="0"/>
              <w:autoSpaceDN w:val="0"/>
              <w:adjustRightInd w:val="0"/>
              <w:spacing w:line="240" w:lineRule="exact"/>
              <w:ind w:left="210" w:hanging="210"/>
              <w:jc w:val="left"/>
              <w:rPr>
                <w:rFonts w:hAnsi="ＭＳ 明朝"/>
                <w:kern w:val="0"/>
                <w:sz w:val="20"/>
              </w:rPr>
            </w:pPr>
            <w:r w:rsidRPr="00546015">
              <w:rPr>
                <w:rFonts w:hAnsi="ＭＳ 明朝" w:hint="eastAsia"/>
                <w:kern w:val="0"/>
                <w:sz w:val="20"/>
              </w:rPr>
              <w:t>・主な鉱山や都市は幕府が直接支配している。</w:t>
            </w:r>
          </w:p>
          <w:p w14:paraId="6AEDD2FF" w14:textId="77777777" w:rsidR="00610EF3" w:rsidRPr="00546015" w:rsidRDefault="00610EF3" w:rsidP="00610EF3">
            <w:pPr>
              <w:autoSpaceDE w:val="0"/>
              <w:autoSpaceDN w:val="0"/>
              <w:adjustRightInd w:val="0"/>
              <w:spacing w:line="240" w:lineRule="exact"/>
              <w:ind w:left="210" w:hanging="210"/>
              <w:jc w:val="left"/>
              <w:rPr>
                <w:rFonts w:hAnsi="ＭＳ 明朝"/>
                <w:kern w:val="0"/>
                <w:sz w:val="20"/>
              </w:rPr>
            </w:pPr>
            <w:r w:rsidRPr="00546015">
              <w:rPr>
                <w:rFonts w:hAnsi="ＭＳ 明朝" w:hint="eastAsia"/>
                <w:noProof/>
                <w:kern w:val="0"/>
                <w:sz w:val="20"/>
              </w:rPr>
              <mc:AlternateContent>
                <mc:Choice Requires="wps">
                  <w:drawing>
                    <wp:anchor distT="0" distB="0" distL="114300" distR="114300" simplePos="0" relativeHeight="251811840" behindDoc="0" locked="0" layoutInCell="1" allowOverlap="1" wp14:anchorId="7A38971C" wp14:editId="680A0DBF">
                      <wp:simplePos x="0" y="0"/>
                      <wp:positionH relativeFrom="column">
                        <wp:posOffset>-8890</wp:posOffset>
                      </wp:positionH>
                      <wp:positionV relativeFrom="paragraph">
                        <wp:posOffset>39370</wp:posOffset>
                      </wp:positionV>
                      <wp:extent cx="4866640" cy="387350"/>
                      <wp:effectExtent l="0" t="0" r="0" b="0"/>
                      <wp:wrapNone/>
                      <wp:docPr id="115"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6056EC32" w14:textId="34C0820E" w:rsidR="00E06DE2" w:rsidRPr="006879B6" w:rsidRDefault="00E06DE2" w:rsidP="00610EF3">
                                  <w:pPr>
                                    <w:spacing w:line="240" w:lineRule="exact"/>
                                    <w:rPr>
                                      <w:sz w:val="20"/>
                                    </w:rPr>
                                  </w:pPr>
                                  <w:r w:rsidRPr="00546015">
                                    <w:rPr>
                                      <w:rFonts w:ascii="ＭＳ ゴシック" w:eastAsia="ＭＳ ゴシック" w:hAnsi="ＭＳ ゴシック" w:hint="eastAsia"/>
                                      <w:sz w:val="20"/>
                                    </w:rPr>
                                    <w:t>学習問題</w:t>
                                  </w:r>
                                  <w:r w:rsidRPr="00546015">
                                    <w:rPr>
                                      <w:rFonts w:hint="eastAsia"/>
                                      <w:sz w:val="20"/>
                                    </w:rPr>
                                    <w:t xml:space="preserve">　江戸幕府は</w:t>
                                  </w:r>
                                  <w:r>
                                    <w:rPr>
                                      <w:rFonts w:hint="eastAsia"/>
                                      <w:sz w:val="20"/>
                                    </w:rPr>
                                    <w:t>、</w:t>
                                  </w:r>
                                  <w:r w:rsidRPr="00546015">
                                    <w:rPr>
                                      <w:rFonts w:hint="eastAsia"/>
                                      <w:sz w:val="20"/>
                                    </w:rPr>
                                    <w:t>どのようにして力を強め</w:t>
                                  </w:r>
                                  <w:r>
                                    <w:rPr>
                                      <w:rFonts w:hint="eastAsia"/>
                                      <w:sz w:val="20"/>
                                    </w:rPr>
                                    <w:t>、</w:t>
                                  </w:r>
                                  <w:r w:rsidRPr="00546015">
                                    <w:rPr>
                                      <w:rFonts w:hint="eastAsia"/>
                                      <w:sz w:val="20"/>
                                    </w:rPr>
                                    <w:t>政治を安定させようとしたのでしょうか。</w:t>
                                  </w:r>
                                </w:p>
                                <w:p w14:paraId="01B02EAF"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8971C" id="_x0000_s1142" type="#_x0000_t202" style="position:absolute;left:0;text-align:left;margin-left:-.7pt;margin-top:3.1pt;width:383.2pt;height:3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">
                      <v:textbox inset="5.85pt,.7pt,5.85pt,.7pt">
                        <w:txbxContent>
                          <w:p w14:paraId="6056EC32" w14:textId="34C0820E" w:rsidR="00E06DE2" w:rsidRPr="006879B6" w:rsidRDefault="00E06DE2" w:rsidP="00610EF3">
                            <w:pPr>
                              <w:spacing w:line="240" w:lineRule="exact"/>
                              <w:rPr>
                                <w:sz w:val="20"/>
                              </w:rPr>
                            </w:pPr>
                            <w:r w:rsidRPr="00546015">
                              <w:rPr>
                                <w:rFonts w:ascii="ＭＳ ゴシック" w:eastAsia="ＭＳ ゴシック" w:hAnsi="ＭＳ ゴシック" w:hint="eastAsia"/>
                                <w:sz w:val="20"/>
                              </w:rPr>
                              <w:t>学習問題</w:t>
                            </w:r>
                            <w:r w:rsidRPr="00546015">
                              <w:rPr>
                                <w:rFonts w:hint="eastAsia"/>
                                <w:sz w:val="20"/>
                              </w:rPr>
                              <w:t xml:space="preserve">　江戸幕府は</w:t>
                            </w:r>
                            <w:r>
                              <w:rPr>
                                <w:rFonts w:hint="eastAsia"/>
                                <w:sz w:val="20"/>
                              </w:rPr>
                              <w:t>、</w:t>
                            </w:r>
                            <w:r w:rsidRPr="00546015">
                              <w:rPr>
                                <w:rFonts w:hint="eastAsia"/>
                                <w:sz w:val="20"/>
                              </w:rPr>
                              <w:t>どのようにして力を強め</w:t>
                            </w:r>
                            <w:r>
                              <w:rPr>
                                <w:rFonts w:hint="eastAsia"/>
                                <w:sz w:val="20"/>
                              </w:rPr>
                              <w:t>、</w:t>
                            </w:r>
                            <w:r w:rsidRPr="00546015">
                              <w:rPr>
                                <w:rFonts w:hint="eastAsia"/>
                                <w:sz w:val="20"/>
                              </w:rPr>
                              <w:t>政治を安定させようとしたのでしょうか。</w:t>
                            </w:r>
                          </w:p>
                          <w:p w14:paraId="01B02EAF" w14:textId="77777777" w:rsidR="00E06DE2" w:rsidRPr="00642710" w:rsidRDefault="00E06DE2">
                            <w:pPr>
                              <w:rPr>
                                <w:sz w:val="20"/>
                              </w:rPr>
                            </w:pPr>
                          </w:p>
                        </w:txbxContent>
                      </v:textbox>
                    </v:shape>
                  </w:pict>
                </mc:Fallback>
              </mc:AlternateContent>
            </w:r>
          </w:p>
          <w:p w14:paraId="40C47843" w14:textId="77777777" w:rsidR="00610EF3" w:rsidRPr="00546015" w:rsidRDefault="00610EF3" w:rsidP="00610EF3">
            <w:pPr>
              <w:autoSpaceDE w:val="0"/>
              <w:autoSpaceDN w:val="0"/>
              <w:adjustRightInd w:val="0"/>
              <w:spacing w:line="240" w:lineRule="exact"/>
              <w:ind w:left="210" w:hanging="210"/>
              <w:jc w:val="left"/>
              <w:rPr>
                <w:rFonts w:hAnsi="ＭＳ 明朝"/>
                <w:kern w:val="0"/>
                <w:sz w:val="20"/>
              </w:rPr>
            </w:pPr>
          </w:p>
          <w:p w14:paraId="4C4668B2" w14:textId="77777777" w:rsidR="00610EF3" w:rsidRPr="00546015" w:rsidRDefault="00610EF3" w:rsidP="00610EF3">
            <w:pPr>
              <w:autoSpaceDE w:val="0"/>
              <w:autoSpaceDN w:val="0"/>
              <w:adjustRightInd w:val="0"/>
              <w:spacing w:line="240" w:lineRule="exact"/>
              <w:ind w:left="210" w:hanging="210"/>
              <w:jc w:val="left"/>
              <w:rPr>
                <w:rFonts w:hAnsi="ＭＳ 明朝"/>
                <w:kern w:val="0"/>
                <w:sz w:val="20"/>
              </w:rPr>
            </w:pPr>
          </w:p>
          <w:p w14:paraId="442B6402" w14:textId="77777777" w:rsidR="00610EF3" w:rsidRPr="00546015" w:rsidRDefault="00610EF3" w:rsidP="00610EF3">
            <w:pPr>
              <w:autoSpaceDE w:val="0"/>
              <w:autoSpaceDN w:val="0"/>
              <w:adjustRightInd w:val="0"/>
              <w:spacing w:line="240" w:lineRule="exact"/>
              <w:ind w:left="210" w:hanging="210"/>
              <w:jc w:val="left"/>
              <w:rPr>
                <w:rFonts w:hAnsi="ＭＳ 明朝"/>
                <w:kern w:val="0"/>
                <w:sz w:val="20"/>
              </w:rPr>
            </w:pPr>
            <w:r w:rsidRPr="00546015">
              <w:rPr>
                <w:rFonts w:hAnsi="ＭＳ 明朝" w:hint="eastAsia"/>
                <w:kern w:val="0"/>
                <w:sz w:val="20"/>
              </w:rPr>
              <w:t>○学習計画を立てる。</w:t>
            </w:r>
          </w:p>
        </w:tc>
        <w:tc>
          <w:tcPr>
            <w:tcW w:w="1979" w:type="dxa"/>
            <w:tcBorders>
              <w:top w:val="single" w:sz="4" w:space="0" w:color="auto"/>
            </w:tcBorders>
          </w:tcPr>
          <w:p w14:paraId="4FA8776B"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◆関ヶ原の戦いの図から</w:t>
            </w:r>
            <w:r>
              <w:rPr>
                <w:rFonts w:hint="eastAsia"/>
                <w:kern w:val="0"/>
                <w:sz w:val="20"/>
              </w:rPr>
              <w:t>、</w:t>
            </w:r>
            <w:r w:rsidRPr="00546015">
              <w:rPr>
                <w:rFonts w:hint="eastAsia"/>
                <w:kern w:val="0"/>
                <w:sz w:val="20"/>
              </w:rPr>
              <w:t>戦いの激しさを読み取らせる。</w:t>
            </w:r>
          </w:p>
          <w:p w14:paraId="0CFA23C8"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◆「主な大名の配置」の図から</w:t>
            </w:r>
            <w:r>
              <w:rPr>
                <w:rFonts w:hint="eastAsia"/>
                <w:kern w:val="0"/>
                <w:sz w:val="20"/>
              </w:rPr>
              <w:t>、</w:t>
            </w:r>
            <w:r w:rsidRPr="00546015">
              <w:rPr>
                <w:rFonts w:hint="eastAsia"/>
                <w:kern w:val="0"/>
                <w:sz w:val="20"/>
              </w:rPr>
              <w:t>親藩</w:t>
            </w:r>
            <w:r>
              <w:rPr>
                <w:rFonts w:hint="eastAsia"/>
                <w:kern w:val="0"/>
                <w:sz w:val="20"/>
              </w:rPr>
              <w:t>、</w:t>
            </w:r>
            <w:r w:rsidRPr="00546015">
              <w:rPr>
                <w:rFonts w:hint="eastAsia"/>
                <w:kern w:val="0"/>
                <w:sz w:val="20"/>
              </w:rPr>
              <w:t>譜代</w:t>
            </w:r>
            <w:r>
              <w:rPr>
                <w:rFonts w:hint="eastAsia"/>
                <w:kern w:val="0"/>
                <w:sz w:val="20"/>
              </w:rPr>
              <w:t>、</w:t>
            </w:r>
            <w:r w:rsidRPr="00546015">
              <w:rPr>
                <w:rFonts w:hint="eastAsia"/>
                <w:kern w:val="0"/>
                <w:sz w:val="20"/>
              </w:rPr>
              <w:t>外様といった大名が</w:t>
            </w:r>
            <w:r>
              <w:rPr>
                <w:rFonts w:hint="eastAsia"/>
                <w:kern w:val="0"/>
                <w:sz w:val="20"/>
              </w:rPr>
              <w:t>、</w:t>
            </w:r>
            <w:r w:rsidRPr="00546015">
              <w:rPr>
                <w:rFonts w:hint="eastAsia"/>
                <w:kern w:val="0"/>
                <w:sz w:val="20"/>
              </w:rPr>
              <w:t>江戸からみてどのように配置されているのか考えさせる。</w:t>
            </w:r>
          </w:p>
        </w:tc>
        <w:tc>
          <w:tcPr>
            <w:tcW w:w="1980" w:type="dxa"/>
            <w:tcBorders>
              <w:top w:val="single" w:sz="4" w:space="0" w:color="auto"/>
              <w:right w:val="single" w:sz="4" w:space="0" w:color="auto"/>
            </w:tcBorders>
          </w:tcPr>
          <w:p w14:paraId="54DBBFD4" w14:textId="329D33CF" w:rsidR="00610EF3" w:rsidRPr="00546015" w:rsidRDefault="00610EF3" w:rsidP="0072307D">
            <w:pPr>
              <w:spacing w:line="240" w:lineRule="exact"/>
              <w:ind w:right="400"/>
              <w:jc w:val="left"/>
              <w:rPr>
                <w:rFonts w:ascii="ＭＳ ゴシック" w:eastAsia="ＭＳ ゴシック" w:hAnsi="ＭＳ ゴシック"/>
                <w:kern w:val="0"/>
                <w:sz w:val="20"/>
              </w:rPr>
            </w:pPr>
            <w:r w:rsidRPr="00546015">
              <w:rPr>
                <w:rFonts w:ascii="ＭＳ ゴシック" w:eastAsia="ＭＳ ゴシック" w:hAnsi="ＭＳ ゴシック" w:hint="eastAsia"/>
                <w:kern w:val="0"/>
                <w:sz w:val="20"/>
              </w:rPr>
              <w:t>［思判表①］</w:t>
            </w:r>
          </w:p>
          <w:p w14:paraId="0D5B06F4" w14:textId="77777777" w:rsidR="00610EF3" w:rsidRPr="00546015" w:rsidRDefault="00610EF3" w:rsidP="00610EF3">
            <w:pPr>
              <w:spacing w:line="240" w:lineRule="exact"/>
              <w:ind w:rightChars="-21" w:right="-44"/>
              <w:jc w:val="left"/>
              <w:rPr>
                <w:rFonts w:hAnsi="ＭＳ 明朝"/>
                <w:kern w:val="0"/>
                <w:sz w:val="20"/>
              </w:rPr>
            </w:pPr>
            <w:r w:rsidRPr="00546015">
              <w:rPr>
                <w:rFonts w:hAnsi="ＭＳ 明朝" w:hint="eastAsia"/>
                <w:kern w:val="0"/>
                <w:sz w:val="20"/>
              </w:rPr>
              <w:t>ノートの記述内容</w:t>
            </w:r>
            <w:r>
              <w:rPr>
                <w:rFonts w:hAnsi="ＭＳ 明朝" w:hint="eastAsia"/>
                <w:kern w:val="0"/>
                <w:sz w:val="20"/>
              </w:rPr>
              <w:t>や発言内容</w:t>
            </w:r>
            <w:r w:rsidRPr="00546015">
              <w:rPr>
                <w:rFonts w:hAnsi="ＭＳ 明朝" w:hint="eastAsia"/>
                <w:kern w:val="0"/>
                <w:sz w:val="20"/>
              </w:rPr>
              <w:t>から</w:t>
            </w:r>
            <w:r>
              <w:rPr>
                <w:rFonts w:hAnsi="ＭＳ 明朝" w:hint="eastAsia"/>
                <w:kern w:val="0"/>
                <w:sz w:val="20"/>
              </w:rPr>
              <w:t>、</w:t>
            </w:r>
            <w:r w:rsidRPr="00546015">
              <w:rPr>
                <w:rFonts w:hAnsi="ＭＳ 明朝" w:hint="eastAsia"/>
                <w:kern w:val="0"/>
                <w:sz w:val="20"/>
              </w:rPr>
              <w:t>「徳川家康の生涯や江戸幕府による大名配置に着目して</w:t>
            </w:r>
            <w:r>
              <w:rPr>
                <w:rFonts w:hAnsi="ＭＳ 明朝" w:hint="eastAsia"/>
                <w:kern w:val="0"/>
                <w:sz w:val="20"/>
              </w:rPr>
              <w:t>、</w:t>
            </w:r>
            <w:r w:rsidRPr="00546015">
              <w:rPr>
                <w:rFonts w:hAnsi="ＭＳ 明朝" w:hint="eastAsia"/>
                <w:kern w:val="0"/>
                <w:sz w:val="20"/>
              </w:rPr>
              <w:t>問いを見出しているか」を評価する。</w:t>
            </w:r>
          </w:p>
          <w:p w14:paraId="7826776F"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76C0D163"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5E2DAABD"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18FC0488"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17469027"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0914EB3C"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0290FFB8" w14:textId="77777777" w:rsidR="00610EF3" w:rsidRPr="00546015" w:rsidRDefault="00610EF3" w:rsidP="00610EF3">
            <w:pPr>
              <w:spacing w:line="240" w:lineRule="exact"/>
              <w:ind w:left="200" w:rightChars="-21" w:right="-44" w:hangingChars="100" w:hanging="200"/>
              <w:jc w:val="left"/>
              <w:rPr>
                <w:rFonts w:hAnsi="ＭＳ 明朝"/>
                <w:kern w:val="0"/>
                <w:sz w:val="20"/>
              </w:rPr>
            </w:pPr>
          </w:p>
          <w:p w14:paraId="0FAEDBB0" w14:textId="1D37407D" w:rsidR="00610EF3" w:rsidRDefault="00610EF3" w:rsidP="00610EF3">
            <w:pPr>
              <w:spacing w:line="240" w:lineRule="exact"/>
              <w:ind w:left="200" w:rightChars="-21" w:right="-44" w:hangingChars="100" w:hanging="200"/>
              <w:jc w:val="left"/>
              <w:rPr>
                <w:rFonts w:hAnsi="ＭＳ 明朝"/>
                <w:kern w:val="0"/>
                <w:sz w:val="20"/>
              </w:rPr>
            </w:pPr>
          </w:p>
          <w:p w14:paraId="6BB1C49D" w14:textId="126B5C07" w:rsidR="00BA3022" w:rsidRDefault="00BA3022" w:rsidP="00610EF3">
            <w:pPr>
              <w:spacing w:line="240" w:lineRule="exact"/>
              <w:ind w:left="200" w:rightChars="-21" w:right="-44" w:hangingChars="100" w:hanging="200"/>
              <w:jc w:val="left"/>
              <w:rPr>
                <w:rFonts w:hAnsi="ＭＳ 明朝"/>
                <w:kern w:val="0"/>
                <w:sz w:val="20"/>
              </w:rPr>
            </w:pPr>
          </w:p>
          <w:p w14:paraId="3BB63935" w14:textId="640A612A" w:rsidR="00BA3022" w:rsidRDefault="00BA3022" w:rsidP="00610EF3">
            <w:pPr>
              <w:spacing w:line="240" w:lineRule="exact"/>
              <w:ind w:left="200" w:rightChars="-21" w:right="-44" w:hangingChars="100" w:hanging="200"/>
              <w:jc w:val="left"/>
              <w:rPr>
                <w:rFonts w:hAnsi="ＭＳ 明朝"/>
                <w:kern w:val="0"/>
                <w:sz w:val="20"/>
              </w:rPr>
            </w:pPr>
          </w:p>
          <w:p w14:paraId="7D3E7FEA" w14:textId="352126EA" w:rsidR="00BA3022" w:rsidRDefault="00BA3022" w:rsidP="00610EF3">
            <w:pPr>
              <w:spacing w:line="240" w:lineRule="exact"/>
              <w:ind w:left="200" w:rightChars="-21" w:right="-44" w:hangingChars="100" w:hanging="200"/>
              <w:jc w:val="left"/>
              <w:rPr>
                <w:rFonts w:hAnsi="ＭＳ 明朝"/>
                <w:kern w:val="0"/>
                <w:sz w:val="20"/>
              </w:rPr>
            </w:pPr>
          </w:p>
          <w:p w14:paraId="53DEAA29" w14:textId="607F384F" w:rsidR="00BA3022" w:rsidRDefault="00BA3022" w:rsidP="00610EF3">
            <w:pPr>
              <w:spacing w:line="240" w:lineRule="exact"/>
              <w:ind w:left="200" w:rightChars="-21" w:right="-44" w:hangingChars="100" w:hanging="200"/>
              <w:jc w:val="left"/>
              <w:rPr>
                <w:rFonts w:hAnsi="ＭＳ 明朝"/>
                <w:kern w:val="0"/>
                <w:sz w:val="20"/>
              </w:rPr>
            </w:pPr>
          </w:p>
          <w:p w14:paraId="0BA0270A" w14:textId="0C0BF0F9" w:rsidR="00BA3022" w:rsidRDefault="00BA3022" w:rsidP="00610EF3">
            <w:pPr>
              <w:spacing w:line="240" w:lineRule="exact"/>
              <w:ind w:left="200" w:rightChars="-21" w:right="-44" w:hangingChars="100" w:hanging="200"/>
              <w:jc w:val="left"/>
              <w:rPr>
                <w:rFonts w:hAnsi="ＭＳ 明朝"/>
                <w:kern w:val="0"/>
                <w:sz w:val="20"/>
              </w:rPr>
            </w:pPr>
          </w:p>
          <w:p w14:paraId="41283129" w14:textId="3A61E1BB" w:rsidR="00BA3022" w:rsidRDefault="00BA3022" w:rsidP="00610EF3">
            <w:pPr>
              <w:spacing w:line="240" w:lineRule="exact"/>
              <w:ind w:left="200" w:rightChars="-21" w:right="-44" w:hangingChars="100" w:hanging="200"/>
              <w:jc w:val="left"/>
              <w:rPr>
                <w:rFonts w:hAnsi="ＭＳ 明朝"/>
                <w:kern w:val="0"/>
                <w:sz w:val="20"/>
              </w:rPr>
            </w:pPr>
          </w:p>
          <w:p w14:paraId="581D84DF" w14:textId="299AF4F0" w:rsidR="00BA3022" w:rsidRDefault="00BA3022" w:rsidP="00610EF3">
            <w:pPr>
              <w:spacing w:line="240" w:lineRule="exact"/>
              <w:ind w:left="200" w:rightChars="-21" w:right="-44" w:hangingChars="100" w:hanging="200"/>
              <w:jc w:val="left"/>
              <w:rPr>
                <w:rFonts w:hAnsi="ＭＳ 明朝"/>
                <w:kern w:val="0"/>
                <w:sz w:val="20"/>
              </w:rPr>
            </w:pPr>
          </w:p>
          <w:p w14:paraId="38B366B7" w14:textId="7A5F8109" w:rsidR="00BA3022" w:rsidRDefault="00BA3022" w:rsidP="00610EF3">
            <w:pPr>
              <w:spacing w:line="240" w:lineRule="exact"/>
              <w:ind w:left="200" w:rightChars="-21" w:right="-44" w:hangingChars="100" w:hanging="200"/>
              <w:jc w:val="left"/>
              <w:rPr>
                <w:rFonts w:hAnsi="ＭＳ 明朝"/>
                <w:kern w:val="0"/>
                <w:sz w:val="20"/>
              </w:rPr>
            </w:pPr>
          </w:p>
          <w:p w14:paraId="3CE63B7E" w14:textId="77777777" w:rsidR="00BA3022" w:rsidRPr="00546015" w:rsidRDefault="00BA3022" w:rsidP="00610EF3">
            <w:pPr>
              <w:spacing w:line="240" w:lineRule="exact"/>
              <w:ind w:left="200" w:rightChars="-21" w:right="-44" w:hangingChars="100" w:hanging="200"/>
              <w:jc w:val="left"/>
              <w:rPr>
                <w:rFonts w:hAnsi="ＭＳ 明朝"/>
                <w:kern w:val="0"/>
                <w:sz w:val="20"/>
              </w:rPr>
            </w:pPr>
          </w:p>
          <w:p w14:paraId="422E9800" w14:textId="77777777" w:rsidR="00610EF3" w:rsidRPr="001808ED" w:rsidRDefault="00610EF3" w:rsidP="0072307D">
            <w:pPr>
              <w:spacing w:line="240" w:lineRule="exact"/>
              <w:ind w:right="400"/>
              <w:jc w:val="left"/>
              <w:rPr>
                <w:rFonts w:ascii="ＭＳ ゴシック" w:eastAsia="ＭＳ ゴシック" w:hAnsi="ＭＳ ゴシック"/>
                <w:kern w:val="0"/>
                <w:sz w:val="20"/>
                <w:shd w:val="pct15" w:color="auto" w:fill="FFFFFF"/>
              </w:rPr>
            </w:pPr>
            <w:r w:rsidRPr="001808ED">
              <w:rPr>
                <w:rFonts w:ascii="ＭＳ ゴシック" w:eastAsia="ＭＳ ゴシック" w:hAnsi="ＭＳ ゴシック" w:hint="eastAsia"/>
                <w:kern w:val="0"/>
                <w:sz w:val="20"/>
                <w:shd w:val="pct15" w:color="auto" w:fill="FFFFFF"/>
              </w:rPr>
              <w:t>［</w:t>
            </w:r>
            <w:r w:rsidRPr="00206B51">
              <w:rPr>
                <w:rFonts w:ascii="ＭＳ ゴシック" w:eastAsia="ＭＳ ゴシック" w:hAnsi="ＭＳ ゴシック" w:hint="eastAsia"/>
                <w:kern w:val="0"/>
                <w:sz w:val="20"/>
                <w:shd w:val="pct15" w:color="auto" w:fill="FFFFFF"/>
              </w:rPr>
              <w:t>態度</w:t>
            </w:r>
            <w:r w:rsidRPr="001808ED">
              <w:rPr>
                <w:rFonts w:ascii="ＭＳ ゴシック" w:eastAsia="ＭＳ ゴシック" w:hAnsi="ＭＳ ゴシック" w:hint="eastAsia"/>
                <w:kern w:val="0"/>
                <w:sz w:val="20"/>
                <w:shd w:val="pct15" w:color="auto" w:fill="FFFFFF"/>
              </w:rPr>
              <w:t>①］</w:t>
            </w:r>
          </w:p>
          <w:p w14:paraId="108A172A" w14:textId="77777777" w:rsidR="00610EF3" w:rsidRPr="00546015" w:rsidRDefault="00610EF3" w:rsidP="00610EF3">
            <w:pPr>
              <w:spacing w:line="240" w:lineRule="exact"/>
              <w:ind w:rightChars="-21" w:right="-44"/>
              <w:jc w:val="left"/>
              <w:rPr>
                <w:kern w:val="0"/>
                <w:sz w:val="20"/>
              </w:rPr>
            </w:pPr>
            <w:r>
              <w:rPr>
                <w:rFonts w:hint="eastAsia"/>
                <w:kern w:val="0"/>
                <w:sz w:val="20"/>
              </w:rPr>
              <w:t>ノート、</w:t>
            </w:r>
            <w:r w:rsidRPr="00546015">
              <w:rPr>
                <w:rFonts w:hint="eastAsia"/>
                <w:kern w:val="0"/>
                <w:sz w:val="20"/>
              </w:rPr>
              <w:t>学習計画表の内容</w:t>
            </w:r>
            <w:r>
              <w:rPr>
                <w:rFonts w:hint="eastAsia"/>
                <w:kern w:val="0"/>
                <w:sz w:val="20"/>
              </w:rPr>
              <w:t>や発言内容</w:t>
            </w:r>
            <w:r w:rsidRPr="00546015">
              <w:rPr>
                <w:rFonts w:hint="eastAsia"/>
                <w:kern w:val="0"/>
                <w:sz w:val="20"/>
              </w:rPr>
              <w:t>から</w:t>
            </w:r>
            <w:r>
              <w:rPr>
                <w:rFonts w:hint="eastAsia"/>
                <w:kern w:val="0"/>
                <w:sz w:val="20"/>
              </w:rPr>
              <w:t>、</w:t>
            </w:r>
            <w:r w:rsidRPr="00546015">
              <w:rPr>
                <w:rFonts w:hint="eastAsia"/>
                <w:kern w:val="0"/>
                <w:sz w:val="20"/>
              </w:rPr>
              <w:t>「学習問題の解決に向けた予想や学習計画を立て</w:t>
            </w:r>
            <w:r>
              <w:rPr>
                <w:rFonts w:hint="eastAsia"/>
                <w:kern w:val="0"/>
                <w:sz w:val="20"/>
              </w:rPr>
              <w:t>、</w:t>
            </w:r>
            <w:r w:rsidRPr="00546015">
              <w:rPr>
                <w:rFonts w:hint="eastAsia"/>
                <w:kern w:val="0"/>
                <w:sz w:val="20"/>
              </w:rPr>
              <w:t>解決の見通しをもっているか」を評価する。</w:t>
            </w:r>
          </w:p>
        </w:tc>
      </w:tr>
      <w:tr w:rsidR="00610EF3" w:rsidRPr="008E1C59" w14:paraId="71B39DCE" w14:textId="77777777" w:rsidTr="00C11760">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5958A7EB"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92ECB32" w14:textId="77777777" w:rsidR="00610EF3" w:rsidRPr="00546015"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②将軍による支配</w:t>
            </w:r>
          </w:p>
          <w:p w14:paraId="53361B6C" w14:textId="77777777" w:rsidR="00610EF3" w:rsidRPr="00546015"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の安定</w:t>
            </w:r>
          </w:p>
          <w:p w14:paraId="5DC6EB67" w14:textId="75AAE955" w:rsidR="00610EF3" w:rsidRPr="00546015" w:rsidRDefault="00610EF3" w:rsidP="00FB6C72">
            <w:pPr>
              <w:autoSpaceDE w:val="0"/>
              <w:autoSpaceDN w:val="0"/>
              <w:adjustRightInd w:val="0"/>
              <w:spacing w:line="240" w:lineRule="exact"/>
              <w:jc w:val="right"/>
              <w:rPr>
                <w:rFonts w:ascii="ＭＳ ゴシック" w:eastAsia="ＭＳ ゴシック" w:hAnsi="ＭＳ 明朝"/>
                <w:kern w:val="0"/>
                <w:sz w:val="20"/>
              </w:rPr>
            </w:pPr>
            <w:r w:rsidRPr="00546015">
              <w:rPr>
                <w:rFonts w:ascii="ＭＳ ゴシック" w:eastAsia="ＭＳ ゴシック" w:hAnsi="ＭＳ 明朝" w:hint="eastAsia"/>
                <w:noProof/>
                <w:kern w:val="0"/>
                <w:sz w:val="20"/>
              </w:rPr>
              <mc:AlternateContent>
                <mc:Choice Requires="wps">
                  <w:drawing>
                    <wp:anchor distT="0" distB="0" distL="114300" distR="114300" simplePos="0" relativeHeight="251805696" behindDoc="0" locked="0" layoutInCell="1" allowOverlap="1" wp14:anchorId="64BE4CE6" wp14:editId="7398FEB3">
                      <wp:simplePos x="0" y="0"/>
                      <wp:positionH relativeFrom="column">
                        <wp:posOffset>-13335</wp:posOffset>
                      </wp:positionH>
                      <wp:positionV relativeFrom="paragraph">
                        <wp:posOffset>174625</wp:posOffset>
                      </wp:positionV>
                      <wp:extent cx="1113790" cy="1371600"/>
                      <wp:effectExtent l="0" t="0" r="10160" b="19050"/>
                      <wp:wrapNone/>
                      <wp:docPr id="11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1600"/>
                              </a:xfrm>
                              <a:prstGeom prst="rect">
                                <a:avLst/>
                              </a:prstGeom>
                              <a:solidFill>
                                <a:srgbClr val="FFFFFF"/>
                              </a:solidFill>
                              <a:ln w="9525">
                                <a:solidFill>
                                  <a:srgbClr val="000000"/>
                                </a:solidFill>
                                <a:miter lim="800000"/>
                                <a:headEnd/>
                                <a:tailEnd/>
                              </a:ln>
                            </wps:spPr>
                            <wps:txbx>
                              <w:txbxContent>
                                <w:p w14:paraId="73833FBC" w14:textId="77777777" w:rsidR="00E06DE2" w:rsidRPr="00546015" w:rsidRDefault="00E06DE2" w:rsidP="00610EF3">
                                  <w:pPr>
                                    <w:rPr>
                                      <w:rFonts w:hAnsi="ＭＳ 明朝"/>
                                      <w:kern w:val="0"/>
                                      <w:sz w:val="20"/>
                                    </w:rPr>
                                  </w:pPr>
                                  <w:r w:rsidRPr="002A521D">
                                    <w:rPr>
                                      <w:rFonts w:hAnsi="ＭＳ 明朝" w:hint="eastAsia"/>
                                      <w:kern w:val="0"/>
                                      <w:sz w:val="20"/>
                                    </w:rPr>
                                    <w:t xml:space="preserve">　</w:t>
                                  </w:r>
                                  <w:r w:rsidRPr="00546015">
                                    <w:rPr>
                                      <w:rFonts w:hAnsi="ＭＳ 明朝" w:hint="eastAsia"/>
                                      <w:kern w:val="0"/>
                                      <w:sz w:val="20"/>
                                    </w:rPr>
                                    <w:t>徳川家康が開いた江戸幕府は</w:t>
                                  </w:r>
                                  <w:r>
                                    <w:rPr>
                                      <w:rFonts w:hAnsi="ＭＳ 明朝" w:hint="eastAsia"/>
                                      <w:kern w:val="0"/>
                                      <w:sz w:val="20"/>
                                    </w:rPr>
                                    <w:t>、</w:t>
                                  </w:r>
                                  <w:r w:rsidRPr="00546015">
                                    <w:rPr>
                                      <w:rFonts w:hAnsi="ＭＳ 明朝" w:hint="eastAsia"/>
                                      <w:kern w:val="0"/>
                                      <w:sz w:val="20"/>
                                    </w:rPr>
                                    <w:t>徳川家光にどのように受けつがれたのでしょうか。</w:t>
                                  </w:r>
                                </w:p>
                                <w:p w14:paraId="0D3106D0"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E4CE6" id="_x0000_s1143" type="#_x0000_t202" style="position:absolute;left:0;text-align:left;margin-left:-1.05pt;margin-top:13.75pt;width:87.7pt;height:10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">
                      <v:textbox inset="5.85pt,.7pt,5.85pt,.7pt">
                        <w:txbxContent>
                          <w:p w14:paraId="73833FBC" w14:textId="77777777" w:rsidR="00E06DE2" w:rsidRPr="00546015" w:rsidRDefault="00E06DE2" w:rsidP="00610EF3">
                            <w:pPr>
                              <w:rPr>
                                <w:rFonts w:hAnsi="ＭＳ 明朝"/>
                                <w:kern w:val="0"/>
                                <w:sz w:val="20"/>
                              </w:rPr>
                            </w:pPr>
                            <w:r w:rsidRPr="002A521D">
                              <w:rPr>
                                <w:rFonts w:hAnsi="ＭＳ 明朝" w:hint="eastAsia"/>
                                <w:kern w:val="0"/>
                                <w:sz w:val="20"/>
                              </w:rPr>
                              <w:t xml:space="preserve">　</w:t>
                            </w:r>
                            <w:r w:rsidRPr="00546015">
                              <w:rPr>
                                <w:rFonts w:hAnsi="ＭＳ 明朝" w:hint="eastAsia"/>
                                <w:kern w:val="0"/>
                                <w:sz w:val="20"/>
                              </w:rPr>
                              <w:t>徳川家康が開いた江戸幕府は</w:t>
                            </w:r>
                            <w:r>
                              <w:rPr>
                                <w:rFonts w:hAnsi="ＭＳ 明朝" w:hint="eastAsia"/>
                                <w:kern w:val="0"/>
                                <w:sz w:val="20"/>
                              </w:rPr>
                              <w:t>、</w:t>
                            </w:r>
                            <w:r w:rsidRPr="00546015">
                              <w:rPr>
                                <w:rFonts w:hAnsi="ＭＳ 明朝" w:hint="eastAsia"/>
                                <w:kern w:val="0"/>
                                <w:sz w:val="20"/>
                              </w:rPr>
                              <w:t>徳川家光にどのように受けつがれたのでしょうか。</w:t>
                            </w:r>
                          </w:p>
                          <w:p w14:paraId="0D3106D0"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v:textbox>
                    </v:shape>
                  </w:pict>
                </mc:Fallback>
              </mc:AlternateContent>
            </w:r>
            <w:r w:rsidRPr="00546015">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Pr="00546015">
              <w:rPr>
                <w:rFonts w:ascii="ＭＳ ゴシック" w:eastAsia="ＭＳ ゴシック" w:hAnsi="ＭＳ 明朝"/>
                <w:kern w:val="0"/>
                <w:sz w:val="20"/>
              </w:rPr>
              <w:t>78</w:t>
            </w:r>
            <w:r w:rsidRPr="00546015">
              <w:rPr>
                <w:rFonts w:ascii="ＭＳ ゴシック" w:eastAsia="ＭＳ ゴシック" w:hAnsi="ＭＳ 明朝" w:hint="eastAsia"/>
                <w:kern w:val="0"/>
                <w:sz w:val="20"/>
              </w:rPr>
              <w:t>～7</w:t>
            </w:r>
            <w:r w:rsidRPr="00546015">
              <w:rPr>
                <w:rFonts w:ascii="ＭＳ ゴシック" w:eastAsia="ＭＳ ゴシック" w:hAnsi="ＭＳ 明朝"/>
                <w:kern w:val="0"/>
                <w:sz w:val="20"/>
              </w:rPr>
              <w:t>9</w:t>
            </w:r>
          </w:p>
          <w:p w14:paraId="3341C136" w14:textId="77777777" w:rsidR="00610EF3" w:rsidRPr="00546015" w:rsidRDefault="00610EF3" w:rsidP="00FB6C72">
            <w:pPr>
              <w:autoSpaceDE w:val="0"/>
              <w:autoSpaceDN w:val="0"/>
              <w:adjustRightInd w:val="0"/>
              <w:spacing w:line="240" w:lineRule="exact"/>
              <w:jc w:val="left"/>
              <w:rPr>
                <w:rFonts w:hAnsi="ＭＳ 明朝"/>
                <w:kern w:val="0"/>
                <w:sz w:val="20"/>
              </w:rPr>
            </w:pPr>
          </w:p>
          <w:p w14:paraId="7C9DF294" w14:textId="77777777" w:rsidR="00610EF3" w:rsidRPr="00546015"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52702049"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○徳川家光が</w:t>
            </w:r>
            <w:r>
              <w:rPr>
                <w:rFonts w:hAnsi="ＭＳ 明朝" w:hint="eastAsia"/>
                <w:kern w:val="0"/>
                <w:sz w:val="20"/>
              </w:rPr>
              <w:t>、</w:t>
            </w:r>
            <w:r w:rsidRPr="00546015">
              <w:rPr>
                <w:rFonts w:hAnsi="ＭＳ 明朝" w:hint="eastAsia"/>
                <w:kern w:val="0"/>
                <w:sz w:val="20"/>
              </w:rPr>
              <w:t>どのようにして江戸幕府を受け継ぎ</w:t>
            </w:r>
            <w:r>
              <w:rPr>
                <w:rFonts w:hAnsi="ＭＳ 明朝" w:hint="eastAsia"/>
                <w:kern w:val="0"/>
                <w:sz w:val="20"/>
              </w:rPr>
              <w:t>、</w:t>
            </w:r>
            <w:r w:rsidRPr="00546015">
              <w:rPr>
                <w:rFonts w:hAnsi="ＭＳ 明朝" w:hint="eastAsia"/>
                <w:kern w:val="0"/>
                <w:sz w:val="20"/>
              </w:rPr>
              <w:t>権力を確立したか調べ</w:t>
            </w:r>
            <w:r>
              <w:rPr>
                <w:rFonts w:hAnsi="ＭＳ 明朝" w:hint="eastAsia"/>
                <w:kern w:val="0"/>
                <w:sz w:val="20"/>
              </w:rPr>
              <w:t>、</w:t>
            </w:r>
            <w:r w:rsidRPr="00546015">
              <w:rPr>
                <w:rFonts w:hAnsi="ＭＳ 明朝" w:hint="eastAsia"/>
                <w:kern w:val="0"/>
                <w:sz w:val="20"/>
              </w:rPr>
              <w:t>話し合う。</w:t>
            </w:r>
          </w:p>
          <w:p w14:paraId="32936890"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・日光東照宮は家光の権力を大名たちに見せつけるうえで大きな役割を果たした。</w:t>
            </w:r>
          </w:p>
          <w:p w14:paraId="5C1F2032"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・家光は江戸城と江戸の町を大幅に改修し</w:t>
            </w:r>
            <w:r>
              <w:rPr>
                <w:rFonts w:hAnsi="ＭＳ 明朝" w:hint="eastAsia"/>
                <w:kern w:val="0"/>
                <w:sz w:val="20"/>
              </w:rPr>
              <w:t>、</w:t>
            </w:r>
            <w:r w:rsidRPr="00546015">
              <w:rPr>
                <w:rFonts w:hAnsi="ＭＳ 明朝" w:hint="eastAsia"/>
                <w:kern w:val="0"/>
                <w:sz w:val="20"/>
              </w:rPr>
              <w:t>天下にふさわしい城下町を作った。</w:t>
            </w:r>
          </w:p>
          <w:p w14:paraId="31230DBC"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・家康から家光のころの間</w:t>
            </w:r>
            <w:r>
              <w:rPr>
                <w:rFonts w:hAnsi="ＭＳ 明朝" w:hint="eastAsia"/>
                <w:kern w:val="0"/>
                <w:sz w:val="20"/>
              </w:rPr>
              <w:t>、</w:t>
            </w:r>
            <w:r w:rsidRPr="00546015">
              <w:rPr>
                <w:rFonts w:hAnsi="ＭＳ 明朝" w:hint="eastAsia"/>
                <w:kern w:val="0"/>
                <w:sz w:val="20"/>
              </w:rPr>
              <w:t>武家諸法度に反したなどの理由で</w:t>
            </w:r>
            <w:r>
              <w:rPr>
                <w:rFonts w:hAnsi="ＭＳ 明朝" w:hint="eastAsia"/>
                <w:kern w:val="0"/>
                <w:sz w:val="20"/>
              </w:rPr>
              <w:t>、</w:t>
            </w:r>
            <w:r w:rsidRPr="00546015">
              <w:rPr>
                <w:rFonts w:hAnsi="ＭＳ 明朝" w:hint="eastAsia"/>
                <w:kern w:val="0"/>
                <w:sz w:val="20"/>
              </w:rPr>
              <w:t>全国の多くの大名が取りつぶされ</w:t>
            </w:r>
            <w:r>
              <w:rPr>
                <w:rFonts w:hAnsi="ＭＳ 明朝" w:hint="eastAsia"/>
                <w:kern w:val="0"/>
                <w:sz w:val="20"/>
              </w:rPr>
              <w:t>、</w:t>
            </w:r>
            <w:r w:rsidRPr="00546015">
              <w:rPr>
                <w:rFonts w:hAnsi="ＭＳ 明朝" w:hint="eastAsia"/>
                <w:kern w:val="0"/>
                <w:sz w:val="20"/>
              </w:rPr>
              <w:t>将軍の力はますます強くなった。</w:t>
            </w:r>
          </w:p>
          <w:p w14:paraId="28D2AA88"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kern w:val="0"/>
                <w:sz w:val="20"/>
              </w:rPr>
              <w:t>・江戸幕府の仕組みは家光のころに確立し</w:t>
            </w:r>
            <w:r>
              <w:rPr>
                <w:rFonts w:hAnsi="ＭＳ 明朝" w:hint="eastAsia"/>
                <w:kern w:val="0"/>
                <w:sz w:val="20"/>
              </w:rPr>
              <w:t>、</w:t>
            </w:r>
            <w:r w:rsidRPr="00546015">
              <w:rPr>
                <w:rFonts w:hAnsi="ＭＳ 明朝" w:hint="eastAsia"/>
                <w:kern w:val="0"/>
                <w:sz w:val="20"/>
              </w:rPr>
              <w:t>安定した世の中をむかえた。</w:t>
            </w:r>
          </w:p>
          <w:p w14:paraId="34E4F6F4"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noProof/>
                <w:kern w:val="0"/>
                <w:sz w:val="20"/>
              </w:rPr>
              <mc:AlternateContent>
                <mc:Choice Requires="wps">
                  <w:drawing>
                    <wp:anchor distT="0" distB="0" distL="114300" distR="114300" simplePos="0" relativeHeight="251803648" behindDoc="0" locked="0" layoutInCell="1" allowOverlap="1" wp14:anchorId="4F700F7D" wp14:editId="398D3B5C">
                      <wp:simplePos x="0" y="0"/>
                      <wp:positionH relativeFrom="column">
                        <wp:posOffset>9843</wp:posOffset>
                      </wp:positionH>
                      <wp:positionV relativeFrom="paragraph">
                        <wp:posOffset>127001</wp:posOffset>
                      </wp:positionV>
                      <wp:extent cx="2502535" cy="528638"/>
                      <wp:effectExtent l="0" t="0" r="12065" b="24130"/>
                      <wp:wrapNone/>
                      <wp:docPr id="11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28638"/>
                              </a:xfrm>
                              <a:prstGeom prst="rect">
                                <a:avLst/>
                              </a:prstGeom>
                              <a:solidFill>
                                <a:srgbClr val="FFFFFF"/>
                              </a:solidFill>
                              <a:ln w="9525">
                                <a:solidFill>
                                  <a:srgbClr val="000000"/>
                                </a:solidFill>
                                <a:prstDash val="dash"/>
                                <a:miter lim="800000"/>
                                <a:headEnd/>
                                <a:tailEnd/>
                              </a:ln>
                            </wps:spPr>
                            <wps:txbx>
                              <w:txbxContent>
                                <w:p w14:paraId="55092F99" w14:textId="36F90B39" w:rsidR="00E06DE2" w:rsidRPr="00895CC5" w:rsidRDefault="00E06DE2" w:rsidP="00375F4C">
                                  <w:pPr>
                                    <w:spacing w:line="240" w:lineRule="exact"/>
                                    <w:jc w:val="left"/>
                                    <w:rPr>
                                      <w:sz w:val="20"/>
                                    </w:rPr>
                                  </w:pPr>
                                  <w:r w:rsidRPr="00546015">
                                    <w:rPr>
                                      <w:rFonts w:hint="eastAsia"/>
                                      <w:sz w:val="20"/>
                                    </w:rPr>
                                    <w:t>江戸幕府は武家諸法度によって大名を統制し、日光東照宮や江戸城を整備して権力を確立した。</w:t>
                                  </w:r>
                                  <w:r>
                                    <w:rPr>
                                      <w:sz w:val="20"/>
                                    </w:rPr>
                                    <w:tab/>
                                  </w:r>
                                  <w:r>
                                    <w:rPr>
                                      <w:sz w:val="20"/>
                                    </w:rPr>
                                    <w:tab/>
                                  </w:r>
                                  <w:r>
                                    <w:rPr>
                                      <w:sz w:val="20"/>
                                    </w:rPr>
                                    <w:tab/>
                                  </w:r>
                                  <w:r w:rsidRPr="00546015">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00F7D" id="_x0000_s1144" type="#_x0000_t202" style="position:absolute;left:0;text-align:left;margin-left:.8pt;margin-top:10pt;width:197.05pt;height:41.6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">
                      <v:stroke dashstyle="dash"/>
                      <v:textbox inset="5.85pt,.7pt,5.85pt,.7pt">
                        <w:txbxContent>
                          <w:p w14:paraId="55092F99" w14:textId="36F90B39" w:rsidR="00E06DE2" w:rsidRPr="00895CC5" w:rsidRDefault="00E06DE2" w:rsidP="00375F4C">
                            <w:pPr>
                              <w:spacing w:line="240" w:lineRule="exact"/>
                              <w:jc w:val="left"/>
                              <w:rPr>
                                <w:sz w:val="20"/>
                              </w:rPr>
                            </w:pPr>
                            <w:r w:rsidRPr="00546015">
                              <w:rPr>
                                <w:rFonts w:hint="eastAsia"/>
                                <w:sz w:val="20"/>
                              </w:rPr>
                              <w:t>江戸幕府は武家諸法度によって大名を統制し、日光東照宮や江戸城を整備して権力を確立した。</w:t>
                            </w:r>
                            <w:r>
                              <w:rPr>
                                <w:sz w:val="20"/>
                              </w:rPr>
                              <w:tab/>
                            </w:r>
                            <w:r>
                              <w:rPr>
                                <w:sz w:val="20"/>
                              </w:rPr>
                              <w:tab/>
                            </w:r>
                            <w:r>
                              <w:rPr>
                                <w:sz w:val="20"/>
                              </w:rPr>
                              <w:tab/>
                            </w:r>
                            <w:r w:rsidRPr="00546015">
                              <w:rPr>
                                <w:rFonts w:hint="eastAsia"/>
                                <w:sz w:val="20"/>
                              </w:rPr>
                              <w:t>②</w:t>
                            </w:r>
                          </w:p>
                        </w:txbxContent>
                      </v:textbox>
                    </v:shape>
                  </w:pict>
                </mc:Fallback>
              </mc:AlternateContent>
            </w:r>
          </w:p>
          <w:p w14:paraId="4EE2B66C"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p>
          <w:p w14:paraId="6A7D2785" w14:textId="77777777" w:rsidR="00610EF3" w:rsidRPr="00546015"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5E6214CC" w14:textId="77777777" w:rsidR="00610EF3" w:rsidRPr="00546015" w:rsidRDefault="00610EF3" w:rsidP="00610EF3">
            <w:pPr>
              <w:spacing w:line="240" w:lineRule="exact"/>
              <w:ind w:left="200" w:hangingChars="100" w:hanging="200"/>
              <w:rPr>
                <w:sz w:val="20"/>
              </w:rPr>
            </w:pPr>
            <w:r w:rsidRPr="00546015">
              <w:rPr>
                <w:rFonts w:hint="eastAsia"/>
                <w:sz w:val="20"/>
              </w:rPr>
              <w:t>◆日光東照宮と江戸城の図から</w:t>
            </w:r>
            <w:r>
              <w:rPr>
                <w:rFonts w:hint="eastAsia"/>
                <w:sz w:val="20"/>
              </w:rPr>
              <w:t>、</w:t>
            </w:r>
            <w:r w:rsidRPr="00546015">
              <w:rPr>
                <w:rFonts w:hint="eastAsia"/>
                <w:sz w:val="20"/>
              </w:rPr>
              <w:t>将軍の権威の高さや江戸幕府の力の大きさを考えさせる。</w:t>
            </w:r>
          </w:p>
          <w:p w14:paraId="73C4BD22" w14:textId="77777777" w:rsidR="00610EF3" w:rsidRPr="00546015" w:rsidRDefault="00610EF3" w:rsidP="00610EF3">
            <w:pPr>
              <w:spacing w:line="240" w:lineRule="exact"/>
              <w:ind w:left="200" w:hangingChars="100" w:hanging="200"/>
              <w:rPr>
                <w:sz w:val="20"/>
              </w:rPr>
            </w:pPr>
            <w:r w:rsidRPr="00546015">
              <w:rPr>
                <w:rFonts w:hint="eastAsia"/>
                <w:sz w:val="20"/>
              </w:rPr>
              <w:t>◆武家諸法度から</w:t>
            </w:r>
            <w:r>
              <w:rPr>
                <w:rFonts w:hint="eastAsia"/>
                <w:sz w:val="20"/>
              </w:rPr>
              <w:t>、</w:t>
            </w:r>
            <w:r w:rsidRPr="00546015">
              <w:rPr>
                <w:rFonts w:hint="eastAsia"/>
                <w:sz w:val="20"/>
              </w:rPr>
              <w:t>将軍が大名を統制するためにさまざまな取り決めを行ったことを読み取らせる。</w:t>
            </w:r>
          </w:p>
          <w:p w14:paraId="5D98B830" w14:textId="77777777" w:rsidR="00610EF3" w:rsidRPr="00546015" w:rsidRDefault="00610EF3" w:rsidP="00610EF3">
            <w:pPr>
              <w:spacing w:line="240" w:lineRule="exact"/>
              <w:ind w:left="200" w:hangingChars="100" w:hanging="200"/>
              <w:rPr>
                <w:sz w:val="20"/>
              </w:rPr>
            </w:pPr>
            <w:r w:rsidRPr="00546015">
              <w:rPr>
                <w:rFonts w:hint="eastAsia"/>
                <w:sz w:val="20"/>
              </w:rPr>
              <w:t>◆「江戸幕府のしくみ」の図から</w:t>
            </w:r>
            <w:r>
              <w:rPr>
                <w:rFonts w:hint="eastAsia"/>
                <w:sz w:val="20"/>
              </w:rPr>
              <w:t>、</w:t>
            </w:r>
            <w:r w:rsidRPr="00546015">
              <w:rPr>
                <w:rFonts w:hint="eastAsia"/>
                <w:sz w:val="20"/>
              </w:rPr>
              <w:t>大名</w:t>
            </w:r>
            <w:r>
              <w:rPr>
                <w:rFonts w:hint="eastAsia"/>
                <w:sz w:val="20"/>
              </w:rPr>
              <w:t>、</w:t>
            </w:r>
            <w:r w:rsidRPr="00546015">
              <w:rPr>
                <w:rFonts w:hint="eastAsia"/>
                <w:sz w:val="20"/>
              </w:rPr>
              <w:t>朝廷などの勢力を取り締まる仕組みになっていることをとらえさせる。</w:t>
            </w:r>
          </w:p>
        </w:tc>
        <w:tc>
          <w:tcPr>
            <w:tcW w:w="1980" w:type="dxa"/>
            <w:tcBorders>
              <w:top w:val="single" w:sz="4" w:space="0" w:color="auto"/>
              <w:bottom w:val="single" w:sz="4" w:space="0" w:color="auto"/>
              <w:right w:val="single" w:sz="4" w:space="0" w:color="auto"/>
            </w:tcBorders>
          </w:tcPr>
          <w:p w14:paraId="46DEE693" w14:textId="77777777" w:rsidR="00610EF3" w:rsidRPr="00546015" w:rsidRDefault="00610EF3" w:rsidP="0072307D">
            <w:pPr>
              <w:spacing w:line="240" w:lineRule="exact"/>
              <w:ind w:right="400"/>
              <w:jc w:val="left"/>
              <w:rPr>
                <w:rFonts w:ascii="ＭＳ ゴシック" w:eastAsia="ＭＳ ゴシック" w:hAnsi="ＭＳ ゴシック"/>
                <w:kern w:val="0"/>
                <w:sz w:val="20"/>
              </w:rPr>
            </w:pPr>
            <w:r w:rsidRPr="00546015">
              <w:rPr>
                <w:rFonts w:ascii="ＭＳ ゴシック" w:eastAsia="ＭＳ ゴシック" w:hAnsi="ＭＳ ゴシック" w:hint="eastAsia"/>
                <w:kern w:val="0"/>
                <w:sz w:val="20"/>
              </w:rPr>
              <w:t>［知技①］</w:t>
            </w:r>
          </w:p>
          <w:p w14:paraId="704066C6" w14:textId="70BC7278" w:rsidR="00610EF3" w:rsidRPr="00546015" w:rsidRDefault="00610EF3" w:rsidP="00610EF3">
            <w:pPr>
              <w:spacing w:line="240" w:lineRule="exact"/>
              <w:jc w:val="left"/>
              <w:rPr>
                <w:rFonts w:ascii="ＭＳ ゴシック" w:eastAsia="ＭＳ ゴシック" w:hAnsi="ＭＳ ゴシック"/>
                <w:kern w:val="0"/>
                <w:sz w:val="20"/>
              </w:rPr>
            </w:pPr>
            <w:r>
              <w:rPr>
                <w:rFonts w:hAnsi="ＭＳ 明朝" w:hint="eastAsia"/>
                <w:kern w:val="0"/>
                <w:sz w:val="20"/>
              </w:rPr>
              <w:t>ノート、</w:t>
            </w:r>
            <w:r w:rsidRPr="00546015">
              <w:rPr>
                <w:rFonts w:hAnsi="ＭＳ 明朝" w:hint="eastAsia"/>
                <w:kern w:val="0"/>
                <w:sz w:val="20"/>
              </w:rPr>
              <w:t>学習計画表</w:t>
            </w:r>
            <w:r>
              <w:rPr>
                <w:rFonts w:hAnsi="ＭＳ 明朝" w:hint="eastAsia"/>
                <w:kern w:val="0"/>
                <w:sz w:val="20"/>
              </w:rPr>
              <w:t>の内容や発言内容</w:t>
            </w:r>
            <w:r w:rsidRPr="00546015">
              <w:rPr>
                <w:rFonts w:hAnsi="ＭＳ 明朝" w:hint="eastAsia"/>
                <w:kern w:val="0"/>
                <w:sz w:val="20"/>
              </w:rPr>
              <w:t>から</w:t>
            </w:r>
            <w:r>
              <w:rPr>
                <w:rFonts w:hAnsi="ＭＳ 明朝" w:hint="eastAsia"/>
                <w:kern w:val="0"/>
                <w:sz w:val="20"/>
              </w:rPr>
              <w:t>、</w:t>
            </w:r>
            <w:r w:rsidRPr="00546015">
              <w:rPr>
                <w:rFonts w:hAnsi="ＭＳ 明朝" w:hint="eastAsia"/>
                <w:kern w:val="0"/>
                <w:sz w:val="20"/>
              </w:rPr>
              <w:t>「必要な情報を</w:t>
            </w:r>
            <w:r w:rsidR="00BA3022">
              <w:rPr>
                <w:rFonts w:hAnsi="ＭＳ 明朝" w:hint="eastAsia"/>
                <w:kern w:val="0"/>
                <w:sz w:val="20"/>
              </w:rPr>
              <w:t>集め、</w:t>
            </w:r>
            <w:r w:rsidRPr="00546015">
              <w:rPr>
                <w:rFonts w:hAnsi="ＭＳ 明朝" w:hint="eastAsia"/>
                <w:kern w:val="0"/>
                <w:sz w:val="20"/>
              </w:rPr>
              <w:t>読み取り</w:t>
            </w:r>
            <w:r>
              <w:rPr>
                <w:rFonts w:hAnsi="ＭＳ 明朝" w:hint="eastAsia"/>
                <w:kern w:val="0"/>
                <w:sz w:val="20"/>
              </w:rPr>
              <w:t>、</w:t>
            </w:r>
            <w:r w:rsidRPr="00546015">
              <w:rPr>
                <w:rFonts w:hAnsi="ＭＳ 明朝" w:hint="eastAsia"/>
                <w:kern w:val="0"/>
                <w:sz w:val="20"/>
              </w:rPr>
              <w:t>徳川家光の政治と江戸幕府による大名統制の仕組みについて理解しているか」を評価する。</w:t>
            </w:r>
          </w:p>
        </w:tc>
      </w:tr>
      <w:tr w:rsidR="00610EF3" w:rsidRPr="008E1C59" w14:paraId="5B602048" w14:textId="77777777" w:rsidTr="00CD0BC1">
        <w:tblPrEx>
          <w:tblCellMar>
            <w:left w:w="99" w:type="dxa"/>
            <w:right w:w="99" w:type="dxa"/>
          </w:tblCellMar>
        </w:tblPrEx>
        <w:trPr>
          <w:trHeight w:val="5627"/>
        </w:trPr>
        <w:tc>
          <w:tcPr>
            <w:tcW w:w="426" w:type="dxa"/>
            <w:vMerge/>
            <w:tcBorders>
              <w:left w:val="single" w:sz="4" w:space="0" w:color="auto"/>
            </w:tcBorders>
            <w:textDirection w:val="tbRlV"/>
          </w:tcPr>
          <w:p w14:paraId="12B9ECFD"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1C550D9" w14:textId="77777777" w:rsidR="00610EF3" w:rsidRPr="00546015" w:rsidRDefault="00610EF3" w:rsidP="00610EF3">
            <w:pPr>
              <w:autoSpaceDE w:val="0"/>
              <w:autoSpaceDN w:val="0"/>
              <w:adjustRightInd w:val="0"/>
              <w:spacing w:line="240" w:lineRule="exact"/>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③大名の取りしまりと参勤交代</w:t>
            </w:r>
          </w:p>
          <w:p w14:paraId="09BB4B62" w14:textId="27796D0E" w:rsidR="00610EF3" w:rsidRPr="00546015" w:rsidRDefault="00610EF3" w:rsidP="00897D13">
            <w:pPr>
              <w:autoSpaceDE w:val="0"/>
              <w:autoSpaceDN w:val="0"/>
              <w:adjustRightInd w:val="0"/>
              <w:spacing w:line="240" w:lineRule="exact"/>
              <w:jc w:val="right"/>
              <w:rPr>
                <w:rFonts w:ascii="ＭＳ ゴシック" w:eastAsia="ＭＳ ゴシック" w:hAnsi="ＭＳ 明朝"/>
                <w:kern w:val="0"/>
                <w:sz w:val="20"/>
              </w:rPr>
            </w:pPr>
            <w:r w:rsidRPr="00546015">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Pr="00546015">
              <w:rPr>
                <w:rFonts w:ascii="ＭＳ ゴシック" w:eastAsia="ＭＳ ゴシック" w:hAnsi="ＭＳ 明朝"/>
                <w:kern w:val="0"/>
                <w:sz w:val="20"/>
              </w:rPr>
              <w:t>80</w:t>
            </w:r>
            <w:r w:rsidRPr="00546015">
              <w:rPr>
                <w:rFonts w:ascii="ＭＳ ゴシック" w:eastAsia="ＭＳ ゴシック" w:hAnsi="ＭＳ 明朝" w:hint="eastAsia"/>
                <w:kern w:val="0"/>
                <w:sz w:val="20"/>
              </w:rPr>
              <w:t>～8</w:t>
            </w:r>
            <w:r w:rsidRPr="00546015">
              <w:rPr>
                <w:rFonts w:ascii="ＭＳ ゴシック" w:eastAsia="ＭＳ ゴシック" w:hAnsi="ＭＳ 明朝"/>
                <w:kern w:val="0"/>
                <w:sz w:val="20"/>
              </w:rPr>
              <w:t>1</w:t>
            </w:r>
          </w:p>
          <w:p w14:paraId="7147AB11" w14:textId="77777777" w:rsidR="00610EF3" w:rsidRPr="00546015" w:rsidRDefault="00610EF3" w:rsidP="00610EF3">
            <w:pPr>
              <w:autoSpaceDE w:val="0"/>
              <w:autoSpaceDN w:val="0"/>
              <w:adjustRightInd w:val="0"/>
              <w:spacing w:line="240" w:lineRule="exact"/>
              <w:ind w:right="800"/>
              <w:rPr>
                <w:rFonts w:hAnsi="ＭＳ 明朝"/>
                <w:kern w:val="0"/>
                <w:sz w:val="20"/>
              </w:rPr>
            </w:pPr>
            <w:r w:rsidRPr="00546015">
              <w:rPr>
                <w:rFonts w:ascii="ＭＳ ゴシック" w:eastAsia="ＭＳ ゴシック" w:hAnsi="ＭＳ 明朝" w:hint="eastAsia"/>
                <w:noProof/>
                <w:kern w:val="0"/>
                <w:sz w:val="20"/>
              </w:rPr>
              <mc:AlternateContent>
                <mc:Choice Requires="wps">
                  <w:drawing>
                    <wp:anchor distT="0" distB="0" distL="114300" distR="114300" simplePos="0" relativeHeight="251806720" behindDoc="0" locked="0" layoutInCell="1" allowOverlap="1" wp14:anchorId="71BF0548" wp14:editId="483A8149">
                      <wp:simplePos x="0" y="0"/>
                      <wp:positionH relativeFrom="column">
                        <wp:posOffset>-22860</wp:posOffset>
                      </wp:positionH>
                      <wp:positionV relativeFrom="paragraph">
                        <wp:posOffset>53340</wp:posOffset>
                      </wp:positionV>
                      <wp:extent cx="1113790" cy="1190625"/>
                      <wp:effectExtent l="0" t="0" r="10160" b="28575"/>
                      <wp:wrapNone/>
                      <wp:docPr id="118"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90625"/>
                              </a:xfrm>
                              <a:prstGeom prst="rect">
                                <a:avLst/>
                              </a:prstGeom>
                              <a:solidFill>
                                <a:srgbClr val="FFFFFF"/>
                              </a:solidFill>
                              <a:ln w="9525">
                                <a:solidFill>
                                  <a:srgbClr val="000000"/>
                                </a:solidFill>
                                <a:miter lim="800000"/>
                                <a:headEnd/>
                                <a:tailEnd/>
                              </a:ln>
                            </wps:spPr>
                            <wps:txbx>
                              <w:txbxContent>
                                <w:p w14:paraId="66273508" w14:textId="77777777" w:rsidR="00E06DE2" w:rsidRPr="00546015" w:rsidRDefault="00E06DE2" w:rsidP="003D784A">
                                  <w:pPr>
                                    <w:ind w:firstLineChars="100" w:firstLine="200"/>
                                    <w:rPr>
                                      <w:rFonts w:hAnsi="ＭＳ 明朝"/>
                                      <w:kern w:val="0"/>
                                      <w:sz w:val="20"/>
                                    </w:rPr>
                                  </w:pPr>
                                  <w:r w:rsidRPr="00546015">
                                    <w:rPr>
                                      <w:rFonts w:hAnsi="ＭＳ 明朝" w:hint="eastAsia"/>
                                      <w:kern w:val="0"/>
                                      <w:sz w:val="20"/>
                                    </w:rPr>
                                    <w:t>幕府は</w:t>
                                  </w:r>
                                  <w:r>
                                    <w:rPr>
                                      <w:rFonts w:hAnsi="ＭＳ 明朝" w:hint="eastAsia"/>
                                      <w:kern w:val="0"/>
                                      <w:sz w:val="20"/>
                                    </w:rPr>
                                    <w:t>、</w:t>
                                  </w:r>
                                  <w:r w:rsidRPr="00546015">
                                    <w:rPr>
                                      <w:rFonts w:hAnsi="ＭＳ 明朝" w:hint="eastAsia"/>
                                      <w:kern w:val="0"/>
                                      <w:sz w:val="20"/>
                                    </w:rPr>
                                    <w:t>どのようにして多くの大名を従えていったのでしょうか。</w:t>
                                  </w:r>
                                </w:p>
                                <w:p w14:paraId="092A546B"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0548" id="_x0000_s1145" type="#_x0000_t202" style="position:absolute;left:0;text-align:left;margin-left:-1.8pt;margin-top:4.2pt;width:87.7pt;height:93.7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">
                      <v:textbox inset="5.85pt,.7pt,5.85pt,.7pt">
                        <w:txbxContent>
                          <w:p w14:paraId="66273508" w14:textId="77777777" w:rsidR="00E06DE2" w:rsidRPr="00546015" w:rsidRDefault="00E06DE2" w:rsidP="003D784A">
                            <w:pPr>
                              <w:ind w:firstLineChars="100" w:firstLine="200"/>
                              <w:rPr>
                                <w:rFonts w:hAnsi="ＭＳ 明朝"/>
                                <w:kern w:val="0"/>
                                <w:sz w:val="20"/>
                              </w:rPr>
                            </w:pPr>
                            <w:r w:rsidRPr="00546015">
                              <w:rPr>
                                <w:rFonts w:hAnsi="ＭＳ 明朝" w:hint="eastAsia"/>
                                <w:kern w:val="0"/>
                                <w:sz w:val="20"/>
                              </w:rPr>
                              <w:t>幕府は</w:t>
                            </w:r>
                            <w:r>
                              <w:rPr>
                                <w:rFonts w:hAnsi="ＭＳ 明朝" w:hint="eastAsia"/>
                                <w:kern w:val="0"/>
                                <w:sz w:val="20"/>
                              </w:rPr>
                              <w:t>、</w:t>
                            </w:r>
                            <w:r w:rsidRPr="00546015">
                              <w:rPr>
                                <w:rFonts w:hAnsi="ＭＳ 明朝" w:hint="eastAsia"/>
                                <w:kern w:val="0"/>
                                <w:sz w:val="20"/>
                              </w:rPr>
                              <w:t>どのようにして多くの大名を従えていったのでしょうか。</w:t>
                            </w:r>
                          </w:p>
                          <w:p w14:paraId="092A546B"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657AB269"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○江戸幕府が全国の大名を従えるために</w:t>
            </w:r>
            <w:r>
              <w:rPr>
                <w:rFonts w:hAnsi="ＭＳ 明朝" w:hint="eastAsia"/>
                <w:kern w:val="0"/>
                <w:sz w:val="20"/>
              </w:rPr>
              <w:t>、</w:t>
            </w:r>
            <w:r w:rsidRPr="00546015">
              <w:rPr>
                <w:rFonts w:hAnsi="ＭＳ 明朝" w:hint="eastAsia"/>
                <w:kern w:val="0"/>
                <w:sz w:val="20"/>
              </w:rPr>
              <w:t>どのような仕組みを整えたかを調べ</w:t>
            </w:r>
            <w:r>
              <w:rPr>
                <w:rFonts w:hAnsi="ＭＳ 明朝" w:hint="eastAsia"/>
                <w:kern w:val="0"/>
                <w:sz w:val="20"/>
              </w:rPr>
              <w:t>、</w:t>
            </w:r>
            <w:r w:rsidRPr="00546015">
              <w:rPr>
                <w:rFonts w:hAnsi="ＭＳ 明朝" w:hint="eastAsia"/>
                <w:kern w:val="0"/>
                <w:sz w:val="20"/>
              </w:rPr>
              <w:t>話し合う。</w:t>
            </w:r>
          </w:p>
          <w:p w14:paraId="2F1B51D1"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・家光が将軍のころ</w:t>
            </w:r>
            <w:r>
              <w:rPr>
                <w:rFonts w:hAnsi="ＭＳ 明朝" w:hint="eastAsia"/>
                <w:kern w:val="0"/>
                <w:sz w:val="20"/>
              </w:rPr>
              <w:t>、</w:t>
            </w:r>
            <w:r w:rsidRPr="00546015">
              <w:rPr>
                <w:rFonts w:hAnsi="ＭＳ 明朝" w:hint="eastAsia"/>
                <w:kern w:val="0"/>
                <w:sz w:val="20"/>
              </w:rPr>
              <w:t>参勤交代の制度が整えられた。大名は自分の城と領地を持っていたが</w:t>
            </w:r>
            <w:r>
              <w:rPr>
                <w:rFonts w:hAnsi="ＭＳ 明朝" w:hint="eastAsia"/>
                <w:kern w:val="0"/>
                <w:sz w:val="20"/>
              </w:rPr>
              <w:t>、</w:t>
            </w:r>
            <w:r w:rsidRPr="00546015">
              <w:rPr>
                <w:rFonts w:hAnsi="ＭＳ 明朝" w:hint="eastAsia"/>
                <w:kern w:val="0"/>
                <w:sz w:val="20"/>
              </w:rPr>
              <w:t>１年おきに江戸の屋敷に住まわされ</w:t>
            </w:r>
            <w:r>
              <w:rPr>
                <w:rFonts w:hAnsi="ＭＳ 明朝" w:hint="eastAsia"/>
                <w:kern w:val="0"/>
                <w:sz w:val="20"/>
              </w:rPr>
              <w:t>、</w:t>
            </w:r>
            <w:r w:rsidRPr="00546015">
              <w:rPr>
                <w:rFonts w:hAnsi="ＭＳ 明朝" w:hint="eastAsia"/>
                <w:kern w:val="0"/>
                <w:sz w:val="20"/>
              </w:rPr>
              <w:t>将軍に服従の態度を示した。妻子は江戸での生活を強制された。</w:t>
            </w:r>
          </w:p>
          <w:p w14:paraId="461E9970"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・将軍は参勤交代の制度を利用して</w:t>
            </w:r>
            <w:r>
              <w:rPr>
                <w:rFonts w:hAnsi="ＭＳ 明朝" w:hint="eastAsia"/>
                <w:kern w:val="0"/>
                <w:sz w:val="20"/>
              </w:rPr>
              <w:t>、</w:t>
            </w:r>
            <w:r w:rsidRPr="00546015">
              <w:rPr>
                <w:rFonts w:hAnsi="ＭＳ 明朝" w:hint="eastAsia"/>
                <w:kern w:val="0"/>
                <w:sz w:val="20"/>
              </w:rPr>
              <w:t>全国の大名を従えることができた。</w:t>
            </w:r>
          </w:p>
          <w:p w14:paraId="1EF147B7"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・大名にとって</w:t>
            </w:r>
            <w:r>
              <w:rPr>
                <w:rFonts w:hAnsi="ＭＳ 明朝" w:hint="eastAsia"/>
                <w:kern w:val="0"/>
                <w:sz w:val="20"/>
              </w:rPr>
              <w:t>、</w:t>
            </w:r>
            <w:r w:rsidRPr="00546015">
              <w:rPr>
                <w:rFonts w:hAnsi="ＭＳ 明朝" w:hint="eastAsia"/>
                <w:kern w:val="0"/>
                <w:sz w:val="20"/>
              </w:rPr>
              <w:t>江戸での生活は多くの費用がかかった。</w:t>
            </w:r>
          </w:p>
          <w:p w14:paraId="2958EBC8"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・大名は将軍に命じられ</w:t>
            </w:r>
            <w:r>
              <w:rPr>
                <w:rFonts w:hAnsi="ＭＳ 明朝" w:hint="eastAsia"/>
                <w:kern w:val="0"/>
                <w:sz w:val="20"/>
              </w:rPr>
              <w:t>、</w:t>
            </w:r>
            <w:r w:rsidRPr="00546015">
              <w:rPr>
                <w:rFonts w:hAnsi="ＭＳ 明朝" w:hint="eastAsia"/>
                <w:kern w:val="0"/>
                <w:sz w:val="20"/>
              </w:rPr>
              <w:t>さまざまな土木工事の費用や労力を負担した。</w:t>
            </w:r>
          </w:p>
          <w:p w14:paraId="535A2941"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noProof/>
                <w:kern w:val="0"/>
                <w:sz w:val="20"/>
              </w:rPr>
              <mc:AlternateContent>
                <mc:Choice Requires="wps">
                  <w:drawing>
                    <wp:anchor distT="0" distB="0" distL="114300" distR="114300" simplePos="0" relativeHeight="251804672" behindDoc="0" locked="0" layoutInCell="1" allowOverlap="1" wp14:anchorId="077E972E" wp14:editId="04C70C79">
                      <wp:simplePos x="0" y="0"/>
                      <wp:positionH relativeFrom="column">
                        <wp:posOffset>20320</wp:posOffset>
                      </wp:positionH>
                      <wp:positionV relativeFrom="paragraph">
                        <wp:posOffset>683895</wp:posOffset>
                      </wp:positionV>
                      <wp:extent cx="2502535" cy="701040"/>
                      <wp:effectExtent l="0" t="0" r="12065" b="22860"/>
                      <wp:wrapNone/>
                      <wp:docPr id="11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01040"/>
                              </a:xfrm>
                              <a:prstGeom prst="rect">
                                <a:avLst/>
                              </a:prstGeom>
                              <a:solidFill>
                                <a:srgbClr val="FFFFFF"/>
                              </a:solidFill>
                              <a:ln w="9525">
                                <a:solidFill>
                                  <a:srgbClr val="000000"/>
                                </a:solidFill>
                                <a:prstDash val="dash"/>
                                <a:miter lim="800000"/>
                                <a:headEnd/>
                                <a:tailEnd/>
                              </a:ln>
                            </wps:spPr>
                            <wps:txbx>
                              <w:txbxContent>
                                <w:p w14:paraId="3EB2DA61" w14:textId="3536263C" w:rsidR="00E06DE2" w:rsidRPr="00895CC5" w:rsidRDefault="00E06DE2" w:rsidP="00CD0BC1">
                                  <w:pPr>
                                    <w:spacing w:line="240" w:lineRule="exact"/>
                                    <w:jc w:val="left"/>
                                    <w:rPr>
                                      <w:sz w:val="20"/>
                                    </w:rPr>
                                  </w:pPr>
                                  <w:r w:rsidRPr="00546015">
                                    <w:rPr>
                                      <w:rFonts w:hint="eastAsia"/>
                                      <w:sz w:val="20"/>
                                    </w:rPr>
                                    <w:t>江戸幕府は</w:t>
                                  </w:r>
                                  <w:r>
                                    <w:rPr>
                                      <w:rFonts w:hint="eastAsia"/>
                                      <w:sz w:val="20"/>
                                    </w:rPr>
                                    <w:t>、</w:t>
                                  </w:r>
                                  <w:r w:rsidRPr="00546015">
                                    <w:rPr>
                                      <w:rFonts w:hint="eastAsia"/>
                                      <w:sz w:val="20"/>
                                    </w:rPr>
                                    <w:t>参勤交代の制度を定めて全国の大名を交代で江戸の屋敷に住まわせ</w:t>
                                  </w:r>
                                  <w:r>
                                    <w:rPr>
                                      <w:rFonts w:hint="eastAsia"/>
                                      <w:sz w:val="20"/>
                                    </w:rPr>
                                    <w:t>、</w:t>
                                  </w:r>
                                  <w:r w:rsidRPr="00546015">
                                    <w:rPr>
                                      <w:rFonts w:hint="eastAsia"/>
                                      <w:sz w:val="20"/>
                                    </w:rPr>
                                    <w:t>服属させることで権力を安定させた。</w:t>
                                  </w:r>
                                  <w:r>
                                    <w:rPr>
                                      <w:sz w:val="20"/>
                                    </w:rPr>
                                    <w:tab/>
                                  </w:r>
                                  <w:r>
                                    <w:rPr>
                                      <w:sz w:val="20"/>
                                    </w:rPr>
                                    <w:tab/>
                                  </w:r>
                                  <w:r>
                                    <w:rPr>
                                      <w:sz w:val="20"/>
                                    </w:rPr>
                                    <w:tab/>
                                  </w:r>
                                  <w:r>
                                    <w:rPr>
                                      <w:sz w:val="20"/>
                                    </w:rPr>
                                    <w:tab/>
                                  </w:r>
                                  <w:r w:rsidRPr="00546015">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E972E" id="_x0000_s1146" type="#_x0000_t202" style="position:absolute;left:0;text-align:left;margin-left:1.6pt;margin-top:53.85pt;width:197.05pt;height:55.2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">
                      <v:stroke dashstyle="dash"/>
                      <v:textbox inset="5.85pt,.7pt,5.85pt,.7pt">
                        <w:txbxContent>
                          <w:p w14:paraId="3EB2DA61" w14:textId="3536263C" w:rsidR="00E06DE2" w:rsidRPr="00895CC5" w:rsidRDefault="00E06DE2" w:rsidP="00CD0BC1">
                            <w:pPr>
                              <w:spacing w:line="240" w:lineRule="exact"/>
                              <w:jc w:val="left"/>
                              <w:rPr>
                                <w:sz w:val="20"/>
                              </w:rPr>
                            </w:pPr>
                            <w:r w:rsidRPr="00546015">
                              <w:rPr>
                                <w:rFonts w:hint="eastAsia"/>
                                <w:sz w:val="20"/>
                              </w:rPr>
                              <w:t>江戸幕府は</w:t>
                            </w:r>
                            <w:r>
                              <w:rPr>
                                <w:rFonts w:hint="eastAsia"/>
                                <w:sz w:val="20"/>
                              </w:rPr>
                              <w:t>、</w:t>
                            </w:r>
                            <w:r w:rsidRPr="00546015">
                              <w:rPr>
                                <w:rFonts w:hint="eastAsia"/>
                                <w:sz w:val="20"/>
                              </w:rPr>
                              <w:t>参勤交代の制度を定めて全国の大名を交代で江戸の屋敷に住まわせ</w:t>
                            </w:r>
                            <w:r>
                              <w:rPr>
                                <w:rFonts w:hint="eastAsia"/>
                                <w:sz w:val="20"/>
                              </w:rPr>
                              <w:t>、</w:t>
                            </w:r>
                            <w:r w:rsidRPr="00546015">
                              <w:rPr>
                                <w:rFonts w:hint="eastAsia"/>
                                <w:sz w:val="20"/>
                              </w:rPr>
                              <w:t>服属させることで権力を安定させた。</w:t>
                            </w:r>
                            <w:r>
                              <w:rPr>
                                <w:sz w:val="20"/>
                              </w:rPr>
                              <w:tab/>
                            </w:r>
                            <w:r>
                              <w:rPr>
                                <w:sz w:val="20"/>
                              </w:rPr>
                              <w:tab/>
                            </w:r>
                            <w:r>
                              <w:rPr>
                                <w:sz w:val="20"/>
                              </w:rPr>
                              <w:tab/>
                            </w:r>
                            <w:r>
                              <w:rPr>
                                <w:sz w:val="20"/>
                              </w:rPr>
                              <w:tab/>
                            </w:r>
                            <w:r w:rsidRPr="00546015">
                              <w:rPr>
                                <w:rFonts w:hint="eastAsia"/>
                                <w:sz w:val="20"/>
                              </w:rPr>
                              <w:t>③</w:t>
                            </w:r>
                          </w:p>
                        </w:txbxContent>
                      </v:textbox>
                    </v:shape>
                  </w:pict>
                </mc:Fallback>
              </mc:AlternateContent>
            </w:r>
            <w:r w:rsidRPr="00546015">
              <w:rPr>
                <w:rFonts w:hAnsi="ＭＳ 明朝" w:hint="eastAsia"/>
                <w:kern w:val="0"/>
                <w:sz w:val="20"/>
              </w:rPr>
              <w:t>・参勤交代のために</w:t>
            </w:r>
            <w:r>
              <w:rPr>
                <w:rFonts w:hAnsi="ＭＳ 明朝" w:hint="eastAsia"/>
                <w:kern w:val="0"/>
                <w:sz w:val="20"/>
              </w:rPr>
              <w:t>、</w:t>
            </w:r>
            <w:r w:rsidRPr="00546015">
              <w:rPr>
                <w:rFonts w:hAnsi="ＭＳ 明朝" w:hint="eastAsia"/>
                <w:kern w:val="0"/>
                <w:sz w:val="20"/>
              </w:rPr>
              <w:t>幕府が五街道などを整備した結果</w:t>
            </w:r>
            <w:r>
              <w:rPr>
                <w:rFonts w:hAnsi="ＭＳ 明朝" w:hint="eastAsia"/>
                <w:kern w:val="0"/>
                <w:sz w:val="20"/>
              </w:rPr>
              <w:t>、</w:t>
            </w:r>
            <w:r w:rsidRPr="00546015">
              <w:rPr>
                <w:rFonts w:hAnsi="ＭＳ 明朝" w:hint="eastAsia"/>
                <w:kern w:val="0"/>
                <w:sz w:val="20"/>
              </w:rPr>
              <w:t>旅人や飛脚の行き来が増え</w:t>
            </w:r>
            <w:r>
              <w:rPr>
                <w:rFonts w:hAnsi="ＭＳ 明朝" w:hint="eastAsia"/>
                <w:kern w:val="0"/>
                <w:sz w:val="20"/>
              </w:rPr>
              <w:t>、</w:t>
            </w:r>
            <w:r w:rsidRPr="00546015">
              <w:rPr>
                <w:rFonts w:hAnsi="ＭＳ 明朝" w:hint="eastAsia"/>
                <w:kern w:val="0"/>
                <w:sz w:val="20"/>
              </w:rPr>
              <w:t>江戸の文化が各地に広がるきっかけとなった。</w:t>
            </w:r>
          </w:p>
        </w:tc>
        <w:tc>
          <w:tcPr>
            <w:tcW w:w="1979" w:type="dxa"/>
            <w:tcBorders>
              <w:top w:val="single" w:sz="4" w:space="0" w:color="auto"/>
              <w:bottom w:val="single" w:sz="4" w:space="0" w:color="auto"/>
            </w:tcBorders>
          </w:tcPr>
          <w:p w14:paraId="44ED7509"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◆加賀藩の参勤交代図から</w:t>
            </w:r>
            <w:r>
              <w:rPr>
                <w:rFonts w:hint="eastAsia"/>
                <w:kern w:val="0"/>
                <w:sz w:val="20"/>
              </w:rPr>
              <w:t>、</w:t>
            </w:r>
            <w:r w:rsidRPr="00546015">
              <w:rPr>
                <w:rFonts w:hint="eastAsia"/>
                <w:kern w:val="0"/>
                <w:sz w:val="20"/>
              </w:rPr>
              <w:t>大名が大勢の家来を引き連れて領地と江戸を行き来したことをとらえさせる。</w:t>
            </w:r>
          </w:p>
          <w:p w14:paraId="64AFAC9D" w14:textId="665BDDB5" w:rsidR="00610EF3" w:rsidRPr="00546015" w:rsidRDefault="00610EF3" w:rsidP="00610EF3">
            <w:pPr>
              <w:spacing w:line="240" w:lineRule="exact"/>
              <w:ind w:left="200" w:hangingChars="100" w:hanging="200"/>
              <w:rPr>
                <w:kern w:val="0"/>
                <w:sz w:val="20"/>
              </w:rPr>
            </w:pPr>
            <w:r w:rsidRPr="00546015">
              <w:rPr>
                <w:rFonts w:hint="eastAsia"/>
                <w:kern w:val="0"/>
                <w:sz w:val="20"/>
              </w:rPr>
              <w:t>◆</w:t>
            </w:r>
            <w:r w:rsidR="007B1CBD">
              <w:rPr>
                <w:rFonts w:hint="eastAsia"/>
                <w:kern w:val="0"/>
                <w:sz w:val="20"/>
              </w:rPr>
              <w:t>P</w:t>
            </w:r>
            <w:r w:rsidRPr="00546015">
              <w:rPr>
                <w:rFonts w:hint="eastAsia"/>
                <w:kern w:val="0"/>
                <w:sz w:val="20"/>
              </w:rPr>
              <w:t>.79</w:t>
            </w:r>
            <w:r>
              <w:rPr>
                <w:rFonts w:hint="eastAsia"/>
                <w:kern w:val="0"/>
                <w:sz w:val="20"/>
              </w:rPr>
              <w:t>で見た</w:t>
            </w:r>
            <w:r w:rsidRPr="00546015">
              <w:rPr>
                <w:rFonts w:hint="eastAsia"/>
                <w:kern w:val="0"/>
                <w:sz w:val="20"/>
              </w:rPr>
              <w:t>江戸図屏風</w:t>
            </w:r>
            <w:r>
              <w:rPr>
                <w:rFonts w:hint="eastAsia"/>
                <w:kern w:val="0"/>
                <w:sz w:val="20"/>
              </w:rPr>
              <w:t>を振り返り、</w:t>
            </w:r>
            <w:r w:rsidRPr="00546015">
              <w:rPr>
                <w:rFonts w:hint="eastAsia"/>
                <w:kern w:val="0"/>
                <w:sz w:val="20"/>
              </w:rPr>
              <w:t>江戸城のまわりに大名屋敷が集まっていたことに</w:t>
            </w:r>
            <w:r>
              <w:rPr>
                <w:rFonts w:hint="eastAsia"/>
                <w:kern w:val="0"/>
                <w:sz w:val="20"/>
              </w:rPr>
              <w:t>あらためて</w:t>
            </w:r>
            <w:r w:rsidRPr="00546015">
              <w:rPr>
                <w:rFonts w:hint="eastAsia"/>
                <w:kern w:val="0"/>
                <w:sz w:val="20"/>
              </w:rPr>
              <w:t>注目させる。</w:t>
            </w:r>
          </w:p>
          <w:p w14:paraId="427DF4C7"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◆薩摩藩と木曽三川の治水に関する文章から</w:t>
            </w:r>
            <w:r>
              <w:rPr>
                <w:rFonts w:hint="eastAsia"/>
                <w:kern w:val="0"/>
                <w:sz w:val="20"/>
              </w:rPr>
              <w:t>、</w:t>
            </w:r>
            <w:r w:rsidRPr="00546015">
              <w:rPr>
                <w:rFonts w:hint="eastAsia"/>
                <w:kern w:val="0"/>
                <w:sz w:val="20"/>
              </w:rPr>
              <w:t>大名がさまざまな土木工事の費用や労力を負担したことを理解させる。</w:t>
            </w:r>
          </w:p>
        </w:tc>
        <w:tc>
          <w:tcPr>
            <w:tcW w:w="1980" w:type="dxa"/>
            <w:tcBorders>
              <w:top w:val="single" w:sz="4" w:space="0" w:color="auto"/>
              <w:bottom w:val="single" w:sz="4" w:space="0" w:color="auto"/>
              <w:right w:val="single" w:sz="4" w:space="0" w:color="auto"/>
            </w:tcBorders>
          </w:tcPr>
          <w:p w14:paraId="0B964BE0" w14:textId="1A066248" w:rsidR="00610EF3" w:rsidRPr="00546015" w:rsidRDefault="00610EF3" w:rsidP="0072307D">
            <w:pPr>
              <w:spacing w:line="240" w:lineRule="exact"/>
              <w:ind w:right="400"/>
              <w:jc w:val="left"/>
              <w:rPr>
                <w:rFonts w:ascii="ＭＳ ゴシック" w:eastAsia="ＭＳ ゴシック" w:hAnsi="ＭＳ ゴシック"/>
                <w:kern w:val="0"/>
                <w:sz w:val="20"/>
              </w:rPr>
            </w:pPr>
            <w:r w:rsidRPr="00546015">
              <w:rPr>
                <w:rFonts w:ascii="ＭＳ ゴシック" w:eastAsia="ＭＳ ゴシック" w:hAnsi="ＭＳ ゴシック" w:hint="eastAsia"/>
                <w:kern w:val="0"/>
                <w:sz w:val="20"/>
              </w:rPr>
              <w:t>［知技①］</w:t>
            </w:r>
          </w:p>
          <w:p w14:paraId="1FE97CA9" w14:textId="628F135D" w:rsidR="00610EF3" w:rsidRPr="00546015" w:rsidRDefault="00610EF3" w:rsidP="00610EF3">
            <w:pPr>
              <w:spacing w:line="240" w:lineRule="exact"/>
              <w:rPr>
                <w:rFonts w:hAnsi="ＭＳ 明朝"/>
                <w:kern w:val="0"/>
                <w:sz w:val="20"/>
              </w:rPr>
            </w:pPr>
            <w:r>
              <w:rPr>
                <w:rFonts w:hAnsi="ＭＳ 明朝" w:hint="eastAsia"/>
                <w:kern w:val="0"/>
                <w:sz w:val="20"/>
              </w:rPr>
              <w:t>ノート、</w:t>
            </w:r>
            <w:r w:rsidRPr="00546015">
              <w:rPr>
                <w:rFonts w:hAnsi="ＭＳ 明朝" w:hint="eastAsia"/>
                <w:kern w:val="0"/>
                <w:sz w:val="20"/>
              </w:rPr>
              <w:t>学習計画表の内容</w:t>
            </w:r>
            <w:r>
              <w:rPr>
                <w:rFonts w:hAnsi="ＭＳ 明朝" w:hint="eastAsia"/>
                <w:kern w:val="0"/>
                <w:sz w:val="20"/>
              </w:rPr>
              <w:t>や発言内容</w:t>
            </w:r>
            <w:r w:rsidRPr="00546015">
              <w:rPr>
                <w:rFonts w:hAnsi="ＭＳ 明朝" w:hint="eastAsia"/>
                <w:kern w:val="0"/>
                <w:sz w:val="20"/>
              </w:rPr>
              <w:t>から</w:t>
            </w:r>
            <w:r>
              <w:rPr>
                <w:rFonts w:hAnsi="ＭＳ 明朝" w:hint="eastAsia"/>
                <w:kern w:val="0"/>
                <w:sz w:val="20"/>
              </w:rPr>
              <w:t>、</w:t>
            </w:r>
            <w:r w:rsidRPr="00546015">
              <w:rPr>
                <w:rFonts w:hAnsi="ＭＳ 明朝" w:hint="eastAsia"/>
                <w:kern w:val="0"/>
                <w:sz w:val="20"/>
              </w:rPr>
              <w:t>「必要な情報を</w:t>
            </w:r>
            <w:r w:rsidR="00BA3022">
              <w:rPr>
                <w:rFonts w:hAnsi="ＭＳ 明朝" w:hint="eastAsia"/>
                <w:kern w:val="0"/>
                <w:sz w:val="20"/>
              </w:rPr>
              <w:t>集め、</w:t>
            </w:r>
            <w:r w:rsidRPr="00546015">
              <w:rPr>
                <w:rFonts w:hAnsi="ＭＳ 明朝" w:hint="eastAsia"/>
                <w:kern w:val="0"/>
                <w:sz w:val="20"/>
              </w:rPr>
              <w:t>読み取り</w:t>
            </w:r>
            <w:r>
              <w:rPr>
                <w:rFonts w:hAnsi="ＭＳ 明朝" w:hint="eastAsia"/>
                <w:kern w:val="0"/>
                <w:sz w:val="20"/>
              </w:rPr>
              <w:t>、</w:t>
            </w:r>
            <w:r w:rsidRPr="00546015">
              <w:rPr>
                <w:rFonts w:hAnsi="ＭＳ 明朝" w:hint="eastAsia"/>
                <w:kern w:val="0"/>
                <w:sz w:val="20"/>
              </w:rPr>
              <w:t>参勤交代の目的と大名にあたえた影響について理解しているか」を評価する。</w:t>
            </w:r>
          </w:p>
        </w:tc>
      </w:tr>
      <w:tr w:rsidR="00610EF3" w:rsidRPr="008E1C59" w14:paraId="74B28293" w14:textId="77777777" w:rsidTr="00C11760">
        <w:tblPrEx>
          <w:tblCellMar>
            <w:left w:w="99" w:type="dxa"/>
            <w:right w:w="99" w:type="dxa"/>
          </w:tblCellMar>
        </w:tblPrEx>
        <w:trPr>
          <w:trHeight w:val="4349"/>
        </w:trPr>
        <w:tc>
          <w:tcPr>
            <w:tcW w:w="426" w:type="dxa"/>
            <w:vMerge/>
            <w:tcBorders>
              <w:left w:val="single" w:sz="4" w:space="0" w:color="auto"/>
            </w:tcBorders>
            <w:textDirection w:val="tbRlV"/>
          </w:tcPr>
          <w:p w14:paraId="11C34F8A"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0CCF0B65" w14:textId="77777777" w:rsidR="00610EF3" w:rsidRPr="00546015"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④人々のくらしと身分</w:t>
            </w:r>
          </w:p>
          <w:p w14:paraId="7DF4E63F" w14:textId="5CFC6FB1" w:rsidR="00610EF3" w:rsidRPr="00546015" w:rsidRDefault="00610EF3" w:rsidP="00610EF3">
            <w:pPr>
              <w:autoSpaceDE w:val="0"/>
              <w:autoSpaceDN w:val="0"/>
              <w:adjustRightInd w:val="0"/>
              <w:spacing w:line="240" w:lineRule="exact"/>
              <w:jc w:val="right"/>
              <w:rPr>
                <w:rFonts w:ascii="ＭＳ ゴシック" w:eastAsia="ＭＳ ゴシック" w:hAnsi="ＭＳ 明朝"/>
                <w:kern w:val="0"/>
                <w:sz w:val="20"/>
              </w:rPr>
            </w:pPr>
            <w:r w:rsidRPr="00546015">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546015">
              <w:rPr>
                <w:rFonts w:ascii="ＭＳ ゴシック" w:eastAsia="ＭＳ ゴシック" w:hAnsi="ＭＳ 明朝"/>
                <w:kern w:val="0"/>
                <w:sz w:val="20"/>
              </w:rPr>
              <w:t>82</w:t>
            </w:r>
            <w:r w:rsidRPr="00546015">
              <w:rPr>
                <w:rFonts w:ascii="ＭＳ ゴシック" w:eastAsia="ＭＳ ゴシック" w:hAnsi="ＭＳ 明朝" w:hint="eastAsia"/>
                <w:kern w:val="0"/>
                <w:sz w:val="20"/>
              </w:rPr>
              <w:t>～8</w:t>
            </w:r>
            <w:r w:rsidRPr="00546015">
              <w:rPr>
                <w:rFonts w:ascii="ＭＳ ゴシック" w:eastAsia="ＭＳ ゴシック" w:hAnsi="ＭＳ 明朝"/>
                <w:kern w:val="0"/>
                <w:sz w:val="20"/>
              </w:rPr>
              <w:t>3</w:t>
            </w:r>
          </w:p>
          <w:p w14:paraId="373206CF" w14:textId="77777777" w:rsidR="00610EF3" w:rsidRPr="00546015" w:rsidRDefault="00610EF3" w:rsidP="00610EF3">
            <w:pPr>
              <w:autoSpaceDE w:val="0"/>
              <w:autoSpaceDN w:val="0"/>
              <w:adjustRightInd w:val="0"/>
              <w:spacing w:line="240" w:lineRule="exact"/>
              <w:ind w:right="800"/>
              <w:rPr>
                <w:rFonts w:hAnsi="ＭＳ 明朝"/>
                <w:kern w:val="0"/>
                <w:sz w:val="20"/>
              </w:rPr>
            </w:pPr>
            <w:r w:rsidRPr="00546015">
              <w:rPr>
                <w:rFonts w:ascii="ＭＳ ゴシック" w:eastAsia="ＭＳ ゴシック" w:hAnsi="ＭＳ 明朝" w:hint="eastAsia"/>
                <w:noProof/>
                <w:kern w:val="0"/>
                <w:sz w:val="20"/>
              </w:rPr>
              <mc:AlternateContent>
                <mc:Choice Requires="wps">
                  <w:drawing>
                    <wp:anchor distT="0" distB="0" distL="114300" distR="114300" simplePos="0" relativeHeight="251808768" behindDoc="0" locked="0" layoutInCell="1" allowOverlap="1" wp14:anchorId="580F87B9" wp14:editId="66D6B499">
                      <wp:simplePos x="0" y="0"/>
                      <wp:positionH relativeFrom="column">
                        <wp:posOffset>-20320</wp:posOffset>
                      </wp:positionH>
                      <wp:positionV relativeFrom="paragraph">
                        <wp:posOffset>77470</wp:posOffset>
                      </wp:positionV>
                      <wp:extent cx="1113790" cy="1158875"/>
                      <wp:effectExtent l="0" t="0" r="0" b="0"/>
                      <wp:wrapNone/>
                      <wp:docPr id="12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6CFD7580" w14:textId="35421258" w:rsidR="00E06DE2" w:rsidRPr="00546015" w:rsidRDefault="00E06DE2" w:rsidP="00610EF3">
                                  <w:pPr>
                                    <w:ind w:firstLineChars="100" w:firstLine="200"/>
                                    <w:rPr>
                                      <w:rFonts w:hAnsi="ＭＳ 明朝"/>
                                      <w:kern w:val="0"/>
                                      <w:sz w:val="20"/>
                                    </w:rPr>
                                  </w:pPr>
                                  <w:r w:rsidRPr="00546015">
                                    <w:rPr>
                                      <w:rFonts w:hAnsi="ＭＳ 明朝" w:hint="eastAsia"/>
                                      <w:kern w:val="0"/>
                                      <w:sz w:val="20"/>
                                    </w:rPr>
                                    <w:t>江戸時代</w:t>
                                  </w:r>
                                  <w:r>
                                    <w:rPr>
                                      <w:rFonts w:hAnsi="ＭＳ 明朝" w:hint="eastAsia"/>
                                      <w:kern w:val="0"/>
                                      <w:sz w:val="20"/>
                                    </w:rPr>
                                    <w:t>、</w:t>
                                  </w:r>
                                  <w:r w:rsidRPr="00546015">
                                    <w:rPr>
                                      <w:rFonts w:hAnsi="ＭＳ 明朝" w:hint="eastAsia"/>
                                      <w:kern w:val="0"/>
                                      <w:sz w:val="20"/>
                                    </w:rPr>
                                    <w:t>人々は身分に応じて</w:t>
                                  </w:r>
                                  <w:r>
                                    <w:rPr>
                                      <w:rFonts w:hAnsi="ＭＳ 明朝" w:hint="eastAsia"/>
                                      <w:kern w:val="0"/>
                                      <w:sz w:val="20"/>
                                    </w:rPr>
                                    <w:t>、</w:t>
                                  </w:r>
                                  <w:r w:rsidRPr="00546015">
                                    <w:rPr>
                                      <w:rFonts w:hAnsi="ＭＳ 明朝" w:hint="eastAsia"/>
                                      <w:kern w:val="0"/>
                                      <w:sz w:val="20"/>
                                    </w:rPr>
                                    <w:t>どのようにくら</w:t>
                                  </w:r>
                                  <w:r>
                                    <w:rPr>
                                      <w:rFonts w:hAnsi="ＭＳ 明朝" w:hint="eastAsia"/>
                                      <w:kern w:val="0"/>
                                      <w:sz w:val="20"/>
                                    </w:rPr>
                                    <w:t>し</w:t>
                                  </w:r>
                                  <w:r w:rsidRPr="00546015">
                                    <w:rPr>
                                      <w:rFonts w:hAnsi="ＭＳ 明朝" w:hint="eastAsia"/>
                                      <w:kern w:val="0"/>
                                      <w:sz w:val="20"/>
                                    </w:rPr>
                                    <w:t>ていたのでしょうか。</w:t>
                                  </w:r>
                                </w:p>
                                <w:p w14:paraId="52919DB8"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87B9" id="_x0000_s1147" type="#_x0000_t202" style="position:absolute;left:0;text-align:left;margin-left:-1.6pt;margin-top:6.1pt;width:87.7pt;height:91.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">
                      <v:textbox inset="5.85pt,.7pt,5.85pt,.7pt">
                        <w:txbxContent>
                          <w:p w14:paraId="6CFD7580" w14:textId="35421258" w:rsidR="00E06DE2" w:rsidRPr="00546015" w:rsidRDefault="00E06DE2" w:rsidP="00610EF3">
                            <w:pPr>
                              <w:ind w:firstLineChars="100" w:firstLine="200"/>
                              <w:rPr>
                                <w:rFonts w:hAnsi="ＭＳ 明朝"/>
                                <w:kern w:val="0"/>
                                <w:sz w:val="20"/>
                              </w:rPr>
                            </w:pPr>
                            <w:r w:rsidRPr="00546015">
                              <w:rPr>
                                <w:rFonts w:hAnsi="ＭＳ 明朝" w:hint="eastAsia"/>
                                <w:kern w:val="0"/>
                                <w:sz w:val="20"/>
                              </w:rPr>
                              <w:t>江戸時代</w:t>
                            </w:r>
                            <w:r>
                              <w:rPr>
                                <w:rFonts w:hAnsi="ＭＳ 明朝" w:hint="eastAsia"/>
                                <w:kern w:val="0"/>
                                <w:sz w:val="20"/>
                              </w:rPr>
                              <w:t>、</w:t>
                            </w:r>
                            <w:r w:rsidRPr="00546015">
                              <w:rPr>
                                <w:rFonts w:hAnsi="ＭＳ 明朝" w:hint="eastAsia"/>
                                <w:kern w:val="0"/>
                                <w:sz w:val="20"/>
                              </w:rPr>
                              <w:t>人々は身分に応じて</w:t>
                            </w:r>
                            <w:r>
                              <w:rPr>
                                <w:rFonts w:hAnsi="ＭＳ 明朝" w:hint="eastAsia"/>
                                <w:kern w:val="0"/>
                                <w:sz w:val="20"/>
                              </w:rPr>
                              <w:t>、</w:t>
                            </w:r>
                            <w:r w:rsidRPr="00546015">
                              <w:rPr>
                                <w:rFonts w:hAnsi="ＭＳ 明朝" w:hint="eastAsia"/>
                                <w:kern w:val="0"/>
                                <w:sz w:val="20"/>
                              </w:rPr>
                              <w:t>どのようにくら</w:t>
                            </w:r>
                            <w:r>
                              <w:rPr>
                                <w:rFonts w:hAnsi="ＭＳ 明朝" w:hint="eastAsia"/>
                                <w:kern w:val="0"/>
                                <w:sz w:val="20"/>
                              </w:rPr>
                              <w:t>し</w:t>
                            </w:r>
                            <w:r w:rsidRPr="00546015">
                              <w:rPr>
                                <w:rFonts w:hAnsi="ＭＳ 明朝" w:hint="eastAsia"/>
                                <w:kern w:val="0"/>
                                <w:sz w:val="20"/>
                              </w:rPr>
                              <w:t>ていたのでしょうか。</w:t>
                            </w:r>
                          </w:p>
                          <w:p w14:paraId="52919DB8"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153BF9DC"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○江戸時代の人々が身分に応じてどのようにくらしていたのかを調べ</w:t>
            </w:r>
            <w:r>
              <w:rPr>
                <w:rFonts w:hAnsi="ＭＳ 明朝" w:hint="eastAsia"/>
                <w:kern w:val="0"/>
                <w:sz w:val="20"/>
              </w:rPr>
              <w:t>、</w:t>
            </w:r>
            <w:r w:rsidRPr="00546015">
              <w:rPr>
                <w:rFonts w:hAnsi="ＭＳ 明朝" w:hint="eastAsia"/>
                <w:kern w:val="0"/>
                <w:sz w:val="20"/>
              </w:rPr>
              <w:t>話し合う。</w:t>
            </w:r>
          </w:p>
          <w:p w14:paraId="38ED2B6A"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・江戸時代の社会は</w:t>
            </w:r>
            <w:r>
              <w:rPr>
                <w:rFonts w:hAnsi="ＭＳ 明朝" w:hint="eastAsia"/>
                <w:kern w:val="0"/>
                <w:sz w:val="20"/>
              </w:rPr>
              <w:t>、</w:t>
            </w:r>
            <w:r w:rsidRPr="00546015">
              <w:rPr>
                <w:rFonts w:hAnsi="ＭＳ 明朝" w:hint="eastAsia"/>
                <w:kern w:val="0"/>
                <w:sz w:val="20"/>
              </w:rPr>
              <w:t>さまざまな身分の人々によって構成されていた。</w:t>
            </w:r>
          </w:p>
          <w:p w14:paraId="7DA747B6"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・武士や町人は城下町に集められ</w:t>
            </w:r>
            <w:r>
              <w:rPr>
                <w:rFonts w:hAnsi="ＭＳ 明朝" w:hint="eastAsia"/>
                <w:kern w:val="0"/>
                <w:sz w:val="20"/>
              </w:rPr>
              <w:t>、</w:t>
            </w:r>
            <w:r w:rsidRPr="00546015">
              <w:rPr>
                <w:rFonts w:hAnsi="ＭＳ 明朝" w:hint="eastAsia"/>
                <w:kern w:val="0"/>
                <w:sz w:val="20"/>
              </w:rPr>
              <w:t>身分によって住む場所が決められた。</w:t>
            </w:r>
          </w:p>
          <w:p w14:paraId="157718E4"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・江戸時代の人口の80％以上は</w:t>
            </w:r>
            <w:r>
              <w:rPr>
                <w:rFonts w:hAnsi="ＭＳ 明朝" w:hint="eastAsia"/>
                <w:kern w:val="0"/>
                <w:sz w:val="20"/>
              </w:rPr>
              <w:t>、</w:t>
            </w:r>
            <w:r w:rsidRPr="00546015">
              <w:rPr>
                <w:rFonts w:hAnsi="ＭＳ 明朝" w:hint="eastAsia"/>
                <w:kern w:val="0"/>
                <w:sz w:val="20"/>
              </w:rPr>
              <w:t>百姓でしめられていた。</w:t>
            </w:r>
          </w:p>
          <w:p w14:paraId="15029B67"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・百姓は農村や山村</w:t>
            </w:r>
            <w:r>
              <w:rPr>
                <w:rFonts w:hAnsi="ＭＳ 明朝" w:hint="eastAsia"/>
                <w:kern w:val="0"/>
                <w:sz w:val="20"/>
              </w:rPr>
              <w:t>、</w:t>
            </w:r>
            <w:r w:rsidRPr="00546015">
              <w:rPr>
                <w:rFonts w:hAnsi="ＭＳ 明朝" w:hint="eastAsia"/>
                <w:kern w:val="0"/>
                <w:sz w:val="20"/>
              </w:rPr>
              <w:t>漁村に住み</w:t>
            </w:r>
            <w:r>
              <w:rPr>
                <w:rFonts w:hAnsi="ＭＳ 明朝" w:hint="eastAsia"/>
                <w:kern w:val="0"/>
                <w:sz w:val="20"/>
              </w:rPr>
              <w:t>、</w:t>
            </w:r>
            <w:r w:rsidRPr="00546015">
              <w:rPr>
                <w:rFonts w:hAnsi="ＭＳ 明朝" w:hint="eastAsia"/>
                <w:kern w:val="0"/>
                <w:sz w:val="20"/>
              </w:rPr>
              <w:t>収穫の半分にもなる重い年貢を納めたり</w:t>
            </w:r>
            <w:r>
              <w:rPr>
                <w:rFonts w:hAnsi="ＭＳ 明朝" w:hint="eastAsia"/>
                <w:kern w:val="0"/>
                <w:sz w:val="20"/>
              </w:rPr>
              <w:t>、</w:t>
            </w:r>
            <w:r w:rsidRPr="00546015">
              <w:rPr>
                <w:rFonts w:hAnsi="ＭＳ 明朝" w:hint="eastAsia"/>
                <w:kern w:val="0"/>
                <w:sz w:val="20"/>
              </w:rPr>
              <w:t>いろいろな力仕事をさせられたりした。</w:t>
            </w:r>
          </w:p>
          <w:p w14:paraId="20107737"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noProof/>
                <w:kern w:val="0"/>
                <w:sz w:val="20"/>
              </w:rPr>
              <mc:AlternateContent>
                <mc:Choice Requires="wps">
                  <w:drawing>
                    <wp:anchor distT="0" distB="0" distL="114300" distR="114300" simplePos="0" relativeHeight="251807744" behindDoc="0" locked="0" layoutInCell="1" allowOverlap="1" wp14:anchorId="55DB3D1A" wp14:editId="1F5BB92E">
                      <wp:simplePos x="0" y="0"/>
                      <wp:positionH relativeFrom="column">
                        <wp:posOffset>-40640</wp:posOffset>
                      </wp:positionH>
                      <wp:positionV relativeFrom="paragraph">
                        <wp:posOffset>492125</wp:posOffset>
                      </wp:positionV>
                      <wp:extent cx="2555875" cy="472440"/>
                      <wp:effectExtent l="0" t="0" r="15875" b="22860"/>
                      <wp:wrapNone/>
                      <wp:docPr id="121"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472440"/>
                              </a:xfrm>
                              <a:prstGeom prst="rect">
                                <a:avLst/>
                              </a:prstGeom>
                              <a:solidFill>
                                <a:srgbClr val="FFFFFF"/>
                              </a:solidFill>
                              <a:ln w="9525">
                                <a:solidFill>
                                  <a:srgbClr val="000000"/>
                                </a:solidFill>
                                <a:prstDash val="dash"/>
                                <a:miter lim="800000"/>
                                <a:headEnd/>
                                <a:tailEnd/>
                              </a:ln>
                            </wps:spPr>
                            <wps:txbx>
                              <w:txbxContent>
                                <w:p w14:paraId="5C618357" w14:textId="2CE91C02" w:rsidR="00E06DE2" w:rsidRPr="00895CC5" w:rsidRDefault="00E06DE2" w:rsidP="00C11760">
                                  <w:pPr>
                                    <w:spacing w:line="240" w:lineRule="exact"/>
                                    <w:rPr>
                                      <w:sz w:val="20"/>
                                    </w:rPr>
                                  </w:pPr>
                                  <w:r w:rsidRPr="00546015">
                                    <w:rPr>
                                      <w:rFonts w:hint="eastAsia"/>
                                      <w:sz w:val="20"/>
                                    </w:rPr>
                                    <w:t>江戸幕府は、全国の人々を武士や百姓、町人などの身分として位置付け、くらしにみあった負担をさせた。</w:t>
                                  </w:r>
                                  <w:r>
                                    <w:rPr>
                                      <w:sz w:val="20"/>
                                    </w:rPr>
                                    <w:tab/>
                                  </w:r>
                                  <w:r>
                                    <w:rPr>
                                      <w:sz w:val="20"/>
                                    </w:rPr>
                                    <w:tab/>
                                  </w:r>
                                  <w:r w:rsidRPr="00546015">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B3D1A" id="_x0000_s1148" type="#_x0000_t202" style="position:absolute;left:0;text-align:left;margin-left:-3.2pt;margin-top:38.75pt;width:201.25pt;height:37.2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">
                      <v:stroke dashstyle="dash"/>
                      <v:textbox inset="5.85pt,.7pt,5.85pt,.7pt">
                        <w:txbxContent>
                          <w:p w14:paraId="5C618357" w14:textId="2CE91C02" w:rsidR="00E06DE2" w:rsidRPr="00895CC5" w:rsidRDefault="00E06DE2" w:rsidP="00C11760">
                            <w:pPr>
                              <w:spacing w:line="240" w:lineRule="exact"/>
                              <w:rPr>
                                <w:sz w:val="20"/>
                              </w:rPr>
                            </w:pPr>
                            <w:r w:rsidRPr="00546015">
                              <w:rPr>
                                <w:rFonts w:hint="eastAsia"/>
                                <w:sz w:val="20"/>
                              </w:rPr>
                              <w:t>江戸幕府は、全国の人々を武士や百姓、町人などの身分として位置付け、くらしにみあった負担をさせた。</w:t>
                            </w:r>
                            <w:r>
                              <w:rPr>
                                <w:sz w:val="20"/>
                              </w:rPr>
                              <w:tab/>
                            </w:r>
                            <w:r>
                              <w:rPr>
                                <w:sz w:val="20"/>
                              </w:rPr>
                              <w:tab/>
                            </w:r>
                            <w:r w:rsidRPr="00546015">
                              <w:rPr>
                                <w:rFonts w:hint="eastAsia"/>
                                <w:sz w:val="20"/>
                              </w:rPr>
                              <w:t>④</w:t>
                            </w:r>
                          </w:p>
                        </w:txbxContent>
                      </v:textbox>
                    </v:shape>
                  </w:pict>
                </mc:Fallback>
              </mc:AlternateContent>
            </w:r>
            <w:r w:rsidRPr="00546015">
              <w:rPr>
                <w:rFonts w:hAnsi="ＭＳ 明朝" w:hint="eastAsia"/>
                <w:kern w:val="0"/>
                <w:sz w:val="20"/>
              </w:rPr>
              <w:t>・ほかにも皇族</w:t>
            </w:r>
            <w:r>
              <w:rPr>
                <w:rFonts w:hAnsi="ＭＳ 明朝" w:hint="eastAsia"/>
                <w:kern w:val="0"/>
                <w:sz w:val="20"/>
              </w:rPr>
              <w:t>、</w:t>
            </w:r>
            <w:r w:rsidRPr="00546015">
              <w:rPr>
                <w:rFonts w:hAnsi="ＭＳ 明朝" w:hint="eastAsia"/>
                <w:kern w:val="0"/>
                <w:sz w:val="20"/>
              </w:rPr>
              <w:t>公家</w:t>
            </w:r>
            <w:r>
              <w:rPr>
                <w:rFonts w:hAnsi="ＭＳ 明朝" w:hint="eastAsia"/>
                <w:kern w:val="0"/>
                <w:sz w:val="20"/>
              </w:rPr>
              <w:t>、</w:t>
            </w:r>
            <w:r w:rsidRPr="00546015">
              <w:rPr>
                <w:rFonts w:hAnsi="ＭＳ 明朝" w:hint="eastAsia"/>
                <w:kern w:val="0"/>
                <w:sz w:val="20"/>
              </w:rPr>
              <w:t>宗教者</w:t>
            </w:r>
            <w:r>
              <w:rPr>
                <w:rFonts w:hAnsi="ＭＳ 明朝" w:hint="eastAsia"/>
                <w:kern w:val="0"/>
                <w:sz w:val="20"/>
              </w:rPr>
              <w:t>、</w:t>
            </w:r>
            <w:r w:rsidRPr="00546015">
              <w:rPr>
                <w:rFonts w:hAnsi="ＭＳ 明朝" w:hint="eastAsia"/>
                <w:kern w:val="0"/>
                <w:sz w:val="20"/>
              </w:rPr>
              <w:t>芸能者など</w:t>
            </w:r>
            <w:r>
              <w:rPr>
                <w:rFonts w:hAnsi="ＭＳ 明朝" w:hint="eastAsia"/>
                <w:kern w:val="0"/>
                <w:sz w:val="20"/>
              </w:rPr>
              <w:t>、</w:t>
            </w:r>
            <w:r w:rsidRPr="00546015">
              <w:rPr>
                <w:rFonts w:hAnsi="ＭＳ 明朝" w:hint="eastAsia"/>
                <w:kern w:val="0"/>
                <w:sz w:val="20"/>
              </w:rPr>
              <w:t>さまざまな身分がみられた。また</w:t>
            </w:r>
            <w:r>
              <w:rPr>
                <w:rFonts w:hAnsi="ＭＳ 明朝" w:hint="eastAsia"/>
                <w:kern w:val="0"/>
                <w:sz w:val="20"/>
              </w:rPr>
              <w:t>、</w:t>
            </w:r>
            <w:r w:rsidRPr="00546015">
              <w:rPr>
                <w:rFonts w:hAnsi="ＭＳ 明朝" w:hint="eastAsia"/>
                <w:kern w:val="0"/>
                <w:sz w:val="20"/>
              </w:rPr>
              <w:t>厳しく差別された身分の人々もいた。</w:t>
            </w:r>
          </w:p>
        </w:tc>
        <w:tc>
          <w:tcPr>
            <w:tcW w:w="1979" w:type="dxa"/>
            <w:tcBorders>
              <w:top w:val="single" w:sz="4" w:space="0" w:color="auto"/>
              <w:bottom w:val="single" w:sz="4" w:space="0" w:color="auto"/>
            </w:tcBorders>
          </w:tcPr>
          <w:p w14:paraId="32BA46AF"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w:t>
            </w:r>
            <w:r>
              <w:rPr>
                <w:rFonts w:hint="eastAsia"/>
                <w:kern w:val="0"/>
                <w:sz w:val="20"/>
              </w:rPr>
              <w:t>図１を読み取らせ、</w:t>
            </w:r>
            <w:r w:rsidRPr="00546015">
              <w:rPr>
                <w:rFonts w:hint="eastAsia"/>
                <w:kern w:val="0"/>
                <w:sz w:val="20"/>
              </w:rPr>
              <w:t>人々が身分に応じてさまざまな生活を営んでいたこと</w:t>
            </w:r>
            <w:r>
              <w:rPr>
                <w:rFonts w:hint="eastAsia"/>
                <w:kern w:val="0"/>
                <w:sz w:val="20"/>
              </w:rPr>
              <w:t>に</w:t>
            </w:r>
            <w:r w:rsidRPr="00546015">
              <w:rPr>
                <w:rFonts w:hint="eastAsia"/>
                <w:kern w:val="0"/>
                <w:sz w:val="20"/>
              </w:rPr>
              <w:t>気づかせる。</w:t>
            </w:r>
          </w:p>
          <w:p w14:paraId="2F3668EA"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◆百姓が幕府や藩にさまざまな負担を行っていたことを理解させる。</w:t>
            </w:r>
          </w:p>
          <w:p w14:paraId="55639B78"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◆百姓が江戸時代を通じて農具を改良し</w:t>
            </w:r>
            <w:r>
              <w:rPr>
                <w:rFonts w:hint="eastAsia"/>
                <w:kern w:val="0"/>
                <w:sz w:val="20"/>
              </w:rPr>
              <w:t>、</w:t>
            </w:r>
            <w:r w:rsidRPr="00546015">
              <w:rPr>
                <w:rFonts w:hint="eastAsia"/>
                <w:kern w:val="0"/>
                <w:sz w:val="20"/>
              </w:rPr>
              <w:t>農業生産力を高めていったことを理解させる。</w:t>
            </w:r>
          </w:p>
        </w:tc>
        <w:tc>
          <w:tcPr>
            <w:tcW w:w="1980" w:type="dxa"/>
            <w:tcBorders>
              <w:top w:val="single" w:sz="4" w:space="0" w:color="auto"/>
              <w:bottom w:val="single" w:sz="4" w:space="0" w:color="auto"/>
              <w:right w:val="single" w:sz="4" w:space="0" w:color="auto"/>
            </w:tcBorders>
          </w:tcPr>
          <w:p w14:paraId="695028DA" w14:textId="77777777" w:rsidR="00610EF3" w:rsidRPr="00546015" w:rsidRDefault="00610EF3" w:rsidP="00610EF3">
            <w:pPr>
              <w:spacing w:line="240" w:lineRule="exact"/>
              <w:ind w:right="400"/>
              <w:jc w:val="left"/>
              <w:rPr>
                <w:rFonts w:ascii="ＭＳ ゴシック" w:eastAsia="ＭＳ ゴシック" w:hAnsi="ＭＳ ゴシック"/>
                <w:kern w:val="0"/>
                <w:sz w:val="20"/>
              </w:rPr>
            </w:pPr>
            <w:r w:rsidRPr="00546015">
              <w:rPr>
                <w:rFonts w:ascii="ＭＳ ゴシック" w:eastAsia="ＭＳ ゴシック" w:hAnsi="ＭＳ ゴシック" w:hint="eastAsia"/>
                <w:kern w:val="0"/>
                <w:sz w:val="20"/>
              </w:rPr>
              <w:t>［知技①］</w:t>
            </w:r>
          </w:p>
          <w:p w14:paraId="433C205E" w14:textId="39908E1F" w:rsidR="00610EF3" w:rsidRPr="00546015" w:rsidRDefault="00610EF3" w:rsidP="00610EF3">
            <w:pPr>
              <w:spacing w:line="240" w:lineRule="exact"/>
              <w:jc w:val="left"/>
              <w:rPr>
                <w:rFonts w:hAnsi="ＭＳ 明朝"/>
                <w:kern w:val="0"/>
                <w:sz w:val="20"/>
              </w:rPr>
            </w:pPr>
            <w:r>
              <w:rPr>
                <w:rFonts w:hAnsi="ＭＳ 明朝" w:hint="eastAsia"/>
                <w:kern w:val="0"/>
                <w:sz w:val="20"/>
              </w:rPr>
              <w:t>ノート、学習計画表や発言</w:t>
            </w:r>
            <w:r w:rsidRPr="00546015">
              <w:rPr>
                <w:rFonts w:hAnsi="ＭＳ 明朝" w:hint="eastAsia"/>
                <w:kern w:val="0"/>
                <w:sz w:val="20"/>
              </w:rPr>
              <w:t>内容から</w:t>
            </w:r>
            <w:r>
              <w:rPr>
                <w:rFonts w:hAnsi="ＭＳ 明朝" w:hint="eastAsia"/>
                <w:kern w:val="0"/>
                <w:sz w:val="20"/>
              </w:rPr>
              <w:t>、</w:t>
            </w:r>
            <w:r w:rsidRPr="00546015">
              <w:rPr>
                <w:rFonts w:hAnsi="ＭＳ 明朝" w:hint="eastAsia"/>
                <w:kern w:val="0"/>
                <w:sz w:val="20"/>
              </w:rPr>
              <w:t>「必要な情報を</w:t>
            </w:r>
            <w:r w:rsidR="00BA3022">
              <w:rPr>
                <w:rFonts w:hAnsi="ＭＳ 明朝" w:hint="eastAsia"/>
                <w:kern w:val="0"/>
                <w:sz w:val="20"/>
              </w:rPr>
              <w:t>集め、</w:t>
            </w:r>
            <w:r w:rsidRPr="00546015">
              <w:rPr>
                <w:rFonts w:hAnsi="ＭＳ 明朝" w:hint="eastAsia"/>
                <w:kern w:val="0"/>
                <w:sz w:val="20"/>
              </w:rPr>
              <w:t>読み取り</w:t>
            </w:r>
            <w:r>
              <w:rPr>
                <w:rFonts w:hAnsi="ＭＳ 明朝" w:hint="eastAsia"/>
                <w:kern w:val="0"/>
                <w:sz w:val="20"/>
              </w:rPr>
              <w:t>、</w:t>
            </w:r>
            <w:r w:rsidRPr="00546015">
              <w:rPr>
                <w:rFonts w:hAnsi="ＭＳ 明朝" w:hint="eastAsia"/>
                <w:kern w:val="0"/>
                <w:sz w:val="20"/>
              </w:rPr>
              <w:t>江戸時代の身分制度と人々のくらしについて理解しているか」を評価する。</w:t>
            </w:r>
          </w:p>
        </w:tc>
      </w:tr>
      <w:tr w:rsidR="00610EF3" w:rsidRPr="008E1C59" w14:paraId="6F805D9C" w14:textId="77777777" w:rsidTr="00C11760">
        <w:tblPrEx>
          <w:tblCellMar>
            <w:left w:w="99" w:type="dxa"/>
            <w:right w:w="99" w:type="dxa"/>
          </w:tblCellMar>
        </w:tblPrEx>
        <w:tc>
          <w:tcPr>
            <w:tcW w:w="426" w:type="dxa"/>
            <w:vMerge/>
            <w:tcBorders>
              <w:left w:val="single" w:sz="4" w:space="0" w:color="auto"/>
            </w:tcBorders>
            <w:textDirection w:val="tbRlV"/>
          </w:tcPr>
          <w:p w14:paraId="7F4825BA"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tcBorders>
          </w:tcPr>
          <w:p w14:paraId="0DDC592B" w14:textId="77777777" w:rsidR="00610EF3" w:rsidRPr="00546015"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⑤キリスト教の禁止と鎖国</w:t>
            </w:r>
          </w:p>
          <w:p w14:paraId="59557F31" w14:textId="29F5B037" w:rsidR="00610EF3" w:rsidRPr="00546015" w:rsidRDefault="00610EF3" w:rsidP="00610EF3">
            <w:pPr>
              <w:autoSpaceDE w:val="0"/>
              <w:autoSpaceDN w:val="0"/>
              <w:adjustRightInd w:val="0"/>
              <w:spacing w:line="240" w:lineRule="exact"/>
              <w:jc w:val="right"/>
              <w:rPr>
                <w:rFonts w:ascii="ＭＳ ゴシック" w:eastAsia="ＭＳ ゴシック" w:hAnsi="ＭＳ 明朝"/>
                <w:kern w:val="0"/>
                <w:sz w:val="20"/>
              </w:rPr>
            </w:pPr>
            <w:r w:rsidRPr="00546015">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sidRPr="00546015">
              <w:rPr>
                <w:rFonts w:ascii="ＭＳ ゴシック" w:eastAsia="ＭＳ ゴシック" w:hAnsi="ＭＳ 明朝"/>
                <w:kern w:val="0"/>
                <w:sz w:val="20"/>
              </w:rPr>
              <w:t>84</w:t>
            </w:r>
            <w:r w:rsidRPr="00546015">
              <w:rPr>
                <w:rFonts w:ascii="ＭＳ ゴシック" w:eastAsia="ＭＳ ゴシック" w:hAnsi="ＭＳ 明朝" w:hint="eastAsia"/>
                <w:kern w:val="0"/>
                <w:sz w:val="20"/>
              </w:rPr>
              <w:t>～8</w:t>
            </w:r>
            <w:r w:rsidRPr="00546015">
              <w:rPr>
                <w:rFonts w:ascii="ＭＳ ゴシック" w:eastAsia="ＭＳ ゴシック" w:hAnsi="ＭＳ 明朝"/>
                <w:kern w:val="0"/>
                <w:sz w:val="20"/>
              </w:rPr>
              <w:t>5</w:t>
            </w:r>
          </w:p>
          <w:p w14:paraId="3FFD59F6" w14:textId="77777777" w:rsidR="00610EF3" w:rsidRPr="009276D0" w:rsidRDefault="00610EF3" w:rsidP="008C45E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highlight w:val="yellow"/>
              </w:rPr>
            </w:pPr>
            <w:r w:rsidRPr="009276D0">
              <w:rPr>
                <w:rFonts w:ascii="ＭＳ ゴシック" w:eastAsia="ＭＳ ゴシック" w:hAnsi="ＭＳ 明朝" w:hint="eastAsia"/>
                <w:noProof/>
                <w:kern w:val="0"/>
                <w:sz w:val="20"/>
                <w:highlight w:val="yellow"/>
              </w:rPr>
              <mc:AlternateContent>
                <mc:Choice Requires="wps">
                  <w:drawing>
                    <wp:anchor distT="0" distB="0" distL="114300" distR="114300" simplePos="0" relativeHeight="251815936" behindDoc="0" locked="0" layoutInCell="1" allowOverlap="1" wp14:anchorId="3875FEDE" wp14:editId="3BE987E1">
                      <wp:simplePos x="0" y="0"/>
                      <wp:positionH relativeFrom="column">
                        <wp:posOffset>-28258</wp:posOffset>
                      </wp:positionH>
                      <wp:positionV relativeFrom="paragraph">
                        <wp:posOffset>60325</wp:posOffset>
                      </wp:positionV>
                      <wp:extent cx="1113790" cy="1158875"/>
                      <wp:effectExtent l="0" t="0" r="10160" b="22225"/>
                      <wp:wrapNone/>
                      <wp:docPr id="12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58875"/>
                              </a:xfrm>
                              <a:prstGeom prst="rect">
                                <a:avLst/>
                              </a:prstGeom>
                              <a:solidFill>
                                <a:srgbClr val="FFFFFF"/>
                              </a:solidFill>
                              <a:ln w="9525">
                                <a:solidFill>
                                  <a:srgbClr val="000000"/>
                                </a:solidFill>
                                <a:miter lim="800000"/>
                                <a:headEnd/>
                                <a:tailEnd/>
                              </a:ln>
                            </wps:spPr>
                            <wps:txbx>
                              <w:txbxContent>
                                <w:p w14:paraId="1260CC58" w14:textId="77777777" w:rsidR="00E06DE2" w:rsidRPr="00546015" w:rsidRDefault="00E06DE2" w:rsidP="00610EF3">
                                  <w:pPr>
                                    <w:ind w:firstLineChars="100" w:firstLine="200"/>
                                    <w:rPr>
                                      <w:rFonts w:hAnsi="ＭＳ 明朝"/>
                                      <w:kern w:val="0"/>
                                      <w:sz w:val="20"/>
                                    </w:rPr>
                                  </w:pPr>
                                  <w:r w:rsidRPr="00546015">
                                    <w:rPr>
                                      <w:rFonts w:hAnsi="ＭＳ 明朝" w:hint="eastAsia"/>
                                      <w:kern w:val="0"/>
                                      <w:sz w:val="20"/>
                                    </w:rPr>
                                    <w:t>幕府は</w:t>
                                  </w:r>
                                  <w:r>
                                    <w:rPr>
                                      <w:rFonts w:hAnsi="ＭＳ 明朝" w:hint="eastAsia"/>
                                      <w:kern w:val="0"/>
                                      <w:sz w:val="20"/>
                                    </w:rPr>
                                    <w:t>、</w:t>
                                  </w:r>
                                  <w:r w:rsidRPr="00546015">
                                    <w:rPr>
                                      <w:rFonts w:hAnsi="ＭＳ 明朝" w:hint="eastAsia"/>
                                      <w:kern w:val="0"/>
                                      <w:sz w:val="20"/>
                                    </w:rPr>
                                    <w:t>どのようにしてキリスト教を禁止したのでしょうか。</w:t>
                                  </w:r>
                                </w:p>
                                <w:p w14:paraId="268BF88E"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5FEDE" id="_x0000_s1149" type="#_x0000_t202" style="position:absolute;left:0;text-align:left;margin-left:-2.25pt;margin-top:4.75pt;width:87.7pt;height:91.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">
                      <v:textbox inset="5.85pt,.7pt,5.85pt,.7pt">
                        <w:txbxContent>
                          <w:p w14:paraId="1260CC58" w14:textId="77777777" w:rsidR="00E06DE2" w:rsidRPr="00546015" w:rsidRDefault="00E06DE2" w:rsidP="00610EF3">
                            <w:pPr>
                              <w:ind w:firstLineChars="100" w:firstLine="200"/>
                              <w:rPr>
                                <w:rFonts w:hAnsi="ＭＳ 明朝"/>
                                <w:kern w:val="0"/>
                                <w:sz w:val="20"/>
                              </w:rPr>
                            </w:pPr>
                            <w:r w:rsidRPr="00546015">
                              <w:rPr>
                                <w:rFonts w:hAnsi="ＭＳ 明朝" w:hint="eastAsia"/>
                                <w:kern w:val="0"/>
                                <w:sz w:val="20"/>
                              </w:rPr>
                              <w:t>幕府は</w:t>
                            </w:r>
                            <w:r>
                              <w:rPr>
                                <w:rFonts w:hAnsi="ＭＳ 明朝" w:hint="eastAsia"/>
                                <w:kern w:val="0"/>
                                <w:sz w:val="20"/>
                              </w:rPr>
                              <w:t>、</w:t>
                            </w:r>
                            <w:r w:rsidRPr="00546015">
                              <w:rPr>
                                <w:rFonts w:hAnsi="ＭＳ 明朝" w:hint="eastAsia"/>
                                <w:kern w:val="0"/>
                                <w:sz w:val="20"/>
                              </w:rPr>
                              <w:t>どのようにしてキリスト教を禁止したのでしょうか。</w:t>
                            </w:r>
                          </w:p>
                          <w:p w14:paraId="268BF88E" w14:textId="77777777" w:rsidR="00E06DE2" w:rsidRPr="00642710" w:rsidRDefault="00E06DE2" w:rsidP="00CA5932">
                            <w:pPr>
                              <w:jc w:val="right"/>
                              <w:rPr>
                                <w:sz w:val="20"/>
                              </w:rPr>
                            </w:pPr>
                            <w:r w:rsidRPr="00546015">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tcBorders>
          </w:tcPr>
          <w:p w14:paraId="75710011"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○江戸幕府が</w:t>
            </w:r>
            <w:r>
              <w:rPr>
                <w:rFonts w:hAnsi="ＭＳ 明朝" w:hint="eastAsia"/>
                <w:kern w:val="0"/>
                <w:sz w:val="20"/>
              </w:rPr>
              <w:t>、</w:t>
            </w:r>
            <w:r w:rsidRPr="00546015">
              <w:rPr>
                <w:rFonts w:hAnsi="ＭＳ 明朝" w:hint="eastAsia"/>
                <w:kern w:val="0"/>
                <w:sz w:val="20"/>
              </w:rPr>
              <w:t>どのようにキリスト教を禁止していったのか調べて話し合う。</w:t>
            </w:r>
          </w:p>
          <w:p w14:paraId="0B1C73E1"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・幕府は初めのころ</w:t>
            </w:r>
            <w:r>
              <w:rPr>
                <w:rFonts w:hAnsi="ＭＳ 明朝" w:hint="eastAsia"/>
                <w:kern w:val="0"/>
                <w:sz w:val="20"/>
              </w:rPr>
              <w:t>、</w:t>
            </w:r>
            <w:r w:rsidRPr="00546015">
              <w:rPr>
                <w:rFonts w:hAnsi="ＭＳ 明朝" w:hint="eastAsia"/>
                <w:kern w:val="0"/>
                <w:sz w:val="20"/>
              </w:rPr>
              <w:t>外国との貿易をさかんにしようとしていたが</w:t>
            </w:r>
            <w:r>
              <w:rPr>
                <w:rFonts w:hAnsi="ＭＳ 明朝" w:hint="eastAsia"/>
                <w:kern w:val="0"/>
                <w:sz w:val="20"/>
              </w:rPr>
              <w:t>、</w:t>
            </w:r>
            <w:r w:rsidRPr="00546015">
              <w:rPr>
                <w:rFonts w:hAnsi="ＭＳ 明朝" w:hint="eastAsia"/>
                <w:kern w:val="0"/>
                <w:sz w:val="20"/>
              </w:rPr>
              <w:t>キリスト教信者が増え</w:t>
            </w:r>
            <w:r>
              <w:rPr>
                <w:rFonts w:hAnsi="ＭＳ 明朝" w:hint="eastAsia"/>
                <w:kern w:val="0"/>
                <w:sz w:val="20"/>
              </w:rPr>
              <w:t>、</w:t>
            </w:r>
            <w:r w:rsidRPr="00546015">
              <w:rPr>
                <w:rFonts w:hAnsi="ＭＳ 明朝" w:hint="eastAsia"/>
                <w:kern w:val="0"/>
                <w:sz w:val="20"/>
              </w:rPr>
              <w:t>幕府の命令に従わなくなることを心配して</w:t>
            </w:r>
            <w:r>
              <w:rPr>
                <w:rFonts w:hAnsi="ＭＳ 明朝" w:hint="eastAsia"/>
                <w:kern w:val="0"/>
                <w:sz w:val="20"/>
              </w:rPr>
              <w:t>、</w:t>
            </w:r>
            <w:r w:rsidRPr="00546015">
              <w:rPr>
                <w:rFonts w:hAnsi="ＭＳ 明朝" w:hint="eastAsia"/>
                <w:kern w:val="0"/>
                <w:sz w:val="20"/>
              </w:rPr>
              <w:t>キリスト教を禁止するようになった。</w:t>
            </w:r>
          </w:p>
          <w:p w14:paraId="5D964133" w14:textId="0A45B375"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・幕府は島原・天草一揆を</w:t>
            </w:r>
            <w:r>
              <w:rPr>
                <w:rFonts w:hAnsi="ＭＳ 明朝" w:hint="eastAsia"/>
                <w:kern w:val="0"/>
                <w:sz w:val="20"/>
              </w:rPr>
              <w:t>、</w:t>
            </w:r>
            <w:r w:rsidRPr="00546015">
              <w:rPr>
                <w:rFonts w:hAnsi="ＭＳ 明朝" w:hint="eastAsia"/>
                <w:kern w:val="0"/>
                <w:sz w:val="20"/>
              </w:rPr>
              <w:t>大軍を送っておさえた後</w:t>
            </w:r>
            <w:r>
              <w:rPr>
                <w:rFonts w:hAnsi="ＭＳ 明朝" w:hint="eastAsia"/>
                <w:kern w:val="0"/>
                <w:sz w:val="20"/>
              </w:rPr>
              <w:t>、</w:t>
            </w:r>
            <w:r w:rsidRPr="00546015">
              <w:rPr>
                <w:rFonts w:hAnsi="ＭＳ 明朝" w:hint="eastAsia"/>
                <w:kern w:val="0"/>
                <w:sz w:val="20"/>
              </w:rPr>
              <w:t>絵踏みを取り入れ</w:t>
            </w:r>
            <w:r>
              <w:rPr>
                <w:rFonts w:hAnsi="ＭＳ 明朝" w:hint="eastAsia"/>
                <w:kern w:val="0"/>
                <w:sz w:val="20"/>
              </w:rPr>
              <w:t>、</w:t>
            </w:r>
            <w:r w:rsidR="00BA3022">
              <w:rPr>
                <w:rFonts w:hAnsi="ＭＳ 明朝" w:hint="eastAsia"/>
                <w:kern w:val="0"/>
                <w:sz w:val="20"/>
              </w:rPr>
              <w:t>キリスト教をいっそう厳しく取り締まる</w:t>
            </w:r>
            <w:r w:rsidRPr="00546015">
              <w:rPr>
                <w:rFonts w:hAnsi="ＭＳ 明朝" w:hint="eastAsia"/>
                <w:kern w:val="0"/>
                <w:sz w:val="20"/>
              </w:rPr>
              <w:t>ようになった。</w:t>
            </w:r>
          </w:p>
          <w:p w14:paraId="68501FC9" w14:textId="77777777" w:rsidR="00610EF3" w:rsidRPr="009276D0" w:rsidRDefault="00610EF3" w:rsidP="00610EF3">
            <w:pPr>
              <w:autoSpaceDE w:val="0"/>
              <w:autoSpaceDN w:val="0"/>
              <w:adjustRightInd w:val="0"/>
              <w:spacing w:line="240" w:lineRule="exact"/>
              <w:ind w:left="200" w:hangingChars="100" w:hanging="200"/>
              <w:rPr>
                <w:rFonts w:hAnsi="ＭＳ 明朝"/>
                <w:kern w:val="0"/>
                <w:sz w:val="20"/>
                <w:highlight w:val="yellow"/>
              </w:rPr>
            </w:pPr>
            <w:r w:rsidRPr="00546015">
              <w:rPr>
                <w:rFonts w:hAnsi="ＭＳ 明朝" w:hint="eastAsia"/>
                <w:noProof/>
                <w:kern w:val="0"/>
                <w:sz w:val="20"/>
              </w:rPr>
              <mc:AlternateContent>
                <mc:Choice Requires="wps">
                  <w:drawing>
                    <wp:anchor distT="0" distB="0" distL="114300" distR="114300" simplePos="0" relativeHeight="251814912" behindDoc="0" locked="0" layoutInCell="1" allowOverlap="1" wp14:anchorId="4681C0F4" wp14:editId="68DF5E6F">
                      <wp:simplePos x="0" y="0"/>
                      <wp:positionH relativeFrom="column">
                        <wp:posOffset>12700</wp:posOffset>
                      </wp:positionH>
                      <wp:positionV relativeFrom="paragraph">
                        <wp:posOffset>421640</wp:posOffset>
                      </wp:positionV>
                      <wp:extent cx="2502535" cy="556260"/>
                      <wp:effectExtent l="0" t="0" r="12065" b="15240"/>
                      <wp:wrapNone/>
                      <wp:docPr id="12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56260"/>
                              </a:xfrm>
                              <a:prstGeom prst="rect">
                                <a:avLst/>
                              </a:prstGeom>
                              <a:solidFill>
                                <a:srgbClr val="FFFFFF"/>
                              </a:solidFill>
                              <a:ln w="9525">
                                <a:solidFill>
                                  <a:srgbClr val="000000"/>
                                </a:solidFill>
                                <a:prstDash val="dash"/>
                                <a:miter lim="800000"/>
                                <a:headEnd/>
                                <a:tailEnd/>
                              </a:ln>
                            </wps:spPr>
                            <wps:txbx>
                              <w:txbxContent>
                                <w:p w14:paraId="2A03762D" w14:textId="4C7AA861" w:rsidR="00E06DE2" w:rsidRPr="00895CC5" w:rsidRDefault="00E06DE2" w:rsidP="00C11760">
                                  <w:pPr>
                                    <w:spacing w:line="240" w:lineRule="exact"/>
                                    <w:rPr>
                                      <w:sz w:val="20"/>
                                    </w:rPr>
                                  </w:pPr>
                                  <w:r w:rsidRPr="00546015">
                                    <w:rPr>
                                      <w:rFonts w:hint="eastAsia"/>
                                      <w:sz w:val="20"/>
                                    </w:rPr>
                                    <w:t>江戸幕府はキリスト教を厳しく取り締まり、貿易船の出入りを制限することによって、貿易を独占した。</w:t>
                                  </w:r>
                                  <w:r>
                                    <w:rPr>
                                      <w:sz w:val="20"/>
                                    </w:rPr>
                                    <w:tab/>
                                  </w:r>
                                  <w:r>
                                    <w:rPr>
                                      <w:sz w:val="20"/>
                                    </w:rPr>
                                    <w:tab/>
                                  </w:r>
                                  <w:r w:rsidRPr="00546015">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81C0F4" id="_x0000_s1150" type="#_x0000_t202" style="position:absolute;left:0;text-align:left;margin-left:1pt;margin-top:33.2pt;width:197.05pt;height:43.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">
                      <v:stroke dashstyle="dash"/>
                      <v:textbox inset="5.85pt,.7pt,5.85pt,.7pt">
                        <w:txbxContent>
                          <w:p w14:paraId="2A03762D" w14:textId="4C7AA861" w:rsidR="00E06DE2" w:rsidRPr="00895CC5" w:rsidRDefault="00E06DE2" w:rsidP="00C11760">
                            <w:pPr>
                              <w:spacing w:line="240" w:lineRule="exact"/>
                              <w:rPr>
                                <w:sz w:val="20"/>
                              </w:rPr>
                            </w:pPr>
                            <w:r w:rsidRPr="00546015">
                              <w:rPr>
                                <w:rFonts w:hint="eastAsia"/>
                                <w:sz w:val="20"/>
                              </w:rPr>
                              <w:t>江戸幕府はキリスト教を厳しく取り締まり、貿易船の出入りを制限することによって、貿易を独占した。</w:t>
                            </w:r>
                            <w:r>
                              <w:rPr>
                                <w:sz w:val="20"/>
                              </w:rPr>
                              <w:tab/>
                            </w:r>
                            <w:r>
                              <w:rPr>
                                <w:sz w:val="20"/>
                              </w:rPr>
                              <w:tab/>
                            </w:r>
                            <w:r w:rsidRPr="00546015">
                              <w:rPr>
                                <w:rFonts w:hint="eastAsia"/>
                                <w:sz w:val="20"/>
                              </w:rPr>
                              <w:t>⑤</w:t>
                            </w:r>
                          </w:p>
                        </w:txbxContent>
                      </v:textbox>
                    </v:shape>
                  </w:pict>
                </mc:Fallback>
              </mc:AlternateContent>
            </w:r>
            <w:r w:rsidRPr="00546015">
              <w:rPr>
                <w:rFonts w:hAnsi="ＭＳ 明朝" w:hint="eastAsia"/>
                <w:kern w:val="0"/>
                <w:sz w:val="20"/>
              </w:rPr>
              <w:t>・幕府はキリスト教を徹底して排除するとともに</w:t>
            </w:r>
            <w:r>
              <w:rPr>
                <w:rFonts w:hAnsi="ＭＳ 明朝" w:hint="eastAsia"/>
                <w:kern w:val="0"/>
                <w:sz w:val="20"/>
              </w:rPr>
              <w:t>、</w:t>
            </w:r>
            <w:r w:rsidRPr="00546015">
              <w:rPr>
                <w:rFonts w:hAnsi="ＭＳ 明朝" w:hint="eastAsia"/>
                <w:kern w:val="0"/>
                <w:sz w:val="20"/>
              </w:rPr>
              <w:t>海外貿易の利益を独占した。</w:t>
            </w:r>
          </w:p>
        </w:tc>
        <w:tc>
          <w:tcPr>
            <w:tcW w:w="1979" w:type="dxa"/>
            <w:tcBorders>
              <w:top w:val="single" w:sz="4" w:space="0" w:color="auto"/>
            </w:tcBorders>
          </w:tcPr>
          <w:p w14:paraId="64E04F30"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◆鎖国までの歩みについて調べ</w:t>
            </w:r>
            <w:r>
              <w:rPr>
                <w:rFonts w:hint="eastAsia"/>
                <w:kern w:val="0"/>
                <w:sz w:val="20"/>
              </w:rPr>
              <w:t>、</w:t>
            </w:r>
            <w:r w:rsidRPr="00546015">
              <w:rPr>
                <w:rFonts w:hint="eastAsia"/>
                <w:kern w:val="0"/>
                <w:sz w:val="20"/>
              </w:rPr>
              <w:t>わかったことを6の年表に書き込ませる。</w:t>
            </w:r>
          </w:p>
          <w:p w14:paraId="0C4AD73B"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◆鎖国の間も</w:t>
            </w:r>
            <w:r>
              <w:rPr>
                <w:rFonts w:hint="eastAsia"/>
                <w:kern w:val="0"/>
                <w:sz w:val="20"/>
              </w:rPr>
              <w:t>、</w:t>
            </w:r>
            <w:r w:rsidRPr="00546015">
              <w:rPr>
                <w:rFonts w:hint="eastAsia"/>
                <w:kern w:val="0"/>
                <w:sz w:val="20"/>
              </w:rPr>
              <w:t>さまざまな形で外国との交流が行われていたことに気づかせる。</w:t>
            </w:r>
          </w:p>
          <w:p w14:paraId="5B3E29F4" w14:textId="77777777" w:rsidR="00610EF3" w:rsidRDefault="00610EF3" w:rsidP="00610EF3">
            <w:pPr>
              <w:spacing w:line="240" w:lineRule="exact"/>
              <w:ind w:left="200" w:hangingChars="100" w:hanging="200"/>
              <w:rPr>
                <w:kern w:val="0"/>
                <w:sz w:val="20"/>
              </w:rPr>
            </w:pPr>
            <w:r w:rsidRPr="00546015">
              <w:rPr>
                <w:rFonts w:hint="eastAsia"/>
                <w:kern w:val="0"/>
                <w:sz w:val="20"/>
              </w:rPr>
              <w:t>◆鎖国のもとでの交流が</w:t>
            </w:r>
            <w:r>
              <w:rPr>
                <w:rFonts w:hint="eastAsia"/>
                <w:kern w:val="0"/>
                <w:sz w:val="20"/>
              </w:rPr>
              <w:t>、</w:t>
            </w:r>
            <w:r w:rsidRPr="00546015">
              <w:rPr>
                <w:rFonts w:hint="eastAsia"/>
                <w:kern w:val="0"/>
                <w:sz w:val="20"/>
              </w:rPr>
              <w:t>長崎</w:t>
            </w:r>
            <w:r>
              <w:rPr>
                <w:rFonts w:hint="eastAsia"/>
                <w:kern w:val="0"/>
                <w:sz w:val="20"/>
              </w:rPr>
              <w:t>、</w:t>
            </w:r>
            <w:r w:rsidRPr="00546015">
              <w:rPr>
                <w:rFonts w:hint="eastAsia"/>
                <w:kern w:val="0"/>
                <w:sz w:val="20"/>
              </w:rPr>
              <w:t>琉球</w:t>
            </w:r>
            <w:r>
              <w:rPr>
                <w:rFonts w:hint="eastAsia"/>
                <w:kern w:val="0"/>
                <w:sz w:val="20"/>
              </w:rPr>
              <w:t>、</w:t>
            </w:r>
            <w:r w:rsidRPr="00546015">
              <w:rPr>
                <w:rFonts w:hint="eastAsia"/>
                <w:kern w:val="0"/>
                <w:sz w:val="20"/>
              </w:rPr>
              <w:t>蝦夷地</w:t>
            </w:r>
            <w:r>
              <w:rPr>
                <w:rFonts w:hint="eastAsia"/>
                <w:kern w:val="0"/>
                <w:sz w:val="20"/>
              </w:rPr>
              <w:t>、</w:t>
            </w:r>
            <w:r w:rsidRPr="00546015">
              <w:rPr>
                <w:rFonts w:hint="eastAsia"/>
                <w:kern w:val="0"/>
                <w:sz w:val="20"/>
              </w:rPr>
              <w:t>対馬で行われていたことを理解させる。</w:t>
            </w:r>
          </w:p>
          <w:p w14:paraId="462BB2A7" w14:textId="77777777" w:rsidR="00C11760" w:rsidRDefault="00C11760" w:rsidP="00610EF3">
            <w:pPr>
              <w:spacing w:line="240" w:lineRule="exact"/>
              <w:ind w:left="200" w:hangingChars="100" w:hanging="200"/>
              <w:rPr>
                <w:kern w:val="0"/>
                <w:sz w:val="20"/>
              </w:rPr>
            </w:pPr>
          </w:p>
          <w:p w14:paraId="2E2FB067" w14:textId="0ECF6A3F" w:rsidR="00C11760" w:rsidRPr="00546015" w:rsidRDefault="00C11760" w:rsidP="00610EF3">
            <w:pPr>
              <w:spacing w:line="240" w:lineRule="exact"/>
              <w:ind w:left="200" w:hangingChars="100" w:hanging="200"/>
              <w:rPr>
                <w:kern w:val="0"/>
                <w:sz w:val="20"/>
              </w:rPr>
            </w:pPr>
          </w:p>
        </w:tc>
        <w:tc>
          <w:tcPr>
            <w:tcW w:w="1980" w:type="dxa"/>
            <w:tcBorders>
              <w:top w:val="single" w:sz="4" w:space="0" w:color="auto"/>
              <w:right w:val="single" w:sz="4" w:space="0" w:color="auto"/>
            </w:tcBorders>
          </w:tcPr>
          <w:p w14:paraId="768F1B35" w14:textId="77777777" w:rsidR="00610EF3" w:rsidRPr="00546015" w:rsidRDefault="00610EF3" w:rsidP="0072307D">
            <w:pPr>
              <w:spacing w:line="240" w:lineRule="exact"/>
              <w:ind w:right="400"/>
              <w:jc w:val="left"/>
              <w:rPr>
                <w:rFonts w:ascii="ＭＳ ゴシック" w:eastAsia="ＭＳ ゴシック" w:hAnsi="ＭＳ ゴシック"/>
                <w:kern w:val="0"/>
                <w:sz w:val="20"/>
              </w:rPr>
            </w:pPr>
            <w:r w:rsidRPr="00546015">
              <w:rPr>
                <w:rFonts w:ascii="ＭＳ ゴシック" w:eastAsia="ＭＳ ゴシック" w:hAnsi="ＭＳ ゴシック" w:hint="eastAsia"/>
                <w:kern w:val="0"/>
                <w:sz w:val="20"/>
              </w:rPr>
              <w:t>［知技①］</w:t>
            </w:r>
          </w:p>
          <w:p w14:paraId="6B13BE81" w14:textId="291372E8" w:rsidR="00610EF3" w:rsidRPr="00546015" w:rsidRDefault="00610EF3" w:rsidP="00610EF3">
            <w:pPr>
              <w:spacing w:line="240" w:lineRule="exact"/>
              <w:jc w:val="left"/>
              <w:rPr>
                <w:rFonts w:ascii="ＭＳ ゴシック" w:eastAsia="ＭＳ ゴシック" w:hAnsi="ＭＳ ゴシック"/>
                <w:kern w:val="0"/>
                <w:sz w:val="20"/>
              </w:rPr>
            </w:pPr>
            <w:r>
              <w:rPr>
                <w:rFonts w:hAnsi="ＭＳ 明朝" w:hint="eastAsia"/>
                <w:kern w:val="0"/>
                <w:sz w:val="20"/>
              </w:rPr>
              <w:t>ノート、</w:t>
            </w:r>
            <w:r w:rsidRPr="00546015">
              <w:rPr>
                <w:rFonts w:hAnsi="ＭＳ 明朝" w:hint="eastAsia"/>
                <w:kern w:val="0"/>
                <w:sz w:val="20"/>
              </w:rPr>
              <w:t>学習計画表の内容</w:t>
            </w:r>
            <w:r>
              <w:rPr>
                <w:rFonts w:hAnsi="ＭＳ 明朝" w:hint="eastAsia"/>
                <w:kern w:val="0"/>
                <w:sz w:val="20"/>
              </w:rPr>
              <w:t>や発言内容</w:t>
            </w:r>
            <w:r w:rsidRPr="00546015">
              <w:rPr>
                <w:rFonts w:hAnsi="ＭＳ 明朝" w:hint="eastAsia"/>
                <w:kern w:val="0"/>
                <w:sz w:val="20"/>
              </w:rPr>
              <w:t>から</w:t>
            </w:r>
            <w:r>
              <w:rPr>
                <w:rFonts w:hAnsi="ＭＳ 明朝" w:hint="eastAsia"/>
                <w:kern w:val="0"/>
                <w:sz w:val="20"/>
              </w:rPr>
              <w:t>、</w:t>
            </w:r>
            <w:r w:rsidRPr="00546015">
              <w:rPr>
                <w:rFonts w:hAnsi="ＭＳ 明朝" w:hint="eastAsia"/>
                <w:kern w:val="0"/>
                <w:sz w:val="20"/>
              </w:rPr>
              <w:t>「必要な情報を</w:t>
            </w:r>
            <w:r w:rsidR="00BA3022">
              <w:rPr>
                <w:rFonts w:hAnsi="ＭＳ 明朝" w:hint="eastAsia"/>
                <w:kern w:val="0"/>
                <w:sz w:val="20"/>
              </w:rPr>
              <w:t>集め、</w:t>
            </w:r>
            <w:r w:rsidRPr="00546015">
              <w:rPr>
                <w:rFonts w:hAnsi="ＭＳ 明朝" w:hint="eastAsia"/>
                <w:kern w:val="0"/>
                <w:sz w:val="20"/>
              </w:rPr>
              <w:t>読み取り</w:t>
            </w:r>
            <w:r>
              <w:rPr>
                <w:rFonts w:hAnsi="ＭＳ 明朝" w:hint="eastAsia"/>
                <w:kern w:val="0"/>
                <w:sz w:val="20"/>
              </w:rPr>
              <w:t>、</w:t>
            </w:r>
            <w:r w:rsidRPr="00546015">
              <w:rPr>
                <w:rFonts w:hAnsi="ＭＳ 明朝" w:hint="eastAsia"/>
                <w:kern w:val="0"/>
                <w:sz w:val="20"/>
              </w:rPr>
              <w:t>キリスト教禁止の意味</w:t>
            </w:r>
            <w:r>
              <w:rPr>
                <w:rFonts w:hAnsi="ＭＳ 明朝" w:hint="eastAsia"/>
                <w:kern w:val="0"/>
                <w:sz w:val="20"/>
              </w:rPr>
              <w:t>、</w:t>
            </w:r>
            <w:r w:rsidRPr="00546015">
              <w:rPr>
                <w:rFonts w:hAnsi="ＭＳ 明朝" w:hint="eastAsia"/>
                <w:kern w:val="0"/>
                <w:sz w:val="20"/>
              </w:rPr>
              <w:t>鎖国のもとでの我が国と外国との関係について理解しているか」を評価する。</w:t>
            </w:r>
          </w:p>
        </w:tc>
      </w:tr>
      <w:tr w:rsidR="00610EF3" w:rsidRPr="008E1C59" w14:paraId="1308EDA6" w14:textId="77777777" w:rsidTr="00262BDC">
        <w:tblPrEx>
          <w:tblCellMar>
            <w:left w:w="99" w:type="dxa"/>
            <w:right w:w="99" w:type="dxa"/>
          </w:tblCellMar>
        </w:tblPrEx>
        <w:trPr>
          <w:trHeight w:val="8462"/>
        </w:trPr>
        <w:tc>
          <w:tcPr>
            <w:tcW w:w="426" w:type="dxa"/>
            <w:tcBorders>
              <w:top w:val="single" w:sz="4" w:space="0" w:color="auto"/>
              <w:left w:val="single" w:sz="4" w:space="0" w:color="auto"/>
            </w:tcBorders>
            <w:textDirection w:val="tbRlV"/>
            <w:vAlign w:val="center"/>
          </w:tcPr>
          <w:p w14:paraId="2A942887"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10E38A74" w14:textId="77777777" w:rsidR="00610EF3" w:rsidRPr="00546015" w:rsidRDefault="00610EF3" w:rsidP="00CC150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546015">
              <w:rPr>
                <w:rFonts w:ascii="ＭＳ ゴシック" w:eastAsia="ＭＳ ゴシック" w:hAnsi="ＭＳ 明朝" w:hint="eastAsia"/>
                <w:kern w:val="0"/>
                <w:sz w:val="20"/>
              </w:rPr>
              <w:t>⑥まとめる</w:t>
            </w:r>
          </w:p>
          <w:p w14:paraId="04433B97" w14:textId="1D571CF9" w:rsidR="00610EF3" w:rsidRPr="00546015" w:rsidRDefault="00610EF3" w:rsidP="00CC1503">
            <w:pPr>
              <w:autoSpaceDE w:val="0"/>
              <w:autoSpaceDN w:val="0"/>
              <w:adjustRightInd w:val="0"/>
              <w:spacing w:line="240" w:lineRule="exact"/>
              <w:jc w:val="right"/>
              <w:rPr>
                <w:rFonts w:ascii="ＭＳ ゴシック" w:eastAsia="ＭＳ ゴシック" w:hAnsi="ＭＳ 明朝"/>
                <w:kern w:val="0"/>
                <w:sz w:val="20"/>
              </w:rPr>
            </w:pPr>
            <w:r w:rsidRPr="00546015">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Pr="00546015">
              <w:rPr>
                <w:rFonts w:ascii="ＭＳ ゴシック" w:eastAsia="ＭＳ ゴシック" w:hAnsi="ＭＳ 明朝"/>
                <w:kern w:val="0"/>
                <w:sz w:val="20"/>
              </w:rPr>
              <w:t>86</w:t>
            </w:r>
          </w:p>
          <w:p w14:paraId="2251D338" w14:textId="77777777" w:rsidR="00610EF3" w:rsidRPr="001E086B" w:rsidRDefault="00610EF3" w:rsidP="00610EF3">
            <w:pPr>
              <w:tabs>
                <w:tab w:val="right" w:pos="1601"/>
              </w:tabs>
              <w:autoSpaceDE w:val="0"/>
              <w:autoSpaceDN w:val="0"/>
              <w:adjustRightInd w:val="0"/>
              <w:spacing w:line="240" w:lineRule="exact"/>
              <w:jc w:val="left"/>
              <w:rPr>
                <w:rFonts w:hAnsi="ＭＳ 明朝"/>
                <w:kern w:val="0"/>
                <w:sz w:val="20"/>
                <w:highlight w:val="yellow"/>
              </w:rPr>
            </w:pPr>
            <w:r w:rsidRPr="001E086B">
              <w:rPr>
                <w:rFonts w:ascii="ＭＳ ゴシック" w:eastAsia="ＭＳ ゴシック" w:hAnsi="ＭＳ 明朝" w:hint="eastAsia"/>
                <w:noProof/>
                <w:kern w:val="0"/>
                <w:sz w:val="20"/>
                <w:highlight w:val="yellow"/>
              </w:rPr>
              <mc:AlternateContent>
                <mc:Choice Requires="wps">
                  <w:drawing>
                    <wp:anchor distT="0" distB="0" distL="114300" distR="114300" simplePos="0" relativeHeight="251810816" behindDoc="0" locked="0" layoutInCell="1" allowOverlap="1" wp14:anchorId="37BF2A3F" wp14:editId="054EF4E6">
                      <wp:simplePos x="0" y="0"/>
                      <wp:positionH relativeFrom="column">
                        <wp:posOffset>-29528</wp:posOffset>
                      </wp:positionH>
                      <wp:positionV relativeFrom="paragraph">
                        <wp:posOffset>53340</wp:posOffset>
                      </wp:positionV>
                      <wp:extent cx="1113790" cy="1371600"/>
                      <wp:effectExtent l="0" t="0" r="10160" b="19050"/>
                      <wp:wrapNone/>
                      <wp:docPr id="12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71600"/>
                              </a:xfrm>
                              <a:prstGeom prst="rect">
                                <a:avLst/>
                              </a:prstGeom>
                              <a:solidFill>
                                <a:srgbClr val="FFFFFF"/>
                              </a:solidFill>
                              <a:ln w="9525">
                                <a:solidFill>
                                  <a:srgbClr val="000000"/>
                                </a:solidFill>
                                <a:miter lim="800000"/>
                                <a:headEnd/>
                                <a:tailEnd/>
                              </a:ln>
                            </wps:spPr>
                            <wps:txbx>
                              <w:txbxContent>
                                <w:p w14:paraId="694B1E26" w14:textId="77777777" w:rsidR="00E06DE2" w:rsidRPr="00584841" w:rsidRDefault="00E06DE2" w:rsidP="00610EF3">
                                  <w:pPr>
                                    <w:ind w:firstLineChars="100" w:firstLine="200"/>
                                    <w:rPr>
                                      <w:rFonts w:hAnsi="ＭＳ 明朝"/>
                                      <w:kern w:val="0"/>
                                      <w:sz w:val="20"/>
                                    </w:rPr>
                                  </w:pPr>
                                  <w:r w:rsidRPr="00584841">
                                    <w:rPr>
                                      <w:rFonts w:hAnsi="ＭＳ 明朝" w:hint="eastAsia"/>
                                      <w:kern w:val="0"/>
                                      <w:sz w:val="20"/>
                                    </w:rPr>
                                    <w:t>江戸幕府が行った政治についてまとめ</w:t>
                                  </w:r>
                                  <w:r>
                                    <w:rPr>
                                      <w:rFonts w:hAnsi="ＭＳ 明朝" w:hint="eastAsia"/>
                                      <w:kern w:val="0"/>
                                      <w:sz w:val="20"/>
                                    </w:rPr>
                                    <w:t>、</w:t>
                                  </w:r>
                                  <w:r w:rsidRPr="00584841">
                                    <w:rPr>
                                      <w:rFonts w:hAnsi="ＭＳ 明朝" w:hint="eastAsia"/>
                                      <w:kern w:val="0"/>
                                      <w:sz w:val="20"/>
                                    </w:rPr>
                                    <w:t>当時の人々がどう思ったか考えましょう。</w:t>
                                  </w:r>
                                </w:p>
                                <w:p w14:paraId="01D08C2C" w14:textId="77777777" w:rsidR="00E06DE2" w:rsidRPr="00642710" w:rsidRDefault="00E06DE2" w:rsidP="00CA5932">
                                  <w:pPr>
                                    <w:jc w:val="right"/>
                                    <w:rPr>
                                      <w:sz w:val="20"/>
                                    </w:rPr>
                                  </w:pPr>
                                  <w:r w:rsidRPr="00584841">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2A3F" id="_x0000_s1151" type="#_x0000_t202" style="position:absolute;margin-left:-2.35pt;margin-top:4.2pt;width:87.7pt;height:10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">
                      <v:textbox inset="5.85pt,.7pt,5.85pt,.7pt">
                        <w:txbxContent>
                          <w:p w14:paraId="694B1E26" w14:textId="77777777" w:rsidR="00E06DE2" w:rsidRPr="00584841" w:rsidRDefault="00E06DE2" w:rsidP="00610EF3">
                            <w:pPr>
                              <w:ind w:firstLineChars="100" w:firstLine="200"/>
                              <w:rPr>
                                <w:rFonts w:hAnsi="ＭＳ 明朝"/>
                                <w:kern w:val="0"/>
                                <w:sz w:val="20"/>
                              </w:rPr>
                            </w:pPr>
                            <w:r w:rsidRPr="00584841">
                              <w:rPr>
                                <w:rFonts w:hAnsi="ＭＳ 明朝" w:hint="eastAsia"/>
                                <w:kern w:val="0"/>
                                <w:sz w:val="20"/>
                              </w:rPr>
                              <w:t>江戸幕府が行った政治についてまとめ</w:t>
                            </w:r>
                            <w:r>
                              <w:rPr>
                                <w:rFonts w:hAnsi="ＭＳ 明朝" w:hint="eastAsia"/>
                                <w:kern w:val="0"/>
                                <w:sz w:val="20"/>
                              </w:rPr>
                              <w:t>、</w:t>
                            </w:r>
                            <w:r w:rsidRPr="00584841">
                              <w:rPr>
                                <w:rFonts w:hAnsi="ＭＳ 明朝" w:hint="eastAsia"/>
                                <w:kern w:val="0"/>
                                <w:sz w:val="20"/>
                              </w:rPr>
                              <w:t>当時の人々がどう思ったか考えましょう。</w:t>
                            </w:r>
                          </w:p>
                          <w:p w14:paraId="01D08C2C" w14:textId="77777777" w:rsidR="00E06DE2" w:rsidRPr="00642710" w:rsidRDefault="00E06DE2" w:rsidP="00CA5932">
                            <w:pPr>
                              <w:jc w:val="right"/>
                              <w:rPr>
                                <w:sz w:val="20"/>
                              </w:rPr>
                            </w:pPr>
                            <w:r w:rsidRPr="00584841">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3820CA22"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○江戸幕府が政治を安定させるために</w:t>
            </w:r>
            <w:r>
              <w:rPr>
                <w:rFonts w:hAnsi="ＭＳ 明朝" w:hint="eastAsia"/>
                <w:kern w:val="0"/>
                <w:sz w:val="20"/>
              </w:rPr>
              <w:t>、</w:t>
            </w:r>
            <w:r w:rsidRPr="00546015">
              <w:rPr>
                <w:rFonts w:hAnsi="ＭＳ 明朝" w:hint="eastAsia"/>
                <w:kern w:val="0"/>
                <w:sz w:val="20"/>
              </w:rPr>
              <w:t>人々に対して行ったことを整理する。</w:t>
            </w:r>
          </w:p>
          <w:p w14:paraId="5CF75C6E"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［大名に対しての例］</w:t>
            </w:r>
          </w:p>
          <w:p w14:paraId="18A1DF40"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 xml:space="preserve">　日光東照宮や江戸城の建設を通じて幕府の力を見せつけながら</w:t>
            </w:r>
            <w:r>
              <w:rPr>
                <w:rFonts w:hAnsi="ＭＳ 明朝" w:hint="eastAsia"/>
                <w:kern w:val="0"/>
                <w:sz w:val="20"/>
              </w:rPr>
              <w:t>、</w:t>
            </w:r>
            <w:r w:rsidRPr="00546015">
              <w:rPr>
                <w:rFonts w:hAnsi="ＭＳ 明朝" w:hint="eastAsia"/>
                <w:kern w:val="0"/>
                <w:sz w:val="20"/>
              </w:rPr>
              <w:t>武家諸法度と参勤交代によって将軍に従わせた。</w:t>
            </w:r>
          </w:p>
          <w:p w14:paraId="14FE5453"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［百姓や町人などに対しての例］</w:t>
            </w:r>
          </w:p>
          <w:p w14:paraId="7BF59EDC"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 xml:space="preserve">　身分に応じて異なる場所に住まわせたり</w:t>
            </w:r>
            <w:r>
              <w:rPr>
                <w:rFonts w:hAnsi="ＭＳ 明朝" w:hint="eastAsia"/>
                <w:kern w:val="0"/>
                <w:sz w:val="20"/>
              </w:rPr>
              <w:t>、</w:t>
            </w:r>
            <w:r w:rsidRPr="00546015">
              <w:rPr>
                <w:rFonts w:hAnsi="ＭＳ 明朝" w:hint="eastAsia"/>
                <w:kern w:val="0"/>
                <w:sz w:val="20"/>
              </w:rPr>
              <w:t>年貢や役などのさまざまな負担を行わせたりした。</w:t>
            </w:r>
          </w:p>
          <w:p w14:paraId="18DC4C4B"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［キリスト教の信者や外国の貿易船に対しての例］</w:t>
            </w:r>
          </w:p>
          <w:p w14:paraId="5667A226"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 xml:space="preserve">　キリスト教を厳しく禁止するとともに</w:t>
            </w:r>
            <w:r>
              <w:rPr>
                <w:rFonts w:hAnsi="ＭＳ 明朝" w:hint="eastAsia"/>
                <w:kern w:val="0"/>
                <w:sz w:val="20"/>
              </w:rPr>
              <w:t>、</w:t>
            </w:r>
            <w:r w:rsidRPr="00546015">
              <w:rPr>
                <w:rFonts w:hAnsi="ＭＳ 明朝" w:hint="eastAsia"/>
                <w:kern w:val="0"/>
                <w:sz w:val="20"/>
              </w:rPr>
              <w:t>貿易相手の国と貿易の場所を限り</w:t>
            </w:r>
            <w:r>
              <w:rPr>
                <w:rFonts w:hAnsi="ＭＳ 明朝" w:hint="eastAsia"/>
                <w:kern w:val="0"/>
                <w:sz w:val="20"/>
              </w:rPr>
              <w:t>、</w:t>
            </w:r>
            <w:r w:rsidRPr="00546015">
              <w:rPr>
                <w:rFonts w:hAnsi="ＭＳ 明朝" w:hint="eastAsia"/>
                <w:kern w:val="0"/>
                <w:sz w:val="20"/>
              </w:rPr>
              <w:t>幕府が貿易を独占した。</w:t>
            </w:r>
          </w:p>
          <w:p w14:paraId="60C481E4"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○江戸幕府の政治について</w:t>
            </w:r>
            <w:r>
              <w:rPr>
                <w:rFonts w:hAnsi="ＭＳ 明朝" w:hint="eastAsia"/>
                <w:kern w:val="0"/>
                <w:sz w:val="20"/>
              </w:rPr>
              <w:t>、</w:t>
            </w:r>
            <w:r w:rsidRPr="00546015">
              <w:rPr>
                <w:rFonts w:hAnsi="ＭＳ 明朝" w:hint="eastAsia"/>
                <w:kern w:val="0"/>
                <w:sz w:val="20"/>
              </w:rPr>
              <w:t>人々がどう思ったかを考える。</w:t>
            </w:r>
          </w:p>
          <w:p w14:paraId="6DB7EBDB"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［外様大名の例］</w:t>
            </w:r>
          </w:p>
          <w:p w14:paraId="43E01D34"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 xml:space="preserve">　１年おきに江戸に住んで将軍に従うのは大変だ。領地で妻や子どもと一緒にくらしたい。</w:t>
            </w:r>
          </w:p>
          <w:p w14:paraId="07CD3C6B"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［百姓の例］</w:t>
            </w:r>
          </w:p>
          <w:p w14:paraId="67939741"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 xml:space="preserve">　年貢や役の負担が大変だ。農具や肥料を改良して</w:t>
            </w:r>
            <w:r>
              <w:rPr>
                <w:rFonts w:hAnsi="ＭＳ 明朝" w:hint="eastAsia"/>
                <w:kern w:val="0"/>
                <w:sz w:val="20"/>
              </w:rPr>
              <w:t>、</w:t>
            </w:r>
            <w:r w:rsidRPr="00546015">
              <w:rPr>
                <w:rFonts w:hAnsi="ＭＳ 明朝" w:hint="eastAsia"/>
                <w:kern w:val="0"/>
                <w:sz w:val="20"/>
              </w:rPr>
              <w:t>農業の技術を高めよう。</w:t>
            </w:r>
          </w:p>
          <w:p w14:paraId="241E9645" w14:textId="77777777" w:rsidR="00610EF3" w:rsidRPr="00546015" w:rsidRDefault="00610EF3" w:rsidP="00610EF3">
            <w:pPr>
              <w:autoSpaceDE w:val="0"/>
              <w:autoSpaceDN w:val="0"/>
              <w:adjustRightInd w:val="0"/>
              <w:spacing w:line="240" w:lineRule="exact"/>
              <w:ind w:left="200" w:hangingChars="100" w:hanging="200"/>
              <w:rPr>
                <w:rFonts w:hAnsi="ＭＳ 明朝"/>
                <w:kern w:val="0"/>
                <w:sz w:val="20"/>
              </w:rPr>
            </w:pPr>
            <w:r w:rsidRPr="00546015">
              <w:rPr>
                <w:rFonts w:hAnsi="ＭＳ 明朝" w:hint="eastAsia"/>
                <w:kern w:val="0"/>
                <w:sz w:val="20"/>
              </w:rPr>
              <w:t>［オランダの商人の例］</w:t>
            </w:r>
          </w:p>
          <w:p w14:paraId="44779FFF" w14:textId="4CBCCFBE" w:rsidR="00610EF3" w:rsidRPr="001E086B" w:rsidRDefault="00C11760" w:rsidP="00610EF3">
            <w:pPr>
              <w:autoSpaceDE w:val="0"/>
              <w:autoSpaceDN w:val="0"/>
              <w:adjustRightInd w:val="0"/>
              <w:spacing w:line="240" w:lineRule="exact"/>
              <w:ind w:left="200" w:hangingChars="100" w:hanging="200"/>
              <w:rPr>
                <w:rFonts w:hAnsi="ＭＳ 明朝"/>
                <w:kern w:val="0"/>
                <w:sz w:val="20"/>
                <w:highlight w:val="yellow"/>
              </w:rPr>
            </w:pPr>
            <w:r w:rsidRPr="00546015">
              <w:rPr>
                <w:rFonts w:hAnsi="ＭＳ 明朝" w:hint="eastAsia"/>
                <w:noProof/>
                <w:kern w:val="0"/>
                <w:sz w:val="20"/>
              </w:rPr>
              <mc:AlternateContent>
                <mc:Choice Requires="wps">
                  <w:drawing>
                    <wp:anchor distT="0" distB="0" distL="114300" distR="114300" simplePos="0" relativeHeight="251809792" behindDoc="0" locked="0" layoutInCell="1" allowOverlap="1" wp14:anchorId="7BB6EB80" wp14:editId="04ECE5B5">
                      <wp:simplePos x="0" y="0"/>
                      <wp:positionH relativeFrom="column">
                        <wp:posOffset>847</wp:posOffset>
                      </wp:positionH>
                      <wp:positionV relativeFrom="paragraph">
                        <wp:posOffset>514562</wp:posOffset>
                      </wp:positionV>
                      <wp:extent cx="2502535" cy="842433"/>
                      <wp:effectExtent l="0" t="0" r="12065" b="15240"/>
                      <wp:wrapNone/>
                      <wp:docPr id="125"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42433"/>
                              </a:xfrm>
                              <a:prstGeom prst="rect">
                                <a:avLst/>
                              </a:prstGeom>
                              <a:solidFill>
                                <a:srgbClr val="FFFFFF"/>
                              </a:solidFill>
                              <a:ln w="9525">
                                <a:solidFill>
                                  <a:srgbClr val="000000"/>
                                </a:solidFill>
                                <a:prstDash val="dash"/>
                                <a:miter lim="800000"/>
                                <a:headEnd/>
                                <a:tailEnd/>
                              </a:ln>
                            </wps:spPr>
                            <wps:txbx>
                              <w:txbxContent>
                                <w:p w14:paraId="2E8E5A9B" w14:textId="38FD9998" w:rsidR="00E06DE2" w:rsidRPr="00895CC5" w:rsidRDefault="00E06DE2" w:rsidP="00696A7A">
                                  <w:pPr>
                                    <w:spacing w:line="240" w:lineRule="exact"/>
                                    <w:jc w:val="left"/>
                                    <w:rPr>
                                      <w:sz w:val="20"/>
                                    </w:rPr>
                                  </w:pPr>
                                  <w:r w:rsidRPr="00584841">
                                    <w:rPr>
                                      <w:rFonts w:hint="eastAsia"/>
                                      <w:sz w:val="20"/>
                                    </w:rPr>
                                    <w:t>徳川家康が開いた江戸幕府は</w:t>
                                  </w:r>
                                  <w:r>
                                    <w:rPr>
                                      <w:rFonts w:hint="eastAsia"/>
                                      <w:sz w:val="20"/>
                                    </w:rPr>
                                    <w:t>、</w:t>
                                  </w:r>
                                  <w:r w:rsidRPr="00584841">
                                    <w:rPr>
                                      <w:rFonts w:hint="eastAsia"/>
                                      <w:sz w:val="20"/>
                                    </w:rPr>
                                    <w:t>武家諸法度により大名を統制し</w:t>
                                  </w:r>
                                  <w:r>
                                    <w:rPr>
                                      <w:rFonts w:hint="eastAsia"/>
                                      <w:sz w:val="20"/>
                                    </w:rPr>
                                    <w:t>、</w:t>
                                  </w:r>
                                  <w:r w:rsidRPr="00584841">
                                    <w:rPr>
                                      <w:rFonts w:hint="eastAsia"/>
                                      <w:sz w:val="20"/>
                                    </w:rPr>
                                    <w:t>参勤交代の制度や外交のあり</w:t>
                                  </w:r>
                                  <w:r>
                                    <w:rPr>
                                      <w:rFonts w:hint="eastAsia"/>
                                      <w:sz w:val="20"/>
                                    </w:rPr>
                                    <w:t>方</w:t>
                                  </w:r>
                                  <w:r w:rsidRPr="00584841">
                                    <w:rPr>
                                      <w:rFonts w:hint="eastAsia"/>
                                      <w:sz w:val="20"/>
                                    </w:rPr>
                                    <w:t>を</w:t>
                                  </w:r>
                                  <w:r>
                                    <w:rPr>
                                      <w:rFonts w:hint="eastAsia"/>
                                      <w:sz w:val="20"/>
                                    </w:rPr>
                                    <w:t>定めて</w:t>
                                  </w:r>
                                  <w:r w:rsidRPr="00584841">
                                    <w:rPr>
                                      <w:rFonts w:hint="eastAsia"/>
                                      <w:sz w:val="20"/>
                                    </w:rPr>
                                    <w:t>将軍権力を確立し</w:t>
                                  </w:r>
                                  <w:r>
                                    <w:rPr>
                                      <w:rFonts w:hint="eastAsia"/>
                                      <w:sz w:val="20"/>
                                    </w:rPr>
                                    <w:t>、</w:t>
                                  </w:r>
                                  <w:r w:rsidRPr="00584841">
                                    <w:rPr>
                                      <w:rFonts w:hint="eastAsia"/>
                                      <w:sz w:val="20"/>
                                    </w:rPr>
                                    <w:t>身分制に基づいて</w:t>
                                  </w:r>
                                  <w:r>
                                    <w:rPr>
                                      <w:rFonts w:hint="eastAsia"/>
                                      <w:sz w:val="20"/>
                                    </w:rPr>
                                    <w:t>、</w:t>
                                  </w:r>
                                  <w:r w:rsidRPr="00584841">
                                    <w:rPr>
                                      <w:rFonts w:hint="eastAsia"/>
                                      <w:sz w:val="20"/>
                                    </w:rPr>
                                    <w:t>武士による安定した政治を行うようになった。</w:t>
                                  </w:r>
                                  <w:r>
                                    <w:rPr>
                                      <w:sz w:val="20"/>
                                    </w:rPr>
                                    <w:tab/>
                                  </w:r>
                                  <w:r w:rsidRPr="00546015">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6EB80" id="_x0000_s1152" type="#_x0000_t202" style="position:absolute;left:0;text-align:left;margin-left:.05pt;margin-top:40.5pt;width:197.05pt;height:66.3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">
                      <v:stroke dashstyle="dash"/>
                      <v:textbox inset="5.85pt,.7pt,5.85pt,.7pt">
                        <w:txbxContent>
                          <w:p w14:paraId="2E8E5A9B" w14:textId="38FD9998" w:rsidR="00E06DE2" w:rsidRPr="00895CC5" w:rsidRDefault="00E06DE2" w:rsidP="00696A7A">
                            <w:pPr>
                              <w:spacing w:line="240" w:lineRule="exact"/>
                              <w:jc w:val="left"/>
                              <w:rPr>
                                <w:sz w:val="20"/>
                              </w:rPr>
                            </w:pPr>
                            <w:r w:rsidRPr="00584841">
                              <w:rPr>
                                <w:rFonts w:hint="eastAsia"/>
                                <w:sz w:val="20"/>
                              </w:rPr>
                              <w:t>徳川家康が開いた江戸幕府は</w:t>
                            </w:r>
                            <w:r>
                              <w:rPr>
                                <w:rFonts w:hint="eastAsia"/>
                                <w:sz w:val="20"/>
                              </w:rPr>
                              <w:t>、</w:t>
                            </w:r>
                            <w:r w:rsidRPr="00584841">
                              <w:rPr>
                                <w:rFonts w:hint="eastAsia"/>
                                <w:sz w:val="20"/>
                              </w:rPr>
                              <w:t>武家諸法度により大名を統制し</w:t>
                            </w:r>
                            <w:r>
                              <w:rPr>
                                <w:rFonts w:hint="eastAsia"/>
                                <w:sz w:val="20"/>
                              </w:rPr>
                              <w:t>、</w:t>
                            </w:r>
                            <w:r w:rsidRPr="00584841">
                              <w:rPr>
                                <w:rFonts w:hint="eastAsia"/>
                                <w:sz w:val="20"/>
                              </w:rPr>
                              <w:t>参勤交代の制度や外交のあり</w:t>
                            </w:r>
                            <w:r>
                              <w:rPr>
                                <w:rFonts w:hint="eastAsia"/>
                                <w:sz w:val="20"/>
                              </w:rPr>
                              <w:t>方</w:t>
                            </w:r>
                            <w:r w:rsidRPr="00584841">
                              <w:rPr>
                                <w:rFonts w:hint="eastAsia"/>
                                <w:sz w:val="20"/>
                              </w:rPr>
                              <w:t>を</w:t>
                            </w:r>
                            <w:r>
                              <w:rPr>
                                <w:rFonts w:hint="eastAsia"/>
                                <w:sz w:val="20"/>
                              </w:rPr>
                              <w:t>定めて</w:t>
                            </w:r>
                            <w:r w:rsidRPr="00584841">
                              <w:rPr>
                                <w:rFonts w:hint="eastAsia"/>
                                <w:sz w:val="20"/>
                              </w:rPr>
                              <w:t>将軍権力を確立し</w:t>
                            </w:r>
                            <w:r>
                              <w:rPr>
                                <w:rFonts w:hint="eastAsia"/>
                                <w:sz w:val="20"/>
                              </w:rPr>
                              <w:t>、</w:t>
                            </w:r>
                            <w:r w:rsidRPr="00584841">
                              <w:rPr>
                                <w:rFonts w:hint="eastAsia"/>
                                <w:sz w:val="20"/>
                              </w:rPr>
                              <w:t>身分制に基づいて</w:t>
                            </w:r>
                            <w:r>
                              <w:rPr>
                                <w:rFonts w:hint="eastAsia"/>
                                <w:sz w:val="20"/>
                              </w:rPr>
                              <w:t>、</w:t>
                            </w:r>
                            <w:r w:rsidRPr="00584841">
                              <w:rPr>
                                <w:rFonts w:hint="eastAsia"/>
                                <w:sz w:val="20"/>
                              </w:rPr>
                              <w:t>武士による安定した政治を行うようになった。</w:t>
                            </w:r>
                            <w:r>
                              <w:rPr>
                                <w:sz w:val="20"/>
                              </w:rPr>
                              <w:tab/>
                            </w:r>
                            <w:r w:rsidRPr="00546015">
                              <w:rPr>
                                <w:rFonts w:hint="eastAsia"/>
                                <w:sz w:val="20"/>
                              </w:rPr>
                              <w:t>⑥</w:t>
                            </w:r>
                          </w:p>
                        </w:txbxContent>
                      </v:textbox>
                    </v:shape>
                  </w:pict>
                </mc:Fallback>
              </mc:AlternateContent>
            </w:r>
            <w:r w:rsidR="00610EF3" w:rsidRPr="00546015">
              <w:rPr>
                <w:rFonts w:hAnsi="ＭＳ 明朝" w:hint="eastAsia"/>
                <w:kern w:val="0"/>
                <w:sz w:val="20"/>
              </w:rPr>
              <w:t xml:space="preserve">　自分たちはキリスト教を広めないから貿易をひとりじめできる。でも</w:t>
            </w:r>
            <w:r w:rsidR="00610EF3">
              <w:rPr>
                <w:rFonts w:hAnsi="ＭＳ 明朝" w:hint="eastAsia"/>
                <w:kern w:val="0"/>
                <w:sz w:val="20"/>
              </w:rPr>
              <w:t>、</w:t>
            </w:r>
            <w:r w:rsidR="00610EF3" w:rsidRPr="00546015">
              <w:rPr>
                <w:rFonts w:hAnsi="ＭＳ 明朝" w:hint="eastAsia"/>
                <w:kern w:val="0"/>
                <w:sz w:val="20"/>
              </w:rPr>
              <w:t>長崎の出島での貿易はとてもきゅうくつだなあ。</w:t>
            </w:r>
          </w:p>
        </w:tc>
        <w:tc>
          <w:tcPr>
            <w:tcW w:w="1979" w:type="dxa"/>
            <w:tcBorders>
              <w:top w:val="single" w:sz="4" w:space="0" w:color="auto"/>
              <w:bottom w:val="single" w:sz="4" w:space="0" w:color="auto"/>
            </w:tcBorders>
            <w:shd w:val="clear" w:color="auto" w:fill="auto"/>
          </w:tcPr>
          <w:p w14:paraId="3C41C5B1"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◆今まで調べたことを整理するとともに</w:t>
            </w:r>
            <w:r>
              <w:rPr>
                <w:rFonts w:hint="eastAsia"/>
                <w:kern w:val="0"/>
                <w:sz w:val="20"/>
              </w:rPr>
              <w:t>、</w:t>
            </w:r>
            <w:r w:rsidRPr="00546015">
              <w:rPr>
                <w:rFonts w:hint="eastAsia"/>
                <w:kern w:val="0"/>
                <w:sz w:val="20"/>
              </w:rPr>
              <w:t>それぞれの政策により</w:t>
            </w:r>
            <w:r>
              <w:rPr>
                <w:rFonts w:hint="eastAsia"/>
                <w:kern w:val="0"/>
                <w:sz w:val="20"/>
              </w:rPr>
              <w:t>、</w:t>
            </w:r>
            <w:r w:rsidRPr="00546015">
              <w:rPr>
                <w:rFonts w:hint="eastAsia"/>
                <w:kern w:val="0"/>
                <w:sz w:val="20"/>
              </w:rPr>
              <w:t>幕府の力がより強くなったことをおさえさせ</w:t>
            </w:r>
            <w:r>
              <w:rPr>
                <w:rFonts w:hint="eastAsia"/>
                <w:kern w:val="0"/>
                <w:sz w:val="20"/>
              </w:rPr>
              <w:t>、</w:t>
            </w:r>
            <w:r w:rsidRPr="00546015">
              <w:rPr>
                <w:rFonts w:hint="eastAsia"/>
                <w:kern w:val="0"/>
                <w:sz w:val="20"/>
              </w:rPr>
              <w:t>表現させる。</w:t>
            </w:r>
          </w:p>
          <w:p w14:paraId="4249D8CA" w14:textId="77777777" w:rsidR="00610EF3" w:rsidRPr="00546015" w:rsidRDefault="00610EF3" w:rsidP="00610EF3">
            <w:pPr>
              <w:spacing w:line="240" w:lineRule="exact"/>
              <w:ind w:left="200" w:hangingChars="100" w:hanging="200"/>
              <w:rPr>
                <w:kern w:val="0"/>
                <w:sz w:val="20"/>
              </w:rPr>
            </w:pPr>
            <w:r w:rsidRPr="00546015">
              <w:rPr>
                <w:rFonts w:hint="eastAsia"/>
                <w:kern w:val="0"/>
                <w:sz w:val="20"/>
              </w:rPr>
              <w:t>◆江戸幕府の政治について人々がどのように思ったかを考えることを通じて</w:t>
            </w:r>
            <w:r>
              <w:rPr>
                <w:rFonts w:hint="eastAsia"/>
                <w:kern w:val="0"/>
                <w:sz w:val="20"/>
              </w:rPr>
              <w:t>、</w:t>
            </w:r>
            <w:r w:rsidRPr="00546015">
              <w:rPr>
                <w:rFonts w:hint="eastAsia"/>
                <w:kern w:val="0"/>
                <w:sz w:val="20"/>
              </w:rPr>
              <w:t>立場によって江戸幕府の政治に対する思いが違っていたことに気づかせる。</w:t>
            </w:r>
          </w:p>
        </w:tc>
        <w:tc>
          <w:tcPr>
            <w:tcW w:w="1980" w:type="dxa"/>
            <w:tcBorders>
              <w:top w:val="single" w:sz="4" w:space="0" w:color="auto"/>
              <w:bottom w:val="single" w:sz="4" w:space="0" w:color="auto"/>
              <w:right w:val="single" w:sz="4" w:space="0" w:color="auto"/>
            </w:tcBorders>
          </w:tcPr>
          <w:p w14:paraId="260E8DC8" w14:textId="77777777" w:rsidR="00610EF3" w:rsidRPr="00584841" w:rsidRDefault="00610EF3" w:rsidP="00610EF3">
            <w:pPr>
              <w:spacing w:line="240" w:lineRule="exact"/>
              <w:ind w:right="400"/>
              <w:jc w:val="left"/>
              <w:rPr>
                <w:rFonts w:ascii="ＭＳ ゴシック" w:eastAsia="ＭＳ ゴシック" w:hAnsi="ＭＳ ゴシック"/>
                <w:kern w:val="0"/>
                <w:sz w:val="20"/>
              </w:rPr>
            </w:pPr>
            <w:r w:rsidRPr="001808ED">
              <w:rPr>
                <w:rFonts w:ascii="ＭＳ ゴシック" w:eastAsia="ＭＳ ゴシック" w:hAnsi="ＭＳ ゴシック" w:hint="eastAsia"/>
                <w:kern w:val="0"/>
                <w:sz w:val="20"/>
                <w:shd w:val="pct15" w:color="auto" w:fill="FFFFFF"/>
              </w:rPr>
              <w:t>[知技②］</w:t>
            </w:r>
          </w:p>
          <w:p w14:paraId="176207AD" w14:textId="77777777" w:rsidR="00610EF3" w:rsidRPr="00584841" w:rsidRDefault="00610EF3" w:rsidP="00610EF3">
            <w:pPr>
              <w:spacing w:line="240" w:lineRule="exact"/>
              <w:rPr>
                <w:rFonts w:hAnsi="ＭＳ 明朝"/>
                <w:kern w:val="0"/>
                <w:sz w:val="20"/>
              </w:rPr>
            </w:pPr>
            <w:r w:rsidRPr="00584841">
              <w:rPr>
                <w:rFonts w:hAnsi="ＭＳ 明朝" w:hint="eastAsia"/>
                <w:kern w:val="0"/>
                <w:sz w:val="20"/>
              </w:rPr>
              <w:t>ノートの記述内容から</w:t>
            </w:r>
            <w:r>
              <w:rPr>
                <w:rFonts w:hAnsi="ＭＳ 明朝" w:hint="eastAsia"/>
                <w:kern w:val="0"/>
                <w:sz w:val="20"/>
              </w:rPr>
              <w:t>、</w:t>
            </w:r>
            <w:r w:rsidRPr="00584841">
              <w:rPr>
                <w:rFonts w:hAnsi="ＭＳ 明朝" w:hint="eastAsia"/>
                <w:kern w:val="0"/>
                <w:sz w:val="20"/>
              </w:rPr>
              <w:t>「調べたことをまとめ</w:t>
            </w:r>
            <w:r>
              <w:rPr>
                <w:rFonts w:hAnsi="ＭＳ 明朝" w:hint="eastAsia"/>
                <w:kern w:val="0"/>
                <w:sz w:val="20"/>
              </w:rPr>
              <w:t>、</w:t>
            </w:r>
            <w:r w:rsidRPr="00584841">
              <w:rPr>
                <w:rFonts w:hAnsi="ＭＳ 明朝" w:hint="eastAsia"/>
                <w:kern w:val="0"/>
                <w:sz w:val="20"/>
              </w:rPr>
              <w:t>武士による政治が安定したことを理解しているか」を評価する。</w:t>
            </w:r>
          </w:p>
          <w:p w14:paraId="26CD3F68" w14:textId="77777777" w:rsidR="00610EF3" w:rsidRPr="00584841" w:rsidRDefault="00610EF3" w:rsidP="00610EF3">
            <w:pPr>
              <w:spacing w:line="240" w:lineRule="exact"/>
              <w:rPr>
                <w:rFonts w:hAnsi="ＭＳ 明朝"/>
                <w:kern w:val="0"/>
                <w:sz w:val="20"/>
              </w:rPr>
            </w:pPr>
          </w:p>
          <w:p w14:paraId="2B063E2B" w14:textId="77777777" w:rsidR="00610EF3" w:rsidRPr="00584841" w:rsidRDefault="00610EF3" w:rsidP="00610EF3">
            <w:pPr>
              <w:spacing w:line="240" w:lineRule="exact"/>
              <w:rPr>
                <w:rFonts w:hAnsi="ＭＳ 明朝"/>
                <w:kern w:val="0"/>
                <w:sz w:val="20"/>
              </w:rPr>
            </w:pPr>
          </w:p>
          <w:p w14:paraId="298BB2BE" w14:textId="77777777" w:rsidR="00610EF3" w:rsidRPr="00584841" w:rsidRDefault="00610EF3" w:rsidP="00610EF3">
            <w:pPr>
              <w:spacing w:line="240" w:lineRule="exact"/>
              <w:rPr>
                <w:rFonts w:hAnsi="ＭＳ 明朝"/>
                <w:kern w:val="0"/>
                <w:sz w:val="20"/>
              </w:rPr>
            </w:pPr>
          </w:p>
          <w:p w14:paraId="6F54E28F" w14:textId="77777777" w:rsidR="00610EF3" w:rsidRPr="00584841" w:rsidRDefault="00610EF3" w:rsidP="00610EF3">
            <w:pPr>
              <w:spacing w:line="240" w:lineRule="exact"/>
              <w:rPr>
                <w:rFonts w:hAnsi="ＭＳ 明朝"/>
                <w:kern w:val="0"/>
                <w:sz w:val="20"/>
              </w:rPr>
            </w:pPr>
          </w:p>
          <w:p w14:paraId="2684895A" w14:textId="77777777" w:rsidR="00610EF3" w:rsidRPr="00584841" w:rsidRDefault="00610EF3" w:rsidP="00610EF3">
            <w:pPr>
              <w:spacing w:line="240" w:lineRule="exact"/>
              <w:rPr>
                <w:rFonts w:hAnsi="ＭＳ 明朝"/>
                <w:kern w:val="0"/>
                <w:sz w:val="20"/>
              </w:rPr>
            </w:pPr>
          </w:p>
          <w:p w14:paraId="45960FD8" w14:textId="79799773" w:rsidR="00610EF3" w:rsidRDefault="00610EF3" w:rsidP="00610EF3">
            <w:pPr>
              <w:spacing w:line="240" w:lineRule="exact"/>
              <w:rPr>
                <w:rFonts w:hAnsi="ＭＳ 明朝"/>
                <w:kern w:val="0"/>
                <w:sz w:val="20"/>
              </w:rPr>
            </w:pPr>
          </w:p>
          <w:p w14:paraId="48B40E70" w14:textId="37CEA352" w:rsidR="00BA3022" w:rsidRDefault="00BA3022" w:rsidP="00610EF3">
            <w:pPr>
              <w:spacing w:line="240" w:lineRule="exact"/>
              <w:rPr>
                <w:rFonts w:hAnsi="ＭＳ 明朝"/>
                <w:kern w:val="0"/>
                <w:sz w:val="20"/>
              </w:rPr>
            </w:pPr>
          </w:p>
          <w:p w14:paraId="0D5C58C2" w14:textId="77777777" w:rsidR="00BA3022" w:rsidRPr="00584841" w:rsidRDefault="00BA3022" w:rsidP="00610EF3">
            <w:pPr>
              <w:spacing w:line="240" w:lineRule="exact"/>
              <w:rPr>
                <w:rFonts w:hAnsi="ＭＳ 明朝"/>
                <w:kern w:val="0"/>
                <w:sz w:val="20"/>
              </w:rPr>
            </w:pPr>
          </w:p>
          <w:p w14:paraId="28EABC9E" w14:textId="77777777" w:rsidR="00610EF3" w:rsidRPr="001808ED" w:rsidRDefault="00610EF3" w:rsidP="00610EF3">
            <w:pPr>
              <w:spacing w:line="240" w:lineRule="exact"/>
              <w:rPr>
                <w:rFonts w:ascii="ＭＳ ゴシック" w:eastAsia="ＭＳ ゴシック" w:hAnsi="ＭＳ ゴシック"/>
                <w:kern w:val="0"/>
                <w:sz w:val="20"/>
                <w:shd w:val="pct15" w:color="auto" w:fill="FFFFFF"/>
              </w:rPr>
            </w:pPr>
            <w:r w:rsidRPr="001808ED">
              <w:rPr>
                <w:rFonts w:ascii="ＭＳ ゴシック" w:eastAsia="ＭＳ ゴシック" w:hAnsi="ＭＳ ゴシック" w:hint="eastAsia"/>
                <w:kern w:val="0"/>
                <w:sz w:val="20"/>
                <w:shd w:val="pct15" w:color="auto" w:fill="FFFFFF"/>
              </w:rPr>
              <w:t>［思判表②］</w:t>
            </w:r>
          </w:p>
          <w:p w14:paraId="5052C97F" w14:textId="77777777" w:rsidR="00610EF3" w:rsidRPr="001E086B" w:rsidRDefault="00610EF3" w:rsidP="00610EF3">
            <w:pPr>
              <w:spacing w:line="240" w:lineRule="exact"/>
              <w:rPr>
                <w:rFonts w:hAnsi="ＭＳ 明朝"/>
                <w:kern w:val="0"/>
                <w:sz w:val="20"/>
                <w:highlight w:val="yellow"/>
              </w:rPr>
            </w:pPr>
            <w:r w:rsidRPr="00584841">
              <w:rPr>
                <w:rFonts w:hAnsi="ＭＳ 明朝" w:hint="eastAsia"/>
                <w:kern w:val="0"/>
                <w:sz w:val="20"/>
              </w:rPr>
              <w:t>ノート</w:t>
            </w:r>
            <w:r>
              <w:rPr>
                <w:rFonts w:hAnsi="ＭＳ 明朝" w:hint="eastAsia"/>
                <w:kern w:val="0"/>
                <w:sz w:val="20"/>
              </w:rPr>
              <w:t>の記述内容や発言</w:t>
            </w:r>
            <w:r w:rsidRPr="00584841">
              <w:rPr>
                <w:rFonts w:hAnsi="ＭＳ 明朝" w:hint="eastAsia"/>
                <w:kern w:val="0"/>
                <w:sz w:val="20"/>
              </w:rPr>
              <w:t>内容から</w:t>
            </w:r>
            <w:r>
              <w:rPr>
                <w:rFonts w:hAnsi="ＭＳ 明朝" w:hint="eastAsia"/>
                <w:kern w:val="0"/>
                <w:sz w:val="20"/>
              </w:rPr>
              <w:t>、</w:t>
            </w:r>
            <w:r w:rsidRPr="00584841">
              <w:rPr>
                <w:rFonts w:hAnsi="ＭＳ 明朝" w:hint="eastAsia"/>
                <w:kern w:val="0"/>
                <w:sz w:val="20"/>
              </w:rPr>
              <w:t>「江戸幕府の政治とさまざまな立場の人々の思いを関連付け</w:t>
            </w:r>
            <w:r>
              <w:rPr>
                <w:rFonts w:hAnsi="ＭＳ 明朝" w:hint="eastAsia"/>
                <w:kern w:val="0"/>
                <w:sz w:val="20"/>
              </w:rPr>
              <w:t>、</w:t>
            </w:r>
            <w:r w:rsidRPr="00584841">
              <w:rPr>
                <w:rFonts w:hAnsi="ＭＳ 明朝" w:hint="eastAsia"/>
                <w:kern w:val="0"/>
                <w:sz w:val="20"/>
              </w:rPr>
              <w:t>江戸幕府が世の中を安定させた方法を考え</w:t>
            </w:r>
            <w:r>
              <w:rPr>
                <w:rFonts w:hAnsi="ＭＳ 明朝" w:hint="eastAsia"/>
                <w:kern w:val="0"/>
                <w:sz w:val="20"/>
              </w:rPr>
              <w:t>、</w:t>
            </w:r>
            <w:r w:rsidRPr="00584841">
              <w:rPr>
                <w:rFonts w:hAnsi="ＭＳ 明朝" w:hint="eastAsia"/>
                <w:kern w:val="0"/>
                <w:sz w:val="20"/>
              </w:rPr>
              <w:t>表現しているか」を評価する。</w:t>
            </w:r>
          </w:p>
        </w:tc>
      </w:tr>
    </w:tbl>
    <w:p w14:paraId="03BC0BDC"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601FBABB" w14:textId="0E832BE8" w:rsidR="000254E8" w:rsidRDefault="000254E8">
      <w:pPr>
        <w:widowControl/>
        <w:jc w:val="left"/>
      </w:pPr>
      <w:r>
        <w:br w:type="page"/>
      </w:r>
    </w:p>
    <w:p w14:paraId="59381EA0"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13B75503" w14:textId="77777777" w:rsidTr="008944E8">
        <w:tc>
          <w:tcPr>
            <w:tcW w:w="10303" w:type="dxa"/>
            <w:tcBorders>
              <w:top w:val="nil"/>
              <w:bottom w:val="nil"/>
            </w:tcBorders>
            <w:shd w:val="clear" w:color="auto" w:fill="C0C0C0"/>
          </w:tcPr>
          <w:p w14:paraId="4A7F60F4"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21238427" w14:textId="77777777" w:rsidTr="008944E8">
        <w:tblPrEx>
          <w:tblBorders>
            <w:bottom w:val="single" w:sz="12" w:space="0" w:color="auto"/>
            <w:insideV w:val="single" w:sz="4" w:space="0" w:color="auto"/>
          </w:tblBorders>
        </w:tblPrEx>
        <w:tc>
          <w:tcPr>
            <w:tcW w:w="10303" w:type="dxa"/>
            <w:tcBorders>
              <w:top w:val="nil"/>
            </w:tcBorders>
          </w:tcPr>
          <w:p w14:paraId="7B450025" w14:textId="74B16558" w:rsidR="00610EF3" w:rsidRPr="00206B51" w:rsidRDefault="00206B51" w:rsidP="00436FDB">
            <w:pPr>
              <w:spacing w:line="360" w:lineRule="exact"/>
              <w:rPr>
                <w:rFonts w:ascii="ＭＳ ゴシック" w:eastAsia="ＭＳ ゴシック" w:hAnsi="ＭＳ 明朝"/>
                <w:kern w:val="0"/>
                <w:sz w:val="32"/>
              </w:rPr>
            </w:pPr>
            <w:r>
              <w:rPr>
                <w:rFonts w:ascii="ＭＳ ゴシック" w:eastAsia="ＭＳ ゴシック" w:hAnsi="ＭＳ 明朝" w:hint="eastAsia"/>
                <w:kern w:val="0"/>
                <w:sz w:val="32"/>
              </w:rPr>
              <w:t>２－⑧</w:t>
            </w:r>
            <w:r w:rsidR="00B83A26">
              <w:rPr>
                <w:rFonts w:ascii="ＭＳ ゴシック" w:eastAsia="ＭＳ ゴシック" w:hAnsi="ＭＳ 明朝" w:hint="eastAsia"/>
                <w:kern w:val="0"/>
                <w:sz w:val="32"/>
              </w:rPr>
              <w:t xml:space="preserve">町人の文化と新しい学問　　　　　　　　</w:t>
            </w:r>
            <w:r w:rsidR="00610EF3">
              <w:rPr>
                <w:rFonts w:ascii="ＭＳ ゴシック" w:eastAsia="ＭＳ ゴシック" w:hAnsi="ＭＳ 明朝" w:hint="eastAsia"/>
                <w:kern w:val="0"/>
                <w:sz w:val="32"/>
              </w:rPr>
              <w:t xml:space="preserve">　　</w:t>
            </w:r>
            <w:r w:rsidR="00610EF3">
              <w:rPr>
                <w:rFonts w:hint="eastAsia"/>
              </w:rPr>
              <w:t>５時間／</w:t>
            </w:r>
            <w:r w:rsidR="00B83A26">
              <w:rPr>
                <w:rFonts w:hint="eastAsia"/>
              </w:rPr>
              <w:t>歴史編</w:t>
            </w:r>
            <w:r w:rsidR="007B1CBD">
              <w:rPr>
                <w:rFonts w:hint="eastAsia"/>
              </w:rPr>
              <w:t>P</w:t>
            </w:r>
            <w:r w:rsidR="00610EF3">
              <w:rPr>
                <w:rFonts w:hint="eastAsia"/>
              </w:rPr>
              <w:t>.</w:t>
            </w:r>
            <w:r>
              <w:t>90</w:t>
            </w:r>
            <w:r w:rsidR="00610EF3">
              <w:rPr>
                <w:rFonts w:hint="eastAsia"/>
              </w:rPr>
              <w:t>～</w:t>
            </w:r>
            <w:r>
              <w:rPr>
                <w:rFonts w:hint="eastAsia"/>
              </w:rPr>
              <w:t>9</w:t>
            </w:r>
            <w:r>
              <w:t>8</w:t>
            </w:r>
          </w:p>
        </w:tc>
      </w:tr>
    </w:tbl>
    <w:p w14:paraId="6A91979E"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677416A2" w14:textId="77777777" w:rsidR="00BA3022" w:rsidRDefault="00610EF3" w:rsidP="00610EF3">
      <w:pPr>
        <w:autoSpaceDE w:val="0"/>
        <w:autoSpaceDN w:val="0"/>
        <w:adjustRightInd w:val="0"/>
        <w:jc w:val="left"/>
        <w:rPr>
          <w:rFonts w:hAnsi="ＭＳ 明朝"/>
          <w:b/>
          <w:kern w:val="0"/>
        </w:rPr>
      </w:pPr>
      <w:r w:rsidRPr="00EA6393">
        <w:rPr>
          <w:rFonts w:ascii="ＭＳ ゴシック" w:eastAsia="ＭＳ ゴシック" w:hAnsi="ＭＳ 明朝" w:hint="eastAsia"/>
          <w:b/>
          <w:kern w:val="0"/>
        </w:rPr>
        <w:t>目標</w:t>
      </w:r>
      <w:r w:rsidRPr="00BA38B7">
        <w:rPr>
          <w:rFonts w:hAnsi="ＭＳ 明朝" w:hint="eastAsia"/>
          <w:b/>
          <w:kern w:val="0"/>
        </w:rPr>
        <w:t xml:space="preserve">　</w:t>
      </w:r>
    </w:p>
    <w:p w14:paraId="6E72853A" w14:textId="69A12E24" w:rsidR="00610EF3" w:rsidRPr="00BA38B7" w:rsidRDefault="00610EF3" w:rsidP="00F129D5">
      <w:pPr>
        <w:autoSpaceDE w:val="0"/>
        <w:autoSpaceDN w:val="0"/>
        <w:adjustRightInd w:val="0"/>
        <w:ind w:firstLineChars="100" w:firstLine="210"/>
        <w:jc w:val="left"/>
        <w:rPr>
          <w:rFonts w:hAnsi="ＭＳ 明朝"/>
          <w:kern w:val="0"/>
        </w:rPr>
      </w:pPr>
      <w:r w:rsidRPr="00BA38B7">
        <w:rPr>
          <w:rFonts w:hAnsi="ＭＳ 明朝" w:hint="eastAsia"/>
          <w:kern w:val="0"/>
        </w:rPr>
        <w:t>我が国の歴史上の主な事象について</w:t>
      </w:r>
      <w:r>
        <w:rPr>
          <w:rFonts w:hAnsi="ＭＳ 明朝" w:hint="eastAsia"/>
          <w:kern w:val="0"/>
        </w:rPr>
        <w:t>、</w:t>
      </w:r>
      <w:r w:rsidRPr="00BA38B7">
        <w:rPr>
          <w:rFonts w:hAnsi="ＭＳ 明朝" w:hint="eastAsia"/>
          <w:kern w:val="0"/>
        </w:rPr>
        <w:t>世の中の様子</w:t>
      </w:r>
      <w:r>
        <w:rPr>
          <w:rFonts w:hAnsi="ＭＳ 明朝" w:hint="eastAsia"/>
          <w:kern w:val="0"/>
        </w:rPr>
        <w:t>、</w:t>
      </w:r>
      <w:r w:rsidRPr="00BA38B7">
        <w:rPr>
          <w:rFonts w:hAnsi="ＭＳ 明朝" w:hint="eastAsia"/>
          <w:kern w:val="0"/>
        </w:rPr>
        <w:t>人物の働きや代表的な文化遺産などに着目して</w:t>
      </w:r>
      <w:r>
        <w:rPr>
          <w:rFonts w:hAnsi="ＭＳ 明朝" w:hint="eastAsia"/>
          <w:kern w:val="0"/>
        </w:rPr>
        <w:t>、</w:t>
      </w:r>
      <w:r w:rsidRPr="00BA38B7">
        <w:rPr>
          <w:rFonts w:hAnsi="ＭＳ 明朝" w:hint="eastAsia"/>
          <w:kern w:val="0"/>
        </w:rPr>
        <w:t>文化財や年表</w:t>
      </w:r>
      <w:r>
        <w:rPr>
          <w:rFonts w:hAnsi="ＭＳ 明朝" w:hint="eastAsia"/>
          <w:kern w:val="0"/>
        </w:rPr>
        <w:t>、</w:t>
      </w:r>
      <w:r w:rsidRPr="00BA38B7">
        <w:rPr>
          <w:rFonts w:hAnsi="ＭＳ 明朝" w:hint="eastAsia"/>
          <w:kern w:val="0"/>
        </w:rPr>
        <w:t>その他の資料で調べ</w:t>
      </w:r>
      <w:r>
        <w:rPr>
          <w:rFonts w:hAnsi="ＭＳ 明朝" w:hint="eastAsia"/>
          <w:kern w:val="0"/>
        </w:rPr>
        <w:t>、</w:t>
      </w:r>
      <w:r w:rsidRPr="00BA38B7">
        <w:rPr>
          <w:rFonts w:hAnsi="ＭＳ 明朝" w:hint="eastAsia"/>
          <w:kern w:val="0"/>
        </w:rPr>
        <w:t>この頃に栄えた町人の文化や新しい学問を生み出した人物の業績を考え</w:t>
      </w:r>
      <w:r>
        <w:rPr>
          <w:rFonts w:hAnsi="ＭＳ 明朝" w:hint="eastAsia"/>
          <w:kern w:val="0"/>
        </w:rPr>
        <w:t>、</w:t>
      </w:r>
      <w:r w:rsidRPr="00BA38B7">
        <w:rPr>
          <w:rFonts w:hAnsi="ＭＳ 明朝" w:hint="eastAsia"/>
          <w:kern w:val="0"/>
        </w:rPr>
        <w:t>表現することを通して</w:t>
      </w:r>
      <w:r>
        <w:rPr>
          <w:rFonts w:hAnsi="ＭＳ 明朝" w:hint="eastAsia"/>
          <w:kern w:val="0"/>
        </w:rPr>
        <w:t>、</w:t>
      </w:r>
      <w:r w:rsidRPr="00BA38B7">
        <w:rPr>
          <w:rFonts w:hAnsi="ＭＳ 明朝" w:hint="eastAsia"/>
          <w:kern w:val="0"/>
        </w:rPr>
        <w:t>歌舞伎や浮世絵</w:t>
      </w:r>
      <w:r>
        <w:rPr>
          <w:rFonts w:hAnsi="ＭＳ 明朝" w:hint="eastAsia"/>
          <w:kern w:val="0"/>
        </w:rPr>
        <w:t>、</w:t>
      </w:r>
      <w:r w:rsidRPr="00BA38B7">
        <w:rPr>
          <w:rFonts w:hAnsi="ＭＳ 明朝" w:hint="eastAsia"/>
          <w:kern w:val="0"/>
        </w:rPr>
        <w:t>国学や蘭学を手掛かりに</w:t>
      </w:r>
      <w:r>
        <w:rPr>
          <w:rFonts w:hAnsi="ＭＳ 明朝" w:hint="eastAsia"/>
          <w:kern w:val="0"/>
        </w:rPr>
        <w:t>、</w:t>
      </w:r>
      <w:r w:rsidRPr="00BA38B7">
        <w:rPr>
          <w:rFonts w:hAnsi="ＭＳ 明朝" w:hint="eastAsia"/>
          <w:kern w:val="0"/>
        </w:rPr>
        <w:t>町人の文化が栄え新しい学問がおこったことを理解できるようにするとともに</w:t>
      </w:r>
      <w:r>
        <w:rPr>
          <w:rFonts w:hAnsi="ＭＳ 明朝" w:hint="eastAsia"/>
          <w:kern w:val="0"/>
        </w:rPr>
        <w:t>、</w:t>
      </w:r>
      <w:r w:rsidRPr="00BA38B7">
        <w:rPr>
          <w:rFonts w:hAnsi="ＭＳ 明朝" w:hint="eastAsia"/>
          <w:kern w:val="0"/>
        </w:rPr>
        <w:t>主体的に学習問題を追究・解決しようとする態度や</w:t>
      </w:r>
      <w:r>
        <w:rPr>
          <w:rFonts w:hAnsi="ＭＳ 明朝" w:hint="eastAsia"/>
          <w:kern w:val="0"/>
        </w:rPr>
        <w:t>、</w:t>
      </w:r>
      <w:r w:rsidRPr="00BA38B7">
        <w:rPr>
          <w:rFonts w:hAnsi="ＭＳ 明朝" w:hint="eastAsia"/>
          <w:kern w:val="0"/>
        </w:rPr>
        <w:t>学習してきたことを基に長い歴史を経て築かれてきた我が国の伝統や文化と今日の自分たちの生活との関わりを考えようとする態度を養う。</w:t>
      </w:r>
    </w:p>
    <w:p w14:paraId="3A6DF370" w14:textId="77777777" w:rsidR="00610EF3" w:rsidRPr="00BA38B7" w:rsidRDefault="00610EF3" w:rsidP="00AE0DFC">
      <w:pPr>
        <w:autoSpaceDE w:val="0"/>
        <w:autoSpaceDN w:val="0"/>
        <w:adjustRightInd w:val="0"/>
        <w:ind w:left="1470" w:hanging="1470"/>
        <w:jc w:val="left"/>
        <w:rPr>
          <w:rFonts w:ascii="ＭＳ ゴシック" w:eastAsia="ＭＳ ゴシック" w:hAnsi="ＭＳ 明朝"/>
          <w:kern w:val="0"/>
        </w:rPr>
      </w:pPr>
    </w:p>
    <w:p w14:paraId="2720E2C9" w14:textId="77777777" w:rsidR="00610EF3" w:rsidRPr="00BA38B7" w:rsidRDefault="00610EF3" w:rsidP="003F71A5">
      <w:pPr>
        <w:autoSpaceDE w:val="0"/>
        <w:autoSpaceDN w:val="0"/>
        <w:adjustRightInd w:val="0"/>
        <w:ind w:left="1470" w:hanging="1470"/>
        <w:jc w:val="left"/>
        <w:rPr>
          <w:rFonts w:hAnsi="ＭＳ 明朝"/>
          <w:b/>
          <w:kern w:val="0"/>
        </w:rPr>
      </w:pPr>
      <w:r w:rsidRPr="00BA38B7">
        <w:rPr>
          <w:rFonts w:ascii="ＭＳ ゴシック" w:eastAsia="ＭＳ ゴシック" w:hAnsi="ＭＳ 明朝" w:hint="eastAsia"/>
          <w:b/>
          <w:kern w:val="0"/>
        </w:rPr>
        <w:t>評価規準</w:t>
      </w:r>
      <w:r w:rsidRPr="00BA38B7">
        <w:rPr>
          <w:rFonts w:hAnsi="ＭＳ 明朝" w:hint="eastAsia"/>
          <w:b/>
          <w:kern w:val="0"/>
        </w:rPr>
        <w:t xml:space="preserve">　　</w:t>
      </w:r>
    </w:p>
    <w:p w14:paraId="33A8FD5B" w14:textId="77777777" w:rsidR="00610EF3" w:rsidRPr="00BA38B7" w:rsidRDefault="00610EF3" w:rsidP="003F71A5">
      <w:pPr>
        <w:autoSpaceDE w:val="0"/>
        <w:autoSpaceDN w:val="0"/>
        <w:adjustRightInd w:val="0"/>
        <w:ind w:left="1470" w:hanging="1470"/>
        <w:jc w:val="left"/>
        <w:rPr>
          <w:rFonts w:hAnsi="ＭＳ 明朝"/>
          <w:kern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BA38B7" w14:paraId="4F278539" w14:textId="77777777" w:rsidTr="00232CA9">
        <w:tc>
          <w:tcPr>
            <w:tcW w:w="3402" w:type="dxa"/>
            <w:shd w:val="clear" w:color="auto" w:fill="auto"/>
            <w:vAlign w:val="center"/>
          </w:tcPr>
          <w:p w14:paraId="750C58B5" w14:textId="77777777" w:rsidR="00610EF3" w:rsidRPr="00BA38B7" w:rsidRDefault="00610EF3" w:rsidP="00232CA9">
            <w:pPr>
              <w:autoSpaceDE w:val="0"/>
              <w:autoSpaceDN w:val="0"/>
              <w:adjustRightInd w:val="0"/>
              <w:jc w:val="center"/>
              <w:rPr>
                <w:rFonts w:hAnsi="ＭＳ 明朝"/>
                <w:kern w:val="0"/>
              </w:rPr>
            </w:pPr>
            <w:r w:rsidRPr="00BA38B7">
              <w:rPr>
                <w:rFonts w:hAnsi="ＭＳ 明朝" w:hint="eastAsia"/>
                <w:kern w:val="0"/>
              </w:rPr>
              <w:t>知識・技能</w:t>
            </w:r>
          </w:p>
        </w:tc>
        <w:tc>
          <w:tcPr>
            <w:tcW w:w="3544" w:type="dxa"/>
            <w:shd w:val="clear" w:color="auto" w:fill="auto"/>
            <w:vAlign w:val="center"/>
          </w:tcPr>
          <w:p w14:paraId="75B410FC" w14:textId="77777777" w:rsidR="00610EF3" w:rsidRPr="00BA38B7" w:rsidRDefault="00610EF3" w:rsidP="00232CA9">
            <w:pPr>
              <w:autoSpaceDE w:val="0"/>
              <w:autoSpaceDN w:val="0"/>
              <w:adjustRightInd w:val="0"/>
              <w:jc w:val="center"/>
              <w:rPr>
                <w:rFonts w:hAnsi="ＭＳ 明朝"/>
                <w:kern w:val="0"/>
              </w:rPr>
            </w:pPr>
            <w:r w:rsidRPr="00BA38B7">
              <w:rPr>
                <w:rFonts w:hAnsi="ＭＳ 明朝" w:hint="eastAsia"/>
                <w:kern w:val="0"/>
              </w:rPr>
              <w:t>思考・判断・表現</w:t>
            </w:r>
          </w:p>
        </w:tc>
        <w:tc>
          <w:tcPr>
            <w:tcW w:w="3366" w:type="dxa"/>
            <w:shd w:val="clear" w:color="auto" w:fill="auto"/>
            <w:vAlign w:val="center"/>
          </w:tcPr>
          <w:p w14:paraId="17FC8FDB" w14:textId="77777777" w:rsidR="00610EF3" w:rsidRPr="00BA38B7" w:rsidRDefault="00610EF3" w:rsidP="00232CA9">
            <w:pPr>
              <w:autoSpaceDE w:val="0"/>
              <w:autoSpaceDN w:val="0"/>
              <w:adjustRightInd w:val="0"/>
              <w:jc w:val="center"/>
              <w:rPr>
                <w:rFonts w:hAnsi="ＭＳ 明朝"/>
                <w:kern w:val="0"/>
              </w:rPr>
            </w:pPr>
            <w:r w:rsidRPr="00BA38B7">
              <w:rPr>
                <w:rFonts w:hAnsi="ＭＳ 明朝" w:hint="eastAsia"/>
                <w:kern w:val="0"/>
              </w:rPr>
              <w:t>主体的に学習に取り組む態度</w:t>
            </w:r>
          </w:p>
        </w:tc>
      </w:tr>
      <w:tr w:rsidR="00610EF3" w:rsidRPr="00BA38B7" w14:paraId="0D0CFDFE" w14:textId="77777777" w:rsidTr="00232CA9">
        <w:trPr>
          <w:trHeight w:val="1437"/>
        </w:trPr>
        <w:tc>
          <w:tcPr>
            <w:tcW w:w="3402" w:type="dxa"/>
            <w:shd w:val="clear" w:color="auto" w:fill="auto"/>
          </w:tcPr>
          <w:p w14:paraId="3A2EAC2E" w14:textId="77777777" w:rsidR="00610EF3" w:rsidRPr="00BA38B7" w:rsidRDefault="00610EF3" w:rsidP="004C7DB7">
            <w:pPr>
              <w:autoSpaceDE w:val="0"/>
              <w:autoSpaceDN w:val="0"/>
              <w:adjustRightInd w:val="0"/>
              <w:ind w:left="210" w:hangingChars="100" w:hanging="210"/>
              <w:jc w:val="left"/>
              <w:rPr>
                <w:rFonts w:hAnsi="ＭＳ 明朝"/>
                <w:kern w:val="0"/>
              </w:rPr>
            </w:pPr>
            <w:r w:rsidRPr="00BA38B7">
              <w:rPr>
                <w:rFonts w:hAnsi="ＭＳ 明朝" w:hint="eastAsia"/>
                <w:kern w:val="0"/>
              </w:rPr>
              <w:t>①世の中の様子</w:t>
            </w:r>
            <w:r>
              <w:rPr>
                <w:rFonts w:hAnsi="ＭＳ 明朝" w:hint="eastAsia"/>
                <w:kern w:val="0"/>
              </w:rPr>
              <w:t>、</w:t>
            </w:r>
            <w:r w:rsidRPr="00BA38B7">
              <w:rPr>
                <w:rFonts w:hAnsi="ＭＳ 明朝" w:hint="eastAsia"/>
                <w:kern w:val="0"/>
              </w:rPr>
              <w:t>人物の働きや代表的な文化遺産などについて</w:t>
            </w:r>
            <w:r>
              <w:rPr>
                <w:rFonts w:hAnsi="ＭＳ 明朝" w:hint="eastAsia"/>
                <w:kern w:val="0"/>
              </w:rPr>
              <w:t>、</w:t>
            </w:r>
            <w:r w:rsidRPr="00BA38B7">
              <w:rPr>
                <w:rFonts w:hAnsi="ＭＳ 明朝" w:hint="eastAsia"/>
                <w:kern w:val="0"/>
              </w:rPr>
              <w:t>文化財や年表</w:t>
            </w:r>
            <w:r>
              <w:rPr>
                <w:rFonts w:hAnsi="ＭＳ 明朝" w:hint="eastAsia"/>
                <w:kern w:val="0"/>
              </w:rPr>
              <w:t>、</w:t>
            </w:r>
            <w:r w:rsidRPr="00BA38B7">
              <w:rPr>
                <w:rFonts w:hAnsi="ＭＳ 明朝" w:hint="eastAsia"/>
                <w:kern w:val="0"/>
              </w:rPr>
              <w:t>その他の資料で調べ</w:t>
            </w:r>
            <w:r>
              <w:rPr>
                <w:rFonts w:hAnsi="ＭＳ 明朝" w:hint="eastAsia"/>
                <w:kern w:val="0"/>
              </w:rPr>
              <w:t>、</w:t>
            </w:r>
            <w:r w:rsidRPr="00BA38B7">
              <w:rPr>
                <w:rFonts w:hAnsi="ＭＳ 明朝" w:hint="eastAsia"/>
                <w:kern w:val="0"/>
              </w:rPr>
              <w:t>歌舞伎や浮世絵</w:t>
            </w:r>
            <w:r>
              <w:rPr>
                <w:rFonts w:hAnsi="ＭＳ 明朝" w:hint="eastAsia"/>
                <w:kern w:val="0"/>
              </w:rPr>
              <w:t>、</w:t>
            </w:r>
            <w:r w:rsidRPr="00BA38B7">
              <w:rPr>
                <w:rFonts w:hAnsi="ＭＳ 明朝" w:hint="eastAsia"/>
                <w:kern w:val="0"/>
              </w:rPr>
              <w:t>国学や蘭学を理解している。</w:t>
            </w:r>
          </w:p>
        </w:tc>
        <w:tc>
          <w:tcPr>
            <w:tcW w:w="3544" w:type="dxa"/>
            <w:shd w:val="clear" w:color="auto" w:fill="auto"/>
          </w:tcPr>
          <w:p w14:paraId="2B903DB3" w14:textId="543ED5F7" w:rsidR="00610EF3" w:rsidRPr="00BA38B7" w:rsidRDefault="00610EF3" w:rsidP="004C7DB7">
            <w:pPr>
              <w:autoSpaceDE w:val="0"/>
              <w:autoSpaceDN w:val="0"/>
              <w:adjustRightInd w:val="0"/>
              <w:ind w:left="210" w:hangingChars="100" w:hanging="210"/>
              <w:jc w:val="left"/>
              <w:rPr>
                <w:rFonts w:hAnsi="ＭＳ 明朝"/>
                <w:kern w:val="0"/>
              </w:rPr>
            </w:pPr>
            <w:r w:rsidRPr="00BA38B7">
              <w:rPr>
                <w:rFonts w:hAnsi="ＭＳ 明朝" w:hint="eastAsia"/>
                <w:kern w:val="0"/>
              </w:rPr>
              <w:t>①世の中の様子</w:t>
            </w:r>
            <w:r>
              <w:rPr>
                <w:rFonts w:hAnsi="ＭＳ 明朝" w:hint="eastAsia"/>
                <w:kern w:val="0"/>
              </w:rPr>
              <w:t>、</w:t>
            </w:r>
            <w:r w:rsidRPr="00BA38B7">
              <w:rPr>
                <w:rFonts w:hAnsi="ＭＳ 明朝" w:hint="eastAsia"/>
                <w:kern w:val="0"/>
              </w:rPr>
              <w:t>人物の働きや代表的な文化遺産などに着目して</w:t>
            </w:r>
            <w:r>
              <w:rPr>
                <w:rFonts w:hAnsi="ＭＳ 明朝" w:hint="eastAsia"/>
                <w:kern w:val="0"/>
              </w:rPr>
              <w:t>、</w:t>
            </w:r>
            <w:r w:rsidRPr="00BA38B7">
              <w:rPr>
                <w:rFonts w:hAnsi="ＭＳ 明朝" w:hint="eastAsia"/>
                <w:kern w:val="0"/>
              </w:rPr>
              <w:t>問いを見いだし</w:t>
            </w:r>
            <w:r>
              <w:rPr>
                <w:rFonts w:hAnsi="ＭＳ 明朝" w:hint="eastAsia"/>
                <w:kern w:val="0"/>
              </w:rPr>
              <w:t>、</w:t>
            </w:r>
            <w:r w:rsidRPr="00BA38B7">
              <w:rPr>
                <w:rFonts w:hAnsi="ＭＳ 明朝" w:hint="eastAsia"/>
                <w:kern w:val="0"/>
              </w:rPr>
              <w:t>この頃に栄えた町人の文化や新しい学問を生み出した人物の業績を考え</w:t>
            </w:r>
            <w:r>
              <w:rPr>
                <w:rFonts w:hAnsi="ＭＳ 明朝" w:hint="eastAsia"/>
                <w:kern w:val="0"/>
              </w:rPr>
              <w:t>、</w:t>
            </w:r>
            <w:r w:rsidR="00630576">
              <w:rPr>
                <w:rFonts w:hAnsi="ＭＳ 明朝" w:hint="eastAsia"/>
                <w:kern w:val="0"/>
              </w:rPr>
              <w:t>適切に表現している</w:t>
            </w:r>
            <w:r w:rsidRPr="00BA38B7">
              <w:rPr>
                <w:rFonts w:hAnsi="ＭＳ 明朝" w:hint="eastAsia"/>
                <w:kern w:val="0"/>
              </w:rPr>
              <w:t>。</w:t>
            </w:r>
          </w:p>
        </w:tc>
        <w:tc>
          <w:tcPr>
            <w:tcW w:w="3366" w:type="dxa"/>
            <w:shd w:val="clear" w:color="auto" w:fill="auto"/>
          </w:tcPr>
          <w:p w14:paraId="579BBF76" w14:textId="77777777" w:rsidR="00610EF3" w:rsidRPr="00BA38B7" w:rsidRDefault="00610EF3" w:rsidP="004C7DB7">
            <w:pPr>
              <w:autoSpaceDE w:val="0"/>
              <w:autoSpaceDN w:val="0"/>
              <w:adjustRightInd w:val="0"/>
              <w:ind w:left="210" w:hangingChars="100" w:hanging="210"/>
              <w:jc w:val="left"/>
              <w:rPr>
                <w:rFonts w:hAnsi="ＭＳ 明朝"/>
                <w:kern w:val="0"/>
              </w:rPr>
            </w:pPr>
            <w:r w:rsidRPr="00BA38B7">
              <w:rPr>
                <w:rFonts w:hAnsi="ＭＳ 明朝" w:hint="eastAsia"/>
                <w:kern w:val="0"/>
              </w:rPr>
              <w:t>①歌舞伎や浮世絵</w:t>
            </w:r>
            <w:r>
              <w:rPr>
                <w:rFonts w:hAnsi="ＭＳ 明朝" w:hint="eastAsia"/>
                <w:kern w:val="0"/>
              </w:rPr>
              <w:t>、</w:t>
            </w:r>
            <w:r w:rsidRPr="00BA38B7">
              <w:rPr>
                <w:rFonts w:hAnsi="ＭＳ 明朝" w:hint="eastAsia"/>
                <w:kern w:val="0"/>
              </w:rPr>
              <w:t>国学や蘭学について</w:t>
            </w:r>
            <w:r>
              <w:rPr>
                <w:rFonts w:hAnsi="ＭＳ 明朝" w:hint="eastAsia"/>
                <w:kern w:val="0"/>
              </w:rPr>
              <w:t>、</w:t>
            </w:r>
            <w:r w:rsidRPr="00BA38B7">
              <w:rPr>
                <w:rFonts w:hAnsi="ＭＳ 明朝" w:hint="eastAsia"/>
                <w:kern w:val="0"/>
              </w:rPr>
              <w:t>予想や学習計画を立てたり</w:t>
            </w:r>
            <w:r>
              <w:rPr>
                <w:rFonts w:hAnsi="ＭＳ 明朝" w:hint="eastAsia"/>
                <w:kern w:val="0"/>
              </w:rPr>
              <w:t>、</w:t>
            </w:r>
            <w:r w:rsidRPr="00BA38B7">
              <w:rPr>
                <w:rFonts w:hAnsi="ＭＳ 明朝" w:hint="eastAsia"/>
                <w:kern w:val="0"/>
              </w:rPr>
              <w:t>学習をふり返ったりして</w:t>
            </w:r>
            <w:r>
              <w:rPr>
                <w:rFonts w:hAnsi="ＭＳ 明朝" w:hint="eastAsia"/>
                <w:kern w:val="0"/>
              </w:rPr>
              <w:t>、</w:t>
            </w:r>
            <w:r w:rsidRPr="00BA38B7">
              <w:rPr>
                <w:rFonts w:hAnsi="ＭＳ 明朝" w:hint="eastAsia"/>
                <w:kern w:val="0"/>
              </w:rPr>
              <w:t>学習問題を追究し</w:t>
            </w:r>
            <w:r>
              <w:rPr>
                <w:rFonts w:hAnsi="ＭＳ 明朝" w:hint="eastAsia"/>
                <w:kern w:val="0"/>
              </w:rPr>
              <w:t>、</w:t>
            </w:r>
            <w:r w:rsidRPr="00BA38B7">
              <w:rPr>
                <w:rFonts w:hAnsi="ＭＳ 明朝" w:hint="eastAsia"/>
                <w:kern w:val="0"/>
              </w:rPr>
              <w:t>解決しようとしている。</w:t>
            </w:r>
          </w:p>
        </w:tc>
      </w:tr>
      <w:tr w:rsidR="00610EF3" w:rsidRPr="00BA38B7" w14:paraId="1523D681" w14:textId="77777777" w:rsidTr="00232CA9">
        <w:trPr>
          <w:trHeight w:val="1437"/>
        </w:trPr>
        <w:tc>
          <w:tcPr>
            <w:tcW w:w="3402" w:type="dxa"/>
            <w:shd w:val="clear" w:color="auto" w:fill="auto"/>
          </w:tcPr>
          <w:p w14:paraId="4678B0DF" w14:textId="77777777" w:rsidR="00610EF3" w:rsidRPr="00BA38B7" w:rsidRDefault="00610EF3" w:rsidP="004C7DB7">
            <w:pPr>
              <w:autoSpaceDE w:val="0"/>
              <w:autoSpaceDN w:val="0"/>
              <w:adjustRightInd w:val="0"/>
              <w:ind w:left="210" w:hangingChars="100" w:hanging="210"/>
              <w:jc w:val="left"/>
              <w:rPr>
                <w:rFonts w:hAnsi="ＭＳ 明朝"/>
                <w:kern w:val="0"/>
              </w:rPr>
            </w:pPr>
            <w:r w:rsidRPr="00BA38B7">
              <w:rPr>
                <w:rFonts w:hAnsi="ＭＳ 明朝" w:hint="eastAsia"/>
                <w:kern w:val="0"/>
              </w:rPr>
              <w:t>②調べたことを年表や文などにまとめ</w:t>
            </w:r>
            <w:r>
              <w:rPr>
                <w:rFonts w:hAnsi="ＭＳ 明朝" w:hint="eastAsia"/>
                <w:kern w:val="0"/>
              </w:rPr>
              <w:t>、</w:t>
            </w:r>
            <w:r w:rsidRPr="00BA38B7">
              <w:rPr>
                <w:rFonts w:hAnsi="ＭＳ 明朝" w:hint="eastAsia"/>
                <w:kern w:val="0"/>
              </w:rPr>
              <w:t>町人の文化が栄え新しい学問がおこったことを理解している。</w:t>
            </w:r>
          </w:p>
        </w:tc>
        <w:tc>
          <w:tcPr>
            <w:tcW w:w="3544" w:type="dxa"/>
            <w:shd w:val="clear" w:color="auto" w:fill="auto"/>
          </w:tcPr>
          <w:p w14:paraId="1F262C50" w14:textId="77777777" w:rsidR="00610EF3" w:rsidRPr="00BA38B7" w:rsidRDefault="00610EF3" w:rsidP="00232CA9">
            <w:pPr>
              <w:autoSpaceDE w:val="0"/>
              <w:autoSpaceDN w:val="0"/>
              <w:adjustRightInd w:val="0"/>
              <w:jc w:val="left"/>
              <w:rPr>
                <w:rFonts w:hAnsi="ＭＳ 明朝"/>
                <w:kern w:val="0"/>
              </w:rPr>
            </w:pPr>
          </w:p>
        </w:tc>
        <w:tc>
          <w:tcPr>
            <w:tcW w:w="3366" w:type="dxa"/>
            <w:shd w:val="clear" w:color="auto" w:fill="auto"/>
          </w:tcPr>
          <w:p w14:paraId="167EAF9D" w14:textId="77777777" w:rsidR="00610EF3" w:rsidRPr="00BA38B7" w:rsidRDefault="00610EF3" w:rsidP="00232CA9">
            <w:pPr>
              <w:autoSpaceDE w:val="0"/>
              <w:autoSpaceDN w:val="0"/>
              <w:adjustRightInd w:val="0"/>
              <w:jc w:val="left"/>
              <w:rPr>
                <w:rFonts w:hAnsi="ＭＳ 明朝"/>
                <w:kern w:val="0"/>
              </w:rPr>
            </w:pPr>
          </w:p>
        </w:tc>
      </w:tr>
    </w:tbl>
    <w:p w14:paraId="1AE8DCBF" w14:textId="77777777" w:rsidR="00610EF3" w:rsidRDefault="00610EF3" w:rsidP="00605099">
      <w:pPr>
        <w:autoSpaceDE w:val="0"/>
        <w:autoSpaceDN w:val="0"/>
        <w:adjustRightInd w:val="0"/>
        <w:ind w:left="1470" w:hanging="1470"/>
        <w:jc w:val="left"/>
        <w:rPr>
          <w:rFonts w:ascii="ＭＳ ゴシック" w:eastAsia="ＭＳ ゴシック" w:hAnsi="ＭＳ ゴシック"/>
          <w:b/>
          <w:kern w:val="0"/>
        </w:rPr>
      </w:pPr>
    </w:p>
    <w:p w14:paraId="11B66DDA" w14:textId="77777777" w:rsidR="00511375" w:rsidRDefault="00511375">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390BF7AA" w14:textId="1C8ABFE0"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868"/>
        <w:gridCol w:w="4121"/>
        <w:gridCol w:w="1970"/>
        <w:gridCol w:w="1971"/>
        <w:gridCol w:w="47"/>
      </w:tblGrid>
      <w:tr w:rsidR="00610EF3" w:rsidRPr="006C243D" w14:paraId="0848ECBD" w14:textId="77777777" w:rsidTr="000254E8">
        <w:trPr>
          <w:tblHeader/>
        </w:trPr>
        <w:tc>
          <w:tcPr>
            <w:tcW w:w="425" w:type="dxa"/>
            <w:tcBorders>
              <w:top w:val="double" w:sz="4" w:space="0" w:color="000000"/>
              <w:left w:val="single" w:sz="4" w:space="0" w:color="000000"/>
              <w:bottom w:val="single" w:sz="4" w:space="0" w:color="000000"/>
              <w:right w:val="single" w:sz="4" w:space="0" w:color="000000"/>
            </w:tcBorders>
          </w:tcPr>
          <w:p w14:paraId="1B28F400" w14:textId="5E98BD4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68" w:type="dxa"/>
            <w:tcBorders>
              <w:top w:val="double" w:sz="4" w:space="0" w:color="000000"/>
              <w:left w:val="single" w:sz="4" w:space="0" w:color="000000"/>
              <w:bottom w:val="single" w:sz="4" w:space="0" w:color="auto"/>
              <w:right w:val="single" w:sz="4" w:space="0" w:color="000000"/>
            </w:tcBorders>
            <w:vAlign w:val="center"/>
          </w:tcPr>
          <w:p w14:paraId="0D25632B"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21" w:type="dxa"/>
            <w:tcBorders>
              <w:top w:val="double" w:sz="4" w:space="0" w:color="000000"/>
              <w:left w:val="single" w:sz="4" w:space="0" w:color="000000"/>
              <w:bottom w:val="single" w:sz="4" w:space="0" w:color="auto"/>
              <w:right w:val="single" w:sz="4" w:space="0" w:color="000000"/>
            </w:tcBorders>
            <w:vAlign w:val="center"/>
          </w:tcPr>
          <w:p w14:paraId="6E5A20D1"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0" w:type="dxa"/>
            <w:tcBorders>
              <w:top w:val="double" w:sz="4" w:space="0" w:color="000000"/>
              <w:left w:val="single" w:sz="4" w:space="0" w:color="000000"/>
              <w:bottom w:val="single" w:sz="4" w:space="0" w:color="auto"/>
              <w:right w:val="single" w:sz="4" w:space="0" w:color="000000"/>
            </w:tcBorders>
            <w:vAlign w:val="center"/>
          </w:tcPr>
          <w:p w14:paraId="12A9D49C"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2018" w:type="dxa"/>
            <w:gridSpan w:val="2"/>
            <w:tcBorders>
              <w:top w:val="double" w:sz="4" w:space="0" w:color="000000"/>
              <w:left w:val="single" w:sz="4" w:space="0" w:color="000000"/>
              <w:bottom w:val="single" w:sz="4" w:space="0" w:color="auto"/>
              <w:right w:val="single" w:sz="4" w:space="0" w:color="000000"/>
            </w:tcBorders>
            <w:vAlign w:val="center"/>
          </w:tcPr>
          <w:p w14:paraId="184E20B1"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B534F" w14:paraId="1DBE66DC" w14:textId="77777777" w:rsidTr="000254E8">
        <w:tblPrEx>
          <w:tblCellMar>
            <w:left w:w="99" w:type="dxa"/>
            <w:right w:w="99" w:type="dxa"/>
          </w:tblCellMar>
        </w:tblPrEx>
        <w:tc>
          <w:tcPr>
            <w:tcW w:w="425" w:type="dxa"/>
            <w:tcBorders>
              <w:top w:val="single" w:sz="4" w:space="0" w:color="auto"/>
              <w:left w:val="single" w:sz="4" w:space="0" w:color="auto"/>
            </w:tcBorders>
            <w:textDirection w:val="tbRlV"/>
          </w:tcPr>
          <w:p w14:paraId="70AEB83E"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000637B3">
              <w:rPr>
                <w:noProof/>
              </w:rPr>
              <w:pict w14:anchorId="7E111615">
                <v:shapetype id="_x0000_t202" coordsize="21600,21600" o:spt="202" path="m,l,21600r21600,l21600,xe">
                  <v:stroke joinstyle="miter"/>
                  <v:path gradientshapeok="t" o:connecttype="rect"/>
                </v:shapetype>
                <v:shape id="テキスト ボックス 9" o:spid="_x0000_s2058" type="#_x0000_t202" style="position:absolute;left:0;text-align:left;margin-left:-552.6pt;margin-top:121.15pt;width:304.8pt;height:36pt;z-index:251819008;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" strokeweight=".26mm">
                  <v:textbox inset="2.06mm,.24mm,2.06mm,.24mm">
                    <w:txbxContent>
                      <w:p w14:paraId="73DFE723" w14:textId="77777777" w:rsidR="00E06DE2" w:rsidRDefault="00E06DE2" w:rsidP="008422B0">
                        <w:pPr>
                          <w:rPr>
                            <w:rFonts w:hAnsi="Times New Roman"/>
                            <w:noProof/>
                            <w:snapToGrid w:val="0"/>
                          </w:rPr>
                        </w:pPr>
                      </w:p>
                    </w:txbxContent>
                  </v:textbox>
                  <w10:wrap anchory="margin"/>
                </v:shape>
              </w:pict>
            </w:r>
            <w:r w:rsidRPr="0056722F">
              <w:rPr>
                <w:rFonts w:ascii="ＭＳ ゴシック" w:eastAsia="ＭＳ ゴシック" w:hAnsi="ＭＳ ゴシック" w:cs="ＭＳ ゴシック" w:hint="eastAsia"/>
                <w:color w:val="000000"/>
                <w:kern w:val="0"/>
                <w:sz w:val="20"/>
              </w:rPr>
              <w:t>つかむ</w:t>
            </w:r>
          </w:p>
        </w:tc>
        <w:tc>
          <w:tcPr>
            <w:tcW w:w="1868" w:type="dxa"/>
            <w:tcBorders>
              <w:top w:val="single" w:sz="4" w:space="0" w:color="auto"/>
              <w:left w:val="nil"/>
              <w:bottom w:val="single" w:sz="4" w:space="0" w:color="auto"/>
            </w:tcBorders>
          </w:tcPr>
          <w:p w14:paraId="79DF1B74" w14:textId="77777777" w:rsidR="00610EF3" w:rsidRPr="008B534F"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8B534F">
              <w:rPr>
                <w:rFonts w:ascii="ＭＳ ゴシック" w:eastAsia="ＭＳ ゴシック" w:hAnsi="ＭＳ 明朝" w:hint="eastAsia"/>
                <w:kern w:val="0"/>
                <w:sz w:val="20"/>
              </w:rPr>
              <w:t xml:space="preserve">①江戸や大阪のまちと人々のくらし </w:t>
            </w:r>
          </w:p>
          <w:p w14:paraId="7F2D37EF" w14:textId="0DEC281F" w:rsidR="00610EF3" w:rsidRPr="008B534F"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sidRPr="008B534F">
              <w:rPr>
                <w:rFonts w:ascii="ＭＳ ゴシック" w:eastAsia="ＭＳ ゴシック" w:hAnsi="ＭＳ 明朝"/>
                <w:kern w:val="0"/>
                <w:sz w:val="20"/>
              </w:rPr>
              <w:t>9</w:t>
            </w:r>
            <w:r w:rsidR="00610EF3" w:rsidRPr="008B534F">
              <w:rPr>
                <w:rFonts w:ascii="ＭＳ ゴシック" w:eastAsia="ＭＳ ゴシック" w:hAnsi="ＭＳ 明朝" w:hint="eastAsia"/>
                <w:kern w:val="0"/>
                <w:sz w:val="20"/>
              </w:rPr>
              <w:t>0～91</w:t>
            </w:r>
          </w:p>
          <w:p w14:paraId="04C7C357" w14:textId="61B64F21" w:rsidR="00610EF3" w:rsidRPr="008B534F" w:rsidRDefault="000637B3" w:rsidP="008944E8">
            <w:pPr>
              <w:tabs>
                <w:tab w:val="right" w:pos="1687"/>
              </w:tabs>
              <w:autoSpaceDE w:val="0"/>
              <w:autoSpaceDN w:val="0"/>
              <w:adjustRightInd w:val="0"/>
              <w:spacing w:line="240" w:lineRule="exact"/>
              <w:jc w:val="left"/>
              <w:rPr>
                <w:rFonts w:hAnsi="ＭＳ 明朝"/>
                <w:kern w:val="0"/>
                <w:sz w:val="20"/>
              </w:rPr>
            </w:pPr>
            <w:r>
              <w:rPr>
                <w:noProof/>
              </w:rPr>
              <w:pict w14:anchorId="2D82A70E">
                <v:shape id="テキスト ボックス 8" o:spid="_x0000_s2057" type="#_x0000_t202" style="position:absolute;margin-left:-2.9pt;margin-top:8.2pt;width:87.7pt;height:12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">
                  <v:textbox inset="5.85pt,.7pt,5.85pt,.7pt">
                    <w:txbxContent>
                      <w:p w14:paraId="25FC206B" w14:textId="77777777" w:rsidR="00E06DE2" w:rsidRDefault="00E06DE2" w:rsidP="00610EF3">
                        <w:pPr>
                          <w:rPr>
                            <w:rFonts w:hAnsi="ＭＳ 明朝"/>
                            <w:sz w:val="20"/>
                          </w:rPr>
                        </w:pPr>
                        <w:r w:rsidRPr="00906D1A">
                          <w:rPr>
                            <w:rFonts w:hAnsi="ＭＳ 明朝" w:hint="eastAsia"/>
                            <w:sz w:val="20"/>
                          </w:rPr>
                          <w:t xml:space="preserve">　</w:t>
                        </w:r>
                        <w:r w:rsidRPr="008B534F">
                          <w:rPr>
                            <w:rFonts w:hAnsi="ＭＳ 明朝" w:hint="eastAsia"/>
                            <w:sz w:val="20"/>
                          </w:rPr>
                          <w:t>江戸や大阪のまちの様子やほかの資料をもとにして</w:t>
                        </w:r>
                        <w:r>
                          <w:rPr>
                            <w:rFonts w:hAnsi="ＭＳ 明朝" w:hint="eastAsia"/>
                            <w:sz w:val="20"/>
                          </w:rPr>
                          <w:t>、</w:t>
                        </w:r>
                        <w:r w:rsidRPr="008B534F">
                          <w:rPr>
                            <w:rFonts w:hAnsi="ＭＳ 明朝" w:hint="eastAsia"/>
                            <w:sz w:val="20"/>
                          </w:rPr>
                          <w:t>当時の社会について話し合い</w:t>
                        </w:r>
                        <w:r>
                          <w:rPr>
                            <w:rFonts w:hAnsi="ＭＳ 明朝" w:hint="eastAsia"/>
                            <w:sz w:val="20"/>
                          </w:rPr>
                          <w:t>、</w:t>
                        </w:r>
                        <w:r w:rsidRPr="008B534F">
                          <w:rPr>
                            <w:rFonts w:hAnsi="ＭＳ 明朝" w:hint="eastAsia"/>
                            <w:sz w:val="20"/>
                          </w:rPr>
                          <w:t>学習問題をつくりましょう。</w:t>
                        </w:r>
                      </w:p>
                      <w:p w14:paraId="47FCE6E0" w14:textId="71996D1F" w:rsidR="00E06DE2" w:rsidRPr="00642710" w:rsidRDefault="00E06DE2" w:rsidP="00CA5932">
                        <w:pPr>
                          <w:ind w:firstLineChars="200" w:firstLine="400"/>
                          <w:rPr>
                            <w:sz w:val="20"/>
                          </w:rPr>
                        </w:pPr>
                        <w:r w:rsidRPr="00CA5932">
                          <w:rPr>
                            <w:rFonts w:ascii="ＭＳ ゴシック" w:eastAsia="ＭＳ ゴシック" w:hAnsi="ＭＳ ゴシック" w:hint="eastAsia"/>
                            <w:sz w:val="20"/>
                          </w:rPr>
                          <w:t>（1時間）</w:t>
                        </w:r>
                      </w:p>
                    </w:txbxContent>
                  </v:textbox>
                </v:shape>
              </w:pict>
            </w:r>
          </w:p>
          <w:p w14:paraId="7E9D894A" w14:textId="562A8198" w:rsidR="00610EF3" w:rsidRPr="008B534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21" w:type="dxa"/>
            <w:tcBorders>
              <w:top w:val="single" w:sz="4" w:space="0" w:color="auto"/>
              <w:left w:val="nil"/>
              <w:bottom w:val="single" w:sz="4" w:space="0" w:color="auto"/>
            </w:tcBorders>
          </w:tcPr>
          <w:p w14:paraId="7CA8CDEC"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江戸や大阪のまちの様子について資料をもとに調べ</w:t>
            </w:r>
            <w:r>
              <w:rPr>
                <w:rFonts w:hAnsi="ＭＳ 明朝" w:hint="eastAsia"/>
                <w:kern w:val="0"/>
                <w:sz w:val="20"/>
              </w:rPr>
              <w:t>、</w:t>
            </w:r>
            <w:r w:rsidRPr="008B534F">
              <w:rPr>
                <w:rFonts w:hAnsi="ＭＳ 明朝" w:hint="eastAsia"/>
                <w:kern w:val="0"/>
                <w:sz w:val="20"/>
              </w:rPr>
              <w:t>話し合う。</w:t>
            </w:r>
          </w:p>
          <w:p w14:paraId="72F0C241"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江戸の両国橋付近は</w:t>
            </w:r>
            <w:r>
              <w:rPr>
                <w:rFonts w:hAnsi="ＭＳ 明朝" w:hint="eastAsia"/>
                <w:kern w:val="0"/>
                <w:sz w:val="20"/>
              </w:rPr>
              <w:t>、</w:t>
            </w:r>
            <w:r w:rsidRPr="008B534F">
              <w:rPr>
                <w:rFonts w:hAnsi="ＭＳ 明朝" w:hint="eastAsia"/>
                <w:kern w:val="0"/>
                <w:sz w:val="20"/>
              </w:rPr>
              <w:t>橋の上</w:t>
            </w:r>
            <w:r>
              <w:rPr>
                <w:rFonts w:hAnsi="ＭＳ 明朝" w:hint="eastAsia"/>
                <w:kern w:val="0"/>
                <w:sz w:val="20"/>
              </w:rPr>
              <w:t>、</w:t>
            </w:r>
            <w:r w:rsidRPr="008B534F">
              <w:rPr>
                <w:rFonts w:hAnsi="ＭＳ 明朝" w:hint="eastAsia"/>
                <w:kern w:val="0"/>
                <w:sz w:val="20"/>
              </w:rPr>
              <w:t>広場</w:t>
            </w:r>
            <w:r>
              <w:rPr>
                <w:rFonts w:hAnsi="ＭＳ 明朝" w:hint="eastAsia"/>
                <w:kern w:val="0"/>
                <w:sz w:val="20"/>
              </w:rPr>
              <w:t>、</w:t>
            </w:r>
            <w:r w:rsidRPr="008B534F">
              <w:rPr>
                <w:rFonts w:hAnsi="ＭＳ 明朝" w:hint="eastAsia"/>
                <w:kern w:val="0"/>
                <w:sz w:val="20"/>
              </w:rPr>
              <w:t>川のどこも花火見物の人であふれかえり</w:t>
            </w:r>
            <w:r>
              <w:rPr>
                <w:rFonts w:hAnsi="ＭＳ 明朝" w:hint="eastAsia"/>
                <w:kern w:val="0"/>
                <w:sz w:val="20"/>
              </w:rPr>
              <w:t>、</w:t>
            </w:r>
            <w:r w:rsidRPr="008B534F">
              <w:rPr>
                <w:rFonts w:hAnsi="ＭＳ 明朝" w:hint="eastAsia"/>
                <w:kern w:val="0"/>
                <w:sz w:val="20"/>
              </w:rPr>
              <w:t>とてもにぎやかだ。</w:t>
            </w:r>
          </w:p>
          <w:p w14:paraId="19592AA2"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大阪のまちは</w:t>
            </w:r>
            <w:r>
              <w:rPr>
                <w:rFonts w:hAnsi="ＭＳ 明朝" w:hint="eastAsia"/>
                <w:kern w:val="0"/>
                <w:sz w:val="20"/>
              </w:rPr>
              <w:t>、</w:t>
            </w:r>
            <w:r w:rsidRPr="008B534F">
              <w:rPr>
                <w:rFonts w:hAnsi="ＭＳ 明朝" w:hint="eastAsia"/>
                <w:kern w:val="0"/>
                <w:sz w:val="20"/>
              </w:rPr>
              <w:t>経済の中心地として栄え</w:t>
            </w:r>
            <w:r>
              <w:rPr>
                <w:rFonts w:hAnsi="ＭＳ 明朝" w:hint="eastAsia"/>
                <w:kern w:val="0"/>
                <w:sz w:val="20"/>
              </w:rPr>
              <w:t>、</w:t>
            </w:r>
            <w:r w:rsidRPr="008B534F">
              <w:rPr>
                <w:rFonts w:hAnsi="ＭＳ 明朝" w:hint="eastAsia"/>
                <w:kern w:val="0"/>
                <w:sz w:val="20"/>
              </w:rPr>
              <w:t>多くの物が江戸に運ばれた。</w:t>
            </w:r>
          </w:p>
          <w:p w14:paraId="0CC53570"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社会が安定するにつれて</w:t>
            </w:r>
            <w:r>
              <w:rPr>
                <w:rFonts w:hAnsi="ＭＳ 明朝" w:hint="eastAsia"/>
                <w:kern w:val="0"/>
                <w:sz w:val="20"/>
              </w:rPr>
              <w:t>、</w:t>
            </w:r>
            <w:r w:rsidRPr="008B534F">
              <w:rPr>
                <w:rFonts w:hAnsi="ＭＳ 明朝" w:hint="eastAsia"/>
                <w:kern w:val="0"/>
                <w:sz w:val="20"/>
              </w:rPr>
              <w:t>武士以外にも学問や文化に親しむ人々が現れるようになった。</w:t>
            </w:r>
          </w:p>
          <w:p w14:paraId="049FC01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両国橋や芝居小屋にたくさんの人が集まっている。</w:t>
            </w:r>
          </w:p>
          <w:p w14:paraId="7F98E0E2"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浮世絵について</w:t>
            </w:r>
            <w:r>
              <w:rPr>
                <w:rFonts w:hAnsi="ＭＳ 明朝" w:hint="eastAsia"/>
                <w:kern w:val="0"/>
                <w:sz w:val="20"/>
              </w:rPr>
              <w:t>、</w:t>
            </w:r>
            <w:r w:rsidRPr="008B534F">
              <w:rPr>
                <w:rFonts w:hAnsi="ＭＳ 明朝" w:hint="eastAsia"/>
                <w:kern w:val="0"/>
                <w:sz w:val="20"/>
              </w:rPr>
              <w:t>描き方や誰が買ったかが気になる。</w:t>
            </w:r>
          </w:p>
          <w:p w14:paraId="26F8369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蘭学や国学といった学問で活躍した杉田玄白や本居宣長はどんなことをしたのだろう。</w:t>
            </w:r>
          </w:p>
          <w:p w14:paraId="1B52F555"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589A7360"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38491E3D"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6819E75E"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44CDFFDA"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2DDD2DF5"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32794E4E" w14:textId="1C42A312" w:rsidR="00610EF3" w:rsidRPr="008B534F" w:rsidRDefault="00610EF3" w:rsidP="003D784A">
            <w:pPr>
              <w:autoSpaceDE w:val="0"/>
              <w:autoSpaceDN w:val="0"/>
              <w:adjustRightInd w:val="0"/>
              <w:spacing w:line="240" w:lineRule="exact"/>
              <w:jc w:val="left"/>
              <w:rPr>
                <w:rFonts w:hAnsi="ＭＳ 明朝"/>
                <w:kern w:val="0"/>
                <w:sz w:val="20"/>
              </w:rPr>
            </w:pPr>
          </w:p>
          <w:p w14:paraId="72BDCBCB" w14:textId="0EBC9DFF"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76401331" w14:textId="37BA8CBF" w:rsidR="00610EF3" w:rsidRPr="008B534F" w:rsidRDefault="00F129D5" w:rsidP="00610EF3">
            <w:pPr>
              <w:autoSpaceDE w:val="0"/>
              <w:autoSpaceDN w:val="0"/>
              <w:adjustRightInd w:val="0"/>
              <w:spacing w:line="240" w:lineRule="exact"/>
              <w:ind w:left="200" w:hangingChars="100" w:hanging="200"/>
              <w:jc w:val="left"/>
              <w:rPr>
                <w:rFonts w:hAnsi="ＭＳ 明朝"/>
                <w:kern w:val="0"/>
                <w:sz w:val="20"/>
              </w:rPr>
            </w:pPr>
            <w:r w:rsidRPr="00546015">
              <w:rPr>
                <w:rFonts w:hAnsi="ＭＳ 明朝" w:hint="eastAsia"/>
                <w:noProof/>
                <w:kern w:val="0"/>
                <w:sz w:val="20"/>
              </w:rPr>
              <mc:AlternateContent>
                <mc:Choice Requires="wps">
                  <w:drawing>
                    <wp:anchor distT="0" distB="0" distL="114300" distR="114300" simplePos="0" relativeHeight="252037120" behindDoc="0" locked="0" layoutInCell="1" allowOverlap="1" wp14:anchorId="2484F3FF" wp14:editId="231A9F83">
                      <wp:simplePos x="0" y="0"/>
                      <wp:positionH relativeFrom="column">
                        <wp:posOffset>8255</wp:posOffset>
                      </wp:positionH>
                      <wp:positionV relativeFrom="paragraph">
                        <wp:posOffset>45085</wp:posOffset>
                      </wp:positionV>
                      <wp:extent cx="4373880" cy="387350"/>
                      <wp:effectExtent l="0" t="0" r="26670" b="12700"/>
                      <wp:wrapNone/>
                      <wp:docPr id="3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880" cy="387350"/>
                              </a:xfrm>
                              <a:prstGeom prst="rect">
                                <a:avLst/>
                              </a:prstGeom>
                              <a:solidFill>
                                <a:srgbClr val="FFFFFF"/>
                              </a:solidFill>
                              <a:ln w="9525">
                                <a:solidFill>
                                  <a:srgbClr val="000000"/>
                                </a:solidFill>
                                <a:miter lim="800000"/>
                                <a:headEnd/>
                                <a:tailEnd/>
                              </a:ln>
                            </wps:spPr>
                            <wps:txbx>
                              <w:txbxContent>
                                <w:p w14:paraId="52B436C7" w14:textId="7EA0D470" w:rsidR="00F129D5" w:rsidRPr="006879B6" w:rsidRDefault="00F129D5" w:rsidP="00F129D5">
                                  <w:pPr>
                                    <w:spacing w:line="240" w:lineRule="exact"/>
                                    <w:rPr>
                                      <w:sz w:val="20"/>
                                    </w:rPr>
                                  </w:pPr>
                                  <w:r w:rsidRPr="00546015">
                                    <w:rPr>
                                      <w:rFonts w:ascii="ＭＳ ゴシック" w:eastAsia="ＭＳ ゴシック" w:hAnsi="ＭＳ ゴシック" w:hint="eastAsia"/>
                                      <w:sz w:val="20"/>
                                    </w:rPr>
                                    <w:t>学習問題</w:t>
                                  </w:r>
                                  <w:r>
                                    <w:rPr>
                                      <w:rFonts w:hint="eastAsia"/>
                                      <w:sz w:val="20"/>
                                    </w:rPr>
                                    <w:t xml:space="preserve">　江戸時代</w:t>
                                  </w:r>
                                  <w:r>
                                    <w:rPr>
                                      <w:sz w:val="20"/>
                                    </w:rPr>
                                    <w:t>の後半には</w:t>
                                  </w:r>
                                  <w:r>
                                    <w:rPr>
                                      <w:rFonts w:hint="eastAsia"/>
                                      <w:sz w:val="20"/>
                                    </w:rPr>
                                    <w:t>、どのような</w:t>
                                  </w:r>
                                  <w:r>
                                    <w:rPr>
                                      <w:sz w:val="20"/>
                                    </w:rPr>
                                    <w:t>新しい</w:t>
                                  </w:r>
                                  <w:r>
                                    <w:rPr>
                                      <w:rFonts w:hint="eastAsia"/>
                                      <w:sz w:val="20"/>
                                    </w:rPr>
                                    <w:t>文化</w:t>
                                  </w:r>
                                  <w:r>
                                    <w:rPr>
                                      <w:sz w:val="20"/>
                                    </w:rPr>
                                    <w:t>や学問が生まれ</w:t>
                                  </w:r>
                                  <w:r>
                                    <w:rPr>
                                      <w:rFonts w:hint="eastAsia"/>
                                      <w:sz w:val="20"/>
                                    </w:rPr>
                                    <w:t>、人々の</w:t>
                                  </w:r>
                                  <w:r>
                                    <w:rPr>
                                      <w:sz w:val="20"/>
                                    </w:rPr>
                                    <w:t>考え方にどのようなえいきょうをあたえ</w:t>
                                  </w:r>
                                  <w:r w:rsidRPr="00546015">
                                    <w:rPr>
                                      <w:rFonts w:hint="eastAsia"/>
                                      <w:sz w:val="20"/>
                                    </w:rPr>
                                    <w:t>たのでしょうか。</w:t>
                                  </w:r>
                                </w:p>
                                <w:p w14:paraId="66A64DF4" w14:textId="77777777" w:rsidR="00F129D5" w:rsidRPr="00642710" w:rsidRDefault="00F129D5" w:rsidP="00F129D5">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4F3FF" id="_x0000_s1153" type="#_x0000_t202" style="position:absolute;left:0;text-align:left;margin-left:.65pt;margin-top:3.55pt;width:344.4pt;height:30.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">
                      <v:textbox inset="5.85pt,.7pt,5.85pt,.7pt">
                        <w:txbxContent>
                          <w:p w14:paraId="52B436C7" w14:textId="7EA0D470" w:rsidR="00F129D5" w:rsidRPr="006879B6" w:rsidRDefault="00F129D5" w:rsidP="00F129D5">
                            <w:pPr>
                              <w:spacing w:line="240" w:lineRule="exact"/>
                              <w:rPr>
                                <w:sz w:val="20"/>
                              </w:rPr>
                            </w:pPr>
                            <w:r w:rsidRPr="00546015">
                              <w:rPr>
                                <w:rFonts w:ascii="ＭＳ ゴシック" w:eastAsia="ＭＳ ゴシック" w:hAnsi="ＭＳ ゴシック" w:hint="eastAsia"/>
                                <w:sz w:val="20"/>
                              </w:rPr>
                              <w:t>学習問題</w:t>
                            </w:r>
                            <w:r>
                              <w:rPr>
                                <w:rFonts w:hint="eastAsia"/>
                                <w:sz w:val="20"/>
                              </w:rPr>
                              <w:t xml:space="preserve">　江戸時代</w:t>
                            </w:r>
                            <w:r>
                              <w:rPr>
                                <w:sz w:val="20"/>
                              </w:rPr>
                              <w:t>の後半には</w:t>
                            </w:r>
                            <w:r>
                              <w:rPr>
                                <w:rFonts w:hint="eastAsia"/>
                                <w:sz w:val="20"/>
                              </w:rPr>
                              <w:t>、</w:t>
                            </w:r>
                            <w:r>
                              <w:rPr>
                                <w:rFonts w:hint="eastAsia"/>
                                <w:sz w:val="20"/>
                              </w:rPr>
                              <w:t>どのような</w:t>
                            </w:r>
                            <w:r>
                              <w:rPr>
                                <w:sz w:val="20"/>
                              </w:rPr>
                              <w:t>新しい</w:t>
                            </w:r>
                            <w:r>
                              <w:rPr>
                                <w:rFonts w:hint="eastAsia"/>
                                <w:sz w:val="20"/>
                              </w:rPr>
                              <w:t>文化</w:t>
                            </w:r>
                            <w:r>
                              <w:rPr>
                                <w:sz w:val="20"/>
                              </w:rPr>
                              <w:t>や学問が生まれ</w:t>
                            </w:r>
                            <w:r>
                              <w:rPr>
                                <w:rFonts w:hint="eastAsia"/>
                                <w:sz w:val="20"/>
                              </w:rPr>
                              <w:t>、</w:t>
                            </w:r>
                            <w:r>
                              <w:rPr>
                                <w:rFonts w:hint="eastAsia"/>
                                <w:sz w:val="20"/>
                              </w:rPr>
                              <w:t>人々の</w:t>
                            </w:r>
                            <w:r>
                              <w:rPr>
                                <w:sz w:val="20"/>
                              </w:rPr>
                              <w:t>考え方にどのようなえいきょうをあたえ</w:t>
                            </w:r>
                            <w:r w:rsidRPr="00546015">
                              <w:rPr>
                                <w:rFonts w:hint="eastAsia"/>
                                <w:sz w:val="20"/>
                              </w:rPr>
                              <w:t>たのでしょうか。</w:t>
                            </w:r>
                          </w:p>
                          <w:p w14:paraId="66A64DF4" w14:textId="77777777" w:rsidR="00F129D5" w:rsidRPr="00642710" w:rsidRDefault="00F129D5" w:rsidP="00F129D5">
                            <w:pPr>
                              <w:rPr>
                                <w:sz w:val="20"/>
                              </w:rPr>
                            </w:pPr>
                          </w:p>
                        </w:txbxContent>
                      </v:textbox>
                    </v:shape>
                  </w:pict>
                </mc:Fallback>
              </mc:AlternateContent>
            </w:r>
          </w:p>
          <w:p w14:paraId="132D4719" w14:textId="2F89C708"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58554DB8" w14:textId="40FBE35E" w:rsidR="00610EF3" w:rsidRPr="008B534F" w:rsidRDefault="00610EF3" w:rsidP="00CD0BC1">
            <w:pPr>
              <w:autoSpaceDE w:val="0"/>
              <w:autoSpaceDN w:val="0"/>
              <w:adjustRightInd w:val="0"/>
              <w:spacing w:line="240" w:lineRule="exact"/>
              <w:jc w:val="left"/>
              <w:rPr>
                <w:rFonts w:hAnsi="ＭＳ 明朝"/>
                <w:kern w:val="0"/>
                <w:sz w:val="20"/>
              </w:rPr>
            </w:pPr>
          </w:p>
          <w:p w14:paraId="44655192" w14:textId="5FB51811" w:rsidR="00610EF3" w:rsidRPr="008B534F" w:rsidRDefault="00610EF3" w:rsidP="00CD0BC1">
            <w:pPr>
              <w:autoSpaceDE w:val="0"/>
              <w:autoSpaceDN w:val="0"/>
              <w:adjustRightInd w:val="0"/>
              <w:spacing w:line="240" w:lineRule="exact"/>
              <w:ind w:left="200" w:hangingChars="100" w:hanging="200"/>
              <w:jc w:val="left"/>
              <w:rPr>
                <w:rFonts w:hAnsi="ＭＳ 明朝"/>
                <w:kern w:val="0"/>
                <w:sz w:val="20"/>
              </w:rPr>
            </w:pPr>
            <w:r w:rsidRPr="008B534F">
              <w:rPr>
                <w:rFonts w:hAnsi="ＭＳ 明朝" w:hint="eastAsia"/>
                <w:kern w:val="0"/>
                <w:sz w:val="20"/>
              </w:rPr>
              <w:t>○学習計画を立てる。</w:t>
            </w:r>
          </w:p>
        </w:tc>
        <w:tc>
          <w:tcPr>
            <w:tcW w:w="1970" w:type="dxa"/>
            <w:tcBorders>
              <w:top w:val="single" w:sz="4" w:space="0" w:color="auto"/>
              <w:bottom w:val="single" w:sz="4" w:space="0" w:color="auto"/>
            </w:tcBorders>
          </w:tcPr>
          <w:p w14:paraId="7DF71631" w14:textId="77777777" w:rsidR="00610EF3" w:rsidRPr="008B534F" w:rsidRDefault="00610EF3" w:rsidP="00610EF3">
            <w:pPr>
              <w:spacing w:line="240" w:lineRule="exact"/>
              <w:ind w:left="200" w:hangingChars="100" w:hanging="200"/>
              <w:rPr>
                <w:kern w:val="0"/>
                <w:sz w:val="20"/>
              </w:rPr>
            </w:pPr>
            <w:r w:rsidRPr="008B534F">
              <w:rPr>
                <w:rFonts w:hint="eastAsia"/>
                <w:kern w:val="0"/>
                <w:sz w:val="20"/>
              </w:rPr>
              <w:t>◆江戸の両国橋付近の様子や大阪を出る船の様子を描いた図から</w:t>
            </w:r>
            <w:r>
              <w:rPr>
                <w:rFonts w:hint="eastAsia"/>
                <w:kern w:val="0"/>
                <w:sz w:val="20"/>
              </w:rPr>
              <w:t>、</w:t>
            </w:r>
            <w:r w:rsidRPr="008B534F">
              <w:rPr>
                <w:rFonts w:hint="eastAsia"/>
                <w:kern w:val="0"/>
                <w:sz w:val="20"/>
              </w:rPr>
              <w:t>商業がさかんになり</w:t>
            </w:r>
            <w:r>
              <w:rPr>
                <w:rFonts w:hint="eastAsia"/>
                <w:kern w:val="0"/>
                <w:sz w:val="20"/>
              </w:rPr>
              <w:t>、</w:t>
            </w:r>
            <w:r w:rsidRPr="008B534F">
              <w:rPr>
                <w:rFonts w:hint="eastAsia"/>
                <w:kern w:val="0"/>
                <w:sz w:val="20"/>
              </w:rPr>
              <w:t>江戸や大阪が栄えたことをとらえさせる。</w:t>
            </w:r>
          </w:p>
          <w:p w14:paraId="0B1B52EF" w14:textId="77777777" w:rsidR="00610EF3" w:rsidRPr="008B534F" w:rsidRDefault="00610EF3" w:rsidP="00610EF3">
            <w:pPr>
              <w:spacing w:line="240" w:lineRule="exact"/>
              <w:ind w:left="200" w:hangingChars="100" w:hanging="200"/>
              <w:rPr>
                <w:kern w:val="0"/>
                <w:sz w:val="20"/>
              </w:rPr>
            </w:pPr>
            <w:r w:rsidRPr="008B534F">
              <w:rPr>
                <w:rFonts w:hint="eastAsia"/>
                <w:kern w:val="0"/>
                <w:sz w:val="20"/>
              </w:rPr>
              <w:t>◆歌舞伎役者や葛飾北斎の浮世絵を見せて</w:t>
            </w:r>
            <w:r>
              <w:rPr>
                <w:rFonts w:hint="eastAsia"/>
                <w:kern w:val="0"/>
                <w:sz w:val="20"/>
              </w:rPr>
              <w:t>、</w:t>
            </w:r>
            <w:r w:rsidRPr="008B534F">
              <w:rPr>
                <w:rFonts w:hint="eastAsia"/>
                <w:kern w:val="0"/>
                <w:sz w:val="20"/>
              </w:rPr>
              <w:t>浮世絵が多色刷りで美しく</w:t>
            </w:r>
            <w:r>
              <w:rPr>
                <w:rFonts w:hint="eastAsia"/>
                <w:kern w:val="0"/>
                <w:sz w:val="20"/>
              </w:rPr>
              <w:t>、</w:t>
            </w:r>
            <w:r w:rsidRPr="008B534F">
              <w:rPr>
                <w:rFonts w:hint="eastAsia"/>
                <w:kern w:val="0"/>
                <w:sz w:val="20"/>
              </w:rPr>
              <w:t>高度な技術に基づいて描かれたことに気づかせる。</w:t>
            </w:r>
          </w:p>
          <w:p w14:paraId="32495B7D" w14:textId="77777777" w:rsidR="00610EF3" w:rsidRPr="008B534F" w:rsidRDefault="00610EF3" w:rsidP="00610EF3">
            <w:pPr>
              <w:spacing w:line="240" w:lineRule="exact"/>
              <w:ind w:left="200" w:hangingChars="100" w:hanging="200"/>
              <w:rPr>
                <w:kern w:val="0"/>
                <w:sz w:val="20"/>
              </w:rPr>
            </w:pPr>
            <w:r w:rsidRPr="008B534F">
              <w:rPr>
                <w:rFonts w:hint="eastAsia"/>
                <w:kern w:val="0"/>
                <w:sz w:val="20"/>
              </w:rPr>
              <w:t>◆このころ栄えた文化はそれまでの文化とはどう違うのか</w:t>
            </w:r>
            <w:r>
              <w:rPr>
                <w:rFonts w:hint="eastAsia"/>
                <w:kern w:val="0"/>
                <w:sz w:val="20"/>
              </w:rPr>
              <w:t>、</w:t>
            </w:r>
            <w:r w:rsidRPr="008B534F">
              <w:rPr>
                <w:rFonts w:hint="eastAsia"/>
                <w:kern w:val="0"/>
                <w:sz w:val="20"/>
              </w:rPr>
              <w:t>蘭学や国学はどんな学問なのかなどの疑問を投げかける。</w:t>
            </w:r>
          </w:p>
        </w:tc>
        <w:tc>
          <w:tcPr>
            <w:tcW w:w="2018" w:type="dxa"/>
            <w:gridSpan w:val="2"/>
            <w:tcBorders>
              <w:top w:val="single" w:sz="4" w:space="0" w:color="auto"/>
              <w:bottom w:val="single" w:sz="4" w:space="0" w:color="auto"/>
              <w:right w:val="single" w:sz="4" w:space="0" w:color="auto"/>
            </w:tcBorders>
          </w:tcPr>
          <w:p w14:paraId="43479AE2" w14:textId="77777777" w:rsidR="00610EF3" w:rsidRPr="008B534F"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r w:rsidRPr="008B534F">
              <w:rPr>
                <w:rFonts w:ascii="ＭＳ ゴシック" w:eastAsia="ＭＳ ゴシック" w:hAnsi="ＭＳ ゴシック" w:hint="eastAsia"/>
                <w:kern w:val="0"/>
                <w:sz w:val="20"/>
              </w:rPr>
              <w:t>［思判表①］</w:t>
            </w:r>
          </w:p>
          <w:p w14:paraId="2D0DAD17" w14:textId="77777777" w:rsidR="00610EF3" w:rsidRPr="008B534F" w:rsidRDefault="00610EF3" w:rsidP="00610EF3">
            <w:pPr>
              <w:spacing w:line="240" w:lineRule="exact"/>
              <w:ind w:rightChars="-21" w:right="-44"/>
              <w:jc w:val="left"/>
              <w:rPr>
                <w:rFonts w:hAnsi="ＭＳ 明朝"/>
                <w:kern w:val="0"/>
                <w:sz w:val="20"/>
              </w:rPr>
            </w:pPr>
            <w:r w:rsidRPr="008B534F">
              <w:rPr>
                <w:rFonts w:hAnsi="ＭＳ 明朝" w:hint="eastAsia"/>
                <w:kern w:val="0"/>
                <w:sz w:val="20"/>
              </w:rPr>
              <w:t>ノートの記述内容</w:t>
            </w:r>
            <w:r>
              <w:rPr>
                <w:rFonts w:hAnsi="ＭＳ 明朝" w:hint="eastAsia"/>
                <w:kern w:val="0"/>
                <w:sz w:val="20"/>
              </w:rPr>
              <w:t>や発言内容</w:t>
            </w:r>
            <w:r w:rsidRPr="008B534F">
              <w:rPr>
                <w:rFonts w:hAnsi="ＭＳ 明朝" w:hint="eastAsia"/>
                <w:kern w:val="0"/>
                <w:sz w:val="20"/>
              </w:rPr>
              <w:t>から</w:t>
            </w:r>
            <w:r>
              <w:rPr>
                <w:rFonts w:hAnsi="ＭＳ 明朝" w:hint="eastAsia"/>
                <w:kern w:val="0"/>
                <w:sz w:val="20"/>
              </w:rPr>
              <w:t>、</w:t>
            </w:r>
            <w:r w:rsidRPr="008B534F">
              <w:rPr>
                <w:rFonts w:hAnsi="ＭＳ 明朝" w:hint="eastAsia"/>
                <w:kern w:val="0"/>
                <w:sz w:val="20"/>
              </w:rPr>
              <w:t>「江戸や大阪のまちの様子や江戸時代の文化と学問に着目して</w:t>
            </w:r>
            <w:r>
              <w:rPr>
                <w:rFonts w:hAnsi="ＭＳ 明朝" w:hint="eastAsia"/>
                <w:kern w:val="0"/>
                <w:sz w:val="20"/>
              </w:rPr>
              <w:t>、</w:t>
            </w:r>
            <w:r w:rsidRPr="008B534F">
              <w:rPr>
                <w:rFonts w:hAnsi="ＭＳ 明朝" w:hint="eastAsia"/>
                <w:kern w:val="0"/>
                <w:sz w:val="20"/>
              </w:rPr>
              <w:t>問いを見出しているか」を評価する。</w:t>
            </w:r>
          </w:p>
          <w:p w14:paraId="00B60ECC" w14:textId="77777777" w:rsidR="00610EF3" w:rsidRPr="00012794" w:rsidRDefault="00610EF3" w:rsidP="00610EF3">
            <w:pPr>
              <w:spacing w:line="240" w:lineRule="exact"/>
              <w:ind w:rightChars="-21" w:right="-44"/>
              <w:jc w:val="left"/>
              <w:rPr>
                <w:rFonts w:hAnsi="ＭＳ 明朝"/>
                <w:kern w:val="0"/>
                <w:sz w:val="20"/>
              </w:rPr>
            </w:pPr>
          </w:p>
          <w:p w14:paraId="63624781" w14:textId="77777777" w:rsidR="00610EF3" w:rsidRPr="008B534F" w:rsidRDefault="00610EF3" w:rsidP="00610EF3">
            <w:pPr>
              <w:spacing w:line="240" w:lineRule="exact"/>
              <w:ind w:rightChars="-21" w:right="-44"/>
              <w:jc w:val="left"/>
              <w:rPr>
                <w:rFonts w:hAnsi="ＭＳ 明朝"/>
                <w:kern w:val="0"/>
                <w:sz w:val="20"/>
              </w:rPr>
            </w:pPr>
          </w:p>
          <w:p w14:paraId="4C5DFDD3" w14:textId="77777777" w:rsidR="00610EF3" w:rsidRPr="008B534F" w:rsidRDefault="00610EF3" w:rsidP="00610EF3">
            <w:pPr>
              <w:spacing w:line="240" w:lineRule="exact"/>
              <w:ind w:rightChars="-21" w:right="-44"/>
              <w:jc w:val="left"/>
              <w:rPr>
                <w:rFonts w:hAnsi="ＭＳ 明朝"/>
                <w:kern w:val="0"/>
                <w:sz w:val="20"/>
              </w:rPr>
            </w:pPr>
          </w:p>
          <w:p w14:paraId="4CDF646A" w14:textId="77777777" w:rsidR="00610EF3" w:rsidRPr="008B534F" w:rsidRDefault="00610EF3" w:rsidP="00610EF3">
            <w:pPr>
              <w:spacing w:line="240" w:lineRule="exact"/>
              <w:ind w:rightChars="-21" w:right="-44"/>
              <w:jc w:val="left"/>
              <w:rPr>
                <w:rFonts w:hAnsi="ＭＳ 明朝"/>
                <w:kern w:val="0"/>
                <w:sz w:val="20"/>
              </w:rPr>
            </w:pPr>
          </w:p>
          <w:p w14:paraId="311C0B67" w14:textId="77777777" w:rsidR="00610EF3" w:rsidRPr="008B534F" w:rsidRDefault="00610EF3" w:rsidP="00610EF3">
            <w:pPr>
              <w:spacing w:line="240" w:lineRule="exact"/>
              <w:ind w:rightChars="-21" w:right="-44"/>
              <w:jc w:val="left"/>
              <w:rPr>
                <w:rFonts w:hAnsi="ＭＳ 明朝"/>
                <w:kern w:val="0"/>
                <w:sz w:val="20"/>
              </w:rPr>
            </w:pPr>
          </w:p>
          <w:p w14:paraId="1BEE408B" w14:textId="77777777" w:rsidR="00610EF3" w:rsidRPr="008B534F" w:rsidRDefault="00610EF3" w:rsidP="00610EF3">
            <w:pPr>
              <w:spacing w:line="240" w:lineRule="exact"/>
              <w:ind w:rightChars="-21" w:right="-44"/>
              <w:jc w:val="left"/>
              <w:rPr>
                <w:rFonts w:hAnsi="ＭＳ 明朝"/>
                <w:kern w:val="0"/>
                <w:sz w:val="20"/>
              </w:rPr>
            </w:pPr>
          </w:p>
          <w:p w14:paraId="1E2ECAF9" w14:textId="77777777" w:rsidR="00610EF3" w:rsidRPr="008B534F" w:rsidRDefault="00610EF3" w:rsidP="00610EF3">
            <w:pPr>
              <w:spacing w:line="240" w:lineRule="exact"/>
              <w:ind w:rightChars="-21" w:right="-44"/>
              <w:jc w:val="left"/>
              <w:rPr>
                <w:rFonts w:hAnsi="ＭＳ 明朝"/>
                <w:kern w:val="0"/>
                <w:sz w:val="20"/>
              </w:rPr>
            </w:pPr>
          </w:p>
          <w:p w14:paraId="042D67F6" w14:textId="77777777" w:rsidR="00610EF3" w:rsidRPr="008B534F" w:rsidRDefault="00610EF3" w:rsidP="00610EF3">
            <w:pPr>
              <w:spacing w:line="240" w:lineRule="exact"/>
              <w:ind w:rightChars="-21" w:right="-44"/>
              <w:jc w:val="left"/>
              <w:rPr>
                <w:rFonts w:hAnsi="ＭＳ 明朝"/>
                <w:kern w:val="0"/>
                <w:sz w:val="20"/>
              </w:rPr>
            </w:pPr>
          </w:p>
          <w:p w14:paraId="5CF9F001" w14:textId="77777777" w:rsidR="00610EF3" w:rsidRPr="008B534F" w:rsidRDefault="00610EF3" w:rsidP="00610EF3">
            <w:pPr>
              <w:spacing w:line="240" w:lineRule="exact"/>
              <w:ind w:rightChars="-21" w:right="-44"/>
              <w:jc w:val="left"/>
              <w:rPr>
                <w:rFonts w:hAnsi="ＭＳ 明朝"/>
                <w:kern w:val="0"/>
                <w:sz w:val="20"/>
              </w:rPr>
            </w:pPr>
          </w:p>
          <w:p w14:paraId="7B793392" w14:textId="77777777" w:rsidR="00610EF3" w:rsidRPr="008B534F" w:rsidRDefault="00610EF3" w:rsidP="00610EF3">
            <w:pPr>
              <w:spacing w:line="240" w:lineRule="exact"/>
              <w:ind w:rightChars="-21" w:right="-44"/>
              <w:jc w:val="left"/>
              <w:rPr>
                <w:rFonts w:ascii="ＭＳ ゴシック" w:eastAsia="ＭＳ ゴシック" w:hAnsi="ＭＳ ゴシック"/>
                <w:kern w:val="0"/>
                <w:sz w:val="20"/>
              </w:rPr>
            </w:pPr>
            <w:r w:rsidRPr="00012794">
              <w:rPr>
                <w:rFonts w:ascii="ＭＳ ゴシック" w:eastAsia="ＭＳ ゴシック" w:hAnsi="ＭＳ ゴシック" w:hint="eastAsia"/>
                <w:kern w:val="0"/>
                <w:sz w:val="20"/>
                <w:shd w:val="pct15" w:color="auto" w:fill="FFFFFF"/>
              </w:rPr>
              <w:t>［態度①］</w:t>
            </w:r>
          </w:p>
          <w:p w14:paraId="73BC66BD" w14:textId="77777777" w:rsidR="00610EF3" w:rsidRPr="008B534F" w:rsidRDefault="00610EF3" w:rsidP="00610EF3">
            <w:pPr>
              <w:spacing w:line="240" w:lineRule="exact"/>
              <w:ind w:rightChars="-21" w:right="-44"/>
              <w:jc w:val="left"/>
              <w:rPr>
                <w:rFonts w:hAnsi="ＭＳ 明朝"/>
                <w:kern w:val="0"/>
                <w:sz w:val="20"/>
              </w:rPr>
            </w:pPr>
            <w:r>
              <w:rPr>
                <w:rFonts w:hAnsi="ＭＳ 明朝" w:hint="eastAsia"/>
                <w:kern w:val="0"/>
                <w:sz w:val="20"/>
              </w:rPr>
              <w:t>ノート、</w:t>
            </w:r>
            <w:r w:rsidRPr="008B534F">
              <w:rPr>
                <w:rFonts w:hAnsi="ＭＳ 明朝" w:hint="eastAsia"/>
                <w:kern w:val="0"/>
                <w:sz w:val="20"/>
              </w:rPr>
              <w:t>学習計画表の内容</w:t>
            </w:r>
            <w:r>
              <w:rPr>
                <w:rFonts w:hAnsi="ＭＳ 明朝" w:hint="eastAsia"/>
                <w:kern w:val="0"/>
                <w:sz w:val="20"/>
              </w:rPr>
              <w:t>や発言内容</w:t>
            </w:r>
            <w:r w:rsidRPr="008B534F">
              <w:rPr>
                <w:rFonts w:hAnsi="ＭＳ 明朝" w:hint="eastAsia"/>
                <w:kern w:val="0"/>
                <w:sz w:val="20"/>
              </w:rPr>
              <w:t>から</w:t>
            </w:r>
            <w:r>
              <w:rPr>
                <w:rFonts w:hAnsi="ＭＳ 明朝" w:hint="eastAsia"/>
                <w:kern w:val="0"/>
                <w:sz w:val="20"/>
              </w:rPr>
              <w:t>、</w:t>
            </w:r>
            <w:r w:rsidRPr="008B534F">
              <w:rPr>
                <w:rFonts w:hAnsi="ＭＳ 明朝" w:hint="eastAsia"/>
                <w:kern w:val="0"/>
                <w:sz w:val="20"/>
              </w:rPr>
              <w:t>「学習問題の解決に向けた予想や学習計画を立て</w:t>
            </w:r>
            <w:r>
              <w:rPr>
                <w:rFonts w:hAnsi="ＭＳ 明朝" w:hint="eastAsia"/>
                <w:kern w:val="0"/>
                <w:sz w:val="20"/>
              </w:rPr>
              <w:t>、</w:t>
            </w:r>
            <w:r w:rsidRPr="008B534F">
              <w:rPr>
                <w:rFonts w:hAnsi="ＭＳ 明朝" w:hint="eastAsia"/>
                <w:kern w:val="0"/>
                <w:sz w:val="20"/>
              </w:rPr>
              <w:t>解決の見通しをもっているか」を評価する。</w:t>
            </w:r>
          </w:p>
        </w:tc>
      </w:tr>
      <w:tr w:rsidR="00610EF3" w:rsidRPr="008E1C59" w14:paraId="4FE11EF5" w14:textId="77777777" w:rsidTr="000254E8">
        <w:tblPrEx>
          <w:tblCellMar>
            <w:left w:w="99" w:type="dxa"/>
            <w:right w:w="99" w:type="dxa"/>
          </w:tblCellMar>
        </w:tblPrEx>
        <w:trPr>
          <w:gridAfter w:val="1"/>
          <w:wAfter w:w="47" w:type="dxa"/>
          <w:trHeight w:val="70"/>
        </w:trPr>
        <w:tc>
          <w:tcPr>
            <w:tcW w:w="425" w:type="dxa"/>
            <w:vMerge w:val="restart"/>
            <w:tcBorders>
              <w:left w:val="single" w:sz="4" w:space="0" w:color="auto"/>
            </w:tcBorders>
            <w:textDirection w:val="tbRlV"/>
          </w:tcPr>
          <w:p w14:paraId="2C7CC5B0" w14:textId="77777777" w:rsidR="00610EF3" w:rsidRPr="008B534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sidRPr="008B534F">
              <w:rPr>
                <w:rFonts w:eastAsia="ＭＳ ゴシック" w:hAnsi="Times New Roman" w:cs="ＭＳ ゴシック" w:hint="eastAsia"/>
                <w:color w:val="000000"/>
                <w:kern w:val="0"/>
                <w:sz w:val="20"/>
              </w:rPr>
              <w:t>調べる</w:t>
            </w:r>
          </w:p>
        </w:tc>
        <w:tc>
          <w:tcPr>
            <w:tcW w:w="1868" w:type="dxa"/>
            <w:tcBorders>
              <w:top w:val="single" w:sz="4" w:space="0" w:color="auto"/>
              <w:left w:val="nil"/>
              <w:bottom w:val="single" w:sz="4" w:space="0" w:color="auto"/>
            </w:tcBorders>
          </w:tcPr>
          <w:p w14:paraId="49B8BA84" w14:textId="77777777" w:rsidR="00610EF3" w:rsidRPr="008B534F"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8B534F">
              <w:rPr>
                <w:rFonts w:ascii="ＭＳ ゴシック" w:eastAsia="ＭＳ ゴシック" w:hAnsi="ＭＳ 明朝" w:hint="eastAsia"/>
                <w:kern w:val="0"/>
                <w:sz w:val="20"/>
              </w:rPr>
              <w:t xml:space="preserve">②人々が歌舞伎や浮世絵を楽しむ </w:t>
            </w:r>
          </w:p>
          <w:p w14:paraId="4ED84207" w14:textId="3B988D70" w:rsidR="00610EF3" w:rsidRPr="008B534F" w:rsidRDefault="000637B3" w:rsidP="00610EF3">
            <w:pPr>
              <w:autoSpaceDE w:val="0"/>
              <w:autoSpaceDN w:val="0"/>
              <w:adjustRightInd w:val="0"/>
              <w:spacing w:line="240" w:lineRule="exact"/>
              <w:jc w:val="right"/>
              <w:rPr>
                <w:rFonts w:ascii="ＭＳ ゴシック" w:eastAsia="ＭＳ ゴシック" w:hAnsi="ＭＳ 明朝"/>
                <w:kern w:val="0"/>
                <w:sz w:val="20"/>
              </w:rPr>
            </w:pPr>
            <w:r>
              <w:rPr>
                <w:noProof/>
              </w:rPr>
              <w:pict w14:anchorId="4B516825">
                <v:shape id="テキスト ボックス 7" o:spid="_x0000_s2056" type="#_x0000_t202" style="position:absolute;left:0;text-align:left;margin-left:-1.7pt;margin-top:17.45pt;width:87.7pt;height:89.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">
                  <v:textbox inset="5.85pt,.7pt,5.85pt,.7pt">
                    <w:txbxContent>
                      <w:p w14:paraId="6D09331E" w14:textId="77777777" w:rsidR="00E06DE2" w:rsidRPr="008B534F" w:rsidRDefault="00E06DE2" w:rsidP="003D784A">
                        <w:pPr>
                          <w:ind w:firstLineChars="100" w:firstLine="200"/>
                          <w:rPr>
                            <w:rFonts w:hAnsi="ＭＳ 明朝"/>
                            <w:sz w:val="20"/>
                          </w:rPr>
                        </w:pPr>
                        <w:r w:rsidRPr="008B534F">
                          <w:rPr>
                            <w:rFonts w:hAnsi="ＭＳ 明朝" w:hint="eastAsia"/>
                            <w:sz w:val="20"/>
                          </w:rPr>
                          <w:t>歌舞伎や浮世絵は</w:t>
                        </w:r>
                        <w:r>
                          <w:rPr>
                            <w:rFonts w:hAnsi="ＭＳ 明朝" w:hint="eastAsia"/>
                            <w:sz w:val="20"/>
                          </w:rPr>
                          <w:t>、</w:t>
                        </w:r>
                        <w:r w:rsidRPr="008B534F">
                          <w:rPr>
                            <w:rFonts w:hAnsi="ＭＳ 明朝" w:hint="eastAsia"/>
                            <w:sz w:val="20"/>
                          </w:rPr>
                          <w:t>人々の間で</w:t>
                        </w:r>
                        <w:r>
                          <w:rPr>
                            <w:rFonts w:hAnsi="ＭＳ 明朝" w:hint="eastAsia"/>
                            <w:sz w:val="20"/>
                          </w:rPr>
                          <w:t>、</w:t>
                        </w:r>
                        <w:r w:rsidRPr="008B534F">
                          <w:rPr>
                            <w:rFonts w:hAnsi="ＭＳ 明朝" w:hint="eastAsia"/>
                            <w:sz w:val="20"/>
                          </w:rPr>
                          <w:t>どのように親しまれていったのでしょうか。</w:t>
                        </w:r>
                      </w:p>
                      <w:p w14:paraId="14FAF971"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w:r>
            <w:r w:rsidR="007B1CBD">
              <w:rPr>
                <w:rFonts w:ascii="ＭＳ ゴシック" w:eastAsia="ＭＳ ゴシック" w:hAnsi="ＭＳ 明朝"/>
                <w:kern w:val="0"/>
                <w:sz w:val="20"/>
              </w:rPr>
              <w:t>P.</w:t>
            </w:r>
            <w:r w:rsidR="00610EF3" w:rsidRPr="008B534F">
              <w:rPr>
                <w:rFonts w:ascii="ＭＳ ゴシック" w:eastAsia="ＭＳ ゴシック" w:hAnsi="ＭＳ 明朝"/>
                <w:kern w:val="0"/>
                <w:sz w:val="20"/>
              </w:rPr>
              <w:t>9</w:t>
            </w:r>
            <w:r w:rsidR="00610EF3" w:rsidRPr="008B534F">
              <w:rPr>
                <w:rFonts w:ascii="ＭＳ ゴシック" w:eastAsia="ＭＳ ゴシック" w:hAnsi="ＭＳ 明朝" w:hint="eastAsia"/>
                <w:kern w:val="0"/>
                <w:sz w:val="20"/>
              </w:rPr>
              <w:t>2～9</w:t>
            </w:r>
            <w:r w:rsidR="00610EF3" w:rsidRPr="008B534F">
              <w:rPr>
                <w:rFonts w:ascii="ＭＳ ゴシック" w:eastAsia="ＭＳ ゴシック" w:hAnsi="ＭＳ 明朝"/>
                <w:kern w:val="0"/>
                <w:sz w:val="20"/>
              </w:rPr>
              <w:t>3</w:t>
            </w:r>
          </w:p>
        </w:tc>
        <w:tc>
          <w:tcPr>
            <w:tcW w:w="4121" w:type="dxa"/>
            <w:tcBorders>
              <w:top w:val="single" w:sz="4" w:space="0" w:color="auto"/>
              <w:left w:val="nil"/>
              <w:bottom w:val="single" w:sz="4" w:space="0" w:color="auto"/>
            </w:tcBorders>
          </w:tcPr>
          <w:p w14:paraId="5969EBD8"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近松門左衛門について調べ</w:t>
            </w:r>
            <w:r>
              <w:rPr>
                <w:rFonts w:hAnsi="ＭＳ 明朝" w:hint="eastAsia"/>
                <w:kern w:val="0"/>
                <w:sz w:val="20"/>
              </w:rPr>
              <w:t>、</w:t>
            </w:r>
            <w:r w:rsidRPr="008B534F">
              <w:rPr>
                <w:rFonts w:hAnsi="ＭＳ 明朝" w:hint="eastAsia"/>
                <w:kern w:val="0"/>
                <w:sz w:val="20"/>
              </w:rPr>
              <w:t>歌舞伎が人々にどのように親しまれていったのか話し合う。</w:t>
            </w:r>
          </w:p>
          <w:p w14:paraId="4F89AD7C"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芝居見物は人々の大きな楽しみだった。</w:t>
            </w:r>
          </w:p>
          <w:p w14:paraId="6FD15D1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近松の作品は町人の生き生きとした姿や義理人情を描いた。</w:t>
            </w:r>
          </w:p>
          <w:p w14:paraId="4DED1C89"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近松の作品は</w:t>
            </w:r>
            <w:r>
              <w:rPr>
                <w:rFonts w:hAnsi="ＭＳ 明朝" w:hint="eastAsia"/>
                <w:kern w:val="0"/>
                <w:sz w:val="20"/>
              </w:rPr>
              <w:t>、</w:t>
            </w:r>
            <w:r w:rsidRPr="008B534F">
              <w:rPr>
                <w:rFonts w:hAnsi="ＭＳ 明朝" w:hint="eastAsia"/>
                <w:kern w:val="0"/>
                <w:sz w:val="20"/>
              </w:rPr>
              <w:t>現在でもさまざまな舞台で上演されている。</w:t>
            </w:r>
          </w:p>
          <w:p w14:paraId="1C6CA43D"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歌川広重について調べ</w:t>
            </w:r>
            <w:r>
              <w:rPr>
                <w:rFonts w:hAnsi="ＭＳ 明朝" w:hint="eastAsia"/>
                <w:kern w:val="0"/>
                <w:sz w:val="20"/>
              </w:rPr>
              <w:t>、</w:t>
            </w:r>
            <w:r w:rsidRPr="008B534F">
              <w:rPr>
                <w:rFonts w:hAnsi="ＭＳ 明朝" w:hint="eastAsia"/>
                <w:kern w:val="0"/>
                <w:sz w:val="20"/>
              </w:rPr>
              <w:t>浮世絵が人々にどのように親しまれたのか話し合う。</w:t>
            </w:r>
          </w:p>
          <w:p w14:paraId="0EE5844A"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浮世絵は版画として大量に刷られ</w:t>
            </w:r>
            <w:r>
              <w:rPr>
                <w:rFonts w:hAnsi="ＭＳ 明朝" w:hint="eastAsia"/>
                <w:kern w:val="0"/>
                <w:sz w:val="20"/>
              </w:rPr>
              <w:t>、</w:t>
            </w:r>
            <w:r w:rsidRPr="008B534F">
              <w:rPr>
                <w:rFonts w:hAnsi="ＭＳ 明朝" w:hint="eastAsia"/>
                <w:kern w:val="0"/>
                <w:sz w:val="20"/>
              </w:rPr>
              <w:t>多くの人々が買い求めた。</w:t>
            </w:r>
          </w:p>
          <w:p w14:paraId="1610D35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「東海道五十三次」は</w:t>
            </w:r>
            <w:r>
              <w:rPr>
                <w:rFonts w:hAnsi="ＭＳ 明朝" w:hint="eastAsia"/>
                <w:kern w:val="0"/>
                <w:sz w:val="20"/>
              </w:rPr>
              <w:t>、</w:t>
            </w:r>
            <w:r w:rsidRPr="008B534F">
              <w:rPr>
                <w:rFonts w:hAnsi="ＭＳ 明朝" w:hint="eastAsia"/>
                <w:kern w:val="0"/>
                <w:sz w:val="20"/>
              </w:rPr>
              <w:t>江戸からふるさとへのみやげとしても買い求められた。</w:t>
            </w:r>
          </w:p>
          <w:p w14:paraId="1E887CE3" w14:textId="0206FDFF"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19 世紀後半には</w:t>
            </w:r>
            <w:r>
              <w:rPr>
                <w:rFonts w:hAnsi="ＭＳ 明朝" w:hint="eastAsia"/>
                <w:kern w:val="0"/>
                <w:sz w:val="20"/>
              </w:rPr>
              <w:t>、</w:t>
            </w:r>
            <w:r w:rsidRPr="008B534F">
              <w:rPr>
                <w:rFonts w:hAnsi="ＭＳ 明朝" w:hint="eastAsia"/>
                <w:kern w:val="0"/>
                <w:sz w:val="20"/>
              </w:rPr>
              <w:t>浮世絵は海外でも鑑賞されるようになった。</w:t>
            </w:r>
          </w:p>
          <w:p w14:paraId="614AC972" w14:textId="77777777" w:rsidR="00ED0FA3" w:rsidRPr="008B534F" w:rsidRDefault="00ED0FA3" w:rsidP="00610EF3">
            <w:pPr>
              <w:autoSpaceDE w:val="0"/>
              <w:autoSpaceDN w:val="0"/>
              <w:adjustRightInd w:val="0"/>
              <w:spacing w:line="240" w:lineRule="exact"/>
              <w:ind w:left="200" w:hangingChars="100" w:hanging="200"/>
              <w:jc w:val="left"/>
              <w:rPr>
                <w:rFonts w:hAnsi="ＭＳ 明朝"/>
                <w:kern w:val="0"/>
                <w:sz w:val="20"/>
              </w:rPr>
            </w:pPr>
          </w:p>
          <w:p w14:paraId="752BC07E" w14:textId="77777777" w:rsidR="00610EF3" w:rsidRPr="008B534F" w:rsidRDefault="000637B3" w:rsidP="00610EF3">
            <w:pPr>
              <w:autoSpaceDE w:val="0"/>
              <w:autoSpaceDN w:val="0"/>
              <w:adjustRightInd w:val="0"/>
              <w:spacing w:line="240" w:lineRule="exact"/>
              <w:ind w:left="210" w:hangingChars="100" w:hanging="210"/>
              <w:jc w:val="left"/>
              <w:rPr>
                <w:rFonts w:hAnsi="ＭＳ 明朝"/>
                <w:kern w:val="0"/>
                <w:sz w:val="20"/>
              </w:rPr>
            </w:pPr>
            <w:r>
              <w:rPr>
                <w:noProof/>
              </w:rPr>
              <w:pict w14:anchorId="483E4589">
                <v:shape id="テキスト ボックス 6" o:spid="_x0000_s2055" type="#_x0000_t202" style="position:absolute;left:0;text-align:left;margin-left:-.6pt;margin-top:.65pt;width:197.05pt;height:40.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">
                  <v:stroke dashstyle="dash"/>
                  <v:textbox inset="5.85pt,.7pt,5.85pt,.7pt">
                    <w:txbxContent>
                      <w:p w14:paraId="4A728BC5" w14:textId="5BD64786" w:rsidR="00E06DE2" w:rsidRPr="00895CC5" w:rsidRDefault="00E06DE2" w:rsidP="00CD0BC1">
                        <w:pPr>
                          <w:spacing w:line="240" w:lineRule="exact"/>
                          <w:jc w:val="left"/>
                          <w:rPr>
                            <w:sz w:val="20"/>
                          </w:rPr>
                        </w:pPr>
                        <w:r w:rsidRPr="008B534F">
                          <w:rPr>
                            <w:rFonts w:hint="eastAsia"/>
                            <w:sz w:val="20"/>
                          </w:rPr>
                          <w:t>人々は歌舞伎や人形浄瑠璃、浮世絵に親しみ、近松門左衛門や歌川広重のようなすぐれた作者が登場した。</w:t>
                        </w:r>
                        <w:r>
                          <w:rPr>
                            <w:sz w:val="20"/>
                          </w:rPr>
                          <w:tab/>
                        </w:r>
                        <w:r>
                          <w:rPr>
                            <w:sz w:val="20"/>
                          </w:rPr>
                          <w:tab/>
                        </w:r>
                        <w:r>
                          <w:rPr>
                            <w:rFonts w:hint="eastAsia"/>
                            <w:sz w:val="20"/>
                          </w:rPr>
                          <w:t>②</w:t>
                        </w:r>
                      </w:p>
                    </w:txbxContent>
                  </v:textbox>
                </v:shape>
              </w:pict>
            </w:r>
          </w:p>
          <w:p w14:paraId="2A848C2C"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3A024B20"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66C773AC" w14:textId="2A39F88A" w:rsidR="000254E8" w:rsidRPr="008B534F" w:rsidRDefault="000254E8" w:rsidP="00CD0BC1">
            <w:pPr>
              <w:autoSpaceDE w:val="0"/>
              <w:autoSpaceDN w:val="0"/>
              <w:adjustRightInd w:val="0"/>
              <w:spacing w:line="240" w:lineRule="exact"/>
              <w:jc w:val="left"/>
              <w:rPr>
                <w:sz w:val="20"/>
                <w:szCs w:val="22"/>
              </w:rPr>
            </w:pPr>
          </w:p>
        </w:tc>
        <w:tc>
          <w:tcPr>
            <w:tcW w:w="1970" w:type="dxa"/>
            <w:tcBorders>
              <w:top w:val="single" w:sz="4" w:space="0" w:color="auto"/>
              <w:bottom w:val="single" w:sz="4" w:space="0" w:color="auto"/>
            </w:tcBorders>
          </w:tcPr>
          <w:p w14:paraId="0CAD8CB7" w14:textId="77777777" w:rsidR="00610EF3" w:rsidRPr="008B534F" w:rsidRDefault="00610EF3" w:rsidP="00610EF3">
            <w:pPr>
              <w:spacing w:line="240" w:lineRule="exact"/>
              <w:ind w:left="200" w:hangingChars="100" w:hanging="200"/>
              <w:rPr>
                <w:kern w:val="0"/>
                <w:sz w:val="20"/>
              </w:rPr>
            </w:pPr>
            <w:r w:rsidRPr="008B534F">
              <w:rPr>
                <w:rFonts w:hint="eastAsia"/>
                <w:kern w:val="0"/>
                <w:sz w:val="20"/>
              </w:rPr>
              <w:t>◆「人形浄瑠璃」の写真から</w:t>
            </w:r>
            <w:r>
              <w:rPr>
                <w:rFonts w:hint="eastAsia"/>
                <w:kern w:val="0"/>
                <w:sz w:val="20"/>
              </w:rPr>
              <w:t>、</w:t>
            </w:r>
            <w:r w:rsidRPr="008B534F">
              <w:rPr>
                <w:rFonts w:hint="eastAsia"/>
                <w:kern w:val="0"/>
                <w:sz w:val="20"/>
              </w:rPr>
              <w:t>芝居が現在でも上演されていることを理解させる。</w:t>
            </w:r>
          </w:p>
          <w:p w14:paraId="78FC0C4A" w14:textId="77777777" w:rsidR="00610EF3" w:rsidRPr="008B534F" w:rsidRDefault="00610EF3" w:rsidP="00610EF3">
            <w:pPr>
              <w:spacing w:line="240" w:lineRule="exact"/>
              <w:ind w:left="200" w:hangingChars="100" w:hanging="200"/>
              <w:rPr>
                <w:kern w:val="0"/>
                <w:sz w:val="20"/>
              </w:rPr>
            </w:pPr>
            <w:r w:rsidRPr="008B534F">
              <w:rPr>
                <w:rFonts w:hint="eastAsia"/>
                <w:kern w:val="0"/>
                <w:sz w:val="20"/>
              </w:rPr>
              <w:t>◆「歌舞伎の広がり」の解説から</w:t>
            </w:r>
            <w:r>
              <w:rPr>
                <w:rFonts w:hint="eastAsia"/>
                <w:kern w:val="0"/>
                <w:sz w:val="20"/>
              </w:rPr>
              <w:t>、</w:t>
            </w:r>
            <w:r w:rsidRPr="008B534F">
              <w:rPr>
                <w:rFonts w:hint="eastAsia"/>
                <w:kern w:val="0"/>
                <w:sz w:val="20"/>
              </w:rPr>
              <w:t>歌舞伎が地方にさまざまな形で広まり</w:t>
            </w:r>
            <w:r>
              <w:rPr>
                <w:rFonts w:hint="eastAsia"/>
                <w:kern w:val="0"/>
                <w:sz w:val="20"/>
              </w:rPr>
              <w:t>、</w:t>
            </w:r>
            <w:r w:rsidRPr="008B534F">
              <w:rPr>
                <w:rFonts w:hint="eastAsia"/>
                <w:kern w:val="0"/>
                <w:sz w:val="20"/>
              </w:rPr>
              <w:t>今でも上演されている地方があることに気づかせる。</w:t>
            </w:r>
          </w:p>
          <w:p w14:paraId="2CC547F5" w14:textId="77777777" w:rsidR="00610EF3" w:rsidRDefault="00610EF3" w:rsidP="00610EF3">
            <w:pPr>
              <w:spacing w:line="240" w:lineRule="exact"/>
              <w:ind w:left="200" w:hangingChars="100" w:hanging="200"/>
              <w:rPr>
                <w:kern w:val="0"/>
                <w:sz w:val="20"/>
              </w:rPr>
            </w:pPr>
            <w:r w:rsidRPr="008B534F">
              <w:rPr>
                <w:rFonts w:hint="eastAsia"/>
                <w:kern w:val="0"/>
                <w:sz w:val="20"/>
              </w:rPr>
              <w:t>◆「マネもゴッホも」から</w:t>
            </w:r>
            <w:r>
              <w:rPr>
                <w:rFonts w:hint="eastAsia"/>
                <w:kern w:val="0"/>
                <w:sz w:val="20"/>
              </w:rPr>
              <w:t>、</w:t>
            </w:r>
            <w:r w:rsidRPr="008B534F">
              <w:rPr>
                <w:rFonts w:hint="eastAsia"/>
                <w:kern w:val="0"/>
                <w:sz w:val="20"/>
              </w:rPr>
              <w:t>浮世絵が日本だけでなく</w:t>
            </w:r>
            <w:r>
              <w:rPr>
                <w:rFonts w:hint="eastAsia"/>
                <w:kern w:val="0"/>
                <w:sz w:val="20"/>
              </w:rPr>
              <w:t>、</w:t>
            </w:r>
            <w:r w:rsidRPr="008B534F">
              <w:rPr>
                <w:rFonts w:hint="eastAsia"/>
                <w:kern w:val="0"/>
                <w:sz w:val="20"/>
              </w:rPr>
              <w:t>海外でも親しまれている文化であることに気づかせる。</w:t>
            </w:r>
          </w:p>
          <w:p w14:paraId="147B95E0" w14:textId="77777777" w:rsidR="00ED0FA3" w:rsidRDefault="00ED0FA3" w:rsidP="00610EF3">
            <w:pPr>
              <w:spacing w:line="240" w:lineRule="exact"/>
              <w:ind w:left="200" w:hangingChars="100" w:hanging="200"/>
              <w:rPr>
                <w:kern w:val="0"/>
                <w:sz w:val="20"/>
              </w:rPr>
            </w:pPr>
          </w:p>
          <w:p w14:paraId="17389C81" w14:textId="77777777" w:rsidR="00ED0FA3" w:rsidRDefault="00ED0FA3" w:rsidP="00610EF3">
            <w:pPr>
              <w:spacing w:line="240" w:lineRule="exact"/>
              <w:ind w:left="200" w:hangingChars="100" w:hanging="200"/>
              <w:rPr>
                <w:kern w:val="0"/>
                <w:sz w:val="20"/>
              </w:rPr>
            </w:pPr>
          </w:p>
          <w:p w14:paraId="1433ED07" w14:textId="241D1B0C" w:rsidR="00ED0FA3" w:rsidRDefault="00ED0FA3" w:rsidP="00610EF3">
            <w:pPr>
              <w:spacing w:line="240" w:lineRule="exact"/>
              <w:ind w:left="200" w:hangingChars="100" w:hanging="200"/>
              <w:rPr>
                <w:kern w:val="0"/>
                <w:sz w:val="20"/>
              </w:rPr>
            </w:pPr>
          </w:p>
          <w:p w14:paraId="0BA35C7A" w14:textId="1E9824C3" w:rsidR="00ED0FA3" w:rsidRDefault="00ED0FA3" w:rsidP="00610EF3">
            <w:pPr>
              <w:spacing w:line="240" w:lineRule="exact"/>
              <w:ind w:left="200" w:hangingChars="100" w:hanging="200"/>
              <w:rPr>
                <w:kern w:val="0"/>
                <w:sz w:val="20"/>
              </w:rPr>
            </w:pPr>
          </w:p>
          <w:p w14:paraId="4DC717FE" w14:textId="5A5CEC2D" w:rsidR="00ED0FA3" w:rsidRDefault="00ED0FA3" w:rsidP="00610EF3">
            <w:pPr>
              <w:spacing w:line="240" w:lineRule="exact"/>
              <w:ind w:left="200" w:hangingChars="100" w:hanging="200"/>
              <w:rPr>
                <w:kern w:val="0"/>
                <w:sz w:val="20"/>
              </w:rPr>
            </w:pPr>
          </w:p>
          <w:p w14:paraId="39DD5AC8" w14:textId="49A57D4F" w:rsidR="00ED0FA3" w:rsidRDefault="00ED0FA3" w:rsidP="00610EF3">
            <w:pPr>
              <w:spacing w:line="240" w:lineRule="exact"/>
              <w:ind w:left="200" w:hangingChars="100" w:hanging="200"/>
              <w:rPr>
                <w:kern w:val="0"/>
                <w:sz w:val="20"/>
              </w:rPr>
            </w:pPr>
          </w:p>
          <w:p w14:paraId="6CC523F4" w14:textId="04EBE21B" w:rsidR="00ED0FA3" w:rsidRDefault="00ED0FA3" w:rsidP="00610EF3">
            <w:pPr>
              <w:spacing w:line="240" w:lineRule="exact"/>
              <w:ind w:left="200" w:hangingChars="100" w:hanging="200"/>
              <w:rPr>
                <w:kern w:val="0"/>
                <w:sz w:val="20"/>
              </w:rPr>
            </w:pPr>
          </w:p>
          <w:p w14:paraId="684DDA8E" w14:textId="6A9287E9" w:rsidR="00ED0FA3" w:rsidRDefault="00ED0FA3" w:rsidP="00610EF3">
            <w:pPr>
              <w:spacing w:line="240" w:lineRule="exact"/>
              <w:ind w:left="200" w:hangingChars="100" w:hanging="200"/>
              <w:rPr>
                <w:kern w:val="0"/>
                <w:sz w:val="20"/>
              </w:rPr>
            </w:pPr>
          </w:p>
          <w:p w14:paraId="1274EDE8" w14:textId="77777777" w:rsidR="00ED0FA3" w:rsidRDefault="00ED0FA3" w:rsidP="00610EF3">
            <w:pPr>
              <w:spacing w:line="240" w:lineRule="exact"/>
              <w:ind w:left="200" w:hangingChars="100" w:hanging="200"/>
              <w:rPr>
                <w:kern w:val="0"/>
                <w:sz w:val="20"/>
              </w:rPr>
            </w:pPr>
          </w:p>
          <w:p w14:paraId="78705B7B" w14:textId="1CF593CD" w:rsidR="00ED0FA3" w:rsidRPr="008B534F" w:rsidRDefault="00ED0FA3" w:rsidP="00610EF3">
            <w:pPr>
              <w:spacing w:line="240" w:lineRule="exact"/>
              <w:ind w:left="200" w:hangingChars="100" w:hanging="200"/>
              <w:rPr>
                <w:kern w:val="0"/>
                <w:sz w:val="20"/>
              </w:rPr>
            </w:pPr>
          </w:p>
        </w:tc>
        <w:tc>
          <w:tcPr>
            <w:tcW w:w="1971" w:type="dxa"/>
            <w:tcBorders>
              <w:top w:val="single" w:sz="4" w:space="0" w:color="auto"/>
              <w:bottom w:val="single" w:sz="4" w:space="0" w:color="auto"/>
              <w:right w:val="single" w:sz="4" w:space="0" w:color="auto"/>
            </w:tcBorders>
          </w:tcPr>
          <w:p w14:paraId="09726D68"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05DBDBAB"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5E86DB07"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768D8650"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2E66A50C"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32D68C1C"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6BC9E456"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3B49B319"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p>
          <w:p w14:paraId="1568A9AA" w14:textId="77777777" w:rsidR="00610EF3" w:rsidRPr="008B534F" w:rsidRDefault="00610EF3" w:rsidP="008944E8">
            <w:pPr>
              <w:spacing w:line="240" w:lineRule="exact"/>
              <w:ind w:right="400"/>
              <w:jc w:val="left"/>
              <w:rPr>
                <w:rFonts w:ascii="ＭＳ ゴシック" w:eastAsia="ＭＳ ゴシック" w:hAnsi="ＭＳ ゴシック"/>
                <w:kern w:val="0"/>
                <w:sz w:val="20"/>
              </w:rPr>
            </w:pPr>
            <w:r w:rsidRPr="008B534F">
              <w:rPr>
                <w:rFonts w:ascii="ＭＳ ゴシック" w:eastAsia="ＭＳ ゴシック" w:hAnsi="ＭＳ ゴシック" w:hint="eastAsia"/>
                <w:kern w:val="0"/>
                <w:sz w:val="20"/>
              </w:rPr>
              <w:t>[知技①]</w:t>
            </w:r>
          </w:p>
          <w:p w14:paraId="6B41A197" w14:textId="77777777" w:rsidR="00610EF3" w:rsidRPr="008B534F" w:rsidRDefault="00610EF3" w:rsidP="00610EF3">
            <w:pPr>
              <w:spacing w:line="240" w:lineRule="exact"/>
              <w:rPr>
                <w:kern w:val="0"/>
                <w:sz w:val="20"/>
              </w:rPr>
            </w:pPr>
            <w:r>
              <w:rPr>
                <w:rFonts w:hAnsi="ＭＳ 明朝" w:hint="eastAsia"/>
                <w:kern w:val="0"/>
                <w:sz w:val="20"/>
              </w:rPr>
              <w:t>ノート、</w:t>
            </w:r>
            <w:r w:rsidRPr="008B534F">
              <w:rPr>
                <w:rFonts w:hAnsi="ＭＳ 明朝" w:hint="eastAsia"/>
                <w:kern w:val="0"/>
                <w:sz w:val="20"/>
              </w:rPr>
              <w:t>学習計画表の内容</w:t>
            </w:r>
            <w:r>
              <w:rPr>
                <w:rFonts w:hAnsi="ＭＳ 明朝" w:hint="eastAsia"/>
                <w:kern w:val="0"/>
                <w:sz w:val="20"/>
              </w:rPr>
              <w:t>や発言内容</w:t>
            </w:r>
            <w:r w:rsidRPr="008B534F">
              <w:rPr>
                <w:rFonts w:hAnsi="ＭＳ 明朝" w:hint="eastAsia"/>
                <w:kern w:val="0"/>
                <w:sz w:val="20"/>
              </w:rPr>
              <w:t>から</w:t>
            </w:r>
            <w:r>
              <w:rPr>
                <w:rFonts w:hAnsi="ＭＳ 明朝" w:hint="eastAsia"/>
                <w:kern w:val="0"/>
                <w:sz w:val="20"/>
              </w:rPr>
              <w:t>、</w:t>
            </w:r>
            <w:r w:rsidRPr="008B534F">
              <w:rPr>
                <w:rFonts w:hAnsi="ＭＳ 明朝" w:hint="eastAsia"/>
                <w:kern w:val="0"/>
                <w:sz w:val="20"/>
              </w:rPr>
              <w:t>「必要な情報を集め</w:t>
            </w:r>
            <w:r>
              <w:rPr>
                <w:rFonts w:hAnsi="ＭＳ 明朝" w:hint="eastAsia"/>
                <w:kern w:val="0"/>
                <w:sz w:val="20"/>
              </w:rPr>
              <w:t>、</w:t>
            </w:r>
            <w:r w:rsidRPr="008B534F">
              <w:rPr>
                <w:rFonts w:hAnsi="ＭＳ 明朝" w:hint="eastAsia"/>
                <w:kern w:val="0"/>
                <w:sz w:val="20"/>
              </w:rPr>
              <w:t>読み取り</w:t>
            </w:r>
            <w:r>
              <w:rPr>
                <w:rFonts w:hAnsi="ＭＳ 明朝" w:hint="eastAsia"/>
                <w:kern w:val="0"/>
                <w:sz w:val="20"/>
              </w:rPr>
              <w:t>、</w:t>
            </w:r>
            <w:r w:rsidRPr="008B534F">
              <w:rPr>
                <w:rFonts w:hAnsi="ＭＳ 明朝" w:hint="eastAsia"/>
                <w:kern w:val="0"/>
                <w:sz w:val="20"/>
              </w:rPr>
              <w:t>歌舞伎や浮世絵が流行し</w:t>
            </w:r>
            <w:r>
              <w:rPr>
                <w:rFonts w:hAnsi="ＭＳ 明朝" w:hint="eastAsia"/>
                <w:kern w:val="0"/>
                <w:sz w:val="20"/>
              </w:rPr>
              <w:t>、</w:t>
            </w:r>
            <w:r w:rsidRPr="008B534F">
              <w:rPr>
                <w:rFonts w:hAnsi="ＭＳ 明朝" w:hint="eastAsia"/>
                <w:kern w:val="0"/>
                <w:sz w:val="20"/>
              </w:rPr>
              <w:t xml:space="preserve"> 多くの人々に親しまれたことについて理解しているか」を評価する。</w:t>
            </w:r>
          </w:p>
        </w:tc>
      </w:tr>
      <w:tr w:rsidR="00610EF3" w:rsidRPr="008E1C59" w14:paraId="631683AA" w14:textId="77777777" w:rsidTr="000254E8">
        <w:tblPrEx>
          <w:tblCellMar>
            <w:left w:w="99" w:type="dxa"/>
            <w:right w:w="99" w:type="dxa"/>
          </w:tblCellMar>
        </w:tblPrEx>
        <w:trPr>
          <w:gridAfter w:val="1"/>
          <w:wAfter w:w="47" w:type="dxa"/>
        </w:trPr>
        <w:tc>
          <w:tcPr>
            <w:tcW w:w="425" w:type="dxa"/>
            <w:vMerge/>
            <w:tcBorders>
              <w:left w:val="single" w:sz="4" w:space="0" w:color="auto"/>
            </w:tcBorders>
            <w:textDirection w:val="tbRlV"/>
          </w:tcPr>
          <w:p w14:paraId="0A6D75A6"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68" w:type="dxa"/>
            <w:tcBorders>
              <w:top w:val="single" w:sz="4" w:space="0" w:color="auto"/>
              <w:left w:val="nil"/>
              <w:bottom w:val="single" w:sz="4" w:space="0" w:color="auto"/>
            </w:tcBorders>
          </w:tcPr>
          <w:p w14:paraId="24471036" w14:textId="5EB8F2AD" w:rsidR="00610EF3" w:rsidRPr="00F129D5" w:rsidRDefault="00F129D5" w:rsidP="00F129D5">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w:t>
            </w:r>
            <w:r w:rsidR="00610EF3" w:rsidRPr="00F129D5">
              <w:rPr>
                <w:rFonts w:ascii="ＭＳ ゴシック" w:eastAsia="ＭＳ ゴシック" w:hAnsi="ＭＳ 明朝" w:hint="eastAsia"/>
                <w:kern w:val="0"/>
                <w:sz w:val="20"/>
              </w:rPr>
              <w:t xml:space="preserve">新しい学問・蘭学　</w:t>
            </w:r>
          </w:p>
          <w:p w14:paraId="15BD5943" w14:textId="5C669185" w:rsidR="00610EF3" w:rsidRDefault="007B1CBD"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P.</w:t>
            </w:r>
            <w:r w:rsidR="00610EF3" w:rsidRPr="002C6025">
              <w:rPr>
                <w:rFonts w:ascii="ＭＳ ゴシック" w:eastAsia="ＭＳ ゴシック" w:hAnsi="ＭＳ 明朝" w:hint="eastAsia"/>
                <w:kern w:val="0"/>
                <w:sz w:val="20"/>
              </w:rPr>
              <w:t>94～95</w:t>
            </w:r>
          </w:p>
          <w:p w14:paraId="3847F79E" w14:textId="66B377CC" w:rsidR="00CD0BC1" w:rsidRDefault="00ED0FA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92064" behindDoc="0" locked="0" layoutInCell="1" allowOverlap="1" wp14:anchorId="6DEED1FA" wp14:editId="2ED65E47">
                      <wp:simplePos x="0" y="0"/>
                      <wp:positionH relativeFrom="column">
                        <wp:posOffset>-40957</wp:posOffset>
                      </wp:positionH>
                      <wp:positionV relativeFrom="paragraph">
                        <wp:posOffset>71120</wp:posOffset>
                      </wp:positionV>
                      <wp:extent cx="1113790" cy="1333500"/>
                      <wp:effectExtent l="0" t="0" r="10160" b="19050"/>
                      <wp:wrapNone/>
                      <wp:docPr id="322" name="テキスト ボックス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33500"/>
                              </a:xfrm>
                              <a:prstGeom prst="rect">
                                <a:avLst/>
                              </a:prstGeom>
                              <a:solidFill>
                                <a:srgbClr val="FFFFFF"/>
                              </a:solidFill>
                              <a:ln w="9525">
                                <a:solidFill>
                                  <a:srgbClr val="000000"/>
                                </a:solidFill>
                                <a:miter lim="800000"/>
                                <a:headEnd/>
                                <a:tailEnd/>
                              </a:ln>
                            </wps:spPr>
                            <wps:txbx>
                              <w:txbxContent>
                                <w:p w14:paraId="5E74E210" w14:textId="77777777" w:rsidR="00E06DE2" w:rsidRPr="00ED0FA3" w:rsidRDefault="00E06DE2" w:rsidP="00ED0FA3">
                                  <w:pPr>
                                    <w:rPr>
                                      <w:rFonts w:hAnsi="ＭＳ 明朝"/>
                                      <w:color w:val="000000" w:themeColor="text1"/>
                                      <w:kern w:val="0"/>
                                      <w:sz w:val="20"/>
                                    </w:rPr>
                                  </w:pPr>
                                  <w:r w:rsidRPr="00EA058A">
                                    <w:rPr>
                                      <w:rFonts w:hAnsi="ＭＳ 明朝" w:hint="eastAsia"/>
                                      <w:kern w:val="0"/>
                                      <w:sz w:val="20"/>
                                    </w:rPr>
                                    <w:t xml:space="preserve">　</w:t>
                                  </w:r>
                                  <w:r w:rsidRPr="00ED0FA3">
                                    <w:rPr>
                                      <w:rFonts w:hAnsi="ＭＳ 明朝" w:hint="eastAsia"/>
                                      <w:color w:val="000000" w:themeColor="text1"/>
                                      <w:kern w:val="0"/>
                                      <w:sz w:val="20"/>
                                    </w:rPr>
                                    <w:t>蘭学は、どのような学問で、人々の考え方にどのようなえいきょうをあたえたのでしょうか。</w:t>
                                  </w:r>
                                </w:p>
                                <w:p w14:paraId="45115C6D" w14:textId="77777777" w:rsidR="00E06DE2" w:rsidRPr="00ED0FA3" w:rsidRDefault="00E06DE2" w:rsidP="00CA5932">
                                  <w:pPr>
                                    <w:jc w:val="right"/>
                                    <w:rPr>
                                      <w:color w:val="000000" w:themeColor="text1"/>
                                      <w:sz w:val="20"/>
                                    </w:rPr>
                                  </w:pPr>
                                  <w:r w:rsidRPr="00ED0FA3">
                                    <w:rPr>
                                      <w:rFonts w:ascii="ＭＳ ゴシック" w:eastAsia="ＭＳ ゴシック" w:hAnsi="ＭＳ 明朝" w:hint="eastAsia"/>
                                      <w:color w:val="000000" w:themeColor="text1"/>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ED1FA" id="テキスト ボックス 322" o:spid="_x0000_s1154" type="#_x0000_t202" style="position:absolute;left:0;text-align:left;margin-left:-3.2pt;margin-top:5.6pt;width:87.7pt;height:1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">
                      <v:textbox inset="5.85pt,.7pt,5.85pt,.7pt">
                        <w:txbxContent>
                          <w:p w14:paraId="5E74E210" w14:textId="77777777" w:rsidR="00E06DE2" w:rsidRPr="00ED0FA3" w:rsidRDefault="00E06DE2" w:rsidP="00ED0FA3">
                            <w:pPr>
                              <w:rPr>
                                <w:rFonts w:hAnsi="ＭＳ 明朝"/>
                                <w:color w:val="000000" w:themeColor="text1"/>
                                <w:kern w:val="0"/>
                                <w:sz w:val="20"/>
                              </w:rPr>
                            </w:pPr>
                            <w:r w:rsidRPr="00EA058A">
                              <w:rPr>
                                <w:rFonts w:hAnsi="ＭＳ 明朝" w:hint="eastAsia"/>
                                <w:kern w:val="0"/>
                                <w:sz w:val="20"/>
                              </w:rPr>
                              <w:t xml:space="preserve">　</w:t>
                            </w:r>
                            <w:r w:rsidRPr="00ED0FA3">
                              <w:rPr>
                                <w:rFonts w:hAnsi="ＭＳ 明朝" w:hint="eastAsia"/>
                                <w:color w:val="000000" w:themeColor="text1"/>
                                <w:kern w:val="0"/>
                                <w:sz w:val="20"/>
                              </w:rPr>
                              <w:t>蘭学は、どのような学問で、人々の考え方にどのようなえいきょうをあたえたのでしょうか。</w:t>
                            </w:r>
                          </w:p>
                          <w:p w14:paraId="45115C6D" w14:textId="77777777" w:rsidR="00E06DE2" w:rsidRPr="00ED0FA3" w:rsidRDefault="00E06DE2" w:rsidP="00CA5932">
                            <w:pPr>
                              <w:jc w:val="right"/>
                              <w:rPr>
                                <w:color w:val="000000" w:themeColor="text1"/>
                                <w:sz w:val="20"/>
                              </w:rPr>
                            </w:pPr>
                            <w:r w:rsidRPr="00ED0FA3">
                              <w:rPr>
                                <w:rFonts w:ascii="ＭＳ ゴシック" w:eastAsia="ＭＳ ゴシック" w:hAnsi="ＭＳ 明朝" w:hint="eastAsia"/>
                                <w:color w:val="000000" w:themeColor="text1"/>
                                <w:kern w:val="0"/>
                                <w:sz w:val="20"/>
                              </w:rPr>
                              <w:t>（1時間）</w:t>
                            </w:r>
                          </w:p>
                        </w:txbxContent>
                      </v:textbox>
                    </v:shape>
                  </w:pict>
                </mc:Fallback>
              </mc:AlternateContent>
            </w:r>
          </w:p>
          <w:p w14:paraId="55F93C74" w14:textId="58CBBCC5" w:rsidR="00CD0BC1" w:rsidRDefault="00CD0BC1" w:rsidP="00610EF3">
            <w:pPr>
              <w:autoSpaceDE w:val="0"/>
              <w:autoSpaceDN w:val="0"/>
              <w:adjustRightInd w:val="0"/>
              <w:spacing w:line="240" w:lineRule="exact"/>
              <w:jc w:val="right"/>
              <w:rPr>
                <w:rFonts w:ascii="ＭＳ ゴシック" w:eastAsia="ＭＳ ゴシック" w:hAnsi="ＭＳ 明朝"/>
                <w:kern w:val="0"/>
                <w:sz w:val="20"/>
              </w:rPr>
            </w:pPr>
          </w:p>
          <w:p w14:paraId="5C89F814" w14:textId="2A1A71F3" w:rsidR="00CD0BC1" w:rsidRDefault="00CD0BC1" w:rsidP="00610EF3">
            <w:pPr>
              <w:autoSpaceDE w:val="0"/>
              <w:autoSpaceDN w:val="0"/>
              <w:adjustRightInd w:val="0"/>
              <w:spacing w:line="240" w:lineRule="exact"/>
              <w:jc w:val="right"/>
              <w:rPr>
                <w:rFonts w:ascii="ＭＳ ゴシック" w:eastAsia="ＭＳ ゴシック" w:hAnsi="ＭＳ 明朝"/>
                <w:kern w:val="0"/>
                <w:sz w:val="20"/>
              </w:rPr>
            </w:pPr>
          </w:p>
          <w:p w14:paraId="72C15DCB" w14:textId="23BBABB8" w:rsidR="00CD0BC1" w:rsidRDefault="00CD0BC1" w:rsidP="00610EF3">
            <w:pPr>
              <w:autoSpaceDE w:val="0"/>
              <w:autoSpaceDN w:val="0"/>
              <w:adjustRightInd w:val="0"/>
              <w:spacing w:line="240" w:lineRule="exact"/>
              <w:jc w:val="right"/>
              <w:rPr>
                <w:rFonts w:ascii="ＭＳ ゴシック" w:eastAsia="ＭＳ ゴシック" w:hAnsi="ＭＳ 明朝"/>
                <w:kern w:val="0"/>
                <w:sz w:val="20"/>
              </w:rPr>
            </w:pPr>
          </w:p>
          <w:p w14:paraId="5545B637" w14:textId="517A57B6" w:rsidR="00CD0BC1" w:rsidRPr="001C1B2C" w:rsidRDefault="00CD0BC1" w:rsidP="00610EF3">
            <w:pPr>
              <w:autoSpaceDE w:val="0"/>
              <w:autoSpaceDN w:val="0"/>
              <w:adjustRightInd w:val="0"/>
              <w:spacing w:line="240" w:lineRule="exact"/>
              <w:jc w:val="right"/>
              <w:rPr>
                <w:rFonts w:ascii="ＭＳ ゴシック" w:eastAsia="ＭＳ ゴシック" w:hAnsi="ＭＳ 明朝"/>
                <w:kern w:val="0"/>
                <w:sz w:val="20"/>
                <w:highlight w:val="yellow"/>
              </w:rPr>
            </w:pPr>
          </w:p>
        </w:tc>
        <w:tc>
          <w:tcPr>
            <w:tcW w:w="4121" w:type="dxa"/>
            <w:tcBorders>
              <w:top w:val="single" w:sz="4" w:space="0" w:color="auto"/>
              <w:left w:val="nil"/>
              <w:bottom w:val="single" w:sz="4" w:space="0" w:color="auto"/>
            </w:tcBorders>
          </w:tcPr>
          <w:p w14:paraId="6E6C4A92"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○二つの解剖図を比べたり</w:t>
            </w:r>
            <w:r>
              <w:rPr>
                <w:rFonts w:hint="eastAsia"/>
                <w:sz w:val="20"/>
                <w:szCs w:val="22"/>
              </w:rPr>
              <w:t>、</w:t>
            </w:r>
            <w:r w:rsidRPr="00D77B41">
              <w:rPr>
                <w:rFonts w:hint="eastAsia"/>
                <w:sz w:val="20"/>
                <w:szCs w:val="22"/>
              </w:rPr>
              <w:t>医学書を翻訳する際の苦労について調べたりする。</w:t>
            </w:r>
          </w:p>
          <w:p w14:paraId="4B75C723"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・「解体新書」の図の方が正確である。</w:t>
            </w:r>
          </w:p>
          <w:p w14:paraId="00656C8D" w14:textId="4CAE7D5A"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・満足な辞典がないため</w:t>
            </w:r>
            <w:r>
              <w:rPr>
                <w:rFonts w:hint="eastAsia"/>
                <w:sz w:val="20"/>
                <w:szCs w:val="22"/>
              </w:rPr>
              <w:t>、</w:t>
            </w:r>
            <w:r w:rsidRPr="00D77B41">
              <w:rPr>
                <w:rFonts w:hint="eastAsia"/>
                <w:sz w:val="20"/>
                <w:szCs w:val="22"/>
              </w:rPr>
              <w:t>翻訳には大変苦労した。</w:t>
            </w:r>
          </w:p>
          <w:p w14:paraId="4E0200BD"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○江戸時代初期と伊能忠敬の日本地図を比べたり</w:t>
            </w:r>
            <w:r>
              <w:rPr>
                <w:rFonts w:hint="eastAsia"/>
                <w:sz w:val="20"/>
                <w:szCs w:val="22"/>
              </w:rPr>
              <w:t>、</w:t>
            </w:r>
            <w:r w:rsidRPr="00D77B41">
              <w:rPr>
                <w:rFonts w:hint="eastAsia"/>
                <w:sz w:val="20"/>
                <w:szCs w:val="22"/>
              </w:rPr>
              <w:t>忠敬の測量法を調べたりする。</w:t>
            </w:r>
          </w:p>
          <w:p w14:paraId="3DE3303F"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・忠敬の地図は</w:t>
            </w:r>
            <w:r>
              <w:rPr>
                <w:rFonts w:hint="eastAsia"/>
                <w:sz w:val="20"/>
                <w:szCs w:val="22"/>
              </w:rPr>
              <w:t>、</w:t>
            </w:r>
            <w:r w:rsidRPr="00D77B41">
              <w:rPr>
                <w:rFonts w:hint="eastAsia"/>
                <w:sz w:val="20"/>
                <w:szCs w:val="22"/>
              </w:rPr>
              <w:t>現代の日本地図とほとんど変わらず正確である。</w:t>
            </w:r>
          </w:p>
          <w:p w14:paraId="4FBEC417"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・忠敬は新しい天文学や測量術を学び</w:t>
            </w:r>
            <w:r>
              <w:rPr>
                <w:rFonts w:hint="eastAsia"/>
                <w:sz w:val="20"/>
                <w:szCs w:val="22"/>
              </w:rPr>
              <w:t>、</w:t>
            </w:r>
            <w:r w:rsidRPr="00D77B41">
              <w:rPr>
                <w:rFonts w:hint="eastAsia"/>
                <w:sz w:val="20"/>
                <w:szCs w:val="22"/>
              </w:rPr>
              <w:t>全国を測量した。</w:t>
            </w:r>
          </w:p>
          <w:p w14:paraId="64759313"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・忠敬の作った地図は幕府によって秘密とされた。</w:t>
            </w:r>
          </w:p>
          <w:p w14:paraId="0D982F40"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○蘭学が人々の考え方にあたえた影響について調べ話し合う。</w:t>
            </w:r>
          </w:p>
          <w:p w14:paraId="22595A95"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r w:rsidRPr="00D77B41">
              <w:rPr>
                <w:rFonts w:hint="eastAsia"/>
                <w:sz w:val="20"/>
                <w:szCs w:val="22"/>
              </w:rPr>
              <w:t>・医学のほかにもヨーロッパの地理学や天文学などを役立てようとする人々が現れた。</w:t>
            </w:r>
          </w:p>
          <w:p w14:paraId="58F4BFAC" w14:textId="77777777" w:rsidR="00610EF3" w:rsidRPr="00D77B41" w:rsidRDefault="00610EF3" w:rsidP="00610EF3">
            <w:pPr>
              <w:autoSpaceDE w:val="0"/>
              <w:autoSpaceDN w:val="0"/>
              <w:adjustRightInd w:val="0"/>
              <w:spacing w:line="240" w:lineRule="exact"/>
              <w:ind w:left="200" w:hangingChars="100" w:hanging="200"/>
              <w:jc w:val="left"/>
              <w:rPr>
                <w:color w:val="FF0000"/>
                <w:sz w:val="20"/>
                <w:szCs w:val="22"/>
              </w:rPr>
            </w:pPr>
            <w:r w:rsidRPr="00D77B41">
              <w:rPr>
                <w:rFonts w:hint="eastAsia"/>
                <w:sz w:val="20"/>
                <w:szCs w:val="22"/>
              </w:rPr>
              <w:t>・蘭学を学ぶうちに、幕府の政治を批判する人が現れるようになった。</w:t>
            </w:r>
          </w:p>
          <w:p w14:paraId="406A1681" w14:textId="77777777" w:rsidR="00610EF3" w:rsidRPr="00D77B41" w:rsidRDefault="00610EF3" w:rsidP="00610EF3">
            <w:pPr>
              <w:autoSpaceDE w:val="0"/>
              <w:autoSpaceDN w:val="0"/>
              <w:adjustRightInd w:val="0"/>
              <w:spacing w:line="240" w:lineRule="exact"/>
              <w:ind w:left="200" w:hangingChars="100" w:hanging="200"/>
              <w:jc w:val="left"/>
              <w:rPr>
                <w:sz w:val="20"/>
                <w:szCs w:val="22"/>
              </w:rPr>
            </w:pPr>
          </w:p>
          <w:p w14:paraId="40EE37B8" w14:textId="77777777" w:rsidR="00610EF3" w:rsidRPr="00D77B41" w:rsidRDefault="000637B3" w:rsidP="00610EF3">
            <w:pPr>
              <w:autoSpaceDE w:val="0"/>
              <w:autoSpaceDN w:val="0"/>
              <w:adjustRightInd w:val="0"/>
              <w:spacing w:line="240" w:lineRule="exact"/>
              <w:ind w:left="210" w:hangingChars="100" w:hanging="210"/>
              <w:jc w:val="left"/>
              <w:rPr>
                <w:sz w:val="20"/>
                <w:szCs w:val="22"/>
              </w:rPr>
            </w:pPr>
            <w:r>
              <w:rPr>
                <w:noProof/>
              </w:rPr>
              <w:pict w14:anchorId="74A48B2B">
                <v:shape id="テキスト ボックス 5" o:spid="_x0000_s2054" type="#_x0000_t202" style="position:absolute;left:0;text-align:left;margin-left:.45pt;margin-top:5.5pt;width:197.05pt;height:52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">
                  <v:stroke dashstyle="dash"/>
                  <v:textbox inset="5.85pt,.7pt,5.85pt,.7pt">
                    <w:txbxContent>
                      <w:p w14:paraId="15DEF61B" w14:textId="0E5BC8A1" w:rsidR="00E06DE2" w:rsidRPr="00895CC5" w:rsidRDefault="00E06DE2" w:rsidP="00262BDC">
                        <w:pPr>
                          <w:spacing w:line="240" w:lineRule="exact"/>
                          <w:jc w:val="left"/>
                          <w:rPr>
                            <w:sz w:val="20"/>
                          </w:rPr>
                        </w:pPr>
                        <w:r w:rsidRPr="00D77B41">
                          <w:rPr>
                            <w:rFonts w:hint="eastAsia"/>
                            <w:sz w:val="20"/>
                          </w:rPr>
                          <w:t>江戸時代の後半になると、杉田玄白や伊能忠敬といった優れた学者が活</w:t>
                        </w:r>
                        <w:r>
                          <w:rPr>
                            <w:rFonts w:hint="eastAsia"/>
                            <w:sz w:val="20"/>
                          </w:rPr>
                          <w:t>躍し、医学や測量学などの蘭学が生まれ、多くの人々の間に広がった。</w:t>
                        </w:r>
                        <w:r>
                          <w:rPr>
                            <w:sz w:val="20"/>
                          </w:rPr>
                          <w:tab/>
                        </w:r>
                        <w:r>
                          <w:rPr>
                            <w:sz w:val="20"/>
                          </w:rPr>
                          <w:tab/>
                        </w:r>
                        <w:r>
                          <w:rPr>
                            <w:rFonts w:hint="eastAsia"/>
                            <w:sz w:val="20"/>
                          </w:rPr>
                          <w:t>③</w:t>
                        </w:r>
                      </w:p>
                    </w:txbxContent>
                  </v:textbox>
                </v:shape>
              </w:pict>
            </w:r>
          </w:p>
          <w:p w14:paraId="0DDC540E" w14:textId="77777777" w:rsidR="00610EF3" w:rsidRPr="00D77B41"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0" w:type="dxa"/>
            <w:tcBorders>
              <w:top w:val="single" w:sz="4" w:space="0" w:color="auto"/>
              <w:bottom w:val="single" w:sz="4" w:space="0" w:color="auto"/>
            </w:tcBorders>
          </w:tcPr>
          <w:p w14:paraId="58915821" w14:textId="77777777" w:rsidR="00610EF3" w:rsidRPr="00D77B41" w:rsidRDefault="00610EF3" w:rsidP="00610EF3">
            <w:pPr>
              <w:spacing w:line="240" w:lineRule="exact"/>
              <w:ind w:left="200" w:hangingChars="100" w:hanging="200"/>
              <w:rPr>
                <w:kern w:val="0"/>
                <w:sz w:val="20"/>
              </w:rPr>
            </w:pPr>
            <w:r w:rsidRPr="00D77B41">
              <w:rPr>
                <w:rFonts w:hint="eastAsia"/>
                <w:kern w:val="0"/>
                <w:sz w:val="20"/>
              </w:rPr>
              <w:t>◆杉田玄白らは人体の解剖に立ち会った際</w:t>
            </w:r>
            <w:r>
              <w:rPr>
                <w:rFonts w:hint="eastAsia"/>
                <w:kern w:val="0"/>
                <w:sz w:val="20"/>
              </w:rPr>
              <w:t>、</w:t>
            </w:r>
            <w:r w:rsidRPr="00D77B41">
              <w:rPr>
                <w:rFonts w:hint="eastAsia"/>
                <w:kern w:val="0"/>
                <w:sz w:val="20"/>
              </w:rPr>
              <w:t>オランダ語の解剖書の正確さに驚き</w:t>
            </w:r>
            <w:r>
              <w:rPr>
                <w:rFonts w:hint="eastAsia"/>
                <w:kern w:val="0"/>
                <w:sz w:val="20"/>
              </w:rPr>
              <w:t>、</w:t>
            </w:r>
            <w:r w:rsidRPr="00D77B41">
              <w:rPr>
                <w:rFonts w:hint="eastAsia"/>
                <w:kern w:val="0"/>
                <w:sz w:val="20"/>
              </w:rPr>
              <w:t>なんとしてもこれを翻訳しようと決意したことに気づかせる。</w:t>
            </w:r>
          </w:p>
          <w:p w14:paraId="5AEEC8EC" w14:textId="77777777" w:rsidR="00610EF3" w:rsidRPr="00D77B41" w:rsidRDefault="00610EF3" w:rsidP="00610EF3">
            <w:pPr>
              <w:spacing w:line="240" w:lineRule="exact"/>
              <w:ind w:left="200" w:hangingChars="100" w:hanging="200"/>
              <w:rPr>
                <w:kern w:val="0"/>
                <w:sz w:val="20"/>
              </w:rPr>
            </w:pPr>
            <w:r w:rsidRPr="00D77B41">
              <w:rPr>
                <w:rFonts w:hint="eastAsia"/>
                <w:kern w:val="0"/>
                <w:sz w:val="20"/>
              </w:rPr>
              <w:t>◆伊能忠敬の日本地図と現在の日本地図を比較させ</w:t>
            </w:r>
            <w:r>
              <w:rPr>
                <w:rFonts w:hint="eastAsia"/>
                <w:kern w:val="0"/>
                <w:sz w:val="20"/>
              </w:rPr>
              <w:t>、</w:t>
            </w:r>
            <w:r w:rsidRPr="00D77B41">
              <w:rPr>
                <w:rFonts w:hint="eastAsia"/>
                <w:kern w:val="0"/>
                <w:sz w:val="20"/>
              </w:rPr>
              <w:t>どうしてこのような精密な地図を作ることができたのかを考えさせる。</w:t>
            </w:r>
          </w:p>
          <w:p w14:paraId="159EE4E5" w14:textId="77777777" w:rsidR="00610EF3" w:rsidRPr="00D77B41" w:rsidRDefault="00610EF3" w:rsidP="00610EF3">
            <w:pPr>
              <w:spacing w:line="240" w:lineRule="exact"/>
              <w:ind w:left="200" w:hangingChars="100" w:hanging="200"/>
              <w:rPr>
                <w:kern w:val="0"/>
                <w:sz w:val="20"/>
              </w:rPr>
            </w:pPr>
            <w:r w:rsidRPr="00D77B41">
              <w:rPr>
                <w:rFonts w:hint="eastAsia"/>
                <w:kern w:val="0"/>
                <w:sz w:val="20"/>
              </w:rPr>
              <w:t>◆長久保赤水の地図と比べながら、伊能忠敬の地図が幕府によって秘密とされたことの意味を考えさせる。</w:t>
            </w:r>
          </w:p>
          <w:p w14:paraId="0BBFF2E5" w14:textId="726F3887" w:rsidR="00610EF3" w:rsidRPr="001C1B2C" w:rsidRDefault="00610EF3" w:rsidP="00610EF3">
            <w:pPr>
              <w:spacing w:line="240" w:lineRule="exact"/>
              <w:ind w:left="200" w:hangingChars="100" w:hanging="200"/>
              <w:rPr>
                <w:kern w:val="0"/>
                <w:sz w:val="20"/>
                <w:highlight w:val="yellow"/>
              </w:rPr>
            </w:pPr>
            <w:r w:rsidRPr="00D77B41">
              <w:rPr>
                <w:rFonts w:hint="eastAsia"/>
                <w:kern w:val="0"/>
                <w:sz w:val="20"/>
              </w:rPr>
              <w:t>◆蘭学を学んだ人々が</w:t>
            </w:r>
            <w:r>
              <w:rPr>
                <w:rFonts w:hint="eastAsia"/>
                <w:kern w:val="0"/>
                <w:sz w:val="20"/>
              </w:rPr>
              <w:t>、</w:t>
            </w:r>
            <w:r w:rsidRPr="00D77B41">
              <w:rPr>
                <w:rFonts w:hint="eastAsia"/>
                <w:kern w:val="0"/>
                <w:sz w:val="20"/>
              </w:rPr>
              <w:t>どうして世界に目を向けて</w:t>
            </w:r>
            <w:r>
              <w:rPr>
                <w:rFonts w:hint="eastAsia"/>
                <w:kern w:val="0"/>
                <w:sz w:val="20"/>
              </w:rPr>
              <w:t>、</w:t>
            </w:r>
            <w:r w:rsidRPr="00D77B41">
              <w:rPr>
                <w:rFonts w:hint="eastAsia"/>
                <w:kern w:val="0"/>
                <w:sz w:val="20"/>
              </w:rPr>
              <w:t>政治や社会がこのままではいけないと考えるようになったのかを考えさせる。</w:t>
            </w:r>
          </w:p>
        </w:tc>
        <w:tc>
          <w:tcPr>
            <w:tcW w:w="1971" w:type="dxa"/>
            <w:tcBorders>
              <w:top w:val="single" w:sz="4" w:space="0" w:color="auto"/>
              <w:bottom w:val="single" w:sz="4" w:space="0" w:color="auto"/>
              <w:right w:val="single" w:sz="4" w:space="0" w:color="auto"/>
            </w:tcBorders>
          </w:tcPr>
          <w:p w14:paraId="4C24584F" w14:textId="67B3DA88" w:rsidR="00610EF3" w:rsidRPr="002C6025" w:rsidRDefault="00610EF3" w:rsidP="00610EF3">
            <w:pPr>
              <w:spacing w:line="240" w:lineRule="exact"/>
              <w:ind w:right="400"/>
              <w:jc w:val="left"/>
              <w:rPr>
                <w:rFonts w:ascii="ＭＳ ゴシック" w:eastAsia="ＭＳ ゴシック" w:hAnsi="ＭＳ ゴシック"/>
                <w:kern w:val="0"/>
                <w:sz w:val="20"/>
              </w:rPr>
            </w:pPr>
            <w:r w:rsidRPr="002C6025">
              <w:rPr>
                <w:rFonts w:ascii="ＭＳ ゴシック" w:eastAsia="ＭＳ ゴシック" w:hAnsi="ＭＳ ゴシック" w:hint="eastAsia"/>
                <w:kern w:val="0"/>
                <w:sz w:val="20"/>
              </w:rPr>
              <w:t>［知技①］</w:t>
            </w:r>
          </w:p>
          <w:p w14:paraId="295CAAF0" w14:textId="77777777" w:rsidR="00610EF3" w:rsidRPr="006B46D7" w:rsidRDefault="00610EF3" w:rsidP="00610EF3">
            <w:pPr>
              <w:spacing w:line="240" w:lineRule="exact"/>
              <w:jc w:val="left"/>
              <w:rPr>
                <w:rFonts w:hAnsi="ＭＳ 明朝"/>
                <w:kern w:val="0"/>
                <w:sz w:val="20"/>
              </w:rPr>
            </w:pPr>
            <w:r>
              <w:rPr>
                <w:rFonts w:hAnsi="ＭＳ 明朝" w:hint="eastAsia"/>
                <w:kern w:val="0"/>
                <w:sz w:val="20"/>
              </w:rPr>
              <w:t>ノート、</w:t>
            </w:r>
            <w:r w:rsidRPr="002C6025">
              <w:rPr>
                <w:rFonts w:hAnsi="ＭＳ 明朝" w:hint="eastAsia"/>
                <w:kern w:val="0"/>
                <w:sz w:val="20"/>
              </w:rPr>
              <w:t>学習計画表の内容</w:t>
            </w:r>
            <w:r>
              <w:rPr>
                <w:rFonts w:hAnsi="ＭＳ 明朝" w:hint="eastAsia"/>
                <w:kern w:val="0"/>
                <w:sz w:val="20"/>
              </w:rPr>
              <w:t>や発言内容</w:t>
            </w:r>
            <w:r w:rsidRPr="002C6025">
              <w:rPr>
                <w:rFonts w:hAnsi="ＭＳ 明朝" w:hint="eastAsia"/>
                <w:kern w:val="0"/>
                <w:sz w:val="20"/>
              </w:rPr>
              <w:t>から</w:t>
            </w:r>
            <w:r>
              <w:rPr>
                <w:rFonts w:hAnsi="ＭＳ 明朝" w:hint="eastAsia"/>
                <w:kern w:val="0"/>
                <w:sz w:val="20"/>
              </w:rPr>
              <w:t>、</w:t>
            </w:r>
            <w:r w:rsidRPr="002C6025">
              <w:rPr>
                <w:rFonts w:hAnsi="ＭＳ 明朝" w:hint="eastAsia"/>
                <w:kern w:val="0"/>
                <w:sz w:val="20"/>
              </w:rPr>
              <w:t>「必要な情報を集め</w:t>
            </w:r>
            <w:r>
              <w:rPr>
                <w:rFonts w:hAnsi="ＭＳ 明朝" w:hint="eastAsia"/>
                <w:kern w:val="0"/>
                <w:sz w:val="20"/>
              </w:rPr>
              <w:t>、</w:t>
            </w:r>
            <w:r w:rsidRPr="002C6025">
              <w:rPr>
                <w:rFonts w:hAnsi="ＭＳ 明朝" w:hint="eastAsia"/>
                <w:kern w:val="0"/>
                <w:sz w:val="20"/>
              </w:rPr>
              <w:t>読み取り</w:t>
            </w:r>
            <w:r>
              <w:rPr>
                <w:rFonts w:hAnsi="ＭＳ 明朝" w:hint="eastAsia"/>
                <w:kern w:val="0"/>
                <w:sz w:val="20"/>
              </w:rPr>
              <w:t>、</w:t>
            </w:r>
            <w:r w:rsidRPr="002C6025">
              <w:rPr>
                <w:rFonts w:hAnsi="ＭＳ 明朝" w:hint="eastAsia"/>
                <w:kern w:val="0"/>
                <w:sz w:val="20"/>
              </w:rPr>
              <w:t>杉田玄白や伊能忠敬といった優れた学者の活動について理解しているか」を評価する。</w:t>
            </w:r>
          </w:p>
        </w:tc>
      </w:tr>
      <w:tr w:rsidR="00610EF3" w:rsidRPr="008E1C59" w14:paraId="3DF28B7E" w14:textId="77777777" w:rsidTr="000254E8">
        <w:tblPrEx>
          <w:tblCellMar>
            <w:left w:w="99" w:type="dxa"/>
            <w:right w:w="99" w:type="dxa"/>
          </w:tblCellMar>
        </w:tblPrEx>
        <w:trPr>
          <w:gridAfter w:val="1"/>
          <w:wAfter w:w="47" w:type="dxa"/>
        </w:trPr>
        <w:tc>
          <w:tcPr>
            <w:tcW w:w="425" w:type="dxa"/>
            <w:vMerge/>
            <w:tcBorders>
              <w:left w:val="single" w:sz="4" w:space="0" w:color="auto"/>
            </w:tcBorders>
            <w:textDirection w:val="tbRlV"/>
            <w:vAlign w:val="center"/>
          </w:tcPr>
          <w:p w14:paraId="71C5FFB9"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68" w:type="dxa"/>
            <w:tcBorders>
              <w:top w:val="single" w:sz="4" w:space="0" w:color="auto"/>
              <w:left w:val="nil"/>
            </w:tcBorders>
          </w:tcPr>
          <w:p w14:paraId="53F05CC8" w14:textId="77777777" w:rsidR="00610EF3" w:rsidRPr="008B534F"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8B534F">
              <w:rPr>
                <w:rFonts w:ascii="ＭＳ ゴシック" w:eastAsia="ＭＳ ゴシック" w:hAnsi="ＭＳ 明朝" w:hint="eastAsia"/>
                <w:kern w:val="0"/>
                <w:sz w:val="20"/>
              </w:rPr>
              <w:t>④国学の発展と新</w:t>
            </w:r>
          </w:p>
          <w:p w14:paraId="4724592B" w14:textId="77777777" w:rsidR="00610EF3" w:rsidRPr="008B534F"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8B534F">
              <w:rPr>
                <w:rFonts w:ascii="ＭＳ ゴシック" w:eastAsia="ＭＳ ゴシック" w:hAnsi="ＭＳ 明朝" w:hint="eastAsia"/>
                <w:kern w:val="0"/>
                <w:sz w:val="20"/>
              </w:rPr>
              <w:t>しい時代への動</w:t>
            </w:r>
          </w:p>
          <w:p w14:paraId="587DB1C4" w14:textId="77777777" w:rsidR="00610EF3" w:rsidRPr="008B534F"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8B534F">
              <w:rPr>
                <w:rFonts w:ascii="ＭＳ ゴシック" w:eastAsia="ＭＳ ゴシック" w:hAnsi="ＭＳ 明朝" w:hint="eastAsia"/>
                <w:kern w:val="0"/>
                <w:sz w:val="20"/>
              </w:rPr>
              <w:t>き</w:t>
            </w:r>
          </w:p>
          <w:p w14:paraId="6919A2AA" w14:textId="3A9384A9" w:rsidR="00610EF3" w:rsidRPr="008B534F" w:rsidRDefault="00610EF3" w:rsidP="00FB6C72">
            <w:pPr>
              <w:autoSpaceDE w:val="0"/>
              <w:autoSpaceDN w:val="0"/>
              <w:adjustRightInd w:val="0"/>
              <w:spacing w:line="240" w:lineRule="exact"/>
              <w:jc w:val="right"/>
              <w:rPr>
                <w:rFonts w:ascii="ＭＳ ゴシック" w:eastAsia="ＭＳ ゴシック" w:hAnsi="ＭＳ 明朝"/>
                <w:kern w:val="0"/>
                <w:sz w:val="20"/>
              </w:rPr>
            </w:pPr>
            <w:r w:rsidRPr="008B534F">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Pr="008B534F">
              <w:rPr>
                <w:rFonts w:ascii="ＭＳ ゴシック" w:eastAsia="ＭＳ ゴシック" w:hAnsi="ＭＳ 明朝"/>
                <w:kern w:val="0"/>
                <w:sz w:val="20"/>
              </w:rPr>
              <w:t>96</w:t>
            </w:r>
            <w:r w:rsidRPr="008B534F">
              <w:rPr>
                <w:rFonts w:ascii="ＭＳ ゴシック" w:eastAsia="ＭＳ ゴシック" w:hAnsi="ＭＳ 明朝" w:hint="eastAsia"/>
                <w:kern w:val="0"/>
                <w:sz w:val="20"/>
              </w:rPr>
              <w:t>～97</w:t>
            </w:r>
          </w:p>
          <w:p w14:paraId="17823445" w14:textId="48552953" w:rsidR="00610EF3" w:rsidRPr="008B534F" w:rsidRDefault="000637B3" w:rsidP="00FB6C72">
            <w:pPr>
              <w:autoSpaceDE w:val="0"/>
              <w:autoSpaceDN w:val="0"/>
              <w:adjustRightInd w:val="0"/>
              <w:spacing w:line="240" w:lineRule="exact"/>
              <w:jc w:val="left"/>
              <w:rPr>
                <w:rFonts w:hAnsi="ＭＳ 明朝"/>
                <w:kern w:val="0"/>
                <w:sz w:val="20"/>
              </w:rPr>
            </w:pPr>
            <w:r>
              <w:rPr>
                <w:noProof/>
              </w:rPr>
              <w:pict w14:anchorId="7FC47859">
                <v:shape id="テキスト ボックス 4" o:spid="_x0000_s2053" type="#_x0000_t202" style="position:absolute;margin-left:-2.35pt;margin-top:1.95pt;width:87.7pt;height:116.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">
                  <v:textbox inset="5.85pt,.7pt,5.85pt,.7pt">
                    <w:txbxContent>
                      <w:p w14:paraId="3D00B908" w14:textId="77777777" w:rsidR="00E06DE2" w:rsidRPr="008B534F" w:rsidRDefault="00E06DE2" w:rsidP="00610EF3">
                        <w:pPr>
                          <w:ind w:firstLineChars="100" w:firstLine="200"/>
                          <w:rPr>
                            <w:rFonts w:hAnsi="ＭＳ 明朝"/>
                            <w:kern w:val="0"/>
                            <w:sz w:val="20"/>
                          </w:rPr>
                        </w:pPr>
                        <w:r w:rsidRPr="008B534F">
                          <w:rPr>
                            <w:rFonts w:hAnsi="ＭＳ 明朝" w:hint="eastAsia"/>
                            <w:kern w:val="0"/>
                            <w:sz w:val="20"/>
                          </w:rPr>
                          <w:t>国学は</w:t>
                        </w:r>
                        <w:r>
                          <w:rPr>
                            <w:rFonts w:hAnsi="ＭＳ 明朝" w:hint="eastAsia"/>
                            <w:kern w:val="0"/>
                            <w:sz w:val="20"/>
                          </w:rPr>
                          <w:t>、</w:t>
                        </w:r>
                        <w:r w:rsidRPr="008B534F">
                          <w:rPr>
                            <w:rFonts w:hAnsi="ＭＳ 明朝" w:hint="eastAsia"/>
                            <w:kern w:val="0"/>
                            <w:sz w:val="20"/>
                          </w:rPr>
                          <w:t>どのような学問なのでしょうか。また</w:t>
                        </w:r>
                        <w:r>
                          <w:rPr>
                            <w:rFonts w:hAnsi="ＭＳ 明朝" w:hint="eastAsia"/>
                            <w:kern w:val="0"/>
                            <w:sz w:val="20"/>
                          </w:rPr>
                          <w:t>、</w:t>
                        </w:r>
                        <w:r w:rsidRPr="008B534F">
                          <w:rPr>
                            <w:rFonts w:hAnsi="ＭＳ 明朝" w:hint="eastAsia"/>
                            <w:kern w:val="0"/>
                            <w:sz w:val="20"/>
                          </w:rPr>
                          <w:t>新しい時代への動きは</w:t>
                        </w:r>
                        <w:r>
                          <w:rPr>
                            <w:rFonts w:hAnsi="ＭＳ 明朝" w:hint="eastAsia"/>
                            <w:kern w:val="0"/>
                            <w:sz w:val="20"/>
                          </w:rPr>
                          <w:t>、</w:t>
                        </w:r>
                        <w:r w:rsidRPr="008B534F">
                          <w:rPr>
                            <w:rFonts w:hAnsi="ＭＳ 明朝" w:hint="eastAsia"/>
                            <w:kern w:val="0"/>
                            <w:sz w:val="20"/>
                          </w:rPr>
                          <w:t>どのようなものだったのでしょうか。</w:t>
                        </w:r>
                      </w:p>
                      <w:p w14:paraId="5FC72DE3" w14:textId="77777777" w:rsidR="00E06DE2" w:rsidRPr="002614CB" w:rsidRDefault="00E06DE2" w:rsidP="00CA5932">
                        <w:pPr>
                          <w:jc w:val="right"/>
                          <w:rPr>
                            <w:sz w:val="20"/>
                          </w:rPr>
                        </w:pPr>
                        <w:r w:rsidRPr="003D784A">
                          <w:rPr>
                            <w:rFonts w:ascii="ＭＳ ゴシック" w:eastAsia="ＭＳ ゴシック" w:hAnsi="ＭＳ 明朝" w:hint="eastAsia"/>
                            <w:kern w:val="0"/>
                            <w:sz w:val="20"/>
                          </w:rPr>
                          <w:t>（1時間）</w:t>
                        </w:r>
                      </w:p>
                    </w:txbxContent>
                  </v:textbox>
                </v:shape>
              </w:pict>
            </w:r>
          </w:p>
          <w:p w14:paraId="791BECBE" w14:textId="77777777" w:rsidR="00610EF3" w:rsidRPr="008B534F" w:rsidRDefault="00610EF3" w:rsidP="00FB6C72">
            <w:pPr>
              <w:autoSpaceDE w:val="0"/>
              <w:autoSpaceDN w:val="0"/>
              <w:adjustRightInd w:val="0"/>
              <w:spacing w:line="240" w:lineRule="exact"/>
              <w:ind w:firstLineChars="100" w:firstLine="200"/>
              <w:jc w:val="left"/>
              <w:rPr>
                <w:rFonts w:hAnsi="ＭＳ 明朝"/>
                <w:kern w:val="0"/>
                <w:sz w:val="20"/>
              </w:rPr>
            </w:pPr>
          </w:p>
        </w:tc>
        <w:tc>
          <w:tcPr>
            <w:tcW w:w="4121" w:type="dxa"/>
            <w:tcBorders>
              <w:top w:val="single" w:sz="4" w:space="0" w:color="auto"/>
              <w:left w:val="nil"/>
            </w:tcBorders>
          </w:tcPr>
          <w:p w14:paraId="3F561F46"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国学と本居宣長について調べ話し合う。</w:t>
            </w:r>
          </w:p>
          <w:p w14:paraId="65FA89C8"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国学とは</w:t>
            </w:r>
            <w:r>
              <w:rPr>
                <w:rFonts w:hAnsi="ＭＳ 明朝" w:hint="eastAsia"/>
                <w:kern w:val="0"/>
                <w:sz w:val="20"/>
              </w:rPr>
              <w:t>、</w:t>
            </w:r>
            <w:r w:rsidRPr="008B534F">
              <w:rPr>
                <w:rFonts w:hAnsi="ＭＳ 明朝" w:hint="eastAsia"/>
                <w:kern w:val="0"/>
                <w:sz w:val="20"/>
              </w:rPr>
              <w:t>仏教や儒教などが中国から伝わる前の日本人が持っていた考え方を研究する学問である。</w:t>
            </w:r>
          </w:p>
          <w:p w14:paraId="5784B730"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本居宣長は「古事記」を研究し</w:t>
            </w:r>
            <w:r>
              <w:rPr>
                <w:rFonts w:hAnsi="ＭＳ 明朝" w:hint="eastAsia"/>
                <w:kern w:val="0"/>
                <w:sz w:val="20"/>
              </w:rPr>
              <w:t>、</w:t>
            </w:r>
            <w:r w:rsidRPr="008B534F">
              <w:rPr>
                <w:rFonts w:hAnsi="ＭＳ 明朝" w:hint="eastAsia"/>
                <w:kern w:val="0"/>
                <w:sz w:val="20"/>
              </w:rPr>
              <w:t>「古事記伝」を完成させた。</w:t>
            </w:r>
          </w:p>
          <w:p w14:paraId="19749E1B"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・本居宣長は同時代の社会や政治のあり方にも強い関心を持ち、藩主に意見書を提出した。</w:t>
            </w:r>
          </w:p>
          <w:p w14:paraId="29E23A5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国学は江戸時代の後半</w:t>
            </w:r>
            <w:r>
              <w:rPr>
                <w:rFonts w:hAnsi="ＭＳ 明朝" w:hint="eastAsia"/>
                <w:kern w:val="0"/>
                <w:sz w:val="20"/>
              </w:rPr>
              <w:t>、</w:t>
            </w:r>
            <w:r w:rsidRPr="008B534F">
              <w:rPr>
                <w:rFonts w:hAnsi="ＭＳ 明朝" w:hint="eastAsia"/>
                <w:kern w:val="0"/>
                <w:sz w:val="20"/>
              </w:rPr>
              <w:t>地方に広まり</w:t>
            </w:r>
            <w:r>
              <w:rPr>
                <w:rFonts w:hAnsi="ＭＳ 明朝" w:hint="eastAsia"/>
                <w:kern w:val="0"/>
                <w:sz w:val="20"/>
              </w:rPr>
              <w:t>、</w:t>
            </w:r>
            <w:r w:rsidRPr="008B534F">
              <w:rPr>
                <w:rFonts w:hAnsi="ＭＳ 明朝" w:hint="eastAsia"/>
                <w:kern w:val="0"/>
                <w:sz w:val="20"/>
              </w:rPr>
              <w:t>社会に大きな影響をあたえた。</w:t>
            </w:r>
          </w:p>
          <w:p w14:paraId="66E4EED9"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江戸時代後半の新しい動きについて調べる。</w:t>
            </w:r>
          </w:p>
          <w:p w14:paraId="77ABF377"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ききんや物価の上昇によって</w:t>
            </w:r>
            <w:r>
              <w:rPr>
                <w:rFonts w:hAnsi="ＭＳ 明朝" w:hint="eastAsia"/>
                <w:kern w:val="0"/>
                <w:sz w:val="20"/>
              </w:rPr>
              <w:t>、</w:t>
            </w:r>
            <w:r w:rsidRPr="008B534F">
              <w:rPr>
                <w:rFonts w:hAnsi="ＭＳ 明朝" w:hint="eastAsia"/>
                <w:kern w:val="0"/>
                <w:sz w:val="20"/>
              </w:rPr>
              <w:t>百姓一揆や打ちこわしが全国各地で起きた。</w:t>
            </w:r>
          </w:p>
          <w:p w14:paraId="1AA80702" w14:textId="0B39D423"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B534F">
              <w:rPr>
                <w:rFonts w:hAnsi="ＭＳ 明朝" w:hint="eastAsia"/>
                <w:kern w:val="0"/>
                <w:sz w:val="20"/>
              </w:rPr>
              <w:t>新しい学問を学ぶ人や武士の中からも</w:t>
            </w:r>
            <w:r>
              <w:rPr>
                <w:rFonts w:hAnsi="ＭＳ 明朝" w:hint="eastAsia"/>
                <w:kern w:val="0"/>
                <w:sz w:val="20"/>
              </w:rPr>
              <w:t>、</w:t>
            </w:r>
            <w:r w:rsidRPr="008B534F">
              <w:rPr>
                <w:rFonts w:hAnsi="ＭＳ 明朝" w:hint="eastAsia"/>
                <w:kern w:val="0"/>
                <w:sz w:val="20"/>
              </w:rPr>
              <w:t>幕府や藩を批判する人が現れた。</w:t>
            </w:r>
          </w:p>
          <w:p w14:paraId="3B21850F" w14:textId="77777777" w:rsidR="00610EF3" w:rsidRDefault="00610EF3" w:rsidP="00610EF3">
            <w:pPr>
              <w:autoSpaceDE w:val="0"/>
              <w:autoSpaceDN w:val="0"/>
              <w:adjustRightInd w:val="0"/>
              <w:spacing w:line="240" w:lineRule="exact"/>
              <w:jc w:val="left"/>
              <w:rPr>
                <w:color w:val="FF0000"/>
                <w:sz w:val="20"/>
                <w:szCs w:val="22"/>
                <w:highlight w:val="yellow"/>
              </w:rPr>
            </w:pPr>
          </w:p>
          <w:p w14:paraId="0FFA662C" w14:textId="448C016E" w:rsidR="00610EF3" w:rsidRDefault="000637B3" w:rsidP="00610EF3">
            <w:pPr>
              <w:autoSpaceDE w:val="0"/>
              <w:autoSpaceDN w:val="0"/>
              <w:adjustRightInd w:val="0"/>
              <w:spacing w:line="240" w:lineRule="exact"/>
              <w:jc w:val="left"/>
              <w:rPr>
                <w:color w:val="FF0000"/>
                <w:sz w:val="20"/>
                <w:szCs w:val="22"/>
                <w:highlight w:val="yellow"/>
              </w:rPr>
            </w:pPr>
            <w:r>
              <w:rPr>
                <w:noProof/>
              </w:rPr>
              <w:pict w14:anchorId="14C8FED7">
                <v:shape id="テキスト ボックス 3" o:spid="_x0000_s2052" type="#_x0000_t202" style="position:absolute;margin-left:.15pt;margin-top:.45pt;width:197.05pt;height:76.5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">
                  <v:stroke dashstyle="dash"/>
                  <v:textbox inset="5.85pt,.7pt,5.85pt,.7pt">
                    <w:txbxContent>
                      <w:p w14:paraId="1ADCB69A" w14:textId="149C03BB" w:rsidR="00E06DE2" w:rsidRPr="00895CC5" w:rsidRDefault="00E06DE2" w:rsidP="00AE77F5">
                        <w:pPr>
                          <w:spacing w:line="240" w:lineRule="exact"/>
                          <w:rPr>
                            <w:sz w:val="20"/>
                          </w:rPr>
                        </w:pPr>
                        <w:r w:rsidRPr="008B534F">
                          <w:rPr>
                            <w:rFonts w:hint="eastAsia"/>
                            <w:sz w:val="20"/>
                          </w:rPr>
                          <w:t>江戸時代の後半、本居宣長のような優れた学者が現れ、日本古来の思想を学ぼうとする国学が生まれ、多くの人々の間に広がった。このころききんなどで社会が不安定となり、百姓一揆や打ちこわしが各地で発生した</w:t>
                        </w:r>
                        <w:r>
                          <w:rPr>
                            <w:rFonts w:hint="eastAsia"/>
                            <w:sz w:val="20"/>
                          </w:rPr>
                          <w:t>。</w:t>
                        </w:r>
                        <w:r>
                          <w:rPr>
                            <w:sz w:val="20"/>
                          </w:rPr>
                          <w:tab/>
                        </w:r>
                        <w:r>
                          <w:rPr>
                            <w:rFonts w:hint="eastAsia"/>
                            <w:sz w:val="20"/>
                          </w:rPr>
                          <w:t>④</w:t>
                        </w:r>
                      </w:p>
                    </w:txbxContent>
                  </v:textbox>
                </v:shape>
              </w:pict>
            </w:r>
          </w:p>
          <w:p w14:paraId="142E51AC" w14:textId="77777777" w:rsidR="00610EF3" w:rsidRDefault="00610EF3" w:rsidP="00610EF3">
            <w:pPr>
              <w:autoSpaceDE w:val="0"/>
              <w:autoSpaceDN w:val="0"/>
              <w:adjustRightInd w:val="0"/>
              <w:spacing w:line="240" w:lineRule="exact"/>
              <w:jc w:val="left"/>
              <w:rPr>
                <w:color w:val="FF0000"/>
                <w:sz w:val="20"/>
                <w:szCs w:val="22"/>
                <w:highlight w:val="yellow"/>
              </w:rPr>
            </w:pPr>
          </w:p>
          <w:p w14:paraId="4FFFE2FD" w14:textId="77777777" w:rsidR="00610EF3" w:rsidRDefault="00610EF3" w:rsidP="00610EF3">
            <w:pPr>
              <w:autoSpaceDE w:val="0"/>
              <w:autoSpaceDN w:val="0"/>
              <w:adjustRightInd w:val="0"/>
              <w:spacing w:line="240" w:lineRule="exact"/>
              <w:jc w:val="left"/>
              <w:rPr>
                <w:color w:val="FF0000"/>
                <w:sz w:val="20"/>
                <w:szCs w:val="22"/>
                <w:highlight w:val="yellow"/>
              </w:rPr>
            </w:pPr>
          </w:p>
          <w:p w14:paraId="26B3E3E5" w14:textId="77777777" w:rsidR="00610EF3" w:rsidRDefault="00610EF3" w:rsidP="00610EF3">
            <w:pPr>
              <w:autoSpaceDE w:val="0"/>
              <w:autoSpaceDN w:val="0"/>
              <w:adjustRightInd w:val="0"/>
              <w:spacing w:line="240" w:lineRule="exact"/>
              <w:jc w:val="left"/>
              <w:rPr>
                <w:color w:val="FF0000"/>
                <w:sz w:val="20"/>
                <w:szCs w:val="22"/>
                <w:highlight w:val="yellow"/>
              </w:rPr>
            </w:pPr>
          </w:p>
          <w:p w14:paraId="5E3A95D1" w14:textId="77777777" w:rsidR="00610EF3" w:rsidRPr="008B534F" w:rsidRDefault="00610EF3" w:rsidP="00610EF3">
            <w:pPr>
              <w:autoSpaceDE w:val="0"/>
              <w:autoSpaceDN w:val="0"/>
              <w:adjustRightInd w:val="0"/>
              <w:spacing w:line="240" w:lineRule="exact"/>
              <w:jc w:val="left"/>
              <w:rPr>
                <w:color w:val="FF0000"/>
                <w:sz w:val="20"/>
                <w:szCs w:val="22"/>
                <w:highlight w:val="yellow"/>
              </w:rPr>
            </w:pPr>
          </w:p>
          <w:p w14:paraId="089253A9" w14:textId="77777777" w:rsidR="00610EF3" w:rsidRPr="008B534F" w:rsidRDefault="00610EF3" w:rsidP="00610EF3">
            <w:pPr>
              <w:autoSpaceDE w:val="0"/>
              <w:autoSpaceDN w:val="0"/>
              <w:adjustRightInd w:val="0"/>
              <w:spacing w:line="240" w:lineRule="exact"/>
              <w:ind w:left="200" w:hangingChars="100" w:hanging="200"/>
              <w:jc w:val="left"/>
              <w:rPr>
                <w:rFonts w:hAnsi="ＭＳ 明朝"/>
                <w:kern w:val="0"/>
                <w:sz w:val="20"/>
              </w:rPr>
            </w:pPr>
          </w:p>
          <w:p w14:paraId="70A040F9" w14:textId="77777777" w:rsidR="00610EF3" w:rsidRPr="008B534F" w:rsidRDefault="00610EF3" w:rsidP="00610EF3">
            <w:pPr>
              <w:autoSpaceDE w:val="0"/>
              <w:autoSpaceDN w:val="0"/>
              <w:adjustRightInd w:val="0"/>
              <w:spacing w:line="240" w:lineRule="exact"/>
              <w:ind w:left="200" w:hangingChars="100" w:hanging="200"/>
              <w:rPr>
                <w:rFonts w:hAnsi="ＭＳ 明朝"/>
                <w:kern w:val="0"/>
                <w:sz w:val="20"/>
              </w:rPr>
            </w:pPr>
          </w:p>
          <w:p w14:paraId="4EE994B4" w14:textId="77777777" w:rsidR="00610EF3" w:rsidRPr="008B534F" w:rsidRDefault="00610EF3" w:rsidP="00610EF3">
            <w:pPr>
              <w:autoSpaceDE w:val="0"/>
              <w:autoSpaceDN w:val="0"/>
              <w:adjustRightInd w:val="0"/>
              <w:spacing w:line="240" w:lineRule="exact"/>
              <w:ind w:left="200" w:hangingChars="100" w:hanging="200"/>
              <w:rPr>
                <w:rFonts w:hAnsi="ＭＳ 明朝"/>
                <w:kern w:val="0"/>
                <w:sz w:val="20"/>
              </w:rPr>
            </w:pPr>
          </w:p>
        </w:tc>
        <w:tc>
          <w:tcPr>
            <w:tcW w:w="1970" w:type="dxa"/>
            <w:tcBorders>
              <w:top w:val="single" w:sz="4" w:space="0" w:color="auto"/>
            </w:tcBorders>
          </w:tcPr>
          <w:p w14:paraId="71FAAE28" w14:textId="77777777" w:rsidR="00610EF3" w:rsidRPr="008B534F" w:rsidRDefault="00610EF3" w:rsidP="00610EF3">
            <w:pPr>
              <w:spacing w:line="240" w:lineRule="exact"/>
              <w:ind w:left="200" w:hangingChars="100" w:hanging="200"/>
              <w:rPr>
                <w:sz w:val="20"/>
              </w:rPr>
            </w:pPr>
            <w:r w:rsidRPr="008B534F">
              <w:rPr>
                <w:rFonts w:hint="eastAsia"/>
                <w:sz w:val="20"/>
              </w:rPr>
              <w:t>◆「宣長が藩主に出した意見書」から</w:t>
            </w:r>
            <w:r>
              <w:rPr>
                <w:rFonts w:hint="eastAsia"/>
                <w:sz w:val="20"/>
              </w:rPr>
              <w:t>、</w:t>
            </w:r>
            <w:r w:rsidRPr="008B534F">
              <w:rPr>
                <w:rFonts w:hint="eastAsia"/>
                <w:sz w:val="20"/>
              </w:rPr>
              <w:t>宣長が　同時代の社会や政治のあり方にも関心を持っていたことを理解させる。</w:t>
            </w:r>
          </w:p>
          <w:p w14:paraId="38F81C88" w14:textId="77777777" w:rsidR="00610EF3" w:rsidRPr="008B534F" w:rsidRDefault="00610EF3" w:rsidP="00610EF3">
            <w:pPr>
              <w:spacing w:line="240" w:lineRule="exact"/>
              <w:ind w:left="200" w:hangingChars="100" w:hanging="200"/>
              <w:rPr>
                <w:sz w:val="20"/>
              </w:rPr>
            </w:pPr>
            <w:r w:rsidRPr="008B534F">
              <w:rPr>
                <w:rFonts w:hint="eastAsia"/>
                <w:sz w:val="20"/>
              </w:rPr>
              <w:t>◆国学は幕末までに地方の人々の間に広まっていったことを理解させる。</w:t>
            </w:r>
          </w:p>
          <w:p w14:paraId="216B6BBE" w14:textId="77777777" w:rsidR="00610EF3" w:rsidRPr="008B534F" w:rsidRDefault="00610EF3" w:rsidP="00610EF3">
            <w:pPr>
              <w:spacing w:line="240" w:lineRule="exact"/>
              <w:ind w:left="200" w:hangingChars="100" w:hanging="200"/>
              <w:rPr>
                <w:sz w:val="20"/>
              </w:rPr>
            </w:pPr>
            <w:r w:rsidRPr="008B534F">
              <w:rPr>
                <w:rFonts w:hint="eastAsia"/>
                <w:sz w:val="20"/>
              </w:rPr>
              <w:t>◆百姓一揆や打ちこわしが起こった原因が</w:t>
            </w:r>
            <w:r>
              <w:rPr>
                <w:rFonts w:hint="eastAsia"/>
                <w:sz w:val="20"/>
              </w:rPr>
              <w:t>、</w:t>
            </w:r>
            <w:r w:rsidRPr="008B534F">
              <w:rPr>
                <w:rFonts w:hint="eastAsia"/>
                <w:sz w:val="20"/>
              </w:rPr>
              <w:t>ききんや物価の上昇によるものであったことを理解させる。</w:t>
            </w:r>
          </w:p>
        </w:tc>
        <w:tc>
          <w:tcPr>
            <w:tcW w:w="1971" w:type="dxa"/>
            <w:tcBorders>
              <w:top w:val="single" w:sz="4" w:space="0" w:color="auto"/>
              <w:right w:val="single" w:sz="4" w:space="0" w:color="auto"/>
            </w:tcBorders>
          </w:tcPr>
          <w:p w14:paraId="125612F7" w14:textId="655BBD7E" w:rsidR="00610EF3" w:rsidRPr="008B534F" w:rsidRDefault="00610EF3" w:rsidP="00610EF3">
            <w:pPr>
              <w:spacing w:line="240" w:lineRule="exact"/>
              <w:jc w:val="left"/>
              <w:rPr>
                <w:rFonts w:ascii="ＭＳ ゴシック" w:eastAsia="ＭＳ ゴシック" w:hAnsi="ＭＳ ゴシック"/>
                <w:kern w:val="0"/>
                <w:sz w:val="20"/>
              </w:rPr>
            </w:pPr>
            <w:r w:rsidRPr="008B534F">
              <w:rPr>
                <w:rFonts w:ascii="ＭＳ ゴシック" w:eastAsia="ＭＳ ゴシック" w:hAnsi="ＭＳ ゴシック" w:hint="eastAsia"/>
                <w:kern w:val="0"/>
                <w:sz w:val="20"/>
              </w:rPr>
              <w:t>［知技①］</w:t>
            </w:r>
          </w:p>
          <w:p w14:paraId="0B224D0C" w14:textId="77777777" w:rsidR="00610EF3" w:rsidRPr="008B534F" w:rsidRDefault="00610EF3" w:rsidP="00610EF3">
            <w:pPr>
              <w:spacing w:line="240" w:lineRule="exact"/>
              <w:jc w:val="left"/>
              <w:rPr>
                <w:rFonts w:ascii="ＭＳ ゴシック" w:eastAsia="ＭＳ ゴシック" w:hAnsi="ＭＳ ゴシック"/>
                <w:kern w:val="0"/>
                <w:sz w:val="20"/>
              </w:rPr>
            </w:pPr>
            <w:r w:rsidRPr="008B534F">
              <w:rPr>
                <w:rFonts w:hAnsi="ＭＳ 明朝" w:hint="eastAsia"/>
                <w:kern w:val="0"/>
                <w:sz w:val="20"/>
              </w:rPr>
              <w:t>ノート</w:t>
            </w:r>
            <w:r>
              <w:rPr>
                <w:rFonts w:hAnsi="ＭＳ 明朝" w:hint="eastAsia"/>
                <w:kern w:val="0"/>
                <w:sz w:val="20"/>
              </w:rPr>
              <w:t>、</w:t>
            </w:r>
            <w:r w:rsidRPr="008B534F">
              <w:rPr>
                <w:rFonts w:hAnsi="ＭＳ 明朝" w:hint="eastAsia"/>
                <w:kern w:val="0"/>
                <w:sz w:val="20"/>
              </w:rPr>
              <w:t>学習計画表の内容</w:t>
            </w:r>
            <w:r>
              <w:rPr>
                <w:rFonts w:hAnsi="ＭＳ 明朝" w:hint="eastAsia"/>
                <w:kern w:val="0"/>
                <w:sz w:val="20"/>
              </w:rPr>
              <w:t>や発言内容</w:t>
            </w:r>
            <w:r w:rsidRPr="008B534F">
              <w:rPr>
                <w:rFonts w:hAnsi="ＭＳ 明朝" w:hint="eastAsia"/>
                <w:kern w:val="0"/>
                <w:sz w:val="20"/>
              </w:rPr>
              <w:t>から</w:t>
            </w:r>
            <w:r>
              <w:rPr>
                <w:rFonts w:hAnsi="ＭＳ 明朝" w:hint="eastAsia"/>
                <w:kern w:val="0"/>
                <w:sz w:val="20"/>
              </w:rPr>
              <w:t>、</w:t>
            </w:r>
            <w:r w:rsidRPr="008B534F">
              <w:rPr>
                <w:rFonts w:hAnsi="ＭＳ 明朝" w:hint="eastAsia"/>
                <w:kern w:val="0"/>
                <w:sz w:val="20"/>
              </w:rPr>
              <w:t>「必要な情報を集め</w:t>
            </w:r>
            <w:r>
              <w:rPr>
                <w:rFonts w:hAnsi="ＭＳ 明朝" w:hint="eastAsia"/>
                <w:kern w:val="0"/>
                <w:sz w:val="20"/>
              </w:rPr>
              <w:t>、</w:t>
            </w:r>
            <w:r w:rsidRPr="008B534F">
              <w:rPr>
                <w:rFonts w:hAnsi="ＭＳ 明朝" w:hint="eastAsia"/>
                <w:kern w:val="0"/>
                <w:sz w:val="20"/>
              </w:rPr>
              <w:t>読み取り</w:t>
            </w:r>
            <w:r>
              <w:rPr>
                <w:rFonts w:hAnsi="ＭＳ 明朝" w:hint="eastAsia"/>
                <w:kern w:val="0"/>
                <w:sz w:val="20"/>
              </w:rPr>
              <w:t>、</w:t>
            </w:r>
            <w:r w:rsidRPr="008B534F">
              <w:rPr>
                <w:rFonts w:hAnsi="ＭＳ 明朝" w:hint="eastAsia"/>
                <w:kern w:val="0"/>
                <w:sz w:val="20"/>
              </w:rPr>
              <w:t>江戸時代後半</w:t>
            </w:r>
            <w:r>
              <w:rPr>
                <w:rFonts w:hAnsi="ＭＳ 明朝" w:hint="eastAsia"/>
                <w:kern w:val="0"/>
                <w:sz w:val="20"/>
              </w:rPr>
              <w:t>、</w:t>
            </w:r>
            <w:r w:rsidRPr="008B534F">
              <w:rPr>
                <w:rFonts w:hAnsi="ＭＳ 明朝" w:hint="eastAsia"/>
                <w:kern w:val="0"/>
                <w:sz w:val="20"/>
              </w:rPr>
              <w:t>国学が広まったことの意味と</w:t>
            </w:r>
            <w:r>
              <w:rPr>
                <w:rFonts w:hAnsi="ＭＳ 明朝" w:hint="eastAsia"/>
                <w:kern w:val="0"/>
                <w:sz w:val="20"/>
              </w:rPr>
              <w:t>、</w:t>
            </w:r>
            <w:r w:rsidRPr="008B534F">
              <w:rPr>
                <w:rFonts w:hAnsi="ＭＳ 明朝" w:hint="eastAsia"/>
                <w:kern w:val="0"/>
                <w:sz w:val="20"/>
              </w:rPr>
              <w:t>社会が不安定になっていったことについて理解しているか」を評価する。</w:t>
            </w:r>
          </w:p>
        </w:tc>
      </w:tr>
      <w:tr w:rsidR="00610EF3" w:rsidRPr="008E1C59" w14:paraId="62CF02ED" w14:textId="77777777" w:rsidTr="000254E8">
        <w:tblPrEx>
          <w:tblCellMar>
            <w:left w:w="99" w:type="dxa"/>
            <w:right w:w="99" w:type="dxa"/>
          </w:tblCellMar>
        </w:tblPrEx>
        <w:trPr>
          <w:gridAfter w:val="1"/>
          <w:wAfter w:w="47" w:type="dxa"/>
          <w:trHeight w:val="2978"/>
        </w:trPr>
        <w:tc>
          <w:tcPr>
            <w:tcW w:w="425" w:type="dxa"/>
            <w:tcBorders>
              <w:top w:val="single" w:sz="4" w:space="0" w:color="auto"/>
              <w:left w:val="single" w:sz="4" w:space="0" w:color="auto"/>
              <w:bottom w:val="single" w:sz="4" w:space="0" w:color="auto"/>
            </w:tcBorders>
            <w:textDirection w:val="tbRlV"/>
            <w:vAlign w:val="center"/>
          </w:tcPr>
          <w:p w14:paraId="1CDE3B37"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68" w:type="dxa"/>
            <w:tcBorders>
              <w:top w:val="single" w:sz="4" w:space="0" w:color="auto"/>
              <w:left w:val="nil"/>
              <w:bottom w:val="single" w:sz="4" w:space="0" w:color="auto"/>
            </w:tcBorders>
          </w:tcPr>
          <w:p w14:paraId="149269AD" w14:textId="77777777" w:rsidR="00610EF3" w:rsidRPr="00422D6E"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422D6E">
              <w:rPr>
                <w:rFonts w:ascii="ＭＳ ゴシック" w:eastAsia="ＭＳ ゴシック" w:hAnsi="ＭＳ 明朝" w:hint="eastAsia"/>
                <w:kern w:val="0"/>
                <w:sz w:val="20"/>
              </w:rPr>
              <w:t>⑤まとめる</w:t>
            </w:r>
          </w:p>
          <w:p w14:paraId="4FECCA45" w14:textId="602C3986" w:rsidR="00610EF3" w:rsidRPr="00422D6E" w:rsidRDefault="00610EF3" w:rsidP="00610EF3">
            <w:pPr>
              <w:autoSpaceDE w:val="0"/>
              <w:autoSpaceDN w:val="0"/>
              <w:adjustRightInd w:val="0"/>
              <w:spacing w:line="240" w:lineRule="exact"/>
              <w:jc w:val="right"/>
              <w:rPr>
                <w:rFonts w:ascii="ＭＳ ゴシック" w:eastAsia="ＭＳ ゴシック" w:hAnsi="ＭＳ 明朝"/>
                <w:kern w:val="0"/>
                <w:sz w:val="20"/>
              </w:rPr>
            </w:pPr>
            <w:r w:rsidRPr="00422D6E">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Pr="00422D6E">
              <w:rPr>
                <w:rFonts w:ascii="ＭＳ ゴシック" w:eastAsia="ＭＳ ゴシック" w:hAnsi="ＭＳ 明朝"/>
                <w:kern w:val="0"/>
                <w:sz w:val="20"/>
              </w:rPr>
              <w:t>98</w:t>
            </w:r>
          </w:p>
          <w:p w14:paraId="4A188A4A" w14:textId="77777777" w:rsidR="00610EF3" w:rsidRPr="00422D6E" w:rsidRDefault="000637B3" w:rsidP="00610EF3">
            <w:pPr>
              <w:autoSpaceDE w:val="0"/>
              <w:autoSpaceDN w:val="0"/>
              <w:adjustRightInd w:val="0"/>
              <w:spacing w:line="240" w:lineRule="exact"/>
              <w:jc w:val="right"/>
              <w:rPr>
                <w:rFonts w:hAnsi="ＭＳ 明朝"/>
                <w:kern w:val="0"/>
                <w:sz w:val="20"/>
              </w:rPr>
            </w:pPr>
            <w:r>
              <w:rPr>
                <w:noProof/>
              </w:rPr>
              <w:pict w14:anchorId="429CE48A">
                <v:shape id="テキスト ボックス 2" o:spid="_x0000_s2051" type="#_x0000_t202" style="position:absolute;left:0;text-align:left;margin-left:-2.95pt;margin-top:6.05pt;width:87.7pt;height:107.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">
                  <v:textbox inset="5.85pt,.7pt,5.85pt,.7pt">
                    <w:txbxContent>
                      <w:p w14:paraId="1A12D4A0" w14:textId="51CBA9E4" w:rsidR="00E06DE2" w:rsidRPr="00422D6E" w:rsidRDefault="00E06DE2" w:rsidP="00610EF3">
                        <w:pPr>
                          <w:ind w:firstLineChars="100" w:firstLine="200"/>
                          <w:rPr>
                            <w:rFonts w:hAnsi="ＭＳ 明朝"/>
                            <w:kern w:val="0"/>
                            <w:sz w:val="20"/>
                          </w:rPr>
                        </w:pPr>
                        <w:r w:rsidRPr="00422D6E">
                          <w:rPr>
                            <w:rFonts w:hAnsi="ＭＳ 明朝" w:hint="eastAsia"/>
                            <w:kern w:val="0"/>
                            <w:sz w:val="20"/>
                          </w:rPr>
                          <w:t>江戸時代</w:t>
                        </w:r>
                        <w:r>
                          <w:rPr>
                            <w:rFonts w:hAnsi="ＭＳ 明朝" w:hint="eastAsia"/>
                            <w:kern w:val="0"/>
                            <w:sz w:val="20"/>
                          </w:rPr>
                          <w:t>の</w:t>
                        </w:r>
                        <w:r w:rsidRPr="00422D6E">
                          <w:rPr>
                            <w:rFonts w:hAnsi="ＭＳ 明朝" w:hint="eastAsia"/>
                            <w:kern w:val="0"/>
                            <w:sz w:val="20"/>
                          </w:rPr>
                          <w:t>後半の新しい文化や学問について調べてきたことを整理し、考えをまとめましょう。</w:t>
                        </w:r>
                      </w:p>
                      <w:p w14:paraId="5F73BAF7" w14:textId="77777777" w:rsidR="00E06DE2" w:rsidRPr="00422D6E" w:rsidRDefault="00E06DE2" w:rsidP="00CA5932">
                        <w:pPr>
                          <w:jc w:val="right"/>
                          <w:rPr>
                            <w:sz w:val="20"/>
                          </w:rPr>
                        </w:pPr>
                        <w:r w:rsidRPr="00422D6E">
                          <w:rPr>
                            <w:rFonts w:ascii="ＭＳ ゴシック" w:eastAsia="ＭＳ ゴシック" w:hAnsi="ＭＳ 明朝" w:hint="eastAsia"/>
                            <w:kern w:val="0"/>
                            <w:sz w:val="20"/>
                          </w:rPr>
                          <w:t>（1時間）</w:t>
                        </w:r>
                      </w:p>
                    </w:txbxContent>
                  </v:textbox>
                </v:shape>
              </w:pict>
            </w:r>
          </w:p>
        </w:tc>
        <w:tc>
          <w:tcPr>
            <w:tcW w:w="4121" w:type="dxa"/>
            <w:tcBorders>
              <w:top w:val="single" w:sz="4" w:space="0" w:color="auto"/>
              <w:left w:val="nil"/>
              <w:bottom w:val="single" w:sz="4" w:space="0" w:color="auto"/>
            </w:tcBorders>
          </w:tcPr>
          <w:p w14:paraId="2A7E0ED4" w14:textId="77777777" w:rsidR="00610EF3" w:rsidRPr="00422D6E" w:rsidRDefault="00610EF3" w:rsidP="00610EF3">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○近松門左衛門</w:t>
            </w:r>
            <w:r>
              <w:rPr>
                <w:rFonts w:hAnsi="ＭＳ 明朝" w:hint="eastAsia"/>
                <w:kern w:val="0"/>
                <w:sz w:val="20"/>
              </w:rPr>
              <w:t>、</w:t>
            </w:r>
            <w:r w:rsidRPr="00422D6E">
              <w:rPr>
                <w:rFonts w:hAnsi="ＭＳ 明朝" w:hint="eastAsia"/>
                <w:kern w:val="0"/>
                <w:sz w:val="20"/>
              </w:rPr>
              <w:t>杉田玄白</w:t>
            </w:r>
            <w:r>
              <w:rPr>
                <w:rFonts w:hAnsi="ＭＳ 明朝" w:hint="eastAsia"/>
                <w:kern w:val="0"/>
                <w:sz w:val="20"/>
              </w:rPr>
              <w:t>、</w:t>
            </w:r>
            <w:r w:rsidRPr="00422D6E">
              <w:rPr>
                <w:rFonts w:hAnsi="ＭＳ 明朝" w:hint="eastAsia"/>
                <w:kern w:val="0"/>
                <w:sz w:val="20"/>
              </w:rPr>
              <w:t>本居宣長がどのようなことをしたかをまとめ</w:t>
            </w:r>
            <w:r>
              <w:rPr>
                <w:rFonts w:hAnsi="ＭＳ 明朝" w:hint="eastAsia"/>
                <w:kern w:val="0"/>
                <w:sz w:val="20"/>
              </w:rPr>
              <w:t>、</w:t>
            </w:r>
            <w:r w:rsidRPr="00422D6E">
              <w:rPr>
                <w:rFonts w:hAnsi="ＭＳ 明朝" w:hint="eastAsia"/>
                <w:kern w:val="0"/>
                <w:sz w:val="20"/>
              </w:rPr>
              <w:t>説明する。</w:t>
            </w:r>
          </w:p>
          <w:p w14:paraId="410B9B9B" w14:textId="77777777" w:rsidR="00610EF3" w:rsidRPr="00422D6E" w:rsidRDefault="00610EF3" w:rsidP="00610EF3">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［近松門左衛門の例］</w:t>
            </w:r>
          </w:p>
          <w:p w14:paraId="755D52CF" w14:textId="77777777" w:rsidR="00610EF3" w:rsidRPr="00422D6E" w:rsidRDefault="00610EF3" w:rsidP="00610EF3">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 xml:space="preserve">　歴史上の物語や実際に起きた事件を題材にして</w:t>
            </w:r>
            <w:r>
              <w:rPr>
                <w:rFonts w:hAnsi="ＭＳ 明朝" w:hint="eastAsia"/>
                <w:kern w:val="0"/>
                <w:sz w:val="20"/>
              </w:rPr>
              <w:t>、</w:t>
            </w:r>
            <w:r w:rsidRPr="00422D6E">
              <w:rPr>
                <w:rFonts w:hAnsi="ＭＳ 明朝" w:hint="eastAsia"/>
                <w:kern w:val="0"/>
                <w:sz w:val="20"/>
              </w:rPr>
              <w:t>歌舞伎や人形浄瑠璃について約150 編の脚本を書いた。</w:t>
            </w:r>
          </w:p>
          <w:p w14:paraId="183ED6AC" w14:textId="77777777" w:rsidR="00610EF3" w:rsidRPr="00422D6E" w:rsidRDefault="00610EF3" w:rsidP="00610EF3">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［杉田玄白の例］</w:t>
            </w:r>
          </w:p>
          <w:p w14:paraId="50204D1E" w14:textId="412A0749" w:rsidR="00CD0BC1" w:rsidRPr="00422D6E" w:rsidRDefault="00610EF3" w:rsidP="0057677F">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 xml:space="preserve">　人体の解剖を見学して</w:t>
            </w:r>
            <w:r>
              <w:rPr>
                <w:rFonts w:hAnsi="ＭＳ 明朝" w:hint="eastAsia"/>
                <w:kern w:val="0"/>
                <w:sz w:val="20"/>
              </w:rPr>
              <w:t>、</w:t>
            </w:r>
            <w:r w:rsidRPr="00422D6E">
              <w:rPr>
                <w:rFonts w:hAnsi="ＭＳ 明朝" w:hint="eastAsia"/>
                <w:kern w:val="0"/>
                <w:sz w:val="20"/>
              </w:rPr>
              <w:t>オランダ語の解剖図が正確に描かれていることに驚き</w:t>
            </w:r>
            <w:r>
              <w:rPr>
                <w:rFonts w:hAnsi="ＭＳ 明朝" w:hint="eastAsia"/>
                <w:kern w:val="0"/>
                <w:sz w:val="20"/>
              </w:rPr>
              <w:t>、</w:t>
            </w:r>
            <w:r w:rsidRPr="00422D6E">
              <w:rPr>
                <w:rFonts w:hAnsi="ＭＳ 明朝" w:hint="eastAsia"/>
                <w:kern w:val="0"/>
                <w:sz w:val="20"/>
              </w:rPr>
              <w:t>苦労して翻訳し</w:t>
            </w:r>
            <w:r>
              <w:rPr>
                <w:rFonts w:hAnsi="ＭＳ 明朝" w:hint="eastAsia"/>
                <w:kern w:val="0"/>
                <w:sz w:val="20"/>
              </w:rPr>
              <w:t>、</w:t>
            </w:r>
            <w:r w:rsidRPr="00422D6E">
              <w:rPr>
                <w:rFonts w:hAnsi="ＭＳ 明朝" w:hint="eastAsia"/>
                <w:kern w:val="0"/>
                <w:sz w:val="20"/>
              </w:rPr>
              <w:t>「解体新書」と名づけて出版した。</w:t>
            </w:r>
          </w:p>
          <w:p w14:paraId="47CB8F24" w14:textId="77777777" w:rsidR="00610EF3" w:rsidRPr="00422D6E" w:rsidRDefault="00610EF3" w:rsidP="00610EF3">
            <w:pPr>
              <w:autoSpaceDE w:val="0"/>
              <w:autoSpaceDN w:val="0"/>
              <w:adjustRightInd w:val="0"/>
              <w:spacing w:line="240" w:lineRule="exact"/>
              <w:ind w:left="200" w:hangingChars="100" w:hanging="200"/>
              <w:rPr>
                <w:rFonts w:hAnsi="ＭＳ 明朝"/>
                <w:kern w:val="0"/>
                <w:sz w:val="20"/>
              </w:rPr>
            </w:pPr>
            <w:r w:rsidRPr="00422D6E">
              <w:rPr>
                <w:rFonts w:hAnsi="ＭＳ 明朝" w:hint="eastAsia"/>
                <w:kern w:val="0"/>
                <w:sz w:val="20"/>
              </w:rPr>
              <w:t>［本居宣長の例］</w:t>
            </w:r>
          </w:p>
          <w:p w14:paraId="673F2447" w14:textId="77777777" w:rsidR="00610EF3" w:rsidRPr="004539DA" w:rsidRDefault="00610EF3" w:rsidP="00610EF3">
            <w:pPr>
              <w:autoSpaceDE w:val="0"/>
              <w:autoSpaceDN w:val="0"/>
              <w:adjustRightInd w:val="0"/>
              <w:spacing w:line="240" w:lineRule="exact"/>
              <w:ind w:left="200" w:hangingChars="100" w:hanging="200"/>
              <w:rPr>
                <w:rFonts w:hAnsi="ＭＳ 明朝"/>
                <w:kern w:val="0"/>
                <w:sz w:val="20"/>
                <w:highlight w:val="yellow"/>
              </w:rPr>
            </w:pPr>
            <w:r w:rsidRPr="00422D6E">
              <w:rPr>
                <w:rFonts w:hAnsi="ＭＳ 明朝" w:hint="eastAsia"/>
                <w:kern w:val="0"/>
                <w:sz w:val="20"/>
              </w:rPr>
              <w:t xml:space="preserve">　古い時代の日本人が持っていた考え方を明らかにするために「古事記」の研究にうちこみ</w:t>
            </w:r>
            <w:r>
              <w:rPr>
                <w:rFonts w:hAnsi="ＭＳ 明朝" w:hint="eastAsia"/>
                <w:kern w:val="0"/>
                <w:sz w:val="20"/>
              </w:rPr>
              <w:t>、</w:t>
            </w:r>
            <w:r w:rsidRPr="00422D6E">
              <w:rPr>
                <w:rFonts w:hAnsi="ＭＳ 明朝" w:hint="eastAsia"/>
                <w:kern w:val="0"/>
                <w:sz w:val="20"/>
              </w:rPr>
              <w:t>「古事記伝」を完成させた。</w:t>
            </w:r>
          </w:p>
          <w:p w14:paraId="7C5FAD94" w14:textId="77777777" w:rsidR="00610EF3" w:rsidRPr="00623725" w:rsidRDefault="00610EF3" w:rsidP="00610EF3">
            <w:pPr>
              <w:autoSpaceDE w:val="0"/>
              <w:autoSpaceDN w:val="0"/>
              <w:adjustRightInd w:val="0"/>
              <w:spacing w:line="240" w:lineRule="exact"/>
              <w:ind w:left="200" w:hangingChars="100" w:hanging="200"/>
              <w:rPr>
                <w:rFonts w:hAnsi="ＭＳ 明朝"/>
                <w:kern w:val="0"/>
                <w:sz w:val="20"/>
              </w:rPr>
            </w:pPr>
            <w:r w:rsidRPr="00623725">
              <w:rPr>
                <w:rFonts w:hAnsi="ＭＳ 明朝" w:hint="eastAsia"/>
                <w:kern w:val="0"/>
                <w:sz w:val="20"/>
              </w:rPr>
              <w:t>○新しい文化や学問の広がりについて</w:t>
            </w:r>
            <w:r>
              <w:rPr>
                <w:rFonts w:hAnsi="ＭＳ 明朝" w:hint="eastAsia"/>
                <w:kern w:val="0"/>
                <w:sz w:val="20"/>
              </w:rPr>
              <w:t>、</w:t>
            </w:r>
            <w:r w:rsidRPr="00623725">
              <w:rPr>
                <w:rFonts w:hAnsi="ＭＳ 明朝" w:hint="eastAsia"/>
                <w:kern w:val="0"/>
                <w:sz w:val="20"/>
              </w:rPr>
              <w:t>人々がどう思ったか考え</w:t>
            </w:r>
            <w:r>
              <w:rPr>
                <w:rFonts w:hAnsi="ＭＳ 明朝" w:hint="eastAsia"/>
                <w:kern w:val="0"/>
                <w:sz w:val="20"/>
              </w:rPr>
              <w:t>、</w:t>
            </w:r>
            <w:r w:rsidRPr="00623725">
              <w:rPr>
                <w:rFonts w:hAnsi="ＭＳ 明朝" w:hint="eastAsia"/>
                <w:kern w:val="0"/>
                <w:sz w:val="20"/>
              </w:rPr>
              <w:t>ノートにまとめる。</w:t>
            </w:r>
          </w:p>
          <w:p w14:paraId="7D92F548" w14:textId="77777777" w:rsidR="00610EF3" w:rsidRPr="00623725" w:rsidRDefault="00610EF3" w:rsidP="00610EF3">
            <w:pPr>
              <w:autoSpaceDE w:val="0"/>
              <w:autoSpaceDN w:val="0"/>
              <w:adjustRightInd w:val="0"/>
              <w:spacing w:line="240" w:lineRule="exact"/>
              <w:ind w:left="200" w:hangingChars="100" w:hanging="200"/>
              <w:rPr>
                <w:rFonts w:hAnsi="ＭＳ 明朝"/>
                <w:kern w:val="0"/>
                <w:sz w:val="20"/>
              </w:rPr>
            </w:pPr>
            <w:r w:rsidRPr="00623725">
              <w:rPr>
                <w:rFonts w:hAnsi="ＭＳ 明朝" w:hint="eastAsia"/>
                <w:kern w:val="0"/>
                <w:sz w:val="20"/>
              </w:rPr>
              <w:t>［幕府］</w:t>
            </w:r>
          </w:p>
          <w:p w14:paraId="09D8C85D" w14:textId="77777777" w:rsidR="00610EF3" w:rsidRPr="00623725" w:rsidRDefault="00610EF3" w:rsidP="00610EF3">
            <w:pPr>
              <w:autoSpaceDE w:val="0"/>
              <w:autoSpaceDN w:val="0"/>
              <w:adjustRightInd w:val="0"/>
              <w:spacing w:line="240" w:lineRule="exact"/>
              <w:ind w:leftChars="100" w:left="210"/>
              <w:rPr>
                <w:rFonts w:hAnsi="ＭＳ 明朝"/>
                <w:kern w:val="0"/>
                <w:sz w:val="20"/>
              </w:rPr>
            </w:pPr>
            <w:r w:rsidRPr="00623725">
              <w:rPr>
                <w:rFonts w:hAnsi="ＭＳ 明朝" w:hint="eastAsia"/>
                <w:kern w:val="0"/>
                <w:sz w:val="20"/>
              </w:rPr>
              <w:t>学問の成果は幕府のために役立てることだけに役立て、幕府を批判する人たちは罰するべきだ。</w:t>
            </w:r>
          </w:p>
          <w:p w14:paraId="5C8B5F57" w14:textId="77777777" w:rsidR="00610EF3" w:rsidRPr="00623725" w:rsidRDefault="00610EF3" w:rsidP="00610EF3">
            <w:pPr>
              <w:autoSpaceDE w:val="0"/>
              <w:autoSpaceDN w:val="0"/>
              <w:adjustRightInd w:val="0"/>
              <w:spacing w:line="240" w:lineRule="exact"/>
              <w:rPr>
                <w:rFonts w:hAnsi="ＭＳ 明朝"/>
                <w:kern w:val="0"/>
                <w:sz w:val="20"/>
              </w:rPr>
            </w:pPr>
            <w:r w:rsidRPr="00623725">
              <w:rPr>
                <w:rFonts w:hAnsi="ＭＳ 明朝" w:hint="eastAsia"/>
                <w:kern w:val="0"/>
                <w:sz w:val="20"/>
              </w:rPr>
              <w:t>［町人］</w:t>
            </w:r>
          </w:p>
          <w:p w14:paraId="69D5785A" w14:textId="77777777" w:rsidR="00610EF3" w:rsidRPr="00623725" w:rsidRDefault="00610EF3" w:rsidP="00610EF3">
            <w:pPr>
              <w:autoSpaceDE w:val="0"/>
              <w:autoSpaceDN w:val="0"/>
              <w:adjustRightInd w:val="0"/>
              <w:spacing w:line="240" w:lineRule="exact"/>
              <w:ind w:leftChars="100" w:left="210"/>
              <w:rPr>
                <w:rFonts w:hAnsi="ＭＳ 明朝"/>
                <w:kern w:val="0"/>
                <w:sz w:val="20"/>
              </w:rPr>
            </w:pPr>
            <w:r w:rsidRPr="00623725">
              <w:rPr>
                <w:rFonts w:hAnsi="ＭＳ 明朝" w:hint="eastAsia"/>
                <w:kern w:val="0"/>
                <w:sz w:val="20"/>
              </w:rPr>
              <w:t>歌舞伎や浮世絵がさかんになって、生活に楽しみが増えた。</w:t>
            </w:r>
          </w:p>
          <w:p w14:paraId="3D76F62D" w14:textId="77777777" w:rsidR="00610EF3" w:rsidRPr="00623725" w:rsidRDefault="00610EF3" w:rsidP="00610EF3">
            <w:pPr>
              <w:autoSpaceDE w:val="0"/>
              <w:autoSpaceDN w:val="0"/>
              <w:adjustRightInd w:val="0"/>
              <w:spacing w:line="240" w:lineRule="exact"/>
              <w:ind w:left="200" w:hangingChars="100" w:hanging="200"/>
              <w:rPr>
                <w:rFonts w:hAnsi="ＭＳ 明朝"/>
                <w:kern w:val="0"/>
                <w:sz w:val="20"/>
              </w:rPr>
            </w:pPr>
            <w:r w:rsidRPr="00623725">
              <w:rPr>
                <w:rFonts w:hAnsi="ＭＳ 明朝" w:hint="eastAsia"/>
                <w:kern w:val="0"/>
                <w:sz w:val="20"/>
              </w:rPr>
              <w:t>［百姓］</w:t>
            </w:r>
          </w:p>
          <w:p w14:paraId="17CF0241" w14:textId="77777777" w:rsidR="00610EF3" w:rsidRPr="00623725" w:rsidRDefault="00610EF3" w:rsidP="00610EF3">
            <w:pPr>
              <w:autoSpaceDE w:val="0"/>
              <w:autoSpaceDN w:val="0"/>
              <w:adjustRightInd w:val="0"/>
              <w:spacing w:line="240" w:lineRule="exact"/>
              <w:ind w:left="200" w:hangingChars="100" w:hanging="200"/>
              <w:rPr>
                <w:rFonts w:hAnsi="ＭＳ 明朝"/>
                <w:kern w:val="0"/>
                <w:sz w:val="20"/>
              </w:rPr>
            </w:pPr>
            <w:r w:rsidRPr="00623725">
              <w:rPr>
                <w:rFonts w:hAnsi="ＭＳ 明朝" w:hint="eastAsia"/>
                <w:kern w:val="0"/>
                <w:sz w:val="20"/>
              </w:rPr>
              <w:t xml:space="preserve">　ききんや物価上昇で生活が苦しくなっているのに、幕府は助けてくれないのかな。</w:t>
            </w:r>
          </w:p>
          <w:p w14:paraId="7B962C4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B2DE0F5" w14:textId="77777777" w:rsidR="00610EF3" w:rsidRDefault="000637B3" w:rsidP="00610EF3">
            <w:pPr>
              <w:autoSpaceDE w:val="0"/>
              <w:autoSpaceDN w:val="0"/>
              <w:adjustRightInd w:val="0"/>
              <w:spacing w:line="240" w:lineRule="exact"/>
              <w:ind w:left="210" w:hangingChars="100" w:hanging="210"/>
              <w:rPr>
                <w:rFonts w:hAnsi="ＭＳ 明朝"/>
                <w:kern w:val="0"/>
                <w:sz w:val="20"/>
              </w:rPr>
            </w:pPr>
            <w:r>
              <w:rPr>
                <w:noProof/>
              </w:rPr>
              <w:pict w14:anchorId="6694126D">
                <v:shape id="テキスト ボックス 1" o:spid="_x0000_s2050" type="#_x0000_t202" style="position:absolute;left:0;text-align:left;margin-left:-.65pt;margin-top:1.95pt;width:197.05pt;height:78.6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">
                  <v:stroke dashstyle="dash"/>
                  <v:textbox inset="5.85pt,.7pt,5.85pt,.7pt">
                    <w:txbxContent>
                      <w:p w14:paraId="4C612D1A" w14:textId="7963793A" w:rsidR="00E06DE2" w:rsidRPr="00895CC5" w:rsidRDefault="00E06DE2" w:rsidP="0057677F">
                        <w:pPr>
                          <w:spacing w:line="240" w:lineRule="exact"/>
                          <w:jc w:val="left"/>
                          <w:rPr>
                            <w:sz w:val="20"/>
                          </w:rPr>
                        </w:pPr>
                        <w:r w:rsidRPr="00422D6E">
                          <w:rPr>
                            <w:rFonts w:hint="eastAsia"/>
                            <w:sz w:val="20"/>
                          </w:rPr>
                          <w:t>江戸時代中ごろから</w:t>
                        </w:r>
                        <w:r>
                          <w:rPr>
                            <w:rFonts w:hint="eastAsia"/>
                            <w:sz w:val="20"/>
                          </w:rPr>
                          <w:t>、</w:t>
                        </w:r>
                        <w:r w:rsidRPr="00422D6E">
                          <w:rPr>
                            <w:rFonts w:hint="eastAsia"/>
                            <w:sz w:val="20"/>
                          </w:rPr>
                          <w:t>江戸や大阪などの都市を中心として</w:t>
                        </w:r>
                        <w:r>
                          <w:rPr>
                            <w:rFonts w:hint="eastAsia"/>
                            <w:sz w:val="20"/>
                          </w:rPr>
                          <w:t>、</w:t>
                        </w:r>
                        <w:r w:rsidRPr="00422D6E">
                          <w:rPr>
                            <w:rFonts w:hint="eastAsia"/>
                            <w:sz w:val="20"/>
                          </w:rPr>
                          <w:t>歌舞伎や浮世絵などに代表される町人文化が</w:t>
                        </w:r>
                        <w:r>
                          <w:rPr>
                            <w:rFonts w:hint="eastAsia"/>
                            <w:sz w:val="20"/>
                          </w:rPr>
                          <w:t>栄え、</w:t>
                        </w:r>
                        <w:r w:rsidRPr="00422D6E">
                          <w:rPr>
                            <w:rFonts w:hint="eastAsia"/>
                            <w:sz w:val="20"/>
                          </w:rPr>
                          <w:t>多くの人々の心をとらえるとともに</w:t>
                        </w:r>
                        <w:r>
                          <w:rPr>
                            <w:rFonts w:hint="eastAsia"/>
                            <w:sz w:val="20"/>
                          </w:rPr>
                          <w:t>、</w:t>
                        </w:r>
                        <w:r w:rsidRPr="00422D6E">
                          <w:rPr>
                            <w:rFonts w:hint="eastAsia"/>
                            <w:sz w:val="20"/>
                          </w:rPr>
                          <w:t>蘭学や国学などの新しい学問が生まれ</w:t>
                        </w:r>
                        <w:r>
                          <w:rPr>
                            <w:rFonts w:hint="eastAsia"/>
                            <w:sz w:val="20"/>
                          </w:rPr>
                          <w:t>、</w:t>
                        </w:r>
                        <w:r w:rsidRPr="00422D6E">
                          <w:rPr>
                            <w:rFonts w:hint="eastAsia"/>
                            <w:sz w:val="20"/>
                          </w:rPr>
                          <w:t>多くの人々の間に広がった。</w:t>
                        </w:r>
                        <w:r>
                          <w:rPr>
                            <w:sz w:val="20"/>
                          </w:rPr>
                          <w:tab/>
                        </w:r>
                        <w:r>
                          <w:rPr>
                            <w:sz w:val="20"/>
                          </w:rPr>
                          <w:tab/>
                        </w:r>
                        <w:r>
                          <w:rPr>
                            <w:rFonts w:hint="eastAsia"/>
                            <w:sz w:val="20"/>
                          </w:rPr>
                          <w:t>⑤</w:t>
                        </w:r>
                      </w:p>
                    </w:txbxContent>
                  </v:textbox>
                </v:shape>
              </w:pict>
            </w:r>
          </w:p>
          <w:p w14:paraId="3A1BFB5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E85CE0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E3E072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CA58C3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6009EB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0D523E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1BCE22F7" w14:textId="77777777" w:rsidR="00610EF3" w:rsidRPr="00A31E22" w:rsidRDefault="00610EF3" w:rsidP="00610EF3">
            <w:pPr>
              <w:autoSpaceDE w:val="0"/>
              <w:autoSpaceDN w:val="0"/>
              <w:adjustRightInd w:val="0"/>
              <w:spacing w:line="240" w:lineRule="exact"/>
              <w:ind w:left="200" w:hangingChars="100" w:hanging="200"/>
              <w:rPr>
                <w:rFonts w:hAnsi="ＭＳ 明朝"/>
                <w:kern w:val="0"/>
                <w:sz w:val="20"/>
              </w:rPr>
            </w:pPr>
          </w:p>
        </w:tc>
        <w:tc>
          <w:tcPr>
            <w:tcW w:w="1970" w:type="dxa"/>
            <w:tcBorders>
              <w:top w:val="single" w:sz="4" w:space="0" w:color="auto"/>
              <w:bottom w:val="single" w:sz="4" w:space="0" w:color="auto"/>
            </w:tcBorders>
          </w:tcPr>
          <w:p w14:paraId="4E20285C" w14:textId="77777777" w:rsidR="00610EF3" w:rsidRPr="00422D6E" w:rsidRDefault="00610EF3" w:rsidP="00610EF3">
            <w:pPr>
              <w:spacing w:line="240" w:lineRule="exact"/>
              <w:ind w:left="200" w:hangingChars="100" w:hanging="200"/>
              <w:rPr>
                <w:kern w:val="0"/>
                <w:sz w:val="20"/>
              </w:rPr>
            </w:pPr>
            <w:r w:rsidRPr="00422D6E">
              <w:rPr>
                <w:rFonts w:hint="eastAsia"/>
                <w:kern w:val="0"/>
                <w:sz w:val="20"/>
              </w:rPr>
              <w:t>◆今まで調べたことを整理するとともに</w:t>
            </w:r>
            <w:r>
              <w:rPr>
                <w:rFonts w:hint="eastAsia"/>
                <w:kern w:val="0"/>
                <w:sz w:val="20"/>
              </w:rPr>
              <w:t>、</w:t>
            </w:r>
            <w:r w:rsidRPr="00422D6E">
              <w:rPr>
                <w:rFonts w:hint="eastAsia"/>
                <w:kern w:val="0"/>
                <w:sz w:val="20"/>
              </w:rPr>
              <w:t>この時代のすぐれた芸術家や学者の活躍が多くの人々に影響をあたえたことをおさえさせ</w:t>
            </w:r>
            <w:r>
              <w:rPr>
                <w:rFonts w:hint="eastAsia"/>
                <w:kern w:val="0"/>
                <w:sz w:val="20"/>
              </w:rPr>
              <w:t>、</w:t>
            </w:r>
            <w:r w:rsidRPr="00422D6E">
              <w:rPr>
                <w:rFonts w:hint="eastAsia"/>
                <w:kern w:val="0"/>
                <w:sz w:val="20"/>
              </w:rPr>
              <w:t>表現させる。</w:t>
            </w:r>
          </w:p>
          <w:p w14:paraId="42B927F7" w14:textId="75A23C67" w:rsidR="00610EF3" w:rsidRPr="00422D6E" w:rsidRDefault="00610EF3" w:rsidP="00610EF3">
            <w:pPr>
              <w:spacing w:line="240" w:lineRule="exact"/>
              <w:ind w:left="200" w:hangingChars="100" w:hanging="200"/>
              <w:rPr>
                <w:kern w:val="0"/>
                <w:sz w:val="20"/>
              </w:rPr>
            </w:pPr>
            <w:r w:rsidRPr="00422D6E">
              <w:rPr>
                <w:rFonts w:hint="eastAsia"/>
                <w:kern w:val="0"/>
                <w:sz w:val="20"/>
              </w:rPr>
              <w:t>◆新しい文化や学問の広がりによって</w:t>
            </w:r>
            <w:r>
              <w:rPr>
                <w:rFonts w:hint="eastAsia"/>
                <w:kern w:val="0"/>
                <w:sz w:val="20"/>
              </w:rPr>
              <w:t>、</w:t>
            </w:r>
            <w:r w:rsidRPr="00422D6E">
              <w:rPr>
                <w:rFonts w:hint="eastAsia"/>
                <w:kern w:val="0"/>
                <w:sz w:val="20"/>
              </w:rPr>
              <w:t>人々のくらしや考え方が大きく変化したことをおさえさせ</w:t>
            </w:r>
            <w:r w:rsidR="0057677F">
              <w:rPr>
                <w:rFonts w:hint="eastAsia"/>
                <w:kern w:val="0"/>
                <w:sz w:val="20"/>
              </w:rPr>
              <w:t>、</w:t>
            </w:r>
            <w:r w:rsidRPr="00422D6E">
              <w:rPr>
                <w:rFonts w:hint="eastAsia"/>
                <w:kern w:val="0"/>
                <w:sz w:val="20"/>
              </w:rPr>
              <w:t>表現させる。</w:t>
            </w:r>
          </w:p>
          <w:p w14:paraId="543F00B3" w14:textId="77777777" w:rsidR="00610EF3" w:rsidRPr="00422D6E" w:rsidRDefault="00610EF3" w:rsidP="00610EF3">
            <w:pPr>
              <w:spacing w:line="240" w:lineRule="exact"/>
              <w:ind w:left="200" w:hangingChars="100" w:hanging="200"/>
              <w:rPr>
                <w:kern w:val="0"/>
                <w:sz w:val="20"/>
              </w:rPr>
            </w:pPr>
          </w:p>
        </w:tc>
        <w:tc>
          <w:tcPr>
            <w:tcW w:w="1971" w:type="dxa"/>
            <w:tcBorders>
              <w:top w:val="single" w:sz="4" w:space="0" w:color="auto"/>
              <w:bottom w:val="single" w:sz="4" w:space="0" w:color="auto"/>
              <w:right w:val="single" w:sz="4" w:space="0" w:color="auto"/>
            </w:tcBorders>
          </w:tcPr>
          <w:p w14:paraId="100AC84B" w14:textId="77777777" w:rsidR="00610EF3" w:rsidRPr="00012794" w:rsidRDefault="00610EF3" w:rsidP="00610EF3">
            <w:pPr>
              <w:spacing w:line="240" w:lineRule="exact"/>
              <w:rPr>
                <w:rFonts w:ascii="ＭＳ ゴシック" w:eastAsia="ＭＳ ゴシック" w:hAnsi="ＭＳ ゴシック"/>
                <w:kern w:val="0"/>
                <w:sz w:val="20"/>
                <w:shd w:val="pct15" w:color="auto" w:fill="FFFFFF"/>
              </w:rPr>
            </w:pPr>
            <w:r w:rsidRPr="00012794">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思判表①</w:t>
            </w:r>
            <w:r w:rsidRPr="00012794">
              <w:rPr>
                <w:rFonts w:ascii="ＭＳ ゴシック" w:eastAsia="ＭＳ ゴシック" w:hAnsi="ＭＳ ゴシック" w:hint="eastAsia"/>
                <w:kern w:val="0"/>
                <w:sz w:val="20"/>
                <w:shd w:val="pct15" w:color="auto" w:fill="FFFFFF"/>
              </w:rPr>
              <w:t>］</w:t>
            </w:r>
          </w:p>
          <w:p w14:paraId="569E35EB" w14:textId="63D34F11" w:rsidR="00610EF3" w:rsidRPr="00422D6E" w:rsidRDefault="00610EF3" w:rsidP="00610EF3">
            <w:pPr>
              <w:spacing w:line="240" w:lineRule="exact"/>
              <w:rPr>
                <w:rFonts w:ascii="ＭＳ ゴシック" w:eastAsia="ＭＳ ゴシック" w:hAnsi="ＭＳ ゴシック"/>
                <w:kern w:val="0"/>
                <w:sz w:val="20"/>
              </w:rPr>
            </w:pPr>
            <w:r w:rsidRPr="00422D6E">
              <w:rPr>
                <w:rFonts w:hAnsi="ＭＳ 明朝" w:hint="eastAsia"/>
                <w:kern w:val="0"/>
                <w:sz w:val="20"/>
              </w:rPr>
              <w:t>ノートの記述内容から</w:t>
            </w:r>
            <w:r>
              <w:rPr>
                <w:rFonts w:hAnsi="ＭＳ 明朝" w:hint="eastAsia"/>
                <w:kern w:val="0"/>
                <w:sz w:val="20"/>
              </w:rPr>
              <w:t>、</w:t>
            </w:r>
            <w:r w:rsidRPr="00422D6E">
              <w:rPr>
                <w:rFonts w:hAnsi="ＭＳ 明朝" w:hint="eastAsia"/>
                <w:kern w:val="0"/>
                <w:sz w:val="20"/>
              </w:rPr>
              <w:t>「調べた</w:t>
            </w:r>
            <w:r>
              <w:rPr>
                <w:rFonts w:hAnsi="ＭＳ 明朝" w:hint="eastAsia"/>
                <w:kern w:val="0"/>
                <w:sz w:val="20"/>
              </w:rPr>
              <w:t>人物の業績を考え、適切に表現しているか</w:t>
            </w:r>
            <w:r w:rsidRPr="00422D6E">
              <w:rPr>
                <w:rFonts w:hAnsi="ＭＳ 明朝" w:hint="eastAsia"/>
                <w:kern w:val="0"/>
                <w:sz w:val="20"/>
              </w:rPr>
              <w:t>」を評価する</w:t>
            </w:r>
            <w:r w:rsidR="00F129D5">
              <w:rPr>
                <w:rFonts w:hAnsi="ＭＳ 明朝" w:hint="eastAsia"/>
                <w:kern w:val="0"/>
                <w:sz w:val="20"/>
              </w:rPr>
              <w:t>。</w:t>
            </w:r>
          </w:p>
          <w:p w14:paraId="0E874CF8" w14:textId="77777777" w:rsidR="00610EF3" w:rsidRPr="00012794" w:rsidRDefault="00610EF3" w:rsidP="00610EF3">
            <w:pPr>
              <w:spacing w:line="240" w:lineRule="exact"/>
              <w:rPr>
                <w:rFonts w:ascii="ＭＳ ゴシック" w:eastAsia="ＭＳ ゴシック" w:hAnsi="ＭＳ ゴシック"/>
                <w:kern w:val="0"/>
                <w:sz w:val="20"/>
                <w:shd w:val="pct15" w:color="auto" w:fill="FFFFFF"/>
              </w:rPr>
            </w:pPr>
            <w:r w:rsidRPr="00012794">
              <w:rPr>
                <w:rFonts w:ascii="ＭＳ ゴシック" w:eastAsia="ＭＳ ゴシック" w:hAnsi="ＭＳ ゴシック" w:hint="eastAsia"/>
                <w:kern w:val="0"/>
                <w:sz w:val="20"/>
                <w:shd w:val="pct15" w:color="auto" w:fill="FFFFFF"/>
              </w:rPr>
              <w:t>［知技②］</w:t>
            </w:r>
          </w:p>
          <w:p w14:paraId="77A07C57" w14:textId="77777777" w:rsidR="00610EF3" w:rsidRPr="00422D6E" w:rsidRDefault="00610EF3" w:rsidP="00610EF3">
            <w:pPr>
              <w:spacing w:line="240" w:lineRule="exact"/>
              <w:jc w:val="left"/>
              <w:rPr>
                <w:rFonts w:ascii="ＭＳ ゴシック" w:eastAsia="ＭＳ ゴシック" w:hAnsi="ＭＳ ゴシック"/>
                <w:kern w:val="0"/>
                <w:sz w:val="20"/>
              </w:rPr>
            </w:pPr>
            <w:r w:rsidRPr="00422D6E">
              <w:rPr>
                <w:rFonts w:hAnsi="ＭＳ 明朝" w:hint="eastAsia"/>
                <w:kern w:val="0"/>
                <w:sz w:val="20"/>
              </w:rPr>
              <w:t>ノートの記述内容から</w:t>
            </w:r>
            <w:r>
              <w:rPr>
                <w:rFonts w:hAnsi="ＭＳ 明朝" w:hint="eastAsia"/>
                <w:kern w:val="0"/>
                <w:sz w:val="20"/>
              </w:rPr>
              <w:t>、</w:t>
            </w:r>
            <w:r w:rsidRPr="00422D6E">
              <w:rPr>
                <w:rFonts w:hAnsi="ＭＳ 明朝" w:hint="eastAsia"/>
                <w:kern w:val="0"/>
                <w:sz w:val="20"/>
              </w:rPr>
              <w:t>「調べたことをまとめ</w:t>
            </w:r>
            <w:r>
              <w:rPr>
                <w:rFonts w:hAnsi="ＭＳ 明朝" w:hint="eastAsia"/>
                <w:kern w:val="0"/>
                <w:sz w:val="20"/>
              </w:rPr>
              <w:t>、</w:t>
            </w:r>
            <w:r w:rsidRPr="00422D6E">
              <w:rPr>
                <w:rFonts w:hAnsi="ＭＳ 明朝" w:hint="eastAsia"/>
                <w:kern w:val="0"/>
                <w:sz w:val="20"/>
              </w:rPr>
              <w:t>新しい文化や学問の広がりが</w:t>
            </w:r>
            <w:r>
              <w:rPr>
                <w:rFonts w:hAnsi="ＭＳ 明朝" w:hint="eastAsia"/>
                <w:kern w:val="0"/>
                <w:sz w:val="20"/>
              </w:rPr>
              <w:t>、</w:t>
            </w:r>
            <w:r w:rsidRPr="00422D6E">
              <w:rPr>
                <w:rFonts w:hAnsi="ＭＳ 明朝" w:hint="eastAsia"/>
                <w:kern w:val="0"/>
                <w:sz w:val="20"/>
              </w:rPr>
              <w:t>人々のくらしや考え方を変化させたことを理解しているか」を評価する。</w:t>
            </w:r>
          </w:p>
        </w:tc>
      </w:tr>
    </w:tbl>
    <w:p w14:paraId="37F40EA4"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28E27542" w14:textId="77777777" w:rsidR="00610EF3" w:rsidRDefault="00610EF3" w:rsidP="008422B0"/>
    <w:p w14:paraId="7BB7FB87" w14:textId="47F34B13" w:rsidR="00ED0FA3" w:rsidRDefault="00ED0FA3">
      <w:pPr>
        <w:widowControl/>
        <w:jc w:val="left"/>
        <w:rPr>
          <w:rFonts w:ascii="Arial" w:eastAsia="Arial" w:hAnsi="Arial" w:cs="Arial"/>
          <w:color w:val="000000"/>
          <w:sz w:val="22"/>
          <w:szCs w:val="22"/>
        </w:rPr>
      </w:pPr>
      <w:r>
        <w:rPr>
          <w:rFonts w:ascii="Arial" w:eastAsia="Arial" w:hAnsi="Arial" w:cs="Arial"/>
          <w:color w:val="000000"/>
          <w:sz w:val="22"/>
          <w:szCs w:val="22"/>
        </w:rPr>
        <w:br w:type="page"/>
      </w:r>
    </w:p>
    <w:p w14:paraId="5B93FE07" w14:textId="77777777" w:rsidR="00610EF3" w:rsidRDefault="00610EF3">
      <w:pPr>
        <w:pBdr>
          <w:top w:val="nil"/>
          <w:left w:val="nil"/>
          <w:bottom w:val="nil"/>
          <w:right w:val="nil"/>
          <w:between w:val="nil"/>
        </w:pBdr>
        <w:spacing w:line="276" w:lineRule="auto"/>
        <w:jc w:val="left"/>
        <w:rPr>
          <w:rFonts w:ascii="Arial" w:eastAsia="Arial" w:hAnsi="Arial" w:cs="Arial"/>
          <w:color w:val="000000"/>
          <w:sz w:val="22"/>
          <w:szCs w:val="22"/>
        </w:rPr>
      </w:pPr>
    </w:p>
    <w:tbl>
      <w:tblPr>
        <w:tblW w:w="10303" w:type="dxa"/>
        <w:tblInd w:w="99" w:type="dxa"/>
        <w:tblBorders>
          <w:insideH w:val="single" w:sz="4" w:space="0" w:color="000000"/>
        </w:tblBorders>
        <w:tblLayout w:type="fixed"/>
        <w:tblLook w:val="0000" w:firstRow="0" w:lastRow="0" w:firstColumn="0" w:lastColumn="0" w:noHBand="0" w:noVBand="0"/>
      </w:tblPr>
      <w:tblGrid>
        <w:gridCol w:w="10303"/>
      </w:tblGrid>
      <w:tr w:rsidR="00610EF3" w14:paraId="7297AB55" w14:textId="77777777">
        <w:tc>
          <w:tcPr>
            <w:tcW w:w="10303" w:type="dxa"/>
            <w:tcBorders>
              <w:top w:val="nil"/>
              <w:bottom w:val="nil"/>
            </w:tcBorders>
            <w:shd w:val="clear" w:color="auto" w:fill="C0C0C0"/>
          </w:tcPr>
          <w:p w14:paraId="658D237F" w14:textId="77777777" w:rsidR="00610EF3" w:rsidRDefault="00610EF3">
            <w:pPr>
              <w:rPr>
                <w:rFonts w:ascii="ＭＳ ゴシック" w:eastAsia="ＭＳ ゴシック" w:hAnsi="ＭＳ ゴシック" w:cs="ＭＳ ゴシック"/>
              </w:rPr>
            </w:pPr>
            <w:r>
              <w:rPr>
                <w:rFonts w:ascii="ＭＳ ゴシック" w:eastAsia="ＭＳ ゴシック" w:hAnsi="ＭＳ ゴシック" w:cs="ＭＳ ゴシック"/>
              </w:rPr>
              <w:t>小単元の指導・評価計画</w:t>
            </w:r>
          </w:p>
        </w:tc>
      </w:tr>
      <w:tr w:rsidR="00610EF3" w14:paraId="48B59273" w14:textId="77777777">
        <w:tc>
          <w:tcPr>
            <w:tcW w:w="10303" w:type="dxa"/>
            <w:tcBorders>
              <w:top w:val="nil"/>
              <w:bottom w:val="single" w:sz="12" w:space="0" w:color="000000"/>
            </w:tcBorders>
          </w:tcPr>
          <w:p w14:paraId="3F94C0CF" w14:textId="2A5D7A09" w:rsidR="00610EF3" w:rsidRDefault="00206B51">
            <w:pPr>
              <w:spacing w:line="360" w:lineRule="auto"/>
            </w:pPr>
            <w:r>
              <w:rPr>
                <w:rFonts w:ascii="ＭＳ ゴシック" w:eastAsia="ＭＳ ゴシック" w:hAnsi="ＭＳ ゴシック" w:cs="ＭＳ ゴシック" w:hint="eastAsia"/>
                <w:sz w:val="32"/>
                <w:szCs w:val="32"/>
              </w:rPr>
              <w:t>２－</w:t>
            </w:r>
            <w:r w:rsidR="00610EF3">
              <w:rPr>
                <w:rFonts w:ascii="ＭＳ ゴシック" w:eastAsia="ＭＳ ゴシック" w:hAnsi="ＭＳ ゴシック" w:cs="ＭＳ ゴシック"/>
                <w:sz w:val="32"/>
                <w:szCs w:val="32"/>
              </w:rPr>
              <w:t>⑨</w:t>
            </w:r>
            <w:r w:rsidR="00B83A26">
              <w:rPr>
                <w:rFonts w:ascii="ＭＳ ゴシック" w:eastAsia="ＭＳ ゴシック" w:hAnsi="ＭＳ ゴシック" w:cs="ＭＳ ゴシック"/>
                <w:sz w:val="32"/>
                <w:szCs w:val="32"/>
              </w:rPr>
              <w:t xml:space="preserve">　明治の国づくりを進めた人々　　　　　</w:t>
            </w:r>
            <w:r w:rsidR="00610EF3">
              <w:rPr>
                <w:rFonts w:ascii="ＭＳ ゴシック" w:eastAsia="ＭＳ ゴシック" w:hAnsi="ＭＳ ゴシック" w:cs="ＭＳ ゴシック"/>
                <w:sz w:val="32"/>
                <w:szCs w:val="32"/>
              </w:rPr>
              <w:t xml:space="preserve">　</w:t>
            </w:r>
            <w:r w:rsidR="00610EF3">
              <w:t>7時間／</w:t>
            </w:r>
            <w:r w:rsidR="00B83A26">
              <w:rPr>
                <w:rFonts w:hint="eastAsia"/>
              </w:rPr>
              <w:t>歴史編</w:t>
            </w:r>
            <w:r w:rsidR="007B1CBD">
              <w:t>P</w:t>
            </w:r>
            <w:r w:rsidR="00610EF3">
              <w:t>.102～115</w:t>
            </w:r>
          </w:p>
        </w:tc>
      </w:tr>
    </w:tbl>
    <w:p w14:paraId="78C02A07" w14:textId="77777777" w:rsidR="00610EF3" w:rsidRDefault="00610EF3">
      <w:pPr>
        <w:ind w:left="1470" w:hanging="1470"/>
        <w:jc w:val="left"/>
        <w:rPr>
          <w:rFonts w:ascii="ＭＳ ゴシック" w:eastAsia="ＭＳ ゴシック" w:hAnsi="ＭＳ ゴシック" w:cs="ＭＳ ゴシック"/>
        </w:rPr>
      </w:pPr>
    </w:p>
    <w:p w14:paraId="7F195017" w14:textId="6B830640" w:rsidR="00610EF3" w:rsidRPr="000254E8" w:rsidRDefault="00610EF3" w:rsidP="000254E8">
      <w:pPr>
        <w:ind w:left="1470" w:hanging="1470"/>
        <w:jc w:val="left"/>
        <w:rPr>
          <w:rFonts w:ascii="ＭＳ ゴシック" w:eastAsia="ＭＳ ゴシック" w:hAnsi="ＭＳ ゴシック" w:cs="ＭＳ ゴシック"/>
          <w:b/>
        </w:rPr>
      </w:pPr>
      <w:r w:rsidRPr="007813C2">
        <w:rPr>
          <w:rFonts w:ascii="ＭＳ ゴシック" w:eastAsia="ＭＳ ゴシック" w:hAnsi="ＭＳ ゴシック" w:cs="ＭＳ ゴシック"/>
          <w:b/>
        </w:rPr>
        <w:t>目標</w:t>
      </w:r>
      <w:r w:rsidRPr="000254E8">
        <w:rPr>
          <w:rFonts w:ascii="ＭＳ ゴシック" w:eastAsia="ＭＳ ゴシック" w:hAnsi="ＭＳ ゴシック" w:cs="ＭＳ ゴシック"/>
          <w:b/>
        </w:rPr>
        <w:t xml:space="preserve">　  </w:t>
      </w:r>
    </w:p>
    <w:p w14:paraId="092284CF" w14:textId="3391E0C2" w:rsidR="00610EF3" w:rsidRPr="007813C2" w:rsidRDefault="00610EF3" w:rsidP="00610EF3">
      <w:pPr>
        <w:ind w:leftChars="50" w:left="105" w:firstLineChars="100" w:firstLine="210"/>
        <w:jc w:val="left"/>
        <w:rPr>
          <w:rFonts w:ascii="RyuminPro" w:hAnsi="RyuminPro" w:hint="eastAsia"/>
        </w:rPr>
      </w:pPr>
      <w:r w:rsidRPr="007813C2">
        <w:rPr>
          <w:rFonts w:ascii="RyuminPro" w:hAnsi="RyuminPro"/>
        </w:rPr>
        <w:t>我</w:t>
      </w:r>
      <w:r w:rsidRPr="007813C2">
        <w:rPr>
          <w:rFonts w:ascii="RyuminPro" w:hAnsi="RyuminPro" w:hint="eastAsia"/>
        </w:rPr>
        <w:t>が</w:t>
      </w:r>
      <w:r w:rsidRPr="007813C2">
        <w:rPr>
          <w:rFonts w:ascii="RyuminPro" w:hAnsi="RyuminPro"/>
        </w:rPr>
        <w:t>国の歴史上の主な事象について</w:t>
      </w:r>
      <w:r>
        <w:rPr>
          <w:rFonts w:ascii="RyuminPro" w:hAnsi="RyuminPro"/>
        </w:rPr>
        <w:t>、</w:t>
      </w:r>
      <w:r w:rsidRPr="007813C2">
        <w:rPr>
          <w:rFonts w:ascii="RyuminPro" w:hAnsi="RyuminPro"/>
        </w:rPr>
        <w:t>世の中の様子</w:t>
      </w:r>
      <w:r>
        <w:rPr>
          <w:rFonts w:ascii="RyuminPro" w:hAnsi="RyuminPro"/>
        </w:rPr>
        <w:t>、</w:t>
      </w:r>
      <w:r w:rsidRPr="007813C2">
        <w:rPr>
          <w:rFonts w:ascii="RyuminPro" w:hAnsi="RyuminPro"/>
        </w:rPr>
        <w:t>人物の働きや代表的な文化遺産</w:t>
      </w:r>
      <w:r w:rsidRPr="007813C2">
        <w:rPr>
          <w:rFonts w:ascii="RyuminPro" w:hAnsi="RyuminPro" w:hint="eastAsia"/>
        </w:rPr>
        <w:t>などに</w:t>
      </w:r>
      <w:r w:rsidRPr="007813C2">
        <w:rPr>
          <w:rFonts w:ascii="RyuminPro" w:hAnsi="RyuminPro"/>
        </w:rPr>
        <w:t>着目して</w:t>
      </w:r>
      <w:r>
        <w:rPr>
          <w:rFonts w:ascii="RyuminPro" w:hAnsi="RyuminPro"/>
        </w:rPr>
        <w:t>、</w:t>
      </w:r>
      <w:r w:rsidRPr="007813C2">
        <w:rPr>
          <w:rFonts w:ascii="RyuminPro" w:hAnsi="RyuminPro"/>
        </w:rPr>
        <w:t>文化財や地図</w:t>
      </w:r>
      <w:r>
        <w:rPr>
          <w:rFonts w:ascii="RyuminPro" w:hAnsi="RyuminPro"/>
        </w:rPr>
        <w:t>、</w:t>
      </w:r>
      <w:r w:rsidRPr="007813C2">
        <w:rPr>
          <w:rFonts w:ascii="RyuminPro" w:hAnsi="RyuminPro"/>
        </w:rPr>
        <w:t>年表</w:t>
      </w:r>
      <w:r w:rsidRPr="007813C2">
        <w:rPr>
          <w:rFonts w:ascii="RyuminPro" w:hAnsi="RyuminPro" w:hint="eastAsia"/>
        </w:rPr>
        <w:t>などの</w:t>
      </w:r>
      <w:r w:rsidRPr="007813C2">
        <w:rPr>
          <w:rFonts w:ascii="RyuminPro" w:hAnsi="RyuminPro"/>
        </w:rPr>
        <w:t>資料</w:t>
      </w:r>
      <w:r w:rsidRPr="007813C2">
        <w:rPr>
          <w:rFonts w:ascii="RyuminPro" w:hAnsi="RyuminPro" w:hint="eastAsia"/>
        </w:rPr>
        <w:t>で</w:t>
      </w:r>
      <w:r w:rsidRPr="007813C2">
        <w:rPr>
          <w:rFonts w:ascii="RyuminPro" w:hAnsi="RyuminPro"/>
        </w:rPr>
        <w:t>調</w:t>
      </w:r>
      <w:r w:rsidRPr="007813C2">
        <w:rPr>
          <w:rFonts w:ascii="RyuminPro" w:hAnsi="RyuminPro" w:hint="eastAsia"/>
        </w:rPr>
        <w:t>べ</w:t>
      </w:r>
      <w:r>
        <w:rPr>
          <w:rFonts w:ascii="RyuminPro" w:hAnsi="RyuminPro"/>
        </w:rPr>
        <w:t>、</w:t>
      </w:r>
      <w:r w:rsidRPr="007813C2">
        <w:rPr>
          <w:rFonts w:ascii="RyuminPro" w:hAnsi="RyuminPro"/>
        </w:rPr>
        <w:t>この頃の政治の仕組みや世の中の様子の変化を考え</w:t>
      </w:r>
      <w:r>
        <w:rPr>
          <w:rFonts w:ascii="RyuminPro" w:hAnsi="RyuminPro"/>
        </w:rPr>
        <w:t>、</w:t>
      </w:r>
      <w:r w:rsidRPr="007813C2">
        <w:rPr>
          <w:rFonts w:ascii="RyuminPro" w:hAnsi="RyuminPro"/>
        </w:rPr>
        <w:t>表現することを通して</w:t>
      </w:r>
      <w:r>
        <w:rPr>
          <w:rFonts w:ascii="RyuminPro" w:hAnsi="RyuminPro"/>
        </w:rPr>
        <w:t>、</w:t>
      </w:r>
      <w:r w:rsidRPr="007813C2">
        <w:rPr>
          <w:rFonts w:ascii="RyuminPro" w:hAnsi="RyuminPro"/>
        </w:rPr>
        <w:t>黒船の来航</w:t>
      </w:r>
      <w:r>
        <w:rPr>
          <w:rFonts w:ascii="RyuminPro" w:hAnsi="RyuminPro"/>
        </w:rPr>
        <w:t>、</w:t>
      </w:r>
      <w:r w:rsidRPr="007813C2">
        <w:rPr>
          <w:rFonts w:ascii="RyuminPro" w:hAnsi="RyuminPro"/>
        </w:rPr>
        <w:t>廃藩置県や四民平等</w:t>
      </w:r>
      <w:r w:rsidRPr="007813C2">
        <w:rPr>
          <w:rFonts w:ascii="RyuminPro" w:hAnsi="RyuminPro" w:hint="eastAsia"/>
        </w:rPr>
        <w:t>などの</w:t>
      </w:r>
      <w:r w:rsidRPr="007813C2">
        <w:rPr>
          <w:rFonts w:ascii="RyuminPro" w:hAnsi="RyuminPro"/>
        </w:rPr>
        <w:t>改革</w:t>
      </w:r>
      <w:r>
        <w:rPr>
          <w:rFonts w:ascii="RyuminPro" w:hAnsi="RyuminPro"/>
        </w:rPr>
        <w:t>、</w:t>
      </w:r>
      <w:r w:rsidRPr="007813C2">
        <w:rPr>
          <w:rFonts w:ascii="RyuminPro" w:hAnsi="RyuminPro"/>
        </w:rPr>
        <w:t>文明開化</w:t>
      </w:r>
      <w:r w:rsidRPr="007813C2">
        <w:rPr>
          <w:rFonts w:ascii="RyuminPro" w:hAnsi="RyuminPro" w:hint="eastAsia"/>
        </w:rPr>
        <w:t>などを</w:t>
      </w:r>
      <w:r w:rsidRPr="007813C2">
        <w:rPr>
          <w:rFonts w:ascii="RyuminPro" w:hAnsi="RyuminPro"/>
        </w:rPr>
        <w:t>手掛かりに</w:t>
      </w:r>
      <w:r>
        <w:rPr>
          <w:rFonts w:ascii="RyuminPro" w:hAnsi="RyuminPro"/>
        </w:rPr>
        <w:t>、</w:t>
      </w:r>
      <w:r w:rsidRPr="007813C2">
        <w:rPr>
          <w:rFonts w:ascii="RyuminPro" w:hAnsi="RyuminPro"/>
        </w:rPr>
        <w:t>我</w:t>
      </w:r>
      <w:r w:rsidRPr="007813C2">
        <w:rPr>
          <w:rFonts w:ascii="RyuminPro" w:hAnsi="RyuminPro" w:hint="eastAsia"/>
        </w:rPr>
        <w:t>が</w:t>
      </w:r>
      <w:r w:rsidRPr="007813C2">
        <w:rPr>
          <w:rFonts w:ascii="RyuminPro" w:hAnsi="RyuminPro"/>
        </w:rPr>
        <w:t>国</w:t>
      </w:r>
      <w:r w:rsidRPr="007813C2">
        <w:rPr>
          <w:rFonts w:ascii="RyuminPro" w:hAnsi="RyuminPro" w:hint="eastAsia"/>
        </w:rPr>
        <w:t>が</w:t>
      </w:r>
      <w:r w:rsidRPr="007813C2">
        <w:rPr>
          <w:rFonts w:ascii="RyuminPro" w:hAnsi="RyuminPro"/>
        </w:rPr>
        <w:t>明治維新を機に欧米の文化を取り入れつつ近代化を進めたことを理解</w:t>
      </w:r>
      <w:r w:rsidRPr="007813C2">
        <w:rPr>
          <w:rFonts w:ascii="RyuminPro" w:hAnsi="RyuminPro" w:hint="eastAsia"/>
        </w:rPr>
        <w:t>で</w:t>
      </w:r>
      <w:r w:rsidRPr="007813C2">
        <w:rPr>
          <w:rFonts w:ascii="RyuminPro" w:hAnsi="RyuminPro"/>
        </w:rPr>
        <w:t>きるようにするとともに</w:t>
      </w:r>
      <w:r>
        <w:rPr>
          <w:rFonts w:ascii="RyuminPro" w:hAnsi="RyuminPro"/>
        </w:rPr>
        <w:t>、</w:t>
      </w:r>
      <w:r w:rsidRPr="007813C2">
        <w:rPr>
          <w:rFonts w:ascii="RyuminPro" w:hAnsi="RyuminPro"/>
        </w:rPr>
        <w:t>主体的に学習問題を</w:t>
      </w:r>
      <w:r w:rsidR="00F129D5">
        <w:rPr>
          <w:rFonts w:ascii="RyuminPro" w:hAnsi="RyuminPro" w:hint="eastAsia"/>
        </w:rPr>
        <w:t>追究・</w:t>
      </w:r>
      <w:r w:rsidRPr="007813C2">
        <w:rPr>
          <w:rFonts w:ascii="RyuminPro" w:hAnsi="RyuminPro"/>
        </w:rPr>
        <w:t>解決しようとする態度を養う。</w:t>
      </w:r>
      <w:r w:rsidRPr="007813C2">
        <w:rPr>
          <w:rFonts w:ascii="RyuminPro" w:hAnsi="RyuminPro"/>
        </w:rPr>
        <w:t xml:space="preserve"> </w:t>
      </w:r>
    </w:p>
    <w:p w14:paraId="0C4DB5D2" w14:textId="77777777" w:rsidR="00610EF3" w:rsidRPr="007813C2" w:rsidRDefault="00610EF3">
      <w:pPr>
        <w:ind w:left="1470" w:hanging="1470"/>
        <w:jc w:val="left"/>
        <w:rPr>
          <w:rFonts w:ascii="ＭＳ ゴシック" w:eastAsia="ＭＳ ゴシック" w:hAnsi="ＭＳ ゴシック" w:cs="ＭＳ ゴシック"/>
        </w:rPr>
      </w:pPr>
    </w:p>
    <w:p w14:paraId="1C44EABF" w14:textId="77777777" w:rsidR="00610EF3" w:rsidRPr="007813C2" w:rsidRDefault="00610EF3">
      <w:pPr>
        <w:ind w:left="1470" w:hanging="1470"/>
        <w:jc w:val="left"/>
      </w:pPr>
      <w:r w:rsidRPr="007813C2">
        <w:rPr>
          <w:rFonts w:ascii="ＭＳ ゴシック" w:eastAsia="ＭＳ ゴシック" w:hAnsi="ＭＳ ゴシック" w:cs="ＭＳ ゴシック"/>
          <w:b/>
        </w:rPr>
        <w:t>評価規準</w:t>
      </w:r>
      <w:r w:rsidRPr="007813C2">
        <w:rPr>
          <w:b/>
        </w:rPr>
        <w:t xml:space="preserve">　　</w:t>
      </w:r>
    </w:p>
    <w:tbl>
      <w:tblPr>
        <w:tblW w:w="100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9"/>
        <w:gridCol w:w="3468"/>
        <w:gridCol w:w="3289"/>
      </w:tblGrid>
      <w:tr w:rsidR="00610EF3" w:rsidRPr="007813C2" w14:paraId="1765BFC1" w14:textId="77777777">
        <w:tc>
          <w:tcPr>
            <w:tcW w:w="3329" w:type="dxa"/>
            <w:shd w:val="clear" w:color="auto" w:fill="auto"/>
            <w:vAlign w:val="center"/>
          </w:tcPr>
          <w:p w14:paraId="1AEE505F" w14:textId="77777777" w:rsidR="00610EF3" w:rsidRPr="007813C2" w:rsidRDefault="00610EF3">
            <w:pPr>
              <w:jc w:val="center"/>
            </w:pPr>
            <w:r w:rsidRPr="007813C2">
              <w:t>知識・技能</w:t>
            </w:r>
          </w:p>
        </w:tc>
        <w:tc>
          <w:tcPr>
            <w:tcW w:w="3468" w:type="dxa"/>
            <w:shd w:val="clear" w:color="auto" w:fill="auto"/>
            <w:vAlign w:val="center"/>
          </w:tcPr>
          <w:p w14:paraId="438DFBB7" w14:textId="77777777" w:rsidR="00610EF3" w:rsidRPr="007813C2" w:rsidRDefault="00610EF3">
            <w:pPr>
              <w:jc w:val="center"/>
            </w:pPr>
            <w:r w:rsidRPr="007813C2">
              <w:t>思考・判断・表現</w:t>
            </w:r>
          </w:p>
        </w:tc>
        <w:tc>
          <w:tcPr>
            <w:tcW w:w="3289" w:type="dxa"/>
            <w:shd w:val="clear" w:color="auto" w:fill="auto"/>
            <w:vAlign w:val="center"/>
          </w:tcPr>
          <w:p w14:paraId="38FE85F4" w14:textId="77777777" w:rsidR="00610EF3" w:rsidRPr="007813C2" w:rsidRDefault="00610EF3">
            <w:pPr>
              <w:jc w:val="center"/>
            </w:pPr>
            <w:r w:rsidRPr="007813C2">
              <w:t>主体的に学習に取り組む態度</w:t>
            </w:r>
          </w:p>
        </w:tc>
      </w:tr>
      <w:tr w:rsidR="00610EF3" w:rsidRPr="007813C2" w14:paraId="5780CF26" w14:textId="77777777">
        <w:trPr>
          <w:trHeight w:val="1437"/>
        </w:trPr>
        <w:tc>
          <w:tcPr>
            <w:tcW w:w="3329" w:type="dxa"/>
            <w:shd w:val="clear" w:color="auto" w:fill="auto"/>
          </w:tcPr>
          <w:p w14:paraId="357A07FC" w14:textId="77777777" w:rsidR="00610EF3" w:rsidRPr="007813C2" w:rsidRDefault="00610EF3" w:rsidP="00610EF3">
            <w:pPr>
              <w:pStyle w:val="Web"/>
              <w:shd w:val="clear" w:color="auto" w:fill="FFFFFF"/>
              <w:ind w:left="210" w:hangingChars="100" w:hanging="210"/>
              <w:rPr>
                <w:rFonts w:ascii="ＭＳ 明朝" w:eastAsia="ＭＳ 明朝" w:hAnsi="ＭＳ 明朝"/>
                <w:sz w:val="21"/>
                <w:szCs w:val="21"/>
              </w:rPr>
            </w:pPr>
            <w:r w:rsidRPr="007813C2">
              <w:rPr>
                <w:rFonts w:ascii="ＭＳ 明朝" w:eastAsia="ＭＳ 明朝" w:hAnsi="ＭＳ 明朝" w:hint="eastAsia"/>
                <w:sz w:val="21"/>
                <w:szCs w:val="21"/>
              </w:rPr>
              <w:t>①</w:t>
            </w:r>
            <w:r w:rsidRPr="007813C2">
              <w:rPr>
                <w:rFonts w:ascii="ＭＳ 明朝" w:eastAsia="ＭＳ 明朝" w:hAnsi="ＭＳ 明朝"/>
                <w:sz w:val="21"/>
                <w:szCs w:val="21"/>
              </w:rPr>
              <w:t>世の中の様子</w:t>
            </w:r>
            <w:r>
              <w:rPr>
                <w:rFonts w:ascii="ＭＳ 明朝" w:eastAsia="ＭＳ 明朝" w:hAnsi="ＭＳ 明朝"/>
                <w:sz w:val="21"/>
                <w:szCs w:val="21"/>
              </w:rPr>
              <w:t>、</w:t>
            </w:r>
            <w:r w:rsidRPr="007813C2">
              <w:rPr>
                <w:rFonts w:ascii="ＭＳ 明朝" w:eastAsia="ＭＳ 明朝" w:hAnsi="ＭＳ 明朝"/>
                <w:sz w:val="21"/>
                <w:szCs w:val="21"/>
              </w:rPr>
              <w:t>人物の働きや代表的な文化遺産な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について</w:t>
            </w:r>
            <w:r>
              <w:rPr>
                <w:rFonts w:ascii="ＭＳ 明朝" w:eastAsia="ＭＳ 明朝" w:hAnsi="ＭＳ 明朝"/>
                <w:sz w:val="21"/>
                <w:szCs w:val="21"/>
              </w:rPr>
              <w:t>、</w:t>
            </w:r>
            <w:r w:rsidRPr="007813C2">
              <w:rPr>
                <w:rFonts w:ascii="ＭＳ 明朝" w:eastAsia="ＭＳ 明朝" w:hAnsi="ＭＳ 明朝"/>
                <w:sz w:val="21"/>
                <w:szCs w:val="21"/>
              </w:rPr>
              <w:t>文化財や地図</w:t>
            </w:r>
            <w:r>
              <w:rPr>
                <w:rFonts w:ascii="ＭＳ 明朝" w:eastAsia="ＭＳ 明朝" w:hAnsi="ＭＳ 明朝"/>
                <w:sz w:val="21"/>
                <w:szCs w:val="21"/>
              </w:rPr>
              <w:t>、</w:t>
            </w:r>
            <w:r w:rsidRPr="007813C2">
              <w:rPr>
                <w:rFonts w:ascii="ＭＳ 明朝" w:eastAsia="ＭＳ 明朝" w:hAnsi="ＭＳ 明朝"/>
                <w:sz w:val="21"/>
                <w:szCs w:val="21"/>
              </w:rPr>
              <w:t>年表な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の資料</w:t>
            </w:r>
            <w:r w:rsidRPr="007813C2">
              <w:rPr>
                <w:rFonts w:ascii="ＭＳ 明朝" w:eastAsia="ＭＳ 明朝" w:hAnsi="ＭＳ 明朝" w:hint="eastAsia"/>
                <w:sz w:val="21"/>
                <w:szCs w:val="21"/>
              </w:rPr>
              <w:t>で</w:t>
            </w:r>
            <w:r w:rsidRPr="007813C2">
              <w:rPr>
                <w:rFonts w:ascii="ＭＳ 明朝" w:eastAsia="ＭＳ 明朝" w:hAnsi="ＭＳ 明朝"/>
                <w:sz w:val="21"/>
                <w:szCs w:val="21"/>
              </w:rPr>
              <w:t>調</w:t>
            </w:r>
            <w:r w:rsidRPr="007813C2">
              <w:rPr>
                <w:rFonts w:ascii="ＭＳ 明朝" w:eastAsia="ＭＳ 明朝" w:hAnsi="ＭＳ 明朝" w:hint="eastAsia"/>
                <w:sz w:val="21"/>
                <w:szCs w:val="21"/>
              </w:rPr>
              <w:t>べ</w:t>
            </w:r>
            <w:r>
              <w:rPr>
                <w:rFonts w:ascii="ＭＳ 明朝" w:eastAsia="ＭＳ 明朝" w:hAnsi="ＭＳ 明朝"/>
                <w:sz w:val="21"/>
                <w:szCs w:val="21"/>
              </w:rPr>
              <w:t>、</w:t>
            </w:r>
            <w:r w:rsidRPr="007813C2">
              <w:rPr>
                <w:rFonts w:ascii="ＭＳ 明朝" w:eastAsia="ＭＳ 明朝" w:hAnsi="ＭＳ 明朝"/>
                <w:sz w:val="21"/>
                <w:szCs w:val="21"/>
              </w:rPr>
              <w:t xml:space="preserve"> 黒船の来航</w:t>
            </w:r>
            <w:r>
              <w:rPr>
                <w:rFonts w:ascii="ＭＳ 明朝" w:eastAsia="ＭＳ 明朝" w:hAnsi="ＭＳ 明朝"/>
                <w:sz w:val="21"/>
                <w:szCs w:val="21"/>
              </w:rPr>
              <w:t>、</w:t>
            </w:r>
            <w:r w:rsidRPr="007813C2">
              <w:rPr>
                <w:rFonts w:ascii="ＭＳ 明朝" w:eastAsia="ＭＳ 明朝" w:hAnsi="ＭＳ 明朝"/>
                <w:sz w:val="21"/>
                <w:szCs w:val="21"/>
              </w:rPr>
              <w:t>廃藩置県や四民平等な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の改革</w:t>
            </w:r>
            <w:r>
              <w:rPr>
                <w:rFonts w:ascii="ＭＳ 明朝" w:eastAsia="ＭＳ 明朝" w:hAnsi="ＭＳ 明朝"/>
                <w:sz w:val="21"/>
                <w:szCs w:val="21"/>
              </w:rPr>
              <w:t>、</w:t>
            </w:r>
            <w:r w:rsidRPr="007813C2">
              <w:rPr>
                <w:rFonts w:ascii="ＭＳ 明朝" w:eastAsia="ＭＳ 明朝" w:hAnsi="ＭＳ 明朝"/>
                <w:sz w:val="21"/>
                <w:szCs w:val="21"/>
              </w:rPr>
              <w:t>文明開化な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を理解している。</w:t>
            </w:r>
          </w:p>
        </w:tc>
        <w:tc>
          <w:tcPr>
            <w:tcW w:w="3468" w:type="dxa"/>
            <w:shd w:val="clear" w:color="auto" w:fill="auto"/>
          </w:tcPr>
          <w:p w14:paraId="25912338" w14:textId="3A20D018" w:rsidR="00610EF3" w:rsidRPr="007813C2" w:rsidRDefault="00610EF3" w:rsidP="00610EF3">
            <w:pPr>
              <w:pStyle w:val="Web"/>
              <w:shd w:val="clear" w:color="auto" w:fill="FFFFFF"/>
              <w:ind w:left="210" w:hangingChars="100" w:hanging="210"/>
              <w:rPr>
                <w:rFonts w:ascii="ＭＳ 明朝" w:eastAsia="ＭＳ 明朝" w:hAnsi="ＭＳ 明朝"/>
                <w:sz w:val="21"/>
                <w:szCs w:val="21"/>
              </w:rPr>
            </w:pPr>
            <w:r w:rsidRPr="007813C2">
              <w:rPr>
                <w:rFonts w:ascii="ＭＳ 明朝" w:eastAsia="ＭＳ 明朝" w:hAnsi="ＭＳ 明朝" w:hint="eastAsia"/>
                <w:sz w:val="21"/>
                <w:szCs w:val="21"/>
              </w:rPr>
              <w:t>①</w:t>
            </w:r>
            <w:r w:rsidRPr="007813C2">
              <w:rPr>
                <w:rFonts w:ascii="ＭＳ 明朝" w:eastAsia="ＭＳ 明朝" w:hAnsi="ＭＳ 明朝"/>
                <w:sz w:val="21"/>
                <w:szCs w:val="21"/>
              </w:rPr>
              <w:t>世の中の様子</w:t>
            </w:r>
            <w:r>
              <w:rPr>
                <w:rFonts w:ascii="ＭＳ 明朝" w:eastAsia="ＭＳ 明朝" w:hAnsi="ＭＳ 明朝"/>
                <w:sz w:val="21"/>
                <w:szCs w:val="21"/>
              </w:rPr>
              <w:t>、</w:t>
            </w:r>
            <w:r w:rsidRPr="007813C2">
              <w:rPr>
                <w:rFonts w:ascii="ＭＳ 明朝" w:eastAsia="ＭＳ 明朝" w:hAnsi="ＭＳ 明朝"/>
                <w:sz w:val="21"/>
                <w:szCs w:val="21"/>
              </w:rPr>
              <w:t>人物の働きや代表的な文化遺産な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に着目して</w:t>
            </w:r>
            <w:r>
              <w:rPr>
                <w:rFonts w:ascii="ＭＳ 明朝" w:eastAsia="ＭＳ 明朝" w:hAnsi="ＭＳ 明朝"/>
                <w:sz w:val="21"/>
                <w:szCs w:val="21"/>
              </w:rPr>
              <w:t>、</w:t>
            </w:r>
            <w:r w:rsidRPr="007813C2">
              <w:rPr>
                <w:rFonts w:ascii="ＭＳ 明朝" w:eastAsia="ＭＳ 明朝" w:hAnsi="ＭＳ 明朝"/>
                <w:sz w:val="21"/>
                <w:szCs w:val="21"/>
              </w:rPr>
              <w:t>問いを</w:t>
            </w:r>
            <w:r w:rsidRPr="007813C2">
              <w:rPr>
                <w:rFonts w:ascii="ＭＳ 明朝" w:eastAsia="ＭＳ 明朝" w:hAnsi="ＭＳ 明朝" w:hint="eastAsia"/>
                <w:sz w:val="21"/>
                <w:szCs w:val="21"/>
              </w:rPr>
              <w:t>見出し</w:t>
            </w:r>
            <w:r>
              <w:rPr>
                <w:rFonts w:ascii="ＭＳ 明朝" w:eastAsia="ＭＳ 明朝" w:hAnsi="ＭＳ 明朝"/>
                <w:sz w:val="21"/>
                <w:szCs w:val="21"/>
              </w:rPr>
              <w:t>、</w:t>
            </w:r>
            <w:r w:rsidRPr="007813C2">
              <w:rPr>
                <w:rFonts w:ascii="ＭＳ 明朝" w:eastAsia="ＭＳ 明朝" w:hAnsi="ＭＳ 明朝"/>
                <w:sz w:val="21"/>
                <w:szCs w:val="21"/>
              </w:rPr>
              <w:t>黒船の来航</w:t>
            </w:r>
            <w:r>
              <w:rPr>
                <w:rFonts w:ascii="ＭＳ 明朝" w:eastAsia="ＭＳ 明朝" w:hAnsi="ＭＳ 明朝"/>
                <w:sz w:val="21"/>
                <w:szCs w:val="21"/>
              </w:rPr>
              <w:t>、</w:t>
            </w:r>
            <w:r w:rsidRPr="007813C2">
              <w:rPr>
                <w:rFonts w:ascii="ＭＳ 明朝" w:eastAsia="ＭＳ 明朝" w:hAnsi="ＭＳ 明朝"/>
                <w:sz w:val="21"/>
                <w:szCs w:val="21"/>
              </w:rPr>
              <w:t>廃藩置県や四民平等な</w:t>
            </w:r>
            <w:r w:rsidRPr="007813C2">
              <w:rPr>
                <w:rFonts w:ascii="ＭＳ 明朝" w:eastAsia="ＭＳ 明朝" w:hAnsi="ＭＳ 明朝" w:hint="eastAsia"/>
                <w:sz w:val="21"/>
                <w:szCs w:val="21"/>
              </w:rPr>
              <w:t>どの</w:t>
            </w:r>
            <w:r w:rsidRPr="007813C2">
              <w:rPr>
                <w:rFonts w:ascii="ＭＳ 明朝" w:eastAsia="ＭＳ 明朝" w:hAnsi="ＭＳ 明朝"/>
                <w:sz w:val="21"/>
                <w:szCs w:val="21"/>
              </w:rPr>
              <w:t>改革</w:t>
            </w:r>
            <w:r>
              <w:rPr>
                <w:rFonts w:ascii="ＭＳ 明朝" w:eastAsia="ＭＳ 明朝" w:hAnsi="ＭＳ 明朝"/>
                <w:sz w:val="21"/>
                <w:szCs w:val="21"/>
              </w:rPr>
              <w:t>、</w:t>
            </w:r>
            <w:r w:rsidRPr="007813C2">
              <w:rPr>
                <w:rFonts w:ascii="ＭＳ 明朝" w:eastAsia="ＭＳ 明朝" w:hAnsi="ＭＳ 明朝"/>
                <w:sz w:val="21"/>
                <w:szCs w:val="21"/>
              </w:rPr>
              <w:t>文明開化な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について考え</w:t>
            </w:r>
            <w:r w:rsidR="00630576">
              <w:rPr>
                <w:rFonts w:ascii="ＭＳ 明朝" w:eastAsia="ＭＳ 明朝" w:hAnsi="ＭＳ 明朝"/>
                <w:sz w:val="21"/>
                <w:szCs w:val="21"/>
              </w:rPr>
              <w:t>適切に表現している</w:t>
            </w:r>
            <w:r w:rsidRPr="007813C2">
              <w:rPr>
                <w:rFonts w:ascii="ＭＳ 明朝" w:eastAsia="ＭＳ 明朝" w:hAnsi="ＭＳ 明朝"/>
                <w:sz w:val="21"/>
                <w:szCs w:val="21"/>
              </w:rPr>
              <w:t xml:space="preserve">。 </w:t>
            </w:r>
          </w:p>
        </w:tc>
        <w:tc>
          <w:tcPr>
            <w:tcW w:w="3289" w:type="dxa"/>
            <w:shd w:val="clear" w:color="auto" w:fill="auto"/>
          </w:tcPr>
          <w:p w14:paraId="4C00D88F" w14:textId="2309FA73" w:rsidR="00610EF3" w:rsidRPr="007813C2" w:rsidRDefault="00610EF3" w:rsidP="00610EF3">
            <w:pPr>
              <w:pStyle w:val="Web"/>
              <w:shd w:val="clear" w:color="auto" w:fill="FFFFFF"/>
              <w:ind w:left="210" w:hangingChars="100" w:hanging="210"/>
              <w:rPr>
                <w:rFonts w:ascii="ＭＳ 明朝" w:eastAsia="ＭＳ 明朝" w:hAnsi="ＭＳ 明朝"/>
                <w:sz w:val="21"/>
                <w:szCs w:val="21"/>
              </w:rPr>
            </w:pPr>
            <w:r w:rsidRPr="007813C2">
              <w:rPr>
                <w:rFonts w:ascii="ＭＳ 明朝" w:eastAsia="ＭＳ 明朝" w:hAnsi="ＭＳ 明朝" w:hint="eastAsia"/>
                <w:sz w:val="21"/>
                <w:szCs w:val="21"/>
              </w:rPr>
              <w:t>①</w:t>
            </w:r>
            <w:r w:rsidRPr="007813C2">
              <w:rPr>
                <w:rFonts w:ascii="ＭＳ 明朝" w:eastAsia="ＭＳ 明朝" w:hAnsi="ＭＳ 明朝"/>
                <w:sz w:val="21"/>
                <w:szCs w:val="21"/>
              </w:rPr>
              <w:t>黒船の来航</w:t>
            </w:r>
            <w:r>
              <w:rPr>
                <w:rFonts w:ascii="ＭＳ 明朝" w:eastAsia="ＭＳ 明朝" w:hAnsi="ＭＳ 明朝"/>
                <w:sz w:val="21"/>
                <w:szCs w:val="21"/>
              </w:rPr>
              <w:t>、</w:t>
            </w:r>
            <w:r w:rsidRPr="007813C2">
              <w:rPr>
                <w:rFonts w:ascii="ＭＳ 明朝" w:eastAsia="ＭＳ 明朝" w:hAnsi="ＭＳ 明朝"/>
                <w:sz w:val="21"/>
                <w:szCs w:val="21"/>
              </w:rPr>
              <w:t>廃藩置県や四民平等な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の改革</w:t>
            </w:r>
            <w:r>
              <w:rPr>
                <w:rFonts w:ascii="ＭＳ 明朝" w:eastAsia="ＭＳ 明朝" w:hAnsi="ＭＳ 明朝"/>
                <w:sz w:val="21"/>
                <w:szCs w:val="21"/>
              </w:rPr>
              <w:t>、</w:t>
            </w:r>
            <w:r w:rsidRPr="007813C2">
              <w:rPr>
                <w:rFonts w:ascii="ＭＳ 明朝" w:eastAsia="ＭＳ 明朝" w:hAnsi="ＭＳ 明朝"/>
                <w:sz w:val="21"/>
                <w:szCs w:val="21"/>
              </w:rPr>
              <w:t>文明開化な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につ</w:t>
            </w:r>
            <w:r w:rsidRPr="007813C2">
              <w:rPr>
                <w:rFonts w:ascii="ＭＳ 明朝" w:eastAsia="ＭＳ 明朝" w:hAnsi="ＭＳ 明朝" w:hint="eastAsia"/>
                <w:sz w:val="21"/>
                <w:szCs w:val="21"/>
              </w:rPr>
              <w:t>い</w:t>
            </w:r>
            <w:r w:rsidRPr="007813C2">
              <w:rPr>
                <w:rFonts w:ascii="ＭＳ 明朝" w:eastAsia="ＭＳ 明朝" w:hAnsi="ＭＳ 明朝"/>
                <w:sz w:val="21"/>
                <w:szCs w:val="21"/>
              </w:rPr>
              <w:t>て</w:t>
            </w:r>
            <w:r>
              <w:rPr>
                <w:rFonts w:ascii="ＭＳ 明朝" w:eastAsia="ＭＳ 明朝" w:hAnsi="ＭＳ 明朝"/>
                <w:sz w:val="21"/>
                <w:szCs w:val="21"/>
              </w:rPr>
              <w:t>、</w:t>
            </w:r>
            <w:r w:rsidRPr="007813C2">
              <w:rPr>
                <w:rFonts w:ascii="ＭＳ 明朝" w:eastAsia="ＭＳ 明朝" w:hAnsi="ＭＳ 明朝"/>
                <w:sz w:val="21"/>
                <w:szCs w:val="21"/>
              </w:rPr>
              <w:t>予想や学習計画を立てたり</w:t>
            </w:r>
            <w:r>
              <w:rPr>
                <w:rFonts w:ascii="ＭＳ 明朝" w:eastAsia="ＭＳ 明朝" w:hAnsi="ＭＳ 明朝"/>
                <w:sz w:val="21"/>
                <w:szCs w:val="21"/>
              </w:rPr>
              <w:t>、</w:t>
            </w:r>
            <w:r w:rsidRPr="007813C2">
              <w:rPr>
                <w:rFonts w:ascii="ＭＳ 明朝" w:eastAsia="ＭＳ 明朝" w:hAnsi="ＭＳ 明朝"/>
                <w:sz w:val="21"/>
                <w:szCs w:val="21"/>
              </w:rPr>
              <w:t>学習をふり返ったりして</w:t>
            </w:r>
            <w:r>
              <w:rPr>
                <w:rFonts w:ascii="ＭＳ 明朝" w:eastAsia="ＭＳ 明朝" w:hAnsi="ＭＳ 明朝"/>
                <w:sz w:val="21"/>
                <w:szCs w:val="21"/>
              </w:rPr>
              <w:t>、</w:t>
            </w:r>
            <w:r w:rsidRPr="007813C2">
              <w:rPr>
                <w:rFonts w:ascii="ＭＳ 明朝" w:eastAsia="ＭＳ 明朝" w:hAnsi="ＭＳ 明朝"/>
                <w:sz w:val="21"/>
                <w:szCs w:val="21"/>
              </w:rPr>
              <w:t>学習問題を追究し</w:t>
            </w:r>
            <w:r>
              <w:rPr>
                <w:rFonts w:ascii="ＭＳ 明朝" w:eastAsia="ＭＳ 明朝" w:hAnsi="ＭＳ 明朝"/>
                <w:sz w:val="21"/>
                <w:szCs w:val="21"/>
              </w:rPr>
              <w:t>、</w:t>
            </w:r>
            <w:r w:rsidRPr="007813C2">
              <w:rPr>
                <w:rFonts w:ascii="ＭＳ 明朝" w:eastAsia="ＭＳ 明朝" w:hAnsi="ＭＳ 明朝"/>
                <w:sz w:val="21"/>
                <w:szCs w:val="21"/>
              </w:rPr>
              <w:t xml:space="preserve">解決しようとしている。 </w:t>
            </w:r>
          </w:p>
        </w:tc>
      </w:tr>
      <w:tr w:rsidR="00610EF3" w:rsidRPr="007813C2" w14:paraId="7AA79F54" w14:textId="77777777">
        <w:trPr>
          <w:trHeight w:val="1437"/>
        </w:trPr>
        <w:tc>
          <w:tcPr>
            <w:tcW w:w="3329" w:type="dxa"/>
            <w:shd w:val="clear" w:color="auto" w:fill="auto"/>
          </w:tcPr>
          <w:p w14:paraId="0397BF8C" w14:textId="77777777" w:rsidR="00610EF3" w:rsidRPr="007813C2" w:rsidRDefault="00610EF3" w:rsidP="00610EF3">
            <w:pPr>
              <w:pStyle w:val="Web"/>
              <w:shd w:val="clear" w:color="auto" w:fill="FFFFFF"/>
              <w:ind w:left="210" w:hangingChars="100" w:hanging="210"/>
              <w:rPr>
                <w:rFonts w:ascii="ＭＳ 明朝" w:eastAsia="ＭＳ 明朝" w:hAnsi="ＭＳ 明朝"/>
                <w:sz w:val="21"/>
                <w:szCs w:val="21"/>
              </w:rPr>
            </w:pPr>
            <w:r w:rsidRPr="007813C2">
              <w:rPr>
                <w:rFonts w:ascii="ＭＳ 明朝" w:eastAsia="ＭＳ 明朝" w:hAnsi="ＭＳ 明朝" w:hint="eastAsia"/>
                <w:sz w:val="21"/>
                <w:szCs w:val="21"/>
              </w:rPr>
              <w:t>②調べ</w:t>
            </w:r>
            <w:r w:rsidRPr="007813C2">
              <w:rPr>
                <w:rFonts w:ascii="ＭＳ 明朝" w:eastAsia="ＭＳ 明朝" w:hAnsi="ＭＳ 明朝"/>
                <w:sz w:val="21"/>
                <w:szCs w:val="21"/>
              </w:rPr>
              <w:t>たことを年表や文</w:t>
            </w:r>
            <w:r w:rsidRPr="007813C2">
              <w:rPr>
                <w:rFonts w:ascii="ＭＳ 明朝" w:eastAsia="ＭＳ 明朝" w:hAnsi="ＭＳ 明朝" w:hint="eastAsia"/>
                <w:sz w:val="21"/>
                <w:szCs w:val="21"/>
              </w:rPr>
              <w:t>などにまとめ</w:t>
            </w:r>
            <w:r>
              <w:rPr>
                <w:rFonts w:ascii="ＭＳ 明朝" w:eastAsia="ＭＳ 明朝" w:hAnsi="ＭＳ 明朝"/>
                <w:sz w:val="21"/>
                <w:szCs w:val="21"/>
              </w:rPr>
              <w:t>、</w:t>
            </w:r>
            <w:r w:rsidRPr="007813C2">
              <w:rPr>
                <w:rFonts w:ascii="ＭＳ 明朝" w:eastAsia="ＭＳ 明朝" w:hAnsi="ＭＳ 明朝"/>
                <w:sz w:val="21"/>
                <w:szCs w:val="21"/>
              </w:rPr>
              <w:t>我</w:t>
            </w:r>
            <w:r w:rsidRPr="007813C2">
              <w:rPr>
                <w:rFonts w:ascii="ＭＳ 明朝" w:eastAsia="ＭＳ 明朝" w:hAnsi="ＭＳ 明朝" w:hint="eastAsia"/>
                <w:sz w:val="21"/>
                <w:szCs w:val="21"/>
              </w:rPr>
              <w:t>が</w:t>
            </w:r>
            <w:r w:rsidRPr="007813C2">
              <w:rPr>
                <w:rFonts w:ascii="ＭＳ 明朝" w:eastAsia="ＭＳ 明朝" w:hAnsi="ＭＳ 明朝"/>
                <w:sz w:val="21"/>
                <w:szCs w:val="21"/>
              </w:rPr>
              <w:t>国</w:t>
            </w:r>
            <w:r w:rsidRPr="007813C2">
              <w:rPr>
                <w:rFonts w:ascii="ＭＳ 明朝" w:eastAsia="ＭＳ 明朝" w:hAnsi="ＭＳ 明朝" w:hint="eastAsia"/>
                <w:sz w:val="21"/>
                <w:szCs w:val="21"/>
              </w:rPr>
              <w:t>が</w:t>
            </w:r>
            <w:r w:rsidRPr="007813C2">
              <w:rPr>
                <w:rFonts w:ascii="ＭＳ 明朝" w:eastAsia="ＭＳ 明朝" w:hAnsi="ＭＳ 明朝"/>
                <w:sz w:val="21"/>
                <w:szCs w:val="21"/>
              </w:rPr>
              <w:t>明治維新を機に欧米の文化を</w:t>
            </w:r>
            <w:r w:rsidRPr="007813C2">
              <w:rPr>
                <w:rFonts w:ascii="ＭＳ 明朝" w:eastAsia="ＭＳ 明朝" w:hAnsi="ＭＳ 明朝" w:hint="eastAsia"/>
                <w:sz w:val="21"/>
                <w:szCs w:val="21"/>
              </w:rPr>
              <w:t>取り</w:t>
            </w:r>
            <w:r w:rsidRPr="007813C2">
              <w:rPr>
                <w:rFonts w:ascii="ＭＳ 明朝" w:eastAsia="ＭＳ 明朝" w:hAnsi="ＭＳ 明朝"/>
                <w:sz w:val="21"/>
                <w:szCs w:val="21"/>
              </w:rPr>
              <w:t xml:space="preserve">入れつつ近代化を進めたことを理解している。 </w:t>
            </w:r>
          </w:p>
        </w:tc>
        <w:tc>
          <w:tcPr>
            <w:tcW w:w="3468" w:type="dxa"/>
            <w:shd w:val="clear" w:color="auto" w:fill="auto"/>
          </w:tcPr>
          <w:p w14:paraId="6F9C100F" w14:textId="79CE55A1" w:rsidR="00610EF3" w:rsidRPr="007813C2" w:rsidRDefault="00610EF3" w:rsidP="00610EF3">
            <w:pPr>
              <w:pStyle w:val="Web"/>
              <w:shd w:val="clear" w:color="auto" w:fill="FFFFFF"/>
              <w:ind w:left="210" w:hangingChars="100" w:hanging="210"/>
              <w:rPr>
                <w:rFonts w:ascii="ＭＳ 明朝" w:eastAsia="ＭＳ 明朝" w:hAnsi="ＭＳ 明朝"/>
                <w:sz w:val="21"/>
                <w:szCs w:val="21"/>
              </w:rPr>
            </w:pPr>
            <w:r w:rsidRPr="007813C2">
              <w:rPr>
                <w:rFonts w:ascii="ＭＳ 明朝" w:eastAsia="ＭＳ 明朝" w:hAnsi="ＭＳ 明朝" w:hint="eastAsia"/>
                <w:sz w:val="21"/>
                <w:szCs w:val="21"/>
              </w:rPr>
              <w:t>②</w:t>
            </w:r>
            <w:r w:rsidRPr="007813C2">
              <w:rPr>
                <w:rFonts w:ascii="ＭＳ 明朝" w:eastAsia="ＭＳ 明朝" w:hAnsi="ＭＳ 明朝"/>
                <w:sz w:val="21"/>
                <w:szCs w:val="21"/>
              </w:rPr>
              <w:t>黒船の来航</w:t>
            </w:r>
            <w:r>
              <w:rPr>
                <w:rFonts w:ascii="ＭＳ 明朝" w:eastAsia="ＭＳ 明朝" w:hAnsi="ＭＳ 明朝"/>
                <w:sz w:val="21"/>
                <w:szCs w:val="21"/>
              </w:rPr>
              <w:t>、</w:t>
            </w:r>
            <w:r w:rsidRPr="007813C2">
              <w:rPr>
                <w:rFonts w:ascii="ＭＳ 明朝" w:eastAsia="ＭＳ 明朝" w:hAnsi="ＭＳ 明朝"/>
                <w:sz w:val="21"/>
                <w:szCs w:val="21"/>
              </w:rPr>
              <w:t>廃藩置県や四民平等な</w:t>
            </w:r>
            <w:r w:rsidRPr="007813C2">
              <w:rPr>
                <w:rFonts w:ascii="ＭＳ 明朝" w:eastAsia="ＭＳ 明朝" w:hAnsi="ＭＳ 明朝" w:hint="eastAsia"/>
                <w:sz w:val="21"/>
                <w:szCs w:val="21"/>
              </w:rPr>
              <w:t>どの</w:t>
            </w:r>
            <w:r w:rsidRPr="007813C2">
              <w:rPr>
                <w:rFonts w:ascii="ＭＳ 明朝" w:eastAsia="ＭＳ 明朝" w:hAnsi="ＭＳ 明朝"/>
                <w:sz w:val="21"/>
                <w:szCs w:val="21"/>
              </w:rPr>
              <w:t>改革</w:t>
            </w:r>
            <w:r>
              <w:rPr>
                <w:rFonts w:ascii="ＭＳ 明朝" w:eastAsia="ＭＳ 明朝" w:hAnsi="ＭＳ 明朝"/>
                <w:sz w:val="21"/>
                <w:szCs w:val="21"/>
              </w:rPr>
              <w:t>、</w:t>
            </w:r>
            <w:r w:rsidRPr="007813C2">
              <w:rPr>
                <w:rFonts w:ascii="ＭＳ 明朝" w:eastAsia="ＭＳ 明朝" w:hAnsi="ＭＳ 明朝"/>
                <w:sz w:val="21"/>
                <w:szCs w:val="21"/>
              </w:rPr>
              <w:t>文明開化な</w:t>
            </w:r>
            <w:r w:rsidRPr="007813C2">
              <w:rPr>
                <w:rFonts w:ascii="ＭＳ 明朝" w:eastAsia="ＭＳ 明朝" w:hAnsi="ＭＳ 明朝" w:hint="eastAsia"/>
                <w:sz w:val="21"/>
                <w:szCs w:val="21"/>
              </w:rPr>
              <w:t>ど</w:t>
            </w:r>
            <w:r w:rsidRPr="007813C2">
              <w:rPr>
                <w:rFonts w:ascii="ＭＳ 明朝" w:eastAsia="ＭＳ 明朝" w:hAnsi="ＭＳ 明朝"/>
                <w:sz w:val="21"/>
                <w:szCs w:val="21"/>
              </w:rPr>
              <w:t>を関連付けたり総合したりして</w:t>
            </w:r>
            <w:r>
              <w:rPr>
                <w:rFonts w:ascii="ＭＳ 明朝" w:eastAsia="ＭＳ 明朝" w:hAnsi="ＭＳ 明朝"/>
                <w:sz w:val="21"/>
                <w:szCs w:val="21"/>
              </w:rPr>
              <w:t>、</w:t>
            </w:r>
            <w:r w:rsidRPr="007813C2">
              <w:rPr>
                <w:rFonts w:ascii="ＭＳ 明朝" w:eastAsia="ＭＳ 明朝" w:hAnsi="ＭＳ 明朝"/>
                <w:sz w:val="21"/>
                <w:szCs w:val="21"/>
              </w:rPr>
              <w:t>この頃の政治の仕組みや世の中の様子の変化を考え</w:t>
            </w:r>
            <w:r>
              <w:rPr>
                <w:rFonts w:ascii="ＭＳ 明朝" w:eastAsia="ＭＳ 明朝" w:hAnsi="ＭＳ 明朝"/>
                <w:sz w:val="21"/>
                <w:szCs w:val="21"/>
              </w:rPr>
              <w:t>、</w:t>
            </w:r>
            <w:r w:rsidR="00630576">
              <w:rPr>
                <w:rFonts w:ascii="ＭＳ 明朝" w:eastAsia="ＭＳ 明朝" w:hAnsi="ＭＳ 明朝"/>
                <w:sz w:val="21"/>
                <w:szCs w:val="21"/>
              </w:rPr>
              <w:t>適切に表現している</w:t>
            </w:r>
            <w:r w:rsidRPr="007813C2">
              <w:rPr>
                <w:rFonts w:ascii="ＭＳ 明朝" w:eastAsia="ＭＳ 明朝" w:hAnsi="ＭＳ 明朝"/>
                <w:sz w:val="21"/>
                <w:szCs w:val="21"/>
              </w:rPr>
              <w:t xml:space="preserve">。 </w:t>
            </w:r>
          </w:p>
        </w:tc>
        <w:tc>
          <w:tcPr>
            <w:tcW w:w="3289" w:type="dxa"/>
            <w:shd w:val="clear" w:color="auto" w:fill="auto"/>
          </w:tcPr>
          <w:p w14:paraId="5121041D" w14:textId="77777777" w:rsidR="00610EF3" w:rsidRPr="007813C2" w:rsidRDefault="00610EF3">
            <w:pPr>
              <w:jc w:val="left"/>
            </w:pPr>
          </w:p>
        </w:tc>
      </w:tr>
    </w:tbl>
    <w:p w14:paraId="2379AFF2" w14:textId="77777777" w:rsidR="00511375" w:rsidRDefault="00511375" w:rsidP="005A3D83">
      <w:pPr>
        <w:autoSpaceDE w:val="0"/>
        <w:autoSpaceDN w:val="0"/>
        <w:adjustRightInd w:val="0"/>
        <w:jc w:val="left"/>
        <w:rPr>
          <w:rFonts w:ascii="ＭＳ ゴシック" w:eastAsia="ＭＳ ゴシック" w:hAnsi="ＭＳ ゴシック" w:cs="ＭＳ ゴシック"/>
          <w:b/>
        </w:rPr>
      </w:pPr>
    </w:p>
    <w:p w14:paraId="0233112B" w14:textId="77777777" w:rsidR="00511375" w:rsidRDefault="00511375">
      <w:pPr>
        <w:widowControl/>
        <w:jc w:val="left"/>
        <w:rPr>
          <w:rFonts w:ascii="ＭＳ ゴシック" w:eastAsia="ＭＳ ゴシック" w:hAnsi="ＭＳ ゴシック" w:cs="ＭＳ ゴシック"/>
          <w:b/>
        </w:rPr>
      </w:pPr>
      <w:r>
        <w:rPr>
          <w:rFonts w:ascii="ＭＳ ゴシック" w:eastAsia="ＭＳ ゴシック" w:hAnsi="ＭＳ ゴシック" w:cs="ＭＳ ゴシック"/>
          <w:b/>
        </w:rPr>
        <w:br w:type="page"/>
      </w:r>
    </w:p>
    <w:p w14:paraId="33EC0DB4" w14:textId="0E5F89B8"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7F24D83B" w14:textId="77777777" w:rsidTr="000254E8">
        <w:trPr>
          <w:tblHeader/>
        </w:trPr>
        <w:tc>
          <w:tcPr>
            <w:tcW w:w="426" w:type="dxa"/>
            <w:tcBorders>
              <w:top w:val="double" w:sz="4" w:space="0" w:color="000000"/>
              <w:left w:val="single" w:sz="4" w:space="0" w:color="000000"/>
              <w:bottom w:val="single" w:sz="4" w:space="0" w:color="000000"/>
              <w:right w:val="single" w:sz="4" w:space="0" w:color="000000"/>
            </w:tcBorders>
          </w:tcPr>
          <w:p w14:paraId="01D6874A"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E10CDA5"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05ADE96C"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7BE07A5F"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6DC379CE"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639A4E25" w14:textId="77777777" w:rsidTr="000254E8">
        <w:tblPrEx>
          <w:tblCellMar>
            <w:left w:w="99" w:type="dxa"/>
            <w:right w:w="99" w:type="dxa"/>
          </w:tblCellMar>
        </w:tblPrEx>
        <w:trPr>
          <w:trHeight w:val="4624"/>
        </w:trPr>
        <w:tc>
          <w:tcPr>
            <w:tcW w:w="426" w:type="dxa"/>
            <w:tcBorders>
              <w:top w:val="single" w:sz="4" w:space="0" w:color="auto"/>
              <w:left w:val="single" w:sz="4" w:space="0" w:color="auto"/>
            </w:tcBorders>
            <w:textDirection w:val="tbRlV"/>
          </w:tcPr>
          <w:p w14:paraId="43884E23" w14:textId="77777777" w:rsidR="00610EF3" w:rsidRPr="0056722F" w:rsidRDefault="00610EF3" w:rsidP="00610EF3">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832320" behindDoc="0" locked="0" layoutInCell="1" allowOverlap="1" wp14:anchorId="753ABE92" wp14:editId="69ADE870">
                      <wp:simplePos x="0" y="0"/>
                      <wp:positionH relativeFrom="column">
                        <wp:posOffset>-7018020</wp:posOffset>
                      </wp:positionH>
                      <wp:positionV relativeFrom="margin">
                        <wp:posOffset>1538605</wp:posOffset>
                      </wp:positionV>
                      <wp:extent cx="3870960" cy="457200"/>
                      <wp:effectExtent l="0" t="0" r="0" b="0"/>
                      <wp:wrapNone/>
                      <wp:docPr id="12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06B80C7" w14:textId="77777777" w:rsidR="00E06DE2" w:rsidRDefault="00E06DE2" w:rsidP="00610EF3">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ABE92" id="_x0000_s1155" type="#_x0000_t202" style="position:absolute;left:0;text-align:left;margin-left:-552.6pt;margin-top:121.15pt;width:304.8pt;height:36pt;z-index:25183232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O6yrwgtAgAAWwQAAA4AAAAAAAAAAAAA&#10;AAAALgIAAGRycy9lMm9Eb2MueG1sUEsBAi0AFAAGAAgAAAAhAKTkw3/nAAAADgEAAA8AAAAAAAAA&#10;AAAAAAAAhwQAAGRycy9kb3ducmV2LnhtbFBLBQYAAAAABAAEAPMAAACbBQAAAAA=&#10;" strokeweight=".26mm">
                      <v:textbox inset="2.06mm,.24mm,2.06mm,.24mm">
                        <w:txbxContent>
                          <w:p w14:paraId="006B80C7" w14:textId="77777777" w:rsidR="00E06DE2" w:rsidRDefault="00E06DE2" w:rsidP="00610EF3">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5F2A748C" w14:textId="77777777" w:rsidR="00610EF3" w:rsidRPr="006879B6" w:rsidRDefault="00610EF3" w:rsidP="008944E8">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①江戸から明治へ</w:t>
            </w:r>
            <w:r w:rsidRPr="006879B6">
              <w:rPr>
                <w:rFonts w:ascii="ＭＳ ゴシック" w:eastAsia="ＭＳ ゴシック" w:hAnsi="ＭＳ 明朝" w:hint="eastAsia"/>
                <w:kern w:val="0"/>
                <w:sz w:val="20"/>
              </w:rPr>
              <w:t xml:space="preserve"> </w:t>
            </w:r>
          </w:p>
          <w:p w14:paraId="7AC604E9" w14:textId="107E0DA1" w:rsidR="00610EF3" w:rsidRPr="006879B6"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kern w:val="0"/>
                <w:sz w:val="20"/>
              </w:rPr>
              <w:t>.102</w:t>
            </w:r>
            <w:r w:rsidR="00610EF3">
              <w:rPr>
                <w:rFonts w:ascii="ＭＳ ゴシック" w:eastAsia="ＭＳ ゴシック" w:hAnsi="ＭＳ 明朝" w:hint="eastAsia"/>
                <w:kern w:val="0"/>
                <w:sz w:val="20"/>
              </w:rPr>
              <w:t>～</w:t>
            </w:r>
            <w:r w:rsidR="00610EF3">
              <w:rPr>
                <w:rFonts w:ascii="ＭＳ ゴシック" w:eastAsia="ＭＳ ゴシック" w:hAnsi="ＭＳ 明朝"/>
                <w:kern w:val="0"/>
                <w:sz w:val="20"/>
              </w:rPr>
              <w:t>103</w:t>
            </w:r>
          </w:p>
          <w:p w14:paraId="19B7479F" w14:textId="4EDD8DF0" w:rsidR="00610EF3" w:rsidRDefault="00652006"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31296" behindDoc="0" locked="0" layoutInCell="1" allowOverlap="1" wp14:anchorId="4FBB0533" wp14:editId="6BB6F662">
                      <wp:simplePos x="0" y="0"/>
                      <wp:positionH relativeFrom="column">
                        <wp:posOffset>-22860</wp:posOffset>
                      </wp:positionH>
                      <wp:positionV relativeFrom="paragraph">
                        <wp:posOffset>34290</wp:posOffset>
                      </wp:positionV>
                      <wp:extent cx="1113790" cy="1201420"/>
                      <wp:effectExtent l="0" t="0" r="10160" b="17780"/>
                      <wp:wrapNone/>
                      <wp:docPr id="12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01420"/>
                              </a:xfrm>
                              <a:prstGeom prst="rect">
                                <a:avLst/>
                              </a:prstGeom>
                              <a:solidFill>
                                <a:srgbClr val="FFFFFF"/>
                              </a:solidFill>
                              <a:ln w="9525">
                                <a:solidFill>
                                  <a:srgbClr val="000000"/>
                                </a:solidFill>
                                <a:miter lim="800000"/>
                                <a:headEnd/>
                                <a:tailEnd/>
                              </a:ln>
                            </wps:spPr>
                            <wps:txbx>
                              <w:txbxContent>
                                <w:p w14:paraId="7B05CAF4" w14:textId="77777777" w:rsidR="00E06DE2" w:rsidRDefault="00E06DE2" w:rsidP="00610EF3">
                                  <w:pPr>
                                    <w:ind w:firstLineChars="100" w:firstLine="200"/>
                                    <w:rPr>
                                      <w:rFonts w:hAnsi="ＭＳ 明朝"/>
                                      <w:sz w:val="20"/>
                                    </w:rPr>
                                  </w:pPr>
                                  <w:r w:rsidRPr="002A1DF5">
                                    <w:rPr>
                                      <w:rFonts w:hAnsi="ＭＳ 明朝" w:hint="eastAsia"/>
                                      <w:sz w:val="20"/>
                                    </w:rPr>
                                    <w:t>江戸から明治への変化について話し合い</w:t>
                                  </w:r>
                                  <w:r>
                                    <w:rPr>
                                      <w:rFonts w:hAnsi="ＭＳ 明朝" w:hint="eastAsia"/>
                                      <w:sz w:val="20"/>
                                    </w:rPr>
                                    <w:t>、</w:t>
                                  </w:r>
                                  <w:r w:rsidRPr="002A1DF5">
                                    <w:rPr>
                                      <w:rFonts w:hAnsi="ＭＳ 明朝" w:hint="eastAsia"/>
                                      <w:sz w:val="20"/>
                                    </w:rPr>
                                    <w:t>学習問題をつくりましょう。</w:t>
                                  </w:r>
                                </w:p>
                                <w:p w14:paraId="2847E150"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B0533" id="_x0000_s1156" type="#_x0000_t202" style="position:absolute;margin-left:-1.8pt;margin-top:2.7pt;width:87.7pt;height:94.6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">
                      <v:textbox inset="5.85pt,.7pt,5.85pt,.7pt">
                        <w:txbxContent>
                          <w:p w14:paraId="7B05CAF4" w14:textId="77777777" w:rsidR="00E06DE2" w:rsidRDefault="00E06DE2" w:rsidP="00610EF3">
                            <w:pPr>
                              <w:ind w:firstLineChars="100" w:firstLine="200"/>
                              <w:rPr>
                                <w:rFonts w:hAnsi="ＭＳ 明朝"/>
                                <w:sz w:val="20"/>
                              </w:rPr>
                            </w:pPr>
                            <w:r w:rsidRPr="002A1DF5">
                              <w:rPr>
                                <w:rFonts w:hAnsi="ＭＳ 明朝" w:hint="eastAsia"/>
                                <w:sz w:val="20"/>
                              </w:rPr>
                              <w:t>江戸から明治への変化について話し合い</w:t>
                            </w:r>
                            <w:r>
                              <w:rPr>
                                <w:rFonts w:hAnsi="ＭＳ 明朝" w:hint="eastAsia"/>
                                <w:sz w:val="20"/>
                              </w:rPr>
                              <w:t>、</w:t>
                            </w:r>
                            <w:r w:rsidRPr="002A1DF5">
                              <w:rPr>
                                <w:rFonts w:hAnsi="ＭＳ 明朝" w:hint="eastAsia"/>
                                <w:sz w:val="20"/>
                              </w:rPr>
                              <w:t>学習問題をつくりましょう。</w:t>
                            </w:r>
                          </w:p>
                          <w:p w14:paraId="2847E150"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274364AC"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5F79E004" w14:textId="7777777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江戸時代末ごろと明治時代初めの日本橋近くの様子や、寺子屋と学校を比べ、変わったことを明らかにする。</w:t>
            </w:r>
          </w:p>
          <w:p w14:paraId="6193E8DF" w14:textId="77777777" w:rsidR="00610EF3"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・服装・髪型・乗り物・建物・ガス灯の有無。</w:t>
            </w:r>
          </w:p>
          <w:p w14:paraId="025990AD" w14:textId="77777777" w:rsidR="00610EF3"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・校舎の様子・先生の服装。</w:t>
            </w:r>
          </w:p>
          <w:p w14:paraId="410FF246" w14:textId="77777777" w:rsidR="00610EF3" w:rsidRDefault="00610EF3" w:rsidP="008944E8">
            <w:pPr>
              <w:autoSpaceDE w:val="0"/>
              <w:autoSpaceDN w:val="0"/>
              <w:adjustRightInd w:val="0"/>
              <w:spacing w:line="240" w:lineRule="exact"/>
              <w:ind w:left="210" w:hanging="210"/>
              <w:jc w:val="left"/>
              <w:rPr>
                <w:rFonts w:hAnsi="ＭＳ 明朝"/>
                <w:kern w:val="0"/>
                <w:sz w:val="20"/>
              </w:rPr>
            </w:pPr>
            <w:r w:rsidRPr="008422B0">
              <w:rPr>
                <w:rFonts w:hAnsi="ＭＳ 明朝" w:hint="eastAsia"/>
                <w:kern w:val="0"/>
                <w:sz w:val="20"/>
              </w:rPr>
              <w:t>・</w:t>
            </w:r>
            <w:r>
              <w:rPr>
                <w:rFonts w:hAnsi="ＭＳ 明朝" w:hint="eastAsia"/>
                <w:kern w:val="0"/>
                <w:sz w:val="20"/>
              </w:rPr>
              <w:t>学び方など。</w:t>
            </w:r>
          </w:p>
          <w:p w14:paraId="1BCE2E77" w14:textId="77777777" w:rsidR="00610EF3"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〇年表を活用して、江戸時代末から明治時代初めの20〜30年くらいの間に社会全体に大きな変化があったことを確認し、学習問題をつくる。</w:t>
            </w:r>
          </w:p>
          <w:p w14:paraId="4FD95D34"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・「このような大きな変化に、どのような人々がかかわったのかな。」</w:t>
            </w:r>
          </w:p>
          <w:p w14:paraId="60D962CA"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・「もしかしたら、外国の文化や制度を取り入れたのかもしれないよ。」</w:t>
            </w:r>
          </w:p>
          <w:p w14:paraId="0EAFC37E" w14:textId="77777777" w:rsidR="00610EF3" w:rsidRDefault="00610EF3" w:rsidP="008944E8">
            <w:pPr>
              <w:autoSpaceDE w:val="0"/>
              <w:autoSpaceDN w:val="0"/>
              <w:adjustRightInd w:val="0"/>
              <w:spacing w:line="240" w:lineRule="exact"/>
              <w:ind w:left="210" w:hanging="210"/>
              <w:jc w:val="left"/>
              <w:rPr>
                <w:rFonts w:hAnsi="ＭＳ 明朝"/>
                <w:kern w:val="0"/>
                <w:sz w:val="20"/>
              </w:rPr>
            </w:pPr>
          </w:p>
          <w:p w14:paraId="07EB5FAA" w14:textId="77777777" w:rsidR="00610EF3" w:rsidRDefault="00610EF3" w:rsidP="008944E8">
            <w:pPr>
              <w:autoSpaceDE w:val="0"/>
              <w:autoSpaceDN w:val="0"/>
              <w:adjustRightInd w:val="0"/>
              <w:spacing w:line="240" w:lineRule="exact"/>
              <w:ind w:left="210" w:hanging="210"/>
              <w:jc w:val="left"/>
              <w:rPr>
                <w:rFonts w:hAnsi="ＭＳ 明朝"/>
                <w:kern w:val="0"/>
                <w:sz w:val="20"/>
              </w:rPr>
            </w:pPr>
          </w:p>
          <w:p w14:paraId="6BC1BAA5" w14:textId="77777777" w:rsidR="00610EF3" w:rsidRDefault="00610EF3" w:rsidP="008944E8">
            <w:pPr>
              <w:autoSpaceDE w:val="0"/>
              <w:autoSpaceDN w:val="0"/>
              <w:adjustRightInd w:val="0"/>
              <w:spacing w:line="240" w:lineRule="exact"/>
              <w:ind w:left="210" w:hanging="210"/>
              <w:jc w:val="left"/>
              <w:rPr>
                <w:rFonts w:hAnsi="ＭＳ 明朝"/>
                <w:kern w:val="0"/>
                <w:sz w:val="20"/>
              </w:rPr>
            </w:pPr>
          </w:p>
          <w:p w14:paraId="02224D7F" w14:textId="77777777" w:rsidR="00610EF3" w:rsidRDefault="00610EF3" w:rsidP="00610EF3">
            <w:pPr>
              <w:autoSpaceDE w:val="0"/>
              <w:autoSpaceDN w:val="0"/>
              <w:adjustRightInd w:val="0"/>
              <w:spacing w:line="240" w:lineRule="exact"/>
              <w:jc w:val="left"/>
              <w:rPr>
                <w:rFonts w:hAnsi="ＭＳ 明朝"/>
                <w:kern w:val="0"/>
                <w:sz w:val="20"/>
              </w:rPr>
            </w:pPr>
          </w:p>
          <w:p w14:paraId="7903B6DB" w14:textId="77777777" w:rsidR="00610EF3"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〇予想を話し合い、学習計画を立てる。</w:t>
            </w:r>
          </w:p>
          <w:p w14:paraId="1E8AF8D5" w14:textId="77777777" w:rsidR="00610EF3"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・「江戸幕府を倒す人々が現れて、明治時代に活躍するのかな。」</w:t>
            </w:r>
          </w:p>
          <w:p w14:paraId="5478C4F1" w14:textId="77777777" w:rsidR="00610EF3" w:rsidRPr="00DB08EF" w:rsidRDefault="00610EF3" w:rsidP="008944E8">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・「外国の文化や制度を取り入れて世の中を変えていったのかな。」</w:t>
            </w:r>
          </w:p>
          <w:p w14:paraId="382828EB" w14:textId="77777777" w:rsidR="00610EF3" w:rsidRPr="008422B0" w:rsidRDefault="00610EF3" w:rsidP="008944E8">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77B69144" w14:textId="77777777" w:rsidR="00610EF3" w:rsidRPr="006879B6" w:rsidRDefault="00610EF3" w:rsidP="008944E8">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830272" behindDoc="0" locked="0" layoutInCell="1" allowOverlap="1" wp14:anchorId="66609CF2" wp14:editId="2371D06C">
                      <wp:simplePos x="0" y="0"/>
                      <wp:positionH relativeFrom="column">
                        <wp:posOffset>-2627630</wp:posOffset>
                      </wp:positionH>
                      <wp:positionV relativeFrom="paragraph">
                        <wp:posOffset>2382314</wp:posOffset>
                      </wp:positionV>
                      <wp:extent cx="4866640" cy="387350"/>
                      <wp:effectExtent l="0" t="0" r="0" b="0"/>
                      <wp:wrapNone/>
                      <wp:docPr id="19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2F69C5ED"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明治維新では、どのような人々が、どのように世の中を変えていったのでしょうか。</w:t>
                                  </w:r>
                                </w:p>
                                <w:p w14:paraId="07DAD444" w14:textId="77777777" w:rsidR="00E06DE2" w:rsidRPr="00642710" w:rsidRDefault="00E06DE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09CF2" id="_x0000_s1157" type="#_x0000_t202" style="position:absolute;left:0;text-align:left;margin-left:-206.9pt;margin-top:187.6pt;width:383.2pt;height:30.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">
                      <v:textbox inset="5.85pt,.7pt,5.85pt,.7pt">
                        <w:txbxContent>
                          <w:p w14:paraId="2F69C5ED" w14:textId="77777777" w:rsidR="00E06DE2" w:rsidRPr="006879B6" w:rsidRDefault="00E06DE2" w:rsidP="00642710">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明治維新では、どのような人々が、どのように世の中を変えていったのでしょうか。</w:t>
                            </w:r>
                          </w:p>
                          <w:p w14:paraId="07DAD444" w14:textId="77777777" w:rsidR="00E06DE2" w:rsidRPr="00642710" w:rsidRDefault="00E06DE2">
                            <w:pPr>
                              <w:rPr>
                                <w:sz w:val="20"/>
                              </w:rPr>
                            </w:pPr>
                          </w:p>
                        </w:txbxContent>
                      </v:textbox>
                    </v:shape>
                  </w:pict>
                </mc:Fallback>
              </mc:AlternateContent>
            </w:r>
            <w:r>
              <w:rPr>
                <w:rFonts w:hint="eastAsia"/>
                <w:kern w:val="0"/>
                <w:sz w:val="20"/>
              </w:rPr>
              <w:t>◆観点を明確にしながら、江戸時代末と明治時代初頭の違いや変化を明らかにするように促す。</w:t>
            </w:r>
          </w:p>
        </w:tc>
        <w:tc>
          <w:tcPr>
            <w:tcW w:w="1980" w:type="dxa"/>
            <w:tcBorders>
              <w:top w:val="single" w:sz="4" w:space="0" w:color="auto"/>
              <w:bottom w:val="single" w:sz="4" w:space="0" w:color="auto"/>
              <w:right w:val="single" w:sz="4" w:space="0" w:color="auto"/>
            </w:tcBorders>
          </w:tcPr>
          <w:p w14:paraId="31EFCC00" w14:textId="77777777" w:rsidR="00610EF3" w:rsidRPr="006C68A4"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5771DDDC" w14:textId="77777777" w:rsidR="00610EF3" w:rsidRDefault="00610EF3" w:rsidP="00610EF3">
            <w:pPr>
              <w:spacing w:line="240" w:lineRule="exact"/>
              <w:ind w:rightChars="-89" w:right="-187"/>
              <w:jc w:val="left"/>
              <w:rPr>
                <w:sz w:val="20"/>
                <w:szCs w:val="22"/>
              </w:rPr>
            </w:pPr>
            <w:r>
              <w:rPr>
                <w:rFonts w:hint="eastAsia"/>
                <w:sz w:val="20"/>
                <w:szCs w:val="22"/>
              </w:rPr>
              <w:t>ノートの記述内容や発言内容から、「世の中の様子の変化に着目して、学習問題を見出しているか」を評価する。</w:t>
            </w:r>
          </w:p>
          <w:p w14:paraId="46593429" w14:textId="77777777" w:rsidR="00610EF3" w:rsidRPr="00533652" w:rsidRDefault="00610EF3" w:rsidP="00610EF3">
            <w:pPr>
              <w:spacing w:line="240" w:lineRule="exact"/>
              <w:ind w:left="200" w:rightChars="-21" w:right="-44" w:hangingChars="100" w:hanging="200"/>
              <w:jc w:val="left"/>
              <w:rPr>
                <w:rFonts w:ascii="ＭＳ ゴシック" w:eastAsia="ＭＳ ゴシック" w:hAnsi="ＭＳ ゴシック"/>
                <w:kern w:val="0"/>
                <w:sz w:val="20"/>
                <w:shd w:val="pct15" w:color="auto" w:fill="FFFFFF"/>
              </w:rPr>
            </w:pPr>
            <w:r w:rsidRPr="00533652">
              <w:rPr>
                <w:rFonts w:ascii="ＭＳ ゴシック" w:eastAsia="ＭＳ ゴシック" w:hAnsi="ＭＳ ゴシック" w:hint="eastAsia"/>
                <w:kern w:val="0"/>
                <w:sz w:val="20"/>
                <w:shd w:val="pct15" w:color="auto" w:fill="FFFFFF"/>
              </w:rPr>
              <w:t>[態度①]</w:t>
            </w:r>
          </w:p>
          <w:p w14:paraId="6732F0AB" w14:textId="77777777" w:rsidR="00610EF3" w:rsidRDefault="00610EF3" w:rsidP="00610EF3">
            <w:pPr>
              <w:spacing w:line="240" w:lineRule="exact"/>
              <w:ind w:rightChars="-89" w:right="-187"/>
              <w:jc w:val="left"/>
              <w:rPr>
                <w:sz w:val="20"/>
                <w:szCs w:val="22"/>
              </w:rPr>
            </w:pPr>
            <w:r>
              <w:rPr>
                <w:rFonts w:hint="eastAsia"/>
                <w:sz w:val="20"/>
                <w:szCs w:val="22"/>
              </w:rPr>
              <w:t>ノートの記述内容や発言内容から、「学習問題の解決に向けた予想や学習計画を立て、解決の見通しをもっているか」を評価する。</w:t>
            </w:r>
          </w:p>
          <w:p w14:paraId="2847BFEA" w14:textId="77777777" w:rsidR="00610EF3" w:rsidRPr="004A25BF" w:rsidRDefault="00610EF3" w:rsidP="00610EF3">
            <w:pPr>
              <w:spacing w:line="240" w:lineRule="exact"/>
              <w:ind w:rightChars="-89" w:right="-187"/>
              <w:jc w:val="left"/>
              <w:rPr>
                <w:kern w:val="0"/>
                <w:sz w:val="20"/>
              </w:rPr>
            </w:pPr>
          </w:p>
        </w:tc>
      </w:tr>
      <w:tr w:rsidR="00610EF3" w:rsidRPr="008E1C59" w14:paraId="1A8AB120" w14:textId="77777777" w:rsidTr="000254E8">
        <w:tblPrEx>
          <w:tblCellMar>
            <w:left w:w="99" w:type="dxa"/>
            <w:right w:w="99" w:type="dxa"/>
          </w:tblCellMar>
        </w:tblPrEx>
        <w:trPr>
          <w:trHeight w:val="2820"/>
        </w:trPr>
        <w:tc>
          <w:tcPr>
            <w:tcW w:w="426" w:type="dxa"/>
            <w:vMerge w:val="restart"/>
            <w:tcBorders>
              <w:left w:val="single" w:sz="4" w:space="0" w:color="auto"/>
            </w:tcBorders>
            <w:textDirection w:val="tbRlV"/>
          </w:tcPr>
          <w:p w14:paraId="31B4CEFD" w14:textId="77777777" w:rsidR="00610EF3" w:rsidRPr="0056722F" w:rsidRDefault="00610EF3" w:rsidP="00610EF3">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ascii="ＭＳ ゴシック" w:eastAsia="ＭＳ ゴシック" w:hAnsi="ＭＳ ゴシック" w:cs="ＭＳ 明朝" w:hint="eastAsia"/>
                <w:noProof/>
                <w:color w:val="000000"/>
                <w:kern w:val="0"/>
                <w:szCs w:val="21"/>
              </w:rPr>
              <w:t>調べる</w:t>
            </w:r>
          </w:p>
          <w:p w14:paraId="007588D2"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380E89A6"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②若い武士たちが幕府をたおす</w:t>
            </w:r>
            <w:r w:rsidRPr="006879B6">
              <w:rPr>
                <w:rFonts w:ascii="ＭＳ ゴシック" w:eastAsia="ＭＳ ゴシック" w:hAnsi="ＭＳ 明朝" w:hint="eastAsia"/>
                <w:kern w:val="0"/>
                <w:sz w:val="20"/>
              </w:rPr>
              <w:t xml:space="preserve"> </w:t>
            </w:r>
          </w:p>
          <w:p w14:paraId="20C38956" w14:textId="6D4456A2" w:rsidR="00610EF3" w:rsidRPr="00185650"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35392" behindDoc="0" locked="0" layoutInCell="1" allowOverlap="1" wp14:anchorId="60559746" wp14:editId="6BFA6CF7">
                      <wp:simplePos x="0" y="0"/>
                      <wp:positionH relativeFrom="column">
                        <wp:posOffset>-20638</wp:posOffset>
                      </wp:positionH>
                      <wp:positionV relativeFrom="paragraph">
                        <wp:posOffset>225425</wp:posOffset>
                      </wp:positionV>
                      <wp:extent cx="1113790" cy="1038225"/>
                      <wp:effectExtent l="0" t="0" r="10160" b="28575"/>
                      <wp:wrapNone/>
                      <wp:docPr id="19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3E46163C" w14:textId="77777777" w:rsidR="00E06DE2" w:rsidRDefault="00E06DE2" w:rsidP="00610EF3">
                                  <w:pPr>
                                    <w:spacing w:line="240" w:lineRule="exact"/>
                                    <w:ind w:firstLineChars="100" w:firstLine="200"/>
                                    <w:rPr>
                                      <w:rFonts w:hAnsi="ＭＳ 明朝"/>
                                      <w:sz w:val="20"/>
                                    </w:rPr>
                                  </w:pPr>
                                  <w:r>
                                    <w:rPr>
                                      <w:rFonts w:hAnsi="ＭＳ 明朝" w:hint="eastAsia"/>
                                      <w:sz w:val="20"/>
                                    </w:rPr>
                                    <w:t>明治維新を進めた人々は、どのような思いをもっていたのでしょうか。</w:t>
                                  </w:r>
                                </w:p>
                                <w:p w14:paraId="21CFDE2E"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59746" id="_x0000_s1158" type="#_x0000_t202" style="position:absolute;left:0;text-align:left;margin-left:-1.65pt;margin-top:17.75pt;width:87.7pt;height:8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">
                      <v:textbox inset="5.85pt,.7pt,5.85pt,.7pt">
                        <w:txbxContent>
                          <w:p w14:paraId="3E46163C" w14:textId="77777777" w:rsidR="00E06DE2" w:rsidRDefault="00E06DE2" w:rsidP="00610EF3">
                            <w:pPr>
                              <w:spacing w:line="240" w:lineRule="exact"/>
                              <w:ind w:firstLineChars="100" w:firstLine="200"/>
                              <w:rPr>
                                <w:rFonts w:hAnsi="ＭＳ 明朝"/>
                                <w:sz w:val="20"/>
                              </w:rPr>
                            </w:pPr>
                            <w:r>
                              <w:rPr>
                                <w:rFonts w:hAnsi="ＭＳ 明朝" w:hint="eastAsia"/>
                                <w:sz w:val="20"/>
                              </w:rPr>
                              <w:t>明治維新を進めた人々は、どのような思いをもっていたのでしょうか。</w:t>
                            </w:r>
                          </w:p>
                          <w:p w14:paraId="21CFDE2E"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.104</w:t>
            </w:r>
            <w:r>
              <w:rPr>
                <w:rFonts w:ascii="ＭＳ ゴシック" w:eastAsia="ＭＳ ゴシック" w:hAnsi="ＭＳ 明朝" w:hint="eastAsia"/>
                <w:kern w:val="0"/>
                <w:sz w:val="20"/>
              </w:rPr>
              <w:t>～</w:t>
            </w:r>
            <w:r>
              <w:rPr>
                <w:rFonts w:ascii="ＭＳ ゴシック" w:eastAsia="ＭＳ ゴシック" w:hAnsi="ＭＳ 明朝"/>
                <w:kern w:val="0"/>
                <w:sz w:val="20"/>
              </w:rPr>
              <w:t>105</w:t>
            </w:r>
          </w:p>
        </w:tc>
        <w:tc>
          <w:tcPr>
            <w:tcW w:w="4141" w:type="dxa"/>
            <w:tcBorders>
              <w:top w:val="single" w:sz="4" w:space="0" w:color="auto"/>
              <w:left w:val="nil"/>
              <w:bottom w:val="single" w:sz="4" w:space="0" w:color="auto"/>
            </w:tcBorders>
          </w:tcPr>
          <w:p w14:paraId="087879FE" w14:textId="77777777" w:rsidR="00610EF3" w:rsidRPr="008944E8" w:rsidRDefault="00610EF3" w:rsidP="008944E8">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「ペリーの上陸」の絵やペリーの肖像画などから、江戸時代末に起こったことを明らかにする。</w:t>
            </w:r>
          </w:p>
          <w:p w14:paraId="10ECBF45" w14:textId="77777777" w:rsidR="00610EF3" w:rsidRDefault="00610EF3" w:rsidP="00610EF3">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1853年に4せきの軍艦を率いてやってきた。</w:t>
            </w:r>
          </w:p>
          <w:p w14:paraId="6572842B"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・1854年に日米和親条約を結んで開国し、鎖国の状態が終わった。</w:t>
            </w:r>
          </w:p>
          <w:p w14:paraId="7545581C"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・185</w:t>
            </w:r>
            <w:r>
              <w:rPr>
                <w:rFonts w:hAnsi="ＭＳ 明朝"/>
                <w:kern w:val="0"/>
                <w:sz w:val="20"/>
              </w:rPr>
              <w:t>8</w:t>
            </w:r>
            <w:r>
              <w:rPr>
                <w:rFonts w:hAnsi="ＭＳ 明朝" w:hint="eastAsia"/>
                <w:kern w:val="0"/>
                <w:sz w:val="20"/>
              </w:rPr>
              <w:t>年には日米修好通商条約を結んで、外国との貿易が始まった。</w:t>
            </w:r>
          </w:p>
          <w:p w14:paraId="005218FF"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・物価が急に上がって人々の不満が高まった。</w:t>
            </w:r>
          </w:p>
          <w:p w14:paraId="689594A0" w14:textId="77777777" w:rsidR="00610EF3" w:rsidRPr="008944E8"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・長州藩や薩摩藩は外国と戦ったが、力の差が大きいことがわかった。</w:t>
            </w:r>
          </w:p>
          <w:p w14:paraId="4D739B7D" w14:textId="77777777" w:rsidR="00610EF3" w:rsidRDefault="00610EF3" w:rsidP="00610EF3">
            <w:pPr>
              <w:autoSpaceDE w:val="0"/>
              <w:autoSpaceDN w:val="0"/>
              <w:adjustRightInd w:val="0"/>
              <w:spacing w:line="240" w:lineRule="exact"/>
              <w:ind w:left="242" w:hangingChars="121" w:hanging="242"/>
              <w:jc w:val="left"/>
              <w:rPr>
                <w:rFonts w:hAnsi="ＭＳ 明朝"/>
                <w:kern w:val="0"/>
                <w:sz w:val="20"/>
              </w:rPr>
            </w:pPr>
            <w:r>
              <w:rPr>
                <w:rFonts w:hAnsi="ＭＳ 明朝" w:hint="eastAsia"/>
                <w:kern w:val="0"/>
                <w:sz w:val="20"/>
              </w:rPr>
              <w:t>〇開国後に明治維新を進めた人々がどのような思いでどのような活動を行い、世の中がどのように変わったのかを明らかにする。</w:t>
            </w:r>
          </w:p>
          <w:p w14:paraId="6720D8B5"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・木戸孝允、大久保利通、西郷隆盛らは、新しい政府をつくる運動を始めた。</w:t>
            </w:r>
          </w:p>
          <w:p w14:paraId="722690D6"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・15代将軍徳川慶喜は、1867年に政権を朝廷に返した。</w:t>
            </w:r>
          </w:p>
          <w:p w14:paraId="4C8F4FF6"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・1868年、明治天皇の名で五箇条の御誓文を定め、新しい時代が始まった。</w:t>
            </w:r>
          </w:p>
          <w:p w14:paraId="30FB71B3"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41536" behindDoc="0" locked="0" layoutInCell="1" allowOverlap="1" wp14:anchorId="689FD66A" wp14:editId="5CEC18B1">
                      <wp:simplePos x="0" y="0"/>
                      <wp:positionH relativeFrom="column">
                        <wp:posOffset>-9207</wp:posOffset>
                      </wp:positionH>
                      <wp:positionV relativeFrom="paragraph">
                        <wp:posOffset>133985</wp:posOffset>
                      </wp:positionV>
                      <wp:extent cx="2502535" cy="981075"/>
                      <wp:effectExtent l="0" t="0" r="12065" b="28575"/>
                      <wp:wrapNone/>
                      <wp:docPr id="194"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81075"/>
                              </a:xfrm>
                              <a:prstGeom prst="rect">
                                <a:avLst/>
                              </a:prstGeom>
                              <a:solidFill>
                                <a:srgbClr val="FFFFFF"/>
                              </a:solidFill>
                              <a:ln w="9525">
                                <a:solidFill>
                                  <a:srgbClr val="000000"/>
                                </a:solidFill>
                                <a:prstDash val="dash"/>
                                <a:miter lim="800000"/>
                                <a:headEnd/>
                                <a:tailEnd/>
                              </a:ln>
                            </wps:spPr>
                            <wps:txbx>
                              <w:txbxContent>
                                <w:p w14:paraId="0F7876E7" w14:textId="44F12B70" w:rsidR="00E06DE2" w:rsidRPr="006331F3" w:rsidRDefault="00E06DE2" w:rsidP="0057677F">
                                  <w:pPr>
                                    <w:overflowPunct w:val="0"/>
                                    <w:ind w:leftChars="50" w:left="105" w:rightChars="50" w:right="105"/>
                                    <w:rPr>
                                      <w:sz w:val="20"/>
                                    </w:rPr>
                                  </w:pPr>
                                  <w:r w:rsidRPr="006331F3">
                                    <w:rPr>
                                      <w:rFonts w:hint="eastAsia"/>
                                      <w:sz w:val="20"/>
                                    </w:rPr>
                                    <w:t>黒船の来航によって開国をした我が国では</w:t>
                                  </w:r>
                                  <w:r>
                                    <w:rPr>
                                      <w:rFonts w:hint="eastAsia"/>
                                      <w:sz w:val="20"/>
                                    </w:rPr>
                                    <w:t>、</w:t>
                                  </w:r>
                                  <w:r w:rsidRPr="006331F3">
                                    <w:rPr>
                                      <w:rFonts w:hint="eastAsia"/>
                                      <w:sz w:val="20"/>
                                    </w:rPr>
                                    <w:t>外国の力の大きさを実感した武士たちが</w:t>
                                  </w:r>
                                  <w:r w:rsidR="00F129D5">
                                    <w:rPr>
                                      <w:rFonts w:hint="eastAsia"/>
                                      <w:sz w:val="20"/>
                                    </w:rPr>
                                    <w:t>、</w:t>
                                  </w:r>
                                  <w:r w:rsidRPr="006331F3">
                                    <w:rPr>
                                      <w:rFonts w:hint="eastAsia"/>
                                      <w:sz w:val="20"/>
                                    </w:rPr>
                                    <w:t>江戸幕府を倒して強い国づくりを進めようという思いをもって新しい政府をつくろうとした。</w:t>
                                  </w:r>
                                  <w:r>
                                    <w:rPr>
                                      <w:sz w:val="20"/>
                                    </w:rPr>
                                    <w:tab/>
                                  </w:r>
                                  <w:r>
                                    <w:rPr>
                                      <w:sz w:val="20"/>
                                    </w:rPr>
                                    <w:tab/>
                                  </w:r>
                                  <w:r w:rsidRPr="006331F3">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FD66A" id="_x0000_s1159" type="#_x0000_t202" style="position:absolute;left:0;text-align:left;margin-left:-.7pt;margin-top:10.55pt;width:197.05pt;height:77.2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">
                      <v:stroke dashstyle="dash"/>
                      <v:textbox inset="5.85pt,.7pt,5.85pt,.7pt">
                        <w:txbxContent>
                          <w:p w14:paraId="0F7876E7" w14:textId="44F12B70" w:rsidR="00E06DE2" w:rsidRPr="006331F3" w:rsidRDefault="00E06DE2" w:rsidP="0057677F">
                            <w:pPr>
                              <w:overflowPunct w:val="0"/>
                              <w:ind w:leftChars="50" w:left="105" w:rightChars="50" w:right="105"/>
                              <w:rPr>
                                <w:sz w:val="20"/>
                              </w:rPr>
                            </w:pPr>
                            <w:r w:rsidRPr="006331F3">
                              <w:rPr>
                                <w:rFonts w:hint="eastAsia"/>
                                <w:sz w:val="20"/>
                              </w:rPr>
                              <w:t>黒船の来航によって開国をした我が国では</w:t>
                            </w:r>
                            <w:r>
                              <w:rPr>
                                <w:rFonts w:hint="eastAsia"/>
                                <w:sz w:val="20"/>
                              </w:rPr>
                              <w:t>、</w:t>
                            </w:r>
                            <w:r w:rsidRPr="006331F3">
                              <w:rPr>
                                <w:rFonts w:hint="eastAsia"/>
                                <w:sz w:val="20"/>
                              </w:rPr>
                              <w:t>外国の力の大きさを実感した武士たちが</w:t>
                            </w:r>
                            <w:r w:rsidR="00F129D5">
                              <w:rPr>
                                <w:rFonts w:hint="eastAsia"/>
                                <w:sz w:val="20"/>
                              </w:rPr>
                              <w:t>、</w:t>
                            </w:r>
                            <w:r w:rsidRPr="006331F3">
                              <w:rPr>
                                <w:rFonts w:hint="eastAsia"/>
                                <w:sz w:val="20"/>
                              </w:rPr>
                              <w:t>江戸幕府を倒して強い国づくりを進めようという思いをもって新しい政府をつくろうとした。</w:t>
                            </w:r>
                            <w:r>
                              <w:rPr>
                                <w:sz w:val="20"/>
                              </w:rPr>
                              <w:tab/>
                            </w:r>
                            <w:r>
                              <w:rPr>
                                <w:sz w:val="20"/>
                              </w:rPr>
                              <w:tab/>
                            </w:r>
                            <w:r w:rsidRPr="006331F3">
                              <w:rPr>
                                <w:rFonts w:hint="eastAsia"/>
                                <w:sz w:val="20"/>
                              </w:rPr>
                              <w:t>②</w:t>
                            </w:r>
                          </w:p>
                        </w:txbxContent>
                      </v:textbox>
                    </v:shape>
                  </w:pict>
                </mc:Fallback>
              </mc:AlternateContent>
            </w:r>
          </w:p>
          <w:p w14:paraId="3945B7FE"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42B06E8E"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058E0AEA"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354577DE"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451456B7"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384F86DE"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5DF5CB10" w14:textId="77777777" w:rsidR="00610EF3" w:rsidRPr="00F34F56" w:rsidRDefault="00610EF3" w:rsidP="00610EF3">
            <w:pPr>
              <w:autoSpaceDE w:val="0"/>
              <w:autoSpaceDN w:val="0"/>
              <w:adjustRightInd w:val="0"/>
              <w:spacing w:line="240" w:lineRule="exact"/>
              <w:ind w:left="210" w:hanging="210"/>
              <w:jc w:val="left"/>
              <w:rPr>
                <w:rFonts w:hAnsi="ＭＳ 明朝"/>
                <w:kern w:val="0"/>
                <w:sz w:val="20"/>
              </w:rPr>
            </w:pPr>
          </w:p>
          <w:p w14:paraId="397C0B8A" w14:textId="77777777" w:rsidR="00610EF3" w:rsidRPr="008944E8" w:rsidRDefault="00610EF3" w:rsidP="008944E8">
            <w:pPr>
              <w:autoSpaceDE w:val="0"/>
              <w:autoSpaceDN w:val="0"/>
              <w:adjustRightInd w:val="0"/>
              <w:spacing w:line="240" w:lineRule="exact"/>
              <w:ind w:left="210" w:hanging="210"/>
              <w:jc w:val="left"/>
              <w:rPr>
                <w:sz w:val="20"/>
                <w:szCs w:val="22"/>
              </w:rPr>
            </w:pPr>
          </w:p>
        </w:tc>
        <w:tc>
          <w:tcPr>
            <w:tcW w:w="1979" w:type="dxa"/>
            <w:tcBorders>
              <w:top w:val="single" w:sz="4" w:space="0" w:color="auto"/>
              <w:bottom w:val="single" w:sz="4" w:space="0" w:color="auto"/>
            </w:tcBorders>
          </w:tcPr>
          <w:p w14:paraId="66D38818" w14:textId="77777777" w:rsidR="00610EF3" w:rsidRDefault="00610EF3" w:rsidP="00610EF3">
            <w:pPr>
              <w:spacing w:line="240" w:lineRule="exact"/>
              <w:ind w:left="200" w:hangingChars="100" w:hanging="200"/>
              <w:rPr>
                <w:kern w:val="0"/>
                <w:sz w:val="20"/>
              </w:rPr>
            </w:pPr>
            <w:r>
              <w:rPr>
                <w:rFonts w:hint="eastAsia"/>
                <w:kern w:val="0"/>
                <w:sz w:val="20"/>
              </w:rPr>
              <w:t>◆ペリー来航によってそれまでの日本の社会がどのように変わったのかを丁寧に読み取り、日本と外国との国力の差に気づかせるようにする。</w:t>
            </w:r>
          </w:p>
          <w:p w14:paraId="5C18EE30" w14:textId="77777777" w:rsidR="00610EF3" w:rsidRDefault="00610EF3" w:rsidP="00610EF3">
            <w:pPr>
              <w:spacing w:line="240" w:lineRule="exact"/>
              <w:ind w:left="200" w:hangingChars="100" w:hanging="200"/>
              <w:rPr>
                <w:kern w:val="0"/>
                <w:sz w:val="20"/>
              </w:rPr>
            </w:pPr>
            <w:r>
              <w:rPr>
                <w:rFonts w:hint="eastAsia"/>
                <w:kern w:val="0"/>
                <w:sz w:val="20"/>
              </w:rPr>
              <w:t>◆西郷隆盛、大久保利通、木戸孝允や坂本龍馬の思いや働きと結びつけながら、新しい時代が始まったことをとらえさせるようにする。</w:t>
            </w:r>
          </w:p>
          <w:p w14:paraId="43768FBD" w14:textId="77777777" w:rsidR="00610EF3" w:rsidRPr="00913875" w:rsidRDefault="00610EF3" w:rsidP="00610EF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36751981" w14:textId="77777777" w:rsidR="00610EF3" w:rsidRPr="006C68A4" w:rsidRDefault="00610EF3" w:rsidP="008944E8">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5604D85" w14:textId="77777777" w:rsidR="00610EF3" w:rsidRPr="008944E8" w:rsidRDefault="00610EF3" w:rsidP="00610EF3">
            <w:pPr>
              <w:spacing w:line="240" w:lineRule="exact"/>
              <w:rPr>
                <w:kern w:val="0"/>
                <w:sz w:val="20"/>
              </w:rPr>
            </w:pPr>
            <w:r>
              <w:rPr>
                <w:rFonts w:hAnsi="ＭＳ 明朝" w:hint="eastAsia"/>
                <w:kern w:val="0"/>
                <w:sz w:val="20"/>
              </w:rPr>
              <w:t>ノートの記述内容や発言内容から、「必要な情報を集め、読み取り、我が国が開国したことや、新しい政府が誕生したことについて理解しているか」を評価する。</w:t>
            </w:r>
          </w:p>
        </w:tc>
      </w:tr>
      <w:tr w:rsidR="00610EF3" w:rsidRPr="008E1C59" w14:paraId="7B211C8C" w14:textId="77777777" w:rsidTr="000254E8">
        <w:tblPrEx>
          <w:tblCellMar>
            <w:left w:w="99" w:type="dxa"/>
            <w:right w:w="99" w:type="dxa"/>
          </w:tblCellMar>
        </w:tblPrEx>
        <w:trPr>
          <w:trHeight w:val="3685"/>
        </w:trPr>
        <w:tc>
          <w:tcPr>
            <w:tcW w:w="426" w:type="dxa"/>
            <w:vMerge/>
            <w:tcBorders>
              <w:left w:val="single" w:sz="4" w:space="0" w:color="auto"/>
            </w:tcBorders>
            <w:textDirection w:val="tbRlV"/>
          </w:tcPr>
          <w:p w14:paraId="55B9C8E1"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35C38AD" w14:textId="77777777" w:rsidR="00610EF3" w:rsidRDefault="00610EF3" w:rsidP="00610EF3">
            <w:pPr>
              <w:autoSpaceDE w:val="0"/>
              <w:autoSpaceDN w:val="0"/>
              <w:adjustRightInd w:val="0"/>
              <w:spacing w:line="240" w:lineRule="exact"/>
              <w:ind w:left="274" w:hangingChars="137" w:hanging="274"/>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③大久保利通と明治新政府の改革　</w:t>
            </w:r>
          </w:p>
          <w:p w14:paraId="13F735FE" w14:textId="084A00C8" w:rsidR="00610EF3" w:rsidRPr="006B46D7"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36416" behindDoc="0" locked="0" layoutInCell="1" allowOverlap="1" wp14:anchorId="0B98BB5B" wp14:editId="1A190018">
                      <wp:simplePos x="0" y="0"/>
                      <wp:positionH relativeFrom="column">
                        <wp:posOffset>-22543</wp:posOffset>
                      </wp:positionH>
                      <wp:positionV relativeFrom="paragraph">
                        <wp:posOffset>211455</wp:posOffset>
                      </wp:positionV>
                      <wp:extent cx="1113790" cy="1392865"/>
                      <wp:effectExtent l="0" t="0" r="10160" b="17145"/>
                      <wp:wrapNone/>
                      <wp:docPr id="19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92865"/>
                              </a:xfrm>
                              <a:prstGeom prst="rect">
                                <a:avLst/>
                              </a:prstGeom>
                              <a:solidFill>
                                <a:srgbClr val="FFFFFF"/>
                              </a:solidFill>
                              <a:ln w="9525">
                                <a:solidFill>
                                  <a:srgbClr val="000000"/>
                                </a:solidFill>
                                <a:miter lim="800000"/>
                                <a:headEnd/>
                                <a:tailEnd/>
                              </a:ln>
                            </wps:spPr>
                            <wps:txbx>
                              <w:txbxContent>
                                <w:p w14:paraId="20FC533F" w14:textId="77777777" w:rsidR="00E06DE2" w:rsidRDefault="00E06DE2" w:rsidP="00610EF3">
                                  <w:pPr>
                                    <w:ind w:firstLineChars="100" w:firstLine="200"/>
                                    <w:rPr>
                                      <w:sz w:val="20"/>
                                    </w:rPr>
                                  </w:pPr>
                                  <w:r>
                                    <w:rPr>
                                      <w:rFonts w:hint="eastAsia"/>
                                      <w:sz w:val="20"/>
                                    </w:rPr>
                                    <w:t>欧米に学んだ大久保利通は、どのような国づくりを目指して改革を行ったのでしょうか。</w:t>
                                  </w:r>
                                </w:p>
                                <w:p w14:paraId="0B125F12"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8BB5B" id="_x0000_s1160" type="#_x0000_t202" style="position:absolute;left:0;text-align:left;margin-left:-1.8pt;margin-top:16.65pt;width:87.7pt;height:109.6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">
                      <v:textbox inset="5.85pt,.7pt,5.85pt,.7pt">
                        <w:txbxContent>
                          <w:p w14:paraId="20FC533F" w14:textId="77777777" w:rsidR="00E06DE2" w:rsidRDefault="00E06DE2" w:rsidP="00610EF3">
                            <w:pPr>
                              <w:ind w:firstLineChars="100" w:firstLine="200"/>
                              <w:rPr>
                                <w:sz w:val="20"/>
                              </w:rPr>
                            </w:pPr>
                            <w:r>
                              <w:rPr>
                                <w:rFonts w:hint="eastAsia"/>
                                <w:sz w:val="20"/>
                              </w:rPr>
                              <w:t>欧米に学んだ大久保利通は、どのような国づくりを目指して改革を行ったのでしょうか。</w:t>
                            </w:r>
                          </w:p>
                          <w:p w14:paraId="0B125F12"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.106</w:t>
            </w:r>
            <w:r>
              <w:rPr>
                <w:rFonts w:ascii="ＭＳ ゴシック" w:eastAsia="ＭＳ ゴシック" w:hAnsi="ＭＳ 明朝" w:hint="eastAsia"/>
                <w:kern w:val="0"/>
                <w:sz w:val="20"/>
              </w:rPr>
              <w:t>～107</w:t>
            </w:r>
          </w:p>
        </w:tc>
        <w:tc>
          <w:tcPr>
            <w:tcW w:w="4141" w:type="dxa"/>
            <w:tcBorders>
              <w:top w:val="single" w:sz="4" w:space="0" w:color="auto"/>
              <w:left w:val="nil"/>
              <w:bottom w:val="single" w:sz="4" w:space="0" w:color="auto"/>
            </w:tcBorders>
          </w:tcPr>
          <w:p w14:paraId="0DDF0F64" w14:textId="77777777" w:rsidR="00610EF3" w:rsidRPr="008944E8" w:rsidRDefault="00610EF3" w:rsidP="00610EF3">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int="eastAsia"/>
                <w:sz w:val="20"/>
                <w:szCs w:val="22"/>
              </w:rPr>
              <w:t>新しい政府がどのように政治を進めようとしたのかを調べる。</w:t>
            </w:r>
          </w:p>
          <w:p w14:paraId="415E390F" w14:textId="77777777" w:rsidR="00610EF3" w:rsidRDefault="00610EF3" w:rsidP="00610EF3">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政治の方針が日本中に広まるようにするために、廃藩置県を行った。</w:t>
            </w:r>
          </w:p>
          <w:p w14:paraId="56BFC419" w14:textId="77777777" w:rsidR="00610EF3" w:rsidRDefault="00610EF3" w:rsidP="00610EF3">
            <w:pPr>
              <w:autoSpaceDE w:val="0"/>
              <w:autoSpaceDN w:val="0"/>
              <w:adjustRightInd w:val="0"/>
              <w:spacing w:line="240" w:lineRule="exact"/>
              <w:ind w:left="210" w:hanging="210"/>
              <w:jc w:val="left"/>
              <w:rPr>
                <w:sz w:val="20"/>
                <w:szCs w:val="22"/>
              </w:rPr>
            </w:pPr>
            <w:r>
              <w:rPr>
                <w:rFonts w:hAnsi="ＭＳ 明朝" w:hint="eastAsia"/>
                <w:kern w:val="0"/>
                <w:sz w:val="20"/>
              </w:rPr>
              <w:t>・政治の中心となった大久保利通や木戸孝允らは、ヨーロッパの国々に追いつくために、工業をさかんにし、強い軍隊をもつこと（富国強兵）に力を入れた。</w:t>
            </w:r>
          </w:p>
          <w:p w14:paraId="15D2D025" w14:textId="77777777" w:rsidR="00610EF3" w:rsidRPr="008944E8" w:rsidRDefault="00610EF3" w:rsidP="00610EF3">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外国で学んだ大久保利通らが進めた改革を調べ、その理由を話し合う。</w:t>
            </w:r>
          </w:p>
          <w:p w14:paraId="5387E5D8" w14:textId="77777777" w:rsidR="00610EF3" w:rsidRDefault="00610EF3" w:rsidP="00610EF3">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近代的な工業を始めるために、外国から機械を買い、技師を招いて国が運営する官営工場を開いた。（殖産興業）</w:t>
            </w:r>
          </w:p>
          <w:p w14:paraId="1F897779"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・武士にかわり、訓練された近代的な軍隊をもつために徴兵令を出した。</w:t>
            </w:r>
          </w:p>
          <w:p w14:paraId="77B914ED"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・国の収入を安定させるために、土地に対する税の仕組みを改めた。（地租改正）</w:t>
            </w:r>
          </w:p>
          <w:p w14:paraId="1264BC3D"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3D96389E"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42560" behindDoc="0" locked="0" layoutInCell="1" allowOverlap="1" wp14:anchorId="417B6765" wp14:editId="27CEA858">
                      <wp:simplePos x="0" y="0"/>
                      <wp:positionH relativeFrom="column">
                        <wp:posOffset>9843</wp:posOffset>
                      </wp:positionH>
                      <wp:positionV relativeFrom="paragraph">
                        <wp:posOffset>21908</wp:posOffset>
                      </wp:positionV>
                      <wp:extent cx="2502535" cy="962025"/>
                      <wp:effectExtent l="0" t="0" r="12065" b="28575"/>
                      <wp:wrapNone/>
                      <wp:docPr id="19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62025"/>
                              </a:xfrm>
                              <a:prstGeom prst="rect">
                                <a:avLst/>
                              </a:prstGeom>
                              <a:solidFill>
                                <a:srgbClr val="FFFFFF"/>
                              </a:solidFill>
                              <a:ln w="9525">
                                <a:solidFill>
                                  <a:srgbClr val="000000"/>
                                </a:solidFill>
                                <a:prstDash val="dash"/>
                                <a:miter lim="800000"/>
                                <a:headEnd/>
                                <a:tailEnd/>
                              </a:ln>
                            </wps:spPr>
                            <wps:txbx>
                              <w:txbxContent>
                                <w:p w14:paraId="3576C1BF" w14:textId="7156AFB8" w:rsidR="00E06DE2" w:rsidRPr="006331F3" w:rsidRDefault="00E06DE2" w:rsidP="00375F4C">
                                  <w:pPr>
                                    <w:overflowPunct w:val="0"/>
                                    <w:ind w:leftChars="50" w:left="105" w:rightChars="50" w:right="105"/>
                                    <w:rPr>
                                      <w:sz w:val="20"/>
                                    </w:rPr>
                                  </w:pPr>
                                  <w:r w:rsidRPr="006331F3">
                                    <w:rPr>
                                      <w:rFonts w:hint="eastAsia"/>
                                      <w:sz w:val="20"/>
                                    </w:rPr>
                                    <w:t>新しい政府の中心となった大久保利通らは</w:t>
                                  </w:r>
                                  <w:r>
                                    <w:rPr>
                                      <w:rFonts w:hint="eastAsia"/>
                                      <w:sz w:val="20"/>
                                    </w:rPr>
                                    <w:t>、</w:t>
                                  </w:r>
                                  <w:r w:rsidRPr="006331F3">
                                    <w:rPr>
                                      <w:rFonts w:hint="eastAsia"/>
                                      <w:sz w:val="20"/>
                                    </w:rPr>
                                    <w:t>欧米に負けない国づくりを</w:t>
                                  </w:r>
                                  <w:r>
                                    <w:rPr>
                                      <w:rFonts w:hint="eastAsia"/>
                                      <w:sz w:val="20"/>
                                    </w:rPr>
                                    <w:t>めざし、</w:t>
                                  </w:r>
                                  <w:r w:rsidRPr="006331F3">
                                    <w:rPr>
                                      <w:rFonts w:hint="eastAsia"/>
                                      <w:sz w:val="20"/>
                                    </w:rPr>
                                    <w:t>工業の近代化と税収の安定による経済力の強化</w:t>
                                  </w:r>
                                  <w:r>
                                    <w:rPr>
                                      <w:rFonts w:hint="eastAsia"/>
                                      <w:sz w:val="20"/>
                                    </w:rPr>
                                    <w:t>と</w:t>
                                  </w:r>
                                  <w:r w:rsidRPr="006331F3">
                                    <w:rPr>
                                      <w:rFonts w:hint="eastAsia"/>
                                      <w:sz w:val="20"/>
                                    </w:rPr>
                                    <w:t>軍事力の強化に力を入れた。</w:t>
                                  </w:r>
                                  <w:r>
                                    <w:rPr>
                                      <w:sz w:val="20"/>
                                    </w:rPr>
                                    <w:tab/>
                                  </w:r>
                                  <w:r>
                                    <w:rPr>
                                      <w:sz w:val="20"/>
                                    </w:rPr>
                                    <w:tab/>
                                  </w:r>
                                  <w:r>
                                    <w:rPr>
                                      <w:sz w:val="20"/>
                                    </w:rPr>
                                    <w:tab/>
                                  </w:r>
                                  <w:r>
                                    <w:rPr>
                                      <w:sz w:val="20"/>
                                    </w:rPr>
                                    <w:tab/>
                                  </w:r>
                                  <w:r w:rsidRPr="006331F3">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B6765" id="_x0000_s1161" type="#_x0000_t202" style="position:absolute;left:0;text-align:left;margin-left:.8pt;margin-top:1.75pt;width:197.05pt;height:75.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">
                      <v:stroke dashstyle="dash"/>
                      <v:textbox inset="5.85pt,.7pt,5.85pt,.7pt">
                        <w:txbxContent>
                          <w:p w14:paraId="3576C1BF" w14:textId="7156AFB8" w:rsidR="00E06DE2" w:rsidRPr="006331F3" w:rsidRDefault="00E06DE2" w:rsidP="00375F4C">
                            <w:pPr>
                              <w:overflowPunct w:val="0"/>
                              <w:ind w:leftChars="50" w:left="105" w:rightChars="50" w:right="105"/>
                              <w:rPr>
                                <w:sz w:val="20"/>
                              </w:rPr>
                            </w:pPr>
                            <w:r w:rsidRPr="006331F3">
                              <w:rPr>
                                <w:rFonts w:hint="eastAsia"/>
                                <w:sz w:val="20"/>
                              </w:rPr>
                              <w:t>新しい政府の中心となった大久保利通らは</w:t>
                            </w:r>
                            <w:r>
                              <w:rPr>
                                <w:rFonts w:hint="eastAsia"/>
                                <w:sz w:val="20"/>
                              </w:rPr>
                              <w:t>、</w:t>
                            </w:r>
                            <w:r w:rsidRPr="006331F3">
                              <w:rPr>
                                <w:rFonts w:hint="eastAsia"/>
                                <w:sz w:val="20"/>
                              </w:rPr>
                              <w:t>欧米に負けない国づくりを</w:t>
                            </w:r>
                            <w:r>
                              <w:rPr>
                                <w:rFonts w:hint="eastAsia"/>
                                <w:sz w:val="20"/>
                              </w:rPr>
                              <w:t>めざし、</w:t>
                            </w:r>
                            <w:r w:rsidRPr="006331F3">
                              <w:rPr>
                                <w:rFonts w:hint="eastAsia"/>
                                <w:sz w:val="20"/>
                              </w:rPr>
                              <w:t>工業の近代化と税収の安定による経済力の強化</w:t>
                            </w:r>
                            <w:r>
                              <w:rPr>
                                <w:rFonts w:hint="eastAsia"/>
                                <w:sz w:val="20"/>
                              </w:rPr>
                              <w:t>と</w:t>
                            </w:r>
                            <w:r w:rsidRPr="006331F3">
                              <w:rPr>
                                <w:rFonts w:hint="eastAsia"/>
                                <w:sz w:val="20"/>
                              </w:rPr>
                              <w:t>軍事力の強化に力を入れた。</w:t>
                            </w:r>
                            <w:r>
                              <w:rPr>
                                <w:sz w:val="20"/>
                              </w:rPr>
                              <w:tab/>
                            </w:r>
                            <w:r>
                              <w:rPr>
                                <w:sz w:val="20"/>
                              </w:rPr>
                              <w:tab/>
                            </w:r>
                            <w:r>
                              <w:rPr>
                                <w:sz w:val="20"/>
                              </w:rPr>
                              <w:tab/>
                            </w:r>
                            <w:r>
                              <w:rPr>
                                <w:sz w:val="20"/>
                              </w:rPr>
                              <w:tab/>
                            </w:r>
                            <w:r w:rsidRPr="006331F3">
                              <w:rPr>
                                <w:rFonts w:hint="eastAsia"/>
                                <w:sz w:val="20"/>
                              </w:rPr>
                              <w:t>③</w:t>
                            </w:r>
                          </w:p>
                        </w:txbxContent>
                      </v:textbox>
                    </v:shape>
                  </w:pict>
                </mc:Fallback>
              </mc:AlternateContent>
            </w:r>
          </w:p>
          <w:p w14:paraId="4706D1AD"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6BA6B03D"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74C3FE8E"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1E098B18"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6F29D4C8"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32D4FE49" w14:textId="77777777" w:rsidR="00610EF3" w:rsidRDefault="00610EF3" w:rsidP="00610EF3">
            <w:pPr>
              <w:autoSpaceDE w:val="0"/>
              <w:autoSpaceDN w:val="0"/>
              <w:adjustRightInd w:val="0"/>
              <w:spacing w:line="240" w:lineRule="exact"/>
              <w:ind w:left="210" w:hanging="210"/>
              <w:jc w:val="left"/>
              <w:rPr>
                <w:rFonts w:hAnsi="ＭＳ 明朝"/>
                <w:kern w:val="0"/>
                <w:sz w:val="20"/>
              </w:rPr>
            </w:pPr>
          </w:p>
          <w:p w14:paraId="21211D46" w14:textId="65F172AD" w:rsidR="00610EF3" w:rsidRPr="00226748"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0E6CD389" w14:textId="77777777" w:rsidR="00610EF3" w:rsidRDefault="00610EF3" w:rsidP="00610EF3">
            <w:pPr>
              <w:spacing w:line="240" w:lineRule="exact"/>
              <w:ind w:left="200" w:hangingChars="100" w:hanging="200"/>
              <w:rPr>
                <w:kern w:val="0"/>
                <w:sz w:val="20"/>
              </w:rPr>
            </w:pPr>
            <w:r>
              <w:rPr>
                <w:rFonts w:hint="eastAsia"/>
                <w:kern w:val="0"/>
                <w:sz w:val="20"/>
              </w:rPr>
              <w:t>◆資料を丁寧に読み取り、各政策の特色を具体的にとらえさせるようにする。</w:t>
            </w:r>
          </w:p>
          <w:p w14:paraId="7FFBDEB8" w14:textId="77777777" w:rsidR="00610EF3" w:rsidRDefault="00610EF3" w:rsidP="00610EF3">
            <w:pPr>
              <w:spacing w:line="240" w:lineRule="exact"/>
              <w:ind w:left="200" w:hangingChars="100" w:hanging="200"/>
              <w:rPr>
                <w:kern w:val="0"/>
                <w:sz w:val="20"/>
              </w:rPr>
            </w:pPr>
            <w:r>
              <w:rPr>
                <w:rFonts w:hint="eastAsia"/>
                <w:kern w:val="0"/>
                <w:sz w:val="20"/>
              </w:rPr>
              <w:t>◆富国強兵の意味を、殖産興業、徴兵令、地租改正との関係からとらえさせるようにする。</w:t>
            </w:r>
          </w:p>
          <w:p w14:paraId="7C9C42A2" w14:textId="77777777" w:rsidR="00610EF3" w:rsidRPr="00673C0E" w:rsidRDefault="00610EF3" w:rsidP="00610EF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11B5428E"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1C7053E" w14:textId="77777777" w:rsidR="00610EF3" w:rsidRPr="006B46D7"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読み取り、明治政府が行った廃藩置県や殖産興業などの諸改革によって近代国家としての政治や社会の新たな仕組みが整えられてきたことを理解しているか」を評価する。</w:t>
            </w:r>
          </w:p>
        </w:tc>
      </w:tr>
      <w:tr w:rsidR="00610EF3" w:rsidRPr="008E1C59" w14:paraId="0B01D718" w14:textId="77777777" w:rsidTr="000254E8">
        <w:tblPrEx>
          <w:tblCellMar>
            <w:left w:w="99" w:type="dxa"/>
            <w:right w:w="99" w:type="dxa"/>
          </w:tblCellMar>
        </w:tblPrEx>
        <w:trPr>
          <w:trHeight w:val="3821"/>
        </w:trPr>
        <w:tc>
          <w:tcPr>
            <w:tcW w:w="426" w:type="dxa"/>
            <w:vMerge/>
            <w:tcBorders>
              <w:left w:val="single" w:sz="4" w:space="0" w:color="auto"/>
            </w:tcBorders>
            <w:textDirection w:val="tbRlV"/>
            <w:vAlign w:val="center"/>
          </w:tcPr>
          <w:p w14:paraId="40511EF8"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031DF088" w14:textId="77777777" w:rsidR="00610EF3" w:rsidRPr="006879B6" w:rsidRDefault="00610EF3" w:rsidP="00FB6C72">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④新しい世の中の文化や生活</w:t>
            </w:r>
          </w:p>
          <w:p w14:paraId="2EA13C1E" w14:textId="71F36FF1" w:rsidR="00610EF3" w:rsidRPr="006879B6" w:rsidRDefault="00610EF3" w:rsidP="00FB6C72">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.108</w:t>
            </w:r>
            <w:r>
              <w:rPr>
                <w:rFonts w:ascii="ＭＳ ゴシック" w:eastAsia="ＭＳ ゴシック" w:hAnsi="ＭＳ 明朝" w:hint="eastAsia"/>
                <w:kern w:val="0"/>
                <w:sz w:val="20"/>
              </w:rPr>
              <w:t>～109</w:t>
            </w:r>
          </w:p>
          <w:p w14:paraId="7A8C12E7" w14:textId="231A7267" w:rsidR="00610EF3" w:rsidRDefault="00F13C92"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38464" behindDoc="0" locked="0" layoutInCell="1" allowOverlap="1" wp14:anchorId="78F06618" wp14:editId="49E48AE0">
                      <wp:simplePos x="0" y="0"/>
                      <wp:positionH relativeFrom="column">
                        <wp:posOffset>-23495</wp:posOffset>
                      </wp:positionH>
                      <wp:positionV relativeFrom="paragraph">
                        <wp:posOffset>27940</wp:posOffset>
                      </wp:positionV>
                      <wp:extent cx="1113790" cy="1264920"/>
                      <wp:effectExtent l="0" t="0" r="10160" b="11430"/>
                      <wp:wrapNone/>
                      <wp:docPr id="19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64920"/>
                              </a:xfrm>
                              <a:prstGeom prst="rect">
                                <a:avLst/>
                              </a:prstGeom>
                              <a:solidFill>
                                <a:srgbClr val="FFFFFF"/>
                              </a:solidFill>
                              <a:ln w="9525">
                                <a:solidFill>
                                  <a:srgbClr val="000000"/>
                                </a:solidFill>
                                <a:miter lim="800000"/>
                                <a:headEnd/>
                                <a:tailEnd/>
                              </a:ln>
                            </wps:spPr>
                            <wps:txbx>
                              <w:txbxContent>
                                <w:p w14:paraId="43E8C27F" w14:textId="77777777" w:rsidR="00E06DE2" w:rsidRDefault="00E06DE2" w:rsidP="00610EF3">
                                  <w:pPr>
                                    <w:ind w:firstLineChars="100" w:firstLine="200"/>
                                    <w:rPr>
                                      <w:sz w:val="20"/>
                                    </w:rPr>
                                  </w:pPr>
                                  <w:r>
                                    <w:rPr>
                                      <w:rFonts w:hint="eastAsia"/>
                                      <w:sz w:val="20"/>
                                    </w:rPr>
                                    <w:t>明治時代になって、人々の生活は、どのように変わっていったのでしょうか。</w:t>
                                  </w:r>
                                </w:p>
                                <w:p w14:paraId="537A5CF3"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06618" id="_x0000_s1162" type="#_x0000_t202" style="position:absolute;margin-left:-1.85pt;margin-top:2.2pt;width:87.7pt;height:99.6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">
                      <v:textbox inset="5.85pt,.7pt,5.85pt,.7pt">
                        <w:txbxContent>
                          <w:p w14:paraId="43E8C27F" w14:textId="77777777" w:rsidR="00E06DE2" w:rsidRDefault="00E06DE2" w:rsidP="00610EF3">
                            <w:pPr>
                              <w:ind w:firstLineChars="100" w:firstLine="200"/>
                              <w:rPr>
                                <w:sz w:val="20"/>
                              </w:rPr>
                            </w:pPr>
                            <w:r>
                              <w:rPr>
                                <w:rFonts w:hint="eastAsia"/>
                                <w:sz w:val="20"/>
                              </w:rPr>
                              <w:t>明治時代になって、人々の生活は、どのように変わっていったのでしょうか。</w:t>
                            </w:r>
                          </w:p>
                          <w:p w14:paraId="537A5CF3"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6ABE2E1D"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1CFBF4A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○文明開化の意味を明らかにし、人々の生活の変化を調べる。</w:t>
            </w:r>
          </w:p>
          <w:p w14:paraId="08E5E757"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・文明開化により、西洋から多くのことが紹介されたり取り入れられたりした。</w:t>
            </w:r>
          </w:p>
          <w:p w14:paraId="76E8B651"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・新しい時代の学問を学び、それにふさわしい生き方や考え方に興味をもつ人が多くなった。</w:t>
            </w:r>
          </w:p>
          <w:p w14:paraId="58A726B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・1871年には身分制度が変わり、国民は平等であるとされた。</w:t>
            </w:r>
          </w:p>
          <w:p w14:paraId="1F859D97"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・1872年に学生が公布され、6歳以上の男女が学校に通うようになってきた。</w:t>
            </w:r>
          </w:p>
          <w:p w14:paraId="63FB7289"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・鉄道が開通したり、郵便制度ができたり、電信が始まったりした。</w:t>
            </w:r>
          </w:p>
          <w:p w14:paraId="4065D2F4"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1D5AA4AC" w14:textId="77777777" w:rsidR="00610EF3" w:rsidRDefault="00610EF3" w:rsidP="00610EF3">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843584" behindDoc="0" locked="0" layoutInCell="1" allowOverlap="1" wp14:anchorId="6ED014C2" wp14:editId="600BE3F3">
                      <wp:simplePos x="0" y="0"/>
                      <wp:positionH relativeFrom="column">
                        <wp:posOffset>1616</wp:posOffset>
                      </wp:positionH>
                      <wp:positionV relativeFrom="paragraph">
                        <wp:posOffset>64481</wp:posOffset>
                      </wp:positionV>
                      <wp:extent cx="2502535" cy="720437"/>
                      <wp:effectExtent l="0" t="0" r="12065" b="22860"/>
                      <wp:wrapNone/>
                      <wp:docPr id="19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20437"/>
                              </a:xfrm>
                              <a:prstGeom prst="rect">
                                <a:avLst/>
                              </a:prstGeom>
                              <a:solidFill>
                                <a:srgbClr val="FFFFFF"/>
                              </a:solidFill>
                              <a:ln w="9525">
                                <a:solidFill>
                                  <a:srgbClr val="000000"/>
                                </a:solidFill>
                                <a:prstDash val="dash"/>
                                <a:miter lim="800000"/>
                                <a:headEnd/>
                                <a:tailEnd/>
                              </a:ln>
                            </wps:spPr>
                            <wps:txbx>
                              <w:txbxContent>
                                <w:p w14:paraId="415A6A1F" w14:textId="6AFDDC51" w:rsidR="00E06DE2" w:rsidRPr="006331F3" w:rsidRDefault="00E06DE2" w:rsidP="0057677F">
                                  <w:pPr>
                                    <w:spacing w:line="240" w:lineRule="exact"/>
                                    <w:jc w:val="left"/>
                                    <w:rPr>
                                      <w:sz w:val="20"/>
                                    </w:rPr>
                                  </w:pPr>
                                  <w:r w:rsidRPr="00CF3168">
                                    <w:rPr>
                                      <w:rFonts w:hint="eastAsia"/>
                                      <w:sz w:val="20"/>
                                    </w:rPr>
                                    <w:t>西洋の新しい考え方や制度・技術が</w:t>
                                  </w:r>
                                  <w:r>
                                    <w:rPr>
                                      <w:rFonts w:hint="eastAsia"/>
                                      <w:sz w:val="20"/>
                                    </w:rPr>
                                    <w:t>取り入れられ、</w:t>
                                  </w:r>
                                  <w:r w:rsidRPr="00CF3168">
                                    <w:rPr>
                                      <w:rFonts w:hint="eastAsia"/>
                                      <w:sz w:val="20"/>
                                    </w:rPr>
                                    <w:t>江戸時代の身分制度が改められた。また人々の生活が便利になる仕組みができた。</w:t>
                                  </w:r>
                                  <w:r>
                                    <w:rPr>
                                      <w:sz w:val="20"/>
                                    </w:rPr>
                                    <w:tab/>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014C2" id="_x0000_s1163" type="#_x0000_t202" style="position:absolute;left:0;text-align:left;margin-left:.15pt;margin-top:5.1pt;width:197.05pt;height:56.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">
                      <v:stroke dashstyle="dash"/>
                      <v:textbox inset="5.85pt,.7pt,5.85pt,.7pt">
                        <w:txbxContent>
                          <w:p w14:paraId="415A6A1F" w14:textId="6AFDDC51" w:rsidR="00E06DE2" w:rsidRPr="006331F3" w:rsidRDefault="00E06DE2" w:rsidP="0057677F">
                            <w:pPr>
                              <w:spacing w:line="240" w:lineRule="exact"/>
                              <w:jc w:val="left"/>
                              <w:rPr>
                                <w:sz w:val="20"/>
                              </w:rPr>
                            </w:pPr>
                            <w:r w:rsidRPr="00CF3168">
                              <w:rPr>
                                <w:rFonts w:hint="eastAsia"/>
                                <w:sz w:val="20"/>
                              </w:rPr>
                              <w:t>西洋の新しい考え方や制度・技術が</w:t>
                            </w:r>
                            <w:r>
                              <w:rPr>
                                <w:rFonts w:hint="eastAsia"/>
                                <w:sz w:val="20"/>
                              </w:rPr>
                              <w:t>取り入れられ、</w:t>
                            </w:r>
                            <w:r w:rsidRPr="00CF3168">
                              <w:rPr>
                                <w:rFonts w:hint="eastAsia"/>
                                <w:sz w:val="20"/>
                              </w:rPr>
                              <w:t>江戸時代の身分制度が改められた。また人々の生活が便利になる仕組みができた。</w:t>
                            </w:r>
                            <w:r>
                              <w:rPr>
                                <w:sz w:val="20"/>
                              </w:rPr>
                              <w:tab/>
                            </w:r>
                            <w:r>
                              <w:rPr>
                                <w:sz w:val="20"/>
                              </w:rPr>
                              <w:tab/>
                            </w:r>
                            <w:r>
                              <w:rPr>
                                <w:sz w:val="20"/>
                              </w:rPr>
                              <w:tab/>
                            </w:r>
                            <w:r>
                              <w:rPr>
                                <w:rFonts w:hint="eastAsia"/>
                                <w:sz w:val="20"/>
                              </w:rPr>
                              <w:t>④</w:t>
                            </w:r>
                          </w:p>
                        </w:txbxContent>
                      </v:textbox>
                    </v:shape>
                  </w:pict>
                </mc:Fallback>
              </mc:AlternateContent>
            </w:r>
          </w:p>
          <w:p w14:paraId="396C1FA5"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0406C986"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136DBF39"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744DA141"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6130399D" w14:textId="77777777" w:rsidR="00610EF3" w:rsidRDefault="00610EF3" w:rsidP="00610EF3">
            <w:pPr>
              <w:autoSpaceDE w:val="0"/>
              <w:autoSpaceDN w:val="0"/>
              <w:adjustRightInd w:val="0"/>
              <w:spacing w:line="240" w:lineRule="exact"/>
              <w:jc w:val="left"/>
              <w:rPr>
                <w:rFonts w:hAnsi="ＭＳ 明朝"/>
                <w:kern w:val="0"/>
                <w:sz w:val="20"/>
              </w:rPr>
            </w:pPr>
          </w:p>
          <w:p w14:paraId="121F37BF" w14:textId="77777777" w:rsidR="00610EF3" w:rsidRPr="006879B6" w:rsidRDefault="00610EF3" w:rsidP="00610EF3">
            <w:pPr>
              <w:autoSpaceDE w:val="0"/>
              <w:autoSpaceDN w:val="0"/>
              <w:adjustRightInd w:val="0"/>
              <w:spacing w:line="240" w:lineRule="exact"/>
              <w:ind w:left="200" w:hangingChars="100" w:hanging="200"/>
              <w:jc w:val="left"/>
              <w:rPr>
                <w:rFonts w:hAnsi="ＭＳ 明朝"/>
                <w:kern w:val="0"/>
                <w:sz w:val="20"/>
              </w:rPr>
            </w:pPr>
          </w:p>
        </w:tc>
        <w:tc>
          <w:tcPr>
            <w:tcW w:w="1979" w:type="dxa"/>
            <w:tcBorders>
              <w:top w:val="single" w:sz="4" w:space="0" w:color="auto"/>
              <w:bottom w:val="single" w:sz="4" w:space="0" w:color="auto"/>
            </w:tcBorders>
          </w:tcPr>
          <w:p w14:paraId="52AA4997" w14:textId="77777777" w:rsidR="00610EF3" w:rsidRDefault="00610EF3" w:rsidP="00610EF3">
            <w:pPr>
              <w:spacing w:line="240" w:lineRule="exact"/>
              <w:ind w:left="200" w:hangingChars="100" w:hanging="200"/>
              <w:rPr>
                <w:sz w:val="20"/>
              </w:rPr>
            </w:pPr>
            <w:r>
              <w:rPr>
                <w:rFonts w:hint="eastAsia"/>
                <w:sz w:val="20"/>
              </w:rPr>
              <w:t>◆資料1から福沢諭吉の考えを読み取り、江戸時代の身分制度と比較しながら変化を明らかにする。</w:t>
            </w:r>
          </w:p>
          <w:p w14:paraId="69D61054" w14:textId="77777777" w:rsidR="00610EF3" w:rsidRPr="00CF3168" w:rsidRDefault="00610EF3" w:rsidP="00610EF3">
            <w:pPr>
              <w:spacing w:line="240" w:lineRule="exact"/>
              <w:ind w:left="200" w:hangingChars="100" w:hanging="200"/>
              <w:rPr>
                <w:sz w:val="20"/>
              </w:rPr>
            </w:pPr>
            <w:r>
              <w:rPr>
                <w:rFonts w:hint="eastAsia"/>
                <w:sz w:val="20"/>
              </w:rPr>
              <w:t>◆身分制度の他、多くの変化があったことを具体的にとらえさせ、新しい世の中の特色を明らかにする。</w:t>
            </w:r>
          </w:p>
        </w:tc>
        <w:tc>
          <w:tcPr>
            <w:tcW w:w="1980" w:type="dxa"/>
            <w:tcBorders>
              <w:top w:val="single" w:sz="4" w:space="0" w:color="auto"/>
              <w:bottom w:val="single" w:sz="4" w:space="0" w:color="auto"/>
              <w:right w:val="single" w:sz="4" w:space="0" w:color="auto"/>
            </w:tcBorders>
          </w:tcPr>
          <w:p w14:paraId="543D44A0"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D7E8D5C" w14:textId="77777777" w:rsidR="00610EF3" w:rsidRPr="006C68A4" w:rsidRDefault="00610EF3" w:rsidP="00610EF3">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ノートの記述内容や発言内容から、「必要な情報を集め、読み取り、我が国が明治維新を機に西洋の文化を取り入れたことを理解しているか」を評価する。</w:t>
            </w:r>
          </w:p>
        </w:tc>
      </w:tr>
      <w:tr w:rsidR="00610EF3" w:rsidRPr="008E1C59" w14:paraId="4FC9CA8E" w14:textId="77777777" w:rsidTr="000254E8">
        <w:tblPrEx>
          <w:tblCellMar>
            <w:left w:w="99" w:type="dxa"/>
            <w:right w:w="99" w:type="dxa"/>
          </w:tblCellMar>
        </w:tblPrEx>
        <w:trPr>
          <w:trHeight w:val="3820"/>
        </w:trPr>
        <w:tc>
          <w:tcPr>
            <w:tcW w:w="426" w:type="dxa"/>
            <w:vMerge/>
            <w:tcBorders>
              <w:left w:val="single" w:sz="4" w:space="0" w:color="auto"/>
            </w:tcBorders>
            <w:textDirection w:val="tbRlV"/>
          </w:tcPr>
          <w:p w14:paraId="60A570EF"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5EA6A06" w14:textId="77777777" w:rsidR="00610EF3" w:rsidRPr="006879B6" w:rsidRDefault="00610EF3" w:rsidP="00897D1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⑤板垣退助と自由民権運動</w:t>
            </w:r>
          </w:p>
          <w:p w14:paraId="4CF242EB" w14:textId="51127350" w:rsidR="00610EF3" w:rsidRPr="006879B6" w:rsidRDefault="00610EF3"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.110</w:t>
            </w:r>
            <w:r>
              <w:rPr>
                <w:rFonts w:ascii="ＭＳ ゴシック" w:eastAsia="ＭＳ ゴシック" w:hAnsi="ＭＳ 明朝" w:hint="eastAsia"/>
                <w:kern w:val="0"/>
                <w:sz w:val="20"/>
              </w:rPr>
              <w:t>～1</w:t>
            </w:r>
            <w:r>
              <w:rPr>
                <w:rFonts w:ascii="ＭＳ ゴシック" w:eastAsia="ＭＳ ゴシック" w:hAnsi="ＭＳ 明朝"/>
                <w:kern w:val="0"/>
                <w:sz w:val="20"/>
              </w:rPr>
              <w:t>11</w:t>
            </w:r>
          </w:p>
          <w:p w14:paraId="04FE09F1"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39488" behindDoc="0" locked="0" layoutInCell="1" allowOverlap="1" wp14:anchorId="4167E3C1" wp14:editId="49992AE5">
                      <wp:simplePos x="0" y="0"/>
                      <wp:positionH relativeFrom="column">
                        <wp:posOffset>-25518</wp:posOffset>
                      </wp:positionH>
                      <wp:positionV relativeFrom="paragraph">
                        <wp:posOffset>48688</wp:posOffset>
                      </wp:positionV>
                      <wp:extent cx="1113790" cy="1286540"/>
                      <wp:effectExtent l="0" t="0" r="16510" b="8890"/>
                      <wp:wrapNone/>
                      <wp:docPr id="19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86540"/>
                              </a:xfrm>
                              <a:prstGeom prst="rect">
                                <a:avLst/>
                              </a:prstGeom>
                              <a:solidFill>
                                <a:srgbClr val="FFFFFF"/>
                              </a:solidFill>
                              <a:ln w="9525">
                                <a:solidFill>
                                  <a:srgbClr val="000000"/>
                                </a:solidFill>
                                <a:miter lim="800000"/>
                                <a:headEnd/>
                                <a:tailEnd/>
                              </a:ln>
                            </wps:spPr>
                            <wps:txbx>
                              <w:txbxContent>
                                <w:p w14:paraId="2C4C193C" w14:textId="77777777" w:rsidR="00E06DE2" w:rsidRDefault="00E06DE2" w:rsidP="00610EF3">
                                  <w:pPr>
                                    <w:ind w:firstLineChars="100" w:firstLine="200"/>
                                    <w:rPr>
                                      <w:rFonts w:hAnsi="ＭＳ 明朝"/>
                                      <w:kern w:val="0"/>
                                      <w:sz w:val="20"/>
                                    </w:rPr>
                                  </w:pPr>
                                  <w:r>
                                    <w:rPr>
                                      <w:rFonts w:hAnsi="ＭＳ 明朝" w:hint="eastAsia"/>
                                      <w:kern w:val="0"/>
                                      <w:sz w:val="20"/>
                                    </w:rPr>
                                    <w:t>政府の改革に不満をもつ人々は、どのような行動をとったのでしょうか。</w:t>
                                  </w:r>
                                </w:p>
                                <w:p w14:paraId="7E70E5AA"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7E3C1" id="_x0000_s1164" type="#_x0000_t202" style="position:absolute;left:0;text-align:left;margin-left:-2pt;margin-top:3.85pt;width:87.7pt;height:101.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">
                      <v:textbox inset="5.85pt,.7pt,5.85pt,.7pt">
                        <w:txbxContent>
                          <w:p w14:paraId="2C4C193C" w14:textId="77777777" w:rsidR="00E06DE2" w:rsidRDefault="00E06DE2" w:rsidP="00610EF3">
                            <w:pPr>
                              <w:ind w:firstLineChars="100" w:firstLine="200"/>
                              <w:rPr>
                                <w:rFonts w:hAnsi="ＭＳ 明朝"/>
                                <w:kern w:val="0"/>
                                <w:sz w:val="20"/>
                              </w:rPr>
                            </w:pPr>
                            <w:r>
                              <w:rPr>
                                <w:rFonts w:hAnsi="ＭＳ 明朝" w:hint="eastAsia"/>
                                <w:kern w:val="0"/>
                                <w:sz w:val="20"/>
                              </w:rPr>
                              <w:t>政府の改革に不満をもつ人々は、どのような行動をとったのでしょうか。</w:t>
                            </w:r>
                          </w:p>
                          <w:p w14:paraId="7E70E5AA"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20D00A7D"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政府の改革に不満をもつ士族の行動を調べ、世の中の変化を明らかにする。</w:t>
            </w:r>
          </w:p>
          <w:p w14:paraId="682F3021"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・多くの士族は、武士として得ていた収入を失って生活に困るようになった。</w:t>
            </w:r>
          </w:p>
          <w:p w14:paraId="75565034"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・西郷隆盛を中心とする西南戦争などの士族による反乱が各地で起こったが、すべて政府によってしずめられた。</w:t>
            </w:r>
          </w:p>
          <w:p w14:paraId="0B4FE284" w14:textId="77777777" w:rsidR="00610EF3" w:rsidRPr="001E496D"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・その後、言論で主張する世の中に変わった。</w:t>
            </w:r>
          </w:p>
          <w:p w14:paraId="12B18CBE" w14:textId="77777777" w:rsidR="00610EF3" w:rsidRPr="00FB6C72"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○自由民権運動の特色を調べ、その成果を話し合う。</w:t>
            </w:r>
          </w:p>
          <w:p w14:paraId="4070FDA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・板垣退助らは国会開設を主張し、人々の間にも政治参加を求める声が出てきた。</w:t>
            </w:r>
          </w:p>
          <w:p w14:paraId="49BF1AE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・国会を開き、憲法をつくることを求める動きは自由民権運動として各地に広がった。</w:t>
            </w:r>
          </w:p>
          <w:p w14:paraId="4378BF3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・政府はさまざまな条例を定めて政府批判につながる動きを厳しく取りしまったが、ついに1890年に国会を開くことを約束した。</w:t>
            </w:r>
          </w:p>
          <w:p w14:paraId="0A4CF8B4" w14:textId="456499B8" w:rsidR="00610EF3" w:rsidRDefault="00375F4C"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37440" behindDoc="0" locked="0" layoutInCell="1" allowOverlap="1" wp14:anchorId="140F6D7C" wp14:editId="3EBDED54">
                      <wp:simplePos x="0" y="0"/>
                      <wp:positionH relativeFrom="column">
                        <wp:posOffset>14605</wp:posOffset>
                      </wp:positionH>
                      <wp:positionV relativeFrom="paragraph">
                        <wp:posOffset>126684</wp:posOffset>
                      </wp:positionV>
                      <wp:extent cx="2502535" cy="971550"/>
                      <wp:effectExtent l="0" t="0" r="12065" b="19050"/>
                      <wp:wrapNone/>
                      <wp:docPr id="20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71550"/>
                              </a:xfrm>
                              <a:prstGeom prst="rect">
                                <a:avLst/>
                              </a:prstGeom>
                              <a:solidFill>
                                <a:srgbClr val="FFFFFF"/>
                              </a:solidFill>
                              <a:ln w="9525">
                                <a:solidFill>
                                  <a:srgbClr val="000000"/>
                                </a:solidFill>
                                <a:prstDash val="dash"/>
                                <a:miter lim="800000"/>
                                <a:headEnd/>
                                <a:tailEnd/>
                              </a:ln>
                            </wps:spPr>
                            <wps:txbx>
                              <w:txbxContent>
                                <w:p w14:paraId="02E3EFCD" w14:textId="2C3F215A" w:rsidR="00E06DE2" w:rsidRPr="00BE388C" w:rsidRDefault="00E06DE2" w:rsidP="00BD0623">
                                  <w:pPr>
                                    <w:ind w:leftChars="50" w:left="105" w:rightChars="50" w:right="105"/>
                                    <w:rPr>
                                      <w:sz w:val="20"/>
                                    </w:rPr>
                                  </w:pPr>
                                  <w:r w:rsidRPr="00BE388C">
                                    <w:rPr>
                                      <w:rFonts w:hint="eastAsia"/>
                                      <w:sz w:val="20"/>
                                    </w:rPr>
                                    <w:t>特権を奪われた武士たちは武力による反乱を起こしたが</w:t>
                                  </w:r>
                                  <w:r>
                                    <w:rPr>
                                      <w:rFonts w:hint="eastAsia"/>
                                      <w:sz w:val="20"/>
                                    </w:rPr>
                                    <w:t>、</w:t>
                                  </w:r>
                                  <w:r w:rsidRPr="00BE388C">
                                    <w:rPr>
                                      <w:rFonts w:hint="eastAsia"/>
                                      <w:sz w:val="20"/>
                                    </w:rPr>
                                    <w:t>やがて言論で主張する世の中へと変わり</w:t>
                                  </w:r>
                                  <w:r>
                                    <w:rPr>
                                      <w:rFonts w:hint="eastAsia"/>
                                      <w:sz w:val="20"/>
                                    </w:rPr>
                                    <w:t>、</w:t>
                                  </w:r>
                                  <w:r w:rsidRPr="00BE388C">
                                    <w:rPr>
                                      <w:rFonts w:hint="eastAsia"/>
                                      <w:sz w:val="20"/>
                                    </w:rPr>
                                    <w:t>板垣退助らが自由民権運動を広めて政府は国会開設を約束した。</w:t>
                                  </w:r>
                                  <w:r>
                                    <w:rPr>
                                      <w:sz w:val="20"/>
                                    </w:rPr>
                                    <w:tab/>
                                  </w:r>
                                  <w:r>
                                    <w:rPr>
                                      <w:sz w:val="20"/>
                                    </w:rPr>
                                    <w:tab/>
                                  </w:r>
                                  <w:r>
                                    <w:rPr>
                                      <w:sz w:val="20"/>
                                    </w:rPr>
                                    <w:tab/>
                                  </w:r>
                                  <w:r w:rsidRPr="00BE388C">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F6D7C" id="_x0000_s1165" type="#_x0000_t202" style="position:absolute;left:0;text-align:left;margin-left:1.15pt;margin-top:10pt;width:197.05pt;height:7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">
                      <v:stroke dashstyle="dash"/>
                      <v:textbox inset="5.85pt,.7pt,5.85pt,.7pt">
                        <w:txbxContent>
                          <w:p w14:paraId="02E3EFCD" w14:textId="2C3F215A" w:rsidR="00E06DE2" w:rsidRPr="00BE388C" w:rsidRDefault="00E06DE2" w:rsidP="00BD0623">
                            <w:pPr>
                              <w:ind w:leftChars="50" w:left="105" w:rightChars="50" w:right="105"/>
                              <w:rPr>
                                <w:sz w:val="20"/>
                              </w:rPr>
                            </w:pPr>
                            <w:r w:rsidRPr="00BE388C">
                              <w:rPr>
                                <w:rFonts w:hint="eastAsia"/>
                                <w:sz w:val="20"/>
                              </w:rPr>
                              <w:t>特権を奪われた武士たちは武力による反乱を起こしたが</w:t>
                            </w:r>
                            <w:r>
                              <w:rPr>
                                <w:rFonts w:hint="eastAsia"/>
                                <w:sz w:val="20"/>
                              </w:rPr>
                              <w:t>、</w:t>
                            </w:r>
                            <w:r w:rsidRPr="00BE388C">
                              <w:rPr>
                                <w:rFonts w:hint="eastAsia"/>
                                <w:sz w:val="20"/>
                              </w:rPr>
                              <w:t>やがて言論で主張する世の中へと変わり</w:t>
                            </w:r>
                            <w:r>
                              <w:rPr>
                                <w:rFonts w:hint="eastAsia"/>
                                <w:sz w:val="20"/>
                              </w:rPr>
                              <w:t>、</w:t>
                            </w:r>
                            <w:r w:rsidRPr="00BE388C">
                              <w:rPr>
                                <w:rFonts w:hint="eastAsia"/>
                                <w:sz w:val="20"/>
                              </w:rPr>
                              <w:t>板垣退助らが自由民権運動を広めて政府は国会開設を約束した。</w:t>
                            </w:r>
                            <w:r>
                              <w:rPr>
                                <w:sz w:val="20"/>
                              </w:rPr>
                              <w:tab/>
                            </w:r>
                            <w:r>
                              <w:rPr>
                                <w:sz w:val="20"/>
                              </w:rPr>
                              <w:tab/>
                            </w:r>
                            <w:r>
                              <w:rPr>
                                <w:sz w:val="20"/>
                              </w:rPr>
                              <w:tab/>
                            </w:r>
                            <w:r w:rsidRPr="00BE388C">
                              <w:rPr>
                                <w:rFonts w:hint="eastAsia"/>
                                <w:sz w:val="20"/>
                              </w:rPr>
                              <w:t>⑤</w:t>
                            </w:r>
                          </w:p>
                        </w:txbxContent>
                      </v:textbox>
                    </v:shape>
                  </w:pict>
                </mc:Fallback>
              </mc:AlternateContent>
            </w:r>
          </w:p>
          <w:p w14:paraId="45EDC2B2" w14:textId="1D61A0DA" w:rsidR="00610EF3" w:rsidRDefault="00610EF3" w:rsidP="00610EF3">
            <w:pPr>
              <w:autoSpaceDE w:val="0"/>
              <w:autoSpaceDN w:val="0"/>
              <w:adjustRightInd w:val="0"/>
              <w:spacing w:line="240" w:lineRule="exact"/>
              <w:ind w:left="200" w:hangingChars="100" w:hanging="200"/>
              <w:rPr>
                <w:rFonts w:hAnsi="ＭＳ 明朝"/>
                <w:kern w:val="0"/>
                <w:sz w:val="20"/>
              </w:rPr>
            </w:pPr>
          </w:p>
          <w:p w14:paraId="4D52EE12"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0184065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0F46E0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7C2EF43D"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05CB5B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6C7F9EDB" w14:textId="7A6D33A4" w:rsidR="00610EF3" w:rsidRPr="00897D13" w:rsidRDefault="00610EF3" w:rsidP="00610E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76FE32E3" w14:textId="5AA40A6B" w:rsidR="00610EF3" w:rsidRPr="00897D13" w:rsidRDefault="00610EF3" w:rsidP="00610EF3">
            <w:pPr>
              <w:spacing w:line="240" w:lineRule="exact"/>
              <w:ind w:left="200" w:hangingChars="100" w:hanging="200"/>
              <w:rPr>
                <w:kern w:val="0"/>
                <w:sz w:val="20"/>
              </w:rPr>
            </w:pPr>
            <w:r w:rsidRPr="00897D13">
              <w:rPr>
                <w:rFonts w:hint="eastAsia"/>
                <w:kern w:val="0"/>
                <w:sz w:val="20"/>
              </w:rPr>
              <w:t>◆</w:t>
            </w:r>
            <w:r w:rsidR="00F129D5">
              <w:rPr>
                <w:rFonts w:hint="eastAsia"/>
                <w:kern w:val="0"/>
                <w:sz w:val="20"/>
              </w:rPr>
              <w:t>例えば、身分制度による士族の立場を明らかにしながらその不満に</w:t>
            </w:r>
            <w:r>
              <w:rPr>
                <w:rFonts w:hint="eastAsia"/>
                <w:kern w:val="0"/>
                <w:sz w:val="20"/>
              </w:rPr>
              <w:t>ついて考えさせ、反乱の意味とその結果を明らかにさせる。</w:t>
            </w:r>
          </w:p>
          <w:p w14:paraId="10F32E12" w14:textId="77777777" w:rsidR="00610EF3" w:rsidRPr="00897D13" w:rsidRDefault="00610EF3" w:rsidP="00610EF3">
            <w:pPr>
              <w:spacing w:line="240" w:lineRule="exact"/>
              <w:ind w:left="200" w:hangingChars="100" w:hanging="200"/>
              <w:rPr>
                <w:kern w:val="0"/>
                <w:sz w:val="20"/>
              </w:rPr>
            </w:pPr>
            <w:r w:rsidRPr="00897D13">
              <w:rPr>
                <w:rFonts w:hint="eastAsia"/>
                <w:kern w:val="0"/>
                <w:sz w:val="20"/>
              </w:rPr>
              <w:t>◆</w:t>
            </w:r>
            <w:r>
              <w:rPr>
                <w:rFonts w:hint="eastAsia"/>
                <w:kern w:val="0"/>
                <w:sz w:val="20"/>
              </w:rPr>
              <w:t>掲載されている資料を丁寧に読み取りながら、国会開設への国民の期待をとらえさせるようにする。</w:t>
            </w:r>
          </w:p>
          <w:p w14:paraId="5C3B28E7" w14:textId="77777777" w:rsidR="00610EF3" w:rsidRPr="00BE388C" w:rsidRDefault="00610EF3" w:rsidP="00897D1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649D00E1"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637A535" w14:textId="77777777" w:rsidR="00610EF3" w:rsidRPr="006C68A4" w:rsidRDefault="00610EF3" w:rsidP="00610EF3">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ノートの記述内容や発言内容から、「必要な情報を集め、読み取り、自由民権運動が広がったことを理解しているか」を評価する。</w:t>
            </w:r>
          </w:p>
        </w:tc>
      </w:tr>
      <w:tr w:rsidR="00610EF3" w:rsidRPr="008E1C59" w14:paraId="3FC01C34" w14:textId="77777777" w:rsidTr="000254E8">
        <w:tblPrEx>
          <w:tblCellMar>
            <w:left w:w="99" w:type="dxa"/>
            <w:right w:w="99" w:type="dxa"/>
          </w:tblCellMar>
        </w:tblPrEx>
        <w:trPr>
          <w:trHeight w:val="2261"/>
        </w:trPr>
        <w:tc>
          <w:tcPr>
            <w:tcW w:w="426" w:type="dxa"/>
            <w:vMerge/>
            <w:tcBorders>
              <w:left w:val="single" w:sz="4" w:space="0" w:color="auto"/>
            </w:tcBorders>
            <w:textDirection w:val="tbRlV"/>
          </w:tcPr>
          <w:p w14:paraId="0B6C7D6F"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C14C89D"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⑥伊藤博文と国会開設、大日本帝国憲法</w:t>
            </w:r>
          </w:p>
          <w:p w14:paraId="24611F34" w14:textId="71C4C098" w:rsidR="00610EF3" w:rsidRPr="006879B6"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.112</w:t>
            </w:r>
            <w:r>
              <w:rPr>
                <w:rFonts w:ascii="ＭＳ ゴシック" w:eastAsia="ＭＳ ゴシック" w:hAnsi="ＭＳ 明朝" w:hint="eastAsia"/>
                <w:kern w:val="0"/>
                <w:sz w:val="20"/>
              </w:rPr>
              <w:t>～113</w:t>
            </w:r>
          </w:p>
          <w:p w14:paraId="3CF6E482" w14:textId="77777777" w:rsidR="00610EF3" w:rsidRDefault="00610EF3" w:rsidP="00610EF3">
            <w:pPr>
              <w:autoSpaceDE w:val="0"/>
              <w:autoSpaceDN w:val="0"/>
              <w:adjustRightInd w:val="0"/>
              <w:spacing w:line="240" w:lineRule="exact"/>
              <w:ind w:right="800"/>
              <w:rPr>
                <w:rFonts w:hAnsi="ＭＳ 明朝"/>
                <w:kern w:val="0"/>
                <w:sz w:val="20"/>
              </w:rPr>
            </w:pPr>
          </w:p>
          <w:p w14:paraId="66A9282A" w14:textId="77777777" w:rsidR="00610EF3"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40512" behindDoc="0" locked="0" layoutInCell="1" allowOverlap="1" wp14:anchorId="100E8B81" wp14:editId="190A7DFA">
                      <wp:simplePos x="0" y="0"/>
                      <wp:positionH relativeFrom="column">
                        <wp:posOffset>-25518</wp:posOffset>
                      </wp:positionH>
                      <wp:positionV relativeFrom="paragraph">
                        <wp:posOffset>70693</wp:posOffset>
                      </wp:positionV>
                      <wp:extent cx="1113790" cy="1116418"/>
                      <wp:effectExtent l="0" t="0" r="16510" b="13970"/>
                      <wp:wrapNone/>
                      <wp:docPr id="20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6418"/>
                              </a:xfrm>
                              <a:prstGeom prst="rect">
                                <a:avLst/>
                              </a:prstGeom>
                              <a:solidFill>
                                <a:srgbClr val="FFFFFF"/>
                              </a:solidFill>
                              <a:ln w="9525">
                                <a:solidFill>
                                  <a:srgbClr val="000000"/>
                                </a:solidFill>
                                <a:miter lim="800000"/>
                                <a:headEnd/>
                                <a:tailEnd/>
                              </a:ln>
                            </wps:spPr>
                            <wps:txbx>
                              <w:txbxContent>
                                <w:p w14:paraId="499EBDD0" w14:textId="77777777" w:rsidR="00E06DE2" w:rsidRPr="00AA70AB" w:rsidRDefault="00E06DE2" w:rsidP="00610EF3">
                                  <w:pPr>
                                    <w:ind w:firstLineChars="100" w:firstLine="200"/>
                                    <w:rPr>
                                      <w:rFonts w:hAnsi="ＭＳ 明朝"/>
                                      <w:kern w:val="0"/>
                                      <w:sz w:val="20"/>
                                    </w:rPr>
                                  </w:pPr>
                                  <w:r>
                                    <w:rPr>
                                      <w:rFonts w:hAnsi="ＭＳ 明朝" w:hint="eastAsia"/>
                                      <w:kern w:val="0"/>
                                      <w:sz w:val="20"/>
                                    </w:rPr>
                                    <w:t>伊藤博文は、どのような憲法をつくっ</w:t>
                                  </w:r>
                                  <w:r w:rsidRPr="00AA70AB">
                                    <w:rPr>
                                      <w:rFonts w:hAnsi="ＭＳ 明朝" w:hint="eastAsia"/>
                                      <w:kern w:val="0"/>
                                      <w:sz w:val="20"/>
                                    </w:rPr>
                                    <w:t>たのでしょうか。</w:t>
                                  </w:r>
                                </w:p>
                                <w:p w14:paraId="69E4B43E"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E8B81" id="_x0000_s1166" type="#_x0000_t202" style="position:absolute;left:0;text-align:left;margin-left:-2pt;margin-top:5.55pt;width:87.7pt;height:87.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">
                      <v:textbox inset="5.85pt,.7pt,5.85pt,.7pt">
                        <w:txbxContent>
                          <w:p w14:paraId="499EBDD0" w14:textId="77777777" w:rsidR="00E06DE2" w:rsidRPr="00AA70AB" w:rsidRDefault="00E06DE2" w:rsidP="00610EF3">
                            <w:pPr>
                              <w:ind w:firstLineChars="100" w:firstLine="200"/>
                              <w:rPr>
                                <w:rFonts w:hAnsi="ＭＳ 明朝"/>
                                <w:kern w:val="0"/>
                                <w:sz w:val="20"/>
                              </w:rPr>
                            </w:pPr>
                            <w:r>
                              <w:rPr>
                                <w:rFonts w:hAnsi="ＭＳ 明朝" w:hint="eastAsia"/>
                                <w:kern w:val="0"/>
                                <w:sz w:val="20"/>
                              </w:rPr>
                              <w:t>伊藤博文は、どのような憲法をつくっ</w:t>
                            </w:r>
                            <w:r w:rsidRPr="00AA70AB">
                              <w:rPr>
                                <w:rFonts w:hAnsi="ＭＳ 明朝" w:hint="eastAsia"/>
                                <w:kern w:val="0"/>
                                <w:sz w:val="20"/>
                              </w:rPr>
                              <w:t>たのでしょうか。</w:t>
                            </w:r>
                          </w:p>
                          <w:p w14:paraId="69E4B43E"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v:textbox>
                    </v:shape>
                  </w:pict>
                </mc:Fallback>
              </mc:AlternateContent>
            </w:r>
          </w:p>
          <w:p w14:paraId="0276C467" w14:textId="77777777" w:rsidR="00610EF3" w:rsidRDefault="00610EF3" w:rsidP="00610EF3">
            <w:pPr>
              <w:autoSpaceDE w:val="0"/>
              <w:autoSpaceDN w:val="0"/>
              <w:adjustRightInd w:val="0"/>
              <w:spacing w:line="240" w:lineRule="exact"/>
              <w:ind w:right="800"/>
              <w:rPr>
                <w:rFonts w:hAnsi="ＭＳ 明朝"/>
                <w:kern w:val="0"/>
                <w:sz w:val="20"/>
              </w:rPr>
            </w:pPr>
          </w:p>
          <w:p w14:paraId="21596189" w14:textId="77777777" w:rsidR="00610EF3" w:rsidRDefault="00610EF3" w:rsidP="00610EF3">
            <w:pPr>
              <w:autoSpaceDE w:val="0"/>
              <w:autoSpaceDN w:val="0"/>
              <w:adjustRightInd w:val="0"/>
              <w:spacing w:line="240" w:lineRule="exact"/>
              <w:ind w:right="800"/>
              <w:rPr>
                <w:rFonts w:hAnsi="ＭＳ 明朝"/>
                <w:kern w:val="0"/>
                <w:sz w:val="20"/>
              </w:rPr>
            </w:pPr>
          </w:p>
          <w:p w14:paraId="7CFF8E7F" w14:textId="77777777" w:rsidR="00610EF3" w:rsidRDefault="00610EF3" w:rsidP="00610EF3">
            <w:pPr>
              <w:autoSpaceDE w:val="0"/>
              <w:autoSpaceDN w:val="0"/>
              <w:adjustRightInd w:val="0"/>
              <w:spacing w:line="240" w:lineRule="exact"/>
              <w:ind w:right="800"/>
              <w:rPr>
                <w:rFonts w:hAnsi="ＭＳ 明朝"/>
                <w:kern w:val="0"/>
                <w:sz w:val="20"/>
              </w:rPr>
            </w:pPr>
          </w:p>
          <w:p w14:paraId="730AAB26" w14:textId="77777777" w:rsidR="00610EF3" w:rsidRDefault="00610EF3" w:rsidP="00610EF3">
            <w:pPr>
              <w:autoSpaceDE w:val="0"/>
              <w:autoSpaceDN w:val="0"/>
              <w:adjustRightInd w:val="0"/>
              <w:spacing w:line="240" w:lineRule="exact"/>
              <w:ind w:right="800"/>
              <w:rPr>
                <w:rFonts w:hAnsi="ＭＳ 明朝"/>
                <w:kern w:val="0"/>
                <w:sz w:val="20"/>
              </w:rPr>
            </w:pPr>
          </w:p>
          <w:p w14:paraId="7B54CB4F" w14:textId="77777777" w:rsidR="00610EF3" w:rsidRDefault="00610EF3" w:rsidP="00610EF3">
            <w:pPr>
              <w:autoSpaceDE w:val="0"/>
              <w:autoSpaceDN w:val="0"/>
              <w:adjustRightInd w:val="0"/>
              <w:spacing w:line="240" w:lineRule="exact"/>
              <w:ind w:right="800"/>
              <w:rPr>
                <w:rFonts w:hAnsi="ＭＳ 明朝"/>
                <w:kern w:val="0"/>
                <w:sz w:val="20"/>
              </w:rPr>
            </w:pPr>
          </w:p>
          <w:p w14:paraId="7F08954C" w14:textId="77777777" w:rsidR="00610EF3" w:rsidRDefault="00610EF3" w:rsidP="00610EF3">
            <w:pPr>
              <w:autoSpaceDE w:val="0"/>
              <w:autoSpaceDN w:val="0"/>
              <w:adjustRightInd w:val="0"/>
              <w:spacing w:line="240" w:lineRule="exact"/>
              <w:ind w:right="800"/>
              <w:rPr>
                <w:rFonts w:hAnsi="ＭＳ 明朝"/>
                <w:kern w:val="0"/>
                <w:sz w:val="20"/>
              </w:rPr>
            </w:pPr>
          </w:p>
          <w:p w14:paraId="075491B4" w14:textId="77777777" w:rsidR="00610EF3" w:rsidRDefault="00610EF3" w:rsidP="00610EF3">
            <w:pPr>
              <w:autoSpaceDE w:val="0"/>
              <w:autoSpaceDN w:val="0"/>
              <w:adjustRightInd w:val="0"/>
              <w:spacing w:line="240" w:lineRule="exact"/>
              <w:ind w:right="800"/>
              <w:rPr>
                <w:rFonts w:hAnsi="ＭＳ 明朝"/>
                <w:kern w:val="0"/>
                <w:sz w:val="20"/>
              </w:rPr>
            </w:pPr>
          </w:p>
          <w:p w14:paraId="52665B10" w14:textId="77777777" w:rsidR="00610EF3" w:rsidRDefault="00610EF3" w:rsidP="00610EF3">
            <w:pPr>
              <w:autoSpaceDE w:val="0"/>
              <w:autoSpaceDN w:val="0"/>
              <w:adjustRightInd w:val="0"/>
              <w:spacing w:line="240" w:lineRule="exact"/>
              <w:ind w:right="800"/>
              <w:rPr>
                <w:rFonts w:hAnsi="ＭＳ 明朝"/>
                <w:kern w:val="0"/>
                <w:sz w:val="20"/>
              </w:rPr>
            </w:pPr>
          </w:p>
          <w:p w14:paraId="3BC06940" w14:textId="77777777" w:rsidR="00610EF3" w:rsidRDefault="00610EF3" w:rsidP="00610EF3">
            <w:pPr>
              <w:autoSpaceDE w:val="0"/>
              <w:autoSpaceDN w:val="0"/>
              <w:adjustRightInd w:val="0"/>
              <w:spacing w:line="240" w:lineRule="exact"/>
              <w:ind w:right="800"/>
              <w:rPr>
                <w:rFonts w:hAnsi="ＭＳ 明朝"/>
                <w:kern w:val="0"/>
                <w:sz w:val="20"/>
              </w:rPr>
            </w:pPr>
          </w:p>
          <w:p w14:paraId="5F92A06D" w14:textId="77777777" w:rsidR="00610EF3" w:rsidRDefault="00610EF3" w:rsidP="00610EF3">
            <w:pPr>
              <w:autoSpaceDE w:val="0"/>
              <w:autoSpaceDN w:val="0"/>
              <w:adjustRightInd w:val="0"/>
              <w:spacing w:line="240" w:lineRule="exact"/>
              <w:ind w:right="800"/>
              <w:rPr>
                <w:rFonts w:hAnsi="ＭＳ 明朝"/>
                <w:kern w:val="0"/>
                <w:sz w:val="20"/>
              </w:rPr>
            </w:pPr>
          </w:p>
          <w:p w14:paraId="1721702F" w14:textId="77777777" w:rsidR="00610EF3" w:rsidRDefault="00610EF3" w:rsidP="00610EF3">
            <w:pPr>
              <w:autoSpaceDE w:val="0"/>
              <w:autoSpaceDN w:val="0"/>
              <w:adjustRightInd w:val="0"/>
              <w:spacing w:line="240" w:lineRule="exact"/>
              <w:ind w:right="800"/>
              <w:rPr>
                <w:rFonts w:hAnsi="ＭＳ 明朝"/>
                <w:kern w:val="0"/>
                <w:sz w:val="20"/>
              </w:rPr>
            </w:pPr>
          </w:p>
          <w:p w14:paraId="78D974D7" w14:textId="77777777" w:rsidR="00610EF3" w:rsidRDefault="00610EF3" w:rsidP="00610EF3">
            <w:pPr>
              <w:autoSpaceDE w:val="0"/>
              <w:autoSpaceDN w:val="0"/>
              <w:adjustRightInd w:val="0"/>
              <w:spacing w:line="240" w:lineRule="exact"/>
              <w:ind w:right="800"/>
              <w:rPr>
                <w:rFonts w:hAnsi="ＭＳ 明朝"/>
                <w:kern w:val="0"/>
                <w:sz w:val="20"/>
              </w:rPr>
            </w:pPr>
          </w:p>
          <w:p w14:paraId="49645E08" w14:textId="77777777" w:rsidR="00610EF3" w:rsidRDefault="00610EF3" w:rsidP="00610EF3">
            <w:pPr>
              <w:autoSpaceDE w:val="0"/>
              <w:autoSpaceDN w:val="0"/>
              <w:adjustRightInd w:val="0"/>
              <w:spacing w:line="240" w:lineRule="exact"/>
              <w:ind w:right="800"/>
              <w:rPr>
                <w:rFonts w:hAnsi="ＭＳ 明朝"/>
                <w:kern w:val="0"/>
                <w:sz w:val="20"/>
              </w:rPr>
            </w:pPr>
          </w:p>
          <w:p w14:paraId="2A78318C" w14:textId="77777777" w:rsidR="00610EF3" w:rsidRDefault="00610EF3" w:rsidP="00610EF3">
            <w:pPr>
              <w:autoSpaceDE w:val="0"/>
              <w:autoSpaceDN w:val="0"/>
              <w:adjustRightInd w:val="0"/>
              <w:spacing w:line="240" w:lineRule="exact"/>
              <w:ind w:right="800"/>
              <w:rPr>
                <w:rFonts w:hAnsi="ＭＳ 明朝"/>
                <w:kern w:val="0"/>
                <w:sz w:val="20"/>
              </w:rPr>
            </w:pPr>
          </w:p>
          <w:p w14:paraId="60119D20" w14:textId="77777777" w:rsidR="00610EF3" w:rsidRDefault="00610EF3" w:rsidP="00610EF3">
            <w:pPr>
              <w:autoSpaceDE w:val="0"/>
              <w:autoSpaceDN w:val="0"/>
              <w:adjustRightInd w:val="0"/>
              <w:spacing w:line="240" w:lineRule="exact"/>
              <w:ind w:right="800"/>
              <w:rPr>
                <w:rFonts w:hAnsi="ＭＳ 明朝"/>
                <w:kern w:val="0"/>
                <w:sz w:val="20"/>
              </w:rPr>
            </w:pPr>
          </w:p>
          <w:p w14:paraId="1EC5C997" w14:textId="77777777" w:rsidR="00610EF3" w:rsidRDefault="00610EF3" w:rsidP="00610EF3">
            <w:pPr>
              <w:autoSpaceDE w:val="0"/>
              <w:autoSpaceDN w:val="0"/>
              <w:adjustRightInd w:val="0"/>
              <w:spacing w:line="240" w:lineRule="exact"/>
              <w:ind w:right="800"/>
              <w:rPr>
                <w:rFonts w:hAnsi="ＭＳ 明朝"/>
                <w:kern w:val="0"/>
                <w:sz w:val="20"/>
              </w:rPr>
            </w:pPr>
          </w:p>
          <w:p w14:paraId="24D36E17" w14:textId="77777777" w:rsidR="00610EF3" w:rsidRDefault="00610EF3" w:rsidP="00610EF3">
            <w:pPr>
              <w:autoSpaceDE w:val="0"/>
              <w:autoSpaceDN w:val="0"/>
              <w:adjustRightInd w:val="0"/>
              <w:spacing w:line="240" w:lineRule="exact"/>
              <w:ind w:right="800"/>
              <w:rPr>
                <w:rFonts w:hAnsi="ＭＳ 明朝"/>
                <w:kern w:val="0"/>
                <w:sz w:val="20"/>
              </w:rPr>
            </w:pPr>
          </w:p>
          <w:p w14:paraId="5E331FBA" w14:textId="77777777" w:rsidR="00610EF3" w:rsidRDefault="00610EF3" w:rsidP="00610EF3">
            <w:pPr>
              <w:autoSpaceDE w:val="0"/>
              <w:autoSpaceDN w:val="0"/>
              <w:adjustRightInd w:val="0"/>
              <w:spacing w:line="240" w:lineRule="exact"/>
              <w:ind w:right="800"/>
              <w:rPr>
                <w:rFonts w:hAnsi="ＭＳ 明朝"/>
                <w:kern w:val="0"/>
                <w:sz w:val="20"/>
              </w:rPr>
            </w:pPr>
          </w:p>
          <w:p w14:paraId="6A550553" w14:textId="77777777" w:rsidR="00610EF3" w:rsidRDefault="00610EF3" w:rsidP="00610EF3">
            <w:pPr>
              <w:autoSpaceDE w:val="0"/>
              <w:autoSpaceDN w:val="0"/>
              <w:adjustRightInd w:val="0"/>
              <w:spacing w:line="240" w:lineRule="exact"/>
              <w:ind w:right="800"/>
              <w:rPr>
                <w:rFonts w:hAnsi="ＭＳ 明朝"/>
                <w:kern w:val="0"/>
                <w:sz w:val="20"/>
              </w:rPr>
            </w:pPr>
          </w:p>
          <w:p w14:paraId="5ABA2A6D" w14:textId="77777777" w:rsidR="00610EF3" w:rsidRDefault="00610EF3" w:rsidP="00610EF3">
            <w:pPr>
              <w:autoSpaceDE w:val="0"/>
              <w:autoSpaceDN w:val="0"/>
              <w:adjustRightInd w:val="0"/>
              <w:spacing w:line="240" w:lineRule="exact"/>
              <w:ind w:right="800"/>
              <w:rPr>
                <w:rFonts w:hAnsi="ＭＳ 明朝"/>
                <w:kern w:val="0"/>
                <w:sz w:val="20"/>
              </w:rPr>
            </w:pPr>
          </w:p>
          <w:p w14:paraId="32FA794E" w14:textId="77777777" w:rsidR="00610EF3" w:rsidRDefault="00610EF3" w:rsidP="00610EF3">
            <w:pPr>
              <w:autoSpaceDE w:val="0"/>
              <w:autoSpaceDN w:val="0"/>
              <w:adjustRightInd w:val="0"/>
              <w:spacing w:line="240" w:lineRule="exact"/>
              <w:ind w:right="800"/>
              <w:rPr>
                <w:rFonts w:hAnsi="ＭＳ 明朝"/>
                <w:kern w:val="0"/>
                <w:sz w:val="20"/>
              </w:rPr>
            </w:pPr>
          </w:p>
          <w:p w14:paraId="4E0C79C8" w14:textId="77777777" w:rsidR="00610EF3" w:rsidRDefault="00610EF3" w:rsidP="00610EF3">
            <w:pPr>
              <w:autoSpaceDE w:val="0"/>
              <w:autoSpaceDN w:val="0"/>
              <w:adjustRightInd w:val="0"/>
              <w:spacing w:line="240" w:lineRule="exact"/>
              <w:ind w:right="800"/>
              <w:rPr>
                <w:rFonts w:hAnsi="ＭＳ 明朝"/>
                <w:kern w:val="0"/>
                <w:sz w:val="20"/>
              </w:rPr>
            </w:pPr>
          </w:p>
          <w:p w14:paraId="4FA8BC55" w14:textId="77777777" w:rsidR="00610EF3" w:rsidRDefault="00610EF3" w:rsidP="00610EF3">
            <w:pPr>
              <w:autoSpaceDE w:val="0"/>
              <w:autoSpaceDN w:val="0"/>
              <w:adjustRightInd w:val="0"/>
              <w:spacing w:line="240" w:lineRule="exact"/>
              <w:ind w:right="800"/>
              <w:rPr>
                <w:rFonts w:hAnsi="ＭＳ 明朝"/>
                <w:kern w:val="0"/>
                <w:sz w:val="20"/>
              </w:rPr>
            </w:pPr>
          </w:p>
          <w:p w14:paraId="174DD815" w14:textId="77777777" w:rsidR="00610EF3" w:rsidRDefault="00610EF3" w:rsidP="00610EF3">
            <w:pPr>
              <w:autoSpaceDE w:val="0"/>
              <w:autoSpaceDN w:val="0"/>
              <w:adjustRightInd w:val="0"/>
              <w:spacing w:line="240" w:lineRule="exact"/>
              <w:ind w:right="800"/>
              <w:rPr>
                <w:rFonts w:hAnsi="ＭＳ 明朝"/>
                <w:kern w:val="0"/>
                <w:sz w:val="20"/>
              </w:rPr>
            </w:pPr>
          </w:p>
          <w:p w14:paraId="206750E2" w14:textId="77777777" w:rsidR="00610EF3" w:rsidRDefault="00610EF3" w:rsidP="00610EF3">
            <w:pPr>
              <w:autoSpaceDE w:val="0"/>
              <w:autoSpaceDN w:val="0"/>
              <w:adjustRightInd w:val="0"/>
              <w:spacing w:line="240" w:lineRule="exact"/>
              <w:ind w:right="800"/>
              <w:rPr>
                <w:rFonts w:hAnsi="ＭＳ 明朝"/>
                <w:kern w:val="0"/>
                <w:sz w:val="20"/>
              </w:rPr>
            </w:pPr>
          </w:p>
          <w:p w14:paraId="4D25EC67" w14:textId="2B9C185B" w:rsidR="00610EF3" w:rsidRPr="006879B6" w:rsidRDefault="00610EF3" w:rsidP="00610EF3">
            <w:pPr>
              <w:autoSpaceDE w:val="0"/>
              <w:autoSpaceDN w:val="0"/>
              <w:adjustRightInd w:val="0"/>
              <w:spacing w:line="240" w:lineRule="exact"/>
              <w:ind w:right="800"/>
              <w:rPr>
                <w:rFonts w:hAnsi="ＭＳ 明朝"/>
                <w:kern w:val="0"/>
                <w:sz w:val="20"/>
              </w:rPr>
            </w:pPr>
          </w:p>
        </w:tc>
        <w:tc>
          <w:tcPr>
            <w:tcW w:w="4141" w:type="dxa"/>
            <w:tcBorders>
              <w:top w:val="single" w:sz="4" w:space="0" w:color="auto"/>
              <w:left w:val="nil"/>
              <w:bottom w:val="single" w:sz="4" w:space="0" w:color="auto"/>
            </w:tcBorders>
          </w:tcPr>
          <w:p w14:paraId="42EAF88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大日本帝国憲法の発布や国会の開設に先立って行われたことを調べる。</w:t>
            </w:r>
          </w:p>
          <w:p w14:paraId="4B4CDCA2"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・板垣退助や大隈重信は、自由党や立憲改進党といった政党をつくり、国民の意見を反映した政治を行う準備を始めた。</w:t>
            </w:r>
          </w:p>
          <w:p w14:paraId="5EB91648"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・日本各地で様々な立場の人々が憲法の案をつくった。</w:t>
            </w:r>
          </w:p>
          <w:p w14:paraId="7D98A36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・伊藤博文はドイツで憲法を学び、内閣制度をつくった。また、初代内閣総理大臣に任じられ、憲法をつくる仕事に力を注いだ。</w:t>
            </w:r>
          </w:p>
          <w:p w14:paraId="63C222D9"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○大日本帝国憲法や国会の特色を明らかにし、国の政治のあり方について話し合う。</w:t>
            </w:r>
          </w:p>
          <w:p w14:paraId="29BFDD16" w14:textId="77777777" w:rsidR="00610EF3" w:rsidRPr="00FB6C72" w:rsidRDefault="00610EF3"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・1889年、天皇が国民にあたえるという形で大日本帝国憲法が発布された。</w:t>
            </w:r>
          </w:p>
          <w:p w14:paraId="4091714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・大日本帝国憲法は、天皇が主権をもち、軍隊を率いたり、条約を結んだりするのも天皇の権限とされていた。</w:t>
            </w:r>
          </w:p>
          <w:p w14:paraId="26B48EC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・国会は、貴族院と衆議院からなり、衆議院議員のみ国民の選挙で選ばれた。</w:t>
            </w:r>
          </w:p>
          <w:p w14:paraId="77D6798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・選挙権は一定の税金を納めた25歳以上の男子のみにあたえられた。</w:t>
            </w:r>
          </w:p>
          <w:p w14:paraId="7A002473" w14:textId="77777777" w:rsidR="00610EF3" w:rsidRPr="000D4E3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・1890年に第1回の国会が開かれた。</w:t>
            </w:r>
          </w:p>
          <w:p w14:paraId="728340D7"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44608" behindDoc="0" locked="0" layoutInCell="1" allowOverlap="1" wp14:anchorId="428F9671" wp14:editId="2EC6EEB6">
                      <wp:simplePos x="0" y="0"/>
                      <wp:positionH relativeFrom="column">
                        <wp:posOffset>-5311</wp:posOffset>
                      </wp:positionH>
                      <wp:positionV relativeFrom="paragraph">
                        <wp:posOffset>112972</wp:posOffset>
                      </wp:positionV>
                      <wp:extent cx="2502535" cy="945573"/>
                      <wp:effectExtent l="0" t="0" r="12065" b="26035"/>
                      <wp:wrapNone/>
                      <wp:docPr id="20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45573"/>
                              </a:xfrm>
                              <a:prstGeom prst="rect">
                                <a:avLst/>
                              </a:prstGeom>
                              <a:solidFill>
                                <a:srgbClr val="FFFFFF"/>
                              </a:solidFill>
                              <a:ln w="9525">
                                <a:solidFill>
                                  <a:srgbClr val="000000"/>
                                </a:solidFill>
                                <a:prstDash val="dash"/>
                                <a:miter lim="800000"/>
                                <a:headEnd/>
                                <a:tailEnd/>
                              </a:ln>
                            </wps:spPr>
                            <wps:txbx>
                              <w:txbxContent>
                                <w:p w14:paraId="240A8B6E" w14:textId="0D36E243" w:rsidR="00E06DE2" w:rsidRPr="002C3DF5" w:rsidRDefault="00E06DE2" w:rsidP="000254E8">
                                  <w:pPr>
                                    <w:overflowPunct w:val="0"/>
                                    <w:spacing w:line="275" w:lineRule="exact"/>
                                    <w:ind w:leftChars="50" w:left="105" w:rightChars="50" w:right="105"/>
                                    <w:rPr>
                                      <w:sz w:val="20"/>
                                    </w:rPr>
                                  </w:pPr>
                                  <w:r w:rsidRPr="002C3DF5">
                                    <w:rPr>
                                      <w:rFonts w:hint="eastAsia"/>
                                      <w:sz w:val="20"/>
                                    </w:rPr>
                                    <w:t>国</w:t>
                                  </w:r>
                                  <w:r>
                                    <w:rPr>
                                      <w:rFonts w:hint="eastAsia"/>
                                      <w:sz w:val="20"/>
                                    </w:rPr>
                                    <w:t>会開設に備えて板垣退助や大隈重信らが</w:t>
                                  </w:r>
                                  <w:r w:rsidRPr="002C3DF5">
                                    <w:rPr>
                                      <w:rFonts w:hint="eastAsia"/>
                                      <w:sz w:val="20"/>
                                    </w:rPr>
                                    <w:t>政党をつくった。また伊藤博文らが中心となって大日本帝国憲法</w:t>
                                  </w:r>
                                  <w:r>
                                    <w:rPr>
                                      <w:rFonts w:hint="eastAsia"/>
                                      <w:sz w:val="20"/>
                                    </w:rPr>
                                    <w:t>がつくられ、</w:t>
                                  </w:r>
                                  <w:r>
                                    <w:rPr>
                                      <w:sz w:val="20"/>
                                    </w:rPr>
                                    <w:t>明治政府</w:t>
                                  </w:r>
                                  <w:r>
                                    <w:rPr>
                                      <w:rFonts w:hint="eastAsia"/>
                                      <w:sz w:val="20"/>
                                    </w:rPr>
                                    <w:t>の</w:t>
                                  </w:r>
                                  <w:r>
                                    <w:rPr>
                                      <w:sz w:val="20"/>
                                    </w:rPr>
                                    <w:t>基本的な国の治め方が定まった</w:t>
                                  </w:r>
                                  <w:r w:rsidRPr="002C3DF5">
                                    <w:rPr>
                                      <w:rFonts w:hint="eastAsia"/>
                                      <w:sz w:val="20"/>
                                    </w:rPr>
                                    <w:t>。</w:t>
                                  </w:r>
                                  <w:r>
                                    <w:rPr>
                                      <w:sz w:val="20"/>
                                    </w:rPr>
                                    <w:tab/>
                                  </w:r>
                                  <w:r>
                                    <w:rPr>
                                      <w:sz w:val="20"/>
                                    </w:rPr>
                                    <w:tab/>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F9671" id="_x0000_s1167" type="#_x0000_t202" style="position:absolute;left:0;text-align:left;margin-left:-.4pt;margin-top:8.9pt;width:197.05pt;height:74.4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">
                      <v:stroke dashstyle="dash"/>
                      <v:textbox inset="5.85pt,.7pt,5.85pt,.7pt">
                        <w:txbxContent>
                          <w:p w14:paraId="240A8B6E" w14:textId="0D36E243" w:rsidR="00E06DE2" w:rsidRPr="002C3DF5" w:rsidRDefault="00E06DE2" w:rsidP="000254E8">
                            <w:pPr>
                              <w:overflowPunct w:val="0"/>
                              <w:spacing w:line="275" w:lineRule="exact"/>
                              <w:ind w:leftChars="50" w:left="105" w:rightChars="50" w:right="105"/>
                              <w:rPr>
                                <w:sz w:val="20"/>
                              </w:rPr>
                            </w:pPr>
                            <w:r w:rsidRPr="002C3DF5">
                              <w:rPr>
                                <w:rFonts w:hint="eastAsia"/>
                                <w:sz w:val="20"/>
                              </w:rPr>
                              <w:t>国</w:t>
                            </w:r>
                            <w:r>
                              <w:rPr>
                                <w:rFonts w:hint="eastAsia"/>
                                <w:sz w:val="20"/>
                              </w:rPr>
                              <w:t>会開設に備えて板垣退助や大隈重信らが</w:t>
                            </w:r>
                            <w:r w:rsidRPr="002C3DF5">
                              <w:rPr>
                                <w:rFonts w:hint="eastAsia"/>
                                <w:sz w:val="20"/>
                              </w:rPr>
                              <w:t>政党をつくった。また伊藤博文らが中心となって大日本帝国憲法</w:t>
                            </w:r>
                            <w:r>
                              <w:rPr>
                                <w:rFonts w:hint="eastAsia"/>
                                <w:sz w:val="20"/>
                              </w:rPr>
                              <w:t>がつくられ、</w:t>
                            </w:r>
                            <w:r>
                              <w:rPr>
                                <w:sz w:val="20"/>
                              </w:rPr>
                              <w:t>明治政府</w:t>
                            </w:r>
                            <w:r>
                              <w:rPr>
                                <w:rFonts w:hint="eastAsia"/>
                                <w:sz w:val="20"/>
                              </w:rPr>
                              <w:t>の</w:t>
                            </w:r>
                            <w:r>
                              <w:rPr>
                                <w:sz w:val="20"/>
                              </w:rPr>
                              <w:t>基本的な国の治め方が定まった</w:t>
                            </w:r>
                            <w:r w:rsidRPr="002C3DF5">
                              <w:rPr>
                                <w:rFonts w:hint="eastAsia"/>
                                <w:sz w:val="20"/>
                              </w:rPr>
                              <w:t>。</w:t>
                            </w:r>
                            <w:r>
                              <w:rPr>
                                <w:sz w:val="20"/>
                              </w:rPr>
                              <w:tab/>
                            </w:r>
                            <w:r>
                              <w:rPr>
                                <w:sz w:val="20"/>
                              </w:rPr>
                              <w:tab/>
                            </w:r>
                            <w:r>
                              <w:rPr>
                                <w:sz w:val="20"/>
                              </w:rPr>
                              <w:tab/>
                            </w:r>
                            <w:r>
                              <w:rPr>
                                <w:rFonts w:hint="eastAsia"/>
                                <w:sz w:val="20"/>
                              </w:rPr>
                              <w:t>⑥</w:t>
                            </w:r>
                          </w:p>
                        </w:txbxContent>
                      </v:textbox>
                    </v:shape>
                  </w:pict>
                </mc:Fallback>
              </mc:AlternateContent>
            </w:r>
          </w:p>
          <w:p w14:paraId="305B7C0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0B2F9FB"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2D2CE44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2E3F612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07FB0D9"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DB042D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7E00C296"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76BFA4FF" w14:textId="77BC742F" w:rsidR="00610EF3" w:rsidRPr="00897D13" w:rsidRDefault="00610EF3" w:rsidP="00610E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3129B0C4" w14:textId="77777777" w:rsidR="00610EF3" w:rsidRDefault="00610EF3" w:rsidP="00610EF3">
            <w:pPr>
              <w:spacing w:line="240" w:lineRule="exact"/>
              <w:ind w:left="200" w:hangingChars="100" w:hanging="200"/>
              <w:rPr>
                <w:kern w:val="0"/>
                <w:sz w:val="20"/>
              </w:rPr>
            </w:pPr>
            <w:r w:rsidRPr="00897D13">
              <w:rPr>
                <w:rFonts w:hint="eastAsia"/>
                <w:kern w:val="0"/>
                <w:sz w:val="20"/>
              </w:rPr>
              <w:t>◆</w:t>
            </w:r>
            <w:r>
              <w:rPr>
                <w:rFonts w:hint="eastAsia"/>
                <w:kern w:val="0"/>
                <w:sz w:val="20"/>
              </w:rPr>
              <w:t>例えば、第1回の国会までにどのようなことがあったのかを問い、そのための準備等を明らかにさせる。</w:t>
            </w:r>
          </w:p>
          <w:p w14:paraId="276F18DC" w14:textId="77777777" w:rsidR="00610EF3" w:rsidRPr="00897D13" w:rsidRDefault="00610EF3" w:rsidP="00610EF3">
            <w:pPr>
              <w:spacing w:line="240" w:lineRule="exact"/>
              <w:ind w:left="200" w:hangingChars="100" w:hanging="200"/>
              <w:rPr>
                <w:kern w:val="0"/>
                <w:sz w:val="20"/>
              </w:rPr>
            </w:pPr>
            <w:r>
              <w:rPr>
                <w:rFonts w:hint="eastAsia"/>
                <w:kern w:val="0"/>
                <w:sz w:val="20"/>
              </w:rPr>
              <w:t>◆大日本帝国憲法の特色を、日本国憲法との比較を通して明らかにする。また、国会の仕組みや選挙権についても同様に行う。</w:t>
            </w:r>
          </w:p>
          <w:p w14:paraId="6C19789A" w14:textId="77777777" w:rsidR="00610EF3" w:rsidRDefault="00610EF3" w:rsidP="00610EF3">
            <w:pPr>
              <w:spacing w:line="240" w:lineRule="exact"/>
              <w:ind w:left="200" w:hangingChars="100" w:hanging="200"/>
              <w:rPr>
                <w:kern w:val="0"/>
                <w:sz w:val="20"/>
              </w:rPr>
            </w:pPr>
          </w:p>
          <w:p w14:paraId="28348D21" w14:textId="77777777" w:rsidR="00610EF3" w:rsidRDefault="00610EF3" w:rsidP="00610EF3">
            <w:pPr>
              <w:spacing w:line="240" w:lineRule="exact"/>
              <w:ind w:left="200" w:hangingChars="100" w:hanging="200"/>
              <w:rPr>
                <w:kern w:val="0"/>
                <w:sz w:val="20"/>
              </w:rPr>
            </w:pPr>
          </w:p>
          <w:p w14:paraId="0316F519" w14:textId="77777777" w:rsidR="00610EF3" w:rsidRDefault="00610EF3" w:rsidP="00610EF3">
            <w:pPr>
              <w:spacing w:line="240" w:lineRule="exact"/>
              <w:ind w:left="200" w:hangingChars="100" w:hanging="200"/>
              <w:rPr>
                <w:kern w:val="0"/>
                <w:sz w:val="20"/>
              </w:rPr>
            </w:pPr>
          </w:p>
          <w:p w14:paraId="22C565D9" w14:textId="77777777" w:rsidR="00610EF3" w:rsidRDefault="00610EF3" w:rsidP="00610EF3">
            <w:pPr>
              <w:spacing w:line="240" w:lineRule="exact"/>
              <w:ind w:left="200" w:hangingChars="100" w:hanging="200"/>
              <w:rPr>
                <w:kern w:val="0"/>
                <w:sz w:val="20"/>
              </w:rPr>
            </w:pPr>
          </w:p>
          <w:p w14:paraId="09E0FE4B" w14:textId="77777777" w:rsidR="00610EF3" w:rsidRDefault="00610EF3" w:rsidP="00610EF3">
            <w:pPr>
              <w:spacing w:line="240" w:lineRule="exact"/>
              <w:ind w:left="200" w:hangingChars="100" w:hanging="200"/>
              <w:rPr>
                <w:kern w:val="0"/>
                <w:sz w:val="20"/>
              </w:rPr>
            </w:pPr>
          </w:p>
          <w:p w14:paraId="1788402A" w14:textId="77777777" w:rsidR="00610EF3" w:rsidRDefault="00610EF3" w:rsidP="00610EF3">
            <w:pPr>
              <w:spacing w:line="240" w:lineRule="exact"/>
              <w:ind w:left="200" w:hangingChars="100" w:hanging="200"/>
              <w:rPr>
                <w:kern w:val="0"/>
                <w:sz w:val="20"/>
              </w:rPr>
            </w:pPr>
          </w:p>
          <w:p w14:paraId="61125895" w14:textId="77777777" w:rsidR="00610EF3" w:rsidRDefault="00610EF3" w:rsidP="00610EF3">
            <w:pPr>
              <w:spacing w:line="240" w:lineRule="exact"/>
              <w:ind w:left="200" w:hangingChars="100" w:hanging="200"/>
              <w:rPr>
                <w:kern w:val="0"/>
                <w:sz w:val="20"/>
              </w:rPr>
            </w:pPr>
          </w:p>
          <w:p w14:paraId="17DD375B" w14:textId="77777777" w:rsidR="00610EF3" w:rsidRDefault="00610EF3" w:rsidP="00610EF3">
            <w:pPr>
              <w:spacing w:line="240" w:lineRule="exact"/>
              <w:ind w:left="200" w:hangingChars="100" w:hanging="200"/>
              <w:rPr>
                <w:kern w:val="0"/>
                <w:sz w:val="20"/>
              </w:rPr>
            </w:pPr>
          </w:p>
          <w:p w14:paraId="1CA14EC4" w14:textId="77777777" w:rsidR="00610EF3" w:rsidRDefault="00610EF3" w:rsidP="00610EF3">
            <w:pPr>
              <w:spacing w:line="240" w:lineRule="exact"/>
              <w:ind w:left="200" w:hangingChars="100" w:hanging="200"/>
              <w:rPr>
                <w:kern w:val="0"/>
                <w:sz w:val="20"/>
              </w:rPr>
            </w:pPr>
          </w:p>
          <w:p w14:paraId="73576B39" w14:textId="77777777" w:rsidR="00610EF3" w:rsidRDefault="00610EF3" w:rsidP="00610EF3">
            <w:pPr>
              <w:spacing w:line="240" w:lineRule="exact"/>
              <w:ind w:left="200" w:hangingChars="100" w:hanging="200"/>
              <w:rPr>
                <w:kern w:val="0"/>
                <w:sz w:val="20"/>
              </w:rPr>
            </w:pPr>
          </w:p>
          <w:p w14:paraId="7BB9687B" w14:textId="77777777" w:rsidR="00610EF3" w:rsidRDefault="00610EF3" w:rsidP="00610EF3">
            <w:pPr>
              <w:spacing w:line="240" w:lineRule="exact"/>
              <w:ind w:left="200" w:hangingChars="100" w:hanging="200"/>
              <w:rPr>
                <w:kern w:val="0"/>
                <w:sz w:val="20"/>
              </w:rPr>
            </w:pPr>
          </w:p>
          <w:p w14:paraId="12EA43C7" w14:textId="77777777" w:rsidR="00610EF3" w:rsidRDefault="00610EF3" w:rsidP="00610EF3">
            <w:pPr>
              <w:spacing w:line="240" w:lineRule="exact"/>
              <w:ind w:left="200" w:hangingChars="100" w:hanging="200"/>
              <w:rPr>
                <w:kern w:val="0"/>
                <w:sz w:val="20"/>
              </w:rPr>
            </w:pPr>
          </w:p>
          <w:p w14:paraId="4036DDF8" w14:textId="77777777" w:rsidR="00610EF3" w:rsidRDefault="00610EF3" w:rsidP="00610EF3">
            <w:pPr>
              <w:spacing w:line="240" w:lineRule="exact"/>
              <w:ind w:left="200" w:hangingChars="100" w:hanging="200"/>
              <w:rPr>
                <w:kern w:val="0"/>
                <w:sz w:val="20"/>
              </w:rPr>
            </w:pPr>
          </w:p>
          <w:p w14:paraId="13EE412C" w14:textId="77777777" w:rsidR="00610EF3" w:rsidRDefault="00610EF3" w:rsidP="00610EF3">
            <w:pPr>
              <w:spacing w:line="240" w:lineRule="exact"/>
              <w:ind w:left="200" w:hangingChars="100" w:hanging="200"/>
              <w:rPr>
                <w:kern w:val="0"/>
                <w:sz w:val="20"/>
              </w:rPr>
            </w:pPr>
          </w:p>
          <w:p w14:paraId="3646F2CD" w14:textId="77777777" w:rsidR="00610EF3" w:rsidRDefault="00610EF3" w:rsidP="00610EF3">
            <w:pPr>
              <w:spacing w:line="240" w:lineRule="exact"/>
              <w:ind w:left="200" w:hangingChars="100" w:hanging="200"/>
              <w:rPr>
                <w:kern w:val="0"/>
                <w:sz w:val="20"/>
              </w:rPr>
            </w:pPr>
          </w:p>
          <w:p w14:paraId="5ADD76B1" w14:textId="77777777" w:rsidR="00610EF3" w:rsidRDefault="00610EF3" w:rsidP="00610EF3">
            <w:pPr>
              <w:spacing w:line="240" w:lineRule="exact"/>
              <w:ind w:left="200" w:hangingChars="100" w:hanging="200"/>
              <w:rPr>
                <w:kern w:val="0"/>
                <w:sz w:val="20"/>
              </w:rPr>
            </w:pPr>
          </w:p>
          <w:p w14:paraId="339131E3" w14:textId="0F4584DD" w:rsidR="00610EF3" w:rsidRPr="00897D13" w:rsidRDefault="00610EF3" w:rsidP="00610EF3">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6433AA1A" w14:textId="77777777" w:rsidR="00610EF3" w:rsidRPr="006C68A4" w:rsidRDefault="00610EF3" w:rsidP="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D11A314" w14:textId="77777777" w:rsidR="00610EF3"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読み取り、国会の開設に備えて政党がつくられたことや大日本帝国憲法発布と国会開設によって近代的な国の体制が整えられたことを理解しているか」を評価する。</w:t>
            </w:r>
          </w:p>
          <w:p w14:paraId="18AA04DE" w14:textId="77777777" w:rsidR="00610EF3" w:rsidRDefault="00610EF3" w:rsidP="00610EF3">
            <w:pPr>
              <w:spacing w:line="240" w:lineRule="exact"/>
              <w:rPr>
                <w:rFonts w:hAnsi="ＭＳ 明朝"/>
                <w:kern w:val="0"/>
                <w:sz w:val="20"/>
              </w:rPr>
            </w:pPr>
          </w:p>
          <w:p w14:paraId="4D8980E1" w14:textId="77777777" w:rsidR="00610EF3" w:rsidRDefault="00610EF3" w:rsidP="00610EF3">
            <w:pPr>
              <w:spacing w:line="240" w:lineRule="exact"/>
              <w:rPr>
                <w:rFonts w:hAnsi="ＭＳ 明朝"/>
                <w:kern w:val="0"/>
                <w:sz w:val="20"/>
              </w:rPr>
            </w:pPr>
          </w:p>
          <w:p w14:paraId="2F22157A" w14:textId="77777777" w:rsidR="00610EF3" w:rsidRDefault="00610EF3" w:rsidP="00610EF3">
            <w:pPr>
              <w:spacing w:line="240" w:lineRule="exact"/>
              <w:rPr>
                <w:rFonts w:hAnsi="ＭＳ 明朝"/>
                <w:kern w:val="0"/>
                <w:sz w:val="20"/>
              </w:rPr>
            </w:pPr>
          </w:p>
          <w:p w14:paraId="499EA5B6" w14:textId="77777777" w:rsidR="00610EF3" w:rsidRDefault="00610EF3" w:rsidP="00610EF3">
            <w:pPr>
              <w:spacing w:line="240" w:lineRule="exact"/>
              <w:rPr>
                <w:rFonts w:hAnsi="ＭＳ 明朝"/>
                <w:kern w:val="0"/>
                <w:sz w:val="20"/>
              </w:rPr>
            </w:pPr>
          </w:p>
          <w:p w14:paraId="66482064" w14:textId="77777777" w:rsidR="00610EF3" w:rsidRDefault="00610EF3" w:rsidP="00610EF3">
            <w:pPr>
              <w:spacing w:line="240" w:lineRule="exact"/>
              <w:rPr>
                <w:rFonts w:hAnsi="ＭＳ 明朝"/>
                <w:kern w:val="0"/>
                <w:sz w:val="20"/>
              </w:rPr>
            </w:pPr>
          </w:p>
          <w:p w14:paraId="780F7E08" w14:textId="77777777" w:rsidR="00610EF3" w:rsidRDefault="00610EF3" w:rsidP="00610EF3">
            <w:pPr>
              <w:spacing w:line="240" w:lineRule="exact"/>
              <w:rPr>
                <w:rFonts w:hAnsi="ＭＳ 明朝"/>
                <w:kern w:val="0"/>
                <w:sz w:val="20"/>
              </w:rPr>
            </w:pPr>
          </w:p>
          <w:p w14:paraId="0562F3B8" w14:textId="77777777" w:rsidR="00610EF3" w:rsidRDefault="00610EF3" w:rsidP="00610EF3">
            <w:pPr>
              <w:spacing w:line="240" w:lineRule="exact"/>
              <w:rPr>
                <w:rFonts w:hAnsi="ＭＳ 明朝"/>
                <w:kern w:val="0"/>
                <w:sz w:val="20"/>
              </w:rPr>
            </w:pPr>
          </w:p>
          <w:p w14:paraId="402C823B" w14:textId="77777777" w:rsidR="00610EF3" w:rsidRDefault="00610EF3" w:rsidP="00610EF3">
            <w:pPr>
              <w:spacing w:line="240" w:lineRule="exact"/>
              <w:rPr>
                <w:rFonts w:hAnsi="ＭＳ 明朝"/>
                <w:kern w:val="0"/>
                <w:sz w:val="20"/>
              </w:rPr>
            </w:pPr>
          </w:p>
          <w:p w14:paraId="068CE79B" w14:textId="77777777" w:rsidR="00610EF3" w:rsidRDefault="00610EF3" w:rsidP="00610EF3">
            <w:pPr>
              <w:spacing w:line="240" w:lineRule="exact"/>
              <w:rPr>
                <w:rFonts w:hAnsi="ＭＳ 明朝"/>
                <w:kern w:val="0"/>
                <w:sz w:val="20"/>
              </w:rPr>
            </w:pPr>
          </w:p>
          <w:p w14:paraId="669DD470" w14:textId="77777777" w:rsidR="00610EF3" w:rsidRDefault="00610EF3" w:rsidP="00610EF3">
            <w:pPr>
              <w:spacing w:line="240" w:lineRule="exact"/>
              <w:rPr>
                <w:rFonts w:hAnsi="ＭＳ 明朝"/>
                <w:kern w:val="0"/>
                <w:sz w:val="20"/>
              </w:rPr>
            </w:pPr>
          </w:p>
          <w:p w14:paraId="4FEBB031" w14:textId="77777777" w:rsidR="00610EF3" w:rsidRDefault="00610EF3" w:rsidP="00610EF3">
            <w:pPr>
              <w:spacing w:line="240" w:lineRule="exact"/>
              <w:rPr>
                <w:rFonts w:hAnsi="ＭＳ 明朝"/>
                <w:kern w:val="0"/>
                <w:sz w:val="20"/>
              </w:rPr>
            </w:pPr>
          </w:p>
          <w:p w14:paraId="1FD32A09" w14:textId="77777777" w:rsidR="00610EF3" w:rsidRDefault="00610EF3" w:rsidP="00610EF3">
            <w:pPr>
              <w:spacing w:line="240" w:lineRule="exact"/>
              <w:rPr>
                <w:rFonts w:hAnsi="ＭＳ 明朝"/>
                <w:kern w:val="0"/>
                <w:sz w:val="20"/>
              </w:rPr>
            </w:pPr>
          </w:p>
          <w:p w14:paraId="030053C5" w14:textId="77777777" w:rsidR="00610EF3" w:rsidRDefault="00610EF3" w:rsidP="00610EF3">
            <w:pPr>
              <w:spacing w:line="240" w:lineRule="exact"/>
              <w:rPr>
                <w:rFonts w:hAnsi="ＭＳ 明朝"/>
                <w:kern w:val="0"/>
                <w:sz w:val="20"/>
              </w:rPr>
            </w:pPr>
          </w:p>
          <w:p w14:paraId="3E9A5E65" w14:textId="77777777" w:rsidR="00610EF3" w:rsidRDefault="00610EF3" w:rsidP="00610EF3">
            <w:pPr>
              <w:spacing w:line="240" w:lineRule="exact"/>
              <w:rPr>
                <w:rFonts w:hAnsi="ＭＳ 明朝"/>
                <w:kern w:val="0"/>
                <w:sz w:val="20"/>
              </w:rPr>
            </w:pPr>
          </w:p>
          <w:p w14:paraId="43241A84" w14:textId="77777777" w:rsidR="00610EF3" w:rsidRDefault="00610EF3" w:rsidP="00610EF3">
            <w:pPr>
              <w:spacing w:line="240" w:lineRule="exact"/>
              <w:rPr>
                <w:rFonts w:hAnsi="ＭＳ 明朝"/>
                <w:kern w:val="0"/>
                <w:sz w:val="20"/>
              </w:rPr>
            </w:pPr>
          </w:p>
          <w:p w14:paraId="5B1A11EB" w14:textId="77777777" w:rsidR="00610EF3" w:rsidRDefault="00610EF3" w:rsidP="00610EF3">
            <w:pPr>
              <w:spacing w:line="240" w:lineRule="exact"/>
              <w:rPr>
                <w:rFonts w:hAnsi="ＭＳ 明朝"/>
                <w:kern w:val="0"/>
                <w:sz w:val="20"/>
              </w:rPr>
            </w:pPr>
          </w:p>
          <w:p w14:paraId="122E47A7" w14:textId="77777777" w:rsidR="00610EF3" w:rsidRDefault="00610EF3" w:rsidP="00610EF3">
            <w:pPr>
              <w:spacing w:line="240" w:lineRule="exact"/>
              <w:rPr>
                <w:rFonts w:hAnsi="ＭＳ 明朝"/>
                <w:kern w:val="0"/>
                <w:sz w:val="20"/>
              </w:rPr>
            </w:pPr>
          </w:p>
          <w:p w14:paraId="7F03617E" w14:textId="119D2979" w:rsidR="00610EF3" w:rsidRPr="006C68A4" w:rsidRDefault="00610EF3" w:rsidP="00610EF3">
            <w:pPr>
              <w:spacing w:line="240" w:lineRule="exact"/>
              <w:rPr>
                <w:rFonts w:ascii="ＭＳ ゴシック" w:eastAsia="ＭＳ ゴシック" w:hAnsi="ＭＳ ゴシック"/>
                <w:kern w:val="0"/>
                <w:sz w:val="20"/>
              </w:rPr>
            </w:pPr>
          </w:p>
        </w:tc>
      </w:tr>
      <w:tr w:rsidR="00610EF3" w:rsidRPr="008E1C59" w14:paraId="4D13B9CE" w14:textId="77777777" w:rsidTr="000254E8">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4806D36D"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single" w:sz="4" w:space="0" w:color="000000"/>
              <w:bottom w:val="single" w:sz="4" w:space="0" w:color="auto"/>
              <w:right w:val="single" w:sz="4" w:space="0" w:color="000000"/>
            </w:tcBorders>
          </w:tcPr>
          <w:p w14:paraId="48E9E2F3"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⑦まとめる</w:t>
            </w:r>
          </w:p>
          <w:p w14:paraId="4FB462C3" w14:textId="6A785757"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33344" behindDoc="0" locked="0" layoutInCell="1" allowOverlap="1" wp14:anchorId="118FAEF5" wp14:editId="1ECC4289">
                      <wp:simplePos x="0" y="0"/>
                      <wp:positionH relativeFrom="column">
                        <wp:posOffset>-39687</wp:posOffset>
                      </wp:positionH>
                      <wp:positionV relativeFrom="paragraph">
                        <wp:posOffset>367030</wp:posOffset>
                      </wp:positionV>
                      <wp:extent cx="1113790" cy="1116330"/>
                      <wp:effectExtent l="0" t="0" r="10160" b="26670"/>
                      <wp:wrapNone/>
                      <wp:docPr id="203"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6330"/>
                              </a:xfrm>
                              <a:prstGeom prst="rect">
                                <a:avLst/>
                              </a:prstGeom>
                              <a:solidFill>
                                <a:srgbClr val="FFFFFF"/>
                              </a:solidFill>
                              <a:ln w="9525">
                                <a:solidFill>
                                  <a:srgbClr val="000000"/>
                                </a:solidFill>
                                <a:miter lim="800000"/>
                                <a:headEnd/>
                                <a:tailEnd/>
                              </a:ln>
                            </wps:spPr>
                            <wps:txbx>
                              <w:txbxContent>
                                <w:p w14:paraId="164F7111" w14:textId="77777777" w:rsidR="00E06DE2" w:rsidRPr="0067724F" w:rsidRDefault="00E06DE2" w:rsidP="00610EF3">
                                  <w:pPr>
                                    <w:ind w:firstLineChars="100" w:firstLine="200"/>
                                    <w:rPr>
                                      <w:rFonts w:hAnsi="ＭＳ 明朝"/>
                                      <w:kern w:val="0"/>
                                      <w:sz w:val="20"/>
                                    </w:rPr>
                                  </w:pPr>
                                  <w:r w:rsidRPr="0067724F">
                                    <w:rPr>
                                      <w:rFonts w:hAnsi="ＭＳ 明朝" w:hint="eastAsia"/>
                                      <w:kern w:val="0"/>
                                      <w:sz w:val="20"/>
                                    </w:rPr>
                                    <w:t>調べたことをふり返り</w:t>
                                  </w:r>
                                  <w:r>
                                    <w:rPr>
                                      <w:rFonts w:hAnsi="ＭＳ 明朝" w:hint="eastAsia"/>
                                      <w:kern w:val="0"/>
                                      <w:sz w:val="20"/>
                                    </w:rPr>
                                    <w:t>、</w:t>
                                  </w:r>
                                  <w:r w:rsidRPr="0067724F">
                                    <w:rPr>
                                      <w:rFonts w:hAnsi="ＭＳ 明朝" w:hint="eastAsia"/>
                                      <w:kern w:val="0"/>
                                      <w:sz w:val="20"/>
                                    </w:rPr>
                                    <w:t>明治維新での世の中の変化についてまとめましょう。</w:t>
                                  </w:r>
                                </w:p>
                                <w:p w14:paraId="00B14C5B"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AEF5" id="_x0000_s1168" type="#_x0000_t202" style="position:absolute;margin-left:-3.1pt;margin-top:28.9pt;width:87.7pt;height:87.9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">
                      <v:textbox inset="5.85pt,.7pt,5.85pt,.7pt">
                        <w:txbxContent>
                          <w:p w14:paraId="164F7111" w14:textId="77777777" w:rsidR="00E06DE2" w:rsidRPr="0067724F" w:rsidRDefault="00E06DE2" w:rsidP="00610EF3">
                            <w:pPr>
                              <w:ind w:firstLineChars="100" w:firstLine="200"/>
                              <w:rPr>
                                <w:rFonts w:hAnsi="ＭＳ 明朝"/>
                                <w:kern w:val="0"/>
                                <w:sz w:val="20"/>
                              </w:rPr>
                            </w:pPr>
                            <w:r w:rsidRPr="0067724F">
                              <w:rPr>
                                <w:rFonts w:hAnsi="ＭＳ 明朝" w:hint="eastAsia"/>
                                <w:kern w:val="0"/>
                                <w:sz w:val="20"/>
                              </w:rPr>
                              <w:t>調べたことをふり返り</w:t>
                            </w:r>
                            <w:r>
                              <w:rPr>
                                <w:rFonts w:hAnsi="ＭＳ 明朝" w:hint="eastAsia"/>
                                <w:kern w:val="0"/>
                                <w:sz w:val="20"/>
                              </w:rPr>
                              <w:t>、</w:t>
                            </w:r>
                            <w:r w:rsidRPr="0067724F">
                              <w:rPr>
                                <w:rFonts w:hAnsi="ＭＳ 明朝" w:hint="eastAsia"/>
                                <w:kern w:val="0"/>
                                <w:sz w:val="20"/>
                              </w:rPr>
                              <w:t>明治維新での世の中の変化についてまとめましょう。</w:t>
                            </w:r>
                          </w:p>
                          <w:p w14:paraId="00B14C5B" w14:textId="77777777" w:rsidR="00E06DE2" w:rsidRPr="00CA5932" w:rsidRDefault="00E06DE2" w:rsidP="00610EF3">
                            <w:pPr>
                              <w:jc w:val="right"/>
                              <w:rPr>
                                <w:rFonts w:ascii="ＭＳ ゴシック" w:eastAsia="ＭＳ ゴシック" w:hAnsi="ＭＳ ゴシック"/>
                                <w:sz w:val="20"/>
                              </w:rPr>
                            </w:pPr>
                            <w:r w:rsidRPr="00CA5932">
                              <w:rPr>
                                <w:rFonts w:ascii="ＭＳ ゴシック" w:eastAsia="ＭＳ ゴシック" w:hAnsi="ＭＳ ゴシック"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.114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115</w:t>
            </w:r>
          </w:p>
        </w:tc>
        <w:tc>
          <w:tcPr>
            <w:tcW w:w="4141" w:type="dxa"/>
            <w:tcBorders>
              <w:top w:val="single" w:sz="4" w:space="0" w:color="auto"/>
              <w:left w:val="single" w:sz="4" w:space="0" w:color="000000"/>
              <w:bottom w:val="single" w:sz="4" w:space="0" w:color="auto"/>
              <w:right w:val="single" w:sz="4" w:space="0" w:color="000000"/>
            </w:tcBorders>
          </w:tcPr>
          <w:p w14:paraId="563DAE8D"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sidRPr="00B3765D">
              <w:rPr>
                <w:rFonts w:hAnsi="ＭＳ 明朝" w:hint="eastAsia"/>
                <w:kern w:val="0"/>
                <w:sz w:val="20"/>
              </w:rPr>
              <w:t>○</w:t>
            </w:r>
            <w:r>
              <w:rPr>
                <w:rFonts w:hAnsi="ＭＳ 明朝" w:hint="eastAsia"/>
                <w:kern w:val="0"/>
                <w:sz w:val="20"/>
              </w:rPr>
              <w:t>これまで調べてきたことを想起し、多くの人物が明治維新でさまざまなことを行ったことを年表にまとめる。</w:t>
            </w:r>
          </w:p>
          <w:p w14:paraId="175E3DA7"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※木戸孝允、大久保利通、板垣退助、西郷隆盛、伊藤博文らの業績を中心にまとめる。</w:t>
            </w:r>
          </w:p>
          <w:p w14:paraId="156FEEC3"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〇明治維新でどのように世の中が変わったかについて話し合う。</w:t>
            </w:r>
          </w:p>
          <w:p w14:paraId="02276012"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※国や社会の仕組みがどのように変わったのかという視点で話し合う。</w:t>
            </w:r>
          </w:p>
          <w:p w14:paraId="3B9D52FA"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・「開国後、欧米に追いつくために、経済力と軍事力を強くしようとしました。富国強兵という政策でした。」</w:t>
            </w:r>
          </w:p>
          <w:p w14:paraId="1D8522C2"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・「工業をさかんにしたり、徴兵令を定めたりしました。欧米から学んだことをいろいろと取り入れていました。」</w:t>
            </w:r>
          </w:p>
          <w:p w14:paraId="1793201B" w14:textId="77777777" w:rsidR="00610EF3" w:rsidRPr="00413DFF"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 xml:space="preserve">　など。</w:t>
            </w:r>
          </w:p>
          <w:p w14:paraId="0243650F"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〇この時代の変化に最も大きな影響をあたえたと思う人物を一人選び、その理由を発表する。</w:t>
            </w:r>
          </w:p>
          <w:p w14:paraId="6E889B3B"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※人物が世の中の変化に与えた影響を自分なりの言葉で表現する。</w:t>
            </w:r>
          </w:p>
          <w:p w14:paraId="09B81BC7"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〇学習してきたことをもとにして、どのような世の中がめざされていたのかを話し合い、自分の考えをノートにまとめる。</w:t>
            </w:r>
          </w:p>
          <w:p w14:paraId="770E56B7" w14:textId="77777777" w:rsidR="00610EF3" w:rsidRDefault="00610EF3" w:rsidP="00610EF3">
            <w:pPr>
              <w:autoSpaceDE w:val="0"/>
              <w:autoSpaceDN w:val="0"/>
              <w:adjustRightInd w:val="0"/>
              <w:spacing w:line="280" w:lineRule="exact"/>
              <w:ind w:left="200" w:hangingChars="100" w:hanging="200"/>
              <w:rPr>
                <w:rFonts w:hAnsi="ＭＳ 明朝"/>
                <w:kern w:val="0"/>
                <w:sz w:val="20"/>
              </w:rPr>
            </w:pPr>
          </w:p>
          <w:p w14:paraId="7C2197DF" w14:textId="77777777" w:rsidR="00610EF3" w:rsidRDefault="00610EF3" w:rsidP="00610EF3">
            <w:pPr>
              <w:autoSpaceDE w:val="0"/>
              <w:autoSpaceDN w:val="0"/>
              <w:adjustRightInd w:val="0"/>
              <w:spacing w:line="28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34368" behindDoc="0" locked="0" layoutInCell="1" allowOverlap="1" wp14:anchorId="01B2793F" wp14:editId="0B61B5F5">
                      <wp:simplePos x="0" y="0"/>
                      <wp:positionH relativeFrom="column">
                        <wp:posOffset>-1270</wp:posOffset>
                      </wp:positionH>
                      <wp:positionV relativeFrom="paragraph">
                        <wp:posOffset>63183</wp:posOffset>
                      </wp:positionV>
                      <wp:extent cx="2502535" cy="819150"/>
                      <wp:effectExtent l="0" t="0" r="12065" b="19050"/>
                      <wp:wrapNone/>
                      <wp:docPr id="20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9150"/>
                              </a:xfrm>
                              <a:prstGeom prst="rect">
                                <a:avLst/>
                              </a:prstGeom>
                              <a:solidFill>
                                <a:srgbClr val="FFFFFF"/>
                              </a:solidFill>
                              <a:ln w="9525">
                                <a:solidFill>
                                  <a:srgbClr val="000000"/>
                                </a:solidFill>
                                <a:prstDash val="dash"/>
                                <a:miter lim="800000"/>
                                <a:headEnd/>
                                <a:tailEnd/>
                              </a:ln>
                            </wps:spPr>
                            <wps:txbx>
                              <w:txbxContent>
                                <w:p w14:paraId="51F9FD8D" w14:textId="590EED0C" w:rsidR="00E06DE2" w:rsidRPr="00FB4507" w:rsidRDefault="00E06DE2" w:rsidP="00375F4C">
                                  <w:pPr>
                                    <w:overflowPunct w:val="0"/>
                                    <w:ind w:leftChars="50" w:left="105" w:rightChars="50" w:right="105"/>
                                    <w:jc w:val="left"/>
                                    <w:rPr>
                                      <w:sz w:val="20"/>
                                    </w:rPr>
                                  </w:pPr>
                                  <w:r w:rsidRPr="00FB4507">
                                    <w:rPr>
                                      <w:rFonts w:hint="eastAsia"/>
                                      <w:sz w:val="20"/>
                                    </w:rPr>
                                    <w:t>明治維新を進めた人々は</w:t>
                                  </w:r>
                                  <w:r>
                                    <w:rPr>
                                      <w:rFonts w:hint="eastAsia"/>
                                      <w:sz w:val="20"/>
                                    </w:rPr>
                                    <w:t>、</w:t>
                                  </w:r>
                                  <w:r w:rsidRPr="00FB4507">
                                    <w:rPr>
                                      <w:rFonts w:hint="eastAsia"/>
                                      <w:sz w:val="20"/>
                                    </w:rPr>
                                    <w:t>欧米の考え方や制度・技術を取り入れて</w:t>
                                  </w:r>
                                  <w:r>
                                    <w:rPr>
                                      <w:rFonts w:hint="eastAsia"/>
                                      <w:sz w:val="20"/>
                                    </w:rPr>
                                    <w:t>、</w:t>
                                  </w:r>
                                  <w:r w:rsidRPr="00FB4507">
                                    <w:rPr>
                                      <w:rFonts w:hint="eastAsia"/>
                                      <w:sz w:val="20"/>
                                    </w:rPr>
                                    <w:t>近代的な経済</w:t>
                                  </w:r>
                                  <w:r>
                                    <w:rPr>
                                      <w:rFonts w:hint="eastAsia"/>
                                      <w:sz w:val="20"/>
                                    </w:rPr>
                                    <w:t>、</w:t>
                                  </w:r>
                                  <w:r w:rsidRPr="00FB4507">
                                    <w:rPr>
                                      <w:rFonts w:hint="eastAsia"/>
                                      <w:sz w:val="20"/>
                                    </w:rPr>
                                    <w:t>軍事</w:t>
                                  </w:r>
                                  <w:r>
                                    <w:rPr>
                                      <w:rFonts w:hint="eastAsia"/>
                                      <w:sz w:val="20"/>
                                    </w:rPr>
                                    <w:t>、</w:t>
                                  </w:r>
                                  <w:r w:rsidRPr="00FB4507">
                                    <w:rPr>
                                      <w:rFonts w:hint="eastAsia"/>
                                      <w:sz w:val="20"/>
                                    </w:rPr>
                                    <w:t>社会</w:t>
                                  </w:r>
                                  <w:r>
                                    <w:rPr>
                                      <w:rFonts w:hint="eastAsia"/>
                                      <w:sz w:val="20"/>
                                    </w:rPr>
                                    <w:t>、</w:t>
                                  </w:r>
                                  <w:r w:rsidRPr="00FB4507">
                                    <w:rPr>
                                      <w:rFonts w:hint="eastAsia"/>
                                      <w:sz w:val="20"/>
                                    </w:rPr>
                                    <w:t>政治の仕組みを整えた。</w:t>
                                  </w:r>
                                  <w:r>
                                    <w:rPr>
                                      <w:sz w:val="20"/>
                                    </w:rPr>
                                    <w:tab/>
                                  </w:r>
                                  <w:r>
                                    <w:rPr>
                                      <w:sz w:val="20"/>
                                    </w:rPr>
                                    <w:tab/>
                                  </w:r>
                                  <w:r>
                                    <w:rPr>
                                      <w:sz w:val="20"/>
                                    </w:rPr>
                                    <w:tab/>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793F" id="_x0000_s1169" type="#_x0000_t202" style="position:absolute;left:0;text-align:left;margin-left:-.1pt;margin-top:5pt;width:197.05pt;height:64.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">
                      <v:stroke dashstyle="dash"/>
                      <v:textbox inset="5.85pt,.7pt,5.85pt,.7pt">
                        <w:txbxContent>
                          <w:p w14:paraId="51F9FD8D" w14:textId="590EED0C" w:rsidR="00E06DE2" w:rsidRPr="00FB4507" w:rsidRDefault="00E06DE2" w:rsidP="00375F4C">
                            <w:pPr>
                              <w:overflowPunct w:val="0"/>
                              <w:ind w:leftChars="50" w:left="105" w:rightChars="50" w:right="105"/>
                              <w:jc w:val="left"/>
                              <w:rPr>
                                <w:sz w:val="20"/>
                              </w:rPr>
                            </w:pPr>
                            <w:r w:rsidRPr="00FB4507">
                              <w:rPr>
                                <w:rFonts w:hint="eastAsia"/>
                                <w:sz w:val="20"/>
                              </w:rPr>
                              <w:t>明治維新を進めた人々は</w:t>
                            </w:r>
                            <w:r>
                              <w:rPr>
                                <w:rFonts w:hint="eastAsia"/>
                                <w:sz w:val="20"/>
                              </w:rPr>
                              <w:t>、</w:t>
                            </w:r>
                            <w:r w:rsidRPr="00FB4507">
                              <w:rPr>
                                <w:rFonts w:hint="eastAsia"/>
                                <w:sz w:val="20"/>
                              </w:rPr>
                              <w:t>欧米の考え方や制度・技術を取り入れて</w:t>
                            </w:r>
                            <w:r>
                              <w:rPr>
                                <w:rFonts w:hint="eastAsia"/>
                                <w:sz w:val="20"/>
                              </w:rPr>
                              <w:t>、</w:t>
                            </w:r>
                            <w:r w:rsidRPr="00FB4507">
                              <w:rPr>
                                <w:rFonts w:hint="eastAsia"/>
                                <w:sz w:val="20"/>
                              </w:rPr>
                              <w:t>近代的な経済</w:t>
                            </w:r>
                            <w:r>
                              <w:rPr>
                                <w:rFonts w:hint="eastAsia"/>
                                <w:sz w:val="20"/>
                              </w:rPr>
                              <w:t>、</w:t>
                            </w:r>
                            <w:r w:rsidRPr="00FB4507">
                              <w:rPr>
                                <w:rFonts w:hint="eastAsia"/>
                                <w:sz w:val="20"/>
                              </w:rPr>
                              <w:t>軍事</w:t>
                            </w:r>
                            <w:r>
                              <w:rPr>
                                <w:rFonts w:hint="eastAsia"/>
                                <w:sz w:val="20"/>
                              </w:rPr>
                              <w:t>、</w:t>
                            </w:r>
                            <w:r w:rsidRPr="00FB4507">
                              <w:rPr>
                                <w:rFonts w:hint="eastAsia"/>
                                <w:sz w:val="20"/>
                              </w:rPr>
                              <w:t>社会</w:t>
                            </w:r>
                            <w:r>
                              <w:rPr>
                                <w:rFonts w:hint="eastAsia"/>
                                <w:sz w:val="20"/>
                              </w:rPr>
                              <w:t>、</w:t>
                            </w:r>
                            <w:r w:rsidRPr="00FB4507">
                              <w:rPr>
                                <w:rFonts w:hint="eastAsia"/>
                                <w:sz w:val="20"/>
                              </w:rPr>
                              <w:t>政治の仕組みを整えた。</w:t>
                            </w:r>
                            <w:r>
                              <w:rPr>
                                <w:sz w:val="20"/>
                              </w:rPr>
                              <w:tab/>
                            </w:r>
                            <w:r>
                              <w:rPr>
                                <w:sz w:val="20"/>
                              </w:rPr>
                              <w:tab/>
                            </w:r>
                            <w:r>
                              <w:rPr>
                                <w:sz w:val="20"/>
                              </w:rPr>
                              <w:tab/>
                            </w:r>
                            <w:r>
                              <w:rPr>
                                <w:rFonts w:hint="eastAsia"/>
                                <w:sz w:val="20"/>
                              </w:rPr>
                              <w:t>⑦</w:t>
                            </w:r>
                          </w:p>
                        </w:txbxContent>
                      </v:textbox>
                    </v:shape>
                  </w:pict>
                </mc:Fallback>
              </mc:AlternateContent>
            </w:r>
          </w:p>
          <w:p w14:paraId="2FCC4DB5" w14:textId="77777777" w:rsidR="00610EF3" w:rsidRDefault="00610EF3" w:rsidP="00610EF3">
            <w:pPr>
              <w:autoSpaceDE w:val="0"/>
              <w:autoSpaceDN w:val="0"/>
              <w:adjustRightInd w:val="0"/>
              <w:spacing w:line="280" w:lineRule="exact"/>
              <w:ind w:left="200" w:hangingChars="100" w:hanging="200"/>
              <w:rPr>
                <w:rFonts w:hAnsi="ＭＳ 明朝"/>
                <w:kern w:val="0"/>
                <w:sz w:val="20"/>
              </w:rPr>
            </w:pPr>
          </w:p>
          <w:p w14:paraId="4BCDF0CB" w14:textId="77777777" w:rsidR="00610EF3" w:rsidRDefault="00610EF3" w:rsidP="00610EF3">
            <w:pPr>
              <w:autoSpaceDE w:val="0"/>
              <w:autoSpaceDN w:val="0"/>
              <w:adjustRightInd w:val="0"/>
              <w:spacing w:line="280" w:lineRule="exact"/>
              <w:ind w:left="200" w:hangingChars="100" w:hanging="200"/>
              <w:rPr>
                <w:rFonts w:hAnsi="ＭＳ 明朝"/>
                <w:kern w:val="0"/>
                <w:sz w:val="20"/>
              </w:rPr>
            </w:pPr>
          </w:p>
          <w:p w14:paraId="369B85FF" w14:textId="77777777" w:rsidR="00610EF3" w:rsidRDefault="00610EF3" w:rsidP="00610EF3">
            <w:pPr>
              <w:autoSpaceDE w:val="0"/>
              <w:autoSpaceDN w:val="0"/>
              <w:adjustRightInd w:val="0"/>
              <w:spacing w:line="280" w:lineRule="exact"/>
              <w:ind w:left="200" w:hangingChars="100" w:hanging="200"/>
              <w:rPr>
                <w:rFonts w:hAnsi="ＭＳ 明朝"/>
                <w:kern w:val="0"/>
                <w:sz w:val="20"/>
              </w:rPr>
            </w:pPr>
          </w:p>
          <w:p w14:paraId="077050D8" w14:textId="77777777" w:rsidR="00610EF3" w:rsidRDefault="00610EF3" w:rsidP="00610EF3">
            <w:pPr>
              <w:autoSpaceDE w:val="0"/>
              <w:autoSpaceDN w:val="0"/>
              <w:adjustRightInd w:val="0"/>
              <w:spacing w:line="280" w:lineRule="exact"/>
              <w:ind w:left="200" w:hangingChars="100" w:hanging="200"/>
              <w:rPr>
                <w:rFonts w:hAnsi="ＭＳ 明朝"/>
                <w:kern w:val="0"/>
                <w:sz w:val="20"/>
              </w:rPr>
            </w:pPr>
          </w:p>
          <w:p w14:paraId="7ADA33B3" w14:textId="77777777" w:rsidR="00610EF3" w:rsidRPr="00D362BD" w:rsidRDefault="00610EF3" w:rsidP="00610EF3">
            <w:pPr>
              <w:autoSpaceDE w:val="0"/>
              <w:autoSpaceDN w:val="0"/>
              <w:adjustRightInd w:val="0"/>
              <w:spacing w:line="280" w:lineRule="exact"/>
              <w:ind w:left="200" w:hangingChars="100" w:hanging="200"/>
              <w:rPr>
                <w:rFonts w:hAnsi="ＭＳ 明朝"/>
                <w:kern w:val="0"/>
                <w:sz w:val="20"/>
              </w:rPr>
            </w:pPr>
          </w:p>
          <w:p w14:paraId="1FFE53F0" w14:textId="77777777" w:rsidR="00610EF3" w:rsidRPr="006879B6"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left w:val="single" w:sz="4" w:space="0" w:color="000000"/>
              <w:bottom w:val="single" w:sz="4" w:space="0" w:color="auto"/>
              <w:right w:val="single" w:sz="4" w:space="0" w:color="000000"/>
            </w:tcBorders>
          </w:tcPr>
          <w:p w14:paraId="7AE6E60A" w14:textId="77777777" w:rsidR="00610EF3" w:rsidRDefault="00610EF3" w:rsidP="00610EF3">
            <w:pPr>
              <w:spacing w:line="240" w:lineRule="exact"/>
              <w:ind w:left="200" w:hangingChars="100" w:hanging="200"/>
              <w:rPr>
                <w:kern w:val="0"/>
                <w:sz w:val="20"/>
              </w:rPr>
            </w:pPr>
            <w:r>
              <w:rPr>
                <w:rFonts w:hint="eastAsia"/>
                <w:kern w:val="0"/>
                <w:sz w:val="20"/>
              </w:rPr>
              <w:t>◆学習問題を確認し、特に「どのような人々が」「どのように」を明らかにさせるようにする。</w:t>
            </w:r>
          </w:p>
          <w:p w14:paraId="07141542" w14:textId="77777777" w:rsidR="00610EF3" w:rsidRPr="000A1B4E" w:rsidRDefault="00610EF3" w:rsidP="00610EF3">
            <w:pPr>
              <w:spacing w:line="240" w:lineRule="exact"/>
              <w:ind w:left="200" w:hangingChars="100" w:hanging="200"/>
              <w:rPr>
                <w:kern w:val="0"/>
                <w:sz w:val="20"/>
              </w:rPr>
            </w:pPr>
            <w:r>
              <w:rPr>
                <w:rFonts w:hint="eastAsia"/>
                <w:kern w:val="0"/>
                <w:sz w:val="20"/>
              </w:rPr>
              <w:t>◆自分の考えをまとめる際には、「ことば」を大切にするとともに、例えば第2時に明らかになった「強い国づくり」が実現できたかどうかについて判断させる。</w:t>
            </w:r>
          </w:p>
        </w:tc>
        <w:tc>
          <w:tcPr>
            <w:tcW w:w="1980" w:type="dxa"/>
            <w:tcBorders>
              <w:top w:val="single" w:sz="4" w:space="0" w:color="auto"/>
              <w:left w:val="single" w:sz="4" w:space="0" w:color="000000"/>
              <w:bottom w:val="single" w:sz="4" w:space="0" w:color="auto"/>
              <w:right w:val="single" w:sz="4" w:space="0" w:color="000000"/>
            </w:tcBorders>
          </w:tcPr>
          <w:p w14:paraId="28802FC3" w14:textId="77777777" w:rsidR="00610EF3" w:rsidRPr="00FB4507"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FB4507">
              <w:rPr>
                <w:rFonts w:ascii="ＭＳ ゴシック" w:eastAsia="ＭＳ ゴシック" w:hAnsi="ＭＳ ゴシック" w:hint="eastAsia"/>
                <w:kern w:val="0"/>
                <w:sz w:val="20"/>
                <w:shd w:val="pct15" w:color="auto" w:fill="FFFFFF"/>
              </w:rPr>
              <w:t>[思判表②]</w:t>
            </w:r>
          </w:p>
          <w:p w14:paraId="58B51AD0" w14:textId="77777777" w:rsidR="00610EF3" w:rsidRDefault="00610EF3" w:rsidP="00610EF3">
            <w:pPr>
              <w:spacing w:line="240" w:lineRule="exact"/>
              <w:rPr>
                <w:rFonts w:hAnsi="ＭＳ 明朝"/>
                <w:kern w:val="0"/>
                <w:sz w:val="20"/>
              </w:rPr>
            </w:pPr>
            <w:r w:rsidRPr="00FB4507">
              <w:rPr>
                <w:rFonts w:hAnsi="ＭＳ 明朝" w:hint="eastAsia"/>
                <w:kern w:val="0"/>
                <w:sz w:val="20"/>
              </w:rPr>
              <w:t>年表やノートの記述内容から</w:t>
            </w:r>
            <w:r>
              <w:rPr>
                <w:rFonts w:hAnsi="ＭＳ 明朝" w:hint="eastAsia"/>
                <w:kern w:val="0"/>
                <w:sz w:val="20"/>
              </w:rPr>
              <w:t>、</w:t>
            </w:r>
            <w:r w:rsidRPr="00FB4507">
              <w:rPr>
                <w:rFonts w:hAnsi="ＭＳ 明朝" w:hint="eastAsia"/>
                <w:kern w:val="0"/>
                <w:sz w:val="20"/>
              </w:rPr>
              <w:t>「</w:t>
            </w:r>
            <w:r w:rsidRPr="00FB4507">
              <w:rPr>
                <w:rFonts w:hAnsi="ＭＳ 明朝"/>
                <w:sz w:val="20"/>
              </w:rPr>
              <w:t>黒船の来航</w:t>
            </w:r>
            <w:r>
              <w:rPr>
                <w:rFonts w:hAnsi="ＭＳ 明朝"/>
                <w:sz w:val="20"/>
              </w:rPr>
              <w:t>、</w:t>
            </w:r>
            <w:r w:rsidRPr="00FB4507">
              <w:rPr>
                <w:rFonts w:hAnsi="ＭＳ 明朝"/>
                <w:sz w:val="20"/>
              </w:rPr>
              <w:t>廃藩置県や四民平等な</w:t>
            </w:r>
            <w:r w:rsidRPr="00FB4507">
              <w:rPr>
                <w:rFonts w:hAnsi="ＭＳ 明朝" w:hint="eastAsia"/>
                <w:sz w:val="20"/>
              </w:rPr>
              <w:t>どの</w:t>
            </w:r>
            <w:r w:rsidRPr="00FB4507">
              <w:rPr>
                <w:rFonts w:hAnsi="ＭＳ 明朝"/>
                <w:sz w:val="20"/>
              </w:rPr>
              <w:t>改革</w:t>
            </w:r>
            <w:r>
              <w:rPr>
                <w:rFonts w:hAnsi="ＭＳ 明朝"/>
                <w:sz w:val="20"/>
              </w:rPr>
              <w:t>、</w:t>
            </w:r>
            <w:r w:rsidRPr="00FB4507">
              <w:rPr>
                <w:rFonts w:hAnsi="ＭＳ 明朝"/>
                <w:sz w:val="20"/>
              </w:rPr>
              <w:t>文明開化な</w:t>
            </w:r>
            <w:r w:rsidRPr="00FB4507">
              <w:rPr>
                <w:rFonts w:hAnsi="ＭＳ 明朝" w:hint="eastAsia"/>
                <w:sz w:val="20"/>
              </w:rPr>
              <w:t>ど</w:t>
            </w:r>
            <w:r w:rsidRPr="00FB4507">
              <w:rPr>
                <w:rFonts w:hAnsi="ＭＳ 明朝"/>
                <w:sz w:val="20"/>
              </w:rPr>
              <w:t>を関連付けたり総合したりして</w:t>
            </w:r>
            <w:r>
              <w:rPr>
                <w:rFonts w:hAnsi="ＭＳ 明朝"/>
                <w:sz w:val="20"/>
              </w:rPr>
              <w:t>、</w:t>
            </w:r>
            <w:r w:rsidRPr="00FB4507">
              <w:rPr>
                <w:rFonts w:hAnsi="ＭＳ 明朝"/>
                <w:sz w:val="20"/>
              </w:rPr>
              <w:t>この頃の政治の仕組みや世の中の様子の変化を考え</w:t>
            </w:r>
            <w:r>
              <w:rPr>
                <w:rFonts w:hAnsi="ＭＳ 明朝"/>
                <w:sz w:val="20"/>
              </w:rPr>
              <w:t>、</w:t>
            </w:r>
            <w:r w:rsidRPr="00FB4507">
              <w:rPr>
                <w:rFonts w:hAnsi="ＭＳ 明朝"/>
                <w:sz w:val="20"/>
              </w:rPr>
              <w:t>適切に表現している</w:t>
            </w:r>
            <w:r>
              <w:rPr>
                <w:rFonts w:hAnsi="ＭＳ 明朝" w:hint="eastAsia"/>
                <w:sz w:val="20"/>
              </w:rPr>
              <w:t>か</w:t>
            </w:r>
            <w:r w:rsidRPr="00FB4507">
              <w:rPr>
                <w:rFonts w:hAnsi="ＭＳ 明朝" w:hint="eastAsia"/>
                <w:kern w:val="0"/>
                <w:sz w:val="20"/>
              </w:rPr>
              <w:t>」を評価する。</w:t>
            </w:r>
          </w:p>
          <w:p w14:paraId="36D288A3" w14:textId="77777777" w:rsidR="00610EF3" w:rsidRPr="00FB4507" w:rsidRDefault="00610EF3" w:rsidP="00610EF3">
            <w:pPr>
              <w:spacing w:line="240" w:lineRule="exact"/>
              <w:ind w:right="400"/>
              <w:jc w:val="left"/>
              <w:rPr>
                <w:rFonts w:ascii="ＭＳ ゴシック" w:eastAsia="ＭＳ ゴシック" w:hAnsi="ＭＳ ゴシック"/>
                <w:kern w:val="0"/>
                <w:sz w:val="20"/>
                <w:shd w:val="pct15" w:color="auto" w:fill="FFFFFF"/>
              </w:rPr>
            </w:pPr>
            <w:r w:rsidRPr="00FB4507">
              <w:rPr>
                <w:rFonts w:ascii="ＭＳ ゴシック" w:eastAsia="ＭＳ ゴシック" w:hAnsi="ＭＳ ゴシック" w:hint="eastAsia"/>
                <w:kern w:val="0"/>
                <w:sz w:val="20"/>
                <w:shd w:val="pct15" w:color="auto" w:fill="FFFFFF"/>
              </w:rPr>
              <w:t>[</w:t>
            </w:r>
            <w:r>
              <w:rPr>
                <w:rFonts w:ascii="ＭＳ ゴシック" w:eastAsia="ＭＳ ゴシック" w:hAnsi="ＭＳ ゴシック" w:hint="eastAsia"/>
                <w:kern w:val="0"/>
                <w:sz w:val="20"/>
                <w:shd w:val="pct15" w:color="auto" w:fill="FFFFFF"/>
              </w:rPr>
              <w:t>知技</w:t>
            </w:r>
            <w:r w:rsidRPr="00FB4507">
              <w:rPr>
                <w:rFonts w:ascii="ＭＳ ゴシック" w:eastAsia="ＭＳ ゴシック" w:hAnsi="ＭＳ ゴシック" w:hint="eastAsia"/>
                <w:kern w:val="0"/>
                <w:sz w:val="20"/>
                <w:shd w:val="pct15" w:color="auto" w:fill="FFFFFF"/>
              </w:rPr>
              <w:t>②]</w:t>
            </w:r>
          </w:p>
          <w:p w14:paraId="45D09E58" w14:textId="77777777" w:rsidR="00610EF3" w:rsidRPr="00FB4507" w:rsidRDefault="00610EF3" w:rsidP="00610EF3">
            <w:pPr>
              <w:spacing w:line="240" w:lineRule="exact"/>
              <w:rPr>
                <w:rFonts w:hAnsi="ＭＳ 明朝"/>
                <w:kern w:val="0"/>
                <w:sz w:val="20"/>
              </w:rPr>
            </w:pPr>
            <w:r w:rsidRPr="00FB4507">
              <w:rPr>
                <w:rFonts w:hAnsi="ＭＳ 明朝" w:hint="eastAsia"/>
                <w:kern w:val="0"/>
                <w:sz w:val="20"/>
              </w:rPr>
              <w:t>年表やノートの記述内容から</w:t>
            </w:r>
            <w:r>
              <w:rPr>
                <w:rFonts w:hAnsi="ＭＳ 明朝" w:hint="eastAsia"/>
                <w:kern w:val="0"/>
                <w:sz w:val="20"/>
              </w:rPr>
              <w:t>、</w:t>
            </w:r>
            <w:r w:rsidRPr="00FB4507">
              <w:rPr>
                <w:rFonts w:hAnsi="ＭＳ 明朝" w:hint="eastAsia"/>
                <w:kern w:val="0"/>
                <w:sz w:val="20"/>
              </w:rPr>
              <w:t>「</w:t>
            </w:r>
            <w:r w:rsidRPr="00FB4507">
              <w:rPr>
                <w:rFonts w:hAnsi="ＭＳ 明朝" w:hint="eastAsia"/>
                <w:sz w:val="20"/>
              </w:rPr>
              <w:t>調べ</w:t>
            </w:r>
            <w:r w:rsidRPr="00FB4507">
              <w:rPr>
                <w:rFonts w:hAnsi="ＭＳ 明朝"/>
                <w:sz w:val="20"/>
              </w:rPr>
              <w:t>たことを年表や文</w:t>
            </w:r>
            <w:r w:rsidRPr="00FB4507">
              <w:rPr>
                <w:rFonts w:hAnsi="ＭＳ 明朝" w:hint="eastAsia"/>
                <w:sz w:val="20"/>
              </w:rPr>
              <w:t>などにまとめ</w:t>
            </w:r>
            <w:r>
              <w:rPr>
                <w:rFonts w:hAnsi="ＭＳ 明朝"/>
                <w:sz w:val="20"/>
              </w:rPr>
              <w:t>、</w:t>
            </w:r>
            <w:r w:rsidRPr="00FB4507">
              <w:rPr>
                <w:rFonts w:hAnsi="ＭＳ 明朝"/>
                <w:sz w:val="20"/>
              </w:rPr>
              <w:t>我</w:t>
            </w:r>
            <w:r w:rsidRPr="00FB4507">
              <w:rPr>
                <w:rFonts w:hAnsi="ＭＳ 明朝" w:hint="eastAsia"/>
                <w:sz w:val="20"/>
              </w:rPr>
              <w:t>が</w:t>
            </w:r>
            <w:r w:rsidRPr="00FB4507">
              <w:rPr>
                <w:rFonts w:hAnsi="ＭＳ 明朝"/>
                <w:sz w:val="20"/>
              </w:rPr>
              <w:t>国</w:t>
            </w:r>
            <w:r w:rsidRPr="00FB4507">
              <w:rPr>
                <w:rFonts w:hAnsi="ＭＳ 明朝" w:hint="eastAsia"/>
                <w:sz w:val="20"/>
              </w:rPr>
              <w:t>が</w:t>
            </w:r>
            <w:r w:rsidRPr="00FB4507">
              <w:rPr>
                <w:rFonts w:hAnsi="ＭＳ 明朝"/>
                <w:sz w:val="20"/>
              </w:rPr>
              <w:t>明治維新を機に欧米の文化を</w:t>
            </w:r>
            <w:r w:rsidRPr="00FB4507">
              <w:rPr>
                <w:rFonts w:hAnsi="ＭＳ 明朝" w:hint="eastAsia"/>
                <w:sz w:val="20"/>
              </w:rPr>
              <w:t>取り</w:t>
            </w:r>
            <w:r w:rsidRPr="00FB4507">
              <w:rPr>
                <w:rFonts w:hAnsi="ＭＳ 明朝"/>
                <w:sz w:val="20"/>
              </w:rPr>
              <w:t>入れつつ近代化を進めたことを理解している</w:t>
            </w:r>
            <w:r>
              <w:rPr>
                <w:rFonts w:hAnsi="ＭＳ 明朝" w:hint="eastAsia"/>
                <w:sz w:val="20"/>
              </w:rPr>
              <w:t>か</w:t>
            </w:r>
            <w:r w:rsidRPr="00FB4507">
              <w:rPr>
                <w:rFonts w:hAnsi="ＭＳ 明朝" w:hint="eastAsia"/>
                <w:kern w:val="0"/>
                <w:sz w:val="20"/>
              </w:rPr>
              <w:t>」を評価する。</w:t>
            </w:r>
          </w:p>
          <w:p w14:paraId="6F577A98" w14:textId="77777777" w:rsidR="00610EF3" w:rsidRPr="00FB4507" w:rsidRDefault="00610EF3" w:rsidP="00610EF3">
            <w:pPr>
              <w:spacing w:line="240" w:lineRule="exact"/>
              <w:rPr>
                <w:rFonts w:hAnsi="ＭＳ 明朝"/>
                <w:kern w:val="0"/>
                <w:sz w:val="20"/>
              </w:rPr>
            </w:pPr>
          </w:p>
          <w:p w14:paraId="0A071740" w14:textId="77777777" w:rsidR="00610EF3" w:rsidRPr="00FB4507" w:rsidRDefault="00610EF3" w:rsidP="00610EF3">
            <w:pPr>
              <w:spacing w:line="240" w:lineRule="exact"/>
              <w:rPr>
                <w:rFonts w:ascii="ＭＳ ゴシック" w:eastAsia="ＭＳ ゴシック" w:hAnsi="ＭＳ ゴシック"/>
                <w:kern w:val="0"/>
                <w:sz w:val="20"/>
              </w:rPr>
            </w:pPr>
          </w:p>
        </w:tc>
      </w:tr>
    </w:tbl>
    <w:p w14:paraId="08CBFF96" w14:textId="77777777" w:rsidR="00610EF3" w:rsidRPr="006C243D" w:rsidRDefault="00610EF3" w:rsidP="008422B0">
      <w:pPr>
        <w:spacing w:line="20" w:lineRule="exact"/>
        <w:ind w:left="206" w:hanging="206"/>
        <w:jc w:val="left"/>
        <w:textAlignment w:val="baseline"/>
        <w:rPr>
          <w:rFonts w:hAnsi="Times New Roman"/>
          <w:color w:val="000000"/>
          <w:kern w:val="0"/>
          <w:szCs w:val="21"/>
        </w:rPr>
      </w:pPr>
    </w:p>
    <w:p w14:paraId="1518D89D" w14:textId="7C26505F" w:rsidR="00511375" w:rsidRDefault="00511375">
      <w:pPr>
        <w:widowControl/>
        <w:jc w:val="left"/>
      </w:pPr>
      <w:r>
        <w:br w:type="page"/>
      </w:r>
    </w:p>
    <w:p w14:paraId="64E63DBB"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63471AA5" w14:textId="77777777" w:rsidTr="008944E8">
        <w:tc>
          <w:tcPr>
            <w:tcW w:w="10303" w:type="dxa"/>
            <w:tcBorders>
              <w:top w:val="nil"/>
              <w:bottom w:val="nil"/>
            </w:tcBorders>
            <w:shd w:val="clear" w:color="auto" w:fill="C0C0C0"/>
          </w:tcPr>
          <w:p w14:paraId="4D2D70A4"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65323E19" w14:textId="77777777" w:rsidTr="008944E8">
        <w:tblPrEx>
          <w:tblBorders>
            <w:bottom w:val="single" w:sz="12" w:space="0" w:color="auto"/>
            <w:insideV w:val="single" w:sz="4" w:space="0" w:color="auto"/>
          </w:tblBorders>
        </w:tblPrEx>
        <w:tc>
          <w:tcPr>
            <w:tcW w:w="10303" w:type="dxa"/>
            <w:tcBorders>
              <w:top w:val="nil"/>
            </w:tcBorders>
          </w:tcPr>
          <w:p w14:paraId="39D616B7" w14:textId="410F1124" w:rsidR="00610EF3" w:rsidRPr="00697F8F" w:rsidRDefault="00206B51" w:rsidP="00610EF3">
            <w:pPr>
              <w:spacing w:line="360" w:lineRule="exact"/>
            </w:pPr>
            <w:r>
              <w:rPr>
                <w:rFonts w:ascii="ＭＳ ゴシック" w:eastAsia="ＭＳ ゴシック" w:hAnsi="ＭＳ 明朝" w:hint="eastAsia"/>
                <w:kern w:val="0"/>
                <w:sz w:val="32"/>
              </w:rPr>
              <w:t>２－</w:t>
            </w:r>
            <w:r w:rsidR="00B83A26">
              <w:rPr>
                <w:rFonts w:ascii="ＭＳ ゴシック" w:eastAsia="ＭＳ ゴシック" w:hAnsi="ＭＳ 明朝" w:hint="eastAsia"/>
                <w:kern w:val="0"/>
                <w:sz w:val="32"/>
              </w:rPr>
              <w:t xml:space="preserve">⑩世界に歩み出した日本　　　　　　　　　</w:t>
            </w:r>
            <w:r w:rsidR="00610EF3">
              <w:rPr>
                <w:rFonts w:ascii="ＭＳ ゴシック" w:eastAsia="ＭＳ ゴシック" w:hAnsi="ＭＳ 明朝" w:hint="eastAsia"/>
                <w:kern w:val="0"/>
                <w:sz w:val="32"/>
              </w:rPr>
              <w:t xml:space="preserve">　</w:t>
            </w:r>
            <w:r w:rsidR="00610EF3">
              <w:rPr>
                <w:rFonts w:hint="eastAsia"/>
              </w:rPr>
              <w:t>６時間／</w:t>
            </w:r>
            <w:r w:rsidR="00B83A26">
              <w:rPr>
                <w:rFonts w:hint="eastAsia"/>
              </w:rPr>
              <w:t>歴史編</w:t>
            </w:r>
            <w:r w:rsidR="007B1CBD">
              <w:rPr>
                <w:rFonts w:hint="eastAsia"/>
              </w:rPr>
              <w:t>P</w:t>
            </w:r>
            <w:r w:rsidR="00610EF3">
              <w:rPr>
                <w:rFonts w:hint="eastAsia"/>
              </w:rPr>
              <w:t>.</w:t>
            </w:r>
            <w:r>
              <w:t>116</w:t>
            </w:r>
            <w:r w:rsidR="00610EF3">
              <w:rPr>
                <w:rFonts w:hint="eastAsia"/>
              </w:rPr>
              <w:t>～</w:t>
            </w:r>
            <w:r>
              <w:rPr>
                <w:rFonts w:hint="eastAsia"/>
              </w:rPr>
              <w:t>1</w:t>
            </w:r>
            <w:r>
              <w:t>26</w:t>
            </w:r>
          </w:p>
        </w:tc>
      </w:tr>
    </w:tbl>
    <w:p w14:paraId="53853A32"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39166655" w14:textId="27BF36DE" w:rsidR="00610EF3" w:rsidRDefault="00610EF3" w:rsidP="00F129D5">
      <w:pPr>
        <w:autoSpaceDE w:val="0"/>
        <w:autoSpaceDN w:val="0"/>
        <w:adjustRightInd w:val="0"/>
        <w:jc w:val="left"/>
        <w:rPr>
          <w:rFonts w:hAnsi="ＭＳ 明朝"/>
          <w:b/>
          <w:kern w:val="0"/>
        </w:rPr>
      </w:pPr>
      <w:r w:rsidRPr="00EA6393">
        <w:rPr>
          <w:rFonts w:ascii="ＭＳ ゴシック" w:eastAsia="ＭＳ ゴシック" w:hAnsi="ＭＳ 明朝" w:hint="eastAsia"/>
          <w:b/>
          <w:kern w:val="0"/>
        </w:rPr>
        <w:t>目標</w:t>
      </w:r>
      <w:r>
        <w:rPr>
          <w:rFonts w:hAnsi="ＭＳ 明朝" w:hint="eastAsia"/>
          <w:b/>
          <w:kern w:val="0"/>
        </w:rPr>
        <w:t xml:space="preserve">　　</w:t>
      </w:r>
    </w:p>
    <w:p w14:paraId="2B60A060" w14:textId="44F952C2" w:rsidR="00610EF3" w:rsidRPr="00313451" w:rsidRDefault="00610EF3" w:rsidP="00610EF3">
      <w:pPr>
        <w:autoSpaceDE w:val="0"/>
        <w:autoSpaceDN w:val="0"/>
        <w:adjustRightInd w:val="0"/>
        <w:ind w:left="1" w:firstLineChars="100" w:firstLine="210"/>
        <w:rPr>
          <w:rFonts w:hAnsi="ＭＳ 明朝"/>
          <w:kern w:val="0"/>
        </w:rPr>
      </w:pPr>
      <w:r w:rsidRPr="00313451">
        <w:rPr>
          <w:rFonts w:hAnsi="ＭＳ 明朝" w:hint="eastAsia"/>
          <w:kern w:val="0"/>
        </w:rPr>
        <w:t>我が国の歴史上の主な事象について、世の中の様子、人物の働きや代表的な文化遺産などに着目して、遺跡や文化財、地図や年表などの資料で調べてまとめ、我が国の歴史の展開を考え、</w:t>
      </w:r>
      <w:r>
        <w:rPr>
          <w:rFonts w:hAnsi="ＭＳ 明朝" w:hint="eastAsia"/>
          <w:kern w:val="0"/>
        </w:rPr>
        <w:t>表現</w:t>
      </w:r>
      <w:r w:rsidRPr="00313451">
        <w:rPr>
          <w:rFonts w:hAnsi="ＭＳ 明朝" w:hint="eastAsia"/>
          <w:kern w:val="0"/>
        </w:rPr>
        <w:t>することを通して、日清・日露の戦争、条約改正、科学の発展などを</w:t>
      </w:r>
      <w:r>
        <w:rPr>
          <w:rFonts w:hAnsi="ＭＳ 明朝" w:hint="eastAsia"/>
          <w:kern w:val="0"/>
        </w:rPr>
        <w:t>手掛かり</w:t>
      </w:r>
      <w:r w:rsidRPr="00313451">
        <w:rPr>
          <w:rFonts w:hAnsi="ＭＳ 明朝" w:hint="eastAsia"/>
          <w:kern w:val="0"/>
        </w:rPr>
        <w:t>に、我が国の国力が充実し国際的地位が向上したことを理解できるようにするとともに、主体的に学習問題を</w:t>
      </w:r>
      <w:r w:rsidR="00F129D5">
        <w:rPr>
          <w:rFonts w:hAnsi="ＭＳ 明朝" w:hint="eastAsia"/>
          <w:kern w:val="0"/>
        </w:rPr>
        <w:t>追究・</w:t>
      </w:r>
      <w:r w:rsidRPr="00313451">
        <w:rPr>
          <w:rFonts w:hAnsi="ＭＳ 明朝" w:hint="eastAsia"/>
          <w:kern w:val="0"/>
        </w:rPr>
        <w:t>解決しようとする態度を養う。</w:t>
      </w:r>
    </w:p>
    <w:p w14:paraId="34F54004"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3FA5BBAF" w14:textId="77777777" w:rsidR="00610EF3" w:rsidRDefault="00610EF3" w:rsidP="003F71A5">
      <w:pPr>
        <w:autoSpaceDE w:val="0"/>
        <w:autoSpaceDN w:val="0"/>
        <w:adjustRightInd w:val="0"/>
        <w:ind w:left="1470" w:hanging="1470"/>
        <w:jc w:val="left"/>
        <w:rPr>
          <w:rFonts w:hAnsi="ＭＳ 明朝"/>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3EFD1542" w14:textId="77777777" w:rsidTr="00232CA9">
        <w:tc>
          <w:tcPr>
            <w:tcW w:w="3402" w:type="dxa"/>
            <w:shd w:val="clear" w:color="auto" w:fill="auto"/>
            <w:vAlign w:val="center"/>
          </w:tcPr>
          <w:p w14:paraId="541E076F"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1F100584"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44B06AC6"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573F57F3" w14:textId="77777777" w:rsidTr="00232CA9">
        <w:trPr>
          <w:trHeight w:val="1437"/>
        </w:trPr>
        <w:tc>
          <w:tcPr>
            <w:tcW w:w="3402" w:type="dxa"/>
            <w:shd w:val="clear" w:color="auto" w:fill="auto"/>
          </w:tcPr>
          <w:p w14:paraId="0E254AF7" w14:textId="77777777"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世の中の様子、人物の働きや代表的な文化遺産などについて、地図や年表などの資料で調べ、日清・日露の戦争、条約改正、科学の発展などを理解している。</w:t>
            </w:r>
          </w:p>
        </w:tc>
        <w:tc>
          <w:tcPr>
            <w:tcW w:w="3544" w:type="dxa"/>
            <w:shd w:val="clear" w:color="auto" w:fill="auto"/>
          </w:tcPr>
          <w:p w14:paraId="47B98BDE" w14:textId="7E1E4AA2"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世の中の様子、人物の働きや代表的な文化遺産などに着目して、問いを見いだし、日清・日露の戦争、条約改正、科学の発展などについて考え、</w:t>
            </w:r>
            <w:r w:rsidR="00630576">
              <w:rPr>
                <w:rFonts w:hAnsi="ＭＳ 明朝" w:hint="eastAsia"/>
                <w:kern w:val="0"/>
              </w:rPr>
              <w:t>適切に表現している</w:t>
            </w:r>
            <w:r>
              <w:rPr>
                <w:rFonts w:hAnsi="ＭＳ 明朝" w:hint="eastAsia"/>
                <w:kern w:val="0"/>
              </w:rPr>
              <w:t>。</w:t>
            </w:r>
          </w:p>
        </w:tc>
        <w:tc>
          <w:tcPr>
            <w:tcW w:w="3366" w:type="dxa"/>
            <w:shd w:val="clear" w:color="auto" w:fill="auto"/>
          </w:tcPr>
          <w:p w14:paraId="3437AEF2" w14:textId="77777777"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①</w:t>
            </w:r>
            <w:r>
              <w:rPr>
                <w:rFonts w:hAnsi="ＭＳ 明朝" w:hint="eastAsia"/>
                <w:kern w:val="0"/>
              </w:rPr>
              <w:t>日清・日露の戦争、条約改正、科学の発展などについて予想や学習計画を立てたり、学習を振り返ったりして、学習問題を追究し解決しようとしている。</w:t>
            </w:r>
          </w:p>
        </w:tc>
      </w:tr>
      <w:tr w:rsidR="00610EF3" w:rsidRPr="00232CA9" w14:paraId="398972EE" w14:textId="77777777" w:rsidTr="00232CA9">
        <w:trPr>
          <w:trHeight w:val="1437"/>
        </w:trPr>
        <w:tc>
          <w:tcPr>
            <w:tcW w:w="3402" w:type="dxa"/>
            <w:shd w:val="clear" w:color="auto" w:fill="auto"/>
          </w:tcPr>
          <w:p w14:paraId="341DDD8B" w14:textId="77777777"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調べたことを年表や文などにまとめ、我が国の国力が充実し国際的地位が向上したことを理解している。</w:t>
            </w:r>
          </w:p>
        </w:tc>
        <w:tc>
          <w:tcPr>
            <w:tcW w:w="3544" w:type="dxa"/>
            <w:shd w:val="clear" w:color="auto" w:fill="auto"/>
          </w:tcPr>
          <w:p w14:paraId="78C8F648" w14:textId="53C55D07" w:rsidR="00610EF3" w:rsidRPr="00232CA9" w:rsidRDefault="00610EF3" w:rsidP="00610EF3">
            <w:pPr>
              <w:autoSpaceDE w:val="0"/>
              <w:autoSpaceDN w:val="0"/>
              <w:adjustRightInd w:val="0"/>
              <w:ind w:left="210" w:hangingChars="100" w:hanging="210"/>
              <w:jc w:val="left"/>
              <w:rPr>
                <w:rFonts w:hAnsi="ＭＳ 明朝"/>
                <w:kern w:val="0"/>
              </w:rPr>
            </w:pPr>
            <w:r w:rsidRPr="00232CA9">
              <w:rPr>
                <w:rFonts w:hAnsi="ＭＳ 明朝" w:hint="eastAsia"/>
                <w:kern w:val="0"/>
              </w:rPr>
              <w:t>②</w:t>
            </w:r>
            <w:r>
              <w:rPr>
                <w:rFonts w:hAnsi="ＭＳ 明朝" w:hint="eastAsia"/>
                <w:kern w:val="0"/>
              </w:rPr>
              <w:t>日清・日露の戦争、条約改正、科学の発展などを関連付けたり総合したりして、明治政府の意図や世の中の様子</w:t>
            </w:r>
            <w:r w:rsidR="00BD0623">
              <w:rPr>
                <w:rFonts w:hAnsi="ＭＳ 明朝" w:hint="eastAsia"/>
                <w:kern w:val="0"/>
              </w:rPr>
              <w:t>の変化を考え、</w:t>
            </w:r>
            <w:r w:rsidR="00630576">
              <w:rPr>
                <w:rFonts w:hAnsi="ＭＳ 明朝" w:hint="eastAsia"/>
                <w:kern w:val="0"/>
              </w:rPr>
              <w:t>適切に表現している</w:t>
            </w:r>
            <w:r>
              <w:rPr>
                <w:rFonts w:hAnsi="ＭＳ 明朝" w:hint="eastAsia"/>
                <w:kern w:val="0"/>
              </w:rPr>
              <w:t>。</w:t>
            </w:r>
          </w:p>
        </w:tc>
        <w:tc>
          <w:tcPr>
            <w:tcW w:w="3366" w:type="dxa"/>
            <w:shd w:val="clear" w:color="auto" w:fill="auto"/>
          </w:tcPr>
          <w:p w14:paraId="509D31B9" w14:textId="77777777" w:rsidR="00610EF3" w:rsidRPr="00232CA9" w:rsidRDefault="00610EF3" w:rsidP="00232CA9">
            <w:pPr>
              <w:autoSpaceDE w:val="0"/>
              <w:autoSpaceDN w:val="0"/>
              <w:adjustRightInd w:val="0"/>
              <w:jc w:val="left"/>
              <w:rPr>
                <w:rFonts w:hAnsi="ＭＳ 明朝"/>
                <w:kern w:val="0"/>
              </w:rPr>
            </w:pPr>
          </w:p>
        </w:tc>
      </w:tr>
    </w:tbl>
    <w:p w14:paraId="3970E402" w14:textId="77777777" w:rsidR="00A3519D" w:rsidRDefault="00A3519D">
      <w:pPr>
        <w:autoSpaceDE w:val="0"/>
        <w:autoSpaceDN w:val="0"/>
        <w:adjustRightInd w:val="0"/>
        <w:jc w:val="left"/>
        <w:rPr>
          <w:rFonts w:ascii="ＭＳ ゴシック" w:eastAsia="ＭＳ ゴシック" w:hAnsi="ＭＳ ゴシック"/>
          <w:b/>
          <w:kern w:val="0"/>
        </w:rPr>
      </w:pPr>
    </w:p>
    <w:p w14:paraId="6E39F8BA" w14:textId="77777777" w:rsidR="00A3519D" w:rsidRDefault="00A3519D">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748B1458" w14:textId="3AE7EB48" w:rsidR="00610EF3" w:rsidRDefault="00610EF3">
      <w:pPr>
        <w:autoSpaceDE w:val="0"/>
        <w:autoSpaceDN w:val="0"/>
        <w:adjustRightInd w:val="0"/>
        <w:jc w:val="left"/>
        <w:rPr>
          <w:rFonts w:hAnsi="Times New Roman"/>
          <w:color w:val="000000"/>
          <w:kern w:val="0"/>
          <w:szCs w:val="21"/>
        </w:rPr>
      </w:pPr>
      <w:r>
        <w:rPr>
          <w:rFonts w:eastAsia="ＭＳ ゴシック" w:hAnsi="Times New Roman" w:cs="ＭＳ ゴシック" w:hint="eastAsia"/>
          <w:color w:val="000000"/>
          <w:kern w:val="0"/>
          <w:szCs w:val="21"/>
        </w:rPr>
        <w:t>指導計画</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26"/>
      </w:tblGrid>
      <w:tr w:rsidR="00610EF3" w14:paraId="57EDA2E7" w14:textId="77777777" w:rsidTr="000254E8">
        <w:trPr>
          <w:tblHeader/>
        </w:trPr>
        <w:tc>
          <w:tcPr>
            <w:tcW w:w="426" w:type="dxa"/>
            <w:tcBorders>
              <w:top w:val="double" w:sz="4" w:space="0" w:color="000000"/>
              <w:left w:val="single" w:sz="4" w:space="0" w:color="000000"/>
              <w:bottom w:val="single" w:sz="4" w:space="0" w:color="auto"/>
              <w:right w:val="single" w:sz="4" w:space="0" w:color="000000"/>
            </w:tcBorders>
          </w:tcPr>
          <w:p w14:paraId="16986BDB" w14:textId="77777777" w:rsidR="00610EF3" w:rsidRDefault="00610EF3">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706E7C02"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本時のめあて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5998558E" w14:textId="77777777" w:rsidR="00610EF3" w:rsidRDefault="00610EF3" w:rsidP="00610EF3">
            <w:pPr>
              <w:suppressAutoHyphens/>
              <w:kinsoku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○おもな学習活動</w:t>
            </w:r>
            <w:r>
              <w:rPr>
                <w:rFonts w:eastAsia="ＭＳ ゴシック" w:hAnsi="Times New Roman" w:cs="ＭＳ ゴシック" w:hint="eastAsia"/>
                <w:color w:val="000000"/>
                <w:kern w:val="0"/>
                <w:szCs w:val="21"/>
              </w:rPr>
              <w:t xml:space="preserve"> </w:t>
            </w:r>
            <w:r>
              <w:rPr>
                <w:rFonts w:eastAsia="ＭＳ ゴシック" w:hAnsi="Times New Roman" w:cs="ＭＳ ゴシック" w:hint="eastAsia"/>
                <w:color w:val="000000"/>
                <w:kern w:val="0"/>
                <w:szCs w:val="21"/>
              </w:rPr>
              <w:t xml:space="preserve">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44171A1A"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◆指導上の留意点</w:t>
            </w:r>
          </w:p>
        </w:tc>
        <w:tc>
          <w:tcPr>
            <w:tcW w:w="1926" w:type="dxa"/>
            <w:tcBorders>
              <w:top w:val="double" w:sz="4" w:space="0" w:color="000000"/>
              <w:left w:val="single" w:sz="4" w:space="0" w:color="000000"/>
              <w:bottom w:val="single" w:sz="4" w:space="0" w:color="auto"/>
              <w:right w:val="single" w:sz="4" w:space="0" w:color="000000"/>
            </w:tcBorders>
            <w:vAlign w:val="center"/>
          </w:tcPr>
          <w:p w14:paraId="45513867"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Pr>
                <w:rFonts w:eastAsia="ＭＳ ゴシック" w:hAnsi="Times New Roman" w:cs="ＭＳ ゴシック" w:hint="eastAsia"/>
                <w:color w:val="000000"/>
                <w:kern w:val="0"/>
                <w:sz w:val="20"/>
              </w:rPr>
              <w:t>評価規準と評価方法</w:t>
            </w:r>
          </w:p>
        </w:tc>
      </w:tr>
      <w:tr w:rsidR="00610EF3" w14:paraId="6934B7C2" w14:textId="77777777" w:rsidTr="000254E8">
        <w:tblPrEx>
          <w:tblCellMar>
            <w:left w:w="99" w:type="dxa"/>
            <w:right w:w="99" w:type="dxa"/>
          </w:tblCellMar>
        </w:tblPrEx>
        <w:trPr>
          <w:trHeight w:val="2923"/>
        </w:trPr>
        <w:tc>
          <w:tcPr>
            <w:tcW w:w="426" w:type="dxa"/>
            <w:tcBorders>
              <w:top w:val="single" w:sz="4" w:space="0" w:color="auto"/>
              <w:left w:val="single" w:sz="4" w:space="0" w:color="auto"/>
            </w:tcBorders>
            <w:textDirection w:val="tbRlV"/>
          </w:tcPr>
          <w:p w14:paraId="528F6FCD" w14:textId="77777777" w:rsidR="00610EF3" w:rsidRDefault="00610EF3">
            <w:pPr>
              <w:suppressAutoHyphens/>
              <w:kinsoku w:val="0"/>
              <w:wordWrap w:val="0"/>
              <w:overflowPunct w:val="0"/>
              <w:autoSpaceDE w:val="0"/>
              <w:autoSpaceDN w:val="0"/>
              <w:adjustRightInd w:val="0"/>
              <w:spacing w:line="260" w:lineRule="atLeast"/>
              <w:ind w:left="113" w:right="113"/>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Pr>
                <w:rFonts w:ascii="ＭＳ ゴシック" w:eastAsia="ＭＳ ゴシック" w:hAnsi="ＭＳ ゴシック" w:cs="ＭＳ 明朝"/>
                <w:noProof/>
                <w:color w:val="000000"/>
                <w:kern w:val="0"/>
                <w:szCs w:val="21"/>
              </w:rPr>
              <mc:AlternateContent>
                <mc:Choice Requires="wps">
                  <w:drawing>
                    <wp:anchor distT="0" distB="0" distL="114935" distR="114935" simplePos="0" relativeHeight="251847680" behindDoc="0" locked="0" layoutInCell="1" allowOverlap="1" wp14:anchorId="476C7B6E" wp14:editId="27C80BB2">
                      <wp:simplePos x="0" y="0"/>
                      <wp:positionH relativeFrom="column">
                        <wp:posOffset>-7018020</wp:posOffset>
                      </wp:positionH>
                      <wp:positionV relativeFrom="margin">
                        <wp:posOffset>1538605</wp:posOffset>
                      </wp:positionV>
                      <wp:extent cx="3870960" cy="457200"/>
                      <wp:effectExtent l="12065" t="7620" r="12700" b="11430"/>
                      <wp:wrapNone/>
                      <wp:docPr id="20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457200"/>
                              </a:xfrm>
                              <a:prstGeom prst="rect">
                                <a:avLst/>
                              </a:prstGeom>
                              <a:solidFill>
                                <a:srgbClr val="FFFFFF"/>
                              </a:solidFill>
                              <a:ln w="9360" cmpd="sng">
                                <a:solidFill>
                                  <a:srgbClr val="000000"/>
                                </a:solidFill>
                                <a:miter lim="800000"/>
                                <a:headEnd/>
                                <a:tailEnd/>
                              </a:ln>
                            </wps:spPr>
                            <wps:txbx>
                              <w:txbxContent>
                                <w:p w14:paraId="32A80C29" w14:textId="77777777" w:rsidR="00E06DE2" w:rsidRDefault="00E06DE2">
                                  <w:pPr>
                                    <w:rPr>
                                      <w:rFonts w:hAnsi="Times New Roman"/>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C7B6E" id="_x0000_s1170" style="position:absolute;left:0;text-align:left;margin-left:-552.6pt;margin-top:121.15pt;width:304.8pt;height:36pt;z-index:251847680;visibility:visible;mso-wrap-style:square;mso-width-percent:0;mso-height-percent:0;mso-wrap-distance-left:9.05pt;mso-wrap-distance-top:0;mso-wrap-distance-right:9.05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" strokeweight=".26mm">
                      <v:textbox inset="2.06mm,.24mm,2.06mm,.24mm">
                        <w:txbxContent>
                          <w:p w14:paraId="32A80C29" w14:textId="77777777" w:rsidR="00E06DE2" w:rsidRDefault="00E06DE2">
                            <w:pPr>
                              <w:rPr>
                                <w:rFonts w:hAnsi="Times New Roman"/>
                                <w:snapToGrid w:val="0"/>
                              </w:rPr>
                            </w:pPr>
                          </w:p>
                        </w:txbxContent>
                      </v:textbox>
                      <w10:wrap anchory="margin"/>
                    </v:rect>
                  </w:pict>
                </mc:Fallback>
              </mc:AlternateContent>
            </w:r>
            <w:r>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63C0FD49" w14:textId="64EEC618" w:rsidR="00610EF3" w:rsidRDefault="00F129D5">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①条約改正を目指</w:t>
            </w:r>
            <w:r w:rsidR="00610EF3">
              <w:rPr>
                <w:rFonts w:ascii="ＭＳ ゴシック" w:eastAsia="ＭＳ ゴシック" w:hAnsi="ＭＳ 明朝" w:hint="eastAsia"/>
                <w:kern w:val="0"/>
                <w:sz w:val="20"/>
              </w:rPr>
              <w:t xml:space="preserve">して </w:t>
            </w:r>
          </w:p>
          <w:p w14:paraId="7DC1D659" w14:textId="38667DB6" w:rsidR="00610EF3" w:rsidRDefault="00610EF3" w:rsidP="007B1CBD">
            <w:pPr>
              <w:autoSpaceDE w:val="0"/>
              <w:autoSpaceDN w:val="0"/>
              <w:adjustRightInd w:val="0"/>
              <w:spacing w:line="240" w:lineRule="exact"/>
              <w:ind w:right="190"/>
              <w:jc w:val="righ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48704" behindDoc="0" locked="0" layoutInCell="1" allowOverlap="1" wp14:anchorId="21394E43" wp14:editId="7FF5546D">
                      <wp:simplePos x="0" y="0"/>
                      <wp:positionH relativeFrom="column">
                        <wp:posOffset>-30798</wp:posOffset>
                      </wp:positionH>
                      <wp:positionV relativeFrom="paragraph">
                        <wp:posOffset>159385</wp:posOffset>
                      </wp:positionV>
                      <wp:extent cx="1113790" cy="1285875"/>
                      <wp:effectExtent l="0" t="0" r="10160" b="28575"/>
                      <wp:wrapNone/>
                      <wp:docPr id="207"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285875"/>
                              </a:xfrm>
                              <a:prstGeom prst="rect">
                                <a:avLst/>
                              </a:prstGeom>
                              <a:solidFill>
                                <a:srgbClr val="FFFFFF"/>
                              </a:solidFill>
                              <a:ln w="9525" cmpd="sng">
                                <a:solidFill>
                                  <a:srgbClr val="000000"/>
                                </a:solidFill>
                                <a:miter lim="800000"/>
                                <a:headEnd/>
                                <a:tailEnd/>
                              </a:ln>
                            </wps:spPr>
                            <wps:txbx>
                              <w:txbxContent>
                                <w:p w14:paraId="0A2F8DE7" w14:textId="77777777" w:rsidR="00E06DE2" w:rsidRDefault="00E06DE2" w:rsidP="00610EF3">
                                  <w:pPr>
                                    <w:spacing w:line="240" w:lineRule="exact"/>
                                    <w:ind w:firstLineChars="100" w:firstLine="200"/>
                                    <w:rPr>
                                      <w:rFonts w:hAnsi="ＭＳ 明朝"/>
                                      <w:sz w:val="20"/>
                                    </w:rPr>
                                  </w:pPr>
                                  <w:r>
                                    <w:rPr>
                                      <w:rFonts w:hAnsi="ＭＳ 明朝" w:hint="eastAsia"/>
                                      <w:sz w:val="20"/>
                                    </w:rPr>
                                    <w:t>日本が江戸時代の終わりに結んだ条約は</w:t>
                                  </w:r>
                                  <w:r>
                                    <w:rPr>
                                      <w:rFonts w:hAnsi="ＭＳ 明朝"/>
                                      <w:sz w:val="20"/>
                                    </w:rPr>
                                    <w:t>どのようなものだった</w:t>
                                  </w:r>
                                  <w:r>
                                    <w:rPr>
                                      <w:rFonts w:hAnsi="ＭＳ 明朝" w:hint="eastAsia"/>
                                      <w:sz w:val="20"/>
                                    </w:rPr>
                                    <w:t>の</w:t>
                                  </w:r>
                                  <w:r>
                                    <w:rPr>
                                      <w:rFonts w:hAnsi="ＭＳ 明朝"/>
                                      <w:sz w:val="20"/>
                                    </w:rPr>
                                    <w:t>か話し合い、学習問題をつくりましょう。</w:t>
                                  </w:r>
                                </w:p>
                                <w:p w14:paraId="5D638DB0"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94E43" id="_x0000_s1171" style="position:absolute;left:0;text-align:left;margin-left:-2.45pt;margin-top:12.55pt;width:87.7pt;height:101.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">
                      <v:textbox inset="5.85pt,.7pt,5.85pt,.7pt">
                        <w:txbxContent>
                          <w:p w14:paraId="0A2F8DE7" w14:textId="77777777" w:rsidR="00E06DE2" w:rsidRDefault="00E06DE2" w:rsidP="00610EF3">
                            <w:pPr>
                              <w:spacing w:line="240" w:lineRule="exact"/>
                              <w:ind w:firstLineChars="100" w:firstLine="200"/>
                              <w:rPr>
                                <w:rFonts w:hAnsi="ＭＳ 明朝"/>
                                <w:sz w:val="20"/>
                              </w:rPr>
                            </w:pPr>
                            <w:r>
                              <w:rPr>
                                <w:rFonts w:hAnsi="ＭＳ 明朝" w:hint="eastAsia"/>
                                <w:sz w:val="20"/>
                              </w:rPr>
                              <w:t>日本が江戸時代の終わりに結んだ条約は</w:t>
                            </w:r>
                            <w:r>
                              <w:rPr>
                                <w:rFonts w:hAnsi="ＭＳ 明朝"/>
                                <w:sz w:val="20"/>
                              </w:rPr>
                              <w:t>どのようなものだった</w:t>
                            </w:r>
                            <w:r>
                              <w:rPr>
                                <w:rFonts w:hAnsi="ＭＳ 明朝" w:hint="eastAsia"/>
                                <w:sz w:val="20"/>
                              </w:rPr>
                              <w:t>の</w:t>
                            </w:r>
                            <w:r>
                              <w:rPr>
                                <w:rFonts w:hAnsi="ＭＳ 明朝"/>
                                <w:sz w:val="20"/>
                              </w:rPr>
                              <w:t>か話し合い、学習問題をつくりましょう。</w:t>
                            </w:r>
                          </w:p>
                          <w:p w14:paraId="5D638DB0"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rect>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116～117</w:t>
            </w:r>
          </w:p>
        </w:tc>
        <w:tc>
          <w:tcPr>
            <w:tcW w:w="4141" w:type="dxa"/>
            <w:tcBorders>
              <w:top w:val="single" w:sz="4" w:space="0" w:color="auto"/>
              <w:left w:val="nil"/>
              <w:bottom w:val="single" w:sz="4" w:space="0" w:color="auto"/>
            </w:tcBorders>
          </w:tcPr>
          <w:p w14:paraId="104905B4"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○ノルマントン号事件の風刺画を見て話し合い、不平等条約の存在に気づく。</w:t>
            </w:r>
          </w:p>
          <w:p w14:paraId="5C6C771F" w14:textId="44FCAFDD" w:rsidR="00610EF3" w:rsidRPr="00F812E2" w:rsidRDefault="00F129D5">
            <w:pPr>
              <w:autoSpaceDE w:val="0"/>
              <w:autoSpaceDN w:val="0"/>
              <w:adjustRightInd w:val="0"/>
              <w:spacing w:line="240" w:lineRule="exact"/>
              <w:ind w:left="210" w:hanging="210"/>
              <w:jc w:val="left"/>
              <w:rPr>
                <w:rFonts w:ascii="Cambria" w:hAnsi="Cambria"/>
                <w:kern w:val="0"/>
                <w:sz w:val="20"/>
              </w:rPr>
            </w:pPr>
            <w:r>
              <w:rPr>
                <w:rFonts w:hAnsi="ＭＳ 明朝" w:hint="eastAsia"/>
                <w:kern w:val="0"/>
                <w:sz w:val="20"/>
              </w:rPr>
              <w:t>◯資料</w:t>
            </w:r>
            <w:r w:rsidR="00BD0623">
              <w:rPr>
                <w:rFonts w:hAnsi="ＭＳ 明朝" w:hint="eastAsia"/>
                <w:kern w:val="0"/>
                <w:sz w:val="20"/>
              </w:rPr>
              <w:t>３</w:t>
            </w:r>
            <w:r w:rsidR="00610EF3">
              <w:rPr>
                <w:rFonts w:hAnsi="ＭＳ 明朝" w:hint="eastAsia"/>
                <w:kern w:val="0"/>
                <w:sz w:val="20"/>
              </w:rPr>
              <w:t>を見て、条約の何が不平等なのか話し合う。</w:t>
            </w:r>
          </w:p>
          <w:p w14:paraId="4822CAF6"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・領事裁判権を認めている。</w:t>
            </w:r>
          </w:p>
          <w:p w14:paraId="79D10C04"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・関税自主権がない。</w:t>
            </w:r>
          </w:p>
          <w:p w14:paraId="63C6EEAF"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◯不平等条約を改正するために、明治政府が行ったことを読み取る。</w:t>
            </w:r>
          </w:p>
          <w:p w14:paraId="61BFABE1"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・使節の派遣。　・鹿鳴館の舞踏会。</w:t>
            </w:r>
          </w:p>
          <w:p w14:paraId="1131BDB1"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◯読み取った資料からわかったこと、疑問に思ったことや予想などを出し合い、学習問題をつくり、学習計画を立てる。</w:t>
            </w:r>
          </w:p>
          <w:p w14:paraId="3C46F8CE" w14:textId="77777777" w:rsidR="00610EF3" w:rsidRDefault="00610EF3">
            <w:pPr>
              <w:autoSpaceDE w:val="0"/>
              <w:autoSpaceDN w:val="0"/>
              <w:adjustRightInd w:val="0"/>
              <w:spacing w:line="240" w:lineRule="exact"/>
              <w:ind w:left="210" w:hanging="210"/>
              <w:jc w:val="left"/>
              <w:rPr>
                <w:rFonts w:hAnsi="ＭＳ 明朝"/>
                <w:kern w:val="0"/>
                <w:sz w:val="20"/>
              </w:rPr>
            </w:pPr>
          </w:p>
          <w:p w14:paraId="09C3D7F2" w14:textId="77777777" w:rsidR="00610EF3" w:rsidRDefault="00610EF3">
            <w:pPr>
              <w:autoSpaceDE w:val="0"/>
              <w:autoSpaceDN w:val="0"/>
              <w:adjustRightInd w:val="0"/>
              <w:spacing w:line="240" w:lineRule="exact"/>
              <w:ind w:left="210" w:hanging="210"/>
              <w:jc w:val="left"/>
              <w:rPr>
                <w:rFonts w:hAnsi="ＭＳ 明朝"/>
                <w:kern w:val="0"/>
                <w:sz w:val="20"/>
              </w:rPr>
            </w:pPr>
          </w:p>
          <w:p w14:paraId="394021FA" w14:textId="77777777" w:rsidR="00610EF3" w:rsidRDefault="00610EF3">
            <w:pPr>
              <w:autoSpaceDE w:val="0"/>
              <w:autoSpaceDN w:val="0"/>
              <w:adjustRightInd w:val="0"/>
              <w:spacing w:line="240" w:lineRule="exact"/>
              <w:ind w:left="210" w:hanging="210"/>
              <w:jc w:val="left"/>
              <w:rPr>
                <w:rFonts w:hAnsi="ＭＳ 明朝"/>
                <w:kern w:val="0"/>
                <w:sz w:val="20"/>
              </w:rPr>
            </w:pPr>
          </w:p>
          <w:p w14:paraId="6C643D19" w14:textId="77777777" w:rsidR="00610EF3" w:rsidRDefault="00610EF3">
            <w:pPr>
              <w:autoSpaceDE w:val="0"/>
              <w:autoSpaceDN w:val="0"/>
              <w:adjustRightInd w:val="0"/>
              <w:spacing w:line="240" w:lineRule="exact"/>
              <w:ind w:left="210" w:hanging="210"/>
              <w:jc w:val="left"/>
              <w:rPr>
                <w:rFonts w:hAnsi="ＭＳ 明朝"/>
                <w:kern w:val="0"/>
                <w:sz w:val="20"/>
              </w:rPr>
            </w:pPr>
          </w:p>
          <w:p w14:paraId="5C88DAA5" w14:textId="77777777" w:rsidR="00610EF3" w:rsidRDefault="00610EF3">
            <w:pPr>
              <w:autoSpaceDE w:val="0"/>
              <w:autoSpaceDN w:val="0"/>
              <w:adjustRightInd w:val="0"/>
              <w:spacing w:line="240" w:lineRule="exact"/>
              <w:ind w:left="210" w:hanging="210"/>
              <w:jc w:val="left"/>
              <w:rPr>
                <w:rFonts w:hAnsi="ＭＳ 明朝"/>
                <w:kern w:val="0"/>
                <w:sz w:val="20"/>
              </w:rPr>
            </w:pPr>
          </w:p>
          <w:p w14:paraId="0938E1CF" w14:textId="77777777" w:rsidR="00610EF3" w:rsidRDefault="00610EF3">
            <w:pPr>
              <w:autoSpaceDE w:val="0"/>
              <w:autoSpaceDN w:val="0"/>
              <w:adjustRightInd w:val="0"/>
              <w:spacing w:line="240" w:lineRule="exact"/>
              <w:ind w:left="210" w:hanging="210"/>
              <w:jc w:val="left"/>
              <w:rPr>
                <w:rFonts w:hAnsi="ＭＳ 明朝"/>
                <w:kern w:val="0"/>
                <w:sz w:val="20"/>
              </w:rPr>
            </w:pPr>
          </w:p>
          <w:p w14:paraId="663B6AF5"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46656" behindDoc="0" locked="0" layoutInCell="1" allowOverlap="1" wp14:anchorId="6A24FE2E" wp14:editId="12F84AAA">
                      <wp:simplePos x="0" y="0"/>
                      <wp:positionH relativeFrom="column">
                        <wp:posOffset>-28575</wp:posOffset>
                      </wp:positionH>
                      <wp:positionV relativeFrom="paragraph">
                        <wp:posOffset>334645</wp:posOffset>
                      </wp:positionV>
                      <wp:extent cx="4866640" cy="350520"/>
                      <wp:effectExtent l="0" t="0" r="10160" b="11430"/>
                      <wp:wrapNone/>
                      <wp:docPr id="20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6640" cy="350520"/>
                              </a:xfrm>
                              <a:prstGeom prst="rect">
                                <a:avLst/>
                              </a:prstGeom>
                              <a:solidFill>
                                <a:srgbClr val="FFFFFF"/>
                              </a:solidFill>
                              <a:ln w="9525" cmpd="sng">
                                <a:solidFill>
                                  <a:srgbClr val="000000"/>
                                </a:solidFill>
                                <a:miter lim="800000"/>
                                <a:headEnd/>
                                <a:tailEnd/>
                              </a:ln>
                            </wps:spPr>
                            <wps:txbx>
                              <w:txbxContent>
                                <w:p w14:paraId="549DFA5D" w14:textId="77777777" w:rsidR="00E06DE2" w:rsidRDefault="00E06DE2">
                                  <w:pPr>
                                    <w:spacing w:line="240" w:lineRule="exact"/>
                                    <w:rPr>
                                      <w:sz w:val="20"/>
                                    </w:rPr>
                                  </w:pPr>
                                  <w:r>
                                    <w:rPr>
                                      <w:rFonts w:ascii="ＭＳ ゴシック" w:eastAsia="ＭＳ ゴシック" w:hAnsi="ＭＳ ゴシック" w:hint="eastAsia"/>
                                      <w:sz w:val="20"/>
                                    </w:rPr>
                                    <w:t>学習問題</w:t>
                                  </w:r>
                                  <w:r>
                                    <w:rPr>
                                      <w:rFonts w:hint="eastAsia"/>
                                      <w:sz w:val="20"/>
                                    </w:rPr>
                                    <w:t xml:space="preserve">　日本が世界に歩み出す中で行った</w:t>
                                  </w:r>
                                  <w:r>
                                    <w:rPr>
                                      <w:sz w:val="20"/>
                                    </w:rPr>
                                    <w:t>取り組みは、国内外にどのような変化をもたら</w:t>
                                  </w:r>
                                  <w:r>
                                    <w:rPr>
                                      <w:rFonts w:hint="eastAsia"/>
                                      <w:sz w:val="20"/>
                                    </w:rPr>
                                    <w:t>し</w:t>
                                  </w:r>
                                  <w:r>
                                    <w:rPr>
                                      <w:sz w:val="20"/>
                                    </w:rPr>
                                    <w:t>たのでしょうか</w:t>
                                  </w:r>
                                  <w:r>
                                    <w:rPr>
                                      <w:rFonts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4FE2E" id="_x0000_s1172" style="position:absolute;left:0;text-align:left;margin-left:-2.25pt;margin-top:26.35pt;width:383.2pt;height:27.6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">
                      <v:textbox inset="5.85pt,.7pt,5.85pt,.7pt">
                        <w:txbxContent>
                          <w:p w14:paraId="549DFA5D" w14:textId="77777777" w:rsidR="00E06DE2" w:rsidRDefault="00E06DE2">
                            <w:pPr>
                              <w:spacing w:line="240" w:lineRule="exact"/>
                              <w:rPr>
                                <w:sz w:val="20"/>
                              </w:rPr>
                            </w:pPr>
                            <w:r>
                              <w:rPr>
                                <w:rFonts w:ascii="ＭＳ ゴシック" w:eastAsia="ＭＳ ゴシック" w:hAnsi="ＭＳ ゴシック" w:hint="eastAsia"/>
                                <w:sz w:val="20"/>
                              </w:rPr>
                              <w:t>学習問題</w:t>
                            </w:r>
                            <w:r>
                              <w:rPr>
                                <w:rFonts w:hint="eastAsia"/>
                                <w:sz w:val="20"/>
                              </w:rPr>
                              <w:t xml:space="preserve">　日本が世界に歩み出す中で行った</w:t>
                            </w:r>
                            <w:r>
                              <w:rPr>
                                <w:sz w:val="20"/>
                              </w:rPr>
                              <w:t>取り組みは、国内外にどのような変化をもたら</w:t>
                            </w:r>
                            <w:r>
                              <w:rPr>
                                <w:rFonts w:hint="eastAsia"/>
                                <w:sz w:val="20"/>
                              </w:rPr>
                              <w:t>し</w:t>
                            </w:r>
                            <w:r>
                              <w:rPr>
                                <w:sz w:val="20"/>
                              </w:rPr>
                              <w:t>たのでしょうか</w:t>
                            </w:r>
                            <w:r>
                              <w:rPr>
                                <w:rFonts w:hint="eastAsia"/>
                                <w:sz w:val="20"/>
                              </w:rPr>
                              <w:t>。</w:t>
                            </w:r>
                          </w:p>
                        </w:txbxContent>
                      </v:textbox>
                    </v:rect>
                  </w:pict>
                </mc:Fallback>
              </mc:AlternateContent>
            </w:r>
          </w:p>
        </w:tc>
        <w:tc>
          <w:tcPr>
            <w:tcW w:w="1979" w:type="dxa"/>
            <w:tcBorders>
              <w:top w:val="single" w:sz="4" w:space="0" w:color="auto"/>
              <w:bottom w:val="single" w:sz="4" w:space="0" w:color="auto"/>
            </w:tcBorders>
          </w:tcPr>
          <w:p w14:paraId="10833204" w14:textId="77777777" w:rsidR="00610EF3" w:rsidRDefault="00610EF3">
            <w:pPr>
              <w:spacing w:line="240" w:lineRule="exact"/>
              <w:ind w:left="200" w:hangingChars="100" w:hanging="200"/>
              <w:rPr>
                <w:kern w:val="0"/>
                <w:sz w:val="20"/>
              </w:rPr>
            </w:pPr>
            <w:r>
              <w:rPr>
                <w:rFonts w:hint="eastAsia"/>
                <w:kern w:val="0"/>
                <w:sz w:val="20"/>
              </w:rPr>
              <w:t>◆何がどのように不平等だったのか、具体的に考えさせる。</w:t>
            </w:r>
          </w:p>
          <w:p w14:paraId="14228458" w14:textId="1214D32F" w:rsidR="00610EF3" w:rsidRDefault="00BD0623">
            <w:pPr>
              <w:spacing w:line="240" w:lineRule="exact"/>
              <w:ind w:left="200" w:hangingChars="100" w:hanging="200"/>
              <w:rPr>
                <w:kern w:val="0"/>
                <w:sz w:val="20"/>
              </w:rPr>
            </w:pPr>
            <w:r>
              <w:rPr>
                <w:rFonts w:hint="eastAsia"/>
                <w:kern w:val="0"/>
                <w:sz w:val="20"/>
              </w:rPr>
              <w:t>◆</w:t>
            </w:r>
            <w:r w:rsidR="00610EF3">
              <w:rPr>
                <w:rFonts w:hint="eastAsia"/>
                <w:kern w:val="0"/>
                <w:sz w:val="20"/>
              </w:rPr>
              <w:t>関税自主権がないということは、外国産の安い織物に関税がかけられないので大量に輸入される。</w:t>
            </w:r>
          </w:p>
          <w:p w14:paraId="0B3BE2FD" w14:textId="77777777" w:rsidR="00610EF3" w:rsidRDefault="00610EF3">
            <w:pPr>
              <w:spacing w:line="240" w:lineRule="exact"/>
              <w:ind w:left="200" w:hangingChars="100" w:hanging="200"/>
              <w:rPr>
                <w:kern w:val="0"/>
                <w:sz w:val="20"/>
              </w:rPr>
            </w:pPr>
            <w:r>
              <w:rPr>
                <w:rFonts w:hint="eastAsia"/>
                <w:kern w:val="0"/>
                <w:sz w:val="20"/>
              </w:rPr>
              <w:t xml:space="preserve">　領事裁判権がないということは、日本で罪を犯しても、日本で裁判をかけることができない。</w:t>
            </w:r>
          </w:p>
          <w:p w14:paraId="137FAE2C" w14:textId="77777777" w:rsidR="00610EF3" w:rsidRDefault="00610EF3">
            <w:pPr>
              <w:spacing w:line="240" w:lineRule="exact"/>
              <w:ind w:left="200" w:hangingChars="100" w:hanging="200"/>
              <w:rPr>
                <w:kern w:val="0"/>
                <w:sz w:val="20"/>
              </w:rPr>
            </w:pPr>
          </w:p>
          <w:p w14:paraId="2449928C" w14:textId="77777777" w:rsidR="00610EF3" w:rsidRDefault="00610EF3" w:rsidP="00610EF3">
            <w:pPr>
              <w:spacing w:line="240" w:lineRule="exact"/>
              <w:rPr>
                <w:kern w:val="0"/>
                <w:sz w:val="20"/>
              </w:rPr>
            </w:pPr>
          </w:p>
          <w:p w14:paraId="3587C00E" w14:textId="77777777" w:rsidR="00610EF3" w:rsidRDefault="00610EF3">
            <w:pPr>
              <w:spacing w:line="240" w:lineRule="exact"/>
              <w:ind w:left="200" w:hangingChars="100" w:hanging="200"/>
              <w:rPr>
                <w:kern w:val="0"/>
                <w:sz w:val="20"/>
              </w:rPr>
            </w:pPr>
          </w:p>
          <w:p w14:paraId="33DF9F98" w14:textId="77777777" w:rsidR="00610EF3" w:rsidRDefault="00610EF3">
            <w:pPr>
              <w:spacing w:line="240" w:lineRule="exact"/>
              <w:ind w:left="200" w:hangingChars="100" w:hanging="200"/>
              <w:rPr>
                <w:kern w:val="0"/>
                <w:sz w:val="20"/>
              </w:rPr>
            </w:pPr>
          </w:p>
          <w:p w14:paraId="24FA6123" w14:textId="77777777" w:rsidR="00610EF3" w:rsidRDefault="00610EF3">
            <w:pPr>
              <w:spacing w:line="240" w:lineRule="exact"/>
              <w:ind w:left="200" w:hangingChars="100" w:hanging="200"/>
              <w:rPr>
                <w:kern w:val="0"/>
                <w:sz w:val="20"/>
              </w:rPr>
            </w:pPr>
          </w:p>
          <w:p w14:paraId="346D4A2A" w14:textId="77777777" w:rsidR="00610EF3" w:rsidRDefault="00610EF3">
            <w:pPr>
              <w:spacing w:line="240" w:lineRule="exact"/>
              <w:ind w:left="200" w:hangingChars="100" w:hanging="200"/>
              <w:rPr>
                <w:kern w:val="0"/>
                <w:sz w:val="20"/>
              </w:rPr>
            </w:pPr>
          </w:p>
        </w:tc>
        <w:tc>
          <w:tcPr>
            <w:tcW w:w="1926" w:type="dxa"/>
            <w:tcBorders>
              <w:top w:val="single" w:sz="4" w:space="0" w:color="auto"/>
              <w:bottom w:val="single" w:sz="4" w:space="0" w:color="auto"/>
              <w:right w:val="single" w:sz="4" w:space="0" w:color="auto"/>
            </w:tcBorders>
          </w:tcPr>
          <w:p w14:paraId="5FC30DEA" w14:textId="77777777" w:rsidR="00610EF3" w:rsidRDefault="00610EF3">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58F9AFFC" w14:textId="77777777" w:rsidR="00610EF3" w:rsidRDefault="00610EF3" w:rsidP="00610EF3">
            <w:pPr>
              <w:spacing w:line="240" w:lineRule="exact"/>
              <w:ind w:rightChars="21" w:right="44"/>
              <w:jc w:val="left"/>
              <w:rPr>
                <w:kern w:val="0"/>
                <w:sz w:val="20"/>
              </w:rPr>
            </w:pPr>
            <w:r>
              <w:rPr>
                <w:rFonts w:hint="eastAsia"/>
                <w:kern w:val="0"/>
                <w:sz w:val="20"/>
              </w:rPr>
              <w:t>ノートの記述内容や発言内容から、「江戸時代の終わりから明治時代にかけての日本を取り巻く世界の様子に着目して、学習問題を見いだしているか」を評価する。</w:t>
            </w:r>
          </w:p>
          <w:p w14:paraId="7DE1388D" w14:textId="77777777" w:rsidR="00610EF3" w:rsidRPr="0072307D" w:rsidRDefault="00610EF3">
            <w:pPr>
              <w:spacing w:line="240" w:lineRule="exact"/>
              <w:ind w:rightChars="-89" w:right="-187"/>
              <w:jc w:val="left"/>
              <w:rPr>
                <w:rFonts w:ascii="ＭＳ ゴシック" w:eastAsia="ＭＳ ゴシック" w:hAnsi="ＭＳ ゴシック"/>
                <w:kern w:val="0"/>
                <w:sz w:val="20"/>
                <w:shd w:val="pct15" w:color="auto" w:fill="FFFFFF"/>
              </w:rPr>
            </w:pPr>
            <w:r w:rsidRPr="0072307D">
              <w:rPr>
                <w:rFonts w:ascii="ＭＳ ゴシック" w:eastAsia="ＭＳ ゴシック" w:hAnsi="ＭＳ ゴシック" w:hint="eastAsia"/>
                <w:kern w:val="0"/>
                <w:sz w:val="20"/>
                <w:shd w:val="pct15" w:color="auto" w:fill="FFFFFF"/>
              </w:rPr>
              <w:t>[態度①]</w:t>
            </w:r>
          </w:p>
          <w:p w14:paraId="7BA84976" w14:textId="77777777" w:rsidR="00610EF3" w:rsidRDefault="00610EF3" w:rsidP="00610EF3">
            <w:pPr>
              <w:spacing w:line="240" w:lineRule="exact"/>
              <w:ind w:rightChars="21" w:right="44"/>
              <w:jc w:val="left"/>
              <w:rPr>
                <w:kern w:val="0"/>
                <w:sz w:val="20"/>
              </w:rPr>
            </w:pPr>
            <w:r>
              <w:rPr>
                <w:rFonts w:hint="eastAsia"/>
                <w:kern w:val="0"/>
                <w:sz w:val="20"/>
              </w:rPr>
              <w:t>ノートの記述内容や発言内容から、「学習問題の解決に向けた予想や学習計画を立て、解決の見通しをもっているか」を評価する。</w:t>
            </w:r>
          </w:p>
          <w:p w14:paraId="1E521F82" w14:textId="77777777" w:rsidR="00CD0BC1" w:rsidRDefault="00CD0BC1" w:rsidP="00610EF3">
            <w:pPr>
              <w:spacing w:line="240" w:lineRule="exact"/>
              <w:ind w:rightChars="21" w:right="44"/>
              <w:jc w:val="left"/>
              <w:rPr>
                <w:kern w:val="0"/>
                <w:sz w:val="20"/>
              </w:rPr>
            </w:pPr>
          </w:p>
          <w:p w14:paraId="58A42F61" w14:textId="77777777" w:rsidR="00CD0BC1" w:rsidRDefault="00CD0BC1" w:rsidP="00610EF3">
            <w:pPr>
              <w:spacing w:line="240" w:lineRule="exact"/>
              <w:ind w:rightChars="21" w:right="44"/>
              <w:jc w:val="left"/>
              <w:rPr>
                <w:kern w:val="0"/>
                <w:sz w:val="20"/>
              </w:rPr>
            </w:pPr>
          </w:p>
          <w:p w14:paraId="77D8C3F3" w14:textId="77777777" w:rsidR="00CD0BC1" w:rsidRDefault="00CD0BC1" w:rsidP="00610EF3">
            <w:pPr>
              <w:spacing w:line="240" w:lineRule="exact"/>
              <w:ind w:rightChars="21" w:right="44"/>
              <w:jc w:val="left"/>
              <w:rPr>
                <w:kern w:val="0"/>
                <w:sz w:val="20"/>
              </w:rPr>
            </w:pPr>
          </w:p>
          <w:p w14:paraId="4443698A" w14:textId="5CC7CB8D" w:rsidR="00CD0BC1" w:rsidRDefault="00CD0BC1" w:rsidP="00610EF3">
            <w:pPr>
              <w:spacing w:line="240" w:lineRule="exact"/>
              <w:ind w:rightChars="21" w:right="44"/>
              <w:jc w:val="left"/>
              <w:rPr>
                <w:kern w:val="0"/>
                <w:sz w:val="20"/>
              </w:rPr>
            </w:pPr>
          </w:p>
        </w:tc>
      </w:tr>
      <w:tr w:rsidR="00610EF3" w14:paraId="3887B0B1" w14:textId="77777777" w:rsidTr="000254E8">
        <w:tblPrEx>
          <w:tblCellMar>
            <w:left w:w="99" w:type="dxa"/>
            <w:right w:w="99" w:type="dxa"/>
          </w:tblCellMar>
        </w:tblPrEx>
        <w:trPr>
          <w:trHeight w:val="2820"/>
        </w:trPr>
        <w:tc>
          <w:tcPr>
            <w:tcW w:w="426" w:type="dxa"/>
            <w:vMerge w:val="restart"/>
            <w:tcBorders>
              <w:left w:val="single" w:sz="4" w:space="0" w:color="auto"/>
            </w:tcBorders>
            <w:textDirection w:val="tbRlV"/>
          </w:tcPr>
          <w:p w14:paraId="267A8B82"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p>
        </w:tc>
        <w:tc>
          <w:tcPr>
            <w:tcW w:w="1876" w:type="dxa"/>
            <w:tcBorders>
              <w:top w:val="single" w:sz="4" w:space="0" w:color="auto"/>
              <w:left w:val="nil"/>
              <w:bottom w:val="single" w:sz="4" w:space="0" w:color="auto"/>
            </w:tcBorders>
          </w:tcPr>
          <w:p w14:paraId="4646C1A2"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②発展していく日本 </w:t>
            </w:r>
          </w:p>
          <w:p w14:paraId="237F41AA" w14:textId="16C898BE"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50752" behindDoc="0" locked="0" layoutInCell="1" allowOverlap="1" wp14:anchorId="342EE083" wp14:editId="65410C7F">
                      <wp:simplePos x="0" y="0"/>
                      <wp:positionH relativeFrom="column">
                        <wp:posOffset>-28893</wp:posOffset>
                      </wp:positionH>
                      <wp:positionV relativeFrom="paragraph">
                        <wp:posOffset>229235</wp:posOffset>
                      </wp:positionV>
                      <wp:extent cx="1113790" cy="1190625"/>
                      <wp:effectExtent l="0" t="0" r="10160" b="28575"/>
                      <wp:wrapNone/>
                      <wp:docPr id="21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190625"/>
                              </a:xfrm>
                              <a:prstGeom prst="rect">
                                <a:avLst/>
                              </a:prstGeom>
                              <a:solidFill>
                                <a:srgbClr val="FFFFFF"/>
                              </a:solidFill>
                              <a:ln w="9525" cmpd="sng">
                                <a:solidFill>
                                  <a:srgbClr val="000000"/>
                                </a:solidFill>
                                <a:miter lim="800000"/>
                                <a:headEnd/>
                                <a:tailEnd/>
                              </a:ln>
                            </wps:spPr>
                            <wps:txbx>
                              <w:txbxContent>
                                <w:p w14:paraId="060BF265" w14:textId="77777777" w:rsidR="00E06DE2" w:rsidRDefault="00E06DE2" w:rsidP="00610EF3">
                                  <w:pPr>
                                    <w:spacing w:line="240" w:lineRule="exact"/>
                                    <w:ind w:firstLineChars="100" w:firstLine="200"/>
                                    <w:rPr>
                                      <w:rFonts w:hAnsi="ＭＳ 明朝"/>
                                      <w:sz w:val="20"/>
                                    </w:rPr>
                                  </w:pPr>
                                  <w:r>
                                    <w:rPr>
                                      <w:rFonts w:hAnsi="ＭＳ 明朝" w:hint="eastAsia"/>
                                      <w:sz w:val="20"/>
                                    </w:rPr>
                                    <w:t>この時代、日本は</w:t>
                                  </w:r>
                                  <w:r>
                                    <w:rPr>
                                      <w:rFonts w:hAnsi="ＭＳ 明朝"/>
                                      <w:sz w:val="20"/>
                                    </w:rPr>
                                    <w:t>どのように国づくりを進め、世界に歩み出していったのでしょうか</w:t>
                                  </w:r>
                                  <w:r>
                                    <w:rPr>
                                      <w:rFonts w:hAnsi="ＭＳ 明朝" w:hint="eastAsia"/>
                                      <w:sz w:val="20"/>
                                    </w:rPr>
                                    <w:t>。</w:t>
                                  </w:r>
                                </w:p>
                                <w:p w14:paraId="135EC065"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EE083" id="_x0000_s1173" style="position:absolute;left:0;text-align:left;margin-left:-2.3pt;margin-top:18.05pt;width:87.7pt;height:93.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">
                      <v:textbox inset="5.85pt,.7pt,5.85pt,.7pt">
                        <w:txbxContent>
                          <w:p w14:paraId="060BF265" w14:textId="77777777" w:rsidR="00E06DE2" w:rsidRDefault="00E06DE2" w:rsidP="00610EF3">
                            <w:pPr>
                              <w:spacing w:line="240" w:lineRule="exact"/>
                              <w:ind w:firstLineChars="100" w:firstLine="200"/>
                              <w:rPr>
                                <w:rFonts w:hAnsi="ＭＳ 明朝"/>
                                <w:sz w:val="20"/>
                              </w:rPr>
                            </w:pPr>
                            <w:r>
                              <w:rPr>
                                <w:rFonts w:hAnsi="ＭＳ 明朝" w:hint="eastAsia"/>
                                <w:sz w:val="20"/>
                              </w:rPr>
                              <w:t>この時代、日本は</w:t>
                            </w:r>
                            <w:r>
                              <w:rPr>
                                <w:rFonts w:hAnsi="ＭＳ 明朝"/>
                                <w:sz w:val="20"/>
                              </w:rPr>
                              <w:t>どのように国づくりを進め、世界に歩み出していったのでしょうか</w:t>
                            </w:r>
                            <w:r>
                              <w:rPr>
                                <w:rFonts w:hAnsi="ＭＳ 明朝" w:hint="eastAsia"/>
                                <w:sz w:val="20"/>
                              </w:rPr>
                              <w:t>。</w:t>
                            </w:r>
                          </w:p>
                          <w:p w14:paraId="135EC065" w14:textId="77777777" w:rsidR="00E06DE2" w:rsidRPr="00CA5932" w:rsidRDefault="00E06DE2" w:rsidP="00CA5932">
                            <w:pPr>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rect>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118～119</w:t>
            </w:r>
          </w:p>
        </w:tc>
        <w:tc>
          <w:tcPr>
            <w:tcW w:w="4141" w:type="dxa"/>
            <w:tcBorders>
              <w:top w:val="single" w:sz="4" w:space="0" w:color="auto"/>
              <w:left w:val="nil"/>
              <w:bottom w:val="single" w:sz="4" w:space="0" w:color="auto"/>
            </w:tcBorders>
          </w:tcPr>
          <w:p w14:paraId="6406DA1E" w14:textId="4546A74E" w:rsidR="00610EF3" w:rsidRDefault="00BD062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○紡績工場と製糸工場の写真と、前の見開き</w:t>
            </w:r>
            <w:r w:rsidR="00610EF3">
              <w:rPr>
                <w:rFonts w:hAnsi="ＭＳ 明朝" w:hint="eastAsia"/>
                <w:kern w:val="0"/>
                <w:sz w:val="20"/>
              </w:rPr>
              <w:t>の年表</w:t>
            </w:r>
            <w:r>
              <w:rPr>
                <w:rFonts w:hAnsi="ＭＳ 明朝" w:hint="eastAsia"/>
                <w:kern w:val="0"/>
                <w:sz w:val="20"/>
              </w:rPr>
              <w:t>（資料２）</w:t>
            </w:r>
            <w:r w:rsidR="00610EF3">
              <w:rPr>
                <w:rFonts w:hAnsi="ＭＳ 明朝" w:hint="eastAsia"/>
                <w:kern w:val="0"/>
                <w:sz w:val="20"/>
              </w:rPr>
              <w:t>などを見比べながら、気付いたことを話し合う。</w:t>
            </w:r>
          </w:p>
          <w:p w14:paraId="75EA960C"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・たくさんの女の人（工女）が働いている。</w:t>
            </w:r>
          </w:p>
          <w:p w14:paraId="438B52CE"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・戦争を2回もしている。</w:t>
            </w:r>
          </w:p>
          <w:p w14:paraId="52F479D5"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・富国強兵・殖産興業が成果を出している。</w:t>
            </w:r>
          </w:p>
          <w:p w14:paraId="07F2C7C9" w14:textId="5799A8DD" w:rsidR="00610EF3" w:rsidRDefault="001176CB">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00BD0623">
              <w:rPr>
                <w:rFonts w:hAnsi="ＭＳ 明朝" w:hint="eastAsia"/>
                <w:kern w:val="0"/>
                <w:sz w:val="20"/>
              </w:rPr>
              <w:t>資料３「日本の西洋クラブへの</w:t>
            </w:r>
            <w:r w:rsidR="00610EF3">
              <w:rPr>
                <w:rFonts w:hAnsi="ＭＳ 明朝" w:hint="eastAsia"/>
                <w:kern w:val="0"/>
                <w:sz w:val="20"/>
              </w:rPr>
              <w:t>仲間入り</w:t>
            </w:r>
            <w:r w:rsidR="00BD0623">
              <w:rPr>
                <w:rFonts w:hAnsi="ＭＳ 明朝" w:hint="eastAsia"/>
                <w:kern w:val="0"/>
                <w:sz w:val="20"/>
              </w:rPr>
              <w:t>をえがいたまんが」などから</w:t>
            </w:r>
            <w:r w:rsidR="00610EF3">
              <w:rPr>
                <w:rFonts w:hAnsi="ＭＳ 明朝" w:hint="eastAsia"/>
                <w:kern w:val="0"/>
                <w:sz w:val="20"/>
              </w:rPr>
              <w:t>気づいたことを話し合う｡</w:t>
            </w:r>
          </w:p>
          <w:p w14:paraId="07E7109D" w14:textId="450EA951"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・産業が発展したから仲間入りできた</w:t>
            </w:r>
            <w:r w:rsidR="00F129D5">
              <w:rPr>
                <w:rFonts w:hAnsi="ＭＳ 明朝" w:hint="eastAsia"/>
                <w:kern w:val="0"/>
                <w:sz w:val="20"/>
              </w:rPr>
              <w:t>。</w:t>
            </w:r>
          </w:p>
          <w:p w14:paraId="4674F90D" w14:textId="77C4E1E6"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w:t>
            </w:r>
            <w:r w:rsidR="00F129D5">
              <w:rPr>
                <w:rFonts w:hAnsi="ＭＳ 明朝" w:hint="eastAsia"/>
                <w:kern w:val="0"/>
                <w:sz w:val="20"/>
              </w:rPr>
              <w:t>欧米諸国は、日本の仲間入りをあまり歓迎していないように見える。</w:t>
            </w:r>
          </w:p>
          <w:p w14:paraId="10835366"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◯条約改正に向けた陸奥宗光の働きと、その頃の日本を取り巻く状況などを年表やグラフなどを関連づけて読み取る。</w:t>
            </w:r>
          </w:p>
          <w:p w14:paraId="19232435"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・1894年にイギリスと交渉して領事裁判権をなくすことに成功した。</w:t>
            </w:r>
          </w:p>
          <w:p w14:paraId="7430C8E9"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・日清戦争の勝利が大きいと思う。</w:t>
            </w:r>
          </w:p>
          <w:p w14:paraId="0E9893AD"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・20年間で輸出入額が大幅に増えている。</w:t>
            </w:r>
          </w:p>
          <w:p w14:paraId="0E65FF3C" w14:textId="77777777" w:rsidR="00610EF3" w:rsidRDefault="00610EF3">
            <w:pPr>
              <w:autoSpaceDE w:val="0"/>
              <w:autoSpaceDN w:val="0"/>
              <w:adjustRightInd w:val="0"/>
              <w:spacing w:line="240" w:lineRule="exact"/>
              <w:ind w:left="210" w:hanging="210"/>
              <w:jc w:val="left"/>
              <w:rPr>
                <w:sz w:val="20"/>
                <w:szCs w:val="22"/>
              </w:rPr>
            </w:pPr>
            <w:r>
              <w:rPr>
                <w:rFonts w:hAnsi="ＭＳ 明朝" w:hint="eastAsia"/>
                <w:noProof/>
                <w:kern w:val="0"/>
                <w:sz w:val="20"/>
              </w:rPr>
              <mc:AlternateContent>
                <mc:Choice Requires="wps">
                  <w:drawing>
                    <wp:anchor distT="0" distB="0" distL="114300" distR="114300" simplePos="0" relativeHeight="251857920" behindDoc="0" locked="0" layoutInCell="1" allowOverlap="1" wp14:anchorId="7BA1E4E8" wp14:editId="1CCBEF32">
                      <wp:simplePos x="0" y="0"/>
                      <wp:positionH relativeFrom="column">
                        <wp:posOffset>-1905</wp:posOffset>
                      </wp:positionH>
                      <wp:positionV relativeFrom="paragraph">
                        <wp:posOffset>83185</wp:posOffset>
                      </wp:positionV>
                      <wp:extent cx="2502535" cy="589547"/>
                      <wp:effectExtent l="0" t="0" r="12065" b="20320"/>
                      <wp:wrapNone/>
                      <wp:docPr id="21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589547"/>
                              </a:xfrm>
                              <a:prstGeom prst="rect">
                                <a:avLst/>
                              </a:prstGeom>
                              <a:solidFill>
                                <a:srgbClr val="FFFFFF"/>
                              </a:solidFill>
                              <a:ln w="9525" cmpd="sng">
                                <a:solidFill>
                                  <a:srgbClr val="000000"/>
                                </a:solidFill>
                                <a:prstDash val="dash"/>
                                <a:miter lim="800000"/>
                                <a:headEnd/>
                                <a:tailEnd/>
                              </a:ln>
                            </wps:spPr>
                            <wps:txbx>
                              <w:txbxContent>
                                <w:p w14:paraId="01016B50" w14:textId="5169164D" w:rsidR="00E06DE2" w:rsidRDefault="00E06DE2" w:rsidP="00BD0623">
                                  <w:pPr>
                                    <w:spacing w:line="240" w:lineRule="exact"/>
                                    <w:rPr>
                                      <w:sz w:val="20"/>
                                    </w:rPr>
                                  </w:pPr>
                                  <w:r>
                                    <w:rPr>
                                      <w:sz w:val="20"/>
                                    </w:rPr>
                                    <w:t>明治政府の殖産興業</w:t>
                                  </w:r>
                                  <w:r>
                                    <w:rPr>
                                      <w:rFonts w:hint="eastAsia"/>
                                      <w:sz w:val="20"/>
                                    </w:rPr>
                                    <w:t>政策</w:t>
                                  </w:r>
                                  <w:r>
                                    <w:rPr>
                                      <w:sz w:val="20"/>
                                    </w:rPr>
                                    <w:t>によって</w:t>
                                  </w:r>
                                  <w:r>
                                    <w:rPr>
                                      <w:rFonts w:hint="eastAsia"/>
                                      <w:sz w:val="20"/>
                                    </w:rPr>
                                    <w:t>日本</w:t>
                                  </w:r>
                                  <w:r>
                                    <w:rPr>
                                      <w:sz w:val="20"/>
                                    </w:rPr>
                                    <w:t>の産業が発展していくなかで、陸奥宗光が領事裁判権の撤廃に成功した</w:t>
                                  </w:r>
                                  <w:r>
                                    <w:rPr>
                                      <w:rFonts w:hint="eastAsia"/>
                                      <w:sz w:val="20"/>
                                    </w:rPr>
                                    <w:t>。</w:t>
                                  </w:r>
                                  <w:r>
                                    <w:rPr>
                                      <w:sz w:val="20"/>
                                    </w:rPr>
                                    <w:tab/>
                                  </w:r>
                                  <w:r w:rsidRPr="00F5646D">
                                    <w:rPr>
                                      <w:rFonts w:hAnsi="ＭＳ 明朝" w:hint="eastAsia"/>
                                      <w:sz w:val="20"/>
                                    </w:rPr>
                                    <w:t>②</w:t>
                                  </w:r>
                                </w:p>
                                <w:p w14:paraId="2E7E850D" w14:textId="11E78BD4" w:rsidR="00E06DE2" w:rsidRDefault="00E06DE2">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1E4E8" id="_x0000_s1174" style="position:absolute;left:0;text-align:left;margin-left:-.15pt;margin-top:6.55pt;width:197.05pt;height:46.4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">
                      <v:stroke dashstyle="dash"/>
                      <v:textbox inset="5.85pt,.7pt,5.85pt,.7pt">
                        <w:txbxContent>
                          <w:p w14:paraId="01016B50" w14:textId="5169164D" w:rsidR="00E06DE2" w:rsidRDefault="00E06DE2" w:rsidP="00BD0623">
                            <w:pPr>
                              <w:spacing w:line="240" w:lineRule="exact"/>
                              <w:rPr>
                                <w:sz w:val="20"/>
                              </w:rPr>
                            </w:pPr>
                            <w:r>
                              <w:rPr>
                                <w:sz w:val="20"/>
                              </w:rPr>
                              <w:t>明治政府の殖産興業</w:t>
                            </w:r>
                            <w:r>
                              <w:rPr>
                                <w:rFonts w:hint="eastAsia"/>
                                <w:sz w:val="20"/>
                              </w:rPr>
                              <w:t>政策</w:t>
                            </w:r>
                            <w:r>
                              <w:rPr>
                                <w:sz w:val="20"/>
                              </w:rPr>
                              <w:t>によって</w:t>
                            </w:r>
                            <w:r>
                              <w:rPr>
                                <w:rFonts w:hint="eastAsia"/>
                                <w:sz w:val="20"/>
                              </w:rPr>
                              <w:t>日本</w:t>
                            </w:r>
                            <w:r>
                              <w:rPr>
                                <w:sz w:val="20"/>
                              </w:rPr>
                              <w:t>の産業が発展していくなかで、陸奥宗光が領事裁判権の撤廃に成功した</w:t>
                            </w:r>
                            <w:r>
                              <w:rPr>
                                <w:rFonts w:hint="eastAsia"/>
                                <w:sz w:val="20"/>
                              </w:rPr>
                              <w:t>。</w:t>
                            </w:r>
                            <w:r>
                              <w:rPr>
                                <w:sz w:val="20"/>
                              </w:rPr>
                              <w:tab/>
                            </w:r>
                            <w:r w:rsidRPr="00F5646D">
                              <w:rPr>
                                <w:rFonts w:hAnsi="ＭＳ 明朝" w:hint="eastAsia"/>
                                <w:sz w:val="20"/>
                              </w:rPr>
                              <w:t>②</w:t>
                            </w:r>
                          </w:p>
                          <w:p w14:paraId="2E7E850D" w14:textId="11E78BD4" w:rsidR="00E06DE2" w:rsidRDefault="00E06DE2">
                            <w:pPr>
                              <w:spacing w:line="240" w:lineRule="exact"/>
                              <w:jc w:val="right"/>
                              <w:rPr>
                                <w:sz w:val="20"/>
                              </w:rPr>
                            </w:pPr>
                          </w:p>
                        </w:txbxContent>
                      </v:textbox>
                    </v:rect>
                  </w:pict>
                </mc:Fallback>
              </mc:AlternateContent>
            </w:r>
          </w:p>
          <w:p w14:paraId="79FD5ACA" w14:textId="77777777" w:rsidR="00610EF3" w:rsidRDefault="00610EF3">
            <w:pPr>
              <w:autoSpaceDE w:val="0"/>
              <w:autoSpaceDN w:val="0"/>
              <w:adjustRightInd w:val="0"/>
              <w:spacing w:line="240" w:lineRule="exact"/>
              <w:ind w:left="210" w:hanging="210"/>
              <w:jc w:val="left"/>
              <w:rPr>
                <w:sz w:val="20"/>
                <w:szCs w:val="22"/>
              </w:rPr>
            </w:pPr>
          </w:p>
          <w:p w14:paraId="0790E7DB" w14:textId="77777777" w:rsidR="00610EF3" w:rsidRDefault="00610EF3">
            <w:pPr>
              <w:autoSpaceDE w:val="0"/>
              <w:autoSpaceDN w:val="0"/>
              <w:adjustRightInd w:val="0"/>
              <w:spacing w:line="240" w:lineRule="exact"/>
              <w:ind w:left="210" w:hanging="210"/>
              <w:jc w:val="left"/>
              <w:rPr>
                <w:sz w:val="20"/>
                <w:szCs w:val="22"/>
              </w:rPr>
            </w:pPr>
          </w:p>
          <w:p w14:paraId="5D1B6265" w14:textId="77777777" w:rsidR="00610EF3" w:rsidRDefault="00610EF3">
            <w:pPr>
              <w:autoSpaceDE w:val="0"/>
              <w:autoSpaceDN w:val="0"/>
              <w:adjustRightInd w:val="0"/>
              <w:spacing w:line="240" w:lineRule="exact"/>
              <w:ind w:left="210" w:hanging="210"/>
              <w:jc w:val="left"/>
              <w:rPr>
                <w:sz w:val="20"/>
                <w:szCs w:val="22"/>
              </w:rPr>
            </w:pPr>
          </w:p>
          <w:p w14:paraId="7E9AB27A" w14:textId="77777777" w:rsidR="00610EF3" w:rsidRDefault="00610EF3">
            <w:pPr>
              <w:autoSpaceDE w:val="0"/>
              <w:autoSpaceDN w:val="0"/>
              <w:adjustRightInd w:val="0"/>
              <w:spacing w:line="240" w:lineRule="exact"/>
              <w:ind w:left="210" w:hanging="210"/>
              <w:jc w:val="left"/>
              <w:rPr>
                <w:sz w:val="20"/>
                <w:szCs w:val="22"/>
              </w:rPr>
            </w:pPr>
          </w:p>
          <w:p w14:paraId="0FBDE0D8" w14:textId="77777777" w:rsidR="00610EF3" w:rsidRDefault="00610EF3">
            <w:pPr>
              <w:autoSpaceDE w:val="0"/>
              <w:autoSpaceDN w:val="0"/>
              <w:adjustRightInd w:val="0"/>
              <w:spacing w:line="240" w:lineRule="exact"/>
              <w:ind w:left="210" w:hanging="210"/>
              <w:jc w:val="left"/>
              <w:rPr>
                <w:sz w:val="20"/>
                <w:szCs w:val="22"/>
              </w:rPr>
            </w:pPr>
          </w:p>
        </w:tc>
        <w:tc>
          <w:tcPr>
            <w:tcW w:w="1979" w:type="dxa"/>
            <w:tcBorders>
              <w:top w:val="single" w:sz="4" w:space="0" w:color="auto"/>
              <w:bottom w:val="single" w:sz="4" w:space="0" w:color="auto"/>
            </w:tcBorders>
          </w:tcPr>
          <w:p w14:paraId="02676EF4" w14:textId="77777777" w:rsidR="00610EF3" w:rsidRDefault="00610EF3">
            <w:pPr>
              <w:spacing w:line="240" w:lineRule="exact"/>
              <w:ind w:left="200" w:hangingChars="100" w:hanging="200"/>
              <w:rPr>
                <w:kern w:val="0"/>
                <w:sz w:val="20"/>
              </w:rPr>
            </w:pPr>
            <w:r>
              <w:rPr>
                <w:rFonts w:hint="eastAsia"/>
                <w:kern w:val="0"/>
                <w:sz w:val="20"/>
              </w:rPr>
              <w:t>◆1890年から1910年代の年表から時代の流れを読み取らせる。</w:t>
            </w:r>
          </w:p>
          <w:p w14:paraId="551827C2" w14:textId="30406439" w:rsidR="00610EF3" w:rsidRDefault="007906AE">
            <w:pPr>
              <w:spacing w:line="240" w:lineRule="exact"/>
              <w:ind w:left="200" w:hangingChars="100" w:hanging="200"/>
              <w:rPr>
                <w:kern w:val="0"/>
                <w:sz w:val="20"/>
              </w:rPr>
            </w:pPr>
            <w:r>
              <w:rPr>
                <w:rFonts w:hint="eastAsia"/>
                <w:kern w:val="0"/>
                <w:sz w:val="20"/>
              </w:rPr>
              <w:t>◆前</w:t>
            </w:r>
            <w:r w:rsidR="00F129D5">
              <w:rPr>
                <w:rFonts w:hint="eastAsia"/>
                <w:kern w:val="0"/>
                <w:sz w:val="20"/>
              </w:rPr>
              <w:t>小</w:t>
            </w:r>
            <w:r>
              <w:rPr>
                <w:rFonts w:hint="eastAsia"/>
                <w:kern w:val="0"/>
                <w:sz w:val="20"/>
              </w:rPr>
              <w:t>単元で学習した明治政府の政策、富国強兵と殖産興業</w:t>
            </w:r>
            <w:r w:rsidR="00610EF3">
              <w:rPr>
                <w:rFonts w:hint="eastAsia"/>
                <w:kern w:val="0"/>
                <w:sz w:val="20"/>
              </w:rPr>
              <w:t>について想起させたい。</w:t>
            </w:r>
          </w:p>
          <w:p w14:paraId="1ABA2243" w14:textId="4CFAA380" w:rsidR="00610EF3" w:rsidRDefault="00610EF3">
            <w:pPr>
              <w:spacing w:line="240" w:lineRule="exact"/>
              <w:ind w:left="200" w:hangingChars="100" w:hanging="200"/>
              <w:rPr>
                <w:kern w:val="0"/>
                <w:sz w:val="20"/>
              </w:rPr>
            </w:pPr>
            <w:r>
              <w:rPr>
                <w:rFonts w:hint="eastAsia"/>
                <w:kern w:val="0"/>
                <w:sz w:val="20"/>
              </w:rPr>
              <w:t>◆紡績工場で働いている工女と前</w:t>
            </w:r>
            <w:r w:rsidR="007906AE">
              <w:rPr>
                <w:rFonts w:hint="eastAsia"/>
                <w:kern w:val="0"/>
                <w:sz w:val="20"/>
              </w:rPr>
              <w:t>の見開き</w:t>
            </w:r>
            <w:r>
              <w:rPr>
                <w:rFonts w:hint="eastAsia"/>
                <w:kern w:val="0"/>
                <w:sz w:val="20"/>
              </w:rPr>
              <w:t>の</w:t>
            </w:r>
            <w:r w:rsidR="007906AE">
              <w:rPr>
                <w:rFonts w:hint="eastAsia"/>
                <w:kern w:val="0"/>
                <w:sz w:val="20"/>
              </w:rPr>
              <w:t>資料４「</w:t>
            </w:r>
            <w:r>
              <w:rPr>
                <w:rFonts w:hint="eastAsia"/>
                <w:kern w:val="0"/>
                <w:sz w:val="20"/>
              </w:rPr>
              <w:t>鹿鳴館</w:t>
            </w:r>
            <w:r w:rsidR="007906AE">
              <w:rPr>
                <w:rFonts w:hint="eastAsia"/>
                <w:kern w:val="0"/>
                <w:sz w:val="20"/>
              </w:rPr>
              <w:t>の舞踏会」の女性</w:t>
            </w:r>
            <w:r>
              <w:rPr>
                <w:rFonts w:hint="eastAsia"/>
                <w:kern w:val="0"/>
                <w:sz w:val="20"/>
              </w:rPr>
              <w:t>を比べて、同じ時代に置かれた状況の違いにも目を向け、今後どうなっていくかなどにも目が向くようにする。</w:t>
            </w:r>
          </w:p>
          <w:p w14:paraId="71C11437" w14:textId="77777777" w:rsidR="00610EF3" w:rsidRDefault="00610EF3">
            <w:pPr>
              <w:spacing w:line="240" w:lineRule="exact"/>
              <w:ind w:left="200" w:hangingChars="100" w:hanging="200"/>
              <w:rPr>
                <w:kern w:val="0"/>
                <w:sz w:val="20"/>
              </w:rPr>
            </w:pPr>
            <w:r>
              <w:rPr>
                <w:rFonts w:hint="eastAsia"/>
                <w:kern w:val="0"/>
                <w:sz w:val="20"/>
              </w:rPr>
              <w:t>◆まなび方コーナーのグラフからつなげて考えさせる。工場数の増加、輸出入額の増大の変化に隠された二つの戦争の意味についても考えさせたい。</w:t>
            </w:r>
          </w:p>
        </w:tc>
        <w:tc>
          <w:tcPr>
            <w:tcW w:w="1926" w:type="dxa"/>
            <w:tcBorders>
              <w:top w:val="single" w:sz="4" w:space="0" w:color="auto"/>
              <w:bottom w:val="single" w:sz="4" w:space="0" w:color="auto"/>
              <w:right w:val="single" w:sz="4" w:space="0" w:color="auto"/>
            </w:tcBorders>
          </w:tcPr>
          <w:p w14:paraId="173184CF"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1C0B25E" w14:textId="77777777" w:rsidR="00610EF3" w:rsidRDefault="00610EF3" w:rsidP="00610EF3">
            <w:pPr>
              <w:spacing w:line="240" w:lineRule="exact"/>
              <w:rPr>
                <w:kern w:val="0"/>
                <w:sz w:val="20"/>
              </w:rPr>
            </w:pPr>
            <w:r>
              <w:rPr>
                <w:rFonts w:hAnsi="ＭＳ 明朝" w:hint="eastAsia"/>
                <w:kern w:val="0"/>
                <w:sz w:val="20"/>
              </w:rPr>
              <w:t>ノートの記述内容や発言内容から、「必要な情報を集め、読み取り、明治政府の殖産興業政策による国づくりと陸奥宗光らによる条約改正交渉の進展とを結びつけて理解しているか」を評価する。</w:t>
            </w:r>
          </w:p>
        </w:tc>
      </w:tr>
      <w:tr w:rsidR="00610EF3" w14:paraId="25BBE7AC" w14:textId="77777777" w:rsidTr="000254E8">
        <w:tblPrEx>
          <w:tblCellMar>
            <w:left w:w="99" w:type="dxa"/>
            <w:right w:w="99" w:type="dxa"/>
          </w:tblCellMar>
        </w:tblPrEx>
        <w:trPr>
          <w:trHeight w:val="3685"/>
        </w:trPr>
        <w:tc>
          <w:tcPr>
            <w:tcW w:w="426" w:type="dxa"/>
            <w:vMerge/>
            <w:tcBorders>
              <w:left w:val="single" w:sz="4" w:space="0" w:color="auto"/>
            </w:tcBorders>
            <w:textDirection w:val="tbRlV"/>
          </w:tcPr>
          <w:p w14:paraId="48924965"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p>
        </w:tc>
        <w:tc>
          <w:tcPr>
            <w:tcW w:w="1876" w:type="dxa"/>
            <w:tcBorders>
              <w:top w:val="single" w:sz="4" w:space="0" w:color="auto"/>
              <w:left w:val="nil"/>
              <w:bottom w:val="single" w:sz="4" w:space="0" w:color="auto"/>
            </w:tcBorders>
          </w:tcPr>
          <w:p w14:paraId="2F169264" w14:textId="77777777" w:rsidR="00610EF3" w:rsidRDefault="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③中国やロシアと戦う　</w:t>
            </w:r>
          </w:p>
          <w:p w14:paraId="0FFAD2FC" w14:textId="0B8BCE71"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51776" behindDoc="0" locked="0" layoutInCell="1" allowOverlap="1" wp14:anchorId="0B2091B9" wp14:editId="027FAAB2">
                      <wp:simplePos x="0" y="0"/>
                      <wp:positionH relativeFrom="column">
                        <wp:posOffset>-29528</wp:posOffset>
                      </wp:positionH>
                      <wp:positionV relativeFrom="paragraph">
                        <wp:posOffset>205740</wp:posOffset>
                      </wp:positionV>
                      <wp:extent cx="1113790" cy="1333500"/>
                      <wp:effectExtent l="0" t="0" r="10160" b="19050"/>
                      <wp:wrapNone/>
                      <wp:docPr id="213"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333500"/>
                              </a:xfrm>
                              <a:prstGeom prst="rect">
                                <a:avLst/>
                              </a:prstGeom>
                              <a:solidFill>
                                <a:srgbClr val="FFFFFF"/>
                              </a:solidFill>
                              <a:ln w="9525" cmpd="sng">
                                <a:solidFill>
                                  <a:srgbClr val="000000"/>
                                </a:solidFill>
                                <a:miter lim="800000"/>
                                <a:headEnd/>
                                <a:tailEnd/>
                              </a:ln>
                            </wps:spPr>
                            <wps:txbx>
                              <w:txbxContent>
                                <w:p w14:paraId="42A04509" w14:textId="643049F2" w:rsidR="00E06DE2" w:rsidRDefault="00E06DE2" w:rsidP="00610EF3">
                                  <w:pPr>
                                    <w:ind w:firstLineChars="100" w:firstLine="200"/>
                                    <w:rPr>
                                      <w:rFonts w:hAnsi="ＭＳ 明朝"/>
                                      <w:kern w:val="0"/>
                                      <w:sz w:val="20"/>
                                    </w:rPr>
                                  </w:pPr>
                                  <w:r>
                                    <w:rPr>
                                      <w:rFonts w:hAnsi="ＭＳ 明朝" w:hint="eastAsia"/>
                                      <w:kern w:val="0"/>
                                      <w:sz w:val="20"/>
                                    </w:rPr>
                                    <w:t>二つの戦争によって</w:t>
                                  </w:r>
                                  <w:r>
                                    <w:rPr>
                                      <w:rFonts w:hAnsi="ＭＳ 明朝"/>
                                      <w:kern w:val="0"/>
                                      <w:sz w:val="20"/>
                                    </w:rPr>
                                    <w:t>、日本と世界の国々との関係は、どのように変わっていったでしょうか</w:t>
                                  </w:r>
                                  <w:r>
                                    <w:rPr>
                                      <w:rFonts w:hAnsi="ＭＳ 明朝" w:hint="eastAsia"/>
                                      <w:kern w:val="0"/>
                                      <w:sz w:val="20"/>
                                    </w:rPr>
                                    <w:t>。</w:t>
                                  </w:r>
                                </w:p>
                                <w:p w14:paraId="19853919"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91B9" id="_x0000_s1175" style="position:absolute;left:0;text-align:left;margin-left:-2.35pt;margin-top:16.2pt;width:87.7pt;height:10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">
                      <v:textbox inset="5.85pt,.7pt,5.85pt,.7pt">
                        <w:txbxContent>
                          <w:p w14:paraId="42A04509" w14:textId="643049F2" w:rsidR="00E06DE2" w:rsidRDefault="00E06DE2" w:rsidP="00610EF3">
                            <w:pPr>
                              <w:ind w:firstLineChars="100" w:firstLine="200"/>
                              <w:rPr>
                                <w:rFonts w:hAnsi="ＭＳ 明朝"/>
                                <w:kern w:val="0"/>
                                <w:sz w:val="20"/>
                              </w:rPr>
                            </w:pPr>
                            <w:r>
                              <w:rPr>
                                <w:rFonts w:hAnsi="ＭＳ 明朝" w:hint="eastAsia"/>
                                <w:kern w:val="0"/>
                                <w:sz w:val="20"/>
                              </w:rPr>
                              <w:t>二つの戦争によって</w:t>
                            </w:r>
                            <w:r>
                              <w:rPr>
                                <w:rFonts w:hAnsi="ＭＳ 明朝"/>
                                <w:kern w:val="0"/>
                                <w:sz w:val="20"/>
                              </w:rPr>
                              <w:t>、日本と世界の国々との関係は、どのように変わっていったでしょうか</w:t>
                            </w:r>
                            <w:r>
                              <w:rPr>
                                <w:rFonts w:hAnsi="ＭＳ 明朝" w:hint="eastAsia"/>
                                <w:kern w:val="0"/>
                                <w:sz w:val="20"/>
                              </w:rPr>
                              <w:t>。</w:t>
                            </w:r>
                          </w:p>
                          <w:p w14:paraId="19853919"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120～121</w:t>
            </w:r>
          </w:p>
        </w:tc>
        <w:tc>
          <w:tcPr>
            <w:tcW w:w="4141" w:type="dxa"/>
            <w:tcBorders>
              <w:top w:val="single" w:sz="4" w:space="0" w:color="auto"/>
              <w:left w:val="nil"/>
              <w:bottom w:val="single" w:sz="4" w:space="0" w:color="auto"/>
            </w:tcBorders>
          </w:tcPr>
          <w:p w14:paraId="247CBA0E"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○「朝鮮をめぐる日本、ロシア、中国」の風刺画を見て、どんな様子を表しているのかを考え、朝鮮をめぐる三国の関係について話し合う。</w:t>
            </w:r>
          </w:p>
          <w:p w14:paraId="5FFA80E1"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・朝鮮という魚を三つの国が釣ろうとしている。</w:t>
            </w:r>
          </w:p>
          <w:p w14:paraId="282F10C1"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・三つの国は、朝鮮を取り合っていた。</w:t>
            </w:r>
          </w:p>
          <w:p w14:paraId="30A28DDC"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◯教科書の地図や本文、グラフなどの資料などから、二つの戦争の様子や戦争の結果などを読み取り、話し合う。</w:t>
            </w:r>
          </w:p>
          <w:p w14:paraId="67291147" w14:textId="41B06B8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・日清</w:t>
            </w:r>
            <w:r w:rsidR="007906AE">
              <w:rPr>
                <w:rFonts w:hint="eastAsia"/>
                <w:sz w:val="20"/>
                <w:szCs w:val="22"/>
              </w:rPr>
              <w:t>戦争も</w:t>
            </w:r>
            <w:r>
              <w:rPr>
                <w:rFonts w:hint="eastAsia"/>
                <w:sz w:val="20"/>
                <w:szCs w:val="22"/>
              </w:rPr>
              <w:t>日露戦争</w:t>
            </w:r>
            <w:r w:rsidR="007906AE">
              <w:rPr>
                <w:rFonts w:hint="eastAsia"/>
                <w:sz w:val="20"/>
                <w:szCs w:val="22"/>
              </w:rPr>
              <w:t>も</w:t>
            </w:r>
            <w:r>
              <w:rPr>
                <w:rFonts w:hint="eastAsia"/>
                <w:sz w:val="20"/>
                <w:szCs w:val="22"/>
              </w:rPr>
              <w:t>朝鮮</w:t>
            </w:r>
            <w:r w:rsidR="007906AE">
              <w:rPr>
                <w:rFonts w:hint="eastAsia"/>
                <w:sz w:val="20"/>
                <w:szCs w:val="22"/>
              </w:rPr>
              <w:t>半島</w:t>
            </w:r>
            <w:r>
              <w:rPr>
                <w:rFonts w:hint="eastAsia"/>
                <w:sz w:val="20"/>
                <w:szCs w:val="22"/>
              </w:rPr>
              <w:t>をめぐる戦いだった。</w:t>
            </w:r>
          </w:p>
          <w:p w14:paraId="2D88C143"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・日清戦争では賠償金を得て、台湾を植民地にした。</w:t>
            </w:r>
          </w:p>
          <w:p w14:paraId="726AF377" w14:textId="6EA2A5FD"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・日露戦争ではロシア艦隊を破り、樺太</w:t>
            </w:r>
            <w:r w:rsidR="007906AE">
              <w:rPr>
                <w:rFonts w:hint="eastAsia"/>
                <w:sz w:val="20"/>
                <w:szCs w:val="22"/>
              </w:rPr>
              <w:t>の</w:t>
            </w:r>
            <w:r>
              <w:rPr>
                <w:rFonts w:hint="eastAsia"/>
                <w:sz w:val="20"/>
                <w:szCs w:val="22"/>
              </w:rPr>
              <w:t>南部と満州</w:t>
            </w:r>
            <w:r w:rsidR="007906AE">
              <w:rPr>
                <w:rFonts w:hint="eastAsia"/>
                <w:sz w:val="20"/>
                <w:szCs w:val="22"/>
              </w:rPr>
              <w:t>の</w:t>
            </w:r>
            <w:r>
              <w:rPr>
                <w:rFonts w:hint="eastAsia"/>
                <w:sz w:val="20"/>
                <w:szCs w:val="22"/>
              </w:rPr>
              <w:t>鉄道を得た。</w:t>
            </w:r>
          </w:p>
          <w:p w14:paraId="0C0B0B0E"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・日露戦争では日清戦争よりも死者が多かった。</w:t>
            </w:r>
          </w:p>
          <w:p w14:paraId="1EB3BE14"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・二つの戦争を通して、日本の力が欧米諸国に認められて、日本の国際的地位が向上した。</w:t>
            </w:r>
          </w:p>
          <w:p w14:paraId="18EFE0B7" w14:textId="04D8A09B" w:rsidR="00610EF3" w:rsidRDefault="00610EF3" w:rsidP="000254E8">
            <w:pPr>
              <w:autoSpaceDE w:val="0"/>
              <w:autoSpaceDN w:val="0"/>
              <w:adjustRightInd w:val="0"/>
              <w:spacing w:line="240" w:lineRule="exact"/>
              <w:ind w:left="200" w:hangingChars="100" w:hanging="200"/>
              <w:jc w:val="left"/>
              <w:rPr>
                <w:sz w:val="20"/>
                <w:szCs w:val="22"/>
              </w:rPr>
            </w:pPr>
            <w:r>
              <w:rPr>
                <w:rFonts w:hint="eastAsia"/>
                <w:sz w:val="20"/>
                <w:szCs w:val="22"/>
              </w:rPr>
              <w:t>・二つの戦争の勝利はアジアの</w:t>
            </w:r>
            <w:r w:rsidR="007906AE">
              <w:rPr>
                <w:rFonts w:hint="eastAsia"/>
                <w:sz w:val="20"/>
                <w:szCs w:val="22"/>
              </w:rPr>
              <w:t>国々</w:t>
            </w:r>
            <w:r>
              <w:rPr>
                <w:rFonts w:hint="eastAsia"/>
                <w:sz w:val="20"/>
                <w:szCs w:val="22"/>
              </w:rPr>
              <w:t>を勇気づけた。</w:t>
            </w:r>
          </w:p>
          <w:p w14:paraId="458C880C" w14:textId="1589B799" w:rsidR="00610EF3" w:rsidRDefault="000254E8">
            <w:pPr>
              <w:autoSpaceDE w:val="0"/>
              <w:autoSpaceDN w:val="0"/>
              <w:adjustRightInd w:val="0"/>
              <w:spacing w:line="240" w:lineRule="exact"/>
              <w:ind w:left="200" w:hangingChars="100" w:hanging="200"/>
              <w:jc w:val="left"/>
              <w:rPr>
                <w:sz w:val="20"/>
                <w:szCs w:val="22"/>
              </w:rPr>
            </w:pPr>
            <w:r>
              <w:rPr>
                <w:rFonts w:hAnsi="ＭＳ 明朝" w:hint="eastAsia"/>
                <w:noProof/>
                <w:kern w:val="0"/>
                <w:sz w:val="20"/>
              </w:rPr>
              <mc:AlternateContent>
                <mc:Choice Requires="wps">
                  <w:drawing>
                    <wp:anchor distT="0" distB="0" distL="114300" distR="114300" simplePos="0" relativeHeight="251858944" behindDoc="0" locked="0" layoutInCell="1" allowOverlap="1" wp14:anchorId="6FE1BBB8" wp14:editId="3D6854C4">
                      <wp:simplePos x="0" y="0"/>
                      <wp:positionH relativeFrom="column">
                        <wp:posOffset>104140</wp:posOffset>
                      </wp:positionH>
                      <wp:positionV relativeFrom="paragraph">
                        <wp:posOffset>43815</wp:posOffset>
                      </wp:positionV>
                      <wp:extent cx="2316480" cy="784860"/>
                      <wp:effectExtent l="0" t="0" r="26670" b="15240"/>
                      <wp:wrapNone/>
                      <wp:docPr id="21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6480" cy="784860"/>
                              </a:xfrm>
                              <a:prstGeom prst="rect">
                                <a:avLst/>
                              </a:prstGeom>
                              <a:solidFill>
                                <a:srgbClr val="FFFFFF"/>
                              </a:solidFill>
                              <a:ln w="9525" cmpd="sng">
                                <a:solidFill>
                                  <a:srgbClr val="000000"/>
                                </a:solidFill>
                                <a:prstDash val="dash"/>
                                <a:miter lim="800000"/>
                                <a:headEnd/>
                                <a:tailEnd/>
                              </a:ln>
                            </wps:spPr>
                            <wps:txbx>
                              <w:txbxContent>
                                <w:p w14:paraId="013F6258" w14:textId="22DDBEA5" w:rsidR="00E06DE2" w:rsidRPr="000254E8" w:rsidRDefault="00E06DE2" w:rsidP="000254E8">
                                  <w:pPr>
                                    <w:spacing w:line="240" w:lineRule="exact"/>
                                    <w:rPr>
                                      <w:color w:val="FF0000"/>
                                      <w:sz w:val="20"/>
                                    </w:rPr>
                                  </w:pPr>
                                  <w:r>
                                    <w:rPr>
                                      <w:sz w:val="20"/>
                                    </w:rPr>
                                    <w:t>朝鮮半島や満州の支配をめぐって日清戦争・日露戦争が起</w:t>
                                  </w:r>
                                  <w:r>
                                    <w:rPr>
                                      <w:rFonts w:hint="eastAsia"/>
                                      <w:sz w:val="20"/>
                                    </w:rPr>
                                    <w:t>こった。</w:t>
                                  </w:r>
                                  <w:r>
                                    <w:rPr>
                                      <w:sz w:val="20"/>
                                    </w:rPr>
                                    <w:t>日本の勝利は欧米諸国に日本の力を認めさせ、アジアの国々を</w:t>
                                  </w:r>
                                  <w:r>
                                    <w:rPr>
                                      <w:rFonts w:hint="eastAsia"/>
                                      <w:sz w:val="20"/>
                                    </w:rPr>
                                    <w:t>勇気づけることになった</w:t>
                                  </w:r>
                                  <w:r>
                                    <w:rPr>
                                      <w:sz w:val="20"/>
                                    </w:rPr>
                                    <w:t>。</w:t>
                                  </w:r>
                                  <w:r>
                                    <w:rPr>
                                      <w:sz w:val="20"/>
                                    </w:rPr>
                                    <w:tab/>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1BBB8" id="_x0000_s1176" style="position:absolute;left:0;text-align:left;margin-left:8.2pt;margin-top:3.45pt;width:182.4pt;height:61.8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">
                      <v:stroke dashstyle="dash"/>
                      <v:textbox inset="5.85pt,.7pt,5.85pt,.7pt">
                        <w:txbxContent>
                          <w:p w14:paraId="013F6258" w14:textId="22DDBEA5" w:rsidR="00E06DE2" w:rsidRPr="000254E8" w:rsidRDefault="00E06DE2" w:rsidP="000254E8">
                            <w:pPr>
                              <w:spacing w:line="240" w:lineRule="exact"/>
                              <w:rPr>
                                <w:color w:val="FF0000"/>
                                <w:sz w:val="20"/>
                              </w:rPr>
                            </w:pPr>
                            <w:r>
                              <w:rPr>
                                <w:sz w:val="20"/>
                              </w:rPr>
                              <w:t>朝鮮半島や満州の支配をめぐって日清戦争・日露戦争が起</w:t>
                            </w:r>
                            <w:r>
                              <w:rPr>
                                <w:rFonts w:hint="eastAsia"/>
                                <w:sz w:val="20"/>
                              </w:rPr>
                              <w:t>こった。</w:t>
                            </w:r>
                            <w:r>
                              <w:rPr>
                                <w:sz w:val="20"/>
                              </w:rPr>
                              <w:t>日本の勝利は欧米諸国に日本の力を認めさせ、アジアの国々を</w:t>
                            </w:r>
                            <w:r>
                              <w:rPr>
                                <w:rFonts w:hint="eastAsia"/>
                                <w:sz w:val="20"/>
                              </w:rPr>
                              <w:t>勇気づけることになった</w:t>
                            </w:r>
                            <w:r>
                              <w:rPr>
                                <w:sz w:val="20"/>
                              </w:rPr>
                              <w:t>。</w:t>
                            </w:r>
                            <w:r>
                              <w:rPr>
                                <w:sz w:val="20"/>
                              </w:rPr>
                              <w:tab/>
                            </w:r>
                            <w:r>
                              <w:rPr>
                                <w:sz w:val="20"/>
                              </w:rPr>
                              <w:tab/>
                            </w:r>
                            <w:r>
                              <w:rPr>
                                <w:sz w:val="20"/>
                              </w:rPr>
                              <w:tab/>
                            </w:r>
                            <w:r>
                              <w:rPr>
                                <w:rFonts w:hint="eastAsia"/>
                                <w:sz w:val="20"/>
                              </w:rPr>
                              <w:t>③</w:t>
                            </w:r>
                          </w:p>
                        </w:txbxContent>
                      </v:textbox>
                    </v:rect>
                  </w:pict>
                </mc:Fallback>
              </mc:AlternateContent>
            </w:r>
          </w:p>
          <w:p w14:paraId="3B4C1DB6" w14:textId="0C8BC062" w:rsidR="00610EF3" w:rsidRDefault="00610EF3">
            <w:pPr>
              <w:autoSpaceDE w:val="0"/>
              <w:autoSpaceDN w:val="0"/>
              <w:adjustRightInd w:val="0"/>
              <w:spacing w:line="240" w:lineRule="exact"/>
              <w:ind w:left="200" w:hangingChars="100" w:hanging="200"/>
              <w:jc w:val="left"/>
              <w:rPr>
                <w:sz w:val="20"/>
                <w:szCs w:val="22"/>
              </w:rPr>
            </w:pPr>
          </w:p>
        </w:tc>
        <w:tc>
          <w:tcPr>
            <w:tcW w:w="1979" w:type="dxa"/>
            <w:tcBorders>
              <w:top w:val="single" w:sz="4" w:space="0" w:color="auto"/>
              <w:bottom w:val="single" w:sz="4" w:space="0" w:color="auto"/>
            </w:tcBorders>
          </w:tcPr>
          <w:p w14:paraId="721C916D" w14:textId="693FB20C" w:rsidR="00610EF3" w:rsidRDefault="007906AE">
            <w:pPr>
              <w:spacing w:line="240" w:lineRule="exact"/>
              <w:ind w:left="200" w:hangingChars="100" w:hanging="200"/>
              <w:rPr>
                <w:kern w:val="0"/>
                <w:sz w:val="20"/>
              </w:rPr>
            </w:pPr>
            <w:r>
              <w:rPr>
                <w:rFonts w:hint="eastAsia"/>
                <w:kern w:val="0"/>
                <w:sz w:val="20"/>
              </w:rPr>
              <w:t>◆風刺画と地図から、二つの戦争の原因は</w:t>
            </w:r>
            <w:r w:rsidR="00610EF3">
              <w:rPr>
                <w:rFonts w:hint="eastAsia"/>
                <w:kern w:val="0"/>
                <w:sz w:val="20"/>
              </w:rPr>
              <w:t>関連が深いことに気づかせる。</w:t>
            </w:r>
          </w:p>
          <w:p w14:paraId="4D03F949" w14:textId="453D941D" w:rsidR="00610EF3" w:rsidRDefault="00610EF3">
            <w:pPr>
              <w:spacing w:line="240" w:lineRule="exact"/>
              <w:ind w:left="200" w:hangingChars="100" w:hanging="200"/>
              <w:rPr>
                <w:kern w:val="0"/>
                <w:sz w:val="20"/>
              </w:rPr>
            </w:pPr>
            <w:r>
              <w:rPr>
                <w:rFonts w:hint="eastAsia"/>
                <w:kern w:val="0"/>
                <w:sz w:val="20"/>
              </w:rPr>
              <w:t>◆</w:t>
            </w:r>
            <w:r w:rsidR="007B1CBD">
              <w:rPr>
                <w:rFonts w:hint="eastAsia"/>
                <w:kern w:val="0"/>
                <w:sz w:val="20"/>
              </w:rPr>
              <w:t>P</w:t>
            </w:r>
            <w:r>
              <w:rPr>
                <w:kern w:val="0"/>
                <w:sz w:val="20"/>
              </w:rPr>
              <w:t>.</w:t>
            </w:r>
            <w:r>
              <w:rPr>
                <w:rFonts w:hint="eastAsia"/>
                <w:kern w:val="0"/>
                <w:sz w:val="20"/>
              </w:rPr>
              <w:t>121のグラフから</w:t>
            </w:r>
            <w:r w:rsidR="007906AE">
              <w:rPr>
                <w:rFonts w:hint="eastAsia"/>
                <w:kern w:val="0"/>
                <w:sz w:val="20"/>
              </w:rPr>
              <w:t>、</w:t>
            </w:r>
            <w:r>
              <w:rPr>
                <w:rFonts w:hint="eastAsia"/>
                <w:kern w:val="0"/>
                <w:sz w:val="20"/>
              </w:rPr>
              <w:t>二つの戦争</w:t>
            </w:r>
            <w:r w:rsidR="007906AE">
              <w:rPr>
                <w:rFonts w:hint="eastAsia"/>
                <w:kern w:val="0"/>
                <w:sz w:val="20"/>
              </w:rPr>
              <w:t>で</w:t>
            </w:r>
            <w:r>
              <w:rPr>
                <w:rFonts w:hint="eastAsia"/>
                <w:kern w:val="0"/>
                <w:sz w:val="20"/>
              </w:rPr>
              <w:t>の戦死者数にも目を向けさせ、日本は戦争に勝ったものの、大きな損害を受けたことにも気付かせたい。</w:t>
            </w:r>
          </w:p>
          <w:p w14:paraId="2C7F3492" w14:textId="77777777" w:rsidR="00610EF3" w:rsidRDefault="00610EF3">
            <w:pPr>
              <w:spacing w:line="240" w:lineRule="exact"/>
              <w:ind w:left="200" w:hangingChars="100" w:hanging="200"/>
              <w:rPr>
                <w:kern w:val="0"/>
                <w:sz w:val="20"/>
              </w:rPr>
            </w:pPr>
            <w:r>
              <w:rPr>
                <w:rFonts w:hint="eastAsia"/>
                <w:kern w:val="0"/>
                <w:sz w:val="20"/>
              </w:rPr>
              <w:t>◆二つの戦争の日本の勝利は、欧米列強に日本の国力の向上を認めさせるとともに、朝鮮半島を支配下に置くことを認めさせた戦争でもあったことに気付かせる。</w:t>
            </w:r>
          </w:p>
          <w:p w14:paraId="276F9AC3" w14:textId="77777777" w:rsidR="00610EF3" w:rsidRDefault="00610EF3">
            <w:pPr>
              <w:spacing w:line="240" w:lineRule="exact"/>
              <w:ind w:left="200" w:hangingChars="100" w:hanging="200"/>
              <w:rPr>
                <w:kern w:val="0"/>
                <w:sz w:val="20"/>
              </w:rPr>
            </w:pPr>
            <w:r>
              <w:rPr>
                <w:rFonts w:hint="eastAsia"/>
                <w:kern w:val="0"/>
                <w:sz w:val="20"/>
              </w:rPr>
              <w:t>◆よい側面だけでなく、悪い側面にも目が向くようにする。</w:t>
            </w:r>
          </w:p>
          <w:p w14:paraId="271090B8" w14:textId="169D310E" w:rsidR="00BE1F1B" w:rsidRDefault="00BE1F1B">
            <w:pPr>
              <w:spacing w:line="240" w:lineRule="exact"/>
              <w:ind w:left="200" w:hangingChars="100" w:hanging="200"/>
              <w:rPr>
                <w:kern w:val="0"/>
                <w:sz w:val="20"/>
              </w:rPr>
            </w:pPr>
          </w:p>
        </w:tc>
        <w:tc>
          <w:tcPr>
            <w:tcW w:w="1926" w:type="dxa"/>
            <w:tcBorders>
              <w:top w:val="single" w:sz="4" w:space="0" w:color="auto"/>
              <w:bottom w:val="single" w:sz="4" w:space="0" w:color="auto"/>
              <w:right w:val="single" w:sz="4" w:space="0" w:color="auto"/>
            </w:tcBorders>
          </w:tcPr>
          <w:p w14:paraId="418CA7DA"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4C103B33" w14:textId="54C98FC5" w:rsidR="00610EF3"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ノートの記述内容や発言内容から、「必要な情報を集め、読み取り、日清・日露戦争の様子や、日本や世界に与えた影響について理解しているか」を評価する。</w:t>
            </w:r>
          </w:p>
        </w:tc>
      </w:tr>
      <w:tr w:rsidR="00610EF3" w14:paraId="789FCEF2" w14:textId="77777777" w:rsidTr="000254E8">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34B38AA6"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6DAE1FC"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④世界へ進出する日本</w:t>
            </w:r>
          </w:p>
          <w:p w14:paraId="761C7F06" w14:textId="7E487011"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122～123</w:t>
            </w:r>
          </w:p>
          <w:p w14:paraId="3E41FA66" w14:textId="3C003E07" w:rsidR="00610EF3" w:rsidRDefault="00F13C9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53824" behindDoc="0" locked="0" layoutInCell="1" allowOverlap="1" wp14:anchorId="7E7C4B0F" wp14:editId="3173F72B">
                      <wp:simplePos x="0" y="0"/>
                      <wp:positionH relativeFrom="column">
                        <wp:posOffset>-29528</wp:posOffset>
                      </wp:positionH>
                      <wp:positionV relativeFrom="paragraph">
                        <wp:posOffset>27940</wp:posOffset>
                      </wp:positionV>
                      <wp:extent cx="1113790" cy="1143000"/>
                      <wp:effectExtent l="0" t="0" r="10160" b="19050"/>
                      <wp:wrapNone/>
                      <wp:docPr id="21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143000"/>
                              </a:xfrm>
                              <a:prstGeom prst="rect">
                                <a:avLst/>
                              </a:prstGeom>
                              <a:solidFill>
                                <a:srgbClr val="FFFFFF"/>
                              </a:solidFill>
                              <a:ln w="9525" cmpd="sng">
                                <a:solidFill>
                                  <a:srgbClr val="000000"/>
                                </a:solidFill>
                                <a:miter lim="800000"/>
                                <a:headEnd/>
                                <a:tailEnd/>
                              </a:ln>
                            </wps:spPr>
                            <wps:txbx>
                              <w:txbxContent>
                                <w:p w14:paraId="301027AF" w14:textId="77777777" w:rsidR="00E06DE2" w:rsidRDefault="00E06DE2">
                                  <w:pPr>
                                    <w:ind w:firstLineChars="100" w:firstLine="200"/>
                                    <w:rPr>
                                      <w:rFonts w:hAnsi="ＭＳ 明朝"/>
                                      <w:kern w:val="0"/>
                                      <w:sz w:val="20"/>
                                    </w:rPr>
                                  </w:pPr>
                                  <w:r>
                                    <w:rPr>
                                      <w:rFonts w:hAnsi="ＭＳ 明朝" w:hint="eastAsia"/>
                                      <w:kern w:val="0"/>
                                      <w:sz w:val="20"/>
                                    </w:rPr>
                                    <w:t>世界の中での日本の立場は、</w:t>
                                  </w:r>
                                  <w:r>
                                    <w:rPr>
                                      <w:rFonts w:hAnsi="ＭＳ 明朝"/>
                                      <w:kern w:val="0"/>
                                      <w:sz w:val="20"/>
                                    </w:rPr>
                                    <w:t>どのように変わっていった</w:t>
                                  </w:r>
                                  <w:r>
                                    <w:rPr>
                                      <w:rFonts w:hAnsi="ＭＳ 明朝" w:hint="eastAsia"/>
                                      <w:kern w:val="0"/>
                                      <w:sz w:val="20"/>
                                    </w:rPr>
                                    <w:t>のでしょうか。</w:t>
                                  </w:r>
                                </w:p>
                                <w:p w14:paraId="76CF23E3"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7C4B0F" id="_x0000_s1177" style="position:absolute;margin-left:-2.35pt;margin-top:2.2pt;width:87.7pt;height:90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">
                      <v:textbox inset="5.85pt,.7pt,5.85pt,.7pt">
                        <w:txbxContent>
                          <w:p w14:paraId="301027AF" w14:textId="77777777" w:rsidR="00E06DE2" w:rsidRDefault="00E06DE2">
                            <w:pPr>
                              <w:ind w:firstLineChars="100" w:firstLine="200"/>
                              <w:rPr>
                                <w:rFonts w:hAnsi="ＭＳ 明朝"/>
                                <w:kern w:val="0"/>
                                <w:sz w:val="20"/>
                              </w:rPr>
                            </w:pPr>
                            <w:r>
                              <w:rPr>
                                <w:rFonts w:hAnsi="ＭＳ 明朝" w:hint="eastAsia"/>
                                <w:kern w:val="0"/>
                                <w:sz w:val="20"/>
                              </w:rPr>
                              <w:t>世界の中での日本の立場は、</w:t>
                            </w:r>
                            <w:r>
                              <w:rPr>
                                <w:rFonts w:hAnsi="ＭＳ 明朝"/>
                                <w:kern w:val="0"/>
                                <w:sz w:val="20"/>
                              </w:rPr>
                              <w:t>どのように変わっていった</w:t>
                            </w:r>
                            <w:r>
                              <w:rPr>
                                <w:rFonts w:hAnsi="ＭＳ 明朝" w:hint="eastAsia"/>
                                <w:kern w:val="0"/>
                                <w:sz w:val="20"/>
                              </w:rPr>
                              <w:t>のでしょうか。</w:t>
                            </w:r>
                          </w:p>
                          <w:p w14:paraId="76CF23E3"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p w14:paraId="042FE038" w14:textId="31FA1089" w:rsidR="00610EF3" w:rsidRDefault="00610EF3">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3BB96A8F" w14:textId="4A2DA863"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7B1CBD">
              <w:rPr>
                <w:rFonts w:hAnsi="ＭＳ 明朝" w:hint="eastAsia"/>
                <w:kern w:val="0"/>
                <w:sz w:val="20"/>
              </w:rPr>
              <w:t>P</w:t>
            </w:r>
            <w:r>
              <w:rPr>
                <w:rFonts w:hAnsi="ＭＳ 明朝"/>
                <w:kern w:val="0"/>
                <w:sz w:val="20"/>
              </w:rPr>
              <w:t>.</w:t>
            </w:r>
            <w:r>
              <w:rPr>
                <w:rFonts w:hAnsi="ＭＳ 明朝" w:hint="eastAsia"/>
                <w:kern w:val="0"/>
                <w:sz w:val="20"/>
              </w:rPr>
              <w:t>122の写真や地図、グラフを見て、戦争に勝った日本が朝鮮の人々にどのようなことを行い、朝鮮の人々はどう思っていたかを考え話し合う。</w:t>
            </w:r>
          </w:p>
          <w:p w14:paraId="5339BBDA"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・朝鮮を植民地にした。</w:t>
            </w:r>
          </w:p>
          <w:p w14:paraId="68E8741B"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・学校では、朝鮮の文化や歴史を教えることを厳しく制限した。</w:t>
            </w:r>
          </w:p>
          <w:p w14:paraId="38BB2ED0"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・朝鮮の人々は粘り強く抵抗した。</w:t>
            </w:r>
          </w:p>
          <w:p w14:paraId="7FFFB6D4" w14:textId="1263D1E8" w:rsidR="00610EF3" w:rsidRDefault="007906AE">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○戦争の勝利</w:t>
            </w:r>
            <w:r w:rsidR="00610EF3">
              <w:rPr>
                <w:rFonts w:hAnsi="ＭＳ 明朝" w:hint="eastAsia"/>
                <w:kern w:val="0"/>
                <w:sz w:val="20"/>
              </w:rPr>
              <w:t>を</w:t>
            </w:r>
            <w:r>
              <w:rPr>
                <w:rFonts w:hAnsi="ＭＳ 明朝" w:hint="eastAsia"/>
                <w:kern w:val="0"/>
                <w:sz w:val="20"/>
              </w:rPr>
              <w:t>背景</w:t>
            </w:r>
            <w:r w:rsidR="00610EF3">
              <w:rPr>
                <w:rFonts w:hAnsi="ＭＳ 明朝" w:hint="eastAsia"/>
                <w:kern w:val="0"/>
                <w:sz w:val="20"/>
              </w:rPr>
              <w:t>に小村寿太郎が条約改正に成功し、関税自主権が回復されたことの意義を考える。</w:t>
            </w:r>
          </w:p>
          <w:p w14:paraId="1015D7FB" w14:textId="028C6391"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・欧米諸国と対等になった</w:t>
            </w:r>
            <w:r w:rsidR="00EE2544">
              <w:rPr>
                <w:rFonts w:hAnsi="ＭＳ 明朝" w:hint="eastAsia"/>
                <w:kern w:val="0"/>
                <w:sz w:val="20"/>
              </w:rPr>
              <w:t>。</w:t>
            </w:r>
          </w:p>
          <w:p w14:paraId="310B807E" w14:textId="78CF57A6" w:rsidR="00610EF3" w:rsidRDefault="007906AE" w:rsidP="007906AE">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BE1F1B">
              <w:rPr>
                <w:rFonts w:hAnsi="ＭＳ 明朝" w:hint="eastAsia"/>
                <w:kern w:val="0"/>
                <w:sz w:val="20"/>
              </w:rPr>
              <w:t>科学や文化の面でも、世界で活躍する日本人が出てきたことを</w:t>
            </w:r>
            <w:r w:rsidR="00610EF3">
              <w:rPr>
                <w:rFonts w:hAnsi="ＭＳ 明朝" w:hint="eastAsia"/>
                <w:kern w:val="0"/>
                <w:sz w:val="20"/>
              </w:rPr>
              <w:t>調べる。</w:t>
            </w:r>
          </w:p>
          <w:p w14:paraId="214D201E"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・新渡戸稲造は国際連盟の事務局次長を務めた。</w:t>
            </w:r>
          </w:p>
          <w:p w14:paraId="26D5D72C" w14:textId="493FE2EC" w:rsidR="00610EF3" w:rsidRDefault="00EE2544">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・北里柴三郎、野口英世らは、医学の発展に尽くし世界から</w:t>
            </w:r>
            <w:r w:rsidR="00610EF3">
              <w:rPr>
                <w:rFonts w:hAnsi="ＭＳ 明朝" w:hint="eastAsia"/>
                <w:kern w:val="0"/>
                <w:sz w:val="20"/>
              </w:rPr>
              <w:t>高い評価を得た。</w:t>
            </w:r>
          </w:p>
          <w:p w14:paraId="17421341" w14:textId="65F5956D" w:rsidR="00610EF3" w:rsidRDefault="00BE1F1B" w:rsidP="00BE1F1B">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・文学の世界では</w:t>
            </w:r>
            <w:r w:rsidR="00610EF3">
              <w:rPr>
                <w:rFonts w:hAnsi="ＭＳ 明朝" w:hint="eastAsia"/>
                <w:kern w:val="0"/>
                <w:sz w:val="20"/>
              </w:rPr>
              <w:t>、夏目漱石、樋口一葉、与謝野晶子、正岡子規らが活躍した。</w:t>
            </w:r>
          </w:p>
          <w:p w14:paraId="197257B5" w14:textId="35DCF583" w:rsidR="00BE1F1B" w:rsidRDefault="00375F4C" w:rsidP="00BE1F1B">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49728" behindDoc="0" locked="0" layoutInCell="1" allowOverlap="1" wp14:anchorId="614A13CF" wp14:editId="07557148">
                      <wp:simplePos x="0" y="0"/>
                      <wp:positionH relativeFrom="column">
                        <wp:posOffset>-12700</wp:posOffset>
                      </wp:positionH>
                      <wp:positionV relativeFrom="paragraph">
                        <wp:posOffset>78105</wp:posOffset>
                      </wp:positionV>
                      <wp:extent cx="2502535" cy="1107440"/>
                      <wp:effectExtent l="0" t="0" r="12065" b="16510"/>
                      <wp:wrapNone/>
                      <wp:docPr id="21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1107440"/>
                              </a:xfrm>
                              <a:prstGeom prst="rect">
                                <a:avLst/>
                              </a:prstGeom>
                              <a:solidFill>
                                <a:srgbClr val="FFFFFF"/>
                              </a:solidFill>
                              <a:ln w="9525" cmpd="sng">
                                <a:solidFill>
                                  <a:srgbClr val="000000"/>
                                </a:solidFill>
                                <a:prstDash val="dash"/>
                                <a:miter lim="800000"/>
                                <a:headEnd/>
                                <a:tailEnd/>
                              </a:ln>
                            </wps:spPr>
                            <wps:txbx>
                              <w:txbxContent>
                                <w:p w14:paraId="455862CE" w14:textId="71EBC411" w:rsidR="00E06DE2" w:rsidRDefault="00EE2544">
                                  <w:pPr>
                                    <w:spacing w:line="240" w:lineRule="exact"/>
                                    <w:rPr>
                                      <w:sz w:val="20"/>
                                    </w:rPr>
                                  </w:pPr>
                                  <w:r>
                                    <w:rPr>
                                      <w:rFonts w:hint="eastAsia"/>
                                      <w:sz w:val="20"/>
                                    </w:rPr>
                                    <w:t>日本の植民地支配</w:t>
                                  </w:r>
                                  <w:r>
                                    <w:rPr>
                                      <w:sz w:val="20"/>
                                    </w:rPr>
                                    <w:t>に</w:t>
                                  </w:r>
                                  <w:r>
                                    <w:rPr>
                                      <w:rFonts w:hint="eastAsia"/>
                                      <w:sz w:val="20"/>
                                    </w:rPr>
                                    <w:t>対し</w:t>
                                  </w:r>
                                  <w:r>
                                    <w:rPr>
                                      <w:sz w:val="20"/>
                                    </w:rPr>
                                    <w:t>、</w:t>
                                  </w:r>
                                  <w:r>
                                    <w:rPr>
                                      <w:rFonts w:hint="eastAsia"/>
                                      <w:sz w:val="20"/>
                                    </w:rPr>
                                    <w:t>朝鮮の人々は</w:t>
                                  </w:r>
                                  <w:r>
                                    <w:rPr>
                                      <w:sz w:val="20"/>
                                    </w:rPr>
                                    <w:t>独立運動を</w:t>
                                  </w:r>
                                  <w:r>
                                    <w:rPr>
                                      <w:rFonts w:hint="eastAsia"/>
                                      <w:sz w:val="20"/>
                                    </w:rPr>
                                    <w:t>続けた</w:t>
                                  </w:r>
                                  <w:r>
                                    <w:rPr>
                                      <w:sz w:val="20"/>
                                    </w:rPr>
                                    <w:t>。</w:t>
                                  </w:r>
                                  <w:r>
                                    <w:rPr>
                                      <w:rFonts w:hint="eastAsia"/>
                                      <w:sz w:val="20"/>
                                    </w:rPr>
                                    <w:t>1911年</w:t>
                                  </w:r>
                                  <w:r>
                                    <w:rPr>
                                      <w:sz w:val="20"/>
                                    </w:rPr>
                                    <w:t>には、</w:t>
                                  </w:r>
                                  <w:r w:rsidR="00E06DE2">
                                    <w:rPr>
                                      <w:sz w:val="20"/>
                                    </w:rPr>
                                    <w:t>小村寿太郎</w:t>
                                  </w:r>
                                  <w:r w:rsidR="00E06DE2">
                                    <w:rPr>
                                      <w:rFonts w:hint="eastAsia"/>
                                      <w:sz w:val="20"/>
                                    </w:rPr>
                                    <w:t>が</w:t>
                                  </w:r>
                                  <w:r w:rsidR="00E06DE2">
                                    <w:rPr>
                                      <w:sz w:val="20"/>
                                    </w:rPr>
                                    <w:t>条約</w:t>
                                  </w:r>
                                  <w:r w:rsidR="00E06DE2">
                                    <w:rPr>
                                      <w:rFonts w:hint="eastAsia"/>
                                      <w:sz w:val="20"/>
                                    </w:rPr>
                                    <w:t>改正</w:t>
                                  </w:r>
                                  <w:r w:rsidR="00E06DE2">
                                    <w:rPr>
                                      <w:sz w:val="20"/>
                                    </w:rPr>
                                    <w:t>に成功し、関税自主権</w:t>
                                  </w:r>
                                  <w:r w:rsidR="00E06DE2">
                                    <w:rPr>
                                      <w:rFonts w:hint="eastAsia"/>
                                      <w:sz w:val="20"/>
                                    </w:rPr>
                                    <w:t>が</w:t>
                                  </w:r>
                                  <w:r w:rsidR="00E06DE2">
                                    <w:rPr>
                                      <w:sz w:val="20"/>
                                    </w:rPr>
                                    <w:t>回復</w:t>
                                  </w:r>
                                  <w:r w:rsidR="00E06DE2">
                                    <w:rPr>
                                      <w:rFonts w:hint="eastAsia"/>
                                      <w:sz w:val="20"/>
                                    </w:rPr>
                                    <w:t>された</w:t>
                                  </w:r>
                                  <w:r w:rsidR="00E06DE2">
                                    <w:rPr>
                                      <w:sz w:val="20"/>
                                    </w:rPr>
                                    <w:t>。</w:t>
                                  </w:r>
                                  <w:r>
                                    <w:rPr>
                                      <w:rFonts w:hint="eastAsia"/>
                                      <w:sz w:val="20"/>
                                    </w:rPr>
                                    <w:t>また</w:t>
                                  </w:r>
                                  <w:r w:rsidR="00E06DE2">
                                    <w:rPr>
                                      <w:sz w:val="20"/>
                                    </w:rPr>
                                    <w:t>、医学などの研究で世界に認められる学者が現れ</w:t>
                                  </w:r>
                                  <w:r w:rsidR="00E06DE2">
                                    <w:rPr>
                                      <w:rFonts w:hint="eastAsia"/>
                                      <w:sz w:val="20"/>
                                    </w:rPr>
                                    <w:t>、</w:t>
                                  </w:r>
                                  <w:r w:rsidR="00E06DE2">
                                    <w:rPr>
                                      <w:sz w:val="20"/>
                                    </w:rPr>
                                    <w:t>日本の国際的地位の向上に貢献した。</w:t>
                                  </w:r>
                                  <w:r w:rsidR="00E06DE2">
                                    <w:rPr>
                                      <w:sz w:val="20"/>
                                    </w:rPr>
                                    <w:tab/>
                                  </w:r>
                                  <w:r w:rsidR="00E06DE2">
                                    <w:rPr>
                                      <w:sz w:val="20"/>
                                    </w:rPr>
                                    <w:tab/>
                                  </w:r>
                                  <w:r w:rsidR="00E06DE2">
                                    <w:rPr>
                                      <w:sz w:val="20"/>
                                    </w:rPr>
                                    <w:tab/>
                                  </w:r>
                                  <w:r>
                                    <w:rPr>
                                      <w:rFonts w:hint="eastAsia"/>
                                      <w:sz w:val="20"/>
                                    </w:rPr>
                                    <w:t xml:space="preserve">　</w:t>
                                  </w:r>
                                  <w:r>
                                    <w:rPr>
                                      <w:sz w:val="20"/>
                                    </w:rPr>
                                    <w:t xml:space="preserve">　　　　　　　　　　　　</w:t>
                                  </w:r>
                                  <w:r w:rsidR="00E06DE2">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4A13CF" id="_x0000_s1178" style="position:absolute;margin-left:-1pt;margin-top:6.15pt;width:197.05pt;height:87.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">
                      <v:stroke dashstyle="dash"/>
                      <v:textbox inset="5.85pt,.7pt,5.85pt,.7pt">
                        <w:txbxContent>
                          <w:p w14:paraId="455862CE" w14:textId="71EBC411" w:rsidR="00E06DE2" w:rsidRDefault="00EE2544">
                            <w:pPr>
                              <w:spacing w:line="240" w:lineRule="exact"/>
                              <w:rPr>
                                <w:sz w:val="20"/>
                              </w:rPr>
                            </w:pPr>
                            <w:r>
                              <w:rPr>
                                <w:rFonts w:hint="eastAsia"/>
                                <w:sz w:val="20"/>
                              </w:rPr>
                              <w:t>日本の植民地支配</w:t>
                            </w:r>
                            <w:r>
                              <w:rPr>
                                <w:sz w:val="20"/>
                              </w:rPr>
                              <w:t>に</w:t>
                            </w:r>
                            <w:r>
                              <w:rPr>
                                <w:rFonts w:hint="eastAsia"/>
                                <w:sz w:val="20"/>
                              </w:rPr>
                              <w:t>対し</w:t>
                            </w:r>
                            <w:r>
                              <w:rPr>
                                <w:sz w:val="20"/>
                              </w:rPr>
                              <w:t>、</w:t>
                            </w:r>
                            <w:r>
                              <w:rPr>
                                <w:rFonts w:hint="eastAsia"/>
                                <w:sz w:val="20"/>
                              </w:rPr>
                              <w:t>朝鮮の人々は</w:t>
                            </w:r>
                            <w:r>
                              <w:rPr>
                                <w:sz w:val="20"/>
                              </w:rPr>
                              <w:t>独立運動を</w:t>
                            </w:r>
                            <w:r>
                              <w:rPr>
                                <w:rFonts w:hint="eastAsia"/>
                                <w:sz w:val="20"/>
                              </w:rPr>
                              <w:t>続けた</w:t>
                            </w:r>
                            <w:r>
                              <w:rPr>
                                <w:sz w:val="20"/>
                              </w:rPr>
                              <w:t>。</w:t>
                            </w:r>
                            <w:r>
                              <w:rPr>
                                <w:rFonts w:hint="eastAsia"/>
                                <w:sz w:val="20"/>
                              </w:rPr>
                              <w:t>1911年</w:t>
                            </w:r>
                            <w:r>
                              <w:rPr>
                                <w:sz w:val="20"/>
                              </w:rPr>
                              <w:t>には、</w:t>
                            </w:r>
                            <w:r w:rsidR="00E06DE2">
                              <w:rPr>
                                <w:sz w:val="20"/>
                              </w:rPr>
                              <w:t>小村寿太郎</w:t>
                            </w:r>
                            <w:r w:rsidR="00E06DE2">
                              <w:rPr>
                                <w:rFonts w:hint="eastAsia"/>
                                <w:sz w:val="20"/>
                              </w:rPr>
                              <w:t>が</w:t>
                            </w:r>
                            <w:r w:rsidR="00E06DE2">
                              <w:rPr>
                                <w:sz w:val="20"/>
                              </w:rPr>
                              <w:t>条約</w:t>
                            </w:r>
                            <w:r w:rsidR="00E06DE2">
                              <w:rPr>
                                <w:rFonts w:hint="eastAsia"/>
                                <w:sz w:val="20"/>
                              </w:rPr>
                              <w:t>改正</w:t>
                            </w:r>
                            <w:r w:rsidR="00E06DE2">
                              <w:rPr>
                                <w:sz w:val="20"/>
                              </w:rPr>
                              <w:t>に成功し、関税自主権</w:t>
                            </w:r>
                            <w:r w:rsidR="00E06DE2">
                              <w:rPr>
                                <w:rFonts w:hint="eastAsia"/>
                                <w:sz w:val="20"/>
                              </w:rPr>
                              <w:t>が</w:t>
                            </w:r>
                            <w:r w:rsidR="00E06DE2">
                              <w:rPr>
                                <w:sz w:val="20"/>
                              </w:rPr>
                              <w:t>回復</w:t>
                            </w:r>
                            <w:r w:rsidR="00E06DE2">
                              <w:rPr>
                                <w:rFonts w:hint="eastAsia"/>
                                <w:sz w:val="20"/>
                              </w:rPr>
                              <w:t>された</w:t>
                            </w:r>
                            <w:r w:rsidR="00E06DE2">
                              <w:rPr>
                                <w:sz w:val="20"/>
                              </w:rPr>
                              <w:t>。</w:t>
                            </w:r>
                            <w:r>
                              <w:rPr>
                                <w:rFonts w:hint="eastAsia"/>
                                <w:sz w:val="20"/>
                              </w:rPr>
                              <w:t>また</w:t>
                            </w:r>
                            <w:r w:rsidR="00E06DE2">
                              <w:rPr>
                                <w:sz w:val="20"/>
                              </w:rPr>
                              <w:t>、医学などの研究で世界に認められる学者が現れ</w:t>
                            </w:r>
                            <w:r w:rsidR="00E06DE2">
                              <w:rPr>
                                <w:rFonts w:hint="eastAsia"/>
                                <w:sz w:val="20"/>
                              </w:rPr>
                              <w:t>、</w:t>
                            </w:r>
                            <w:r w:rsidR="00E06DE2">
                              <w:rPr>
                                <w:sz w:val="20"/>
                              </w:rPr>
                              <w:t>日本の国際的地位の向上に貢献した。</w:t>
                            </w:r>
                            <w:r w:rsidR="00E06DE2">
                              <w:rPr>
                                <w:sz w:val="20"/>
                              </w:rPr>
                              <w:tab/>
                            </w:r>
                            <w:r w:rsidR="00E06DE2">
                              <w:rPr>
                                <w:sz w:val="20"/>
                              </w:rPr>
                              <w:tab/>
                            </w:r>
                            <w:r w:rsidR="00E06DE2">
                              <w:rPr>
                                <w:sz w:val="20"/>
                              </w:rPr>
                              <w:tab/>
                            </w:r>
                            <w:r>
                              <w:rPr>
                                <w:rFonts w:hint="eastAsia"/>
                                <w:sz w:val="20"/>
                              </w:rPr>
                              <w:t xml:space="preserve">　</w:t>
                            </w:r>
                            <w:r>
                              <w:rPr>
                                <w:sz w:val="20"/>
                              </w:rPr>
                              <w:t xml:space="preserve">　　　　　　　　　　　　</w:t>
                            </w:r>
                            <w:r w:rsidR="00E06DE2">
                              <w:rPr>
                                <w:rFonts w:hint="eastAsia"/>
                                <w:sz w:val="20"/>
                              </w:rPr>
                              <w:t>④</w:t>
                            </w:r>
                          </w:p>
                        </w:txbxContent>
                      </v:textbox>
                    </v:rect>
                  </w:pict>
                </mc:Fallback>
              </mc:AlternateContent>
            </w:r>
          </w:p>
          <w:p w14:paraId="312DEE45" w14:textId="7CC9C209" w:rsidR="00BE1F1B" w:rsidRDefault="00BE1F1B" w:rsidP="00BE1F1B">
            <w:pPr>
              <w:autoSpaceDE w:val="0"/>
              <w:autoSpaceDN w:val="0"/>
              <w:adjustRightInd w:val="0"/>
              <w:spacing w:line="240" w:lineRule="exact"/>
              <w:ind w:left="200" w:hangingChars="100" w:hanging="200"/>
              <w:jc w:val="left"/>
              <w:rPr>
                <w:rFonts w:hAnsi="ＭＳ 明朝"/>
                <w:kern w:val="0"/>
                <w:sz w:val="20"/>
              </w:rPr>
            </w:pPr>
          </w:p>
          <w:p w14:paraId="00F8660D" w14:textId="184F50D7" w:rsidR="000254E8" w:rsidRDefault="000254E8">
            <w:pPr>
              <w:autoSpaceDE w:val="0"/>
              <w:autoSpaceDN w:val="0"/>
              <w:adjustRightInd w:val="0"/>
              <w:spacing w:line="240" w:lineRule="exact"/>
              <w:ind w:left="200" w:hangingChars="100" w:hanging="200"/>
              <w:jc w:val="left"/>
              <w:rPr>
                <w:rFonts w:hAnsi="ＭＳ 明朝"/>
                <w:kern w:val="0"/>
                <w:sz w:val="20"/>
              </w:rPr>
            </w:pPr>
          </w:p>
          <w:p w14:paraId="675C8A4F" w14:textId="33D6CE73" w:rsidR="000254E8" w:rsidRDefault="000254E8">
            <w:pPr>
              <w:autoSpaceDE w:val="0"/>
              <w:autoSpaceDN w:val="0"/>
              <w:adjustRightInd w:val="0"/>
              <w:spacing w:line="240" w:lineRule="exact"/>
              <w:ind w:left="200" w:hangingChars="100" w:hanging="200"/>
              <w:jc w:val="left"/>
              <w:rPr>
                <w:rFonts w:hAnsi="ＭＳ 明朝"/>
                <w:kern w:val="0"/>
                <w:sz w:val="20"/>
              </w:rPr>
            </w:pPr>
          </w:p>
          <w:p w14:paraId="5CE96487" w14:textId="40C98E8A" w:rsidR="00610EF3" w:rsidRDefault="00610EF3">
            <w:pPr>
              <w:autoSpaceDE w:val="0"/>
              <w:autoSpaceDN w:val="0"/>
              <w:adjustRightInd w:val="0"/>
              <w:spacing w:line="240" w:lineRule="exact"/>
              <w:ind w:left="200" w:hangingChars="100" w:hanging="200"/>
              <w:jc w:val="left"/>
              <w:rPr>
                <w:rFonts w:hAnsi="ＭＳ 明朝"/>
                <w:kern w:val="0"/>
                <w:sz w:val="20"/>
              </w:rPr>
            </w:pPr>
          </w:p>
          <w:p w14:paraId="00C26690"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3CE55BC8"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39B4178C" w14:textId="56AED36C" w:rsidR="00610EF3" w:rsidRPr="000254E8" w:rsidRDefault="00610EF3" w:rsidP="000254E8">
            <w:pPr>
              <w:rPr>
                <w:rFonts w:hAnsi="ＭＳ 明朝"/>
                <w:sz w:val="20"/>
              </w:rPr>
            </w:pPr>
          </w:p>
        </w:tc>
        <w:tc>
          <w:tcPr>
            <w:tcW w:w="1979" w:type="dxa"/>
            <w:tcBorders>
              <w:top w:val="single" w:sz="4" w:space="0" w:color="auto"/>
              <w:bottom w:val="single" w:sz="4" w:space="0" w:color="auto"/>
            </w:tcBorders>
          </w:tcPr>
          <w:p w14:paraId="3050CFEC" w14:textId="77777777" w:rsidR="00610EF3" w:rsidRDefault="00610EF3">
            <w:pPr>
              <w:spacing w:line="240" w:lineRule="exact"/>
              <w:ind w:left="200" w:hangingChars="100" w:hanging="200"/>
              <w:rPr>
                <w:sz w:val="20"/>
              </w:rPr>
            </w:pPr>
            <w:r>
              <w:rPr>
                <w:rFonts w:hint="eastAsia"/>
                <w:sz w:val="20"/>
              </w:rPr>
              <w:t>◆教科書の地図や写真、グラフから、朝鮮の人々が母国語を奪われ、日本語を学ばなければならなくなったことに気づかせ、朝鮮の人々の思いや行動を考えるようにする。</w:t>
            </w:r>
          </w:p>
          <w:p w14:paraId="27456794" w14:textId="4D21B574" w:rsidR="00610EF3" w:rsidRDefault="00BE1F1B">
            <w:pPr>
              <w:spacing w:line="240" w:lineRule="exact"/>
              <w:ind w:left="200" w:hangingChars="100" w:hanging="200"/>
              <w:rPr>
                <w:sz w:val="20"/>
              </w:rPr>
            </w:pPr>
            <w:r>
              <w:rPr>
                <w:rFonts w:hint="eastAsia"/>
                <w:sz w:val="20"/>
              </w:rPr>
              <w:t>◆年表から日本の国力が充実し</w:t>
            </w:r>
            <w:r w:rsidR="00610EF3">
              <w:rPr>
                <w:rFonts w:hint="eastAsia"/>
                <w:sz w:val="20"/>
              </w:rPr>
              <w:t>てきたことと、それを背景とした小村寿太郎の活躍に気付かせる。</w:t>
            </w:r>
          </w:p>
          <w:p w14:paraId="2CA36040" w14:textId="16D28BA4" w:rsidR="000254E8" w:rsidRDefault="00610EF3">
            <w:pPr>
              <w:spacing w:line="240" w:lineRule="exact"/>
              <w:ind w:left="200" w:hangingChars="100" w:hanging="200"/>
              <w:rPr>
                <w:sz w:val="20"/>
              </w:rPr>
            </w:pPr>
            <w:r>
              <w:rPr>
                <w:rFonts w:hint="eastAsia"/>
                <w:sz w:val="20"/>
              </w:rPr>
              <w:t>◆医学などの研究の成果でも、世界に認められ、それが国力の充実や国際的地位の向上につながり、名実ともに世界に歩み出したことを考えさせる。</w:t>
            </w:r>
          </w:p>
          <w:p w14:paraId="73E3661A" w14:textId="75550BE5" w:rsidR="000254E8" w:rsidRPr="000254E8" w:rsidRDefault="000254E8" w:rsidP="000254E8">
            <w:pPr>
              <w:rPr>
                <w:sz w:val="20"/>
              </w:rPr>
            </w:pPr>
          </w:p>
          <w:p w14:paraId="2643C24F" w14:textId="5C5F8FF5" w:rsidR="00610EF3" w:rsidRPr="000254E8" w:rsidRDefault="00610EF3" w:rsidP="000254E8">
            <w:pPr>
              <w:rPr>
                <w:sz w:val="20"/>
              </w:rPr>
            </w:pPr>
          </w:p>
        </w:tc>
        <w:tc>
          <w:tcPr>
            <w:tcW w:w="1926" w:type="dxa"/>
            <w:tcBorders>
              <w:top w:val="single" w:sz="4" w:space="0" w:color="auto"/>
              <w:bottom w:val="single" w:sz="4" w:space="0" w:color="auto"/>
              <w:right w:val="single" w:sz="4" w:space="0" w:color="auto"/>
            </w:tcBorders>
          </w:tcPr>
          <w:p w14:paraId="12B035AB"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D07A05D" w14:textId="77777777" w:rsidR="00610EF3" w:rsidRPr="00A73256" w:rsidRDefault="00610EF3" w:rsidP="00610EF3">
            <w:pPr>
              <w:spacing w:line="240" w:lineRule="exact"/>
              <w:rPr>
                <w:rFonts w:hAnsi="ＭＳ 明朝"/>
                <w:kern w:val="0"/>
                <w:sz w:val="20"/>
              </w:rPr>
            </w:pPr>
            <w:r w:rsidRPr="00A73256">
              <w:rPr>
                <w:rFonts w:hAnsi="ＭＳ 明朝" w:hint="eastAsia"/>
                <w:kern w:val="0"/>
                <w:sz w:val="20"/>
              </w:rPr>
              <w:t>ノートの記述内容</w:t>
            </w:r>
            <w:r>
              <w:rPr>
                <w:rFonts w:hAnsi="ＭＳ 明朝" w:hint="eastAsia"/>
                <w:kern w:val="0"/>
                <w:sz w:val="20"/>
              </w:rPr>
              <w:t>や発言内容</w:t>
            </w:r>
            <w:r w:rsidRPr="00A73256">
              <w:rPr>
                <w:rFonts w:hAnsi="ＭＳ 明朝" w:hint="eastAsia"/>
                <w:kern w:val="0"/>
                <w:sz w:val="20"/>
              </w:rPr>
              <w:t>から、</w:t>
            </w:r>
            <w:r>
              <w:rPr>
                <w:rFonts w:hAnsi="ＭＳ 明朝" w:hint="eastAsia"/>
                <w:kern w:val="0"/>
                <w:sz w:val="20"/>
              </w:rPr>
              <w:t>「</w:t>
            </w:r>
            <w:r w:rsidRPr="00A73256">
              <w:rPr>
                <w:rFonts w:hAnsi="ＭＳ 明朝" w:hint="eastAsia"/>
                <w:kern w:val="0"/>
                <w:sz w:val="20"/>
              </w:rPr>
              <w:t>必要な情報を集め、読み取り、日本の世界への進出と国際的地位の向上や</w:t>
            </w:r>
            <w:r>
              <w:rPr>
                <w:rFonts w:hAnsi="ＭＳ 明朝" w:hint="eastAsia"/>
                <w:kern w:val="0"/>
                <w:sz w:val="20"/>
              </w:rPr>
              <w:t>、その頃科学や医学などでも活躍していた人物の働き</w:t>
            </w:r>
            <w:r w:rsidRPr="00A73256">
              <w:rPr>
                <w:rFonts w:hAnsi="ＭＳ 明朝" w:hint="eastAsia"/>
                <w:kern w:val="0"/>
                <w:sz w:val="20"/>
              </w:rPr>
              <w:t>について理解しているか」を評価する。</w:t>
            </w:r>
          </w:p>
        </w:tc>
      </w:tr>
      <w:tr w:rsidR="00610EF3" w14:paraId="094CCB75" w14:textId="77777777" w:rsidTr="000254E8">
        <w:tblPrEx>
          <w:tblCellMar>
            <w:left w:w="99" w:type="dxa"/>
            <w:right w:w="99" w:type="dxa"/>
          </w:tblCellMar>
        </w:tblPrEx>
        <w:trPr>
          <w:trHeight w:val="7245"/>
        </w:trPr>
        <w:tc>
          <w:tcPr>
            <w:tcW w:w="426" w:type="dxa"/>
            <w:vMerge/>
            <w:tcBorders>
              <w:left w:val="single" w:sz="4" w:space="0" w:color="auto"/>
            </w:tcBorders>
            <w:textDirection w:val="tbRlV"/>
          </w:tcPr>
          <w:p w14:paraId="25D31ED7"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F52DA93"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⑤生活や社会の変化</w:t>
            </w:r>
          </w:p>
          <w:p w14:paraId="18980349" w14:textId="527CAEDF"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124～125</w:t>
            </w:r>
          </w:p>
          <w:p w14:paraId="1AC2BEBF" w14:textId="5E8A5E82" w:rsidR="00610EF3" w:rsidRDefault="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54848" behindDoc="0" locked="0" layoutInCell="1" allowOverlap="1" wp14:anchorId="5D0CDE7A" wp14:editId="36779573">
                      <wp:simplePos x="0" y="0"/>
                      <wp:positionH relativeFrom="column">
                        <wp:posOffset>-30798</wp:posOffset>
                      </wp:positionH>
                      <wp:positionV relativeFrom="paragraph">
                        <wp:posOffset>53340</wp:posOffset>
                      </wp:positionV>
                      <wp:extent cx="1113790" cy="1133475"/>
                      <wp:effectExtent l="0" t="0" r="10160" b="28575"/>
                      <wp:wrapNone/>
                      <wp:docPr id="22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133475"/>
                              </a:xfrm>
                              <a:prstGeom prst="rect">
                                <a:avLst/>
                              </a:prstGeom>
                              <a:solidFill>
                                <a:srgbClr val="FFFFFF"/>
                              </a:solidFill>
                              <a:ln w="9525" cmpd="sng">
                                <a:solidFill>
                                  <a:srgbClr val="000000"/>
                                </a:solidFill>
                                <a:miter lim="800000"/>
                                <a:headEnd/>
                                <a:tailEnd/>
                              </a:ln>
                            </wps:spPr>
                            <wps:txbx>
                              <w:txbxContent>
                                <w:p w14:paraId="4979189D" w14:textId="77777777" w:rsidR="00E06DE2" w:rsidRDefault="00E06DE2">
                                  <w:pPr>
                                    <w:ind w:firstLineChars="100" w:firstLine="200"/>
                                    <w:rPr>
                                      <w:rFonts w:hAnsi="ＭＳ 明朝"/>
                                      <w:kern w:val="0"/>
                                      <w:sz w:val="20"/>
                                    </w:rPr>
                                  </w:pPr>
                                  <w:r>
                                    <w:rPr>
                                      <w:rFonts w:hAnsi="ＭＳ 明朝" w:hint="eastAsia"/>
                                      <w:kern w:val="0"/>
                                      <w:sz w:val="20"/>
                                    </w:rPr>
                                    <w:t>産業の発展によって</w:t>
                                  </w:r>
                                  <w:r>
                                    <w:rPr>
                                      <w:rFonts w:hAnsi="ＭＳ 明朝"/>
                                      <w:kern w:val="0"/>
                                      <w:sz w:val="20"/>
                                    </w:rPr>
                                    <w:t>、人々の生活や社会はどのように変化し</w:t>
                                  </w:r>
                                  <w:r>
                                    <w:rPr>
                                      <w:rFonts w:hAnsi="ＭＳ 明朝" w:hint="eastAsia"/>
                                      <w:kern w:val="0"/>
                                      <w:sz w:val="20"/>
                                    </w:rPr>
                                    <w:t>たのでしょうか。</w:t>
                                  </w:r>
                                </w:p>
                                <w:p w14:paraId="45B21055"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0CDE7A" id="_x0000_s1179" style="position:absolute;left:0;text-align:left;margin-left:-2.45pt;margin-top:4.2pt;width:87.7pt;height:89.2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">
                      <v:textbox inset="5.85pt,.7pt,5.85pt,.7pt">
                        <w:txbxContent>
                          <w:p w14:paraId="4979189D" w14:textId="77777777" w:rsidR="00E06DE2" w:rsidRDefault="00E06DE2">
                            <w:pPr>
                              <w:ind w:firstLineChars="100" w:firstLine="200"/>
                              <w:rPr>
                                <w:rFonts w:hAnsi="ＭＳ 明朝"/>
                                <w:kern w:val="0"/>
                                <w:sz w:val="20"/>
                              </w:rPr>
                            </w:pPr>
                            <w:r>
                              <w:rPr>
                                <w:rFonts w:hAnsi="ＭＳ 明朝" w:hint="eastAsia"/>
                                <w:kern w:val="0"/>
                                <w:sz w:val="20"/>
                              </w:rPr>
                              <w:t>産業の発展によって</w:t>
                            </w:r>
                            <w:r>
                              <w:rPr>
                                <w:rFonts w:hAnsi="ＭＳ 明朝"/>
                                <w:kern w:val="0"/>
                                <w:sz w:val="20"/>
                              </w:rPr>
                              <w:t>、人々の生活や社会はどのように変化し</w:t>
                            </w:r>
                            <w:r>
                              <w:rPr>
                                <w:rFonts w:hAnsi="ＭＳ 明朝" w:hint="eastAsia"/>
                                <w:kern w:val="0"/>
                                <w:sz w:val="20"/>
                              </w:rPr>
                              <w:t>たのでしょうか。</w:t>
                            </w:r>
                          </w:p>
                          <w:p w14:paraId="45B21055"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tc>
        <w:tc>
          <w:tcPr>
            <w:tcW w:w="4141" w:type="dxa"/>
            <w:tcBorders>
              <w:top w:val="single" w:sz="4" w:space="0" w:color="auto"/>
              <w:left w:val="nil"/>
              <w:bottom w:val="single" w:sz="4" w:space="0" w:color="auto"/>
            </w:tcBorders>
          </w:tcPr>
          <w:p w14:paraId="3C1C53D8" w14:textId="3EFD93C2"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BE1F1B">
              <w:rPr>
                <w:rFonts w:hAnsi="ＭＳ 明朝" w:hint="eastAsia"/>
                <w:kern w:val="0"/>
                <w:sz w:val="20"/>
              </w:rPr>
              <w:t>教科書の資料</w:t>
            </w:r>
            <w:r>
              <w:rPr>
                <w:rFonts w:hAnsi="ＭＳ 明朝" w:hint="eastAsia"/>
                <w:kern w:val="0"/>
                <w:sz w:val="20"/>
              </w:rPr>
              <w:t>を基に、産業の発展で人々の生活がどのように変わってきたのか調べて話し合う。</w:t>
            </w:r>
          </w:p>
          <w:p w14:paraId="25C950A0" w14:textId="66D918E9" w:rsidR="00610EF3" w:rsidRDefault="00BE1F1B"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・八幡製鉄所などの大きな工場ができて、重工業が</w:t>
            </w:r>
            <w:r w:rsidR="00610EF3">
              <w:rPr>
                <w:rFonts w:hAnsi="ＭＳ 明朝" w:hint="eastAsia"/>
                <w:kern w:val="0"/>
                <w:sz w:val="20"/>
              </w:rPr>
              <w:t>発達したことがわかる。</w:t>
            </w:r>
          </w:p>
          <w:p w14:paraId="3726C4B8"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・電車やバスなどの交通機関が発達した。</w:t>
            </w:r>
          </w:p>
          <w:p w14:paraId="6555A254"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・ラジオも聞けるようになった。</w:t>
            </w:r>
          </w:p>
          <w:p w14:paraId="21416867"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・洋服が普及してきた。</w:t>
            </w:r>
          </w:p>
          <w:p w14:paraId="654F02DE"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・人々の生活は大きく変化してきた。</w:t>
            </w:r>
          </w:p>
          <w:p w14:paraId="232DFB7B"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○産業が発達する一方で、どのような問題が起こってきたか読み取り、話し合う。</w:t>
            </w:r>
          </w:p>
          <w:p w14:paraId="361568B0"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・足尾銅山などの公害問題が起こった。</w:t>
            </w:r>
          </w:p>
          <w:p w14:paraId="6E5DFAF5"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・よりよい生活を求めて民主主義運動が高まってきた。</w:t>
            </w:r>
          </w:p>
          <w:p w14:paraId="26716CBC"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・衆議院議員の選挙権を25歳以上のすべての男子がもつようになった。</w:t>
            </w:r>
          </w:p>
          <w:p w14:paraId="68653924"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・平塚らいてう、市川房江などが現れ、女性の地位向上を目指す運動が広がった。</w:t>
            </w:r>
          </w:p>
          <w:p w14:paraId="0E4E19E9" w14:textId="4D72A2DE"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・身分制度が改められても未だ</w:t>
            </w:r>
            <w:r w:rsidR="00EE2544">
              <w:rPr>
                <w:rFonts w:hAnsi="ＭＳ 明朝" w:hint="eastAsia"/>
                <w:kern w:val="0"/>
                <w:sz w:val="20"/>
              </w:rPr>
              <w:t>就職や結婚などでの差別があり、差別をなくす運動が起こっ</w:t>
            </w:r>
            <w:r>
              <w:rPr>
                <w:rFonts w:hAnsi="ＭＳ 明朝" w:hint="eastAsia"/>
                <w:kern w:val="0"/>
                <w:sz w:val="20"/>
              </w:rPr>
              <w:t>た。</w:t>
            </w:r>
          </w:p>
          <w:p w14:paraId="6544AE79" w14:textId="6A914156"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・近代化が進む一方で、取り残される人々の存在が浮き彫りになり、さまざまな社会運動へとつながった。</w:t>
            </w:r>
          </w:p>
          <w:p w14:paraId="16E645F4"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52800" behindDoc="0" locked="0" layoutInCell="1" allowOverlap="1" wp14:anchorId="46FB4CB8" wp14:editId="31BB0EFA">
                      <wp:simplePos x="0" y="0"/>
                      <wp:positionH relativeFrom="column">
                        <wp:posOffset>13335</wp:posOffset>
                      </wp:positionH>
                      <wp:positionV relativeFrom="paragraph">
                        <wp:posOffset>42545</wp:posOffset>
                      </wp:positionV>
                      <wp:extent cx="2502535" cy="824865"/>
                      <wp:effectExtent l="0" t="0" r="12065" b="13335"/>
                      <wp:wrapNone/>
                      <wp:docPr id="22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824865"/>
                              </a:xfrm>
                              <a:prstGeom prst="rect">
                                <a:avLst/>
                              </a:prstGeom>
                              <a:solidFill>
                                <a:srgbClr val="FFFFFF"/>
                              </a:solidFill>
                              <a:ln w="9525" cmpd="sng">
                                <a:solidFill>
                                  <a:srgbClr val="000000"/>
                                </a:solidFill>
                                <a:prstDash val="dash"/>
                                <a:miter lim="800000"/>
                                <a:headEnd/>
                                <a:tailEnd/>
                              </a:ln>
                            </wps:spPr>
                            <wps:txbx>
                              <w:txbxContent>
                                <w:p w14:paraId="5ECC4D36" w14:textId="664D7D42" w:rsidR="00E06DE2" w:rsidRDefault="00E06DE2">
                                  <w:pPr>
                                    <w:spacing w:line="240" w:lineRule="exact"/>
                                    <w:rPr>
                                      <w:sz w:val="20"/>
                                    </w:rPr>
                                  </w:pPr>
                                  <w:r>
                                    <w:rPr>
                                      <w:rFonts w:hint="eastAsia"/>
                                      <w:sz w:val="20"/>
                                    </w:rPr>
                                    <w:t>産業が発展し都市化が進む一方で、さまざまな社会問題が起きた。また、人々の民主主義への意識が高まり、普通選挙や女性の地位向上、差別撤廃を目指す運動が起こった。</w:t>
                                  </w:r>
                                  <w:r>
                                    <w:rPr>
                                      <w:sz w:val="20"/>
                                    </w:rPr>
                                    <w:tab/>
                                  </w:r>
                                  <w:r>
                                    <w:rPr>
                                      <w:sz w:val="20"/>
                                    </w:rPr>
                                    <w:tab/>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B4CB8" id="_x0000_s1180" style="position:absolute;left:0;text-align:left;margin-left:1.05pt;margin-top:3.35pt;width:197.05pt;height:64.9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">
                      <v:stroke dashstyle="dash"/>
                      <v:textbox inset="5.85pt,.7pt,5.85pt,.7pt">
                        <w:txbxContent>
                          <w:p w14:paraId="5ECC4D36" w14:textId="664D7D42" w:rsidR="00E06DE2" w:rsidRDefault="00E06DE2">
                            <w:pPr>
                              <w:spacing w:line="240" w:lineRule="exact"/>
                              <w:rPr>
                                <w:sz w:val="20"/>
                              </w:rPr>
                            </w:pPr>
                            <w:r>
                              <w:rPr>
                                <w:rFonts w:hint="eastAsia"/>
                                <w:sz w:val="20"/>
                              </w:rPr>
                              <w:t>産業が発展し都市化が進む一方で、さまざまな社会問題が起きた。また、人々の民主主義への意識が高まり、普通選挙や女性の地位向上、差別撤廃を目指す運動が起こった。</w:t>
                            </w:r>
                            <w:r>
                              <w:rPr>
                                <w:sz w:val="20"/>
                              </w:rPr>
                              <w:tab/>
                            </w:r>
                            <w:r>
                              <w:rPr>
                                <w:sz w:val="20"/>
                              </w:rPr>
                              <w:tab/>
                            </w:r>
                            <w:r>
                              <w:rPr>
                                <w:sz w:val="20"/>
                              </w:rPr>
                              <w:tab/>
                            </w:r>
                            <w:r>
                              <w:rPr>
                                <w:rFonts w:hint="eastAsia"/>
                                <w:sz w:val="20"/>
                              </w:rPr>
                              <w:t>⑤</w:t>
                            </w:r>
                          </w:p>
                        </w:txbxContent>
                      </v:textbox>
                    </v:rect>
                  </w:pict>
                </mc:Fallback>
              </mc:AlternateContent>
            </w:r>
          </w:p>
          <w:p w14:paraId="1B166DFF" w14:textId="77777777" w:rsidR="00610EF3" w:rsidRDefault="00610EF3">
            <w:pPr>
              <w:autoSpaceDE w:val="0"/>
              <w:autoSpaceDN w:val="0"/>
              <w:adjustRightInd w:val="0"/>
              <w:spacing w:line="240" w:lineRule="exact"/>
              <w:ind w:left="200" w:hangingChars="100" w:hanging="200"/>
              <w:rPr>
                <w:rFonts w:hAnsi="ＭＳ 明朝"/>
                <w:kern w:val="0"/>
                <w:sz w:val="20"/>
              </w:rPr>
            </w:pPr>
          </w:p>
          <w:p w14:paraId="468686A2" w14:textId="77777777" w:rsidR="00610EF3" w:rsidRDefault="00610EF3">
            <w:pPr>
              <w:autoSpaceDE w:val="0"/>
              <w:autoSpaceDN w:val="0"/>
              <w:adjustRightInd w:val="0"/>
              <w:spacing w:line="240" w:lineRule="exact"/>
              <w:ind w:left="200" w:hangingChars="100" w:hanging="200"/>
              <w:rPr>
                <w:rFonts w:hAnsi="ＭＳ 明朝"/>
                <w:kern w:val="0"/>
                <w:sz w:val="20"/>
              </w:rPr>
            </w:pPr>
          </w:p>
          <w:p w14:paraId="31E7DB21" w14:textId="77777777" w:rsidR="00610EF3" w:rsidRDefault="00610EF3">
            <w:pPr>
              <w:autoSpaceDE w:val="0"/>
              <w:autoSpaceDN w:val="0"/>
              <w:adjustRightInd w:val="0"/>
              <w:spacing w:line="240" w:lineRule="exact"/>
              <w:ind w:left="200" w:hangingChars="100" w:hanging="200"/>
              <w:rPr>
                <w:rFonts w:hAnsi="ＭＳ 明朝"/>
                <w:kern w:val="0"/>
                <w:sz w:val="20"/>
              </w:rPr>
            </w:pPr>
          </w:p>
          <w:p w14:paraId="26CE5882" w14:textId="77777777" w:rsidR="00610EF3" w:rsidRDefault="00610EF3">
            <w:pPr>
              <w:autoSpaceDE w:val="0"/>
              <w:autoSpaceDN w:val="0"/>
              <w:adjustRightInd w:val="0"/>
              <w:spacing w:line="240" w:lineRule="exact"/>
              <w:ind w:left="200" w:hangingChars="100" w:hanging="200"/>
              <w:rPr>
                <w:rFonts w:hAnsi="ＭＳ 明朝"/>
                <w:kern w:val="0"/>
                <w:sz w:val="20"/>
              </w:rPr>
            </w:pPr>
          </w:p>
          <w:p w14:paraId="55262CB2" w14:textId="77777777" w:rsidR="00610EF3" w:rsidRDefault="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348D8EB8" w14:textId="77777777" w:rsidR="00610EF3" w:rsidRDefault="00610EF3">
            <w:pPr>
              <w:spacing w:line="240" w:lineRule="exact"/>
              <w:ind w:left="200" w:hangingChars="100" w:hanging="200"/>
              <w:rPr>
                <w:kern w:val="0"/>
                <w:sz w:val="20"/>
              </w:rPr>
            </w:pPr>
            <w:r>
              <w:rPr>
                <w:rFonts w:hint="eastAsia"/>
                <w:kern w:val="0"/>
                <w:sz w:val="20"/>
              </w:rPr>
              <w:t>◆近代化が進みよい面もある一方で問題もでてきたことを理解する小単元である。写真資料など盛りだくさんなので、本文と関連させながら、項目ごとに整理させるとよい。</w:t>
            </w:r>
          </w:p>
          <w:p w14:paraId="35A8EB75" w14:textId="4315EE5C" w:rsidR="00610EF3" w:rsidRDefault="00610EF3">
            <w:pPr>
              <w:spacing w:line="240" w:lineRule="exact"/>
              <w:ind w:left="200" w:hangingChars="100" w:hanging="200"/>
              <w:rPr>
                <w:kern w:val="0"/>
                <w:sz w:val="20"/>
              </w:rPr>
            </w:pPr>
            <w:r>
              <w:rPr>
                <w:rFonts w:hint="eastAsia"/>
                <w:kern w:val="0"/>
                <w:sz w:val="20"/>
              </w:rPr>
              <w:t>◆よい面として、重工業の発達、ラジオ、交通網、洋服</w:t>
            </w:r>
            <w:r w:rsidR="00EE2544">
              <w:rPr>
                <w:rFonts w:hint="eastAsia"/>
                <w:kern w:val="0"/>
                <w:sz w:val="20"/>
              </w:rPr>
              <w:t>、</w:t>
            </w:r>
            <w:r>
              <w:rPr>
                <w:rFonts w:hint="eastAsia"/>
                <w:kern w:val="0"/>
                <w:sz w:val="20"/>
              </w:rPr>
              <w:t>選挙権などがあげられる。</w:t>
            </w:r>
          </w:p>
          <w:p w14:paraId="2C5DAD57" w14:textId="77777777" w:rsidR="00610EF3" w:rsidRDefault="00610EF3">
            <w:pPr>
              <w:spacing w:line="240" w:lineRule="exact"/>
              <w:ind w:left="200" w:hangingChars="100" w:hanging="200"/>
              <w:rPr>
                <w:kern w:val="0"/>
                <w:sz w:val="20"/>
              </w:rPr>
            </w:pPr>
            <w:r>
              <w:rPr>
                <w:rFonts w:hint="eastAsia"/>
                <w:kern w:val="0"/>
                <w:sz w:val="20"/>
              </w:rPr>
              <w:t>◆反対の面として、公害、差別撤廃、平等を求める選挙運動・女性運動・関東大震災などがあげられる。</w:t>
            </w:r>
          </w:p>
          <w:p w14:paraId="20CFA12C" w14:textId="28C5C58F" w:rsidR="00610EF3" w:rsidRDefault="00610EF3">
            <w:pPr>
              <w:spacing w:line="240" w:lineRule="exact"/>
              <w:ind w:left="200" w:hangingChars="100" w:hanging="200"/>
              <w:rPr>
                <w:kern w:val="0"/>
                <w:sz w:val="20"/>
              </w:rPr>
            </w:pPr>
            <w:r>
              <w:rPr>
                <w:rFonts w:hint="eastAsia"/>
                <w:kern w:val="0"/>
                <w:sz w:val="20"/>
              </w:rPr>
              <w:t>◆</w:t>
            </w:r>
            <w:r w:rsidR="00BE1F1B">
              <w:rPr>
                <w:rFonts w:hint="eastAsia"/>
                <w:kern w:val="0"/>
                <w:sz w:val="20"/>
              </w:rPr>
              <w:t>「ことば」にある民主主義</w:t>
            </w:r>
            <w:r>
              <w:rPr>
                <w:rFonts w:hint="eastAsia"/>
                <w:kern w:val="0"/>
                <w:sz w:val="20"/>
              </w:rPr>
              <w:t>につい</w:t>
            </w:r>
            <w:r w:rsidR="00BE1F1B">
              <w:rPr>
                <w:rFonts w:hint="eastAsia"/>
                <w:kern w:val="0"/>
                <w:sz w:val="20"/>
              </w:rPr>
              <w:t>て、政治単元</w:t>
            </w:r>
            <w:r>
              <w:rPr>
                <w:rFonts w:hint="eastAsia"/>
                <w:kern w:val="0"/>
                <w:sz w:val="20"/>
              </w:rPr>
              <w:t>の学習を想起させ、現在までつながっている考えであることをおさえる。</w:t>
            </w:r>
          </w:p>
          <w:p w14:paraId="5866E229" w14:textId="77777777" w:rsidR="00610EF3" w:rsidRDefault="00610EF3">
            <w:pPr>
              <w:spacing w:line="240" w:lineRule="exact"/>
              <w:ind w:left="200" w:hangingChars="100" w:hanging="200"/>
              <w:rPr>
                <w:kern w:val="0"/>
                <w:sz w:val="20"/>
              </w:rPr>
            </w:pPr>
          </w:p>
        </w:tc>
        <w:tc>
          <w:tcPr>
            <w:tcW w:w="1926" w:type="dxa"/>
            <w:tcBorders>
              <w:top w:val="single" w:sz="4" w:space="0" w:color="auto"/>
              <w:bottom w:val="single" w:sz="4" w:space="0" w:color="auto"/>
              <w:right w:val="single" w:sz="4" w:space="0" w:color="auto"/>
            </w:tcBorders>
          </w:tcPr>
          <w:p w14:paraId="7DFF1C2D"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3EE8F005" w14:textId="77777777" w:rsidR="00610EF3" w:rsidRPr="00A73256" w:rsidRDefault="00610EF3" w:rsidP="00610EF3">
            <w:pPr>
              <w:spacing w:line="240" w:lineRule="exact"/>
              <w:rPr>
                <w:rFonts w:hAnsi="ＭＳ 明朝"/>
                <w:kern w:val="0"/>
                <w:sz w:val="20"/>
              </w:rPr>
            </w:pPr>
            <w:r w:rsidRPr="00A73256">
              <w:rPr>
                <w:rFonts w:hAnsi="ＭＳ 明朝" w:hint="eastAsia"/>
                <w:kern w:val="0"/>
                <w:sz w:val="20"/>
              </w:rPr>
              <w:t>ノートの</w:t>
            </w:r>
            <w:r>
              <w:rPr>
                <w:rFonts w:hAnsi="ＭＳ 明朝" w:hint="eastAsia"/>
                <w:kern w:val="0"/>
                <w:sz w:val="20"/>
              </w:rPr>
              <w:t>記述</w:t>
            </w:r>
            <w:r w:rsidRPr="00A73256">
              <w:rPr>
                <w:rFonts w:hAnsi="ＭＳ 明朝" w:hint="eastAsia"/>
                <w:kern w:val="0"/>
                <w:sz w:val="20"/>
              </w:rPr>
              <w:t>内容</w:t>
            </w:r>
            <w:r>
              <w:rPr>
                <w:rFonts w:hAnsi="ＭＳ 明朝" w:hint="eastAsia"/>
                <w:kern w:val="0"/>
                <w:sz w:val="20"/>
              </w:rPr>
              <w:t>や発言内容</w:t>
            </w:r>
            <w:r w:rsidRPr="00A73256">
              <w:rPr>
                <w:rFonts w:hAnsi="ＭＳ 明朝" w:hint="eastAsia"/>
                <w:kern w:val="0"/>
                <w:sz w:val="20"/>
              </w:rPr>
              <w:t>から、「必要な情報を集め、読み取り、日本の近代化や産業の発展に</w:t>
            </w:r>
            <w:r>
              <w:rPr>
                <w:rFonts w:hAnsi="ＭＳ 明朝" w:hint="eastAsia"/>
                <w:kern w:val="0"/>
                <w:sz w:val="20"/>
              </w:rPr>
              <w:t>ともなう国民生活の変化や民主主義への意識の高まり</w:t>
            </w:r>
            <w:r w:rsidRPr="00A73256">
              <w:rPr>
                <w:rFonts w:hAnsi="ＭＳ 明朝" w:hint="eastAsia"/>
                <w:kern w:val="0"/>
                <w:sz w:val="20"/>
              </w:rPr>
              <w:t>について理解しているか」を評価する。</w:t>
            </w:r>
          </w:p>
        </w:tc>
      </w:tr>
      <w:tr w:rsidR="00610EF3" w14:paraId="3FDE4382" w14:textId="77777777" w:rsidTr="000254E8">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62260099"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66F1D727"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⑥まとめる</w:t>
            </w:r>
          </w:p>
          <w:p w14:paraId="66D7F0BF" w14:textId="0F0D27AE"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126～127</w:t>
            </w:r>
          </w:p>
          <w:p w14:paraId="053BB9B7" w14:textId="39A40FC0" w:rsidR="00610EF3" w:rsidRDefault="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56896" behindDoc="0" locked="0" layoutInCell="1" allowOverlap="1" wp14:anchorId="5EE47020" wp14:editId="3DE2FEB2">
                      <wp:simplePos x="0" y="0"/>
                      <wp:positionH relativeFrom="column">
                        <wp:posOffset>-28893</wp:posOffset>
                      </wp:positionH>
                      <wp:positionV relativeFrom="paragraph">
                        <wp:posOffset>54610</wp:posOffset>
                      </wp:positionV>
                      <wp:extent cx="1113790" cy="1555531"/>
                      <wp:effectExtent l="0" t="0" r="10160" b="26035"/>
                      <wp:wrapNone/>
                      <wp:docPr id="22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555531"/>
                              </a:xfrm>
                              <a:prstGeom prst="rect">
                                <a:avLst/>
                              </a:prstGeom>
                              <a:solidFill>
                                <a:srgbClr val="FFFFFF"/>
                              </a:solidFill>
                              <a:ln w="9525" cmpd="sng">
                                <a:solidFill>
                                  <a:srgbClr val="000000"/>
                                </a:solidFill>
                                <a:miter lim="800000"/>
                                <a:headEnd/>
                                <a:tailEnd/>
                              </a:ln>
                            </wps:spPr>
                            <wps:txbx>
                              <w:txbxContent>
                                <w:p w14:paraId="672D2279" w14:textId="77777777" w:rsidR="00E06DE2" w:rsidRDefault="00E06DE2" w:rsidP="00610EF3">
                                  <w:pPr>
                                    <w:ind w:firstLineChars="100" w:firstLine="200"/>
                                    <w:rPr>
                                      <w:rFonts w:hAnsi="ＭＳ 明朝"/>
                                      <w:kern w:val="0"/>
                                      <w:sz w:val="20"/>
                                    </w:rPr>
                                  </w:pPr>
                                  <w:r>
                                    <w:rPr>
                                      <w:rFonts w:hAnsi="ＭＳ 明朝" w:hint="eastAsia"/>
                                      <w:kern w:val="0"/>
                                      <w:sz w:val="20"/>
                                    </w:rPr>
                                    <w:t>日本が世界に歩み出す中で活やくした人物を整理し、どのようにこうけんしたか話し合いましょう。</w:t>
                                  </w:r>
                                </w:p>
                                <w:p w14:paraId="471CD582" w14:textId="0BF23D7A" w:rsidR="00E06DE2" w:rsidRPr="00415B49"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47020" id="_x0000_s1181" style="position:absolute;margin-left:-2.3pt;margin-top:4.3pt;width:87.7pt;height:122.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">
                      <v:textbox inset="5.85pt,.7pt,5.85pt,.7pt">
                        <w:txbxContent>
                          <w:p w14:paraId="672D2279" w14:textId="77777777" w:rsidR="00E06DE2" w:rsidRDefault="00E06DE2" w:rsidP="00610EF3">
                            <w:pPr>
                              <w:ind w:firstLineChars="100" w:firstLine="200"/>
                              <w:rPr>
                                <w:rFonts w:hAnsi="ＭＳ 明朝"/>
                                <w:kern w:val="0"/>
                                <w:sz w:val="20"/>
                              </w:rPr>
                            </w:pPr>
                            <w:r>
                              <w:rPr>
                                <w:rFonts w:hAnsi="ＭＳ 明朝" w:hint="eastAsia"/>
                                <w:kern w:val="0"/>
                                <w:sz w:val="20"/>
                              </w:rPr>
                              <w:t>日本が世界に歩み出す中で活やくした人物を整理し、どのようにこうけんしたか話し合いましょう。</w:t>
                            </w:r>
                          </w:p>
                          <w:p w14:paraId="471CD582" w14:textId="0BF23D7A" w:rsidR="00E06DE2" w:rsidRPr="00415B49"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rect>
                  </w:pict>
                </mc:Fallback>
              </mc:AlternateContent>
            </w:r>
          </w:p>
        </w:tc>
        <w:tc>
          <w:tcPr>
            <w:tcW w:w="4141" w:type="dxa"/>
            <w:tcBorders>
              <w:top w:val="single" w:sz="4" w:space="0" w:color="auto"/>
              <w:left w:val="nil"/>
              <w:bottom w:val="single" w:sz="4" w:space="0" w:color="auto"/>
            </w:tcBorders>
          </w:tcPr>
          <w:p w14:paraId="5F504B4A"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○学習問題について調べてきたことを人物カードに整理する。</w:t>
            </w:r>
          </w:p>
          <w:p w14:paraId="26653D5C"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○カードに整理した人物から一人を選び、その人物が日本の国際的地位の向上に貢献したと思う点についてまとめ、意見交換する。</w:t>
            </w:r>
          </w:p>
          <w:p w14:paraId="14EFC658"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・小村寿太郎：条約改正を達成し、欧米諸国と肩を並べたから。</w:t>
            </w:r>
          </w:p>
          <w:p w14:paraId="4D98E23A"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・野口英世：医学の面で世界に認められ、日本の国際的な地位を向上させたから。</w:t>
            </w:r>
          </w:p>
          <w:p w14:paraId="7D2BB71D"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・東郷平八郎：日露戦争でロシア艦隊を破り、日本の力を欧米諸国に認めさせたから。</w:t>
            </w:r>
            <w:r>
              <w:rPr>
                <w:rFonts w:hAnsi="ＭＳ 明朝"/>
                <w:kern w:val="0"/>
                <w:sz w:val="20"/>
              </w:rPr>
              <w:t xml:space="preserve"> </w:t>
            </w:r>
          </w:p>
          <w:p w14:paraId="111CD0E5"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55872" behindDoc="0" locked="0" layoutInCell="1" allowOverlap="1" wp14:anchorId="47A9E10C" wp14:editId="0CC2D04F">
                      <wp:simplePos x="0" y="0"/>
                      <wp:positionH relativeFrom="column">
                        <wp:posOffset>19117</wp:posOffset>
                      </wp:positionH>
                      <wp:positionV relativeFrom="paragraph">
                        <wp:posOffset>75966</wp:posOffset>
                      </wp:positionV>
                      <wp:extent cx="2502535" cy="1195137"/>
                      <wp:effectExtent l="0" t="0" r="12065" b="24130"/>
                      <wp:wrapNone/>
                      <wp:docPr id="22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1195137"/>
                              </a:xfrm>
                              <a:prstGeom prst="rect">
                                <a:avLst/>
                              </a:prstGeom>
                              <a:solidFill>
                                <a:srgbClr val="FFFFFF"/>
                              </a:solidFill>
                              <a:ln w="9525" cmpd="sng">
                                <a:solidFill>
                                  <a:srgbClr val="000000"/>
                                </a:solidFill>
                                <a:prstDash val="dash"/>
                                <a:miter lim="800000"/>
                                <a:headEnd/>
                                <a:tailEnd/>
                              </a:ln>
                            </wps:spPr>
                            <wps:txbx>
                              <w:txbxContent>
                                <w:p w14:paraId="4B8FE483" w14:textId="6CBD7CD4" w:rsidR="00E06DE2" w:rsidRDefault="00E06DE2">
                                  <w:r>
                                    <w:rPr>
                                      <w:rFonts w:hint="eastAsia"/>
                                    </w:rPr>
                                    <w:t>我が国の産業や科学・文化の発展と国力の充実にともなって、日清・日露戦争に勝利し、国際的地位が向上したことで、条約改正が達成されたが、他方で、産業の発展は人々の生活や社会に大きな変化をもたらした。</w:t>
                                  </w:r>
                                  <w:r>
                                    <w:tab/>
                                  </w:r>
                                  <w:r>
                                    <w:tab/>
                                  </w:r>
                                  <w:r>
                                    <w:rPr>
                                      <w:rFonts w:hint="eastAsia"/>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9E10C" id="_x0000_s1182" style="position:absolute;left:0;text-align:left;margin-left:1.5pt;margin-top:6pt;width:197.05pt;height:94.1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">
                      <v:stroke dashstyle="dash"/>
                      <v:textbox inset="5.85pt,.7pt,5.85pt,.7pt">
                        <w:txbxContent>
                          <w:p w14:paraId="4B8FE483" w14:textId="6CBD7CD4" w:rsidR="00E06DE2" w:rsidRDefault="00E06DE2">
                            <w:r>
                              <w:rPr>
                                <w:rFonts w:hint="eastAsia"/>
                              </w:rPr>
                              <w:t>我が国の産業や科学・文化の発展と国力の充実にともなって、日清・日露戦争に勝利し、国際的地位が向上したことで、条約改正が達成されたが、他方で、産業の発展は人々の生活や社会に大きな変化をもたらした。</w:t>
                            </w:r>
                            <w:r>
                              <w:tab/>
                            </w:r>
                            <w:r>
                              <w:tab/>
                            </w:r>
                            <w:r>
                              <w:rPr>
                                <w:rFonts w:hint="eastAsia"/>
                              </w:rPr>
                              <w:t>⑥</w:t>
                            </w:r>
                          </w:p>
                        </w:txbxContent>
                      </v:textbox>
                    </v:rect>
                  </w:pict>
                </mc:Fallback>
              </mc:AlternateContent>
            </w:r>
          </w:p>
          <w:p w14:paraId="19869053" w14:textId="77777777" w:rsidR="00610EF3" w:rsidRDefault="00610EF3">
            <w:pPr>
              <w:autoSpaceDE w:val="0"/>
              <w:autoSpaceDN w:val="0"/>
              <w:adjustRightInd w:val="0"/>
              <w:spacing w:line="240" w:lineRule="exact"/>
              <w:ind w:left="200" w:hangingChars="100" w:hanging="200"/>
              <w:rPr>
                <w:rFonts w:hAnsi="ＭＳ 明朝"/>
                <w:kern w:val="0"/>
                <w:sz w:val="20"/>
              </w:rPr>
            </w:pPr>
          </w:p>
          <w:p w14:paraId="5A5B7D4B" w14:textId="77777777" w:rsidR="00610EF3" w:rsidRDefault="00610EF3">
            <w:pPr>
              <w:autoSpaceDE w:val="0"/>
              <w:autoSpaceDN w:val="0"/>
              <w:adjustRightInd w:val="0"/>
              <w:spacing w:line="240" w:lineRule="exact"/>
              <w:ind w:left="200" w:hangingChars="100" w:hanging="200"/>
              <w:rPr>
                <w:rFonts w:hAnsi="ＭＳ 明朝"/>
                <w:kern w:val="0"/>
                <w:sz w:val="20"/>
              </w:rPr>
            </w:pPr>
          </w:p>
          <w:p w14:paraId="02E2887B" w14:textId="77777777" w:rsidR="00610EF3" w:rsidRDefault="00610EF3">
            <w:pPr>
              <w:autoSpaceDE w:val="0"/>
              <w:autoSpaceDN w:val="0"/>
              <w:adjustRightInd w:val="0"/>
              <w:spacing w:line="240" w:lineRule="exact"/>
              <w:ind w:left="200" w:hangingChars="100" w:hanging="200"/>
              <w:rPr>
                <w:rFonts w:hAnsi="ＭＳ 明朝"/>
                <w:kern w:val="0"/>
                <w:sz w:val="20"/>
              </w:rPr>
            </w:pPr>
          </w:p>
          <w:p w14:paraId="479A8F2E" w14:textId="77777777" w:rsidR="00610EF3" w:rsidRDefault="00610EF3">
            <w:pPr>
              <w:autoSpaceDE w:val="0"/>
              <w:autoSpaceDN w:val="0"/>
              <w:adjustRightInd w:val="0"/>
              <w:spacing w:line="240" w:lineRule="exact"/>
              <w:ind w:left="200" w:hangingChars="100" w:hanging="200"/>
              <w:rPr>
                <w:rFonts w:hAnsi="ＭＳ 明朝"/>
                <w:kern w:val="0"/>
                <w:sz w:val="20"/>
              </w:rPr>
            </w:pPr>
          </w:p>
          <w:p w14:paraId="0F73AFE8" w14:textId="77777777" w:rsidR="00610EF3" w:rsidRDefault="00610EF3">
            <w:pPr>
              <w:autoSpaceDE w:val="0"/>
              <w:autoSpaceDN w:val="0"/>
              <w:adjustRightInd w:val="0"/>
              <w:spacing w:line="240" w:lineRule="exact"/>
              <w:ind w:left="200" w:hangingChars="100" w:hanging="200"/>
              <w:rPr>
                <w:rFonts w:hAnsi="ＭＳ 明朝"/>
                <w:kern w:val="0"/>
                <w:sz w:val="20"/>
              </w:rPr>
            </w:pPr>
          </w:p>
          <w:p w14:paraId="643019BE" w14:textId="77777777" w:rsidR="00610EF3" w:rsidRDefault="00610EF3">
            <w:pPr>
              <w:autoSpaceDE w:val="0"/>
              <w:autoSpaceDN w:val="0"/>
              <w:adjustRightInd w:val="0"/>
              <w:spacing w:line="240" w:lineRule="exact"/>
              <w:ind w:left="200" w:hangingChars="100" w:hanging="200"/>
              <w:rPr>
                <w:rFonts w:hAnsi="ＭＳ 明朝"/>
                <w:kern w:val="0"/>
                <w:sz w:val="20"/>
              </w:rPr>
            </w:pPr>
          </w:p>
          <w:p w14:paraId="24586C49" w14:textId="77777777" w:rsidR="00610EF3" w:rsidRDefault="00610EF3">
            <w:pPr>
              <w:autoSpaceDE w:val="0"/>
              <w:autoSpaceDN w:val="0"/>
              <w:adjustRightInd w:val="0"/>
              <w:spacing w:line="240" w:lineRule="exact"/>
              <w:ind w:left="200" w:hangingChars="100" w:hanging="200"/>
              <w:rPr>
                <w:rFonts w:hAnsi="ＭＳ 明朝"/>
                <w:kern w:val="0"/>
                <w:sz w:val="20"/>
              </w:rPr>
            </w:pPr>
          </w:p>
          <w:p w14:paraId="6F3EF353" w14:textId="77777777" w:rsidR="00610EF3" w:rsidRDefault="00610EF3">
            <w:pPr>
              <w:autoSpaceDE w:val="0"/>
              <w:autoSpaceDN w:val="0"/>
              <w:adjustRightInd w:val="0"/>
              <w:spacing w:line="240" w:lineRule="exact"/>
              <w:ind w:left="200" w:hangingChars="100" w:hanging="200"/>
              <w:rPr>
                <w:rFonts w:hAnsi="ＭＳ 明朝"/>
                <w:kern w:val="0"/>
                <w:sz w:val="20"/>
              </w:rPr>
            </w:pPr>
          </w:p>
          <w:p w14:paraId="5D09A9F1" w14:textId="77777777" w:rsidR="00610EF3" w:rsidRDefault="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6C966E1" w14:textId="77777777" w:rsidR="00610EF3" w:rsidRDefault="00610EF3">
            <w:pPr>
              <w:spacing w:line="240" w:lineRule="exact"/>
              <w:ind w:left="200" w:hangingChars="100" w:hanging="200"/>
              <w:rPr>
                <w:kern w:val="0"/>
                <w:sz w:val="20"/>
              </w:rPr>
            </w:pPr>
            <w:r>
              <w:rPr>
                <w:rFonts w:hint="eastAsia"/>
                <w:kern w:val="0"/>
                <w:sz w:val="20"/>
              </w:rPr>
              <w:t>◆それぞれの人物が何をしたのか、そのことには、どのような意義があったのかを考えさせカードを作成させる。</w:t>
            </w:r>
          </w:p>
          <w:p w14:paraId="077CA7E6" w14:textId="77777777" w:rsidR="00610EF3" w:rsidRDefault="00610EF3" w:rsidP="00610EF3">
            <w:pPr>
              <w:spacing w:line="240" w:lineRule="exact"/>
              <w:ind w:left="200" w:hangingChars="100" w:hanging="200"/>
              <w:rPr>
                <w:kern w:val="0"/>
                <w:sz w:val="20"/>
              </w:rPr>
            </w:pPr>
            <w:r>
              <w:rPr>
                <w:rFonts w:hint="eastAsia"/>
                <w:kern w:val="0"/>
                <w:sz w:val="20"/>
              </w:rPr>
              <w:t>◆カードにまとめた人物をひとり選び、選んだ理由やどのように貢献したかについて、ノートやスライドなどにまとめて、意見交換させる。</w:t>
            </w:r>
          </w:p>
        </w:tc>
        <w:tc>
          <w:tcPr>
            <w:tcW w:w="1926" w:type="dxa"/>
            <w:tcBorders>
              <w:top w:val="single" w:sz="4" w:space="0" w:color="auto"/>
              <w:bottom w:val="single" w:sz="4" w:space="0" w:color="auto"/>
              <w:right w:val="single" w:sz="4" w:space="0" w:color="auto"/>
            </w:tcBorders>
          </w:tcPr>
          <w:p w14:paraId="5441D415" w14:textId="77777777" w:rsidR="00610EF3" w:rsidRPr="00415B49" w:rsidRDefault="00610EF3">
            <w:pPr>
              <w:spacing w:line="240" w:lineRule="exact"/>
              <w:ind w:right="400"/>
              <w:jc w:val="left"/>
              <w:rPr>
                <w:rFonts w:ascii="ＭＳ ゴシック" w:eastAsia="ＭＳ ゴシック" w:hAnsi="ＭＳ ゴシック"/>
                <w:kern w:val="0"/>
                <w:sz w:val="20"/>
                <w:shd w:val="pct15" w:color="auto" w:fill="FFFFFF"/>
              </w:rPr>
            </w:pPr>
            <w:r w:rsidRPr="00415B49">
              <w:rPr>
                <w:rFonts w:ascii="ＭＳ ゴシック" w:eastAsia="ＭＳ ゴシック" w:hAnsi="ＭＳ ゴシック" w:hint="eastAsia"/>
                <w:kern w:val="0"/>
                <w:sz w:val="20"/>
                <w:shd w:val="pct15" w:color="auto" w:fill="FFFFFF"/>
              </w:rPr>
              <w:t>[思判表②]</w:t>
            </w:r>
          </w:p>
          <w:p w14:paraId="7C7205F0" w14:textId="77777777" w:rsidR="00610EF3" w:rsidRPr="00A73256" w:rsidRDefault="00610EF3" w:rsidP="00610EF3">
            <w:pPr>
              <w:spacing w:line="240" w:lineRule="exact"/>
              <w:ind w:right="106"/>
              <w:rPr>
                <w:rFonts w:hAnsi="ＭＳ 明朝"/>
                <w:kern w:val="0"/>
                <w:sz w:val="20"/>
              </w:rPr>
            </w:pPr>
            <w:r>
              <w:rPr>
                <w:rFonts w:hAnsi="ＭＳ 明朝" w:hint="eastAsia"/>
                <w:kern w:val="0"/>
                <w:sz w:val="20"/>
              </w:rPr>
              <w:t>人物カードやノート</w:t>
            </w:r>
            <w:r w:rsidRPr="00A73256">
              <w:rPr>
                <w:rFonts w:hAnsi="ＭＳ 明朝" w:hint="eastAsia"/>
                <w:kern w:val="0"/>
                <w:sz w:val="20"/>
              </w:rPr>
              <w:t>の記述内容から、「日清・日露戦争、条約改正、</w:t>
            </w:r>
            <w:r>
              <w:rPr>
                <w:rFonts w:hAnsi="ＭＳ 明朝" w:hint="eastAsia"/>
                <w:kern w:val="0"/>
                <w:sz w:val="20"/>
              </w:rPr>
              <w:t>科学の発展などを関連付けたり</w:t>
            </w:r>
            <w:r w:rsidRPr="00A73256">
              <w:rPr>
                <w:rFonts w:hAnsi="ＭＳ 明朝" w:hint="eastAsia"/>
                <w:kern w:val="0"/>
                <w:sz w:val="20"/>
              </w:rPr>
              <w:t>総合したりして、明治政府の意図や世の中の変化を考え、適切に表現しているか」を評価する。</w:t>
            </w:r>
          </w:p>
          <w:p w14:paraId="3D5AC000" w14:textId="77777777" w:rsidR="00610EF3" w:rsidRPr="00415B49" w:rsidRDefault="00610EF3">
            <w:pPr>
              <w:spacing w:line="240" w:lineRule="exact"/>
              <w:ind w:right="400"/>
              <w:jc w:val="left"/>
              <w:rPr>
                <w:rFonts w:ascii="ＭＳ ゴシック" w:eastAsia="ＭＳ ゴシック" w:hAnsi="ＭＳ ゴシック"/>
                <w:kern w:val="0"/>
                <w:sz w:val="20"/>
                <w:shd w:val="pct15" w:color="auto" w:fill="FFFFFF"/>
              </w:rPr>
            </w:pPr>
            <w:r w:rsidRPr="00415B49">
              <w:rPr>
                <w:rFonts w:ascii="ＭＳ ゴシック" w:eastAsia="ＭＳ ゴシック" w:hAnsi="ＭＳ ゴシック" w:hint="eastAsia"/>
                <w:kern w:val="0"/>
                <w:sz w:val="20"/>
                <w:shd w:val="pct15" w:color="auto" w:fill="FFFFFF"/>
              </w:rPr>
              <w:t>[知技②]</w:t>
            </w:r>
          </w:p>
          <w:p w14:paraId="5D84848F" w14:textId="77777777" w:rsidR="00610EF3" w:rsidRPr="00A73256" w:rsidRDefault="00610EF3" w:rsidP="00610EF3">
            <w:pPr>
              <w:spacing w:line="240" w:lineRule="exact"/>
              <w:ind w:right="106"/>
              <w:jc w:val="left"/>
              <w:rPr>
                <w:rFonts w:hAnsi="ＭＳ 明朝"/>
                <w:kern w:val="0"/>
                <w:sz w:val="20"/>
              </w:rPr>
            </w:pPr>
            <w:r w:rsidRPr="00A73256">
              <w:rPr>
                <w:rFonts w:hAnsi="ＭＳ 明朝" w:hint="eastAsia"/>
                <w:kern w:val="0"/>
                <w:sz w:val="20"/>
              </w:rPr>
              <w:t>人物カードや</w:t>
            </w:r>
            <w:r>
              <w:rPr>
                <w:rFonts w:hAnsi="ＭＳ 明朝" w:hint="eastAsia"/>
                <w:kern w:val="0"/>
                <w:sz w:val="20"/>
              </w:rPr>
              <w:t>ノート</w:t>
            </w:r>
            <w:r w:rsidRPr="00A73256">
              <w:rPr>
                <w:rFonts w:hAnsi="ＭＳ 明朝" w:hint="eastAsia"/>
                <w:kern w:val="0"/>
                <w:sz w:val="20"/>
              </w:rPr>
              <w:t>の記述内容から</w:t>
            </w:r>
            <w:r>
              <w:rPr>
                <w:rFonts w:hAnsi="ＭＳ 明朝" w:hint="eastAsia"/>
                <w:kern w:val="0"/>
                <w:sz w:val="20"/>
              </w:rPr>
              <w:t>、</w:t>
            </w:r>
            <w:r w:rsidRPr="00A73256">
              <w:rPr>
                <w:rFonts w:hAnsi="ＭＳ 明朝" w:hint="eastAsia"/>
                <w:kern w:val="0"/>
                <w:sz w:val="20"/>
              </w:rPr>
              <w:t>「</w:t>
            </w:r>
            <w:r>
              <w:rPr>
                <w:rFonts w:hAnsi="ＭＳ 明朝" w:hint="eastAsia"/>
                <w:kern w:val="0"/>
                <w:sz w:val="20"/>
              </w:rPr>
              <w:t>調べたことを人物カードやノートにまとめ、我が国の国力が充実し国際的地位が向上したことを理解しているか</w:t>
            </w:r>
            <w:r w:rsidRPr="00A73256">
              <w:rPr>
                <w:rFonts w:hAnsi="ＭＳ 明朝" w:hint="eastAsia"/>
                <w:kern w:val="0"/>
                <w:sz w:val="20"/>
              </w:rPr>
              <w:t>」を評価する。</w:t>
            </w:r>
          </w:p>
        </w:tc>
      </w:tr>
    </w:tbl>
    <w:p w14:paraId="4CD098BC" w14:textId="77777777" w:rsidR="00610EF3" w:rsidRDefault="00610EF3">
      <w:pPr>
        <w:spacing w:line="20" w:lineRule="exact"/>
        <w:ind w:left="206" w:hanging="206"/>
        <w:jc w:val="left"/>
        <w:textAlignment w:val="baseline"/>
        <w:rPr>
          <w:rFonts w:hAnsi="Times New Roman"/>
          <w:color w:val="000000"/>
          <w:kern w:val="0"/>
          <w:szCs w:val="21"/>
        </w:rPr>
      </w:pPr>
    </w:p>
    <w:p w14:paraId="79803B36" w14:textId="4107F407" w:rsidR="00A3519D" w:rsidRDefault="00A3519D">
      <w:pPr>
        <w:widowControl/>
        <w:jc w:val="left"/>
      </w:pPr>
      <w:r>
        <w:br w:type="page"/>
      </w:r>
    </w:p>
    <w:p w14:paraId="69297F24" w14:textId="77777777" w:rsidR="00610EF3" w:rsidRDefault="00610EF3"/>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3B09B06C" w14:textId="77777777">
        <w:tc>
          <w:tcPr>
            <w:tcW w:w="10303" w:type="dxa"/>
            <w:tcBorders>
              <w:top w:val="nil"/>
              <w:bottom w:val="nil"/>
            </w:tcBorders>
            <w:shd w:val="clear" w:color="auto" w:fill="C0C0C0"/>
          </w:tcPr>
          <w:p w14:paraId="1FDEA26B" w14:textId="77777777" w:rsidR="00610EF3" w:rsidRDefault="00610EF3">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157A3FB5" w14:textId="77777777">
        <w:tblPrEx>
          <w:tblBorders>
            <w:bottom w:val="single" w:sz="12" w:space="0" w:color="auto"/>
            <w:insideH w:val="none" w:sz="0" w:space="0" w:color="auto"/>
            <w:insideV w:val="single" w:sz="4" w:space="0" w:color="auto"/>
          </w:tblBorders>
        </w:tblPrEx>
        <w:tc>
          <w:tcPr>
            <w:tcW w:w="10303" w:type="dxa"/>
            <w:tcBorders>
              <w:top w:val="nil"/>
            </w:tcBorders>
          </w:tcPr>
          <w:p w14:paraId="7DC1F8FF" w14:textId="04E7B091" w:rsidR="00610EF3" w:rsidRDefault="00206B51">
            <w:pPr>
              <w:spacing w:line="360" w:lineRule="exact"/>
            </w:pPr>
            <w:r>
              <w:rPr>
                <w:rFonts w:ascii="ＭＳ ゴシック" w:eastAsia="ＭＳ ゴシック" w:hAnsi="ＭＳ 明朝" w:hint="eastAsia"/>
                <w:kern w:val="0"/>
                <w:sz w:val="32"/>
              </w:rPr>
              <w:t>２－</w:t>
            </w:r>
            <w:r w:rsidR="00B83A26">
              <w:rPr>
                <w:rFonts w:ascii="ＭＳ ゴシック" w:eastAsia="ＭＳ ゴシック" w:hAnsi="ＭＳ 明朝" w:hint="eastAsia"/>
                <w:kern w:val="0"/>
                <w:sz w:val="32"/>
              </w:rPr>
              <w:t xml:space="preserve">⑪長く続いた戦争と人々のくらし　　　</w:t>
            </w:r>
            <w:r w:rsidR="00610EF3">
              <w:rPr>
                <w:rFonts w:ascii="ＭＳ ゴシック" w:eastAsia="ＭＳ ゴシック" w:hAnsi="ＭＳ 明朝" w:hint="eastAsia"/>
                <w:kern w:val="0"/>
                <w:sz w:val="32"/>
              </w:rPr>
              <w:t xml:space="preserve">　　　</w:t>
            </w:r>
            <w:r>
              <w:rPr>
                <w:rFonts w:hint="eastAsia"/>
              </w:rPr>
              <w:t>７時</w:t>
            </w:r>
            <w:r w:rsidR="00610EF3">
              <w:rPr>
                <w:rFonts w:hint="eastAsia"/>
              </w:rPr>
              <w:t>間／</w:t>
            </w:r>
            <w:r w:rsidR="00B83A26">
              <w:rPr>
                <w:rFonts w:hint="eastAsia"/>
              </w:rPr>
              <w:t>歴史編</w:t>
            </w:r>
            <w:r w:rsidR="007B1CBD">
              <w:rPr>
                <w:rFonts w:hint="eastAsia"/>
              </w:rPr>
              <w:t>P</w:t>
            </w:r>
            <w:r w:rsidR="00610EF3">
              <w:rPr>
                <w:rFonts w:hint="eastAsia"/>
              </w:rPr>
              <w:t>.</w:t>
            </w:r>
            <w:r>
              <w:t>128</w:t>
            </w:r>
            <w:r w:rsidR="00610EF3">
              <w:rPr>
                <w:rFonts w:hint="eastAsia"/>
              </w:rPr>
              <w:t>～</w:t>
            </w:r>
            <w:r>
              <w:rPr>
                <w:rFonts w:hint="eastAsia"/>
              </w:rPr>
              <w:t>1</w:t>
            </w:r>
            <w:r>
              <w:t>40</w:t>
            </w:r>
          </w:p>
        </w:tc>
      </w:tr>
    </w:tbl>
    <w:p w14:paraId="0DEAB9FB" w14:textId="77777777" w:rsidR="00610EF3" w:rsidRDefault="00610EF3">
      <w:pPr>
        <w:autoSpaceDE w:val="0"/>
        <w:autoSpaceDN w:val="0"/>
        <w:adjustRightInd w:val="0"/>
        <w:ind w:left="1470" w:hanging="1470"/>
        <w:jc w:val="left"/>
        <w:rPr>
          <w:rFonts w:ascii="ＭＳ ゴシック" w:eastAsia="ＭＳ ゴシック" w:hAnsi="ＭＳ 明朝"/>
          <w:kern w:val="0"/>
        </w:rPr>
      </w:pPr>
    </w:p>
    <w:p w14:paraId="00ED80A5" w14:textId="70245FAA" w:rsidR="00610EF3" w:rsidRDefault="00EE2544">
      <w:pPr>
        <w:autoSpaceDE w:val="0"/>
        <w:autoSpaceDN w:val="0"/>
        <w:adjustRightInd w:val="0"/>
        <w:ind w:left="1470" w:hanging="1470"/>
        <w:jc w:val="left"/>
        <w:rPr>
          <w:rFonts w:hAnsi="ＭＳ 明朝"/>
          <w:b/>
          <w:kern w:val="0"/>
        </w:rPr>
      </w:pPr>
      <w:r>
        <w:rPr>
          <w:rFonts w:ascii="ＭＳ ゴシック" w:eastAsia="ＭＳ ゴシック" w:hAnsi="ＭＳ 明朝" w:hint="eastAsia"/>
          <w:b/>
          <w:kern w:val="0"/>
        </w:rPr>
        <w:t>目</w:t>
      </w:r>
      <w:r w:rsidR="00610EF3">
        <w:rPr>
          <w:rFonts w:ascii="ＭＳ ゴシック" w:eastAsia="ＭＳ ゴシック" w:hAnsi="ＭＳ 明朝" w:hint="eastAsia"/>
          <w:b/>
          <w:kern w:val="0"/>
        </w:rPr>
        <w:t>標</w:t>
      </w:r>
      <w:r w:rsidR="00610EF3">
        <w:rPr>
          <w:rFonts w:hAnsi="ＭＳ 明朝" w:hint="eastAsia"/>
          <w:b/>
          <w:kern w:val="0"/>
        </w:rPr>
        <w:t xml:space="preserve">　　</w:t>
      </w:r>
    </w:p>
    <w:p w14:paraId="326CDEBB" w14:textId="6FA71683" w:rsidR="00610EF3" w:rsidRDefault="00610EF3">
      <w:pPr>
        <w:autoSpaceDE w:val="0"/>
        <w:autoSpaceDN w:val="0"/>
        <w:adjustRightInd w:val="0"/>
        <w:ind w:left="1" w:firstLineChars="100" w:firstLine="210"/>
        <w:rPr>
          <w:rFonts w:hAnsi="ＭＳ 明朝"/>
          <w:kern w:val="0"/>
        </w:rPr>
      </w:pPr>
      <w:r>
        <w:rPr>
          <w:rFonts w:hAnsi="ＭＳ 明朝" w:hint="eastAsia"/>
          <w:kern w:val="0"/>
        </w:rPr>
        <w:t>我が国の歴史上の主な事象について、世の中の様子、人物の働きや代表的な文化遺産などに着目して、地図や年表などの資料で調べたり聞き取り調査をしたりして、年表やノートなどにまとめ、我が国の政治や国民生活大きく変わったことを考え、表現することを通して、日中戦争や我が国における第二次世界大戦などを手掛かりに、我が国と中国との戦いが全面化したことや、連合国との戦いによる敗戦、広島・長崎への原爆投下など大きな被害を受けたことなどを理解できるようにするとともに、主体的に学習問題を追究・解決しようとする態度を養う。</w:t>
      </w:r>
    </w:p>
    <w:p w14:paraId="7817A21D" w14:textId="77777777" w:rsidR="00EE2544" w:rsidRDefault="00EE2544">
      <w:pPr>
        <w:autoSpaceDE w:val="0"/>
        <w:autoSpaceDN w:val="0"/>
        <w:adjustRightInd w:val="0"/>
        <w:ind w:left="1" w:firstLineChars="100" w:firstLine="210"/>
        <w:rPr>
          <w:rFonts w:ascii="ＭＳ ゴシック" w:eastAsia="ＭＳ ゴシック" w:hAnsi="ＭＳ 明朝"/>
          <w:kern w:val="0"/>
        </w:rPr>
      </w:pPr>
    </w:p>
    <w:p w14:paraId="15A98CE5" w14:textId="77777777" w:rsidR="00610EF3" w:rsidRDefault="00610EF3">
      <w:pPr>
        <w:autoSpaceDE w:val="0"/>
        <w:autoSpaceDN w:val="0"/>
        <w:adjustRightInd w:val="0"/>
        <w:ind w:left="1470" w:hanging="1470"/>
        <w:jc w:val="left"/>
        <w:rPr>
          <w:rFonts w:hAnsi="ＭＳ 明朝"/>
          <w:kern w:val="0"/>
        </w:rPr>
      </w:pPr>
      <w:r>
        <w:rPr>
          <w:rFonts w:ascii="ＭＳ ゴシック" w:eastAsia="ＭＳ ゴシック" w:hAnsi="ＭＳ 明朝" w:hint="eastAsia"/>
          <w:b/>
          <w:kern w:val="0"/>
        </w:rPr>
        <w:t>評価規準</w:t>
      </w:r>
      <w:r>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3827"/>
        <w:gridCol w:w="2998"/>
      </w:tblGrid>
      <w:tr w:rsidR="00610EF3" w14:paraId="603F3286" w14:textId="77777777" w:rsidTr="00610EF3">
        <w:tc>
          <w:tcPr>
            <w:tcW w:w="3261" w:type="dxa"/>
            <w:vAlign w:val="center"/>
          </w:tcPr>
          <w:p w14:paraId="248EEDD2" w14:textId="77777777" w:rsidR="00610EF3" w:rsidRDefault="00610EF3">
            <w:pPr>
              <w:autoSpaceDE w:val="0"/>
              <w:autoSpaceDN w:val="0"/>
              <w:adjustRightInd w:val="0"/>
              <w:jc w:val="center"/>
              <w:rPr>
                <w:rFonts w:hAnsi="ＭＳ 明朝"/>
                <w:kern w:val="0"/>
              </w:rPr>
            </w:pPr>
            <w:r>
              <w:rPr>
                <w:rFonts w:hAnsi="ＭＳ 明朝" w:hint="eastAsia"/>
                <w:kern w:val="0"/>
              </w:rPr>
              <w:t>知識・技能</w:t>
            </w:r>
          </w:p>
        </w:tc>
        <w:tc>
          <w:tcPr>
            <w:tcW w:w="3827" w:type="dxa"/>
            <w:vAlign w:val="center"/>
          </w:tcPr>
          <w:p w14:paraId="1A464B19" w14:textId="77777777" w:rsidR="00610EF3" w:rsidRDefault="00610EF3">
            <w:pPr>
              <w:autoSpaceDE w:val="0"/>
              <w:autoSpaceDN w:val="0"/>
              <w:adjustRightInd w:val="0"/>
              <w:jc w:val="center"/>
              <w:rPr>
                <w:rFonts w:hAnsi="ＭＳ 明朝"/>
                <w:kern w:val="0"/>
              </w:rPr>
            </w:pPr>
            <w:r>
              <w:rPr>
                <w:rFonts w:hAnsi="ＭＳ 明朝" w:hint="eastAsia"/>
                <w:kern w:val="0"/>
              </w:rPr>
              <w:t>思考・判断・表現</w:t>
            </w:r>
          </w:p>
        </w:tc>
        <w:tc>
          <w:tcPr>
            <w:tcW w:w="2998" w:type="dxa"/>
            <w:vAlign w:val="center"/>
          </w:tcPr>
          <w:p w14:paraId="15BBC9F3" w14:textId="77777777" w:rsidR="00610EF3" w:rsidRDefault="00610EF3">
            <w:pPr>
              <w:autoSpaceDE w:val="0"/>
              <w:autoSpaceDN w:val="0"/>
              <w:adjustRightInd w:val="0"/>
              <w:jc w:val="center"/>
              <w:rPr>
                <w:rFonts w:hAnsi="ＭＳ 明朝"/>
                <w:kern w:val="0"/>
              </w:rPr>
            </w:pPr>
            <w:r>
              <w:rPr>
                <w:rFonts w:hAnsi="ＭＳ 明朝" w:hint="eastAsia"/>
                <w:kern w:val="0"/>
              </w:rPr>
              <w:t>主体的に学習に取り組む態度</w:t>
            </w:r>
          </w:p>
        </w:tc>
      </w:tr>
      <w:tr w:rsidR="00610EF3" w14:paraId="15DFA163" w14:textId="77777777" w:rsidTr="00610EF3">
        <w:trPr>
          <w:trHeight w:val="1437"/>
        </w:trPr>
        <w:tc>
          <w:tcPr>
            <w:tcW w:w="3261" w:type="dxa"/>
          </w:tcPr>
          <w:p w14:paraId="73822C8F" w14:textId="77777777" w:rsidR="00610EF3" w:rsidRDefault="00610EF3">
            <w:pPr>
              <w:autoSpaceDE w:val="0"/>
              <w:autoSpaceDN w:val="0"/>
              <w:adjustRightInd w:val="0"/>
              <w:ind w:left="210" w:hangingChars="100" w:hanging="210"/>
              <w:jc w:val="left"/>
              <w:rPr>
                <w:rFonts w:hAnsi="ＭＳ 明朝"/>
                <w:kern w:val="0"/>
              </w:rPr>
            </w:pPr>
            <w:r>
              <w:rPr>
                <w:rFonts w:hAnsi="ＭＳ 明朝" w:hint="eastAsia"/>
                <w:kern w:val="0"/>
              </w:rPr>
              <w:t>①世の中の様子、代表的な文化遺産などについて、地図や年表などの資料で調べたり聞き取り調査をしたりして、日中戦争や我が国に関わる第二次世界大戦などを理解している。</w:t>
            </w:r>
          </w:p>
        </w:tc>
        <w:tc>
          <w:tcPr>
            <w:tcW w:w="3827" w:type="dxa"/>
          </w:tcPr>
          <w:p w14:paraId="63F4656E" w14:textId="71C97699" w:rsidR="00610EF3" w:rsidRDefault="00610EF3" w:rsidP="00610EF3">
            <w:pPr>
              <w:autoSpaceDE w:val="0"/>
              <w:autoSpaceDN w:val="0"/>
              <w:adjustRightInd w:val="0"/>
              <w:ind w:left="210" w:hangingChars="100" w:hanging="210"/>
              <w:jc w:val="left"/>
              <w:rPr>
                <w:rFonts w:hAnsi="ＭＳ 明朝"/>
                <w:kern w:val="0"/>
              </w:rPr>
            </w:pPr>
            <w:r>
              <w:rPr>
                <w:rFonts w:hAnsi="ＭＳ 明朝" w:hint="eastAsia"/>
                <w:kern w:val="0"/>
              </w:rPr>
              <w:t>①世の中の様子、代表的な文化遺産などに着目して、問いを見いだし、日中戦争や我が国に関わる第二次世界大戦などについて考え</w:t>
            </w:r>
            <w:r w:rsidR="00E12BF4">
              <w:rPr>
                <w:rFonts w:hAnsi="ＭＳ 明朝" w:hint="eastAsia"/>
                <w:kern w:val="0"/>
              </w:rPr>
              <w:t>、</w:t>
            </w:r>
            <w:r w:rsidR="00630576">
              <w:rPr>
                <w:rFonts w:hAnsi="ＭＳ 明朝" w:hint="eastAsia"/>
                <w:kern w:val="0"/>
              </w:rPr>
              <w:t>適切に表現している</w:t>
            </w:r>
            <w:r>
              <w:rPr>
                <w:rFonts w:hAnsi="ＭＳ 明朝" w:hint="eastAsia"/>
                <w:kern w:val="0"/>
              </w:rPr>
              <w:t>。</w:t>
            </w:r>
          </w:p>
        </w:tc>
        <w:tc>
          <w:tcPr>
            <w:tcW w:w="2998" w:type="dxa"/>
          </w:tcPr>
          <w:p w14:paraId="31E413FD" w14:textId="77777777" w:rsidR="00610EF3" w:rsidRDefault="00610EF3">
            <w:pPr>
              <w:autoSpaceDE w:val="0"/>
              <w:autoSpaceDN w:val="0"/>
              <w:adjustRightInd w:val="0"/>
              <w:ind w:left="210" w:hangingChars="100" w:hanging="210"/>
              <w:jc w:val="left"/>
              <w:rPr>
                <w:rFonts w:hAnsi="ＭＳ 明朝"/>
                <w:kern w:val="0"/>
              </w:rPr>
            </w:pPr>
            <w:r>
              <w:rPr>
                <w:rFonts w:hAnsi="ＭＳ 明朝" w:hint="eastAsia"/>
                <w:kern w:val="0"/>
              </w:rPr>
              <w:t>①日中戦争や我が国に関わる第二次世界大戦などについて、予想や学習計画を立てたり、学習をふり返ったりして、学習問題を追究し、解決しようとしている。</w:t>
            </w:r>
          </w:p>
        </w:tc>
      </w:tr>
      <w:tr w:rsidR="00610EF3" w14:paraId="7518CC65" w14:textId="77777777" w:rsidTr="00610EF3">
        <w:trPr>
          <w:trHeight w:val="1437"/>
        </w:trPr>
        <w:tc>
          <w:tcPr>
            <w:tcW w:w="3261" w:type="dxa"/>
          </w:tcPr>
          <w:p w14:paraId="3F3F0997" w14:textId="77777777" w:rsidR="00610EF3" w:rsidRDefault="00610EF3">
            <w:pPr>
              <w:autoSpaceDE w:val="0"/>
              <w:autoSpaceDN w:val="0"/>
              <w:adjustRightInd w:val="0"/>
              <w:ind w:left="210" w:hangingChars="100" w:hanging="210"/>
              <w:jc w:val="left"/>
              <w:rPr>
                <w:rFonts w:hAnsi="ＭＳ 明朝"/>
                <w:kern w:val="0"/>
              </w:rPr>
            </w:pPr>
            <w:r>
              <w:rPr>
                <w:rFonts w:hAnsi="ＭＳ 明朝" w:hint="eastAsia"/>
                <w:kern w:val="0"/>
              </w:rPr>
              <w:t>②調べたことを年表や文などにまとめ、我が国と中国との戦いが全面化したことや、連合国との戦いによる敗戦、広島・長崎への原爆投下など大きな被害を受けたことなどを理解している。</w:t>
            </w:r>
          </w:p>
        </w:tc>
        <w:tc>
          <w:tcPr>
            <w:tcW w:w="3827" w:type="dxa"/>
          </w:tcPr>
          <w:p w14:paraId="705FA94A" w14:textId="77777777" w:rsidR="00610EF3" w:rsidRDefault="00610EF3">
            <w:pPr>
              <w:autoSpaceDE w:val="0"/>
              <w:autoSpaceDN w:val="0"/>
              <w:adjustRightInd w:val="0"/>
              <w:ind w:left="210" w:hangingChars="100" w:hanging="210"/>
              <w:jc w:val="left"/>
              <w:rPr>
                <w:rFonts w:hAnsi="ＭＳ 明朝"/>
                <w:kern w:val="0"/>
              </w:rPr>
            </w:pPr>
            <w:r>
              <w:rPr>
                <w:rFonts w:hAnsi="ＭＳ 明朝" w:hint="eastAsia"/>
                <w:kern w:val="0"/>
              </w:rPr>
              <w:t>②日中戦争や我が国に関わる第二次世界大戦などを関連付けたり総合したりして、我が国の政治や国民の生活が大きく変わったことを考えたり、学習してきたことを基に、歴史を学ぶ意味について考えたりして、適切に表現している。</w:t>
            </w:r>
          </w:p>
        </w:tc>
        <w:tc>
          <w:tcPr>
            <w:tcW w:w="2998" w:type="dxa"/>
          </w:tcPr>
          <w:p w14:paraId="20EE6802" w14:textId="77777777" w:rsidR="00610EF3" w:rsidRDefault="00610EF3">
            <w:pPr>
              <w:autoSpaceDE w:val="0"/>
              <w:autoSpaceDN w:val="0"/>
              <w:adjustRightInd w:val="0"/>
              <w:jc w:val="left"/>
              <w:rPr>
                <w:rFonts w:hAnsi="ＭＳ 明朝"/>
                <w:kern w:val="0"/>
              </w:rPr>
            </w:pPr>
          </w:p>
        </w:tc>
      </w:tr>
    </w:tbl>
    <w:p w14:paraId="53663D52" w14:textId="77777777" w:rsidR="00610EF3" w:rsidRDefault="00610EF3">
      <w:pPr>
        <w:autoSpaceDE w:val="0"/>
        <w:autoSpaceDN w:val="0"/>
        <w:adjustRightInd w:val="0"/>
        <w:jc w:val="left"/>
        <w:rPr>
          <w:rFonts w:ascii="ＭＳ ゴシック" w:eastAsia="ＭＳ ゴシック" w:hAnsi="ＭＳ ゴシック"/>
          <w:b/>
          <w:kern w:val="0"/>
        </w:rPr>
      </w:pPr>
    </w:p>
    <w:p w14:paraId="55F6B541" w14:textId="77FF76AB" w:rsidR="00A3519D" w:rsidRDefault="00A3519D">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28E609F9" w14:textId="4833883B" w:rsidR="00610EF3" w:rsidRDefault="00610EF3">
      <w:pPr>
        <w:autoSpaceDE w:val="0"/>
        <w:autoSpaceDN w:val="0"/>
        <w:adjustRightInd w:val="0"/>
        <w:jc w:val="left"/>
        <w:rPr>
          <w:rFonts w:hAnsi="Times New Roman"/>
          <w:color w:val="000000"/>
          <w:kern w:val="0"/>
          <w:szCs w:val="21"/>
        </w:rPr>
      </w:pPr>
      <w:r>
        <w:rPr>
          <w:rFonts w:eastAsia="ＭＳ ゴシック" w:hAnsi="Times New Roman" w:cs="ＭＳ ゴシック" w:hint="eastAsia"/>
          <w:color w:val="000000"/>
          <w:kern w:val="0"/>
          <w:szCs w:val="21"/>
        </w:rPr>
        <w:t>指導計画</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2065"/>
      </w:tblGrid>
      <w:tr w:rsidR="00610EF3" w14:paraId="16ECFE09" w14:textId="77777777" w:rsidTr="002123F6">
        <w:trPr>
          <w:tblHeader/>
        </w:trPr>
        <w:tc>
          <w:tcPr>
            <w:tcW w:w="426" w:type="dxa"/>
            <w:tcBorders>
              <w:top w:val="double" w:sz="4" w:space="0" w:color="000000"/>
              <w:left w:val="single" w:sz="4" w:space="0" w:color="000000"/>
              <w:bottom w:val="single" w:sz="4" w:space="0" w:color="auto"/>
              <w:right w:val="single" w:sz="4" w:space="0" w:color="000000"/>
            </w:tcBorders>
          </w:tcPr>
          <w:p w14:paraId="1C194F87" w14:textId="77777777" w:rsidR="00610EF3" w:rsidRDefault="00610EF3">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120CBF1E"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本時のめあて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0E0CA9E8" w14:textId="77777777" w:rsidR="00610EF3" w:rsidRDefault="00610EF3" w:rsidP="00610EF3">
            <w:pPr>
              <w:suppressAutoHyphens/>
              <w:kinsoku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○おもな学習活動</w:t>
            </w:r>
            <w:r>
              <w:rPr>
                <w:rFonts w:eastAsia="ＭＳ ゴシック" w:hAnsi="Times New Roman" w:cs="ＭＳ ゴシック" w:hint="eastAsia"/>
                <w:color w:val="000000"/>
                <w:kern w:val="0"/>
                <w:szCs w:val="21"/>
              </w:rPr>
              <w:t xml:space="preserve"> </w:t>
            </w:r>
            <w:r>
              <w:rPr>
                <w:rFonts w:eastAsia="ＭＳ ゴシック" w:hAnsi="Times New Roman" w:cs="ＭＳ ゴシック" w:hint="eastAsia"/>
                <w:color w:val="000000"/>
                <w:kern w:val="0"/>
                <w:szCs w:val="21"/>
              </w:rPr>
              <w:t xml:space="preserve">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16DEF21D"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Pr>
                <w:rFonts w:eastAsia="ＭＳ ゴシック" w:hAnsi="Times New Roman" w:cs="ＭＳ ゴシック" w:hint="eastAsia"/>
                <w:color w:val="000000"/>
                <w:kern w:val="0"/>
                <w:szCs w:val="21"/>
              </w:rPr>
              <w:t>◆指導上の留意点</w:t>
            </w:r>
          </w:p>
        </w:tc>
        <w:tc>
          <w:tcPr>
            <w:tcW w:w="2065" w:type="dxa"/>
            <w:tcBorders>
              <w:top w:val="double" w:sz="4" w:space="0" w:color="000000"/>
              <w:left w:val="single" w:sz="4" w:space="0" w:color="000000"/>
              <w:bottom w:val="single" w:sz="4" w:space="0" w:color="auto"/>
              <w:right w:val="single" w:sz="4" w:space="0" w:color="000000"/>
            </w:tcBorders>
            <w:vAlign w:val="center"/>
          </w:tcPr>
          <w:p w14:paraId="01FB0B4B" w14:textId="77777777" w:rsidR="00610EF3" w:rsidRDefault="00610E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Pr>
                <w:rFonts w:eastAsia="ＭＳ ゴシック" w:hAnsi="Times New Roman" w:cs="ＭＳ ゴシック" w:hint="eastAsia"/>
                <w:color w:val="000000"/>
                <w:kern w:val="0"/>
                <w:sz w:val="20"/>
              </w:rPr>
              <w:t>評価規準と評価方法</w:t>
            </w:r>
          </w:p>
        </w:tc>
      </w:tr>
      <w:tr w:rsidR="00610EF3" w14:paraId="3B8C9757" w14:textId="77777777" w:rsidTr="002123F6">
        <w:tblPrEx>
          <w:tblCellMar>
            <w:left w:w="99" w:type="dxa"/>
            <w:right w:w="99" w:type="dxa"/>
          </w:tblCellMar>
        </w:tblPrEx>
        <w:trPr>
          <w:trHeight w:val="7295"/>
        </w:trPr>
        <w:tc>
          <w:tcPr>
            <w:tcW w:w="426" w:type="dxa"/>
            <w:tcBorders>
              <w:top w:val="single" w:sz="4" w:space="0" w:color="auto"/>
              <w:left w:val="single" w:sz="4" w:space="0" w:color="auto"/>
            </w:tcBorders>
            <w:textDirection w:val="tbRlV"/>
          </w:tcPr>
          <w:p w14:paraId="1CDA652F" w14:textId="77777777" w:rsidR="00610EF3" w:rsidRDefault="00610EF3" w:rsidP="00E12BF4">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Pr>
                <w:rFonts w:ascii="ＭＳ ゴシック" w:eastAsia="ＭＳ ゴシック" w:hAnsi="ＭＳ ゴシック" w:cs="ＭＳ 明朝"/>
                <w:noProof/>
                <w:color w:val="000000"/>
                <w:kern w:val="0"/>
                <w:szCs w:val="21"/>
              </w:rPr>
              <mc:AlternateContent>
                <mc:Choice Requires="wps">
                  <w:drawing>
                    <wp:anchor distT="0" distB="0" distL="114935" distR="114935" simplePos="0" relativeHeight="251868160" behindDoc="0" locked="0" layoutInCell="1" allowOverlap="1" wp14:anchorId="757EAA50" wp14:editId="1758BFCB">
                      <wp:simplePos x="0" y="0"/>
                      <wp:positionH relativeFrom="column">
                        <wp:posOffset>-7018020</wp:posOffset>
                      </wp:positionH>
                      <wp:positionV relativeFrom="margin">
                        <wp:posOffset>1538605</wp:posOffset>
                      </wp:positionV>
                      <wp:extent cx="3870960" cy="457200"/>
                      <wp:effectExtent l="12065" t="7620" r="12700" b="11430"/>
                      <wp:wrapNone/>
                      <wp:docPr id="22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2EFCF14" w14:textId="77777777" w:rsidR="00E06DE2" w:rsidRDefault="00E06DE2">
                                  <w:pPr>
                                    <w:rPr>
                                      <w:rFonts w:hAnsi="Times New Roman"/>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7EAA50" id="_x0000_s1183" style="position:absolute;left:0;text-align:left;margin-left:-552.6pt;margin-top:121.15pt;width:304.8pt;height:36pt;z-index:251868160;visibility:visible;mso-wrap-style:square;mso-width-percent:0;mso-height-percent:0;mso-wrap-distance-left:9.05pt;mso-wrap-distance-top:0;mso-wrap-distance-right:9.05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" strokeweight=".26mm">
                      <v:textbox inset="2.06mm,.24mm,2.06mm,.24mm">
                        <w:txbxContent>
                          <w:p w14:paraId="52EFCF14" w14:textId="77777777" w:rsidR="00E06DE2" w:rsidRDefault="00E06DE2">
                            <w:pPr>
                              <w:rPr>
                                <w:rFonts w:hAnsi="Times New Roman"/>
                                <w:snapToGrid w:val="0"/>
                              </w:rPr>
                            </w:pPr>
                          </w:p>
                        </w:txbxContent>
                      </v:textbox>
                      <w10:wrap anchory="margin"/>
                    </v:rect>
                  </w:pict>
                </mc:Fallback>
              </mc:AlternateContent>
            </w:r>
            <w:r>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24A88212" w14:textId="612D5711" w:rsidR="00203765" w:rsidRDefault="00610EF3" w:rsidP="00203765">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①世界文化遺産の原爆ドーム</w:t>
            </w:r>
          </w:p>
          <w:p w14:paraId="1EF3C13E" w14:textId="23720045" w:rsidR="00610EF3" w:rsidRPr="00203765" w:rsidRDefault="00E12BF4" w:rsidP="00203765">
            <w:pPr>
              <w:autoSpaceDE w:val="0"/>
              <w:autoSpaceDN w:val="0"/>
              <w:adjustRightInd w:val="0"/>
              <w:spacing w:line="240" w:lineRule="exact"/>
              <w:ind w:left="210" w:hangingChars="100" w:hanging="210"/>
              <w:jc w:val="right"/>
              <w:rPr>
                <w:rFonts w:ascii="ＭＳ ゴシック" w:eastAsia="ＭＳ ゴシック"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869184" behindDoc="0" locked="0" layoutInCell="1" allowOverlap="1" wp14:anchorId="42C2849F" wp14:editId="14DB57BE">
                      <wp:simplePos x="0" y="0"/>
                      <wp:positionH relativeFrom="column">
                        <wp:posOffset>-28876</wp:posOffset>
                      </wp:positionH>
                      <wp:positionV relativeFrom="paragraph">
                        <wp:posOffset>245611</wp:posOffset>
                      </wp:positionV>
                      <wp:extent cx="1113790" cy="1122948"/>
                      <wp:effectExtent l="0" t="0" r="10160" b="20320"/>
                      <wp:wrapNone/>
                      <wp:docPr id="226"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122948"/>
                              </a:xfrm>
                              <a:prstGeom prst="rect">
                                <a:avLst/>
                              </a:prstGeom>
                              <a:solidFill>
                                <a:srgbClr val="FFFFFF"/>
                              </a:solidFill>
                              <a:ln w="9525">
                                <a:solidFill>
                                  <a:srgbClr val="000000"/>
                                </a:solidFill>
                                <a:miter lim="800000"/>
                                <a:headEnd/>
                                <a:tailEnd/>
                              </a:ln>
                            </wps:spPr>
                            <wps:txbx>
                              <w:txbxContent>
                                <w:p w14:paraId="65EF15BD" w14:textId="77777777" w:rsidR="00E06DE2" w:rsidRDefault="00E06DE2" w:rsidP="003D784A">
                                  <w:pPr>
                                    <w:spacing w:line="240" w:lineRule="exact"/>
                                    <w:ind w:firstLineChars="100" w:firstLine="200"/>
                                    <w:rPr>
                                      <w:rFonts w:hAnsi="ＭＳ 明朝"/>
                                      <w:sz w:val="20"/>
                                    </w:rPr>
                                  </w:pPr>
                                  <w:r>
                                    <w:rPr>
                                      <w:rFonts w:hAnsi="ＭＳ 明朝" w:hint="eastAsia"/>
                                      <w:sz w:val="20"/>
                                    </w:rPr>
                                    <w:t>被爆前後の広島の写真や年表などの資料をもとに話し合い、</w:t>
                                  </w:r>
                                  <w:r>
                                    <w:rPr>
                                      <w:rFonts w:hAnsi="ＭＳ 明朝"/>
                                      <w:sz w:val="20"/>
                                    </w:rPr>
                                    <w:t>学習問題をつくりましょう。</w:t>
                                  </w:r>
                                </w:p>
                                <w:p w14:paraId="65E8B0AF" w14:textId="4172A34A" w:rsidR="00E06DE2" w:rsidRPr="00E12BF4" w:rsidRDefault="00E06DE2" w:rsidP="00E12BF4">
                                  <w:pPr>
                                    <w:spacing w:line="240" w:lineRule="exact"/>
                                    <w:ind w:firstLineChars="100" w:firstLine="200"/>
                                    <w:jc w:val="right"/>
                                    <w:rPr>
                                      <w:rFonts w:ascii="ＭＳ ゴシック" w:eastAsia="ＭＳ ゴシック" w:hAnsi="ＭＳ ゴシック"/>
                                      <w:sz w:val="20"/>
                                    </w:rPr>
                                  </w:pPr>
                                  <w:r w:rsidRPr="00E12BF4">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2849F" id="_x0000_s1184" style="position:absolute;left:0;text-align:left;margin-left:-2.25pt;margin-top:19.35pt;width:87.7pt;height:88.4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">
                      <v:textbox inset="5.85pt,.7pt,5.85pt,.7pt">
                        <w:txbxContent>
                          <w:p w14:paraId="65EF15BD" w14:textId="77777777" w:rsidR="00E06DE2" w:rsidRDefault="00E06DE2" w:rsidP="003D784A">
                            <w:pPr>
                              <w:spacing w:line="240" w:lineRule="exact"/>
                              <w:ind w:firstLineChars="100" w:firstLine="200"/>
                              <w:rPr>
                                <w:rFonts w:hAnsi="ＭＳ 明朝"/>
                                <w:sz w:val="20"/>
                              </w:rPr>
                            </w:pPr>
                            <w:r>
                              <w:rPr>
                                <w:rFonts w:hAnsi="ＭＳ 明朝" w:hint="eastAsia"/>
                                <w:sz w:val="20"/>
                              </w:rPr>
                              <w:t>被爆前後の広島の写真や年表などの資料をもとに話し合い、</w:t>
                            </w:r>
                            <w:r>
                              <w:rPr>
                                <w:rFonts w:hAnsi="ＭＳ 明朝"/>
                                <w:sz w:val="20"/>
                              </w:rPr>
                              <w:t>学習問題をつくりましょう。</w:t>
                            </w:r>
                          </w:p>
                          <w:p w14:paraId="65E8B0AF" w14:textId="4172A34A" w:rsidR="00E06DE2" w:rsidRPr="00E12BF4" w:rsidRDefault="00E06DE2" w:rsidP="00E12BF4">
                            <w:pPr>
                              <w:spacing w:line="240" w:lineRule="exact"/>
                              <w:ind w:firstLineChars="100" w:firstLine="200"/>
                              <w:jc w:val="right"/>
                              <w:rPr>
                                <w:rFonts w:ascii="ＭＳ ゴシック" w:eastAsia="ＭＳ ゴシック" w:hAnsi="ＭＳ ゴシック"/>
                                <w:sz w:val="20"/>
                              </w:rPr>
                            </w:pPr>
                            <w:r w:rsidRPr="00E12BF4">
                              <w:rPr>
                                <w:rFonts w:ascii="ＭＳ ゴシック" w:eastAsia="ＭＳ ゴシック" w:hAnsi="ＭＳ ゴシック" w:hint="eastAsia"/>
                                <w:sz w:val="20"/>
                              </w:rPr>
                              <w:t>（1時間）</w:t>
                            </w:r>
                          </w:p>
                        </w:txbxContent>
                      </v:textbox>
                    </v:rect>
                  </w:pict>
                </mc:Fallback>
              </mc:AlternateContent>
            </w:r>
            <w:r w:rsidR="007B1CBD">
              <w:rPr>
                <w:rFonts w:ascii="ＭＳ ゴシック" w:eastAsia="ＭＳ ゴシック" w:hAnsi="ＭＳ 明朝"/>
                <w:kern w:val="0"/>
                <w:sz w:val="20"/>
              </w:rPr>
              <w:t>P</w:t>
            </w:r>
            <w:r w:rsidR="00610EF3">
              <w:rPr>
                <w:rFonts w:ascii="ＭＳ ゴシック" w:eastAsia="ＭＳ ゴシック" w:hAnsi="ＭＳ 明朝"/>
                <w:kern w:val="0"/>
                <w:sz w:val="20"/>
              </w:rPr>
              <w:t>.</w:t>
            </w:r>
            <w:r w:rsidR="00610EF3">
              <w:rPr>
                <w:rFonts w:ascii="ＭＳ ゴシック" w:eastAsia="ＭＳ ゴシック" w:hAnsi="ＭＳ 明朝" w:hint="eastAsia"/>
                <w:kern w:val="0"/>
                <w:sz w:val="20"/>
              </w:rPr>
              <w:t>128～129</w:t>
            </w:r>
          </w:p>
        </w:tc>
        <w:tc>
          <w:tcPr>
            <w:tcW w:w="4141" w:type="dxa"/>
            <w:tcBorders>
              <w:top w:val="single" w:sz="4" w:space="0" w:color="auto"/>
              <w:left w:val="nil"/>
              <w:bottom w:val="single" w:sz="4" w:space="0" w:color="auto"/>
            </w:tcBorders>
          </w:tcPr>
          <w:p w14:paraId="08491FA6"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○３枚の原爆ドームの写真を比べて、気づいたことを話し合う。</w:t>
            </w:r>
          </w:p>
          <w:p w14:paraId="784FE427"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・まち全体が焼け野原になっている。</w:t>
            </w:r>
          </w:p>
          <w:p w14:paraId="2BF0A13F"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・ドームも破壊されている。</w:t>
            </w:r>
          </w:p>
          <w:p w14:paraId="4966AD80"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・どうしてこんなことになったのだろう。</w:t>
            </w:r>
          </w:p>
          <w:p w14:paraId="031AE983"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・原爆ドームはどうして世界遺産になったのだろう。</w:t>
            </w:r>
          </w:p>
          <w:p w14:paraId="3A7CEA2E"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◯原爆ドームが世界遺産になった理由を考えたり、長く続いた戦争や当時の人々の生活についてこれまでの学習をもとに話し合ったりして、学習問題をつくり、学習計画を立てる。</w:t>
            </w:r>
          </w:p>
          <w:p w14:paraId="6530CB44"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・平和への思いがあったのではないか。</w:t>
            </w:r>
          </w:p>
          <w:p w14:paraId="1BF2D768" w14:textId="6F9FDB91"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・平和主義は日本国憲法の原則の</w:t>
            </w:r>
            <w:r w:rsidR="00E12BF4">
              <w:rPr>
                <w:rFonts w:hAnsi="ＭＳ 明朝" w:hint="eastAsia"/>
                <w:kern w:val="0"/>
                <w:sz w:val="20"/>
              </w:rPr>
              <w:t>一つ</w:t>
            </w:r>
            <w:r>
              <w:rPr>
                <w:rFonts w:hAnsi="ＭＳ 明朝" w:hint="eastAsia"/>
                <w:kern w:val="0"/>
                <w:sz w:val="20"/>
              </w:rPr>
              <w:t>だ。</w:t>
            </w:r>
          </w:p>
          <w:p w14:paraId="4E3E733E" w14:textId="5C278413"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・世界に向けて平和を発信するシンボルになっているのではないか。</w:t>
            </w:r>
          </w:p>
          <w:p w14:paraId="7302B4D3" w14:textId="5B9E12AC" w:rsidR="00E12BF4" w:rsidRDefault="00E12BF4">
            <w:pPr>
              <w:autoSpaceDE w:val="0"/>
              <w:autoSpaceDN w:val="0"/>
              <w:adjustRightInd w:val="0"/>
              <w:spacing w:line="240" w:lineRule="exact"/>
              <w:ind w:left="210" w:hanging="210"/>
              <w:jc w:val="left"/>
              <w:rPr>
                <w:rFonts w:hAnsi="ＭＳ 明朝"/>
                <w:kern w:val="0"/>
                <w:sz w:val="20"/>
              </w:rPr>
            </w:pPr>
          </w:p>
          <w:p w14:paraId="5A3F3184" w14:textId="47421C6A" w:rsidR="00E12BF4" w:rsidRDefault="00E12BF4">
            <w:pPr>
              <w:autoSpaceDE w:val="0"/>
              <w:autoSpaceDN w:val="0"/>
              <w:adjustRightInd w:val="0"/>
              <w:spacing w:line="240" w:lineRule="exact"/>
              <w:ind w:left="210" w:hanging="210"/>
              <w:jc w:val="left"/>
              <w:rPr>
                <w:rFonts w:hAnsi="ＭＳ 明朝"/>
                <w:kern w:val="0"/>
                <w:sz w:val="20"/>
              </w:rPr>
            </w:pPr>
          </w:p>
          <w:p w14:paraId="4E48EABE" w14:textId="77777777" w:rsidR="00E12BF4" w:rsidRDefault="00E12BF4">
            <w:pPr>
              <w:autoSpaceDE w:val="0"/>
              <w:autoSpaceDN w:val="0"/>
              <w:adjustRightInd w:val="0"/>
              <w:spacing w:line="240" w:lineRule="exact"/>
              <w:ind w:left="210" w:hanging="210"/>
              <w:jc w:val="left"/>
              <w:rPr>
                <w:rFonts w:hAnsi="ＭＳ 明朝"/>
                <w:kern w:val="0"/>
                <w:sz w:val="20"/>
              </w:rPr>
            </w:pPr>
          </w:p>
          <w:p w14:paraId="1316B8D4" w14:textId="5ACD8373" w:rsidR="00610EF3" w:rsidRPr="00960175" w:rsidRDefault="00610EF3">
            <w:pPr>
              <w:autoSpaceDE w:val="0"/>
              <w:autoSpaceDN w:val="0"/>
              <w:adjustRightInd w:val="0"/>
              <w:spacing w:line="240" w:lineRule="exact"/>
              <w:ind w:left="210" w:hanging="210"/>
              <w:jc w:val="left"/>
              <w:rPr>
                <w:rFonts w:hAnsi="ＭＳ 明朝"/>
                <w:kern w:val="0"/>
                <w:sz w:val="20"/>
              </w:rPr>
            </w:pPr>
          </w:p>
          <w:p w14:paraId="2282F862" w14:textId="2ACC2041" w:rsidR="00610EF3" w:rsidRDefault="00610EF3" w:rsidP="00610EF3">
            <w:pPr>
              <w:autoSpaceDE w:val="0"/>
              <w:autoSpaceDN w:val="0"/>
              <w:adjustRightInd w:val="0"/>
              <w:spacing w:line="240" w:lineRule="exact"/>
              <w:jc w:val="left"/>
              <w:rPr>
                <w:rFonts w:hAnsi="ＭＳ 明朝"/>
                <w:kern w:val="0"/>
                <w:sz w:val="20"/>
              </w:rPr>
            </w:pPr>
          </w:p>
          <w:p w14:paraId="157F8366"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○学習計画を立てる。</w:t>
            </w:r>
          </w:p>
          <w:p w14:paraId="57E09195"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[調べること]</w:t>
            </w:r>
          </w:p>
          <w:p w14:paraId="5D3DDD70"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・戦争の始まりと経過</w:t>
            </w:r>
          </w:p>
          <w:p w14:paraId="29650980"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・国民の生活はどのようなものだったか</w:t>
            </w:r>
          </w:p>
          <w:p w14:paraId="242A37FD" w14:textId="0301E8D5" w:rsidR="00610EF3" w:rsidRDefault="00D136E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・国内外の人々への影響</w:t>
            </w:r>
          </w:p>
          <w:p w14:paraId="02B29924"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[調べ方]</w:t>
            </w:r>
          </w:p>
          <w:p w14:paraId="18A99E59"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・視聴覚資料　・インタビュー</w:t>
            </w:r>
          </w:p>
          <w:p w14:paraId="3E2C6C84"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・図書館の資料　・写真　など</w:t>
            </w:r>
          </w:p>
        </w:tc>
        <w:tc>
          <w:tcPr>
            <w:tcW w:w="1979" w:type="dxa"/>
            <w:tcBorders>
              <w:top w:val="single" w:sz="4" w:space="0" w:color="auto"/>
              <w:bottom w:val="single" w:sz="4" w:space="0" w:color="auto"/>
            </w:tcBorders>
          </w:tcPr>
          <w:p w14:paraId="494BC690" w14:textId="77777777" w:rsidR="00610EF3" w:rsidRDefault="00610EF3">
            <w:pPr>
              <w:spacing w:line="240" w:lineRule="exact"/>
              <w:ind w:left="200" w:hangingChars="100" w:hanging="200"/>
              <w:rPr>
                <w:kern w:val="0"/>
                <w:sz w:val="20"/>
              </w:rPr>
            </w:pPr>
            <w:r>
              <w:rPr>
                <w:rFonts w:hint="eastAsia"/>
                <w:kern w:val="0"/>
                <w:sz w:val="20"/>
              </w:rPr>
              <w:t>◆被爆前と被爆後、そして現在の写真を比較させ、一発の原子爆弾による被害の大きさについて考えさせる。</w:t>
            </w:r>
          </w:p>
          <w:p w14:paraId="7B0D6E81" w14:textId="5F861485" w:rsidR="00610EF3" w:rsidRDefault="00610EF3">
            <w:pPr>
              <w:spacing w:line="240" w:lineRule="exact"/>
              <w:ind w:left="200" w:hangingChars="100" w:hanging="200"/>
              <w:rPr>
                <w:kern w:val="0"/>
                <w:sz w:val="20"/>
              </w:rPr>
            </w:pPr>
            <w:r>
              <w:rPr>
                <w:rFonts w:hint="eastAsia"/>
                <w:kern w:val="0"/>
                <w:sz w:val="20"/>
              </w:rPr>
              <w:t>◆年表から長く続いた戦争であったこと</w:t>
            </w:r>
            <w:r w:rsidR="00FE15C3">
              <w:rPr>
                <w:rFonts w:hint="eastAsia"/>
                <w:kern w:val="0"/>
                <w:sz w:val="20"/>
              </w:rPr>
              <w:t>に気づかせるとともに</w:t>
            </w:r>
            <w:r>
              <w:rPr>
                <w:rFonts w:hint="eastAsia"/>
                <w:kern w:val="0"/>
                <w:sz w:val="20"/>
              </w:rPr>
              <w:t>、館長さんの話から</w:t>
            </w:r>
            <w:r w:rsidR="00E12BF4">
              <w:rPr>
                <w:rFonts w:hint="eastAsia"/>
                <w:kern w:val="0"/>
                <w:sz w:val="20"/>
              </w:rPr>
              <w:t>、</w:t>
            </w:r>
            <w:r>
              <w:rPr>
                <w:rFonts w:hint="eastAsia"/>
                <w:kern w:val="0"/>
                <w:sz w:val="20"/>
              </w:rPr>
              <w:t>平和への思いを読み取</w:t>
            </w:r>
            <w:r w:rsidR="00E12BF4">
              <w:rPr>
                <w:rFonts w:hint="eastAsia"/>
                <w:kern w:val="0"/>
                <w:sz w:val="20"/>
              </w:rPr>
              <w:t>らせ、当時の生活に関心を</w:t>
            </w:r>
            <w:r w:rsidR="00FE15C3">
              <w:rPr>
                <w:rFonts w:hint="eastAsia"/>
                <w:kern w:val="0"/>
                <w:sz w:val="20"/>
              </w:rPr>
              <w:t>もたせて学習問題につなげる</w:t>
            </w:r>
            <w:r>
              <w:rPr>
                <w:rFonts w:hint="eastAsia"/>
                <w:kern w:val="0"/>
                <w:sz w:val="20"/>
              </w:rPr>
              <w:t>。</w:t>
            </w:r>
          </w:p>
          <w:p w14:paraId="4D555628" w14:textId="1938BFCD" w:rsidR="00610EF3" w:rsidRDefault="00FE15C3">
            <w:pPr>
              <w:spacing w:line="240" w:lineRule="exact"/>
              <w:ind w:left="200" w:hangingChars="100" w:hanging="200"/>
              <w:rPr>
                <w:kern w:val="0"/>
                <w:sz w:val="20"/>
              </w:rPr>
            </w:pPr>
            <w:r>
              <w:rPr>
                <w:rFonts w:hAnsi="ＭＳ 明朝" w:hint="eastAsia"/>
                <w:noProof/>
                <w:kern w:val="0"/>
                <w:sz w:val="20"/>
              </w:rPr>
              <mc:AlternateContent>
                <mc:Choice Requires="wps">
                  <w:drawing>
                    <wp:anchor distT="0" distB="0" distL="114300" distR="114300" simplePos="0" relativeHeight="251867136" behindDoc="0" locked="0" layoutInCell="1" allowOverlap="1" wp14:anchorId="73407A0A" wp14:editId="56B92560">
                      <wp:simplePos x="0" y="0"/>
                      <wp:positionH relativeFrom="column">
                        <wp:posOffset>-2654300</wp:posOffset>
                      </wp:positionH>
                      <wp:positionV relativeFrom="paragraph">
                        <wp:posOffset>111125</wp:posOffset>
                      </wp:positionV>
                      <wp:extent cx="4505960" cy="367030"/>
                      <wp:effectExtent l="0" t="0" r="27940" b="13970"/>
                      <wp:wrapNone/>
                      <wp:docPr id="22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960" cy="367030"/>
                              </a:xfrm>
                              <a:prstGeom prst="rect">
                                <a:avLst/>
                              </a:prstGeom>
                              <a:solidFill>
                                <a:srgbClr val="FFFFFF"/>
                              </a:solidFill>
                              <a:ln w="9525">
                                <a:solidFill>
                                  <a:srgbClr val="000000"/>
                                </a:solidFill>
                                <a:miter lim="800000"/>
                                <a:headEnd/>
                                <a:tailEnd/>
                              </a:ln>
                            </wps:spPr>
                            <wps:txbx>
                              <w:txbxContent>
                                <w:p w14:paraId="66B0DDEA" w14:textId="77777777" w:rsidR="00E06DE2" w:rsidRDefault="00E06DE2">
                                  <w:pPr>
                                    <w:spacing w:line="240" w:lineRule="exact"/>
                                    <w:rPr>
                                      <w:sz w:val="20"/>
                                    </w:rPr>
                                  </w:pPr>
                                  <w:r>
                                    <w:rPr>
                                      <w:rFonts w:ascii="ＭＳ ゴシック" w:eastAsia="ＭＳ ゴシック" w:hAnsi="ＭＳ ゴシック" w:hint="eastAsia"/>
                                      <w:sz w:val="20"/>
                                    </w:rPr>
                                    <w:t>学習問題</w:t>
                                  </w:r>
                                  <w:r>
                                    <w:rPr>
                                      <w:rFonts w:hint="eastAsia"/>
                                      <w:sz w:val="20"/>
                                    </w:rPr>
                                    <w:t xml:space="preserve">　長く続いた戦争は、社会や人々の生活にどのようなえいきょうをあたえたのでしょうか。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A0A" id="_x0000_s1185" style="position:absolute;left:0;text-align:left;margin-left:-209pt;margin-top:8.75pt;width:354.8pt;height:28.9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">
                      <v:textbox inset="5.85pt,.7pt,5.85pt,.7pt">
                        <w:txbxContent>
                          <w:p w14:paraId="66B0DDEA" w14:textId="77777777" w:rsidR="00E06DE2" w:rsidRDefault="00E06DE2">
                            <w:pPr>
                              <w:spacing w:line="240" w:lineRule="exact"/>
                              <w:rPr>
                                <w:sz w:val="20"/>
                              </w:rPr>
                            </w:pPr>
                            <w:r>
                              <w:rPr>
                                <w:rFonts w:ascii="ＭＳ ゴシック" w:eastAsia="ＭＳ ゴシック" w:hAnsi="ＭＳ ゴシック" w:hint="eastAsia"/>
                                <w:sz w:val="20"/>
                              </w:rPr>
                              <w:t>学習問題</w:t>
                            </w:r>
                            <w:r>
                              <w:rPr>
                                <w:rFonts w:hint="eastAsia"/>
                                <w:sz w:val="20"/>
                              </w:rPr>
                              <w:t xml:space="preserve">　長く続いた戦争は、社会や人々の生活にどのようなえいきょうをあたえたのでしょうか。</w:t>
                            </w:r>
                          </w:p>
                        </w:txbxContent>
                      </v:textbox>
                    </v:rect>
                  </w:pict>
                </mc:Fallback>
              </mc:AlternateContent>
            </w:r>
          </w:p>
          <w:p w14:paraId="5DD709C8" w14:textId="69DE3C72" w:rsidR="00610EF3" w:rsidRDefault="00610EF3" w:rsidP="00FE15C3">
            <w:pPr>
              <w:spacing w:line="240" w:lineRule="exact"/>
              <w:rPr>
                <w:kern w:val="0"/>
                <w:sz w:val="20"/>
              </w:rPr>
            </w:pPr>
          </w:p>
          <w:p w14:paraId="1D9F21EA" w14:textId="77777777" w:rsidR="00610EF3" w:rsidRDefault="00610EF3">
            <w:pPr>
              <w:spacing w:line="240" w:lineRule="exact"/>
              <w:ind w:left="200" w:hangingChars="100" w:hanging="200"/>
              <w:rPr>
                <w:kern w:val="0"/>
                <w:sz w:val="20"/>
              </w:rPr>
            </w:pPr>
          </w:p>
          <w:p w14:paraId="7CE4C2D4" w14:textId="77777777" w:rsidR="00610EF3" w:rsidRDefault="00610EF3">
            <w:pPr>
              <w:spacing w:line="240" w:lineRule="exact"/>
              <w:ind w:left="200" w:hangingChars="100" w:hanging="200"/>
              <w:rPr>
                <w:kern w:val="0"/>
                <w:sz w:val="20"/>
              </w:rPr>
            </w:pPr>
          </w:p>
          <w:p w14:paraId="6F134163" w14:textId="77777777" w:rsidR="00610EF3" w:rsidRDefault="00610EF3">
            <w:pPr>
              <w:spacing w:line="240" w:lineRule="exact"/>
              <w:rPr>
                <w:kern w:val="0"/>
                <w:sz w:val="20"/>
              </w:rPr>
            </w:pPr>
            <w:r>
              <w:rPr>
                <w:rFonts w:hint="eastAsia"/>
                <w:kern w:val="0"/>
                <w:sz w:val="20"/>
              </w:rPr>
              <w:t>◆既習事項や経験をふまえつつ、この時代の様子や出来事をもとに学習の計画を立てるようにする。</w:t>
            </w:r>
          </w:p>
        </w:tc>
        <w:tc>
          <w:tcPr>
            <w:tcW w:w="2065" w:type="dxa"/>
            <w:tcBorders>
              <w:top w:val="single" w:sz="4" w:space="0" w:color="auto"/>
              <w:bottom w:val="single" w:sz="4" w:space="0" w:color="auto"/>
              <w:right w:val="single" w:sz="4" w:space="0" w:color="auto"/>
            </w:tcBorders>
          </w:tcPr>
          <w:p w14:paraId="50C07544" w14:textId="77777777" w:rsidR="00610EF3" w:rsidRDefault="00610EF3">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025F86C0" w14:textId="77777777" w:rsidR="00610EF3" w:rsidRDefault="00610EF3" w:rsidP="00610EF3">
            <w:pPr>
              <w:spacing w:line="240" w:lineRule="exact"/>
              <w:ind w:rightChars="-20" w:right="-42"/>
              <w:jc w:val="left"/>
              <w:rPr>
                <w:kern w:val="0"/>
                <w:sz w:val="20"/>
              </w:rPr>
            </w:pPr>
            <w:r>
              <w:rPr>
                <w:rFonts w:hint="eastAsia"/>
                <w:kern w:val="0"/>
                <w:sz w:val="20"/>
              </w:rPr>
              <w:t>ノートの記述内容や発言内容から、「長く続いた戦争が人々にどのような影響をあたえたのかに着目して、問いを見いだしているか」を評価する。</w:t>
            </w:r>
          </w:p>
          <w:p w14:paraId="25C12D72" w14:textId="77777777" w:rsidR="00610EF3" w:rsidRPr="00206B51" w:rsidRDefault="00610EF3">
            <w:pPr>
              <w:spacing w:line="240" w:lineRule="exact"/>
              <w:ind w:rightChars="-89" w:right="-187"/>
              <w:jc w:val="left"/>
              <w:rPr>
                <w:rFonts w:ascii="ＭＳ ゴシック" w:eastAsia="ＭＳ ゴシック" w:hAnsi="ＭＳ ゴシック"/>
                <w:kern w:val="0"/>
                <w:sz w:val="20"/>
                <w:shd w:val="pct15" w:color="auto" w:fill="FFFFFF"/>
              </w:rPr>
            </w:pPr>
            <w:r w:rsidRPr="00206B51">
              <w:rPr>
                <w:rFonts w:ascii="ＭＳ ゴシック" w:eastAsia="ＭＳ ゴシック" w:hAnsi="ＭＳ ゴシック" w:hint="eastAsia"/>
                <w:kern w:val="0"/>
                <w:sz w:val="20"/>
                <w:shd w:val="pct15" w:color="auto" w:fill="FFFFFF"/>
              </w:rPr>
              <w:t>[態度①]</w:t>
            </w:r>
          </w:p>
          <w:p w14:paraId="7EF94302" w14:textId="77777777" w:rsidR="00610EF3" w:rsidRDefault="00610EF3" w:rsidP="00610EF3">
            <w:pPr>
              <w:spacing w:line="240" w:lineRule="exact"/>
              <w:jc w:val="left"/>
              <w:rPr>
                <w:kern w:val="0"/>
                <w:sz w:val="20"/>
              </w:rPr>
            </w:pPr>
            <w:r>
              <w:rPr>
                <w:rFonts w:hint="eastAsia"/>
                <w:kern w:val="0"/>
                <w:sz w:val="20"/>
              </w:rPr>
              <w:t>ノートの記述内容や発言内容から、「解決の見通しへの意欲や見通しをもっているか」を評価する。</w:t>
            </w:r>
          </w:p>
        </w:tc>
      </w:tr>
      <w:tr w:rsidR="00610EF3" w14:paraId="3CFB28D1" w14:textId="77777777" w:rsidTr="002123F6">
        <w:tblPrEx>
          <w:tblCellMar>
            <w:left w:w="99" w:type="dxa"/>
            <w:right w:w="99" w:type="dxa"/>
          </w:tblCellMar>
        </w:tblPrEx>
        <w:trPr>
          <w:trHeight w:val="2820"/>
        </w:trPr>
        <w:tc>
          <w:tcPr>
            <w:tcW w:w="426" w:type="dxa"/>
            <w:vMerge w:val="restart"/>
            <w:tcBorders>
              <w:left w:val="single" w:sz="4" w:space="0" w:color="auto"/>
            </w:tcBorders>
            <w:textDirection w:val="tbRlV"/>
          </w:tcPr>
          <w:p w14:paraId="1B96C8F0"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p>
        </w:tc>
        <w:tc>
          <w:tcPr>
            <w:tcW w:w="1876" w:type="dxa"/>
            <w:tcBorders>
              <w:top w:val="single" w:sz="4" w:space="0" w:color="auto"/>
              <w:left w:val="nil"/>
              <w:bottom w:val="single" w:sz="4" w:space="0" w:color="auto"/>
            </w:tcBorders>
          </w:tcPr>
          <w:p w14:paraId="02A75AFC"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②中国との戦争が広がる </w:t>
            </w:r>
          </w:p>
          <w:p w14:paraId="695A2713" w14:textId="75ACCC0B"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1232" behindDoc="0" locked="0" layoutInCell="1" allowOverlap="1" wp14:anchorId="1D394F96" wp14:editId="2C58B3BC">
                      <wp:simplePos x="0" y="0"/>
                      <wp:positionH relativeFrom="column">
                        <wp:posOffset>-13663</wp:posOffset>
                      </wp:positionH>
                      <wp:positionV relativeFrom="paragraph">
                        <wp:posOffset>227921</wp:posOffset>
                      </wp:positionV>
                      <wp:extent cx="1113790" cy="1056290"/>
                      <wp:effectExtent l="0" t="0" r="10160" b="10795"/>
                      <wp:wrapNone/>
                      <wp:docPr id="23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056290"/>
                              </a:xfrm>
                              <a:prstGeom prst="rect">
                                <a:avLst/>
                              </a:prstGeom>
                              <a:solidFill>
                                <a:srgbClr val="FFFFFF"/>
                              </a:solidFill>
                              <a:ln w="9525">
                                <a:solidFill>
                                  <a:srgbClr val="000000"/>
                                </a:solidFill>
                                <a:miter lim="800000"/>
                                <a:headEnd/>
                                <a:tailEnd/>
                              </a:ln>
                            </wps:spPr>
                            <wps:txbx>
                              <w:txbxContent>
                                <w:p w14:paraId="59352012" w14:textId="3F839F70" w:rsidR="00E06DE2" w:rsidRDefault="00E06DE2">
                                  <w:pPr>
                                    <w:spacing w:line="240" w:lineRule="exact"/>
                                    <w:ind w:firstLineChars="100" w:firstLine="200"/>
                                    <w:rPr>
                                      <w:rFonts w:hAnsi="ＭＳ 明朝"/>
                                      <w:sz w:val="20"/>
                                    </w:rPr>
                                  </w:pPr>
                                  <w:r>
                                    <w:rPr>
                                      <w:rFonts w:hAnsi="ＭＳ 明朝" w:hint="eastAsia"/>
                                      <w:sz w:val="20"/>
                                    </w:rPr>
                                    <w:t>日本が中国で行った戦争は、どのような戦争だったのでしょうか。</w:t>
                                  </w:r>
                                </w:p>
                                <w:p w14:paraId="3196C3A4" w14:textId="1B925E37" w:rsidR="00E06DE2" w:rsidRPr="00CA5932" w:rsidRDefault="00E06DE2" w:rsidP="00CA5932">
                                  <w:pPr>
                                    <w:spacing w:line="240" w:lineRule="exact"/>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94F96" id="_x0000_s1186" style="position:absolute;left:0;text-align:left;margin-left:-1.1pt;margin-top:17.95pt;width:87.7pt;height:83.1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">
                      <v:textbox inset="5.85pt,.7pt,5.85pt,.7pt">
                        <w:txbxContent>
                          <w:p w14:paraId="59352012" w14:textId="3F839F70" w:rsidR="00E06DE2" w:rsidRDefault="00E06DE2">
                            <w:pPr>
                              <w:spacing w:line="240" w:lineRule="exact"/>
                              <w:ind w:firstLineChars="100" w:firstLine="200"/>
                              <w:rPr>
                                <w:rFonts w:hAnsi="ＭＳ 明朝"/>
                                <w:sz w:val="20"/>
                              </w:rPr>
                            </w:pPr>
                            <w:r>
                              <w:rPr>
                                <w:rFonts w:hAnsi="ＭＳ 明朝" w:hint="eastAsia"/>
                                <w:sz w:val="20"/>
                              </w:rPr>
                              <w:t>日本が中国で行った戦争は、どのような戦争だったのでしょうか。</w:t>
                            </w:r>
                          </w:p>
                          <w:p w14:paraId="3196C3A4" w14:textId="1B925E37" w:rsidR="00E06DE2" w:rsidRPr="00CA5932" w:rsidRDefault="00E06DE2" w:rsidP="00CA5932">
                            <w:pPr>
                              <w:spacing w:line="240" w:lineRule="exact"/>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rect>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130～131</w:t>
            </w:r>
          </w:p>
        </w:tc>
        <w:tc>
          <w:tcPr>
            <w:tcW w:w="4141" w:type="dxa"/>
            <w:tcBorders>
              <w:top w:val="single" w:sz="4" w:space="0" w:color="auto"/>
              <w:left w:val="nil"/>
              <w:bottom w:val="single" w:sz="4" w:space="0" w:color="auto"/>
            </w:tcBorders>
          </w:tcPr>
          <w:p w14:paraId="4299E037" w14:textId="3CEAE6D3"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○満州事変から日中戦争</w:t>
            </w:r>
            <w:r w:rsidR="00D136E6">
              <w:rPr>
                <w:rFonts w:hAnsi="ＭＳ 明朝" w:hint="eastAsia"/>
                <w:kern w:val="0"/>
                <w:sz w:val="20"/>
              </w:rPr>
              <w:t>に至った経緯</w:t>
            </w:r>
            <w:r>
              <w:rPr>
                <w:rFonts w:hAnsi="ＭＳ 明朝" w:hint="eastAsia"/>
                <w:kern w:val="0"/>
                <w:sz w:val="20"/>
              </w:rPr>
              <w:t>や戦争の広がりについ</w:t>
            </w:r>
            <w:r w:rsidR="00D136E6">
              <w:rPr>
                <w:rFonts w:hAnsi="ＭＳ 明朝" w:hint="eastAsia"/>
                <w:kern w:val="0"/>
                <w:sz w:val="20"/>
              </w:rPr>
              <w:t>て、</w:t>
            </w:r>
            <w:r>
              <w:rPr>
                <w:rFonts w:hAnsi="ＭＳ 明朝" w:hint="eastAsia"/>
                <w:kern w:val="0"/>
                <w:sz w:val="20"/>
              </w:rPr>
              <w:t>資料や地図、本文などから</w:t>
            </w:r>
            <w:r w:rsidR="00D136E6">
              <w:rPr>
                <w:rFonts w:hAnsi="ＭＳ 明朝" w:hint="eastAsia"/>
                <w:kern w:val="0"/>
                <w:sz w:val="20"/>
              </w:rPr>
              <w:t>読み取り</w:t>
            </w:r>
            <w:r>
              <w:rPr>
                <w:rFonts w:hAnsi="ＭＳ 明朝" w:hint="eastAsia"/>
                <w:kern w:val="0"/>
                <w:sz w:val="20"/>
              </w:rPr>
              <w:t>、わかったことを話し合う。</w:t>
            </w:r>
          </w:p>
          <w:p w14:paraId="243B866F"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・不景気で生活が苦しくなっていた。</w:t>
            </w:r>
          </w:p>
          <w:p w14:paraId="1AA10BBF" w14:textId="419D2950" w:rsidR="00610EF3" w:rsidRDefault="00D136E6">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・中国に勢力を伸ばして景気を回復しようという考えが広がった。</w:t>
            </w:r>
          </w:p>
          <w:p w14:paraId="2F4C5370" w14:textId="77777777" w:rsidR="00610EF3" w:rsidRDefault="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・満州の利益を守ることが重要と考えられるようになった。</w:t>
            </w:r>
          </w:p>
          <w:p w14:paraId="1E29BA3E" w14:textId="77777777" w:rsidR="00610EF3" w:rsidRDefault="00610EF3" w:rsidP="00610EF3">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・満州の独立が認められなかったので、国際連盟を脱退し、国際的に孤立した。</w:t>
            </w:r>
          </w:p>
          <w:p w14:paraId="41DAAC19" w14:textId="77777777" w:rsidR="00610EF3" w:rsidRDefault="00610EF3">
            <w:pPr>
              <w:autoSpaceDE w:val="0"/>
              <w:autoSpaceDN w:val="0"/>
              <w:adjustRightInd w:val="0"/>
              <w:spacing w:line="240" w:lineRule="exact"/>
              <w:ind w:left="210" w:hanging="210"/>
              <w:jc w:val="left"/>
              <w:rPr>
                <w:sz w:val="20"/>
                <w:szCs w:val="22"/>
              </w:rPr>
            </w:pPr>
            <w:r>
              <w:rPr>
                <w:rFonts w:hint="eastAsia"/>
                <w:sz w:val="20"/>
                <w:szCs w:val="22"/>
              </w:rPr>
              <w:t>・満州事変が起こり、中国全土に戦争が広がっていった。</w:t>
            </w:r>
          </w:p>
          <w:p w14:paraId="7D09112C" w14:textId="67179E12" w:rsidR="00610EF3" w:rsidRDefault="00610EF3">
            <w:pPr>
              <w:autoSpaceDE w:val="0"/>
              <w:autoSpaceDN w:val="0"/>
              <w:adjustRightInd w:val="0"/>
              <w:spacing w:line="240" w:lineRule="exact"/>
              <w:ind w:left="210" w:hanging="210"/>
              <w:jc w:val="left"/>
              <w:rPr>
                <w:sz w:val="20"/>
                <w:szCs w:val="22"/>
              </w:rPr>
            </w:pPr>
            <w:r>
              <w:rPr>
                <w:rFonts w:hint="eastAsia"/>
                <w:sz w:val="20"/>
                <w:szCs w:val="22"/>
              </w:rPr>
              <w:t>・中国の人々は侵略に抵抗し、戦争は長く続くことになった。</w:t>
            </w:r>
          </w:p>
          <w:p w14:paraId="10180BB5" w14:textId="67C4E8D3" w:rsidR="0062477A" w:rsidRDefault="00994953">
            <w:pPr>
              <w:autoSpaceDE w:val="0"/>
              <w:autoSpaceDN w:val="0"/>
              <w:adjustRightInd w:val="0"/>
              <w:spacing w:line="240" w:lineRule="exact"/>
              <w:ind w:left="210" w:hanging="210"/>
              <w:jc w:val="left"/>
              <w:rPr>
                <w:sz w:val="20"/>
                <w:szCs w:val="22"/>
              </w:rPr>
            </w:pPr>
            <w:r>
              <w:rPr>
                <w:rFonts w:hAnsi="ＭＳ 明朝" w:hint="eastAsia"/>
                <w:noProof/>
                <w:kern w:val="0"/>
                <w:sz w:val="20"/>
              </w:rPr>
              <mc:AlternateContent>
                <mc:Choice Requires="wps">
                  <w:drawing>
                    <wp:anchor distT="0" distB="0" distL="114300" distR="114300" simplePos="0" relativeHeight="251878400" behindDoc="0" locked="0" layoutInCell="1" allowOverlap="1" wp14:anchorId="648E7E05" wp14:editId="626D8EB8">
                      <wp:simplePos x="0" y="0"/>
                      <wp:positionH relativeFrom="column">
                        <wp:posOffset>-12065</wp:posOffset>
                      </wp:positionH>
                      <wp:positionV relativeFrom="paragraph">
                        <wp:posOffset>146484</wp:posOffset>
                      </wp:positionV>
                      <wp:extent cx="2502535" cy="854242"/>
                      <wp:effectExtent l="0" t="0" r="12065" b="22225"/>
                      <wp:wrapNone/>
                      <wp:docPr id="231"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854242"/>
                              </a:xfrm>
                              <a:prstGeom prst="rect">
                                <a:avLst/>
                              </a:prstGeom>
                              <a:solidFill>
                                <a:srgbClr val="FFFFFF"/>
                              </a:solidFill>
                              <a:ln w="9525">
                                <a:solidFill>
                                  <a:srgbClr val="000000"/>
                                </a:solidFill>
                                <a:prstDash val="dash"/>
                                <a:miter lim="800000"/>
                                <a:headEnd/>
                                <a:tailEnd/>
                              </a:ln>
                            </wps:spPr>
                            <wps:txbx>
                              <w:txbxContent>
                                <w:p w14:paraId="3D5F6F64" w14:textId="1D7974A8" w:rsidR="00E06DE2" w:rsidRDefault="00E06DE2">
                                  <w:pPr>
                                    <w:spacing w:line="240" w:lineRule="exact"/>
                                    <w:rPr>
                                      <w:sz w:val="20"/>
                                    </w:rPr>
                                  </w:pPr>
                                  <w:r>
                                    <w:rPr>
                                      <w:rFonts w:hint="eastAsia"/>
                                      <w:sz w:val="20"/>
                                    </w:rPr>
                                    <w:t>人々が</w:t>
                                  </w:r>
                                  <w:r>
                                    <w:rPr>
                                      <w:sz w:val="20"/>
                                    </w:rPr>
                                    <w:t>不景気に苦しむなかで、中国に日本の勢力を</w:t>
                                  </w:r>
                                  <w:r>
                                    <w:rPr>
                                      <w:rFonts w:hint="eastAsia"/>
                                      <w:sz w:val="20"/>
                                    </w:rPr>
                                    <w:t>のばすことで</w:t>
                                  </w:r>
                                  <w:r>
                                    <w:rPr>
                                      <w:sz w:val="20"/>
                                    </w:rPr>
                                    <w:t>景気を回復</w:t>
                                  </w:r>
                                  <w:r>
                                    <w:rPr>
                                      <w:rFonts w:hint="eastAsia"/>
                                      <w:sz w:val="20"/>
                                    </w:rPr>
                                    <w:t>させ</w:t>
                                  </w:r>
                                  <w:r>
                                    <w:rPr>
                                      <w:sz w:val="20"/>
                                    </w:rPr>
                                    <w:t>よう</w:t>
                                  </w:r>
                                  <w:r>
                                    <w:rPr>
                                      <w:rFonts w:hint="eastAsia"/>
                                      <w:sz w:val="20"/>
                                    </w:rPr>
                                    <w:t>という</w:t>
                                  </w:r>
                                  <w:r>
                                    <w:rPr>
                                      <w:sz w:val="20"/>
                                    </w:rPr>
                                    <w:t>考え方が広</w:t>
                                  </w:r>
                                  <w:r>
                                    <w:rPr>
                                      <w:rFonts w:hint="eastAsia"/>
                                      <w:sz w:val="20"/>
                                    </w:rPr>
                                    <w:t>まった。</w:t>
                                  </w:r>
                                  <w:r>
                                    <w:rPr>
                                      <w:sz w:val="20"/>
                                    </w:rPr>
                                    <w:t>満州にいた日本軍が中国軍を攻撃し、その後、戦争は中国各地</w:t>
                                  </w:r>
                                  <w:r>
                                    <w:rPr>
                                      <w:rFonts w:hint="eastAsia"/>
                                      <w:sz w:val="20"/>
                                    </w:rPr>
                                    <w:t>に広がって</w:t>
                                  </w:r>
                                  <w:r>
                                    <w:rPr>
                                      <w:sz w:val="20"/>
                                    </w:rPr>
                                    <w:t>いった。</w:t>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E7E05" id="_x0000_s1187" style="position:absolute;left:0;text-align:left;margin-left:-.95pt;margin-top:11.55pt;width:197.05pt;height:67.2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">
                      <v:stroke dashstyle="dash"/>
                      <v:textbox inset="5.85pt,.7pt,5.85pt,.7pt">
                        <w:txbxContent>
                          <w:p w14:paraId="3D5F6F64" w14:textId="1D7974A8" w:rsidR="00E06DE2" w:rsidRDefault="00E06DE2">
                            <w:pPr>
                              <w:spacing w:line="240" w:lineRule="exact"/>
                              <w:rPr>
                                <w:sz w:val="20"/>
                              </w:rPr>
                            </w:pPr>
                            <w:r>
                              <w:rPr>
                                <w:rFonts w:hint="eastAsia"/>
                                <w:sz w:val="20"/>
                              </w:rPr>
                              <w:t>人々が</w:t>
                            </w:r>
                            <w:r>
                              <w:rPr>
                                <w:sz w:val="20"/>
                              </w:rPr>
                              <w:t>不景気に苦しむなかで、中国に日本の勢力を</w:t>
                            </w:r>
                            <w:r>
                              <w:rPr>
                                <w:rFonts w:hint="eastAsia"/>
                                <w:sz w:val="20"/>
                              </w:rPr>
                              <w:t>のばすことで</w:t>
                            </w:r>
                            <w:r>
                              <w:rPr>
                                <w:sz w:val="20"/>
                              </w:rPr>
                              <w:t>景気を回復</w:t>
                            </w:r>
                            <w:r>
                              <w:rPr>
                                <w:rFonts w:hint="eastAsia"/>
                                <w:sz w:val="20"/>
                              </w:rPr>
                              <w:t>させ</w:t>
                            </w:r>
                            <w:r>
                              <w:rPr>
                                <w:sz w:val="20"/>
                              </w:rPr>
                              <w:t>よう</w:t>
                            </w:r>
                            <w:r>
                              <w:rPr>
                                <w:rFonts w:hint="eastAsia"/>
                                <w:sz w:val="20"/>
                              </w:rPr>
                              <w:t>という</w:t>
                            </w:r>
                            <w:r>
                              <w:rPr>
                                <w:sz w:val="20"/>
                              </w:rPr>
                              <w:t>考え方が広</w:t>
                            </w:r>
                            <w:r>
                              <w:rPr>
                                <w:rFonts w:hint="eastAsia"/>
                                <w:sz w:val="20"/>
                              </w:rPr>
                              <w:t>まった。</w:t>
                            </w:r>
                            <w:r>
                              <w:rPr>
                                <w:sz w:val="20"/>
                              </w:rPr>
                              <w:t>満州にいた日本軍が中国軍を攻撃し、その後、戦争は中国各地</w:t>
                            </w:r>
                            <w:r>
                              <w:rPr>
                                <w:rFonts w:hint="eastAsia"/>
                                <w:sz w:val="20"/>
                              </w:rPr>
                              <w:t>に広がって</w:t>
                            </w:r>
                            <w:r>
                              <w:rPr>
                                <w:sz w:val="20"/>
                              </w:rPr>
                              <w:t>いった。</w:t>
                            </w:r>
                            <w:r>
                              <w:rPr>
                                <w:sz w:val="20"/>
                              </w:rPr>
                              <w:tab/>
                            </w:r>
                            <w:r>
                              <w:rPr>
                                <w:rFonts w:hint="eastAsia"/>
                                <w:sz w:val="20"/>
                              </w:rPr>
                              <w:t>②</w:t>
                            </w:r>
                          </w:p>
                        </w:txbxContent>
                      </v:textbox>
                    </v:rect>
                  </w:pict>
                </mc:Fallback>
              </mc:AlternateContent>
            </w:r>
          </w:p>
          <w:p w14:paraId="64BB87A3" w14:textId="3BAFF132" w:rsidR="00610EF3" w:rsidRDefault="00610EF3" w:rsidP="00610EF3">
            <w:pPr>
              <w:autoSpaceDE w:val="0"/>
              <w:autoSpaceDN w:val="0"/>
              <w:adjustRightInd w:val="0"/>
              <w:spacing w:line="240" w:lineRule="exact"/>
              <w:jc w:val="left"/>
              <w:rPr>
                <w:sz w:val="20"/>
                <w:szCs w:val="22"/>
              </w:rPr>
            </w:pPr>
          </w:p>
          <w:p w14:paraId="04DC7DD1" w14:textId="02A0575D" w:rsidR="00D136E6" w:rsidRDefault="00D136E6" w:rsidP="00610EF3">
            <w:pPr>
              <w:autoSpaceDE w:val="0"/>
              <w:autoSpaceDN w:val="0"/>
              <w:adjustRightInd w:val="0"/>
              <w:spacing w:line="240" w:lineRule="exact"/>
              <w:jc w:val="left"/>
              <w:rPr>
                <w:sz w:val="20"/>
                <w:szCs w:val="22"/>
              </w:rPr>
            </w:pPr>
          </w:p>
          <w:p w14:paraId="094F5A13" w14:textId="720A77F5" w:rsidR="00610EF3" w:rsidRDefault="00610EF3">
            <w:pPr>
              <w:autoSpaceDE w:val="0"/>
              <w:autoSpaceDN w:val="0"/>
              <w:adjustRightInd w:val="0"/>
              <w:spacing w:line="240" w:lineRule="exact"/>
              <w:ind w:left="210" w:hanging="210"/>
              <w:jc w:val="left"/>
              <w:rPr>
                <w:sz w:val="20"/>
                <w:szCs w:val="22"/>
              </w:rPr>
            </w:pPr>
          </w:p>
          <w:p w14:paraId="443F46EC" w14:textId="77777777" w:rsidR="00610EF3" w:rsidRDefault="00610EF3">
            <w:pPr>
              <w:autoSpaceDE w:val="0"/>
              <w:autoSpaceDN w:val="0"/>
              <w:adjustRightInd w:val="0"/>
              <w:spacing w:line="240" w:lineRule="exact"/>
              <w:ind w:left="210" w:hanging="210"/>
              <w:jc w:val="left"/>
              <w:rPr>
                <w:sz w:val="20"/>
                <w:szCs w:val="22"/>
              </w:rPr>
            </w:pPr>
          </w:p>
          <w:p w14:paraId="4A90922B" w14:textId="77777777" w:rsidR="00610EF3" w:rsidRDefault="00610EF3">
            <w:pPr>
              <w:autoSpaceDE w:val="0"/>
              <w:autoSpaceDN w:val="0"/>
              <w:adjustRightInd w:val="0"/>
              <w:spacing w:line="240" w:lineRule="exact"/>
              <w:ind w:left="210" w:hanging="210"/>
              <w:jc w:val="left"/>
              <w:rPr>
                <w:sz w:val="20"/>
                <w:szCs w:val="22"/>
              </w:rPr>
            </w:pPr>
          </w:p>
          <w:p w14:paraId="27444B92" w14:textId="77777777" w:rsidR="00610EF3" w:rsidRDefault="00610EF3">
            <w:pPr>
              <w:autoSpaceDE w:val="0"/>
              <w:autoSpaceDN w:val="0"/>
              <w:adjustRightInd w:val="0"/>
              <w:spacing w:line="240" w:lineRule="exact"/>
              <w:ind w:left="210" w:hanging="210"/>
              <w:jc w:val="left"/>
              <w:rPr>
                <w:sz w:val="20"/>
                <w:szCs w:val="22"/>
              </w:rPr>
            </w:pPr>
          </w:p>
        </w:tc>
        <w:tc>
          <w:tcPr>
            <w:tcW w:w="1979" w:type="dxa"/>
            <w:tcBorders>
              <w:top w:val="single" w:sz="4" w:space="0" w:color="auto"/>
              <w:bottom w:val="single" w:sz="4" w:space="0" w:color="auto"/>
            </w:tcBorders>
          </w:tcPr>
          <w:p w14:paraId="0213F29D" w14:textId="77777777" w:rsidR="00610EF3" w:rsidRDefault="00610EF3" w:rsidP="00610EF3">
            <w:pPr>
              <w:spacing w:line="240" w:lineRule="exact"/>
              <w:ind w:left="200" w:hangingChars="100" w:hanging="200"/>
              <w:rPr>
                <w:kern w:val="0"/>
                <w:sz w:val="20"/>
              </w:rPr>
            </w:pPr>
            <w:r>
              <w:rPr>
                <w:rFonts w:hint="eastAsia"/>
                <w:kern w:val="0"/>
                <w:sz w:val="20"/>
              </w:rPr>
              <w:t>◆この時代、世界中が不景気だったことをおさえる。</w:t>
            </w:r>
          </w:p>
          <w:p w14:paraId="524F2AF4" w14:textId="55C73E8C" w:rsidR="00610EF3" w:rsidRDefault="00994953">
            <w:pPr>
              <w:spacing w:line="240" w:lineRule="exact"/>
              <w:ind w:left="200" w:hangingChars="100" w:hanging="200"/>
              <w:rPr>
                <w:kern w:val="0"/>
                <w:sz w:val="20"/>
              </w:rPr>
            </w:pPr>
            <w:r>
              <w:rPr>
                <w:rFonts w:hint="eastAsia"/>
                <w:kern w:val="0"/>
                <w:sz w:val="20"/>
              </w:rPr>
              <w:t>◆景気を回復させるために中国に勢力を伸ばす</w:t>
            </w:r>
            <w:r w:rsidR="00610EF3">
              <w:rPr>
                <w:rFonts w:hint="eastAsia"/>
                <w:kern w:val="0"/>
                <w:sz w:val="20"/>
              </w:rPr>
              <w:t>という考えが</w:t>
            </w:r>
            <w:r>
              <w:rPr>
                <w:rFonts w:hint="eastAsia"/>
                <w:kern w:val="0"/>
                <w:sz w:val="20"/>
              </w:rPr>
              <w:t>広がった</w:t>
            </w:r>
            <w:r w:rsidR="00610EF3">
              <w:rPr>
                <w:rFonts w:hint="eastAsia"/>
                <w:kern w:val="0"/>
                <w:sz w:val="20"/>
              </w:rPr>
              <w:t>ことを確認する。</w:t>
            </w:r>
          </w:p>
          <w:p w14:paraId="3E3F7972" w14:textId="6915F091" w:rsidR="00610EF3" w:rsidRDefault="00610EF3" w:rsidP="00610EF3">
            <w:pPr>
              <w:spacing w:line="240" w:lineRule="exact"/>
              <w:ind w:left="200" w:hangingChars="100" w:hanging="200"/>
              <w:rPr>
                <w:kern w:val="0"/>
                <w:sz w:val="20"/>
              </w:rPr>
            </w:pPr>
            <w:r>
              <w:rPr>
                <w:rFonts w:hint="eastAsia"/>
                <w:kern w:val="0"/>
                <w:sz w:val="20"/>
              </w:rPr>
              <w:t>◆本文や年</w:t>
            </w:r>
            <w:r w:rsidR="00994953">
              <w:rPr>
                <w:rFonts w:hint="eastAsia"/>
                <w:kern w:val="0"/>
                <w:sz w:val="20"/>
              </w:rPr>
              <w:t>表を確認しながら、地図で満州国、北京、南京という地名を確認し、</w:t>
            </w:r>
            <w:r>
              <w:rPr>
                <w:rFonts w:hint="eastAsia"/>
                <w:kern w:val="0"/>
                <w:sz w:val="20"/>
              </w:rPr>
              <w:t>中国全土への広がりをとらえさ</w:t>
            </w:r>
            <w:r w:rsidR="00994953">
              <w:rPr>
                <w:rFonts w:hint="eastAsia"/>
                <w:kern w:val="0"/>
                <w:sz w:val="20"/>
              </w:rPr>
              <w:t>せ</w:t>
            </w:r>
            <w:r>
              <w:rPr>
                <w:rFonts w:hint="eastAsia"/>
                <w:kern w:val="0"/>
                <w:sz w:val="20"/>
              </w:rPr>
              <w:t>る。</w:t>
            </w:r>
          </w:p>
          <w:p w14:paraId="422FBC24" w14:textId="3D173455" w:rsidR="0062477A" w:rsidRDefault="0062477A" w:rsidP="00610EF3">
            <w:pPr>
              <w:spacing w:line="240" w:lineRule="exact"/>
              <w:ind w:left="200" w:hangingChars="100" w:hanging="200"/>
              <w:rPr>
                <w:kern w:val="0"/>
                <w:sz w:val="20"/>
              </w:rPr>
            </w:pPr>
          </w:p>
        </w:tc>
        <w:tc>
          <w:tcPr>
            <w:tcW w:w="2065" w:type="dxa"/>
            <w:tcBorders>
              <w:top w:val="single" w:sz="4" w:space="0" w:color="auto"/>
              <w:bottom w:val="single" w:sz="4" w:space="0" w:color="auto"/>
              <w:right w:val="single" w:sz="4" w:space="0" w:color="auto"/>
            </w:tcBorders>
          </w:tcPr>
          <w:p w14:paraId="3C519854"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14DB3E5" w14:textId="77777777" w:rsidR="00610EF3" w:rsidRPr="00E76A1C"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ノートの記述内容や発言内容から、「必要な情報を集め、読み取り、我が国が中国各地において戦争を拡大していったことを読み取り、理解しているか」を評価する。</w:t>
            </w:r>
          </w:p>
        </w:tc>
      </w:tr>
      <w:tr w:rsidR="00610EF3" w14:paraId="0B1F3783" w14:textId="77777777" w:rsidTr="002123F6">
        <w:tblPrEx>
          <w:tblCellMar>
            <w:left w:w="99" w:type="dxa"/>
            <w:right w:w="99" w:type="dxa"/>
          </w:tblCellMar>
        </w:tblPrEx>
        <w:trPr>
          <w:trHeight w:val="3685"/>
        </w:trPr>
        <w:tc>
          <w:tcPr>
            <w:tcW w:w="426" w:type="dxa"/>
            <w:vMerge/>
            <w:tcBorders>
              <w:left w:val="single" w:sz="4" w:space="0" w:color="auto"/>
            </w:tcBorders>
            <w:textDirection w:val="tbRlV"/>
          </w:tcPr>
          <w:p w14:paraId="0A599E7D"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p>
        </w:tc>
        <w:tc>
          <w:tcPr>
            <w:tcW w:w="1876" w:type="dxa"/>
            <w:tcBorders>
              <w:top w:val="single" w:sz="4" w:space="0" w:color="auto"/>
              <w:left w:val="nil"/>
              <w:bottom w:val="single" w:sz="4" w:space="0" w:color="auto"/>
            </w:tcBorders>
          </w:tcPr>
          <w:p w14:paraId="2B21DC9B" w14:textId="77777777" w:rsidR="00610EF3" w:rsidRDefault="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③戦争が世界に広がる　</w:t>
            </w:r>
          </w:p>
          <w:p w14:paraId="4D18ECD1" w14:textId="28EF1BBB"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2256" behindDoc="0" locked="0" layoutInCell="1" allowOverlap="1" wp14:anchorId="1E516F15" wp14:editId="3E5A9559">
                      <wp:simplePos x="0" y="0"/>
                      <wp:positionH relativeFrom="column">
                        <wp:posOffset>-35560</wp:posOffset>
                      </wp:positionH>
                      <wp:positionV relativeFrom="paragraph">
                        <wp:posOffset>299435</wp:posOffset>
                      </wp:positionV>
                      <wp:extent cx="1113790" cy="962660"/>
                      <wp:effectExtent l="8255" t="6985" r="11430" b="11430"/>
                      <wp:wrapNone/>
                      <wp:docPr id="23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962660"/>
                              </a:xfrm>
                              <a:prstGeom prst="rect">
                                <a:avLst/>
                              </a:prstGeom>
                              <a:solidFill>
                                <a:srgbClr val="FFFFFF"/>
                              </a:solidFill>
                              <a:ln w="9525">
                                <a:solidFill>
                                  <a:srgbClr val="000000"/>
                                </a:solidFill>
                                <a:miter lim="800000"/>
                                <a:headEnd/>
                                <a:tailEnd/>
                              </a:ln>
                            </wps:spPr>
                            <wps:txbx>
                              <w:txbxContent>
                                <w:p w14:paraId="0D679631" w14:textId="77777777" w:rsidR="00E06DE2" w:rsidRDefault="00E06DE2">
                                  <w:pPr>
                                    <w:ind w:firstLineChars="100" w:firstLine="200"/>
                                    <w:rPr>
                                      <w:rFonts w:hAnsi="ＭＳ 明朝"/>
                                      <w:kern w:val="0"/>
                                      <w:sz w:val="20"/>
                                    </w:rPr>
                                  </w:pPr>
                                  <w:r>
                                    <w:rPr>
                                      <w:rFonts w:hAnsi="ＭＳ 明朝" w:hint="eastAsia"/>
                                      <w:kern w:val="0"/>
                                      <w:sz w:val="20"/>
                                    </w:rPr>
                                    <w:t>戦争は、どのように世界に広がっていったのでしょうか。</w:t>
                                  </w:r>
                                </w:p>
                                <w:p w14:paraId="59F98754"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16F15" id="_x0000_s1188" style="position:absolute;left:0;text-align:left;margin-left:-2.8pt;margin-top:23.6pt;width:87.7pt;height:75.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">
                      <v:textbox inset="5.85pt,.7pt,5.85pt,.7pt">
                        <w:txbxContent>
                          <w:p w14:paraId="0D679631" w14:textId="77777777" w:rsidR="00E06DE2" w:rsidRDefault="00E06DE2">
                            <w:pPr>
                              <w:ind w:firstLineChars="100" w:firstLine="200"/>
                              <w:rPr>
                                <w:rFonts w:hAnsi="ＭＳ 明朝"/>
                                <w:kern w:val="0"/>
                                <w:sz w:val="20"/>
                              </w:rPr>
                            </w:pPr>
                            <w:r>
                              <w:rPr>
                                <w:rFonts w:hAnsi="ＭＳ 明朝" w:hint="eastAsia"/>
                                <w:kern w:val="0"/>
                                <w:sz w:val="20"/>
                              </w:rPr>
                              <w:t>戦争は、どのように世界に広がっていったのでしょうか。</w:t>
                            </w:r>
                          </w:p>
                          <w:p w14:paraId="59F98754"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132～133</w:t>
            </w:r>
          </w:p>
        </w:tc>
        <w:tc>
          <w:tcPr>
            <w:tcW w:w="4141" w:type="dxa"/>
            <w:tcBorders>
              <w:top w:val="single" w:sz="4" w:space="0" w:color="auto"/>
              <w:left w:val="nil"/>
              <w:bottom w:val="single" w:sz="4" w:space="0" w:color="auto"/>
            </w:tcBorders>
          </w:tcPr>
          <w:p w14:paraId="5041E4D8" w14:textId="7485FB13"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EB24CD">
              <w:rPr>
                <w:rFonts w:hint="eastAsia"/>
                <w:sz w:val="20"/>
                <w:szCs w:val="22"/>
              </w:rPr>
              <w:t>教科書の</w:t>
            </w:r>
            <w:r>
              <w:rPr>
                <w:rFonts w:hint="eastAsia"/>
                <w:sz w:val="20"/>
                <w:szCs w:val="22"/>
              </w:rPr>
              <w:t>本文や地図、写真から、そのころの世界の様子を調べ、戦争の広がりについて話し合う。</w:t>
            </w:r>
          </w:p>
          <w:p w14:paraId="0AF500EC"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・ヨーロッパでも戦争をしていた。</w:t>
            </w:r>
          </w:p>
          <w:p w14:paraId="74311807" w14:textId="42BD4D41" w:rsidR="00610EF3" w:rsidRDefault="00EB24CD">
            <w:pPr>
              <w:autoSpaceDE w:val="0"/>
              <w:autoSpaceDN w:val="0"/>
              <w:adjustRightInd w:val="0"/>
              <w:spacing w:line="240" w:lineRule="exact"/>
              <w:ind w:left="200" w:hangingChars="100" w:hanging="200"/>
              <w:jc w:val="left"/>
              <w:rPr>
                <w:sz w:val="20"/>
                <w:szCs w:val="22"/>
              </w:rPr>
            </w:pPr>
            <w:r>
              <w:rPr>
                <w:rFonts w:hint="eastAsia"/>
                <w:sz w:val="20"/>
                <w:szCs w:val="22"/>
              </w:rPr>
              <w:t>・ドイツがまわりの国々を侵略し、イギリスや</w:t>
            </w:r>
            <w:r w:rsidR="00610EF3">
              <w:rPr>
                <w:rFonts w:hint="eastAsia"/>
                <w:sz w:val="20"/>
                <w:szCs w:val="22"/>
              </w:rPr>
              <w:t>フランスと戦争になった。</w:t>
            </w:r>
          </w:p>
          <w:p w14:paraId="1A73AA86"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・日本はイタリアと軍事同盟を結んだ。</w:t>
            </w:r>
          </w:p>
          <w:p w14:paraId="62619265"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・アジアやヨーロッパを巻き込む第二次世界大戦となった。</w:t>
            </w:r>
          </w:p>
          <w:p w14:paraId="543A23FA" w14:textId="047CF029" w:rsidR="00610EF3" w:rsidRDefault="00EB24CD" w:rsidP="00610EF3">
            <w:pPr>
              <w:autoSpaceDE w:val="0"/>
              <w:autoSpaceDN w:val="0"/>
              <w:adjustRightInd w:val="0"/>
              <w:spacing w:line="240" w:lineRule="exact"/>
              <w:ind w:left="200" w:hangingChars="100" w:hanging="200"/>
              <w:jc w:val="left"/>
              <w:rPr>
                <w:sz w:val="20"/>
                <w:szCs w:val="22"/>
              </w:rPr>
            </w:pPr>
            <w:r>
              <w:rPr>
                <w:rFonts w:hint="eastAsia"/>
                <w:sz w:val="20"/>
                <w:szCs w:val="22"/>
              </w:rPr>
              <w:t>◯教科書の地図や本文、写真、グラフなどの資料から、</w:t>
            </w:r>
            <w:r w:rsidR="00610EF3">
              <w:rPr>
                <w:rFonts w:hint="eastAsia"/>
                <w:sz w:val="20"/>
                <w:szCs w:val="22"/>
              </w:rPr>
              <w:t>戦争の広がりを読み取り、話し合う。</w:t>
            </w:r>
          </w:p>
          <w:p w14:paraId="55830E41" w14:textId="7BB9A432" w:rsidR="00610EF3" w:rsidRDefault="00EB24CD">
            <w:pPr>
              <w:autoSpaceDE w:val="0"/>
              <w:autoSpaceDN w:val="0"/>
              <w:adjustRightInd w:val="0"/>
              <w:spacing w:line="240" w:lineRule="exact"/>
              <w:ind w:left="200" w:hangingChars="100" w:hanging="200"/>
              <w:jc w:val="left"/>
              <w:rPr>
                <w:sz w:val="20"/>
                <w:szCs w:val="22"/>
              </w:rPr>
            </w:pPr>
            <w:r>
              <w:rPr>
                <w:rFonts w:hint="eastAsia"/>
                <w:sz w:val="20"/>
                <w:szCs w:val="22"/>
              </w:rPr>
              <w:t>・石油などの資源確保のため</w:t>
            </w:r>
            <w:r w:rsidR="00610EF3">
              <w:rPr>
                <w:rFonts w:hint="eastAsia"/>
                <w:sz w:val="20"/>
                <w:szCs w:val="22"/>
              </w:rPr>
              <w:t>アジアに軍隊を進めた。</w:t>
            </w:r>
          </w:p>
          <w:p w14:paraId="1FC6A4B0"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・ドイツ・イタリアと軍事同盟を結んだ。</w:t>
            </w:r>
          </w:p>
          <w:p w14:paraId="22A8BBF2"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・中国だけでなく、アメリカやイギリスとも戦争になり、東南アジアだけでなく、太平洋も戦場となった。</w:t>
            </w:r>
          </w:p>
          <w:p w14:paraId="3E3EFBBF"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・戦争が激しくなり多くの男性が召集令状で戦地に送られた。</w:t>
            </w:r>
          </w:p>
          <w:p w14:paraId="114C9725"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・日本は、初めは勝利したが、だんだんと国力に勝るアメリカに敗戦を重ねた。</w:t>
            </w:r>
          </w:p>
          <w:p w14:paraId="424F283B" w14:textId="77777777" w:rsidR="00610EF3" w:rsidRDefault="00610EF3">
            <w:pPr>
              <w:autoSpaceDE w:val="0"/>
              <w:autoSpaceDN w:val="0"/>
              <w:adjustRightInd w:val="0"/>
              <w:spacing w:line="240" w:lineRule="exact"/>
              <w:ind w:left="200" w:hangingChars="100" w:hanging="200"/>
              <w:jc w:val="left"/>
              <w:rPr>
                <w:sz w:val="20"/>
                <w:szCs w:val="22"/>
              </w:rPr>
            </w:pPr>
            <w:r>
              <w:rPr>
                <w:rFonts w:hint="eastAsia"/>
                <w:sz w:val="20"/>
                <w:szCs w:val="22"/>
              </w:rPr>
              <w:t>・国民は政府の報道で「正しい戦争である」と信じて戦争に協力した。</w:t>
            </w:r>
          </w:p>
          <w:p w14:paraId="71C72557" w14:textId="77777777" w:rsidR="00610EF3" w:rsidRDefault="00610EF3">
            <w:pPr>
              <w:autoSpaceDE w:val="0"/>
              <w:autoSpaceDN w:val="0"/>
              <w:adjustRightInd w:val="0"/>
              <w:spacing w:line="240" w:lineRule="exact"/>
              <w:ind w:left="200" w:hangingChars="100" w:hanging="200"/>
              <w:jc w:val="left"/>
              <w:rPr>
                <w:sz w:val="20"/>
                <w:szCs w:val="22"/>
              </w:rPr>
            </w:pPr>
            <w:r>
              <w:rPr>
                <w:rFonts w:hAnsi="ＭＳ 明朝" w:hint="eastAsia"/>
                <w:noProof/>
                <w:kern w:val="0"/>
                <w:sz w:val="20"/>
              </w:rPr>
              <mc:AlternateContent>
                <mc:Choice Requires="wps">
                  <w:drawing>
                    <wp:anchor distT="0" distB="0" distL="114300" distR="114300" simplePos="0" relativeHeight="251879424" behindDoc="0" locked="0" layoutInCell="1" allowOverlap="1" wp14:anchorId="45CA8610" wp14:editId="0585F5E6">
                      <wp:simplePos x="0" y="0"/>
                      <wp:positionH relativeFrom="column">
                        <wp:posOffset>-17780</wp:posOffset>
                      </wp:positionH>
                      <wp:positionV relativeFrom="paragraph">
                        <wp:posOffset>3175</wp:posOffset>
                      </wp:positionV>
                      <wp:extent cx="2526665" cy="840740"/>
                      <wp:effectExtent l="13970" t="6985" r="12065" b="9525"/>
                      <wp:wrapNone/>
                      <wp:docPr id="234"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6665" cy="840740"/>
                              </a:xfrm>
                              <a:prstGeom prst="rect">
                                <a:avLst/>
                              </a:prstGeom>
                              <a:solidFill>
                                <a:srgbClr val="FFFFFF"/>
                              </a:solidFill>
                              <a:ln w="9525">
                                <a:solidFill>
                                  <a:srgbClr val="000000"/>
                                </a:solidFill>
                                <a:prstDash val="dash"/>
                                <a:miter lim="800000"/>
                                <a:headEnd/>
                                <a:tailEnd/>
                              </a:ln>
                            </wps:spPr>
                            <wps:txbx>
                              <w:txbxContent>
                                <w:p w14:paraId="50ECFF76" w14:textId="733834C7" w:rsidR="00E06DE2" w:rsidRDefault="00E06DE2">
                                  <w:pPr>
                                    <w:spacing w:line="240" w:lineRule="exact"/>
                                    <w:rPr>
                                      <w:sz w:val="20"/>
                                    </w:rPr>
                                  </w:pPr>
                                  <w:r>
                                    <w:rPr>
                                      <w:rFonts w:hint="eastAsia"/>
                                      <w:sz w:val="20"/>
                                    </w:rPr>
                                    <w:t>戦争が世界に広がる中で、資源を得るために東南アジアに進出した日本は、やがて太平洋戦争に突入し、アメリカやイギリスなどと戦った。初めは勝利したが、だんだんと敗戦を重ねるようになった｡</w:t>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CA8610" id="_x0000_s1189" style="position:absolute;left:0;text-align:left;margin-left:-1.4pt;margin-top:.25pt;width:198.95pt;height:66.2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">
                      <v:stroke dashstyle="dash"/>
                      <v:textbox inset="5.85pt,.7pt,5.85pt,.7pt">
                        <w:txbxContent>
                          <w:p w14:paraId="50ECFF76" w14:textId="733834C7" w:rsidR="00E06DE2" w:rsidRDefault="00E06DE2">
                            <w:pPr>
                              <w:spacing w:line="240" w:lineRule="exact"/>
                              <w:rPr>
                                <w:sz w:val="20"/>
                              </w:rPr>
                            </w:pPr>
                            <w:r>
                              <w:rPr>
                                <w:rFonts w:hint="eastAsia"/>
                                <w:sz w:val="20"/>
                              </w:rPr>
                              <w:t>戦争が世界に広がる中で、資源を得るために東南アジアに進出した日本は、やがて太平洋戦争に突入し、アメリカやイギリスなどと戦った。初めは勝利したが、だんだんと敗戦を重ねるようになった｡</w:t>
                            </w:r>
                            <w:r>
                              <w:rPr>
                                <w:sz w:val="20"/>
                              </w:rPr>
                              <w:tab/>
                            </w:r>
                            <w:r>
                              <w:rPr>
                                <w:rFonts w:hint="eastAsia"/>
                                <w:sz w:val="20"/>
                              </w:rPr>
                              <w:t>③</w:t>
                            </w:r>
                          </w:p>
                        </w:txbxContent>
                      </v:textbox>
                    </v:rect>
                  </w:pict>
                </mc:Fallback>
              </mc:AlternateContent>
            </w:r>
          </w:p>
          <w:p w14:paraId="7FF06680" w14:textId="77777777" w:rsidR="00610EF3" w:rsidRDefault="00610EF3">
            <w:pPr>
              <w:autoSpaceDE w:val="0"/>
              <w:autoSpaceDN w:val="0"/>
              <w:adjustRightInd w:val="0"/>
              <w:spacing w:line="240" w:lineRule="exact"/>
              <w:jc w:val="left"/>
              <w:rPr>
                <w:sz w:val="20"/>
                <w:szCs w:val="22"/>
              </w:rPr>
            </w:pPr>
          </w:p>
          <w:p w14:paraId="44992BEB" w14:textId="77777777" w:rsidR="00610EF3" w:rsidRDefault="00610EF3">
            <w:pPr>
              <w:autoSpaceDE w:val="0"/>
              <w:autoSpaceDN w:val="0"/>
              <w:adjustRightInd w:val="0"/>
              <w:spacing w:line="240" w:lineRule="exact"/>
              <w:ind w:left="200" w:hangingChars="100" w:hanging="200"/>
              <w:jc w:val="left"/>
              <w:rPr>
                <w:sz w:val="20"/>
                <w:szCs w:val="22"/>
              </w:rPr>
            </w:pPr>
          </w:p>
          <w:p w14:paraId="4336B41B" w14:textId="77777777" w:rsidR="00610EF3" w:rsidRDefault="00610EF3">
            <w:pPr>
              <w:autoSpaceDE w:val="0"/>
              <w:autoSpaceDN w:val="0"/>
              <w:adjustRightInd w:val="0"/>
              <w:spacing w:line="240" w:lineRule="exact"/>
              <w:ind w:left="200" w:hangingChars="100" w:hanging="200"/>
              <w:jc w:val="left"/>
              <w:rPr>
                <w:sz w:val="20"/>
                <w:szCs w:val="22"/>
              </w:rPr>
            </w:pPr>
          </w:p>
          <w:p w14:paraId="24A85291" w14:textId="77777777" w:rsidR="00610EF3" w:rsidRDefault="00610EF3">
            <w:pPr>
              <w:autoSpaceDE w:val="0"/>
              <w:autoSpaceDN w:val="0"/>
              <w:adjustRightInd w:val="0"/>
              <w:spacing w:line="240" w:lineRule="exact"/>
              <w:ind w:left="200" w:hangingChars="100" w:hanging="200"/>
              <w:jc w:val="left"/>
              <w:rPr>
                <w:sz w:val="20"/>
                <w:szCs w:val="22"/>
              </w:rPr>
            </w:pPr>
          </w:p>
          <w:p w14:paraId="68744796" w14:textId="77777777" w:rsidR="00610EF3" w:rsidRDefault="00610EF3">
            <w:pPr>
              <w:autoSpaceDE w:val="0"/>
              <w:autoSpaceDN w:val="0"/>
              <w:adjustRightInd w:val="0"/>
              <w:spacing w:line="240" w:lineRule="exact"/>
              <w:ind w:left="200" w:hangingChars="100" w:hanging="200"/>
              <w:jc w:val="left"/>
              <w:rPr>
                <w:sz w:val="20"/>
                <w:szCs w:val="22"/>
              </w:rPr>
            </w:pPr>
          </w:p>
        </w:tc>
        <w:tc>
          <w:tcPr>
            <w:tcW w:w="1979" w:type="dxa"/>
            <w:tcBorders>
              <w:top w:val="single" w:sz="4" w:space="0" w:color="auto"/>
              <w:bottom w:val="single" w:sz="4" w:space="0" w:color="auto"/>
            </w:tcBorders>
          </w:tcPr>
          <w:p w14:paraId="4FEB2733" w14:textId="77777777" w:rsidR="00610EF3" w:rsidRDefault="00610EF3">
            <w:pPr>
              <w:spacing w:line="240" w:lineRule="exact"/>
              <w:ind w:left="200" w:hangingChars="100" w:hanging="200"/>
              <w:rPr>
                <w:kern w:val="0"/>
                <w:sz w:val="20"/>
              </w:rPr>
            </w:pPr>
            <w:r>
              <w:rPr>
                <w:rFonts w:hint="eastAsia"/>
                <w:kern w:val="0"/>
                <w:sz w:val="20"/>
              </w:rPr>
              <w:t>◆本文からヨーロッパでの戦争の広がりをつかませる。</w:t>
            </w:r>
          </w:p>
          <w:p w14:paraId="0B4BA3FA" w14:textId="77777777" w:rsidR="00610EF3" w:rsidRDefault="00610EF3">
            <w:pPr>
              <w:spacing w:line="240" w:lineRule="exact"/>
              <w:ind w:left="200" w:hangingChars="100" w:hanging="200"/>
              <w:rPr>
                <w:kern w:val="0"/>
                <w:sz w:val="20"/>
              </w:rPr>
            </w:pPr>
            <w:r>
              <w:rPr>
                <w:rFonts w:hint="eastAsia"/>
                <w:kern w:val="0"/>
                <w:sz w:val="20"/>
              </w:rPr>
              <w:t>◆地図から、日本はどのような地域に軍隊を進めたのか調べ東南アジアや広く太平洋の各地まで広がったことをとらえさせる。</w:t>
            </w:r>
          </w:p>
          <w:p w14:paraId="6FDE5621" w14:textId="77777777" w:rsidR="00610EF3" w:rsidRDefault="00610EF3">
            <w:pPr>
              <w:spacing w:line="240" w:lineRule="exact"/>
              <w:ind w:left="200" w:hangingChars="100" w:hanging="200"/>
              <w:rPr>
                <w:kern w:val="0"/>
                <w:sz w:val="20"/>
              </w:rPr>
            </w:pPr>
            <w:r>
              <w:rPr>
                <w:rFonts w:hint="eastAsia"/>
                <w:kern w:val="0"/>
                <w:sz w:val="20"/>
              </w:rPr>
              <w:t>◆本文や写真から、戦場となったアジア・太平洋地域の人々に大きな影響を与えたことに気づかせる。</w:t>
            </w:r>
          </w:p>
          <w:p w14:paraId="3F9B258D" w14:textId="77777777" w:rsidR="00610EF3" w:rsidRDefault="00610EF3">
            <w:pPr>
              <w:spacing w:line="240" w:lineRule="exact"/>
              <w:ind w:left="200" w:hangingChars="100" w:hanging="200"/>
              <w:rPr>
                <w:kern w:val="0"/>
                <w:sz w:val="20"/>
              </w:rPr>
            </w:pPr>
            <w:r>
              <w:rPr>
                <w:rFonts w:hint="eastAsia"/>
                <w:kern w:val="0"/>
                <w:sz w:val="20"/>
              </w:rPr>
              <w:t>◆グラフから日本とアメリカの生産力の差に気づかせ、日本が敗戦を重ねた理由を考えさせる。</w:t>
            </w:r>
          </w:p>
          <w:p w14:paraId="3DFC6BEA" w14:textId="785456BE" w:rsidR="00610EF3" w:rsidRDefault="00610EF3">
            <w:pPr>
              <w:spacing w:line="240" w:lineRule="exact"/>
              <w:ind w:left="200" w:hangingChars="100" w:hanging="200"/>
              <w:rPr>
                <w:kern w:val="0"/>
                <w:sz w:val="20"/>
              </w:rPr>
            </w:pPr>
            <w:r>
              <w:rPr>
                <w:rFonts w:hint="eastAsia"/>
                <w:kern w:val="0"/>
                <w:sz w:val="20"/>
              </w:rPr>
              <w:t>◆戦争関連資料を図書館などでも見つけさせ、写真資料の多さにも目を向けさせる</w:t>
            </w:r>
            <w:r w:rsidR="00EB24CD">
              <w:rPr>
                <w:rFonts w:hint="eastAsia"/>
                <w:kern w:val="0"/>
                <w:sz w:val="20"/>
              </w:rPr>
              <w:t>。</w:t>
            </w:r>
          </w:p>
        </w:tc>
        <w:tc>
          <w:tcPr>
            <w:tcW w:w="2065" w:type="dxa"/>
            <w:tcBorders>
              <w:top w:val="single" w:sz="4" w:space="0" w:color="auto"/>
              <w:bottom w:val="single" w:sz="4" w:space="0" w:color="auto"/>
              <w:right w:val="single" w:sz="4" w:space="0" w:color="auto"/>
            </w:tcBorders>
          </w:tcPr>
          <w:p w14:paraId="17C4B3BF"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703061A7" w14:textId="77777777" w:rsidR="00610EF3"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ノートの記述内容や発言内容から、「必要な情報を集め、読み取り、日本は戦争を拡大し、戦場となった地域などの人々に大きな被害を与えたことを理解しているか」を評価する。</w:t>
            </w:r>
          </w:p>
        </w:tc>
      </w:tr>
      <w:tr w:rsidR="00610EF3" w14:paraId="5E3857A7" w14:textId="77777777" w:rsidTr="002123F6">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47A1492C"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1180F9C0"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④すべてが戦争のために</w:t>
            </w:r>
          </w:p>
          <w:p w14:paraId="1BF9E948" w14:textId="60A25F2C"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134～135</w:t>
            </w:r>
          </w:p>
          <w:p w14:paraId="5D774147" w14:textId="096D9392" w:rsidR="00610EF3" w:rsidRDefault="00F13C9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4304" behindDoc="0" locked="0" layoutInCell="1" allowOverlap="1" wp14:anchorId="32E4CE3E" wp14:editId="03883D00">
                      <wp:simplePos x="0" y="0"/>
                      <wp:positionH relativeFrom="column">
                        <wp:posOffset>-16510</wp:posOffset>
                      </wp:positionH>
                      <wp:positionV relativeFrom="paragraph">
                        <wp:posOffset>107950</wp:posOffset>
                      </wp:positionV>
                      <wp:extent cx="1113790" cy="1005840"/>
                      <wp:effectExtent l="8255" t="13335" r="11430" b="9525"/>
                      <wp:wrapNone/>
                      <wp:docPr id="236"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005840"/>
                              </a:xfrm>
                              <a:prstGeom prst="rect">
                                <a:avLst/>
                              </a:prstGeom>
                              <a:solidFill>
                                <a:srgbClr val="FFFFFF"/>
                              </a:solidFill>
                              <a:ln w="9525">
                                <a:solidFill>
                                  <a:srgbClr val="000000"/>
                                </a:solidFill>
                                <a:miter lim="800000"/>
                                <a:headEnd/>
                                <a:tailEnd/>
                              </a:ln>
                            </wps:spPr>
                            <wps:txbx>
                              <w:txbxContent>
                                <w:p w14:paraId="43531312" w14:textId="77777777" w:rsidR="00E06DE2" w:rsidRDefault="00E06DE2" w:rsidP="00610EF3">
                                  <w:pPr>
                                    <w:ind w:firstLineChars="100" w:firstLine="200"/>
                                    <w:rPr>
                                      <w:rFonts w:hAnsi="ＭＳ 明朝"/>
                                      <w:kern w:val="0"/>
                                      <w:sz w:val="20"/>
                                    </w:rPr>
                                  </w:pPr>
                                  <w:r>
                                    <w:rPr>
                                      <w:rFonts w:hAnsi="ＭＳ 明朝" w:hint="eastAsia"/>
                                      <w:kern w:val="0"/>
                                      <w:sz w:val="20"/>
                                    </w:rPr>
                                    <w:t>戦争中、人々は、どのような生活をしていたのでしょうか。</w:t>
                                  </w:r>
                                </w:p>
                                <w:p w14:paraId="650F642A"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4CE3E" id="_x0000_s1190" style="position:absolute;margin-left:-1.3pt;margin-top:8.5pt;width:87.7pt;height:79.2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">
                      <v:textbox inset="5.85pt,.7pt,5.85pt,.7pt">
                        <w:txbxContent>
                          <w:p w14:paraId="43531312" w14:textId="77777777" w:rsidR="00E06DE2" w:rsidRDefault="00E06DE2" w:rsidP="00610EF3">
                            <w:pPr>
                              <w:ind w:firstLineChars="100" w:firstLine="200"/>
                              <w:rPr>
                                <w:rFonts w:hAnsi="ＭＳ 明朝"/>
                                <w:kern w:val="0"/>
                                <w:sz w:val="20"/>
                              </w:rPr>
                            </w:pPr>
                            <w:r>
                              <w:rPr>
                                <w:rFonts w:hAnsi="ＭＳ 明朝" w:hint="eastAsia"/>
                                <w:kern w:val="0"/>
                                <w:sz w:val="20"/>
                              </w:rPr>
                              <w:t>戦争中、人々は、どのような生活をしていたのでしょうか。</w:t>
                            </w:r>
                          </w:p>
                          <w:p w14:paraId="650F642A"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p w14:paraId="43101DA1" w14:textId="44F86CAA" w:rsidR="00610EF3" w:rsidRDefault="00610EF3">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5C4D8559"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○写真、本文や表、各自で収集した資料などを活用して、戦争中の国民の生活の様子について調べ、話し合う。</w:t>
            </w:r>
          </w:p>
          <w:p w14:paraId="25019BB3"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・人々を戦争に協力させるために、政府は戦時体制を強めていった。</w:t>
            </w:r>
          </w:p>
          <w:p w14:paraId="49BED8E0"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・くらしはすべて戦争のために制限され、戦争に協力しない行動は厳しく取り締まられた。</w:t>
            </w:r>
          </w:p>
          <w:p w14:paraId="3992E1B7"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・たくさんの生活を制限する取り決めがされている。</w:t>
            </w:r>
          </w:p>
          <w:p w14:paraId="52EA093D"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・戦争協力を呼びかける看板や、戦争に協力する気持ちを高めるための標語がつくられた。</w:t>
            </w:r>
          </w:p>
          <w:p w14:paraId="7771483E" w14:textId="3DAE786B" w:rsidR="00610EF3" w:rsidRDefault="00EE2544">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・食料</w:t>
            </w:r>
            <w:r w:rsidR="00610EF3">
              <w:rPr>
                <w:rFonts w:hAnsi="ＭＳ 明朝" w:hint="eastAsia"/>
                <w:kern w:val="0"/>
                <w:sz w:val="20"/>
              </w:rPr>
              <w:t>や衣類は配給制となった</w:t>
            </w:r>
          </w:p>
          <w:p w14:paraId="4FED5F9E"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・女子学生は工場で働くようになり、学校でも軍事訓練が行われた。</w:t>
            </w:r>
          </w:p>
          <w:p w14:paraId="607A1C38"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・小学生などは地方へ集団疎開した。</w:t>
            </w:r>
          </w:p>
          <w:p w14:paraId="479978CB"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・戦争に協力しないといけないという考えが浸透していった。</w:t>
            </w:r>
          </w:p>
          <w:p w14:paraId="74614774" w14:textId="0830316B" w:rsidR="00610EF3" w:rsidRDefault="00610EF3" w:rsidP="00375F4C">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EB24CD">
              <w:rPr>
                <w:rFonts w:hAnsi="ＭＳ 明朝" w:hint="eastAsia"/>
                <w:kern w:val="0"/>
                <w:sz w:val="20"/>
              </w:rPr>
              <w:t>国民は日本が</w:t>
            </w:r>
            <w:r>
              <w:rPr>
                <w:rFonts w:hAnsi="ＭＳ 明朝" w:hint="eastAsia"/>
                <w:kern w:val="0"/>
                <w:sz w:val="20"/>
              </w:rPr>
              <w:t>戦争に</w:t>
            </w:r>
            <w:r w:rsidR="00EB24CD">
              <w:rPr>
                <w:rFonts w:hAnsi="ＭＳ 明朝" w:hint="eastAsia"/>
                <w:kern w:val="0"/>
                <w:sz w:val="20"/>
              </w:rPr>
              <w:t>勝っていると</w:t>
            </w:r>
            <w:r>
              <w:rPr>
                <w:rFonts w:hAnsi="ＭＳ 明朝" w:hint="eastAsia"/>
                <w:kern w:val="0"/>
                <w:sz w:val="20"/>
              </w:rPr>
              <w:t>信じ込まされていた。</w:t>
            </w:r>
          </w:p>
          <w:p w14:paraId="52FF1E0F" w14:textId="77777777"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0208" behindDoc="0" locked="0" layoutInCell="1" allowOverlap="1" wp14:anchorId="4D98D1B6" wp14:editId="7AB20AE4">
                      <wp:simplePos x="0" y="0"/>
                      <wp:positionH relativeFrom="column">
                        <wp:posOffset>15240</wp:posOffset>
                      </wp:positionH>
                      <wp:positionV relativeFrom="paragraph">
                        <wp:posOffset>57150</wp:posOffset>
                      </wp:positionV>
                      <wp:extent cx="2502535" cy="584835"/>
                      <wp:effectExtent l="8890" t="10160" r="12700" b="5080"/>
                      <wp:wrapNone/>
                      <wp:docPr id="23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584835"/>
                              </a:xfrm>
                              <a:prstGeom prst="rect">
                                <a:avLst/>
                              </a:prstGeom>
                              <a:solidFill>
                                <a:srgbClr val="FFFFFF"/>
                              </a:solidFill>
                              <a:ln w="9525">
                                <a:solidFill>
                                  <a:srgbClr val="000000"/>
                                </a:solidFill>
                                <a:prstDash val="dash"/>
                                <a:miter lim="800000"/>
                                <a:headEnd/>
                                <a:tailEnd/>
                              </a:ln>
                            </wps:spPr>
                            <wps:txbx>
                              <w:txbxContent>
                                <w:p w14:paraId="1FADC93B" w14:textId="7A6E78C8" w:rsidR="00E06DE2" w:rsidRDefault="00E06DE2">
                                  <w:pPr>
                                    <w:spacing w:line="240" w:lineRule="exact"/>
                                    <w:rPr>
                                      <w:sz w:val="20"/>
                                    </w:rPr>
                                  </w:pPr>
                                  <w:r>
                                    <w:rPr>
                                      <w:rFonts w:hint="eastAsia"/>
                                      <w:sz w:val="20"/>
                                    </w:rPr>
                                    <w:t>国民を戦争に協力させるために、政府は戦時体制を強め、くらしはすべて戦争のために制限された。</w:t>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8D1B6" id="_x0000_s1191" style="position:absolute;left:0;text-align:left;margin-left:1.2pt;margin-top:4.5pt;width:197.05pt;height:46.0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">
                      <v:stroke dashstyle="dash"/>
                      <v:textbox inset="5.85pt,.7pt,5.85pt,.7pt">
                        <w:txbxContent>
                          <w:p w14:paraId="1FADC93B" w14:textId="7A6E78C8" w:rsidR="00E06DE2" w:rsidRDefault="00E06DE2">
                            <w:pPr>
                              <w:spacing w:line="240" w:lineRule="exact"/>
                              <w:rPr>
                                <w:sz w:val="20"/>
                              </w:rPr>
                            </w:pPr>
                            <w:r>
                              <w:rPr>
                                <w:rFonts w:hint="eastAsia"/>
                                <w:sz w:val="20"/>
                              </w:rPr>
                              <w:t>国民を戦争に協力させるために、政府は戦時体制を強め、くらしはすべて戦争のために制限された。</w:t>
                            </w:r>
                            <w:r>
                              <w:rPr>
                                <w:sz w:val="20"/>
                              </w:rPr>
                              <w:tab/>
                            </w:r>
                            <w:r>
                              <w:rPr>
                                <w:sz w:val="20"/>
                              </w:rPr>
                              <w:tab/>
                            </w:r>
                            <w:r>
                              <w:rPr>
                                <w:rFonts w:hint="eastAsia"/>
                                <w:sz w:val="20"/>
                              </w:rPr>
                              <w:t>④</w:t>
                            </w:r>
                          </w:p>
                        </w:txbxContent>
                      </v:textbox>
                    </v:rect>
                  </w:pict>
                </mc:Fallback>
              </mc:AlternateContent>
            </w:r>
          </w:p>
          <w:p w14:paraId="2030F51A"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11379D25"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1D945ED9"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60076C78" w14:textId="77777777" w:rsidR="00610EF3" w:rsidRDefault="00610EF3">
            <w:pPr>
              <w:autoSpaceDE w:val="0"/>
              <w:autoSpaceDN w:val="0"/>
              <w:adjustRightInd w:val="0"/>
              <w:spacing w:line="240" w:lineRule="exact"/>
              <w:ind w:left="200" w:hangingChars="100" w:hanging="200"/>
              <w:jc w:val="left"/>
              <w:rPr>
                <w:rFonts w:hAnsi="ＭＳ 明朝"/>
                <w:kern w:val="0"/>
                <w:sz w:val="20"/>
              </w:rPr>
            </w:pPr>
          </w:p>
          <w:p w14:paraId="3B691702" w14:textId="477F0F54" w:rsidR="00EB24CD" w:rsidRDefault="00EB24CD" w:rsidP="00EB24CD">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49A48D54" w14:textId="30D15D8B" w:rsidR="00610EF3" w:rsidRDefault="00EE2544">
            <w:pPr>
              <w:spacing w:line="240" w:lineRule="exact"/>
              <w:ind w:left="200" w:hangingChars="100" w:hanging="200"/>
              <w:rPr>
                <w:sz w:val="20"/>
              </w:rPr>
            </w:pPr>
            <w:r>
              <w:rPr>
                <w:rFonts w:hint="eastAsia"/>
                <w:sz w:val="20"/>
              </w:rPr>
              <w:t>◆教科書の地図や写真、年表から、標語だらけのまちの様子</w:t>
            </w:r>
            <w:r w:rsidR="00610EF3">
              <w:rPr>
                <w:rFonts w:hint="eastAsia"/>
                <w:sz w:val="20"/>
              </w:rPr>
              <w:t>、食事や衣類などの人々のくらしの様子、学校生活、勤労動員などに分けて気付いたことを整理させる。</w:t>
            </w:r>
          </w:p>
          <w:p w14:paraId="48CEB50B" w14:textId="77777777" w:rsidR="00610EF3" w:rsidRDefault="00610EF3">
            <w:pPr>
              <w:spacing w:line="240" w:lineRule="exact"/>
              <w:ind w:left="200" w:hangingChars="100" w:hanging="200"/>
              <w:rPr>
                <w:sz w:val="20"/>
              </w:rPr>
            </w:pPr>
            <w:r>
              <w:rPr>
                <w:rFonts w:hint="eastAsia"/>
                <w:sz w:val="20"/>
              </w:rPr>
              <w:t>◆図書館や地域の戦争に関する資料館を訪ねて調べさせるとよい。</w:t>
            </w:r>
          </w:p>
          <w:p w14:paraId="3D04458E" w14:textId="0C758FB4" w:rsidR="00610EF3" w:rsidRDefault="00610EF3">
            <w:pPr>
              <w:spacing w:line="240" w:lineRule="exact"/>
              <w:ind w:left="200" w:hangingChars="100" w:hanging="200"/>
              <w:rPr>
                <w:sz w:val="20"/>
              </w:rPr>
            </w:pPr>
            <w:r>
              <w:rPr>
                <w:rFonts w:hint="eastAsia"/>
                <w:sz w:val="20"/>
              </w:rPr>
              <w:t>◆資料から</w:t>
            </w:r>
            <w:r w:rsidR="00EB24CD">
              <w:rPr>
                <w:rFonts w:hint="eastAsia"/>
                <w:sz w:val="20"/>
              </w:rPr>
              <w:t>わ</w:t>
            </w:r>
            <w:r>
              <w:rPr>
                <w:rFonts w:hint="eastAsia"/>
                <w:sz w:val="20"/>
              </w:rPr>
              <w:t>かったこともとに、当時の人々の思いについて考えさせる。</w:t>
            </w:r>
          </w:p>
          <w:p w14:paraId="67ED3B44" w14:textId="378DC19F" w:rsidR="00610EF3" w:rsidRDefault="00EB24CD">
            <w:pPr>
              <w:spacing w:line="240" w:lineRule="exact"/>
              <w:ind w:left="200" w:hangingChars="100" w:hanging="200"/>
              <w:rPr>
                <w:sz w:val="20"/>
              </w:rPr>
            </w:pPr>
            <w:r>
              <w:rPr>
                <w:rFonts w:hint="eastAsia"/>
                <w:sz w:val="20"/>
              </w:rPr>
              <w:t>◆</w:t>
            </w:r>
            <w:r w:rsidR="00610EF3">
              <w:rPr>
                <w:rFonts w:hint="eastAsia"/>
                <w:sz w:val="20"/>
              </w:rPr>
              <w:t>どうして</w:t>
            </w:r>
            <w:r>
              <w:rPr>
                <w:rFonts w:hint="eastAsia"/>
                <w:sz w:val="20"/>
              </w:rPr>
              <w:t>当時、戦争一色に</w:t>
            </w:r>
            <w:r w:rsidR="00610EF3">
              <w:rPr>
                <w:rFonts w:hint="eastAsia"/>
                <w:sz w:val="20"/>
              </w:rPr>
              <w:t>なっ</w:t>
            </w:r>
            <w:r>
              <w:rPr>
                <w:rFonts w:hint="eastAsia"/>
                <w:sz w:val="20"/>
              </w:rPr>
              <w:t>ていっ</w:t>
            </w:r>
            <w:r w:rsidR="00E15FB3">
              <w:rPr>
                <w:rFonts w:hint="eastAsia"/>
                <w:sz w:val="20"/>
              </w:rPr>
              <w:t>たのかを</w:t>
            </w:r>
            <w:r w:rsidR="00610EF3">
              <w:rPr>
                <w:rFonts w:hint="eastAsia"/>
                <w:sz w:val="20"/>
              </w:rPr>
              <w:t>考えさせる。</w:t>
            </w:r>
          </w:p>
        </w:tc>
        <w:tc>
          <w:tcPr>
            <w:tcW w:w="2065" w:type="dxa"/>
            <w:tcBorders>
              <w:top w:val="single" w:sz="4" w:space="0" w:color="auto"/>
              <w:bottom w:val="single" w:sz="4" w:space="0" w:color="auto"/>
              <w:right w:val="single" w:sz="4" w:space="0" w:color="auto"/>
            </w:tcBorders>
          </w:tcPr>
          <w:p w14:paraId="13078203"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22136C8E" w14:textId="1DEBA988" w:rsidR="00610EF3" w:rsidRPr="00A746AD" w:rsidRDefault="00610EF3" w:rsidP="00610EF3">
            <w:pPr>
              <w:spacing w:line="240" w:lineRule="exact"/>
              <w:rPr>
                <w:rFonts w:hAnsi="ＭＳ 明朝"/>
                <w:kern w:val="0"/>
                <w:sz w:val="20"/>
              </w:rPr>
            </w:pPr>
            <w:r>
              <w:rPr>
                <w:rFonts w:hAnsi="ＭＳ 明朝" w:hint="eastAsia"/>
                <w:kern w:val="0"/>
                <w:sz w:val="20"/>
              </w:rPr>
              <w:t>ノートの記述内容</w:t>
            </w:r>
            <w:r w:rsidRPr="00A746AD">
              <w:rPr>
                <w:rFonts w:hAnsi="ＭＳ 明朝" w:hint="eastAsia"/>
                <w:kern w:val="0"/>
                <w:sz w:val="20"/>
              </w:rPr>
              <w:t>や発言</w:t>
            </w:r>
            <w:r>
              <w:rPr>
                <w:rFonts w:hAnsi="ＭＳ 明朝" w:hint="eastAsia"/>
                <w:kern w:val="0"/>
                <w:sz w:val="20"/>
              </w:rPr>
              <w:t>内容</w:t>
            </w:r>
            <w:r w:rsidRPr="00A746AD">
              <w:rPr>
                <w:rFonts w:hAnsi="ＭＳ 明朝" w:hint="eastAsia"/>
                <w:kern w:val="0"/>
                <w:sz w:val="20"/>
              </w:rPr>
              <w:t>から、「</w:t>
            </w:r>
            <w:r w:rsidR="00EE2544">
              <w:rPr>
                <w:rFonts w:hAnsi="ＭＳ 明朝" w:hint="eastAsia"/>
                <w:kern w:val="0"/>
                <w:sz w:val="20"/>
              </w:rPr>
              <w:t>聞き取りをしたり資料を活用</w:t>
            </w:r>
            <w:r>
              <w:rPr>
                <w:rFonts w:hAnsi="ＭＳ 明朝" w:hint="eastAsia"/>
                <w:kern w:val="0"/>
                <w:sz w:val="20"/>
              </w:rPr>
              <w:t>して</w:t>
            </w:r>
            <w:r w:rsidRPr="00A746AD">
              <w:rPr>
                <w:rFonts w:hAnsi="ＭＳ 明朝" w:hint="eastAsia"/>
                <w:kern w:val="0"/>
                <w:sz w:val="20"/>
              </w:rPr>
              <w:t>調べたりしたことをノート</w:t>
            </w:r>
            <w:r>
              <w:rPr>
                <w:rFonts w:hAnsi="ＭＳ 明朝" w:hint="eastAsia"/>
                <w:kern w:val="0"/>
                <w:sz w:val="20"/>
              </w:rPr>
              <w:t>や作品など</w:t>
            </w:r>
            <w:r w:rsidRPr="00A746AD">
              <w:rPr>
                <w:rFonts w:hAnsi="ＭＳ 明朝" w:hint="eastAsia"/>
                <w:kern w:val="0"/>
                <w:sz w:val="20"/>
              </w:rPr>
              <w:t>に整理して、戦争中の国民生活の様子</w:t>
            </w:r>
            <w:r>
              <w:rPr>
                <w:rFonts w:hAnsi="ＭＳ 明朝" w:hint="eastAsia"/>
                <w:kern w:val="0"/>
                <w:sz w:val="20"/>
              </w:rPr>
              <w:t>を</w:t>
            </w:r>
            <w:r w:rsidRPr="00A746AD">
              <w:rPr>
                <w:rFonts w:hAnsi="ＭＳ 明朝" w:hint="eastAsia"/>
                <w:kern w:val="0"/>
                <w:sz w:val="20"/>
              </w:rPr>
              <w:t>理解しているか」を評価する。</w:t>
            </w:r>
          </w:p>
        </w:tc>
      </w:tr>
      <w:tr w:rsidR="00610EF3" w14:paraId="4F515526" w14:textId="77777777" w:rsidTr="002123F6">
        <w:tblPrEx>
          <w:tblCellMar>
            <w:left w:w="99" w:type="dxa"/>
            <w:right w:w="99" w:type="dxa"/>
          </w:tblCellMar>
        </w:tblPrEx>
        <w:trPr>
          <w:trHeight w:val="3820"/>
        </w:trPr>
        <w:tc>
          <w:tcPr>
            <w:tcW w:w="426" w:type="dxa"/>
            <w:vMerge/>
            <w:tcBorders>
              <w:left w:val="single" w:sz="4" w:space="0" w:color="auto"/>
            </w:tcBorders>
            <w:textDirection w:val="tbRlV"/>
          </w:tcPr>
          <w:p w14:paraId="32879A3B"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173486E1"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⑤空襲で日本の都市が焼かれる</w:t>
            </w:r>
          </w:p>
          <w:p w14:paraId="5527171D" w14:textId="58CF2305"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136～137</w:t>
            </w:r>
          </w:p>
          <w:p w14:paraId="57AEA846" w14:textId="47687E76" w:rsidR="00610EF3" w:rsidRDefault="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5328" behindDoc="0" locked="0" layoutInCell="1" allowOverlap="1" wp14:anchorId="2DE011DE" wp14:editId="14AC8C2E">
                      <wp:simplePos x="0" y="0"/>
                      <wp:positionH relativeFrom="column">
                        <wp:posOffset>-37782</wp:posOffset>
                      </wp:positionH>
                      <wp:positionV relativeFrom="paragraph">
                        <wp:posOffset>53340</wp:posOffset>
                      </wp:positionV>
                      <wp:extent cx="1113790" cy="1133475"/>
                      <wp:effectExtent l="0" t="0" r="10160" b="28575"/>
                      <wp:wrapNone/>
                      <wp:docPr id="239"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133475"/>
                              </a:xfrm>
                              <a:prstGeom prst="rect">
                                <a:avLst/>
                              </a:prstGeom>
                              <a:solidFill>
                                <a:srgbClr val="FFFFFF"/>
                              </a:solidFill>
                              <a:ln w="9525">
                                <a:solidFill>
                                  <a:srgbClr val="000000"/>
                                </a:solidFill>
                                <a:miter lim="800000"/>
                                <a:headEnd/>
                                <a:tailEnd/>
                              </a:ln>
                            </wps:spPr>
                            <wps:txbx>
                              <w:txbxContent>
                                <w:p w14:paraId="4C72BFFC" w14:textId="77777777" w:rsidR="00E06DE2" w:rsidRDefault="00E06DE2">
                                  <w:pPr>
                                    <w:ind w:firstLineChars="100" w:firstLine="200"/>
                                    <w:rPr>
                                      <w:rFonts w:hAnsi="ＭＳ 明朝"/>
                                      <w:kern w:val="0"/>
                                      <w:sz w:val="20"/>
                                    </w:rPr>
                                  </w:pPr>
                                  <w:r>
                                    <w:rPr>
                                      <w:rFonts w:hAnsi="ＭＳ 明朝" w:hint="eastAsia"/>
                                      <w:kern w:val="0"/>
                                      <w:sz w:val="20"/>
                                    </w:rPr>
                                    <w:t>日本各地の都市は、空襲によって、どのような被害を受けたのでしょうか。</w:t>
                                  </w:r>
                                </w:p>
                                <w:p w14:paraId="693BF3CC"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E011DE" id="_x0000_s1192" style="position:absolute;left:0;text-align:left;margin-left:-2.95pt;margin-top:4.2pt;width:87.7pt;height:89.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">
                      <v:textbox inset="5.85pt,.7pt,5.85pt,.7pt">
                        <w:txbxContent>
                          <w:p w14:paraId="4C72BFFC" w14:textId="77777777" w:rsidR="00E06DE2" w:rsidRDefault="00E06DE2">
                            <w:pPr>
                              <w:ind w:firstLineChars="100" w:firstLine="200"/>
                              <w:rPr>
                                <w:rFonts w:hAnsi="ＭＳ 明朝"/>
                                <w:kern w:val="0"/>
                                <w:sz w:val="20"/>
                              </w:rPr>
                            </w:pPr>
                            <w:r>
                              <w:rPr>
                                <w:rFonts w:hAnsi="ＭＳ 明朝" w:hint="eastAsia"/>
                                <w:kern w:val="0"/>
                                <w:sz w:val="20"/>
                              </w:rPr>
                              <w:t>日本各地の都市は、空襲によって、どのような被害を受けたのでしょうか。</w:t>
                            </w:r>
                          </w:p>
                          <w:p w14:paraId="693BF3CC"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tc>
        <w:tc>
          <w:tcPr>
            <w:tcW w:w="4141" w:type="dxa"/>
            <w:tcBorders>
              <w:top w:val="single" w:sz="4" w:space="0" w:color="auto"/>
              <w:left w:val="nil"/>
              <w:bottom w:val="single" w:sz="4" w:space="0" w:color="auto"/>
            </w:tcBorders>
          </w:tcPr>
          <w:p w14:paraId="627A5F1E"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○東京大空襲の想像図や写真、地図や石碑、本文や聞き取り調査などからわかったことや考えたことを発表しあう。</w:t>
            </w:r>
          </w:p>
          <w:p w14:paraId="0B9FEC00"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・1944年になるとアメリカ軍が日本の都市を空襲するようになった。</w:t>
            </w:r>
          </w:p>
          <w:p w14:paraId="112D7745"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・空襲警報が鳴ると、人々はすぐに避難できるように防空壕をつくり、逃げ込んだ。</w:t>
            </w:r>
          </w:p>
          <w:p w14:paraId="18455F8C"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・現在の太平洋ベルトと呼ばれる地域を中心に、全国各地が空襲の被害を受けた。</w:t>
            </w:r>
          </w:p>
          <w:p w14:paraId="386F2A4B" w14:textId="597CF78F"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・太平洋側</w:t>
            </w:r>
            <w:r w:rsidR="00E15FB3">
              <w:rPr>
                <w:rFonts w:hAnsi="ＭＳ 明朝" w:hint="eastAsia"/>
                <w:kern w:val="0"/>
                <w:sz w:val="20"/>
              </w:rPr>
              <w:t>には</w:t>
            </w:r>
            <w:r>
              <w:rPr>
                <w:rFonts w:hAnsi="ＭＳ 明朝" w:hint="eastAsia"/>
                <w:kern w:val="0"/>
                <w:sz w:val="20"/>
              </w:rPr>
              <w:t>昔も大きな工場があったからかな。</w:t>
            </w:r>
          </w:p>
          <w:p w14:paraId="1BB64E13" w14:textId="1D8201F5" w:rsidR="00610EF3" w:rsidRDefault="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・軍事施設や工場だけでなく、</w:t>
            </w:r>
            <w:r w:rsidR="00610EF3">
              <w:rPr>
                <w:rFonts w:hAnsi="ＭＳ 明朝" w:hint="eastAsia"/>
                <w:kern w:val="0"/>
                <w:sz w:val="20"/>
              </w:rPr>
              <w:t>住宅地も爆撃され、焼け野原となった地域が多くあり、たくさんの命が奪われた。</w:t>
            </w:r>
          </w:p>
          <w:p w14:paraId="3BDDE5AD" w14:textId="45532C79" w:rsidR="00610EF3" w:rsidRDefault="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・火災を起こす</w:t>
            </w:r>
            <w:r w:rsidR="00610EF3">
              <w:rPr>
                <w:rFonts w:hAnsi="ＭＳ 明朝" w:hint="eastAsia"/>
                <w:kern w:val="0"/>
                <w:sz w:val="20"/>
              </w:rPr>
              <w:t>焼夷弾が使われた。</w:t>
            </w:r>
          </w:p>
          <w:p w14:paraId="4AC0EF38"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・戦争で亡くなった人々を弔う石碑が各地に建てられた。</w:t>
            </w:r>
          </w:p>
          <w:p w14:paraId="66A61B39" w14:textId="1965DE41" w:rsidR="00610EF3" w:rsidRDefault="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E15FB3">
              <w:rPr>
                <w:rFonts w:hAnsi="ＭＳ 明朝" w:hint="eastAsia"/>
                <w:kern w:val="0"/>
                <w:sz w:val="20"/>
              </w:rPr>
              <w:t>「東京大空襲を体験した</w:t>
            </w:r>
            <w:r>
              <w:rPr>
                <w:rFonts w:hAnsi="ＭＳ 明朝" w:hint="eastAsia"/>
                <w:kern w:val="0"/>
                <w:sz w:val="20"/>
              </w:rPr>
              <w:t>元木さんの話</w:t>
            </w:r>
            <w:r w:rsidR="00E15FB3">
              <w:rPr>
                <w:rFonts w:hAnsi="ＭＳ 明朝" w:hint="eastAsia"/>
                <w:kern w:val="0"/>
                <w:sz w:val="20"/>
              </w:rPr>
              <w:t>」</w:t>
            </w:r>
            <w:r>
              <w:rPr>
                <w:rFonts w:hAnsi="ＭＳ 明朝" w:hint="eastAsia"/>
                <w:kern w:val="0"/>
                <w:sz w:val="20"/>
              </w:rPr>
              <w:t>から、空襲の被害について考えた</w:t>
            </w:r>
            <w:r w:rsidR="00E15FB3">
              <w:rPr>
                <w:rFonts w:hAnsi="ＭＳ 明朝" w:hint="eastAsia"/>
                <w:kern w:val="0"/>
                <w:sz w:val="20"/>
              </w:rPr>
              <w:t>こと</w:t>
            </w:r>
            <w:r>
              <w:rPr>
                <w:rFonts w:hAnsi="ＭＳ 明朝" w:hint="eastAsia"/>
                <w:kern w:val="0"/>
                <w:sz w:val="20"/>
              </w:rPr>
              <w:t>や思ったことを話し合う。</w:t>
            </w:r>
          </w:p>
          <w:p w14:paraId="0D6F386B"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・焼夷弾でまちが火の海となった。</w:t>
            </w:r>
          </w:p>
          <w:p w14:paraId="7ED42B1F"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・人々は生きるために必死だった。</w:t>
            </w:r>
          </w:p>
          <w:p w14:paraId="2C8744B1"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3280" behindDoc="0" locked="0" layoutInCell="1" allowOverlap="1" wp14:anchorId="6EEF4435" wp14:editId="6C189678">
                      <wp:simplePos x="0" y="0"/>
                      <wp:positionH relativeFrom="column">
                        <wp:posOffset>19050</wp:posOffset>
                      </wp:positionH>
                      <wp:positionV relativeFrom="paragraph">
                        <wp:posOffset>46990</wp:posOffset>
                      </wp:positionV>
                      <wp:extent cx="2502535" cy="667385"/>
                      <wp:effectExtent l="12700" t="12700" r="8890" b="5715"/>
                      <wp:wrapNone/>
                      <wp:docPr id="24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667385"/>
                              </a:xfrm>
                              <a:prstGeom prst="rect">
                                <a:avLst/>
                              </a:prstGeom>
                              <a:solidFill>
                                <a:srgbClr val="FFFFFF"/>
                              </a:solidFill>
                              <a:ln w="9525">
                                <a:solidFill>
                                  <a:srgbClr val="000000"/>
                                </a:solidFill>
                                <a:prstDash val="dash"/>
                                <a:miter lim="800000"/>
                                <a:headEnd/>
                                <a:tailEnd/>
                              </a:ln>
                            </wps:spPr>
                            <wps:txbx>
                              <w:txbxContent>
                                <w:p w14:paraId="1CE173FA" w14:textId="527C2505" w:rsidR="00E06DE2" w:rsidRDefault="00E06DE2">
                                  <w:pPr>
                                    <w:spacing w:line="240" w:lineRule="exact"/>
                                    <w:rPr>
                                      <w:sz w:val="20"/>
                                    </w:rPr>
                                  </w:pPr>
                                  <w:r>
                                    <w:rPr>
                                      <w:rFonts w:hint="eastAsia"/>
                                      <w:sz w:val="20"/>
                                    </w:rPr>
                                    <w:t>各都市の軍需施設や工場だけでなく、住宅地も爆撃され、東京や大阪をはじめ多くの都市が焼け野原になり、多くの命が奪われた。</w:t>
                                  </w:r>
                                  <w:r>
                                    <w:rPr>
                                      <w:sz w:val="20"/>
                                    </w:rPr>
                                    <w:tab/>
                                  </w:r>
                                  <w:r>
                                    <w:rPr>
                                      <w:sz w:val="20"/>
                                    </w:rPr>
                                    <w:tab/>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F4435" id="_x0000_s1193" style="position:absolute;left:0;text-align:left;margin-left:1.5pt;margin-top:3.7pt;width:197.05pt;height:52.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">
                      <v:stroke dashstyle="dash"/>
                      <v:textbox inset="5.85pt,.7pt,5.85pt,.7pt">
                        <w:txbxContent>
                          <w:p w14:paraId="1CE173FA" w14:textId="527C2505" w:rsidR="00E06DE2" w:rsidRDefault="00E06DE2">
                            <w:pPr>
                              <w:spacing w:line="240" w:lineRule="exact"/>
                              <w:rPr>
                                <w:sz w:val="20"/>
                              </w:rPr>
                            </w:pPr>
                            <w:r>
                              <w:rPr>
                                <w:rFonts w:hint="eastAsia"/>
                                <w:sz w:val="20"/>
                              </w:rPr>
                              <w:t>各都市の軍需施設や工場だけでなく、住宅地も爆撃され、東京や大阪をはじめ多くの都市が焼け野原になり、多くの命が奪われた。</w:t>
                            </w:r>
                            <w:r>
                              <w:rPr>
                                <w:sz w:val="20"/>
                              </w:rPr>
                              <w:tab/>
                            </w:r>
                            <w:r>
                              <w:rPr>
                                <w:sz w:val="20"/>
                              </w:rPr>
                              <w:tab/>
                            </w:r>
                            <w:r>
                              <w:rPr>
                                <w:sz w:val="20"/>
                              </w:rPr>
                              <w:tab/>
                            </w:r>
                            <w:r>
                              <w:rPr>
                                <w:rFonts w:hint="eastAsia"/>
                                <w:sz w:val="20"/>
                              </w:rPr>
                              <w:t>⑤</w:t>
                            </w:r>
                          </w:p>
                        </w:txbxContent>
                      </v:textbox>
                    </v:rect>
                  </w:pict>
                </mc:Fallback>
              </mc:AlternateContent>
            </w:r>
          </w:p>
          <w:p w14:paraId="5C62FAAA" w14:textId="77777777" w:rsidR="00610EF3" w:rsidRDefault="00610EF3">
            <w:pPr>
              <w:autoSpaceDE w:val="0"/>
              <w:autoSpaceDN w:val="0"/>
              <w:adjustRightInd w:val="0"/>
              <w:spacing w:line="240" w:lineRule="exact"/>
              <w:ind w:left="200" w:hangingChars="100" w:hanging="200"/>
              <w:rPr>
                <w:rFonts w:hAnsi="ＭＳ 明朝"/>
                <w:kern w:val="0"/>
                <w:sz w:val="20"/>
              </w:rPr>
            </w:pPr>
          </w:p>
          <w:p w14:paraId="5C3726B8" w14:textId="77777777" w:rsidR="00610EF3" w:rsidRDefault="00610EF3">
            <w:pPr>
              <w:autoSpaceDE w:val="0"/>
              <w:autoSpaceDN w:val="0"/>
              <w:adjustRightInd w:val="0"/>
              <w:spacing w:line="240" w:lineRule="exact"/>
              <w:ind w:left="200" w:hangingChars="100" w:hanging="200"/>
              <w:rPr>
                <w:rFonts w:hAnsi="ＭＳ 明朝"/>
                <w:kern w:val="0"/>
                <w:sz w:val="20"/>
              </w:rPr>
            </w:pPr>
          </w:p>
          <w:p w14:paraId="4AD54E50" w14:textId="77777777" w:rsidR="00610EF3" w:rsidRDefault="00610EF3">
            <w:pPr>
              <w:autoSpaceDE w:val="0"/>
              <w:autoSpaceDN w:val="0"/>
              <w:adjustRightInd w:val="0"/>
              <w:spacing w:line="240" w:lineRule="exact"/>
              <w:ind w:left="200" w:hangingChars="100" w:hanging="200"/>
              <w:rPr>
                <w:rFonts w:hAnsi="ＭＳ 明朝"/>
                <w:kern w:val="0"/>
                <w:sz w:val="20"/>
              </w:rPr>
            </w:pPr>
          </w:p>
          <w:p w14:paraId="742A3B5C" w14:textId="77777777" w:rsidR="00610EF3" w:rsidRDefault="00610EF3">
            <w:pPr>
              <w:autoSpaceDE w:val="0"/>
              <w:autoSpaceDN w:val="0"/>
              <w:adjustRightInd w:val="0"/>
              <w:spacing w:line="240" w:lineRule="exact"/>
              <w:ind w:left="200" w:hangingChars="100" w:hanging="200"/>
              <w:rPr>
                <w:rFonts w:hAnsi="ＭＳ 明朝"/>
                <w:kern w:val="0"/>
                <w:sz w:val="20"/>
              </w:rPr>
            </w:pPr>
          </w:p>
          <w:p w14:paraId="133432A2" w14:textId="77777777" w:rsidR="00610EF3" w:rsidRDefault="00610EF3">
            <w:pPr>
              <w:autoSpaceDE w:val="0"/>
              <w:autoSpaceDN w:val="0"/>
              <w:adjustRightInd w:val="0"/>
              <w:spacing w:line="240" w:lineRule="exact"/>
              <w:ind w:left="200" w:hangingChars="100" w:hanging="200"/>
              <w:rPr>
                <w:rFonts w:hAnsi="ＭＳ 明朝"/>
                <w:kern w:val="0"/>
                <w:sz w:val="20"/>
              </w:rPr>
            </w:pPr>
          </w:p>
          <w:p w14:paraId="54872E38" w14:textId="77777777" w:rsidR="00610EF3" w:rsidRDefault="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104EB1D" w14:textId="79660260" w:rsidR="00610EF3" w:rsidRDefault="00EE2544">
            <w:pPr>
              <w:spacing w:line="240" w:lineRule="exact"/>
              <w:ind w:left="200" w:hangingChars="100" w:hanging="200"/>
              <w:rPr>
                <w:kern w:val="0"/>
                <w:sz w:val="20"/>
              </w:rPr>
            </w:pPr>
            <w:r>
              <w:rPr>
                <w:rFonts w:hint="eastAsia"/>
                <w:kern w:val="0"/>
                <w:sz w:val="20"/>
              </w:rPr>
              <w:t>◆空襲の様子の写真や映像などの視聴覚資料</w:t>
            </w:r>
            <w:r w:rsidR="00610EF3">
              <w:rPr>
                <w:rFonts w:hint="eastAsia"/>
                <w:kern w:val="0"/>
                <w:sz w:val="20"/>
              </w:rPr>
              <w:t>も活用して、視覚的にも被害の大きさをとらえさせる。</w:t>
            </w:r>
          </w:p>
          <w:p w14:paraId="14BCB066" w14:textId="77777777" w:rsidR="00610EF3" w:rsidRDefault="00610EF3">
            <w:pPr>
              <w:spacing w:line="240" w:lineRule="exact"/>
              <w:ind w:left="200" w:hangingChars="100" w:hanging="200"/>
              <w:rPr>
                <w:kern w:val="0"/>
                <w:sz w:val="20"/>
              </w:rPr>
            </w:pPr>
            <w:r>
              <w:rPr>
                <w:rFonts w:hint="eastAsia"/>
                <w:kern w:val="0"/>
                <w:sz w:val="20"/>
              </w:rPr>
              <w:t>◆戦争の被害は全国各地に広がるが、特に、人口が集中している大都市圏、軍事施設のある工場、産業が盛んな工業地帯などで被害が大きかった。</w:t>
            </w:r>
          </w:p>
          <w:p w14:paraId="25C7EC02" w14:textId="77777777" w:rsidR="00610EF3" w:rsidRDefault="00610EF3">
            <w:pPr>
              <w:spacing w:line="240" w:lineRule="exact"/>
              <w:ind w:left="200" w:hangingChars="100" w:hanging="200"/>
              <w:rPr>
                <w:kern w:val="0"/>
                <w:sz w:val="20"/>
              </w:rPr>
            </w:pPr>
            <w:r>
              <w:rPr>
                <w:rFonts w:hint="eastAsia"/>
                <w:kern w:val="0"/>
                <w:sz w:val="20"/>
              </w:rPr>
              <w:t>◆防空壕や石碑など身近にある空襲や戦争に関する遺跡、戦争を体験した地域の人への聞き取りや、動画資料なども活用したい。</w:t>
            </w:r>
          </w:p>
          <w:p w14:paraId="01B5CFFD" w14:textId="77777777" w:rsidR="00610EF3" w:rsidRDefault="00610EF3">
            <w:pPr>
              <w:spacing w:line="240" w:lineRule="exact"/>
              <w:ind w:left="200" w:hangingChars="100" w:hanging="200"/>
              <w:rPr>
                <w:kern w:val="0"/>
                <w:sz w:val="20"/>
              </w:rPr>
            </w:pPr>
          </w:p>
        </w:tc>
        <w:tc>
          <w:tcPr>
            <w:tcW w:w="2065" w:type="dxa"/>
            <w:tcBorders>
              <w:top w:val="single" w:sz="4" w:space="0" w:color="auto"/>
              <w:bottom w:val="single" w:sz="4" w:space="0" w:color="auto"/>
              <w:right w:val="single" w:sz="4" w:space="0" w:color="auto"/>
            </w:tcBorders>
          </w:tcPr>
          <w:p w14:paraId="36F8C66C"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0E0E8D8" w14:textId="77777777" w:rsidR="00610EF3" w:rsidRPr="00A746AD" w:rsidRDefault="00610EF3" w:rsidP="00610EF3">
            <w:pPr>
              <w:spacing w:line="240" w:lineRule="exact"/>
              <w:rPr>
                <w:rFonts w:hAnsi="ＭＳ 明朝"/>
                <w:kern w:val="0"/>
                <w:sz w:val="20"/>
              </w:rPr>
            </w:pPr>
            <w:r>
              <w:rPr>
                <w:rFonts w:hAnsi="ＭＳ 明朝" w:hint="eastAsia"/>
                <w:kern w:val="0"/>
                <w:sz w:val="20"/>
              </w:rPr>
              <w:t>ノートの記述内容や発言内容から、「必要な情報を集め、</w:t>
            </w:r>
            <w:r w:rsidRPr="00A746AD">
              <w:rPr>
                <w:rFonts w:hAnsi="ＭＳ 明朝" w:hint="eastAsia"/>
                <w:kern w:val="0"/>
                <w:sz w:val="20"/>
              </w:rPr>
              <w:t>読み取り、国民が大きな被害を受けたことを理解しているか」を評価する。</w:t>
            </w:r>
          </w:p>
        </w:tc>
      </w:tr>
      <w:tr w:rsidR="00610EF3" w14:paraId="2FD1FA05" w14:textId="77777777" w:rsidTr="002123F6">
        <w:tblPrEx>
          <w:tblCellMar>
            <w:left w:w="99" w:type="dxa"/>
            <w:right w:w="99" w:type="dxa"/>
          </w:tblCellMar>
        </w:tblPrEx>
        <w:trPr>
          <w:trHeight w:val="3820"/>
        </w:trPr>
        <w:tc>
          <w:tcPr>
            <w:tcW w:w="426" w:type="dxa"/>
            <w:tcBorders>
              <w:left w:val="single" w:sz="4" w:space="0" w:color="auto"/>
            </w:tcBorders>
            <w:textDirection w:val="tbRlV"/>
          </w:tcPr>
          <w:p w14:paraId="7E3C72DC"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00F6857"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⑥原爆投下と戦争の終わり</w:t>
            </w:r>
          </w:p>
          <w:p w14:paraId="1A22CCB7" w14:textId="5149982A"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138～139</w:t>
            </w:r>
          </w:p>
          <w:p w14:paraId="44144CBD" w14:textId="1117D308" w:rsidR="00610EF3" w:rsidRDefault="00610EF3">
            <w:pPr>
              <w:tabs>
                <w:tab w:val="right" w:pos="1601"/>
              </w:tabs>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83520" behindDoc="0" locked="0" layoutInCell="1" allowOverlap="1" wp14:anchorId="6A058017" wp14:editId="1115D742">
                      <wp:simplePos x="0" y="0"/>
                      <wp:positionH relativeFrom="column">
                        <wp:posOffset>-21590</wp:posOffset>
                      </wp:positionH>
                      <wp:positionV relativeFrom="paragraph">
                        <wp:posOffset>126365</wp:posOffset>
                      </wp:positionV>
                      <wp:extent cx="1113790" cy="792480"/>
                      <wp:effectExtent l="12700" t="12700" r="6985" b="13970"/>
                      <wp:wrapNone/>
                      <wp:docPr id="242"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792480"/>
                              </a:xfrm>
                              <a:prstGeom prst="rect">
                                <a:avLst/>
                              </a:prstGeom>
                              <a:solidFill>
                                <a:srgbClr val="FFFFFF"/>
                              </a:solidFill>
                              <a:ln w="9525">
                                <a:solidFill>
                                  <a:srgbClr val="000000"/>
                                </a:solidFill>
                                <a:miter lim="800000"/>
                                <a:headEnd/>
                                <a:tailEnd/>
                              </a:ln>
                            </wps:spPr>
                            <wps:txbx>
                              <w:txbxContent>
                                <w:p w14:paraId="5ACB1E88" w14:textId="77777777" w:rsidR="00E06DE2" w:rsidRDefault="00E06DE2">
                                  <w:pPr>
                                    <w:ind w:firstLineChars="100" w:firstLine="200"/>
                                    <w:rPr>
                                      <w:rFonts w:hAnsi="ＭＳ 明朝"/>
                                      <w:kern w:val="0"/>
                                      <w:sz w:val="20"/>
                                    </w:rPr>
                                  </w:pPr>
                                  <w:r>
                                    <w:rPr>
                                      <w:rFonts w:hAnsi="ＭＳ 明朝" w:hint="eastAsia"/>
                                      <w:kern w:val="0"/>
                                      <w:sz w:val="20"/>
                                    </w:rPr>
                                    <w:t>戦争はどのようにして終わったのでしょうか。</w:t>
                                  </w:r>
                                </w:p>
                                <w:p w14:paraId="3D5F1C60"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58017" id="_x0000_s1194" style="position:absolute;margin-left:-1.7pt;margin-top:9.95pt;width:87.7pt;height:62.4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">
                      <v:textbox inset="5.85pt,.7pt,5.85pt,.7pt">
                        <w:txbxContent>
                          <w:p w14:paraId="5ACB1E88" w14:textId="77777777" w:rsidR="00E06DE2" w:rsidRDefault="00E06DE2">
                            <w:pPr>
                              <w:ind w:firstLineChars="100" w:firstLine="200"/>
                              <w:rPr>
                                <w:rFonts w:hAnsi="ＭＳ 明朝"/>
                                <w:kern w:val="0"/>
                                <w:sz w:val="20"/>
                              </w:rPr>
                            </w:pPr>
                            <w:r>
                              <w:rPr>
                                <w:rFonts w:hAnsi="ＭＳ 明朝" w:hint="eastAsia"/>
                                <w:kern w:val="0"/>
                                <w:sz w:val="20"/>
                              </w:rPr>
                              <w:t>戦争はどのようにして終わったのでしょうか。</w:t>
                            </w:r>
                          </w:p>
                          <w:p w14:paraId="3D5F1C60"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tc>
        <w:tc>
          <w:tcPr>
            <w:tcW w:w="4141" w:type="dxa"/>
            <w:tcBorders>
              <w:top w:val="single" w:sz="4" w:space="0" w:color="auto"/>
              <w:left w:val="nil"/>
              <w:bottom w:val="single" w:sz="4" w:space="0" w:color="auto"/>
            </w:tcBorders>
          </w:tcPr>
          <w:p w14:paraId="59D0DAB5" w14:textId="7440F014"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○写真や</w:t>
            </w:r>
            <w:r w:rsidR="00EE2544">
              <w:rPr>
                <w:rFonts w:hAnsi="ＭＳ 明朝" w:hint="eastAsia"/>
                <w:kern w:val="0"/>
                <w:sz w:val="20"/>
              </w:rPr>
              <w:t>平和の</w:t>
            </w:r>
            <w:r>
              <w:rPr>
                <w:rFonts w:hAnsi="ＭＳ 明朝" w:hint="eastAsia"/>
                <w:kern w:val="0"/>
                <w:sz w:val="20"/>
              </w:rPr>
              <w:t>礎、証言や本文などをもとに調べてわかったことや考えたことを話し合う。</w:t>
            </w:r>
          </w:p>
          <w:p w14:paraId="3C6328BF" w14:textId="4616E53C"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・1945</w:t>
            </w:r>
            <w:r w:rsidR="00E15FB3">
              <w:rPr>
                <w:rFonts w:hAnsi="ＭＳ 明朝" w:hint="eastAsia"/>
                <w:kern w:val="0"/>
                <w:sz w:val="20"/>
              </w:rPr>
              <w:t>年、アメリカ軍が沖縄に上陸し、その戦いに一般市民や今の中高</w:t>
            </w:r>
            <w:r>
              <w:rPr>
                <w:rFonts w:hAnsi="ＭＳ 明朝" w:hint="eastAsia"/>
                <w:kern w:val="0"/>
                <w:sz w:val="20"/>
              </w:rPr>
              <w:t>生くらいの生徒までが動員された。</w:t>
            </w:r>
          </w:p>
          <w:p w14:paraId="431EFCCE" w14:textId="478D3413"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・多数</w:t>
            </w:r>
            <w:r w:rsidR="00E15FB3">
              <w:rPr>
                <w:rFonts w:hAnsi="ＭＳ 明朝" w:hint="eastAsia"/>
                <w:kern w:val="0"/>
                <w:sz w:val="20"/>
              </w:rPr>
              <w:t>の県民が犠牲となった。</w:t>
            </w:r>
          </w:p>
          <w:p w14:paraId="16D54760" w14:textId="3103116D"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7B1CBD">
              <w:rPr>
                <w:rFonts w:hAnsi="ＭＳ 明朝" w:hint="eastAsia"/>
                <w:kern w:val="0"/>
                <w:sz w:val="20"/>
              </w:rPr>
              <w:t>P</w:t>
            </w:r>
            <w:r>
              <w:rPr>
                <w:rFonts w:hAnsi="ＭＳ 明朝"/>
                <w:kern w:val="0"/>
                <w:sz w:val="20"/>
              </w:rPr>
              <w:t>.</w:t>
            </w:r>
            <w:r>
              <w:rPr>
                <w:rFonts w:hAnsi="ＭＳ 明朝" w:hint="eastAsia"/>
                <w:kern w:val="0"/>
                <w:sz w:val="20"/>
              </w:rPr>
              <w:t>128の広島、</w:t>
            </w:r>
            <w:r w:rsidR="007B1CBD">
              <w:rPr>
                <w:rFonts w:hAnsi="ＭＳ 明朝" w:hint="eastAsia"/>
                <w:kern w:val="0"/>
                <w:sz w:val="20"/>
              </w:rPr>
              <w:t>P</w:t>
            </w:r>
            <w:r>
              <w:rPr>
                <w:rFonts w:hAnsi="ＭＳ 明朝"/>
                <w:kern w:val="0"/>
                <w:sz w:val="20"/>
              </w:rPr>
              <w:t>.</w:t>
            </w:r>
            <w:r>
              <w:rPr>
                <w:rFonts w:hAnsi="ＭＳ 明朝" w:hint="eastAsia"/>
                <w:kern w:val="0"/>
                <w:sz w:val="20"/>
              </w:rPr>
              <w:t>139の長崎の原爆投下の写真や、玉音放送を聞く人々の写真を見て、わかったことや考えたことを話し合う。</w:t>
            </w:r>
          </w:p>
          <w:p w14:paraId="0F1FEDDE" w14:textId="22EB76E4" w:rsidR="00610EF3" w:rsidRDefault="00EE2544">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・日本軍は各地で敗北し、多くの都市が空襲の被害を受け</w:t>
            </w:r>
            <w:r w:rsidR="00610EF3">
              <w:rPr>
                <w:rFonts w:hAnsi="ＭＳ 明朝" w:hint="eastAsia"/>
                <w:kern w:val="0"/>
                <w:sz w:val="20"/>
              </w:rPr>
              <w:t>、沖縄は占領された。</w:t>
            </w:r>
          </w:p>
          <w:p w14:paraId="56F515C5"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・1945年8月6日に広島、8月9日に長崎に原子爆弾が落とされ、一瞬にして何万人もの命が奪われた。</w:t>
            </w:r>
          </w:p>
          <w:p w14:paraId="25D14439" w14:textId="0D91A972" w:rsidR="00610EF3" w:rsidRDefault="00610EF3" w:rsidP="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・日本は8月15</w:t>
            </w:r>
            <w:r w:rsidR="00E15FB3">
              <w:rPr>
                <w:rFonts w:hAnsi="ＭＳ 明朝" w:hint="eastAsia"/>
                <w:kern w:val="0"/>
                <w:sz w:val="20"/>
              </w:rPr>
              <w:t>日に降伏し、</w:t>
            </w:r>
            <w:r>
              <w:rPr>
                <w:rFonts w:hAnsi="ＭＳ 明朝" w:hint="eastAsia"/>
                <w:kern w:val="0"/>
                <w:sz w:val="20"/>
              </w:rPr>
              <w:t>15年にもわたる戦争が終わった。</w:t>
            </w:r>
          </w:p>
          <w:p w14:paraId="6832FDCB" w14:textId="48CEABE3"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EE2544">
              <w:rPr>
                <w:rFonts w:hAnsi="ＭＳ 明朝" w:hint="eastAsia"/>
                <w:kern w:val="0"/>
                <w:sz w:val="20"/>
              </w:rPr>
              <w:t>日本国</w:t>
            </w:r>
            <w:r>
              <w:rPr>
                <w:rFonts w:hAnsi="ＭＳ 明朝" w:hint="eastAsia"/>
                <w:kern w:val="0"/>
                <w:sz w:val="20"/>
              </w:rPr>
              <w:t>憲法の平和主義や各地の平和式典の意味がよく</w:t>
            </w:r>
            <w:r w:rsidR="00E15FB3">
              <w:rPr>
                <w:rFonts w:hAnsi="ＭＳ 明朝" w:hint="eastAsia"/>
                <w:kern w:val="0"/>
                <w:sz w:val="20"/>
              </w:rPr>
              <w:t>わ</w:t>
            </w:r>
            <w:r>
              <w:rPr>
                <w:rFonts w:hAnsi="ＭＳ 明朝" w:hint="eastAsia"/>
                <w:kern w:val="0"/>
                <w:sz w:val="20"/>
              </w:rPr>
              <w:t>かった。</w:t>
            </w:r>
          </w:p>
          <w:p w14:paraId="073F52B4"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84544" behindDoc="0" locked="0" layoutInCell="1" allowOverlap="1" wp14:anchorId="2E43B059" wp14:editId="75D10FFC">
                      <wp:simplePos x="0" y="0"/>
                      <wp:positionH relativeFrom="column">
                        <wp:posOffset>-16510</wp:posOffset>
                      </wp:positionH>
                      <wp:positionV relativeFrom="paragraph">
                        <wp:posOffset>50800</wp:posOffset>
                      </wp:positionV>
                      <wp:extent cx="2502535" cy="973455"/>
                      <wp:effectExtent l="5715" t="13335" r="6350" b="13335"/>
                      <wp:wrapNone/>
                      <wp:docPr id="24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973455"/>
                              </a:xfrm>
                              <a:prstGeom prst="rect">
                                <a:avLst/>
                              </a:prstGeom>
                              <a:solidFill>
                                <a:srgbClr val="FFFFFF"/>
                              </a:solidFill>
                              <a:ln w="9525">
                                <a:solidFill>
                                  <a:srgbClr val="000000"/>
                                </a:solidFill>
                                <a:prstDash val="dash"/>
                                <a:miter lim="800000"/>
                                <a:headEnd/>
                                <a:tailEnd/>
                              </a:ln>
                            </wps:spPr>
                            <wps:txbx>
                              <w:txbxContent>
                                <w:p w14:paraId="4A314772" w14:textId="383701A0" w:rsidR="00E06DE2" w:rsidRDefault="00E06DE2">
                                  <w:r>
                                    <w:rPr>
                                      <w:rFonts w:hint="eastAsia"/>
                                    </w:rPr>
                                    <w:t>戦争末期、沖縄での激しい戦いで多くの人が亡くなり、広島・</w:t>
                                  </w:r>
                                  <w:r w:rsidR="00EE2544">
                                    <w:rPr>
                                      <w:rFonts w:hint="eastAsia"/>
                                    </w:rPr>
                                    <w:t>長崎には原子爆弾が投下されてたくさんの命が一瞬で奪われた。</w:t>
                                  </w:r>
                                  <w:r>
                                    <w:rPr>
                                      <w:rFonts w:hint="eastAsia"/>
                                    </w:rPr>
                                    <w:t>ついに日本は降伏し、15年にわたる長い戦争が終わった。</w:t>
                                  </w:r>
                                  <w:r>
                                    <w:tab/>
                                  </w:r>
                                  <w:r>
                                    <w:rPr>
                                      <w:rFonts w:hint="eastAsia"/>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3B059" id="_x0000_s1195" style="position:absolute;left:0;text-align:left;margin-left:-1.3pt;margin-top:4pt;width:197.05pt;height:76.6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">
                      <v:stroke dashstyle="dash"/>
                      <v:textbox inset="5.85pt,.7pt,5.85pt,.7pt">
                        <w:txbxContent>
                          <w:p w14:paraId="4A314772" w14:textId="383701A0" w:rsidR="00E06DE2" w:rsidRDefault="00E06DE2">
                            <w:r>
                              <w:rPr>
                                <w:rFonts w:hint="eastAsia"/>
                              </w:rPr>
                              <w:t>戦争末期、沖縄での激しい戦いで多くの人が亡くなり、広島・</w:t>
                            </w:r>
                            <w:r w:rsidR="00EE2544">
                              <w:rPr>
                                <w:rFonts w:hint="eastAsia"/>
                              </w:rPr>
                              <w:t>長崎には原子爆弾が投下されてたくさんの命が一瞬で奪われた。</w:t>
                            </w:r>
                            <w:r>
                              <w:rPr>
                                <w:rFonts w:hint="eastAsia"/>
                              </w:rPr>
                              <w:t>ついに日本は降伏し、15年にわたる長い戦争が終わった。</w:t>
                            </w:r>
                            <w:r>
                              <w:tab/>
                            </w:r>
                            <w:r>
                              <w:rPr>
                                <w:rFonts w:hint="eastAsia"/>
                              </w:rPr>
                              <w:t>⑥</w:t>
                            </w:r>
                          </w:p>
                        </w:txbxContent>
                      </v:textbox>
                    </v:rect>
                  </w:pict>
                </mc:Fallback>
              </mc:AlternateContent>
            </w:r>
          </w:p>
          <w:p w14:paraId="235483D5" w14:textId="77777777" w:rsidR="00610EF3" w:rsidRDefault="00610EF3">
            <w:pPr>
              <w:autoSpaceDE w:val="0"/>
              <w:autoSpaceDN w:val="0"/>
              <w:adjustRightInd w:val="0"/>
              <w:spacing w:line="240" w:lineRule="exact"/>
              <w:ind w:left="200" w:hangingChars="100" w:hanging="200"/>
              <w:rPr>
                <w:rFonts w:hAnsi="ＭＳ 明朝"/>
                <w:kern w:val="0"/>
                <w:sz w:val="20"/>
              </w:rPr>
            </w:pPr>
          </w:p>
          <w:p w14:paraId="7C523DF2" w14:textId="77777777" w:rsidR="00610EF3" w:rsidRDefault="00610EF3">
            <w:pPr>
              <w:autoSpaceDE w:val="0"/>
              <w:autoSpaceDN w:val="0"/>
              <w:adjustRightInd w:val="0"/>
              <w:spacing w:line="240" w:lineRule="exact"/>
              <w:ind w:left="200" w:hangingChars="100" w:hanging="200"/>
              <w:rPr>
                <w:rFonts w:hAnsi="ＭＳ 明朝"/>
                <w:kern w:val="0"/>
                <w:sz w:val="20"/>
              </w:rPr>
            </w:pPr>
          </w:p>
          <w:p w14:paraId="7A1F5643" w14:textId="77777777" w:rsidR="00610EF3" w:rsidRDefault="00610EF3">
            <w:pPr>
              <w:autoSpaceDE w:val="0"/>
              <w:autoSpaceDN w:val="0"/>
              <w:adjustRightInd w:val="0"/>
              <w:spacing w:line="240" w:lineRule="exact"/>
              <w:ind w:left="200" w:hangingChars="100" w:hanging="200"/>
              <w:rPr>
                <w:rFonts w:hAnsi="ＭＳ 明朝"/>
                <w:kern w:val="0"/>
                <w:sz w:val="20"/>
              </w:rPr>
            </w:pPr>
          </w:p>
          <w:p w14:paraId="1F3D312B" w14:textId="77777777" w:rsidR="00610EF3" w:rsidRDefault="00610EF3">
            <w:pPr>
              <w:autoSpaceDE w:val="0"/>
              <w:autoSpaceDN w:val="0"/>
              <w:adjustRightInd w:val="0"/>
              <w:spacing w:line="240" w:lineRule="exact"/>
              <w:ind w:left="200" w:hangingChars="100" w:hanging="200"/>
              <w:rPr>
                <w:rFonts w:hAnsi="ＭＳ 明朝"/>
                <w:kern w:val="0"/>
                <w:sz w:val="20"/>
              </w:rPr>
            </w:pPr>
          </w:p>
          <w:p w14:paraId="0993F699" w14:textId="77777777" w:rsidR="00610EF3" w:rsidRDefault="00610EF3">
            <w:pPr>
              <w:autoSpaceDE w:val="0"/>
              <w:autoSpaceDN w:val="0"/>
              <w:adjustRightInd w:val="0"/>
              <w:spacing w:line="240" w:lineRule="exact"/>
              <w:ind w:left="200" w:hangingChars="100" w:hanging="200"/>
              <w:rPr>
                <w:rFonts w:hAnsi="ＭＳ 明朝"/>
                <w:kern w:val="0"/>
                <w:sz w:val="20"/>
              </w:rPr>
            </w:pPr>
          </w:p>
          <w:p w14:paraId="0C67F2FF" w14:textId="77777777" w:rsidR="00610EF3" w:rsidRDefault="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0AE1E8F2" w14:textId="3D940AF0" w:rsidR="00610EF3" w:rsidRDefault="00EE2544">
            <w:pPr>
              <w:spacing w:line="240" w:lineRule="exact"/>
              <w:ind w:left="200" w:hangingChars="100" w:hanging="200"/>
              <w:rPr>
                <w:kern w:val="0"/>
                <w:sz w:val="20"/>
              </w:rPr>
            </w:pPr>
            <w:r>
              <w:rPr>
                <w:rFonts w:hint="eastAsia"/>
                <w:kern w:val="0"/>
                <w:sz w:val="20"/>
              </w:rPr>
              <w:t>◆沖縄戦や平和の礎、「ひめゆり」の生徒たち</w:t>
            </w:r>
            <w:r w:rsidR="00610EF3">
              <w:rPr>
                <w:rFonts w:hint="eastAsia"/>
                <w:kern w:val="0"/>
                <w:sz w:val="20"/>
              </w:rPr>
              <w:t>などの写真をもとに、戦争による被害や人々の様子を具体的に捉えさせる。</w:t>
            </w:r>
          </w:p>
          <w:p w14:paraId="17B24A42" w14:textId="77777777" w:rsidR="00610EF3" w:rsidRDefault="00610EF3">
            <w:pPr>
              <w:spacing w:line="240" w:lineRule="exact"/>
              <w:ind w:left="200" w:hangingChars="100" w:hanging="200"/>
              <w:rPr>
                <w:kern w:val="0"/>
                <w:sz w:val="20"/>
              </w:rPr>
            </w:pPr>
            <w:r>
              <w:rPr>
                <w:rFonts w:hint="eastAsia"/>
                <w:kern w:val="0"/>
                <w:sz w:val="20"/>
              </w:rPr>
              <w:t>◆戦争の終わりを告げる玉音放送を人々はどのような思いで聞いたのか考えさせる。</w:t>
            </w:r>
          </w:p>
          <w:p w14:paraId="2DD77E40" w14:textId="5B77D057" w:rsidR="00610EF3" w:rsidRDefault="00610EF3">
            <w:pPr>
              <w:spacing w:line="240" w:lineRule="exact"/>
              <w:ind w:left="200" w:hangingChars="100" w:hanging="200"/>
              <w:rPr>
                <w:kern w:val="0"/>
                <w:sz w:val="20"/>
              </w:rPr>
            </w:pPr>
            <w:r>
              <w:rPr>
                <w:rFonts w:hint="eastAsia"/>
                <w:kern w:val="0"/>
                <w:sz w:val="20"/>
              </w:rPr>
              <w:t>◆政治</w:t>
            </w:r>
            <w:r w:rsidR="00E15FB3">
              <w:rPr>
                <w:rFonts w:hint="eastAsia"/>
                <w:kern w:val="0"/>
                <w:sz w:val="20"/>
              </w:rPr>
              <w:t>学習</w:t>
            </w:r>
            <w:r>
              <w:rPr>
                <w:rFonts w:hint="eastAsia"/>
                <w:kern w:val="0"/>
                <w:sz w:val="20"/>
              </w:rPr>
              <w:t>で学</w:t>
            </w:r>
            <w:r w:rsidR="00E15FB3">
              <w:rPr>
                <w:rFonts w:hint="eastAsia"/>
                <w:kern w:val="0"/>
                <w:sz w:val="20"/>
              </w:rPr>
              <w:t>んだ</w:t>
            </w:r>
            <w:r>
              <w:rPr>
                <w:rFonts w:hint="eastAsia"/>
                <w:kern w:val="0"/>
                <w:sz w:val="20"/>
              </w:rPr>
              <w:t>ことも振り返らせ、憲法の平和主義や平和式典の意味を今一度考えさせる。</w:t>
            </w:r>
          </w:p>
        </w:tc>
        <w:tc>
          <w:tcPr>
            <w:tcW w:w="2065" w:type="dxa"/>
            <w:tcBorders>
              <w:top w:val="single" w:sz="4" w:space="0" w:color="auto"/>
              <w:bottom w:val="single" w:sz="4" w:space="0" w:color="auto"/>
              <w:right w:val="single" w:sz="4" w:space="0" w:color="auto"/>
            </w:tcBorders>
          </w:tcPr>
          <w:p w14:paraId="3F132089" w14:textId="77777777" w:rsidR="00610EF3" w:rsidRDefault="00610E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5BD405F4" w14:textId="4D57F266" w:rsidR="00610EF3" w:rsidRPr="00A746AD" w:rsidRDefault="00610EF3" w:rsidP="00610EF3">
            <w:pPr>
              <w:spacing w:line="240" w:lineRule="exact"/>
              <w:ind w:right="-42"/>
              <w:jc w:val="left"/>
              <w:rPr>
                <w:rFonts w:hAnsi="ＭＳ 明朝"/>
                <w:kern w:val="0"/>
                <w:sz w:val="20"/>
              </w:rPr>
            </w:pPr>
            <w:r w:rsidRPr="00A746AD">
              <w:rPr>
                <w:rFonts w:hAnsi="ＭＳ 明朝" w:hint="eastAsia"/>
                <w:kern w:val="0"/>
                <w:sz w:val="20"/>
              </w:rPr>
              <w:t>ノートの記述</w:t>
            </w:r>
            <w:r>
              <w:rPr>
                <w:rFonts w:hAnsi="ＭＳ 明朝" w:hint="eastAsia"/>
                <w:kern w:val="0"/>
                <w:sz w:val="20"/>
              </w:rPr>
              <w:t>内容</w:t>
            </w:r>
            <w:r w:rsidRPr="00A746AD">
              <w:rPr>
                <w:rFonts w:hAnsi="ＭＳ 明朝" w:hint="eastAsia"/>
                <w:kern w:val="0"/>
                <w:sz w:val="20"/>
              </w:rPr>
              <w:t>や発言内</w:t>
            </w:r>
            <w:r>
              <w:rPr>
                <w:rFonts w:hAnsi="ＭＳ 明朝" w:hint="eastAsia"/>
                <w:kern w:val="0"/>
                <w:sz w:val="20"/>
              </w:rPr>
              <w:t>容から、「必要な情報を集め、情報を読み取り、戦争によって、沖縄</w:t>
            </w:r>
            <w:r w:rsidRPr="00A746AD">
              <w:rPr>
                <w:rFonts w:hAnsi="ＭＳ 明朝" w:hint="eastAsia"/>
                <w:kern w:val="0"/>
                <w:sz w:val="20"/>
              </w:rPr>
              <w:t>の人々や原</w:t>
            </w:r>
            <w:r w:rsidR="00EE2544">
              <w:rPr>
                <w:rFonts w:hAnsi="ＭＳ 明朝" w:hint="eastAsia"/>
                <w:kern w:val="0"/>
                <w:sz w:val="20"/>
              </w:rPr>
              <w:t>爆が投下された広島や長崎の人々をはじめ、国民が大きな被害を受けて</w:t>
            </w:r>
            <w:r w:rsidRPr="00A746AD">
              <w:rPr>
                <w:rFonts w:hAnsi="ＭＳ 明朝" w:hint="eastAsia"/>
                <w:kern w:val="0"/>
                <w:sz w:val="20"/>
              </w:rPr>
              <w:t>戦争が終了した</w:t>
            </w:r>
            <w:r>
              <w:rPr>
                <w:rFonts w:hAnsi="ＭＳ 明朝" w:hint="eastAsia"/>
                <w:kern w:val="0"/>
                <w:sz w:val="20"/>
              </w:rPr>
              <w:t>こと</w:t>
            </w:r>
            <w:r w:rsidRPr="00A746AD">
              <w:rPr>
                <w:rFonts w:hAnsi="ＭＳ 明朝" w:hint="eastAsia"/>
                <w:kern w:val="0"/>
                <w:sz w:val="20"/>
              </w:rPr>
              <w:t>を理解しているか」を評価する。</w:t>
            </w:r>
          </w:p>
          <w:p w14:paraId="6FF547D7" w14:textId="77777777" w:rsidR="00610EF3" w:rsidRPr="006B0500" w:rsidRDefault="00610EF3">
            <w:pPr>
              <w:spacing w:line="240" w:lineRule="exact"/>
              <w:ind w:firstLineChars="100" w:firstLine="200"/>
              <w:rPr>
                <w:rFonts w:ascii="ＭＳ ゴシック" w:eastAsia="ＭＳ ゴシック" w:hAnsi="ＭＳ ゴシック"/>
                <w:kern w:val="0"/>
                <w:sz w:val="20"/>
              </w:rPr>
            </w:pPr>
          </w:p>
        </w:tc>
      </w:tr>
      <w:tr w:rsidR="00610EF3" w14:paraId="21704389" w14:textId="77777777" w:rsidTr="002123F6">
        <w:tblPrEx>
          <w:tblCellMar>
            <w:left w:w="99" w:type="dxa"/>
            <w:right w:w="99" w:type="dxa"/>
          </w:tblCellMar>
        </w:tblPrEx>
        <w:trPr>
          <w:trHeight w:val="2978"/>
        </w:trPr>
        <w:tc>
          <w:tcPr>
            <w:tcW w:w="426" w:type="dxa"/>
            <w:tcBorders>
              <w:top w:val="single" w:sz="4" w:space="0" w:color="auto"/>
              <w:left w:val="single" w:sz="4" w:space="0" w:color="auto"/>
            </w:tcBorders>
            <w:textDirection w:val="tbRlV"/>
            <w:vAlign w:val="center"/>
          </w:tcPr>
          <w:p w14:paraId="25714F7C" w14:textId="77777777" w:rsidR="00610EF3" w:rsidRDefault="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07030E55" w14:textId="77777777" w:rsidR="00610EF3" w:rsidRDefault="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⑦まとめる</w:t>
            </w:r>
          </w:p>
          <w:p w14:paraId="1B4994E5" w14:textId="6B90A857" w:rsidR="00610EF3" w:rsidRDefault="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明朝" w:hint="eastAsia"/>
                <w:kern w:val="0"/>
                <w:sz w:val="20"/>
              </w:rPr>
              <w:t>140</w:t>
            </w:r>
          </w:p>
          <w:p w14:paraId="70E1C9A3" w14:textId="434E47B9" w:rsidR="00610EF3" w:rsidRDefault="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877376" behindDoc="0" locked="0" layoutInCell="1" allowOverlap="1" wp14:anchorId="504B507A" wp14:editId="1C8DBDDE">
                      <wp:simplePos x="0" y="0"/>
                      <wp:positionH relativeFrom="column">
                        <wp:posOffset>-26352</wp:posOffset>
                      </wp:positionH>
                      <wp:positionV relativeFrom="paragraph">
                        <wp:posOffset>19050</wp:posOffset>
                      </wp:positionV>
                      <wp:extent cx="1113790" cy="1673225"/>
                      <wp:effectExtent l="12700" t="13335" r="6985" b="8890"/>
                      <wp:wrapNone/>
                      <wp:docPr id="24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3790" cy="1673225"/>
                              </a:xfrm>
                              <a:prstGeom prst="rect">
                                <a:avLst/>
                              </a:prstGeom>
                              <a:solidFill>
                                <a:srgbClr val="FFFFFF"/>
                              </a:solidFill>
                              <a:ln w="9525">
                                <a:solidFill>
                                  <a:srgbClr val="000000"/>
                                </a:solidFill>
                                <a:miter lim="800000"/>
                                <a:headEnd/>
                                <a:tailEnd/>
                              </a:ln>
                            </wps:spPr>
                            <wps:txbx>
                              <w:txbxContent>
                                <w:p w14:paraId="01E81D27" w14:textId="1FBFC5F2" w:rsidR="00E06DE2" w:rsidRPr="00206B51" w:rsidRDefault="00E06DE2">
                                  <w:pPr>
                                    <w:ind w:firstLineChars="100" w:firstLine="200"/>
                                    <w:rPr>
                                      <w:rFonts w:hAnsi="ＭＳ 明朝"/>
                                      <w:kern w:val="0"/>
                                      <w:sz w:val="20"/>
                                    </w:rPr>
                                  </w:pPr>
                                  <w:r w:rsidRPr="00206B51">
                                    <w:rPr>
                                      <w:rFonts w:hAnsi="ＭＳ 明朝" w:hint="eastAsia"/>
                                      <w:kern w:val="0"/>
                                      <w:sz w:val="20"/>
                                    </w:rPr>
                                    <w:t>長く続いた戦争があたえたえいきょうについて、調べたことを整理して考えをまとめ、クラスで話し合いましょう</w:t>
                                  </w:r>
                                  <w:r>
                                    <w:rPr>
                                      <w:rFonts w:hAnsi="ＭＳ 明朝" w:hint="eastAsia"/>
                                      <w:kern w:val="0"/>
                                      <w:sz w:val="20"/>
                                    </w:rPr>
                                    <w:t>。</w:t>
                                  </w:r>
                                </w:p>
                                <w:p w14:paraId="40B30369"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4B507A" id="_x0000_s1196" style="position:absolute;margin-left:-2.05pt;margin-top:1.5pt;width:87.7pt;height:131.7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">
                      <v:textbox inset="5.85pt,.7pt,5.85pt,.7pt">
                        <w:txbxContent>
                          <w:p w14:paraId="01E81D27" w14:textId="1FBFC5F2" w:rsidR="00E06DE2" w:rsidRPr="00206B51" w:rsidRDefault="00E06DE2">
                            <w:pPr>
                              <w:ind w:firstLineChars="100" w:firstLine="200"/>
                              <w:rPr>
                                <w:rFonts w:hAnsi="ＭＳ 明朝"/>
                                <w:kern w:val="0"/>
                                <w:sz w:val="20"/>
                              </w:rPr>
                            </w:pPr>
                            <w:r w:rsidRPr="00206B51">
                              <w:rPr>
                                <w:rFonts w:hAnsi="ＭＳ 明朝" w:hint="eastAsia"/>
                                <w:kern w:val="0"/>
                                <w:sz w:val="20"/>
                              </w:rPr>
                              <w:t>長く続いた戦争があたえたえいきょうについて、調べたことを整理して考えをまとめ、クラスで話し合いましょう</w:t>
                            </w:r>
                            <w:r>
                              <w:rPr>
                                <w:rFonts w:hAnsi="ＭＳ 明朝" w:hint="eastAsia"/>
                                <w:kern w:val="0"/>
                                <w:sz w:val="20"/>
                              </w:rPr>
                              <w:t>。</w:t>
                            </w:r>
                          </w:p>
                          <w:p w14:paraId="40B30369" w14:textId="77777777" w:rsidR="00E06DE2" w:rsidRDefault="00E06DE2" w:rsidP="00CA5932">
                            <w:pPr>
                              <w:jc w:val="right"/>
                              <w:rPr>
                                <w:sz w:val="20"/>
                              </w:rPr>
                            </w:pPr>
                            <w:r>
                              <w:rPr>
                                <w:rFonts w:ascii="ＭＳ ゴシック" w:eastAsia="ＭＳ ゴシック" w:hAnsi="ＭＳ 明朝" w:hint="eastAsia"/>
                                <w:kern w:val="0"/>
                                <w:sz w:val="20"/>
                              </w:rPr>
                              <w:t>（1時間）</w:t>
                            </w:r>
                          </w:p>
                        </w:txbxContent>
                      </v:textbox>
                    </v:rect>
                  </w:pict>
                </mc:Fallback>
              </mc:AlternateContent>
            </w:r>
          </w:p>
        </w:tc>
        <w:tc>
          <w:tcPr>
            <w:tcW w:w="4141" w:type="dxa"/>
            <w:tcBorders>
              <w:top w:val="single" w:sz="4" w:space="0" w:color="auto"/>
              <w:left w:val="nil"/>
              <w:bottom w:val="single" w:sz="4" w:space="0" w:color="auto"/>
            </w:tcBorders>
          </w:tcPr>
          <w:p w14:paraId="2101781D" w14:textId="0BE6B03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E15FB3">
              <w:rPr>
                <w:rFonts w:hAnsi="ＭＳ 明朝" w:hint="eastAsia"/>
                <w:kern w:val="0"/>
                <w:sz w:val="20"/>
              </w:rPr>
              <w:t>戦争によってもたらされた影響について</w:t>
            </w:r>
            <w:r>
              <w:rPr>
                <w:rFonts w:hAnsi="ＭＳ 明朝" w:hint="eastAsia"/>
                <w:kern w:val="0"/>
                <w:sz w:val="20"/>
              </w:rPr>
              <w:t>、これまで調べたことを整理する。</w:t>
            </w:r>
          </w:p>
          <w:p w14:paraId="5069BACA"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【例】</w:t>
            </w:r>
          </w:p>
          <w:p w14:paraId="032FB173" w14:textId="7524CDEE" w:rsidR="00610EF3" w:rsidRDefault="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・戦場となった東南アジア各国</w:t>
            </w:r>
            <w:r w:rsidR="00610EF3">
              <w:rPr>
                <w:rFonts w:hAnsi="ＭＳ 明朝" w:hint="eastAsia"/>
                <w:kern w:val="0"/>
                <w:sz w:val="20"/>
              </w:rPr>
              <w:t>の人々に大きな被害を与えた。</w:t>
            </w:r>
          </w:p>
          <w:p w14:paraId="57B748FD" w14:textId="6F3BBE03" w:rsidR="00610EF3" w:rsidRDefault="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・広島・長崎で</w:t>
            </w:r>
            <w:r w:rsidR="00610EF3">
              <w:rPr>
                <w:rFonts w:hAnsi="ＭＳ 明朝" w:hint="eastAsia"/>
                <w:kern w:val="0"/>
                <w:sz w:val="20"/>
              </w:rPr>
              <w:t>は一発の原子爆弾で一瞬にして何万の命が奪われた。</w:t>
            </w:r>
          </w:p>
          <w:p w14:paraId="2D78054E" w14:textId="01BDD343"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・満州に渡った人々は終戦時にソ連が攻めてきて逃げる中で多くの人が亡くなり、日本に帰れず、残留孤児となった</w:t>
            </w:r>
            <w:r w:rsidR="00EE2544">
              <w:rPr>
                <w:rFonts w:hAnsi="ＭＳ 明朝" w:hint="eastAsia"/>
                <w:kern w:val="0"/>
                <w:sz w:val="20"/>
              </w:rPr>
              <w:t>人がいた</w:t>
            </w:r>
            <w:r>
              <w:rPr>
                <w:rFonts w:hAnsi="ＭＳ 明朝" w:hint="eastAsia"/>
                <w:kern w:val="0"/>
                <w:sz w:val="20"/>
              </w:rPr>
              <w:t>。</w:t>
            </w:r>
          </w:p>
          <w:p w14:paraId="70704152" w14:textId="524B599D"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・日本で暮らしていた多くの国民は「正しい戦争」だと信じ</w:t>
            </w:r>
            <w:r w:rsidR="00E15FB3">
              <w:rPr>
                <w:rFonts w:hAnsi="ＭＳ 明朝" w:hint="eastAsia"/>
                <w:kern w:val="0"/>
                <w:sz w:val="20"/>
              </w:rPr>
              <w:t>、</w:t>
            </w:r>
            <w:r>
              <w:rPr>
                <w:rFonts w:hAnsi="ＭＳ 明朝" w:hint="eastAsia"/>
                <w:kern w:val="0"/>
                <w:sz w:val="20"/>
              </w:rPr>
              <w:t>戦争のために多くの我慢を強いられてきた。</w:t>
            </w:r>
          </w:p>
          <w:p w14:paraId="1D86EBA4" w14:textId="43C27737" w:rsidR="00610EF3" w:rsidRDefault="00E15FB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○長く続いた戦争が国内外の多くの人々にあたえた影響について、自分の考えを</w:t>
            </w:r>
            <w:r w:rsidR="00610EF3">
              <w:rPr>
                <w:rFonts w:hAnsi="ＭＳ 明朝" w:hint="eastAsia"/>
                <w:kern w:val="0"/>
                <w:sz w:val="20"/>
              </w:rPr>
              <w:t>書き、クラスで話し合う。</w:t>
            </w:r>
          </w:p>
          <w:p w14:paraId="5C0AA800"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・戦争は戦場で戦った兵士だけでなく、多くの国民の命を奪い、国民生活に大きな影響を与えた。</w:t>
            </w:r>
          </w:p>
          <w:p w14:paraId="1FDBF566"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・海外でも戦場となったので、アジアをはじめ多くの国の人々の命も奪った。</w:t>
            </w:r>
          </w:p>
          <w:p w14:paraId="54620506"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・このような悲劇を繰り返してはいけない。</w:t>
            </w:r>
          </w:p>
          <w:p w14:paraId="4F678F25"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・戦後、日本国憲法の三大主義の一つに平和主義が掲げられている意味がわかった。</w:t>
            </w:r>
          </w:p>
          <w:p w14:paraId="52EB61B8" w14:textId="77777777" w:rsidR="00610EF3" w:rsidRDefault="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876352" behindDoc="0" locked="0" layoutInCell="1" allowOverlap="1" wp14:anchorId="6C15A43E" wp14:editId="154ACA33">
                      <wp:simplePos x="0" y="0"/>
                      <wp:positionH relativeFrom="column">
                        <wp:posOffset>-7620</wp:posOffset>
                      </wp:positionH>
                      <wp:positionV relativeFrom="paragraph">
                        <wp:posOffset>15240</wp:posOffset>
                      </wp:positionV>
                      <wp:extent cx="2502535" cy="570865"/>
                      <wp:effectExtent l="5080" t="9525" r="6985" b="10160"/>
                      <wp:wrapNone/>
                      <wp:docPr id="246"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2535" cy="570865"/>
                              </a:xfrm>
                              <a:prstGeom prst="rect">
                                <a:avLst/>
                              </a:prstGeom>
                              <a:solidFill>
                                <a:srgbClr val="FFFFFF"/>
                              </a:solidFill>
                              <a:ln w="9525">
                                <a:solidFill>
                                  <a:srgbClr val="000000"/>
                                </a:solidFill>
                                <a:prstDash val="dash"/>
                                <a:miter lim="800000"/>
                                <a:headEnd/>
                                <a:tailEnd/>
                              </a:ln>
                            </wps:spPr>
                            <wps:txbx>
                              <w:txbxContent>
                                <w:p w14:paraId="65858793" w14:textId="7FC48CFE" w:rsidR="00E06DE2" w:rsidRDefault="00E06DE2">
                                  <w:r>
                                    <w:rPr>
                                      <w:rFonts w:hint="eastAsia"/>
                                    </w:rPr>
                                    <w:t xml:space="preserve">長く続いた戦争は、国民生活に大きな影響を及ぼし、国民や近隣諸国に大きな被害をもたらした。　　　　　　</w:t>
                                  </w:r>
                                  <w:r>
                                    <w:tab/>
                                  </w:r>
                                  <w:r>
                                    <w:rPr>
                                      <w:rFonts w:hint="eastAsia"/>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15A43E" id="_x0000_s1197" style="position:absolute;left:0;text-align:left;margin-left:-.6pt;margin-top:1.2pt;width:197.05pt;height:44.9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">
                      <v:stroke dashstyle="dash"/>
                      <v:textbox inset="5.85pt,.7pt,5.85pt,.7pt">
                        <w:txbxContent>
                          <w:p w14:paraId="65858793" w14:textId="7FC48CFE" w:rsidR="00E06DE2" w:rsidRDefault="00E06DE2">
                            <w:r>
                              <w:rPr>
                                <w:rFonts w:hint="eastAsia"/>
                              </w:rPr>
                              <w:t xml:space="preserve">長く続いた戦争は、国民生活に大きな影響を及ぼし、国民や近隣諸国に大きな被害をもたらした。　　　　　　</w:t>
                            </w:r>
                            <w:r>
                              <w:tab/>
                            </w:r>
                            <w:r>
                              <w:rPr>
                                <w:rFonts w:hint="eastAsia"/>
                              </w:rPr>
                              <w:t>⑦</w:t>
                            </w:r>
                          </w:p>
                        </w:txbxContent>
                      </v:textbox>
                    </v:rect>
                  </w:pict>
                </mc:Fallback>
              </mc:AlternateContent>
            </w:r>
          </w:p>
          <w:p w14:paraId="2B10C389" w14:textId="77777777" w:rsidR="00610EF3" w:rsidRDefault="00610EF3">
            <w:pPr>
              <w:autoSpaceDE w:val="0"/>
              <w:autoSpaceDN w:val="0"/>
              <w:adjustRightInd w:val="0"/>
              <w:spacing w:line="240" w:lineRule="exact"/>
              <w:ind w:left="200" w:hangingChars="100" w:hanging="200"/>
              <w:rPr>
                <w:rFonts w:hAnsi="ＭＳ 明朝"/>
                <w:kern w:val="0"/>
                <w:sz w:val="20"/>
              </w:rPr>
            </w:pPr>
          </w:p>
          <w:p w14:paraId="3D2A23A1" w14:textId="77777777" w:rsidR="00610EF3" w:rsidRDefault="00610EF3">
            <w:pPr>
              <w:autoSpaceDE w:val="0"/>
              <w:autoSpaceDN w:val="0"/>
              <w:adjustRightInd w:val="0"/>
              <w:spacing w:line="240" w:lineRule="exact"/>
              <w:ind w:left="200" w:hangingChars="100" w:hanging="200"/>
              <w:rPr>
                <w:rFonts w:hAnsi="ＭＳ 明朝"/>
                <w:kern w:val="0"/>
                <w:sz w:val="20"/>
              </w:rPr>
            </w:pPr>
          </w:p>
          <w:p w14:paraId="14A5AE8F" w14:textId="77777777" w:rsidR="00610EF3" w:rsidRDefault="00610EF3">
            <w:pPr>
              <w:autoSpaceDE w:val="0"/>
              <w:autoSpaceDN w:val="0"/>
              <w:adjustRightInd w:val="0"/>
              <w:spacing w:line="240" w:lineRule="exact"/>
              <w:ind w:left="200" w:hangingChars="100" w:hanging="200"/>
              <w:rPr>
                <w:rFonts w:hAnsi="ＭＳ 明朝"/>
                <w:kern w:val="0"/>
                <w:sz w:val="20"/>
              </w:rPr>
            </w:pPr>
          </w:p>
          <w:p w14:paraId="332659F9" w14:textId="77777777" w:rsidR="00610EF3" w:rsidRDefault="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1567DDF" w14:textId="77777777" w:rsidR="00610EF3" w:rsidRDefault="00610EF3">
            <w:pPr>
              <w:spacing w:line="240" w:lineRule="exact"/>
              <w:ind w:left="200" w:hangingChars="100" w:hanging="200"/>
              <w:rPr>
                <w:kern w:val="0"/>
                <w:sz w:val="20"/>
              </w:rPr>
            </w:pPr>
            <w:r>
              <w:rPr>
                <w:rFonts w:hint="eastAsia"/>
                <w:kern w:val="0"/>
                <w:sz w:val="20"/>
              </w:rPr>
              <w:t>◆今まで学習してきたことを振り返って、思考ツール（マンダラチャート）の周りの枠のそれぞれ場所や立場における戦争がもたらした影響を書き込み、戦争による被害や影響について整理する。</w:t>
            </w:r>
          </w:p>
          <w:p w14:paraId="4E27BABD" w14:textId="00DC6323" w:rsidR="00610EF3" w:rsidRDefault="00E15FB3">
            <w:pPr>
              <w:spacing w:line="240" w:lineRule="exact"/>
              <w:ind w:left="200" w:hangingChars="100" w:hanging="200"/>
              <w:rPr>
                <w:kern w:val="0"/>
                <w:sz w:val="20"/>
              </w:rPr>
            </w:pPr>
            <w:r>
              <w:rPr>
                <w:rFonts w:hint="eastAsia"/>
                <w:kern w:val="0"/>
                <w:sz w:val="20"/>
              </w:rPr>
              <w:t>◆様々な立場の人々が</w:t>
            </w:r>
            <w:r w:rsidR="00610EF3">
              <w:rPr>
                <w:rFonts w:hint="eastAsia"/>
                <w:kern w:val="0"/>
                <w:sz w:val="20"/>
              </w:rPr>
              <w:t>戦争</w:t>
            </w:r>
            <w:r>
              <w:rPr>
                <w:rFonts w:hint="eastAsia"/>
                <w:kern w:val="0"/>
                <w:sz w:val="20"/>
              </w:rPr>
              <w:t>の</w:t>
            </w:r>
            <w:r w:rsidR="00610EF3">
              <w:rPr>
                <w:rFonts w:hint="eastAsia"/>
                <w:kern w:val="0"/>
                <w:sz w:val="20"/>
              </w:rPr>
              <w:t>犠牲になったこと</w:t>
            </w:r>
            <w:r>
              <w:rPr>
                <w:rFonts w:hint="eastAsia"/>
                <w:kern w:val="0"/>
                <w:sz w:val="20"/>
              </w:rPr>
              <w:t>をふまえ</w:t>
            </w:r>
            <w:r w:rsidR="00610EF3">
              <w:rPr>
                <w:rFonts w:hint="eastAsia"/>
                <w:kern w:val="0"/>
                <w:sz w:val="20"/>
              </w:rPr>
              <w:t>、戦争に対する思いや考えを書くように助言する。</w:t>
            </w:r>
          </w:p>
          <w:p w14:paraId="6533BF9F" w14:textId="77777777" w:rsidR="00610EF3" w:rsidRDefault="00610EF3" w:rsidP="00610EF3">
            <w:pPr>
              <w:spacing w:line="240" w:lineRule="exact"/>
              <w:ind w:left="200" w:hangingChars="100" w:hanging="200"/>
              <w:rPr>
                <w:kern w:val="0"/>
                <w:sz w:val="20"/>
              </w:rPr>
            </w:pPr>
            <w:r>
              <w:rPr>
                <w:rFonts w:hint="eastAsia"/>
                <w:kern w:val="0"/>
                <w:sz w:val="20"/>
              </w:rPr>
              <w:t>◆学習したことをもとに、平和な社会をつくるために自分にできることを意見文に書くようにする。</w:t>
            </w:r>
          </w:p>
          <w:p w14:paraId="0D4B243C" w14:textId="76ADBF58" w:rsidR="00610EF3" w:rsidRPr="000234F4" w:rsidRDefault="00610EF3" w:rsidP="00610EF3">
            <w:pPr>
              <w:spacing w:line="240" w:lineRule="exact"/>
              <w:ind w:left="200" w:hangingChars="100" w:hanging="200"/>
              <w:rPr>
                <w:kern w:val="0"/>
                <w:sz w:val="20"/>
              </w:rPr>
            </w:pPr>
            <w:r>
              <w:rPr>
                <w:rFonts w:hint="eastAsia"/>
                <w:kern w:val="0"/>
                <w:sz w:val="20"/>
              </w:rPr>
              <w:t>◆政治</w:t>
            </w:r>
            <w:r w:rsidR="00E15FB3">
              <w:rPr>
                <w:rFonts w:hint="eastAsia"/>
                <w:kern w:val="0"/>
                <w:sz w:val="20"/>
              </w:rPr>
              <w:t>学習</w:t>
            </w:r>
            <w:r>
              <w:rPr>
                <w:rFonts w:hint="eastAsia"/>
                <w:kern w:val="0"/>
                <w:sz w:val="20"/>
              </w:rPr>
              <w:t>で学</w:t>
            </w:r>
            <w:r w:rsidR="00E15FB3">
              <w:rPr>
                <w:rFonts w:hint="eastAsia"/>
                <w:kern w:val="0"/>
                <w:sz w:val="20"/>
              </w:rPr>
              <w:t>んだ</w:t>
            </w:r>
            <w:r w:rsidR="00EE2544">
              <w:rPr>
                <w:rFonts w:hint="eastAsia"/>
                <w:kern w:val="0"/>
                <w:sz w:val="20"/>
              </w:rPr>
              <w:t>内容を振り返らせ</w:t>
            </w:r>
            <w:r>
              <w:rPr>
                <w:rFonts w:hint="eastAsia"/>
                <w:kern w:val="0"/>
                <w:sz w:val="20"/>
              </w:rPr>
              <w:t>るようにしたい。</w:t>
            </w:r>
          </w:p>
        </w:tc>
        <w:tc>
          <w:tcPr>
            <w:tcW w:w="2065" w:type="dxa"/>
            <w:tcBorders>
              <w:top w:val="single" w:sz="4" w:space="0" w:color="auto"/>
              <w:bottom w:val="single" w:sz="4" w:space="0" w:color="auto"/>
              <w:right w:val="single" w:sz="4" w:space="0" w:color="auto"/>
            </w:tcBorders>
          </w:tcPr>
          <w:p w14:paraId="16B9D3BD" w14:textId="77777777" w:rsidR="00610EF3" w:rsidRPr="00754D37" w:rsidRDefault="00610EF3">
            <w:pPr>
              <w:spacing w:line="240" w:lineRule="exact"/>
              <w:ind w:right="400"/>
              <w:jc w:val="left"/>
              <w:rPr>
                <w:rFonts w:ascii="ＭＳ ゴシック" w:eastAsia="ＭＳ ゴシック" w:hAnsi="ＭＳ ゴシック"/>
                <w:kern w:val="0"/>
                <w:sz w:val="20"/>
                <w:shd w:val="pct15" w:color="auto" w:fill="FFFFFF"/>
              </w:rPr>
            </w:pPr>
            <w:r w:rsidRPr="00754D37">
              <w:rPr>
                <w:rFonts w:ascii="ＭＳ ゴシック" w:eastAsia="ＭＳ ゴシック" w:hAnsi="ＭＳ ゴシック" w:hint="eastAsia"/>
                <w:kern w:val="0"/>
                <w:sz w:val="20"/>
                <w:shd w:val="pct15" w:color="auto" w:fill="FFFFFF"/>
              </w:rPr>
              <w:t>[思判表②]</w:t>
            </w:r>
          </w:p>
          <w:p w14:paraId="71FCA724" w14:textId="09E7EE1E" w:rsidR="00610EF3" w:rsidRPr="004B6468" w:rsidRDefault="00610EF3" w:rsidP="00610EF3">
            <w:pPr>
              <w:spacing w:line="240" w:lineRule="exact"/>
              <w:jc w:val="left"/>
              <w:rPr>
                <w:rFonts w:hAnsi="ＭＳ 明朝"/>
                <w:kern w:val="0"/>
                <w:sz w:val="20"/>
              </w:rPr>
            </w:pPr>
            <w:r w:rsidRPr="004B6468">
              <w:rPr>
                <w:rFonts w:hAnsi="ＭＳ 明朝" w:hint="eastAsia"/>
                <w:kern w:val="0"/>
                <w:sz w:val="20"/>
              </w:rPr>
              <w:t>ワークシートの記述内容</w:t>
            </w:r>
            <w:r>
              <w:rPr>
                <w:rFonts w:hAnsi="ＭＳ 明朝" w:hint="eastAsia"/>
                <w:kern w:val="0"/>
                <w:sz w:val="20"/>
              </w:rPr>
              <w:t>や発言内容</w:t>
            </w:r>
            <w:r w:rsidR="00EE2544">
              <w:rPr>
                <w:rFonts w:hAnsi="ＭＳ 明朝" w:hint="eastAsia"/>
                <w:kern w:val="0"/>
                <w:sz w:val="20"/>
              </w:rPr>
              <w:t>から、「これまで調べたことを比較し、関連</w:t>
            </w:r>
            <w:r w:rsidRPr="004B6468">
              <w:rPr>
                <w:rFonts w:hAnsi="ＭＳ 明朝" w:hint="eastAsia"/>
                <w:kern w:val="0"/>
                <w:sz w:val="20"/>
              </w:rPr>
              <w:t>付</w:t>
            </w:r>
            <w:r>
              <w:rPr>
                <w:rFonts w:hAnsi="ＭＳ 明朝" w:hint="eastAsia"/>
                <w:kern w:val="0"/>
                <w:sz w:val="20"/>
              </w:rPr>
              <w:t>け</w:t>
            </w:r>
            <w:r w:rsidRPr="004B6468">
              <w:rPr>
                <w:rFonts w:hAnsi="ＭＳ 明朝" w:hint="eastAsia"/>
                <w:kern w:val="0"/>
                <w:sz w:val="20"/>
              </w:rPr>
              <w:t>たり総合したりして、戦争がもたらす被害の大きさについて考え、表現しているか」を評価する。</w:t>
            </w:r>
          </w:p>
          <w:p w14:paraId="04A4F3BD" w14:textId="77777777" w:rsidR="00610EF3" w:rsidRPr="006B0500" w:rsidRDefault="00610EF3" w:rsidP="00610EF3">
            <w:pPr>
              <w:spacing w:line="240" w:lineRule="exact"/>
              <w:jc w:val="left"/>
              <w:rPr>
                <w:rFonts w:ascii="ＭＳ ゴシック" w:eastAsia="ＭＳ ゴシック" w:hAnsi="ＭＳ ゴシック"/>
                <w:kern w:val="0"/>
                <w:sz w:val="20"/>
              </w:rPr>
            </w:pPr>
          </w:p>
          <w:p w14:paraId="47273D40" w14:textId="77777777" w:rsidR="00610EF3" w:rsidRPr="00754D37" w:rsidRDefault="00610EF3" w:rsidP="00610EF3">
            <w:pPr>
              <w:spacing w:line="240" w:lineRule="exact"/>
              <w:jc w:val="left"/>
              <w:rPr>
                <w:rFonts w:ascii="ＭＳ ゴシック" w:eastAsia="ＭＳ ゴシック" w:hAnsi="ＭＳ ゴシック"/>
                <w:kern w:val="0"/>
                <w:sz w:val="20"/>
                <w:shd w:val="pct15" w:color="auto" w:fill="FFFFFF"/>
              </w:rPr>
            </w:pPr>
            <w:r w:rsidRPr="00754D37">
              <w:rPr>
                <w:rFonts w:ascii="ＭＳ ゴシック" w:eastAsia="ＭＳ ゴシック" w:hAnsi="ＭＳ ゴシック" w:hint="eastAsia"/>
                <w:kern w:val="0"/>
                <w:sz w:val="20"/>
                <w:shd w:val="pct15" w:color="auto" w:fill="FFFFFF"/>
              </w:rPr>
              <w:t>[知技②]</w:t>
            </w:r>
          </w:p>
          <w:p w14:paraId="4765A4CE" w14:textId="77777777" w:rsidR="00610EF3" w:rsidRPr="004B6468" w:rsidRDefault="00610EF3" w:rsidP="00610EF3">
            <w:pPr>
              <w:spacing w:line="240" w:lineRule="exact"/>
              <w:rPr>
                <w:rFonts w:hAnsi="ＭＳ 明朝"/>
                <w:kern w:val="0"/>
                <w:sz w:val="20"/>
              </w:rPr>
            </w:pPr>
            <w:r>
              <w:rPr>
                <w:rFonts w:hAnsi="ＭＳ 明朝" w:hint="eastAsia"/>
                <w:kern w:val="0"/>
                <w:sz w:val="20"/>
              </w:rPr>
              <w:t>ワークシートの記述内容や発言内容から</w:t>
            </w:r>
            <w:r w:rsidRPr="004B6468">
              <w:rPr>
                <w:rFonts w:hAnsi="ＭＳ 明朝" w:hint="eastAsia"/>
                <w:kern w:val="0"/>
                <w:sz w:val="20"/>
              </w:rPr>
              <w:t>、「調べたことを</w:t>
            </w:r>
            <w:r>
              <w:rPr>
                <w:rFonts w:hAnsi="ＭＳ 明朝" w:hint="eastAsia"/>
                <w:kern w:val="0"/>
                <w:sz w:val="20"/>
              </w:rPr>
              <w:t>ワークシートに</w:t>
            </w:r>
            <w:r w:rsidRPr="004B6468">
              <w:rPr>
                <w:rFonts w:hAnsi="ＭＳ 明朝" w:hint="eastAsia"/>
                <w:kern w:val="0"/>
                <w:sz w:val="20"/>
              </w:rPr>
              <w:t>まとめ、我が国と中国との戦いが全面化したことや、連合国と</w:t>
            </w:r>
            <w:r>
              <w:rPr>
                <w:rFonts w:hAnsi="ＭＳ 明朝" w:hint="eastAsia"/>
                <w:kern w:val="0"/>
                <w:sz w:val="20"/>
              </w:rPr>
              <w:t>の戦いによる敗戦、広島・長崎への原爆投下など大きな被害を</w:t>
            </w:r>
            <w:r w:rsidRPr="004B6468">
              <w:rPr>
                <w:rFonts w:hAnsi="ＭＳ 明朝" w:hint="eastAsia"/>
                <w:kern w:val="0"/>
                <w:sz w:val="20"/>
              </w:rPr>
              <w:t>受けたことなどを理解しているか」を評価する。</w:t>
            </w:r>
          </w:p>
        </w:tc>
      </w:tr>
    </w:tbl>
    <w:p w14:paraId="6ADBAA4C" w14:textId="77777777" w:rsidR="00610EF3" w:rsidRDefault="00610EF3">
      <w:pPr>
        <w:spacing w:line="20" w:lineRule="exact"/>
        <w:ind w:left="206" w:hanging="206"/>
        <w:jc w:val="left"/>
        <w:textAlignment w:val="baseline"/>
        <w:rPr>
          <w:rFonts w:hAnsi="Times New Roman"/>
          <w:color w:val="000000"/>
          <w:kern w:val="0"/>
          <w:szCs w:val="21"/>
        </w:rPr>
      </w:pPr>
    </w:p>
    <w:p w14:paraId="0821030C" w14:textId="1028812D" w:rsidR="00A3519D" w:rsidRDefault="00A3519D">
      <w:pPr>
        <w:widowControl/>
        <w:jc w:val="left"/>
      </w:pPr>
      <w:r>
        <w:br w:type="page"/>
      </w:r>
    </w:p>
    <w:p w14:paraId="7CF06539" w14:textId="77777777" w:rsidR="00610EF3" w:rsidRDefault="00610EF3"/>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2B518BC5" w14:textId="77777777" w:rsidTr="008944E8">
        <w:tc>
          <w:tcPr>
            <w:tcW w:w="10303" w:type="dxa"/>
            <w:tcBorders>
              <w:top w:val="nil"/>
              <w:bottom w:val="nil"/>
            </w:tcBorders>
            <w:shd w:val="clear" w:color="auto" w:fill="C0C0C0"/>
          </w:tcPr>
          <w:p w14:paraId="1CE22927"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2C9C8BD9" w14:textId="77777777" w:rsidTr="008944E8">
        <w:tblPrEx>
          <w:tblBorders>
            <w:bottom w:val="single" w:sz="12" w:space="0" w:color="auto"/>
            <w:insideV w:val="single" w:sz="4" w:space="0" w:color="auto"/>
          </w:tblBorders>
        </w:tblPrEx>
        <w:tc>
          <w:tcPr>
            <w:tcW w:w="10303" w:type="dxa"/>
            <w:tcBorders>
              <w:top w:val="nil"/>
            </w:tcBorders>
          </w:tcPr>
          <w:p w14:paraId="726BCCCB" w14:textId="156E73EA" w:rsidR="00610EF3" w:rsidRPr="00697F8F" w:rsidRDefault="00206B51" w:rsidP="00436FDB">
            <w:pPr>
              <w:spacing w:line="360" w:lineRule="exact"/>
            </w:pPr>
            <w:r>
              <w:rPr>
                <w:rFonts w:ascii="ＭＳ ゴシック" w:eastAsia="ＭＳ ゴシック" w:hAnsi="ＭＳ 明朝" w:hint="eastAsia"/>
                <w:kern w:val="0"/>
                <w:sz w:val="32"/>
              </w:rPr>
              <w:t>２－</w:t>
            </w:r>
            <w:r w:rsidR="00B83A26">
              <w:rPr>
                <w:rFonts w:ascii="ＭＳ ゴシック" w:eastAsia="ＭＳ ゴシック" w:hAnsi="ＭＳ 明朝" w:hint="eastAsia"/>
                <w:kern w:val="0"/>
                <w:sz w:val="32"/>
              </w:rPr>
              <w:t xml:space="preserve">⑫　新しい日本、平和な日本へ　　　　　　</w:t>
            </w:r>
            <w:r w:rsidR="00610EF3">
              <w:rPr>
                <w:rFonts w:ascii="ＭＳ ゴシック" w:eastAsia="ＭＳ ゴシック" w:hAnsi="ＭＳ 明朝" w:hint="eastAsia"/>
                <w:kern w:val="0"/>
                <w:sz w:val="32"/>
              </w:rPr>
              <w:t xml:space="preserve">　　</w:t>
            </w:r>
            <w:r w:rsidR="00610EF3">
              <w:rPr>
                <w:rFonts w:hint="eastAsia"/>
              </w:rPr>
              <w:t>7時間／</w:t>
            </w:r>
            <w:r w:rsidR="00B83A26">
              <w:rPr>
                <w:rFonts w:hint="eastAsia"/>
              </w:rPr>
              <w:t>歴史編</w:t>
            </w:r>
            <w:r w:rsidR="007B1CBD">
              <w:rPr>
                <w:rFonts w:hint="eastAsia"/>
              </w:rPr>
              <w:t>P</w:t>
            </w:r>
            <w:r w:rsidR="00610EF3">
              <w:rPr>
                <w:rFonts w:hint="eastAsia"/>
              </w:rPr>
              <w:t>.</w:t>
            </w:r>
            <w:r w:rsidR="00610EF3">
              <w:t>142</w:t>
            </w:r>
            <w:r w:rsidR="00610EF3">
              <w:rPr>
                <w:rFonts w:hint="eastAsia"/>
              </w:rPr>
              <w:t>～1</w:t>
            </w:r>
            <w:r w:rsidR="00610EF3">
              <w:t>55</w:t>
            </w:r>
          </w:p>
        </w:tc>
      </w:tr>
    </w:tbl>
    <w:p w14:paraId="0CADC04D"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00B713DB" w14:textId="77777777" w:rsidR="00610EF3" w:rsidRPr="004339B4" w:rsidRDefault="00610EF3" w:rsidP="003F71A5">
      <w:pPr>
        <w:autoSpaceDE w:val="0"/>
        <w:autoSpaceDN w:val="0"/>
        <w:adjustRightInd w:val="0"/>
        <w:ind w:left="1470" w:hanging="1470"/>
        <w:jc w:val="left"/>
        <w:rPr>
          <w:rFonts w:hAnsi="ＭＳ 明朝"/>
          <w:color w:val="FF0000"/>
          <w:kern w:val="0"/>
          <w:szCs w:val="21"/>
        </w:rPr>
      </w:pPr>
      <w:r w:rsidRPr="004339B4">
        <w:rPr>
          <w:rFonts w:ascii="ＭＳ ゴシック" w:eastAsia="ＭＳ ゴシック" w:hAnsi="ＭＳ 明朝" w:hint="eastAsia"/>
          <w:b/>
          <w:kern w:val="0"/>
          <w:szCs w:val="21"/>
        </w:rPr>
        <w:t>目標</w:t>
      </w:r>
      <w:r w:rsidRPr="004339B4">
        <w:rPr>
          <w:rFonts w:hAnsi="ＭＳ 明朝" w:hint="eastAsia"/>
          <w:b/>
          <w:kern w:val="0"/>
          <w:szCs w:val="21"/>
        </w:rPr>
        <w:t xml:space="preserve">　　　　</w:t>
      </w:r>
    </w:p>
    <w:p w14:paraId="0A816FC9" w14:textId="77777777" w:rsidR="00610EF3" w:rsidRPr="004339B4" w:rsidRDefault="00610EF3" w:rsidP="00610EF3">
      <w:pPr>
        <w:pStyle w:val="Web"/>
        <w:ind w:leftChars="50" w:left="105" w:firstLineChars="100" w:firstLine="210"/>
        <w:rPr>
          <w:rFonts w:ascii="ＭＳ ゴシック" w:eastAsia="ＭＳ ゴシック" w:hAnsi="ＭＳ 明朝"/>
          <w:sz w:val="21"/>
          <w:szCs w:val="21"/>
        </w:rPr>
      </w:pPr>
      <w:r w:rsidRPr="004339B4">
        <w:rPr>
          <w:rFonts w:ascii="ＭＳ 明朝" w:eastAsia="ＭＳ 明朝" w:hAnsi="ＭＳ 明朝"/>
          <w:sz w:val="21"/>
          <w:szCs w:val="21"/>
        </w:rPr>
        <w:t>我が国の歴史上の主な事象について</w:t>
      </w:r>
      <w:r>
        <w:rPr>
          <w:rFonts w:ascii="ＭＳ 明朝" w:eastAsia="ＭＳ 明朝" w:hAnsi="ＭＳ 明朝"/>
          <w:sz w:val="21"/>
          <w:szCs w:val="21"/>
        </w:rPr>
        <w:t>、</w:t>
      </w:r>
      <w:r w:rsidRPr="004339B4">
        <w:rPr>
          <w:rFonts w:ascii="ＭＳ 明朝" w:eastAsia="ＭＳ 明朝" w:hAnsi="ＭＳ 明朝"/>
          <w:sz w:val="21"/>
          <w:szCs w:val="21"/>
        </w:rPr>
        <w:t>世の中の様子な</w:t>
      </w:r>
      <w:r w:rsidRPr="004339B4">
        <w:rPr>
          <w:rFonts w:ascii="ＭＳ 明朝" w:eastAsia="ＭＳ 明朝" w:hAnsi="ＭＳ 明朝" w:hint="eastAsia"/>
          <w:sz w:val="21"/>
          <w:szCs w:val="21"/>
        </w:rPr>
        <w:t>ど</w:t>
      </w:r>
      <w:r w:rsidRPr="004339B4">
        <w:rPr>
          <w:rFonts w:ascii="ＭＳ 明朝" w:eastAsia="ＭＳ 明朝" w:hAnsi="ＭＳ 明朝"/>
          <w:sz w:val="21"/>
          <w:szCs w:val="21"/>
        </w:rPr>
        <w:t>に着目して</w:t>
      </w:r>
      <w:r>
        <w:rPr>
          <w:rFonts w:ascii="ＭＳ 明朝" w:eastAsia="ＭＳ 明朝" w:hAnsi="ＭＳ 明朝"/>
          <w:sz w:val="21"/>
          <w:szCs w:val="21"/>
        </w:rPr>
        <w:t>、</w:t>
      </w:r>
      <w:r w:rsidRPr="004339B4">
        <w:rPr>
          <w:rFonts w:ascii="ＭＳ 明朝" w:eastAsia="ＭＳ 明朝" w:hAnsi="ＭＳ 明朝"/>
          <w:sz w:val="21"/>
          <w:szCs w:val="21"/>
        </w:rPr>
        <w:t>地図や年表な</w:t>
      </w:r>
      <w:r w:rsidRPr="004339B4">
        <w:rPr>
          <w:rFonts w:ascii="ＭＳ 明朝" w:eastAsia="ＭＳ 明朝" w:hAnsi="ＭＳ 明朝" w:hint="eastAsia"/>
          <w:sz w:val="21"/>
          <w:szCs w:val="21"/>
        </w:rPr>
        <w:t>ど</w:t>
      </w:r>
      <w:r w:rsidRPr="004339B4">
        <w:rPr>
          <w:rFonts w:ascii="ＭＳ 明朝" w:eastAsia="ＭＳ 明朝" w:hAnsi="ＭＳ 明朝"/>
          <w:sz w:val="21"/>
          <w:szCs w:val="21"/>
        </w:rPr>
        <w:t>の資料</w:t>
      </w:r>
      <w:r w:rsidRPr="004339B4">
        <w:rPr>
          <w:rFonts w:ascii="ＭＳ 明朝" w:eastAsia="ＭＳ 明朝" w:hAnsi="ＭＳ 明朝" w:hint="eastAsia"/>
          <w:sz w:val="21"/>
          <w:szCs w:val="21"/>
        </w:rPr>
        <w:t>で</w:t>
      </w:r>
      <w:r w:rsidRPr="004339B4">
        <w:rPr>
          <w:rFonts w:ascii="ＭＳ 明朝" w:eastAsia="ＭＳ 明朝" w:hAnsi="ＭＳ 明朝"/>
          <w:sz w:val="21"/>
          <w:szCs w:val="21"/>
        </w:rPr>
        <w:t>調</w:t>
      </w:r>
      <w:r w:rsidRPr="004339B4">
        <w:rPr>
          <w:rFonts w:ascii="ＭＳ 明朝" w:eastAsia="ＭＳ 明朝" w:hAnsi="ＭＳ 明朝" w:hint="eastAsia"/>
          <w:sz w:val="21"/>
          <w:szCs w:val="21"/>
        </w:rPr>
        <w:t>べ</w:t>
      </w:r>
      <w:r>
        <w:rPr>
          <w:rFonts w:ascii="ＭＳ 明朝" w:eastAsia="ＭＳ 明朝" w:hAnsi="ＭＳ 明朝" w:hint="eastAsia"/>
          <w:sz w:val="21"/>
          <w:szCs w:val="21"/>
        </w:rPr>
        <w:t>、</w:t>
      </w:r>
      <w:r w:rsidRPr="004339B4">
        <w:rPr>
          <w:rFonts w:ascii="ＭＳ 明朝" w:eastAsia="ＭＳ 明朝" w:hAnsi="ＭＳ 明朝"/>
          <w:sz w:val="21"/>
          <w:szCs w:val="21"/>
        </w:rPr>
        <w:t>我</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国の政治や国民生活</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大きく変わったことや</w:t>
      </w:r>
      <w:r>
        <w:rPr>
          <w:rFonts w:ascii="ＭＳ 明朝" w:eastAsia="ＭＳ 明朝" w:hAnsi="ＭＳ 明朝"/>
          <w:sz w:val="21"/>
          <w:szCs w:val="21"/>
        </w:rPr>
        <w:t>、</w:t>
      </w:r>
      <w:r w:rsidRPr="004339B4">
        <w:rPr>
          <w:rFonts w:ascii="ＭＳ 明朝" w:eastAsia="ＭＳ 明朝" w:hAnsi="ＭＳ 明朝"/>
          <w:sz w:val="21"/>
          <w:szCs w:val="21"/>
        </w:rPr>
        <w:t>我</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国</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国際社会において果たしてきた役割を考え</w:t>
      </w:r>
      <w:r>
        <w:rPr>
          <w:rFonts w:ascii="ＭＳ 明朝" w:eastAsia="ＭＳ 明朝" w:hAnsi="ＭＳ 明朝"/>
          <w:sz w:val="21"/>
          <w:szCs w:val="21"/>
        </w:rPr>
        <w:t>、</w:t>
      </w:r>
      <w:r w:rsidRPr="004339B4">
        <w:rPr>
          <w:rFonts w:ascii="ＭＳ 明朝" w:eastAsia="ＭＳ 明朝" w:hAnsi="ＭＳ 明朝"/>
          <w:sz w:val="21"/>
          <w:szCs w:val="21"/>
        </w:rPr>
        <w:t>表現することを通して</w:t>
      </w:r>
      <w:r>
        <w:rPr>
          <w:rFonts w:ascii="ＭＳ 明朝" w:eastAsia="ＭＳ 明朝" w:hAnsi="ＭＳ 明朝"/>
          <w:sz w:val="21"/>
          <w:szCs w:val="21"/>
        </w:rPr>
        <w:t>、</w:t>
      </w:r>
      <w:r w:rsidRPr="004339B4">
        <w:rPr>
          <w:rFonts w:ascii="ＭＳ 明朝" w:eastAsia="ＭＳ 明朝" w:hAnsi="ＭＳ 明朝"/>
          <w:sz w:val="21"/>
          <w:szCs w:val="21"/>
        </w:rPr>
        <w:t>日本国憲法の制定や</w:t>
      </w:r>
      <w:r w:rsidRPr="004339B4">
        <w:rPr>
          <w:rFonts w:ascii="ＭＳ 明朝" w:eastAsia="ＭＳ 明朝" w:hAnsi="ＭＳ 明朝" w:hint="eastAsia"/>
          <w:sz w:val="21"/>
          <w:szCs w:val="21"/>
        </w:rPr>
        <w:t>オリンピック</w:t>
      </w:r>
      <w:r w:rsidRPr="004339B4">
        <w:rPr>
          <w:rFonts w:ascii="ＭＳ 明朝" w:eastAsia="ＭＳ 明朝" w:hAnsi="ＭＳ 明朝"/>
          <w:sz w:val="21"/>
          <w:szCs w:val="21"/>
        </w:rPr>
        <w:t>・</w:t>
      </w:r>
      <w:r w:rsidRPr="004339B4">
        <w:rPr>
          <w:rFonts w:ascii="ＭＳ 明朝" w:eastAsia="ＭＳ 明朝" w:hAnsi="ＭＳ 明朝" w:hint="eastAsia"/>
          <w:sz w:val="21"/>
          <w:szCs w:val="21"/>
        </w:rPr>
        <w:t>パラリンピック</w:t>
      </w:r>
      <w:r w:rsidRPr="004339B4">
        <w:rPr>
          <w:rFonts w:ascii="ＭＳ 明朝" w:eastAsia="ＭＳ 明朝" w:hAnsi="ＭＳ 明朝"/>
          <w:sz w:val="21"/>
          <w:szCs w:val="21"/>
        </w:rPr>
        <w:t>の開催な</w:t>
      </w:r>
      <w:r w:rsidRPr="004339B4">
        <w:rPr>
          <w:rFonts w:ascii="ＭＳ 明朝" w:eastAsia="ＭＳ 明朝" w:hAnsi="ＭＳ 明朝" w:hint="eastAsia"/>
          <w:sz w:val="21"/>
          <w:szCs w:val="21"/>
        </w:rPr>
        <w:t>ど</w:t>
      </w:r>
      <w:r w:rsidRPr="004339B4">
        <w:rPr>
          <w:rFonts w:ascii="ＭＳ 明朝" w:eastAsia="ＭＳ 明朝" w:hAnsi="ＭＳ 明朝"/>
          <w:sz w:val="21"/>
          <w:szCs w:val="21"/>
        </w:rPr>
        <w:t>を手掛かりに</w:t>
      </w:r>
      <w:r>
        <w:rPr>
          <w:rFonts w:ascii="ＭＳ 明朝" w:eastAsia="ＭＳ 明朝" w:hAnsi="ＭＳ 明朝"/>
          <w:sz w:val="21"/>
          <w:szCs w:val="21"/>
        </w:rPr>
        <w:t>、</w:t>
      </w:r>
      <w:r w:rsidRPr="004339B4">
        <w:rPr>
          <w:rFonts w:ascii="ＭＳ 明朝" w:eastAsia="ＭＳ 明朝" w:hAnsi="ＭＳ 明朝"/>
          <w:sz w:val="21"/>
          <w:szCs w:val="21"/>
        </w:rPr>
        <w:t>戦後我</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国は民主的な国家として出発し</w:t>
      </w:r>
      <w:r>
        <w:rPr>
          <w:rFonts w:ascii="ＭＳ 明朝" w:eastAsia="ＭＳ 明朝" w:hAnsi="ＭＳ 明朝"/>
          <w:sz w:val="21"/>
          <w:szCs w:val="21"/>
        </w:rPr>
        <w:t>、</w:t>
      </w:r>
      <w:r w:rsidRPr="004339B4">
        <w:rPr>
          <w:rFonts w:ascii="ＭＳ 明朝" w:eastAsia="ＭＳ 明朝" w:hAnsi="ＭＳ 明朝"/>
          <w:sz w:val="21"/>
          <w:szCs w:val="21"/>
        </w:rPr>
        <w:t>国民生活</w:t>
      </w:r>
      <w:r w:rsidRPr="004339B4">
        <w:rPr>
          <w:rFonts w:ascii="ＭＳ 明朝" w:eastAsia="ＭＳ 明朝" w:hAnsi="ＭＳ 明朝" w:hint="eastAsia"/>
          <w:sz w:val="21"/>
          <w:szCs w:val="21"/>
        </w:rPr>
        <w:t>が</w:t>
      </w:r>
      <w:r w:rsidRPr="004339B4">
        <w:rPr>
          <w:rFonts w:ascii="ＭＳ 明朝" w:eastAsia="ＭＳ 明朝" w:hAnsi="ＭＳ 明朝"/>
          <w:sz w:val="21"/>
          <w:szCs w:val="21"/>
        </w:rPr>
        <w:t>向上し</w:t>
      </w:r>
      <w:r>
        <w:rPr>
          <w:rFonts w:ascii="ＭＳ 明朝" w:eastAsia="ＭＳ 明朝" w:hAnsi="ＭＳ 明朝"/>
          <w:sz w:val="21"/>
          <w:szCs w:val="21"/>
        </w:rPr>
        <w:t>、</w:t>
      </w:r>
      <w:r w:rsidRPr="004339B4">
        <w:rPr>
          <w:rFonts w:ascii="ＭＳ 明朝" w:eastAsia="ＭＳ 明朝" w:hAnsi="ＭＳ 明朝"/>
          <w:sz w:val="21"/>
          <w:szCs w:val="21"/>
        </w:rPr>
        <w:t>国際社会の中</w:t>
      </w:r>
      <w:r w:rsidRPr="004339B4">
        <w:rPr>
          <w:rFonts w:ascii="ＭＳ 明朝" w:eastAsia="ＭＳ 明朝" w:hAnsi="ＭＳ 明朝" w:hint="eastAsia"/>
          <w:sz w:val="21"/>
          <w:szCs w:val="21"/>
        </w:rPr>
        <w:t>で</w:t>
      </w:r>
      <w:r w:rsidRPr="004339B4">
        <w:rPr>
          <w:rFonts w:ascii="ＭＳ 明朝" w:eastAsia="ＭＳ 明朝" w:hAnsi="ＭＳ 明朝"/>
          <w:sz w:val="21"/>
          <w:szCs w:val="21"/>
        </w:rPr>
        <w:t>重要な役割を果たしてきたことを理解</w:t>
      </w:r>
      <w:r w:rsidRPr="004339B4">
        <w:rPr>
          <w:rFonts w:ascii="ＭＳ 明朝" w:eastAsia="ＭＳ 明朝" w:hAnsi="ＭＳ 明朝" w:hint="eastAsia"/>
          <w:sz w:val="21"/>
          <w:szCs w:val="21"/>
        </w:rPr>
        <w:t>で</w:t>
      </w:r>
      <w:r w:rsidRPr="004339B4">
        <w:rPr>
          <w:rFonts w:ascii="ＭＳ 明朝" w:eastAsia="ＭＳ 明朝" w:hAnsi="ＭＳ 明朝"/>
          <w:sz w:val="21"/>
          <w:szCs w:val="21"/>
        </w:rPr>
        <w:t>きるようにするとともに</w:t>
      </w:r>
      <w:r>
        <w:rPr>
          <w:rFonts w:ascii="ＭＳ 明朝" w:eastAsia="ＭＳ 明朝" w:hAnsi="ＭＳ 明朝"/>
          <w:sz w:val="21"/>
          <w:szCs w:val="21"/>
        </w:rPr>
        <w:t>、</w:t>
      </w:r>
      <w:r w:rsidRPr="004339B4">
        <w:rPr>
          <w:rFonts w:ascii="ＭＳ 明朝" w:eastAsia="ＭＳ 明朝" w:hAnsi="ＭＳ 明朝"/>
          <w:sz w:val="21"/>
          <w:szCs w:val="21"/>
        </w:rPr>
        <w:t>主体的に学習問題を追究・解決しようとする態度や</w:t>
      </w:r>
      <w:r>
        <w:rPr>
          <w:rFonts w:ascii="ＭＳ 明朝" w:eastAsia="ＭＳ 明朝" w:hAnsi="ＭＳ 明朝"/>
          <w:sz w:val="21"/>
          <w:szCs w:val="21"/>
        </w:rPr>
        <w:t>、</w:t>
      </w:r>
      <w:r w:rsidRPr="004339B4">
        <w:rPr>
          <w:rFonts w:ascii="ＭＳ 明朝" w:eastAsia="ＭＳ 明朝" w:hAnsi="ＭＳ 明朝" w:hint="eastAsia"/>
          <w:sz w:val="21"/>
          <w:szCs w:val="21"/>
        </w:rPr>
        <w:t>歴史の学習を未来に生かそうとする</w:t>
      </w:r>
      <w:r w:rsidRPr="004339B4">
        <w:rPr>
          <w:rFonts w:ascii="ＭＳ 明朝" w:eastAsia="ＭＳ 明朝" w:hAnsi="ＭＳ 明朝"/>
          <w:sz w:val="21"/>
          <w:szCs w:val="21"/>
        </w:rPr>
        <w:t xml:space="preserve">態度を養う。 </w:t>
      </w:r>
    </w:p>
    <w:p w14:paraId="22AA207A" w14:textId="77777777" w:rsidR="00610EF3" w:rsidRPr="004339B4" w:rsidRDefault="00610EF3" w:rsidP="003F71A5">
      <w:pPr>
        <w:autoSpaceDE w:val="0"/>
        <w:autoSpaceDN w:val="0"/>
        <w:adjustRightInd w:val="0"/>
        <w:ind w:left="1470" w:hanging="1470"/>
        <w:jc w:val="left"/>
        <w:rPr>
          <w:rFonts w:hAnsi="ＭＳ 明朝"/>
          <w:b/>
          <w:kern w:val="0"/>
          <w:szCs w:val="21"/>
        </w:rPr>
      </w:pPr>
      <w:r w:rsidRPr="004339B4">
        <w:rPr>
          <w:rFonts w:ascii="ＭＳ ゴシック" w:eastAsia="ＭＳ ゴシック" w:hAnsi="ＭＳ 明朝" w:hint="eastAsia"/>
          <w:b/>
          <w:kern w:val="0"/>
          <w:szCs w:val="21"/>
        </w:rPr>
        <w:t>評価規準</w:t>
      </w:r>
      <w:r w:rsidRPr="004339B4">
        <w:rPr>
          <w:rFonts w:hAnsi="ＭＳ 明朝" w:hint="eastAsia"/>
          <w:b/>
          <w:kern w:val="0"/>
          <w:szCs w:val="21"/>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3969"/>
        <w:gridCol w:w="3111"/>
      </w:tblGrid>
      <w:tr w:rsidR="00610EF3" w:rsidRPr="004339B4" w14:paraId="37DE2DB8" w14:textId="77777777" w:rsidTr="00610EF3">
        <w:tc>
          <w:tcPr>
            <w:tcW w:w="3006" w:type="dxa"/>
            <w:shd w:val="clear" w:color="auto" w:fill="auto"/>
            <w:vAlign w:val="center"/>
          </w:tcPr>
          <w:p w14:paraId="73ACBEF9" w14:textId="77777777" w:rsidR="00610EF3" w:rsidRPr="004339B4" w:rsidRDefault="00610EF3" w:rsidP="00232CA9">
            <w:pPr>
              <w:autoSpaceDE w:val="0"/>
              <w:autoSpaceDN w:val="0"/>
              <w:adjustRightInd w:val="0"/>
              <w:jc w:val="center"/>
              <w:rPr>
                <w:rFonts w:hAnsi="ＭＳ 明朝"/>
                <w:kern w:val="0"/>
                <w:szCs w:val="21"/>
              </w:rPr>
            </w:pPr>
            <w:r w:rsidRPr="004339B4">
              <w:rPr>
                <w:rFonts w:hAnsi="ＭＳ 明朝" w:hint="eastAsia"/>
                <w:kern w:val="0"/>
                <w:szCs w:val="21"/>
              </w:rPr>
              <w:t>知識・技能</w:t>
            </w:r>
          </w:p>
        </w:tc>
        <w:tc>
          <w:tcPr>
            <w:tcW w:w="3969" w:type="dxa"/>
            <w:shd w:val="clear" w:color="auto" w:fill="auto"/>
            <w:vAlign w:val="center"/>
          </w:tcPr>
          <w:p w14:paraId="45274610" w14:textId="77777777" w:rsidR="00610EF3" w:rsidRPr="004339B4" w:rsidRDefault="00610EF3" w:rsidP="00232CA9">
            <w:pPr>
              <w:autoSpaceDE w:val="0"/>
              <w:autoSpaceDN w:val="0"/>
              <w:adjustRightInd w:val="0"/>
              <w:jc w:val="center"/>
              <w:rPr>
                <w:rFonts w:hAnsi="ＭＳ 明朝"/>
                <w:kern w:val="0"/>
                <w:szCs w:val="21"/>
              </w:rPr>
            </w:pPr>
            <w:r w:rsidRPr="004339B4">
              <w:rPr>
                <w:rFonts w:hAnsi="ＭＳ 明朝" w:hint="eastAsia"/>
                <w:kern w:val="0"/>
                <w:szCs w:val="21"/>
              </w:rPr>
              <w:t>思考・判断・表現</w:t>
            </w:r>
          </w:p>
        </w:tc>
        <w:tc>
          <w:tcPr>
            <w:tcW w:w="3111" w:type="dxa"/>
            <w:shd w:val="clear" w:color="auto" w:fill="auto"/>
            <w:vAlign w:val="center"/>
          </w:tcPr>
          <w:p w14:paraId="0EB7AFC1" w14:textId="77777777" w:rsidR="00610EF3" w:rsidRPr="004339B4" w:rsidRDefault="00610EF3" w:rsidP="00232CA9">
            <w:pPr>
              <w:autoSpaceDE w:val="0"/>
              <w:autoSpaceDN w:val="0"/>
              <w:adjustRightInd w:val="0"/>
              <w:jc w:val="center"/>
              <w:rPr>
                <w:rFonts w:hAnsi="ＭＳ 明朝"/>
                <w:kern w:val="0"/>
                <w:szCs w:val="21"/>
              </w:rPr>
            </w:pPr>
            <w:r w:rsidRPr="004339B4">
              <w:rPr>
                <w:rFonts w:hAnsi="ＭＳ 明朝" w:hint="eastAsia"/>
                <w:kern w:val="0"/>
                <w:szCs w:val="21"/>
              </w:rPr>
              <w:t>主体的に学習に取り組む態度</w:t>
            </w:r>
          </w:p>
        </w:tc>
      </w:tr>
      <w:tr w:rsidR="00610EF3" w:rsidRPr="004339B4" w14:paraId="3A9FAE11" w14:textId="77777777" w:rsidTr="00610EF3">
        <w:trPr>
          <w:trHeight w:val="1437"/>
        </w:trPr>
        <w:tc>
          <w:tcPr>
            <w:tcW w:w="3006" w:type="dxa"/>
            <w:shd w:val="clear" w:color="auto" w:fill="auto"/>
          </w:tcPr>
          <w:p w14:paraId="618CC4EF" w14:textId="77777777" w:rsidR="00610EF3" w:rsidRPr="004339B4" w:rsidRDefault="00610EF3" w:rsidP="00610EF3">
            <w:pPr>
              <w:autoSpaceDE w:val="0"/>
              <w:autoSpaceDN w:val="0"/>
              <w:adjustRightInd w:val="0"/>
              <w:ind w:left="241" w:hangingChars="115" w:hanging="241"/>
              <w:jc w:val="left"/>
              <w:rPr>
                <w:rFonts w:hAnsi="ＭＳ 明朝"/>
                <w:kern w:val="0"/>
                <w:szCs w:val="21"/>
              </w:rPr>
            </w:pPr>
            <w:r w:rsidRPr="004339B4">
              <w:rPr>
                <w:rFonts w:hAnsi="ＭＳ 明朝" w:hint="eastAsia"/>
                <w:kern w:val="0"/>
                <w:szCs w:val="21"/>
              </w:rPr>
              <w:t>①世の中の様子などについて</w:t>
            </w:r>
            <w:r>
              <w:rPr>
                <w:rFonts w:hAnsi="ＭＳ 明朝" w:hint="eastAsia"/>
                <w:kern w:val="0"/>
                <w:szCs w:val="21"/>
              </w:rPr>
              <w:t>、</w:t>
            </w:r>
            <w:r w:rsidRPr="004339B4">
              <w:rPr>
                <w:rFonts w:hAnsi="ＭＳ 明朝" w:hint="eastAsia"/>
                <w:kern w:val="0"/>
                <w:szCs w:val="21"/>
              </w:rPr>
              <w:t>地図や年表などの資料で調べ</w:t>
            </w:r>
            <w:r>
              <w:rPr>
                <w:rFonts w:hAnsi="ＭＳ 明朝" w:hint="eastAsia"/>
                <w:kern w:val="0"/>
                <w:szCs w:val="21"/>
              </w:rPr>
              <w:t>、</w:t>
            </w:r>
            <w:r w:rsidRPr="004339B4">
              <w:rPr>
                <w:rFonts w:hAnsi="ＭＳ 明朝" w:hint="eastAsia"/>
                <w:kern w:val="0"/>
                <w:szCs w:val="21"/>
              </w:rPr>
              <w:t>日本国憲法の制定</w:t>
            </w:r>
            <w:r>
              <w:rPr>
                <w:rFonts w:hAnsi="ＭＳ 明朝" w:hint="eastAsia"/>
                <w:kern w:val="0"/>
                <w:szCs w:val="21"/>
              </w:rPr>
              <w:t>、</w:t>
            </w:r>
            <w:r w:rsidRPr="004339B4">
              <w:rPr>
                <w:rFonts w:hAnsi="ＭＳ 明朝" w:hint="eastAsia"/>
                <w:kern w:val="0"/>
                <w:szCs w:val="21"/>
              </w:rPr>
              <w:t>オリンピック・パラリンピックの開催などを理解している。</w:t>
            </w:r>
          </w:p>
        </w:tc>
        <w:tc>
          <w:tcPr>
            <w:tcW w:w="3969" w:type="dxa"/>
            <w:shd w:val="clear" w:color="auto" w:fill="auto"/>
          </w:tcPr>
          <w:p w14:paraId="706BDD89" w14:textId="21C6046D" w:rsidR="00610EF3" w:rsidRPr="004339B4" w:rsidRDefault="00610EF3" w:rsidP="00610EF3">
            <w:pPr>
              <w:autoSpaceDE w:val="0"/>
              <w:autoSpaceDN w:val="0"/>
              <w:adjustRightInd w:val="0"/>
              <w:ind w:left="160" w:hangingChars="76" w:hanging="160"/>
              <w:jc w:val="left"/>
              <w:rPr>
                <w:rFonts w:hAnsi="ＭＳ 明朝"/>
                <w:kern w:val="0"/>
                <w:szCs w:val="21"/>
              </w:rPr>
            </w:pPr>
            <w:r w:rsidRPr="004339B4">
              <w:rPr>
                <w:rFonts w:hAnsi="ＭＳ 明朝" w:hint="eastAsia"/>
                <w:kern w:val="0"/>
                <w:szCs w:val="21"/>
              </w:rPr>
              <w:t>①世の中の様子などに着目して</w:t>
            </w:r>
            <w:r>
              <w:rPr>
                <w:rFonts w:hAnsi="ＭＳ 明朝" w:hint="eastAsia"/>
                <w:kern w:val="0"/>
                <w:szCs w:val="21"/>
              </w:rPr>
              <w:t>、</w:t>
            </w:r>
            <w:r w:rsidRPr="004339B4">
              <w:rPr>
                <w:rFonts w:hAnsi="ＭＳ 明朝" w:hint="eastAsia"/>
                <w:kern w:val="0"/>
                <w:szCs w:val="21"/>
              </w:rPr>
              <w:t>問いを見いだし</w:t>
            </w:r>
            <w:r>
              <w:rPr>
                <w:rFonts w:hAnsi="ＭＳ 明朝" w:hint="eastAsia"/>
                <w:kern w:val="0"/>
                <w:szCs w:val="21"/>
              </w:rPr>
              <w:t>、</w:t>
            </w:r>
            <w:r w:rsidRPr="004339B4">
              <w:rPr>
                <w:rFonts w:hAnsi="ＭＳ 明朝" w:hint="eastAsia"/>
                <w:kern w:val="0"/>
                <w:szCs w:val="21"/>
              </w:rPr>
              <w:t>日本国憲法の制定</w:t>
            </w:r>
            <w:r>
              <w:rPr>
                <w:rFonts w:hAnsi="ＭＳ 明朝" w:hint="eastAsia"/>
                <w:kern w:val="0"/>
                <w:szCs w:val="21"/>
              </w:rPr>
              <w:t>、</w:t>
            </w:r>
            <w:r w:rsidRPr="004339B4">
              <w:rPr>
                <w:rFonts w:hAnsi="ＭＳ 明朝" w:hint="eastAsia"/>
                <w:kern w:val="0"/>
                <w:szCs w:val="21"/>
              </w:rPr>
              <w:t>オリンピック・パラリンピックの開催などについて考え</w:t>
            </w:r>
            <w:r w:rsidR="00630576">
              <w:rPr>
                <w:rFonts w:hAnsi="ＭＳ 明朝" w:hint="eastAsia"/>
                <w:kern w:val="0"/>
                <w:szCs w:val="21"/>
              </w:rPr>
              <w:t>、適切に表現している</w:t>
            </w:r>
            <w:r w:rsidRPr="004339B4">
              <w:rPr>
                <w:rFonts w:hAnsi="ＭＳ 明朝" w:hint="eastAsia"/>
                <w:kern w:val="0"/>
                <w:szCs w:val="21"/>
              </w:rPr>
              <w:t>。</w:t>
            </w:r>
          </w:p>
        </w:tc>
        <w:tc>
          <w:tcPr>
            <w:tcW w:w="3111" w:type="dxa"/>
            <w:shd w:val="clear" w:color="auto" w:fill="auto"/>
          </w:tcPr>
          <w:p w14:paraId="751ED35E" w14:textId="74D2ABAF" w:rsidR="00610EF3" w:rsidRPr="004339B4" w:rsidRDefault="00610EF3" w:rsidP="00610EF3">
            <w:pPr>
              <w:autoSpaceDE w:val="0"/>
              <w:autoSpaceDN w:val="0"/>
              <w:adjustRightInd w:val="0"/>
              <w:ind w:left="246" w:hangingChars="117" w:hanging="246"/>
              <w:jc w:val="left"/>
              <w:rPr>
                <w:rFonts w:hAnsi="ＭＳ 明朝"/>
                <w:kern w:val="0"/>
                <w:szCs w:val="21"/>
              </w:rPr>
            </w:pPr>
            <w:r w:rsidRPr="004339B4">
              <w:rPr>
                <w:rFonts w:hAnsi="ＭＳ 明朝" w:hint="eastAsia"/>
                <w:kern w:val="0"/>
                <w:szCs w:val="21"/>
              </w:rPr>
              <w:t>①日本国憲法の制定</w:t>
            </w:r>
            <w:r>
              <w:rPr>
                <w:rFonts w:hAnsi="ＭＳ 明朝" w:hint="eastAsia"/>
                <w:kern w:val="0"/>
                <w:szCs w:val="21"/>
              </w:rPr>
              <w:t>、</w:t>
            </w:r>
            <w:r w:rsidRPr="004339B4">
              <w:rPr>
                <w:rFonts w:hAnsi="ＭＳ 明朝" w:hint="eastAsia"/>
                <w:kern w:val="0"/>
                <w:szCs w:val="21"/>
              </w:rPr>
              <w:t>オリンピック・パラリンピックの開催などについて</w:t>
            </w:r>
            <w:r>
              <w:rPr>
                <w:rFonts w:hAnsi="ＭＳ 明朝" w:hint="eastAsia"/>
                <w:kern w:val="0"/>
                <w:szCs w:val="21"/>
              </w:rPr>
              <w:t>、</w:t>
            </w:r>
            <w:r w:rsidR="00EE2544">
              <w:rPr>
                <w:rFonts w:hAnsi="ＭＳ 明朝" w:hint="eastAsia"/>
                <w:kern w:val="0"/>
                <w:szCs w:val="21"/>
              </w:rPr>
              <w:t>予想や学習計画</w:t>
            </w:r>
            <w:r w:rsidRPr="004339B4">
              <w:rPr>
                <w:rFonts w:hAnsi="ＭＳ 明朝" w:hint="eastAsia"/>
                <w:kern w:val="0"/>
                <w:szCs w:val="21"/>
              </w:rPr>
              <w:t>を立て</w:t>
            </w:r>
            <w:r w:rsidR="00E87134">
              <w:rPr>
                <w:rFonts w:hAnsi="ＭＳ 明朝" w:hint="eastAsia"/>
                <w:kern w:val="0"/>
                <w:szCs w:val="21"/>
              </w:rPr>
              <w:t>たり</w:t>
            </w:r>
            <w:r>
              <w:rPr>
                <w:rFonts w:hAnsi="ＭＳ 明朝" w:hint="eastAsia"/>
                <w:kern w:val="0"/>
                <w:szCs w:val="21"/>
              </w:rPr>
              <w:t>、</w:t>
            </w:r>
            <w:r w:rsidRPr="004339B4">
              <w:rPr>
                <w:rFonts w:hAnsi="ＭＳ 明朝" w:hint="eastAsia"/>
                <w:kern w:val="0"/>
                <w:szCs w:val="21"/>
              </w:rPr>
              <w:t>学習をふり返ったり</w:t>
            </w:r>
            <w:r w:rsidR="00E87134">
              <w:rPr>
                <w:rFonts w:hAnsi="ＭＳ 明朝" w:hint="eastAsia"/>
                <w:kern w:val="0"/>
                <w:szCs w:val="21"/>
              </w:rPr>
              <w:t>して、</w:t>
            </w:r>
            <w:r w:rsidRPr="004339B4">
              <w:rPr>
                <w:rFonts w:hAnsi="ＭＳ 明朝" w:hint="eastAsia"/>
                <w:kern w:val="0"/>
                <w:szCs w:val="21"/>
              </w:rPr>
              <w:t>学習問題を追究し</w:t>
            </w:r>
            <w:r>
              <w:rPr>
                <w:rFonts w:hAnsi="ＭＳ 明朝" w:hint="eastAsia"/>
                <w:kern w:val="0"/>
                <w:szCs w:val="21"/>
              </w:rPr>
              <w:t>、</w:t>
            </w:r>
            <w:r w:rsidRPr="004339B4">
              <w:rPr>
                <w:rFonts w:hAnsi="ＭＳ 明朝" w:hint="eastAsia"/>
                <w:kern w:val="0"/>
                <w:szCs w:val="21"/>
              </w:rPr>
              <w:t>解決しようとしている。</w:t>
            </w:r>
          </w:p>
        </w:tc>
      </w:tr>
      <w:tr w:rsidR="00610EF3" w:rsidRPr="004339B4" w14:paraId="454DCC2D" w14:textId="77777777" w:rsidTr="00610EF3">
        <w:trPr>
          <w:trHeight w:val="1437"/>
        </w:trPr>
        <w:tc>
          <w:tcPr>
            <w:tcW w:w="3006" w:type="dxa"/>
            <w:shd w:val="clear" w:color="auto" w:fill="auto"/>
          </w:tcPr>
          <w:p w14:paraId="1AE591D4" w14:textId="77777777" w:rsidR="00610EF3" w:rsidRPr="004339B4" w:rsidRDefault="00610EF3" w:rsidP="00610EF3">
            <w:pPr>
              <w:autoSpaceDE w:val="0"/>
              <w:autoSpaceDN w:val="0"/>
              <w:adjustRightInd w:val="0"/>
              <w:ind w:left="241" w:hangingChars="115" w:hanging="241"/>
              <w:jc w:val="left"/>
              <w:rPr>
                <w:rFonts w:hAnsi="ＭＳ 明朝"/>
                <w:kern w:val="0"/>
                <w:szCs w:val="21"/>
              </w:rPr>
            </w:pPr>
            <w:r w:rsidRPr="004339B4">
              <w:rPr>
                <w:rFonts w:hAnsi="ＭＳ 明朝" w:hint="eastAsia"/>
                <w:kern w:val="0"/>
                <w:szCs w:val="21"/>
              </w:rPr>
              <w:t>②調べたことを年表や文などにまとめ</w:t>
            </w:r>
            <w:r>
              <w:rPr>
                <w:rFonts w:hAnsi="ＭＳ 明朝" w:hint="eastAsia"/>
                <w:kern w:val="0"/>
                <w:szCs w:val="21"/>
              </w:rPr>
              <w:t>、</w:t>
            </w:r>
            <w:r w:rsidRPr="004339B4">
              <w:rPr>
                <w:rFonts w:hAnsi="ＭＳ 明朝" w:hint="eastAsia"/>
                <w:kern w:val="0"/>
                <w:szCs w:val="21"/>
              </w:rPr>
              <w:t>戦後我が国は民主的な国家として出発し</w:t>
            </w:r>
            <w:r>
              <w:rPr>
                <w:rFonts w:hAnsi="ＭＳ 明朝" w:hint="eastAsia"/>
                <w:kern w:val="0"/>
                <w:szCs w:val="21"/>
              </w:rPr>
              <w:t>、</w:t>
            </w:r>
            <w:r w:rsidRPr="004339B4">
              <w:rPr>
                <w:rFonts w:hAnsi="ＭＳ 明朝" w:hint="eastAsia"/>
                <w:kern w:val="0"/>
                <w:szCs w:val="21"/>
              </w:rPr>
              <w:t>国民生活が向上し</w:t>
            </w:r>
            <w:r>
              <w:rPr>
                <w:rFonts w:hAnsi="ＭＳ 明朝" w:hint="eastAsia"/>
                <w:kern w:val="0"/>
                <w:szCs w:val="21"/>
              </w:rPr>
              <w:t>、</w:t>
            </w:r>
            <w:r w:rsidRPr="004339B4">
              <w:rPr>
                <w:rFonts w:hAnsi="ＭＳ 明朝" w:hint="eastAsia"/>
                <w:kern w:val="0"/>
                <w:szCs w:val="21"/>
              </w:rPr>
              <w:t>国際社会の中で重要な役割を果たしてきたことを理解している。</w:t>
            </w:r>
          </w:p>
        </w:tc>
        <w:tc>
          <w:tcPr>
            <w:tcW w:w="3969" w:type="dxa"/>
            <w:shd w:val="clear" w:color="auto" w:fill="auto"/>
          </w:tcPr>
          <w:p w14:paraId="741828B6" w14:textId="77777777" w:rsidR="00610EF3" w:rsidRPr="004339B4" w:rsidRDefault="00610EF3" w:rsidP="00610EF3">
            <w:pPr>
              <w:autoSpaceDE w:val="0"/>
              <w:autoSpaceDN w:val="0"/>
              <w:adjustRightInd w:val="0"/>
              <w:ind w:left="160" w:hangingChars="76" w:hanging="160"/>
              <w:jc w:val="left"/>
              <w:rPr>
                <w:rFonts w:hAnsi="ＭＳ 明朝"/>
                <w:kern w:val="0"/>
                <w:szCs w:val="21"/>
              </w:rPr>
            </w:pPr>
            <w:r w:rsidRPr="004339B4">
              <w:rPr>
                <w:rFonts w:hAnsi="ＭＳ 明朝" w:hint="eastAsia"/>
                <w:kern w:val="0"/>
                <w:szCs w:val="21"/>
              </w:rPr>
              <w:t>②日本国憲法の制定</w:t>
            </w:r>
            <w:r>
              <w:rPr>
                <w:rFonts w:hAnsi="ＭＳ 明朝" w:hint="eastAsia"/>
                <w:kern w:val="0"/>
                <w:szCs w:val="21"/>
              </w:rPr>
              <w:t>、</w:t>
            </w:r>
            <w:r w:rsidRPr="004339B4">
              <w:rPr>
                <w:rFonts w:hAnsi="ＭＳ 明朝" w:hint="eastAsia"/>
                <w:kern w:val="0"/>
                <w:szCs w:val="21"/>
              </w:rPr>
              <w:t>オリンピック・パラリンピックの開催などを関連付けたり総合したりして</w:t>
            </w:r>
            <w:r>
              <w:rPr>
                <w:rFonts w:hAnsi="ＭＳ 明朝" w:hint="eastAsia"/>
                <w:kern w:val="0"/>
                <w:szCs w:val="21"/>
              </w:rPr>
              <w:t>、</w:t>
            </w:r>
            <w:r w:rsidRPr="004339B4">
              <w:rPr>
                <w:rFonts w:hAnsi="ＭＳ 明朝" w:hint="eastAsia"/>
                <w:kern w:val="0"/>
                <w:szCs w:val="21"/>
              </w:rPr>
              <w:t>我が国の政治や国民生活が大きく変わったことや</w:t>
            </w:r>
            <w:r>
              <w:rPr>
                <w:rFonts w:hAnsi="ＭＳ 明朝" w:hint="eastAsia"/>
                <w:kern w:val="0"/>
                <w:szCs w:val="21"/>
              </w:rPr>
              <w:t>、</w:t>
            </w:r>
            <w:r w:rsidRPr="004339B4">
              <w:rPr>
                <w:rFonts w:hAnsi="ＭＳ 明朝" w:hint="eastAsia"/>
                <w:kern w:val="0"/>
                <w:szCs w:val="21"/>
              </w:rPr>
              <w:t>我が国が国際社会において果たしてきた役割について考えたり</w:t>
            </w:r>
            <w:r>
              <w:rPr>
                <w:rFonts w:hAnsi="ＭＳ 明朝" w:hint="eastAsia"/>
                <w:kern w:val="0"/>
                <w:szCs w:val="21"/>
              </w:rPr>
              <w:t>、</w:t>
            </w:r>
            <w:r w:rsidRPr="004339B4">
              <w:rPr>
                <w:rFonts w:hAnsi="ＭＳ 明朝" w:hint="eastAsia"/>
                <w:kern w:val="0"/>
                <w:szCs w:val="21"/>
              </w:rPr>
              <w:t>学習してきたことを基に歴史を学ぶ意味について考えたりして</w:t>
            </w:r>
            <w:r>
              <w:rPr>
                <w:rFonts w:hAnsi="ＭＳ 明朝" w:hint="eastAsia"/>
                <w:kern w:val="0"/>
                <w:szCs w:val="21"/>
              </w:rPr>
              <w:t>、</w:t>
            </w:r>
            <w:r w:rsidRPr="004339B4">
              <w:rPr>
                <w:rFonts w:hAnsi="ＭＳ 明朝" w:hint="eastAsia"/>
                <w:kern w:val="0"/>
                <w:szCs w:val="21"/>
              </w:rPr>
              <w:t>適切に表現している。</w:t>
            </w:r>
          </w:p>
        </w:tc>
        <w:tc>
          <w:tcPr>
            <w:tcW w:w="3111" w:type="dxa"/>
            <w:shd w:val="clear" w:color="auto" w:fill="auto"/>
          </w:tcPr>
          <w:p w14:paraId="5DDEBEE2" w14:textId="77777777" w:rsidR="00610EF3" w:rsidRPr="004339B4" w:rsidRDefault="00610EF3" w:rsidP="00610EF3">
            <w:pPr>
              <w:autoSpaceDE w:val="0"/>
              <w:autoSpaceDN w:val="0"/>
              <w:adjustRightInd w:val="0"/>
              <w:ind w:left="252" w:hangingChars="120" w:hanging="252"/>
              <w:jc w:val="left"/>
              <w:rPr>
                <w:rFonts w:hAnsi="ＭＳ 明朝"/>
                <w:kern w:val="0"/>
                <w:szCs w:val="21"/>
              </w:rPr>
            </w:pPr>
            <w:r w:rsidRPr="004339B4">
              <w:rPr>
                <w:rFonts w:hAnsi="ＭＳ 明朝" w:hint="eastAsia"/>
                <w:kern w:val="0"/>
                <w:szCs w:val="21"/>
              </w:rPr>
              <w:t>②学習したことを基に</w:t>
            </w:r>
            <w:r>
              <w:rPr>
                <w:rFonts w:hAnsi="ＭＳ 明朝" w:hint="eastAsia"/>
                <w:kern w:val="0"/>
                <w:szCs w:val="21"/>
              </w:rPr>
              <w:t>、</w:t>
            </w:r>
            <w:r w:rsidRPr="004339B4">
              <w:rPr>
                <w:rFonts w:hAnsi="ＭＳ 明朝" w:hint="eastAsia"/>
                <w:kern w:val="0"/>
                <w:szCs w:val="21"/>
              </w:rPr>
              <w:t>我が国の課題やそのよりよい解決方法について考えようとしている。また</w:t>
            </w:r>
            <w:r>
              <w:rPr>
                <w:rFonts w:hAnsi="ＭＳ 明朝" w:hint="eastAsia"/>
                <w:kern w:val="0"/>
                <w:szCs w:val="21"/>
              </w:rPr>
              <w:t>、</w:t>
            </w:r>
            <w:r w:rsidRPr="004339B4">
              <w:rPr>
                <w:rFonts w:hAnsi="ＭＳ 明朝" w:hint="eastAsia"/>
                <w:kern w:val="0"/>
                <w:szCs w:val="21"/>
              </w:rPr>
              <w:t>歴史の学習を未来に生かそうとしている。</w:t>
            </w:r>
          </w:p>
        </w:tc>
      </w:tr>
    </w:tbl>
    <w:p w14:paraId="135EE4EE" w14:textId="792217F4" w:rsidR="00921FD2" w:rsidRDefault="00921FD2" w:rsidP="005A3D83">
      <w:pPr>
        <w:autoSpaceDE w:val="0"/>
        <w:autoSpaceDN w:val="0"/>
        <w:adjustRightInd w:val="0"/>
        <w:jc w:val="left"/>
        <w:rPr>
          <w:rFonts w:ascii="ＭＳ ゴシック" w:eastAsia="ＭＳ ゴシック" w:hAnsi="ＭＳ ゴシック"/>
          <w:b/>
          <w:kern w:val="0"/>
          <w:szCs w:val="21"/>
        </w:rPr>
      </w:pPr>
      <w:r>
        <w:rPr>
          <w:rFonts w:ascii="ＭＳ ゴシック" w:eastAsia="ＭＳ ゴシック" w:hAnsi="ＭＳ ゴシック"/>
          <w:b/>
          <w:kern w:val="0"/>
          <w:szCs w:val="21"/>
        </w:rPr>
        <w:br w:type="page"/>
      </w:r>
    </w:p>
    <w:p w14:paraId="0A8947DD" w14:textId="77777777" w:rsidR="00921FD2" w:rsidRPr="006C243D" w:rsidRDefault="00921FD2" w:rsidP="00921FD2">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921FD2" w:rsidRPr="006C243D" w14:paraId="67F19A72" w14:textId="77777777" w:rsidTr="007B1CBD">
        <w:trPr>
          <w:tblHeader/>
        </w:trPr>
        <w:tc>
          <w:tcPr>
            <w:tcW w:w="426" w:type="dxa"/>
            <w:tcBorders>
              <w:top w:val="double" w:sz="4" w:space="0" w:color="000000"/>
              <w:left w:val="single" w:sz="4" w:space="0" w:color="000000"/>
              <w:bottom w:val="single" w:sz="4" w:space="0" w:color="000000"/>
              <w:right w:val="single" w:sz="4" w:space="0" w:color="000000"/>
            </w:tcBorders>
          </w:tcPr>
          <w:p w14:paraId="4F96AC0C" w14:textId="77777777" w:rsidR="00921FD2" w:rsidRPr="006C243D" w:rsidRDefault="00921FD2" w:rsidP="007B1CBD">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2531C21" w14:textId="77777777" w:rsidR="00921FD2" w:rsidRPr="006A58C4" w:rsidRDefault="00921FD2"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296AFAAD" w14:textId="77777777" w:rsidR="00921FD2" w:rsidRPr="006A58C4" w:rsidRDefault="00921FD2"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081F8CC7" w14:textId="77777777" w:rsidR="00921FD2" w:rsidRPr="006A58C4" w:rsidRDefault="00921FD2"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3D685E2C" w14:textId="77777777" w:rsidR="00921FD2" w:rsidRPr="004C7E98" w:rsidRDefault="00921FD2"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921FD2" w:rsidRPr="008E1C59" w14:paraId="1C4DAEDD" w14:textId="77777777" w:rsidTr="007B1CBD">
        <w:tblPrEx>
          <w:tblCellMar>
            <w:left w:w="99" w:type="dxa"/>
            <w:right w:w="99" w:type="dxa"/>
          </w:tblCellMar>
        </w:tblPrEx>
        <w:trPr>
          <w:trHeight w:val="4624"/>
        </w:trPr>
        <w:tc>
          <w:tcPr>
            <w:tcW w:w="426" w:type="dxa"/>
            <w:tcBorders>
              <w:top w:val="single" w:sz="4" w:space="0" w:color="auto"/>
              <w:left w:val="single" w:sz="4" w:space="0" w:color="auto"/>
            </w:tcBorders>
            <w:textDirection w:val="tbRlV"/>
          </w:tcPr>
          <w:p w14:paraId="3ABEE6CC" w14:textId="77777777" w:rsidR="00921FD2" w:rsidRPr="0056722F" w:rsidRDefault="00921FD2" w:rsidP="007B1CBD">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996160" behindDoc="0" locked="0" layoutInCell="1" allowOverlap="1" wp14:anchorId="5800DF89" wp14:editId="348C71CC">
                      <wp:simplePos x="0" y="0"/>
                      <wp:positionH relativeFrom="column">
                        <wp:posOffset>-7018020</wp:posOffset>
                      </wp:positionH>
                      <wp:positionV relativeFrom="margin">
                        <wp:posOffset>1538605</wp:posOffset>
                      </wp:positionV>
                      <wp:extent cx="3870960" cy="457200"/>
                      <wp:effectExtent l="0" t="0" r="0" b="0"/>
                      <wp:wrapNone/>
                      <wp:docPr id="20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1A52DCD2" w14:textId="77777777" w:rsidR="00E06DE2" w:rsidRDefault="00E06DE2" w:rsidP="00921FD2">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DF89" id="_x0000_s1198" type="#_x0000_t202" style="position:absolute;left:0;text-align:left;margin-left:-552.6pt;margin-top:121.15pt;width:304.8pt;height:36pt;z-index:251996160;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" strokeweight=".26mm">
                      <v:textbox inset="2.06mm,.24mm,2.06mm,.24mm">
                        <w:txbxContent>
                          <w:p w14:paraId="1A52DCD2" w14:textId="77777777" w:rsidR="00E06DE2" w:rsidRDefault="00E06DE2" w:rsidP="00921FD2">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8A902B7"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①終戦直後の人々のくらし</w:t>
            </w:r>
            <w:r w:rsidRPr="006879B6">
              <w:rPr>
                <w:rFonts w:ascii="ＭＳ ゴシック" w:eastAsia="ＭＳ ゴシック" w:hAnsi="ＭＳ 明朝" w:hint="eastAsia"/>
                <w:kern w:val="0"/>
                <w:sz w:val="20"/>
              </w:rPr>
              <w:t xml:space="preserve"> </w:t>
            </w:r>
          </w:p>
          <w:p w14:paraId="16DA01D2" w14:textId="3201C589" w:rsidR="00921FD2" w:rsidRPr="006879B6"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95136" behindDoc="0" locked="0" layoutInCell="1" allowOverlap="1" wp14:anchorId="0AF66F96" wp14:editId="2B23841E">
                      <wp:simplePos x="0" y="0"/>
                      <wp:positionH relativeFrom="column">
                        <wp:posOffset>-14886</wp:posOffset>
                      </wp:positionH>
                      <wp:positionV relativeFrom="paragraph">
                        <wp:posOffset>186852</wp:posOffset>
                      </wp:positionV>
                      <wp:extent cx="1113790" cy="1201480"/>
                      <wp:effectExtent l="0" t="0" r="16510" b="17780"/>
                      <wp:wrapNone/>
                      <wp:docPr id="20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01480"/>
                              </a:xfrm>
                              <a:prstGeom prst="rect">
                                <a:avLst/>
                              </a:prstGeom>
                              <a:solidFill>
                                <a:srgbClr val="FFFFFF"/>
                              </a:solidFill>
                              <a:ln w="9525">
                                <a:solidFill>
                                  <a:srgbClr val="000000"/>
                                </a:solidFill>
                                <a:miter lim="800000"/>
                                <a:headEnd/>
                                <a:tailEnd/>
                              </a:ln>
                            </wps:spPr>
                            <wps:txbx>
                              <w:txbxContent>
                                <w:p w14:paraId="05519D86" w14:textId="77777777" w:rsidR="00E06DE2" w:rsidRDefault="00E06DE2" w:rsidP="00921FD2">
                                  <w:pPr>
                                    <w:ind w:firstLineChars="100" w:firstLine="200"/>
                                    <w:rPr>
                                      <w:rFonts w:hAnsi="ＭＳ 明朝"/>
                                      <w:sz w:val="20"/>
                                    </w:rPr>
                                  </w:pPr>
                                  <w:r>
                                    <w:rPr>
                                      <w:rFonts w:hAnsi="ＭＳ 明朝" w:hint="eastAsia"/>
                                      <w:sz w:val="20"/>
                                    </w:rPr>
                                    <w:t>写真から気づいたことや疑問を出し合い、学習問題をつくりましょう。</w:t>
                                  </w:r>
                                </w:p>
                                <w:p w14:paraId="2714D3B4"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6F96" id="_x0000_s1199" type="#_x0000_t202" style="position:absolute;left:0;text-align:left;margin-left:-1.15pt;margin-top:14.7pt;width:87.7pt;height:94.6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">
                      <v:textbox inset="5.85pt,.7pt,5.85pt,.7pt">
                        <w:txbxContent>
                          <w:p w14:paraId="05519D86" w14:textId="77777777" w:rsidR="00E06DE2" w:rsidRDefault="00E06DE2" w:rsidP="00921FD2">
                            <w:pPr>
                              <w:ind w:firstLineChars="100" w:firstLine="200"/>
                              <w:rPr>
                                <w:rFonts w:hAnsi="ＭＳ 明朝"/>
                                <w:sz w:val="20"/>
                              </w:rPr>
                            </w:pPr>
                            <w:r>
                              <w:rPr>
                                <w:rFonts w:hAnsi="ＭＳ 明朝" w:hint="eastAsia"/>
                                <w:sz w:val="20"/>
                              </w:rPr>
                              <w:t>写真から気づいたことや疑問を出し合い、学習問題をつくりましょう。</w:t>
                            </w:r>
                          </w:p>
                          <w:p w14:paraId="2714D3B4"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.142</w:t>
            </w:r>
            <w:r>
              <w:rPr>
                <w:rFonts w:ascii="ＭＳ ゴシック" w:eastAsia="ＭＳ ゴシック" w:hAnsi="ＭＳ 明朝" w:hint="eastAsia"/>
                <w:kern w:val="0"/>
                <w:sz w:val="20"/>
              </w:rPr>
              <w:t>～</w:t>
            </w:r>
            <w:r>
              <w:rPr>
                <w:rFonts w:ascii="ＭＳ ゴシック" w:eastAsia="ＭＳ ゴシック" w:hAnsi="ＭＳ 明朝"/>
                <w:kern w:val="0"/>
                <w:sz w:val="20"/>
              </w:rPr>
              <w:t>143</w:t>
            </w:r>
          </w:p>
          <w:p w14:paraId="448498E0" w14:textId="77777777" w:rsidR="00921FD2" w:rsidRDefault="00921FD2" w:rsidP="007B1CBD">
            <w:pPr>
              <w:tabs>
                <w:tab w:val="right" w:pos="1687"/>
              </w:tabs>
              <w:autoSpaceDE w:val="0"/>
              <w:autoSpaceDN w:val="0"/>
              <w:adjustRightInd w:val="0"/>
              <w:spacing w:line="240" w:lineRule="exact"/>
              <w:jc w:val="left"/>
              <w:rPr>
                <w:rFonts w:hAnsi="ＭＳ 明朝"/>
                <w:kern w:val="0"/>
                <w:sz w:val="20"/>
              </w:rPr>
            </w:pPr>
          </w:p>
          <w:p w14:paraId="2DE99D12" w14:textId="77777777" w:rsidR="00921FD2" w:rsidRPr="0056722F" w:rsidRDefault="00921FD2" w:rsidP="007B1CBD">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63B9141"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kern w:val="0"/>
                <w:sz w:val="20"/>
              </w:rPr>
              <w:t>○</w:t>
            </w:r>
            <w:r>
              <w:rPr>
                <w:rFonts w:hAnsi="ＭＳ 明朝" w:hint="eastAsia"/>
                <w:kern w:val="0"/>
                <w:sz w:val="20"/>
              </w:rPr>
              <w:t>敗戦直後の資料から、気づいたことを話し合う。</w:t>
            </w:r>
          </w:p>
          <w:p w14:paraId="66406305"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・多くの人々が家を焼かれ、家族を失い、食べ物や日々のくらしに欠かせないものにも不自由する生活をしていた。</w:t>
            </w:r>
          </w:p>
          <w:p w14:paraId="4F23B31F"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・食べ物が不足して、栄養失調でなくなる人もいた。</w:t>
            </w:r>
          </w:p>
          <w:p w14:paraId="279B9337"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・戦争で親をなくして、孤児となった子どももたくさんいた。</w:t>
            </w:r>
          </w:p>
          <w:p w14:paraId="166B6E7D" w14:textId="4F6C8D71"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〇新宿の</w:t>
            </w:r>
            <w:r w:rsidR="00E87134">
              <w:rPr>
                <w:rFonts w:hAnsi="ＭＳ 明朝" w:hint="eastAsia"/>
                <w:kern w:val="0"/>
                <w:sz w:val="20"/>
              </w:rPr>
              <w:t>３</w:t>
            </w:r>
            <w:r>
              <w:rPr>
                <w:rFonts w:hAnsi="ＭＳ 明朝" w:hint="eastAsia"/>
                <w:kern w:val="0"/>
                <w:sz w:val="20"/>
              </w:rPr>
              <w:t>枚の写真を比べて気づいたことを話し合い、学習問題をつくる。</w:t>
            </w:r>
          </w:p>
          <w:p w14:paraId="327A6C28"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・1964年の東京オリンピック・パラリンピックのころにはかなり復興している。</w:t>
            </w:r>
          </w:p>
          <w:p w14:paraId="1D93FD98"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・現在の新宿はさらに発展している。今の日本になるまでにどのようなことがあったのだろうか。</w:t>
            </w:r>
          </w:p>
          <w:p w14:paraId="5174797F"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7C65EFB3"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6DA99BD0"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1ECB6916"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7C8B2178"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〇年表をもとに予想を話し合い、学習計画を立てる。</w:t>
            </w:r>
          </w:p>
          <w:p w14:paraId="008FE671"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・徐々に世界に認められる国になっていったのではないか。</w:t>
            </w:r>
          </w:p>
          <w:p w14:paraId="2B883B9E" w14:textId="6B3ECA6F"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・大きな自然災害も経験したけ</w:t>
            </w:r>
            <w:r w:rsidR="00EE2544">
              <w:rPr>
                <w:rFonts w:hAnsi="ＭＳ 明朝" w:hint="eastAsia"/>
                <w:kern w:val="0"/>
                <w:sz w:val="20"/>
              </w:rPr>
              <w:t>れ</w:t>
            </w:r>
            <w:r>
              <w:rPr>
                <w:rFonts w:hAnsi="ＭＳ 明朝" w:hint="eastAsia"/>
                <w:kern w:val="0"/>
                <w:sz w:val="20"/>
              </w:rPr>
              <w:t>ど、その度に復興してきたのではないか。</w:t>
            </w:r>
          </w:p>
          <w:p w14:paraId="2463E994" w14:textId="77777777" w:rsidR="00921FD2" w:rsidRPr="00735C48" w:rsidRDefault="00921FD2" w:rsidP="007B1CBD">
            <w:pPr>
              <w:autoSpaceDE w:val="0"/>
              <w:autoSpaceDN w:val="0"/>
              <w:adjustRightInd w:val="0"/>
              <w:spacing w:line="240" w:lineRule="exact"/>
              <w:ind w:left="210" w:hanging="210"/>
              <w:jc w:val="left"/>
              <w:rPr>
                <w:rFonts w:hAnsi="ＭＳ 明朝"/>
                <w:kern w:val="0"/>
                <w:sz w:val="20"/>
              </w:rPr>
            </w:pPr>
          </w:p>
        </w:tc>
        <w:tc>
          <w:tcPr>
            <w:tcW w:w="1979" w:type="dxa"/>
            <w:tcBorders>
              <w:top w:val="single" w:sz="4" w:space="0" w:color="auto"/>
              <w:bottom w:val="single" w:sz="4" w:space="0" w:color="auto"/>
            </w:tcBorders>
          </w:tcPr>
          <w:p w14:paraId="28049531" w14:textId="77777777" w:rsidR="00921FD2" w:rsidRDefault="00921FD2" w:rsidP="007B1CBD">
            <w:pPr>
              <w:spacing w:line="240" w:lineRule="exact"/>
              <w:ind w:left="200" w:hangingChars="100" w:hanging="200"/>
              <w:rPr>
                <w:kern w:val="0"/>
                <w:sz w:val="20"/>
              </w:rPr>
            </w:pPr>
            <w:r w:rsidRPr="006879B6">
              <w:rPr>
                <w:rFonts w:hAnsi="ＭＳ 明朝" w:hint="eastAsia"/>
                <w:noProof/>
                <w:kern w:val="0"/>
                <w:sz w:val="20"/>
              </w:rPr>
              <mc:AlternateContent>
                <mc:Choice Requires="wps">
                  <w:drawing>
                    <wp:anchor distT="0" distB="0" distL="114300" distR="114300" simplePos="0" relativeHeight="251994112" behindDoc="0" locked="0" layoutInCell="1" allowOverlap="1" wp14:anchorId="0C903656" wp14:editId="13814701">
                      <wp:simplePos x="0" y="0"/>
                      <wp:positionH relativeFrom="column">
                        <wp:posOffset>-2627630</wp:posOffset>
                      </wp:positionH>
                      <wp:positionV relativeFrom="paragraph">
                        <wp:posOffset>2566711</wp:posOffset>
                      </wp:positionV>
                      <wp:extent cx="4866640" cy="387350"/>
                      <wp:effectExtent l="0" t="0" r="0" b="0"/>
                      <wp:wrapNone/>
                      <wp:docPr id="21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5DC95D90" w14:textId="77777777" w:rsidR="00E06DE2" w:rsidRPr="006879B6" w:rsidRDefault="00E06DE2" w:rsidP="00921FD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戦後の日本は、どのようにして生活を立て直し、現在の社会へと変化してきたのでしょうか。</w:t>
                                  </w:r>
                                </w:p>
                                <w:p w14:paraId="11173847" w14:textId="77777777" w:rsidR="00E06DE2" w:rsidRPr="00642710" w:rsidRDefault="00E06DE2" w:rsidP="00921FD2">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03656" id="_x0000_s1200" type="#_x0000_t202" style="position:absolute;left:0;text-align:left;margin-left:-206.9pt;margin-top:202.1pt;width:383.2pt;height:3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">
                      <v:textbox inset="5.85pt,.7pt,5.85pt,.7pt">
                        <w:txbxContent>
                          <w:p w14:paraId="5DC95D90" w14:textId="77777777" w:rsidR="00E06DE2" w:rsidRPr="006879B6" w:rsidRDefault="00E06DE2" w:rsidP="00921FD2">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Pr>
                                <w:rFonts w:hint="eastAsia"/>
                                <w:sz w:val="20"/>
                              </w:rPr>
                              <w:t>戦後の日本は、どのようにして生活を立て直し、現在の社会へと変化してきたのでしょうか。</w:t>
                            </w:r>
                          </w:p>
                          <w:p w14:paraId="11173847" w14:textId="77777777" w:rsidR="00E06DE2" w:rsidRPr="00642710" w:rsidRDefault="00E06DE2" w:rsidP="00921FD2">
                            <w:pPr>
                              <w:rPr>
                                <w:sz w:val="20"/>
                              </w:rPr>
                            </w:pPr>
                          </w:p>
                        </w:txbxContent>
                      </v:textbox>
                    </v:shape>
                  </w:pict>
                </mc:Fallback>
              </mc:AlternateContent>
            </w:r>
            <w:r>
              <w:rPr>
                <w:rFonts w:hint="eastAsia"/>
                <w:kern w:val="0"/>
                <w:sz w:val="20"/>
              </w:rPr>
              <w:t>◆「まなび方コーナー」で、複数の写真から読み取るポイントを確認させる。</w:t>
            </w:r>
          </w:p>
          <w:p w14:paraId="52DC4065" w14:textId="77777777" w:rsidR="00921FD2" w:rsidRDefault="00921FD2" w:rsidP="007B1CBD">
            <w:pPr>
              <w:spacing w:line="240" w:lineRule="exact"/>
              <w:ind w:left="200" w:hangingChars="100" w:hanging="200"/>
              <w:rPr>
                <w:kern w:val="0"/>
                <w:sz w:val="20"/>
              </w:rPr>
            </w:pPr>
          </w:p>
          <w:p w14:paraId="669F3EBD" w14:textId="77777777" w:rsidR="00921FD2" w:rsidRDefault="00921FD2" w:rsidP="007B1CBD">
            <w:pPr>
              <w:spacing w:line="240" w:lineRule="exact"/>
              <w:ind w:left="200" w:hangingChars="100" w:hanging="200"/>
              <w:rPr>
                <w:kern w:val="0"/>
                <w:sz w:val="20"/>
              </w:rPr>
            </w:pPr>
          </w:p>
          <w:p w14:paraId="0636CB4E" w14:textId="77777777" w:rsidR="00921FD2" w:rsidRDefault="00921FD2" w:rsidP="007B1CBD">
            <w:pPr>
              <w:spacing w:line="240" w:lineRule="exact"/>
              <w:ind w:left="200" w:hangingChars="100" w:hanging="200"/>
              <w:rPr>
                <w:kern w:val="0"/>
                <w:sz w:val="20"/>
              </w:rPr>
            </w:pPr>
          </w:p>
          <w:p w14:paraId="7F221F5D" w14:textId="77777777" w:rsidR="00921FD2" w:rsidRDefault="00921FD2" w:rsidP="007B1CBD">
            <w:pPr>
              <w:spacing w:line="240" w:lineRule="exact"/>
              <w:ind w:left="200" w:hangingChars="100" w:hanging="200"/>
              <w:rPr>
                <w:kern w:val="0"/>
                <w:sz w:val="20"/>
              </w:rPr>
            </w:pPr>
          </w:p>
          <w:p w14:paraId="5B1A1D2F" w14:textId="77777777" w:rsidR="00921FD2" w:rsidRDefault="00921FD2" w:rsidP="007B1CBD">
            <w:pPr>
              <w:spacing w:line="240" w:lineRule="exact"/>
              <w:ind w:left="200" w:hangingChars="100" w:hanging="200"/>
              <w:rPr>
                <w:kern w:val="0"/>
                <w:sz w:val="20"/>
              </w:rPr>
            </w:pPr>
          </w:p>
          <w:p w14:paraId="13DE6B38" w14:textId="77777777" w:rsidR="00921FD2" w:rsidRDefault="00921FD2" w:rsidP="007B1CBD">
            <w:pPr>
              <w:spacing w:line="240" w:lineRule="exact"/>
              <w:ind w:left="200" w:hangingChars="100" w:hanging="200"/>
              <w:rPr>
                <w:kern w:val="0"/>
                <w:sz w:val="20"/>
              </w:rPr>
            </w:pPr>
          </w:p>
          <w:p w14:paraId="56C40056" w14:textId="77777777" w:rsidR="00921FD2" w:rsidRDefault="00921FD2" w:rsidP="007B1CBD">
            <w:pPr>
              <w:spacing w:line="240" w:lineRule="exact"/>
              <w:ind w:left="200" w:hangingChars="100" w:hanging="200"/>
              <w:rPr>
                <w:kern w:val="0"/>
                <w:sz w:val="20"/>
              </w:rPr>
            </w:pPr>
          </w:p>
          <w:p w14:paraId="384DB78A" w14:textId="77777777" w:rsidR="00921FD2" w:rsidRDefault="00921FD2" w:rsidP="007B1CBD">
            <w:pPr>
              <w:spacing w:line="240" w:lineRule="exact"/>
              <w:ind w:left="200" w:hangingChars="100" w:hanging="200"/>
              <w:rPr>
                <w:kern w:val="0"/>
                <w:sz w:val="20"/>
              </w:rPr>
            </w:pPr>
          </w:p>
          <w:p w14:paraId="1886E9E0" w14:textId="77777777" w:rsidR="00921FD2" w:rsidRDefault="00921FD2" w:rsidP="007B1CBD">
            <w:pPr>
              <w:spacing w:line="240" w:lineRule="exact"/>
              <w:ind w:left="200" w:hangingChars="100" w:hanging="200"/>
              <w:rPr>
                <w:kern w:val="0"/>
                <w:sz w:val="20"/>
              </w:rPr>
            </w:pPr>
          </w:p>
          <w:p w14:paraId="0AC6E775" w14:textId="77777777" w:rsidR="00921FD2" w:rsidRDefault="00921FD2" w:rsidP="007B1CBD">
            <w:pPr>
              <w:spacing w:line="240" w:lineRule="exact"/>
              <w:ind w:left="200" w:hangingChars="100" w:hanging="200"/>
              <w:rPr>
                <w:kern w:val="0"/>
                <w:sz w:val="20"/>
              </w:rPr>
            </w:pPr>
          </w:p>
          <w:p w14:paraId="0BAA2602" w14:textId="77777777" w:rsidR="00921FD2" w:rsidRDefault="00921FD2" w:rsidP="007B1CBD">
            <w:pPr>
              <w:spacing w:line="240" w:lineRule="exact"/>
              <w:ind w:left="200" w:hangingChars="100" w:hanging="200"/>
              <w:rPr>
                <w:kern w:val="0"/>
                <w:sz w:val="20"/>
              </w:rPr>
            </w:pPr>
          </w:p>
          <w:p w14:paraId="1980DE8A" w14:textId="77777777" w:rsidR="00921FD2" w:rsidRDefault="00921FD2" w:rsidP="007B1CBD">
            <w:pPr>
              <w:spacing w:line="240" w:lineRule="exact"/>
              <w:ind w:left="200" w:hangingChars="100" w:hanging="200"/>
              <w:rPr>
                <w:kern w:val="0"/>
                <w:sz w:val="20"/>
              </w:rPr>
            </w:pPr>
          </w:p>
          <w:p w14:paraId="7FE6165E" w14:textId="77777777" w:rsidR="00921FD2" w:rsidRDefault="00921FD2" w:rsidP="007B1CBD">
            <w:pPr>
              <w:spacing w:line="240" w:lineRule="exact"/>
              <w:ind w:left="200" w:hangingChars="100" w:hanging="200"/>
              <w:rPr>
                <w:kern w:val="0"/>
                <w:sz w:val="20"/>
              </w:rPr>
            </w:pPr>
          </w:p>
          <w:p w14:paraId="38F503DE" w14:textId="77777777" w:rsidR="00921FD2" w:rsidRDefault="00921FD2" w:rsidP="007B1CBD">
            <w:pPr>
              <w:spacing w:line="240" w:lineRule="exact"/>
              <w:ind w:left="200" w:hangingChars="100" w:hanging="200"/>
              <w:rPr>
                <w:kern w:val="0"/>
                <w:sz w:val="20"/>
              </w:rPr>
            </w:pPr>
          </w:p>
          <w:p w14:paraId="2AA22EE5" w14:textId="77777777" w:rsidR="00921FD2" w:rsidRDefault="00921FD2" w:rsidP="007B1CBD">
            <w:pPr>
              <w:spacing w:line="240" w:lineRule="exact"/>
              <w:ind w:left="200" w:hangingChars="100" w:hanging="200"/>
              <w:rPr>
                <w:kern w:val="0"/>
                <w:sz w:val="20"/>
              </w:rPr>
            </w:pPr>
          </w:p>
          <w:p w14:paraId="2AEDD977" w14:textId="77777777" w:rsidR="00921FD2" w:rsidRPr="00735C48" w:rsidRDefault="00921FD2" w:rsidP="007B1CBD">
            <w:pPr>
              <w:spacing w:line="240" w:lineRule="exact"/>
              <w:ind w:left="214" w:hangingChars="107" w:hanging="214"/>
              <w:rPr>
                <w:kern w:val="0"/>
                <w:sz w:val="20"/>
              </w:rPr>
            </w:pPr>
            <w:r>
              <w:rPr>
                <w:rFonts w:hint="eastAsia"/>
                <w:kern w:val="0"/>
                <w:sz w:val="20"/>
              </w:rPr>
              <w:t>◆年表に書かれているできごとをもとに、日本はどのような国になってきたのかを考えさせる。</w:t>
            </w:r>
          </w:p>
        </w:tc>
        <w:tc>
          <w:tcPr>
            <w:tcW w:w="1980" w:type="dxa"/>
            <w:tcBorders>
              <w:top w:val="single" w:sz="4" w:space="0" w:color="auto"/>
              <w:bottom w:val="single" w:sz="4" w:space="0" w:color="auto"/>
              <w:right w:val="single" w:sz="4" w:space="0" w:color="auto"/>
            </w:tcBorders>
          </w:tcPr>
          <w:p w14:paraId="01BC6EA5" w14:textId="77777777" w:rsidR="00921FD2" w:rsidRPr="006C68A4" w:rsidRDefault="00921FD2" w:rsidP="007B1CBD">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34ED5D33" w14:textId="77777777" w:rsidR="00921FD2" w:rsidRDefault="00921FD2" w:rsidP="007B1CBD">
            <w:pPr>
              <w:spacing w:line="240" w:lineRule="exact"/>
              <w:ind w:rightChars="-89" w:right="-187"/>
              <w:jc w:val="left"/>
              <w:rPr>
                <w:sz w:val="20"/>
                <w:szCs w:val="22"/>
              </w:rPr>
            </w:pPr>
            <w:r>
              <w:rPr>
                <w:rFonts w:hint="eastAsia"/>
                <w:sz w:val="20"/>
                <w:szCs w:val="22"/>
              </w:rPr>
              <w:t>ノートの記述内容や発言内容から、「戦後から現在までの世の中の様子の変化に着目して、学習問題を見出しているか」を評価する。</w:t>
            </w:r>
          </w:p>
          <w:p w14:paraId="111D3C48" w14:textId="77777777" w:rsidR="00921FD2" w:rsidRPr="003F1B02" w:rsidRDefault="00921FD2" w:rsidP="007B1CBD">
            <w:pPr>
              <w:spacing w:line="240" w:lineRule="exact"/>
              <w:ind w:left="200" w:rightChars="-21" w:right="-44" w:hangingChars="100" w:hanging="200"/>
              <w:jc w:val="left"/>
              <w:rPr>
                <w:rFonts w:ascii="ＭＳ ゴシック" w:eastAsia="ＭＳ ゴシック" w:hAnsi="ＭＳ ゴシック"/>
                <w:kern w:val="0"/>
                <w:sz w:val="20"/>
              </w:rPr>
            </w:pPr>
            <w:r w:rsidRPr="003F1B02">
              <w:rPr>
                <w:rFonts w:ascii="ＭＳ ゴシック" w:eastAsia="ＭＳ ゴシック" w:hAnsi="ＭＳ ゴシック" w:hint="eastAsia"/>
                <w:kern w:val="0"/>
                <w:sz w:val="20"/>
              </w:rPr>
              <w:t>[態度①]</w:t>
            </w:r>
          </w:p>
          <w:p w14:paraId="299E5CF7" w14:textId="77777777" w:rsidR="00921FD2" w:rsidRDefault="00921FD2" w:rsidP="007B1CBD">
            <w:pPr>
              <w:spacing w:line="240" w:lineRule="exact"/>
              <w:ind w:rightChars="-89" w:right="-187"/>
              <w:jc w:val="left"/>
              <w:rPr>
                <w:sz w:val="20"/>
                <w:szCs w:val="22"/>
              </w:rPr>
            </w:pPr>
            <w:r>
              <w:rPr>
                <w:rFonts w:hint="eastAsia"/>
                <w:sz w:val="20"/>
                <w:szCs w:val="22"/>
              </w:rPr>
              <w:t>ノートの記述内容や発言内容から、「学習問題の解決に向けた予想や学習計画を立て、解決の見通しをもっているか」を評価する。</w:t>
            </w:r>
          </w:p>
          <w:p w14:paraId="3B613C28" w14:textId="77777777" w:rsidR="00921FD2" w:rsidRPr="008177A2" w:rsidRDefault="00921FD2" w:rsidP="007B1CBD">
            <w:pPr>
              <w:spacing w:line="240" w:lineRule="exact"/>
              <w:ind w:rightChars="-89" w:right="-187"/>
              <w:jc w:val="left"/>
              <w:rPr>
                <w:kern w:val="0"/>
                <w:sz w:val="20"/>
              </w:rPr>
            </w:pPr>
          </w:p>
        </w:tc>
      </w:tr>
      <w:tr w:rsidR="00921FD2" w:rsidRPr="008E1C59" w14:paraId="2D5BB0C0" w14:textId="77777777" w:rsidTr="007B1CBD">
        <w:tblPrEx>
          <w:tblCellMar>
            <w:left w:w="99" w:type="dxa"/>
            <w:right w:w="99" w:type="dxa"/>
          </w:tblCellMar>
        </w:tblPrEx>
        <w:trPr>
          <w:trHeight w:val="2820"/>
        </w:trPr>
        <w:tc>
          <w:tcPr>
            <w:tcW w:w="426" w:type="dxa"/>
            <w:vMerge w:val="restart"/>
            <w:tcBorders>
              <w:left w:val="single" w:sz="4" w:space="0" w:color="auto"/>
            </w:tcBorders>
            <w:textDirection w:val="tbRlV"/>
          </w:tcPr>
          <w:p w14:paraId="6B3A1013" w14:textId="77777777" w:rsidR="00921FD2" w:rsidRPr="0056722F" w:rsidRDefault="00921FD2"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2D87A728"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②民主主義による国を目指して</w:t>
            </w:r>
            <w:r w:rsidRPr="006879B6">
              <w:rPr>
                <w:rFonts w:ascii="ＭＳ ゴシック" w:eastAsia="ＭＳ ゴシック" w:hAnsi="ＭＳ 明朝" w:hint="eastAsia"/>
                <w:kern w:val="0"/>
                <w:sz w:val="20"/>
              </w:rPr>
              <w:t xml:space="preserve"> </w:t>
            </w:r>
          </w:p>
          <w:p w14:paraId="482485EB" w14:textId="4C8EE585" w:rsidR="00921FD2" w:rsidRPr="00185650"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99232" behindDoc="0" locked="0" layoutInCell="1" allowOverlap="1" wp14:anchorId="618DA8F5" wp14:editId="40005EDE">
                      <wp:simplePos x="0" y="0"/>
                      <wp:positionH relativeFrom="column">
                        <wp:posOffset>-13663</wp:posOffset>
                      </wp:positionH>
                      <wp:positionV relativeFrom="paragraph">
                        <wp:posOffset>227921</wp:posOffset>
                      </wp:positionV>
                      <wp:extent cx="1113790" cy="909145"/>
                      <wp:effectExtent l="0" t="0" r="10160" b="24765"/>
                      <wp:wrapNone/>
                      <wp:docPr id="2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09145"/>
                              </a:xfrm>
                              <a:prstGeom prst="rect">
                                <a:avLst/>
                              </a:prstGeom>
                              <a:solidFill>
                                <a:srgbClr val="FFFFFF"/>
                              </a:solidFill>
                              <a:ln w="9525">
                                <a:solidFill>
                                  <a:srgbClr val="000000"/>
                                </a:solidFill>
                                <a:miter lim="800000"/>
                                <a:headEnd/>
                                <a:tailEnd/>
                              </a:ln>
                            </wps:spPr>
                            <wps:txbx>
                              <w:txbxContent>
                                <w:p w14:paraId="43FFD9DB" w14:textId="77777777" w:rsidR="00E06DE2" w:rsidRDefault="00E06DE2" w:rsidP="00921FD2">
                                  <w:pPr>
                                    <w:spacing w:line="240" w:lineRule="exact"/>
                                    <w:ind w:firstLineChars="100" w:firstLine="200"/>
                                    <w:rPr>
                                      <w:rFonts w:hAnsi="ＭＳ 明朝"/>
                                      <w:sz w:val="20"/>
                                    </w:rPr>
                                  </w:pPr>
                                  <w:r>
                                    <w:rPr>
                                      <w:rFonts w:hAnsi="ＭＳ 明朝" w:hint="eastAsia"/>
                                      <w:sz w:val="20"/>
                                    </w:rPr>
                                    <w:t>戦争の後、日本ではどのような改革が行われたのでしょうか。</w:t>
                                  </w:r>
                                </w:p>
                                <w:p w14:paraId="49557A67"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DA8F5" id="_x0000_s1201" type="#_x0000_t202" style="position:absolute;left:0;text-align:left;margin-left:-1.1pt;margin-top:17.95pt;width:87.7pt;height:71.6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">
                      <v:textbox inset="5.85pt,.7pt,5.85pt,.7pt">
                        <w:txbxContent>
                          <w:p w14:paraId="43FFD9DB" w14:textId="77777777" w:rsidR="00E06DE2" w:rsidRDefault="00E06DE2" w:rsidP="00921FD2">
                            <w:pPr>
                              <w:spacing w:line="240" w:lineRule="exact"/>
                              <w:ind w:firstLineChars="100" w:firstLine="200"/>
                              <w:rPr>
                                <w:rFonts w:hAnsi="ＭＳ 明朝"/>
                                <w:sz w:val="20"/>
                              </w:rPr>
                            </w:pPr>
                            <w:r>
                              <w:rPr>
                                <w:rFonts w:hAnsi="ＭＳ 明朝" w:hint="eastAsia"/>
                                <w:sz w:val="20"/>
                              </w:rPr>
                              <w:t>戦争の後、日本ではどのような改革が行われたのでしょうか。</w:t>
                            </w:r>
                          </w:p>
                          <w:p w14:paraId="49557A67"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.144</w:t>
            </w:r>
            <w:r>
              <w:rPr>
                <w:rFonts w:ascii="ＭＳ ゴシック" w:eastAsia="ＭＳ ゴシック" w:hAnsi="ＭＳ 明朝" w:hint="eastAsia"/>
                <w:kern w:val="0"/>
                <w:sz w:val="20"/>
              </w:rPr>
              <w:t>～</w:t>
            </w:r>
            <w:r>
              <w:rPr>
                <w:rFonts w:ascii="ＭＳ ゴシック" w:eastAsia="ＭＳ ゴシック" w:hAnsi="ＭＳ 明朝"/>
                <w:kern w:val="0"/>
                <w:sz w:val="20"/>
              </w:rPr>
              <w:t>145</w:t>
            </w:r>
          </w:p>
        </w:tc>
        <w:tc>
          <w:tcPr>
            <w:tcW w:w="4141" w:type="dxa"/>
            <w:tcBorders>
              <w:top w:val="single" w:sz="4" w:space="0" w:color="auto"/>
              <w:left w:val="nil"/>
              <w:bottom w:val="single" w:sz="4" w:space="0" w:color="auto"/>
            </w:tcBorders>
          </w:tcPr>
          <w:p w14:paraId="3C3260C9" w14:textId="77777777" w:rsidR="00921FD2" w:rsidRPr="008944E8" w:rsidRDefault="00921FD2" w:rsidP="007B1CBD">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戦後改革や日本国憲法について調べる。</w:t>
            </w:r>
          </w:p>
          <w:p w14:paraId="73B7E5BE" w14:textId="77777777" w:rsidR="00921FD2" w:rsidRDefault="00921FD2" w:rsidP="007B1CBD">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民主主義の国家として再出発するために、戦後改革が行われた。</w:t>
            </w:r>
          </w:p>
          <w:p w14:paraId="70F5AB59"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・日本国憲法が制定され、平和と民主主義が日本の進む方向として定められた。</w:t>
            </w:r>
          </w:p>
          <w:p w14:paraId="1BBB62F4" w14:textId="77777777" w:rsidR="00921FD2" w:rsidRDefault="00921FD2" w:rsidP="007B1CBD">
            <w:pPr>
              <w:autoSpaceDE w:val="0"/>
              <w:autoSpaceDN w:val="0"/>
              <w:adjustRightInd w:val="0"/>
              <w:spacing w:line="240" w:lineRule="exact"/>
              <w:ind w:left="242" w:hangingChars="121" w:hanging="242"/>
              <w:jc w:val="left"/>
              <w:rPr>
                <w:rFonts w:hAnsi="ＭＳ 明朝"/>
                <w:kern w:val="0"/>
                <w:sz w:val="20"/>
              </w:rPr>
            </w:pPr>
            <w:r>
              <w:rPr>
                <w:rFonts w:hAnsi="ＭＳ 明朝" w:hint="eastAsia"/>
                <w:kern w:val="0"/>
                <w:sz w:val="20"/>
              </w:rPr>
              <w:t>〇戦後改革について調べたことを年表にまとめ、「一言コメント」を書き込む。</w:t>
            </w:r>
          </w:p>
          <w:p w14:paraId="7ECFFA96"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・20歳以上の男女に平等に選挙権が保障された。女性の国会議員も生まれた。</w:t>
            </w:r>
          </w:p>
          <w:p w14:paraId="0BCD456E"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・子どもが教育を受ける権利が保障された。男女共学が法律で定められ、学校給食も始まった。</w:t>
            </w:r>
          </w:p>
          <w:p w14:paraId="5CED4707"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・平和な国や社会をつくる国民を育てていくための教育の目標が立てられた。</w:t>
            </w:r>
          </w:p>
          <w:p w14:paraId="15CACEFB" w14:textId="77777777" w:rsidR="00921FD2" w:rsidRPr="00E32469"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・小作農家も自分の農地をもてるようになった。</w:t>
            </w:r>
          </w:p>
          <w:p w14:paraId="20733B31"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2005376" behindDoc="0" locked="0" layoutInCell="1" allowOverlap="1" wp14:anchorId="614774AB" wp14:editId="1E031B46">
                      <wp:simplePos x="0" y="0"/>
                      <wp:positionH relativeFrom="column">
                        <wp:posOffset>-13970</wp:posOffset>
                      </wp:positionH>
                      <wp:positionV relativeFrom="paragraph">
                        <wp:posOffset>133985</wp:posOffset>
                      </wp:positionV>
                      <wp:extent cx="2502535" cy="538163"/>
                      <wp:effectExtent l="0" t="0" r="12065" b="14605"/>
                      <wp:wrapNone/>
                      <wp:docPr id="219"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38163"/>
                              </a:xfrm>
                              <a:prstGeom prst="rect">
                                <a:avLst/>
                              </a:prstGeom>
                              <a:solidFill>
                                <a:srgbClr val="FFFFFF"/>
                              </a:solidFill>
                              <a:ln w="9525">
                                <a:solidFill>
                                  <a:srgbClr val="000000"/>
                                </a:solidFill>
                                <a:prstDash val="dash"/>
                                <a:miter lim="800000"/>
                                <a:headEnd/>
                                <a:tailEnd/>
                              </a:ln>
                            </wps:spPr>
                            <wps:txbx>
                              <w:txbxContent>
                                <w:p w14:paraId="25615D73" w14:textId="2178B4D0" w:rsidR="00E06DE2" w:rsidRPr="006331F3" w:rsidRDefault="00E06DE2" w:rsidP="00375F4C">
                                  <w:pPr>
                                    <w:spacing w:line="240" w:lineRule="exact"/>
                                    <w:jc w:val="left"/>
                                    <w:rPr>
                                      <w:sz w:val="20"/>
                                    </w:rPr>
                                  </w:pPr>
                                  <w:r w:rsidRPr="00E32469">
                                    <w:rPr>
                                      <w:rFonts w:hint="eastAsia"/>
                                      <w:sz w:val="20"/>
                                    </w:rPr>
                                    <w:t>日本は</w:t>
                                  </w:r>
                                  <w:r>
                                    <w:rPr>
                                      <w:rFonts w:hint="eastAsia"/>
                                      <w:sz w:val="20"/>
                                    </w:rPr>
                                    <w:t>、</w:t>
                                  </w:r>
                                  <w:r w:rsidRPr="00E32469">
                                    <w:rPr>
                                      <w:rFonts w:hint="eastAsia"/>
                                      <w:sz w:val="20"/>
                                    </w:rPr>
                                    <w:t>日本国憲法の制定をはじめとする戦後改革を行い</w:t>
                                  </w:r>
                                  <w:r>
                                    <w:rPr>
                                      <w:rFonts w:hint="eastAsia"/>
                                      <w:sz w:val="20"/>
                                    </w:rPr>
                                    <w:t>、</w:t>
                                  </w:r>
                                  <w:r w:rsidRPr="00E32469">
                                    <w:rPr>
                                      <w:rFonts w:hint="eastAsia"/>
                                      <w:sz w:val="20"/>
                                    </w:rPr>
                                    <w:t>平和で民主的な国家として出発した。</w:t>
                                  </w:r>
                                  <w:r>
                                    <w:rPr>
                                      <w:sz w:val="20"/>
                                    </w:rPr>
                                    <w:tab/>
                                  </w:r>
                                  <w:r>
                                    <w:rPr>
                                      <w:sz w:val="20"/>
                                    </w:rPr>
                                    <w:tab/>
                                  </w:r>
                                  <w:r>
                                    <w:rPr>
                                      <w:sz w:val="20"/>
                                    </w:rPr>
                                    <w:tab/>
                                  </w:r>
                                  <w:r w:rsidRPr="006331F3">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774AB" id="_x0000_s1202" type="#_x0000_t202" style="position:absolute;left:0;text-align:left;margin-left:-1.1pt;margin-top:10.55pt;width:197.05pt;height:42.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">
                      <v:stroke dashstyle="dash"/>
                      <v:textbox inset="5.85pt,.7pt,5.85pt,.7pt">
                        <w:txbxContent>
                          <w:p w14:paraId="25615D73" w14:textId="2178B4D0" w:rsidR="00E06DE2" w:rsidRPr="006331F3" w:rsidRDefault="00E06DE2" w:rsidP="00375F4C">
                            <w:pPr>
                              <w:spacing w:line="240" w:lineRule="exact"/>
                              <w:jc w:val="left"/>
                              <w:rPr>
                                <w:sz w:val="20"/>
                              </w:rPr>
                            </w:pPr>
                            <w:r w:rsidRPr="00E32469">
                              <w:rPr>
                                <w:rFonts w:hint="eastAsia"/>
                                <w:sz w:val="20"/>
                              </w:rPr>
                              <w:t>日本は</w:t>
                            </w:r>
                            <w:r>
                              <w:rPr>
                                <w:rFonts w:hint="eastAsia"/>
                                <w:sz w:val="20"/>
                              </w:rPr>
                              <w:t>、</w:t>
                            </w:r>
                            <w:r w:rsidRPr="00E32469">
                              <w:rPr>
                                <w:rFonts w:hint="eastAsia"/>
                                <w:sz w:val="20"/>
                              </w:rPr>
                              <w:t>日本国憲法の制定をはじめとする戦後改革を行い</w:t>
                            </w:r>
                            <w:r>
                              <w:rPr>
                                <w:rFonts w:hint="eastAsia"/>
                                <w:sz w:val="20"/>
                              </w:rPr>
                              <w:t>、</w:t>
                            </w:r>
                            <w:r w:rsidRPr="00E32469">
                              <w:rPr>
                                <w:rFonts w:hint="eastAsia"/>
                                <w:sz w:val="20"/>
                              </w:rPr>
                              <w:t>平和で民主的な国家として出発した。</w:t>
                            </w:r>
                            <w:r>
                              <w:rPr>
                                <w:sz w:val="20"/>
                              </w:rPr>
                              <w:tab/>
                            </w:r>
                            <w:r>
                              <w:rPr>
                                <w:sz w:val="20"/>
                              </w:rPr>
                              <w:tab/>
                            </w:r>
                            <w:r>
                              <w:rPr>
                                <w:sz w:val="20"/>
                              </w:rPr>
                              <w:tab/>
                            </w:r>
                            <w:r w:rsidRPr="006331F3">
                              <w:rPr>
                                <w:rFonts w:hint="eastAsia"/>
                                <w:sz w:val="20"/>
                              </w:rPr>
                              <w:t>②</w:t>
                            </w:r>
                          </w:p>
                        </w:txbxContent>
                      </v:textbox>
                    </v:shape>
                  </w:pict>
                </mc:Fallback>
              </mc:AlternateContent>
            </w:r>
          </w:p>
          <w:p w14:paraId="7FB28FA1"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003D029C"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3F99DC89"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0CAE40A7"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69F20071" w14:textId="2D0A5737" w:rsidR="00921FD2" w:rsidRPr="008944E8" w:rsidRDefault="00921FD2" w:rsidP="00375F4C">
            <w:pPr>
              <w:autoSpaceDE w:val="0"/>
              <w:autoSpaceDN w:val="0"/>
              <w:adjustRightInd w:val="0"/>
              <w:spacing w:line="240" w:lineRule="exact"/>
              <w:jc w:val="left"/>
              <w:rPr>
                <w:sz w:val="20"/>
                <w:szCs w:val="22"/>
              </w:rPr>
            </w:pPr>
          </w:p>
        </w:tc>
        <w:tc>
          <w:tcPr>
            <w:tcW w:w="1979" w:type="dxa"/>
            <w:tcBorders>
              <w:top w:val="single" w:sz="4" w:space="0" w:color="auto"/>
              <w:bottom w:val="single" w:sz="4" w:space="0" w:color="auto"/>
            </w:tcBorders>
          </w:tcPr>
          <w:p w14:paraId="0407D794" w14:textId="77777777" w:rsidR="00921FD2" w:rsidRDefault="00921FD2" w:rsidP="007B1CBD">
            <w:pPr>
              <w:spacing w:line="240" w:lineRule="exact"/>
              <w:ind w:left="200" w:hangingChars="100" w:hanging="200"/>
              <w:rPr>
                <w:kern w:val="0"/>
                <w:sz w:val="20"/>
              </w:rPr>
            </w:pPr>
            <w:r>
              <w:rPr>
                <w:rFonts w:hint="eastAsia"/>
                <w:kern w:val="0"/>
                <w:sz w:val="20"/>
              </w:rPr>
              <w:t>◆「一言コメント」には、それぞれの取り組み（できごと）の説明を書くようにさせる。</w:t>
            </w:r>
          </w:p>
          <w:p w14:paraId="3BE60B27" w14:textId="77777777" w:rsidR="00921FD2" w:rsidRDefault="00921FD2" w:rsidP="007B1CBD">
            <w:pPr>
              <w:spacing w:line="240" w:lineRule="exact"/>
              <w:ind w:left="200" w:hangingChars="100" w:hanging="200"/>
              <w:rPr>
                <w:kern w:val="0"/>
                <w:sz w:val="20"/>
              </w:rPr>
            </w:pPr>
            <w:r>
              <w:rPr>
                <w:rFonts w:hint="eastAsia"/>
                <w:kern w:val="0"/>
                <w:sz w:val="20"/>
              </w:rPr>
              <w:t>◆年表と「一言コメント」をもとに、なぜ短い間にたくさんの改革が行われたのかを考えさせる。</w:t>
            </w:r>
          </w:p>
          <w:p w14:paraId="0346AE77" w14:textId="77777777" w:rsidR="00921FD2" w:rsidRPr="009E30C4" w:rsidRDefault="00921FD2" w:rsidP="007B1CBD">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499FAFCC" w14:textId="77777777" w:rsidR="00921FD2" w:rsidRPr="006C68A4" w:rsidRDefault="00921FD2"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E27F12B" w14:textId="77777777" w:rsidR="00921FD2" w:rsidRPr="008944E8" w:rsidRDefault="00921FD2" w:rsidP="007B1CBD">
            <w:pPr>
              <w:spacing w:line="240" w:lineRule="exact"/>
              <w:rPr>
                <w:kern w:val="0"/>
                <w:sz w:val="20"/>
              </w:rPr>
            </w:pPr>
            <w:r>
              <w:rPr>
                <w:rFonts w:hAnsi="ＭＳ 明朝" w:hint="eastAsia"/>
                <w:kern w:val="0"/>
                <w:sz w:val="20"/>
              </w:rPr>
              <w:t>ノートの記述内容や発言内容から、「必要な情報を集め、読み取り、日本の戦後改革や民主的な国家としての再出発について理解しているか」を評価する。</w:t>
            </w:r>
          </w:p>
        </w:tc>
      </w:tr>
      <w:tr w:rsidR="00921FD2" w:rsidRPr="008E1C59" w14:paraId="3031F1C1" w14:textId="77777777" w:rsidTr="007B1CBD">
        <w:tblPrEx>
          <w:tblCellMar>
            <w:left w:w="99" w:type="dxa"/>
            <w:right w:w="99" w:type="dxa"/>
          </w:tblCellMar>
        </w:tblPrEx>
        <w:trPr>
          <w:trHeight w:val="3685"/>
        </w:trPr>
        <w:tc>
          <w:tcPr>
            <w:tcW w:w="426" w:type="dxa"/>
            <w:vMerge/>
            <w:tcBorders>
              <w:left w:val="single" w:sz="4" w:space="0" w:color="auto"/>
            </w:tcBorders>
            <w:textDirection w:val="tbRlV"/>
          </w:tcPr>
          <w:p w14:paraId="31987D15" w14:textId="77777777" w:rsidR="00921FD2" w:rsidRPr="0056722F" w:rsidRDefault="00921FD2"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42036579" w14:textId="77777777" w:rsidR="00921FD2" w:rsidRDefault="00921FD2" w:rsidP="007B1CBD">
            <w:pPr>
              <w:autoSpaceDE w:val="0"/>
              <w:autoSpaceDN w:val="0"/>
              <w:adjustRightInd w:val="0"/>
              <w:spacing w:line="240" w:lineRule="exact"/>
              <w:ind w:left="274" w:hangingChars="137" w:hanging="274"/>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③再び世界の中へ　</w:t>
            </w:r>
          </w:p>
          <w:p w14:paraId="17589A71" w14:textId="2CD5F204" w:rsidR="00921FD2" w:rsidRPr="006B46D7"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00256" behindDoc="0" locked="0" layoutInCell="1" allowOverlap="1" wp14:anchorId="5D38A885" wp14:editId="56EB0BB6">
                      <wp:simplePos x="0" y="0"/>
                      <wp:positionH relativeFrom="column">
                        <wp:posOffset>-33973</wp:posOffset>
                      </wp:positionH>
                      <wp:positionV relativeFrom="paragraph">
                        <wp:posOffset>210820</wp:posOffset>
                      </wp:positionV>
                      <wp:extent cx="1113790" cy="1213945"/>
                      <wp:effectExtent l="0" t="0" r="10160" b="24765"/>
                      <wp:wrapNone/>
                      <wp:docPr id="22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213945"/>
                              </a:xfrm>
                              <a:prstGeom prst="rect">
                                <a:avLst/>
                              </a:prstGeom>
                              <a:solidFill>
                                <a:srgbClr val="FFFFFF"/>
                              </a:solidFill>
                              <a:ln w="9525">
                                <a:solidFill>
                                  <a:srgbClr val="000000"/>
                                </a:solidFill>
                                <a:miter lim="800000"/>
                                <a:headEnd/>
                                <a:tailEnd/>
                              </a:ln>
                            </wps:spPr>
                            <wps:txbx>
                              <w:txbxContent>
                                <w:p w14:paraId="05743CD0" w14:textId="77777777" w:rsidR="00E06DE2" w:rsidRDefault="00E06DE2" w:rsidP="00921FD2">
                                  <w:pPr>
                                    <w:ind w:firstLineChars="100" w:firstLine="200"/>
                                    <w:rPr>
                                      <w:sz w:val="20"/>
                                    </w:rPr>
                                  </w:pPr>
                                  <w:r>
                                    <w:rPr>
                                      <w:rFonts w:hint="eastAsia"/>
                                      <w:sz w:val="20"/>
                                    </w:rPr>
                                    <w:t>世界が変化する中、日本はどのようにして復興したのでしょうか。</w:t>
                                  </w:r>
                                </w:p>
                                <w:p w14:paraId="574DB60D"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8A885" id="_x0000_s1203" type="#_x0000_t202" style="position:absolute;left:0;text-align:left;margin-left:-2.7pt;margin-top:16.6pt;width:87.7pt;height:95.6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">
                      <v:textbox inset="5.85pt,.7pt,5.85pt,.7pt">
                        <w:txbxContent>
                          <w:p w14:paraId="05743CD0" w14:textId="77777777" w:rsidR="00E06DE2" w:rsidRDefault="00E06DE2" w:rsidP="00921FD2">
                            <w:pPr>
                              <w:ind w:firstLineChars="100" w:firstLine="200"/>
                              <w:rPr>
                                <w:sz w:val="20"/>
                              </w:rPr>
                            </w:pPr>
                            <w:r>
                              <w:rPr>
                                <w:rFonts w:hint="eastAsia"/>
                                <w:sz w:val="20"/>
                              </w:rPr>
                              <w:t>世界が変化する中、日本はどのようにして復興したのでしょうか。</w:t>
                            </w:r>
                          </w:p>
                          <w:p w14:paraId="574DB60D"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v:textbox>
                    </v:shape>
                  </w:pict>
                </mc:Fallback>
              </mc:AlternateContent>
            </w:r>
            <w:r w:rsidR="007B1CBD">
              <w:rPr>
                <w:rFonts w:ascii="ＭＳ ゴシック" w:eastAsia="ＭＳ ゴシック" w:hAnsi="ＭＳ 明朝"/>
                <w:kern w:val="0"/>
                <w:sz w:val="20"/>
              </w:rPr>
              <w:t>P</w:t>
            </w:r>
            <w:r>
              <w:rPr>
                <w:rFonts w:ascii="ＭＳ ゴシック" w:eastAsia="ＭＳ ゴシック" w:hAnsi="ＭＳ 明朝"/>
                <w:kern w:val="0"/>
                <w:sz w:val="20"/>
              </w:rPr>
              <w:t>.146</w:t>
            </w:r>
            <w:r>
              <w:rPr>
                <w:rFonts w:ascii="ＭＳ ゴシック" w:eastAsia="ＭＳ ゴシック" w:hAnsi="ＭＳ 明朝" w:hint="eastAsia"/>
                <w:kern w:val="0"/>
                <w:sz w:val="20"/>
              </w:rPr>
              <w:t>～1</w:t>
            </w:r>
            <w:r>
              <w:rPr>
                <w:rFonts w:ascii="ＭＳ ゴシック" w:eastAsia="ＭＳ ゴシック" w:hAnsi="ＭＳ 明朝"/>
                <w:kern w:val="0"/>
                <w:sz w:val="20"/>
              </w:rPr>
              <w:t>47</w:t>
            </w:r>
          </w:p>
        </w:tc>
        <w:tc>
          <w:tcPr>
            <w:tcW w:w="4141" w:type="dxa"/>
            <w:tcBorders>
              <w:top w:val="single" w:sz="4" w:space="0" w:color="auto"/>
              <w:left w:val="nil"/>
              <w:bottom w:val="single" w:sz="4" w:space="0" w:color="auto"/>
            </w:tcBorders>
          </w:tcPr>
          <w:p w14:paraId="3D299F77"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Pr>
                <w:rFonts w:hAnsi="ＭＳ 明朝" w:hint="eastAsia"/>
                <w:kern w:val="0"/>
                <w:sz w:val="20"/>
              </w:rPr>
              <w:t>第二次世界大戦後の世界の動きを調べる。</w:t>
            </w:r>
          </w:p>
          <w:p w14:paraId="00D77DD6" w14:textId="77777777" w:rsidR="00921FD2" w:rsidRDefault="00921FD2" w:rsidP="007B1CBD">
            <w:pPr>
              <w:autoSpaceDE w:val="0"/>
              <w:autoSpaceDN w:val="0"/>
              <w:adjustRightInd w:val="0"/>
              <w:spacing w:line="240" w:lineRule="exact"/>
              <w:ind w:left="210" w:hanging="210"/>
              <w:jc w:val="left"/>
              <w:rPr>
                <w:rFonts w:hAnsi="ＭＳ 明朝"/>
                <w:kern w:val="0"/>
                <w:sz w:val="20"/>
              </w:rPr>
            </w:pPr>
            <w:r w:rsidRPr="008944E8">
              <w:rPr>
                <w:rFonts w:hAnsi="ＭＳ 明朝" w:hint="eastAsia"/>
                <w:kern w:val="0"/>
                <w:sz w:val="20"/>
              </w:rPr>
              <w:t>・</w:t>
            </w:r>
            <w:r>
              <w:rPr>
                <w:rFonts w:hAnsi="ＭＳ 明朝" w:hint="eastAsia"/>
                <w:kern w:val="0"/>
                <w:sz w:val="20"/>
              </w:rPr>
              <w:t>第二次世界大戦後、国際社会の平和を守るため、国際連合がつくられた。</w:t>
            </w:r>
          </w:p>
          <w:p w14:paraId="660339E8" w14:textId="3A69AC1D"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・アメリカとソ連の対立が深まり、世界が二つ</w:t>
            </w:r>
            <w:r w:rsidR="00E87134">
              <w:rPr>
                <w:rFonts w:hAnsi="ＭＳ 明朝" w:hint="eastAsia"/>
                <w:kern w:val="0"/>
                <w:sz w:val="20"/>
              </w:rPr>
              <w:t>の陣営に分かれて対立し始めた</w:t>
            </w:r>
            <w:r>
              <w:rPr>
                <w:rFonts w:hAnsi="ＭＳ 明朝" w:hint="eastAsia"/>
                <w:kern w:val="0"/>
                <w:sz w:val="20"/>
              </w:rPr>
              <w:t>。</w:t>
            </w:r>
          </w:p>
          <w:p w14:paraId="24D157D8"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・1950年に朝鮮戦争が起こった。</w:t>
            </w:r>
          </w:p>
          <w:p w14:paraId="0E23C141"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Ansi="ＭＳ 明朝" w:hint="eastAsia"/>
                <w:kern w:val="0"/>
                <w:sz w:val="20"/>
              </w:rPr>
              <w:t>〇</w:t>
            </w:r>
            <w:r>
              <w:rPr>
                <w:rFonts w:hint="eastAsia"/>
                <w:sz w:val="20"/>
                <w:szCs w:val="22"/>
              </w:rPr>
              <w:t>「サンフランシスコ平和条約」や「国際連合への加盟」「産業の復興」を中心にして、日本の復興への道のりを年表にまとめ、その背景を話し合う。</w:t>
            </w:r>
          </w:p>
          <w:p w14:paraId="0CB98E8B"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・1951年に48か国と平和条約を結んだ。</w:t>
            </w:r>
          </w:p>
          <w:p w14:paraId="459E1940"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・1952年に占領が終わり、主権を回復した。</w:t>
            </w:r>
          </w:p>
          <w:p w14:paraId="5D3B9346"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・沖縄はまだアメリカに占領されたままだった。</w:t>
            </w:r>
          </w:p>
          <w:p w14:paraId="518DDB44"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・ソ連や中国などの国とは、平和条約を結ぶことができなかった。</w:t>
            </w:r>
          </w:p>
          <w:p w14:paraId="4A219CB0" w14:textId="77777777" w:rsidR="00921FD2"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・1956年に国際連合への加盟が認められた。</w:t>
            </w:r>
          </w:p>
          <w:p w14:paraId="0684F5BD" w14:textId="77777777" w:rsidR="00921FD2" w:rsidRPr="00D3747C" w:rsidRDefault="00921FD2" w:rsidP="007B1CBD">
            <w:pPr>
              <w:autoSpaceDE w:val="0"/>
              <w:autoSpaceDN w:val="0"/>
              <w:adjustRightInd w:val="0"/>
              <w:spacing w:line="240" w:lineRule="exact"/>
              <w:ind w:left="200" w:hangingChars="100" w:hanging="200"/>
              <w:jc w:val="left"/>
              <w:rPr>
                <w:sz w:val="20"/>
                <w:szCs w:val="22"/>
              </w:rPr>
            </w:pPr>
            <w:r>
              <w:rPr>
                <w:rFonts w:hint="eastAsia"/>
                <w:sz w:val="20"/>
                <w:szCs w:val="22"/>
              </w:rPr>
              <w:t>・アメリカの協力や国民の努力によって産業が復興し、生活が向上した。</w:t>
            </w:r>
          </w:p>
          <w:p w14:paraId="35D4196B"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24DFFBD5" w14:textId="77777777" w:rsidR="00921FD2" w:rsidRDefault="00921FD2" w:rsidP="007B1CBD">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2006400" behindDoc="0" locked="0" layoutInCell="1" allowOverlap="1" wp14:anchorId="31BF19BD" wp14:editId="00A73B0D">
                      <wp:simplePos x="0" y="0"/>
                      <wp:positionH relativeFrom="column">
                        <wp:posOffset>9843</wp:posOffset>
                      </wp:positionH>
                      <wp:positionV relativeFrom="paragraph">
                        <wp:posOffset>21909</wp:posOffset>
                      </wp:positionV>
                      <wp:extent cx="2502535" cy="990600"/>
                      <wp:effectExtent l="0" t="0" r="12065" b="19050"/>
                      <wp:wrapNone/>
                      <wp:docPr id="227"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990600"/>
                              </a:xfrm>
                              <a:prstGeom prst="rect">
                                <a:avLst/>
                              </a:prstGeom>
                              <a:solidFill>
                                <a:srgbClr val="FFFFFF"/>
                              </a:solidFill>
                              <a:ln w="9525">
                                <a:solidFill>
                                  <a:srgbClr val="000000"/>
                                </a:solidFill>
                                <a:prstDash val="dash"/>
                                <a:miter lim="800000"/>
                                <a:headEnd/>
                                <a:tailEnd/>
                              </a:ln>
                            </wps:spPr>
                            <wps:txbx>
                              <w:txbxContent>
                                <w:p w14:paraId="0E61709B" w14:textId="683D1F25" w:rsidR="00E06DE2" w:rsidRPr="006331F3" w:rsidRDefault="00E06DE2" w:rsidP="00375F4C">
                                  <w:pPr>
                                    <w:spacing w:line="240" w:lineRule="exact"/>
                                    <w:jc w:val="left"/>
                                    <w:rPr>
                                      <w:sz w:val="20"/>
                                    </w:rPr>
                                  </w:pPr>
                                  <w:r w:rsidRPr="001238DB">
                                    <w:rPr>
                                      <w:rFonts w:hint="eastAsia"/>
                                      <w:sz w:val="20"/>
                                    </w:rPr>
                                    <w:t>日本は</w:t>
                                  </w:r>
                                  <w:r>
                                    <w:rPr>
                                      <w:rFonts w:hint="eastAsia"/>
                                      <w:sz w:val="20"/>
                                    </w:rPr>
                                    <w:t>、</w:t>
                                  </w:r>
                                  <w:r w:rsidRPr="001238DB">
                                    <w:rPr>
                                      <w:rFonts w:hint="eastAsia"/>
                                      <w:sz w:val="20"/>
                                    </w:rPr>
                                    <w:t>サンフランシスコ平和条約を結んで主権を回復し</w:t>
                                  </w:r>
                                  <w:r>
                                    <w:rPr>
                                      <w:rFonts w:hint="eastAsia"/>
                                      <w:sz w:val="20"/>
                                    </w:rPr>
                                    <w:t>、</w:t>
                                  </w:r>
                                  <w:r w:rsidRPr="001238DB">
                                    <w:rPr>
                                      <w:rFonts w:hint="eastAsia"/>
                                      <w:sz w:val="20"/>
                                    </w:rPr>
                                    <w:t>国際連合への加盟も認められたことによって国際社会に復帰することができた。その後</w:t>
                                  </w:r>
                                  <w:r>
                                    <w:rPr>
                                      <w:rFonts w:hint="eastAsia"/>
                                      <w:sz w:val="20"/>
                                    </w:rPr>
                                    <w:t>、</w:t>
                                  </w:r>
                                  <w:r w:rsidRPr="001238DB">
                                    <w:rPr>
                                      <w:rFonts w:hint="eastAsia"/>
                                      <w:sz w:val="20"/>
                                    </w:rPr>
                                    <w:t>アメリカの協力や国民の努力によって産業が復興し</w:t>
                                  </w:r>
                                  <w:r>
                                    <w:rPr>
                                      <w:rFonts w:hint="eastAsia"/>
                                      <w:sz w:val="20"/>
                                    </w:rPr>
                                    <w:t>、</w:t>
                                  </w:r>
                                  <w:r w:rsidRPr="001238DB">
                                    <w:rPr>
                                      <w:rFonts w:hint="eastAsia"/>
                                      <w:sz w:val="20"/>
                                    </w:rPr>
                                    <w:t>生活が向上した。</w:t>
                                  </w:r>
                                  <w:r>
                                    <w:rPr>
                                      <w:sz w:val="20"/>
                                    </w:rPr>
                                    <w:tab/>
                                  </w:r>
                                  <w:r>
                                    <w:rPr>
                                      <w:sz w:val="20"/>
                                    </w:rPr>
                                    <w:tab/>
                                  </w:r>
                                  <w:r w:rsidRPr="006331F3">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F19BD" id="_x0000_s1204" type="#_x0000_t202" style="position:absolute;left:0;text-align:left;margin-left:.8pt;margin-top:1.75pt;width:197.05pt;height:78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">
                      <v:stroke dashstyle="dash"/>
                      <v:textbox inset="5.85pt,.7pt,5.85pt,.7pt">
                        <w:txbxContent>
                          <w:p w14:paraId="0E61709B" w14:textId="683D1F25" w:rsidR="00E06DE2" w:rsidRPr="006331F3" w:rsidRDefault="00E06DE2" w:rsidP="00375F4C">
                            <w:pPr>
                              <w:spacing w:line="240" w:lineRule="exact"/>
                              <w:jc w:val="left"/>
                              <w:rPr>
                                <w:sz w:val="20"/>
                              </w:rPr>
                            </w:pPr>
                            <w:r w:rsidRPr="001238DB">
                              <w:rPr>
                                <w:rFonts w:hint="eastAsia"/>
                                <w:sz w:val="20"/>
                              </w:rPr>
                              <w:t>日本は</w:t>
                            </w:r>
                            <w:r>
                              <w:rPr>
                                <w:rFonts w:hint="eastAsia"/>
                                <w:sz w:val="20"/>
                              </w:rPr>
                              <w:t>、</w:t>
                            </w:r>
                            <w:r w:rsidRPr="001238DB">
                              <w:rPr>
                                <w:rFonts w:hint="eastAsia"/>
                                <w:sz w:val="20"/>
                              </w:rPr>
                              <w:t>サンフランシスコ平和条約を結んで主権を回復し</w:t>
                            </w:r>
                            <w:r>
                              <w:rPr>
                                <w:rFonts w:hint="eastAsia"/>
                                <w:sz w:val="20"/>
                              </w:rPr>
                              <w:t>、</w:t>
                            </w:r>
                            <w:r w:rsidRPr="001238DB">
                              <w:rPr>
                                <w:rFonts w:hint="eastAsia"/>
                                <w:sz w:val="20"/>
                              </w:rPr>
                              <w:t>国際連合への加盟も認められたことによって国際社会に復帰することができた。その後</w:t>
                            </w:r>
                            <w:r>
                              <w:rPr>
                                <w:rFonts w:hint="eastAsia"/>
                                <w:sz w:val="20"/>
                              </w:rPr>
                              <w:t>、</w:t>
                            </w:r>
                            <w:r w:rsidRPr="001238DB">
                              <w:rPr>
                                <w:rFonts w:hint="eastAsia"/>
                                <w:sz w:val="20"/>
                              </w:rPr>
                              <w:t>アメリカの協力や国民の努力によって産業が復興し</w:t>
                            </w:r>
                            <w:r>
                              <w:rPr>
                                <w:rFonts w:hint="eastAsia"/>
                                <w:sz w:val="20"/>
                              </w:rPr>
                              <w:t>、</w:t>
                            </w:r>
                            <w:r w:rsidRPr="001238DB">
                              <w:rPr>
                                <w:rFonts w:hint="eastAsia"/>
                                <w:sz w:val="20"/>
                              </w:rPr>
                              <w:t>生活が向上した。</w:t>
                            </w:r>
                            <w:r>
                              <w:rPr>
                                <w:sz w:val="20"/>
                              </w:rPr>
                              <w:tab/>
                            </w:r>
                            <w:r>
                              <w:rPr>
                                <w:sz w:val="20"/>
                              </w:rPr>
                              <w:tab/>
                            </w:r>
                            <w:r w:rsidRPr="006331F3">
                              <w:rPr>
                                <w:rFonts w:hint="eastAsia"/>
                                <w:sz w:val="20"/>
                              </w:rPr>
                              <w:t>③</w:t>
                            </w:r>
                          </w:p>
                        </w:txbxContent>
                      </v:textbox>
                    </v:shape>
                  </w:pict>
                </mc:Fallback>
              </mc:AlternateContent>
            </w:r>
          </w:p>
          <w:p w14:paraId="3FCCEBAD"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337A28C3"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707A7D4E"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26260995"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1C4A5081"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69FF2141" w14:textId="77777777" w:rsidR="00921FD2" w:rsidRDefault="00921FD2" w:rsidP="007B1CBD">
            <w:pPr>
              <w:autoSpaceDE w:val="0"/>
              <w:autoSpaceDN w:val="0"/>
              <w:adjustRightInd w:val="0"/>
              <w:spacing w:line="240" w:lineRule="exact"/>
              <w:ind w:left="210" w:hanging="210"/>
              <w:jc w:val="left"/>
              <w:rPr>
                <w:rFonts w:hAnsi="ＭＳ 明朝"/>
                <w:kern w:val="0"/>
                <w:sz w:val="20"/>
              </w:rPr>
            </w:pPr>
          </w:p>
          <w:p w14:paraId="02BB1D2D" w14:textId="0AC0DD36" w:rsidR="00921FD2" w:rsidRPr="00226748" w:rsidRDefault="00921FD2" w:rsidP="007B1CBD">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5F5AF56D" w14:textId="5845A817" w:rsidR="00921FD2" w:rsidRDefault="00921FD2" w:rsidP="007B1CBD">
            <w:pPr>
              <w:spacing w:line="240" w:lineRule="exact"/>
              <w:ind w:left="200" w:hangingChars="100" w:hanging="200"/>
              <w:rPr>
                <w:kern w:val="0"/>
                <w:sz w:val="20"/>
              </w:rPr>
            </w:pPr>
            <w:r>
              <w:rPr>
                <w:rFonts w:hint="eastAsia"/>
                <w:kern w:val="0"/>
                <w:sz w:val="20"/>
              </w:rPr>
              <w:t>◆教科書</w:t>
            </w:r>
            <w:r w:rsidR="00E87134">
              <w:rPr>
                <w:rFonts w:hint="eastAsia"/>
                <w:kern w:val="0"/>
                <w:sz w:val="20"/>
              </w:rPr>
              <w:t>の巻末年表や写真、地図などを</w:t>
            </w:r>
            <w:r>
              <w:rPr>
                <w:rFonts w:hint="eastAsia"/>
                <w:kern w:val="0"/>
                <w:sz w:val="20"/>
              </w:rPr>
              <w:t>活用して、日本の独立までの概要をとらえさせる。</w:t>
            </w:r>
          </w:p>
          <w:p w14:paraId="3F864BA3" w14:textId="77777777" w:rsidR="00921FD2" w:rsidRDefault="00921FD2" w:rsidP="007B1CBD">
            <w:pPr>
              <w:spacing w:line="240" w:lineRule="exact"/>
              <w:ind w:left="200" w:hangingChars="100" w:hanging="200"/>
              <w:rPr>
                <w:kern w:val="0"/>
                <w:sz w:val="20"/>
              </w:rPr>
            </w:pPr>
            <w:r>
              <w:rPr>
                <w:rFonts w:hint="eastAsia"/>
                <w:kern w:val="0"/>
                <w:sz w:val="20"/>
              </w:rPr>
              <w:t>◆電化製品の普及率のグラフを読み取らせ、産業の復興や生活の向上と関連させて考えさせる。</w:t>
            </w:r>
          </w:p>
          <w:p w14:paraId="1E10926B" w14:textId="77777777" w:rsidR="00921FD2" w:rsidRPr="00673C0E" w:rsidRDefault="00921FD2" w:rsidP="007B1CBD">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7CCDE36A" w14:textId="77777777" w:rsidR="00921FD2" w:rsidRPr="006C68A4" w:rsidRDefault="00921FD2"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019A63D4" w14:textId="77777777" w:rsidR="00921FD2" w:rsidRDefault="00921FD2" w:rsidP="007B1CBD">
            <w:pPr>
              <w:spacing w:line="240" w:lineRule="exact"/>
              <w:rPr>
                <w:rFonts w:hAnsi="ＭＳ 明朝"/>
                <w:kern w:val="0"/>
                <w:sz w:val="20"/>
              </w:rPr>
            </w:pPr>
            <w:r>
              <w:rPr>
                <w:rFonts w:hAnsi="ＭＳ 明朝" w:hint="eastAsia"/>
                <w:kern w:val="0"/>
                <w:sz w:val="20"/>
              </w:rPr>
              <w:t>ノートの記述内容や発言内容から、「必要な情報を集め、読み取り、日本の国際社会への復帰の過程や、産業の復興と生活の向上について理解しているか」を評価する。</w:t>
            </w:r>
          </w:p>
          <w:p w14:paraId="1AF47B7C" w14:textId="77777777" w:rsidR="00921FD2" w:rsidRPr="006B46D7" w:rsidRDefault="00921FD2" w:rsidP="007B1CBD">
            <w:pPr>
              <w:spacing w:line="240" w:lineRule="exact"/>
              <w:rPr>
                <w:rFonts w:hAnsi="ＭＳ 明朝"/>
                <w:kern w:val="0"/>
                <w:sz w:val="20"/>
              </w:rPr>
            </w:pPr>
          </w:p>
        </w:tc>
      </w:tr>
      <w:tr w:rsidR="00921FD2" w:rsidRPr="008E1C59" w14:paraId="2AE9B5F8" w14:textId="77777777" w:rsidTr="007B1CBD">
        <w:tblPrEx>
          <w:tblCellMar>
            <w:left w:w="99" w:type="dxa"/>
            <w:right w:w="99" w:type="dxa"/>
          </w:tblCellMar>
        </w:tblPrEx>
        <w:trPr>
          <w:trHeight w:val="3821"/>
        </w:trPr>
        <w:tc>
          <w:tcPr>
            <w:tcW w:w="426" w:type="dxa"/>
            <w:vMerge/>
            <w:tcBorders>
              <w:left w:val="single" w:sz="4" w:space="0" w:color="auto"/>
            </w:tcBorders>
            <w:textDirection w:val="tbRlV"/>
            <w:vAlign w:val="center"/>
          </w:tcPr>
          <w:p w14:paraId="071456D1" w14:textId="77777777" w:rsidR="00921FD2" w:rsidRPr="0056722F" w:rsidRDefault="00921FD2" w:rsidP="007B1CBD">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325335A7"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④高度経済成長の中の東京オリンピック・パラリンピック</w:t>
            </w:r>
          </w:p>
          <w:p w14:paraId="3D3E1FD2" w14:textId="537FEC98" w:rsidR="00921FD2" w:rsidRPr="006879B6"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.148</w:t>
            </w:r>
            <w:r>
              <w:rPr>
                <w:rFonts w:ascii="ＭＳ ゴシック" w:eastAsia="ＭＳ ゴシック" w:hAnsi="ＭＳ 明朝" w:hint="eastAsia"/>
                <w:kern w:val="0"/>
                <w:sz w:val="20"/>
              </w:rPr>
              <w:t>～1</w:t>
            </w:r>
            <w:r>
              <w:rPr>
                <w:rFonts w:ascii="ＭＳ ゴシック" w:eastAsia="ＭＳ ゴシック" w:hAnsi="ＭＳ 明朝"/>
                <w:kern w:val="0"/>
                <w:sz w:val="20"/>
              </w:rPr>
              <w:t>4</w:t>
            </w:r>
            <w:r>
              <w:rPr>
                <w:rFonts w:ascii="ＭＳ ゴシック" w:eastAsia="ＭＳ ゴシック" w:hAnsi="ＭＳ 明朝" w:hint="eastAsia"/>
                <w:kern w:val="0"/>
                <w:sz w:val="20"/>
              </w:rPr>
              <w:t>9</w:t>
            </w:r>
          </w:p>
          <w:p w14:paraId="13579CD0" w14:textId="6DA473C2" w:rsidR="00921FD2" w:rsidRDefault="00CA5932" w:rsidP="007B1CBD">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02304" behindDoc="0" locked="0" layoutInCell="1" allowOverlap="1" wp14:anchorId="5EE93685" wp14:editId="1261BB2E">
                      <wp:simplePos x="0" y="0"/>
                      <wp:positionH relativeFrom="column">
                        <wp:posOffset>-18919</wp:posOffset>
                      </wp:positionH>
                      <wp:positionV relativeFrom="paragraph">
                        <wp:posOffset>25904</wp:posOffset>
                      </wp:positionV>
                      <wp:extent cx="1113790" cy="1177158"/>
                      <wp:effectExtent l="0" t="0" r="10160" b="23495"/>
                      <wp:wrapNone/>
                      <wp:docPr id="22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77158"/>
                              </a:xfrm>
                              <a:prstGeom prst="rect">
                                <a:avLst/>
                              </a:prstGeom>
                              <a:solidFill>
                                <a:srgbClr val="FFFFFF"/>
                              </a:solidFill>
                              <a:ln w="9525">
                                <a:solidFill>
                                  <a:srgbClr val="000000"/>
                                </a:solidFill>
                                <a:miter lim="800000"/>
                                <a:headEnd/>
                                <a:tailEnd/>
                              </a:ln>
                            </wps:spPr>
                            <wps:txbx>
                              <w:txbxContent>
                                <w:p w14:paraId="17631083" w14:textId="77777777" w:rsidR="00E06DE2" w:rsidRDefault="00E06DE2" w:rsidP="00921FD2">
                                  <w:pPr>
                                    <w:ind w:firstLineChars="100" w:firstLine="200"/>
                                    <w:rPr>
                                      <w:sz w:val="20"/>
                                    </w:rPr>
                                  </w:pPr>
                                  <w:r>
                                    <w:rPr>
                                      <w:rFonts w:hint="eastAsia"/>
                                      <w:sz w:val="20"/>
                                    </w:rPr>
                                    <w:t>産業の発展により、人々の生活はどのように変化したのでしょうか。</w:t>
                                  </w:r>
                                </w:p>
                                <w:p w14:paraId="4E7D32ED"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93685" id="_x0000_s1205" type="#_x0000_t202" style="position:absolute;margin-left:-1.5pt;margin-top:2.05pt;width:87.7pt;height:92.7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">
                      <v:textbox inset="5.85pt,.7pt,5.85pt,.7pt">
                        <w:txbxContent>
                          <w:p w14:paraId="17631083" w14:textId="77777777" w:rsidR="00E06DE2" w:rsidRDefault="00E06DE2" w:rsidP="00921FD2">
                            <w:pPr>
                              <w:ind w:firstLineChars="100" w:firstLine="200"/>
                              <w:rPr>
                                <w:sz w:val="20"/>
                              </w:rPr>
                            </w:pPr>
                            <w:r>
                              <w:rPr>
                                <w:rFonts w:hint="eastAsia"/>
                                <w:sz w:val="20"/>
                              </w:rPr>
                              <w:t>産業の発展により、人々の生活はどのように変化したのでしょうか。</w:t>
                            </w:r>
                          </w:p>
                          <w:p w14:paraId="4E7D32ED"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sz w:val="20"/>
                              </w:rPr>
                              <w:t>（1時間）</w:t>
                            </w:r>
                          </w:p>
                        </w:txbxContent>
                      </v:textbox>
                    </v:shape>
                  </w:pict>
                </mc:Fallback>
              </mc:AlternateContent>
            </w:r>
          </w:p>
          <w:p w14:paraId="2327875E" w14:textId="77777777" w:rsidR="00921FD2" w:rsidRPr="006879B6" w:rsidRDefault="00921FD2" w:rsidP="007B1CBD">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3E80F6A4" w14:textId="40E9A89F"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○東京オリンピック・パラリンピックの開催</w:t>
            </w:r>
            <w:r w:rsidR="00E87134">
              <w:rPr>
                <w:rFonts w:hAnsi="ＭＳ 明朝" w:hint="eastAsia"/>
                <w:kern w:val="0"/>
                <w:sz w:val="20"/>
              </w:rPr>
              <w:t>とそれに関連するできごと</w:t>
            </w:r>
            <w:r>
              <w:rPr>
                <w:rFonts w:hAnsi="ＭＳ 明朝" w:hint="eastAsia"/>
                <w:kern w:val="0"/>
                <w:sz w:val="20"/>
              </w:rPr>
              <w:t>を調べる。</w:t>
            </w:r>
          </w:p>
          <w:p w14:paraId="7482D514"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・競技施設だけでなく、ホテルが建てられ、道路や下水道が整備された。</w:t>
            </w:r>
          </w:p>
          <w:p w14:paraId="5A3568DC"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・高速道路や地下鉄が新たにつくられた。</w:t>
            </w:r>
          </w:p>
          <w:p w14:paraId="4E049EDB"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・東京と大阪の間には、東海道新幹線がつくられた。</w:t>
            </w:r>
          </w:p>
          <w:p w14:paraId="224F16B8"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〇東京オリンピック・パラリンピック開催前後の国民生活の変化について調べる。</w:t>
            </w:r>
          </w:p>
          <w:p w14:paraId="4F275E8B"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・製鉄・火力発電・石油精製などの重化学コンビナートがつくられ、各地の港が整備されていった。</w:t>
            </w:r>
          </w:p>
          <w:p w14:paraId="3462E233" w14:textId="7A4484EC"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・1968年には、国民総生産額がアメリカに次いで世界第</w:t>
            </w:r>
            <w:r w:rsidR="00E87134">
              <w:rPr>
                <w:rFonts w:hAnsi="ＭＳ 明朝" w:hint="eastAsia"/>
                <w:kern w:val="0"/>
                <w:sz w:val="20"/>
              </w:rPr>
              <w:t>２</w:t>
            </w:r>
            <w:r>
              <w:rPr>
                <w:rFonts w:hAnsi="ＭＳ 明朝" w:hint="eastAsia"/>
                <w:kern w:val="0"/>
                <w:sz w:val="20"/>
              </w:rPr>
              <w:t>位になった。</w:t>
            </w:r>
          </w:p>
          <w:p w14:paraId="508C80FD" w14:textId="6EFFF0B1"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・三種の神器にかわり、</w:t>
            </w:r>
            <w:r w:rsidR="00E87134">
              <w:rPr>
                <w:rFonts w:hAnsi="ＭＳ 明朝" w:hint="eastAsia"/>
                <w:kern w:val="0"/>
                <w:sz w:val="20"/>
              </w:rPr>
              <w:t>３C</w:t>
            </w:r>
            <w:r>
              <w:rPr>
                <w:rFonts w:hAnsi="ＭＳ 明朝" w:hint="eastAsia"/>
                <w:kern w:val="0"/>
                <w:sz w:val="20"/>
              </w:rPr>
              <w:t>（カー、クーラー、カラーテレビ）が多くの家庭に広まった。</w:t>
            </w:r>
          </w:p>
          <w:p w14:paraId="393D482C"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・高度経済成長のかげで、公害などの環境問題が生まれてきた。</w:t>
            </w:r>
          </w:p>
          <w:p w14:paraId="7F0686CA"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p>
          <w:p w14:paraId="386DE62C" w14:textId="77777777" w:rsidR="00921FD2" w:rsidRDefault="00921FD2" w:rsidP="007B1CBD">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2007424" behindDoc="0" locked="0" layoutInCell="1" allowOverlap="1" wp14:anchorId="4FE41B5B" wp14:editId="72167F28">
                      <wp:simplePos x="0" y="0"/>
                      <wp:positionH relativeFrom="column">
                        <wp:posOffset>-4445</wp:posOffset>
                      </wp:positionH>
                      <wp:positionV relativeFrom="paragraph">
                        <wp:posOffset>63183</wp:posOffset>
                      </wp:positionV>
                      <wp:extent cx="2502535" cy="814387"/>
                      <wp:effectExtent l="0" t="0" r="12065" b="24130"/>
                      <wp:wrapNone/>
                      <wp:docPr id="23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4387"/>
                              </a:xfrm>
                              <a:prstGeom prst="rect">
                                <a:avLst/>
                              </a:prstGeom>
                              <a:solidFill>
                                <a:srgbClr val="FFFFFF"/>
                              </a:solidFill>
                              <a:ln w="9525">
                                <a:solidFill>
                                  <a:srgbClr val="000000"/>
                                </a:solidFill>
                                <a:prstDash val="dash"/>
                                <a:miter lim="800000"/>
                                <a:headEnd/>
                                <a:tailEnd/>
                              </a:ln>
                            </wps:spPr>
                            <wps:txbx>
                              <w:txbxContent>
                                <w:p w14:paraId="5EBD3271" w14:textId="560E51F3" w:rsidR="00E06DE2" w:rsidRPr="006331F3" w:rsidRDefault="00E06DE2" w:rsidP="00375F4C">
                                  <w:pPr>
                                    <w:spacing w:line="240" w:lineRule="exact"/>
                                    <w:jc w:val="left"/>
                                    <w:rPr>
                                      <w:sz w:val="20"/>
                                    </w:rPr>
                                  </w:pPr>
                                  <w:r w:rsidRPr="005971CA">
                                    <w:rPr>
                                      <w:rFonts w:hint="eastAsia"/>
                                      <w:sz w:val="20"/>
                                    </w:rPr>
                                    <w:t>東京オリンピック・パラリンピックの開催は国民に自信をあたえるとともに</w:t>
                                  </w:r>
                                  <w:r>
                                    <w:rPr>
                                      <w:rFonts w:hint="eastAsia"/>
                                      <w:sz w:val="20"/>
                                    </w:rPr>
                                    <w:t>、</w:t>
                                  </w:r>
                                  <w:r w:rsidRPr="005971CA">
                                    <w:rPr>
                                      <w:rFonts w:hint="eastAsia"/>
                                      <w:sz w:val="20"/>
                                    </w:rPr>
                                    <w:t>産業をさらに発展させるきっかけ</w:t>
                                  </w:r>
                                  <w:r>
                                    <w:rPr>
                                      <w:rFonts w:hint="eastAsia"/>
                                      <w:sz w:val="20"/>
                                    </w:rPr>
                                    <w:t>となった</w:t>
                                  </w:r>
                                  <w:r w:rsidRPr="005971CA">
                                    <w:rPr>
                                      <w:rFonts w:hint="eastAsia"/>
                                      <w:sz w:val="20"/>
                                    </w:rPr>
                                    <w:t>。一方</w:t>
                                  </w:r>
                                  <w:r>
                                    <w:rPr>
                                      <w:rFonts w:hint="eastAsia"/>
                                      <w:sz w:val="20"/>
                                    </w:rPr>
                                    <w:t>、</w:t>
                                  </w:r>
                                  <w:r w:rsidRPr="005971CA">
                                    <w:rPr>
                                      <w:rFonts w:hint="eastAsia"/>
                                      <w:sz w:val="20"/>
                                    </w:rPr>
                                    <w:t>経済の高度成長のかげで公害などの環境問題が起こった。</w:t>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1B5B" id="_x0000_s1206" type="#_x0000_t202" style="position:absolute;left:0;text-align:left;margin-left:-.35pt;margin-top:5pt;width:197.05pt;height:64.1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">
                      <v:stroke dashstyle="dash"/>
                      <v:textbox inset="5.85pt,.7pt,5.85pt,.7pt">
                        <w:txbxContent>
                          <w:p w14:paraId="5EBD3271" w14:textId="560E51F3" w:rsidR="00E06DE2" w:rsidRPr="006331F3" w:rsidRDefault="00E06DE2" w:rsidP="00375F4C">
                            <w:pPr>
                              <w:spacing w:line="240" w:lineRule="exact"/>
                              <w:jc w:val="left"/>
                              <w:rPr>
                                <w:sz w:val="20"/>
                              </w:rPr>
                            </w:pPr>
                            <w:r w:rsidRPr="005971CA">
                              <w:rPr>
                                <w:rFonts w:hint="eastAsia"/>
                                <w:sz w:val="20"/>
                              </w:rPr>
                              <w:t>東京オリンピック・パラリンピックの開催は国民に自信をあたえるとともに</w:t>
                            </w:r>
                            <w:r>
                              <w:rPr>
                                <w:rFonts w:hint="eastAsia"/>
                                <w:sz w:val="20"/>
                              </w:rPr>
                              <w:t>、</w:t>
                            </w:r>
                            <w:r w:rsidRPr="005971CA">
                              <w:rPr>
                                <w:rFonts w:hint="eastAsia"/>
                                <w:sz w:val="20"/>
                              </w:rPr>
                              <w:t>産業をさらに発展させるきっかけ</w:t>
                            </w:r>
                            <w:r>
                              <w:rPr>
                                <w:rFonts w:hint="eastAsia"/>
                                <w:sz w:val="20"/>
                              </w:rPr>
                              <w:t>となった</w:t>
                            </w:r>
                            <w:r w:rsidRPr="005971CA">
                              <w:rPr>
                                <w:rFonts w:hint="eastAsia"/>
                                <w:sz w:val="20"/>
                              </w:rPr>
                              <w:t>。一方</w:t>
                            </w:r>
                            <w:r>
                              <w:rPr>
                                <w:rFonts w:hint="eastAsia"/>
                                <w:sz w:val="20"/>
                              </w:rPr>
                              <w:t>、</w:t>
                            </w:r>
                            <w:r w:rsidRPr="005971CA">
                              <w:rPr>
                                <w:rFonts w:hint="eastAsia"/>
                                <w:sz w:val="20"/>
                              </w:rPr>
                              <w:t>経済の高度成長のかげで公害などの環境問題が起こった。</w:t>
                            </w:r>
                            <w:r>
                              <w:rPr>
                                <w:sz w:val="20"/>
                              </w:rPr>
                              <w:tab/>
                            </w:r>
                            <w:r>
                              <w:rPr>
                                <w:rFonts w:hint="eastAsia"/>
                                <w:sz w:val="20"/>
                              </w:rPr>
                              <w:t>④</w:t>
                            </w:r>
                          </w:p>
                        </w:txbxContent>
                      </v:textbox>
                    </v:shape>
                  </w:pict>
                </mc:Fallback>
              </mc:AlternateContent>
            </w:r>
          </w:p>
          <w:p w14:paraId="6B240A50"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p>
          <w:p w14:paraId="60AC8138"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p>
          <w:p w14:paraId="54E61962"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p>
          <w:p w14:paraId="1A68AEDA"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p>
          <w:p w14:paraId="3D08AA67" w14:textId="77777777" w:rsidR="00921FD2" w:rsidRDefault="00921FD2" w:rsidP="007B1CBD">
            <w:pPr>
              <w:autoSpaceDE w:val="0"/>
              <w:autoSpaceDN w:val="0"/>
              <w:adjustRightInd w:val="0"/>
              <w:spacing w:line="240" w:lineRule="exact"/>
              <w:jc w:val="left"/>
              <w:rPr>
                <w:rFonts w:hAnsi="ＭＳ 明朝"/>
                <w:kern w:val="0"/>
                <w:sz w:val="20"/>
              </w:rPr>
            </w:pPr>
          </w:p>
          <w:p w14:paraId="11B55DC4" w14:textId="4D267226" w:rsidR="00921FD2" w:rsidRPr="006879B6" w:rsidRDefault="00921FD2" w:rsidP="00375F4C">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75DADC20" w14:textId="77777777" w:rsidR="00921FD2" w:rsidRDefault="00921FD2" w:rsidP="007B1CBD">
            <w:pPr>
              <w:spacing w:line="240" w:lineRule="exact"/>
              <w:ind w:left="200" w:hangingChars="100" w:hanging="200"/>
              <w:rPr>
                <w:sz w:val="20"/>
              </w:rPr>
            </w:pPr>
            <w:r>
              <w:rPr>
                <w:rFonts w:hint="eastAsia"/>
                <w:sz w:val="20"/>
              </w:rPr>
              <w:t>◆東京オリンピック・パラリンピックの開催が国民にとってどのような意味をもっていたのかを考えさせる。</w:t>
            </w:r>
          </w:p>
          <w:p w14:paraId="683BB31B" w14:textId="77777777" w:rsidR="00921FD2" w:rsidRPr="00CF3168" w:rsidRDefault="00921FD2" w:rsidP="007B1CBD">
            <w:pPr>
              <w:spacing w:line="240" w:lineRule="exact"/>
              <w:ind w:left="200" w:hangingChars="100" w:hanging="200"/>
              <w:rPr>
                <w:sz w:val="20"/>
              </w:rPr>
            </w:pPr>
            <w:r>
              <w:rPr>
                <w:rFonts w:hint="eastAsia"/>
                <w:sz w:val="20"/>
              </w:rPr>
              <w:t>◆どのような場所で公害が発生したのかについて、5年生の学習を想起させて考えさせる。</w:t>
            </w:r>
          </w:p>
        </w:tc>
        <w:tc>
          <w:tcPr>
            <w:tcW w:w="1980" w:type="dxa"/>
            <w:tcBorders>
              <w:top w:val="single" w:sz="4" w:space="0" w:color="auto"/>
              <w:bottom w:val="single" w:sz="4" w:space="0" w:color="auto"/>
              <w:right w:val="single" w:sz="4" w:space="0" w:color="auto"/>
            </w:tcBorders>
          </w:tcPr>
          <w:p w14:paraId="5552F9D6" w14:textId="77777777" w:rsidR="00921FD2" w:rsidRPr="006C68A4" w:rsidRDefault="00921FD2"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[知技①]</w:t>
            </w:r>
          </w:p>
          <w:p w14:paraId="6B475736" w14:textId="77777777" w:rsidR="00921FD2" w:rsidRPr="006C68A4" w:rsidRDefault="00921FD2" w:rsidP="007B1CBD">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ノートの記述内容や発言内容から、「必要な情報を集め、読み取り、東京オリンピック・パラリンピックの開催や、公害などの環境問題の発生について理解しているか」を評価する。</w:t>
            </w:r>
          </w:p>
        </w:tc>
      </w:tr>
      <w:tr w:rsidR="00921FD2" w:rsidRPr="008E1C59" w14:paraId="537BCC54" w14:textId="77777777" w:rsidTr="007B1CBD">
        <w:tblPrEx>
          <w:tblCellMar>
            <w:left w:w="99" w:type="dxa"/>
            <w:right w:w="99" w:type="dxa"/>
          </w:tblCellMar>
        </w:tblPrEx>
        <w:trPr>
          <w:trHeight w:val="3820"/>
        </w:trPr>
        <w:tc>
          <w:tcPr>
            <w:tcW w:w="426" w:type="dxa"/>
            <w:vMerge/>
            <w:tcBorders>
              <w:left w:val="single" w:sz="4" w:space="0" w:color="auto"/>
            </w:tcBorders>
            <w:textDirection w:val="tbRlV"/>
          </w:tcPr>
          <w:p w14:paraId="62F6AE9A" w14:textId="77777777" w:rsidR="00921FD2" w:rsidRDefault="00921FD2" w:rsidP="007B1CB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C953D09"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⑤変化の中の日本</w:t>
            </w:r>
          </w:p>
          <w:p w14:paraId="74535C1B" w14:textId="7B98C3FA" w:rsidR="00921FD2" w:rsidRPr="006879B6"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w:t>
            </w:r>
            <w:r>
              <w:rPr>
                <w:rFonts w:ascii="ＭＳ ゴシック" w:eastAsia="ＭＳ ゴシック" w:hAnsi="ＭＳ 明朝" w:hint="eastAsia"/>
                <w:kern w:val="0"/>
                <w:sz w:val="20"/>
              </w:rPr>
              <w:t>50～151</w:t>
            </w:r>
          </w:p>
          <w:p w14:paraId="3D016FD8" w14:textId="77777777" w:rsidR="00921FD2" w:rsidRPr="006879B6" w:rsidRDefault="00921FD2" w:rsidP="007B1CBD">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03328" behindDoc="0" locked="0" layoutInCell="1" allowOverlap="1" wp14:anchorId="2CD65ED8" wp14:editId="050E4424">
                      <wp:simplePos x="0" y="0"/>
                      <wp:positionH relativeFrom="column">
                        <wp:posOffset>-29429</wp:posOffset>
                      </wp:positionH>
                      <wp:positionV relativeFrom="paragraph">
                        <wp:posOffset>48019</wp:posOffset>
                      </wp:positionV>
                      <wp:extent cx="1113790" cy="993228"/>
                      <wp:effectExtent l="0" t="0" r="10160" b="16510"/>
                      <wp:wrapNone/>
                      <wp:docPr id="23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93228"/>
                              </a:xfrm>
                              <a:prstGeom prst="rect">
                                <a:avLst/>
                              </a:prstGeom>
                              <a:solidFill>
                                <a:srgbClr val="FFFFFF"/>
                              </a:solidFill>
                              <a:ln w="9525">
                                <a:solidFill>
                                  <a:srgbClr val="000000"/>
                                </a:solidFill>
                                <a:miter lim="800000"/>
                                <a:headEnd/>
                                <a:tailEnd/>
                              </a:ln>
                            </wps:spPr>
                            <wps:txbx>
                              <w:txbxContent>
                                <w:p w14:paraId="42E41B6F" w14:textId="77777777" w:rsidR="00E06DE2" w:rsidRDefault="00E06DE2" w:rsidP="00921FD2">
                                  <w:pPr>
                                    <w:ind w:firstLineChars="100" w:firstLine="200"/>
                                    <w:rPr>
                                      <w:rFonts w:hAnsi="ＭＳ 明朝"/>
                                      <w:kern w:val="0"/>
                                      <w:sz w:val="20"/>
                                    </w:rPr>
                                  </w:pPr>
                                  <w:r>
                                    <w:rPr>
                                      <w:rFonts w:hAnsi="ＭＳ 明朝" w:hint="eastAsia"/>
                                      <w:kern w:val="0"/>
                                      <w:sz w:val="20"/>
                                    </w:rPr>
                                    <w:t>世界や日本には、どのような課題が生じているのでしょうか。</w:t>
                                  </w:r>
                                </w:p>
                                <w:p w14:paraId="43FD537B"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65ED8" id="_x0000_s1207" type="#_x0000_t202" style="position:absolute;left:0;text-align:left;margin-left:-2.3pt;margin-top:3.8pt;width:87.7pt;height:78.2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">
                      <v:textbox inset="5.85pt,.7pt,5.85pt,.7pt">
                        <w:txbxContent>
                          <w:p w14:paraId="42E41B6F" w14:textId="77777777" w:rsidR="00E06DE2" w:rsidRDefault="00E06DE2" w:rsidP="00921FD2">
                            <w:pPr>
                              <w:ind w:firstLineChars="100" w:firstLine="200"/>
                              <w:rPr>
                                <w:rFonts w:hAnsi="ＭＳ 明朝"/>
                                <w:kern w:val="0"/>
                                <w:sz w:val="20"/>
                              </w:rPr>
                            </w:pPr>
                            <w:r>
                              <w:rPr>
                                <w:rFonts w:hAnsi="ＭＳ 明朝" w:hint="eastAsia"/>
                                <w:kern w:val="0"/>
                                <w:sz w:val="20"/>
                              </w:rPr>
                              <w:t>世界や日本には、どのような課題が生じているのでしょうか。</w:t>
                            </w:r>
                          </w:p>
                          <w:p w14:paraId="43FD537B"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7B2C8B01"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冷戦後の世界の課題を調べる。</w:t>
            </w:r>
          </w:p>
          <w:p w14:paraId="76DDA7E3" w14:textId="1EDE783B"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・アメリカ側とソ連側に分かれた世界的な対立</w:t>
            </w:r>
            <w:r w:rsidR="00E87134">
              <w:rPr>
                <w:rFonts w:hAnsi="ＭＳ 明朝" w:hint="eastAsia"/>
                <w:kern w:val="0"/>
                <w:sz w:val="20"/>
              </w:rPr>
              <w:t>（冷戦）</w:t>
            </w:r>
            <w:r>
              <w:rPr>
                <w:rFonts w:hAnsi="ＭＳ 明朝" w:hint="eastAsia"/>
                <w:kern w:val="0"/>
                <w:sz w:val="20"/>
              </w:rPr>
              <w:t>は、1989年に終わった。</w:t>
            </w:r>
          </w:p>
          <w:p w14:paraId="307E997D" w14:textId="5DA09E9B" w:rsidR="00921FD2" w:rsidRPr="00D82FAB"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E87134">
              <w:rPr>
                <w:rFonts w:hAnsi="ＭＳ 明朝" w:hint="eastAsia"/>
                <w:kern w:val="0"/>
                <w:sz w:val="20"/>
              </w:rPr>
              <w:t>一方、</w:t>
            </w:r>
            <w:r>
              <w:rPr>
                <w:rFonts w:hAnsi="ＭＳ 明朝" w:hint="eastAsia"/>
                <w:kern w:val="0"/>
                <w:sz w:val="20"/>
              </w:rPr>
              <w:t>世界各地で</w:t>
            </w:r>
            <w:r w:rsidR="00E87134">
              <w:rPr>
                <w:rFonts w:hAnsi="ＭＳ 明朝" w:hint="eastAsia"/>
                <w:kern w:val="0"/>
                <w:sz w:val="20"/>
              </w:rPr>
              <w:t>地域紛争が起こ</w:t>
            </w:r>
            <w:r>
              <w:rPr>
                <w:rFonts w:hAnsi="ＭＳ 明朝" w:hint="eastAsia"/>
                <w:kern w:val="0"/>
                <w:sz w:val="20"/>
              </w:rPr>
              <w:t>り、国際連合を中心に解決のための努力が続けられている。</w:t>
            </w:r>
          </w:p>
          <w:p w14:paraId="03D32B27" w14:textId="29197BB7" w:rsidR="00921FD2" w:rsidRDefault="00E87134"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・貧困や感染症など、国境をこえて解決が目指される課題も</w:t>
            </w:r>
            <w:r w:rsidR="00921FD2">
              <w:rPr>
                <w:rFonts w:hAnsi="ＭＳ 明朝" w:hint="eastAsia"/>
                <w:kern w:val="0"/>
                <w:sz w:val="20"/>
              </w:rPr>
              <w:t>ある。</w:t>
            </w:r>
          </w:p>
          <w:p w14:paraId="572B295E" w14:textId="77777777" w:rsidR="00921FD2" w:rsidRPr="001E496D"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・持続可能な開発を進めていくことが世界規模で求められている。</w:t>
            </w:r>
          </w:p>
          <w:p w14:paraId="2DDEEFD0" w14:textId="77777777" w:rsidR="00921FD2" w:rsidRPr="00FB6C7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○高度経済成長後の日本の課題を調べる。</w:t>
            </w:r>
          </w:p>
          <w:p w14:paraId="5CA2D148"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・1980年代後半からバブル経済となったが、1991年に崩壊し、その後、不景気が長く続いた。</w:t>
            </w:r>
          </w:p>
          <w:p w14:paraId="6D43A560"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・少子高齢化が急速に進んでいる。</w:t>
            </w:r>
          </w:p>
          <w:p w14:paraId="572C3521"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・大きな自然災害があいついで発生している。</w:t>
            </w:r>
          </w:p>
          <w:p w14:paraId="55FF2A7F"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〇課題に対する取り組みを調べ、自分たちにできることを考える。</w:t>
            </w:r>
          </w:p>
          <w:p w14:paraId="390E3F7A"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・被災した地域には多くのボランティアが支援を行っている。</w:t>
            </w:r>
          </w:p>
          <w:p w14:paraId="72A5F007"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・地域や社会の課題に積極的に関わっていくことが大切である。</w:t>
            </w:r>
          </w:p>
          <w:p w14:paraId="62F62C09" w14:textId="77777777" w:rsidR="00921FD2" w:rsidRPr="00D82FAB" w:rsidRDefault="00921FD2" w:rsidP="007B1CBD">
            <w:pPr>
              <w:autoSpaceDE w:val="0"/>
              <w:autoSpaceDN w:val="0"/>
              <w:adjustRightInd w:val="0"/>
              <w:spacing w:line="240" w:lineRule="exact"/>
              <w:ind w:left="200" w:hangingChars="100" w:hanging="200"/>
              <w:rPr>
                <w:rFonts w:hAnsi="ＭＳ 明朝"/>
                <w:kern w:val="0"/>
                <w:sz w:val="20"/>
              </w:rPr>
            </w:pPr>
          </w:p>
          <w:p w14:paraId="190439E7"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2001280" behindDoc="0" locked="0" layoutInCell="1" allowOverlap="1" wp14:anchorId="485867B8" wp14:editId="47B08992">
                      <wp:simplePos x="0" y="0"/>
                      <wp:positionH relativeFrom="column">
                        <wp:posOffset>9843</wp:posOffset>
                      </wp:positionH>
                      <wp:positionV relativeFrom="paragraph">
                        <wp:posOffset>21908</wp:posOffset>
                      </wp:positionV>
                      <wp:extent cx="2502535" cy="828675"/>
                      <wp:effectExtent l="0" t="0" r="12065" b="28575"/>
                      <wp:wrapNone/>
                      <wp:docPr id="23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28675"/>
                              </a:xfrm>
                              <a:prstGeom prst="rect">
                                <a:avLst/>
                              </a:prstGeom>
                              <a:solidFill>
                                <a:srgbClr val="FFFFFF"/>
                              </a:solidFill>
                              <a:ln w="9525">
                                <a:solidFill>
                                  <a:srgbClr val="000000"/>
                                </a:solidFill>
                                <a:prstDash val="dash"/>
                                <a:miter lim="800000"/>
                                <a:headEnd/>
                                <a:tailEnd/>
                              </a:ln>
                            </wps:spPr>
                            <wps:txbx>
                              <w:txbxContent>
                                <w:p w14:paraId="668D49ED" w14:textId="1786EFCB" w:rsidR="00E06DE2" w:rsidRPr="00BE388C" w:rsidRDefault="00E06DE2" w:rsidP="00375F4C">
                                  <w:pPr>
                                    <w:spacing w:line="240" w:lineRule="exact"/>
                                    <w:jc w:val="left"/>
                                    <w:rPr>
                                      <w:sz w:val="20"/>
                                    </w:rPr>
                                  </w:pPr>
                                  <w:r w:rsidRPr="00D60F85">
                                    <w:rPr>
                                      <w:rFonts w:hint="eastAsia"/>
                                      <w:sz w:val="20"/>
                                    </w:rPr>
                                    <w:t>世界や日本が変化する中で</w:t>
                                  </w:r>
                                  <w:r>
                                    <w:rPr>
                                      <w:rFonts w:hint="eastAsia"/>
                                      <w:sz w:val="20"/>
                                    </w:rPr>
                                    <w:t>、</w:t>
                                  </w:r>
                                  <w:r w:rsidRPr="00D60F85">
                                    <w:rPr>
                                      <w:rFonts w:hint="eastAsia"/>
                                      <w:sz w:val="20"/>
                                    </w:rPr>
                                    <w:t>解決しなければならない課題が多く出てきた。地域や社会の課題に</w:t>
                                  </w:r>
                                  <w:r>
                                    <w:rPr>
                                      <w:rFonts w:hint="eastAsia"/>
                                      <w:sz w:val="20"/>
                                    </w:rPr>
                                    <w:t>、</w:t>
                                  </w:r>
                                  <w:r w:rsidRPr="00D60F85">
                                    <w:rPr>
                                      <w:rFonts w:hint="eastAsia"/>
                                      <w:sz w:val="20"/>
                                    </w:rPr>
                                    <w:t>わたしたち</w:t>
                                  </w:r>
                                  <w:r>
                                    <w:rPr>
                                      <w:rFonts w:hint="eastAsia"/>
                                      <w:sz w:val="20"/>
                                    </w:rPr>
                                    <w:t>ひとりひとり</w:t>
                                  </w:r>
                                  <w:r w:rsidRPr="00D60F85">
                                    <w:rPr>
                                      <w:rFonts w:hint="eastAsia"/>
                                      <w:sz w:val="20"/>
                                    </w:rPr>
                                    <w:t>が</w:t>
                                  </w:r>
                                  <w:r>
                                    <w:rPr>
                                      <w:rFonts w:hint="eastAsia"/>
                                      <w:sz w:val="20"/>
                                    </w:rPr>
                                    <w:t>積極的に</w:t>
                                  </w:r>
                                  <w:r w:rsidRPr="00D60F85">
                                    <w:rPr>
                                      <w:rFonts w:hint="eastAsia"/>
                                      <w:sz w:val="20"/>
                                    </w:rPr>
                                    <w:t>関わっていくことが求められている。</w:t>
                                  </w:r>
                                  <w:r>
                                    <w:rPr>
                                      <w:sz w:val="20"/>
                                    </w:rPr>
                                    <w:tab/>
                                  </w:r>
                                  <w:r>
                                    <w:rPr>
                                      <w:sz w:val="20"/>
                                    </w:rPr>
                                    <w:tab/>
                                  </w:r>
                                  <w:r>
                                    <w:rPr>
                                      <w:sz w:val="20"/>
                                    </w:rPr>
                                    <w:tab/>
                                  </w:r>
                                  <w:r w:rsidRPr="00BE388C">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867B8" id="_x0000_s1208" type="#_x0000_t202" style="position:absolute;left:0;text-align:left;margin-left:.8pt;margin-top:1.75pt;width:197.05pt;height:65.2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">
                      <v:stroke dashstyle="dash"/>
                      <v:textbox inset="5.85pt,.7pt,5.85pt,.7pt">
                        <w:txbxContent>
                          <w:p w14:paraId="668D49ED" w14:textId="1786EFCB" w:rsidR="00E06DE2" w:rsidRPr="00BE388C" w:rsidRDefault="00E06DE2" w:rsidP="00375F4C">
                            <w:pPr>
                              <w:spacing w:line="240" w:lineRule="exact"/>
                              <w:jc w:val="left"/>
                              <w:rPr>
                                <w:sz w:val="20"/>
                              </w:rPr>
                            </w:pPr>
                            <w:r w:rsidRPr="00D60F85">
                              <w:rPr>
                                <w:rFonts w:hint="eastAsia"/>
                                <w:sz w:val="20"/>
                              </w:rPr>
                              <w:t>世界や日本が変化する中で</w:t>
                            </w:r>
                            <w:r>
                              <w:rPr>
                                <w:rFonts w:hint="eastAsia"/>
                                <w:sz w:val="20"/>
                              </w:rPr>
                              <w:t>、</w:t>
                            </w:r>
                            <w:r w:rsidRPr="00D60F85">
                              <w:rPr>
                                <w:rFonts w:hint="eastAsia"/>
                                <w:sz w:val="20"/>
                              </w:rPr>
                              <w:t>解決しなければならない課題が多く出てきた。地域や社会の課題に</w:t>
                            </w:r>
                            <w:r>
                              <w:rPr>
                                <w:rFonts w:hint="eastAsia"/>
                                <w:sz w:val="20"/>
                              </w:rPr>
                              <w:t>、</w:t>
                            </w:r>
                            <w:r w:rsidRPr="00D60F85">
                              <w:rPr>
                                <w:rFonts w:hint="eastAsia"/>
                                <w:sz w:val="20"/>
                              </w:rPr>
                              <w:t>わたしたち</w:t>
                            </w:r>
                            <w:r>
                              <w:rPr>
                                <w:rFonts w:hint="eastAsia"/>
                                <w:sz w:val="20"/>
                              </w:rPr>
                              <w:t>ひとりひとり</w:t>
                            </w:r>
                            <w:r w:rsidRPr="00D60F85">
                              <w:rPr>
                                <w:rFonts w:hint="eastAsia"/>
                                <w:sz w:val="20"/>
                              </w:rPr>
                              <w:t>が</w:t>
                            </w:r>
                            <w:r>
                              <w:rPr>
                                <w:rFonts w:hint="eastAsia"/>
                                <w:sz w:val="20"/>
                              </w:rPr>
                              <w:t>積極的に</w:t>
                            </w:r>
                            <w:r w:rsidRPr="00D60F85">
                              <w:rPr>
                                <w:rFonts w:hint="eastAsia"/>
                                <w:sz w:val="20"/>
                              </w:rPr>
                              <w:t>関わっていくことが求められている。</w:t>
                            </w:r>
                            <w:r>
                              <w:rPr>
                                <w:sz w:val="20"/>
                              </w:rPr>
                              <w:tab/>
                            </w:r>
                            <w:r>
                              <w:rPr>
                                <w:sz w:val="20"/>
                              </w:rPr>
                              <w:tab/>
                            </w:r>
                            <w:r>
                              <w:rPr>
                                <w:sz w:val="20"/>
                              </w:rPr>
                              <w:tab/>
                            </w:r>
                            <w:r w:rsidRPr="00BE388C">
                              <w:rPr>
                                <w:rFonts w:hint="eastAsia"/>
                                <w:sz w:val="20"/>
                              </w:rPr>
                              <w:t>⑤</w:t>
                            </w:r>
                          </w:p>
                        </w:txbxContent>
                      </v:textbox>
                    </v:shape>
                  </w:pict>
                </mc:Fallback>
              </mc:AlternateContent>
            </w:r>
          </w:p>
          <w:p w14:paraId="522E0438"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4A64C61D"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17112459"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07AC2DB2"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08BA783A" w14:textId="7287CAC8" w:rsidR="00921FD2" w:rsidRPr="00D60F85" w:rsidRDefault="00921FD2" w:rsidP="007B1CBD">
            <w:pPr>
              <w:autoSpaceDE w:val="0"/>
              <w:autoSpaceDN w:val="0"/>
              <w:adjustRightInd w:val="0"/>
              <w:spacing w:line="240" w:lineRule="exact"/>
              <w:rPr>
                <w:rFonts w:hAnsi="ＭＳ 明朝"/>
                <w:kern w:val="0"/>
                <w:sz w:val="20"/>
              </w:rPr>
            </w:pPr>
          </w:p>
          <w:p w14:paraId="74A2F3B4" w14:textId="77777777" w:rsidR="00921FD2" w:rsidRPr="00897D13" w:rsidRDefault="00921FD2" w:rsidP="007B1CBD">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2A6C27CB" w14:textId="343BCF5C" w:rsidR="00921FD2" w:rsidRPr="00897D13" w:rsidRDefault="00921FD2" w:rsidP="007B1CBD">
            <w:pPr>
              <w:spacing w:line="240" w:lineRule="exact"/>
              <w:ind w:left="200" w:hangingChars="100" w:hanging="200"/>
              <w:rPr>
                <w:kern w:val="0"/>
                <w:sz w:val="20"/>
              </w:rPr>
            </w:pPr>
            <w:r w:rsidRPr="00897D13">
              <w:rPr>
                <w:rFonts w:hint="eastAsia"/>
                <w:kern w:val="0"/>
                <w:sz w:val="20"/>
              </w:rPr>
              <w:t>◆</w:t>
            </w:r>
            <w:r w:rsidR="00EE2544">
              <w:rPr>
                <w:rFonts w:hint="eastAsia"/>
                <w:kern w:val="0"/>
                <w:sz w:val="20"/>
              </w:rPr>
              <w:t>さまざまな資料を用いることで、課題に気づかせるとともに、それに対するさまざま</w:t>
            </w:r>
            <w:r>
              <w:rPr>
                <w:rFonts w:hint="eastAsia"/>
                <w:kern w:val="0"/>
                <w:sz w:val="20"/>
              </w:rPr>
              <w:t>な取り組みがなされていることを捉えさせたい。</w:t>
            </w:r>
          </w:p>
          <w:p w14:paraId="24E09269" w14:textId="1EF4476D" w:rsidR="00921FD2" w:rsidRPr="00D60F85" w:rsidRDefault="00921FD2" w:rsidP="00E87134">
            <w:pPr>
              <w:spacing w:line="240" w:lineRule="exact"/>
              <w:ind w:left="200" w:hangingChars="100" w:hanging="200"/>
              <w:rPr>
                <w:kern w:val="0"/>
                <w:sz w:val="20"/>
              </w:rPr>
            </w:pPr>
            <w:r w:rsidRPr="00897D13">
              <w:rPr>
                <w:rFonts w:hint="eastAsia"/>
                <w:kern w:val="0"/>
                <w:sz w:val="20"/>
              </w:rPr>
              <w:t>◆</w:t>
            </w:r>
            <w:r>
              <w:rPr>
                <w:rFonts w:hint="eastAsia"/>
                <w:kern w:val="0"/>
                <w:sz w:val="20"/>
              </w:rPr>
              <w:t>世界の課題を調べることで、「政治・国際編」の「世界の未来と日本の役割」の学習</w:t>
            </w:r>
            <w:r w:rsidR="00E87134">
              <w:rPr>
                <w:rFonts w:hint="eastAsia"/>
                <w:kern w:val="0"/>
                <w:sz w:val="20"/>
              </w:rPr>
              <w:t>につなげたい。</w:t>
            </w:r>
          </w:p>
        </w:tc>
        <w:tc>
          <w:tcPr>
            <w:tcW w:w="1980" w:type="dxa"/>
            <w:tcBorders>
              <w:top w:val="single" w:sz="4" w:space="0" w:color="auto"/>
              <w:bottom w:val="single" w:sz="4" w:space="0" w:color="auto"/>
              <w:right w:val="single" w:sz="4" w:space="0" w:color="auto"/>
            </w:tcBorders>
          </w:tcPr>
          <w:p w14:paraId="565D8B74" w14:textId="77777777" w:rsidR="00921FD2" w:rsidRPr="0036791E" w:rsidRDefault="00921FD2" w:rsidP="007B1CBD">
            <w:pPr>
              <w:spacing w:line="240" w:lineRule="exact"/>
              <w:ind w:right="400"/>
              <w:jc w:val="left"/>
              <w:rPr>
                <w:rFonts w:ascii="ＭＳ ゴシック" w:eastAsia="ＭＳ ゴシック" w:hAnsi="ＭＳ ゴシック"/>
                <w:kern w:val="0"/>
                <w:sz w:val="20"/>
                <w:shd w:val="pct15" w:color="auto" w:fill="FFFFFF"/>
              </w:rPr>
            </w:pPr>
            <w:r w:rsidRPr="0036791E">
              <w:rPr>
                <w:rFonts w:ascii="ＭＳ ゴシック" w:eastAsia="ＭＳ ゴシック" w:hAnsi="ＭＳ ゴシック" w:hint="eastAsia"/>
                <w:kern w:val="0"/>
                <w:sz w:val="20"/>
                <w:shd w:val="pct15" w:color="auto" w:fill="FFFFFF"/>
              </w:rPr>
              <w:t>[知技①]</w:t>
            </w:r>
          </w:p>
          <w:p w14:paraId="5DBBBBA7" w14:textId="77777777" w:rsidR="00921FD2" w:rsidRDefault="00921FD2" w:rsidP="007B1CBD">
            <w:pPr>
              <w:spacing w:line="240" w:lineRule="exact"/>
              <w:rPr>
                <w:rFonts w:hAnsi="ＭＳ 明朝"/>
                <w:kern w:val="0"/>
                <w:sz w:val="20"/>
              </w:rPr>
            </w:pPr>
            <w:r>
              <w:rPr>
                <w:rFonts w:hAnsi="ＭＳ 明朝" w:hint="eastAsia"/>
                <w:kern w:val="0"/>
                <w:sz w:val="20"/>
              </w:rPr>
              <w:t>ノートの記述内容や発言内容から、「必要な情報を集め、読み取り、世界と日本の課題とそれに対する取り組みについて理解しているか」を評価する。</w:t>
            </w:r>
          </w:p>
          <w:p w14:paraId="061ADFB2" w14:textId="77777777" w:rsidR="00921FD2" w:rsidRPr="006C68A4" w:rsidRDefault="00921FD2" w:rsidP="007B1CBD">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[態度①]</w:t>
            </w:r>
          </w:p>
          <w:p w14:paraId="500463F7" w14:textId="77777777" w:rsidR="00921FD2" w:rsidRPr="006C68A4" w:rsidRDefault="00921FD2" w:rsidP="007B1CBD">
            <w:pPr>
              <w:spacing w:line="240" w:lineRule="exact"/>
              <w:rPr>
                <w:rFonts w:ascii="ＭＳ ゴシック" w:eastAsia="ＭＳ ゴシック" w:hAnsi="ＭＳ ゴシック"/>
                <w:kern w:val="0"/>
                <w:sz w:val="20"/>
              </w:rPr>
            </w:pPr>
            <w:r>
              <w:rPr>
                <w:rFonts w:hAnsi="ＭＳ 明朝" w:hint="eastAsia"/>
                <w:kern w:val="0"/>
                <w:sz w:val="20"/>
              </w:rPr>
              <w:t>ノートの記述内容や発言内容から、「学習をふり返ったり見直したりして、日本や世界の課題を追究しようとしているか」を評価する。</w:t>
            </w:r>
          </w:p>
        </w:tc>
      </w:tr>
      <w:tr w:rsidR="00921FD2" w:rsidRPr="008E1C59" w14:paraId="6B1E3544" w14:textId="77777777" w:rsidTr="007B1CBD">
        <w:tblPrEx>
          <w:tblCellMar>
            <w:left w:w="99" w:type="dxa"/>
            <w:right w:w="99" w:type="dxa"/>
          </w:tblCellMar>
        </w:tblPrEx>
        <w:trPr>
          <w:trHeight w:val="2261"/>
        </w:trPr>
        <w:tc>
          <w:tcPr>
            <w:tcW w:w="426" w:type="dxa"/>
            <w:vMerge/>
            <w:tcBorders>
              <w:left w:val="single" w:sz="4" w:space="0" w:color="auto"/>
            </w:tcBorders>
            <w:textDirection w:val="tbRlV"/>
          </w:tcPr>
          <w:p w14:paraId="4F5A84F0" w14:textId="77777777" w:rsidR="00921FD2" w:rsidRDefault="00921FD2" w:rsidP="007B1CB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EAABD88"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⑥これからの日本を考えよう</w:t>
            </w:r>
          </w:p>
          <w:p w14:paraId="5735FC25" w14:textId="6ACD2D62" w:rsidR="00921FD2" w:rsidRPr="006879B6" w:rsidRDefault="00921FD2" w:rsidP="007B1CBD">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.152</w:t>
            </w:r>
            <w:r>
              <w:rPr>
                <w:rFonts w:ascii="ＭＳ ゴシック" w:eastAsia="ＭＳ ゴシック" w:hAnsi="ＭＳ 明朝" w:hint="eastAsia"/>
                <w:kern w:val="0"/>
                <w:sz w:val="20"/>
              </w:rPr>
              <w:t>～1</w:t>
            </w:r>
            <w:r>
              <w:rPr>
                <w:rFonts w:ascii="ＭＳ ゴシック" w:eastAsia="ＭＳ ゴシック" w:hAnsi="ＭＳ 明朝"/>
                <w:kern w:val="0"/>
                <w:sz w:val="20"/>
              </w:rPr>
              <w:t>53</w:t>
            </w:r>
          </w:p>
          <w:p w14:paraId="4D170D4E" w14:textId="4E186A92" w:rsidR="00921FD2" w:rsidRDefault="00F13C92" w:rsidP="007B1CBD">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04352" behindDoc="0" locked="0" layoutInCell="1" allowOverlap="1" wp14:anchorId="63916366" wp14:editId="1D6A40DC">
                      <wp:simplePos x="0" y="0"/>
                      <wp:positionH relativeFrom="column">
                        <wp:posOffset>-19050</wp:posOffset>
                      </wp:positionH>
                      <wp:positionV relativeFrom="paragraph">
                        <wp:posOffset>122872</wp:posOffset>
                      </wp:positionV>
                      <wp:extent cx="1113790" cy="1116418"/>
                      <wp:effectExtent l="0" t="0" r="16510" b="13970"/>
                      <wp:wrapNone/>
                      <wp:docPr id="241"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6418"/>
                              </a:xfrm>
                              <a:prstGeom prst="rect">
                                <a:avLst/>
                              </a:prstGeom>
                              <a:solidFill>
                                <a:srgbClr val="FFFFFF"/>
                              </a:solidFill>
                              <a:ln w="9525">
                                <a:solidFill>
                                  <a:srgbClr val="000000"/>
                                </a:solidFill>
                                <a:miter lim="800000"/>
                                <a:headEnd/>
                                <a:tailEnd/>
                              </a:ln>
                            </wps:spPr>
                            <wps:txbx>
                              <w:txbxContent>
                                <w:p w14:paraId="76F3455F" w14:textId="77777777" w:rsidR="00E06DE2" w:rsidRPr="00AA70AB" w:rsidRDefault="00E06DE2" w:rsidP="00921FD2">
                                  <w:pPr>
                                    <w:ind w:firstLineChars="100" w:firstLine="200"/>
                                    <w:rPr>
                                      <w:rFonts w:hAnsi="ＭＳ 明朝"/>
                                      <w:kern w:val="0"/>
                                      <w:sz w:val="20"/>
                                    </w:rPr>
                                  </w:pPr>
                                  <w:r>
                                    <w:rPr>
                                      <w:rFonts w:hAnsi="ＭＳ 明朝" w:hint="eastAsia"/>
                                      <w:kern w:val="0"/>
                                      <w:sz w:val="20"/>
                                    </w:rPr>
                                    <w:t>これからの日本は、どのような国を目指していったらよいのでしょうか。</w:t>
                                  </w:r>
                                </w:p>
                                <w:p w14:paraId="6DB93A61"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6366" id="_x0000_s1209" type="#_x0000_t202" style="position:absolute;left:0;text-align:left;margin-left:-1.5pt;margin-top:9.65pt;width:87.7pt;height:87.9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">
                      <v:textbox inset="5.85pt,.7pt,5.85pt,.7pt">
                        <w:txbxContent>
                          <w:p w14:paraId="76F3455F" w14:textId="77777777" w:rsidR="00E06DE2" w:rsidRPr="00AA70AB" w:rsidRDefault="00E06DE2" w:rsidP="00921FD2">
                            <w:pPr>
                              <w:ind w:firstLineChars="100" w:firstLine="200"/>
                              <w:rPr>
                                <w:rFonts w:hAnsi="ＭＳ 明朝"/>
                                <w:kern w:val="0"/>
                                <w:sz w:val="20"/>
                              </w:rPr>
                            </w:pPr>
                            <w:r>
                              <w:rPr>
                                <w:rFonts w:hAnsi="ＭＳ 明朝" w:hint="eastAsia"/>
                                <w:kern w:val="0"/>
                                <w:sz w:val="20"/>
                              </w:rPr>
                              <w:t>これからの日本は、どのような国を目指していったらよいのでしょうか。</w:t>
                            </w:r>
                          </w:p>
                          <w:p w14:paraId="6DB93A61"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v:textbox>
                    </v:shape>
                  </w:pict>
                </mc:Fallback>
              </mc:AlternateContent>
            </w:r>
          </w:p>
          <w:p w14:paraId="08663877" w14:textId="35385B6E" w:rsidR="00921FD2" w:rsidRDefault="00921FD2" w:rsidP="007B1CBD">
            <w:pPr>
              <w:autoSpaceDE w:val="0"/>
              <w:autoSpaceDN w:val="0"/>
              <w:adjustRightInd w:val="0"/>
              <w:spacing w:line="240" w:lineRule="exact"/>
              <w:ind w:right="800"/>
              <w:rPr>
                <w:rFonts w:hAnsi="ＭＳ 明朝"/>
                <w:kern w:val="0"/>
                <w:sz w:val="20"/>
              </w:rPr>
            </w:pPr>
          </w:p>
          <w:p w14:paraId="5490D983" w14:textId="77777777" w:rsidR="00921FD2" w:rsidRDefault="00921FD2" w:rsidP="007B1CBD">
            <w:pPr>
              <w:autoSpaceDE w:val="0"/>
              <w:autoSpaceDN w:val="0"/>
              <w:adjustRightInd w:val="0"/>
              <w:spacing w:line="240" w:lineRule="exact"/>
              <w:ind w:right="800"/>
              <w:rPr>
                <w:rFonts w:hAnsi="ＭＳ 明朝"/>
                <w:kern w:val="0"/>
                <w:sz w:val="20"/>
              </w:rPr>
            </w:pPr>
          </w:p>
          <w:p w14:paraId="53F55DD7" w14:textId="77777777" w:rsidR="00921FD2" w:rsidRDefault="00921FD2" w:rsidP="007B1CBD">
            <w:pPr>
              <w:autoSpaceDE w:val="0"/>
              <w:autoSpaceDN w:val="0"/>
              <w:adjustRightInd w:val="0"/>
              <w:spacing w:line="240" w:lineRule="exact"/>
              <w:ind w:right="800"/>
              <w:rPr>
                <w:rFonts w:hAnsi="ＭＳ 明朝"/>
                <w:kern w:val="0"/>
                <w:sz w:val="20"/>
              </w:rPr>
            </w:pPr>
          </w:p>
          <w:p w14:paraId="071DE67D" w14:textId="77777777" w:rsidR="00921FD2" w:rsidRDefault="00921FD2" w:rsidP="007B1CBD">
            <w:pPr>
              <w:autoSpaceDE w:val="0"/>
              <w:autoSpaceDN w:val="0"/>
              <w:adjustRightInd w:val="0"/>
              <w:spacing w:line="240" w:lineRule="exact"/>
              <w:ind w:right="800"/>
              <w:rPr>
                <w:rFonts w:hAnsi="ＭＳ 明朝"/>
                <w:kern w:val="0"/>
                <w:sz w:val="20"/>
              </w:rPr>
            </w:pPr>
          </w:p>
          <w:p w14:paraId="211FF3AC" w14:textId="77777777" w:rsidR="00921FD2" w:rsidRDefault="00921FD2" w:rsidP="007B1CBD">
            <w:pPr>
              <w:autoSpaceDE w:val="0"/>
              <w:autoSpaceDN w:val="0"/>
              <w:adjustRightInd w:val="0"/>
              <w:spacing w:line="240" w:lineRule="exact"/>
              <w:ind w:right="800"/>
              <w:rPr>
                <w:rFonts w:hAnsi="ＭＳ 明朝"/>
                <w:kern w:val="0"/>
                <w:sz w:val="20"/>
              </w:rPr>
            </w:pPr>
          </w:p>
          <w:p w14:paraId="61D3D20B" w14:textId="77777777" w:rsidR="00921FD2" w:rsidRDefault="00921FD2" w:rsidP="007B1CBD">
            <w:pPr>
              <w:autoSpaceDE w:val="0"/>
              <w:autoSpaceDN w:val="0"/>
              <w:adjustRightInd w:val="0"/>
              <w:spacing w:line="240" w:lineRule="exact"/>
              <w:ind w:right="800"/>
              <w:rPr>
                <w:rFonts w:hAnsi="ＭＳ 明朝"/>
                <w:kern w:val="0"/>
                <w:sz w:val="20"/>
              </w:rPr>
            </w:pPr>
          </w:p>
          <w:p w14:paraId="162DD18E" w14:textId="77777777" w:rsidR="00921FD2" w:rsidRDefault="00921FD2" w:rsidP="007B1CBD">
            <w:pPr>
              <w:autoSpaceDE w:val="0"/>
              <w:autoSpaceDN w:val="0"/>
              <w:adjustRightInd w:val="0"/>
              <w:spacing w:line="240" w:lineRule="exact"/>
              <w:ind w:right="800"/>
              <w:rPr>
                <w:rFonts w:hAnsi="ＭＳ 明朝"/>
                <w:kern w:val="0"/>
                <w:sz w:val="20"/>
              </w:rPr>
            </w:pPr>
          </w:p>
          <w:p w14:paraId="76CCFB17" w14:textId="77777777" w:rsidR="00921FD2" w:rsidRDefault="00921FD2" w:rsidP="007B1CBD">
            <w:pPr>
              <w:autoSpaceDE w:val="0"/>
              <w:autoSpaceDN w:val="0"/>
              <w:adjustRightInd w:val="0"/>
              <w:spacing w:line="240" w:lineRule="exact"/>
              <w:ind w:right="800"/>
              <w:rPr>
                <w:rFonts w:hAnsi="ＭＳ 明朝"/>
                <w:kern w:val="0"/>
                <w:sz w:val="20"/>
              </w:rPr>
            </w:pPr>
          </w:p>
          <w:p w14:paraId="30C99EA3" w14:textId="77777777" w:rsidR="00921FD2" w:rsidRDefault="00921FD2" w:rsidP="007B1CBD">
            <w:pPr>
              <w:autoSpaceDE w:val="0"/>
              <w:autoSpaceDN w:val="0"/>
              <w:adjustRightInd w:val="0"/>
              <w:spacing w:line="240" w:lineRule="exact"/>
              <w:ind w:right="800"/>
              <w:rPr>
                <w:rFonts w:hAnsi="ＭＳ 明朝"/>
                <w:kern w:val="0"/>
                <w:sz w:val="20"/>
              </w:rPr>
            </w:pPr>
          </w:p>
          <w:p w14:paraId="41D7A1AA" w14:textId="77777777" w:rsidR="00921FD2" w:rsidRDefault="00921FD2" w:rsidP="007B1CBD">
            <w:pPr>
              <w:autoSpaceDE w:val="0"/>
              <w:autoSpaceDN w:val="0"/>
              <w:adjustRightInd w:val="0"/>
              <w:spacing w:line="240" w:lineRule="exact"/>
              <w:ind w:right="800"/>
              <w:rPr>
                <w:rFonts w:hAnsi="ＭＳ 明朝"/>
                <w:kern w:val="0"/>
                <w:sz w:val="20"/>
              </w:rPr>
            </w:pPr>
          </w:p>
          <w:p w14:paraId="0861D76B" w14:textId="77777777" w:rsidR="00921FD2" w:rsidRDefault="00921FD2" w:rsidP="007B1CBD">
            <w:pPr>
              <w:autoSpaceDE w:val="0"/>
              <w:autoSpaceDN w:val="0"/>
              <w:adjustRightInd w:val="0"/>
              <w:spacing w:line="240" w:lineRule="exact"/>
              <w:ind w:right="800"/>
              <w:rPr>
                <w:rFonts w:hAnsi="ＭＳ 明朝"/>
                <w:kern w:val="0"/>
                <w:sz w:val="20"/>
              </w:rPr>
            </w:pPr>
          </w:p>
          <w:p w14:paraId="2C91E37D" w14:textId="77777777" w:rsidR="00921FD2" w:rsidRDefault="00921FD2" w:rsidP="007B1CBD">
            <w:pPr>
              <w:autoSpaceDE w:val="0"/>
              <w:autoSpaceDN w:val="0"/>
              <w:adjustRightInd w:val="0"/>
              <w:spacing w:line="240" w:lineRule="exact"/>
              <w:ind w:right="800"/>
              <w:rPr>
                <w:rFonts w:hAnsi="ＭＳ 明朝"/>
                <w:kern w:val="0"/>
                <w:sz w:val="20"/>
              </w:rPr>
            </w:pPr>
          </w:p>
          <w:p w14:paraId="73D0EE0D" w14:textId="77777777" w:rsidR="00921FD2" w:rsidRDefault="00921FD2" w:rsidP="007B1CBD">
            <w:pPr>
              <w:autoSpaceDE w:val="0"/>
              <w:autoSpaceDN w:val="0"/>
              <w:adjustRightInd w:val="0"/>
              <w:spacing w:line="240" w:lineRule="exact"/>
              <w:ind w:right="800"/>
              <w:rPr>
                <w:rFonts w:hAnsi="ＭＳ 明朝"/>
                <w:kern w:val="0"/>
                <w:sz w:val="20"/>
              </w:rPr>
            </w:pPr>
          </w:p>
          <w:p w14:paraId="3149590B" w14:textId="77777777" w:rsidR="00921FD2" w:rsidRDefault="00921FD2" w:rsidP="007B1CBD">
            <w:pPr>
              <w:autoSpaceDE w:val="0"/>
              <w:autoSpaceDN w:val="0"/>
              <w:adjustRightInd w:val="0"/>
              <w:spacing w:line="240" w:lineRule="exact"/>
              <w:ind w:right="800"/>
              <w:rPr>
                <w:rFonts w:hAnsi="ＭＳ 明朝"/>
                <w:kern w:val="0"/>
                <w:sz w:val="20"/>
              </w:rPr>
            </w:pPr>
          </w:p>
          <w:p w14:paraId="65E9B942" w14:textId="77777777" w:rsidR="00921FD2" w:rsidRPr="006879B6" w:rsidRDefault="00921FD2" w:rsidP="007B1CBD">
            <w:pPr>
              <w:autoSpaceDE w:val="0"/>
              <w:autoSpaceDN w:val="0"/>
              <w:adjustRightInd w:val="0"/>
              <w:spacing w:line="240" w:lineRule="exact"/>
              <w:ind w:right="800"/>
              <w:rPr>
                <w:rFonts w:hAnsi="ＭＳ 明朝"/>
                <w:kern w:val="0"/>
                <w:sz w:val="20"/>
              </w:rPr>
            </w:pPr>
          </w:p>
        </w:tc>
        <w:tc>
          <w:tcPr>
            <w:tcW w:w="4141" w:type="dxa"/>
            <w:tcBorders>
              <w:top w:val="single" w:sz="4" w:space="0" w:color="auto"/>
              <w:left w:val="nil"/>
              <w:bottom w:val="single" w:sz="4" w:space="0" w:color="auto"/>
            </w:tcBorders>
          </w:tcPr>
          <w:p w14:paraId="52751701"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sidRPr="00897D13">
              <w:rPr>
                <w:rFonts w:hAnsi="ＭＳ 明朝" w:hint="eastAsia"/>
                <w:kern w:val="0"/>
                <w:sz w:val="20"/>
              </w:rPr>
              <w:t>○</w:t>
            </w:r>
            <w:r>
              <w:rPr>
                <w:rFonts w:hAnsi="ＭＳ 明朝" w:hint="eastAsia"/>
                <w:kern w:val="0"/>
                <w:sz w:val="20"/>
              </w:rPr>
              <w:t>世界に広がる日本の文化や技術を調べる。</w:t>
            </w:r>
          </w:p>
          <w:p w14:paraId="71006F21"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・和食やアニメなどの文化やさまざまな技術が世界で認められ、世界に貢献している。</w:t>
            </w:r>
          </w:p>
          <w:p w14:paraId="38B4492A"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〇現在の日本が抱える課題や果たすべき役割について調べ、考えたことを話し合う。</w:t>
            </w:r>
          </w:p>
          <w:p w14:paraId="7767939E"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【国内の課題】</w:t>
            </w:r>
          </w:p>
          <w:p w14:paraId="5B96F98D" w14:textId="77777777" w:rsidR="00921FD2" w:rsidRDefault="00921FD2"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・防災、感染症対策、少子化、高齢化、社会保障、人権問題など。</w:t>
            </w:r>
          </w:p>
          <w:p w14:paraId="49F07874"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【外国との関係に関する課題】</w:t>
            </w:r>
          </w:p>
          <w:p w14:paraId="2949D900"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・アメリカ軍基地問題、拉致問題、領土問題など。</w:t>
            </w:r>
          </w:p>
          <w:p w14:paraId="1116AD32" w14:textId="77777777" w:rsidR="00921FD2" w:rsidRDefault="00921FD2" w:rsidP="007B1CBD">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2008448" behindDoc="0" locked="0" layoutInCell="1" allowOverlap="1" wp14:anchorId="0549257C" wp14:editId="18BBF02C">
                      <wp:simplePos x="0" y="0"/>
                      <wp:positionH relativeFrom="column">
                        <wp:posOffset>-9207</wp:posOffset>
                      </wp:positionH>
                      <wp:positionV relativeFrom="paragraph">
                        <wp:posOffset>106045</wp:posOffset>
                      </wp:positionV>
                      <wp:extent cx="2502535" cy="819150"/>
                      <wp:effectExtent l="0" t="0" r="12065" b="19050"/>
                      <wp:wrapNone/>
                      <wp:docPr id="24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19150"/>
                              </a:xfrm>
                              <a:prstGeom prst="rect">
                                <a:avLst/>
                              </a:prstGeom>
                              <a:solidFill>
                                <a:srgbClr val="FFFFFF"/>
                              </a:solidFill>
                              <a:ln w="9525">
                                <a:solidFill>
                                  <a:srgbClr val="000000"/>
                                </a:solidFill>
                                <a:prstDash val="dash"/>
                                <a:miter lim="800000"/>
                                <a:headEnd/>
                                <a:tailEnd/>
                              </a:ln>
                            </wps:spPr>
                            <wps:txbx>
                              <w:txbxContent>
                                <w:p w14:paraId="7CB82DB2" w14:textId="5C59D0E5" w:rsidR="00E06DE2" w:rsidRPr="002C3DF5" w:rsidRDefault="00E06DE2" w:rsidP="00375F4C">
                                  <w:pPr>
                                    <w:spacing w:line="240" w:lineRule="exact"/>
                                    <w:jc w:val="left"/>
                                    <w:rPr>
                                      <w:sz w:val="20"/>
                                    </w:rPr>
                                  </w:pPr>
                                  <w:r w:rsidRPr="00066652">
                                    <w:rPr>
                                      <w:rFonts w:hint="eastAsia"/>
                                      <w:sz w:val="20"/>
                                    </w:rPr>
                                    <w:t>日本の文化や技術は</w:t>
                                  </w:r>
                                  <w:r>
                                    <w:rPr>
                                      <w:rFonts w:hint="eastAsia"/>
                                      <w:sz w:val="20"/>
                                    </w:rPr>
                                    <w:t>、</w:t>
                                  </w:r>
                                  <w:r w:rsidRPr="00066652">
                                    <w:rPr>
                                      <w:rFonts w:hint="eastAsia"/>
                                      <w:sz w:val="20"/>
                                    </w:rPr>
                                    <w:t>世界で認められ</w:t>
                                  </w:r>
                                  <w:r>
                                    <w:rPr>
                                      <w:rFonts w:hint="eastAsia"/>
                                      <w:sz w:val="20"/>
                                    </w:rPr>
                                    <w:t>、</w:t>
                                  </w:r>
                                  <w:r w:rsidRPr="00066652">
                                    <w:rPr>
                                      <w:rFonts w:hint="eastAsia"/>
                                      <w:sz w:val="20"/>
                                    </w:rPr>
                                    <w:t>さまざまな面で世界に貢献している。防災をはじめ</w:t>
                                  </w:r>
                                  <w:r>
                                    <w:rPr>
                                      <w:rFonts w:hint="eastAsia"/>
                                      <w:sz w:val="20"/>
                                    </w:rPr>
                                    <w:t>、</w:t>
                                  </w:r>
                                  <w:r w:rsidRPr="00066652">
                                    <w:rPr>
                                      <w:rFonts w:hint="eastAsia"/>
                                      <w:sz w:val="20"/>
                                    </w:rPr>
                                    <w:t>少子高齢化</w:t>
                                  </w:r>
                                  <w:r>
                                    <w:rPr>
                                      <w:rFonts w:hint="eastAsia"/>
                                      <w:sz w:val="20"/>
                                    </w:rPr>
                                    <w:t>、</w:t>
                                  </w:r>
                                  <w:r w:rsidRPr="00066652">
                                    <w:rPr>
                                      <w:rFonts w:hint="eastAsia"/>
                                      <w:sz w:val="20"/>
                                    </w:rPr>
                                    <w:t>人権</w:t>
                                  </w:r>
                                  <w:r>
                                    <w:rPr>
                                      <w:rFonts w:hint="eastAsia"/>
                                      <w:sz w:val="20"/>
                                    </w:rPr>
                                    <w:t>、</w:t>
                                  </w:r>
                                  <w:r w:rsidRPr="00066652">
                                    <w:rPr>
                                      <w:rFonts w:hint="eastAsia"/>
                                      <w:sz w:val="20"/>
                                    </w:rPr>
                                    <w:t>領土などの課題をどのように解決していくか</w:t>
                                  </w:r>
                                  <w:r>
                                    <w:rPr>
                                      <w:rFonts w:hint="eastAsia"/>
                                      <w:sz w:val="20"/>
                                    </w:rPr>
                                    <w:t>を</w:t>
                                  </w:r>
                                  <w:r w:rsidRPr="00066652">
                                    <w:rPr>
                                      <w:rFonts w:hint="eastAsia"/>
                                      <w:sz w:val="20"/>
                                    </w:rPr>
                                    <w:t>考えていくことが必要である。</w:t>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9257C" id="_x0000_s1210" type="#_x0000_t202" style="position:absolute;left:0;text-align:left;margin-left:-.7pt;margin-top:8.35pt;width:197.05pt;height:64.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">
                      <v:stroke dashstyle="dash"/>
                      <v:textbox inset="5.85pt,.7pt,5.85pt,.7pt">
                        <w:txbxContent>
                          <w:p w14:paraId="7CB82DB2" w14:textId="5C59D0E5" w:rsidR="00E06DE2" w:rsidRPr="002C3DF5" w:rsidRDefault="00E06DE2" w:rsidP="00375F4C">
                            <w:pPr>
                              <w:spacing w:line="240" w:lineRule="exact"/>
                              <w:jc w:val="left"/>
                              <w:rPr>
                                <w:sz w:val="20"/>
                              </w:rPr>
                            </w:pPr>
                            <w:r w:rsidRPr="00066652">
                              <w:rPr>
                                <w:rFonts w:hint="eastAsia"/>
                                <w:sz w:val="20"/>
                              </w:rPr>
                              <w:t>日本の文化や技術は</w:t>
                            </w:r>
                            <w:r>
                              <w:rPr>
                                <w:rFonts w:hint="eastAsia"/>
                                <w:sz w:val="20"/>
                              </w:rPr>
                              <w:t>、</w:t>
                            </w:r>
                            <w:r w:rsidRPr="00066652">
                              <w:rPr>
                                <w:rFonts w:hint="eastAsia"/>
                                <w:sz w:val="20"/>
                              </w:rPr>
                              <w:t>世界で認められ</w:t>
                            </w:r>
                            <w:r>
                              <w:rPr>
                                <w:rFonts w:hint="eastAsia"/>
                                <w:sz w:val="20"/>
                              </w:rPr>
                              <w:t>、</w:t>
                            </w:r>
                            <w:r w:rsidRPr="00066652">
                              <w:rPr>
                                <w:rFonts w:hint="eastAsia"/>
                                <w:sz w:val="20"/>
                              </w:rPr>
                              <w:t>さまざまな面で世界に貢献している。防災をはじめ</w:t>
                            </w:r>
                            <w:r>
                              <w:rPr>
                                <w:rFonts w:hint="eastAsia"/>
                                <w:sz w:val="20"/>
                              </w:rPr>
                              <w:t>、</w:t>
                            </w:r>
                            <w:r w:rsidRPr="00066652">
                              <w:rPr>
                                <w:rFonts w:hint="eastAsia"/>
                                <w:sz w:val="20"/>
                              </w:rPr>
                              <w:t>少子高齢化</w:t>
                            </w:r>
                            <w:r>
                              <w:rPr>
                                <w:rFonts w:hint="eastAsia"/>
                                <w:sz w:val="20"/>
                              </w:rPr>
                              <w:t>、</w:t>
                            </w:r>
                            <w:r w:rsidRPr="00066652">
                              <w:rPr>
                                <w:rFonts w:hint="eastAsia"/>
                                <w:sz w:val="20"/>
                              </w:rPr>
                              <w:t>人権</w:t>
                            </w:r>
                            <w:r>
                              <w:rPr>
                                <w:rFonts w:hint="eastAsia"/>
                                <w:sz w:val="20"/>
                              </w:rPr>
                              <w:t>、</w:t>
                            </w:r>
                            <w:r w:rsidRPr="00066652">
                              <w:rPr>
                                <w:rFonts w:hint="eastAsia"/>
                                <w:sz w:val="20"/>
                              </w:rPr>
                              <w:t>領土などの課題をどのように解決していくか</w:t>
                            </w:r>
                            <w:r>
                              <w:rPr>
                                <w:rFonts w:hint="eastAsia"/>
                                <w:sz w:val="20"/>
                              </w:rPr>
                              <w:t>を</w:t>
                            </w:r>
                            <w:r w:rsidRPr="00066652">
                              <w:rPr>
                                <w:rFonts w:hint="eastAsia"/>
                                <w:sz w:val="20"/>
                              </w:rPr>
                              <w:t>考えていくことが必要である。</w:t>
                            </w:r>
                            <w:r>
                              <w:rPr>
                                <w:sz w:val="20"/>
                              </w:rPr>
                              <w:tab/>
                            </w:r>
                            <w:r>
                              <w:rPr>
                                <w:rFonts w:hint="eastAsia"/>
                                <w:sz w:val="20"/>
                              </w:rPr>
                              <w:t>⑥</w:t>
                            </w:r>
                          </w:p>
                        </w:txbxContent>
                      </v:textbox>
                    </v:shape>
                  </w:pict>
                </mc:Fallback>
              </mc:AlternateContent>
            </w:r>
          </w:p>
          <w:p w14:paraId="2DFF02A0"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2B147517"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4ADCB957"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10BF0B1C"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0C19F61C" w14:textId="77777777" w:rsidR="00921FD2" w:rsidRDefault="00921FD2" w:rsidP="007B1CBD">
            <w:pPr>
              <w:autoSpaceDE w:val="0"/>
              <w:autoSpaceDN w:val="0"/>
              <w:adjustRightInd w:val="0"/>
              <w:spacing w:line="240" w:lineRule="exact"/>
              <w:ind w:left="200" w:hangingChars="100" w:hanging="200"/>
              <w:rPr>
                <w:rFonts w:hAnsi="ＭＳ 明朝"/>
                <w:kern w:val="0"/>
                <w:sz w:val="20"/>
              </w:rPr>
            </w:pPr>
          </w:p>
          <w:p w14:paraId="0A976217" w14:textId="1032567C" w:rsidR="00921FD2" w:rsidRPr="00897D13" w:rsidRDefault="00921FD2" w:rsidP="007B1CBD">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6C9AC932" w14:textId="77777777" w:rsidR="00921FD2" w:rsidRDefault="00921FD2" w:rsidP="007B1CBD">
            <w:pPr>
              <w:spacing w:line="240" w:lineRule="exact"/>
              <w:ind w:left="200" w:hangingChars="100" w:hanging="200"/>
              <w:rPr>
                <w:kern w:val="0"/>
                <w:sz w:val="20"/>
              </w:rPr>
            </w:pPr>
            <w:r w:rsidRPr="00897D13">
              <w:rPr>
                <w:rFonts w:hint="eastAsia"/>
                <w:kern w:val="0"/>
                <w:sz w:val="20"/>
              </w:rPr>
              <w:t>◆</w:t>
            </w:r>
            <w:r>
              <w:rPr>
                <w:rFonts w:hint="eastAsia"/>
                <w:kern w:val="0"/>
                <w:sz w:val="20"/>
              </w:rPr>
              <w:t>日本のよさと課題の両面から、これからの日本のあり方を考えさせる。</w:t>
            </w:r>
          </w:p>
          <w:p w14:paraId="09256FE4" w14:textId="125C1644" w:rsidR="00921FD2" w:rsidRPr="00897D13" w:rsidRDefault="00921FD2" w:rsidP="007B1CBD">
            <w:pPr>
              <w:spacing w:line="240" w:lineRule="exact"/>
              <w:ind w:left="200" w:hangingChars="100" w:hanging="200"/>
              <w:rPr>
                <w:kern w:val="0"/>
                <w:sz w:val="20"/>
              </w:rPr>
            </w:pPr>
            <w:r>
              <w:rPr>
                <w:rFonts w:hint="eastAsia"/>
                <w:kern w:val="0"/>
                <w:sz w:val="20"/>
              </w:rPr>
              <w:t>◆児童の生活経験や関心の傾向などを考慮して、話し合う話題を</w:t>
            </w:r>
            <w:r w:rsidR="00E87134">
              <w:rPr>
                <w:rFonts w:hint="eastAsia"/>
                <w:kern w:val="0"/>
                <w:sz w:val="20"/>
              </w:rPr>
              <w:t>設定</w:t>
            </w:r>
            <w:r>
              <w:rPr>
                <w:rFonts w:hint="eastAsia"/>
                <w:kern w:val="0"/>
                <w:sz w:val="20"/>
              </w:rPr>
              <w:t>するようにする。</w:t>
            </w:r>
          </w:p>
          <w:p w14:paraId="7C422084" w14:textId="77777777" w:rsidR="00921FD2" w:rsidRDefault="00921FD2" w:rsidP="007B1CBD">
            <w:pPr>
              <w:spacing w:line="240" w:lineRule="exact"/>
              <w:ind w:left="200" w:hangingChars="100" w:hanging="200"/>
              <w:rPr>
                <w:kern w:val="0"/>
                <w:sz w:val="20"/>
              </w:rPr>
            </w:pPr>
          </w:p>
          <w:p w14:paraId="0FE66BFB" w14:textId="77777777" w:rsidR="00921FD2" w:rsidRDefault="00921FD2" w:rsidP="007B1CBD">
            <w:pPr>
              <w:spacing w:line="240" w:lineRule="exact"/>
              <w:ind w:left="200" w:hangingChars="100" w:hanging="200"/>
              <w:rPr>
                <w:kern w:val="0"/>
                <w:sz w:val="20"/>
              </w:rPr>
            </w:pPr>
          </w:p>
          <w:p w14:paraId="15C931C3" w14:textId="77777777" w:rsidR="00921FD2" w:rsidRDefault="00921FD2" w:rsidP="007B1CBD">
            <w:pPr>
              <w:spacing w:line="240" w:lineRule="exact"/>
              <w:ind w:left="200" w:hangingChars="100" w:hanging="200"/>
              <w:rPr>
                <w:kern w:val="0"/>
                <w:sz w:val="20"/>
              </w:rPr>
            </w:pPr>
          </w:p>
          <w:p w14:paraId="6286B472" w14:textId="77777777" w:rsidR="00921FD2" w:rsidRDefault="00921FD2" w:rsidP="007B1CBD">
            <w:pPr>
              <w:spacing w:line="240" w:lineRule="exact"/>
              <w:ind w:left="200" w:hangingChars="100" w:hanging="200"/>
              <w:rPr>
                <w:kern w:val="0"/>
                <w:sz w:val="20"/>
              </w:rPr>
            </w:pPr>
          </w:p>
          <w:p w14:paraId="64C55280" w14:textId="77777777" w:rsidR="00921FD2" w:rsidRDefault="00921FD2" w:rsidP="007B1CBD">
            <w:pPr>
              <w:spacing w:line="240" w:lineRule="exact"/>
              <w:ind w:left="200" w:hangingChars="100" w:hanging="200"/>
              <w:rPr>
                <w:kern w:val="0"/>
                <w:sz w:val="20"/>
              </w:rPr>
            </w:pPr>
          </w:p>
          <w:p w14:paraId="00FAF795" w14:textId="77777777" w:rsidR="00921FD2" w:rsidRPr="00897D13" w:rsidRDefault="00921FD2" w:rsidP="007B1CBD">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36F8C501" w14:textId="77777777" w:rsidR="00921FD2" w:rsidRPr="00B358E1" w:rsidRDefault="00921FD2" w:rsidP="007B1CBD">
            <w:pPr>
              <w:spacing w:line="240" w:lineRule="exact"/>
              <w:ind w:right="400"/>
              <w:jc w:val="left"/>
              <w:rPr>
                <w:rFonts w:ascii="ＭＳ ゴシック" w:eastAsia="ＭＳ ゴシック" w:hAnsi="ＭＳ ゴシック"/>
                <w:kern w:val="0"/>
                <w:sz w:val="20"/>
              </w:rPr>
            </w:pPr>
            <w:r w:rsidRPr="0036791E">
              <w:rPr>
                <w:rFonts w:ascii="ＭＳ ゴシック" w:eastAsia="ＭＳ ゴシック" w:hAnsi="ＭＳ ゴシック" w:hint="eastAsia"/>
                <w:kern w:val="0"/>
                <w:sz w:val="20"/>
                <w:shd w:val="pct15" w:color="auto" w:fill="FFFFFF"/>
              </w:rPr>
              <w:t>[態度②]</w:t>
            </w:r>
          </w:p>
          <w:p w14:paraId="00AA81D9" w14:textId="77777777" w:rsidR="00921FD2" w:rsidRDefault="00921FD2" w:rsidP="007B1CBD">
            <w:pPr>
              <w:spacing w:line="240" w:lineRule="exact"/>
              <w:rPr>
                <w:rFonts w:hAnsi="ＭＳ 明朝"/>
                <w:kern w:val="0"/>
                <w:sz w:val="20"/>
              </w:rPr>
            </w:pPr>
            <w:r>
              <w:rPr>
                <w:rFonts w:hAnsi="ＭＳ 明朝" w:hint="eastAsia"/>
                <w:kern w:val="0"/>
                <w:sz w:val="20"/>
              </w:rPr>
              <w:t>ノートの記述内容や発言内容から、「学習してきたことをもとに、日本が抱える課題をどのように解決したらよいのかについて、自分との関わりの中で考えようとしているか」を評価する。</w:t>
            </w:r>
          </w:p>
          <w:p w14:paraId="28440F8A" w14:textId="77777777" w:rsidR="00921FD2" w:rsidRDefault="00921FD2" w:rsidP="007B1CBD">
            <w:pPr>
              <w:spacing w:line="240" w:lineRule="exact"/>
              <w:rPr>
                <w:rFonts w:hAnsi="ＭＳ 明朝"/>
                <w:kern w:val="0"/>
                <w:sz w:val="20"/>
              </w:rPr>
            </w:pPr>
          </w:p>
          <w:p w14:paraId="5614F354" w14:textId="77777777" w:rsidR="00921FD2" w:rsidRDefault="00921FD2" w:rsidP="007B1CBD">
            <w:pPr>
              <w:spacing w:line="240" w:lineRule="exact"/>
              <w:rPr>
                <w:rFonts w:hAnsi="ＭＳ 明朝"/>
                <w:kern w:val="0"/>
                <w:sz w:val="20"/>
              </w:rPr>
            </w:pPr>
          </w:p>
          <w:p w14:paraId="7CC7CCD1" w14:textId="77777777" w:rsidR="00921FD2" w:rsidRDefault="00921FD2" w:rsidP="007B1CBD">
            <w:pPr>
              <w:spacing w:line="240" w:lineRule="exact"/>
              <w:rPr>
                <w:rFonts w:hAnsi="ＭＳ 明朝"/>
                <w:kern w:val="0"/>
                <w:sz w:val="20"/>
              </w:rPr>
            </w:pPr>
          </w:p>
          <w:p w14:paraId="18097AA5" w14:textId="77777777" w:rsidR="00921FD2" w:rsidRDefault="00921FD2" w:rsidP="007B1CBD">
            <w:pPr>
              <w:spacing w:line="240" w:lineRule="exact"/>
              <w:rPr>
                <w:rFonts w:hAnsi="ＭＳ 明朝"/>
                <w:kern w:val="0"/>
                <w:sz w:val="20"/>
              </w:rPr>
            </w:pPr>
          </w:p>
          <w:p w14:paraId="3EB2C437" w14:textId="77777777" w:rsidR="00921FD2" w:rsidRPr="006C68A4" w:rsidRDefault="00921FD2" w:rsidP="007B1CBD">
            <w:pPr>
              <w:spacing w:line="240" w:lineRule="exact"/>
              <w:rPr>
                <w:rFonts w:ascii="ＭＳ ゴシック" w:eastAsia="ＭＳ ゴシック" w:hAnsi="ＭＳ ゴシック"/>
                <w:kern w:val="0"/>
                <w:sz w:val="20"/>
              </w:rPr>
            </w:pPr>
          </w:p>
        </w:tc>
      </w:tr>
      <w:tr w:rsidR="00921FD2" w:rsidRPr="008E1C59" w14:paraId="2A45BB87" w14:textId="77777777" w:rsidTr="007B1CBD">
        <w:tblPrEx>
          <w:tblCellMar>
            <w:left w:w="99" w:type="dxa"/>
            <w:right w:w="99" w:type="dxa"/>
          </w:tblCellMar>
        </w:tblPrEx>
        <w:trPr>
          <w:trHeight w:val="9773"/>
        </w:trPr>
        <w:tc>
          <w:tcPr>
            <w:tcW w:w="426" w:type="dxa"/>
            <w:tcBorders>
              <w:top w:val="single" w:sz="4" w:space="0" w:color="auto"/>
              <w:left w:val="single" w:sz="4" w:space="0" w:color="auto"/>
              <w:bottom w:val="single" w:sz="4" w:space="0" w:color="auto"/>
            </w:tcBorders>
            <w:textDirection w:val="tbRlV"/>
            <w:vAlign w:val="center"/>
          </w:tcPr>
          <w:p w14:paraId="00EE4FE4" w14:textId="77777777" w:rsidR="00921FD2" w:rsidRDefault="00921FD2" w:rsidP="007B1CBD">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single" w:sz="4" w:space="0" w:color="000000"/>
              <w:bottom w:val="single" w:sz="4" w:space="0" w:color="auto"/>
              <w:right w:val="single" w:sz="4" w:space="0" w:color="000000"/>
            </w:tcBorders>
          </w:tcPr>
          <w:p w14:paraId="517B9DBE" w14:textId="77777777" w:rsidR="00921FD2" w:rsidRPr="006879B6" w:rsidRDefault="00921FD2" w:rsidP="007B1CBD">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⑦まとめる</w:t>
            </w:r>
          </w:p>
          <w:p w14:paraId="0E5F598B" w14:textId="4214B791" w:rsidR="00921FD2" w:rsidRPr="006879B6" w:rsidRDefault="00921FD2" w:rsidP="007B1CBD">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97184" behindDoc="0" locked="0" layoutInCell="1" allowOverlap="1" wp14:anchorId="5E17E264" wp14:editId="7D5EA520">
                      <wp:simplePos x="0" y="0"/>
                      <wp:positionH relativeFrom="column">
                        <wp:posOffset>-31115</wp:posOffset>
                      </wp:positionH>
                      <wp:positionV relativeFrom="paragraph">
                        <wp:posOffset>264160</wp:posOffset>
                      </wp:positionV>
                      <wp:extent cx="1113790" cy="1530036"/>
                      <wp:effectExtent l="0" t="0" r="16510" b="6985"/>
                      <wp:wrapNone/>
                      <wp:docPr id="24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30036"/>
                              </a:xfrm>
                              <a:prstGeom prst="rect">
                                <a:avLst/>
                              </a:prstGeom>
                              <a:solidFill>
                                <a:srgbClr val="FFFFFF"/>
                              </a:solidFill>
                              <a:ln w="9525">
                                <a:solidFill>
                                  <a:srgbClr val="000000"/>
                                </a:solidFill>
                                <a:miter lim="800000"/>
                                <a:headEnd/>
                                <a:tailEnd/>
                              </a:ln>
                            </wps:spPr>
                            <wps:txbx>
                              <w:txbxContent>
                                <w:p w14:paraId="51816F06" w14:textId="77777777" w:rsidR="00E06DE2" w:rsidRDefault="00E06DE2" w:rsidP="00921FD2">
                                  <w:pPr>
                                    <w:jc w:val="left"/>
                                    <w:rPr>
                                      <w:rFonts w:hAnsi="ＭＳ 明朝"/>
                                      <w:kern w:val="0"/>
                                      <w:sz w:val="20"/>
                                    </w:rPr>
                                  </w:pPr>
                                  <w:r>
                                    <w:rPr>
                                      <w:rFonts w:hAnsi="ＭＳ 明朝" w:hint="eastAsia"/>
                                      <w:kern w:val="0"/>
                                      <w:sz w:val="20"/>
                                    </w:rPr>
                                    <w:t xml:space="preserve">　</w:t>
                                  </w:r>
                                  <w:r w:rsidRPr="00365F32">
                                    <w:rPr>
                                      <w:rFonts w:hAnsi="ＭＳ 明朝" w:hint="eastAsia"/>
                                      <w:kern w:val="0"/>
                                      <w:sz w:val="20"/>
                                    </w:rPr>
                                    <w:t>戦後の日本の変化について調べたことを整理し</w:t>
                                  </w:r>
                                  <w:r>
                                    <w:rPr>
                                      <w:rFonts w:hAnsi="ＭＳ 明朝" w:hint="eastAsia"/>
                                      <w:kern w:val="0"/>
                                      <w:sz w:val="20"/>
                                    </w:rPr>
                                    <w:t>、</w:t>
                                  </w:r>
                                  <w:r w:rsidRPr="00365F32">
                                    <w:rPr>
                                      <w:rFonts w:hAnsi="ＭＳ 明朝" w:hint="eastAsia"/>
                                      <w:kern w:val="0"/>
                                      <w:sz w:val="20"/>
                                    </w:rPr>
                                    <w:t>重要だと思うできごとを選んで話し合いましょう。</w:t>
                                  </w:r>
                                </w:p>
                                <w:p w14:paraId="6D8D11BE"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17E264" id="_x0000_s1211" type="#_x0000_t202" style="position:absolute;margin-left:-2.45pt;margin-top:20.8pt;width:87.7pt;height:120.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">
                      <v:textbox inset="5.85pt,.7pt,5.85pt,.7pt">
                        <w:txbxContent>
                          <w:p w14:paraId="51816F06" w14:textId="77777777" w:rsidR="00E06DE2" w:rsidRDefault="00E06DE2" w:rsidP="00921FD2">
                            <w:pPr>
                              <w:jc w:val="left"/>
                              <w:rPr>
                                <w:rFonts w:hAnsi="ＭＳ 明朝"/>
                                <w:kern w:val="0"/>
                                <w:sz w:val="20"/>
                              </w:rPr>
                            </w:pPr>
                            <w:r>
                              <w:rPr>
                                <w:rFonts w:hAnsi="ＭＳ 明朝" w:hint="eastAsia"/>
                                <w:kern w:val="0"/>
                                <w:sz w:val="20"/>
                              </w:rPr>
                              <w:t xml:space="preserve">　</w:t>
                            </w:r>
                            <w:r w:rsidRPr="00365F32">
                              <w:rPr>
                                <w:rFonts w:hAnsi="ＭＳ 明朝" w:hint="eastAsia"/>
                                <w:kern w:val="0"/>
                                <w:sz w:val="20"/>
                              </w:rPr>
                              <w:t>戦後の日本の変化について調べたことを整理し</w:t>
                            </w:r>
                            <w:r>
                              <w:rPr>
                                <w:rFonts w:hAnsi="ＭＳ 明朝" w:hint="eastAsia"/>
                                <w:kern w:val="0"/>
                                <w:sz w:val="20"/>
                              </w:rPr>
                              <w:t>、</w:t>
                            </w:r>
                            <w:r w:rsidRPr="00365F32">
                              <w:rPr>
                                <w:rFonts w:hAnsi="ＭＳ 明朝" w:hint="eastAsia"/>
                                <w:kern w:val="0"/>
                                <w:sz w:val="20"/>
                              </w:rPr>
                              <w:t>重要だと思うできごとを選んで話し合いましょう。</w:t>
                            </w:r>
                          </w:p>
                          <w:p w14:paraId="6D8D11BE"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v:textbox>
                    </v:shape>
                  </w:pict>
                </mc:Fallback>
              </mc:AlternateContent>
            </w: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.154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155</w:t>
            </w:r>
          </w:p>
        </w:tc>
        <w:tc>
          <w:tcPr>
            <w:tcW w:w="4141" w:type="dxa"/>
            <w:tcBorders>
              <w:top w:val="single" w:sz="4" w:space="0" w:color="auto"/>
              <w:left w:val="single" w:sz="4" w:space="0" w:color="000000"/>
              <w:bottom w:val="single" w:sz="4" w:space="0" w:color="auto"/>
              <w:right w:val="single" w:sz="4" w:space="0" w:color="000000"/>
            </w:tcBorders>
          </w:tcPr>
          <w:p w14:paraId="7AFAEE6D" w14:textId="77777777" w:rsidR="00921FD2" w:rsidRDefault="00921FD2" w:rsidP="007B1CBD">
            <w:pPr>
              <w:autoSpaceDE w:val="0"/>
              <w:autoSpaceDN w:val="0"/>
              <w:adjustRightInd w:val="0"/>
              <w:spacing w:line="280" w:lineRule="exact"/>
              <w:ind w:left="200" w:hangingChars="100" w:hanging="200"/>
              <w:rPr>
                <w:rFonts w:hAnsi="ＭＳ 明朝"/>
                <w:kern w:val="0"/>
                <w:sz w:val="20"/>
              </w:rPr>
            </w:pPr>
            <w:r w:rsidRPr="00B3765D">
              <w:rPr>
                <w:rFonts w:hAnsi="ＭＳ 明朝" w:hint="eastAsia"/>
                <w:kern w:val="0"/>
                <w:sz w:val="20"/>
              </w:rPr>
              <w:t>○</w:t>
            </w:r>
            <w:r>
              <w:rPr>
                <w:rFonts w:hAnsi="ＭＳ 明朝" w:hint="eastAsia"/>
                <w:kern w:val="0"/>
                <w:sz w:val="20"/>
              </w:rPr>
              <w:t>調べてきたことを年表にまとめ、一言コメントを書く。</w:t>
            </w:r>
          </w:p>
          <w:p w14:paraId="0799D000" w14:textId="77777777" w:rsidR="00921FD2" w:rsidRDefault="00921FD2" w:rsidP="007B1CB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・1946年：日本国憲法が公布される。</w:t>
            </w:r>
          </w:p>
          <w:p w14:paraId="32CD41FA" w14:textId="5AD4562F" w:rsidR="00921FD2" w:rsidRDefault="00E87134" w:rsidP="007B1CBD">
            <w:pPr>
              <w:autoSpaceDE w:val="0"/>
              <w:autoSpaceDN w:val="0"/>
              <w:adjustRightInd w:val="0"/>
              <w:spacing w:line="280" w:lineRule="exact"/>
              <w:ind w:leftChars="100" w:left="210"/>
              <w:rPr>
                <w:rFonts w:hAnsi="ＭＳ 明朝"/>
                <w:kern w:val="0"/>
                <w:sz w:val="20"/>
              </w:rPr>
            </w:pPr>
            <w:r>
              <w:rPr>
                <w:rFonts w:hAnsi="ＭＳ 明朝" w:hint="eastAsia"/>
                <w:kern w:val="0"/>
                <w:sz w:val="20"/>
              </w:rPr>
              <w:t>「新しい憲法に、平和と民主主義が日本の新しく進む方向であると</w:t>
            </w:r>
            <w:r w:rsidR="00921FD2">
              <w:rPr>
                <w:rFonts w:hAnsi="ＭＳ 明朝" w:hint="eastAsia"/>
                <w:kern w:val="0"/>
                <w:sz w:val="20"/>
              </w:rPr>
              <w:t>定められました。」</w:t>
            </w:r>
          </w:p>
          <w:p w14:paraId="0768F395" w14:textId="77777777" w:rsidR="00921FD2" w:rsidRDefault="00921FD2" w:rsidP="007B1CB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・1964年：東京オリンピック・パラリンピックが開かれる。</w:t>
            </w:r>
          </w:p>
          <w:p w14:paraId="447E98ED" w14:textId="071503AD" w:rsidR="00921FD2" w:rsidRDefault="00921FD2" w:rsidP="00E87134">
            <w:pPr>
              <w:autoSpaceDE w:val="0"/>
              <w:autoSpaceDN w:val="0"/>
              <w:adjustRightInd w:val="0"/>
              <w:spacing w:line="280" w:lineRule="exact"/>
              <w:ind w:leftChars="100" w:left="210"/>
              <w:rPr>
                <w:rFonts w:hAnsi="ＭＳ 明朝"/>
                <w:kern w:val="0"/>
                <w:sz w:val="20"/>
              </w:rPr>
            </w:pPr>
            <w:r>
              <w:rPr>
                <w:rFonts w:hAnsi="ＭＳ 明朝" w:hint="eastAsia"/>
                <w:kern w:val="0"/>
                <w:sz w:val="20"/>
              </w:rPr>
              <w:t>「1964年の東京オリンピック・パラリンピックの成功は、</w:t>
            </w:r>
            <w:r w:rsidR="00E87134">
              <w:rPr>
                <w:rFonts w:hAnsi="ＭＳ 明朝" w:hint="eastAsia"/>
                <w:kern w:val="0"/>
                <w:sz w:val="20"/>
              </w:rPr>
              <w:t>日本の産業を</w:t>
            </w:r>
            <w:r>
              <w:rPr>
                <w:rFonts w:hAnsi="ＭＳ 明朝" w:hint="eastAsia"/>
                <w:kern w:val="0"/>
                <w:sz w:val="20"/>
              </w:rPr>
              <w:t>発展させ</w:t>
            </w:r>
            <w:r w:rsidR="00E87134">
              <w:rPr>
                <w:rFonts w:hAnsi="ＭＳ 明朝" w:hint="eastAsia"/>
                <w:kern w:val="0"/>
                <w:sz w:val="20"/>
              </w:rPr>
              <w:t>るきっかけとなり</w:t>
            </w:r>
            <w:r>
              <w:rPr>
                <w:rFonts w:hAnsi="ＭＳ 明朝" w:hint="eastAsia"/>
                <w:kern w:val="0"/>
                <w:sz w:val="20"/>
              </w:rPr>
              <w:t>ました。」</w:t>
            </w:r>
          </w:p>
          <w:p w14:paraId="47BDA7EB" w14:textId="77777777" w:rsidR="00921FD2" w:rsidRDefault="00921FD2" w:rsidP="007B1CB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〇現在の社会に重要な影響を与えたできごとを一つ選び、その影響を文章にした上で、友達と話し合う。</w:t>
            </w:r>
          </w:p>
          <w:p w14:paraId="51DFCAD2" w14:textId="5CA0789D" w:rsidR="00921FD2" w:rsidRDefault="00921FD2" w:rsidP="007B1CBD">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・「わたしは日本国憲法の公布を選びま</w:t>
            </w:r>
            <w:r w:rsidR="00E87134">
              <w:rPr>
                <w:rFonts w:hAnsi="ＭＳ 明朝" w:hint="eastAsia"/>
                <w:kern w:val="0"/>
                <w:sz w:val="20"/>
              </w:rPr>
              <w:t>した。なぜなら、日本国憲法は現在の平和と民主主義の考え方のもとに</w:t>
            </w:r>
            <w:r>
              <w:rPr>
                <w:rFonts w:hAnsi="ＭＳ 明朝" w:hint="eastAsia"/>
                <w:kern w:val="0"/>
                <w:sz w:val="20"/>
              </w:rPr>
              <w:t>なっているからです。」</w:t>
            </w:r>
          </w:p>
          <w:p w14:paraId="465FD9F4" w14:textId="55C2F218" w:rsidR="00921FD2" w:rsidRDefault="00921FD2" w:rsidP="00E87134">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わたしは東日本大震災を選びました。なぜなら、震災からの復旧・復興に向けた取り組みが進められる中で、災害に強いまちづくりやエネルギー問題などへの人々の関心が高まり、社会のあり方が変わったからです。」</w:t>
            </w:r>
          </w:p>
          <w:p w14:paraId="66393031" w14:textId="1324481E" w:rsidR="00921FD2" w:rsidRDefault="00375F4C" w:rsidP="00375F4C">
            <w:pPr>
              <w:autoSpaceDE w:val="0"/>
              <w:autoSpaceDN w:val="0"/>
              <w:adjustRightInd w:val="0"/>
              <w:spacing w:line="28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98208" behindDoc="0" locked="0" layoutInCell="1" allowOverlap="1" wp14:anchorId="3807025A" wp14:editId="00743F01">
                      <wp:simplePos x="0" y="0"/>
                      <wp:positionH relativeFrom="column">
                        <wp:posOffset>-1270</wp:posOffset>
                      </wp:positionH>
                      <wp:positionV relativeFrom="paragraph">
                        <wp:posOffset>98108</wp:posOffset>
                      </wp:positionV>
                      <wp:extent cx="2502535" cy="1000125"/>
                      <wp:effectExtent l="0" t="0" r="12065" b="28575"/>
                      <wp:wrapNone/>
                      <wp:docPr id="248"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1000125"/>
                              </a:xfrm>
                              <a:prstGeom prst="rect">
                                <a:avLst/>
                              </a:prstGeom>
                              <a:solidFill>
                                <a:srgbClr val="FFFFFF"/>
                              </a:solidFill>
                              <a:ln w="9525">
                                <a:solidFill>
                                  <a:srgbClr val="000000"/>
                                </a:solidFill>
                                <a:prstDash val="dash"/>
                                <a:miter lim="800000"/>
                                <a:headEnd/>
                                <a:tailEnd/>
                              </a:ln>
                            </wps:spPr>
                            <wps:txbx>
                              <w:txbxContent>
                                <w:p w14:paraId="61DB0F1F" w14:textId="3118DCEB" w:rsidR="00E06DE2" w:rsidRPr="00FB4507" w:rsidRDefault="00E06DE2" w:rsidP="00375F4C">
                                  <w:pPr>
                                    <w:spacing w:line="240" w:lineRule="exact"/>
                                    <w:jc w:val="left"/>
                                    <w:rPr>
                                      <w:sz w:val="20"/>
                                    </w:rPr>
                                  </w:pPr>
                                  <w:r w:rsidRPr="00365F32">
                                    <w:rPr>
                                      <w:rFonts w:hint="eastAsia"/>
                                      <w:sz w:val="20"/>
                                    </w:rPr>
                                    <w:t>戦後の日本は</w:t>
                                  </w:r>
                                  <w:r>
                                    <w:rPr>
                                      <w:rFonts w:hint="eastAsia"/>
                                      <w:sz w:val="20"/>
                                    </w:rPr>
                                    <w:t>、</w:t>
                                  </w:r>
                                  <w:r w:rsidRPr="00365F32">
                                    <w:rPr>
                                      <w:rFonts w:hint="eastAsia"/>
                                      <w:sz w:val="20"/>
                                    </w:rPr>
                                    <w:t>さまざまな戦後改革を行って</w:t>
                                  </w:r>
                                  <w:r>
                                    <w:rPr>
                                      <w:rFonts w:hint="eastAsia"/>
                                      <w:sz w:val="20"/>
                                    </w:rPr>
                                    <w:t>、</w:t>
                                  </w:r>
                                  <w:r w:rsidRPr="00365F32">
                                    <w:rPr>
                                      <w:rFonts w:hint="eastAsia"/>
                                      <w:sz w:val="20"/>
                                    </w:rPr>
                                    <w:t>平和で民主的な国家として出発した。そして</w:t>
                                  </w:r>
                                  <w:r>
                                    <w:rPr>
                                      <w:rFonts w:hint="eastAsia"/>
                                      <w:sz w:val="20"/>
                                    </w:rPr>
                                    <w:t>、</w:t>
                                  </w:r>
                                  <w:r w:rsidRPr="00365F32">
                                    <w:rPr>
                                      <w:rFonts w:hint="eastAsia"/>
                                      <w:sz w:val="20"/>
                                    </w:rPr>
                                    <w:t>経済・産業の発展によって国民生活が向上し</w:t>
                                  </w:r>
                                  <w:r>
                                    <w:rPr>
                                      <w:rFonts w:hint="eastAsia"/>
                                      <w:sz w:val="20"/>
                                    </w:rPr>
                                    <w:t>、</w:t>
                                  </w:r>
                                  <w:r w:rsidRPr="00365F32">
                                    <w:rPr>
                                      <w:rFonts w:hint="eastAsia"/>
                                      <w:sz w:val="20"/>
                                    </w:rPr>
                                    <w:t>国際社会の中で重要な役割を果たしてきた。しかし</w:t>
                                  </w:r>
                                  <w:r>
                                    <w:rPr>
                                      <w:rFonts w:hint="eastAsia"/>
                                      <w:sz w:val="20"/>
                                    </w:rPr>
                                    <w:t>、</w:t>
                                  </w:r>
                                  <w:r w:rsidRPr="00365F32">
                                    <w:rPr>
                                      <w:rFonts w:hint="eastAsia"/>
                                      <w:sz w:val="20"/>
                                    </w:rPr>
                                    <w:t>世界と日本には</w:t>
                                  </w:r>
                                  <w:r>
                                    <w:rPr>
                                      <w:rFonts w:hint="eastAsia"/>
                                      <w:sz w:val="20"/>
                                    </w:rPr>
                                    <w:t>まだ課題</w:t>
                                  </w:r>
                                  <w:r>
                                    <w:rPr>
                                      <w:sz w:val="20"/>
                                    </w:rPr>
                                    <w:t>もある</w:t>
                                  </w:r>
                                  <w:r w:rsidRPr="00365F32">
                                    <w:rPr>
                                      <w:rFonts w:hint="eastAsia"/>
                                      <w:sz w:val="20"/>
                                    </w:rPr>
                                    <w:t>。</w:t>
                                  </w:r>
                                  <w:r>
                                    <w:rPr>
                                      <w:sz w:val="20"/>
                                    </w:rPr>
                                    <w:tab/>
                                  </w:r>
                                  <w:r>
                                    <w:rPr>
                                      <w:sz w:val="20"/>
                                    </w:rPr>
                                    <w:tab/>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7025A" id="_x0000_s1212" type="#_x0000_t202" style="position:absolute;left:0;text-align:left;margin-left:-.1pt;margin-top:7.75pt;width:197.05pt;height:78.75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">
                      <v:stroke dashstyle="dash"/>
                      <v:textbox inset="5.85pt,.7pt,5.85pt,.7pt">
                        <w:txbxContent>
                          <w:p w14:paraId="61DB0F1F" w14:textId="3118DCEB" w:rsidR="00E06DE2" w:rsidRPr="00FB4507" w:rsidRDefault="00E06DE2" w:rsidP="00375F4C">
                            <w:pPr>
                              <w:spacing w:line="240" w:lineRule="exact"/>
                              <w:jc w:val="left"/>
                              <w:rPr>
                                <w:sz w:val="20"/>
                              </w:rPr>
                            </w:pPr>
                            <w:r w:rsidRPr="00365F32">
                              <w:rPr>
                                <w:rFonts w:hint="eastAsia"/>
                                <w:sz w:val="20"/>
                              </w:rPr>
                              <w:t>戦後の日本は</w:t>
                            </w:r>
                            <w:r>
                              <w:rPr>
                                <w:rFonts w:hint="eastAsia"/>
                                <w:sz w:val="20"/>
                              </w:rPr>
                              <w:t>、</w:t>
                            </w:r>
                            <w:r w:rsidRPr="00365F32">
                              <w:rPr>
                                <w:rFonts w:hint="eastAsia"/>
                                <w:sz w:val="20"/>
                              </w:rPr>
                              <w:t>さまざまな戦後改革を行って</w:t>
                            </w:r>
                            <w:r>
                              <w:rPr>
                                <w:rFonts w:hint="eastAsia"/>
                                <w:sz w:val="20"/>
                              </w:rPr>
                              <w:t>、</w:t>
                            </w:r>
                            <w:r w:rsidRPr="00365F32">
                              <w:rPr>
                                <w:rFonts w:hint="eastAsia"/>
                                <w:sz w:val="20"/>
                              </w:rPr>
                              <w:t>平和で民主的な国家として出発した。そして</w:t>
                            </w:r>
                            <w:r>
                              <w:rPr>
                                <w:rFonts w:hint="eastAsia"/>
                                <w:sz w:val="20"/>
                              </w:rPr>
                              <w:t>、</w:t>
                            </w:r>
                            <w:r w:rsidRPr="00365F32">
                              <w:rPr>
                                <w:rFonts w:hint="eastAsia"/>
                                <w:sz w:val="20"/>
                              </w:rPr>
                              <w:t>経済・産業の発展によって国民生活が向上し</w:t>
                            </w:r>
                            <w:r>
                              <w:rPr>
                                <w:rFonts w:hint="eastAsia"/>
                                <w:sz w:val="20"/>
                              </w:rPr>
                              <w:t>、</w:t>
                            </w:r>
                            <w:r w:rsidRPr="00365F32">
                              <w:rPr>
                                <w:rFonts w:hint="eastAsia"/>
                                <w:sz w:val="20"/>
                              </w:rPr>
                              <w:t>国際社会の中で重要な役割を果たしてきた。しかし</w:t>
                            </w:r>
                            <w:r>
                              <w:rPr>
                                <w:rFonts w:hint="eastAsia"/>
                                <w:sz w:val="20"/>
                              </w:rPr>
                              <w:t>、</w:t>
                            </w:r>
                            <w:r w:rsidRPr="00365F32">
                              <w:rPr>
                                <w:rFonts w:hint="eastAsia"/>
                                <w:sz w:val="20"/>
                              </w:rPr>
                              <w:t>世界と日本には</w:t>
                            </w:r>
                            <w:r>
                              <w:rPr>
                                <w:rFonts w:hint="eastAsia"/>
                                <w:sz w:val="20"/>
                              </w:rPr>
                              <w:t>まだ課題</w:t>
                            </w:r>
                            <w:r>
                              <w:rPr>
                                <w:sz w:val="20"/>
                              </w:rPr>
                              <w:t>もある</w:t>
                            </w:r>
                            <w:r w:rsidRPr="00365F32">
                              <w:rPr>
                                <w:rFonts w:hint="eastAsia"/>
                                <w:sz w:val="20"/>
                              </w:rPr>
                              <w:t>。</w:t>
                            </w:r>
                            <w:r>
                              <w:rPr>
                                <w:sz w:val="20"/>
                              </w:rPr>
                              <w:tab/>
                            </w:r>
                            <w:r>
                              <w:rPr>
                                <w:sz w:val="20"/>
                              </w:rPr>
                              <w:tab/>
                            </w:r>
                            <w:r>
                              <w:rPr>
                                <w:rFonts w:hint="eastAsia"/>
                                <w:sz w:val="20"/>
                              </w:rPr>
                              <w:t>⑦</w:t>
                            </w:r>
                          </w:p>
                        </w:txbxContent>
                      </v:textbox>
                    </v:shape>
                  </w:pict>
                </mc:Fallback>
              </mc:AlternateContent>
            </w:r>
          </w:p>
          <w:p w14:paraId="3AFABDBD" w14:textId="06DE2453" w:rsidR="00921FD2" w:rsidRDefault="00921FD2" w:rsidP="007B1CBD">
            <w:pPr>
              <w:autoSpaceDE w:val="0"/>
              <w:autoSpaceDN w:val="0"/>
              <w:adjustRightInd w:val="0"/>
              <w:spacing w:line="280" w:lineRule="exact"/>
              <w:ind w:left="200" w:hangingChars="100" w:hanging="200"/>
              <w:rPr>
                <w:rFonts w:hAnsi="ＭＳ 明朝"/>
                <w:kern w:val="0"/>
                <w:sz w:val="20"/>
              </w:rPr>
            </w:pPr>
          </w:p>
          <w:p w14:paraId="404DD1C1" w14:textId="77777777" w:rsidR="00921FD2" w:rsidRDefault="00921FD2" w:rsidP="007B1CBD">
            <w:pPr>
              <w:autoSpaceDE w:val="0"/>
              <w:autoSpaceDN w:val="0"/>
              <w:adjustRightInd w:val="0"/>
              <w:spacing w:line="280" w:lineRule="exact"/>
              <w:ind w:left="200" w:hangingChars="100" w:hanging="200"/>
              <w:rPr>
                <w:rFonts w:hAnsi="ＭＳ 明朝"/>
                <w:kern w:val="0"/>
                <w:sz w:val="20"/>
              </w:rPr>
            </w:pPr>
          </w:p>
          <w:p w14:paraId="0474A7A4" w14:textId="77777777" w:rsidR="00921FD2" w:rsidRDefault="00921FD2" w:rsidP="007B1CBD">
            <w:pPr>
              <w:autoSpaceDE w:val="0"/>
              <w:autoSpaceDN w:val="0"/>
              <w:adjustRightInd w:val="0"/>
              <w:spacing w:line="280" w:lineRule="exact"/>
              <w:ind w:left="200" w:hangingChars="100" w:hanging="200"/>
              <w:rPr>
                <w:rFonts w:hAnsi="ＭＳ 明朝"/>
                <w:kern w:val="0"/>
                <w:sz w:val="20"/>
              </w:rPr>
            </w:pPr>
          </w:p>
          <w:p w14:paraId="0A4FFFD8" w14:textId="77777777" w:rsidR="00921FD2" w:rsidRDefault="00921FD2" w:rsidP="007B1CBD">
            <w:pPr>
              <w:autoSpaceDE w:val="0"/>
              <w:autoSpaceDN w:val="0"/>
              <w:adjustRightInd w:val="0"/>
              <w:spacing w:line="280" w:lineRule="exact"/>
              <w:ind w:left="200" w:hangingChars="100" w:hanging="200"/>
              <w:rPr>
                <w:rFonts w:hAnsi="ＭＳ 明朝"/>
                <w:kern w:val="0"/>
                <w:sz w:val="20"/>
              </w:rPr>
            </w:pPr>
          </w:p>
          <w:p w14:paraId="073B8B30" w14:textId="63B5400B" w:rsidR="00921FD2" w:rsidRPr="006879B6" w:rsidRDefault="00921FD2" w:rsidP="00F028DF">
            <w:pPr>
              <w:autoSpaceDE w:val="0"/>
              <w:autoSpaceDN w:val="0"/>
              <w:adjustRightInd w:val="0"/>
              <w:spacing w:line="240" w:lineRule="exact"/>
              <w:rPr>
                <w:rFonts w:hAnsi="ＭＳ 明朝"/>
                <w:kern w:val="0"/>
                <w:sz w:val="20"/>
              </w:rPr>
            </w:pPr>
          </w:p>
        </w:tc>
        <w:tc>
          <w:tcPr>
            <w:tcW w:w="1979" w:type="dxa"/>
            <w:tcBorders>
              <w:top w:val="single" w:sz="4" w:space="0" w:color="auto"/>
              <w:left w:val="single" w:sz="4" w:space="0" w:color="000000"/>
              <w:bottom w:val="single" w:sz="4" w:space="0" w:color="auto"/>
              <w:right w:val="single" w:sz="4" w:space="0" w:color="000000"/>
            </w:tcBorders>
          </w:tcPr>
          <w:p w14:paraId="12575A07" w14:textId="77777777" w:rsidR="00921FD2" w:rsidRDefault="00921FD2" w:rsidP="007B1CBD">
            <w:pPr>
              <w:spacing w:line="240" w:lineRule="exact"/>
              <w:ind w:left="200" w:hangingChars="100" w:hanging="200"/>
              <w:rPr>
                <w:kern w:val="0"/>
                <w:sz w:val="20"/>
              </w:rPr>
            </w:pPr>
            <w:r>
              <w:rPr>
                <w:rFonts w:hint="eastAsia"/>
                <w:kern w:val="0"/>
                <w:sz w:val="20"/>
              </w:rPr>
              <w:t>◆年表を見て、それぞれのできごとによって社会の様子がどのように変わってきたのかを考え、一言コメントを書くようにさせる。</w:t>
            </w:r>
          </w:p>
          <w:p w14:paraId="3C256AC0" w14:textId="77777777" w:rsidR="00921FD2" w:rsidRPr="000A1B4E" w:rsidRDefault="00921FD2" w:rsidP="007B1CBD">
            <w:pPr>
              <w:spacing w:line="240" w:lineRule="exact"/>
              <w:ind w:left="200" w:hangingChars="100" w:hanging="200"/>
              <w:rPr>
                <w:kern w:val="0"/>
                <w:sz w:val="20"/>
              </w:rPr>
            </w:pPr>
            <w:r>
              <w:rPr>
                <w:rFonts w:hint="eastAsia"/>
                <w:kern w:val="0"/>
                <w:sz w:val="20"/>
              </w:rPr>
              <w:t>◆選んだできごとが現在にどのような影響をあたえているのかを考えることで、学習問題に迫りたい。</w:t>
            </w:r>
          </w:p>
        </w:tc>
        <w:tc>
          <w:tcPr>
            <w:tcW w:w="1980" w:type="dxa"/>
            <w:tcBorders>
              <w:top w:val="single" w:sz="4" w:space="0" w:color="auto"/>
              <w:left w:val="single" w:sz="4" w:space="0" w:color="000000"/>
              <w:bottom w:val="single" w:sz="4" w:space="0" w:color="auto"/>
              <w:right w:val="single" w:sz="4" w:space="0" w:color="000000"/>
            </w:tcBorders>
          </w:tcPr>
          <w:p w14:paraId="027D2809" w14:textId="77777777" w:rsidR="00921FD2" w:rsidRPr="00770768" w:rsidRDefault="00921FD2" w:rsidP="007B1CBD">
            <w:pPr>
              <w:spacing w:line="240" w:lineRule="exact"/>
              <w:ind w:right="400"/>
              <w:jc w:val="left"/>
              <w:rPr>
                <w:rFonts w:ascii="ＭＳ ゴシック" w:eastAsia="ＭＳ ゴシック" w:hAnsi="ＭＳ ゴシック"/>
                <w:kern w:val="0"/>
                <w:sz w:val="20"/>
                <w:shd w:val="pct15" w:color="auto" w:fill="FFFFFF"/>
              </w:rPr>
            </w:pPr>
            <w:r w:rsidRPr="00770768">
              <w:rPr>
                <w:rFonts w:ascii="ＭＳ ゴシック" w:eastAsia="ＭＳ ゴシック" w:hAnsi="ＭＳ ゴシック" w:hint="eastAsia"/>
                <w:kern w:val="0"/>
                <w:sz w:val="20"/>
                <w:shd w:val="pct15" w:color="auto" w:fill="FFFFFF"/>
              </w:rPr>
              <w:t>[知技②]</w:t>
            </w:r>
          </w:p>
          <w:p w14:paraId="1675A468" w14:textId="2DF2EF13" w:rsidR="00921FD2" w:rsidRPr="00770768" w:rsidRDefault="00921FD2" w:rsidP="007B1CBD">
            <w:pPr>
              <w:spacing w:line="240" w:lineRule="exact"/>
              <w:rPr>
                <w:rFonts w:hAnsi="ＭＳ 明朝"/>
                <w:kern w:val="0"/>
                <w:sz w:val="20"/>
              </w:rPr>
            </w:pPr>
            <w:r w:rsidRPr="00770768">
              <w:rPr>
                <w:rFonts w:hAnsi="ＭＳ 明朝" w:hint="eastAsia"/>
                <w:kern w:val="0"/>
                <w:sz w:val="20"/>
              </w:rPr>
              <w:t>ノートの記述内容</w:t>
            </w:r>
            <w:r w:rsidR="00EE2544">
              <w:rPr>
                <w:rFonts w:hAnsi="ＭＳ 明朝" w:hint="eastAsia"/>
                <w:kern w:val="0"/>
                <w:sz w:val="20"/>
              </w:rPr>
              <w:t>や発言内容</w:t>
            </w:r>
            <w:r w:rsidRPr="00770768">
              <w:rPr>
                <w:rFonts w:hAnsi="ＭＳ 明朝" w:hint="eastAsia"/>
                <w:kern w:val="0"/>
                <w:sz w:val="20"/>
              </w:rPr>
              <w:t>から</w:t>
            </w:r>
            <w:r>
              <w:rPr>
                <w:rFonts w:hAnsi="ＭＳ 明朝" w:hint="eastAsia"/>
                <w:kern w:val="0"/>
                <w:sz w:val="20"/>
              </w:rPr>
              <w:t>、</w:t>
            </w:r>
            <w:r w:rsidRPr="00770768">
              <w:rPr>
                <w:rFonts w:hAnsi="ＭＳ 明朝" w:hint="eastAsia"/>
                <w:kern w:val="0"/>
                <w:sz w:val="20"/>
              </w:rPr>
              <w:t>「</w:t>
            </w:r>
            <w:r w:rsidRPr="00770768">
              <w:rPr>
                <w:rFonts w:hAnsi="ＭＳ 明朝" w:hint="eastAsia"/>
                <w:sz w:val="20"/>
              </w:rPr>
              <w:t>調べ</w:t>
            </w:r>
            <w:r w:rsidRPr="00770768">
              <w:rPr>
                <w:rFonts w:hAnsi="ＭＳ 明朝"/>
                <w:sz w:val="20"/>
              </w:rPr>
              <w:t>たことを年表</w:t>
            </w:r>
            <w:r w:rsidRPr="00770768">
              <w:rPr>
                <w:rFonts w:hAnsi="ＭＳ 明朝" w:hint="eastAsia"/>
                <w:sz w:val="20"/>
              </w:rPr>
              <w:t>にまとめ</w:t>
            </w:r>
            <w:r>
              <w:rPr>
                <w:rFonts w:hAnsi="ＭＳ 明朝"/>
                <w:sz w:val="20"/>
              </w:rPr>
              <w:t>、</w:t>
            </w:r>
            <w:r w:rsidRPr="00770768">
              <w:rPr>
                <w:rFonts w:hAnsi="ＭＳ 明朝" w:hint="eastAsia"/>
                <w:kern w:val="0"/>
                <w:sz w:val="20"/>
              </w:rPr>
              <w:t>戦後我が国は民主的な国家として出発し</w:t>
            </w:r>
            <w:r>
              <w:rPr>
                <w:rFonts w:hAnsi="ＭＳ 明朝" w:hint="eastAsia"/>
                <w:kern w:val="0"/>
                <w:sz w:val="20"/>
              </w:rPr>
              <w:t>、</w:t>
            </w:r>
            <w:r w:rsidRPr="00770768">
              <w:rPr>
                <w:rFonts w:hAnsi="ＭＳ 明朝" w:hint="eastAsia"/>
                <w:kern w:val="0"/>
                <w:sz w:val="20"/>
              </w:rPr>
              <w:t>国民生活が向上し</w:t>
            </w:r>
            <w:r>
              <w:rPr>
                <w:rFonts w:hAnsi="ＭＳ 明朝" w:hint="eastAsia"/>
                <w:kern w:val="0"/>
                <w:sz w:val="20"/>
              </w:rPr>
              <w:t>、</w:t>
            </w:r>
            <w:r w:rsidRPr="00770768">
              <w:rPr>
                <w:rFonts w:hAnsi="ＭＳ 明朝" w:hint="eastAsia"/>
                <w:kern w:val="0"/>
                <w:sz w:val="20"/>
              </w:rPr>
              <w:t>国際社会の中で重要な役割を果たしてきたこと</w:t>
            </w:r>
            <w:r w:rsidRPr="00770768">
              <w:rPr>
                <w:rFonts w:hAnsi="ＭＳ 明朝"/>
                <w:sz w:val="20"/>
              </w:rPr>
              <w:t>を理解している</w:t>
            </w:r>
            <w:r w:rsidRPr="00770768">
              <w:rPr>
                <w:rFonts w:hAnsi="ＭＳ 明朝" w:hint="eastAsia"/>
                <w:sz w:val="20"/>
              </w:rPr>
              <w:t>か</w:t>
            </w:r>
            <w:r w:rsidRPr="00770768">
              <w:rPr>
                <w:rFonts w:hAnsi="ＭＳ 明朝" w:hint="eastAsia"/>
                <w:kern w:val="0"/>
                <w:sz w:val="20"/>
              </w:rPr>
              <w:t>」を評価する。</w:t>
            </w:r>
          </w:p>
          <w:p w14:paraId="3A30FA08" w14:textId="77777777" w:rsidR="00921FD2" w:rsidRPr="00770768" w:rsidRDefault="00921FD2" w:rsidP="007B1CBD">
            <w:pPr>
              <w:spacing w:line="240" w:lineRule="exact"/>
              <w:ind w:right="400"/>
              <w:jc w:val="left"/>
              <w:rPr>
                <w:rFonts w:ascii="ＭＳ ゴシック" w:eastAsia="ＭＳ ゴシック" w:hAnsi="ＭＳ ゴシック"/>
                <w:kern w:val="0"/>
                <w:sz w:val="20"/>
                <w:shd w:val="pct15" w:color="auto" w:fill="FFFFFF"/>
              </w:rPr>
            </w:pPr>
            <w:r w:rsidRPr="00770768">
              <w:rPr>
                <w:rFonts w:ascii="ＭＳ ゴシック" w:eastAsia="ＭＳ ゴシック" w:hAnsi="ＭＳ ゴシック" w:hint="eastAsia"/>
                <w:kern w:val="0"/>
                <w:sz w:val="20"/>
                <w:shd w:val="pct15" w:color="auto" w:fill="FFFFFF"/>
              </w:rPr>
              <w:t>[思判表②]</w:t>
            </w:r>
          </w:p>
          <w:p w14:paraId="4C4C682F" w14:textId="4F874F55" w:rsidR="00921FD2" w:rsidRPr="00F028DF" w:rsidRDefault="00921FD2" w:rsidP="007B1CBD">
            <w:pPr>
              <w:spacing w:line="240" w:lineRule="exact"/>
              <w:rPr>
                <w:rFonts w:hAnsi="ＭＳ 明朝"/>
                <w:kern w:val="0"/>
                <w:sz w:val="20"/>
              </w:rPr>
            </w:pPr>
            <w:r w:rsidRPr="00770768">
              <w:rPr>
                <w:rFonts w:hAnsi="ＭＳ 明朝" w:hint="eastAsia"/>
                <w:kern w:val="0"/>
                <w:sz w:val="20"/>
              </w:rPr>
              <w:t>ノートの記述内容</w:t>
            </w:r>
            <w:r w:rsidR="00EE2544">
              <w:rPr>
                <w:rFonts w:hAnsi="ＭＳ 明朝" w:hint="eastAsia"/>
                <w:kern w:val="0"/>
                <w:sz w:val="20"/>
              </w:rPr>
              <w:t>や発言内容</w:t>
            </w:r>
            <w:r w:rsidRPr="00770768">
              <w:rPr>
                <w:rFonts w:hAnsi="ＭＳ 明朝" w:hint="eastAsia"/>
                <w:kern w:val="0"/>
                <w:sz w:val="20"/>
              </w:rPr>
              <w:t>から</w:t>
            </w:r>
            <w:r>
              <w:rPr>
                <w:rFonts w:hAnsi="ＭＳ 明朝" w:hint="eastAsia"/>
                <w:kern w:val="0"/>
                <w:sz w:val="20"/>
              </w:rPr>
              <w:t>、</w:t>
            </w:r>
            <w:r w:rsidRPr="00770768">
              <w:rPr>
                <w:rFonts w:hAnsi="ＭＳ 明朝" w:hint="eastAsia"/>
                <w:kern w:val="0"/>
                <w:sz w:val="20"/>
              </w:rPr>
              <w:t>「</w:t>
            </w:r>
            <w:r w:rsidRPr="00770768">
              <w:rPr>
                <w:rFonts w:hAnsi="ＭＳ 明朝" w:hint="eastAsia"/>
                <w:sz w:val="20"/>
              </w:rPr>
              <w:t>我が国の政治や国民生活が大きく変わったことや</w:t>
            </w:r>
            <w:r>
              <w:rPr>
                <w:rFonts w:hAnsi="ＭＳ 明朝" w:hint="eastAsia"/>
                <w:sz w:val="20"/>
              </w:rPr>
              <w:t>、</w:t>
            </w:r>
            <w:r w:rsidRPr="00770768">
              <w:rPr>
                <w:rFonts w:hAnsi="ＭＳ 明朝" w:hint="eastAsia"/>
                <w:sz w:val="20"/>
              </w:rPr>
              <w:t>我が国が国際社会において果たしてきた役割</w:t>
            </w:r>
            <w:r>
              <w:rPr>
                <w:rFonts w:hAnsi="ＭＳ 明朝" w:hint="eastAsia"/>
                <w:sz w:val="20"/>
              </w:rPr>
              <w:t>について</w:t>
            </w:r>
            <w:r w:rsidRPr="00770768">
              <w:rPr>
                <w:rFonts w:hAnsi="ＭＳ 明朝" w:hint="eastAsia"/>
                <w:sz w:val="20"/>
              </w:rPr>
              <w:t>考え</w:t>
            </w:r>
            <w:r>
              <w:rPr>
                <w:rFonts w:hAnsi="ＭＳ 明朝" w:hint="eastAsia"/>
                <w:sz w:val="20"/>
              </w:rPr>
              <w:t>、</w:t>
            </w:r>
            <w:r w:rsidRPr="00770768">
              <w:rPr>
                <w:rFonts w:hAnsi="ＭＳ 明朝" w:hint="eastAsia"/>
                <w:sz w:val="20"/>
              </w:rPr>
              <w:t>適切に表現しているか</w:t>
            </w:r>
            <w:r w:rsidRPr="00770768">
              <w:rPr>
                <w:rFonts w:hAnsi="ＭＳ 明朝" w:hint="eastAsia"/>
                <w:kern w:val="0"/>
                <w:sz w:val="20"/>
              </w:rPr>
              <w:t>」を評価する。</w:t>
            </w:r>
          </w:p>
        </w:tc>
      </w:tr>
      <w:tr w:rsidR="00921FD2" w:rsidRPr="008E1C59" w14:paraId="5B975767" w14:textId="77777777" w:rsidTr="007B1CBD">
        <w:tblPrEx>
          <w:tblCellMar>
            <w:left w:w="99" w:type="dxa"/>
            <w:right w:w="99" w:type="dxa"/>
          </w:tblCellMar>
        </w:tblPrEx>
        <w:trPr>
          <w:trHeight w:val="9773"/>
        </w:trPr>
        <w:tc>
          <w:tcPr>
            <w:tcW w:w="426" w:type="dxa"/>
            <w:tcBorders>
              <w:top w:val="single" w:sz="4" w:space="0" w:color="auto"/>
              <w:left w:val="single" w:sz="4" w:space="0" w:color="auto"/>
            </w:tcBorders>
            <w:textDirection w:val="tbRlV"/>
            <w:vAlign w:val="center"/>
          </w:tcPr>
          <w:p w14:paraId="5037E576" w14:textId="77777777" w:rsidR="00921FD2" w:rsidRDefault="00921FD2" w:rsidP="00921FD2">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sidRPr="00B477DE">
              <w:rPr>
                <w:rFonts w:ascii="ＭＳ ゴシック" w:eastAsia="ＭＳ ゴシック" w:hAnsi="ＭＳ ゴシック" w:hint="eastAsia"/>
                <w:sz w:val="20"/>
              </w:rPr>
              <w:t>いかす</w:t>
            </w:r>
          </w:p>
        </w:tc>
        <w:tc>
          <w:tcPr>
            <w:tcW w:w="1876" w:type="dxa"/>
            <w:tcBorders>
              <w:top w:val="single" w:sz="4" w:space="0" w:color="auto"/>
              <w:left w:val="single" w:sz="4" w:space="0" w:color="000000"/>
              <w:bottom w:val="single" w:sz="4" w:space="0" w:color="auto"/>
              <w:right w:val="single" w:sz="4" w:space="0" w:color="000000"/>
            </w:tcBorders>
          </w:tcPr>
          <w:p w14:paraId="0B6ABB49" w14:textId="148BBA52" w:rsidR="00921FD2" w:rsidRDefault="00F028DF" w:rsidP="00921FD2">
            <w:pPr>
              <w:rPr>
                <w:rFonts w:ascii="ＭＳ ゴシック" w:eastAsia="ＭＳ ゴシック" w:hAnsi="ＭＳ ゴシック"/>
                <w:sz w:val="20"/>
              </w:rPr>
            </w:pPr>
            <w:r>
              <w:rPr>
                <w:rFonts w:ascii="ＭＳ ゴシック" w:eastAsia="ＭＳ ゴシック" w:hAnsi="ＭＳ ゴシック" w:hint="eastAsia"/>
                <w:sz w:val="20"/>
              </w:rPr>
              <w:t>❶</w:t>
            </w:r>
            <w:r w:rsidR="00921FD2" w:rsidRPr="00B477DE">
              <w:rPr>
                <w:rFonts w:ascii="ＭＳ ゴシック" w:eastAsia="ＭＳ ゴシック" w:hAnsi="ＭＳ ゴシック" w:hint="eastAsia"/>
                <w:sz w:val="20"/>
              </w:rPr>
              <w:t>過去に学び</w:t>
            </w:r>
            <w:r w:rsidR="00921FD2">
              <w:rPr>
                <w:rFonts w:ascii="ＭＳ ゴシック" w:eastAsia="ＭＳ ゴシック" w:hAnsi="ＭＳ ゴシック" w:hint="eastAsia"/>
                <w:sz w:val="20"/>
              </w:rPr>
              <w:t>、</w:t>
            </w:r>
            <w:r w:rsidR="00921FD2" w:rsidRPr="00B477DE">
              <w:rPr>
                <w:rFonts w:ascii="ＭＳ ゴシック" w:eastAsia="ＭＳ ゴシック" w:hAnsi="ＭＳ ゴシック" w:hint="eastAsia"/>
                <w:sz w:val="20"/>
              </w:rPr>
              <w:t>未来に生かす</w:t>
            </w:r>
          </w:p>
          <w:p w14:paraId="189F83B6" w14:textId="2876EFA5" w:rsidR="00921FD2" w:rsidRDefault="007B1CBD" w:rsidP="00921FD2">
            <w:pPr>
              <w:jc w:val="right"/>
              <w:rPr>
                <w:rFonts w:ascii="ＭＳ ゴシック" w:eastAsia="ＭＳ ゴシック" w:hAnsi="ＭＳ ゴシック"/>
                <w:sz w:val="20"/>
              </w:rPr>
            </w:pPr>
            <w:r>
              <w:rPr>
                <w:rFonts w:ascii="ＭＳ ゴシック" w:eastAsia="ＭＳ ゴシック" w:hAnsi="ＭＳ ゴシック" w:hint="eastAsia"/>
                <w:sz w:val="20"/>
              </w:rPr>
              <w:t>P</w:t>
            </w:r>
            <w:r w:rsidR="00921FD2">
              <w:rPr>
                <w:rFonts w:ascii="ＭＳ ゴシック" w:eastAsia="ＭＳ ゴシック" w:hAnsi="ＭＳ ゴシック"/>
                <w:sz w:val="20"/>
              </w:rPr>
              <w:t>.156</w:t>
            </w:r>
            <w:r w:rsidR="00921FD2">
              <w:rPr>
                <w:rFonts w:ascii="ＭＳ ゴシック" w:eastAsia="ＭＳ ゴシック" w:hAnsi="ＭＳ ゴシック" w:hint="eastAsia"/>
                <w:sz w:val="20"/>
              </w:rPr>
              <w:t>～157</w:t>
            </w:r>
          </w:p>
          <w:p w14:paraId="3A8CACB1" w14:textId="753607C5" w:rsidR="00921FD2" w:rsidRDefault="00375F4C" w:rsidP="00921FD2">
            <w:pPr>
              <w:jc w:val="left"/>
              <w:rPr>
                <w:rFonts w:ascii="ＭＳ ゴシック" w:eastAsia="ＭＳ ゴシック" w:hAnsi="ＭＳ ゴシック"/>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2012544" behindDoc="0" locked="0" layoutInCell="1" allowOverlap="1" wp14:anchorId="03F58F02" wp14:editId="7B9B76D7">
                      <wp:simplePos x="0" y="0"/>
                      <wp:positionH relativeFrom="column">
                        <wp:posOffset>-25083</wp:posOffset>
                      </wp:positionH>
                      <wp:positionV relativeFrom="paragraph">
                        <wp:posOffset>168275</wp:posOffset>
                      </wp:positionV>
                      <wp:extent cx="1113790" cy="1355725"/>
                      <wp:effectExtent l="0" t="0" r="10160" b="15875"/>
                      <wp:wrapNone/>
                      <wp:docPr id="251"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55725"/>
                              </a:xfrm>
                              <a:prstGeom prst="rect">
                                <a:avLst/>
                              </a:prstGeom>
                              <a:solidFill>
                                <a:srgbClr val="FFFFFF"/>
                              </a:solidFill>
                              <a:ln w="9525">
                                <a:solidFill>
                                  <a:srgbClr val="000000"/>
                                </a:solidFill>
                                <a:miter lim="800000"/>
                                <a:headEnd/>
                                <a:tailEnd/>
                              </a:ln>
                            </wps:spPr>
                            <wps:txbx>
                              <w:txbxContent>
                                <w:p w14:paraId="49D61B6D" w14:textId="77777777" w:rsidR="00E06DE2" w:rsidRDefault="00E06DE2" w:rsidP="00921FD2">
                                  <w:pPr>
                                    <w:jc w:val="left"/>
                                    <w:rPr>
                                      <w:rFonts w:hAnsi="ＭＳ 明朝"/>
                                      <w:kern w:val="0"/>
                                      <w:sz w:val="20"/>
                                    </w:rPr>
                                  </w:pPr>
                                  <w:r>
                                    <w:rPr>
                                      <w:rFonts w:hAnsi="ＭＳ 明朝" w:hint="eastAsia"/>
                                      <w:kern w:val="0"/>
                                      <w:sz w:val="20"/>
                                    </w:rPr>
                                    <w:t xml:space="preserve">　歴史の学習をふり返り、学んだことをどのように未来に生かせるかを考えましょう。</w:t>
                                  </w:r>
                                </w:p>
                                <w:p w14:paraId="35E7087A"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58F02" id="_x0000_s1213" type="#_x0000_t202" style="position:absolute;margin-left:-2pt;margin-top:13.25pt;width:87.7pt;height:106.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">
                      <v:textbox inset="5.85pt,.7pt,5.85pt,.7pt">
                        <w:txbxContent>
                          <w:p w14:paraId="49D61B6D" w14:textId="77777777" w:rsidR="00E06DE2" w:rsidRDefault="00E06DE2" w:rsidP="00921FD2">
                            <w:pPr>
                              <w:jc w:val="left"/>
                              <w:rPr>
                                <w:rFonts w:hAnsi="ＭＳ 明朝"/>
                                <w:kern w:val="0"/>
                                <w:sz w:val="20"/>
                              </w:rPr>
                            </w:pPr>
                            <w:r>
                              <w:rPr>
                                <w:rFonts w:hAnsi="ＭＳ 明朝" w:hint="eastAsia"/>
                                <w:kern w:val="0"/>
                                <w:sz w:val="20"/>
                              </w:rPr>
                              <w:t xml:space="preserve">　歴史の学習をふり返り、学んだことをどのように未来に生かせるかを考えましょう。</w:t>
                            </w:r>
                          </w:p>
                          <w:p w14:paraId="35E7087A" w14:textId="77777777" w:rsidR="00E06DE2" w:rsidRPr="00921FD2" w:rsidRDefault="00E06DE2" w:rsidP="00921FD2">
                            <w:pPr>
                              <w:jc w:val="right"/>
                              <w:rPr>
                                <w:rFonts w:ascii="ＭＳ ゴシック" w:eastAsia="ＭＳ ゴシック" w:hAnsi="ＭＳ ゴシック"/>
                                <w:sz w:val="20"/>
                              </w:rPr>
                            </w:pPr>
                            <w:r w:rsidRPr="00921FD2">
                              <w:rPr>
                                <w:rFonts w:ascii="ＭＳ ゴシック" w:eastAsia="ＭＳ ゴシック" w:hAnsi="ＭＳ ゴシック" w:hint="eastAsia"/>
                                <w:kern w:val="0"/>
                                <w:sz w:val="20"/>
                              </w:rPr>
                              <w:t>（1時間）</w:t>
                            </w:r>
                          </w:p>
                        </w:txbxContent>
                      </v:textbox>
                    </v:shape>
                  </w:pict>
                </mc:Fallback>
              </mc:AlternateContent>
            </w:r>
          </w:p>
          <w:p w14:paraId="41C9D865" w14:textId="0D82FD24" w:rsidR="00921FD2" w:rsidRDefault="00921FD2" w:rsidP="00921FD2">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single" w:sz="4" w:space="0" w:color="000000"/>
              <w:bottom w:val="single" w:sz="4" w:space="0" w:color="auto"/>
              <w:right w:val="single" w:sz="4" w:space="0" w:color="000000"/>
            </w:tcBorders>
          </w:tcPr>
          <w:p w14:paraId="777F6937" w14:textId="77777777" w:rsidR="00921FD2" w:rsidRDefault="00921FD2" w:rsidP="00921FD2">
            <w:pPr>
              <w:rPr>
                <w:sz w:val="20"/>
              </w:rPr>
            </w:pPr>
            <w:r>
              <w:rPr>
                <w:rFonts w:hint="eastAsia"/>
                <w:sz w:val="20"/>
              </w:rPr>
              <w:t>〇カードを使って、歴史の学習をふり返る。</w:t>
            </w:r>
          </w:p>
          <w:p w14:paraId="6DF44A9B" w14:textId="77777777" w:rsidR="00921FD2" w:rsidRDefault="00921FD2" w:rsidP="00921FD2">
            <w:pPr>
              <w:ind w:left="270" w:hangingChars="135" w:hanging="270"/>
              <w:rPr>
                <w:sz w:val="20"/>
              </w:rPr>
            </w:pPr>
            <w:r>
              <w:rPr>
                <w:rFonts w:hint="eastAsia"/>
                <w:sz w:val="20"/>
              </w:rPr>
              <w:t>・米づくりが始まり、生活や社会の様子が変化した。</w:t>
            </w:r>
          </w:p>
          <w:p w14:paraId="4FDEFE3D" w14:textId="2631AC25" w:rsidR="00921FD2" w:rsidRDefault="00EE2544" w:rsidP="00921FD2">
            <w:pPr>
              <w:ind w:left="270" w:hangingChars="135" w:hanging="270"/>
              <w:rPr>
                <w:sz w:val="20"/>
              </w:rPr>
            </w:pPr>
            <w:r>
              <w:rPr>
                <w:rFonts w:hint="eastAsia"/>
                <w:sz w:val="20"/>
              </w:rPr>
              <w:t>・聖徳太子が目指し</w:t>
            </w:r>
            <w:r w:rsidR="00921FD2">
              <w:rPr>
                <w:rFonts w:hint="eastAsia"/>
                <w:sz w:val="20"/>
              </w:rPr>
              <w:t>た天皇中心の国づくりが受けつがれ、進められていった。</w:t>
            </w:r>
          </w:p>
          <w:p w14:paraId="38CC5396" w14:textId="77777777" w:rsidR="00921FD2" w:rsidRDefault="00921FD2" w:rsidP="00921FD2">
            <w:pPr>
              <w:ind w:left="270" w:hangingChars="135" w:hanging="270"/>
              <w:rPr>
                <w:sz w:val="20"/>
              </w:rPr>
            </w:pPr>
            <w:r>
              <w:rPr>
                <w:rFonts w:hint="eastAsia"/>
                <w:sz w:val="20"/>
              </w:rPr>
              <w:t xml:space="preserve">　など。</w:t>
            </w:r>
          </w:p>
          <w:p w14:paraId="11AF6AC6" w14:textId="77777777" w:rsidR="00921FD2" w:rsidRDefault="00921FD2" w:rsidP="00921FD2">
            <w:pPr>
              <w:ind w:left="270" w:hangingChars="135" w:hanging="270"/>
              <w:rPr>
                <w:sz w:val="20"/>
              </w:rPr>
            </w:pPr>
            <w:r>
              <w:rPr>
                <w:rFonts w:hint="eastAsia"/>
                <w:sz w:val="20"/>
              </w:rPr>
              <w:t>〇学んできた歴史について、わかったことや未来に生かせると思うことを、自分の視点を一つ決めて考え、話し合う。</w:t>
            </w:r>
          </w:p>
          <w:p w14:paraId="119FFA23" w14:textId="77777777" w:rsidR="00921FD2" w:rsidRDefault="00921FD2" w:rsidP="00921FD2">
            <w:pPr>
              <w:ind w:left="270" w:hangingChars="135" w:hanging="270"/>
              <w:rPr>
                <w:sz w:val="20"/>
              </w:rPr>
            </w:pPr>
            <w:r>
              <w:rPr>
                <w:rFonts w:hint="eastAsia"/>
                <w:sz w:val="20"/>
              </w:rPr>
              <w:t>・「外国から伝わってきたものや、外国のものを参考にしてつくられた制度があったね。海外とつながりを持つことは大切だと思いました。」</w:t>
            </w:r>
          </w:p>
          <w:p w14:paraId="414BB9C7" w14:textId="14A335A7" w:rsidR="00921FD2" w:rsidRDefault="001176CB" w:rsidP="00921FD2">
            <w:pPr>
              <w:ind w:left="270" w:hangingChars="135" w:hanging="270"/>
              <w:rPr>
                <w:sz w:val="20"/>
              </w:rPr>
            </w:pPr>
            <w:r>
              <w:rPr>
                <w:rFonts w:hint="eastAsia"/>
                <w:sz w:val="20"/>
              </w:rPr>
              <w:t>・「日本の文化は、長い時間をかけて築き上げられてきたん</w:t>
            </w:r>
            <w:r w:rsidR="00921FD2">
              <w:rPr>
                <w:rFonts w:hint="eastAsia"/>
                <w:sz w:val="20"/>
              </w:rPr>
              <w:t>だね。今に伝わるさまざまな文化を、大事に受けついでいきたいと思います。」</w:t>
            </w:r>
          </w:p>
          <w:p w14:paraId="1122CF74" w14:textId="77777777" w:rsidR="00921FD2" w:rsidRDefault="00921FD2" w:rsidP="00921FD2">
            <w:pPr>
              <w:ind w:left="270" w:hangingChars="135" w:hanging="270"/>
              <w:rPr>
                <w:sz w:val="20"/>
              </w:rPr>
            </w:pPr>
            <w:r>
              <w:rPr>
                <w:rFonts w:hint="eastAsia"/>
                <w:sz w:val="20"/>
              </w:rPr>
              <w:t xml:space="preserve">　など。</w:t>
            </w:r>
          </w:p>
          <w:p w14:paraId="7F7D458A" w14:textId="77777777" w:rsidR="00921FD2" w:rsidRDefault="00921FD2" w:rsidP="00921FD2">
            <w:pPr>
              <w:ind w:left="270" w:hangingChars="135" w:hanging="270"/>
              <w:rPr>
                <w:sz w:val="20"/>
              </w:rPr>
            </w:pPr>
            <w:r>
              <w:rPr>
                <w:rFonts w:hint="eastAsia"/>
                <w:sz w:val="20"/>
              </w:rPr>
              <w:t>〇歴史を学んでわかったことや考えたことについて意見文を書く。</w:t>
            </w:r>
          </w:p>
          <w:p w14:paraId="03E1CC60" w14:textId="362E347F" w:rsidR="00921FD2" w:rsidRDefault="005A1035" w:rsidP="00921FD2">
            <w:pPr>
              <w:ind w:left="270" w:hangingChars="135" w:hanging="270"/>
              <w:rPr>
                <w:sz w:val="20"/>
              </w:rPr>
            </w:pPr>
            <w:r>
              <w:rPr>
                <w:rFonts w:hint="eastAsia"/>
                <w:sz w:val="20"/>
              </w:rPr>
              <w:t>・今の社会の課題に取り組んでいくためには、過去に何が起こったかを知っておくことが</w:t>
            </w:r>
            <w:r w:rsidR="00921FD2">
              <w:rPr>
                <w:rFonts w:hint="eastAsia"/>
                <w:sz w:val="20"/>
              </w:rPr>
              <w:t>大切である。</w:t>
            </w:r>
          </w:p>
          <w:p w14:paraId="6F5F1E3E" w14:textId="7F465DD9" w:rsidR="00921FD2" w:rsidRDefault="00921FD2" w:rsidP="005A1035">
            <w:pPr>
              <w:ind w:left="270" w:hangingChars="135" w:hanging="270"/>
              <w:rPr>
                <w:sz w:val="20"/>
              </w:rPr>
            </w:pPr>
            <w:r>
              <w:rPr>
                <w:rFonts w:hint="eastAsia"/>
                <w:sz w:val="20"/>
              </w:rPr>
              <w:t>・長い時間をかけて昔の人々が築き上げてきた日本の歴史を受けつぎ、自分たちの力で社会をよりよくしていきたい。その手がかりを、これからも歴史の中に探していきたい。</w:t>
            </w:r>
          </w:p>
          <w:p w14:paraId="2F181574" w14:textId="77777777" w:rsidR="00921FD2" w:rsidRDefault="00921FD2" w:rsidP="00921FD2">
            <w:pPr>
              <w:ind w:left="270" w:hangingChars="135" w:hanging="270"/>
              <w:rPr>
                <w:sz w:val="20"/>
              </w:rPr>
            </w:pPr>
            <w:r>
              <w:rPr>
                <w:rFonts w:hAnsi="ＭＳ 明朝" w:hint="eastAsia"/>
                <w:noProof/>
                <w:kern w:val="0"/>
                <w:sz w:val="20"/>
              </w:rPr>
              <mc:AlternateContent>
                <mc:Choice Requires="wps">
                  <w:drawing>
                    <wp:anchor distT="0" distB="0" distL="114300" distR="114300" simplePos="0" relativeHeight="252013568" behindDoc="0" locked="0" layoutInCell="1" allowOverlap="1" wp14:anchorId="71EEFD6D" wp14:editId="787D2AB7">
                      <wp:simplePos x="0" y="0"/>
                      <wp:positionH relativeFrom="column">
                        <wp:posOffset>-4445</wp:posOffset>
                      </wp:positionH>
                      <wp:positionV relativeFrom="paragraph">
                        <wp:posOffset>142246</wp:posOffset>
                      </wp:positionV>
                      <wp:extent cx="2439160" cy="860080"/>
                      <wp:effectExtent l="0" t="0" r="12065" b="16510"/>
                      <wp:wrapNone/>
                      <wp:docPr id="25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160" cy="860080"/>
                              </a:xfrm>
                              <a:prstGeom prst="rect">
                                <a:avLst/>
                              </a:prstGeom>
                              <a:solidFill>
                                <a:srgbClr val="FFFFFF"/>
                              </a:solidFill>
                              <a:ln w="9525">
                                <a:solidFill>
                                  <a:srgbClr val="000000"/>
                                </a:solidFill>
                                <a:prstDash val="dash"/>
                                <a:miter lim="800000"/>
                                <a:headEnd/>
                                <a:tailEnd/>
                              </a:ln>
                            </wps:spPr>
                            <wps:txbx>
                              <w:txbxContent>
                                <w:p w14:paraId="70767028" w14:textId="27117A3F" w:rsidR="00E06DE2" w:rsidRPr="00FB4507" w:rsidRDefault="00E06DE2" w:rsidP="00375F4C">
                                  <w:pPr>
                                    <w:spacing w:line="240" w:lineRule="exact"/>
                                    <w:rPr>
                                      <w:sz w:val="20"/>
                                    </w:rPr>
                                  </w:pPr>
                                  <w:r>
                                    <w:rPr>
                                      <w:rFonts w:hint="eastAsia"/>
                                      <w:sz w:val="20"/>
                                    </w:rPr>
                                    <w:t xml:space="preserve">歴史上の人物や文化遺産の学習を通して、当時の人々の思いや社会の状況を読み取ることができるとともに、現在や未来の社会のあり方を考えていく手がかりを得ることができる。　</w:t>
                                  </w:r>
                                  <w:r>
                                    <w:rPr>
                                      <w:sz w:val="20"/>
                                    </w:rPr>
                                    <w:t xml:space="preserve">　</w:t>
                                  </w:r>
                                  <w:r>
                                    <w:rPr>
                                      <w:rFonts w:hint="eastAsia"/>
                                      <w:sz w:val="20"/>
                                    </w:rPr>
                                    <w:t xml:space="preserve">　</w:t>
                                  </w:r>
                                  <w:r>
                                    <w:rPr>
                                      <w:sz w:val="20"/>
                                    </w:rPr>
                                    <w:tab/>
                                  </w:r>
                                  <w:r>
                                    <w:rPr>
                                      <w:rFonts w:hint="eastAsia"/>
                                      <w:sz w:val="20"/>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EFD6D" id="_x0000_s1214" type="#_x0000_t202" style="position:absolute;left:0;text-align:left;margin-left:-.35pt;margin-top:11.2pt;width:192.05pt;height:67.7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">
                      <v:stroke dashstyle="dash"/>
                      <v:textbox inset="5.85pt,.7pt,5.85pt,.7pt">
                        <w:txbxContent>
                          <w:p w14:paraId="70767028" w14:textId="27117A3F" w:rsidR="00E06DE2" w:rsidRPr="00FB4507" w:rsidRDefault="00E06DE2" w:rsidP="00375F4C">
                            <w:pPr>
                              <w:spacing w:line="240" w:lineRule="exact"/>
                              <w:rPr>
                                <w:sz w:val="20"/>
                              </w:rPr>
                            </w:pPr>
                            <w:r>
                              <w:rPr>
                                <w:rFonts w:hint="eastAsia"/>
                                <w:sz w:val="20"/>
                              </w:rPr>
                              <w:t xml:space="preserve">歴史上の人物や文化遺産の学習を通して、当時の人々の思いや社会の状況を読み取ることができるとともに、現在や未来の社会のあり方を考えていく手がかりを得ることができる。　</w:t>
                            </w:r>
                            <w:r>
                              <w:rPr>
                                <w:sz w:val="20"/>
                              </w:rPr>
                              <w:t xml:space="preserve">　</w:t>
                            </w:r>
                            <w:r>
                              <w:rPr>
                                <w:rFonts w:hint="eastAsia"/>
                                <w:sz w:val="20"/>
                              </w:rPr>
                              <w:t xml:space="preserve">　</w:t>
                            </w:r>
                            <w:r>
                              <w:rPr>
                                <w:sz w:val="20"/>
                              </w:rPr>
                              <w:tab/>
                            </w:r>
                            <w:r>
                              <w:rPr>
                                <w:rFonts w:hint="eastAsia"/>
                                <w:sz w:val="20"/>
                              </w:rPr>
                              <w:t>❶</w:t>
                            </w:r>
                          </w:p>
                        </w:txbxContent>
                      </v:textbox>
                    </v:shape>
                  </w:pict>
                </mc:Fallback>
              </mc:AlternateContent>
            </w:r>
          </w:p>
          <w:p w14:paraId="49FBD064" w14:textId="77777777" w:rsidR="00921FD2" w:rsidRDefault="00921FD2" w:rsidP="00921FD2">
            <w:pPr>
              <w:ind w:left="270" w:hangingChars="135" w:hanging="270"/>
              <w:rPr>
                <w:sz w:val="20"/>
              </w:rPr>
            </w:pPr>
          </w:p>
          <w:p w14:paraId="5C767095" w14:textId="77777777" w:rsidR="00921FD2" w:rsidRDefault="00921FD2" w:rsidP="00921FD2">
            <w:pPr>
              <w:ind w:left="270" w:hangingChars="135" w:hanging="270"/>
              <w:rPr>
                <w:sz w:val="20"/>
              </w:rPr>
            </w:pPr>
          </w:p>
          <w:p w14:paraId="46C9DF51" w14:textId="77777777" w:rsidR="00921FD2" w:rsidRDefault="00921FD2" w:rsidP="00921FD2">
            <w:pPr>
              <w:ind w:left="270" w:hangingChars="135" w:hanging="270"/>
              <w:rPr>
                <w:sz w:val="20"/>
              </w:rPr>
            </w:pPr>
          </w:p>
          <w:p w14:paraId="49890270" w14:textId="77777777" w:rsidR="00921FD2" w:rsidRDefault="00921FD2" w:rsidP="00921FD2">
            <w:pPr>
              <w:ind w:left="270" w:hangingChars="135" w:hanging="270"/>
              <w:rPr>
                <w:sz w:val="20"/>
              </w:rPr>
            </w:pPr>
          </w:p>
          <w:p w14:paraId="282F5EA0" w14:textId="77777777" w:rsidR="00921FD2" w:rsidRDefault="00921FD2" w:rsidP="00921FD2">
            <w:pPr>
              <w:ind w:left="270" w:hangingChars="135" w:hanging="270"/>
              <w:rPr>
                <w:sz w:val="20"/>
              </w:rPr>
            </w:pPr>
          </w:p>
          <w:p w14:paraId="3C4DF518" w14:textId="77777777" w:rsidR="00921FD2" w:rsidRPr="00B3765D" w:rsidRDefault="00921FD2" w:rsidP="00921FD2">
            <w:pPr>
              <w:autoSpaceDE w:val="0"/>
              <w:autoSpaceDN w:val="0"/>
              <w:adjustRightInd w:val="0"/>
              <w:spacing w:line="280" w:lineRule="exact"/>
              <w:ind w:left="200" w:hangingChars="100" w:hanging="200"/>
              <w:rPr>
                <w:rFonts w:hAnsi="ＭＳ 明朝"/>
                <w:kern w:val="0"/>
                <w:sz w:val="20"/>
              </w:rPr>
            </w:pPr>
          </w:p>
        </w:tc>
        <w:tc>
          <w:tcPr>
            <w:tcW w:w="1979" w:type="dxa"/>
          </w:tcPr>
          <w:p w14:paraId="7D528245" w14:textId="77777777" w:rsidR="00921FD2" w:rsidRDefault="00921FD2" w:rsidP="00921FD2">
            <w:pPr>
              <w:spacing w:line="240" w:lineRule="exact"/>
              <w:ind w:left="200" w:hangingChars="100" w:hanging="200"/>
              <w:rPr>
                <w:kern w:val="0"/>
                <w:sz w:val="20"/>
              </w:rPr>
            </w:pPr>
            <w:r>
              <w:rPr>
                <w:rFonts w:hint="eastAsia"/>
                <w:kern w:val="0"/>
                <w:sz w:val="20"/>
              </w:rPr>
              <w:t>◆カードを見て、社会の様子がどのように変わってきたのかを考え、時代の変化をとらえさせる。</w:t>
            </w:r>
          </w:p>
          <w:p w14:paraId="615C7A57" w14:textId="77777777" w:rsidR="00921FD2" w:rsidRDefault="00921FD2" w:rsidP="00921FD2">
            <w:pPr>
              <w:spacing w:line="240" w:lineRule="exact"/>
              <w:ind w:left="200" w:hangingChars="100" w:hanging="200"/>
              <w:rPr>
                <w:kern w:val="0"/>
                <w:sz w:val="20"/>
              </w:rPr>
            </w:pPr>
            <w:r>
              <w:rPr>
                <w:rFonts w:hint="eastAsia"/>
                <w:kern w:val="0"/>
                <w:sz w:val="20"/>
              </w:rPr>
              <w:t>◆話し合いを通して、歴史を学ぶ意味に目が向くようにする。</w:t>
            </w:r>
          </w:p>
          <w:p w14:paraId="15C072D0" w14:textId="265A9D55" w:rsidR="00921FD2" w:rsidRPr="00921FD2" w:rsidRDefault="00921FD2" w:rsidP="00921FD2">
            <w:pPr>
              <w:spacing w:line="240" w:lineRule="exact"/>
              <w:ind w:left="200" w:hangingChars="100" w:hanging="200"/>
              <w:rPr>
                <w:kern w:val="0"/>
                <w:sz w:val="20"/>
              </w:rPr>
            </w:pPr>
          </w:p>
        </w:tc>
        <w:tc>
          <w:tcPr>
            <w:tcW w:w="1980" w:type="dxa"/>
          </w:tcPr>
          <w:p w14:paraId="33CE3D63" w14:textId="77777777" w:rsidR="00921FD2" w:rsidRPr="00D459FA" w:rsidRDefault="00921FD2" w:rsidP="00921FD2">
            <w:pPr>
              <w:spacing w:line="240" w:lineRule="exact"/>
              <w:ind w:right="400"/>
              <w:jc w:val="left"/>
              <w:rPr>
                <w:rFonts w:ascii="ＭＳ ゴシック" w:eastAsia="ＭＳ ゴシック" w:hAnsi="ＭＳ ゴシック"/>
                <w:kern w:val="0"/>
                <w:sz w:val="20"/>
                <w:shd w:val="pct15" w:color="auto" w:fill="FFFFFF"/>
              </w:rPr>
            </w:pPr>
            <w:r w:rsidRPr="00D459FA">
              <w:rPr>
                <w:rFonts w:ascii="ＭＳ ゴシック" w:eastAsia="ＭＳ ゴシック" w:hAnsi="ＭＳ ゴシック" w:hint="eastAsia"/>
                <w:kern w:val="0"/>
                <w:sz w:val="20"/>
                <w:shd w:val="pct15" w:color="auto" w:fill="FFFFFF"/>
              </w:rPr>
              <w:t>[思判表</w:t>
            </w:r>
            <w:r>
              <w:rPr>
                <w:rFonts w:ascii="ＭＳ ゴシック" w:eastAsia="ＭＳ ゴシック" w:hAnsi="ＭＳ ゴシック" w:hint="eastAsia"/>
                <w:kern w:val="0"/>
                <w:sz w:val="20"/>
                <w:shd w:val="pct15" w:color="auto" w:fill="FFFFFF"/>
              </w:rPr>
              <w:t>②</w:t>
            </w:r>
            <w:r w:rsidRPr="00D459FA">
              <w:rPr>
                <w:rFonts w:ascii="ＭＳ ゴシック" w:eastAsia="ＭＳ ゴシック" w:hAnsi="ＭＳ ゴシック" w:hint="eastAsia"/>
                <w:kern w:val="0"/>
                <w:sz w:val="20"/>
                <w:shd w:val="pct15" w:color="auto" w:fill="FFFFFF"/>
              </w:rPr>
              <w:t>]</w:t>
            </w:r>
          </w:p>
          <w:p w14:paraId="0A15DA62" w14:textId="30ACAEE1" w:rsidR="00921FD2" w:rsidRDefault="00921FD2" w:rsidP="00921FD2">
            <w:pPr>
              <w:spacing w:line="240" w:lineRule="exact"/>
              <w:ind w:rightChars="-54" w:right="-113"/>
              <w:jc w:val="left"/>
              <w:rPr>
                <w:rFonts w:ascii="ＭＳ ゴシック" w:eastAsia="ＭＳ ゴシック" w:hAnsi="ＭＳ ゴシック"/>
                <w:kern w:val="0"/>
                <w:sz w:val="20"/>
                <w:shd w:val="pct15" w:color="auto" w:fill="FFFFFF"/>
              </w:rPr>
            </w:pPr>
            <w:r>
              <w:rPr>
                <w:rFonts w:hAnsi="ＭＳ 明朝" w:hint="eastAsia"/>
                <w:kern w:val="0"/>
                <w:sz w:val="20"/>
              </w:rPr>
              <w:t>ノートの記述内容</w:t>
            </w:r>
            <w:r w:rsidR="00EE2544">
              <w:rPr>
                <w:rFonts w:hAnsi="ＭＳ 明朝" w:hint="eastAsia"/>
                <w:kern w:val="0"/>
                <w:sz w:val="20"/>
              </w:rPr>
              <w:t>や発言内容</w:t>
            </w:r>
            <w:r>
              <w:rPr>
                <w:rFonts w:hAnsi="ＭＳ 明朝" w:hint="eastAsia"/>
                <w:kern w:val="0"/>
                <w:sz w:val="20"/>
              </w:rPr>
              <w:t>から、「学習したことをもとに、歴史を学ぶ意味を考え、適切に表現しているか」を評価する。</w:t>
            </w:r>
          </w:p>
          <w:p w14:paraId="036785CC" w14:textId="77777777" w:rsidR="00921FD2" w:rsidRPr="00D459FA" w:rsidRDefault="00921FD2" w:rsidP="00921FD2">
            <w:pPr>
              <w:spacing w:line="240" w:lineRule="exact"/>
              <w:ind w:right="400"/>
              <w:jc w:val="left"/>
              <w:rPr>
                <w:rFonts w:ascii="ＭＳ ゴシック" w:eastAsia="ＭＳ ゴシック" w:hAnsi="ＭＳ ゴシック"/>
                <w:kern w:val="0"/>
                <w:sz w:val="20"/>
                <w:shd w:val="pct15" w:color="auto" w:fill="FFFFFF"/>
              </w:rPr>
            </w:pPr>
            <w:r w:rsidRPr="00D459FA">
              <w:rPr>
                <w:rFonts w:ascii="ＭＳ ゴシック" w:eastAsia="ＭＳ ゴシック" w:hAnsi="ＭＳ ゴシック" w:hint="eastAsia"/>
                <w:kern w:val="0"/>
                <w:sz w:val="20"/>
                <w:shd w:val="pct15" w:color="auto" w:fill="FFFFFF"/>
              </w:rPr>
              <w:t>［態度</w:t>
            </w:r>
            <w:r>
              <w:rPr>
                <w:rFonts w:ascii="ＭＳ ゴシック" w:eastAsia="ＭＳ ゴシック" w:hAnsi="ＭＳ ゴシック" w:hint="eastAsia"/>
                <w:kern w:val="0"/>
                <w:sz w:val="20"/>
                <w:shd w:val="pct15" w:color="auto" w:fill="FFFFFF"/>
              </w:rPr>
              <w:t>②</w:t>
            </w:r>
            <w:r w:rsidRPr="00D459FA">
              <w:rPr>
                <w:rFonts w:ascii="ＭＳ ゴシック" w:eastAsia="ＭＳ ゴシック" w:hAnsi="ＭＳ ゴシック" w:hint="eastAsia"/>
                <w:kern w:val="0"/>
                <w:sz w:val="20"/>
                <w:shd w:val="pct15" w:color="auto" w:fill="FFFFFF"/>
              </w:rPr>
              <w:t>]</w:t>
            </w:r>
          </w:p>
          <w:p w14:paraId="35848C52" w14:textId="72281946" w:rsidR="00921FD2" w:rsidRDefault="00921FD2" w:rsidP="00921FD2">
            <w:pPr>
              <w:spacing w:line="240" w:lineRule="exact"/>
              <w:rPr>
                <w:rFonts w:hAnsi="ＭＳ 明朝"/>
                <w:kern w:val="0"/>
                <w:sz w:val="20"/>
              </w:rPr>
            </w:pPr>
            <w:r>
              <w:rPr>
                <w:rFonts w:hAnsi="ＭＳ 明朝" w:hint="eastAsia"/>
                <w:kern w:val="0"/>
                <w:sz w:val="20"/>
              </w:rPr>
              <w:t>ノートの記述内容</w:t>
            </w:r>
            <w:r w:rsidR="00531165">
              <w:rPr>
                <w:rFonts w:hAnsi="ＭＳ 明朝" w:hint="eastAsia"/>
                <w:kern w:val="0"/>
                <w:sz w:val="20"/>
              </w:rPr>
              <w:t>や発言内容</w:t>
            </w:r>
            <w:r>
              <w:rPr>
                <w:rFonts w:hAnsi="ＭＳ 明朝" w:hint="eastAsia"/>
                <w:kern w:val="0"/>
                <w:sz w:val="20"/>
              </w:rPr>
              <w:t>から、「学習したことをもとに、歴史を学ぶ意味について考え、歴史の学習を未来に生かそうとしているか」を評価する。</w:t>
            </w:r>
          </w:p>
          <w:p w14:paraId="3008C5C1" w14:textId="7840CBBC" w:rsidR="00921FD2" w:rsidRPr="00770768" w:rsidRDefault="00921FD2" w:rsidP="00921FD2">
            <w:pPr>
              <w:spacing w:line="240" w:lineRule="exact"/>
              <w:ind w:right="400"/>
              <w:jc w:val="left"/>
              <w:rPr>
                <w:rFonts w:ascii="ＭＳ ゴシック" w:eastAsia="ＭＳ ゴシック" w:hAnsi="ＭＳ ゴシック"/>
                <w:kern w:val="0"/>
                <w:sz w:val="20"/>
                <w:shd w:val="pct15" w:color="auto" w:fill="FFFFFF"/>
              </w:rPr>
            </w:pPr>
          </w:p>
        </w:tc>
      </w:tr>
    </w:tbl>
    <w:p w14:paraId="2BFDEA6C" w14:textId="77777777" w:rsidR="00A3519D" w:rsidRDefault="00A3519D" w:rsidP="005A3D83">
      <w:pPr>
        <w:autoSpaceDE w:val="0"/>
        <w:autoSpaceDN w:val="0"/>
        <w:adjustRightInd w:val="0"/>
        <w:jc w:val="left"/>
        <w:rPr>
          <w:rFonts w:ascii="ＭＳ ゴシック" w:eastAsia="ＭＳ ゴシック" w:hAnsi="ＭＳ ゴシック"/>
          <w:b/>
          <w:kern w:val="0"/>
          <w:szCs w:val="21"/>
        </w:rPr>
      </w:pPr>
    </w:p>
    <w:p w14:paraId="0280CCF7" w14:textId="3317AFFC" w:rsidR="003A08CD" w:rsidRPr="003A08CD" w:rsidRDefault="00A3519D">
      <w:pPr>
        <w:widowControl/>
        <w:jc w:val="left"/>
        <w:rPr>
          <w:rFonts w:ascii="ＭＳ ゴシック" w:eastAsia="ＭＳ ゴシック" w:hAnsi="ＭＳ ゴシック"/>
          <w:b/>
          <w:kern w:val="0"/>
          <w:szCs w:val="21"/>
        </w:rPr>
      </w:pPr>
      <w:r>
        <w:rPr>
          <w:rFonts w:ascii="ＭＳ ゴシック" w:eastAsia="ＭＳ ゴシック" w:hAnsi="ＭＳ ゴシック"/>
          <w:b/>
          <w:kern w:val="0"/>
          <w:szCs w:val="21"/>
        </w:rP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3A08CD" w14:paraId="739E04BB" w14:textId="77777777" w:rsidTr="007B1CBD">
        <w:tc>
          <w:tcPr>
            <w:tcW w:w="10303" w:type="dxa"/>
            <w:tcBorders>
              <w:top w:val="nil"/>
              <w:bottom w:val="nil"/>
            </w:tcBorders>
            <w:shd w:val="clear" w:color="auto" w:fill="C0C0C0"/>
          </w:tcPr>
          <w:p w14:paraId="4D7744FA" w14:textId="77777777" w:rsidR="003A08CD" w:rsidRDefault="003A08CD" w:rsidP="007B1CBD">
            <w:pPr>
              <w:rPr>
                <w:rFonts w:ascii="ＭＳ ゴシック" w:eastAsia="ＭＳ ゴシック" w:hAnsi="ＭＳ 明朝"/>
              </w:rPr>
            </w:pPr>
            <w:r>
              <w:rPr>
                <w:rFonts w:ascii="ＭＳ ゴシック" w:eastAsia="ＭＳ ゴシック" w:hAnsi="ＭＳ 明朝" w:hint="eastAsia"/>
              </w:rPr>
              <w:t>小単元の指導・評価計画</w:t>
            </w:r>
          </w:p>
        </w:tc>
      </w:tr>
      <w:tr w:rsidR="003A08CD" w14:paraId="7BB46487" w14:textId="77777777" w:rsidTr="007B1CBD">
        <w:tblPrEx>
          <w:tblBorders>
            <w:bottom w:val="single" w:sz="12" w:space="0" w:color="auto"/>
            <w:insideV w:val="single" w:sz="4" w:space="0" w:color="auto"/>
          </w:tblBorders>
        </w:tblPrEx>
        <w:tc>
          <w:tcPr>
            <w:tcW w:w="10303" w:type="dxa"/>
            <w:tcBorders>
              <w:top w:val="nil"/>
            </w:tcBorders>
          </w:tcPr>
          <w:p w14:paraId="102878F1" w14:textId="52207A98" w:rsidR="003A08CD" w:rsidRPr="00697F8F" w:rsidRDefault="003A08CD" w:rsidP="007B1CBD">
            <w:pPr>
              <w:spacing w:line="360" w:lineRule="exact"/>
            </w:pPr>
            <w:r>
              <w:rPr>
                <w:rFonts w:ascii="ＭＳ ゴシック" w:eastAsia="ＭＳ ゴシック" w:hAnsi="ＭＳ 明朝" w:hint="eastAsia"/>
                <w:kern w:val="0"/>
                <w:sz w:val="32"/>
              </w:rPr>
              <w:t xml:space="preserve">単元の導入（第3単元オリエンテーション）　　　　　　</w:t>
            </w:r>
            <w:r>
              <w:rPr>
                <w:rFonts w:hint="eastAsia"/>
              </w:rPr>
              <w:t>１時間／</w:t>
            </w:r>
            <w:r w:rsidR="007B1CBD">
              <w:rPr>
                <w:rFonts w:hint="eastAsia"/>
              </w:rPr>
              <w:t>P</w:t>
            </w:r>
            <w:r>
              <w:rPr>
                <w:rFonts w:hint="eastAsia"/>
              </w:rPr>
              <w:t>.60～61</w:t>
            </w:r>
          </w:p>
        </w:tc>
      </w:tr>
    </w:tbl>
    <w:p w14:paraId="52818AF9" w14:textId="77777777" w:rsidR="003A08CD" w:rsidRPr="00902D13" w:rsidRDefault="003A08CD" w:rsidP="003A08CD">
      <w:pPr>
        <w:autoSpaceDE w:val="0"/>
        <w:autoSpaceDN w:val="0"/>
        <w:adjustRightInd w:val="0"/>
        <w:jc w:val="left"/>
        <w:rPr>
          <w:rFonts w:eastAsia="ＭＳ ゴシック" w:hAnsi="Times New Roman" w:cs="ＭＳ ゴシック"/>
          <w:color w:val="000000"/>
          <w:kern w:val="0"/>
          <w:szCs w:val="21"/>
        </w:rPr>
      </w:pPr>
    </w:p>
    <w:p w14:paraId="4EBD5D14" w14:textId="77777777" w:rsidR="003A08CD" w:rsidRPr="006C243D" w:rsidRDefault="003A08CD" w:rsidP="003A08CD">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3A08CD" w:rsidRPr="006C243D" w14:paraId="0FF15E45" w14:textId="77777777" w:rsidTr="007B1CBD">
        <w:tc>
          <w:tcPr>
            <w:tcW w:w="426" w:type="dxa"/>
            <w:tcBorders>
              <w:top w:val="double" w:sz="4" w:space="0" w:color="000000"/>
              <w:left w:val="single" w:sz="4" w:space="0" w:color="000000"/>
              <w:bottom w:val="single" w:sz="4" w:space="0" w:color="000000"/>
              <w:right w:val="single" w:sz="4" w:space="0" w:color="000000"/>
            </w:tcBorders>
          </w:tcPr>
          <w:p w14:paraId="51A8B450" w14:textId="77777777" w:rsidR="003A08CD" w:rsidRPr="006C243D" w:rsidRDefault="003A08CD" w:rsidP="007B1CBD">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501A380E"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18E54682"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2ECE9F67" w14:textId="77777777" w:rsidR="003A08CD" w:rsidRPr="006A58C4"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47C5F268" w14:textId="77777777" w:rsidR="003A08CD" w:rsidRPr="004C7E98" w:rsidRDefault="003A08CD" w:rsidP="007B1CBD">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3A08CD" w:rsidRPr="008E1C59" w14:paraId="3A08DD4F" w14:textId="77777777" w:rsidTr="007B1CBD">
        <w:tblPrEx>
          <w:tblCellMar>
            <w:left w:w="99" w:type="dxa"/>
            <w:right w:w="99" w:type="dxa"/>
          </w:tblCellMar>
        </w:tblPrEx>
        <w:trPr>
          <w:trHeight w:val="6225"/>
          <w:tblHeader/>
        </w:trPr>
        <w:tc>
          <w:tcPr>
            <w:tcW w:w="426" w:type="dxa"/>
            <w:tcBorders>
              <w:top w:val="single" w:sz="4" w:space="0" w:color="auto"/>
              <w:left w:val="single" w:sz="4" w:space="0" w:color="auto"/>
            </w:tcBorders>
            <w:textDirection w:val="tbRlV"/>
          </w:tcPr>
          <w:p w14:paraId="39BA326B" w14:textId="77777777" w:rsidR="003A08CD" w:rsidRPr="0056722F" w:rsidRDefault="003A08CD" w:rsidP="007B1CBD">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p>
        </w:tc>
        <w:tc>
          <w:tcPr>
            <w:tcW w:w="1876" w:type="dxa"/>
            <w:tcBorders>
              <w:top w:val="single" w:sz="4" w:space="0" w:color="auto"/>
              <w:left w:val="nil"/>
              <w:bottom w:val="single" w:sz="4" w:space="0" w:color="auto"/>
            </w:tcBorders>
          </w:tcPr>
          <w:p w14:paraId="372CF2F0" w14:textId="77777777" w:rsidR="003A08CD" w:rsidRPr="006879B6" w:rsidRDefault="003A08CD" w:rsidP="007B1CBD">
            <w:pPr>
              <w:autoSpaceDE w:val="0"/>
              <w:autoSpaceDN w:val="0"/>
              <w:adjustRightInd w:val="0"/>
              <w:spacing w:line="240" w:lineRule="exact"/>
              <w:rPr>
                <w:rFonts w:ascii="ＭＳ ゴシック" w:eastAsia="ＭＳ ゴシック" w:hAnsi="ＭＳ 明朝"/>
                <w:kern w:val="0"/>
                <w:sz w:val="20"/>
              </w:rPr>
            </w:pPr>
            <w:r>
              <w:rPr>
                <w:rFonts w:ascii="ＭＳ ゴシック" w:eastAsia="ＭＳ ゴシック" w:hAnsi="ＭＳ 明朝" w:hint="eastAsia"/>
                <w:kern w:val="0"/>
                <w:sz w:val="20"/>
              </w:rPr>
              <w:t>人類共通の願い</w:t>
            </w:r>
          </w:p>
          <w:p w14:paraId="5270A047" w14:textId="77777777" w:rsidR="003A08CD" w:rsidRPr="0056722F" w:rsidRDefault="003A08CD" w:rsidP="007B1CBD">
            <w:pPr>
              <w:tabs>
                <w:tab w:val="right" w:pos="1687"/>
              </w:tabs>
              <w:autoSpaceDE w:val="0"/>
              <w:autoSpaceDN w:val="0"/>
              <w:adjustRightInd w:val="0"/>
              <w:spacing w:line="240" w:lineRule="exact"/>
              <w:jc w:val="left"/>
              <w:rPr>
                <w:rFonts w:ascii="ＭＳ ゴシック" w:eastAsia="ＭＳ ゴシック" w:hAnsi="ＭＳ ゴシック"/>
                <w:color w:val="000000"/>
                <w:kern w:val="0"/>
                <w:szCs w:val="21"/>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2020736" behindDoc="0" locked="0" layoutInCell="1" allowOverlap="1" wp14:anchorId="1B0A83CF" wp14:editId="1ECCCF3B">
                      <wp:simplePos x="0" y="0"/>
                      <wp:positionH relativeFrom="column">
                        <wp:posOffset>-31432</wp:posOffset>
                      </wp:positionH>
                      <wp:positionV relativeFrom="paragraph">
                        <wp:posOffset>121285</wp:posOffset>
                      </wp:positionV>
                      <wp:extent cx="1113790" cy="1074420"/>
                      <wp:effectExtent l="0" t="0" r="10160" b="11430"/>
                      <wp:wrapNone/>
                      <wp:docPr id="25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74420"/>
                              </a:xfrm>
                              <a:prstGeom prst="rect">
                                <a:avLst/>
                              </a:prstGeom>
                              <a:solidFill>
                                <a:srgbClr val="FFFFFF"/>
                              </a:solidFill>
                              <a:ln w="9525">
                                <a:solidFill>
                                  <a:srgbClr val="000000"/>
                                </a:solidFill>
                                <a:miter lim="800000"/>
                                <a:headEnd/>
                                <a:tailEnd/>
                              </a:ln>
                            </wps:spPr>
                            <wps:txbx>
                              <w:txbxContent>
                                <w:p w14:paraId="2243CC3D" w14:textId="77777777" w:rsidR="00E06DE2" w:rsidRPr="00895CC5" w:rsidRDefault="00E06DE2" w:rsidP="003A08CD">
                                  <w:pPr>
                                    <w:spacing w:line="240" w:lineRule="exact"/>
                                    <w:ind w:firstLineChars="100" w:firstLine="200"/>
                                    <w:rPr>
                                      <w:rFonts w:hAnsi="ＭＳ 明朝"/>
                                      <w:sz w:val="20"/>
                                    </w:rPr>
                                  </w:pPr>
                                  <w:r>
                                    <w:rPr>
                                      <w:rFonts w:hAnsi="ＭＳ 明朝" w:hint="eastAsia"/>
                                      <w:sz w:val="20"/>
                                    </w:rPr>
                                    <w:t>わたしたち人類は、</w:t>
                                  </w:r>
                                  <w:r w:rsidRPr="0031716F">
                                    <w:rPr>
                                      <w:rFonts w:hAnsi="ＭＳ 明朝" w:hint="eastAsia"/>
                                      <w:sz w:val="20"/>
                                    </w:rPr>
                                    <w:t>どのような共通の願いをもっているのでしょうか。</w:t>
                                  </w:r>
                                </w:p>
                                <w:p w14:paraId="1DFF15F5" w14:textId="77777777" w:rsidR="00E06DE2" w:rsidRPr="00405FA4" w:rsidRDefault="00E06DE2" w:rsidP="003A08CD">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A83CF" id="_x0000_s1215" type="#_x0000_t202" style="position:absolute;margin-left:-2.45pt;margin-top:9.55pt;width:87.7pt;height:84.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">
                      <v:textbox inset="5.85pt,.7pt,5.85pt,.7pt">
                        <w:txbxContent>
                          <w:p w14:paraId="2243CC3D" w14:textId="77777777" w:rsidR="00E06DE2" w:rsidRPr="00895CC5" w:rsidRDefault="00E06DE2" w:rsidP="003A08CD">
                            <w:pPr>
                              <w:spacing w:line="240" w:lineRule="exact"/>
                              <w:ind w:firstLineChars="100" w:firstLine="200"/>
                              <w:rPr>
                                <w:rFonts w:hAnsi="ＭＳ 明朝"/>
                                <w:sz w:val="20"/>
                              </w:rPr>
                            </w:pPr>
                            <w:r>
                              <w:rPr>
                                <w:rFonts w:hAnsi="ＭＳ 明朝" w:hint="eastAsia"/>
                                <w:sz w:val="20"/>
                              </w:rPr>
                              <w:t>わたしたち人類は、</w:t>
                            </w:r>
                            <w:r w:rsidRPr="0031716F">
                              <w:rPr>
                                <w:rFonts w:hAnsi="ＭＳ 明朝" w:hint="eastAsia"/>
                                <w:sz w:val="20"/>
                              </w:rPr>
                              <w:t>どのような共通の願いをもっているのでしょうか。</w:t>
                            </w:r>
                          </w:p>
                          <w:p w14:paraId="1DFF15F5" w14:textId="77777777" w:rsidR="00E06DE2" w:rsidRPr="00405FA4" w:rsidRDefault="00E06DE2" w:rsidP="003A08CD">
                            <w:pPr>
                              <w:jc w:val="right"/>
                              <w:rPr>
                                <w:rFonts w:ascii="ＭＳ ゴシック" w:eastAsia="ＭＳ ゴシック" w:hAnsi="ＭＳ ゴシック"/>
                                <w:sz w:val="20"/>
                              </w:rPr>
                            </w:pPr>
                            <w:r w:rsidRPr="00405FA4">
                              <w:rPr>
                                <w:rFonts w:ascii="ＭＳ ゴシック" w:eastAsia="ＭＳ ゴシック" w:hAnsi="ＭＳ ゴシック" w:hint="eastAsia"/>
                                <w:sz w:val="20"/>
                              </w:rPr>
                              <w:t>（</w:t>
                            </w:r>
                            <w:r>
                              <w:rPr>
                                <w:rFonts w:ascii="ＭＳ ゴシック" w:eastAsia="ＭＳ ゴシック" w:hAnsi="ＭＳ ゴシック"/>
                                <w:sz w:val="20"/>
                              </w:rPr>
                              <w:t>1</w:t>
                            </w:r>
                            <w:r w:rsidRPr="00405FA4">
                              <w:rPr>
                                <w:rFonts w:ascii="ＭＳ ゴシック" w:eastAsia="ＭＳ ゴシック" w:hAnsi="ＭＳ ゴシック" w:hint="eastAsia"/>
                                <w:sz w:val="20"/>
                              </w:rPr>
                              <w:t>時間）</w:t>
                            </w:r>
                          </w:p>
                        </w:txbxContent>
                      </v:textbox>
                    </v:shape>
                  </w:pict>
                </mc:Fallback>
              </mc:AlternateContent>
            </w:r>
          </w:p>
        </w:tc>
        <w:tc>
          <w:tcPr>
            <w:tcW w:w="4141" w:type="dxa"/>
            <w:tcBorders>
              <w:top w:val="single" w:sz="4" w:space="0" w:color="auto"/>
              <w:left w:val="nil"/>
              <w:bottom w:val="single" w:sz="4" w:space="0" w:color="auto"/>
            </w:tcBorders>
          </w:tcPr>
          <w:p w14:paraId="45C19B62"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〇写真資料を見て、世界のさまざまな人々がどのような願いをもってくらしているのか想像し、話し合う。</w:t>
            </w:r>
          </w:p>
          <w:p w14:paraId="2F72E568"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・グラテマラの家族は、どのようなものを食べてくらしているのだろうか。</w:t>
            </w:r>
          </w:p>
          <w:p w14:paraId="65D78259"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・ザンビアの人々は、井戸ができてくらしが便利になったと思う。</w:t>
            </w:r>
          </w:p>
          <w:p w14:paraId="17B079AF"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・わたしたちが食べているチョコレートも、コートジボワールでつくられたカカオでできているかもしれない。</w:t>
            </w:r>
          </w:p>
          <w:p w14:paraId="6838F0E2"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〇国際社会が抱える問題の解決に向け、わたしたちが、</w:t>
            </w:r>
            <w:r w:rsidRPr="0031716F">
              <w:rPr>
                <w:rFonts w:hAnsi="ＭＳ 明朝" w:hint="eastAsia"/>
                <w:kern w:val="0"/>
                <w:sz w:val="20"/>
              </w:rPr>
              <w:t>世界の人たちとどのようなことをしていけばよいのかを話し合う。</w:t>
            </w:r>
          </w:p>
          <w:p w14:paraId="6B7E04C9" w14:textId="77777777" w:rsidR="003A08CD"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・国際社会では、どのような問題があるのだろうか。</w:t>
            </w:r>
          </w:p>
          <w:p w14:paraId="5C8A886E" w14:textId="77777777" w:rsidR="003A08CD" w:rsidRPr="0031716F" w:rsidRDefault="003A08CD" w:rsidP="007B1CBD">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・国と国との紛争、環境汚染、資源の問題、飢えや貧困の問題など。</w:t>
            </w:r>
          </w:p>
          <w:p w14:paraId="49A0D614" w14:textId="77777777" w:rsidR="003A08CD" w:rsidRDefault="003A08CD" w:rsidP="007B1CBD">
            <w:pPr>
              <w:autoSpaceDE w:val="0"/>
              <w:autoSpaceDN w:val="0"/>
              <w:adjustRightInd w:val="0"/>
              <w:spacing w:line="240" w:lineRule="exact"/>
              <w:ind w:left="210" w:hanging="210"/>
              <w:jc w:val="left"/>
              <w:rPr>
                <w:rFonts w:hAnsi="ＭＳ 明朝"/>
                <w:kern w:val="0"/>
                <w:sz w:val="20"/>
              </w:rPr>
            </w:pPr>
            <w:r>
              <w:rPr>
                <w:rFonts w:hAnsi="ＭＳ 明朝" w:hint="eastAsia"/>
                <w:kern w:val="0"/>
                <w:sz w:val="20"/>
              </w:rPr>
              <w:t>・さまざまな問題の解決に向けて、世界の人たちと協力していく必要があるのではないか</w:t>
            </w:r>
            <w:r w:rsidRPr="0031716F">
              <w:rPr>
                <w:rFonts w:hAnsi="ＭＳ 明朝" w:hint="eastAsia"/>
                <w:kern w:val="0"/>
                <w:sz w:val="20"/>
              </w:rPr>
              <w:t>。</w:t>
            </w:r>
          </w:p>
          <w:p w14:paraId="3A41893E" w14:textId="77777777" w:rsidR="003A08CD" w:rsidRPr="008422B0" w:rsidRDefault="003A08CD" w:rsidP="007B1CBD">
            <w:pPr>
              <w:autoSpaceDE w:val="0"/>
              <w:autoSpaceDN w:val="0"/>
              <w:adjustRightInd w:val="0"/>
              <w:spacing w:line="240" w:lineRule="exact"/>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2021760" behindDoc="0" locked="0" layoutInCell="1" allowOverlap="1" wp14:anchorId="34E59F47" wp14:editId="681C33BE">
                      <wp:simplePos x="0" y="0"/>
                      <wp:positionH relativeFrom="column">
                        <wp:posOffset>70485</wp:posOffset>
                      </wp:positionH>
                      <wp:positionV relativeFrom="paragraph">
                        <wp:posOffset>90805</wp:posOffset>
                      </wp:positionV>
                      <wp:extent cx="2407920" cy="662940"/>
                      <wp:effectExtent l="0" t="0" r="11430" b="22860"/>
                      <wp:wrapNone/>
                      <wp:docPr id="25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662940"/>
                              </a:xfrm>
                              <a:prstGeom prst="rect">
                                <a:avLst/>
                              </a:prstGeom>
                              <a:solidFill>
                                <a:srgbClr val="FFFFFF"/>
                              </a:solidFill>
                              <a:ln w="9525">
                                <a:solidFill>
                                  <a:srgbClr val="000000"/>
                                </a:solidFill>
                                <a:prstDash val="dash"/>
                                <a:miter lim="800000"/>
                                <a:headEnd/>
                                <a:tailEnd/>
                              </a:ln>
                            </wps:spPr>
                            <wps:txbx>
                              <w:txbxContent>
                                <w:p w14:paraId="5DFA21A8" w14:textId="77777777" w:rsidR="00E06DE2" w:rsidRPr="003C74AC" w:rsidRDefault="00E06DE2" w:rsidP="003A08CD">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5FEA1913" w14:textId="77777777" w:rsidR="00E06DE2" w:rsidRDefault="00E06DE2" w:rsidP="003A08CD">
                                  <w:pPr>
                                    <w:spacing w:line="240" w:lineRule="exact"/>
                                    <w:rPr>
                                      <w:sz w:val="20"/>
                                    </w:rPr>
                                  </w:pPr>
                                  <w:r>
                                    <w:rPr>
                                      <w:rFonts w:hint="eastAsia"/>
                                      <w:sz w:val="20"/>
                                    </w:rPr>
                                    <w:t>わたしたちは、どのようにして、</w:t>
                                  </w:r>
                                  <w:r w:rsidRPr="0031716F">
                                    <w:rPr>
                                      <w:rFonts w:hint="eastAsia"/>
                                      <w:sz w:val="20"/>
                                    </w:rPr>
                                    <w:t>世界の人々とともに生き，平和な社会を築いていけばよいのでしょうか。</w:t>
                                  </w:r>
                                </w:p>
                                <w:p w14:paraId="32D0CF16" w14:textId="77777777" w:rsidR="00E06DE2" w:rsidRPr="00313947" w:rsidRDefault="00E06DE2" w:rsidP="003A08CD">
                                  <w:pPr>
                                    <w:spacing w:line="240" w:lineRule="exact"/>
                                    <w:jc w:val="right"/>
                                    <w:rPr>
                                      <w:sz w:val="20"/>
                                    </w:rPr>
                                  </w:pPr>
                                </w:p>
                                <w:p w14:paraId="0FA54906" w14:textId="77777777" w:rsidR="00E06DE2" w:rsidRDefault="00E06DE2" w:rsidP="003A08CD">
                                  <w:pPr>
                                    <w:spacing w:line="240" w:lineRule="exact"/>
                                    <w:jc w:val="right"/>
                                    <w:rPr>
                                      <w:sz w:val="20"/>
                                    </w:rPr>
                                  </w:pPr>
                                </w:p>
                                <w:p w14:paraId="52EF3056" w14:textId="77777777" w:rsidR="00E06DE2" w:rsidRPr="00895CC5" w:rsidRDefault="00E06DE2" w:rsidP="003A08CD">
                                  <w:pPr>
                                    <w:spacing w:line="240" w:lineRule="exact"/>
                                    <w:jc w:val="right"/>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59F47" id="_x0000_s1216" type="#_x0000_t202" style="position:absolute;margin-left:5.55pt;margin-top:7.15pt;width:189.6pt;height:52.2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">
                      <v:stroke dashstyle="dash"/>
                      <v:textbox inset="5.85pt,.7pt,5.85pt,.7pt">
                        <w:txbxContent>
                          <w:p w14:paraId="5DFA21A8" w14:textId="77777777" w:rsidR="00E06DE2" w:rsidRPr="003C74AC" w:rsidRDefault="00E06DE2" w:rsidP="003A08CD">
                            <w:pPr>
                              <w:spacing w:line="240" w:lineRule="exact"/>
                              <w:ind w:right="800"/>
                              <w:jc w:val="left"/>
                              <w:rPr>
                                <w:rFonts w:ascii="ＭＳ ゴシック" w:eastAsia="ＭＳ ゴシック" w:hAnsi="ＭＳ ゴシック"/>
                                <w:sz w:val="20"/>
                              </w:rPr>
                            </w:pPr>
                            <w:r w:rsidRPr="003C74AC">
                              <w:rPr>
                                <w:rFonts w:ascii="ＭＳ ゴシック" w:eastAsia="ＭＳ ゴシック" w:hAnsi="ＭＳ ゴシック" w:hint="eastAsia"/>
                                <w:sz w:val="20"/>
                              </w:rPr>
                              <w:t>単元の</w:t>
                            </w:r>
                            <w:r w:rsidRPr="003C74AC">
                              <w:rPr>
                                <w:rFonts w:ascii="ＭＳ ゴシック" w:eastAsia="ＭＳ ゴシック" w:hAnsi="ＭＳ ゴシック"/>
                                <w:sz w:val="20"/>
                              </w:rPr>
                              <w:t>めあて</w:t>
                            </w:r>
                          </w:p>
                          <w:p w14:paraId="5FEA1913" w14:textId="77777777" w:rsidR="00E06DE2" w:rsidRDefault="00E06DE2" w:rsidP="003A08CD">
                            <w:pPr>
                              <w:spacing w:line="240" w:lineRule="exact"/>
                              <w:rPr>
                                <w:sz w:val="20"/>
                              </w:rPr>
                            </w:pPr>
                            <w:r>
                              <w:rPr>
                                <w:rFonts w:hint="eastAsia"/>
                                <w:sz w:val="20"/>
                              </w:rPr>
                              <w:t>わたしたちは、どのようにして、</w:t>
                            </w:r>
                            <w:r w:rsidRPr="0031716F">
                              <w:rPr>
                                <w:rFonts w:hint="eastAsia"/>
                                <w:sz w:val="20"/>
                              </w:rPr>
                              <w:t>世界の人々とともに生き，平和な社会を築いていけばよいのでしょうか。</w:t>
                            </w:r>
                          </w:p>
                          <w:p w14:paraId="32D0CF16" w14:textId="77777777" w:rsidR="00E06DE2" w:rsidRPr="00313947" w:rsidRDefault="00E06DE2" w:rsidP="003A08CD">
                            <w:pPr>
                              <w:spacing w:line="240" w:lineRule="exact"/>
                              <w:jc w:val="right"/>
                              <w:rPr>
                                <w:sz w:val="20"/>
                              </w:rPr>
                            </w:pPr>
                          </w:p>
                          <w:p w14:paraId="0FA54906" w14:textId="77777777" w:rsidR="00E06DE2" w:rsidRDefault="00E06DE2" w:rsidP="003A08CD">
                            <w:pPr>
                              <w:spacing w:line="240" w:lineRule="exact"/>
                              <w:jc w:val="right"/>
                              <w:rPr>
                                <w:sz w:val="20"/>
                              </w:rPr>
                            </w:pPr>
                          </w:p>
                          <w:p w14:paraId="52EF3056" w14:textId="77777777" w:rsidR="00E06DE2" w:rsidRPr="00895CC5" w:rsidRDefault="00E06DE2" w:rsidP="003A08CD">
                            <w:pPr>
                              <w:spacing w:line="240" w:lineRule="exact"/>
                              <w:jc w:val="right"/>
                              <w:rPr>
                                <w:sz w:val="20"/>
                              </w:rPr>
                            </w:pPr>
                          </w:p>
                        </w:txbxContent>
                      </v:textbox>
                    </v:shape>
                  </w:pict>
                </mc:Fallback>
              </mc:AlternateContent>
            </w:r>
          </w:p>
        </w:tc>
        <w:tc>
          <w:tcPr>
            <w:tcW w:w="1979" w:type="dxa"/>
            <w:tcBorders>
              <w:top w:val="single" w:sz="4" w:space="0" w:color="auto"/>
              <w:bottom w:val="single" w:sz="4" w:space="0" w:color="auto"/>
            </w:tcBorders>
          </w:tcPr>
          <w:p w14:paraId="7F3AF067" w14:textId="77777777" w:rsidR="003A08CD" w:rsidRDefault="003A08CD" w:rsidP="007B1CBD">
            <w:pPr>
              <w:spacing w:line="240" w:lineRule="exact"/>
              <w:ind w:left="200" w:hangingChars="100" w:hanging="200"/>
              <w:rPr>
                <w:kern w:val="0"/>
                <w:sz w:val="20"/>
              </w:rPr>
            </w:pPr>
            <w:r w:rsidRPr="0031716F">
              <w:rPr>
                <w:rFonts w:hint="eastAsia"/>
                <w:kern w:val="0"/>
                <w:sz w:val="20"/>
              </w:rPr>
              <w:t>◆</w:t>
            </w:r>
            <w:r>
              <w:rPr>
                <w:rFonts w:hint="eastAsia"/>
                <w:kern w:val="0"/>
                <w:sz w:val="20"/>
              </w:rPr>
              <w:t>写真資料の国の位置を地図帳で確認し、写真資料から見られる情報から、それぞれの人々のくらしや願いについて考えさせる。</w:t>
            </w:r>
          </w:p>
          <w:p w14:paraId="13259A4E" w14:textId="77777777" w:rsidR="003A08CD" w:rsidRDefault="003A08CD" w:rsidP="007B1CBD">
            <w:pPr>
              <w:spacing w:line="240" w:lineRule="exact"/>
              <w:ind w:left="200" w:hangingChars="100" w:hanging="200"/>
              <w:rPr>
                <w:rFonts w:hAnsi="ＭＳ 明朝" w:cs="ＭＳ 明朝"/>
                <w:kern w:val="0"/>
                <w:sz w:val="20"/>
              </w:rPr>
            </w:pPr>
            <w:r>
              <w:rPr>
                <w:rFonts w:hAnsi="ＭＳ 明朝" w:cs="ＭＳ 明朝" w:hint="eastAsia"/>
                <w:kern w:val="0"/>
                <w:sz w:val="20"/>
              </w:rPr>
              <w:t>◆自分のくらしとの違いについても気づかせ、国際社会の多様性についても考えさせる。</w:t>
            </w:r>
          </w:p>
          <w:p w14:paraId="249D519E" w14:textId="77777777" w:rsidR="003A08CD" w:rsidRPr="0001108F" w:rsidRDefault="003A08CD" w:rsidP="007B1CBD">
            <w:pPr>
              <w:spacing w:line="240" w:lineRule="exact"/>
              <w:ind w:left="200" w:hangingChars="100" w:hanging="200"/>
              <w:rPr>
                <w:kern w:val="0"/>
                <w:sz w:val="20"/>
              </w:rPr>
            </w:pPr>
            <w:r>
              <w:rPr>
                <w:rFonts w:hAnsi="ＭＳ 明朝" w:cs="ＭＳ 明朝" w:hint="eastAsia"/>
                <w:kern w:val="0"/>
                <w:sz w:val="20"/>
              </w:rPr>
              <w:t>◆国際社会の問題を出し合う場面では、テレビや新聞等で日頃見る世界の様々な問題を出させると良い。</w:t>
            </w:r>
          </w:p>
        </w:tc>
        <w:tc>
          <w:tcPr>
            <w:tcW w:w="1980" w:type="dxa"/>
            <w:tcBorders>
              <w:top w:val="single" w:sz="4" w:space="0" w:color="auto"/>
              <w:bottom w:val="single" w:sz="4" w:space="0" w:color="auto"/>
              <w:right w:val="single" w:sz="4" w:space="0" w:color="auto"/>
            </w:tcBorders>
          </w:tcPr>
          <w:p w14:paraId="4250E57A" w14:textId="77777777" w:rsidR="003A08CD" w:rsidRPr="006C68A4" w:rsidRDefault="003A08CD" w:rsidP="007B1CBD">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[態度]</w:t>
            </w:r>
          </w:p>
          <w:p w14:paraId="3480534F" w14:textId="77777777" w:rsidR="003A08CD" w:rsidRPr="008422B0" w:rsidRDefault="003A08CD" w:rsidP="007B1CBD">
            <w:pPr>
              <w:spacing w:line="240" w:lineRule="exact"/>
              <w:ind w:rightChars="-50" w:right="-105"/>
              <w:jc w:val="left"/>
              <w:rPr>
                <w:kern w:val="0"/>
                <w:sz w:val="20"/>
              </w:rPr>
            </w:pPr>
            <w:r>
              <w:rPr>
                <w:rFonts w:hint="eastAsia"/>
                <w:sz w:val="20"/>
                <w:szCs w:val="22"/>
              </w:rPr>
              <w:t>ノートの記述内容や発言内容から、「国際社会について関心を高めているか」を評価する。</w:t>
            </w:r>
          </w:p>
        </w:tc>
      </w:tr>
    </w:tbl>
    <w:p w14:paraId="011EF0DA" w14:textId="77777777" w:rsidR="003A08CD" w:rsidRPr="00F004E4" w:rsidRDefault="003A08CD" w:rsidP="003A08CD"/>
    <w:p w14:paraId="460723E4" w14:textId="08B77E9C" w:rsidR="003A08CD" w:rsidRPr="003A08CD" w:rsidRDefault="003A08CD">
      <w:pPr>
        <w:widowControl/>
        <w:jc w:val="left"/>
        <w:rPr>
          <w:rFonts w:ascii="ＭＳ ゴシック" w:eastAsia="ＭＳ ゴシック" w:hAnsi="ＭＳ ゴシック"/>
          <w:b/>
          <w:kern w:val="0"/>
          <w:szCs w:val="21"/>
        </w:rPr>
      </w:pPr>
    </w:p>
    <w:p w14:paraId="32D98A25" w14:textId="1477B3B6" w:rsidR="00A3519D" w:rsidRDefault="003A08CD">
      <w:pPr>
        <w:widowControl/>
        <w:jc w:val="left"/>
        <w:rPr>
          <w:rFonts w:ascii="ＭＳ ゴシック" w:eastAsia="ＭＳ ゴシック" w:hAnsi="ＭＳ ゴシック"/>
          <w:b/>
          <w:kern w:val="0"/>
          <w:szCs w:val="21"/>
        </w:rPr>
      </w:pPr>
      <w:r>
        <w:rPr>
          <w:rFonts w:ascii="ＭＳ ゴシック" w:eastAsia="ＭＳ ゴシック" w:hAnsi="ＭＳ ゴシック"/>
          <w:b/>
          <w:kern w:val="0"/>
          <w:szCs w:val="21"/>
        </w:rPr>
        <w:br w:type="page"/>
      </w:r>
    </w:p>
    <w:tbl>
      <w:tblPr>
        <w:tblW w:w="10303" w:type="dxa"/>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519B60A6" w14:textId="77777777" w:rsidTr="00921FD2">
        <w:tc>
          <w:tcPr>
            <w:tcW w:w="10303" w:type="dxa"/>
            <w:tcBorders>
              <w:top w:val="nil"/>
              <w:bottom w:val="nil"/>
            </w:tcBorders>
            <w:shd w:val="clear" w:color="auto" w:fill="C0C0C0"/>
          </w:tcPr>
          <w:p w14:paraId="1B6D77D8"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14:paraId="7D776A1F" w14:textId="77777777" w:rsidTr="00921FD2">
        <w:tblPrEx>
          <w:tblBorders>
            <w:bottom w:val="single" w:sz="12" w:space="0" w:color="auto"/>
            <w:insideV w:val="single" w:sz="4" w:space="0" w:color="auto"/>
          </w:tblBorders>
        </w:tblPrEx>
        <w:tc>
          <w:tcPr>
            <w:tcW w:w="10303" w:type="dxa"/>
            <w:tcBorders>
              <w:top w:val="nil"/>
            </w:tcBorders>
          </w:tcPr>
          <w:p w14:paraId="50D7AF93" w14:textId="5082A7C2" w:rsidR="00610EF3" w:rsidRPr="00697F8F" w:rsidRDefault="00F47298" w:rsidP="00436FDB">
            <w:pPr>
              <w:spacing w:line="360" w:lineRule="exact"/>
            </w:pPr>
            <w:r>
              <w:rPr>
                <w:rFonts w:ascii="ＭＳ ゴシック" w:eastAsia="ＭＳ ゴシック" w:hAnsi="ＭＳ 明朝" w:hint="eastAsia"/>
                <w:kern w:val="0"/>
                <w:sz w:val="32"/>
              </w:rPr>
              <w:t>３</w:t>
            </w:r>
            <w:r w:rsidR="00206B51">
              <w:rPr>
                <w:rFonts w:ascii="ＭＳ ゴシック" w:eastAsia="ＭＳ ゴシック" w:hAnsi="ＭＳ 明朝" w:hint="eastAsia"/>
                <w:kern w:val="0"/>
                <w:sz w:val="32"/>
              </w:rPr>
              <w:t>－</w:t>
            </w:r>
            <w:r>
              <w:rPr>
                <w:rFonts w:ascii="ＭＳ ゴシック" w:eastAsia="ＭＳ ゴシック" w:hAnsi="ＭＳ 明朝" w:hint="eastAsia"/>
                <w:kern w:val="0"/>
                <w:sz w:val="32"/>
              </w:rPr>
              <w:t>➀</w:t>
            </w:r>
            <w:r w:rsidR="00B83A26">
              <w:rPr>
                <w:rFonts w:ascii="ＭＳ ゴシック" w:eastAsia="ＭＳ ゴシック" w:hAnsi="ＭＳ 明朝" w:hint="eastAsia"/>
                <w:kern w:val="0"/>
                <w:sz w:val="32"/>
              </w:rPr>
              <w:t xml:space="preserve">　日本とつながりの深い国々　　　　</w:t>
            </w:r>
            <w:r w:rsidR="00610EF3">
              <w:rPr>
                <w:rFonts w:ascii="ＭＳ ゴシック" w:eastAsia="ＭＳ ゴシック" w:hAnsi="ＭＳ 明朝" w:hint="eastAsia"/>
                <w:kern w:val="0"/>
                <w:sz w:val="32"/>
              </w:rPr>
              <w:t xml:space="preserve">　　</w:t>
            </w:r>
            <w:r w:rsidR="00610EF3">
              <w:rPr>
                <w:rFonts w:hint="eastAsia"/>
              </w:rPr>
              <w:t>7時間／</w:t>
            </w:r>
            <w:r w:rsidR="00B83A26">
              <w:rPr>
                <w:rFonts w:hint="eastAsia"/>
              </w:rPr>
              <w:t>政治・国際編</w:t>
            </w:r>
            <w:r w:rsidR="007B1CBD">
              <w:rPr>
                <w:rFonts w:hint="eastAsia"/>
              </w:rPr>
              <w:t>P</w:t>
            </w:r>
            <w:r w:rsidR="00610EF3">
              <w:rPr>
                <w:rFonts w:hint="eastAsia"/>
              </w:rPr>
              <w:t>.6</w:t>
            </w:r>
            <w:r w:rsidR="00610EF3">
              <w:t>2</w:t>
            </w:r>
            <w:r w:rsidR="00610EF3">
              <w:rPr>
                <w:rFonts w:hint="eastAsia"/>
              </w:rPr>
              <w:t>～9</w:t>
            </w:r>
            <w:r w:rsidR="00610EF3">
              <w:t>3</w:t>
            </w:r>
          </w:p>
        </w:tc>
      </w:tr>
    </w:tbl>
    <w:p w14:paraId="692F31A7" w14:textId="77777777" w:rsidR="00610EF3" w:rsidRPr="0045246F" w:rsidRDefault="00610EF3" w:rsidP="00290AEA">
      <w:pPr>
        <w:autoSpaceDE w:val="0"/>
        <w:autoSpaceDN w:val="0"/>
        <w:adjustRightInd w:val="0"/>
        <w:ind w:left="1470" w:hanging="1470"/>
        <w:jc w:val="left"/>
        <w:rPr>
          <w:rFonts w:ascii="ＭＳ ゴシック" w:eastAsia="ＭＳ ゴシック" w:hAnsi="ＭＳ 明朝"/>
          <w:kern w:val="0"/>
        </w:rPr>
      </w:pPr>
    </w:p>
    <w:p w14:paraId="1E17865A" w14:textId="77777777" w:rsidR="00531165" w:rsidRDefault="00610EF3" w:rsidP="00610EF3">
      <w:pPr>
        <w:autoSpaceDE w:val="0"/>
        <w:autoSpaceDN w:val="0"/>
        <w:adjustRightInd w:val="0"/>
        <w:ind w:leftChars="67" w:left="141"/>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5290C063" w14:textId="31AEE86E" w:rsidR="00610EF3" w:rsidRDefault="00610EF3" w:rsidP="00531165">
      <w:pPr>
        <w:autoSpaceDE w:val="0"/>
        <w:autoSpaceDN w:val="0"/>
        <w:adjustRightInd w:val="0"/>
        <w:ind w:leftChars="67" w:left="141" w:firstLineChars="100" w:firstLine="210"/>
        <w:jc w:val="left"/>
        <w:rPr>
          <w:rFonts w:hAnsi="ＭＳ 明朝"/>
          <w:kern w:val="0"/>
        </w:rPr>
      </w:pPr>
      <w:r w:rsidRPr="00B05D0D">
        <w:rPr>
          <w:rFonts w:hAnsi="ＭＳ 明朝" w:hint="eastAsia"/>
          <w:bCs/>
          <w:kern w:val="0"/>
        </w:rPr>
        <w:t>グローバル化する世界の日本の役割について</w:t>
      </w:r>
      <w:r>
        <w:rPr>
          <w:rFonts w:hAnsi="ＭＳ 明朝" w:hint="eastAsia"/>
          <w:bCs/>
          <w:kern w:val="0"/>
        </w:rPr>
        <w:t>、</w:t>
      </w:r>
      <w:r w:rsidRPr="00B05D0D">
        <w:rPr>
          <w:rFonts w:hAnsi="ＭＳ 明朝" w:hint="eastAsia"/>
          <w:bCs/>
          <w:kern w:val="0"/>
        </w:rPr>
        <w:t>外国の人々の生活の様子などに着目して</w:t>
      </w:r>
      <w:r>
        <w:rPr>
          <w:rFonts w:hAnsi="ＭＳ 明朝" w:hint="eastAsia"/>
          <w:bCs/>
          <w:kern w:val="0"/>
        </w:rPr>
        <w:t>、</w:t>
      </w:r>
      <w:r w:rsidRPr="00B05D0D">
        <w:rPr>
          <w:rFonts w:hAnsi="ＭＳ 明朝" w:hint="eastAsia"/>
          <w:bCs/>
          <w:kern w:val="0"/>
        </w:rPr>
        <w:t>地図帳や地球儀</w:t>
      </w:r>
      <w:r>
        <w:rPr>
          <w:rFonts w:hAnsi="ＭＳ 明朝" w:hint="eastAsia"/>
          <w:bCs/>
          <w:kern w:val="0"/>
        </w:rPr>
        <w:t>、</w:t>
      </w:r>
      <w:r w:rsidRPr="00B05D0D">
        <w:rPr>
          <w:rFonts w:hAnsi="ＭＳ 明朝" w:hint="eastAsia"/>
          <w:bCs/>
          <w:kern w:val="0"/>
        </w:rPr>
        <w:t>各種の資料で調べ</w:t>
      </w:r>
      <w:r>
        <w:rPr>
          <w:rFonts w:hAnsi="ＭＳ 明朝" w:hint="eastAsia"/>
          <w:bCs/>
          <w:kern w:val="0"/>
        </w:rPr>
        <w:t>、</w:t>
      </w:r>
      <w:r w:rsidRPr="00B05D0D">
        <w:rPr>
          <w:rFonts w:hAnsi="ＭＳ 明朝" w:hint="eastAsia"/>
          <w:bCs/>
          <w:kern w:val="0"/>
        </w:rPr>
        <w:t>まとめることで日本の文化や習慣との違いを捉え</w:t>
      </w:r>
      <w:r>
        <w:rPr>
          <w:rFonts w:hAnsi="ＭＳ 明朝" w:hint="eastAsia"/>
          <w:bCs/>
          <w:kern w:val="0"/>
        </w:rPr>
        <w:t>、</w:t>
      </w:r>
      <w:r w:rsidRPr="00B05D0D">
        <w:rPr>
          <w:rFonts w:hAnsi="ＭＳ 明朝" w:hint="eastAsia"/>
          <w:bCs/>
          <w:kern w:val="0"/>
        </w:rPr>
        <w:t>国際交流の果たす役割を考え</w:t>
      </w:r>
      <w:r>
        <w:rPr>
          <w:rFonts w:hAnsi="ＭＳ 明朝" w:hint="eastAsia"/>
          <w:bCs/>
          <w:kern w:val="0"/>
        </w:rPr>
        <w:t>、</w:t>
      </w:r>
      <w:r w:rsidRPr="00B05D0D">
        <w:rPr>
          <w:rFonts w:hAnsi="ＭＳ 明朝" w:hint="eastAsia"/>
          <w:bCs/>
          <w:kern w:val="0"/>
        </w:rPr>
        <w:t>表現することを通して</w:t>
      </w:r>
      <w:r>
        <w:rPr>
          <w:rFonts w:hAnsi="ＭＳ 明朝" w:hint="eastAsia"/>
          <w:bCs/>
          <w:kern w:val="0"/>
        </w:rPr>
        <w:t>、</w:t>
      </w:r>
      <w:r w:rsidRPr="00B05D0D">
        <w:rPr>
          <w:rFonts w:hAnsi="ＭＳ 明朝" w:hint="eastAsia"/>
          <w:bCs/>
          <w:kern w:val="0"/>
        </w:rPr>
        <w:t>我が国と経済や文化などの面でつながりの深い国の人々の生活は</w:t>
      </w:r>
      <w:r>
        <w:rPr>
          <w:rFonts w:hAnsi="ＭＳ 明朝" w:hint="eastAsia"/>
          <w:bCs/>
          <w:kern w:val="0"/>
        </w:rPr>
        <w:t>、</w:t>
      </w:r>
      <w:r w:rsidRPr="00B05D0D">
        <w:rPr>
          <w:rFonts w:hAnsi="ＭＳ 明朝" w:hint="eastAsia"/>
          <w:bCs/>
          <w:kern w:val="0"/>
        </w:rPr>
        <w:t>多様であることや</w:t>
      </w:r>
      <w:r>
        <w:rPr>
          <w:rFonts w:hAnsi="ＭＳ 明朝" w:hint="eastAsia"/>
          <w:bCs/>
          <w:kern w:val="0"/>
        </w:rPr>
        <w:t>、</w:t>
      </w:r>
      <w:r w:rsidRPr="00B05D0D">
        <w:rPr>
          <w:rFonts w:hAnsi="ＭＳ 明朝" w:hint="eastAsia"/>
          <w:bCs/>
          <w:kern w:val="0"/>
        </w:rPr>
        <w:t>スポーツや文化などを通して他国と交流し</w:t>
      </w:r>
      <w:r>
        <w:rPr>
          <w:rFonts w:hAnsi="ＭＳ 明朝" w:hint="eastAsia"/>
          <w:bCs/>
          <w:kern w:val="0"/>
        </w:rPr>
        <w:t>、</w:t>
      </w:r>
      <w:r w:rsidRPr="00B05D0D">
        <w:rPr>
          <w:rFonts w:hAnsi="ＭＳ 明朝" w:hint="eastAsia"/>
          <w:bCs/>
          <w:kern w:val="0"/>
        </w:rPr>
        <w:t>異なる文化や習慣を尊重し合うことが大切であることを理解できるようにするとともに</w:t>
      </w:r>
      <w:r>
        <w:rPr>
          <w:rFonts w:hAnsi="ＭＳ 明朝" w:hint="eastAsia"/>
          <w:bCs/>
          <w:kern w:val="0"/>
        </w:rPr>
        <w:t>、</w:t>
      </w:r>
      <w:r w:rsidRPr="00B05D0D">
        <w:rPr>
          <w:rFonts w:hAnsi="ＭＳ 明朝" w:hint="eastAsia"/>
          <w:bCs/>
          <w:kern w:val="0"/>
        </w:rPr>
        <w:t>主体的に学習問題を追究・解決しようとする態度や</w:t>
      </w:r>
      <w:r>
        <w:rPr>
          <w:rFonts w:hAnsi="ＭＳ 明朝" w:hint="eastAsia"/>
          <w:bCs/>
          <w:kern w:val="0"/>
        </w:rPr>
        <w:t>、</w:t>
      </w:r>
      <w:r w:rsidRPr="00B05D0D">
        <w:rPr>
          <w:rFonts w:hAnsi="ＭＳ 明朝" w:hint="eastAsia"/>
          <w:bCs/>
          <w:kern w:val="0"/>
        </w:rPr>
        <w:t>学習したことを基に世界の人々と共に生きていくために大切なことなどを多角的に考えようとする態度を養う。</w:t>
      </w:r>
    </w:p>
    <w:p w14:paraId="16318550" w14:textId="77777777" w:rsidR="00610EF3" w:rsidRDefault="00610EF3" w:rsidP="00AE0DFC">
      <w:pPr>
        <w:autoSpaceDE w:val="0"/>
        <w:autoSpaceDN w:val="0"/>
        <w:adjustRightInd w:val="0"/>
        <w:ind w:left="1470" w:hanging="1470"/>
        <w:jc w:val="left"/>
        <w:rPr>
          <w:rFonts w:ascii="ＭＳ ゴシック" w:eastAsia="ＭＳ ゴシック" w:hAnsi="ＭＳ 明朝"/>
          <w:kern w:val="0"/>
        </w:rPr>
      </w:pPr>
    </w:p>
    <w:p w14:paraId="04D3FE65" w14:textId="77777777" w:rsidR="00610EF3" w:rsidRPr="00B05D0D"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466"/>
        <w:gridCol w:w="3293"/>
      </w:tblGrid>
      <w:tr w:rsidR="00610EF3" w:rsidRPr="00232CA9" w14:paraId="2DE4C0DE" w14:textId="77777777" w:rsidTr="00232CA9">
        <w:tc>
          <w:tcPr>
            <w:tcW w:w="3402" w:type="dxa"/>
            <w:shd w:val="clear" w:color="auto" w:fill="auto"/>
            <w:vAlign w:val="center"/>
          </w:tcPr>
          <w:p w14:paraId="53D3223C"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544" w:type="dxa"/>
            <w:shd w:val="clear" w:color="auto" w:fill="auto"/>
            <w:vAlign w:val="center"/>
          </w:tcPr>
          <w:p w14:paraId="65D544D1"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366" w:type="dxa"/>
            <w:shd w:val="clear" w:color="auto" w:fill="auto"/>
            <w:vAlign w:val="center"/>
          </w:tcPr>
          <w:p w14:paraId="41BDEAC8"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186878DB" w14:textId="77777777" w:rsidTr="00232CA9">
        <w:trPr>
          <w:trHeight w:val="1437"/>
        </w:trPr>
        <w:tc>
          <w:tcPr>
            <w:tcW w:w="3402" w:type="dxa"/>
            <w:shd w:val="clear" w:color="auto" w:fill="auto"/>
          </w:tcPr>
          <w:p w14:paraId="3BC7BFB1"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B05D0D">
              <w:rPr>
                <w:rFonts w:hAnsi="ＭＳ 明朝" w:hint="eastAsia"/>
                <w:kern w:val="0"/>
              </w:rPr>
              <w:t>外国の人々の生活の様子などについて地図帳や地球儀</w:t>
            </w:r>
            <w:r>
              <w:rPr>
                <w:rFonts w:hAnsi="ＭＳ 明朝" w:hint="eastAsia"/>
                <w:kern w:val="0"/>
              </w:rPr>
              <w:t>、</w:t>
            </w:r>
            <w:r w:rsidRPr="00B05D0D">
              <w:rPr>
                <w:rFonts w:hAnsi="ＭＳ 明朝" w:hint="eastAsia"/>
                <w:kern w:val="0"/>
              </w:rPr>
              <w:t>各種の資料で調べて</w:t>
            </w:r>
            <w:r>
              <w:rPr>
                <w:rFonts w:hAnsi="ＭＳ 明朝" w:hint="eastAsia"/>
                <w:kern w:val="0"/>
              </w:rPr>
              <w:t>、</w:t>
            </w:r>
            <w:r w:rsidRPr="00B05D0D">
              <w:rPr>
                <w:rFonts w:hAnsi="ＭＳ 明朝" w:hint="eastAsia"/>
                <w:kern w:val="0"/>
              </w:rPr>
              <w:t>必要な情報を集め</w:t>
            </w:r>
            <w:r>
              <w:rPr>
                <w:rFonts w:hAnsi="ＭＳ 明朝" w:hint="eastAsia"/>
                <w:kern w:val="0"/>
              </w:rPr>
              <w:t>、</w:t>
            </w:r>
            <w:r w:rsidRPr="00B05D0D">
              <w:rPr>
                <w:rFonts w:hAnsi="ＭＳ 明朝" w:hint="eastAsia"/>
                <w:kern w:val="0"/>
              </w:rPr>
              <w:t>読み取り</w:t>
            </w:r>
            <w:r>
              <w:rPr>
                <w:rFonts w:hAnsi="ＭＳ 明朝" w:hint="eastAsia"/>
                <w:kern w:val="0"/>
              </w:rPr>
              <w:t>、</w:t>
            </w:r>
            <w:r w:rsidRPr="00B05D0D">
              <w:rPr>
                <w:rFonts w:hAnsi="ＭＳ 明朝" w:hint="eastAsia"/>
                <w:kern w:val="0"/>
              </w:rPr>
              <w:t>日本の文化や習慣との違いを理解している。</w:t>
            </w:r>
          </w:p>
        </w:tc>
        <w:tc>
          <w:tcPr>
            <w:tcW w:w="3544" w:type="dxa"/>
            <w:shd w:val="clear" w:color="auto" w:fill="auto"/>
          </w:tcPr>
          <w:p w14:paraId="7911C83B" w14:textId="6CAD2B58"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B05D0D">
              <w:rPr>
                <w:rFonts w:hAnsi="ＭＳ 明朝" w:hint="eastAsia"/>
                <w:kern w:val="0"/>
              </w:rPr>
              <w:t>外国の人々の生活の様子などに着目して</w:t>
            </w:r>
            <w:r>
              <w:rPr>
                <w:rFonts w:hAnsi="ＭＳ 明朝" w:hint="eastAsia"/>
                <w:kern w:val="0"/>
              </w:rPr>
              <w:t>、</w:t>
            </w:r>
            <w:r w:rsidRPr="00B05D0D">
              <w:rPr>
                <w:rFonts w:hAnsi="ＭＳ 明朝" w:hint="eastAsia"/>
                <w:kern w:val="0"/>
              </w:rPr>
              <w:t>問いを見いだし</w:t>
            </w:r>
            <w:r>
              <w:rPr>
                <w:rFonts w:hAnsi="ＭＳ 明朝" w:hint="eastAsia"/>
                <w:kern w:val="0"/>
              </w:rPr>
              <w:t>、</w:t>
            </w:r>
            <w:r w:rsidRPr="00B05D0D">
              <w:rPr>
                <w:rFonts w:hAnsi="ＭＳ 明朝" w:hint="eastAsia"/>
                <w:kern w:val="0"/>
              </w:rPr>
              <w:t>日本の文化や習慣との違いについて考え</w:t>
            </w:r>
            <w:r w:rsidR="005A1035">
              <w:rPr>
                <w:rFonts w:hAnsi="ＭＳ 明朝" w:hint="eastAsia"/>
                <w:kern w:val="0"/>
              </w:rPr>
              <w:t>、</w:t>
            </w:r>
            <w:r w:rsidR="00630576">
              <w:rPr>
                <w:rFonts w:hAnsi="ＭＳ 明朝" w:hint="eastAsia"/>
                <w:kern w:val="0"/>
              </w:rPr>
              <w:t>適切に表現している</w:t>
            </w:r>
            <w:r w:rsidRPr="00B05D0D">
              <w:rPr>
                <w:rFonts w:hAnsi="ＭＳ 明朝" w:hint="eastAsia"/>
                <w:kern w:val="0"/>
              </w:rPr>
              <w:t>。</w:t>
            </w:r>
          </w:p>
        </w:tc>
        <w:tc>
          <w:tcPr>
            <w:tcW w:w="3366" w:type="dxa"/>
            <w:shd w:val="clear" w:color="auto" w:fill="auto"/>
          </w:tcPr>
          <w:p w14:paraId="3A3B84F5"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B05D0D">
              <w:rPr>
                <w:rFonts w:hAnsi="ＭＳ 明朝" w:hint="eastAsia"/>
                <w:kern w:val="0"/>
              </w:rPr>
              <w:t>外国の人々の生活の様子について</w:t>
            </w:r>
            <w:r>
              <w:rPr>
                <w:rFonts w:hAnsi="ＭＳ 明朝" w:hint="eastAsia"/>
                <w:kern w:val="0"/>
              </w:rPr>
              <w:t>、</w:t>
            </w:r>
            <w:r w:rsidRPr="00B05D0D">
              <w:rPr>
                <w:rFonts w:hAnsi="ＭＳ 明朝" w:hint="eastAsia"/>
                <w:kern w:val="0"/>
              </w:rPr>
              <w:t>予想や学習計画を立てたり</w:t>
            </w:r>
            <w:r>
              <w:rPr>
                <w:rFonts w:hAnsi="ＭＳ 明朝" w:hint="eastAsia"/>
                <w:kern w:val="0"/>
              </w:rPr>
              <w:t>、</w:t>
            </w:r>
            <w:r w:rsidRPr="00B05D0D">
              <w:rPr>
                <w:rFonts w:hAnsi="ＭＳ 明朝" w:hint="eastAsia"/>
                <w:kern w:val="0"/>
              </w:rPr>
              <w:t>学習をふり返ったりして</w:t>
            </w:r>
            <w:r>
              <w:rPr>
                <w:rFonts w:hAnsi="ＭＳ 明朝" w:hint="eastAsia"/>
                <w:kern w:val="0"/>
              </w:rPr>
              <w:t>、</w:t>
            </w:r>
            <w:r w:rsidRPr="00B05D0D">
              <w:rPr>
                <w:rFonts w:hAnsi="ＭＳ 明朝" w:hint="eastAsia"/>
                <w:kern w:val="0"/>
              </w:rPr>
              <w:t>学習問題を追究し</w:t>
            </w:r>
            <w:r>
              <w:rPr>
                <w:rFonts w:hAnsi="ＭＳ 明朝" w:hint="eastAsia"/>
                <w:kern w:val="0"/>
              </w:rPr>
              <w:t>、</w:t>
            </w:r>
            <w:r w:rsidRPr="00B05D0D">
              <w:rPr>
                <w:rFonts w:hAnsi="ＭＳ 明朝" w:hint="eastAsia"/>
                <w:kern w:val="0"/>
              </w:rPr>
              <w:t>解決しようとしている。</w:t>
            </w:r>
          </w:p>
        </w:tc>
      </w:tr>
      <w:tr w:rsidR="00610EF3" w:rsidRPr="00232CA9" w14:paraId="3D97EFE0" w14:textId="77777777" w:rsidTr="00232CA9">
        <w:trPr>
          <w:trHeight w:val="1437"/>
        </w:trPr>
        <w:tc>
          <w:tcPr>
            <w:tcW w:w="3402" w:type="dxa"/>
            <w:shd w:val="clear" w:color="auto" w:fill="auto"/>
          </w:tcPr>
          <w:p w14:paraId="7AF138D4"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B05D0D">
              <w:rPr>
                <w:rFonts w:hAnsi="ＭＳ 明朝" w:hint="eastAsia"/>
                <w:kern w:val="0"/>
              </w:rPr>
              <w:t>調べたことを図表や文などにまとめ</w:t>
            </w:r>
            <w:r>
              <w:rPr>
                <w:rFonts w:hAnsi="ＭＳ 明朝" w:hint="eastAsia"/>
                <w:kern w:val="0"/>
              </w:rPr>
              <w:t>、</w:t>
            </w:r>
            <w:r w:rsidRPr="00B05D0D">
              <w:rPr>
                <w:rFonts w:hAnsi="ＭＳ 明朝" w:hint="eastAsia"/>
                <w:kern w:val="0"/>
              </w:rPr>
              <w:t>我が国と経済や文化などの面でつながりの深い国々の人々の生活は</w:t>
            </w:r>
            <w:r>
              <w:rPr>
                <w:rFonts w:hAnsi="ＭＳ 明朝" w:hint="eastAsia"/>
                <w:kern w:val="0"/>
              </w:rPr>
              <w:t>、</w:t>
            </w:r>
            <w:r w:rsidRPr="00B05D0D">
              <w:rPr>
                <w:rFonts w:hAnsi="ＭＳ 明朝" w:hint="eastAsia"/>
                <w:kern w:val="0"/>
              </w:rPr>
              <w:t>多様であることや</w:t>
            </w:r>
            <w:r>
              <w:rPr>
                <w:rFonts w:hAnsi="ＭＳ 明朝" w:hint="eastAsia"/>
                <w:kern w:val="0"/>
              </w:rPr>
              <w:t>、</w:t>
            </w:r>
            <w:r w:rsidRPr="00B05D0D">
              <w:rPr>
                <w:rFonts w:hAnsi="ＭＳ 明朝" w:hint="eastAsia"/>
                <w:kern w:val="0"/>
              </w:rPr>
              <w:t>スポーツや文化などを通して他国と交流し</w:t>
            </w:r>
            <w:r>
              <w:rPr>
                <w:rFonts w:hAnsi="ＭＳ 明朝" w:hint="eastAsia"/>
                <w:kern w:val="0"/>
              </w:rPr>
              <w:t>、</w:t>
            </w:r>
            <w:r w:rsidRPr="00B05D0D">
              <w:rPr>
                <w:rFonts w:hAnsi="ＭＳ 明朝" w:hint="eastAsia"/>
                <w:kern w:val="0"/>
              </w:rPr>
              <w:t>異なる文化や習慣を尊重し合うことが大切であることを理解している。</w:t>
            </w:r>
          </w:p>
        </w:tc>
        <w:tc>
          <w:tcPr>
            <w:tcW w:w="3544" w:type="dxa"/>
            <w:shd w:val="clear" w:color="auto" w:fill="auto"/>
          </w:tcPr>
          <w:p w14:paraId="131E23F7" w14:textId="6CB56292"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B05D0D">
              <w:rPr>
                <w:rFonts w:hAnsi="ＭＳ 明朝" w:hint="eastAsia"/>
                <w:kern w:val="0"/>
              </w:rPr>
              <w:t>世界の国々の文化や習慣は多様であることとスポーツや文化などを通して他国と交流することを関連付けて</w:t>
            </w:r>
            <w:r>
              <w:rPr>
                <w:rFonts w:hAnsi="ＭＳ 明朝" w:hint="eastAsia"/>
                <w:kern w:val="0"/>
              </w:rPr>
              <w:t>、</w:t>
            </w:r>
            <w:r w:rsidRPr="00B05D0D">
              <w:rPr>
                <w:rFonts w:hAnsi="ＭＳ 明朝" w:hint="eastAsia"/>
                <w:kern w:val="0"/>
              </w:rPr>
              <w:t>国際交流の果たす役割を考えたり</w:t>
            </w:r>
            <w:r>
              <w:rPr>
                <w:rFonts w:hAnsi="ＭＳ 明朝" w:hint="eastAsia"/>
                <w:kern w:val="0"/>
              </w:rPr>
              <w:t>、</w:t>
            </w:r>
            <w:r w:rsidRPr="00B05D0D">
              <w:rPr>
                <w:rFonts w:hAnsi="ＭＳ 明朝" w:hint="eastAsia"/>
                <w:kern w:val="0"/>
              </w:rPr>
              <w:t>学習したことを基に世界の人々と共に生きていくために大切なことなどを多角的に考えたり選択・判断したりして</w:t>
            </w:r>
            <w:r>
              <w:rPr>
                <w:rFonts w:hAnsi="ＭＳ 明朝" w:hint="eastAsia"/>
                <w:kern w:val="0"/>
              </w:rPr>
              <w:t>、</w:t>
            </w:r>
            <w:r w:rsidR="00630576">
              <w:rPr>
                <w:rFonts w:hAnsi="ＭＳ 明朝" w:hint="eastAsia"/>
                <w:kern w:val="0"/>
              </w:rPr>
              <w:t>適切に表現している</w:t>
            </w:r>
            <w:r w:rsidRPr="00B05D0D">
              <w:rPr>
                <w:rFonts w:hAnsi="ＭＳ 明朝" w:hint="eastAsia"/>
                <w:kern w:val="0"/>
              </w:rPr>
              <w:t>。</w:t>
            </w:r>
          </w:p>
        </w:tc>
        <w:tc>
          <w:tcPr>
            <w:tcW w:w="3366" w:type="dxa"/>
            <w:shd w:val="clear" w:color="auto" w:fill="auto"/>
          </w:tcPr>
          <w:p w14:paraId="06567374"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B05D0D">
              <w:rPr>
                <w:rFonts w:hAnsi="ＭＳ 明朝" w:hint="eastAsia"/>
                <w:kern w:val="0"/>
              </w:rPr>
              <w:t>学習したことを基に世界の人々と共に生きていくために大切なことなどを多角的に考えようとしている。</w:t>
            </w:r>
          </w:p>
        </w:tc>
      </w:tr>
    </w:tbl>
    <w:p w14:paraId="424E72BA" w14:textId="5A7D372F" w:rsidR="00A3519D" w:rsidRDefault="00A3519D" w:rsidP="000D5E2B">
      <w:pPr>
        <w:autoSpaceDE w:val="0"/>
        <w:autoSpaceDN w:val="0"/>
        <w:adjustRightInd w:val="0"/>
        <w:jc w:val="left"/>
        <w:rPr>
          <w:rFonts w:ascii="ＭＳ ゴシック" w:eastAsia="ＭＳ ゴシック" w:hAnsi="ＭＳ ゴシック"/>
          <w:b/>
          <w:kern w:val="0"/>
        </w:rPr>
      </w:pPr>
    </w:p>
    <w:p w14:paraId="10BAF1E6" w14:textId="77777777" w:rsidR="00A3519D" w:rsidRDefault="00A3519D">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6439BEB2" w14:textId="77777777" w:rsidR="00C97FF3" w:rsidRPr="006C243D" w:rsidRDefault="00C97FF3" w:rsidP="00C97FF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29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869"/>
      </w:tblGrid>
      <w:tr w:rsidR="00C97FF3" w:rsidRPr="006C243D" w14:paraId="1CD9662A" w14:textId="77777777" w:rsidTr="00C97FF3">
        <w:trPr>
          <w:tblHeader/>
        </w:trPr>
        <w:tc>
          <w:tcPr>
            <w:tcW w:w="426" w:type="dxa"/>
            <w:tcBorders>
              <w:top w:val="double" w:sz="4" w:space="0" w:color="000000"/>
              <w:left w:val="single" w:sz="4" w:space="0" w:color="000000"/>
              <w:bottom w:val="single" w:sz="4" w:space="0" w:color="000000"/>
              <w:right w:val="single" w:sz="4" w:space="0" w:color="000000"/>
            </w:tcBorders>
          </w:tcPr>
          <w:p w14:paraId="16559D5D" w14:textId="77777777" w:rsidR="00C97FF3" w:rsidRPr="006C243D" w:rsidRDefault="00C97FF3" w:rsidP="00C97FF3">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6D82C56F" w14:textId="77777777" w:rsidR="00C97FF3" w:rsidRPr="006A58C4" w:rsidRDefault="00C97FF3" w:rsidP="00C97F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4CDD2C8F" w14:textId="61B6B514" w:rsidR="00C97FF3" w:rsidRPr="006A58C4" w:rsidRDefault="00C97FF3" w:rsidP="00C97F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C033FE4" w14:textId="77777777" w:rsidR="00C97FF3" w:rsidRPr="006A58C4" w:rsidRDefault="00C97FF3" w:rsidP="00C97F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869" w:type="dxa"/>
            <w:tcBorders>
              <w:top w:val="double" w:sz="4" w:space="0" w:color="000000"/>
              <w:left w:val="single" w:sz="4" w:space="0" w:color="000000"/>
              <w:bottom w:val="single" w:sz="4" w:space="0" w:color="auto"/>
              <w:right w:val="single" w:sz="4" w:space="0" w:color="000000"/>
            </w:tcBorders>
            <w:vAlign w:val="center"/>
          </w:tcPr>
          <w:p w14:paraId="03B6F4C9" w14:textId="77777777" w:rsidR="00C97FF3" w:rsidRPr="004C7E98" w:rsidRDefault="00C97FF3" w:rsidP="00C97FF3">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0C0623">
              <w:rPr>
                <w:rFonts w:eastAsia="ＭＳ ゴシック" w:hAnsi="Times New Roman" w:cs="ＭＳ ゴシック" w:hint="eastAsia"/>
                <w:color w:val="000000"/>
                <w:kern w:val="0"/>
                <w:sz w:val="18"/>
              </w:rPr>
              <w:t>評価規準と評価方法</w:t>
            </w:r>
          </w:p>
        </w:tc>
      </w:tr>
      <w:tr w:rsidR="00C97FF3" w:rsidRPr="008E1C59" w14:paraId="685AFAC4" w14:textId="77777777" w:rsidTr="00375F4C">
        <w:tblPrEx>
          <w:tblCellMar>
            <w:left w:w="99" w:type="dxa"/>
            <w:right w:w="99" w:type="dxa"/>
          </w:tblCellMar>
        </w:tblPrEx>
        <w:trPr>
          <w:trHeight w:val="4199"/>
        </w:trPr>
        <w:tc>
          <w:tcPr>
            <w:tcW w:w="426" w:type="dxa"/>
            <w:vMerge w:val="restart"/>
            <w:tcBorders>
              <w:top w:val="single" w:sz="4" w:space="0" w:color="auto"/>
              <w:left w:val="single" w:sz="4" w:space="0" w:color="auto"/>
            </w:tcBorders>
            <w:textDirection w:val="tbRlV"/>
          </w:tcPr>
          <w:p w14:paraId="5B311400" w14:textId="77777777" w:rsidR="00C97FF3" w:rsidRPr="0056722F" w:rsidRDefault="00C97FF3" w:rsidP="00C97FF3">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959296" behindDoc="0" locked="0" layoutInCell="1" allowOverlap="1" wp14:anchorId="7460F028" wp14:editId="45EA28F7">
                      <wp:simplePos x="0" y="0"/>
                      <wp:positionH relativeFrom="column">
                        <wp:posOffset>-7018020</wp:posOffset>
                      </wp:positionH>
                      <wp:positionV relativeFrom="margin">
                        <wp:posOffset>1538605</wp:posOffset>
                      </wp:positionV>
                      <wp:extent cx="3870960" cy="457200"/>
                      <wp:effectExtent l="0" t="0" r="0" b="0"/>
                      <wp:wrapNone/>
                      <wp:docPr id="26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0D2D8105" w14:textId="77777777" w:rsidR="00E06DE2" w:rsidRDefault="00E06DE2" w:rsidP="00C97FF3">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0F028" id="_x0000_s1217" type="#_x0000_t202" style="position:absolute;left:0;text-align:left;margin-left:-552.6pt;margin-top:121.15pt;width:304.8pt;height:36pt;z-index:25195929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" strokeweight=".26mm">
                      <v:textbox inset="2.06mm,.24mm,2.06mm,.24mm">
                        <w:txbxContent>
                          <w:p w14:paraId="0D2D8105" w14:textId="77777777" w:rsidR="00E06DE2" w:rsidRDefault="00E06DE2" w:rsidP="00C97FF3">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04D92D6E" w14:textId="77777777" w:rsidR="00C97FF3" w:rsidRPr="00E80579"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w:t>
            </w:r>
            <w:r w:rsidRPr="00E80579">
              <w:rPr>
                <w:rFonts w:ascii="ＭＳ ゴシック" w:eastAsia="ＭＳ ゴシック" w:hAnsi="ＭＳ 明朝" w:hint="eastAsia"/>
                <w:kern w:val="0"/>
                <w:sz w:val="20"/>
              </w:rPr>
              <w:t>日本と関係の深</w:t>
            </w:r>
          </w:p>
          <w:p w14:paraId="1AB077E1"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E80579">
              <w:rPr>
                <w:rFonts w:ascii="ＭＳ ゴシック" w:eastAsia="ＭＳ ゴシック" w:hAnsi="ＭＳ 明朝" w:hint="eastAsia"/>
                <w:kern w:val="0"/>
                <w:sz w:val="20"/>
              </w:rPr>
              <w:t>い国を探そう</w:t>
            </w:r>
          </w:p>
          <w:p w14:paraId="7EF3BEF0" w14:textId="37077A92" w:rsidR="00C97FF3" w:rsidRPr="006879B6" w:rsidRDefault="007B1CBD"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C97FF3">
              <w:rPr>
                <w:rFonts w:ascii="ＭＳ ゴシック" w:eastAsia="ＭＳ ゴシック" w:hAnsi="ＭＳ 明朝"/>
                <w:kern w:val="0"/>
                <w:sz w:val="20"/>
              </w:rPr>
              <w:t>.62</w:t>
            </w:r>
            <w:r w:rsidR="00C97FF3">
              <w:rPr>
                <w:rFonts w:ascii="ＭＳ ゴシック" w:eastAsia="ＭＳ ゴシック" w:hAnsi="ＭＳ 明朝" w:hint="eastAsia"/>
                <w:kern w:val="0"/>
                <w:sz w:val="20"/>
              </w:rPr>
              <w:t>～</w:t>
            </w:r>
            <w:r w:rsidR="00C97FF3">
              <w:rPr>
                <w:rFonts w:ascii="ＭＳ ゴシック" w:eastAsia="ＭＳ ゴシック" w:hAnsi="ＭＳ 明朝"/>
                <w:kern w:val="0"/>
                <w:sz w:val="20"/>
              </w:rPr>
              <w:t>63</w:t>
            </w:r>
          </w:p>
          <w:p w14:paraId="67F0F2F9" w14:textId="77777777" w:rsidR="00C97FF3" w:rsidRDefault="00C97FF3" w:rsidP="00C97FF3">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61344" behindDoc="0" locked="0" layoutInCell="1" allowOverlap="1" wp14:anchorId="43325E14" wp14:editId="7509790B">
                      <wp:simplePos x="0" y="0"/>
                      <wp:positionH relativeFrom="column">
                        <wp:posOffset>-37147</wp:posOffset>
                      </wp:positionH>
                      <wp:positionV relativeFrom="paragraph">
                        <wp:posOffset>40324</wp:posOffset>
                      </wp:positionV>
                      <wp:extent cx="1113790" cy="1509712"/>
                      <wp:effectExtent l="0" t="0" r="10160" b="14605"/>
                      <wp:wrapNone/>
                      <wp:docPr id="265"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09712"/>
                              </a:xfrm>
                              <a:prstGeom prst="rect">
                                <a:avLst/>
                              </a:prstGeom>
                              <a:solidFill>
                                <a:srgbClr val="FFFFFF"/>
                              </a:solidFill>
                              <a:ln w="9525">
                                <a:solidFill>
                                  <a:srgbClr val="000000"/>
                                </a:solidFill>
                                <a:miter lim="800000"/>
                                <a:headEnd/>
                                <a:tailEnd/>
                              </a:ln>
                            </wps:spPr>
                            <wps:txbx>
                              <w:txbxContent>
                                <w:p w14:paraId="670213D7" w14:textId="6F893DE9" w:rsidR="00E06DE2" w:rsidRDefault="00E06DE2" w:rsidP="00C97FF3">
                                  <w:pPr>
                                    <w:ind w:firstLineChars="100" w:firstLine="200"/>
                                    <w:rPr>
                                      <w:rFonts w:hAnsi="ＭＳ 明朝"/>
                                      <w:sz w:val="20"/>
                                    </w:rPr>
                                  </w:pPr>
                                  <w:r>
                                    <w:rPr>
                                      <w:rFonts w:hAnsi="ＭＳ 明朝" w:hint="eastAsia"/>
                                      <w:sz w:val="20"/>
                                    </w:rPr>
                                    <w:t>これまでの</w:t>
                                  </w:r>
                                  <w:r w:rsidRPr="00E80579">
                                    <w:rPr>
                                      <w:rFonts w:hAnsi="ＭＳ 明朝" w:hint="eastAsia"/>
                                      <w:sz w:val="20"/>
                                    </w:rPr>
                                    <w:t>学習や日ごろの生活をふり返り</w:t>
                                  </w:r>
                                  <w:r>
                                    <w:rPr>
                                      <w:rFonts w:hAnsi="ＭＳ 明朝" w:hint="eastAsia"/>
                                      <w:sz w:val="20"/>
                                    </w:rPr>
                                    <w:t>、</w:t>
                                  </w:r>
                                  <w:r w:rsidRPr="00E80579">
                                    <w:rPr>
                                      <w:rFonts w:hAnsi="ＭＳ 明朝" w:hint="eastAsia"/>
                                      <w:sz w:val="20"/>
                                    </w:rPr>
                                    <w:t>日本とつながりの深い国を見つけて</w:t>
                                  </w:r>
                                  <w:r>
                                    <w:rPr>
                                      <w:rFonts w:hAnsi="ＭＳ 明朝" w:hint="eastAsia"/>
                                      <w:sz w:val="20"/>
                                    </w:rPr>
                                    <w:t>、</w:t>
                                  </w:r>
                                  <w:r w:rsidRPr="00E80579">
                                    <w:rPr>
                                      <w:rFonts w:hAnsi="ＭＳ 明朝" w:hint="eastAsia"/>
                                      <w:sz w:val="20"/>
                                    </w:rPr>
                                    <w:t>話し合いましょう。</w:t>
                                  </w:r>
                                </w:p>
                                <w:p w14:paraId="25BB56BD" w14:textId="3C962479" w:rsidR="00E06DE2" w:rsidRPr="00CA5932" w:rsidRDefault="00E06DE2" w:rsidP="00CA5932">
                                  <w:pPr>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25E14" id="_x0000_s1218" type="#_x0000_t202" style="position:absolute;margin-left:-2.9pt;margin-top:3.2pt;width:87.7pt;height:118.8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">
                      <v:textbox inset="5.85pt,.7pt,5.85pt,.7pt">
                        <w:txbxContent>
                          <w:p w14:paraId="670213D7" w14:textId="6F893DE9" w:rsidR="00E06DE2" w:rsidRDefault="00E06DE2" w:rsidP="00C97FF3">
                            <w:pPr>
                              <w:ind w:firstLineChars="100" w:firstLine="200"/>
                              <w:rPr>
                                <w:rFonts w:hAnsi="ＭＳ 明朝"/>
                                <w:sz w:val="20"/>
                              </w:rPr>
                            </w:pPr>
                            <w:r>
                              <w:rPr>
                                <w:rFonts w:hAnsi="ＭＳ 明朝" w:hint="eastAsia"/>
                                <w:sz w:val="20"/>
                              </w:rPr>
                              <w:t>これまでの</w:t>
                            </w:r>
                            <w:r w:rsidRPr="00E80579">
                              <w:rPr>
                                <w:rFonts w:hAnsi="ＭＳ 明朝" w:hint="eastAsia"/>
                                <w:sz w:val="20"/>
                              </w:rPr>
                              <w:t>学習や日ごろの生活をふり返り</w:t>
                            </w:r>
                            <w:r>
                              <w:rPr>
                                <w:rFonts w:hAnsi="ＭＳ 明朝" w:hint="eastAsia"/>
                                <w:sz w:val="20"/>
                              </w:rPr>
                              <w:t>、</w:t>
                            </w:r>
                            <w:r w:rsidRPr="00E80579">
                              <w:rPr>
                                <w:rFonts w:hAnsi="ＭＳ 明朝" w:hint="eastAsia"/>
                                <w:sz w:val="20"/>
                              </w:rPr>
                              <w:t>日本とつながりの深い国を見つけて</w:t>
                            </w:r>
                            <w:r>
                              <w:rPr>
                                <w:rFonts w:hAnsi="ＭＳ 明朝" w:hint="eastAsia"/>
                                <w:sz w:val="20"/>
                              </w:rPr>
                              <w:t>、</w:t>
                            </w:r>
                            <w:r w:rsidRPr="00E80579">
                              <w:rPr>
                                <w:rFonts w:hAnsi="ＭＳ 明朝" w:hint="eastAsia"/>
                                <w:sz w:val="20"/>
                              </w:rPr>
                              <w:t>話し合いましょう。</w:t>
                            </w:r>
                          </w:p>
                          <w:p w14:paraId="25BB56BD" w14:textId="3C962479" w:rsidR="00E06DE2" w:rsidRPr="00CA5932" w:rsidRDefault="00E06DE2" w:rsidP="00CA5932">
                            <w:pPr>
                              <w:ind w:firstLineChars="100" w:firstLine="200"/>
                              <w:jc w:val="right"/>
                              <w:rPr>
                                <w:rFonts w:ascii="ＭＳ ゴシック" w:eastAsia="ＭＳ ゴシック" w:hAnsi="ＭＳ ゴシック"/>
                                <w:sz w:val="20"/>
                              </w:rPr>
                            </w:pPr>
                            <w:r w:rsidRPr="00CA5932">
                              <w:rPr>
                                <w:rFonts w:ascii="ＭＳ ゴシック" w:eastAsia="ＭＳ ゴシック" w:hAnsi="ＭＳ ゴシック" w:hint="eastAsia"/>
                                <w:sz w:val="20"/>
                              </w:rPr>
                              <w:t>（1時間）</w:t>
                            </w:r>
                          </w:p>
                        </w:txbxContent>
                      </v:textbox>
                    </v:shape>
                  </w:pict>
                </mc:Fallback>
              </mc:AlternateContent>
            </w:r>
          </w:p>
          <w:p w14:paraId="21A628FA" w14:textId="77777777" w:rsidR="00C97FF3" w:rsidRPr="0056722F" w:rsidRDefault="00C97FF3" w:rsidP="00C97F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7E7ED595" w14:textId="7CAC6BC2" w:rsidR="00C97FF3" w:rsidRPr="00E80579" w:rsidRDefault="00C97FF3" w:rsidP="00C97FF3">
            <w:pPr>
              <w:autoSpaceDE w:val="0"/>
              <w:autoSpaceDN w:val="0"/>
              <w:adjustRightInd w:val="0"/>
              <w:spacing w:line="240" w:lineRule="exact"/>
              <w:ind w:left="200" w:hangingChars="100" w:hanging="200"/>
              <w:jc w:val="left"/>
              <w:rPr>
                <w:rFonts w:hAnsi="ＭＳ 明朝"/>
                <w:kern w:val="0"/>
                <w:sz w:val="20"/>
              </w:rPr>
            </w:pPr>
            <w:r w:rsidRPr="00E80579">
              <w:rPr>
                <w:rFonts w:hAnsi="ＭＳ 明朝" w:hint="eastAsia"/>
                <w:kern w:val="0"/>
                <w:sz w:val="20"/>
              </w:rPr>
              <w:t>〇外国から入ってきた身のまわりのものや文化やスポーツを通じた交流について話し合う。</w:t>
            </w:r>
          </w:p>
          <w:p w14:paraId="62D4C25E" w14:textId="77777777" w:rsidR="00C97FF3" w:rsidRPr="00E80579"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80579">
              <w:rPr>
                <w:rFonts w:hAnsi="ＭＳ 明朝" w:hint="eastAsia"/>
                <w:kern w:val="0"/>
                <w:sz w:val="20"/>
              </w:rPr>
              <w:t xml:space="preserve"> 日本人の野球選手が</w:t>
            </w:r>
            <w:r>
              <w:rPr>
                <w:rFonts w:hAnsi="ＭＳ 明朝" w:hint="eastAsia"/>
                <w:kern w:val="0"/>
                <w:sz w:val="20"/>
              </w:rPr>
              <w:t>、</w:t>
            </w:r>
            <w:r w:rsidRPr="00E80579">
              <w:rPr>
                <w:rFonts w:hAnsi="ＭＳ 明朝" w:hint="eastAsia"/>
                <w:kern w:val="0"/>
                <w:sz w:val="20"/>
              </w:rPr>
              <w:t>アメリカの大リーグで活躍している。</w:t>
            </w:r>
          </w:p>
          <w:p w14:paraId="17317920"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80579">
              <w:rPr>
                <w:rFonts w:hAnsi="ＭＳ 明朝" w:hint="eastAsia"/>
                <w:kern w:val="0"/>
                <w:sz w:val="20"/>
              </w:rPr>
              <w:t xml:space="preserve"> 日本の文化は</w:t>
            </w:r>
            <w:r>
              <w:rPr>
                <w:rFonts w:hAnsi="ＭＳ 明朝" w:hint="eastAsia"/>
                <w:kern w:val="0"/>
                <w:sz w:val="20"/>
              </w:rPr>
              <w:t>、</w:t>
            </w:r>
            <w:r w:rsidRPr="00E80579">
              <w:rPr>
                <w:rFonts w:hAnsi="ＭＳ 明朝" w:hint="eastAsia"/>
                <w:kern w:val="0"/>
                <w:sz w:val="20"/>
              </w:rPr>
              <w:t>昔から中国の影響を受けていた。</w:t>
            </w:r>
          </w:p>
          <w:p w14:paraId="6E295D2C" w14:textId="01590C94" w:rsidR="005A1035" w:rsidRPr="00E80579" w:rsidRDefault="00531165" w:rsidP="005A1035">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・富岡製糸</w:t>
            </w:r>
            <w:r w:rsidR="005A1035">
              <w:rPr>
                <w:rFonts w:hAnsi="ＭＳ 明朝" w:hint="eastAsia"/>
                <w:kern w:val="0"/>
                <w:sz w:val="20"/>
              </w:rPr>
              <w:t>場はフランスから来た技術者に支えられていた。</w:t>
            </w:r>
          </w:p>
          <w:p w14:paraId="60008675"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・日本にブラジルからきている人がたくさんいる。</w:t>
            </w:r>
          </w:p>
          <w:p w14:paraId="3E9164A1" w14:textId="7DAEE47D" w:rsidR="00C97FF3" w:rsidRPr="008422B0" w:rsidRDefault="00375F4C" w:rsidP="00C97FF3">
            <w:pPr>
              <w:autoSpaceDE w:val="0"/>
              <w:autoSpaceDN w:val="0"/>
              <w:adjustRightInd w:val="0"/>
              <w:spacing w:line="240" w:lineRule="exact"/>
              <w:ind w:left="21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960320" behindDoc="0" locked="0" layoutInCell="1" allowOverlap="1" wp14:anchorId="5BCFB970" wp14:editId="256ED8C8">
                      <wp:simplePos x="0" y="0"/>
                      <wp:positionH relativeFrom="column">
                        <wp:posOffset>4762</wp:posOffset>
                      </wp:positionH>
                      <wp:positionV relativeFrom="paragraph">
                        <wp:posOffset>421005</wp:posOffset>
                      </wp:positionV>
                      <wp:extent cx="2502535" cy="485775"/>
                      <wp:effectExtent l="0" t="0" r="12065" b="28575"/>
                      <wp:wrapNone/>
                      <wp:docPr id="26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485775"/>
                              </a:xfrm>
                              <a:prstGeom prst="rect">
                                <a:avLst/>
                              </a:prstGeom>
                              <a:solidFill>
                                <a:srgbClr val="FFFFFF"/>
                              </a:solidFill>
                              <a:ln w="9525">
                                <a:solidFill>
                                  <a:srgbClr val="000000"/>
                                </a:solidFill>
                                <a:prstDash val="dash"/>
                                <a:miter lim="800000"/>
                                <a:headEnd/>
                                <a:tailEnd/>
                              </a:ln>
                            </wps:spPr>
                            <wps:txbx>
                              <w:txbxContent>
                                <w:p w14:paraId="1EFB53CC" w14:textId="75757CBF" w:rsidR="00E06DE2" w:rsidRPr="00895CC5" w:rsidRDefault="00E06DE2" w:rsidP="00C97FF3">
                                  <w:pPr>
                                    <w:spacing w:line="240" w:lineRule="exact"/>
                                    <w:jc w:val="left"/>
                                    <w:rPr>
                                      <w:sz w:val="20"/>
                                    </w:rPr>
                                  </w:pPr>
                                  <w:r w:rsidRPr="00E80579">
                                    <w:rPr>
                                      <w:rFonts w:hint="eastAsia"/>
                                      <w:sz w:val="20"/>
                                    </w:rPr>
                                    <w:t>日本は</w:t>
                                  </w:r>
                                  <w:r>
                                    <w:rPr>
                                      <w:rFonts w:hint="eastAsia"/>
                                      <w:sz w:val="20"/>
                                    </w:rPr>
                                    <w:t>、</w:t>
                                  </w:r>
                                  <w:r w:rsidRPr="00E80579">
                                    <w:rPr>
                                      <w:rFonts w:hint="eastAsia"/>
                                      <w:sz w:val="20"/>
                                    </w:rPr>
                                    <w:t>ものや人の行き来や</w:t>
                                  </w:r>
                                  <w:r w:rsidR="00531165">
                                    <w:rPr>
                                      <w:rFonts w:hint="eastAsia"/>
                                      <w:sz w:val="20"/>
                                    </w:rPr>
                                    <w:t>、</w:t>
                                  </w:r>
                                  <w:r w:rsidRPr="00E80579">
                                    <w:rPr>
                                      <w:rFonts w:hint="eastAsia"/>
                                      <w:sz w:val="20"/>
                                    </w:rPr>
                                    <w:t>文化やスポーツなどの交流を通して</w:t>
                                  </w:r>
                                  <w:r>
                                    <w:rPr>
                                      <w:rFonts w:hint="eastAsia"/>
                                      <w:sz w:val="20"/>
                                    </w:rPr>
                                    <w:t>、</w:t>
                                  </w:r>
                                  <w:r w:rsidRPr="00E80579">
                                    <w:rPr>
                                      <w:rFonts w:hint="eastAsia"/>
                                      <w:sz w:val="20"/>
                                    </w:rPr>
                                    <w:t>世界のさまざまな国とつながりをもっている。</w:t>
                                  </w:r>
                                  <w:r>
                                    <w:rPr>
                                      <w:sz w:val="20"/>
                                    </w:rPr>
                                    <w:tab/>
                                  </w:r>
                                  <w:r w:rsidRPr="00895CC5">
                                    <w:rPr>
                                      <w:rFonts w:hint="eastAsia"/>
                                      <w:sz w:val="20"/>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FB970" id="_x0000_s1219" type="#_x0000_t202" style="position:absolute;left:0;text-align:left;margin-left:.35pt;margin-top:33.15pt;width:197.05pt;height:38.2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">
                      <v:stroke dashstyle="dash"/>
                      <v:textbox inset="5.85pt,.7pt,5.85pt,.7pt">
                        <w:txbxContent>
                          <w:p w14:paraId="1EFB53CC" w14:textId="75757CBF" w:rsidR="00E06DE2" w:rsidRPr="00895CC5" w:rsidRDefault="00E06DE2" w:rsidP="00C97FF3">
                            <w:pPr>
                              <w:spacing w:line="240" w:lineRule="exact"/>
                              <w:jc w:val="left"/>
                              <w:rPr>
                                <w:sz w:val="20"/>
                              </w:rPr>
                            </w:pPr>
                            <w:r w:rsidRPr="00E80579">
                              <w:rPr>
                                <w:rFonts w:hint="eastAsia"/>
                                <w:sz w:val="20"/>
                              </w:rPr>
                              <w:t>日本は</w:t>
                            </w:r>
                            <w:r>
                              <w:rPr>
                                <w:rFonts w:hint="eastAsia"/>
                                <w:sz w:val="20"/>
                              </w:rPr>
                              <w:t>、</w:t>
                            </w:r>
                            <w:r w:rsidRPr="00E80579">
                              <w:rPr>
                                <w:rFonts w:hint="eastAsia"/>
                                <w:sz w:val="20"/>
                              </w:rPr>
                              <w:t>ものや人の行き来や</w:t>
                            </w:r>
                            <w:r w:rsidR="00531165">
                              <w:rPr>
                                <w:rFonts w:hint="eastAsia"/>
                                <w:sz w:val="20"/>
                              </w:rPr>
                              <w:t>、</w:t>
                            </w:r>
                            <w:r w:rsidRPr="00E80579">
                              <w:rPr>
                                <w:rFonts w:hint="eastAsia"/>
                                <w:sz w:val="20"/>
                              </w:rPr>
                              <w:t>文化やスポーツなどの交流を通して</w:t>
                            </w:r>
                            <w:r>
                              <w:rPr>
                                <w:rFonts w:hint="eastAsia"/>
                                <w:sz w:val="20"/>
                              </w:rPr>
                              <w:t>、</w:t>
                            </w:r>
                            <w:r w:rsidRPr="00E80579">
                              <w:rPr>
                                <w:rFonts w:hint="eastAsia"/>
                                <w:sz w:val="20"/>
                              </w:rPr>
                              <w:t>世界のさまざまな国とつながりをもっている。</w:t>
                            </w:r>
                            <w:r>
                              <w:rPr>
                                <w:sz w:val="20"/>
                              </w:rPr>
                              <w:tab/>
                            </w:r>
                            <w:r w:rsidRPr="00895CC5">
                              <w:rPr>
                                <w:rFonts w:hint="eastAsia"/>
                                <w:sz w:val="20"/>
                              </w:rPr>
                              <w:t>①</w:t>
                            </w:r>
                          </w:p>
                        </w:txbxContent>
                      </v:textbox>
                    </v:shape>
                  </w:pict>
                </mc:Fallback>
              </mc:AlternateContent>
            </w:r>
            <w:r w:rsidR="00C97FF3" w:rsidRPr="00E80579">
              <w:rPr>
                <w:rFonts w:hAnsi="ＭＳ 明朝" w:hint="eastAsia"/>
                <w:kern w:val="0"/>
                <w:sz w:val="20"/>
              </w:rPr>
              <w:t>〇日本と関係が深そうな国を四つに整理する。</w:t>
            </w:r>
          </w:p>
        </w:tc>
        <w:tc>
          <w:tcPr>
            <w:tcW w:w="1979" w:type="dxa"/>
            <w:tcBorders>
              <w:top w:val="single" w:sz="4" w:space="0" w:color="auto"/>
              <w:bottom w:val="single" w:sz="4" w:space="0" w:color="auto"/>
            </w:tcBorders>
          </w:tcPr>
          <w:p w14:paraId="6ACE37B2" w14:textId="77777777" w:rsidR="00C97FF3" w:rsidRPr="00E80579" w:rsidRDefault="00C97FF3" w:rsidP="00C97FF3">
            <w:pPr>
              <w:spacing w:line="240" w:lineRule="exact"/>
              <w:ind w:left="200" w:hangingChars="100" w:hanging="200"/>
              <w:rPr>
                <w:kern w:val="0"/>
                <w:sz w:val="20"/>
              </w:rPr>
            </w:pPr>
            <w:r w:rsidRPr="00E80579">
              <w:rPr>
                <w:rFonts w:hint="eastAsia"/>
                <w:kern w:val="0"/>
                <w:sz w:val="20"/>
              </w:rPr>
              <w:t>◆生活経験やこれまでの学習経験をもとに</w:t>
            </w:r>
            <w:r>
              <w:rPr>
                <w:rFonts w:hint="eastAsia"/>
                <w:kern w:val="0"/>
                <w:sz w:val="20"/>
              </w:rPr>
              <w:t>、</w:t>
            </w:r>
            <w:r w:rsidRPr="00E80579">
              <w:rPr>
                <w:rFonts w:hint="eastAsia"/>
                <w:kern w:val="0"/>
                <w:sz w:val="20"/>
              </w:rPr>
              <w:t>日本と関係がある国との関わり方を出させ</w:t>
            </w:r>
            <w:r>
              <w:rPr>
                <w:rFonts w:hint="eastAsia"/>
                <w:kern w:val="0"/>
                <w:sz w:val="20"/>
              </w:rPr>
              <w:t>、</w:t>
            </w:r>
            <w:r w:rsidRPr="00E80579">
              <w:rPr>
                <w:rFonts w:hint="eastAsia"/>
                <w:kern w:val="0"/>
                <w:sz w:val="20"/>
              </w:rPr>
              <w:t>自分の生活が外国と関わりがあることに気づかせる。</w:t>
            </w:r>
          </w:p>
          <w:p w14:paraId="7F3F25D8" w14:textId="72577233" w:rsidR="00C97FF3" w:rsidRPr="006879B6" w:rsidRDefault="00C97FF3" w:rsidP="00C97FF3">
            <w:pPr>
              <w:spacing w:line="240" w:lineRule="exact"/>
              <w:ind w:left="200" w:hangingChars="100" w:hanging="200"/>
              <w:rPr>
                <w:kern w:val="0"/>
                <w:sz w:val="20"/>
              </w:rPr>
            </w:pPr>
            <w:r w:rsidRPr="00E80579">
              <w:rPr>
                <w:rFonts w:hint="eastAsia"/>
                <w:kern w:val="0"/>
                <w:sz w:val="20"/>
              </w:rPr>
              <w:t>◆世界の国々について知っていることを発言し</w:t>
            </w:r>
            <w:r>
              <w:rPr>
                <w:rFonts w:hint="eastAsia"/>
                <w:kern w:val="0"/>
                <w:sz w:val="20"/>
              </w:rPr>
              <w:t>、</w:t>
            </w:r>
            <w:r w:rsidRPr="00E80579">
              <w:rPr>
                <w:rFonts w:hint="eastAsia"/>
                <w:kern w:val="0"/>
                <w:sz w:val="20"/>
              </w:rPr>
              <w:t>日本とのつながりを意識しながら</w:t>
            </w:r>
            <w:r>
              <w:rPr>
                <w:rFonts w:hint="eastAsia"/>
                <w:kern w:val="0"/>
                <w:sz w:val="20"/>
              </w:rPr>
              <w:t>、</w:t>
            </w:r>
            <w:r w:rsidRPr="00E80579">
              <w:rPr>
                <w:rFonts w:hint="eastAsia"/>
                <w:kern w:val="0"/>
                <w:sz w:val="20"/>
              </w:rPr>
              <w:t>調べたいことを見つけさせる。</w:t>
            </w:r>
          </w:p>
        </w:tc>
        <w:tc>
          <w:tcPr>
            <w:tcW w:w="1869" w:type="dxa"/>
            <w:tcBorders>
              <w:top w:val="single" w:sz="4" w:space="0" w:color="auto"/>
              <w:bottom w:val="single" w:sz="4" w:space="0" w:color="auto"/>
              <w:right w:val="single" w:sz="4" w:space="0" w:color="auto"/>
            </w:tcBorders>
          </w:tcPr>
          <w:p w14:paraId="349BC602" w14:textId="77777777" w:rsidR="00C97FF3" w:rsidRPr="006C68A4" w:rsidRDefault="00C97FF3" w:rsidP="00C97FF3">
            <w:pPr>
              <w:spacing w:line="240" w:lineRule="exact"/>
              <w:ind w:left="200" w:rightChars="-21" w:right="-44" w:hangingChars="100" w:hanging="2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E80579">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707FBFD" w14:textId="77777777" w:rsidR="00C97FF3" w:rsidRPr="008422B0" w:rsidRDefault="00C97FF3" w:rsidP="00531165">
            <w:pPr>
              <w:spacing w:line="240" w:lineRule="exact"/>
              <w:ind w:rightChars="-50" w:right="-105"/>
              <w:jc w:val="left"/>
              <w:rPr>
                <w:kern w:val="0"/>
                <w:sz w:val="20"/>
              </w:rPr>
            </w:pPr>
            <w:r w:rsidRPr="00E80579">
              <w:rPr>
                <w:rFonts w:hint="eastAsia"/>
                <w:sz w:val="20"/>
                <w:szCs w:val="22"/>
              </w:rPr>
              <w:t>ノートの記述内容</w:t>
            </w:r>
            <w:r>
              <w:rPr>
                <w:rFonts w:hint="eastAsia"/>
                <w:sz w:val="20"/>
                <w:szCs w:val="22"/>
              </w:rPr>
              <w:t>や発言内容</w:t>
            </w:r>
            <w:r w:rsidRPr="00E80579">
              <w:rPr>
                <w:rFonts w:hint="eastAsia"/>
                <w:sz w:val="20"/>
                <w:szCs w:val="22"/>
              </w:rPr>
              <w:t>から</w:t>
            </w:r>
            <w:r>
              <w:rPr>
                <w:rFonts w:hint="eastAsia"/>
                <w:sz w:val="20"/>
                <w:szCs w:val="22"/>
              </w:rPr>
              <w:t>、</w:t>
            </w:r>
            <w:r w:rsidRPr="00E80579">
              <w:rPr>
                <w:rFonts w:hint="eastAsia"/>
                <w:sz w:val="20"/>
                <w:szCs w:val="22"/>
              </w:rPr>
              <w:t>「必要な情報を集め</w:t>
            </w:r>
            <w:r>
              <w:rPr>
                <w:rFonts w:hint="eastAsia"/>
                <w:sz w:val="20"/>
                <w:szCs w:val="22"/>
              </w:rPr>
              <w:t>、</w:t>
            </w:r>
            <w:r w:rsidRPr="00E80579">
              <w:rPr>
                <w:rFonts w:hint="eastAsia"/>
                <w:sz w:val="20"/>
                <w:szCs w:val="22"/>
              </w:rPr>
              <w:t>読み取り</w:t>
            </w:r>
            <w:r>
              <w:rPr>
                <w:rFonts w:hint="eastAsia"/>
                <w:sz w:val="20"/>
                <w:szCs w:val="22"/>
              </w:rPr>
              <w:t>、</w:t>
            </w:r>
            <w:r w:rsidRPr="00E80579">
              <w:rPr>
                <w:rFonts w:hint="eastAsia"/>
                <w:sz w:val="20"/>
                <w:szCs w:val="22"/>
              </w:rPr>
              <w:t>日本と外国との共通点</w:t>
            </w:r>
            <w:r>
              <w:rPr>
                <w:rFonts w:hint="eastAsia"/>
                <w:sz w:val="20"/>
                <w:szCs w:val="22"/>
              </w:rPr>
              <w:t>、</w:t>
            </w:r>
            <w:r w:rsidRPr="00E80579">
              <w:rPr>
                <w:rFonts w:hint="eastAsia"/>
                <w:sz w:val="20"/>
                <w:szCs w:val="22"/>
              </w:rPr>
              <w:t>相違点について理解しているか」を評価する。</w:t>
            </w:r>
          </w:p>
        </w:tc>
      </w:tr>
      <w:tr w:rsidR="00C97FF3" w:rsidRPr="008E1C59" w14:paraId="22F13D5E" w14:textId="77777777" w:rsidTr="00C97FF3">
        <w:tblPrEx>
          <w:tblCellMar>
            <w:left w:w="99" w:type="dxa"/>
            <w:right w:w="99" w:type="dxa"/>
          </w:tblCellMar>
        </w:tblPrEx>
        <w:trPr>
          <w:trHeight w:val="3094"/>
        </w:trPr>
        <w:tc>
          <w:tcPr>
            <w:tcW w:w="426" w:type="dxa"/>
            <w:vMerge/>
            <w:tcBorders>
              <w:left w:val="single" w:sz="4" w:space="0" w:color="auto"/>
            </w:tcBorders>
            <w:textDirection w:val="tbRlV"/>
          </w:tcPr>
          <w:p w14:paraId="05531396" w14:textId="77777777" w:rsidR="00C97FF3" w:rsidRPr="0056722F" w:rsidRDefault="00C97FF3" w:rsidP="00C97F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5F2327EC" w14:textId="77777777" w:rsidR="00C97FF3" w:rsidRPr="000C062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bCs/>
                <w:kern w:val="0"/>
                <w:sz w:val="20"/>
              </w:rPr>
            </w:pPr>
            <w:r>
              <w:rPr>
                <w:rFonts w:ascii="ＭＳ ゴシック" w:eastAsia="ＭＳ ゴシック" w:hAnsi="ＭＳ 明朝" w:hint="eastAsia"/>
                <w:kern w:val="0"/>
                <w:sz w:val="20"/>
              </w:rPr>
              <w:t>②</w:t>
            </w:r>
            <w:r w:rsidRPr="000C0623">
              <w:rPr>
                <w:rFonts w:ascii="ＭＳ ゴシック" w:eastAsia="ＭＳ ゴシック" w:hAnsi="ＭＳ 明朝"/>
                <w:bCs/>
                <w:kern w:val="0"/>
                <w:sz w:val="20"/>
              </w:rPr>
              <w:t>調べる国を決め</w:t>
            </w:r>
          </w:p>
          <w:p w14:paraId="62BF7F0B" w14:textId="77777777" w:rsidR="00C97FF3" w:rsidRPr="000C062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0C0623">
              <w:rPr>
                <w:rFonts w:ascii="ＭＳ ゴシック" w:eastAsia="ＭＳ ゴシック" w:hAnsi="ＭＳ 明朝"/>
                <w:bCs/>
                <w:kern w:val="0"/>
                <w:sz w:val="20"/>
              </w:rPr>
              <w:t>よう</w:t>
            </w:r>
          </w:p>
          <w:p w14:paraId="6779C1EE" w14:textId="4C9FCC99" w:rsidR="00C97FF3" w:rsidRPr="00185650"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62368" behindDoc="0" locked="0" layoutInCell="1" allowOverlap="1" wp14:anchorId="57C5B7DD" wp14:editId="0832978C">
                      <wp:simplePos x="0" y="0"/>
                      <wp:positionH relativeFrom="column">
                        <wp:posOffset>-29429</wp:posOffset>
                      </wp:positionH>
                      <wp:positionV relativeFrom="paragraph">
                        <wp:posOffset>222339</wp:posOffset>
                      </wp:positionV>
                      <wp:extent cx="1113790" cy="1608082"/>
                      <wp:effectExtent l="0" t="0" r="10160" b="11430"/>
                      <wp:wrapNone/>
                      <wp:docPr id="26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608082"/>
                              </a:xfrm>
                              <a:prstGeom prst="rect">
                                <a:avLst/>
                              </a:prstGeom>
                              <a:solidFill>
                                <a:srgbClr val="FFFFFF"/>
                              </a:solidFill>
                              <a:ln w="9525">
                                <a:solidFill>
                                  <a:srgbClr val="000000"/>
                                </a:solidFill>
                                <a:miter lim="800000"/>
                                <a:headEnd/>
                                <a:tailEnd/>
                              </a:ln>
                            </wps:spPr>
                            <wps:txbx>
                              <w:txbxContent>
                                <w:p w14:paraId="51CDC81B" w14:textId="77777777" w:rsidR="00E06DE2" w:rsidRDefault="00E06DE2" w:rsidP="00CA5932">
                                  <w:pPr>
                                    <w:rPr>
                                      <w:rFonts w:hAnsi="ＭＳ 明朝"/>
                                      <w:sz w:val="20"/>
                                    </w:rPr>
                                  </w:pPr>
                                  <w:r w:rsidRPr="004176AA">
                                    <w:rPr>
                                      <w:rFonts w:hAnsi="ＭＳ 明朝" w:hint="eastAsia"/>
                                      <w:sz w:val="20"/>
                                    </w:rPr>
                                    <w:t xml:space="preserve">　学習問題をつくり</w:t>
                                  </w:r>
                                  <w:r>
                                    <w:rPr>
                                      <w:rFonts w:hAnsi="ＭＳ 明朝" w:hint="eastAsia"/>
                                      <w:sz w:val="20"/>
                                    </w:rPr>
                                    <w:t>、</w:t>
                                  </w:r>
                                  <w:r w:rsidRPr="004176AA">
                                    <w:rPr>
                                      <w:rFonts w:hAnsi="ＭＳ 明朝" w:hint="eastAsia"/>
                                      <w:sz w:val="20"/>
                                    </w:rPr>
                                    <w:t>日本とつながりの深い国を１か国選び</w:t>
                                  </w:r>
                                  <w:r>
                                    <w:rPr>
                                      <w:rFonts w:hAnsi="ＭＳ 明朝" w:hint="eastAsia"/>
                                      <w:sz w:val="20"/>
                                    </w:rPr>
                                    <w:t>、</w:t>
                                  </w:r>
                                  <w:r w:rsidRPr="004176AA">
                                    <w:rPr>
                                      <w:rFonts w:hAnsi="ＭＳ 明朝" w:hint="eastAsia"/>
                                      <w:sz w:val="20"/>
                                    </w:rPr>
                                    <w:t>人々の生活について調べる学習計画を立てましょう。</w:t>
                                  </w:r>
                                </w:p>
                                <w:p w14:paraId="2ACA895C" w14:textId="65D90626" w:rsidR="00E06DE2" w:rsidRPr="00642710" w:rsidRDefault="00E06DE2" w:rsidP="00CA5932">
                                  <w:pPr>
                                    <w:jc w:val="right"/>
                                    <w:rPr>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5B7DD" id="_x0000_s1220" type="#_x0000_t202" style="position:absolute;left:0;text-align:left;margin-left:-2.3pt;margin-top:17.5pt;width:87.7pt;height:126.6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">
                      <v:textbox inset="5.85pt,.7pt,5.85pt,.7pt">
                        <w:txbxContent>
                          <w:p w14:paraId="51CDC81B" w14:textId="77777777" w:rsidR="00E06DE2" w:rsidRDefault="00E06DE2" w:rsidP="00CA5932">
                            <w:pPr>
                              <w:rPr>
                                <w:rFonts w:hAnsi="ＭＳ 明朝"/>
                                <w:sz w:val="20"/>
                              </w:rPr>
                            </w:pPr>
                            <w:r w:rsidRPr="004176AA">
                              <w:rPr>
                                <w:rFonts w:hAnsi="ＭＳ 明朝" w:hint="eastAsia"/>
                                <w:sz w:val="20"/>
                              </w:rPr>
                              <w:t xml:space="preserve">　学習問題をつくり</w:t>
                            </w:r>
                            <w:r>
                              <w:rPr>
                                <w:rFonts w:hAnsi="ＭＳ 明朝" w:hint="eastAsia"/>
                                <w:sz w:val="20"/>
                              </w:rPr>
                              <w:t>、</w:t>
                            </w:r>
                            <w:r w:rsidRPr="004176AA">
                              <w:rPr>
                                <w:rFonts w:hAnsi="ＭＳ 明朝" w:hint="eastAsia"/>
                                <w:sz w:val="20"/>
                              </w:rPr>
                              <w:t>日本とつながりの深い国を１か国選び</w:t>
                            </w:r>
                            <w:r>
                              <w:rPr>
                                <w:rFonts w:hAnsi="ＭＳ 明朝" w:hint="eastAsia"/>
                                <w:sz w:val="20"/>
                              </w:rPr>
                              <w:t>、</w:t>
                            </w:r>
                            <w:r w:rsidRPr="004176AA">
                              <w:rPr>
                                <w:rFonts w:hAnsi="ＭＳ 明朝" w:hint="eastAsia"/>
                                <w:sz w:val="20"/>
                              </w:rPr>
                              <w:t>人々の生活について調べる学習計画を立てましょう。</w:t>
                            </w:r>
                          </w:p>
                          <w:p w14:paraId="2ACA895C" w14:textId="65D90626" w:rsidR="00E06DE2" w:rsidRPr="00642710" w:rsidRDefault="00E06DE2" w:rsidP="00CA5932">
                            <w:pPr>
                              <w:jc w:val="right"/>
                              <w:rPr>
                                <w:sz w:val="20"/>
                              </w:rPr>
                            </w:pPr>
                            <w:r w:rsidRPr="00CA5932">
                              <w:rPr>
                                <w:rFonts w:ascii="ＭＳ ゴシック" w:eastAsia="ＭＳ ゴシック" w:hAnsi="ＭＳ ゴシック" w:hint="eastAsia"/>
                                <w:sz w:val="20"/>
                              </w:rPr>
                              <w:t>（1時間）</w:t>
                            </w:r>
                          </w:p>
                        </w:txbxContent>
                      </v:textbox>
                    </v:shape>
                  </w:pict>
                </mc:Fallback>
              </mc:AlternateContent>
            </w:r>
            <w:r>
              <w:rPr>
                <w:rFonts w:ascii="ＭＳ ゴシック" w:eastAsia="ＭＳ ゴシック" w:hAnsi="ＭＳ 明朝"/>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.64</w:t>
            </w:r>
            <w:r>
              <w:rPr>
                <w:rFonts w:ascii="ＭＳ ゴシック" w:eastAsia="ＭＳ ゴシック" w:hAnsi="ＭＳ 明朝" w:hint="eastAsia"/>
                <w:kern w:val="0"/>
                <w:sz w:val="20"/>
              </w:rPr>
              <w:t>～</w:t>
            </w:r>
            <w:r>
              <w:rPr>
                <w:rFonts w:ascii="ＭＳ ゴシック" w:eastAsia="ＭＳ ゴシック" w:hAnsi="ＭＳ 明朝"/>
                <w:kern w:val="0"/>
                <w:sz w:val="20"/>
              </w:rPr>
              <w:t>65</w:t>
            </w:r>
          </w:p>
        </w:tc>
        <w:tc>
          <w:tcPr>
            <w:tcW w:w="4141" w:type="dxa"/>
            <w:tcBorders>
              <w:top w:val="single" w:sz="4" w:space="0" w:color="auto"/>
              <w:left w:val="nil"/>
              <w:bottom w:val="single" w:sz="4" w:space="0" w:color="auto"/>
            </w:tcBorders>
          </w:tcPr>
          <w:p w14:paraId="4511A7BE" w14:textId="6C5BB246" w:rsidR="00C97FF3" w:rsidRPr="004176AA" w:rsidRDefault="00C97FF3" w:rsidP="00531165">
            <w:pPr>
              <w:autoSpaceDE w:val="0"/>
              <w:autoSpaceDN w:val="0"/>
              <w:adjustRightInd w:val="0"/>
              <w:spacing w:line="240" w:lineRule="exact"/>
              <w:ind w:left="200" w:hangingChars="100" w:hanging="200"/>
              <w:jc w:val="left"/>
              <w:rPr>
                <w:rFonts w:hAnsi="ＭＳ 明朝"/>
                <w:kern w:val="0"/>
                <w:sz w:val="20"/>
              </w:rPr>
            </w:pPr>
            <w:r w:rsidRPr="008944E8">
              <w:rPr>
                <w:rFonts w:hAnsi="ＭＳ 明朝" w:hint="eastAsia"/>
                <w:kern w:val="0"/>
                <w:sz w:val="20"/>
              </w:rPr>
              <w:t>○</w:t>
            </w:r>
            <w:r w:rsidRPr="004176AA">
              <w:rPr>
                <w:rFonts w:hAnsi="ＭＳ 明朝" w:hint="eastAsia"/>
                <w:kern w:val="0"/>
                <w:sz w:val="20"/>
              </w:rPr>
              <w:t>４か国の基本情報を整理し</w:t>
            </w:r>
            <w:r>
              <w:rPr>
                <w:rFonts w:hAnsi="ＭＳ 明朝" w:hint="eastAsia"/>
                <w:kern w:val="0"/>
                <w:sz w:val="20"/>
              </w:rPr>
              <w:t>、</w:t>
            </w:r>
            <w:r w:rsidRPr="004176AA">
              <w:rPr>
                <w:rFonts w:hAnsi="ＭＳ 明朝" w:hint="eastAsia"/>
                <w:kern w:val="0"/>
                <w:sz w:val="20"/>
              </w:rPr>
              <w:t>日本とつながりの深い国々について調べてみたいことを話し合い</w:t>
            </w:r>
            <w:r>
              <w:rPr>
                <w:rFonts w:hAnsi="ＭＳ 明朝" w:hint="eastAsia"/>
                <w:kern w:val="0"/>
                <w:sz w:val="20"/>
              </w:rPr>
              <w:t>、</w:t>
            </w:r>
            <w:r w:rsidRPr="004176AA">
              <w:rPr>
                <w:rFonts w:hAnsi="ＭＳ 明朝" w:hint="eastAsia"/>
                <w:kern w:val="0"/>
                <w:sz w:val="20"/>
              </w:rPr>
              <w:t>学習問題をつくり</w:t>
            </w:r>
            <w:r>
              <w:rPr>
                <w:rFonts w:hAnsi="ＭＳ 明朝" w:hint="eastAsia"/>
                <w:kern w:val="0"/>
                <w:sz w:val="20"/>
              </w:rPr>
              <w:t>、</w:t>
            </w:r>
            <w:r w:rsidRPr="004176AA">
              <w:rPr>
                <w:rFonts w:hAnsi="ＭＳ 明朝" w:hint="eastAsia"/>
                <w:kern w:val="0"/>
                <w:sz w:val="20"/>
              </w:rPr>
              <w:t>予想を出し合う。</w:t>
            </w:r>
          </w:p>
          <w:p w14:paraId="515D0D86" w14:textId="77777777" w:rsidR="00C97FF3" w:rsidRPr="004176AA"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176AA">
              <w:rPr>
                <w:rFonts w:hAnsi="ＭＳ 明朝" w:hint="eastAsia"/>
                <w:kern w:val="0"/>
                <w:sz w:val="20"/>
              </w:rPr>
              <w:t xml:space="preserve"> 気候や宗教によって</w:t>
            </w:r>
            <w:r>
              <w:rPr>
                <w:rFonts w:hAnsi="ＭＳ 明朝" w:hint="eastAsia"/>
                <w:kern w:val="0"/>
                <w:sz w:val="20"/>
              </w:rPr>
              <w:t>、</w:t>
            </w:r>
            <w:r w:rsidRPr="004176AA">
              <w:rPr>
                <w:rFonts w:hAnsi="ＭＳ 明朝" w:hint="eastAsia"/>
                <w:kern w:val="0"/>
                <w:sz w:val="20"/>
              </w:rPr>
              <w:t>服装や食べ物がちがってくるのではないか。</w:t>
            </w:r>
          </w:p>
          <w:p w14:paraId="79DC9DED"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4176AA">
              <w:rPr>
                <w:rFonts w:hAnsi="ＭＳ 明朝" w:hint="eastAsia"/>
                <w:kern w:val="0"/>
                <w:sz w:val="20"/>
              </w:rPr>
              <w:t xml:space="preserve"> </w:t>
            </w:r>
            <w:r>
              <w:rPr>
                <w:rFonts w:hAnsi="ＭＳ 明朝" w:hint="eastAsia"/>
                <w:kern w:val="0"/>
                <w:sz w:val="20"/>
              </w:rPr>
              <w:t>遠い国でも、産業、文化、スポーツなどで</w:t>
            </w:r>
            <w:r w:rsidRPr="004176AA">
              <w:rPr>
                <w:rFonts w:hAnsi="ＭＳ 明朝" w:hint="eastAsia"/>
                <w:kern w:val="0"/>
                <w:sz w:val="20"/>
              </w:rPr>
              <w:t>つながりが深いかもしれない。</w:t>
            </w:r>
          </w:p>
          <w:p w14:paraId="1FA37B8B"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・中国は歴史的に関わりが深いから、似ている点が多いのではないか。</w:t>
            </w:r>
          </w:p>
          <w:p w14:paraId="5DC75371"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42D90EFC" w14:textId="77777777" w:rsidR="00C97FF3" w:rsidRPr="004176AA" w:rsidRDefault="00C97FF3" w:rsidP="00C97FF3">
            <w:pPr>
              <w:autoSpaceDE w:val="0"/>
              <w:autoSpaceDN w:val="0"/>
              <w:adjustRightInd w:val="0"/>
              <w:spacing w:line="240" w:lineRule="exact"/>
              <w:ind w:left="200" w:hangingChars="100" w:hanging="200"/>
              <w:jc w:val="left"/>
              <w:rPr>
                <w:rFonts w:hAnsi="ＭＳ 明朝"/>
                <w:kern w:val="0"/>
                <w:sz w:val="20"/>
              </w:rPr>
            </w:pPr>
          </w:p>
          <w:p w14:paraId="1C20B9D5"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2E85E384"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61760F33"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093205FA"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5F1BF141" w14:textId="72FA379A" w:rsidR="00C97FF3" w:rsidRDefault="00654F66" w:rsidP="00C97FF3">
            <w:pPr>
              <w:autoSpaceDE w:val="0"/>
              <w:autoSpaceDN w:val="0"/>
              <w:adjustRightInd w:val="0"/>
              <w:spacing w:line="240" w:lineRule="exact"/>
              <w:ind w:left="200" w:hangingChars="100" w:hanging="200"/>
              <w:jc w:val="left"/>
              <w:rPr>
                <w:rFonts w:hAnsi="ＭＳ 明朝"/>
                <w:kern w:val="0"/>
                <w:sz w:val="20"/>
              </w:rPr>
            </w:pPr>
            <w:r w:rsidRPr="006879B6">
              <w:rPr>
                <w:rFonts w:hAnsi="ＭＳ 明朝" w:hint="eastAsia"/>
                <w:noProof/>
                <w:kern w:val="0"/>
                <w:sz w:val="20"/>
              </w:rPr>
              <mc:AlternateContent>
                <mc:Choice Requires="wps">
                  <w:drawing>
                    <wp:anchor distT="0" distB="0" distL="114300" distR="114300" simplePos="0" relativeHeight="251958272" behindDoc="0" locked="0" layoutInCell="1" allowOverlap="1" wp14:anchorId="3A50D443" wp14:editId="329341D9">
                      <wp:simplePos x="0" y="0"/>
                      <wp:positionH relativeFrom="column">
                        <wp:posOffset>21590</wp:posOffset>
                      </wp:positionH>
                      <wp:positionV relativeFrom="paragraph">
                        <wp:posOffset>118745</wp:posOffset>
                      </wp:positionV>
                      <wp:extent cx="4866640" cy="387350"/>
                      <wp:effectExtent l="0" t="0" r="0" b="0"/>
                      <wp:wrapNone/>
                      <wp:docPr id="268"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6640" cy="387350"/>
                              </a:xfrm>
                              <a:prstGeom prst="rect">
                                <a:avLst/>
                              </a:prstGeom>
                              <a:solidFill>
                                <a:srgbClr val="FFFFFF"/>
                              </a:solidFill>
                              <a:ln w="9525">
                                <a:solidFill>
                                  <a:srgbClr val="000000"/>
                                </a:solidFill>
                                <a:miter lim="800000"/>
                                <a:headEnd/>
                                <a:tailEnd/>
                              </a:ln>
                            </wps:spPr>
                            <wps:txbx>
                              <w:txbxContent>
                                <w:p w14:paraId="37045681" w14:textId="77777777" w:rsidR="00E06DE2" w:rsidRPr="004176AA" w:rsidRDefault="00E06DE2" w:rsidP="00C97F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4176AA">
                                    <w:rPr>
                                      <w:rFonts w:hint="eastAsia"/>
                                      <w:sz w:val="20"/>
                                    </w:rPr>
                                    <w:t>日本とつながりの深い国の人々は</w:t>
                                  </w:r>
                                  <w:r>
                                    <w:rPr>
                                      <w:rFonts w:hint="eastAsia"/>
                                      <w:sz w:val="20"/>
                                    </w:rPr>
                                    <w:t>、</w:t>
                                  </w:r>
                                  <w:r w:rsidRPr="004176AA">
                                    <w:rPr>
                                      <w:rFonts w:hint="eastAsia"/>
                                      <w:sz w:val="20"/>
                                    </w:rPr>
                                    <w:t>どのような生活をしていて</w:t>
                                  </w:r>
                                  <w:r>
                                    <w:rPr>
                                      <w:rFonts w:hint="eastAsia"/>
                                      <w:sz w:val="20"/>
                                    </w:rPr>
                                    <w:t>、</w:t>
                                  </w:r>
                                </w:p>
                                <w:p w14:paraId="3C7762AA" w14:textId="77777777" w:rsidR="00E06DE2" w:rsidRPr="00642710" w:rsidRDefault="00E06DE2" w:rsidP="00C97FF3">
                                  <w:pPr>
                                    <w:spacing w:line="240" w:lineRule="exact"/>
                                    <w:rPr>
                                      <w:sz w:val="20"/>
                                    </w:rPr>
                                  </w:pPr>
                                  <w:r w:rsidRPr="004176AA">
                                    <w:rPr>
                                      <w:rFonts w:hint="eastAsia"/>
                                      <w:sz w:val="20"/>
                                    </w:rPr>
                                    <w:t>その生活には日本とどのようなちがいがあるのでしょうか。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D443" id="_x0000_s1221" type="#_x0000_t202" style="position:absolute;left:0;text-align:left;margin-left:1.7pt;margin-top:9.35pt;width:383.2pt;height:30.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">
                      <v:textbox inset="5.85pt,.7pt,5.85pt,.7pt">
                        <w:txbxContent>
                          <w:p w14:paraId="37045681" w14:textId="77777777" w:rsidR="00E06DE2" w:rsidRPr="004176AA" w:rsidRDefault="00E06DE2" w:rsidP="00C97FF3">
                            <w:pPr>
                              <w:spacing w:line="240" w:lineRule="exact"/>
                              <w:rPr>
                                <w:sz w:val="20"/>
                              </w:rPr>
                            </w:pPr>
                            <w:r w:rsidRPr="006879B6">
                              <w:rPr>
                                <w:rFonts w:ascii="ＭＳ ゴシック" w:eastAsia="ＭＳ ゴシック" w:hAnsi="ＭＳ ゴシック" w:hint="eastAsia"/>
                                <w:sz w:val="20"/>
                              </w:rPr>
                              <w:t>学習問題</w:t>
                            </w:r>
                            <w:r w:rsidRPr="006879B6">
                              <w:rPr>
                                <w:rFonts w:hint="eastAsia"/>
                                <w:sz w:val="20"/>
                              </w:rPr>
                              <w:t xml:space="preserve">　</w:t>
                            </w:r>
                            <w:r w:rsidRPr="004176AA">
                              <w:rPr>
                                <w:rFonts w:hint="eastAsia"/>
                                <w:sz w:val="20"/>
                              </w:rPr>
                              <w:t>日本とつながりの深い国の人々は</w:t>
                            </w:r>
                            <w:r>
                              <w:rPr>
                                <w:rFonts w:hint="eastAsia"/>
                                <w:sz w:val="20"/>
                              </w:rPr>
                              <w:t>、</w:t>
                            </w:r>
                            <w:r w:rsidRPr="004176AA">
                              <w:rPr>
                                <w:rFonts w:hint="eastAsia"/>
                                <w:sz w:val="20"/>
                              </w:rPr>
                              <w:t>どのような生活をしていて</w:t>
                            </w:r>
                            <w:r>
                              <w:rPr>
                                <w:rFonts w:hint="eastAsia"/>
                                <w:sz w:val="20"/>
                              </w:rPr>
                              <w:t>、</w:t>
                            </w:r>
                          </w:p>
                          <w:p w14:paraId="3C7762AA" w14:textId="77777777" w:rsidR="00E06DE2" w:rsidRPr="00642710" w:rsidRDefault="00E06DE2" w:rsidP="00C97FF3">
                            <w:pPr>
                              <w:spacing w:line="240" w:lineRule="exact"/>
                              <w:rPr>
                                <w:sz w:val="20"/>
                              </w:rPr>
                            </w:pPr>
                            <w:r w:rsidRPr="004176AA">
                              <w:rPr>
                                <w:rFonts w:hint="eastAsia"/>
                                <w:sz w:val="20"/>
                              </w:rPr>
                              <w:t>その生活には日本とどのようなちがいがあるのでしょうか。</w:t>
                            </w:r>
                          </w:p>
                        </w:txbxContent>
                      </v:textbox>
                    </v:shape>
                  </w:pict>
                </mc:Fallback>
              </mc:AlternateContent>
            </w:r>
          </w:p>
          <w:p w14:paraId="4E03359C" w14:textId="6647FE78"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6C2C8A32"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03BE88EB"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p>
          <w:p w14:paraId="3F975073" w14:textId="2F108279" w:rsidR="00287187" w:rsidRPr="00B71A31" w:rsidRDefault="00C97FF3" w:rsidP="007B5821">
            <w:pPr>
              <w:autoSpaceDE w:val="0"/>
              <w:autoSpaceDN w:val="0"/>
              <w:adjustRightInd w:val="0"/>
              <w:spacing w:line="240" w:lineRule="exact"/>
              <w:ind w:left="200" w:hangingChars="100" w:hanging="200"/>
              <w:jc w:val="left"/>
              <w:rPr>
                <w:rFonts w:hAnsi="ＭＳ 明朝"/>
                <w:kern w:val="0"/>
                <w:sz w:val="20"/>
              </w:rPr>
            </w:pPr>
            <w:r w:rsidRPr="004176AA">
              <w:rPr>
                <w:rFonts w:hAnsi="ＭＳ 明朝" w:hint="eastAsia"/>
                <w:kern w:val="0"/>
                <w:sz w:val="20"/>
              </w:rPr>
              <w:t>〇学習問題について予想し</w:t>
            </w:r>
            <w:r>
              <w:rPr>
                <w:rFonts w:hAnsi="ＭＳ 明朝" w:hint="eastAsia"/>
                <w:kern w:val="0"/>
                <w:sz w:val="20"/>
              </w:rPr>
              <w:t>、</w:t>
            </w:r>
            <w:r w:rsidRPr="004176AA">
              <w:rPr>
                <w:rFonts w:hAnsi="ＭＳ 明朝" w:hint="eastAsia"/>
                <w:kern w:val="0"/>
                <w:sz w:val="20"/>
              </w:rPr>
              <w:t>学習計画を立てる。</w:t>
            </w:r>
          </w:p>
        </w:tc>
        <w:tc>
          <w:tcPr>
            <w:tcW w:w="1979" w:type="dxa"/>
            <w:tcBorders>
              <w:top w:val="single" w:sz="4" w:space="0" w:color="auto"/>
              <w:bottom w:val="single" w:sz="4" w:space="0" w:color="auto"/>
            </w:tcBorders>
          </w:tcPr>
          <w:p w14:paraId="2AF624A5" w14:textId="77777777" w:rsidR="00C97FF3" w:rsidRDefault="00C97FF3" w:rsidP="00C97FF3">
            <w:pPr>
              <w:spacing w:line="240" w:lineRule="exact"/>
              <w:ind w:left="200" w:hangingChars="100" w:hanging="200"/>
              <w:rPr>
                <w:kern w:val="0"/>
                <w:sz w:val="20"/>
              </w:rPr>
            </w:pPr>
            <w:r>
              <w:rPr>
                <w:rFonts w:hint="eastAsia"/>
                <w:kern w:val="0"/>
                <w:sz w:val="20"/>
              </w:rPr>
              <w:t>◆</w:t>
            </w:r>
            <w:r w:rsidRPr="004176AA">
              <w:rPr>
                <w:rFonts w:hint="eastAsia"/>
                <w:kern w:val="0"/>
                <w:sz w:val="20"/>
              </w:rPr>
              <w:t>関わりが深い国の中から</w:t>
            </w:r>
            <w:r>
              <w:rPr>
                <w:rFonts w:hint="eastAsia"/>
                <w:kern w:val="0"/>
                <w:sz w:val="20"/>
              </w:rPr>
              <w:t>、</w:t>
            </w:r>
            <w:r w:rsidRPr="004176AA">
              <w:rPr>
                <w:rFonts w:hint="eastAsia"/>
                <w:kern w:val="0"/>
                <w:sz w:val="20"/>
              </w:rPr>
              <w:t>自分で調べたい国を一つ選ぶとき</w:t>
            </w:r>
            <w:r>
              <w:rPr>
                <w:rFonts w:hint="eastAsia"/>
                <w:kern w:val="0"/>
                <w:sz w:val="20"/>
              </w:rPr>
              <w:t>、</w:t>
            </w:r>
            <w:r w:rsidRPr="004176AA">
              <w:rPr>
                <w:rFonts w:hint="eastAsia"/>
                <w:kern w:val="0"/>
                <w:sz w:val="20"/>
              </w:rPr>
              <w:t>似ている点やちがっている点を探すように見通しをもたせるようにする。</w:t>
            </w:r>
          </w:p>
          <w:p w14:paraId="3FE891C0" w14:textId="77777777" w:rsidR="00C97FF3" w:rsidRDefault="00C97FF3" w:rsidP="00C97FF3">
            <w:pPr>
              <w:spacing w:line="240" w:lineRule="exact"/>
              <w:ind w:left="200" w:hangingChars="100" w:hanging="200"/>
              <w:rPr>
                <w:kern w:val="0"/>
                <w:sz w:val="20"/>
              </w:rPr>
            </w:pPr>
          </w:p>
          <w:p w14:paraId="582C5B59" w14:textId="77777777" w:rsidR="00C97FF3" w:rsidRPr="004176AA" w:rsidRDefault="00C97FF3" w:rsidP="00C97FF3">
            <w:pPr>
              <w:spacing w:line="240" w:lineRule="exact"/>
              <w:ind w:left="200" w:hangingChars="100" w:hanging="200"/>
              <w:rPr>
                <w:kern w:val="0"/>
                <w:sz w:val="20"/>
              </w:rPr>
            </w:pPr>
          </w:p>
        </w:tc>
        <w:tc>
          <w:tcPr>
            <w:tcW w:w="1869" w:type="dxa"/>
            <w:tcBorders>
              <w:top w:val="single" w:sz="4" w:space="0" w:color="auto"/>
              <w:bottom w:val="single" w:sz="4" w:space="0" w:color="auto"/>
              <w:right w:val="single" w:sz="4" w:space="0" w:color="auto"/>
            </w:tcBorders>
          </w:tcPr>
          <w:p w14:paraId="38B9550D"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[思判表①]</w:t>
            </w:r>
          </w:p>
          <w:p w14:paraId="3900A6E5" w14:textId="77777777" w:rsidR="00C97FF3" w:rsidRDefault="00C97FF3" w:rsidP="00C97FF3">
            <w:pPr>
              <w:spacing w:line="240" w:lineRule="exact"/>
              <w:rPr>
                <w:rFonts w:hAnsi="ＭＳ 明朝"/>
                <w:kern w:val="0"/>
                <w:sz w:val="20"/>
              </w:rPr>
            </w:pPr>
            <w:r w:rsidRPr="004176AA">
              <w:rPr>
                <w:rFonts w:hAnsi="ＭＳ 明朝" w:hint="eastAsia"/>
                <w:kern w:val="0"/>
                <w:sz w:val="20"/>
              </w:rPr>
              <w:t>ノートの記述内容</w:t>
            </w:r>
            <w:r>
              <w:rPr>
                <w:rFonts w:hAnsi="ＭＳ 明朝" w:hint="eastAsia"/>
                <w:kern w:val="0"/>
                <w:sz w:val="20"/>
              </w:rPr>
              <w:t>や発言内容</w:t>
            </w:r>
            <w:r w:rsidRPr="004176AA">
              <w:rPr>
                <w:rFonts w:hAnsi="ＭＳ 明朝" w:hint="eastAsia"/>
                <w:kern w:val="0"/>
                <w:sz w:val="20"/>
              </w:rPr>
              <w:t>から</w:t>
            </w:r>
            <w:r>
              <w:rPr>
                <w:rFonts w:hAnsi="ＭＳ 明朝" w:hint="eastAsia"/>
                <w:kern w:val="0"/>
                <w:sz w:val="20"/>
              </w:rPr>
              <w:t>、</w:t>
            </w:r>
            <w:r w:rsidRPr="004176AA">
              <w:rPr>
                <w:rFonts w:hAnsi="ＭＳ 明朝" w:hint="eastAsia"/>
                <w:kern w:val="0"/>
                <w:sz w:val="20"/>
              </w:rPr>
              <w:t>「外国の人々の生活の様子などに着目して</w:t>
            </w:r>
            <w:r>
              <w:rPr>
                <w:rFonts w:hAnsi="ＭＳ 明朝" w:hint="eastAsia"/>
                <w:kern w:val="0"/>
                <w:sz w:val="20"/>
              </w:rPr>
              <w:t>、</w:t>
            </w:r>
            <w:r w:rsidRPr="004176AA">
              <w:rPr>
                <w:rFonts w:hAnsi="ＭＳ 明朝" w:hint="eastAsia"/>
                <w:kern w:val="0"/>
                <w:sz w:val="20"/>
              </w:rPr>
              <w:t>問いを見出しているか」を評価する</w:t>
            </w:r>
            <w:r>
              <w:rPr>
                <w:rFonts w:hAnsi="ＭＳ 明朝" w:hint="eastAsia"/>
                <w:kern w:val="0"/>
                <w:sz w:val="20"/>
              </w:rPr>
              <w:t>。</w:t>
            </w:r>
          </w:p>
          <w:p w14:paraId="690F6A7E" w14:textId="77777777" w:rsidR="00C97FF3" w:rsidRPr="00BD2F86" w:rsidRDefault="00C97FF3" w:rsidP="00C97FF3">
            <w:pPr>
              <w:spacing w:line="240" w:lineRule="exact"/>
              <w:ind w:right="400"/>
              <w:jc w:val="left"/>
              <w:rPr>
                <w:rFonts w:ascii="ＭＳ ゴシック" w:eastAsia="ＭＳ ゴシック" w:hAnsi="ＭＳ ゴシック"/>
                <w:kern w:val="0"/>
                <w:sz w:val="20"/>
                <w:shd w:val="pct15" w:color="auto" w:fill="FFFFFF"/>
              </w:rPr>
            </w:pPr>
            <w:r w:rsidRPr="00BD2F86">
              <w:rPr>
                <w:rFonts w:ascii="ＭＳ ゴシック" w:eastAsia="ＭＳ ゴシック" w:hAnsi="ＭＳ ゴシック" w:hint="eastAsia"/>
                <w:kern w:val="0"/>
                <w:sz w:val="20"/>
                <w:shd w:val="pct15" w:color="auto" w:fill="FFFFFF"/>
              </w:rPr>
              <w:t>[態度①]</w:t>
            </w:r>
          </w:p>
          <w:p w14:paraId="0F7552AC" w14:textId="77777777" w:rsidR="00C97FF3" w:rsidRPr="008944E8" w:rsidRDefault="00C97FF3" w:rsidP="00C97FF3">
            <w:pPr>
              <w:spacing w:line="240" w:lineRule="exact"/>
              <w:rPr>
                <w:kern w:val="0"/>
                <w:sz w:val="20"/>
              </w:rPr>
            </w:pPr>
            <w:r>
              <w:rPr>
                <w:rFonts w:hint="eastAsia"/>
                <w:kern w:val="0"/>
                <w:sz w:val="20"/>
              </w:rPr>
              <w:t>ノート、</w:t>
            </w:r>
            <w:r w:rsidRPr="004176AA">
              <w:rPr>
                <w:rFonts w:hint="eastAsia"/>
                <w:kern w:val="0"/>
                <w:sz w:val="20"/>
              </w:rPr>
              <w:t>学習計画表の内容</w:t>
            </w:r>
            <w:r>
              <w:rPr>
                <w:rFonts w:hint="eastAsia"/>
                <w:kern w:val="0"/>
                <w:sz w:val="20"/>
              </w:rPr>
              <w:t>や発言内容</w:t>
            </w:r>
            <w:r w:rsidRPr="004176AA">
              <w:rPr>
                <w:rFonts w:hint="eastAsia"/>
                <w:kern w:val="0"/>
                <w:sz w:val="20"/>
              </w:rPr>
              <w:t>から</w:t>
            </w:r>
            <w:r>
              <w:rPr>
                <w:rFonts w:hint="eastAsia"/>
                <w:kern w:val="0"/>
                <w:sz w:val="20"/>
              </w:rPr>
              <w:t>、</w:t>
            </w:r>
            <w:r w:rsidRPr="004176AA">
              <w:rPr>
                <w:rFonts w:hint="eastAsia"/>
                <w:kern w:val="0"/>
                <w:sz w:val="20"/>
              </w:rPr>
              <w:t>「学習問題の解決に向けた予想や学習計画を立て</w:t>
            </w:r>
            <w:r>
              <w:rPr>
                <w:rFonts w:hint="eastAsia"/>
                <w:kern w:val="0"/>
                <w:sz w:val="20"/>
              </w:rPr>
              <w:t>、</w:t>
            </w:r>
            <w:r w:rsidRPr="004176AA">
              <w:rPr>
                <w:rFonts w:hint="eastAsia"/>
                <w:kern w:val="0"/>
                <w:sz w:val="20"/>
              </w:rPr>
              <w:t>解決の見通しをもっているか」を評価する。</w:t>
            </w:r>
          </w:p>
        </w:tc>
      </w:tr>
      <w:tr w:rsidR="00C97FF3" w:rsidRPr="008E1C59" w14:paraId="6B822D8F" w14:textId="77777777" w:rsidTr="00C97FF3">
        <w:tblPrEx>
          <w:tblCellMar>
            <w:left w:w="99" w:type="dxa"/>
            <w:right w:w="99" w:type="dxa"/>
          </w:tblCellMar>
        </w:tblPrEx>
        <w:trPr>
          <w:trHeight w:val="279"/>
        </w:trPr>
        <w:tc>
          <w:tcPr>
            <w:tcW w:w="426" w:type="dxa"/>
            <w:tcBorders>
              <w:left w:val="single" w:sz="4" w:space="0" w:color="auto"/>
            </w:tcBorders>
            <w:textDirection w:val="tbRlV"/>
            <w:vAlign w:val="center"/>
          </w:tcPr>
          <w:p w14:paraId="1BCC116C"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9865" w:type="dxa"/>
            <w:gridSpan w:val="4"/>
            <w:tcBorders>
              <w:top w:val="single" w:sz="4" w:space="0" w:color="auto"/>
              <w:left w:val="nil"/>
              <w:bottom w:val="single" w:sz="4" w:space="0" w:color="auto"/>
              <w:right w:val="single" w:sz="4" w:space="0" w:color="auto"/>
            </w:tcBorders>
          </w:tcPr>
          <w:p w14:paraId="7EC520A4" w14:textId="77777777" w:rsidR="00C97FF3"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児童に４カ国から１か国を選択させる。</w:t>
            </w:r>
          </w:p>
        </w:tc>
      </w:tr>
      <w:tr w:rsidR="00C97FF3" w:rsidRPr="008E1C59" w14:paraId="24495DA0" w14:textId="77777777" w:rsidTr="00C97FF3">
        <w:tblPrEx>
          <w:tblCellMar>
            <w:left w:w="99" w:type="dxa"/>
            <w:right w:w="99" w:type="dxa"/>
          </w:tblCellMar>
        </w:tblPrEx>
        <w:trPr>
          <w:trHeight w:val="257"/>
        </w:trPr>
        <w:tc>
          <w:tcPr>
            <w:tcW w:w="426" w:type="dxa"/>
            <w:tcBorders>
              <w:left w:val="single" w:sz="4" w:space="0" w:color="auto"/>
            </w:tcBorders>
            <w:textDirection w:val="tbRlV"/>
            <w:vAlign w:val="center"/>
          </w:tcPr>
          <w:p w14:paraId="7C1ABC0F"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9865" w:type="dxa"/>
            <w:gridSpan w:val="4"/>
            <w:tcBorders>
              <w:top w:val="single" w:sz="4" w:space="0" w:color="auto"/>
              <w:left w:val="nil"/>
              <w:bottom w:val="single" w:sz="4" w:space="0" w:color="auto"/>
              <w:right w:val="single" w:sz="4" w:space="0" w:color="auto"/>
            </w:tcBorders>
          </w:tcPr>
          <w:p w14:paraId="28AD880F" w14:textId="5A2BA5DC" w:rsidR="00C97FF3"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アメリカと日本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ゴシック" w:hint="eastAsia"/>
                <w:kern w:val="0"/>
                <w:sz w:val="20"/>
              </w:rPr>
              <w:t>6</w:t>
            </w:r>
            <w:r>
              <w:rPr>
                <w:rFonts w:ascii="ＭＳ ゴシック" w:eastAsia="ＭＳ ゴシック" w:hAnsi="ＭＳ ゴシック"/>
                <w:kern w:val="0"/>
                <w:sz w:val="20"/>
              </w:rPr>
              <w:t>6</w:t>
            </w:r>
            <w:r>
              <w:rPr>
                <w:rFonts w:ascii="ＭＳ ゴシック" w:eastAsia="ＭＳ ゴシック" w:hAnsi="ＭＳ ゴシック" w:hint="eastAsia"/>
                <w:kern w:val="0"/>
                <w:sz w:val="20"/>
              </w:rPr>
              <w:t>～</w:t>
            </w:r>
            <w:r>
              <w:rPr>
                <w:rFonts w:ascii="ＭＳ ゴシック" w:eastAsia="ＭＳ ゴシック" w:hAnsi="ＭＳ ゴシック"/>
                <w:kern w:val="0"/>
                <w:sz w:val="20"/>
              </w:rPr>
              <w:t>71</w:t>
            </w:r>
          </w:p>
        </w:tc>
      </w:tr>
      <w:tr w:rsidR="00C97FF3" w:rsidRPr="008E1C59" w14:paraId="07B5000E" w14:textId="77777777" w:rsidTr="00C97FF3">
        <w:tblPrEx>
          <w:tblCellMar>
            <w:left w:w="99" w:type="dxa"/>
            <w:right w:w="99" w:type="dxa"/>
          </w:tblCellMar>
        </w:tblPrEx>
        <w:trPr>
          <w:trHeight w:val="3821"/>
        </w:trPr>
        <w:tc>
          <w:tcPr>
            <w:tcW w:w="426" w:type="dxa"/>
            <w:vMerge w:val="restart"/>
            <w:tcBorders>
              <w:left w:val="single" w:sz="4" w:space="0" w:color="auto"/>
            </w:tcBorders>
            <w:textDirection w:val="tbRlV"/>
            <w:vAlign w:val="center"/>
          </w:tcPr>
          <w:p w14:paraId="2D99831D" w14:textId="77777777" w:rsidR="00C97FF3" w:rsidRPr="0056722F" w:rsidRDefault="00C97FF3" w:rsidP="00C97F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7547CE04"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③アメリカの学校の様子</w:t>
            </w:r>
          </w:p>
          <w:p w14:paraId="5EB77187" w14:textId="4CB2F238"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.66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6</w:t>
            </w:r>
            <w:r>
              <w:rPr>
                <w:rFonts w:ascii="ＭＳ ゴシック" w:eastAsia="ＭＳ ゴシック" w:hAnsi="ＭＳ 明朝" w:hint="eastAsia"/>
                <w:kern w:val="0"/>
                <w:sz w:val="20"/>
              </w:rPr>
              <w:t>7</w:t>
            </w:r>
          </w:p>
          <w:p w14:paraId="3E8B2E78"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63392" behindDoc="0" locked="0" layoutInCell="1" allowOverlap="1" wp14:anchorId="784E545D" wp14:editId="1E6C208A">
                      <wp:simplePos x="0" y="0"/>
                      <wp:positionH relativeFrom="column">
                        <wp:posOffset>-20638</wp:posOffset>
                      </wp:positionH>
                      <wp:positionV relativeFrom="paragraph">
                        <wp:posOffset>26670</wp:posOffset>
                      </wp:positionV>
                      <wp:extent cx="1113790" cy="1038225"/>
                      <wp:effectExtent l="0" t="0" r="10160" b="28575"/>
                      <wp:wrapNone/>
                      <wp:docPr id="26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B10D864" w14:textId="77777777" w:rsidR="00E06DE2" w:rsidRDefault="00E06DE2" w:rsidP="00C97FF3">
                                  <w:pPr>
                                    <w:ind w:firstLineChars="100" w:firstLine="200"/>
                                    <w:rPr>
                                      <w:rFonts w:hAnsi="ＭＳ 明朝"/>
                                      <w:kern w:val="0"/>
                                      <w:sz w:val="20"/>
                                    </w:rPr>
                                  </w:pPr>
                                  <w:r w:rsidRPr="00B71A31">
                                    <w:rPr>
                                      <w:rFonts w:hAnsi="ＭＳ 明朝" w:hint="eastAsia"/>
                                      <w:kern w:val="0"/>
                                      <w:sz w:val="20"/>
                                    </w:rPr>
                                    <w:t>アメリカの小学生は</w:t>
                                  </w:r>
                                  <w:r>
                                    <w:rPr>
                                      <w:rFonts w:hAnsi="ＭＳ 明朝" w:hint="eastAsia"/>
                                      <w:kern w:val="0"/>
                                      <w:sz w:val="20"/>
                                    </w:rPr>
                                    <w:t>、</w:t>
                                  </w:r>
                                  <w:r w:rsidRPr="00B71A31">
                                    <w:rPr>
                                      <w:rFonts w:hAnsi="ＭＳ 明朝" w:hint="eastAsia"/>
                                      <w:kern w:val="0"/>
                                      <w:sz w:val="20"/>
                                    </w:rPr>
                                    <w:t>どのような生活をしているのでしょうか。</w:t>
                                  </w:r>
                                </w:p>
                                <w:p w14:paraId="604A5CDA"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E545D" id="_x0000_s1222" type="#_x0000_t202" style="position:absolute;margin-left:-1.65pt;margin-top:2.1pt;width:87.7pt;height:81.75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">
                      <v:textbox inset="5.85pt,.7pt,5.85pt,.7pt">
                        <w:txbxContent>
                          <w:p w14:paraId="4B10D864" w14:textId="77777777" w:rsidR="00E06DE2" w:rsidRDefault="00E06DE2" w:rsidP="00C97FF3">
                            <w:pPr>
                              <w:ind w:firstLineChars="100" w:firstLine="200"/>
                              <w:rPr>
                                <w:rFonts w:hAnsi="ＭＳ 明朝"/>
                                <w:kern w:val="0"/>
                                <w:sz w:val="20"/>
                              </w:rPr>
                            </w:pPr>
                            <w:r w:rsidRPr="00B71A31">
                              <w:rPr>
                                <w:rFonts w:hAnsi="ＭＳ 明朝" w:hint="eastAsia"/>
                                <w:kern w:val="0"/>
                                <w:sz w:val="20"/>
                              </w:rPr>
                              <w:t>アメリカの小学生は</w:t>
                            </w:r>
                            <w:r>
                              <w:rPr>
                                <w:rFonts w:hAnsi="ＭＳ 明朝" w:hint="eastAsia"/>
                                <w:kern w:val="0"/>
                                <w:sz w:val="20"/>
                              </w:rPr>
                              <w:t>、</w:t>
                            </w:r>
                            <w:r w:rsidRPr="00B71A31">
                              <w:rPr>
                                <w:rFonts w:hAnsi="ＭＳ 明朝" w:hint="eastAsia"/>
                                <w:kern w:val="0"/>
                                <w:sz w:val="20"/>
                              </w:rPr>
                              <w:t>どのような生活をしているのでしょうか。</w:t>
                            </w:r>
                          </w:p>
                          <w:p w14:paraId="604A5CDA"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7C82970B" w14:textId="77777777" w:rsidR="00C97FF3" w:rsidRPr="006879B6" w:rsidRDefault="00C97FF3" w:rsidP="00C97FF3">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38E97EF4" w14:textId="77777777"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sidRPr="00B71A31">
              <w:rPr>
                <w:rFonts w:hAnsi="ＭＳ 明朝" w:hint="eastAsia"/>
                <w:kern w:val="0"/>
                <w:sz w:val="20"/>
              </w:rPr>
              <w:t>〇アメリカの学校の様子について</w:t>
            </w:r>
            <w:r>
              <w:rPr>
                <w:rFonts w:hAnsi="ＭＳ 明朝" w:hint="eastAsia"/>
                <w:kern w:val="0"/>
                <w:sz w:val="20"/>
              </w:rPr>
              <w:t>、</w:t>
            </w:r>
            <w:r w:rsidRPr="00B71A31">
              <w:rPr>
                <w:rFonts w:hAnsi="ＭＳ 明朝" w:hint="eastAsia"/>
                <w:kern w:val="0"/>
                <w:sz w:val="20"/>
              </w:rPr>
              <w:t>テレビ電話でアメリカに住んでいる人に質問をしたり</w:t>
            </w:r>
            <w:r>
              <w:rPr>
                <w:rFonts w:hAnsi="ＭＳ 明朝" w:hint="eastAsia"/>
                <w:kern w:val="0"/>
                <w:sz w:val="20"/>
              </w:rPr>
              <w:t>、</w:t>
            </w:r>
            <w:r w:rsidRPr="00B71A31">
              <w:rPr>
                <w:rFonts w:hAnsi="ＭＳ 明朝" w:hint="eastAsia"/>
                <w:kern w:val="0"/>
                <w:sz w:val="20"/>
              </w:rPr>
              <w:t>集めた資料を活用したりして調べる。</w:t>
            </w:r>
          </w:p>
          <w:p w14:paraId="70B81727" w14:textId="238C1CAE"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B71A31">
              <w:rPr>
                <w:rFonts w:hAnsi="ＭＳ 明朝" w:hint="eastAsia"/>
                <w:kern w:val="0"/>
                <w:sz w:val="20"/>
              </w:rPr>
              <w:t>小学校への通学は</w:t>
            </w:r>
            <w:r>
              <w:rPr>
                <w:rFonts w:hAnsi="ＭＳ 明朝" w:hint="eastAsia"/>
                <w:kern w:val="0"/>
                <w:sz w:val="20"/>
              </w:rPr>
              <w:t>、</w:t>
            </w:r>
            <w:r w:rsidRPr="00B71A31">
              <w:rPr>
                <w:rFonts w:hAnsi="ＭＳ 明朝" w:hint="eastAsia"/>
                <w:kern w:val="0"/>
                <w:sz w:val="20"/>
              </w:rPr>
              <w:t>自転車やスクールバスなどを利用し</w:t>
            </w:r>
            <w:r>
              <w:rPr>
                <w:rFonts w:hAnsi="ＭＳ 明朝" w:hint="eastAsia"/>
                <w:kern w:val="0"/>
                <w:sz w:val="20"/>
              </w:rPr>
              <w:t>、</w:t>
            </w:r>
            <w:r w:rsidRPr="00B71A31">
              <w:rPr>
                <w:rFonts w:hAnsi="ＭＳ 明朝" w:hint="eastAsia"/>
                <w:kern w:val="0"/>
                <w:sz w:val="20"/>
              </w:rPr>
              <w:t>成績がよい場合は飛び級制度がある。</w:t>
            </w:r>
          </w:p>
          <w:p w14:paraId="615D1C11" w14:textId="4159C94A"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B71A31">
              <w:rPr>
                <w:rFonts w:hAnsi="ＭＳ 明朝" w:hint="eastAsia"/>
                <w:kern w:val="0"/>
                <w:sz w:val="20"/>
              </w:rPr>
              <w:t>いろいろな民族</w:t>
            </w:r>
            <w:r>
              <w:rPr>
                <w:rFonts w:hAnsi="ＭＳ 明朝" w:hint="eastAsia"/>
                <w:kern w:val="0"/>
                <w:sz w:val="20"/>
              </w:rPr>
              <w:t>や文化が違う</w:t>
            </w:r>
            <w:r w:rsidRPr="00B71A31">
              <w:rPr>
                <w:rFonts w:hAnsi="ＭＳ 明朝" w:hint="eastAsia"/>
                <w:kern w:val="0"/>
                <w:sz w:val="20"/>
              </w:rPr>
              <w:t>子どもが通っている</w:t>
            </w:r>
            <w:r>
              <w:rPr>
                <w:rFonts w:hAnsi="ＭＳ 明朝" w:hint="eastAsia"/>
                <w:kern w:val="0"/>
                <w:sz w:val="20"/>
              </w:rPr>
              <w:t>。</w:t>
            </w:r>
          </w:p>
          <w:p w14:paraId="4C0A9D67" w14:textId="6E13635A" w:rsidR="00C97FF3" w:rsidRPr="006879B6"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64416" behindDoc="0" locked="0" layoutInCell="1" allowOverlap="1" wp14:anchorId="6A69721A" wp14:editId="24EB0064">
                      <wp:simplePos x="0" y="0"/>
                      <wp:positionH relativeFrom="column">
                        <wp:posOffset>19050</wp:posOffset>
                      </wp:positionH>
                      <wp:positionV relativeFrom="paragraph">
                        <wp:posOffset>313055</wp:posOffset>
                      </wp:positionV>
                      <wp:extent cx="2502535" cy="654628"/>
                      <wp:effectExtent l="0" t="0" r="12065" b="19050"/>
                      <wp:wrapNone/>
                      <wp:docPr id="27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54628"/>
                              </a:xfrm>
                              <a:prstGeom prst="rect">
                                <a:avLst/>
                              </a:prstGeom>
                              <a:solidFill>
                                <a:srgbClr val="FFFFFF"/>
                              </a:solidFill>
                              <a:ln w="9525">
                                <a:solidFill>
                                  <a:srgbClr val="000000"/>
                                </a:solidFill>
                                <a:prstDash val="dash"/>
                                <a:miter lim="800000"/>
                                <a:headEnd/>
                                <a:tailEnd/>
                              </a:ln>
                            </wps:spPr>
                            <wps:txbx>
                              <w:txbxContent>
                                <w:p w14:paraId="1FD8FFF3" w14:textId="21EE4433" w:rsidR="00E06DE2" w:rsidRPr="00895CC5" w:rsidRDefault="00E06DE2" w:rsidP="00C97FF3">
                                  <w:pPr>
                                    <w:spacing w:line="240" w:lineRule="exact"/>
                                    <w:rPr>
                                      <w:sz w:val="20"/>
                                    </w:rPr>
                                  </w:pPr>
                                  <w:r>
                                    <w:rPr>
                                      <w:rFonts w:hint="eastAsia"/>
                                      <w:sz w:val="20"/>
                                    </w:rPr>
                                    <w:t>ア</w:t>
                                  </w:r>
                                  <w:r w:rsidR="00531165">
                                    <w:rPr>
                                      <w:rFonts w:hint="eastAsia"/>
                                      <w:sz w:val="20"/>
                                    </w:rPr>
                                    <w:t>メリカの学校と日本の学校では同じ点やちが</w:t>
                                  </w:r>
                                  <w:r>
                                    <w:rPr>
                                      <w:rFonts w:hint="eastAsia"/>
                                      <w:sz w:val="20"/>
                                    </w:rPr>
                                    <w:t>う点がある。能力によって飛び級ができたり、いろいろな</w:t>
                                  </w:r>
                                  <w:r w:rsidR="00531165">
                                    <w:rPr>
                                      <w:rFonts w:hint="eastAsia"/>
                                      <w:sz w:val="20"/>
                                    </w:rPr>
                                    <w:t>人種や</w:t>
                                  </w:r>
                                  <w:r w:rsidR="00531165">
                                    <w:rPr>
                                      <w:sz w:val="20"/>
                                    </w:rPr>
                                    <w:t>民族の</w:t>
                                  </w:r>
                                  <w:r>
                                    <w:rPr>
                                      <w:rFonts w:hint="eastAsia"/>
                                      <w:sz w:val="20"/>
                                    </w:rPr>
                                    <w:t>子どもがいたり</w:t>
                                  </w:r>
                                  <w:r>
                                    <w:rPr>
                                      <w:sz w:val="20"/>
                                    </w:rPr>
                                    <w:t>す</w:t>
                                  </w:r>
                                  <w:r>
                                    <w:rPr>
                                      <w:rFonts w:hint="eastAsia"/>
                                      <w:sz w:val="20"/>
                                    </w:rPr>
                                    <w:t>る。</w:t>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9721A" id="_x0000_s1223" type="#_x0000_t202" style="position:absolute;left:0;text-align:left;margin-left:1.5pt;margin-top:24.65pt;width:197.05pt;height:51.55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">
                      <v:stroke dashstyle="dash"/>
                      <v:textbox inset="5.85pt,.7pt,5.85pt,.7pt">
                        <w:txbxContent>
                          <w:p w14:paraId="1FD8FFF3" w14:textId="21EE4433" w:rsidR="00E06DE2" w:rsidRPr="00895CC5" w:rsidRDefault="00E06DE2" w:rsidP="00C97FF3">
                            <w:pPr>
                              <w:spacing w:line="240" w:lineRule="exact"/>
                              <w:rPr>
                                <w:sz w:val="20"/>
                              </w:rPr>
                            </w:pPr>
                            <w:r>
                              <w:rPr>
                                <w:rFonts w:hint="eastAsia"/>
                                <w:sz w:val="20"/>
                              </w:rPr>
                              <w:t>ア</w:t>
                            </w:r>
                            <w:r w:rsidR="00531165">
                              <w:rPr>
                                <w:rFonts w:hint="eastAsia"/>
                                <w:sz w:val="20"/>
                              </w:rPr>
                              <w:t>メリカの学校と日本の学校では同じ点やちが</w:t>
                            </w:r>
                            <w:r>
                              <w:rPr>
                                <w:rFonts w:hint="eastAsia"/>
                                <w:sz w:val="20"/>
                              </w:rPr>
                              <w:t>う点がある。能力によって飛び級ができたり、いろいろな</w:t>
                            </w:r>
                            <w:r w:rsidR="00531165">
                              <w:rPr>
                                <w:rFonts w:hint="eastAsia"/>
                                <w:sz w:val="20"/>
                              </w:rPr>
                              <w:t>人種や</w:t>
                            </w:r>
                            <w:r w:rsidR="00531165">
                              <w:rPr>
                                <w:sz w:val="20"/>
                              </w:rPr>
                              <w:t>民族の</w:t>
                            </w:r>
                            <w:r>
                              <w:rPr>
                                <w:rFonts w:hint="eastAsia"/>
                                <w:sz w:val="20"/>
                              </w:rPr>
                              <w:t>子どもがいたり</w:t>
                            </w:r>
                            <w:r>
                              <w:rPr>
                                <w:sz w:val="20"/>
                              </w:rPr>
                              <w:t>す</w:t>
                            </w:r>
                            <w:r>
                              <w:rPr>
                                <w:rFonts w:hint="eastAsia"/>
                                <w:sz w:val="20"/>
                              </w:rPr>
                              <w:t>る。</w:t>
                            </w:r>
                            <w:r>
                              <w:rPr>
                                <w:sz w:val="20"/>
                              </w:rPr>
                              <w:tab/>
                            </w:r>
                            <w:r>
                              <w:rPr>
                                <w:rFonts w:hint="eastAsia"/>
                                <w:sz w:val="20"/>
                              </w:rPr>
                              <w:t>③</w:t>
                            </w:r>
                          </w:p>
                        </w:txbxContent>
                      </v:textbox>
                    </v:shape>
                  </w:pict>
                </mc:Fallback>
              </mc:AlternateContent>
            </w:r>
            <w:r>
              <w:rPr>
                <w:rFonts w:hAnsi="ＭＳ 明朝" w:hint="eastAsia"/>
                <w:noProof/>
                <w:kern w:val="0"/>
                <w:sz w:val="20"/>
              </w:rPr>
              <w:t>・</w:t>
            </w:r>
            <w:r w:rsidRPr="00B71A31">
              <w:rPr>
                <w:rFonts w:hAnsi="ＭＳ 明朝" w:hint="eastAsia"/>
                <w:kern w:val="0"/>
                <w:sz w:val="20"/>
              </w:rPr>
              <w:t>夏休みが２か月あって</w:t>
            </w:r>
            <w:r>
              <w:rPr>
                <w:rFonts w:hAnsi="ＭＳ 明朝" w:hint="eastAsia"/>
                <w:kern w:val="0"/>
                <w:sz w:val="20"/>
              </w:rPr>
              <w:t>、</w:t>
            </w:r>
            <w:r w:rsidRPr="00B71A31">
              <w:rPr>
                <w:rFonts w:hAnsi="ＭＳ 明朝" w:hint="eastAsia"/>
                <w:kern w:val="0"/>
                <w:sz w:val="20"/>
              </w:rPr>
              <w:t>日本よりも長い。</w:t>
            </w:r>
          </w:p>
        </w:tc>
        <w:tc>
          <w:tcPr>
            <w:tcW w:w="1979" w:type="dxa"/>
            <w:tcBorders>
              <w:top w:val="single" w:sz="4" w:space="0" w:color="auto"/>
              <w:bottom w:val="single" w:sz="4" w:space="0" w:color="auto"/>
            </w:tcBorders>
          </w:tcPr>
          <w:p w14:paraId="4E456178" w14:textId="15926F27" w:rsidR="00C97FF3" w:rsidRPr="00F74F45" w:rsidRDefault="00C97FF3" w:rsidP="00C97FF3">
            <w:pPr>
              <w:spacing w:line="240" w:lineRule="exact"/>
              <w:ind w:left="200" w:hangingChars="100" w:hanging="200"/>
              <w:rPr>
                <w:sz w:val="20"/>
              </w:rPr>
            </w:pPr>
            <w:r>
              <w:rPr>
                <w:rFonts w:hint="eastAsia"/>
                <w:sz w:val="20"/>
              </w:rPr>
              <w:t>◆</w:t>
            </w:r>
            <w:r w:rsidRPr="003C1B6C">
              <w:rPr>
                <w:rFonts w:hint="eastAsia"/>
                <w:sz w:val="20"/>
              </w:rPr>
              <w:t>日本の学校生活と比較させながら</w:t>
            </w:r>
            <w:r>
              <w:rPr>
                <w:rFonts w:hint="eastAsia"/>
                <w:sz w:val="20"/>
              </w:rPr>
              <w:t>、</w:t>
            </w:r>
            <w:r w:rsidR="00531165">
              <w:rPr>
                <w:rFonts w:hint="eastAsia"/>
                <w:sz w:val="20"/>
              </w:rPr>
              <w:t>似ている点やちがう点を意識して</w:t>
            </w:r>
            <w:r w:rsidRPr="003C1B6C">
              <w:rPr>
                <w:rFonts w:hint="eastAsia"/>
                <w:sz w:val="20"/>
              </w:rPr>
              <w:t>調べさせる。</w:t>
            </w:r>
          </w:p>
        </w:tc>
        <w:tc>
          <w:tcPr>
            <w:tcW w:w="1869" w:type="dxa"/>
            <w:tcBorders>
              <w:top w:val="single" w:sz="4" w:space="0" w:color="auto"/>
              <w:bottom w:val="single" w:sz="4" w:space="0" w:color="auto"/>
              <w:right w:val="single" w:sz="4" w:space="0" w:color="auto"/>
            </w:tcBorders>
          </w:tcPr>
          <w:p w14:paraId="56B90565"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1310D480" w14:textId="77777777" w:rsidR="00C97FF3" w:rsidRPr="003C1B6C" w:rsidRDefault="00C97FF3" w:rsidP="00C97FF3">
            <w:pPr>
              <w:spacing w:line="240" w:lineRule="exact"/>
              <w:rPr>
                <w:rFonts w:hAnsi="ＭＳ 明朝"/>
                <w:kern w:val="0"/>
                <w:sz w:val="20"/>
              </w:rPr>
            </w:pPr>
            <w:r w:rsidRPr="003C1B6C">
              <w:rPr>
                <w:rFonts w:hAnsi="ＭＳ 明朝" w:hint="eastAsia"/>
                <w:kern w:val="0"/>
                <w:sz w:val="20"/>
              </w:rPr>
              <w:t>ノートの記述内容</w:t>
            </w:r>
            <w:r>
              <w:rPr>
                <w:rFonts w:hAnsi="ＭＳ 明朝" w:hint="eastAsia"/>
                <w:kern w:val="0"/>
                <w:sz w:val="20"/>
              </w:rPr>
              <w:t>や発言内容</w:t>
            </w:r>
            <w:r w:rsidRPr="003C1B6C">
              <w:rPr>
                <w:rFonts w:hAnsi="ＭＳ 明朝" w:hint="eastAsia"/>
                <w:kern w:val="0"/>
                <w:sz w:val="20"/>
              </w:rPr>
              <w:t>から</w:t>
            </w:r>
            <w:r>
              <w:rPr>
                <w:rFonts w:hAnsi="ＭＳ 明朝" w:hint="eastAsia"/>
                <w:kern w:val="0"/>
                <w:sz w:val="20"/>
              </w:rPr>
              <w:t>、</w:t>
            </w:r>
            <w:r w:rsidRPr="003C1B6C">
              <w:rPr>
                <w:rFonts w:hAnsi="ＭＳ 明朝" w:hint="eastAsia"/>
                <w:kern w:val="0"/>
                <w:sz w:val="20"/>
              </w:rPr>
              <w:t>「必要な情報を集め</w:t>
            </w:r>
            <w:r>
              <w:rPr>
                <w:rFonts w:hAnsi="ＭＳ 明朝" w:hint="eastAsia"/>
                <w:kern w:val="0"/>
                <w:sz w:val="20"/>
              </w:rPr>
              <w:t>、</w:t>
            </w:r>
            <w:r w:rsidRPr="003C1B6C">
              <w:rPr>
                <w:rFonts w:hAnsi="ＭＳ 明朝" w:hint="eastAsia"/>
                <w:kern w:val="0"/>
                <w:sz w:val="20"/>
              </w:rPr>
              <w:t>読み取り</w:t>
            </w:r>
            <w:r>
              <w:rPr>
                <w:rFonts w:hAnsi="ＭＳ 明朝" w:hint="eastAsia"/>
                <w:kern w:val="0"/>
                <w:sz w:val="20"/>
              </w:rPr>
              <w:t>、</w:t>
            </w:r>
            <w:r w:rsidRPr="003C1B6C">
              <w:rPr>
                <w:rFonts w:hAnsi="ＭＳ 明朝" w:hint="eastAsia"/>
                <w:kern w:val="0"/>
                <w:sz w:val="20"/>
              </w:rPr>
              <w:t>アメリカの学校生活の様子について理解しているか」を評価する。</w:t>
            </w:r>
          </w:p>
        </w:tc>
      </w:tr>
      <w:tr w:rsidR="00C97FF3" w:rsidRPr="008E1C59" w14:paraId="20296DA5" w14:textId="77777777" w:rsidTr="00C97FF3">
        <w:tblPrEx>
          <w:tblCellMar>
            <w:left w:w="99" w:type="dxa"/>
            <w:right w:w="99" w:type="dxa"/>
          </w:tblCellMar>
        </w:tblPrEx>
        <w:trPr>
          <w:trHeight w:val="3075"/>
        </w:trPr>
        <w:tc>
          <w:tcPr>
            <w:tcW w:w="426" w:type="dxa"/>
            <w:vMerge/>
            <w:tcBorders>
              <w:left w:val="single" w:sz="4" w:space="0" w:color="auto"/>
            </w:tcBorders>
            <w:textDirection w:val="tbRlV"/>
            <w:vAlign w:val="center"/>
          </w:tcPr>
          <w:p w14:paraId="45CFCC7D"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FE4A21D"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④人々の生活と年中行事</w:t>
            </w:r>
          </w:p>
          <w:p w14:paraId="112C100D" w14:textId="2DE888BC"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sidR="002A4F5D">
              <w:rPr>
                <w:rFonts w:ascii="ＭＳ ゴシック" w:eastAsia="ＭＳ ゴシック" w:hAnsi="ＭＳ 明朝"/>
                <w:kern w:val="0"/>
                <w:sz w:val="20"/>
              </w:rPr>
              <w:t>.6</w:t>
            </w:r>
            <w:r w:rsidR="002A4F5D">
              <w:rPr>
                <w:rFonts w:ascii="ＭＳ ゴシック" w:eastAsia="ＭＳ ゴシック" w:hAnsi="ＭＳ 明朝" w:hint="eastAsia"/>
                <w:kern w:val="0"/>
                <w:sz w:val="20"/>
              </w:rPr>
              <w:t>8</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6</w:t>
            </w:r>
            <w:r w:rsidR="002A4F5D">
              <w:rPr>
                <w:rFonts w:ascii="ＭＳ ゴシック" w:eastAsia="ＭＳ ゴシック" w:hAnsi="ＭＳ 明朝" w:hint="eastAsia"/>
                <w:kern w:val="0"/>
                <w:sz w:val="20"/>
              </w:rPr>
              <w:t>9</w:t>
            </w:r>
          </w:p>
          <w:p w14:paraId="62706A35"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65440" behindDoc="0" locked="0" layoutInCell="1" allowOverlap="1" wp14:anchorId="62E88B41" wp14:editId="58D19B7D">
                      <wp:simplePos x="0" y="0"/>
                      <wp:positionH relativeFrom="column">
                        <wp:posOffset>-28257</wp:posOffset>
                      </wp:positionH>
                      <wp:positionV relativeFrom="paragraph">
                        <wp:posOffset>26670</wp:posOffset>
                      </wp:positionV>
                      <wp:extent cx="1113790" cy="1192925"/>
                      <wp:effectExtent l="0" t="0" r="10160" b="26670"/>
                      <wp:wrapNone/>
                      <wp:docPr id="27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92925"/>
                              </a:xfrm>
                              <a:prstGeom prst="rect">
                                <a:avLst/>
                              </a:prstGeom>
                              <a:solidFill>
                                <a:srgbClr val="FFFFFF"/>
                              </a:solidFill>
                              <a:ln w="9525">
                                <a:solidFill>
                                  <a:srgbClr val="000000"/>
                                </a:solidFill>
                                <a:miter lim="800000"/>
                                <a:headEnd/>
                                <a:tailEnd/>
                              </a:ln>
                            </wps:spPr>
                            <wps:txbx>
                              <w:txbxContent>
                                <w:p w14:paraId="4A928BF8" w14:textId="77777777" w:rsidR="00E06DE2" w:rsidRDefault="00E06DE2" w:rsidP="00C97FF3">
                                  <w:pPr>
                                    <w:ind w:firstLineChars="100" w:firstLine="200"/>
                                    <w:rPr>
                                      <w:rFonts w:hAnsi="ＭＳ 明朝"/>
                                      <w:kern w:val="0"/>
                                      <w:sz w:val="20"/>
                                    </w:rPr>
                                  </w:pPr>
                                  <w:r w:rsidRPr="003C1B6C">
                                    <w:rPr>
                                      <w:rFonts w:hAnsi="ＭＳ 明朝" w:hint="eastAsia"/>
                                      <w:kern w:val="0"/>
                                      <w:sz w:val="20"/>
                                    </w:rPr>
                                    <w:t>アメリカの人々のくらしや年中行事は</w:t>
                                  </w:r>
                                  <w:r>
                                    <w:rPr>
                                      <w:rFonts w:hAnsi="ＭＳ 明朝" w:hint="eastAsia"/>
                                      <w:kern w:val="0"/>
                                      <w:sz w:val="20"/>
                                    </w:rPr>
                                    <w:t>、</w:t>
                                  </w:r>
                                  <w:r w:rsidRPr="003C1B6C">
                                    <w:rPr>
                                      <w:rFonts w:hAnsi="ＭＳ 明朝" w:hint="eastAsia"/>
                                      <w:kern w:val="0"/>
                                      <w:sz w:val="20"/>
                                    </w:rPr>
                                    <w:t>どのようなものでしょうか。</w:t>
                                  </w:r>
                                </w:p>
                                <w:p w14:paraId="62DFBE34" w14:textId="5602F58A"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88B41" id="_x0000_s1224" type="#_x0000_t202" style="position:absolute;margin-left:-2.2pt;margin-top:2.1pt;width:87.7pt;height:93.9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">
                      <v:textbox inset="5.85pt,.7pt,5.85pt,.7pt">
                        <w:txbxContent>
                          <w:p w14:paraId="4A928BF8" w14:textId="77777777" w:rsidR="00E06DE2" w:rsidRDefault="00E06DE2" w:rsidP="00C97FF3">
                            <w:pPr>
                              <w:ind w:firstLineChars="100" w:firstLine="200"/>
                              <w:rPr>
                                <w:rFonts w:hAnsi="ＭＳ 明朝"/>
                                <w:kern w:val="0"/>
                                <w:sz w:val="20"/>
                              </w:rPr>
                            </w:pPr>
                            <w:r w:rsidRPr="003C1B6C">
                              <w:rPr>
                                <w:rFonts w:hAnsi="ＭＳ 明朝" w:hint="eastAsia"/>
                                <w:kern w:val="0"/>
                                <w:sz w:val="20"/>
                              </w:rPr>
                              <w:t>アメリカの人々のくらしや年中行事は</w:t>
                            </w:r>
                            <w:r>
                              <w:rPr>
                                <w:rFonts w:hAnsi="ＭＳ 明朝" w:hint="eastAsia"/>
                                <w:kern w:val="0"/>
                                <w:sz w:val="20"/>
                              </w:rPr>
                              <w:t>、</w:t>
                            </w:r>
                            <w:r w:rsidRPr="003C1B6C">
                              <w:rPr>
                                <w:rFonts w:hAnsi="ＭＳ 明朝" w:hint="eastAsia"/>
                                <w:kern w:val="0"/>
                                <w:sz w:val="20"/>
                              </w:rPr>
                              <w:t>どのようなものでしょうか。</w:t>
                            </w:r>
                          </w:p>
                          <w:p w14:paraId="62DFBE34" w14:textId="5602F58A"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0DA768E5"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6A6FD369" w14:textId="77777777"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sidRPr="003C1B6C">
              <w:rPr>
                <w:rFonts w:hAnsi="ＭＳ 明朝" w:hint="eastAsia"/>
                <w:kern w:val="0"/>
                <w:sz w:val="20"/>
              </w:rPr>
              <w:t>〇アメリカの人々の休日の過ごし方や年中行事について調べ</w:t>
            </w:r>
            <w:r>
              <w:rPr>
                <w:rFonts w:hAnsi="ＭＳ 明朝" w:hint="eastAsia"/>
                <w:kern w:val="0"/>
                <w:sz w:val="20"/>
              </w:rPr>
              <w:t>、</w:t>
            </w:r>
            <w:r w:rsidRPr="003C1B6C">
              <w:rPr>
                <w:rFonts w:hAnsi="ＭＳ 明朝" w:hint="eastAsia"/>
                <w:kern w:val="0"/>
                <w:sz w:val="20"/>
              </w:rPr>
              <w:t>話し合う。</w:t>
            </w:r>
          </w:p>
          <w:p w14:paraId="5F0E4227" w14:textId="4557BD61"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3C1B6C">
              <w:rPr>
                <w:rFonts w:hAnsi="ＭＳ 明朝" w:hint="eastAsia"/>
                <w:kern w:val="0"/>
                <w:sz w:val="20"/>
              </w:rPr>
              <w:t>休日に</w:t>
            </w:r>
            <w:r>
              <w:rPr>
                <w:rFonts w:hAnsi="ＭＳ 明朝" w:hint="eastAsia"/>
                <w:kern w:val="0"/>
                <w:sz w:val="20"/>
              </w:rPr>
              <w:t>、</w:t>
            </w:r>
            <w:r w:rsidRPr="003C1B6C">
              <w:rPr>
                <w:rFonts w:hAnsi="ＭＳ 明朝" w:hint="eastAsia"/>
                <w:kern w:val="0"/>
                <w:sz w:val="20"/>
              </w:rPr>
              <w:t>家族でハイキングに行ったり</w:t>
            </w:r>
            <w:r>
              <w:rPr>
                <w:rFonts w:hAnsi="ＭＳ 明朝" w:hint="eastAsia"/>
                <w:kern w:val="0"/>
                <w:sz w:val="20"/>
              </w:rPr>
              <w:t>、</w:t>
            </w:r>
            <w:r w:rsidRPr="003C1B6C">
              <w:rPr>
                <w:rFonts w:hAnsi="ＭＳ 明朝" w:hint="eastAsia"/>
                <w:kern w:val="0"/>
                <w:sz w:val="20"/>
              </w:rPr>
              <w:t>野球の試合を見たりして過ごしている。</w:t>
            </w:r>
          </w:p>
          <w:p w14:paraId="410CB84C" w14:textId="4F2926FC"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3C1B6C">
              <w:rPr>
                <w:rFonts w:hAnsi="ＭＳ 明朝" w:hint="eastAsia"/>
                <w:kern w:val="0"/>
                <w:sz w:val="20"/>
              </w:rPr>
              <w:t>ハロウィンには仮装をしてお菓子をもらったり感謝祭では家族でごちそうを食べたりしている</w:t>
            </w:r>
            <w:r>
              <w:rPr>
                <w:rFonts w:hAnsi="ＭＳ 明朝" w:hint="eastAsia"/>
                <w:kern w:val="0"/>
                <w:sz w:val="20"/>
              </w:rPr>
              <w:t>。</w:t>
            </w:r>
          </w:p>
          <w:p w14:paraId="20070531" w14:textId="77777777"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66464" behindDoc="0" locked="0" layoutInCell="1" allowOverlap="1" wp14:anchorId="5D74BDD2" wp14:editId="10397299">
                      <wp:simplePos x="0" y="0"/>
                      <wp:positionH relativeFrom="column">
                        <wp:posOffset>15875</wp:posOffset>
                      </wp:positionH>
                      <wp:positionV relativeFrom="paragraph">
                        <wp:posOffset>4445</wp:posOffset>
                      </wp:positionV>
                      <wp:extent cx="2502535" cy="820882"/>
                      <wp:effectExtent l="0" t="0" r="12065" b="17780"/>
                      <wp:wrapNone/>
                      <wp:docPr id="27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20882"/>
                              </a:xfrm>
                              <a:prstGeom prst="rect">
                                <a:avLst/>
                              </a:prstGeom>
                              <a:solidFill>
                                <a:srgbClr val="FFFFFF"/>
                              </a:solidFill>
                              <a:ln w="9525">
                                <a:solidFill>
                                  <a:srgbClr val="000000"/>
                                </a:solidFill>
                                <a:prstDash val="dash"/>
                                <a:miter lim="800000"/>
                                <a:headEnd/>
                                <a:tailEnd/>
                              </a:ln>
                            </wps:spPr>
                            <wps:txbx>
                              <w:txbxContent>
                                <w:p w14:paraId="3C90C22F" w14:textId="0F714D8C" w:rsidR="00E06DE2" w:rsidRPr="00895CC5" w:rsidRDefault="00E06DE2" w:rsidP="00C97FF3">
                                  <w:pPr>
                                    <w:spacing w:line="240" w:lineRule="exact"/>
                                    <w:jc w:val="left"/>
                                    <w:rPr>
                                      <w:sz w:val="20"/>
                                    </w:rPr>
                                  </w:pPr>
                                  <w:r w:rsidRPr="003C1B6C">
                                    <w:rPr>
                                      <w:rFonts w:hint="eastAsia"/>
                                      <w:sz w:val="20"/>
                                    </w:rPr>
                                    <w:t>ア</w:t>
                                  </w:r>
                                  <w:r w:rsidR="00531165">
                                    <w:rPr>
                                      <w:rFonts w:hint="eastAsia"/>
                                      <w:sz w:val="20"/>
                                    </w:rPr>
                                    <w:t>メリカでは国土が広いため</w:t>
                                  </w:r>
                                  <w:r>
                                    <w:rPr>
                                      <w:rFonts w:hint="eastAsia"/>
                                      <w:sz w:val="20"/>
                                    </w:rPr>
                                    <w:t>、</w:t>
                                  </w:r>
                                  <w:r w:rsidRPr="003C1B6C">
                                    <w:rPr>
                                      <w:rFonts w:hint="eastAsia"/>
                                      <w:sz w:val="20"/>
                                    </w:rPr>
                                    <w:t>車で出かけることが多く</w:t>
                                  </w:r>
                                  <w:r>
                                    <w:rPr>
                                      <w:rFonts w:hint="eastAsia"/>
                                      <w:sz w:val="20"/>
                                    </w:rPr>
                                    <w:t>、</w:t>
                                  </w:r>
                                  <w:r w:rsidRPr="003C1B6C">
                                    <w:rPr>
                                      <w:rFonts w:hint="eastAsia"/>
                                      <w:sz w:val="20"/>
                                    </w:rPr>
                                    <w:t>家族や親戚で集まってさまざまな年中行事を祝う習慣がある。また、スポーツや産業で日本にも影響を与えている。</w:t>
                                  </w:r>
                                  <w:r>
                                    <w:rPr>
                                      <w:sz w:val="20"/>
                                    </w:rPr>
                                    <w:tab/>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4BDD2" id="_x0000_s1225" type="#_x0000_t202" style="position:absolute;left:0;text-align:left;margin-left:1.25pt;margin-top:.35pt;width:197.05pt;height:64.65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">
                      <v:stroke dashstyle="dash"/>
                      <v:textbox inset="5.85pt,.7pt,5.85pt,.7pt">
                        <w:txbxContent>
                          <w:p w14:paraId="3C90C22F" w14:textId="0F714D8C" w:rsidR="00E06DE2" w:rsidRPr="00895CC5" w:rsidRDefault="00E06DE2" w:rsidP="00C97FF3">
                            <w:pPr>
                              <w:spacing w:line="240" w:lineRule="exact"/>
                              <w:jc w:val="left"/>
                              <w:rPr>
                                <w:sz w:val="20"/>
                              </w:rPr>
                            </w:pPr>
                            <w:r w:rsidRPr="003C1B6C">
                              <w:rPr>
                                <w:rFonts w:hint="eastAsia"/>
                                <w:sz w:val="20"/>
                              </w:rPr>
                              <w:t>ア</w:t>
                            </w:r>
                            <w:r w:rsidR="00531165">
                              <w:rPr>
                                <w:rFonts w:hint="eastAsia"/>
                                <w:sz w:val="20"/>
                              </w:rPr>
                              <w:t>メリカでは国土が広いため</w:t>
                            </w:r>
                            <w:r>
                              <w:rPr>
                                <w:rFonts w:hint="eastAsia"/>
                                <w:sz w:val="20"/>
                              </w:rPr>
                              <w:t>、</w:t>
                            </w:r>
                            <w:r w:rsidRPr="003C1B6C">
                              <w:rPr>
                                <w:rFonts w:hint="eastAsia"/>
                                <w:sz w:val="20"/>
                              </w:rPr>
                              <w:t>車で出かけることが多く</w:t>
                            </w:r>
                            <w:r>
                              <w:rPr>
                                <w:rFonts w:hint="eastAsia"/>
                                <w:sz w:val="20"/>
                              </w:rPr>
                              <w:t>、</w:t>
                            </w:r>
                            <w:r w:rsidRPr="003C1B6C">
                              <w:rPr>
                                <w:rFonts w:hint="eastAsia"/>
                                <w:sz w:val="20"/>
                              </w:rPr>
                              <w:t>家族や親戚で集まってさまざまな年中行事を祝う習慣がある。また、スポーツや産業で日本にも影響を与えている。</w:t>
                            </w:r>
                            <w:r>
                              <w:rPr>
                                <w:sz w:val="20"/>
                              </w:rPr>
                              <w:tab/>
                            </w:r>
                            <w:r>
                              <w:rPr>
                                <w:sz w:val="20"/>
                              </w:rPr>
                              <w:tab/>
                            </w:r>
                            <w:r>
                              <w:rPr>
                                <w:sz w:val="20"/>
                              </w:rPr>
                              <w:tab/>
                            </w:r>
                            <w:r>
                              <w:rPr>
                                <w:rFonts w:hint="eastAsia"/>
                                <w:sz w:val="20"/>
                              </w:rPr>
                              <w:t>④</w:t>
                            </w:r>
                          </w:p>
                        </w:txbxContent>
                      </v:textbox>
                    </v:shape>
                  </w:pict>
                </mc:Fallback>
              </mc:AlternateContent>
            </w:r>
          </w:p>
        </w:tc>
        <w:tc>
          <w:tcPr>
            <w:tcW w:w="1979" w:type="dxa"/>
            <w:tcBorders>
              <w:top w:val="single" w:sz="4" w:space="0" w:color="auto"/>
              <w:bottom w:val="single" w:sz="4" w:space="0" w:color="auto"/>
            </w:tcBorders>
          </w:tcPr>
          <w:p w14:paraId="485EEA83" w14:textId="77777777" w:rsidR="00C97FF3" w:rsidRPr="005B26A5" w:rsidRDefault="00C97FF3" w:rsidP="00C97FF3">
            <w:pPr>
              <w:spacing w:line="240" w:lineRule="exact"/>
              <w:ind w:left="200" w:hangingChars="100" w:hanging="200"/>
              <w:rPr>
                <w:sz w:val="20"/>
              </w:rPr>
            </w:pPr>
            <w:r w:rsidRPr="005B26A5">
              <w:rPr>
                <w:rFonts w:hint="eastAsia"/>
                <w:sz w:val="20"/>
              </w:rPr>
              <w:t>◆休日の過ごし方や年中行事について</w:t>
            </w:r>
            <w:r>
              <w:rPr>
                <w:rFonts w:hint="eastAsia"/>
                <w:sz w:val="20"/>
              </w:rPr>
              <w:t>、</w:t>
            </w:r>
            <w:r w:rsidRPr="005B26A5">
              <w:rPr>
                <w:rFonts w:hint="eastAsia"/>
                <w:sz w:val="20"/>
              </w:rPr>
              <w:t>自分たちの様子と比べながら調べさせる。</w:t>
            </w:r>
          </w:p>
          <w:p w14:paraId="7C5788E4" w14:textId="77777777" w:rsidR="00C97FF3" w:rsidRDefault="00C97FF3" w:rsidP="00C97FF3">
            <w:pPr>
              <w:spacing w:line="240" w:lineRule="exact"/>
              <w:ind w:left="200" w:hangingChars="100" w:hanging="200"/>
              <w:rPr>
                <w:sz w:val="20"/>
              </w:rPr>
            </w:pPr>
            <w:r w:rsidRPr="005B26A5">
              <w:rPr>
                <w:rFonts w:hint="eastAsia"/>
                <w:sz w:val="20"/>
              </w:rPr>
              <w:t>◆アメリカの文化やスポーツが世界に影響を与えていることに気づかせる。</w:t>
            </w:r>
          </w:p>
        </w:tc>
        <w:tc>
          <w:tcPr>
            <w:tcW w:w="1869" w:type="dxa"/>
            <w:tcBorders>
              <w:top w:val="single" w:sz="4" w:space="0" w:color="auto"/>
              <w:bottom w:val="single" w:sz="4" w:space="0" w:color="auto"/>
              <w:right w:val="single" w:sz="4" w:space="0" w:color="auto"/>
            </w:tcBorders>
          </w:tcPr>
          <w:p w14:paraId="452B82D9"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31478797" w14:textId="77777777" w:rsidR="00C97FF3"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w:t>
            </w:r>
            <w:r w:rsidRPr="005B26A5">
              <w:rPr>
                <w:rFonts w:hAnsi="ＭＳ 明朝" w:hint="eastAsia"/>
                <w:kern w:val="0"/>
                <w:sz w:val="20"/>
              </w:rPr>
              <w:t>アメリカの人々の</w:t>
            </w:r>
            <w:r>
              <w:rPr>
                <w:rFonts w:hAnsi="ＭＳ 明朝" w:hint="eastAsia"/>
                <w:kern w:val="0"/>
                <w:sz w:val="20"/>
              </w:rPr>
              <w:t>くらし</w:t>
            </w:r>
            <w:r w:rsidRPr="005B26A5">
              <w:rPr>
                <w:rFonts w:hAnsi="ＭＳ 明朝" w:hint="eastAsia"/>
                <w:kern w:val="0"/>
                <w:sz w:val="20"/>
              </w:rPr>
              <w:t>や年中行事について理解しているか」を評価する。</w:t>
            </w:r>
          </w:p>
        </w:tc>
      </w:tr>
      <w:tr w:rsidR="00C97FF3" w:rsidRPr="008E1C59" w14:paraId="7343977B" w14:textId="77777777" w:rsidTr="00C97FF3">
        <w:tblPrEx>
          <w:tblCellMar>
            <w:left w:w="99" w:type="dxa"/>
            <w:right w:w="99" w:type="dxa"/>
          </w:tblCellMar>
        </w:tblPrEx>
        <w:trPr>
          <w:trHeight w:val="3952"/>
        </w:trPr>
        <w:tc>
          <w:tcPr>
            <w:tcW w:w="426" w:type="dxa"/>
            <w:vMerge/>
            <w:tcBorders>
              <w:left w:val="single" w:sz="4" w:space="0" w:color="auto"/>
            </w:tcBorders>
            <w:textDirection w:val="tbRlV"/>
          </w:tcPr>
          <w:p w14:paraId="706018D9"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1A628BB" w14:textId="3B19A334"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5B26A5">
              <w:rPr>
                <w:rFonts w:ascii="ＭＳ ゴシック" w:eastAsia="ＭＳ ゴシック" w:hAnsi="ＭＳ 明朝" w:hint="eastAsia"/>
                <w:kern w:val="0"/>
                <w:sz w:val="20"/>
              </w:rPr>
              <w:t>広い国土を生かした産業と多文化社会</w:t>
            </w:r>
          </w:p>
          <w:p w14:paraId="4E7556FD" w14:textId="7B8AC8CA"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.70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71</w:t>
            </w:r>
          </w:p>
          <w:p w14:paraId="06970593" w14:textId="6196E385" w:rsidR="00C97FF3" w:rsidRDefault="005A1035"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67488" behindDoc="0" locked="0" layoutInCell="1" allowOverlap="1" wp14:anchorId="26293D61" wp14:editId="42446796">
                      <wp:simplePos x="0" y="0"/>
                      <wp:positionH relativeFrom="column">
                        <wp:posOffset>-28258</wp:posOffset>
                      </wp:positionH>
                      <wp:positionV relativeFrom="paragraph">
                        <wp:posOffset>24130</wp:posOffset>
                      </wp:positionV>
                      <wp:extent cx="1113790" cy="1309255"/>
                      <wp:effectExtent l="0" t="0" r="10160" b="24765"/>
                      <wp:wrapNone/>
                      <wp:docPr id="27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9255"/>
                              </a:xfrm>
                              <a:prstGeom prst="rect">
                                <a:avLst/>
                              </a:prstGeom>
                              <a:solidFill>
                                <a:srgbClr val="FFFFFF"/>
                              </a:solidFill>
                              <a:ln w="9525">
                                <a:solidFill>
                                  <a:srgbClr val="000000"/>
                                </a:solidFill>
                                <a:miter lim="800000"/>
                                <a:headEnd/>
                                <a:tailEnd/>
                              </a:ln>
                            </wps:spPr>
                            <wps:txbx>
                              <w:txbxContent>
                                <w:p w14:paraId="47C7D9B0" w14:textId="55DF5A10" w:rsidR="00E06DE2" w:rsidRDefault="00E06DE2" w:rsidP="00C97FF3">
                                  <w:pPr>
                                    <w:ind w:firstLineChars="100" w:firstLine="200"/>
                                    <w:rPr>
                                      <w:rFonts w:hAnsi="ＭＳ 明朝"/>
                                      <w:kern w:val="0"/>
                                      <w:sz w:val="20"/>
                                    </w:rPr>
                                  </w:pPr>
                                  <w:r w:rsidRPr="005B26A5">
                                    <w:rPr>
                                      <w:rFonts w:hAnsi="ＭＳ 明朝" w:hint="eastAsia"/>
                                      <w:kern w:val="0"/>
                                      <w:sz w:val="20"/>
                                    </w:rPr>
                                    <w:t>アメリカにはどのような産業があり</w:t>
                                  </w:r>
                                  <w:r>
                                    <w:rPr>
                                      <w:rFonts w:hAnsi="ＭＳ 明朝" w:hint="eastAsia"/>
                                      <w:kern w:val="0"/>
                                      <w:sz w:val="20"/>
                                    </w:rPr>
                                    <w:t>、</w:t>
                                  </w:r>
                                  <w:r w:rsidRPr="005B26A5">
                                    <w:rPr>
                                      <w:rFonts w:hAnsi="ＭＳ 明朝" w:hint="eastAsia"/>
                                      <w:kern w:val="0"/>
                                      <w:sz w:val="20"/>
                                    </w:rPr>
                                    <w:t>どのような人々がくらしているのでしょうか。</w:t>
                                  </w:r>
                                </w:p>
                                <w:p w14:paraId="18765121" w14:textId="61670215"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93D61" id="_x0000_s1226" type="#_x0000_t202" style="position:absolute;margin-left:-2.25pt;margin-top:1.9pt;width:87.7pt;height:103.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">
                      <v:textbox inset="5.85pt,.7pt,5.85pt,.7pt">
                        <w:txbxContent>
                          <w:p w14:paraId="47C7D9B0" w14:textId="55DF5A10" w:rsidR="00E06DE2" w:rsidRDefault="00E06DE2" w:rsidP="00C97FF3">
                            <w:pPr>
                              <w:ind w:firstLineChars="100" w:firstLine="200"/>
                              <w:rPr>
                                <w:rFonts w:hAnsi="ＭＳ 明朝"/>
                                <w:kern w:val="0"/>
                                <w:sz w:val="20"/>
                              </w:rPr>
                            </w:pPr>
                            <w:r w:rsidRPr="005B26A5">
                              <w:rPr>
                                <w:rFonts w:hAnsi="ＭＳ 明朝" w:hint="eastAsia"/>
                                <w:kern w:val="0"/>
                                <w:sz w:val="20"/>
                              </w:rPr>
                              <w:t>アメリカにはどのような産業があり</w:t>
                            </w:r>
                            <w:r>
                              <w:rPr>
                                <w:rFonts w:hAnsi="ＭＳ 明朝" w:hint="eastAsia"/>
                                <w:kern w:val="0"/>
                                <w:sz w:val="20"/>
                              </w:rPr>
                              <w:t>、</w:t>
                            </w:r>
                            <w:r w:rsidRPr="005B26A5">
                              <w:rPr>
                                <w:rFonts w:hAnsi="ＭＳ 明朝" w:hint="eastAsia"/>
                                <w:kern w:val="0"/>
                                <w:sz w:val="20"/>
                              </w:rPr>
                              <w:t>どのような人々がくらしているのでしょうか。</w:t>
                            </w:r>
                          </w:p>
                          <w:p w14:paraId="18765121" w14:textId="61670215"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6ABD8DD3" w14:textId="77777777" w:rsidR="00C97FF3" w:rsidRPr="006879B6" w:rsidRDefault="00C97FF3" w:rsidP="00C97FF3">
            <w:pPr>
              <w:autoSpaceDE w:val="0"/>
              <w:autoSpaceDN w:val="0"/>
              <w:adjustRightInd w:val="0"/>
              <w:spacing w:line="240" w:lineRule="exact"/>
              <w:ind w:right="800"/>
              <w:rPr>
                <w:rFonts w:hAnsi="ＭＳ 明朝"/>
                <w:kern w:val="0"/>
                <w:sz w:val="20"/>
              </w:rPr>
            </w:pPr>
          </w:p>
        </w:tc>
        <w:tc>
          <w:tcPr>
            <w:tcW w:w="4141" w:type="dxa"/>
            <w:tcBorders>
              <w:top w:val="single" w:sz="4" w:space="0" w:color="auto"/>
              <w:left w:val="nil"/>
              <w:bottom w:val="single" w:sz="4" w:space="0" w:color="auto"/>
            </w:tcBorders>
          </w:tcPr>
          <w:p w14:paraId="04F6C50D"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sidRPr="005B26A5">
              <w:rPr>
                <w:rFonts w:hAnsi="ＭＳ 明朝" w:hint="eastAsia"/>
                <w:kern w:val="0"/>
                <w:sz w:val="20"/>
              </w:rPr>
              <w:t>〇アメリカの産業や多文化社会について</w:t>
            </w:r>
            <w:r>
              <w:rPr>
                <w:rFonts w:hAnsi="ＭＳ 明朝" w:hint="eastAsia"/>
                <w:kern w:val="0"/>
                <w:sz w:val="20"/>
              </w:rPr>
              <w:t>、</w:t>
            </w:r>
            <w:r w:rsidRPr="005B26A5">
              <w:rPr>
                <w:rFonts w:hAnsi="ＭＳ 明朝" w:hint="eastAsia"/>
                <w:kern w:val="0"/>
                <w:sz w:val="20"/>
              </w:rPr>
              <w:t>集めた資料を活用して調べ</w:t>
            </w:r>
            <w:r>
              <w:rPr>
                <w:rFonts w:hAnsi="ＭＳ 明朝" w:hint="eastAsia"/>
                <w:kern w:val="0"/>
                <w:sz w:val="20"/>
              </w:rPr>
              <w:t>、</w:t>
            </w:r>
            <w:r w:rsidRPr="005B26A5">
              <w:rPr>
                <w:rFonts w:hAnsi="ＭＳ 明朝" w:hint="eastAsia"/>
                <w:kern w:val="0"/>
                <w:sz w:val="20"/>
              </w:rPr>
              <w:t>話し合う。</w:t>
            </w:r>
          </w:p>
          <w:p w14:paraId="09F23EB2" w14:textId="7A8DBB49"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5B26A5">
              <w:rPr>
                <w:rFonts w:hAnsi="ＭＳ 明朝" w:hint="eastAsia"/>
                <w:kern w:val="0"/>
                <w:sz w:val="20"/>
              </w:rPr>
              <w:t>広い国土を生かして</w:t>
            </w:r>
            <w:r>
              <w:rPr>
                <w:rFonts w:hAnsi="ＭＳ 明朝" w:hint="eastAsia"/>
                <w:kern w:val="0"/>
                <w:sz w:val="20"/>
              </w:rPr>
              <w:t>、</w:t>
            </w:r>
            <w:r w:rsidRPr="005B26A5">
              <w:rPr>
                <w:rFonts w:hAnsi="ＭＳ 明朝" w:hint="eastAsia"/>
                <w:kern w:val="0"/>
                <w:sz w:val="20"/>
              </w:rPr>
              <w:t>小麦や大豆を大量に生産していて</w:t>
            </w:r>
            <w:r>
              <w:rPr>
                <w:rFonts w:hAnsi="ＭＳ 明朝" w:hint="eastAsia"/>
                <w:kern w:val="0"/>
                <w:sz w:val="20"/>
              </w:rPr>
              <w:t>、</w:t>
            </w:r>
            <w:r w:rsidRPr="005B26A5">
              <w:rPr>
                <w:rFonts w:hAnsi="ＭＳ 明朝" w:hint="eastAsia"/>
                <w:kern w:val="0"/>
                <w:sz w:val="20"/>
              </w:rPr>
              <w:t>日本とちがう。</w:t>
            </w:r>
          </w:p>
          <w:p w14:paraId="2D5BE445" w14:textId="6BE32584"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5B26A5">
              <w:rPr>
                <w:rFonts w:hAnsi="ＭＳ 明朝" w:hint="eastAsia"/>
                <w:kern w:val="0"/>
                <w:sz w:val="20"/>
              </w:rPr>
              <w:t>多文化社会と言われ</w:t>
            </w:r>
            <w:r>
              <w:rPr>
                <w:rFonts w:hAnsi="ＭＳ 明朝" w:hint="eastAsia"/>
                <w:kern w:val="0"/>
                <w:sz w:val="20"/>
              </w:rPr>
              <w:t>、</w:t>
            </w:r>
            <w:r w:rsidRPr="005B26A5">
              <w:rPr>
                <w:rFonts w:hAnsi="ＭＳ 明朝" w:hint="eastAsia"/>
                <w:kern w:val="0"/>
                <w:sz w:val="20"/>
              </w:rPr>
              <w:t>ロサンゼルスには日系人が多く住んでいて</w:t>
            </w:r>
            <w:r>
              <w:rPr>
                <w:rFonts w:hAnsi="ＭＳ 明朝" w:hint="eastAsia"/>
                <w:kern w:val="0"/>
                <w:sz w:val="20"/>
              </w:rPr>
              <w:t>、</w:t>
            </w:r>
            <w:r w:rsidRPr="005B26A5">
              <w:rPr>
                <w:rFonts w:hAnsi="ＭＳ 明朝" w:hint="eastAsia"/>
                <w:kern w:val="0"/>
                <w:sz w:val="20"/>
              </w:rPr>
              <w:t>日系人の祭りがある。</w:t>
            </w:r>
          </w:p>
          <w:p w14:paraId="3950E7FC"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sidRPr="005B26A5">
              <w:rPr>
                <w:rFonts w:hAnsi="ＭＳ 明朝" w:hint="eastAsia"/>
                <w:kern w:val="0"/>
                <w:sz w:val="20"/>
              </w:rPr>
              <w:t>〇アメリカについて調べてきたことを</w:t>
            </w:r>
            <w:r>
              <w:rPr>
                <w:rFonts w:hAnsi="ＭＳ 明朝" w:hint="eastAsia"/>
                <w:kern w:val="0"/>
                <w:sz w:val="20"/>
              </w:rPr>
              <w:t>、</w:t>
            </w:r>
            <w:r w:rsidRPr="005B26A5">
              <w:rPr>
                <w:rFonts w:hAnsi="ＭＳ 明朝" w:hint="eastAsia"/>
                <w:kern w:val="0"/>
                <w:sz w:val="20"/>
              </w:rPr>
              <w:t>カードに整理する。</w:t>
            </w:r>
          </w:p>
          <w:p w14:paraId="6FE07BDF" w14:textId="2FB5527A" w:rsidR="00C97FF3" w:rsidRPr="00897D1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68512" behindDoc="0" locked="0" layoutInCell="1" allowOverlap="1" wp14:anchorId="6E91FEC8" wp14:editId="71E837AA">
                      <wp:simplePos x="0" y="0"/>
                      <wp:positionH relativeFrom="column">
                        <wp:posOffset>13363</wp:posOffset>
                      </wp:positionH>
                      <wp:positionV relativeFrom="paragraph">
                        <wp:posOffset>388759</wp:posOffset>
                      </wp:positionV>
                      <wp:extent cx="2502535" cy="683812"/>
                      <wp:effectExtent l="0" t="0" r="12065" b="15240"/>
                      <wp:wrapNone/>
                      <wp:docPr id="27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3812"/>
                              </a:xfrm>
                              <a:prstGeom prst="rect">
                                <a:avLst/>
                              </a:prstGeom>
                              <a:solidFill>
                                <a:srgbClr val="FFFFFF"/>
                              </a:solidFill>
                              <a:ln w="9525">
                                <a:solidFill>
                                  <a:srgbClr val="000000"/>
                                </a:solidFill>
                                <a:prstDash val="dash"/>
                                <a:miter lim="800000"/>
                                <a:headEnd/>
                                <a:tailEnd/>
                              </a:ln>
                            </wps:spPr>
                            <wps:txbx>
                              <w:txbxContent>
                                <w:p w14:paraId="0E13207B" w14:textId="5473CFE5" w:rsidR="00E06DE2" w:rsidRPr="00895CC5" w:rsidRDefault="00E06DE2" w:rsidP="00C97FF3">
                                  <w:pPr>
                                    <w:spacing w:line="240" w:lineRule="exact"/>
                                    <w:jc w:val="left"/>
                                    <w:rPr>
                                      <w:sz w:val="20"/>
                                    </w:rPr>
                                  </w:pPr>
                                  <w:r w:rsidRPr="005B26A5">
                                    <w:rPr>
                                      <w:rFonts w:hint="eastAsia"/>
                                      <w:sz w:val="20"/>
                                    </w:rPr>
                                    <w:t>アメリカは</w:t>
                                  </w:r>
                                  <w:r>
                                    <w:rPr>
                                      <w:rFonts w:hint="eastAsia"/>
                                      <w:sz w:val="20"/>
                                    </w:rPr>
                                    <w:t>、</w:t>
                                  </w:r>
                                  <w:r w:rsidRPr="005B26A5">
                                    <w:rPr>
                                      <w:rFonts w:hint="eastAsia"/>
                                      <w:sz w:val="20"/>
                                    </w:rPr>
                                    <w:t>広い国土を利用して農業</w:t>
                                  </w:r>
                                  <w:r>
                                    <w:rPr>
                                      <w:rFonts w:hint="eastAsia"/>
                                      <w:sz w:val="20"/>
                                    </w:rPr>
                                    <w:t>、</w:t>
                                  </w:r>
                                  <w:r w:rsidRPr="005B26A5">
                                    <w:rPr>
                                      <w:rFonts w:hint="eastAsia"/>
                                      <w:sz w:val="20"/>
                                    </w:rPr>
                                    <w:t>工業</w:t>
                                  </w:r>
                                  <w:r>
                                    <w:rPr>
                                      <w:rFonts w:hint="eastAsia"/>
                                      <w:sz w:val="20"/>
                                    </w:rPr>
                                    <w:t>、</w:t>
                                  </w:r>
                                  <w:r w:rsidRPr="005B26A5">
                                    <w:rPr>
                                      <w:rFonts w:hint="eastAsia"/>
                                      <w:sz w:val="20"/>
                                    </w:rPr>
                                    <w:t>宇宙開発など世界をリードしている。また</w:t>
                                  </w:r>
                                  <w:r>
                                    <w:rPr>
                                      <w:rFonts w:hint="eastAsia"/>
                                      <w:sz w:val="20"/>
                                    </w:rPr>
                                    <w:t>、</w:t>
                                  </w:r>
                                  <w:r w:rsidRPr="005B26A5">
                                    <w:rPr>
                                      <w:rFonts w:hint="eastAsia"/>
                                      <w:sz w:val="20"/>
                                    </w:rPr>
                                    <w:t>建国以来</w:t>
                                  </w:r>
                                  <w:r>
                                    <w:rPr>
                                      <w:rFonts w:hint="eastAsia"/>
                                      <w:sz w:val="20"/>
                                    </w:rPr>
                                    <w:t>、</w:t>
                                  </w:r>
                                  <w:r w:rsidRPr="005B26A5">
                                    <w:rPr>
                                      <w:rFonts w:hint="eastAsia"/>
                                      <w:sz w:val="20"/>
                                    </w:rPr>
                                    <w:t>多くの移民を受け入れてきた多文化社会である</w:t>
                                  </w:r>
                                  <w:r w:rsidRPr="003C1B6C">
                                    <w:rPr>
                                      <w:rFonts w:hint="eastAsia"/>
                                      <w:sz w:val="20"/>
                                    </w:rPr>
                                    <w:t>。</w:t>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1FEC8" id="_x0000_s1227" type="#_x0000_t202" style="position:absolute;left:0;text-align:left;margin-left:1.05pt;margin-top:30.6pt;width:197.05pt;height:53.8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">
                      <v:stroke dashstyle="dash"/>
                      <v:textbox inset="5.85pt,.7pt,5.85pt,.7pt">
                        <w:txbxContent>
                          <w:p w14:paraId="0E13207B" w14:textId="5473CFE5" w:rsidR="00E06DE2" w:rsidRPr="00895CC5" w:rsidRDefault="00E06DE2" w:rsidP="00C97FF3">
                            <w:pPr>
                              <w:spacing w:line="240" w:lineRule="exact"/>
                              <w:jc w:val="left"/>
                              <w:rPr>
                                <w:sz w:val="20"/>
                              </w:rPr>
                            </w:pPr>
                            <w:r w:rsidRPr="005B26A5">
                              <w:rPr>
                                <w:rFonts w:hint="eastAsia"/>
                                <w:sz w:val="20"/>
                              </w:rPr>
                              <w:t>アメリカは</w:t>
                            </w:r>
                            <w:r>
                              <w:rPr>
                                <w:rFonts w:hint="eastAsia"/>
                                <w:sz w:val="20"/>
                              </w:rPr>
                              <w:t>、</w:t>
                            </w:r>
                            <w:r w:rsidRPr="005B26A5">
                              <w:rPr>
                                <w:rFonts w:hint="eastAsia"/>
                                <w:sz w:val="20"/>
                              </w:rPr>
                              <w:t>広い国土を利用して農業</w:t>
                            </w:r>
                            <w:r>
                              <w:rPr>
                                <w:rFonts w:hint="eastAsia"/>
                                <w:sz w:val="20"/>
                              </w:rPr>
                              <w:t>、</w:t>
                            </w:r>
                            <w:r w:rsidRPr="005B26A5">
                              <w:rPr>
                                <w:rFonts w:hint="eastAsia"/>
                                <w:sz w:val="20"/>
                              </w:rPr>
                              <w:t>工業</w:t>
                            </w:r>
                            <w:r>
                              <w:rPr>
                                <w:rFonts w:hint="eastAsia"/>
                                <w:sz w:val="20"/>
                              </w:rPr>
                              <w:t>、</w:t>
                            </w:r>
                            <w:r w:rsidRPr="005B26A5">
                              <w:rPr>
                                <w:rFonts w:hint="eastAsia"/>
                                <w:sz w:val="20"/>
                              </w:rPr>
                              <w:t>宇宙開発など世界をリードしている。また</w:t>
                            </w:r>
                            <w:r>
                              <w:rPr>
                                <w:rFonts w:hint="eastAsia"/>
                                <w:sz w:val="20"/>
                              </w:rPr>
                              <w:t>、</w:t>
                            </w:r>
                            <w:r w:rsidRPr="005B26A5">
                              <w:rPr>
                                <w:rFonts w:hint="eastAsia"/>
                                <w:sz w:val="20"/>
                              </w:rPr>
                              <w:t>建国以来</w:t>
                            </w:r>
                            <w:r>
                              <w:rPr>
                                <w:rFonts w:hint="eastAsia"/>
                                <w:sz w:val="20"/>
                              </w:rPr>
                              <w:t>、</w:t>
                            </w:r>
                            <w:r w:rsidRPr="005B26A5">
                              <w:rPr>
                                <w:rFonts w:hint="eastAsia"/>
                                <w:sz w:val="20"/>
                              </w:rPr>
                              <w:t>多くの移民を受け入れてきた多文化社会である</w:t>
                            </w:r>
                            <w:r w:rsidRPr="003C1B6C">
                              <w:rPr>
                                <w:rFonts w:hint="eastAsia"/>
                                <w:sz w:val="20"/>
                              </w:rPr>
                              <w:t>。</w:t>
                            </w:r>
                            <w:r>
                              <w:rPr>
                                <w:sz w:val="20"/>
                              </w:rPr>
                              <w:tab/>
                            </w:r>
                            <w:r>
                              <w:rPr>
                                <w:rFonts w:hint="eastAsia"/>
                                <w:sz w:val="20"/>
                              </w:rPr>
                              <w:t>⑤</w:t>
                            </w:r>
                          </w:p>
                        </w:txbxContent>
                      </v:textbox>
                    </v:shape>
                  </w:pict>
                </mc:Fallback>
              </mc:AlternateContent>
            </w:r>
            <w:r>
              <w:rPr>
                <w:rFonts w:hAnsi="ＭＳ 明朝" w:hint="eastAsia"/>
                <w:kern w:val="0"/>
                <w:sz w:val="20"/>
              </w:rPr>
              <w:t>・</w:t>
            </w:r>
            <w:r w:rsidRPr="005B26A5">
              <w:rPr>
                <w:rFonts w:hAnsi="ＭＳ 明朝" w:hint="eastAsia"/>
                <w:kern w:val="0"/>
                <w:sz w:val="20"/>
              </w:rPr>
              <w:t>学校や人々の様子</w:t>
            </w:r>
            <w:r>
              <w:rPr>
                <w:rFonts w:hAnsi="ＭＳ 明朝" w:hint="eastAsia"/>
                <w:kern w:val="0"/>
                <w:sz w:val="20"/>
              </w:rPr>
              <w:t>、</w:t>
            </w:r>
            <w:r w:rsidRPr="005B26A5">
              <w:rPr>
                <w:rFonts w:hAnsi="ＭＳ 明朝" w:hint="eastAsia"/>
                <w:kern w:val="0"/>
                <w:sz w:val="20"/>
              </w:rPr>
              <w:t>仕事や産業の様子について調べたことをカードに整理する。</w:t>
            </w:r>
          </w:p>
        </w:tc>
        <w:tc>
          <w:tcPr>
            <w:tcW w:w="1979" w:type="dxa"/>
            <w:tcBorders>
              <w:top w:val="single" w:sz="4" w:space="0" w:color="auto"/>
              <w:bottom w:val="single" w:sz="4" w:space="0" w:color="auto"/>
            </w:tcBorders>
          </w:tcPr>
          <w:p w14:paraId="11FD053D" w14:textId="77777777" w:rsidR="00C97FF3" w:rsidRPr="005B26A5" w:rsidRDefault="00C97FF3" w:rsidP="00C97FF3">
            <w:pPr>
              <w:spacing w:line="240" w:lineRule="exact"/>
              <w:ind w:left="200" w:hangingChars="100" w:hanging="200"/>
              <w:rPr>
                <w:sz w:val="20"/>
              </w:rPr>
            </w:pPr>
            <w:r w:rsidRPr="005B26A5">
              <w:rPr>
                <w:rFonts w:hint="eastAsia"/>
                <w:sz w:val="20"/>
              </w:rPr>
              <w:t>◆広い国土をもつアメリカは</w:t>
            </w:r>
            <w:r>
              <w:rPr>
                <w:rFonts w:hint="eastAsia"/>
                <w:sz w:val="20"/>
              </w:rPr>
              <w:t>、</w:t>
            </w:r>
            <w:r w:rsidRPr="005B26A5">
              <w:rPr>
                <w:rFonts w:hint="eastAsia"/>
                <w:sz w:val="20"/>
              </w:rPr>
              <w:t>さまざまな人種や民族の人が移住してきた多文化社会であることを資料からとらえさせる。</w:t>
            </w:r>
          </w:p>
          <w:p w14:paraId="32BEA5F1" w14:textId="77777777" w:rsidR="00C97FF3" w:rsidRPr="00897D13" w:rsidRDefault="00C97FF3" w:rsidP="00C97FF3">
            <w:pPr>
              <w:spacing w:line="240" w:lineRule="exact"/>
              <w:ind w:left="200" w:hangingChars="100" w:hanging="200"/>
              <w:rPr>
                <w:kern w:val="0"/>
                <w:sz w:val="20"/>
              </w:rPr>
            </w:pPr>
            <w:r w:rsidRPr="005B26A5">
              <w:rPr>
                <w:rFonts w:hint="eastAsia"/>
                <w:sz w:val="20"/>
              </w:rPr>
              <w:t>◆アメリカの文化にはどのような特色があるのかをとらえさせる。</w:t>
            </w:r>
          </w:p>
        </w:tc>
        <w:tc>
          <w:tcPr>
            <w:tcW w:w="1869" w:type="dxa"/>
            <w:tcBorders>
              <w:top w:val="single" w:sz="4" w:space="0" w:color="auto"/>
              <w:bottom w:val="single" w:sz="4" w:space="0" w:color="auto"/>
              <w:right w:val="single" w:sz="4" w:space="0" w:color="auto"/>
            </w:tcBorders>
          </w:tcPr>
          <w:p w14:paraId="56F0CB8B"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6EBD67CA" w14:textId="77777777" w:rsidR="00C97FF3" w:rsidRPr="006C68A4" w:rsidRDefault="00C97FF3" w:rsidP="00C97FF3">
            <w:pPr>
              <w:spacing w:line="240" w:lineRule="exac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w:t>
            </w:r>
            <w:r w:rsidRPr="005B26A5">
              <w:rPr>
                <w:rFonts w:hAnsi="ＭＳ 明朝" w:hint="eastAsia"/>
                <w:kern w:val="0"/>
                <w:sz w:val="20"/>
              </w:rPr>
              <w:t>アメリカの産業やどのような人々がくらしているのかなどについて理解しているか」を評価する。</w:t>
            </w:r>
          </w:p>
        </w:tc>
      </w:tr>
      <w:tr w:rsidR="00C97FF3" w:rsidRPr="008E1C59" w14:paraId="3B3CCA7A" w14:textId="77777777" w:rsidTr="00C97FF3">
        <w:tblPrEx>
          <w:tblCellMar>
            <w:left w:w="99" w:type="dxa"/>
            <w:right w:w="99" w:type="dxa"/>
          </w:tblCellMar>
        </w:tblPrEx>
        <w:trPr>
          <w:trHeight w:val="287"/>
        </w:trPr>
        <w:tc>
          <w:tcPr>
            <w:tcW w:w="426" w:type="dxa"/>
            <w:vMerge/>
            <w:tcBorders>
              <w:left w:val="single" w:sz="4" w:space="0" w:color="auto"/>
            </w:tcBorders>
            <w:textDirection w:val="tbRlV"/>
          </w:tcPr>
          <w:p w14:paraId="0317477E"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9865" w:type="dxa"/>
            <w:gridSpan w:val="4"/>
            <w:tcBorders>
              <w:top w:val="single" w:sz="4" w:space="0" w:color="auto"/>
              <w:left w:val="nil"/>
              <w:bottom w:val="single" w:sz="4" w:space="0" w:color="auto"/>
              <w:right w:val="single" w:sz="4" w:space="0" w:color="auto"/>
            </w:tcBorders>
          </w:tcPr>
          <w:p w14:paraId="2F1E5F5A" w14:textId="42088358" w:rsidR="00C97FF3"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中国と日本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ゴシック"/>
                <w:kern w:val="0"/>
                <w:sz w:val="20"/>
              </w:rPr>
              <w:t>72</w:t>
            </w:r>
            <w:r>
              <w:rPr>
                <w:rFonts w:ascii="ＭＳ ゴシック" w:eastAsia="ＭＳ ゴシック" w:hAnsi="ＭＳ ゴシック" w:hint="eastAsia"/>
                <w:kern w:val="0"/>
                <w:sz w:val="20"/>
              </w:rPr>
              <w:t>～</w:t>
            </w:r>
            <w:r>
              <w:rPr>
                <w:rFonts w:ascii="ＭＳ ゴシック" w:eastAsia="ＭＳ ゴシック" w:hAnsi="ＭＳ ゴシック"/>
                <w:kern w:val="0"/>
                <w:sz w:val="20"/>
              </w:rPr>
              <w:t>77</w:t>
            </w:r>
          </w:p>
        </w:tc>
      </w:tr>
      <w:tr w:rsidR="00C97FF3" w:rsidRPr="008E1C59" w14:paraId="7EAD67C0" w14:textId="77777777" w:rsidTr="005A1035">
        <w:tblPrEx>
          <w:tblCellMar>
            <w:left w:w="99" w:type="dxa"/>
            <w:right w:w="99" w:type="dxa"/>
          </w:tblCellMar>
        </w:tblPrEx>
        <w:trPr>
          <w:trHeight w:val="3236"/>
        </w:trPr>
        <w:tc>
          <w:tcPr>
            <w:tcW w:w="426" w:type="dxa"/>
            <w:vMerge/>
            <w:tcBorders>
              <w:left w:val="single" w:sz="4" w:space="0" w:color="auto"/>
            </w:tcBorders>
            <w:textDirection w:val="tbRlV"/>
          </w:tcPr>
          <w:p w14:paraId="26307F71"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2D95D2B7"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③中国の人々の生活と学校の様子</w:t>
            </w:r>
          </w:p>
          <w:p w14:paraId="67C186F4" w14:textId="49ECB010"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.72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73</w:t>
            </w:r>
          </w:p>
          <w:p w14:paraId="06631BA1"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69536" behindDoc="0" locked="0" layoutInCell="1" allowOverlap="1" wp14:anchorId="74AC5C15" wp14:editId="722AE170">
                      <wp:simplePos x="0" y="0"/>
                      <wp:positionH relativeFrom="column">
                        <wp:posOffset>-21273</wp:posOffset>
                      </wp:positionH>
                      <wp:positionV relativeFrom="paragraph">
                        <wp:posOffset>24765</wp:posOffset>
                      </wp:positionV>
                      <wp:extent cx="1113790" cy="1119352"/>
                      <wp:effectExtent l="0" t="0" r="10160" b="24130"/>
                      <wp:wrapNone/>
                      <wp:docPr id="27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19352"/>
                              </a:xfrm>
                              <a:prstGeom prst="rect">
                                <a:avLst/>
                              </a:prstGeom>
                              <a:solidFill>
                                <a:srgbClr val="FFFFFF"/>
                              </a:solidFill>
                              <a:ln w="9525">
                                <a:solidFill>
                                  <a:srgbClr val="000000"/>
                                </a:solidFill>
                                <a:miter lim="800000"/>
                                <a:headEnd/>
                                <a:tailEnd/>
                              </a:ln>
                            </wps:spPr>
                            <wps:txbx>
                              <w:txbxContent>
                                <w:p w14:paraId="6375BA61" w14:textId="77777777" w:rsidR="00E06DE2" w:rsidRDefault="00E06DE2" w:rsidP="00C97FF3">
                                  <w:pPr>
                                    <w:ind w:firstLineChars="100" w:firstLine="200"/>
                                    <w:rPr>
                                      <w:rFonts w:hAnsi="ＭＳ 明朝"/>
                                      <w:kern w:val="0"/>
                                      <w:sz w:val="20"/>
                                    </w:rPr>
                                  </w:pPr>
                                  <w:r w:rsidRPr="00EB7428">
                                    <w:rPr>
                                      <w:rFonts w:hAnsi="ＭＳ 明朝" w:hint="eastAsia"/>
                                      <w:kern w:val="0"/>
                                      <w:sz w:val="20"/>
                                    </w:rPr>
                                    <w:t>中国のまちや小学校の様子は</w:t>
                                  </w:r>
                                  <w:r>
                                    <w:rPr>
                                      <w:rFonts w:hAnsi="ＭＳ 明朝" w:hint="eastAsia"/>
                                      <w:kern w:val="0"/>
                                      <w:sz w:val="20"/>
                                    </w:rPr>
                                    <w:t>、</w:t>
                                  </w:r>
                                  <w:r w:rsidRPr="00EB7428">
                                    <w:rPr>
                                      <w:rFonts w:hAnsi="ＭＳ 明朝" w:hint="eastAsia"/>
                                      <w:kern w:val="0"/>
                                      <w:sz w:val="20"/>
                                    </w:rPr>
                                    <w:t>どのようになっているのでしょうか。</w:t>
                                  </w:r>
                                </w:p>
                                <w:p w14:paraId="0ED1B8B9" w14:textId="28125C9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AC5C15" id="_x0000_s1228" type="#_x0000_t202" style="position:absolute;margin-left:-1.7pt;margin-top:1.95pt;width:87.7pt;height:88.1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">
                      <v:textbox inset="5.85pt,.7pt,5.85pt,.7pt">
                        <w:txbxContent>
                          <w:p w14:paraId="6375BA61" w14:textId="77777777" w:rsidR="00E06DE2" w:rsidRDefault="00E06DE2" w:rsidP="00C97FF3">
                            <w:pPr>
                              <w:ind w:firstLineChars="100" w:firstLine="200"/>
                              <w:rPr>
                                <w:rFonts w:hAnsi="ＭＳ 明朝"/>
                                <w:kern w:val="0"/>
                                <w:sz w:val="20"/>
                              </w:rPr>
                            </w:pPr>
                            <w:r w:rsidRPr="00EB7428">
                              <w:rPr>
                                <w:rFonts w:hAnsi="ＭＳ 明朝" w:hint="eastAsia"/>
                                <w:kern w:val="0"/>
                                <w:sz w:val="20"/>
                              </w:rPr>
                              <w:t>中国のまちや小学校の様子は</w:t>
                            </w:r>
                            <w:r>
                              <w:rPr>
                                <w:rFonts w:hAnsi="ＭＳ 明朝" w:hint="eastAsia"/>
                                <w:kern w:val="0"/>
                                <w:sz w:val="20"/>
                              </w:rPr>
                              <w:t>、</w:t>
                            </w:r>
                            <w:r w:rsidRPr="00EB7428">
                              <w:rPr>
                                <w:rFonts w:hAnsi="ＭＳ 明朝" w:hint="eastAsia"/>
                                <w:kern w:val="0"/>
                                <w:sz w:val="20"/>
                              </w:rPr>
                              <w:t>どのようになっているのでしょうか。</w:t>
                            </w:r>
                          </w:p>
                          <w:p w14:paraId="0ED1B8B9" w14:textId="28125C90"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2327B2ED"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4507F3DB" w14:textId="77777777" w:rsidR="00C97FF3" w:rsidRPr="00EB7428" w:rsidRDefault="00C97FF3" w:rsidP="00C97FF3">
            <w:pPr>
              <w:autoSpaceDE w:val="0"/>
              <w:autoSpaceDN w:val="0"/>
              <w:adjustRightInd w:val="0"/>
              <w:spacing w:line="240" w:lineRule="exact"/>
              <w:ind w:left="200" w:hangingChars="100" w:hanging="200"/>
              <w:jc w:val="left"/>
              <w:rPr>
                <w:rFonts w:hAnsi="ＭＳ 明朝"/>
                <w:kern w:val="0"/>
                <w:sz w:val="20"/>
              </w:rPr>
            </w:pPr>
            <w:r w:rsidRPr="00EB7428">
              <w:rPr>
                <w:rFonts w:hAnsi="ＭＳ 明朝" w:hint="eastAsia"/>
                <w:kern w:val="0"/>
                <w:sz w:val="20"/>
              </w:rPr>
              <w:t>〇中国のまちや小学校の様子について</w:t>
            </w:r>
            <w:r>
              <w:rPr>
                <w:rFonts w:hAnsi="ＭＳ 明朝" w:hint="eastAsia"/>
                <w:kern w:val="0"/>
                <w:sz w:val="20"/>
              </w:rPr>
              <w:t>、</w:t>
            </w:r>
            <w:r w:rsidRPr="00EB7428">
              <w:rPr>
                <w:rFonts w:hAnsi="ＭＳ 明朝" w:hint="eastAsia"/>
                <w:kern w:val="0"/>
                <w:sz w:val="20"/>
              </w:rPr>
              <w:t>集めた資料を活用して調べ</w:t>
            </w:r>
            <w:r>
              <w:rPr>
                <w:rFonts w:hAnsi="ＭＳ 明朝" w:hint="eastAsia"/>
                <w:kern w:val="0"/>
                <w:sz w:val="20"/>
              </w:rPr>
              <w:t>、</w:t>
            </w:r>
            <w:r w:rsidRPr="00EB7428">
              <w:rPr>
                <w:rFonts w:hAnsi="ＭＳ 明朝" w:hint="eastAsia"/>
                <w:kern w:val="0"/>
                <w:sz w:val="20"/>
              </w:rPr>
              <w:t>話し合う。</w:t>
            </w:r>
          </w:p>
          <w:p w14:paraId="5D22F684" w14:textId="2FD85B36" w:rsidR="00C97FF3" w:rsidRPr="00EB7428"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B7428">
              <w:rPr>
                <w:rFonts w:hAnsi="ＭＳ 明朝" w:hint="eastAsia"/>
                <w:kern w:val="0"/>
                <w:sz w:val="20"/>
              </w:rPr>
              <w:t>ペキンには</w:t>
            </w:r>
            <w:r>
              <w:rPr>
                <w:rFonts w:hAnsi="ＭＳ 明朝" w:hint="eastAsia"/>
                <w:kern w:val="0"/>
                <w:sz w:val="20"/>
              </w:rPr>
              <w:t>、</w:t>
            </w:r>
            <w:r w:rsidRPr="00EB7428">
              <w:rPr>
                <w:rFonts w:hAnsi="ＭＳ 明朝" w:hint="eastAsia"/>
                <w:kern w:val="0"/>
                <w:sz w:val="20"/>
              </w:rPr>
              <w:t>高層ビルや世界文化遺産があり</w:t>
            </w:r>
            <w:r>
              <w:rPr>
                <w:rFonts w:hAnsi="ＭＳ 明朝" w:hint="eastAsia"/>
                <w:kern w:val="0"/>
                <w:sz w:val="20"/>
              </w:rPr>
              <w:t>、</w:t>
            </w:r>
            <w:r w:rsidRPr="00EB7428">
              <w:rPr>
                <w:rFonts w:hAnsi="ＭＳ 明朝" w:hint="eastAsia"/>
                <w:kern w:val="0"/>
                <w:sz w:val="20"/>
              </w:rPr>
              <w:t>ファッションも日本と同じように楽しんでいるが</w:t>
            </w:r>
            <w:r>
              <w:rPr>
                <w:rFonts w:hAnsi="ＭＳ 明朝" w:hint="eastAsia"/>
                <w:kern w:val="0"/>
                <w:sz w:val="20"/>
              </w:rPr>
              <w:t>、</w:t>
            </w:r>
            <w:r w:rsidRPr="00EB7428">
              <w:rPr>
                <w:rFonts w:hAnsi="ＭＳ 明朝" w:hint="eastAsia"/>
                <w:kern w:val="0"/>
                <w:sz w:val="20"/>
              </w:rPr>
              <w:t>古い家も残っている。</w:t>
            </w:r>
          </w:p>
          <w:p w14:paraId="21581D9E" w14:textId="77777777" w:rsidR="00C97FF3" w:rsidRPr="00EB7428"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B7428">
              <w:rPr>
                <w:rFonts w:hAnsi="ＭＳ 明朝" w:hint="eastAsia"/>
                <w:kern w:val="0"/>
                <w:sz w:val="20"/>
              </w:rPr>
              <w:t>「一人っ子政策」の影響で</w:t>
            </w:r>
            <w:r>
              <w:rPr>
                <w:rFonts w:hAnsi="ＭＳ 明朝" w:hint="eastAsia"/>
                <w:kern w:val="0"/>
                <w:sz w:val="20"/>
              </w:rPr>
              <w:t>、</w:t>
            </w:r>
            <w:r w:rsidRPr="00EB7428">
              <w:rPr>
                <w:rFonts w:hAnsi="ＭＳ 明朝" w:hint="eastAsia"/>
                <w:kern w:val="0"/>
                <w:sz w:val="20"/>
              </w:rPr>
              <w:t>きょうだいがいない子どもも多い。</w:t>
            </w:r>
          </w:p>
          <w:p w14:paraId="4C74ECF2" w14:textId="2CE2CC24"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EB7428">
              <w:rPr>
                <w:rFonts w:hAnsi="ＭＳ 明朝" w:hint="eastAsia"/>
                <w:kern w:val="0"/>
                <w:sz w:val="20"/>
              </w:rPr>
              <w:t>都市では受験に熱心である。</w:t>
            </w:r>
          </w:p>
          <w:p w14:paraId="3CB2E2BF" w14:textId="77777777"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70560" behindDoc="0" locked="0" layoutInCell="1" allowOverlap="1" wp14:anchorId="51D18C44" wp14:editId="5CC4ACB7">
                      <wp:simplePos x="0" y="0"/>
                      <wp:positionH relativeFrom="column">
                        <wp:posOffset>5080</wp:posOffset>
                      </wp:positionH>
                      <wp:positionV relativeFrom="paragraph">
                        <wp:posOffset>87630</wp:posOffset>
                      </wp:positionV>
                      <wp:extent cx="2502535" cy="623888"/>
                      <wp:effectExtent l="0" t="0" r="12065" b="24130"/>
                      <wp:wrapNone/>
                      <wp:docPr id="27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23888"/>
                              </a:xfrm>
                              <a:prstGeom prst="rect">
                                <a:avLst/>
                              </a:prstGeom>
                              <a:solidFill>
                                <a:srgbClr val="FFFFFF"/>
                              </a:solidFill>
                              <a:ln w="9525">
                                <a:solidFill>
                                  <a:srgbClr val="000000"/>
                                </a:solidFill>
                                <a:prstDash val="dash"/>
                                <a:miter lim="800000"/>
                                <a:headEnd/>
                                <a:tailEnd/>
                              </a:ln>
                            </wps:spPr>
                            <wps:txbx>
                              <w:txbxContent>
                                <w:p w14:paraId="1EA840DD" w14:textId="6615060D" w:rsidR="00E06DE2" w:rsidRPr="00895CC5" w:rsidRDefault="00E06DE2" w:rsidP="00C97FF3">
                                  <w:pPr>
                                    <w:spacing w:line="240" w:lineRule="exact"/>
                                    <w:rPr>
                                      <w:sz w:val="20"/>
                                    </w:rPr>
                                  </w:pPr>
                                  <w:r w:rsidRPr="00EB7428">
                                    <w:rPr>
                                      <w:rFonts w:hint="eastAsia"/>
                                      <w:sz w:val="20"/>
                                    </w:rPr>
                                    <w:t>中国の</w:t>
                                  </w:r>
                                  <w:r>
                                    <w:rPr>
                                      <w:rFonts w:hint="eastAsia"/>
                                      <w:sz w:val="20"/>
                                    </w:rPr>
                                    <w:t>人々の生活や</w:t>
                                  </w:r>
                                  <w:r w:rsidRPr="00EB7428">
                                    <w:rPr>
                                      <w:rFonts w:hint="eastAsia"/>
                                      <w:sz w:val="20"/>
                                    </w:rPr>
                                    <w:t>小学校の様子には</w:t>
                                  </w:r>
                                  <w:r>
                                    <w:rPr>
                                      <w:rFonts w:hint="eastAsia"/>
                                      <w:sz w:val="20"/>
                                    </w:rPr>
                                    <w:t>、</w:t>
                                  </w:r>
                                  <w:r w:rsidRPr="00EB7428">
                                    <w:rPr>
                                      <w:rFonts w:hint="eastAsia"/>
                                      <w:sz w:val="20"/>
                                    </w:rPr>
                                    <w:t>日本と同じ点やちがう点がある。</w:t>
                                  </w:r>
                                  <w:r>
                                    <w:rPr>
                                      <w:rFonts w:hint="eastAsia"/>
                                      <w:sz w:val="20"/>
                                    </w:rPr>
                                    <w:t>卓球は</w:t>
                                  </w:r>
                                  <w:r>
                                    <w:rPr>
                                      <w:sz w:val="20"/>
                                    </w:rPr>
                                    <w:t>子どもたちに人気の遊びの一つである。</w:t>
                                  </w:r>
                                  <w:r>
                                    <w:rPr>
                                      <w:sz w:val="20"/>
                                    </w:rPr>
                                    <w:tab/>
                                  </w:r>
                                  <w:r>
                                    <w:rPr>
                                      <w:sz w:val="20"/>
                                    </w:rPr>
                                    <w:tab/>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18C44" id="_x0000_s1229" type="#_x0000_t202" style="position:absolute;left:0;text-align:left;margin-left:.4pt;margin-top:6.9pt;width:197.05pt;height:49.1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">
                      <v:stroke dashstyle="dash"/>
                      <v:textbox inset="5.85pt,.7pt,5.85pt,.7pt">
                        <w:txbxContent>
                          <w:p w14:paraId="1EA840DD" w14:textId="6615060D" w:rsidR="00E06DE2" w:rsidRPr="00895CC5" w:rsidRDefault="00E06DE2" w:rsidP="00C97FF3">
                            <w:pPr>
                              <w:spacing w:line="240" w:lineRule="exact"/>
                              <w:rPr>
                                <w:sz w:val="20"/>
                              </w:rPr>
                            </w:pPr>
                            <w:r w:rsidRPr="00EB7428">
                              <w:rPr>
                                <w:rFonts w:hint="eastAsia"/>
                                <w:sz w:val="20"/>
                              </w:rPr>
                              <w:t>中国の</w:t>
                            </w:r>
                            <w:r>
                              <w:rPr>
                                <w:rFonts w:hint="eastAsia"/>
                                <w:sz w:val="20"/>
                              </w:rPr>
                              <w:t>人々の生活や</w:t>
                            </w:r>
                            <w:r w:rsidRPr="00EB7428">
                              <w:rPr>
                                <w:rFonts w:hint="eastAsia"/>
                                <w:sz w:val="20"/>
                              </w:rPr>
                              <w:t>小学校の様子には</w:t>
                            </w:r>
                            <w:r>
                              <w:rPr>
                                <w:rFonts w:hint="eastAsia"/>
                                <w:sz w:val="20"/>
                              </w:rPr>
                              <w:t>、</w:t>
                            </w:r>
                            <w:r w:rsidRPr="00EB7428">
                              <w:rPr>
                                <w:rFonts w:hint="eastAsia"/>
                                <w:sz w:val="20"/>
                              </w:rPr>
                              <w:t>日本と同じ点やちがう点がある。</w:t>
                            </w:r>
                            <w:r>
                              <w:rPr>
                                <w:rFonts w:hint="eastAsia"/>
                                <w:sz w:val="20"/>
                              </w:rPr>
                              <w:t>卓球は</w:t>
                            </w:r>
                            <w:r>
                              <w:rPr>
                                <w:sz w:val="20"/>
                              </w:rPr>
                              <w:t>子どもたちに人気の遊びの一つである。</w:t>
                            </w:r>
                            <w:r>
                              <w:rPr>
                                <w:sz w:val="20"/>
                              </w:rPr>
                              <w:tab/>
                            </w:r>
                            <w:r>
                              <w:rPr>
                                <w:sz w:val="20"/>
                              </w:rPr>
                              <w:tab/>
                            </w:r>
                            <w:r>
                              <w:rPr>
                                <w:sz w:val="20"/>
                              </w:rPr>
                              <w:tab/>
                            </w:r>
                            <w:r>
                              <w:rPr>
                                <w:sz w:val="20"/>
                              </w:rPr>
                              <w:tab/>
                            </w:r>
                            <w:r>
                              <w:rPr>
                                <w:rFonts w:hint="eastAsia"/>
                                <w:sz w:val="20"/>
                              </w:rPr>
                              <w:t>③</w:t>
                            </w:r>
                          </w:p>
                        </w:txbxContent>
                      </v:textbox>
                    </v:shape>
                  </w:pict>
                </mc:Fallback>
              </mc:AlternateContent>
            </w:r>
          </w:p>
          <w:p w14:paraId="35B18344" w14:textId="77777777" w:rsidR="00C97FF3" w:rsidRDefault="00C97FF3" w:rsidP="00C97FF3">
            <w:pPr>
              <w:autoSpaceDE w:val="0"/>
              <w:autoSpaceDN w:val="0"/>
              <w:adjustRightInd w:val="0"/>
              <w:spacing w:line="240" w:lineRule="exact"/>
              <w:ind w:left="200" w:hangingChars="100" w:hanging="200"/>
              <w:rPr>
                <w:rFonts w:hAnsi="ＭＳ 明朝"/>
                <w:kern w:val="0"/>
                <w:sz w:val="20"/>
              </w:rPr>
            </w:pPr>
          </w:p>
          <w:p w14:paraId="7605A549" w14:textId="77777777" w:rsidR="00C97FF3" w:rsidRPr="00897D13" w:rsidRDefault="00C97FF3" w:rsidP="00C97F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51A2DCB3" w14:textId="77777777" w:rsidR="00C97FF3" w:rsidRPr="00EB7428" w:rsidRDefault="00C97FF3" w:rsidP="00C97FF3">
            <w:pPr>
              <w:spacing w:line="240" w:lineRule="exact"/>
              <w:ind w:left="200" w:hangingChars="100" w:hanging="200"/>
              <w:rPr>
                <w:sz w:val="20"/>
              </w:rPr>
            </w:pPr>
            <w:r>
              <w:rPr>
                <w:rFonts w:hint="eastAsia"/>
                <w:sz w:val="20"/>
              </w:rPr>
              <w:t>◆</w:t>
            </w:r>
            <w:r w:rsidRPr="00EB7428">
              <w:rPr>
                <w:rFonts w:hint="eastAsia"/>
                <w:sz w:val="20"/>
              </w:rPr>
              <w:t>収集した資料から</w:t>
            </w:r>
            <w:r>
              <w:rPr>
                <w:rFonts w:hint="eastAsia"/>
                <w:sz w:val="20"/>
              </w:rPr>
              <w:t>、</w:t>
            </w:r>
            <w:r w:rsidRPr="00EB7428">
              <w:rPr>
                <w:rFonts w:hint="eastAsia"/>
                <w:sz w:val="20"/>
              </w:rPr>
              <w:t>日本との相違点について整理させる。</w:t>
            </w:r>
          </w:p>
          <w:p w14:paraId="6FF9B08B" w14:textId="77777777" w:rsidR="00C97FF3" w:rsidRPr="00897D13" w:rsidRDefault="00C97FF3" w:rsidP="00C97FF3">
            <w:pPr>
              <w:spacing w:line="240" w:lineRule="exact"/>
              <w:ind w:left="200" w:hangingChars="100" w:hanging="200"/>
              <w:rPr>
                <w:kern w:val="0"/>
                <w:sz w:val="20"/>
              </w:rPr>
            </w:pPr>
            <w:r w:rsidRPr="00EB7428">
              <w:rPr>
                <w:rFonts w:hint="eastAsia"/>
                <w:sz w:val="20"/>
              </w:rPr>
              <w:t>◆日本の学校生活と比べてどのようなちがいがあるのかに着目して考えさせる。</w:t>
            </w:r>
          </w:p>
        </w:tc>
        <w:tc>
          <w:tcPr>
            <w:tcW w:w="1869" w:type="dxa"/>
            <w:tcBorders>
              <w:top w:val="single" w:sz="4" w:space="0" w:color="auto"/>
              <w:bottom w:val="single" w:sz="4" w:space="0" w:color="auto"/>
              <w:right w:val="single" w:sz="4" w:space="0" w:color="auto"/>
            </w:tcBorders>
          </w:tcPr>
          <w:p w14:paraId="58F6A574" w14:textId="77777777" w:rsidR="00C97FF3" w:rsidRPr="006C68A4" w:rsidRDefault="00C97FF3" w:rsidP="00C97FF3">
            <w:pPr>
              <w:spacing w:line="240" w:lineRule="exact"/>
              <w:ind w:right="48"/>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09362EC8" w14:textId="585E74FC" w:rsidR="00C97FF3" w:rsidRDefault="00C97FF3" w:rsidP="00C97FF3">
            <w:pPr>
              <w:spacing w:line="240" w:lineRule="exact"/>
              <w:ind w:right="48"/>
              <w:jc w:val="left"/>
              <w:rPr>
                <w:rFonts w:ascii="ＭＳ ゴシック" w:eastAsia="ＭＳ ゴシック" w:hAnsi="ＭＳ ゴシック"/>
                <w:kern w:val="0"/>
                <w:sz w:val="20"/>
              </w:rPr>
            </w:pPr>
            <w:r w:rsidRPr="003C1B6C">
              <w:rPr>
                <w:rFonts w:hAnsi="ＭＳ 明朝" w:hint="eastAsia"/>
                <w:kern w:val="0"/>
                <w:sz w:val="20"/>
              </w:rPr>
              <w:t>ノートの記述内容</w:t>
            </w:r>
            <w:r>
              <w:rPr>
                <w:rFonts w:hAnsi="ＭＳ 明朝" w:hint="eastAsia"/>
                <w:kern w:val="0"/>
                <w:sz w:val="20"/>
              </w:rPr>
              <w:t>や発言内容</w:t>
            </w:r>
            <w:r w:rsidRPr="003C1B6C">
              <w:rPr>
                <w:rFonts w:hAnsi="ＭＳ 明朝" w:hint="eastAsia"/>
                <w:kern w:val="0"/>
                <w:sz w:val="20"/>
              </w:rPr>
              <w:t>から</w:t>
            </w:r>
            <w:r>
              <w:rPr>
                <w:rFonts w:hAnsi="ＭＳ 明朝" w:hint="eastAsia"/>
                <w:kern w:val="0"/>
                <w:sz w:val="20"/>
              </w:rPr>
              <w:t>、</w:t>
            </w:r>
            <w:r w:rsidRPr="003C1B6C">
              <w:rPr>
                <w:rFonts w:hAnsi="ＭＳ 明朝" w:hint="eastAsia"/>
                <w:kern w:val="0"/>
                <w:sz w:val="20"/>
              </w:rPr>
              <w:t>「必要な情報を集め</w:t>
            </w:r>
            <w:r>
              <w:rPr>
                <w:rFonts w:hAnsi="ＭＳ 明朝" w:hint="eastAsia"/>
                <w:kern w:val="0"/>
                <w:sz w:val="20"/>
              </w:rPr>
              <w:t>、</w:t>
            </w:r>
            <w:r w:rsidRPr="003C1B6C">
              <w:rPr>
                <w:rFonts w:hAnsi="ＭＳ 明朝" w:hint="eastAsia"/>
                <w:kern w:val="0"/>
                <w:sz w:val="20"/>
              </w:rPr>
              <w:t>読み取り</w:t>
            </w:r>
            <w:r w:rsidR="00531165">
              <w:rPr>
                <w:rFonts w:hAnsi="ＭＳ 明朝" w:hint="eastAsia"/>
                <w:kern w:val="0"/>
                <w:sz w:val="20"/>
              </w:rPr>
              <w:t>、中国のまち</w:t>
            </w:r>
            <w:r>
              <w:rPr>
                <w:rFonts w:hAnsi="ＭＳ 明朝" w:hint="eastAsia"/>
                <w:kern w:val="0"/>
                <w:sz w:val="20"/>
              </w:rPr>
              <w:t>や小学校の様子について理解しているか</w:t>
            </w:r>
            <w:r w:rsidRPr="003C1B6C">
              <w:rPr>
                <w:rFonts w:hAnsi="ＭＳ 明朝" w:hint="eastAsia"/>
                <w:kern w:val="0"/>
                <w:sz w:val="20"/>
              </w:rPr>
              <w:t>」を評価する。</w:t>
            </w:r>
          </w:p>
        </w:tc>
      </w:tr>
      <w:tr w:rsidR="00C97FF3" w:rsidRPr="008E1C59" w14:paraId="36BB83E8" w14:textId="77777777" w:rsidTr="00C97FF3">
        <w:tblPrEx>
          <w:tblCellMar>
            <w:left w:w="99" w:type="dxa"/>
            <w:right w:w="99" w:type="dxa"/>
          </w:tblCellMar>
        </w:tblPrEx>
        <w:trPr>
          <w:trHeight w:val="1977"/>
        </w:trPr>
        <w:tc>
          <w:tcPr>
            <w:tcW w:w="426" w:type="dxa"/>
            <w:vMerge/>
            <w:tcBorders>
              <w:left w:val="single" w:sz="4" w:space="0" w:color="auto"/>
            </w:tcBorders>
            <w:textDirection w:val="tbRlV"/>
          </w:tcPr>
          <w:p w14:paraId="5D721A53"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D68B971"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④中国の伝統的な文化</w:t>
            </w:r>
          </w:p>
          <w:p w14:paraId="359F1558" w14:textId="5EA05CD6"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.74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75</w:t>
            </w:r>
          </w:p>
          <w:p w14:paraId="33029D06"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71584" behindDoc="0" locked="0" layoutInCell="1" allowOverlap="1" wp14:anchorId="46EA311F" wp14:editId="2AA361C2">
                      <wp:simplePos x="0" y="0"/>
                      <wp:positionH relativeFrom="column">
                        <wp:posOffset>-22860</wp:posOffset>
                      </wp:positionH>
                      <wp:positionV relativeFrom="paragraph">
                        <wp:posOffset>26671</wp:posOffset>
                      </wp:positionV>
                      <wp:extent cx="1113790" cy="971550"/>
                      <wp:effectExtent l="0" t="0" r="10160" b="19050"/>
                      <wp:wrapNone/>
                      <wp:docPr id="27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71550"/>
                              </a:xfrm>
                              <a:prstGeom prst="rect">
                                <a:avLst/>
                              </a:prstGeom>
                              <a:solidFill>
                                <a:srgbClr val="FFFFFF"/>
                              </a:solidFill>
                              <a:ln w="9525">
                                <a:solidFill>
                                  <a:srgbClr val="000000"/>
                                </a:solidFill>
                                <a:miter lim="800000"/>
                                <a:headEnd/>
                                <a:tailEnd/>
                              </a:ln>
                            </wps:spPr>
                            <wps:txbx>
                              <w:txbxContent>
                                <w:p w14:paraId="15BBA8F4" w14:textId="77777777" w:rsidR="00E06DE2" w:rsidRDefault="00E06DE2" w:rsidP="00C97FF3">
                                  <w:pPr>
                                    <w:ind w:firstLineChars="100" w:firstLine="200"/>
                                    <w:rPr>
                                      <w:rFonts w:hAnsi="ＭＳ 明朝"/>
                                      <w:kern w:val="0"/>
                                      <w:sz w:val="20"/>
                                    </w:rPr>
                                  </w:pPr>
                                  <w:r w:rsidRPr="00EB7428">
                                    <w:rPr>
                                      <w:rFonts w:hAnsi="ＭＳ 明朝" w:hint="eastAsia"/>
                                      <w:kern w:val="0"/>
                                      <w:sz w:val="20"/>
                                    </w:rPr>
                                    <w:t>中国には</w:t>
                                  </w:r>
                                  <w:r>
                                    <w:rPr>
                                      <w:rFonts w:hAnsi="ＭＳ 明朝" w:hint="eastAsia"/>
                                      <w:kern w:val="0"/>
                                      <w:sz w:val="20"/>
                                    </w:rPr>
                                    <w:t>、</w:t>
                                  </w:r>
                                  <w:r w:rsidRPr="00EB7428">
                                    <w:rPr>
                                      <w:rFonts w:hAnsi="ＭＳ 明朝" w:hint="eastAsia"/>
                                      <w:kern w:val="0"/>
                                      <w:sz w:val="20"/>
                                    </w:rPr>
                                    <w:t>どのような文化や行事があるのでしょうか。</w:t>
                                  </w:r>
                                </w:p>
                                <w:p w14:paraId="37CD25D8" w14:textId="559023D6"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311F" id="_x0000_s1230" type="#_x0000_t202" style="position:absolute;margin-left:-1.8pt;margin-top:2.1pt;width:87.7pt;height:76.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">
                      <v:textbox inset="5.85pt,.7pt,5.85pt,.7pt">
                        <w:txbxContent>
                          <w:p w14:paraId="15BBA8F4" w14:textId="77777777" w:rsidR="00E06DE2" w:rsidRDefault="00E06DE2" w:rsidP="00C97FF3">
                            <w:pPr>
                              <w:ind w:firstLineChars="100" w:firstLine="200"/>
                              <w:rPr>
                                <w:rFonts w:hAnsi="ＭＳ 明朝"/>
                                <w:kern w:val="0"/>
                                <w:sz w:val="20"/>
                              </w:rPr>
                            </w:pPr>
                            <w:r w:rsidRPr="00EB7428">
                              <w:rPr>
                                <w:rFonts w:hAnsi="ＭＳ 明朝" w:hint="eastAsia"/>
                                <w:kern w:val="0"/>
                                <w:sz w:val="20"/>
                              </w:rPr>
                              <w:t>中国には</w:t>
                            </w:r>
                            <w:r>
                              <w:rPr>
                                <w:rFonts w:hAnsi="ＭＳ 明朝" w:hint="eastAsia"/>
                                <w:kern w:val="0"/>
                                <w:sz w:val="20"/>
                              </w:rPr>
                              <w:t>、</w:t>
                            </w:r>
                            <w:r w:rsidRPr="00EB7428">
                              <w:rPr>
                                <w:rFonts w:hAnsi="ＭＳ 明朝" w:hint="eastAsia"/>
                                <w:kern w:val="0"/>
                                <w:sz w:val="20"/>
                              </w:rPr>
                              <w:t>どのような文化や行事があるのでしょうか。</w:t>
                            </w:r>
                          </w:p>
                          <w:p w14:paraId="37CD25D8" w14:textId="559023D6"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064EB0AC"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13DC6086" w14:textId="77777777" w:rsidR="00C97FF3" w:rsidRPr="00EB7428"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B7428">
              <w:rPr>
                <w:rFonts w:hAnsi="ＭＳ 明朝" w:hint="eastAsia"/>
                <w:kern w:val="0"/>
                <w:sz w:val="20"/>
              </w:rPr>
              <w:t>中国の文化や行事について</w:t>
            </w:r>
            <w:r>
              <w:rPr>
                <w:rFonts w:hAnsi="ＭＳ 明朝" w:hint="eastAsia"/>
                <w:kern w:val="0"/>
                <w:sz w:val="20"/>
              </w:rPr>
              <w:t>、</w:t>
            </w:r>
            <w:r w:rsidRPr="00EB7428">
              <w:rPr>
                <w:rFonts w:hAnsi="ＭＳ 明朝" w:hint="eastAsia"/>
                <w:kern w:val="0"/>
                <w:sz w:val="20"/>
              </w:rPr>
              <w:t>収集した資料を活用して調べ</w:t>
            </w:r>
            <w:r>
              <w:rPr>
                <w:rFonts w:hAnsi="ＭＳ 明朝" w:hint="eastAsia"/>
                <w:kern w:val="0"/>
                <w:sz w:val="20"/>
              </w:rPr>
              <w:t>、</w:t>
            </w:r>
            <w:r w:rsidRPr="00EB7428">
              <w:rPr>
                <w:rFonts w:hAnsi="ＭＳ 明朝" w:hint="eastAsia"/>
                <w:kern w:val="0"/>
                <w:sz w:val="20"/>
              </w:rPr>
              <w:t>話し合う。</w:t>
            </w:r>
          </w:p>
          <w:p w14:paraId="086FA456" w14:textId="557D0C31" w:rsidR="00C97FF3" w:rsidRPr="00EB7428"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EB7428">
              <w:rPr>
                <w:rFonts w:hAnsi="ＭＳ 明朝" w:hint="eastAsia"/>
                <w:kern w:val="0"/>
                <w:sz w:val="20"/>
              </w:rPr>
              <w:t>中国には</w:t>
            </w:r>
            <w:r w:rsidR="00531165">
              <w:rPr>
                <w:rFonts w:hAnsi="ＭＳ 明朝" w:hint="eastAsia"/>
                <w:kern w:val="0"/>
                <w:sz w:val="20"/>
              </w:rPr>
              <w:t>50</w:t>
            </w:r>
            <w:r w:rsidRPr="00EB7428">
              <w:rPr>
                <w:rFonts w:hAnsi="ＭＳ 明朝" w:hint="eastAsia"/>
                <w:kern w:val="0"/>
                <w:sz w:val="20"/>
              </w:rPr>
              <w:t>以上の民族がいて</w:t>
            </w:r>
            <w:r>
              <w:rPr>
                <w:rFonts w:hAnsi="ＭＳ 明朝" w:hint="eastAsia"/>
                <w:kern w:val="0"/>
                <w:sz w:val="20"/>
              </w:rPr>
              <w:t>、</w:t>
            </w:r>
            <w:r w:rsidRPr="00EB7428">
              <w:rPr>
                <w:rFonts w:hAnsi="ＭＳ 明朝" w:hint="eastAsia"/>
                <w:kern w:val="0"/>
                <w:sz w:val="20"/>
              </w:rPr>
              <w:t>服装や習慣などの生活様式がそれぞれちがう。</w:t>
            </w:r>
          </w:p>
          <w:p w14:paraId="3E003ECD" w14:textId="6DC4B08B" w:rsidR="00C97FF3" w:rsidRPr="00897D1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72608" behindDoc="0" locked="0" layoutInCell="1" allowOverlap="1" wp14:anchorId="2BA11B23" wp14:editId="018C14CF">
                      <wp:simplePos x="0" y="0"/>
                      <wp:positionH relativeFrom="column">
                        <wp:posOffset>9843</wp:posOffset>
                      </wp:positionH>
                      <wp:positionV relativeFrom="paragraph">
                        <wp:posOffset>717233</wp:posOffset>
                      </wp:positionV>
                      <wp:extent cx="2502535" cy="685800"/>
                      <wp:effectExtent l="0" t="0" r="12065" b="19050"/>
                      <wp:wrapNone/>
                      <wp:docPr id="27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5800"/>
                              </a:xfrm>
                              <a:prstGeom prst="rect">
                                <a:avLst/>
                              </a:prstGeom>
                              <a:solidFill>
                                <a:srgbClr val="FFFFFF"/>
                              </a:solidFill>
                              <a:ln w="9525">
                                <a:solidFill>
                                  <a:srgbClr val="000000"/>
                                </a:solidFill>
                                <a:prstDash val="dash"/>
                                <a:miter lim="800000"/>
                                <a:headEnd/>
                                <a:tailEnd/>
                              </a:ln>
                            </wps:spPr>
                            <wps:txbx>
                              <w:txbxContent>
                                <w:p w14:paraId="543194DA" w14:textId="2A61E903" w:rsidR="00E06DE2" w:rsidRPr="00895CC5" w:rsidRDefault="00E06DE2" w:rsidP="00C97FF3">
                                  <w:pPr>
                                    <w:spacing w:line="240" w:lineRule="exact"/>
                                    <w:jc w:val="left"/>
                                    <w:rPr>
                                      <w:sz w:val="20"/>
                                    </w:rPr>
                                  </w:pPr>
                                  <w:r w:rsidRPr="00EB7428">
                                    <w:rPr>
                                      <w:rFonts w:hint="eastAsia"/>
                                      <w:sz w:val="20"/>
                                    </w:rPr>
                                    <w:t>中国の伝統的な行事には</w:t>
                                  </w:r>
                                  <w:r>
                                    <w:rPr>
                                      <w:rFonts w:hint="eastAsia"/>
                                      <w:sz w:val="20"/>
                                    </w:rPr>
                                    <w:t>、</w:t>
                                  </w:r>
                                  <w:r w:rsidRPr="00EB7428">
                                    <w:rPr>
                                      <w:rFonts w:hint="eastAsia"/>
                                      <w:sz w:val="20"/>
                                    </w:rPr>
                                    <w:t>日本と同じ点やちがう点がある。また</w:t>
                                  </w:r>
                                  <w:r>
                                    <w:rPr>
                                      <w:rFonts w:hint="eastAsia"/>
                                      <w:sz w:val="20"/>
                                    </w:rPr>
                                    <w:t>、</w:t>
                                  </w:r>
                                  <w:r w:rsidRPr="00EB7428">
                                    <w:rPr>
                                      <w:rFonts w:hint="eastAsia"/>
                                      <w:sz w:val="20"/>
                                    </w:rPr>
                                    <w:t>日本</w:t>
                                  </w:r>
                                  <w:r>
                                    <w:rPr>
                                      <w:rFonts w:hint="eastAsia"/>
                                      <w:sz w:val="20"/>
                                    </w:rPr>
                                    <w:t>の</w:t>
                                  </w:r>
                                  <w:r>
                                    <w:rPr>
                                      <w:sz w:val="20"/>
                                    </w:rPr>
                                    <w:t>文化</w:t>
                                  </w:r>
                                  <w:r>
                                    <w:rPr>
                                      <w:rFonts w:hint="eastAsia"/>
                                      <w:sz w:val="20"/>
                                    </w:rPr>
                                    <w:t>の</w:t>
                                  </w:r>
                                  <w:r>
                                    <w:rPr>
                                      <w:sz w:val="20"/>
                                    </w:rPr>
                                    <w:t>中には</w:t>
                                  </w:r>
                                  <w:r w:rsidRPr="00EB7428">
                                    <w:rPr>
                                      <w:rFonts w:hint="eastAsia"/>
                                      <w:sz w:val="20"/>
                                    </w:rPr>
                                    <w:t>中国の影響を受けている</w:t>
                                  </w:r>
                                  <w:r>
                                    <w:rPr>
                                      <w:rFonts w:hint="eastAsia"/>
                                      <w:sz w:val="20"/>
                                    </w:rPr>
                                    <w:t>ものもある</w:t>
                                  </w:r>
                                  <w:r w:rsidRPr="00EB7428">
                                    <w:rPr>
                                      <w:rFonts w:hint="eastAsia"/>
                                      <w:sz w:val="20"/>
                                    </w:rPr>
                                    <w:t>。</w:t>
                                  </w:r>
                                  <w:r>
                                    <w:rPr>
                                      <w:sz w:val="20"/>
                                    </w:rPr>
                                    <w:tab/>
                                  </w:r>
                                  <w:r>
                                    <w:rPr>
                                      <w:sz w:val="20"/>
                                    </w:rPr>
                                    <w:tab/>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A11B23" id="_x0000_s1231" type="#_x0000_t202" style="position:absolute;left:0;text-align:left;margin-left:.8pt;margin-top:56.5pt;width:197.05pt;height:54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">
                      <v:stroke dashstyle="dash"/>
                      <v:textbox inset="5.85pt,.7pt,5.85pt,.7pt">
                        <w:txbxContent>
                          <w:p w14:paraId="543194DA" w14:textId="2A61E903" w:rsidR="00E06DE2" w:rsidRPr="00895CC5" w:rsidRDefault="00E06DE2" w:rsidP="00C97FF3">
                            <w:pPr>
                              <w:spacing w:line="240" w:lineRule="exact"/>
                              <w:jc w:val="left"/>
                              <w:rPr>
                                <w:sz w:val="20"/>
                              </w:rPr>
                            </w:pPr>
                            <w:r w:rsidRPr="00EB7428">
                              <w:rPr>
                                <w:rFonts w:hint="eastAsia"/>
                                <w:sz w:val="20"/>
                              </w:rPr>
                              <w:t>中国の伝統的な行事には</w:t>
                            </w:r>
                            <w:r>
                              <w:rPr>
                                <w:rFonts w:hint="eastAsia"/>
                                <w:sz w:val="20"/>
                              </w:rPr>
                              <w:t>、</w:t>
                            </w:r>
                            <w:r w:rsidRPr="00EB7428">
                              <w:rPr>
                                <w:rFonts w:hint="eastAsia"/>
                                <w:sz w:val="20"/>
                              </w:rPr>
                              <w:t>日本と同じ点やちがう点がある。また</w:t>
                            </w:r>
                            <w:r>
                              <w:rPr>
                                <w:rFonts w:hint="eastAsia"/>
                                <w:sz w:val="20"/>
                              </w:rPr>
                              <w:t>、</w:t>
                            </w:r>
                            <w:r w:rsidRPr="00EB7428">
                              <w:rPr>
                                <w:rFonts w:hint="eastAsia"/>
                                <w:sz w:val="20"/>
                              </w:rPr>
                              <w:t>日本</w:t>
                            </w:r>
                            <w:r>
                              <w:rPr>
                                <w:rFonts w:hint="eastAsia"/>
                                <w:sz w:val="20"/>
                              </w:rPr>
                              <w:t>の</w:t>
                            </w:r>
                            <w:r>
                              <w:rPr>
                                <w:sz w:val="20"/>
                              </w:rPr>
                              <w:t>文化</w:t>
                            </w:r>
                            <w:r>
                              <w:rPr>
                                <w:rFonts w:hint="eastAsia"/>
                                <w:sz w:val="20"/>
                              </w:rPr>
                              <w:t>の</w:t>
                            </w:r>
                            <w:r>
                              <w:rPr>
                                <w:sz w:val="20"/>
                              </w:rPr>
                              <w:t>中には</w:t>
                            </w:r>
                            <w:r w:rsidRPr="00EB7428">
                              <w:rPr>
                                <w:rFonts w:hint="eastAsia"/>
                                <w:sz w:val="20"/>
                              </w:rPr>
                              <w:t>中国の影響を受けている</w:t>
                            </w:r>
                            <w:r>
                              <w:rPr>
                                <w:rFonts w:hint="eastAsia"/>
                                <w:sz w:val="20"/>
                              </w:rPr>
                              <w:t>ものもある</w:t>
                            </w:r>
                            <w:r w:rsidRPr="00EB7428">
                              <w:rPr>
                                <w:rFonts w:hint="eastAsia"/>
                                <w:sz w:val="20"/>
                              </w:rPr>
                              <w:t>。</w:t>
                            </w:r>
                            <w:r>
                              <w:rPr>
                                <w:sz w:val="20"/>
                              </w:rPr>
                              <w:tab/>
                            </w:r>
                            <w:r>
                              <w:rPr>
                                <w:sz w:val="20"/>
                              </w:rPr>
                              <w:tab/>
                            </w:r>
                            <w:r>
                              <w:rPr>
                                <w:sz w:val="20"/>
                              </w:rPr>
                              <w:tab/>
                            </w:r>
                            <w:r>
                              <w:rPr>
                                <w:sz w:val="20"/>
                              </w:rPr>
                              <w:tab/>
                            </w:r>
                            <w:r>
                              <w:rPr>
                                <w:rFonts w:hint="eastAsia"/>
                                <w:sz w:val="20"/>
                              </w:rPr>
                              <w:t>④</w:t>
                            </w:r>
                          </w:p>
                        </w:txbxContent>
                      </v:textbox>
                    </v:shape>
                  </w:pict>
                </mc:Fallback>
              </mc:AlternateContent>
            </w:r>
            <w:r>
              <w:rPr>
                <w:rFonts w:hAnsi="ＭＳ 明朝" w:hint="eastAsia"/>
                <w:kern w:val="0"/>
                <w:sz w:val="20"/>
              </w:rPr>
              <w:t>・</w:t>
            </w:r>
            <w:r w:rsidRPr="00EB7428">
              <w:rPr>
                <w:rFonts w:hAnsi="ＭＳ 明朝" w:hint="eastAsia"/>
                <w:kern w:val="0"/>
                <w:sz w:val="20"/>
              </w:rPr>
              <w:t>伝統的な行事である春節は</w:t>
            </w:r>
            <w:r>
              <w:rPr>
                <w:rFonts w:hAnsi="ＭＳ 明朝" w:hint="eastAsia"/>
                <w:kern w:val="0"/>
                <w:sz w:val="20"/>
              </w:rPr>
              <w:t>、</w:t>
            </w:r>
            <w:r w:rsidRPr="00EB7428">
              <w:rPr>
                <w:rFonts w:hAnsi="ＭＳ 明朝" w:hint="eastAsia"/>
                <w:kern w:val="0"/>
                <w:sz w:val="20"/>
              </w:rPr>
              <w:t>日本の正月にあたる。故郷に帰省する人も多い。日本にも</w:t>
            </w:r>
            <w:r>
              <w:rPr>
                <w:rFonts w:hAnsi="ＭＳ 明朝" w:hint="eastAsia"/>
                <w:kern w:val="0"/>
                <w:sz w:val="20"/>
              </w:rPr>
              <w:t>、</w:t>
            </w:r>
            <w:r w:rsidRPr="00EB7428">
              <w:rPr>
                <w:rFonts w:hAnsi="ＭＳ 明朝" w:hint="eastAsia"/>
                <w:kern w:val="0"/>
                <w:sz w:val="20"/>
              </w:rPr>
              <w:t>横浜や神戸に中華街や南京町があり</w:t>
            </w:r>
            <w:r>
              <w:rPr>
                <w:rFonts w:hAnsi="ＭＳ 明朝" w:hint="eastAsia"/>
                <w:kern w:val="0"/>
                <w:sz w:val="20"/>
              </w:rPr>
              <w:t>、</w:t>
            </w:r>
            <w:r w:rsidRPr="00EB7428">
              <w:rPr>
                <w:rFonts w:hAnsi="ＭＳ 明朝" w:hint="eastAsia"/>
                <w:kern w:val="0"/>
                <w:sz w:val="20"/>
              </w:rPr>
              <w:t>春節の行事を盛大に行っている。</w:t>
            </w:r>
          </w:p>
        </w:tc>
        <w:tc>
          <w:tcPr>
            <w:tcW w:w="1979" w:type="dxa"/>
            <w:tcBorders>
              <w:top w:val="single" w:sz="4" w:space="0" w:color="auto"/>
              <w:bottom w:val="single" w:sz="4" w:space="0" w:color="auto"/>
            </w:tcBorders>
          </w:tcPr>
          <w:p w14:paraId="2A7603DC" w14:textId="77777777" w:rsidR="00C97FF3" w:rsidRDefault="00C97FF3" w:rsidP="00C97FF3">
            <w:pPr>
              <w:spacing w:line="240" w:lineRule="exact"/>
              <w:ind w:left="200" w:hangingChars="100" w:hanging="200"/>
              <w:rPr>
                <w:sz w:val="20"/>
              </w:rPr>
            </w:pPr>
            <w:r w:rsidRPr="00300405">
              <w:rPr>
                <w:rFonts w:hint="eastAsia"/>
                <w:sz w:val="20"/>
              </w:rPr>
              <w:t>◆第５学年の産業の学習や第６学年の歴史の学習を想起させ</w:t>
            </w:r>
            <w:r>
              <w:rPr>
                <w:rFonts w:hint="eastAsia"/>
                <w:sz w:val="20"/>
              </w:rPr>
              <w:t>、</w:t>
            </w:r>
            <w:r w:rsidRPr="00300405">
              <w:rPr>
                <w:rFonts w:hint="eastAsia"/>
                <w:sz w:val="20"/>
              </w:rPr>
              <w:t>日本との結びつきについて</w:t>
            </w:r>
            <w:r>
              <w:rPr>
                <w:rFonts w:hint="eastAsia"/>
                <w:sz w:val="20"/>
              </w:rPr>
              <w:t>、</w:t>
            </w:r>
            <w:r w:rsidRPr="00300405">
              <w:rPr>
                <w:rFonts w:hint="eastAsia"/>
                <w:sz w:val="20"/>
              </w:rPr>
              <w:t>歴史や文化</w:t>
            </w:r>
            <w:r>
              <w:rPr>
                <w:rFonts w:hint="eastAsia"/>
                <w:sz w:val="20"/>
              </w:rPr>
              <w:t>、</w:t>
            </w:r>
            <w:r w:rsidRPr="00300405">
              <w:rPr>
                <w:rFonts w:hint="eastAsia"/>
                <w:sz w:val="20"/>
              </w:rPr>
              <w:t>人の行き来など</w:t>
            </w:r>
            <w:r>
              <w:rPr>
                <w:rFonts w:hint="eastAsia"/>
                <w:sz w:val="20"/>
              </w:rPr>
              <w:t>、</w:t>
            </w:r>
            <w:r w:rsidRPr="00300405">
              <w:rPr>
                <w:rFonts w:hint="eastAsia"/>
                <w:sz w:val="20"/>
              </w:rPr>
              <w:t>多面的にとらえさせる。</w:t>
            </w:r>
          </w:p>
          <w:p w14:paraId="0C7ECA0B" w14:textId="77777777" w:rsidR="00C97FF3" w:rsidRDefault="00C97FF3" w:rsidP="00C97FF3">
            <w:pPr>
              <w:spacing w:line="240" w:lineRule="exact"/>
              <w:ind w:left="200" w:hangingChars="100" w:hanging="200"/>
              <w:rPr>
                <w:sz w:val="20"/>
              </w:rPr>
            </w:pPr>
          </w:p>
          <w:p w14:paraId="7719C788" w14:textId="77777777" w:rsidR="00C97FF3" w:rsidRDefault="00C97FF3" w:rsidP="00C97FF3">
            <w:pPr>
              <w:spacing w:line="240" w:lineRule="exact"/>
              <w:ind w:left="200" w:hangingChars="100" w:hanging="200"/>
              <w:rPr>
                <w:sz w:val="20"/>
              </w:rPr>
            </w:pPr>
          </w:p>
          <w:p w14:paraId="3308ADCF" w14:textId="77777777" w:rsidR="00C97FF3" w:rsidRDefault="00C97FF3" w:rsidP="00C97FF3">
            <w:pPr>
              <w:spacing w:line="240" w:lineRule="exact"/>
              <w:rPr>
                <w:sz w:val="20"/>
              </w:rPr>
            </w:pPr>
          </w:p>
          <w:p w14:paraId="1652A58A" w14:textId="2013B8B0" w:rsidR="005A1035" w:rsidRDefault="005A1035" w:rsidP="00C97FF3">
            <w:pPr>
              <w:spacing w:line="240" w:lineRule="exact"/>
              <w:rPr>
                <w:kern w:val="0"/>
                <w:sz w:val="20"/>
              </w:rPr>
            </w:pPr>
          </w:p>
          <w:p w14:paraId="6F00AC59" w14:textId="65BCC807" w:rsidR="005A1035" w:rsidRPr="00897D13" w:rsidRDefault="005A1035" w:rsidP="00C97FF3">
            <w:pPr>
              <w:spacing w:line="240" w:lineRule="exact"/>
              <w:rPr>
                <w:kern w:val="0"/>
                <w:sz w:val="20"/>
              </w:rPr>
            </w:pPr>
          </w:p>
        </w:tc>
        <w:tc>
          <w:tcPr>
            <w:tcW w:w="1869" w:type="dxa"/>
            <w:tcBorders>
              <w:top w:val="single" w:sz="4" w:space="0" w:color="auto"/>
              <w:bottom w:val="single" w:sz="4" w:space="0" w:color="auto"/>
              <w:right w:val="single" w:sz="4" w:space="0" w:color="auto"/>
            </w:tcBorders>
          </w:tcPr>
          <w:p w14:paraId="07E0BD7C"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3D1E7EE" w14:textId="77777777" w:rsidR="00C97FF3"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w:t>
            </w:r>
            <w:r w:rsidRPr="00300405">
              <w:rPr>
                <w:rFonts w:hAnsi="ＭＳ 明朝" w:hint="eastAsia"/>
                <w:kern w:val="0"/>
                <w:sz w:val="20"/>
              </w:rPr>
              <w:t>中国の文化や行事などについて</w:t>
            </w:r>
            <w:r w:rsidRPr="005B26A5">
              <w:rPr>
                <w:rFonts w:hAnsi="ＭＳ 明朝" w:hint="eastAsia"/>
                <w:kern w:val="0"/>
                <w:sz w:val="20"/>
              </w:rPr>
              <w:t>理解しているか」を評価する。</w:t>
            </w:r>
          </w:p>
        </w:tc>
      </w:tr>
      <w:tr w:rsidR="00C97FF3" w:rsidRPr="008E1C59" w14:paraId="2B408735" w14:textId="77777777" w:rsidTr="00C97FF3">
        <w:tblPrEx>
          <w:tblCellMar>
            <w:left w:w="99" w:type="dxa"/>
            <w:right w:w="99" w:type="dxa"/>
          </w:tblCellMar>
        </w:tblPrEx>
        <w:trPr>
          <w:trHeight w:val="4209"/>
        </w:trPr>
        <w:tc>
          <w:tcPr>
            <w:tcW w:w="426" w:type="dxa"/>
            <w:vMerge/>
            <w:tcBorders>
              <w:left w:val="single" w:sz="4" w:space="0" w:color="auto"/>
            </w:tcBorders>
            <w:textDirection w:val="tbRlV"/>
          </w:tcPr>
          <w:p w14:paraId="52C02B14"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5B70EDF" w14:textId="77777777" w:rsidR="002A4F5D"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w:t>
            </w:r>
            <w:r w:rsidRPr="008E7180">
              <w:rPr>
                <w:rFonts w:ascii="ＭＳ ゴシック" w:eastAsia="ＭＳ ゴシック" w:hAnsi="ＭＳ 明朝" w:hint="eastAsia"/>
                <w:kern w:val="0"/>
                <w:sz w:val="20"/>
              </w:rPr>
              <w:t>経済が発展した中国と人々の生活</w:t>
            </w:r>
            <w:r>
              <w:rPr>
                <w:rFonts w:ascii="ＭＳ ゴシック" w:eastAsia="ＭＳ ゴシック" w:hAnsi="ＭＳ 明朝" w:hint="eastAsia"/>
                <w:kern w:val="0"/>
                <w:sz w:val="20"/>
              </w:rPr>
              <w:t xml:space="preserve">　</w:t>
            </w:r>
          </w:p>
          <w:p w14:paraId="31418944" w14:textId="06B791A8" w:rsidR="00C97FF3" w:rsidRPr="006879B6" w:rsidRDefault="007B1CBD" w:rsidP="002A4F5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kern w:val="0"/>
                <w:sz w:val="20"/>
              </w:rPr>
              <w:t>P</w:t>
            </w:r>
            <w:r w:rsidR="00C97FF3">
              <w:rPr>
                <w:rFonts w:ascii="ＭＳ ゴシック" w:eastAsia="ＭＳ ゴシック" w:hAnsi="ＭＳ 明朝"/>
                <w:kern w:val="0"/>
                <w:sz w:val="20"/>
              </w:rPr>
              <w:t>.76</w:t>
            </w:r>
            <w:r w:rsidR="00C97FF3" w:rsidRPr="006879B6">
              <w:rPr>
                <w:rFonts w:ascii="ＭＳ ゴシック" w:eastAsia="ＭＳ ゴシック" w:hAnsi="ＭＳ 明朝" w:hint="eastAsia"/>
                <w:kern w:val="0"/>
                <w:sz w:val="20"/>
              </w:rPr>
              <w:t>～</w:t>
            </w:r>
            <w:r w:rsidR="00C97FF3">
              <w:rPr>
                <w:rFonts w:ascii="ＭＳ ゴシック" w:eastAsia="ＭＳ ゴシック" w:hAnsi="ＭＳ 明朝"/>
                <w:kern w:val="0"/>
                <w:sz w:val="20"/>
              </w:rPr>
              <w:t>77</w:t>
            </w:r>
          </w:p>
          <w:p w14:paraId="3A3BB7DE" w14:textId="4B5B9C0B" w:rsidR="00C97FF3" w:rsidRDefault="00593A1C"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73632" behindDoc="0" locked="0" layoutInCell="1" allowOverlap="1" wp14:anchorId="75AC9B89" wp14:editId="0FBFE3E6">
                      <wp:simplePos x="0" y="0"/>
                      <wp:positionH relativeFrom="column">
                        <wp:posOffset>-25083</wp:posOffset>
                      </wp:positionH>
                      <wp:positionV relativeFrom="paragraph">
                        <wp:posOffset>31115</wp:posOffset>
                      </wp:positionV>
                      <wp:extent cx="1113790" cy="1181100"/>
                      <wp:effectExtent l="0" t="0" r="10160" b="19050"/>
                      <wp:wrapNone/>
                      <wp:docPr id="27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81100"/>
                              </a:xfrm>
                              <a:prstGeom prst="rect">
                                <a:avLst/>
                              </a:prstGeom>
                              <a:solidFill>
                                <a:srgbClr val="FFFFFF"/>
                              </a:solidFill>
                              <a:ln w="9525">
                                <a:solidFill>
                                  <a:srgbClr val="000000"/>
                                </a:solidFill>
                                <a:miter lim="800000"/>
                                <a:headEnd/>
                                <a:tailEnd/>
                              </a:ln>
                            </wps:spPr>
                            <wps:txbx>
                              <w:txbxContent>
                                <w:p w14:paraId="7FEA112D" w14:textId="77777777" w:rsidR="00E06DE2" w:rsidRDefault="00E06DE2" w:rsidP="00CA5932">
                                  <w:pPr>
                                    <w:ind w:firstLineChars="100" w:firstLine="200"/>
                                    <w:rPr>
                                      <w:rFonts w:hAnsi="ＭＳ 明朝"/>
                                      <w:kern w:val="0"/>
                                      <w:sz w:val="20"/>
                                    </w:rPr>
                                  </w:pPr>
                                  <w:r w:rsidRPr="008E7180">
                                    <w:rPr>
                                      <w:rFonts w:hAnsi="ＭＳ 明朝" w:hint="eastAsia"/>
                                      <w:kern w:val="0"/>
                                      <w:sz w:val="20"/>
                                    </w:rPr>
                                    <w:t>中国の経済の発展によって</w:t>
                                  </w:r>
                                  <w:r>
                                    <w:rPr>
                                      <w:rFonts w:hAnsi="ＭＳ 明朝" w:hint="eastAsia"/>
                                      <w:kern w:val="0"/>
                                      <w:sz w:val="20"/>
                                    </w:rPr>
                                    <w:t>、</w:t>
                                  </w:r>
                                  <w:r w:rsidRPr="008E7180">
                                    <w:rPr>
                                      <w:rFonts w:hAnsi="ＭＳ 明朝" w:hint="eastAsia"/>
                                      <w:kern w:val="0"/>
                                      <w:sz w:val="20"/>
                                    </w:rPr>
                                    <w:t>人々の生活は</w:t>
                                  </w:r>
                                  <w:r>
                                    <w:rPr>
                                      <w:rFonts w:hAnsi="ＭＳ 明朝" w:hint="eastAsia"/>
                                      <w:kern w:val="0"/>
                                      <w:sz w:val="20"/>
                                    </w:rPr>
                                    <w:t>、</w:t>
                                  </w:r>
                                  <w:r w:rsidRPr="008E7180">
                                    <w:rPr>
                                      <w:rFonts w:hAnsi="ＭＳ 明朝" w:hint="eastAsia"/>
                                      <w:kern w:val="0"/>
                                      <w:sz w:val="20"/>
                                    </w:rPr>
                                    <w:t>どのように変化したのでしょうか。</w:t>
                                  </w:r>
                                </w:p>
                                <w:p w14:paraId="0D2850AE" w14:textId="35F7D66E"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C9B89" id="_x0000_s1232" type="#_x0000_t202" style="position:absolute;margin-left:-2pt;margin-top:2.45pt;width:87.7pt;height:93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">
                      <v:textbox inset="5.85pt,.7pt,5.85pt,.7pt">
                        <w:txbxContent>
                          <w:p w14:paraId="7FEA112D" w14:textId="77777777" w:rsidR="00E06DE2" w:rsidRDefault="00E06DE2" w:rsidP="00CA5932">
                            <w:pPr>
                              <w:ind w:firstLineChars="100" w:firstLine="200"/>
                              <w:rPr>
                                <w:rFonts w:hAnsi="ＭＳ 明朝"/>
                                <w:kern w:val="0"/>
                                <w:sz w:val="20"/>
                              </w:rPr>
                            </w:pPr>
                            <w:r w:rsidRPr="008E7180">
                              <w:rPr>
                                <w:rFonts w:hAnsi="ＭＳ 明朝" w:hint="eastAsia"/>
                                <w:kern w:val="0"/>
                                <w:sz w:val="20"/>
                              </w:rPr>
                              <w:t>中国の経済の発展によって</w:t>
                            </w:r>
                            <w:r>
                              <w:rPr>
                                <w:rFonts w:hAnsi="ＭＳ 明朝" w:hint="eastAsia"/>
                                <w:kern w:val="0"/>
                                <w:sz w:val="20"/>
                              </w:rPr>
                              <w:t>、</w:t>
                            </w:r>
                            <w:r w:rsidRPr="008E7180">
                              <w:rPr>
                                <w:rFonts w:hAnsi="ＭＳ 明朝" w:hint="eastAsia"/>
                                <w:kern w:val="0"/>
                                <w:sz w:val="20"/>
                              </w:rPr>
                              <w:t>人々の生活は</w:t>
                            </w:r>
                            <w:r>
                              <w:rPr>
                                <w:rFonts w:hAnsi="ＭＳ 明朝" w:hint="eastAsia"/>
                                <w:kern w:val="0"/>
                                <w:sz w:val="20"/>
                              </w:rPr>
                              <w:t>、</w:t>
                            </w:r>
                            <w:r w:rsidRPr="008E7180">
                              <w:rPr>
                                <w:rFonts w:hAnsi="ＭＳ 明朝" w:hint="eastAsia"/>
                                <w:kern w:val="0"/>
                                <w:sz w:val="20"/>
                              </w:rPr>
                              <w:t>どのように変化したのでしょうか。</w:t>
                            </w:r>
                          </w:p>
                          <w:p w14:paraId="0D2850AE" w14:textId="35F7D66E"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2009820A" w14:textId="6FA67F60"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27CE6A90" w14:textId="77777777" w:rsidR="00C97FF3" w:rsidRPr="008E7180" w:rsidRDefault="00C97FF3" w:rsidP="00C97FF3">
            <w:pPr>
              <w:autoSpaceDE w:val="0"/>
              <w:autoSpaceDN w:val="0"/>
              <w:adjustRightInd w:val="0"/>
              <w:spacing w:line="240" w:lineRule="exact"/>
              <w:ind w:left="200" w:hangingChars="100" w:hanging="200"/>
              <w:jc w:val="left"/>
              <w:rPr>
                <w:rFonts w:hAnsi="ＭＳ 明朝"/>
                <w:kern w:val="0"/>
                <w:sz w:val="20"/>
              </w:rPr>
            </w:pPr>
            <w:r w:rsidRPr="008E7180">
              <w:rPr>
                <w:rFonts w:hAnsi="ＭＳ 明朝" w:hint="eastAsia"/>
                <w:kern w:val="0"/>
                <w:sz w:val="20"/>
              </w:rPr>
              <w:t>〇</w:t>
            </w:r>
            <w:r>
              <w:rPr>
                <w:rFonts w:hAnsi="ＭＳ 明朝" w:hint="eastAsia"/>
                <w:kern w:val="0"/>
                <w:sz w:val="20"/>
              </w:rPr>
              <w:t>経済</w:t>
            </w:r>
            <w:r w:rsidRPr="008E7180">
              <w:rPr>
                <w:rFonts w:hAnsi="ＭＳ 明朝" w:hint="eastAsia"/>
                <w:kern w:val="0"/>
                <w:sz w:val="20"/>
              </w:rPr>
              <w:t>の発展によって</w:t>
            </w:r>
            <w:r>
              <w:rPr>
                <w:rFonts w:hAnsi="ＭＳ 明朝" w:hint="eastAsia"/>
                <w:kern w:val="0"/>
                <w:sz w:val="20"/>
              </w:rPr>
              <w:t>、</w:t>
            </w:r>
            <w:r w:rsidRPr="008E7180">
              <w:rPr>
                <w:rFonts w:hAnsi="ＭＳ 明朝" w:hint="eastAsia"/>
                <w:kern w:val="0"/>
                <w:sz w:val="20"/>
              </w:rPr>
              <w:t>人々の生活はどのように変化したのか</w:t>
            </w:r>
            <w:r>
              <w:rPr>
                <w:rFonts w:hAnsi="ＭＳ 明朝" w:hint="eastAsia"/>
                <w:kern w:val="0"/>
                <w:sz w:val="20"/>
              </w:rPr>
              <w:t>、</w:t>
            </w:r>
            <w:r w:rsidRPr="008E7180">
              <w:rPr>
                <w:rFonts w:hAnsi="ＭＳ 明朝" w:hint="eastAsia"/>
                <w:kern w:val="0"/>
                <w:sz w:val="20"/>
              </w:rPr>
              <w:t>インタビューや資料を活用して調べ</w:t>
            </w:r>
            <w:r>
              <w:rPr>
                <w:rFonts w:hAnsi="ＭＳ 明朝" w:hint="eastAsia"/>
                <w:kern w:val="0"/>
                <w:sz w:val="20"/>
              </w:rPr>
              <w:t>、</w:t>
            </w:r>
            <w:r w:rsidRPr="008E7180">
              <w:rPr>
                <w:rFonts w:hAnsi="ＭＳ 明朝" w:hint="eastAsia"/>
                <w:kern w:val="0"/>
                <w:sz w:val="20"/>
              </w:rPr>
              <w:t>話し合う。</w:t>
            </w:r>
          </w:p>
          <w:p w14:paraId="34DAE13E" w14:textId="2773E238" w:rsidR="00C97FF3" w:rsidRPr="008E7180"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E7180">
              <w:rPr>
                <w:rFonts w:hAnsi="ＭＳ 明朝" w:hint="eastAsia"/>
                <w:kern w:val="0"/>
                <w:sz w:val="20"/>
              </w:rPr>
              <w:t>急速な発展によって</w:t>
            </w:r>
            <w:r>
              <w:rPr>
                <w:rFonts w:hAnsi="ＭＳ 明朝" w:hint="eastAsia"/>
                <w:kern w:val="0"/>
                <w:sz w:val="20"/>
              </w:rPr>
              <w:t>、</w:t>
            </w:r>
            <w:r w:rsidR="00531165">
              <w:rPr>
                <w:rFonts w:hAnsi="ＭＳ 明朝" w:hint="eastAsia"/>
                <w:kern w:val="0"/>
                <w:sz w:val="20"/>
              </w:rPr>
              <w:t>生活スタイルが変化した。</w:t>
            </w:r>
            <w:r w:rsidRPr="008E7180">
              <w:rPr>
                <w:rFonts w:hAnsi="ＭＳ 明朝" w:hint="eastAsia"/>
                <w:kern w:val="0"/>
                <w:sz w:val="20"/>
              </w:rPr>
              <w:t>マンションが増えた。</w:t>
            </w:r>
          </w:p>
          <w:p w14:paraId="4BFFD393" w14:textId="362DFE0E" w:rsidR="00C97FF3" w:rsidRPr="008E7180"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・I</w:t>
            </w:r>
            <w:r>
              <w:rPr>
                <w:rFonts w:hAnsi="ＭＳ 明朝"/>
                <w:kern w:val="0"/>
                <w:sz w:val="20"/>
              </w:rPr>
              <w:t>T</w:t>
            </w:r>
            <w:r w:rsidRPr="008E7180">
              <w:rPr>
                <w:rFonts w:hAnsi="ＭＳ 明朝" w:hint="eastAsia"/>
                <w:kern w:val="0"/>
                <w:sz w:val="20"/>
              </w:rPr>
              <w:t>特区と呼ばれる</w:t>
            </w:r>
            <w:r>
              <w:rPr>
                <w:rFonts w:hAnsi="ＭＳ 明朝" w:hint="eastAsia"/>
                <w:kern w:val="0"/>
                <w:sz w:val="20"/>
              </w:rPr>
              <w:t>、自動運転のバスなど世界最先端技術が取り入れられた都市があり、スマートシティと呼ばれている。</w:t>
            </w:r>
          </w:p>
          <w:p w14:paraId="30649641" w14:textId="77777777" w:rsidR="00C97FF3" w:rsidRPr="008E7180" w:rsidRDefault="00C97FF3" w:rsidP="00C97FF3">
            <w:pPr>
              <w:autoSpaceDE w:val="0"/>
              <w:autoSpaceDN w:val="0"/>
              <w:adjustRightInd w:val="0"/>
              <w:spacing w:line="240" w:lineRule="exact"/>
              <w:ind w:left="200" w:hangingChars="100" w:hanging="200"/>
              <w:jc w:val="left"/>
              <w:rPr>
                <w:rFonts w:hAnsi="ＭＳ 明朝"/>
                <w:kern w:val="0"/>
                <w:sz w:val="20"/>
              </w:rPr>
            </w:pPr>
            <w:r w:rsidRPr="008E7180">
              <w:rPr>
                <w:rFonts w:hAnsi="ＭＳ 明朝" w:hint="eastAsia"/>
                <w:kern w:val="0"/>
                <w:sz w:val="20"/>
              </w:rPr>
              <w:t>〇中国について調べてきたことを</w:t>
            </w:r>
            <w:r>
              <w:rPr>
                <w:rFonts w:hAnsi="ＭＳ 明朝" w:hint="eastAsia"/>
                <w:kern w:val="0"/>
                <w:sz w:val="20"/>
              </w:rPr>
              <w:t>、説明文としてまとめよう。</w:t>
            </w:r>
          </w:p>
          <w:p w14:paraId="1DE50C04" w14:textId="1C5DCF1D" w:rsidR="00C97FF3" w:rsidRPr="008E7180"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Pr="008E7180">
              <w:rPr>
                <w:rFonts w:hAnsi="ＭＳ 明朝" w:hint="eastAsia"/>
                <w:kern w:val="0"/>
                <w:sz w:val="20"/>
              </w:rPr>
              <w:t>日本と大切なパートナーである。</w:t>
            </w:r>
          </w:p>
          <w:p w14:paraId="770AA51B" w14:textId="197ABAF7" w:rsidR="00C97FF3" w:rsidRPr="00897D1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74656" behindDoc="0" locked="0" layoutInCell="1" allowOverlap="1" wp14:anchorId="647C4CF3" wp14:editId="1C0A0A59">
                      <wp:simplePos x="0" y="0"/>
                      <wp:positionH relativeFrom="column">
                        <wp:posOffset>27940</wp:posOffset>
                      </wp:positionH>
                      <wp:positionV relativeFrom="paragraph">
                        <wp:posOffset>386716</wp:posOffset>
                      </wp:positionV>
                      <wp:extent cx="2502535" cy="525780"/>
                      <wp:effectExtent l="0" t="0" r="12065" b="26670"/>
                      <wp:wrapNone/>
                      <wp:docPr id="28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25780"/>
                              </a:xfrm>
                              <a:prstGeom prst="rect">
                                <a:avLst/>
                              </a:prstGeom>
                              <a:solidFill>
                                <a:srgbClr val="FFFFFF"/>
                              </a:solidFill>
                              <a:ln w="9525">
                                <a:solidFill>
                                  <a:srgbClr val="000000"/>
                                </a:solidFill>
                                <a:prstDash val="dash"/>
                                <a:miter lim="800000"/>
                                <a:headEnd/>
                                <a:tailEnd/>
                              </a:ln>
                            </wps:spPr>
                            <wps:txbx>
                              <w:txbxContent>
                                <w:p w14:paraId="5EABE2C0" w14:textId="5C3D8CCC" w:rsidR="00E06DE2" w:rsidRPr="00895CC5" w:rsidRDefault="00E06DE2" w:rsidP="00C97FF3">
                                  <w:pPr>
                                    <w:spacing w:line="240" w:lineRule="exact"/>
                                    <w:jc w:val="left"/>
                                    <w:rPr>
                                      <w:sz w:val="20"/>
                                    </w:rPr>
                                  </w:pPr>
                                  <w:r w:rsidRPr="008E7180">
                                    <w:rPr>
                                      <w:rFonts w:hint="eastAsia"/>
                                      <w:sz w:val="20"/>
                                    </w:rPr>
                                    <w:t>中国は</w:t>
                                  </w:r>
                                  <w:r>
                                    <w:rPr>
                                      <w:rFonts w:hint="eastAsia"/>
                                      <w:sz w:val="20"/>
                                    </w:rPr>
                                    <w:t>、</w:t>
                                  </w:r>
                                  <w:r w:rsidRPr="008E7180">
                                    <w:rPr>
                                      <w:rFonts w:hint="eastAsia"/>
                                      <w:sz w:val="20"/>
                                    </w:rPr>
                                    <w:t>経済発展を続け</w:t>
                                  </w:r>
                                  <w:r>
                                    <w:rPr>
                                      <w:rFonts w:hint="eastAsia"/>
                                      <w:sz w:val="20"/>
                                    </w:rPr>
                                    <w:t>、</w:t>
                                  </w:r>
                                  <w:r w:rsidRPr="008E7180">
                                    <w:rPr>
                                      <w:rFonts w:hint="eastAsia"/>
                                      <w:sz w:val="20"/>
                                    </w:rPr>
                                    <w:t>日本との結びつきが強まっている。また</w:t>
                                  </w:r>
                                  <w:r>
                                    <w:rPr>
                                      <w:rFonts w:hint="eastAsia"/>
                                      <w:sz w:val="20"/>
                                    </w:rPr>
                                    <w:t>、</w:t>
                                  </w:r>
                                  <w:r w:rsidRPr="008E7180">
                                    <w:rPr>
                                      <w:rFonts w:hint="eastAsia"/>
                                      <w:sz w:val="20"/>
                                    </w:rPr>
                                    <w:t>世界から中国の発展が注目されている。</w:t>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C4CF3" id="_x0000_s1233" type="#_x0000_t202" style="position:absolute;left:0;text-align:left;margin-left:2.2pt;margin-top:30.45pt;width:197.05pt;height:41.4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">
                      <v:stroke dashstyle="dash"/>
                      <v:textbox inset="5.85pt,.7pt,5.85pt,.7pt">
                        <w:txbxContent>
                          <w:p w14:paraId="5EABE2C0" w14:textId="5C3D8CCC" w:rsidR="00E06DE2" w:rsidRPr="00895CC5" w:rsidRDefault="00E06DE2" w:rsidP="00C97FF3">
                            <w:pPr>
                              <w:spacing w:line="240" w:lineRule="exact"/>
                              <w:jc w:val="left"/>
                              <w:rPr>
                                <w:sz w:val="20"/>
                              </w:rPr>
                            </w:pPr>
                            <w:r w:rsidRPr="008E7180">
                              <w:rPr>
                                <w:rFonts w:hint="eastAsia"/>
                                <w:sz w:val="20"/>
                              </w:rPr>
                              <w:t>中国は</w:t>
                            </w:r>
                            <w:r>
                              <w:rPr>
                                <w:rFonts w:hint="eastAsia"/>
                                <w:sz w:val="20"/>
                              </w:rPr>
                              <w:t>、</w:t>
                            </w:r>
                            <w:r w:rsidRPr="008E7180">
                              <w:rPr>
                                <w:rFonts w:hint="eastAsia"/>
                                <w:sz w:val="20"/>
                              </w:rPr>
                              <w:t>経済発展を続け</w:t>
                            </w:r>
                            <w:r>
                              <w:rPr>
                                <w:rFonts w:hint="eastAsia"/>
                                <w:sz w:val="20"/>
                              </w:rPr>
                              <w:t>、</w:t>
                            </w:r>
                            <w:r w:rsidRPr="008E7180">
                              <w:rPr>
                                <w:rFonts w:hint="eastAsia"/>
                                <w:sz w:val="20"/>
                              </w:rPr>
                              <w:t>日本との結びつきが強まっている。また</w:t>
                            </w:r>
                            <w:r>
                              <w:rPr>
                                <w:rFonts w:hint="eastAsia"/>
                                <w:sz w:val="20"/>
                              </w:rPr>
                              <w:t>、</w:t>
                            </w:r>
                            <w:r w:rsidRPr="008E7180">
                              <w:rPr>
                                <w:rFonts w:hint="eastAsia"/>
                                <w:sz w:val="20"/>
                              </w:rPr>
                              <w:t>世界から中国の発展が注目されている。</w:t>
                            </w:r>
                            <w:r>
                              <w:rPr>
                                <w:sz w:val="20"/>
                              </w:rPr>
                              <w:tab/>
                            </w:r>
                            <w:r>
                              <w:rPr>
                                <w:rFonts w:hint="eastAsia"/>
                                <w:sz w:val="20"/>
                              </w:rPr>
                              <w:t>⑤</w:t>
                            </w:r>
                          </w:p>
                        </w:txbxContent>
                      </v:textbox>
                    </v:shape>
                  </w:pict>
                </mc:Fallback>
              </mc:AlternateContent>
            </w:r>
            <w:r>
              <w:rPr>
                <w:rFonts w:hAnsi="ＭＳ 明朝" w:hint="eastAsia"/>
                <w:kern w:val="0"/>
                <w:sz w:val="20"/>
              </w:rPr>
              <w:t>・</w:t>
            </w:r>
            <w:r w:rsidRPr="008E7180">
              <w:rPr>
                <w:rFonts w:hAnsi="ＭＳ 明朝" w:hint="eastAsia"/>
                <w:kern w:val="0"/>
                <w:sz w:val="20"/>
              </w:rPr>
              <w:t>オリンピックやパラリンピックが開催された。中国のよさを見つけたい</w:t>
            </w:r>
            <w:r>
              <w:rPr>
                <w:rFonts w:hAnsi="ＭＳ 明朝" w:hint="eastAsia"/>
                <w:kern w:val="0"/>
                <w:sz w:val="20"/>
              </w:rPr>
              <w:t>。</w:t>
            </w:r>
          </w:p>
        </w:tc>
        <w:tc>
          <w:tcPr>
            <w:tcW w:w="1979" w:type="dxa"/>
            <w:tcBorders>
              <w:top w:val="single" w:sz="4" w:space="0" w:color="auto"/>
              <w:bottom w:val="single" w:sz="4" w:space="0" w:color="auto"/>
            </w:tcBorders>
          </w:tcPr>
          <w:p w14:paraId="6E6CEABA" w14:textId="77777777" w:rsidR="00C97FF3" w:rsidRDefault="00C97FF3" w:rsidP="00C97FF3">
            <w:pPr>
              <w:spacing w:line="240" w:lineRule="exact"/>
              <w:ind w:left="200" w:hangingChars="100" w:hanging="200"/>
              <w:rPr>
                <w:sz w:val="20"/>
              </w:rPr>
            </w:pPr>
            <w:r w:rsidRPr="005B26A5">
              <w:rPr>
                <w:rFonts w:hint="eastAsia"/>
                <w:sz w:val="20"/>
              </w:rPr>
              <w:t>◆</w:t>
            </w:r>
            <w:r w:rsidRPr="008E7180">
              <w:rPr>
                <w:rFonts w:hint="eastAsia"/>
                <w:sz w:val="20"/>
              </w:rPr>
              <w:t>中国の経済発展は</w:t>
            </w:r>
            <w:r>
              <w:rPr>
                <w:rFonts w:hint="eastAsia"/>
                <w:sz w:val="20"/>
              </w:rPr>
              <w:t>、</w:t>
            </w:r>
            <w:r w:rsidRPr="008E7180">
              <w:rPr>
                <w:rFonts w:hint="eastAsia"/>
                <w:sz w:val="20"/>
              </w:rPr>
              <w:t>人々にどのような影響を与えたのかに着目して考えさせる。</w:t>
            </w:r>
          </w:p>
          <w:p w14:paraId="6375CD64" w14:textId="77777777" w:rsidR="00C97FF3" w:rsidRPr="00897D13" w:rsidRDefault="00C97FF3" w:rsidP="00C97FF3">
            <w:pPr>
              <w:spacing w:line="240" w:lineRule="exact"/>
              <w:ind w:left="200" w:hangingChars="100" w:hanging="200"/>
              <w:rPr>
                <w:kern w:val="0"/>
                <w:sz w:val="20"/>
              </w:rPr>
            </w:pPr>
            <w:r w:rsidRPr="008E7180">
              <w:rPr>
                <w:rFonts w:hint="eastAsia"/>
                <w:sz w:val="20"/>
              </w:rPr>
              <w:t>◆聞き取り調査を実施できた場合は</w:t>
            </w:r>
            <w:r>
              <w:rPr>
                <w:rFonts w:hint="eastAsia"/>
                <w:sz w:val="20"/>
              </w:rPr>
              <w:t>、</w:t>
            </w:r>
            <w:r w:rsidRPr="008E7180">
              <w:rPr>
                <w:rFonts w:hint="eastAsia"/>
                <w:sz w:val="20"/>
              </w:rPr>
              <w:t>そこで得たことを生かしてまとめさせる</w:t>
            </w:r>
            <w:r w:rsidRPr="005B26A5">
              <w:rPr>
                <w:rFonts w:hint="eastAsia"/>
                <w:sz w:val="20"/>
              </w:rPr>
              <w:t>。</w:t>
            </w:r>
          </w:p>
        </w:tc>
        <w:tc>
          <w:tcPr>
            <w:tcW w:w="1869" w:type="dxa"/>
            <w:tcBorders>
              <w:top w:val="single" w:sz="4" w:space="0" w:color="auto"/>
              <w:bottom w:val="single" w:sz="4" w:space="0" w:color="auto"/>
              <w:right w:val="single" w:sz="4" w:space="0" w:color="auto"/>
            </w:tcBorders>
          </w:tcPr>
          <w:p w14:paraId="39555DDB"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1AFE5CF3" w14:textId="0FFC114C" w:rsidR="00C97FF3"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w:t>
            </w:r>
            <w:r w:rsidRPr="008E7180">
              <w:rPr>
                <w:rFonts w:hAnsi="ＭＳ 明朝" w:hint="eastAsia"/>
                <w:kern w:val="0"/>
                <w:sz w:val="20"/>
              </w:rPr>
              <w:t>中国の</w:t>
            </w:r>
            <w:r>
              <w:rPr>
                <w:rFonts w:hAnsi="ＭＳ 明朝" w:hint="eastAsia"/>
                <w:kern w:val="0"/>
                <w:sz w:val="20"/>
              </w:rPr>
              <w:t>経済</w:t>
            </w:r>
            <w:r w:rsidRPr="008E7180">
              <w:rPr>
                <w:rFonts w:hAnsi="ＭＳ 明朝" w:hint="eastAsia"/>
                <w:kern w:val="0"/>
                <w:sz w:val="20"/>
              </w:rPr>
              <w:t>の発展によって</w:t>
            </w:r>
            <w:r>
              <w:rPr>
                <w:rFonts w:hAnsi="ＭＳ 明朝" w:hint="eastAsia"/>
                <w:kern w:val="0"/>
                <w:sz w:val="20"/>
              </w:rPr>
              <w:t>、</w:t>
            </w:r>
            <w:r w:rsidRPr="008E7180">
              <w:rPr>
                <w:rFonts w:hAnsi="ＭＳ 明朝" w:hint="eastAsia"/>
                <w:kern w:val="0"/>
                <w:sz w:val="20"/>
              </w:rPr>
              <w:t>人々の生活はどのように変化</w:t>
            </w:r>
            <w:r>
              <w:rPr>
                <w:rFonts w:hAnsi="ＭＳ 明朝" w:hint="eastAsia"/>
                <w:kern w:val="0"/>
                <w:sz w:val="20"/>
              </w:rPr>
              <w:t>し</w:t>
            </w:r>
            <w:r w:rsidRPr="008E7180">
              <w:rPr>
                <w:rFonts w:hAnsi="ＭＳ 明朝" w:hint="eastAsia"/>
                <w:kern w:val="0"/>
                <w:sz w:val="20"/>
              </w:rPr>
              <w:t>たのかなどについ</w:t>
            </w:r>
            <w:r w:rsidR="00531165">
              <w:rPr>
                <w:rFonts w:hAnsi="ＭＳ 明朝" w:hint="eastAsia"/>
                <w:kern w:val="0"/>
                <w:sz w:val="20"/>
              </w:rPr>
              <w:t>て</w:t>
            </w:r>
            <w:r w:rsidRPr="005B26A5">
              <w:rPr>
                <w:rFonts w:hAnsi="ＭＳ 明朝" w:hint="eastAsia"/>
                <w:kern w:val="0"/>
                <w:sz w:val="20"/>
              </w:rPr>
              <w:t>理解しているか」を評価する。</w:t>
            </w:r>
          </w:p>
        </w:tc>
      </w:tr>
      <w:tr w:rsidR="00C97FF3" w:rsidRPr="008E1C59" w14:paraId="3FFF0D7A" w14:textId="77777777" w:rsidTr="00C97FF3">
        <w:tblPrEx>
          <w:tblCellMar>
            <w:left w:w="99" w:type="dxa"/>
            <w:right w:w="99" w:type="dxa"/>
          </w:tblCellMar>
        </w:tblPrEx>
        <w:trPr>
          <w:trHeight w:val="413"/>
        </w:trPr>
        <w:tc>
          <w:tcPr>
            <w:tcW w:w="426" w:type="dxa"/>
            <w:vMerge/>
            <w:tcBorders>
              <w:left w:val="single" w:sz="4" w:space="0" w:color="auto"/>
            </w:tcBorders>
            <w:textDirection w:val="tbRlV"/>
          </w:tcPr>
          <w:p w14:paraId="658FC72E"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9865" w:type="dxa"/>
            <w:gridSpan w:val="4"/>
            <w:tcBorders>
              <w:top w:val="single" w:sz="4" w:space="0" w:color="auto"/>
              <w:left w:val="nil"/>
              <w:bottom w:val="single" w:sz="4" w:space="0" w:color="auto"/>
              <w:right w:val="single" w:sz="4" w:space="0" w:color="auto"/>
            </w:tcBorders>
          </w:tcPr>
          <w:p w14:paraId="57D92220" w14:textId="78807ED5" w:rsidR="00C97FF3"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フランスと日本</w:t>
            </w:r>
            <w:r>
              <w:rPr>
                <w:rFonts w:ascii="ＭＳ ゴシック" w:eastAsia="ＭＳ ゴシック" w:hAnsi="ＭＳ ゴシック"/>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w:t>
            </w:r>
            <w:r>
              <w:rPr>
                <w:rFonts w:ascii="ＭＳ ゴシック" w:eastAsia="ＭＳ ゴシック" w:hAnsi="ＭＳ ゴシック"/>
                <w:kern w:val="0"/>
                <w:sz w:val="20"/>
              </w:rPr>
              <w:t>78</w:t>
            </w:r>
            <w:r>
              <w:rPr>
                <w:rFonts w:ascii="ＭＳ ゴシック" w:eastAsia="ＭＳ ゴシック" w:hAnsi="ＭＳ ゴシック" w:hint="eastAsia"/>
                <w:kern w:val="0"/>
                <w:sz w:val="20"/>
              </w:rPr>
              <w:t>～83</w:t>
            </w:r>
          </w:p>
        </w:tc>
      </w:tr>
      <w:tr w:rsidR="00C97FF3" w:rsidRPr="008E1C59" w14:paraId="0534E378" w14:textId="77777777" w:rsidTr="00C97FF3">
        <w:tblPrEx>
          <w:tblCellMar>
            <w:left w:w="99" w:type="dxa"/>
            <w:right w:w="99" w:type="dxa"/>
          </w:tblCellMar>
        </w:tblPrEx>
        <w:trPr>
          <w:trHeight w:val="3655"/>
        </w:trPr>
        <w:tc>
          <w:tcPr>
            <w:tcW w:w="426" w:type="dxa"/>
            <w:vMerge/>
            <w:tcBorders>
              <w:left w:val="single" w:sz="4" w:space="0" w:color="auto"/>
            </w:tcBorders>
            <w:textDirection w:val="tbRlV"/>
          </w:tcPr>
          <w:p w14:paraId="36B4D1B8"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1DE55DC"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③フランスの学校の様子</w:t>
            </w:r>
          </w:p>
          <w:p w14:paraId="5990C6D7" w14:textId="32054442"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.78</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79</w:t>
            </w:r>
          </w:p>
          <w:p w14:paraId="222911DB"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79776" behindDoc="0" locked="0" layoutInCell="1" allowOverlap="1" wp14:anchorId="2BB6DA12" wp14:editId="12567876">
                      <wp:simplePos x="0" y="0"/>
                      <wp:positionH relativeFrom="column">
                        <wp:posOffset>-26353</wp:posOffset>
                      </wp:positionH>
                      <wp:positionV relativeFrom="paragraph">
                        <wp:posOffset>26670</wp:posOffset>
                      </wp:positionV>
                      <wp:extent cx="1113790" cy="1009650"/>
                      <wp:effectExtent l="0" t="0" r="10160" b="19050"/>
                      <wp:wrapNone/>
                      <wp:docPr id="28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09650"/>
                              </a:xfrm>
                              <a:prstGeom prst="rect">
                                <a:avLst/>
                              </a:prstGeom>
                              <a:solidFill>
                                <a:srgbClr val="FFFFFF"/>
                              </a:solidFill>
                              <a:ln w="9525">
                                <a:solidFill>
                                  <a:srgbClr val="000000"/>
                                </a:solidFill>
                                <a:miter lim="800000"/>
                                <a:headEnd/>
                                <a:tailEnd/>
                              </a:ln>
                            </wps:spPr>
                            <wps:txbx>
                              <w:txbxContent>
                                <w:p w14:paraId="1C4C708C" w14:textId="2AD22B51" w:rsidR="00E06DE2" w:rsidRDefault="00E06DE2" w:rsidP="00CA5932">
                                  <w:pPr>
                                    <w:ind w:firstLineChars="100" w:firstLine="200"/>
                                    <w:rPr>
                                      <w:rFonts w:hAnsi="ＭＳ 明朝"/>
                                      <w:kern w:val="0"/>
                                      <w:sz w:val="20"/>
                                    </w:rPr>
                                  </w:pPr>
                                  <w:r>
                                    <w:rPr>
                                      <w:rFonts w:hAnsi="ＭＳ 明朝" w:hint="eastAsia"/>
                                      <w:kern w:val="0"/>
                                      <w:sz w:val="20"/>
                                    </w:rPr>
                                    <w:t>フランス</w:t>
                                  </w:r>
                                  <w:r w:rsidRPr="00B71A31">
                                    <w:rPr>
                                      <w:rFonts w:hAnsi="ＭＳ 明朝" w:hint="eastAsia"/>
                                      <w:kern w:val="0"/>
                                      <w:sz w:val="20"/>
                                    </w:rPr>
                                    <w:t>の小学生は</w:t>
                                  </w:r>
                                  <w:r>
                                    <w:rPr>
                                      <w:rFonts w:hAnsi="ＭＳ 明朝" w:hint="eastAsia"/>
                                      <w:kern w:val="0"/>
                                      <w:sz w:val="20"/>
                                    </w:rPr>
                                    <w:t>、</w:t>
                                  </w:r>
                                  <w:r w:rsidRPr="00B71A31">
                                    <w:rPr>
                                      <w:rFonts w:hAnsi="ＭＳ 明朝" w:hint="eastAsia"/>
                                      <w:kern w:val="0"/>
                                      <w:sz w:val="20"/>
                                    </w:rPr>
                                    <w:t>どのような生活をしているのでしょうか。</w:t>
                                  </w:r>
                                </w:p>
                                <w:p w14:paraId="7FD8A574"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6DA12" id="_x0000_s1234" type="#_x0000_t202" style="position:absolute;margin-left:-2.1pt;margin-top:2.1pt;width:87.7pt;height:79.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">
                      <v:textbox inset="5.85pt,.7pt,5.85pt,.7pt">
                        <w:txbxContent>
                          <w:p w14:paraId="1C4C708C" w14:textId="2AD22B51" w:rsidR="00E06DE2" w:rsidRDefault="00E06DE2" w:rsidP="00CA5932">
                            <w:pPr>
                              <w:ind w:firstLineChars="100" w:firstLine="200"/>
                              <w:rPr>
                                <w:rFonts w:hAnsi="ＭＳ 明朝"/>
                                <w:kern w:val="0"/>
                                <w:sz w:val="20"/>
                              </w:rPr>
                            </w:pPr>
                            <w:r>
                              <w:rPr>
                                <w:rFonts w:hAnsi="ＭＳ 明朝" w:hint="eastAsia"/>
                                <w:kern w:val="0"/>
                                <w:sz w:val="20"/>
                              </w:rPr>
                              <w:t>フランス</w:t>
                            </w:r>
                            <w:r w:rsidRPr="00B71A31">
                              <w:rPr>
                                <w:rFonts w:hAnsi="ＭＳ 明朝" w:hint="eastAsia"/>
                                <w:kern w:val="0"/>
                                <w:sz w:val="20"/>
                              </w:rPr>
                              <w:t>の小学生は</w:t>
                            </w:r>
                            <w:r>
                              <w:rPr>
                                <w:rFonts w:hAnsi="ＭＳ 明朝" w:hint="eastAsia"/>
                                <w:kern w:val="0"/>
                                <w:sz w:val="20"/>
                              </w:rPr>
                              <w:t>、</w:t>
                            </w:r>
                            <w:r w:rsidRPr="00B71A31">
                              <w:rPr>
                                <w:rFonts w:hAnsi="ＭＳ 明朝" w:hint="eastAsia"/>
                                <w:kern w:val="0"/>
                                <w:sz w:val="20"/>
                              </w:rPr>
                              <w:t>どのような生活をしているのでしょうか。</w:t>
                            </w:r>
                          </w:p>
                          <w:p w14:paraId="7FD8A574"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1C9EB9AE"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104607C1" w14:textId="77777777"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sidRPr="00B71A31">
              <w:rPr>
                <w:rFonts w:hAnsi="ＭＳ 明朝" w:hint="eastAsia"/>
                <w:kern w:val="0"/>
                <w:sz w:val="20"/>
              </w:rPr>
              <w:t>〇</w:t>
            </w:r>
            <w:r>
              <w:rPr>
                <w:rFonts w:hAnsi="ＭＳ 明朝" w:hint="eastAsia"/>
                <w:kern w:val="0"/>
                <w:sz w:val="20"/>
              </w:rPr>
              <w:t>フランス</w:t>
            </w:r>
            <w:r w:rsidRPr="00B71A31">
              <w:rPr>
                <w:rFonts w:hAnsi="ＭＳ 明朝" w:hint="eastAsia"/>
                <w:kern w:val="0"/>
                <w:sz w:val="20"/>
              </w:rPr>
              <w:t>の学校の様子について</w:t>
            </w:r>
            <w:r>
              <w:rPr>
                <w:rFonts w:hAnsi="ＭＳ 明朝" w:hint="eastAsia"/>
                <w:kern w:val="0"/>
                <w:sz w:val="20"/>
              </w:rPr>
              <w:t>、オンライン</w:t>
            </w:r>
            <w:r w:rsidRPr="00B71A31">
              <w:rPr>
                <w:rFonts w:hAnsi="ＭＳ 明朝" w:hint="eastAsia"/>
                <w:kern w:val="0"/>
                <w:sz w:val="20"/>
              </w:rPr>
              <w:t>で</w:t>
            </w:r>
            <w:r>
              <w:rPr>
                <w:rFonts w:hAnsi="ＭＳ 明朝" w:hint="eastAsia"/>
                <w:kern w:val="0"/>
                <w:sz w:val="20"/>
              </w:rPr>
              <w:t>フランス</w:t>
            </w:r>
            <w:r w:rsidRPr="00B71A31">
              <w:rPr>
                <w:rFonts w:hAnsi="ＭＳ 明朝" w:hint="eastAsia"/>
                <w:kern w:val="0"/>
                <w:sz w:val="20"/>
              </w:rPr>
              <w:t>に住んでいる人に質問をしたり</w:t>
            </w:r>
            <w:r>
              <w:rPr>
                <w:rFonts w:hAnsi="ＭＳ 明朝" w:hint="eastAsia"/>
                <w:kern w:val="0"/>
                <w:sz w:val="20"/>
              </w:rPr>
              <w:t>、</w:t>
            </w:r>
            <w:r w:rsidRPr="00B71A31">
              <w:rPr>
                <w:rFonts w:hAnsi="ＭＳ 明朝" w:hint="eastAsia"/>
                <w:kern w:val="0"/>
                <w:sz w:val="20"/>
              </w:rPr>
              <w:t>集めた資料を活用したりして調べる。</w:t>
            </w:r>
          </w:p>
          <w:p w14:paraId="69A42BC9" w14:textId="6372CFA7"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・小学校に５年間、中学校に４年間通う。</w:t>
            </w:r>
          </w:p>
          <w:p w14:paraId="5A30B275" w14:textId="4B612793"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・ケルメスという学校のお祭りがあり、お店が開かれたり、みんなで踊ったりする。</w:t>
            </w:r>
          </w:p>
          <w:p w14:paraId="193B16B0" w14:textId="6A6C8078" w:rsidR="00C97FF3" w:rsidRPr="00897D1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80800" behindDoc="0" locked="0" layoutInCell="1" allowOverlap="1" wp14:anchorId="32018F78" wp14:editId="00E9BB66">
                      <wp:simplePos x="0" y="0"/>
                      <wp:positionH relativeFrom="column">
                        <wp:posOffset>22398</wp:posOffset>
                      </wp:positionH>
                      <wp:positionV relativeFrom="paragraph">
                        <wp:posOffset>405072</wp:posOffset>
                      </wp:positionV>
                      <wp:extent cx="2502535" cy="654628"/>
                      <wp:effectExtent l="0" t="0" r="12065" b="19050"/>
                      <wp:wrapNone/>
                      <wp:docPr id="28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54628"/>
                              </a:xfrm>
                              <a:prstGeom prst="rect">
                                <a:avLst/>
                              </a:prstGeom>
                              <a:solidFill>
                                <a:srgbClr val="FFFFFF"/>
                              </a:solidFill>
                              <a:ln w="9525">
                                <a:solidFill>
                                  <a:srgbClr val="000000"/>
                                </a:solidFill>
                                <a:prstDash val="dash"/>
                                <a:miter lim="800000"/>
                                <a:headEnd/>
                                <a:tailEnd/>
                              </a:ln>
                            </wps:spPr>
                            <wps:txbx>
                              <w:txbxContent>
                                <w:p w14:paraId="35505DB0" w14:textId="69A083BA" w:rsidR="00E06DE2" w:rsidRPr="00895CC5" w:rsidRDefault="00E06DE2" w:rsidP="00C97FF3">
                                  <w:pPr>
                                    <w:spacing w:line="240" w:lineRule="exact"/>
                                    <w:rPr>
                                      <w:sz w:val="20"/>
                                    </w:rPr>
                                  </w:pPr>
                                  <w:r w:rsidRPr="00AF40C0">
                                    <w:rPr>
                                      <w:rFonts w:hint="eastAsia"/>
                                      <w:sz w:val="20"/>
                                    </w:rPr>
                                    <w:t>フ</w:t>
                                  </w:r>
                                  <w:r>
                                    <w:rPr>
                                      <w:rFonts w:hint="eastAsia"/>
                                      <w:sz w:val="20"/>
                                    </w:rPr>
                                    <w:t>ランスの学校と日本の学校では同じ点やちがう点がある。</w:t>
                                  </w:r>
                                  <w:r w:rsidRPr="00AF40C0">
                                    <w:rPr>
                                      <w:rFonts w:hint="eastAsia"/>
                                      <w:sz w:val="20"/>
                                    </w:rPr>
                                    <w:t>学校のお祭りがあったり、放課後に乗馬やフェンシングを習う子がいたりする。</w:t>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8F78" id="_x0000_s1235" type="#_x0000_t202" style="position:absolute;left:0;text-align:left;margin-left:1.75pt;margin-top:31.9pt;width:197.05pt;height:51.5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">
                      <v:stroke dashstyle="dash"/>
                      <v:textbox inset="5.85pt,.7pt,5.85pt,.7pt">
                        <w:txbxContent>
                          <w:p w14:paraId="35505DB0" w14:textId="69A083BA" w:rsidR="00E06DE2" w:rsidRPr="00895CC5" w:rsidRDefault="00E06DE2" w:rsidP="00C97FF3">
                            <w:pPr>
                              <w:spacing w:line="240" w:lineRule="exact"/>
                              <w:rPr>
                                <w:sz w:val="20"/>
                              </w:rPr>
                            </w:pPr>
                            <w:r w:rsidRPr="00AF40C0">
                              <w:rPr>
                                <w:rFonts w:hint="eastAsia"/>
                                <w:sz w:val="20"/>
                              </w:rPr>
                              <w:t>フ</w:t>
                            </w:r>
                            <w:r>
                              <w:rPr>
                                <w:rFonts w:hint="eastAsia"/>
                                <w:sz w:val="20"/>
                              </w:rPr>
                              <w:t>ランスの学校と日本の学校では同じ点やちがう点がある。</w:t>
                            </w:r>
                            <w:r w:rsidRPr="00AF40C0">
                              <w:rPr>
                                <w:rFonts w:hint="eastAsia"/>
                                <w:sz w:val="20"/>
                              </w:rPr>
                              <w:t>学校のお祭りがあったり、放課後に乗馬やフェンシングを習う子がいたりする。</w:t>
                            </w:r>
                            <w:r>
                              <w:rPr>
                                <w:sz w:val="20"/>
                              </w:rPr>
                              <w:tab/>
                            </w:r>
                            <w:r>
                              <w:rPr>
                                <w:sz w:val="20"/>
                              </w:rPr>
                              <w:tab/>
                            </w:r>
                            <w:r>
                              <w:rPr>
                                <w:rFonts w:hint="eastAsia"/>
                                <w:sz w:val="20"/>
                              </w:rPr>
                              <w:t>③</w:t>
                            </w:r>
                          </w:p>
                        </w:txbxContent>
                      </v:textbox>
                    </v:shape>
                  </w:pict>
                </mc:Fallback>
              </mc:AlternateContent>
            </w:r>
            <w:r>
              <w:rPr>
                <w:rFonts w:hAnsi="ＭＳ 明朝" w:hint="eastAsia"/>
                <w:kern w:val="0"/>
                <w:sz w:val="20"/>
              </w:rPr>
              <w:t>・ビズと呼ばれるあいさつの仕方があって、マナーに気をつけている。</w:t>
            </w:r>
          </w:p>
        </w:tc>
        <w:tc>
          <w:tcPr>
            <w:tcW w:w="1979" w:type="dxa"/>
            <w:tcBorders>
              <w:top w:val="single" w:sz="4" w:space="0" w:color="auto"/>
              <w:bottom w:val="single" w:sz="4" w:space="0" w:color="auto"/>
            </w:tcBorders>
          </w:tcPr>
          <w:p w14:paraId="0AE20BCC" w14:textId="6A423C9B" w:rsidR="00C97FF3" w:rsidRPr="00897D13" w:rsidRDefault="00C97FF3" w:rsidP="00C97FF3">
            <w:pPr>
              <w:spacing w:line="240" w:lineRule="exact"/>
              <w:ind w:left="200" w:hangingChars="100" w:hanging="200"/>
              <w:rPr>
                <w:kern w:val="0"/>
                <w:sz w:val="20"/>
              </w:rPr>
            </w:pPr>
            <w:r>
              <w:rPr>
                <w:rFonts w:hint="eastAsia"/>
                <w:sz w:val="20"/>
              </w:rPr>
              <w:t>◆</w:t>
            </w:r>
            <w:r w:rsidRPr="003C1B6C">
              <w:rPr>
                <w:rFonts w:hint="eastAsia"/>
                <w:sz w:val="20"/>
              </w:rPr>
              <w:t>日本の学校生活と比較させながら</w:t>
            </w:r>
            <w:r>
              <w:rPr>
                <w:rFonts w:hint="eastAsia"/>
                <w:sz w:val="20"/>
              </w:rPr>
              <w:t>、</w:t>
            </w:r>
            <w:r w:rsidR="00531165">
              <w:rPr>
                <w:rFonts w:hint="eastAsia"/>
                <w:sz w:val="20"/>
              </w:rPr>
              <w:t>似ている点やちがう点を意識して</w:t>
            </w:r>
            <w:r w:rsidRPr="003C1B6C">
              <w:rPr>
                <w:rFonts w:hint="eastAsia"/>
                <w:sz w:val="20"/>
              </w:rPr>
              <w:t>調べさせる。</w:t>
            </w:r>
          </w:p>
        </w:tc>
        <w:tc>
          <w:tcPr>
            <w:tcW w:w="1869" w:type="dxa"/>
            <w:tcBorders>
              <w:top w:val="single" w:sz="4" w:space="0" w:color="auto"/>
              <w:bottom w:val="single" w:sz="4" w:space="0" w:color="auto"/>
              <w:right w:val="single" w:sz="4" w:space="0" w:color="auto"/>
            </w:tcBorders>
          </w:tcPr>
          <w:p w14:paraId="1CEB4AE2"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09A4754E" w14:textId="77777777" w:rsidR="00C97FF3" w:rsidRDefault="00C97FF3" w:rsidP="00C97FF3">
            <w:pPr>
              <w:spacing w:line="240" w:lineRule="exact"/>
              <w:ind w:right="48"/>
              <w:jc w:val="left"/>
              <w:rPr>
                <w:rFonts w:ascii="ＭＳ ゴシック" w:eastAsia="ＭＳ ゴシック" w:hAnsi="ＭＳ ゴシック"/>
                <w:kern w:val="0"/>
                <w:sz w:val="20"/>
              </w:rPr>
            </w:pPr>
            <w:r w:rsidRPr="003C1B6C">
              <w:rPr>
                <w:rFonts w:hAnsi="ＭＳ 明朝" w:hint="eastAsia"/>
                <w:kern w:val="0"/>
                <w:sz w:val="20"/>
              </w:rPr>
              <w:t>ノートの記述内容</w:t>
            </w:r>
            <w:r>
              <w:rPr>
                <w:rFonts w:hAnsi="ＭＳ 明朝" w:hint="eastAsia"/>
                <w:kern w:val="0"/>
                <w:sz w:val="20"/>
              </w:rPr>
              <w:t>や発言内容</w:t>
            </w:r>
            <w:r w:rsidRPr="003C1B6C">
              <w:rPr>
                <w:rFonts w:hAnsi="ＭＳ 明朝" w:hint="eastAsia"/>
                <w:kern w:val="0"/>
                <w:sz w:val="20"/>
              </w:rPr>
              <w:t>から</w:t>
            </w:r>
            <w:r>
              <w:rPr>
                <w:rFonts w:hAnsi="ＭＳ 明朝" w:hint="eastAsia"/>
                <w:kern w:val="0"/>
                <w:sz w:val="20"/>
              </w:rPr>
              <w:t>、</w:t>
            </w:r>
            <w:r w:rsidRPr="003C1B6C">
              <w:rPr>
                <w:rFonts w:hAnsi="ＭＳ 明朝" w:hint="eastAsia"/>
                <w:kern w:val="0"/>
                <w:sz w:val="20"/>
              </w:rPr>
              <w:t>「必要な情報を集め</w:t>
            </w:r>
            <w:r>
              <w:rPr>
                <w:rFonts w:hAnsi="ＭＳ 明朝" w:hint="eastAsia"/>
                <w:kern w:val="0"/>
                <w:sz w:val="20"/>
              </w:rPr>
              <w:t>、</w:t>
            </w:r>
            <w:r w:rsidRPr="003C1B6C">
              <w:rPr>
                <w:rFonts w:hAnsi="ＭＳ 明朝" w:hint="eastAsia"/>
                <w:kern w:val="0"/>
                <w:sz w:val="20"/>
              </w:rPr>
              <w:t>読み取り</w:t>
            </w:r>
            <w:r>
              <w:rPr>
                <w:rFonts w:hAnsi="ＭＳ 明朝" w:hint="eastAsia"/>
                <w:kern w:val="0"/>
                <w:sz w:val="20"/>
              </w:rPr>
              <w:t>、フランスの小学生の生活の様子</w:t>
            </w:r>
            <w:r w:rsidRPr="003C1B6C">
              <w:rPr>
                <w:rFonts w:hAnsi="ＭＳ 明朝" w:hint="eastAsia"/>
                <w:kern w:val="0"/>
                <w:sz w:val="20"/>
              </w:rPr>
              <w:t>について理解しているか」を評価する。</w:t>
            </w:r>
          </w:p>
        </w:tc>
      </w:tr>
      <w:tr w:rsidR="00C97FF3" w:rsidRPr="008E1C59" w14:paraId="5E98765A" w14:textId="77777777" w:rsidTr="00C97FF3">
        <w:tblPrEx>
          <w:tblCellMar>
            <w:left w:w="99" w:type="dxa"/>
            <w:right w:w="99" w:type="dxa"/>
          </w:tblCellMar>
        </w:tblPrEx>
        <w:trPr>
          <w:trHeight w:val="3961"/>
        </w:trPr>
        <w:tc>
          <w:tcPr>
            <w:tcW w:w="426" w:type="dxa"/>
            <w:vMerge/>
            <w:tcBorders>
              <w:left w:val="single" w:sz="4" w:space="0" w:color="auto"/>
            </w:tcBorders>
            <w:textDirection w:val="tbRlV"/>
          </w:tcPr>
          <w:p w14:paraId="59071390"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F865227"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④フランスの人々の生活</w:t>
            </w:r>
          </w:p>
          <w:p w14:paraId="5F0A9003" w14:textId="7EF59750"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.80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81</w:t>
            </w:r>
          </w:p>
          <w:p w14:paraId="3343A805"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81824" behindDoc="0" locked="0" layoutInCell="1" allowOverlap="1" wp14:anchorId="21C6F280" wp14:editId="5FC19582">
                      <wp:simplePos x="0" y="0"/>
                      <wp:positionH relativeFrom="column">
                        <wp:posOffset>-26353</wp:posOffset>
                      </wp:positionH>
                      <wp:positionV relativeFrom="paragraph">
                        <wp:posOffset>28575</wp:posOffset>
                      </wp:positionV>
                      <wp:extent cx="1113790" cy="1000125"/>
                      <wp:effectExtent l="0" t="0" r="10160" b="28575"/>
                      <wp:wrapNone/>
                      <wp:docPr id="283"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00125"/>
                              </a:xfrm>
                              <a:prstGeom prst="rect">
                                <a:avLst/>
                              </a:prstGeom>
                              <a:solidFill>
                                <a:srgbClr val="FFFFFF"/>
                              </a:solidFill>
                              <a:ln w="9525">
                                <a:solidFill>
                                  <a:srgbClr val="000000"/>
                                </a:solidFill>
                                <a:miter lim="800000"/>
                                <a:headEnd/>
                                <a:tailEnd/>
                              </a:ln>
                            </wps:spPr>
                            <wps:txbx>
                              <w:txbxContent>
                                <w:p w14:paraId="6475232F" w14:textId="77777777" w:rsidR="00E06DE2" w:rsidRDefault="00E06DE2" w:rsidP="00C97FF3">
                                  <w:pPr>
                                    <w:ind w:firstLineChars="100" w:firstLine="200"/>
                                    <w:rPr>
                                      <w:rFonts w:hAnsi="ＭＳ 明朝"/>
                                      <w:kern w:val="0"/>
                                      <w:sz w:val="20"/>
                                    </w:rPr>
                                  </w:pPr>
                                  <w:r w:rsidRPr="00E13E11">
                                    <w:rPr>
                                      <w:rFonts w:hAnsi="ＭＳ 明朝" w:hint="eastAsia"/>
                                      <w:kern w:val="0"/>
                                      <w:sz w:val="20"/>
                                    </w:rPr>
                                    <w:t>フランスの人々のくらしは</w:t>
                                  </w:r>
                                  <w:r>
                                    <w:rPr>
                                      <w:rFonts w:hAnsi="ＭＳ 明朝" w:hint="eastAsia"/>
                                      <w:kern w:val="0"/>
                                      <w:sz w:val="20"/>
                                    </w:rPr>
                                    <w:t>、</w:t>
                                  </w:r>
                                  <w:r w:rsidRPr="00E13E11">
                                    <w:rPr>
                                      <w:rFonts w:hAnsi="ＭＳ 明朝" w:hint="eastAsia"/>
                                      <w:kern w:val="0"/>
                                      <w:sz w:val="20"/>
                                    </w:rPr>
                                    <w:t>どのようなものでしょうか。</w:t>
                                  </w:r>
                                </w:p>
                                <w:p w14:paraId="6726EDCB" w14:textId="288A809F"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6F280" id="_x0000_s1236" type="#_x0000_t202" style="position:absolute;margin-left:-2.1pt;margin-top:2.25pt;width:87.7pt;height:7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">
                      <v:textbox inset="5.85pt,.7pt,5.85pt,.7pt">
                        <w:txbxContent>
                          <w:p w14:paraId="6475232F" w14:textId="77777777" w:rsidR="00E06DE2" w:rsidRDefault="00E06DE2" w:rsidP="00C97FF3">
                            <w:pPr>
                              <w:ind w:firstLineChars="100" w:firstLine="200"/>
                              <w:rPr>
                                <w:rFonts w:hAnsi="ＭＳ 明朝"/>
                                <w:kern w:val="0"/>
                                <w:sz w:val="20"/>
                              </w:rPr>
                            </w:pPr>
                            <w:r w:rsidRPr="00E13E11">
                              <w:rPr>
                                <w:rFonts w:hAnsi="ＭＳ 明朝" w:hint="eastAsia"/>
                                <w:kern w:val="0"/>
                                <w:sz w:val="20"/>
                              </w:rPr>
                              <w:t>フランスの人々のくらしは</w:t>
                            </w:r>
                            <w:r>
                              <w:rPr>
                                <w:rFonts w:hAnsi="ＭＳ 明朝" w:hint="eastAsia"/>
                                <w:kern w:val="0"/>
                                <w:sz w:val="20"/>
                              </w:rPr>
                              <w:t>、</w:t>
                            </w:r>
                            <w:r w:rsidRPr="00E13E11">
                              <w:rPr>
                                <w:rFonts w:hAnsi="ＭＳ 明朝" w:hint="eastAsia"/>
                                <w:kern w:val="0"/>
                                <w:sz w:val="20"/>
                              </w:rPr>
                              <w:t>どのようなものでしょうか。</w:t>
                            </w:r>
                          </w:p>
                          <w:p w14:paraId="6726EDCB" w14:textId="288A809F"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459194FE"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7D0DB18E" w14:textId="77777777"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sidRPr="003C1B6C">
              <w:rPr>
                <w:rFonts w:hAnsi="ＭＳ 明朝" w:hint="eastAsia"/>
                <w:kern w:val="0"/>
                <w:sz w:val="20"/>
              </w:rPr>
              <w:t>〇</w:t>
            </w:r>
            <w:r>
              <w:rPr>
                <w:rFonts w:hAnsi="ＭＳ 明朝" w:hint="eastAsia"/>
                <w:kern w:val="0"/>
                <w:sz w:val="20"/>
              </w:rPr>
              <w:t>フランスの人々の生活の様子</w:t>
            </w:r>
            <w:r w:rsidRPr="003C1B6C">
              <w:rPr>
                <w:rFonts w:hAnsi="ＭＳ 明朝" w:hint="eastAsia"/>
                <w:kern w:val="0"/>
                <w:sz w:val="20"/>
              </w:rPr>
              <w:t>について</w:t>
            </w:r>
            <w:r>
              <w:rPr>
                <w:rFonts w:hAnsi="ＭＳ 明朝" w:hint="eastAsia"/>
                <w:kern w:val="0"/>
                <w:sz w:val="20"/>
              </w:rPr>
              <w:t>知り合いに聞いたり本で</w:t>
            </w:r>
            <w:r w:rsidRPr="003C1B6C">
              <w:rPr>
                <w:rFonts w:hAnsi="ＭＳ 明朝" w:hint="eastAsia"/>
                <w:kern w:val="0"/>
                <w:sz w:val="20"/>
              </w:rPr>
              <w:t>調べ</w:t>
            </w:r>
            <w:r>
              <w:rPr>
                <w:rFonts w:hAnsi="ＭＳ 明朝" w:hint="eastAsia"/>
                <w:kern w:val="0"/>
                <w:sz w:val="20"/>
              </w:rPr>
              <w:t>たりして、メモに整理する。</w:t>
            </w:r>
          </w:p>
          <w:p w14:paraId="11619A43" w14:textId="3A656BE9"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・マルシェと呼ばれる市場や、ブロカントと呼ばれる小道具市で買い物を楽しむ。</w:t>
            </w:r>
          </w:p>
          <w:p w14:paraId="6867B19D" w14:textId="77777777"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・美味しいパンやチーズがたくさんあり、地方には古いしっかりした石づくりの家がある。</w:t>
            </w:r>
          </w:p>
          <w:p w14:paraId="7493D258" w14:textId="00EA4C9E" w:rsidR="00C97FF3" w:rsidRPr="00897D1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82848" behindDoc="0" locked="0" layoutInCell="1" allowOverlap="1" wp14:anchorId="28F365FD" wp14:editId="55DD91D6">
                      <wp:simplePos x="0" y="0"/>
                      <wp:positionH relativeFrom="column">
                        <wp:posOffset>-36513</wp:posOffset>
                      </wp:positionH>
                      <wp:positionV relativeFrom="paragraph">
                        <wp:posOffset>557212</wp:posOffset>
                      </wp:positionV>
                      <wp:extent cx="2543908" cy="519113"/>
                      <wp:effectExtent l="0" t="0" r="27940" b="14605"/>
                      <wp:wrapNone/>
                      <wp:docPr id="284"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908" cy="519113"/>
                              </a:xfrm>
                              <a:prstGeom prst="rect">
                                <a:avLst/>
                              </a:prstGeom>
                              <a:solidFill>
                                <a:srgbClr val="FFFFFF"/>
                              </a:solidFill>
                              <a:ln w="9525">
                                <a:solidFill>
                                  <a:srgbClr val="000000"/>
                                </a:solidFill>
                                <a:prstDash val="dash"/>
                                <a:miter lim="800000"/>
                                <a:headEnd/>
                                <a:tailEnd/>
                              </a:ln>
                            </wps:spPr>
                            <wps:txbx>
                              <w:txbxContent>
                                <w:p w14:paraId="5B7D822D" w14:textId="5134E1E3" w:rsidR="00E06DE2" w:rsidRPr="00895CC5" w:rsidRDefault="00E06DE2" w:rsidP="00654F66">
                                  <w:pPr>
                                    <w:spacing w:line="240" w:lineRule="exact"/>
                                    <w:rPr>
                                      <w:sz w:val="20"/>
                                    </w:rPr>
                                  </w:pPr>
                                  <w:r w:rsidRPr="00E13E11">
                                    <w:rPr>
                                      <w:rFonts w:hint="eastAsia"/>
                                      <w:sz w:val="20"/>
                                    </w:rPr>
                                    <w:t>フランスでは</w:t>
                                  </w:r>
                                  <w:r>
                                    <w:rPr>
                                      <w:rFonts w:hint="eastAsia"/>
                                      <w:sz w:val="20"/>
                                    </w:rPr>
                                    <w:t>、</w:t>
                                  </w:r>
                                  <w:r w:rsidRPr="00E13E11">
                                    <w:rPr>
                                      <w:rFonts w:hint="eastAsia"/>
                                      <w:sz w:val="20"/>
                                    </w:rPr>
                                    <w:t>市場や商店が賑やかで、大きな都</w:t>
                                  </w:r>
                                  <w:r>
                                    <w:rPr>
                                      <w:rFonts w:hint="eastAsia"/>
                                      <w:sz w:val="20"/>
                                    </w:rPr>
                                    <w:t>会と田舎では異なるくらしがある。植民地だった国からの移民が多い。</w:t>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365FD" id="_x0000_s1237" type="#_x0000_t202" style="position:absolute;left:0;text-align:left;margin-left:-2.9pt;margin-top:43.85pt;width:200.3pt;height:40.9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">
                      <v:stroke dashstyle="dash"/>
                      <v:textbox inset="5.85pt,.7pt,5.85pt,.7pt">
                        <w:txbxContent>
                          <w:p w14:paraId="5B7D822D" w14:textId="5134E1E3" w:rsidR="00E06DE2" w:rsidRPr="00895CC5" w:rsidRDefault="00E06DE2" w:rsidP="00654F66">
                            <w:pPr>
                              <w:spacing w:line="240" w:lineRule="exact"/>
                              <w:rPr>
                                <w:sz w:val="20"/>
                              </w:rPr>
                            </w:pPr>
                            <w:r w:rsidRPr="00E13E11">
                              <w:rPr>
                                <w:rFonts w:hint="eastAsia"/>
                                <w:sz w:val="20"/>
                              </w:rPr>
                              <w:t>フランスでは</w:t>
                            </w:r>
                            <w:r>
                              <w:rPr>
                                <w:rFonts w:hint="eastAsia"/>
                                <w:sz w:val="20"/>
                              </w:rPr>
                              <w:t>、</w:t>
                            </w:r>
                            <w:r w:rsidRPr="00E13E11">
                              <w:rPr>
                                <w:rFonts w:hint="eastAsia"/>
                                <w:sz w:val="20"/>
                              </w:rPr>
                              <w:t>市場や商店が賑やかで、大きな都</w:t>
                            </w:r>
                            <w:r>
                              <w:rPr>
                                <w:rFonts w:hint="eastAsia"/>
                                <w:sz w:val="20"/>
                              </w:rPr>
                              <w:t>会と田舎では異なるくらしがある。植民地だった国からの移民が多い。</w:t>
                            </w:r>
                            <w:r>
                              <w:rPr>
                                <w:sz w:val="20"/>
                              </w:rPr>
                              <w:tab/>
                            </w:r>
                            <w:r>
                              <w:rPr>
                                <w:rFonts w:hint="eastAsia"/>
                                <w:sz w:val="20"/>
                              </w:rPr>
                              <w:t>④</w:t>
                            </w:r>
                          </w:p>
                        </w:txbxContent>
                      </v:textbox>
                    </v:shape>
                  </w:pict>
                </mc:Fallback>
              </mc:AlternateContent>
            </w:r>
            <w:r>
              <w:rPr>
                <w:rFonts w:hAnsi="ＭＳ 明朝" w:hint="eastAsia"/>
                <w:kern w:val="0"/>
                <w:sz w:val="20"/>
              </w:rPr>
              <w:t>・植民地だったアフリカや中東からの移民が多く、公共の場では特定の宗教を表に出さない。</w:t>
            </w:r>
          </w:p>
        </w:tc>
        <w:tc>
          <w:tcPr>
            <w:tcW w:w="1979" w:type="dxa"/>
            <w:tcBorders>
              <w:top w:val="single" w:sz="4" w:space="0" w:color="auto"/>
              <w:bottom w:val="single" w:sz="4" w:space="0" w:color="auto"/>
            </w:tcBorders>
          </w:tcPr>
          <w:p w14:paraId="65F9779F" w14:textId="77777777" w:rsidR="00C97FF3" w:rsidRPr="005B26A5" w:rsidRDefault="00C97FF3" w:rsidP="00C97FF3">
            <w:pPr>
              <w:spacing w:line="240" w:lineRule="exact"/>
              <w:ind w:left="200" w:hangingChars="100" w:hanging="200"/>
              <w:rPr>
                <w:sz w:val="20"/>
              </w:rPr>
            </w:pPr>
            <w:r w:rsidRPr="005B26A5">
              <w:rPr>
                <w:rFonts w:hint="eastAsia"/>
                <w:sz w:val="20"/>
              </w:rPr>
              <w:t>◆</w:t>
            </w:r>
            <w:r>
              <w:rPr>
                <w:rFonts w:hint="eastAsia"/>
                <w:sz w:val="20"/>
              </w:rPr>
              <w:t>買い物や建物の様子について、</w:t>
            </w:r>
            <w:r w:rsidRPr="005B26A5">
              <w:rPr>
                <w:rFonts w:hint="eastAsia"/>
                <w:sz w:val="20"/>
              </w:rPr>
              <w:t>自分たちの様子と比べながら調べさせる。</w:t>
            </w:r>
          </w:p>
          <w:p w14:paraId="2E6F0021" w14:textId="77777777" w:rsidR="00C97FF3" w:rsidRPr="00897D13" w:rsidRDefault="00C97FF3" w:rsidP="00C97FF3">
            <w:pPr>
              <w:spacing w:line="240" w:lineRule="exact"/>
              <w:ind w:left="200" w:hangingChars="100" w:hanging="200"/>
              <w:rPr>
                <w:kern w:val="0"/>
                <w:sz w:val="20"/>
              </w:rPr>
            </w:pPr>
            <w:r w:rsidRPr="005B26A5">
              <w:rPr>
                <w:rFonts w:hint="eastAsia"/>
                <w:sz w:val="20"/>
              </w:rPr>
              <w:t>◆</w:t>
            </w:r>
            <w:r>
              <w:rPr>
                <w:rFonts w:hint="eastAsia"/>
                <w:sz w:val="20"/>
              </w:rPr>
              <w:t>多くの移民がいること、いくつかの宗教があることに気づかせ</w:t>
            </w:r>
            <w:r w:rsidRPr="005B26A5">
              <w:rPr>
                <w:rFonts w:hint="eastAsia"/>
                <w:sz w:val="20"/>
              </w:rPr>
              <w:t>る。</w:t>
            </w:r>
          </w:p>
        </w:tc>
        <w:tc>
          <w:tcPr>
            <w:tcW w:w="1869" w:type="dxa"/>
            <w:tcBorders>
              <w:top w:val="single" w:sz="4" w:space="0" w:color="auto"/>
              <w:bottom w:val="single" w:sz="4" w:space="0" w:color="auto"/>
              <w:right w:val="single" w:sz="4" w:space="0" w:color="auto"/>
            </w:tcBorders>
          </w:tcPr>
          <w:p w14:paraId="7364C502"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7BE6C174" w14:textId="77777777" w:rsidR="00C97FF3"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、フランス</w:t>
            </w:r>
            <w:r w:rsidRPr="005B26A5">
              <w:rPr>
                <w:rFonts w:hAnsi="ＭＳ 明朝" w:hint="eastAsia"/>
                <w:kern w:val="0"/>
                <w:sz w:val="20"/>
              </w:rPr>
              <w:t>の人々の</w:t>
            </w:r>
            <w:r>
              <w:rPr>
                <w:rFonts w:hAnsi="ＭＳ 明朝" w:hint="eastAsia"/>
                <w:kern w:val="0"/>
                <w:sz w:val="20"/>
              </w:rPr>
              <w:t>くらし</w:t>
            </w:r>
            <w:r w:rsidRPr="005B26A5">
              <w:rPr>
                <w:rFonts w:hAnsi="ＭＳ 明朝" w:hint="eastAsia"/>
                <w:kern w:val="0"/>
                <w:sz w:val="20"/>
              </w:rPr>
              <w:t>について理解しているか」を評価する。</w:t>
            </w:r>
          </w:p>
        </w:tc>
      </w:tr>
      <w:tr w:rsidR="00C97FF3" w:rsidRPr="008E1C59" w14:paraId="112DB297" w14:textId="77777777" w:rsidTr="00C97FF3">
        <w:tblPrEx>
          <w:tblCellMar>
            <w:left w:w="99" w:type="dxa"/>
            <w:right w:w="99" w:type="dxa"/>
          </w:tblCellMar>
        </w:tblPrEx>
        <w:trPr>
          <w:trHeight w:val="3392"/>
        </w:trPr>
        <w:tc>
          <w:tcPr>
            <w:tcW w:w="426" w:type="dxa"/>
            <w:vMerge/>
            <w:tcBorders>
              <w:left w:val="single" w:sz="4" w:space="0" w:color="auto"/>
            </w:tcBorders>
            <w:textDirection w:val="tbRlV"/>
          </w:tcPr>
          <w:p w14:paraId="1A01343D"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3B3DBDF6"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⑤農業と観光業がさかんなフランス</w:t>
            </w:r>
          </w:p>
          <w:p w14:paraId="4AAD49E1" w14:textId="1FE1CC6A"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.82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83</w:t>
            </w:r>
          </w:p>
          <w:p w14:paraId="74F80976" w14:textId="346BB488" w:rsidR="00C97FF3" w:rsidRDefault="00F13C92"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83872" behindDoc="0" locked="0" layoutInCell="1" allowOverlap="1" wp14:anchorId="39239C54" wp14:editId="5D286804">
                      <wp:simplePos x="0" y="0"/>
                      <wp:positionH relativeFrom="column">
                        <wp:posOffset>-20320</wp:posOffset>
                      </wp:positionH>
                      <wp:positionV relativeFrom="paragraph">
                        <wp:posOffset>20955</wp:posOffset>
                      </wp:positionV>
                      <wp:extent cx="1113790" cy="1101090"/>
                      <wp:effectExtent l="0" t="0" r="10160" b="22860"/>
                      <wp:wrapNone/>
                      <wp:docPr id="28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01090"/>
                              </a:xfrm>
                              <a:prstGeom prst="rect">
                                <a:avLst/>
                              </a:prstGeom>
                              <a:solidFill>
                                <a:srgbClr val="FFFFFF"/>
                              </a:solidFill>
                              <a:ln w="9525">
                                <a:solidFill>
                                  <a:srgbClr val="000000"/>
                                </a:solidFill>
                                <a:miter lim="800000"/>
                                <a:headEnd/>
                                <a:tailEnd/>
                              </a:ln>
                            </wps:spPr>
                            <wps:txbx>
                              <w:txbxContent>
                                <w:p w14:paraId="7132C2CF" w14:textId="0155D9A0" w:rsidR="00E06DE2" w:rsidRDefault="00E06DE2" w:rsidP="00C97FF3">
                                  <w:pPr>
                                    <w:ind w:firstLineChars="100" w:firstLine="200"/>
                                    <w:rPr>
                                      <w:rFonts w:hAnsi="ＭＳ 明朝"/>
                                      <w:kern w:val="0"/>
                                      <w:sz w:val="20"/>
                                    </w:rPr>
                                  </w:pPr>
                                  <w:r w:rsidRPr="002E0EA7">
                                    <w:rPr>
                                      <w:rFonts w:hAnsi="ＭＳ 明朝" w:hint="eastAsia"/>
                                      <w:kern w:val="0"/>
                                      <w:sz w:val="20"/>
                                    </w:rPr>
                                    <w:t>フ</w:t>
                                  </w:r>
                                  <w:r>
                                    <w:rPr>
                                      <w:rFonts w:hAnsi="ＭＳ 明朝" w:hint="eastAsia"/>
                                      <w:kern w:val="0"/>
                                      <w:sz w:val="20"/>
                                    </w:rPr>
                                    <w:t>ランスでは、</w:t>
                                  </w:r>
                                  <w:r w:rsidRPr="002E0EA7">
                                    <w:rPr>
                                      <w:rFonts w:hAnsi="ＭＳ 明朝" w:hint="eastAsia"/>
                                      <w:kern w:val="0"/>
                                      <w:sz w:val="20"/>
                                    </w:rPr>
                                    <w:t>どのような産業が</w:t>
                                  </w:r>
                                  <w:r>
                                    <w:rPr>
                                      <w:rFonts w:hAnsi="ＭＳ 明朝" w:hint="eastAsia"/>
                                      <w:kern w:val="0"/>
                                      <w:sz w:val="20"/>
                                    </w:rPr>
                                    <w:t>さかんなのでしょうか</w:t>
                                  </w:r>
                                  <w:r w:rsidRPr="002E0EA7">
                                    <w:rPr>
                                      <w:rFonts w:hAnsi="ＭＳ 明朝" w:hint="eastAsia"/>
                                      <w:kern w:val="0"/>
                                      <w:sz w:val="20"/>
                                    </w:rPr>
                                    <w:t>。</w:t>
                                  </w:r>
                                </w:p>
                                <w:p w14:paraId="78F7D4BB" w14:textId="464571FD"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39C54" id="_x0000_s1238" type="#_x0000_t202" style="position:absolute;margin-left:-1.6pt;margin-top:1.65pt;width:87.7pt;height:86.7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">
                      <v:textbox inset="5.85pt,.7pt,5.85pt,.7pt">
                        <w:txbxContent>
                          <w:p w14:paraId="7132C2CF" w14:textId="0155D9A0" w:rsidR="00E06DE2" w:rsidRDefault="00E06DE2" w:rsidP="00C97FF3">
                            <w:pPr>
                              <w:ind w:firstLineChars="100" w:firstLine="200"/>
                              <w:rPr>
                                <w:rFonts w:hAnsi="ＭＳ 明朝"/>
                                <w:kern w:val="0"/>
                                <w:sz w:val="20"/>
                              </w:rPr>
                            </w:pPr>
                            <w:r w:rsidRPr="002E0EA7">
                              <w:rPr>
                                <w:rFonts w:hAnsi="ＭＳ 明朝" w:hint="eastAsia"/>
                                <w:kern w:val="0"/>
                                <w:sz w:val="20"/>
                              </w:rPr>
                              <w:t>フ</w:t>
                            </w:r>
                            <w:r>
                              <w:rPr>
                                <w:rFonts w:hAnsi="ＭＳ 明朝" w:hint="eastAsia"/>
                                <w:kern w:val="0"/>
                                <w:sz w:val="20"/>
                              </w:rPr>
                              <w:t>ランスでは、</w:t>
                            </w:r>
                            <w:r w:rsidRPr="002E0EA7">
                              <w:rPr>
                                <w:rFonts w:hAnsi="ＭＳ 明朝" w:hint="eastAsia"/>
                                <w:kern w:val="0"/>
                                <w:sz w:val="20"/>
                              </w:rPr>
                              <w:t>どのような産業が</w:t>
                            </w:r>
                            <w:r>
                              <w:rPr>
                                <w:rFonts w:hAnsi="ＭＳ 明朝" w:hint="eastAsia"/>
                                <w:kern w:val="0"/>
                                <w:sz w:val="20"/>
                              </w:rPr>
                              <w:t>さかんなのでしょうか</w:t>
                            </w:r>
                            <w:r w:rsidRPr="002E0EA7">
                              <w:rPr>
                                <w:rFonts w:hAnsi="ＭＳ 明朝" w:hint="eastAsia"/>
                                <w:kern w:val="0"/>
                                <w:sz w:val="20"/>
                              </w:rPr>
                              <w:t>。</w:t>
                            </w:r>
                          </w:p>
                          <w:p w14:paraId="78F7D4BB" w14:textId="464571FD"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6A8FF411" w14:textId="77777777" w:rsidR="00C97FF3"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2F93284A"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sidRPr="005B26A5">
              <w:rPr>
                <w:rFonts w:hAnsi="ＭＳ 明朝" w:hint="eastAsia"/>
                <w:kern w:val="0"/>
                <w:sz w:val="20"/>
              </w:rPr>
              <w:t>〇</w:t>
            </w:r>
            <w:r>
              <w:rPr>
                <w:rFonts w:hAnsi="ＭＳ 明朝" w:hint="eastAsia"/>
                <w:kern w:val="0"/>
                <w:sz w:val="20"/>
              </w:rPr>
              <w:t>フランスの農業や観光業</w:t>
            </w:r>
            <w:r w:rsidRPr="005B26A5">
              <w:rPr>
                <w:rFonts w:hAnsi="ＭＳ 明朝" w:hint="eastAsia"/>
                <w:kern w:val="0"/>
                <w:sz w:val="20"/>
              </w:rPr>
              <w:t>について</w:t>
            </w:r>
            <w:r>
              <w:rPr>
                <w:rFonts w:hAnsi="ＭＳ 明朝" w:hint="eastAsia"/>
                <w:kern w:val="0"/>
                <w:sz w:val="20"/>
              </w:rPr>
              <w:t>、</w:t>
            </w:r>
            <w:r w:rsidRPr="005B26A5">
              <w:rPr>
                <w:rFonts w:hAnsi="ＭＳ 明朝" w:hint="eastAsia"/>
                <w:kern w:val="0"/>
                <w:sz w:val="20"/>
              </w:rPr>
              <w:t>集めた資料を活用して調べ</w:t>
            </w:r>
            <w:r>
              <w:rPr>
                <w:rFonts w:hAnsi="ＭＳ 明朝" w:hint="eastAsia"/>
                <w:kern w:val="0"/>
                <w:sz w:val="20"/>
              </w:rPr>
              <w:t>、</w:t>
            </w:r>
            <w:r w:rsidRPr="005B26A5">
              <w:rPr>
                <w:rFonts w:hAnsi="ＭＳ 明朝" w:hint="eastAsia"/>
                <w:kern w:val="0"/>
                <w:sz w:val="20"/>
              </w:rPr>
              <w:t>話し合う。</w:t>
            </w:r>
          </w:p>
          <w:p w14:paraId="3B7D58E1" w14:textId="407EDBAF"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・農業がさかんで国土の50</w:t>
            </w:r>
            <w:r w:rsidR="00531165">
              <w:rPr>
                <w:rFonts w:hAnsi="ＭＳ 明朝" w:hint="eastAsia"/>
                <w:kern w:val="0"/>
                <w:sz w:val="20"/>
              </w:rPr>
              <w:t>％以上が農業用地。</w:t>
            </w:r>
            <w:r>
              <w:rPr>
                <w:rFonts w:hAnsi="ＭＳ 明朝" w:hint="eastAsia"/>
                <w:kern w:val="0"/>
                <w:sz w:val="20"/>
              </w:rPr>
              <w:t>バターやチーズなど</w:t>
            </w:r>
            <w:r w:rsidR="00531165">
              <w:rPr>
                <w:rFonts w:hAnsi="ＭＳ 明朝" w:hint="eastAsia"/>
                <w:kern w:val="0"/>
                <w:sz w:val="20"/>
              </w:rPr>
              <w:t>を</w:t>
            </w:r>
            <w:r>
              <w:rPr>
                <w:rFonts w:hAnsi="ＭＳ 明朝" w:hint="eastAsia"/>
                <w:kern w:val="0"/>
                <w:sz w:val="20"/>
              </w:rPr>
              <w:t>輸出している。</w:t>
            </w:r>
          </w:p>
          <w:p w14:paraId="52C779D7" w14:textId="4AEF3C4A"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・美しい城や美術館があり、観光客がたくさん訪れる。</w:t>
            </w:r>
          </w:p>
          <w:p w14:paraId="499A1F98"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・日本とは絹織物のつながりがある。</w:t>
            </w:r>
          </w:p>
          <w:p w14:paraId="38BAF90A" w14:textId="77777777" w:rsidR="00C97FF3" w:rsidRPr="00897D1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84896" behindDoc="0" locked="0" layoutInCell="1" allowOverlap="1" wp14:anchorId="439B51EE" wp14:editId="38A2FBDE">
                      <wp:simplePos x="0" y="0"/>
                      <wp:positionH relativeFrom="column">
                        <wp:posOffset>-17780</wp:posOffset>
                      </wp:positionH>
                      <wp:positionV relativeFrom="paragraph">
                        <wp:posOffset>352425</wp:posOffset>
                      </wp:positionV>
                      <wp:extent cx="2502535" cy="510540"/>
                      <wp:effectExtent l="0" t="0" r="12065" b="22860"/>
                      <wp:wrapNone/>
                      <wp:docPr id="286"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0540"/>
                              </a:xfrm>
                              <a:prstGeom prst="rect">
                                <a:avLst/>
                              </a:prstGeom>
                              <a:solidFill>
                                <a:srgbClr val="FFFFFF"/>
                              </a:solidFill>
                              <a:ln w="9525">
                                <a:solidFill>
                                  <a:srgbClr val="000000"/>
                                </a:solidFill>
                                <a:prstDash val="dash"/>
                                <a:miter lim="800000"/>
                                <a:headEnd/>
                                <a:tailEnd/>
                              </a:ln>
                            </wps:spPr>
                            <wps:txbx>
                              <w:txbxContent>
                                <w:p w14:paraId="56A908B6" w14:textId="68CC5298" w:rsidR="00E06DE2" w:rsidRPr="00895CC5" w:rsidRDefault="00E06DE2" w:rsidP="00C97FF3">
                                  <w:pPr>
                                    <w:spacing w:line="240" w:lineRule="exact"/>
                                    <w:jc w:val="left"/>
                                    <w:rPr>
                                      <w:sz w:val="20"/>
                                    </w:rPr>
                                  </w:pPr>
                                  <w:r w:rsidRPr="00015F5D">
                                    <w:rPr>
                                      <w:rFonts w:hint="eastAsia"/>
                                      <w:sz w:val="20"/>
                                    </w:rPr>
                                    <w:t>フランスでは</w:t>
                                  </w:r>
                                  <w:r>
                                    <w:rPr>
                                      <w:rFonts w:hint="eastAsia"/>
                                      <w:sz w:val="20"/>
                                    </w:rPr>
                                    <w:t>、</w:t>
                                  </w:r>
                                  <w:r w:rsidR="00531165">
                                    <w:rPr>
                                      <w:rFonts w:hint="eastAsia"/>
                                      <w:sz w:val="20"/>
                                    </w:rPr>
                                    <w:t>農業がさか</w:t>
                                  </w:r>
                                  <w:r w:rsidRPr="00015F5D">
                                    <w:rPr>
                                      <w:rFonts w:hint="eastAsia"/>
                                      <w:sz w:val="20"/>
                                    </w:rPr>
                                    <w:t>んで食料自給率が高く、また田舎には美しい</w:t>
                                  </w:r>
                                  <w:r>
                                    <w:rPr>
                                      <w:rFonts w:hint="eastAsia"/>
                                      <w:sz w:val="20"/>
                                    </w:rPr>
                                    <w:t>古城</w:t>
                                  </w:r>
                                  <w:r w:rsidR="00531165">
                                    <w:rPr>
                                      <w:rFonts w:hint="eastAsia"/>
                                      <w:sz w:val="20"/>
                                    </w:rPr>
                                    <w:t>や美術館などがあり観光もさか</w:t>
                                  </w:r>
                                  <w:r w:rsidRPr="00015F5D">
                                    <w:rPr>
                                      <w:rFonts w:hint="eastAsia"/>
                                      <w:sz w:val="20"/>
                                    </w:rPr>
                                    <w:t>んである。</w:t>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B51EE" id="_x0000_s1239" type="#_x0000_t202" style="position:absolute;left:0;text-align:left;margin-left:-1.4pt;margin-top:27.75pt;width:197.05pt;height:40.2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">
                      <v:stroke dashstyle="dash"/>
                      <v:textbox inset="5.85pt,.7pt,5.85pt,.7pt">
                        <w:txbxContent>
                          <w:p w14:paraId="56A908B6" w14:textId="68CC5298" w:rsidR="00E06DE2" w:rsidRPr="00895CC5" w:rsidRDefault="00E06DE2" w:rsidP="00C97FF3">
                            <w:pPr>
                              <w:spacing w:line="240" w:lineRule="exact"/>
                              <w:jc w:val="left"/>
                              <w:rPr>
                                <w:sz w:val="20"/>
                              </w:rPr>
                            </w:pPr>
                            <w:r w:rsidRPr="00015F5D">
                              <w:rPr>
                                <w:rFonts w:hint="eastAsia"/>
                                <w:sz w:val="20"/>
                              </w:rPr>
                              <w:t>フランスでは</w:t>
                            </w:r>
                            <w:r>
                              <w:rPr>
                                <w:rFonts w:hint="eastAsia"/>
                                <w:sz w:val="20"/>
                              </w:rPr>
                              <w:t>、</w:t>
                            </w:r>
                            <w:r w:rsidR="00531165">
                              <w:rPr>
                                <w:rFonts w:hint="eastAsia"/>
                                <w:sz w:val="20"/>
                              </w:rPr>
                              <w:t>農業がさか</w:t>
                            </w:r>
                            <w:r w:rsidRPr="00015F5D">
                              <w:rPr>
                                <w:rFonts w:hint="eastAsia"/>
                                <w:sz w:val="20"/>
                              </w:rPr>
                              <w:t>んで食料自給率が高く、また田舎には美しい</w:t>
                            </w:r>
                            <w:r>
                              <w:rPr>
                                <w:rFonts w:hint="eastAsia"/>
                                <w:sz w:val="20"/>
                              </w:rPr>
                              <w:t>古城</w:t>
                            </w:r>
                            <w:r w:rsidR="00531165">
                              <w:rPr>
                                <w:rFonts w:hint="eastAsia"/>
                                <w:sz w:val="20"/>
                              </w:rPr>
                              <w:t>や美術館などがあり観光もさか</w:t>
                            </w:r>
                            <w:r w:rsidRPr="00015F5D">
                              <w:rPr>
                                <w:rFonts w:hint="eastAsia"/>
                                <w:sz w:val="20"/>
                              </w:rPr>
                              <w:t>んである。</w:t>
                            </w:r>
                            <w:r>
                              <w:rPr>
                                <w:sz w:val="20"/>
                              </w:rPr>
                              <w:tab/>
                            </w:r>
                            <w:r>
                              <w:rPr>
                                <w:rFonts w:hint="eastAsia"/>
                                <w:sz w:val="20"/>
                              </w:rPr>
                              <w:t>⑤</w:t>
                            </w:r>
                          </w:p>
                        </w:txbxContent>
                      </v:textbox>
                    </v:shape>
                  </w:pict>
                </mc:Fallback>
              </mc:AlternateContent>
            </w:r>
            <w:r w:rsidRPr="005B26A5">
              <w:rPr>
                <w:rFonts w:hAnsi="ＭＳ 明朝" w:hint="eastAsia"/>
                <w:kern w:val="0"/>
                <w:sz w:val="20"/>
              </w:rPr>
              <w:t>〇</w:t>
            </w:r>
            <w:r>
              <w:rPr>
                <w:rFonts w:hAnsi="ＭＳ 明朝" w:hint="eastAsia"/>
                <w:kern w:val="0"/>
                <w:sz w:val="20"/>
              </w:rPr>
              <w:t>フランス</w:t>
            </w:r>
            <w:r w:rsidRPr="005B26A5">
              <w:rPr>
                <w:rFonts w:hAnsi="ＭＳ 明朝" w:hint="eastAsia"/>
                <w:kern w:val="0"/>
                <w:sz w:val="20"/>
              </w:rPr>
              <w:t>について調べてきたことを</w:t>
            </w:r>
            <w:r>
              <w:rPr>
                <w:rFonts w:hAnsi="ＭＳ 明朝" w:hint="eastAsia"/>
                <w:kern w:val="0"/>
                <w:sz w:val="20"/>
              </w:rPr>
              <w:t>、新聞</w:t>
            </w:r>
            <w:r w:rsidRPr="005B26A5">
              <w:rPr>
                <w:rFonts w:hAnsi="ＭＳ 明朝" w:hint="eastAsia"/>
                <w:kern w:val="0"/>
                <w:sz w:val="20"/>
              </w:rPr>
              <w:t>に</w:t>
            </w:r>
            <w:r>
              <w:rPr>
                <w:rFonts w:hAnsi="ＭＳ 明朝" w:hint="eastAsia"/>
                <w:kern w:val="0"/>
                <w:sz w:val="20"/>
              </w:rPr>
              <w:t>まとめ</w:t>
            </w:r>
            <w:r w:rsidRPr="005B26A5">
              <w:rPr>
                <w:rFonts w:hAnsi="ＭＳ 明朝" w:hint="eastAsia"/>
                <w:kern w:val="0"/>
                <w:sz w:val="20"/>
              </w:rPr>
              <w:t>る。</w:t>
            </w:r>
          </w:p>
        </w:tc>
        <w:tc>
          <w:tcPr>
            <w:tcW w:w="1979" w:type="dxa"/>
            <w:tcBorders>
              <w:top w:val="single" w:sz="4" w:space="0" w:color="auto"/>
              <w:bottom w:val="single" w:sz="4" w:space="0" w:color="auto"/>
            </w:tcBorders>
          </w:tcPr>
          <w:p w14:paraId="77F0C0E8" w14:textId="77777777" w:rsidR="00C97FF3" w:rsidRDefault="00C97FF3" w:rsidP="00C97FF3">
            <w:pPr>
              <w:spacing w:line="240" w:lineRule="exact"/>
              <w:ind w:left="200" w:hangingChars="100" w:hanging="200"/>
              <w:rPr>
                <w:sz w:val="20"/>
              </w:rPr>
            </w:pPr>
            <w:r w:rsidRPr="005B26A5">
              <w:rPr>
                <w:rFonts w:hint="eastAsia"/>
                <w:sz w:val="20"/>
              </w:rPr>
              <w:t>◆</w:t>
            </w:r>
            <w:r>
              <w:rPr>
                <w:rFonts w:hint="eastAsia"/>
                <w:sz w:val="20"/>
              </w:rPr>
              <w:t>食料自給率が高いこと、小麦などの作物やバターやチーズなどの加工品を輸出していることを調べさせる。</w:t>
            </w:r>
          </w:p>
          <w:p w14:paraId="6A258109" w14:textId="77777777" w:rsidR="00C97FF3" w:rsidRPr="00897D13" w:rsidRDefault="00C97FF3" w:rsidP="00C97FF3">
            <w:pPr>
              <w:spacing w:line="240" w:lineRule="exact"/>
              <w:ind w:left="200" w:hangingChars="100" w:hanging="200"/>
              <w:rPr>
                <w:kern w:val="0"/>
                <w:sz w:val="20"/>
              </w:rPr>
            </w:pPr>
            <w:r w:rsidRPr="005B26A5">
              <w:rPr>
                <w:rFonts w:hint="eastAsia"/>
                <w:sz w:val="20"/>
              </w:rPr>
              <w:t>◆</w:t>
            </w:r>
            <w:r>
              <w:rPr>
                <w:rFonts w:hint="eastAsia"/>
                <w:sz w:val="20"/>
              </w:rPr>
              <w:t>観光客が多く集まる理由を、資料から推測して話し合わせる。</w:t>
            </w:r>
          </w:p>
        </w:tc>
        <w:tc>
          <w:tcPr>
            <w:tcW w:w="1869" w:type="dxa"/>
            <w:tcBorders>
              <w:top w:val="single" w:sz="4" w:space="0" w:color="auto"/>
              <w:bottom w:val="single" w:sz="4" w:space="0" w:color="auto"/>
              <w:right w:val="single" w:sz="4" w:space="0" w:color="auto"/>
            </w:tcBorders>
          </w:tcPr>
          <w:p w14:paraId="3BD420BE"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3F8F722" w14:textId="77777777" w:rsidR="00C97FF3"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、フランスにはどのような産業があるのかに</w:t>
            </w:r>
            <w:r w:rsidRPr="005B26A5">
              <w:rPr>
                <w:rFonts w:hAnsi="ＭＳ 明朝" w:hint="eastAsia"/>
                <w:kern w:val="0"/>
                <w:sz w:val="20"/>
              </w:rPr>
              <w:t>ついて理解しているか」を評価する。</w:t>
            </w:r>
          </w:p>
        </w:tc>
      </w:tr>
      <w:tr w:rsidR="00C97FF3" w:rsidRPr="008E1C59" w14:paraId="54397428" w14:textId="77777777" w:rsidTr="00C97FF3">
        <w:tblPrEx>
          <w:tblCellMar>
            <w:left w:w="99" w:type="dxa"/>
            <w:right w:w="99" w:type="dxa"/>
          </w:tblCellMar>
        </w:tblPrEx>
        <w:trPr>
          <w:trHeight w:val="295"/>
        </w:trPr>
        <w:tc>
          <w:tcPr>
            <w:tcW w:w="426" w:type="dxa"/>
            <w:vMerge/>
            <w:tcBorders>
              <w:left w:val="single" w:sz="4" w:space="0" w:color="auto"/>
            </w:tcBorders>
            <w:textDirection w:val="tbRlV"/>
          </w:tcPr>
          <w:p w14:paraId="2128F92A"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9865" w:type="dxa"/>
            <w:gridSpan w:val="4"/>
            <w:tcBorders>
              <w:top w:val="single" w:sz="4" w:space="0" w:color="auto"/>
              <w:left w:val="nil"/>
              <w:bottom w:val="single" w:sz="4" w:space="0" w:color="auto"/>
              <w:right w:val="single" w:sz="4" w:space="0" w:color="auto"/>
            </w:tcBorders>
          </w:tcPr>
          <w:p w14:paraId="3BEB7D7A" w14:textId="20524FCB" w:rsidR="00C97FF3"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 xml:space="preserve">ブラジルと日本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w:t>
            </w:r>
            <w:r>
              <w:rPr>
                <w:rFonts w:ascii="ＭＳ ゴシック" w:eastAsia="ＭＳ ゴシック" w:hAnsi="ＭＳ ゴシック" w:hint="eastAsia"/>
                <w:kern w:val="0"/>
                <w:sz w:val="20"/>
              </w:rPr>
              <w:t>8</w:t>
            </w:r>
            <w:r>
              <w:rPr>
                <w:rFonts w:ascii="ＭＳ ゴシック" w:eastAsia="ＭＳ ゴシック" w:hAnsi="ＭＳ ゴシック"/>
                <w:kern w:val="0"/>
                <w:sz w:val="20"/>
              </w:rPr>
              <w:t>4</w:t>
            </w:r>
            <w:r>
              <w:rPr>
                <w:rFonts w:ascii="ＭＳ ゴシック" w:eastAsia="ＭＳ ゴシック" w:hAnsi="ＭＳ ゴシック" w:hint="eastAsia"/>
                <w:kern w:val="0"/>
                <w:sz w:val="20"/>
              </w:rPr>
              <w:t>～89</w:t>
            </w:r>
          </w:p>
        </w:tc>
      </w:tr>
      <w:tr w:rsidR="00C97FF3" w:rsidRPr="008E1C59" w14:paraId="1C296E4C" w14:textId="77777777" w:rsidTr="00593A1C">
        <w:tblPrEx>
          <w:tblCellMar>
            <w:left w:w="99" w:type="dxa"/>
            <w:right w:w="99" w:type="dxa"/>
          </w:tblCellMar>
        </w:tblPrEx>
        <w:trPr>
          <w:trHeight w:val="3906"/>
        </w:trPr>
        <w:tc>
          <w:tcPr>
            <w:tcW w:w="426" w:type="dxa"/>
            <w:vMerge/>
            <w:tcBorders>
              <w:left w:val="single" w:sz="4" w:space="0" w:color="auto"/>
            </w:tcBorders>
            <w:textDirection w:val="tbRlV"/>
          </w:tcPr>
          <w:p w14:paraId="3B29FD45"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54E618A1"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③ブラジルの学校の様子</w:t>
            </w:r>
          </w:p>
          <w:p w14:paraId="1A4BCD27" w14:textId="588F2288"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.84</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85</w:t>
            </w:r>
          </w:p>
          <w:p w14:paraId="690A23E3"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85920" behindDoc="0" locked="0" layoutInCell="1" allowOverlap="1" wp14:anchorId="5FA53668" wp14:editId="073F1BE9">
                      <wp:simplePos x="0" y="0"/>
                      <wp:positionH relativeFrom="column">
                        <wp:posOffset>-20638</wp:posOffset>
                      </wp:positionH>
                      <wp:positionV relativeFrom="paragraph">
                        <wp:posOffset>26670</wp:posOffset>
                      </wp:positionV>
                      <wp:extent cx="1113790" cy="1038225"/>
                      <wp:effectExtent l="0" t="0" r="10160" b="28575"/>
                      <wp:wrapNone/>
                      <wp:docPr id="28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2DC014D8" w14:textId="77777777" w:rsidR="00E06DE2" w:rsidRDefault="00E06DE2" w:rsidP="00C97FF3">
                                  <w:pPr>
                                    <w:ind w:firstLineChars="100" w:firstLine="200"/>
                                    <w:rPr>
                                      <w:rFonts w:hAnsi="ＭＳ 明朝"/>
                                      <w:kern w:val="0"/>
                                      <w:sz w:val="20"/>
                                    </w:rPr>
                                  </w:pPr>
                                  <w:r>
                                    <w:rPr>
                                      <w:rFonts w:hAnsi="ＭＳ 明朝" w:hint="eastAsia"/>
                                      <w:kern w:val="0"/>
                                      <w:sz w:val="20"/>
                                    </w:rPr>
                                    <w:t>ブラジル</w:t>
                                  </w:r>
                                  <w:r w:rsidRPr="00B71A31">
                                    <w:rPr>
                                      <w:rFonts w:hAnsi="ＭＳ 明朝" w:hint="eastAsia"/>
                                      <w:kern w:val="0"/>
                                      <w:sz w:val="20"/>
                                    </w:rPr>
                                    <w:t>の小学生は</w:t>
                                  </w:r>
                                  <w:r>
                                    <w:rPr>
                                      <w:rFonts w:hAnsi="ＭＳ 明朝" w:hint="eastAsia"/>
                                      <w:kern w:val="0"/>
                                      <w:sz w:val="20"/>
                                    </w:rPr>
                                    <w:t>、</w:t>
                                  </w:r>
                                  <w:r w:rsidRPr="00B71A31">
                                    <w:rPr>
                                      <w:rFonts w:hAnsi="ＭＳ 明朝" w:hint="eastAsia"/>
                                      <w:kern w:val="0"/>
                                      <w:sz w:val="20"/>
                                    </w:rPr>
                                    <w:t>どのような生活をしているのでしょうか。</w:t>
                                  </w:r>
                                </w:p>
                                <w:p w14:paraId="3CEC7D6F"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53668" id="_x0000_s1240" type="#_x0000_t202" style="position:absolute;margin-left:-1.65pt;margin-top:2.1pt;width:87.7pt;height:81.7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">
                      <v:textbox inset="5.85pt,.7pt,5.85pt,.7pt">
                        <w:txbxContent>
                          <w:p w14:paraId="2DC014D8" w14:textId="77777777" w:rsidR="00E06DE2" w:rsidRDefault="00E06DE2" w:rsidP="00C97FF3">
                            <w:pPr>
                              <w:ind w:firstLineChars="100" w:firstLine="200"/>
                              <w:rPr>
                                <w:rFonts w:hAnsi="ＭＳ 明朝"/>
                                <w:kern w:val="0"/>
                                <w:sz w:val="20"/>
                              </w:rPr>
                            </w:pPr>
                            <w:r>
                              <w:rPr>
                                <w:rFonts w:hAnsi="ＭＳ 明朝" w:hint="eastAsia"/>
                                <w:kern w:val="0"/>
                                <w:sz w:val="20"/>
                              </w:rPr>
                              <w:t>ブラジル</w:t>
                            </w:r>
                            <w:r w:rsidRPr="00B71A31">
                              <w:rPr>
                                <w:rFonts w:hAnsi="ＭＳ 明朝" w:hint="eastAsia"/>
                                <w:kern w:val="0"/>
                                <w:sz w:val="20"/>
                              </w:rPr>
                              <w:t>の小学生は</w:t>
                            </w:r>
                            <w:r>
                              <w:rPr>
                                <w:rFonts w:hAnsi="ＭＳ 明朝" w:hint="eastAsia"/>
                                <w:kern w:val="0"/>
                                <w:sz w:val="20"/>
                              </w:rPr>
                              <w:t>、</w:t>
                            </w:r>
                            <w:r w:rsidRPr="00B71A31">
                              <w:rPr>
                                <w:rFonts w:hAnsi="ＭＳ 明朝" w:hint="eastAsia"/>
                                <w:kern w:val="0"/>
                                <w:sz w:val="20"/>
                              </w:rPr>
                              <w:t>どのような生活をしているのでしょうか。</w:t>
                            </w:r>
                          </w:p>
                          <w:p w14:paraId="3CEC7D6F" w14:textId="77777777" w:rsidR="00E06DE2" w:rsidRPr="00642710" w:rsidRDefault="00E06DE2" w:rsidP="00CA5932">
                            <w:pPr>
                              <w:jc w:val="right"/>
                              <w:rPr>
                                <w:sz w:val="20"/>
                              </w:rPr>
                            </w:pPr>
                            <w:r>
                              <w:rPr>
                                <w:rFonts w:ascii="ＭＳ ゴシック" w:eastAsia="ＭＳ ゴシック" w:hAnsi="ＭＳ 明朝" w:hint="eastAsia"/>
                                <w:kern w:val="0"/>
                                <w:sz w:val="20"/>
                              </w:rPr>
                              <w:t>（1時間）</w:t>
                            </w:r>
                          </w:p>
                        </w:txbxContent>
                      </v:textbox>
                    </v:shape>
                  </w:pict>
                </mc:Fallback>
              </mc:AlternateContent>
            </w:r>
          </w:p>
          <w:p w14:paraId="450FA9AF" w14:textId="77777777" w:rsidR="00C97FF3" w:rsidRPr="006879B6" w:rsidRDefault="00C97FF3" w:rsidP="00C97FF3">
            <w:pPr>
              <w:autoSpaceDE w:val="0"/>
              <w:autoSpaceDN w:val="0"/>
              <w:adjustRightInd w:val="0"/>
              <w:spacing w:line="240" w:lineRule="exact"/>
              <w:ind w:right="800"/>
              <w:rPr>
                <w:rFonts w:hAnsi="ＭＳ 明朝"/>
                <w:kern w:val="0"/>
                <w:sz w:val="20"/>
              </w:rPr>
            </w:pPr>
          </w:p>
        </w:tc>
        <w:tc>
          <w:tcPr>
            <w:tcW w:w="4141" w:type="dxa"/>
            <w:tcBorders>
              <w:top w:val="single" w:sz="4" w:space="0" w:color="auto"/>
              <w:left w:val="nil"/>
              <w:bottom w:val="single" w:sz="4" w:space="0" w:color="auto"/>
            </w:tcBorders>
          </w:tcPr>
          <w:p w14:paraId="04ED7FD6" w14:textId="77777777"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sidRPr="00B71A31">
              <w:rPr>
                <w:rFonts w:hAnsi="ＭＳ 明朝" w:hint="eastAsia"/>
                <w:kern w:val="0"/>
                <w:sz w:val="20"/>
              </w:rPr>
              <w:t>〇</w:t>
            </w:r>
            <w:r>
              <w:rPr>
                <w:rFonts w:hAnsi="ＭＳ 明朝" w:hint="eastAsia"/>
                <w:kern w:val="0"/>
                <w:sz w:val="20"/>
              </w:rPr>
              <w:t>ブラジル</w:t>
            </w:r>
            <w:r w:rsidRPr="00B71A31">
              <w:rPr>
                <w:rFonts w:hAnsi="ＭＳ 明朝" w:hint="eastAsia"/>
                <w:kern w:val="0"/>
                <w:sz w:val="20"/>
              </w:rPr>
              <w:t>の学校の様子について</w:t>
            </w:r>
            <w:r>
              <w:rPr>
                <w:rFonts w:hAnsi="ＭＳ 明朝" w:hint="eastAsia"/>
                <w:kern w:val="0"/>
                <w:sz w:val="20"/>
              </w:rPr>
              <w:t>、日本に</w:t>
            </w:r>
            <w:r w:rsidRPr="00B71A31">
              <w:rPr>
                <w:rFonts w:hAnsi="ＭＳ 明朝" w:hint="eastAsia"/>
                <w:kern w:val="0"/>
                <w:sz w:val="20"/>
              </w:rPr>
              <w:t>住んでい</w:t>
            </w:r>
            <w:r>
              <w:rPr>
                <w:rFonts w:hAnsi="ＭＳ 明朝" w:hint="eastAsia"/>
                <w:kern w:val="0"/>
                <w:sz w:val="20"/>
              </w:rPr>
              <w:t>るブラジルの</w:t>
            </w:r>
            <w:r w:rsidRPr="00B71A31">
              <w:rPr>
                <w:rFonts w:hAnsi="ＭＳ 明朝" w:hint="eastAsia"/>
                <w:kern w:val="0"/>
                <w:sz w:val="20"/>
              </w:rPr>
              <w:t>人に質問をしたり</w:t>
            </w:r>
            <w:r>
              <w:rPr>
                <w:rFonts w:hAnsi="ＭＳ 明朝" w:hint="eastAsia"/>
                <w:kern w:val="0"/>
                <w:sz w:val="20"/>
              </w:rPr>
              <w:t>、</w:t>
            </w:r>
            <w:r w:rsidRPr="00B71A31">
              <w:rPr>
                <w:rFonts w:hAnsi="ＭＳ 明朝" w:hint="eastAsia"/>
                <w:kern w:val="0"/>
                <w:sz w:val="20"/>
              </w:rPr>
              <w:t>集めた資料を活用したりして調べる。</w:t>
            </w:r>
          </w:p>
          <w:p w14:paraId="264DDF61" w14:textId="0334B312" w:rsidR="00C97FF3" w:rsidRPr="00B71A31"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・南半球にあるブラジルは日本と季節が逆で2月に新学期が始まる。</w:t>
            </w:r>
          </w:p>
          <w:p w14:paraId="147F4D47" w14:textId="7B898AD6"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・ブンバ・メウ・ボイというお祭りやクカの伝説がある。</w:t>
            </w:r>
          </w:p>
          <w:p w14:paraId="72C469BE" w14:textId="53262520"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・カーニバルのお祭りでは、先住民族や移民の文化が合わさったダンスや衣装をみることができる。</w:t>
            </w:r>
          </w:p>
          <w:p w14:paraId="74198CC4" w14:textId="77777777"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86944" behindDoc="0" locked="0" layoutInCell="1" allowOverlap="1" wp14:anchorId="0D5F46B3" wp14:editId="4C6E8DD0">
                      <wp:simplePos x="0" y="0"/>
                      <wp:positionH relativeFrom="column">
                        <wp:posOffset>635</wp:posOffset>
                      </wp:positionH>
                      <wp:positionV relativeFrom="paragraph">
                        <wp:posOffset>38418</wp:posOffset>
                      </wp:positionV>
                      <wp:extent cx="2502535" cy="681038"/>
                      <wp:effectExtent l="0" t="0" r="12065" b="24130"/>
                      <wp:wrapNone/>
                      <wp:docPr id="28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1038"/>
                              </a:xfrm>
                              <a:prstGeom prst="rect">
                                <a:avLst/>
                              </a:prstGeom>
                              <a:solidFill>
                                <a:srgbClr val="FFFFFF"/>
                              </a:solidFill>
                              <a:ln w="9525">
                                <a:solidFill>
                                  <a:srgbClr val="000000"/>
                                </a:solidFill>
                                <a:prstDash val="dash"/>
                                <a:miter lim="800000"/>
                                <a:headEnd/>
                                <a:tailEnd/>
                              </a:ln>
                            </wps:spPr>
                            <wps:txbx>
                              <w:txbxContent>
                                <w:p w14:paraId="5794D26E" w14:textId="21A8063F" w:rsidR="00E06DE2" w:rsidRPr="00895CC5" w:rsidRDefault="00E06DE2" w:rsidP="00C97FF3">
                                  <w:pPr>
                                    <w:spacing w:line="240" w:lineRule="exact"/>
                                    <w:rPr>
                                      <w:sz w:val="20"/>
                                    </w:rPr>
                                  </w:pPr>
                                  <w:r w:rsidRPr="00F27B63">
                                    <w:rPr>
                                      <w:rFonts w:hint="eastAsia"/>
                                      <w:sz w:val="20"/>
                                    </w:rPr>
                                    <w:t>ブラジルの学校と日本の学校では同じ点やちがう点がある。</w:t>
                                  </w:r>
                                  <w:r>
                                    <w:rPr>
                                      <w:rFonts w:hint="eastAsia"/>
                                      <w:sz w:val="20"/>
                                    </w:rPr>
                                    <w:t>放課後に</w:t>
                                  </w:r>
                                  <w:r>
                                    <w:rPr>
                                      <w:sz w:val="20"/>
                                    </w:rPr>
                                    <w:t>サッカーをして</w:t>
                                  </w:r>
                                  <w:r>
                                    <w:rPr>
                                      <w:rFonts w:hint="eastAsia"/>
                                      <w:sz w:val="20"/>
                                    </w:rPr>
                                    <w:t>遊んだり</w:t>
                                  </w:r>
                                  <w:r>
                                    <w:rPr>
                                      <w:sz w:val="20"/>
                                    </w:rPr>
                                    <w:t>、サンバの踊りを習いに</w:t>
                                  </w:r>
                                  <w:r>
                                    <w:rPr>
                                      <w:rFonts w:hint="eastAsia"/>
                                      <w:sz w:val="20"/>
                                    </w:rPr>
                                    <w:t>行ったりする</w:t>
                                  </w:r>
                                  <w:r>
                                    <w:rPr>
                                      <w:sz w:val="20"/>
                                    </w:rPr>
                                    <w:t>子もいる。</w:t>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46B3" id="_x0000_s1241" type="#_x0000_t202" style="position:absolute;left:0;text-align:left;margin-left:.05pt;margin-top:3.05pt;width:197.05pt;height:53.6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">
                      <v:stroke dashstyle="dash"/>
                      <v:textbox inset="5.85pt,.7pt,5.85pt,.7pt">
                        <w:txbxContent>
                          <w:p w14:paraId="5794D26E" w14:textId="21A8063F" w:rsidR="00E06DE2" w:rsidRPr="00895CC5" w:rsidRDefault="00E06DE2" w:rsidP="00C97FF3">
                            <w:pPr>
                              <w:spacing w:line="240" w:lineRule="exact"/>
                              <w:rPr>
                                <w:sz w:val="20"/>
                              </w:rPr>
                            </w:pPr>
                            <w:r w:rsidRPr="00F27B63">
                              <w:rPr>
                                <w:rFonts w:hint="eastAsia"/>
                                <w:sz w:val="20"/>
                              </w:rPr>
                              <w:t>ブラジルの学校と日本の学校では同じ点やちがう点がある。</w:t>
                            </w:r>
                            <w:r>
                              <w:rPr>
                                <w:rFonts w:hint="eastAsia"/>
                                <w:sz w:val="20"/>
                              </w:rPr>
                              <w:t>放課後に</w:t>
                            </w:r>
                            <w:r>
                              <w:rPr>
                                <w:sz w:val="20"/>
                              </w:rPr>
                              <w:t>サッカーをして</w:t>
                            </w:r>
                            <w:r>
                              <w:rPr>
                                <w:rFonts w:hint="eastAsia"/>
                                <w:sz w:val="20"/>
                              </w:rPr>
                              <w:t>遊んだり</w:t>
                            </w:r>
                            <w:r>
                              <w:rPr>
                                <w:sz w:val="20"/>
                              </w:rPr>
                              <w:t>、サンバの踊りを習いに</w:t>
                            </w:r>
                            <w:r>
                              <w:rPr>
                                <w:rFonts w:hint="eastAsia"/>
                                <w:sz w:val="20"/>
                              </w:rPr>
                              <w:t>行ったりする</w:t>
                            </w:r>
                            <w:r>
                              <w:rPr>
                                <w:sz w:val="20"/>
                              </w:rPr>
                              <w:t>子もいる。</w:t>
                            </w:r>
                            <w:r>
                              <w:rPr>
                                <w:sz w:val="20"/>
                              </w:rPr>
                              <w:tab/>
                            </w:r>
                            <w:r>
                              <w:rPr>
                                <w:sz w:val="20"/>
                              </w:rPr>
                              <w:tab/>
                            </w:r>
                            <w:r>
                              <w:rPr>
                                <w:rFonts w:hint="eastAsia"/>
                                <w:sz w:val="20"/>
                              </w:rPr>
                              <w:t>③</w:t>
                            </w:r>
                          </w:p>
                        </w:txbxContent>
                      </v:textbox>
                    </v:shape>
                  </w:pict>
                </mc:Fallback>
              </mc:AlternateContent>
            </w:r>
          </w:p>
          <w:p w14:paraId="133A2707" w14:textId="77777777" w:rsidR="00C97FF3" w:rsidRDefault="00C97FF3" w:rsidP="00C97FF3">
            <w:pPr>
              <w:autoSpaceDE w:val="0"/>
              <w:autoSpaceDN w:val="0"/>
              <w:adjustRightInd w:val="0"/>
              <w:spacing w:line="240" w:lineRule="exact"/>
              <w:ind w:left="200" w:hangingChars="100" w:hanging="200"/>
              <w:rPr>
                <w:rFonts w:hAnsi="ＭＳ 明朝"/>
                <w:kern w:val="0"/>
                <w:sz w:val="20"/>
              </w:rPr>
            </w:pPr>
          </w:p>
          <w:p w14:paraId="38F7F9B5" w14:textId="77777777" w:rsidR="00C97FF3" w:rsidRPr="005B25EF" w:rsidRDefault="00C97FF3" w:rsidP="00C97F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1C335725" w14:textId="242914F0" w:rsidR="00C97FF3" w:rsidRDefault="00C97FF3" w:rsidP="00C97FF3">
            <w:pPr>
              <w:spacing w:line="240" w:lineRule="exact"/>
              <w:ind w:left="200" w:hangingChars="100" w:hanging="200"/>
              <w:rPr>
                <w:sz w:val="20"/>
              </w:rPr>
            </w:pPr>
            <w:r>
              <w:rPr>
                <w:rFonts w:hint="eastAsia"/>
                <w:sz w:val="20"/>
              </w:rPr>
              <w:t>◆</w:t>
            </w:r>
            <w:r w:rsidRPr="003C1B6C">
              <w:rPr>
                <w:rFonts w:hint="eastAsia"/>
                <w:sz w:val="20"/>
              </w:rPr>
              <w:t>日本の学校生活と比較させながら</w:t>
            </w:r>
            <w:r>
              <w:rPr>
                <w:rFonts w:hint="eastAsia"/>
                <w:sz w:val="20"/>
              </w:rPr>
              <w:t>、</w:t>
            </w:r>
            <w:r w:rsidR="00531165">
              <w:rPr>
                <w:rFonts w:hint="eastAsia"/>
                <w:sz w:val="20"/>
              </w:rPr>
              <w:t>似ている点やちがう点を意識して</w:t>
            </w:r>
            <w:r w:rsidRPr="003C1B6C">
              <w:rPr>
                <w:rFonts w:hint="eastAsia"/>
                <w:sz w:val="20"/>
              </w:rPr>
              <w:t>調べさせる。</w:t>
            </w:r>
          </w:p>
          <w:p w14:paraId="78A2D75E" w14:textId="77777777" w:rsidR="00C97FF3" w:rsidRPr="00897D13" w:rsidRDefault="00C97FF3" w:rsidP="00C97FF3">
            <w:pPr>
              <w:spacing w:line="240" w:lineRule="exact"/>
              <w:ind w:left="200" w:hangingChars="100" w:hanging="200"/>
              <w:rPr>
                <w:kern w:val="0"/>
                <w:sz w:val="20"/>
              </w:rPr>
            </w:pPr>
            <w:r>
              <w:rPr>
                <w:rFonts w:hint="eastAsia"/>
                <w:sz w:val="20"/>
              </w:rPr>
              <w:t>◆伝説や民話が生活の中に位置づいていることに気づかせる。</w:t>
            </w:r>
          </w:p>
        </w:tc>
        <w:tc>
          <w:tcPr>
            <w:tcW w:w="1869" w:type="dxa"/>
            <w:tcBorders>
              <w:top w:val="single" w:sz="4" w:space="0" w:color="auto"/>
              <w:bottom w:val="single" w:sz="4" w:space="0" w:color="auto"/>
              <w:right w:val="single" w:sz="4" w:space="0" w:color="auto"/>
            </w:tcBorders>
          </w:tcPr>
          <w:p w14:paraId="1A2D2271"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08F151A" w14:textId="77777777" w:rsidR="00C97FF3" w:rsidRPr="006C68A4" w:rsidRDefault="00C97FF3" w:rsidP="00C97FF3">
            <w:pPr>
              <w:spacing w:line="240" w:lineRule="exact"/>
              <w:rPr>
                <w:rFonts w:ascii="ＭＳ ゴシック" w:eastAsia="ＭＳ ゴシック" w:hAnsi="ＭＳ ゴシック"/>
                <w:kern w:val="0"/>
                <w:sz w:val="20"/>
              </w:rPr>
            </w:pPr>
            <w:r w:rsidRPr="003C1B6C">
              <w:rPr>
                <w:rFonts w:hAnsi="ＭＳ 明朝" w:hint="eastAsia"/>
                <w:kern w:val="0"/>
                <w:sz w:val="20"/>
              </w:rPr>
              <w:t>ノートの記述内容</w:t>
            </w:r>
            <w:r>
              <w:rPr>
                <w:rFonts w:hAnsi="ＭＳ 明朝" w:hint="eastAsia"/>
                <w:kern w:val="0"/>
                <w:sz w:val="20"/>
              </w:rPr>
              <w:t>や発言内容</w:t>
            </w:r>
            <w:r w:rsidRPr="003C1B6C">
              <w:rPr>
                <w:rFonts w:hAnsi="ＭＳ 明朝" w:hint="eastAsia"/>
                <w:kern w:val="0"/>
                <w:sz w:val="20"/>
              </w:rPr>
              <w:t>から</w:t>
            </w:r>
            <w:r>
              <w:rPr>
                <w:rFonts w:hAnsi="ＭＳ 明朝" w:hint="eastAsia"/>
                <w:kern w:val="0"/>
                <w:sz w:val="20"/>
              </w:rPr>
              <w:t>、</w:t>
            </w:r>
            <w:r w:rsidRPr="003C1B6C">
              <w:rPr>
                <w:rFonts w:hAnsi="ＭＳ 明朝" w:hint="eastAsia"/>
                <w:kern w:val="0"/>
                <w:sz w:val="20"/>
              </w:rPr>
              <w:t>「必要な情報を集め</w:t>
            </w:r>
            <w:r>
              <w:rPr>
                <w:rFonts w:hAnsi="ＭＳ 明朝" w:hint="eastAsia"/>
                <w:kern w:val="0"/>
                <w:sz w:val="20"/>
              </w:rPr>
              <w:t>、</w:t>
            </w:r>
            <w:r w:rsidRPr="003C1B6C">
              <w:rPr>
                <w:rFonts w:hAnsi="ＭＳ 明朝" w:hint="eastAsia"/>
                <w:kern w:val="0"/>
                <w:sz w:val="20"/>
              </w:rPr>
              <w:t>読み取り</w:t>
            </w:r>
            <w:r>
              <w:rPr>
                <w:rFonts w:hAnsi="ＭＳ 明朝" w:hint="eastAsia"/>
                <w:kern w:val="0"/>
                <w:sz w:val="20"/>
              </w:rPr>
              <w:t>、ブラジルの小学生の生活の様子</w:t>
            </w:r>
            <w:r w:rsidRPr="003C1B6C">
              <w:rPr>
                <w:rFonts w:hAnsi="ＭＳ 明朝" w:hint="eastAsia"/>
                <w:kern w:val="0"/>
                <w:sz w:val="20"/>
              </w:rPr>
              <w:t>について理解しているか」を評価する。</w:t>
            </w:r>
          </w:p>
        </w:tc>
      </w:tr>
      <w:tr w:rsidR="00C97FF3" w:rsidRPr="008E1C59" w14:paraId="0E816911" w14:textId="77777777" w:rsidTr="00C97FF3">
        <w:tblPrEx>
          <w:tblCellMar>
            <w:left w:w="99" w:type="dxa"/>
            <w:right w:w="99" w:type="dxa"/>
          </w:tblCellMar>
        </w:tblPrEx>
        <w:trPr>
          <w:trHeight w:val="3961"/>
        </w:trPr>
        <w:tc>
          <w:tcPr>
            <w:tcW w:w="426" w:type="dxa"/>
            <w:vMerge/>
            <w:tcBorders>
              <w:left w:val="single" w:sz="4" w:space="0" w:color="auto"/>
            </w:tcBorders>
            <w:textDirection w:val="tbRlV"/>
          </w:tcPr>
          <w:p w14:paraId="7C792A01"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4F4D64BE"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④大都市とアマゾンの様子</w:t>
            </w:r>
          </w:p>
          <w:p w14:paraId="671EBAF1" w14:textId="57C28336"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.86</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87</w:t>
            </w:r>
          </w:p>
          <w:p w14:paraId="20F69B4D" w14:textId="77777777" w:rsidR="00C97FF3" w:rsidRDefault="00C97FF3"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87968" behindDoc="0" locked="0" layoutInCell="1" allowOverlap="1" wp14:anchorId="6512BF19" wp14:editId="593B85F9">
                      <wp:simplePos x="0" y="0"/>
                      <wp:positionH relativeFrom="column">
                        <wp:posOffset>-20638</wp:posOffset>
                      </wp:positionH>
                      <wp:positionV relativeFrom="paragraph">
                        <wp:posOffset>26670</wp:posOffset>
                      </wp:positionV>
                      <wp:extent cx="1113790" cy="1038225"/>
                      <wp:effectExtent l="0" t="0" r="10160" b="28575"/>
                      <wp:wrapNone/>
                      <wp:docPr id="28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38225"/>
                              </a:xfrm>
                              <a:prstGeom prst="rect">
                                <a:avLst/>
                              </a:prstGeom>
                              <a:solidFill>
                                <a:srgbClr val="FFFFFF"/>
                              </a:solidFill>
                              <a:ln w="9525">
                                <a:solidFill>
                                  <a:srgbClr val="000000"/>
                                </a:solidFill>
                                <a:miter lim="800000"/>
                                <a:headEnd/>
                                <a:tailEnd/>
                              </a:ln>
                            </wps:spPr>
                            <wps:txbx>
                              <w:txbxContent>
                                <w:p w14:paraId="4D984385" w14:textId="77777777" w:rsidR="00E06DE2" w:rsidRDefault="00E06DE2" w:rsidP="00C97FF3">
                                  <w:pPr>
                                    <w:ind w:firstLineChars="100" w:firstLine="200"/>
                                    <w:rPr>
                                      <w:rFonts w:hAnsi="ＭＳ 明朝"/>
                                      <w:kern w:val="0"/>
                                      <w:sz w:val="20"/>
                                    </w:rPr>
                                  </w:pPr>
                                  <w:r>
                                    <w:rPr>
                                      <w:rFonts w:hAnsi="ＭＳ 明朝" w:hint="eastAsia"/>
                                      <w:kern w:val="0"/>
                                      <w:sz w:val="20"/>
                                    </w:rPr>
                                    <w:t>ブラジル</w:t>
                                  </w:r>
                                  <w:r w:rsidRPr="00E13E11">
                                    <w:rPr>
                                      <w:rFonts w:hAnsi="ＭＳ 明朝" w:hint="eastAsia"/>
                                      <w:kern w:val="0"/>
                                      <w:sz w:val="20"/>
                                    </w:rPr>
                                    <w:t>の人々のくらしは</w:t>
                                  </w:r>
                                  <w:r>
                                    <w:rPr>
                                      <w:rFonts w:hAnsi="ＭＳ 明朝" w:hint="eastAsia"/>
                                      <w:kern w:val="0"/>
                                      <w:sz w:val="20"/>
                                    </w:rPr>
                                    <w:t>、</w:t>
                                  </w:r>
                                  <w:r w:rsidRPr="00E13E11">
                                    <w:rPr>
                                      <w:rFonts w:hAnsi="ＭＳ 明朝" w:hint="eastAsia"/>
                                      <w:kern w:val="0"/>
                                      <w:sz w:val="20"/>
                                    </w:rPr>
                                    <w:t>どのようなものでしょうか。</w:t>
                                  </w:r>
                                </w:p>
                                <w:p w14:paraId="0359AE44" w14:textId="7056D0E1"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2BF19" id="_x0000_s1242" type="#_x0000_t202" style="position:absolute;margin-left:-1.65pt;margin-top:2.1pt;width:87.7pt;height:8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">
                      <v:textbox inset="5.85pt,.7pt,5.85pt,.7pt">
                        <w:txbxContent>
                          <w:p w14:paraId="4D984385" w14:textId="77777777" w:rsidR="00E06DE2" w:rsidRDefault="00E06DE2" w:rsidP="00C97FF3">
                            <w:pPr>
                              <w:ind w:firstLineChars="100" w:firstLine="200"/>
                              <w:rPr>
                                <w:rFonts w:hAnsi="ＭＳ 明朝"/>
                                <w:kern w:val="0"/>
                                <w:sz w:val="20"/>
                              </w:rPr>
                            </w:pPr>
                            <w:r>
                              <w:rPr>
                                <w:rFonts w:hAnsi="ＭＳ 明朝" w:hint="eastAsia"/>
                                <w:kern w:val="0"/>
                                <w:sz w:val="20"/>
                              </w:rPr>
                              <w:t>ブラジル</w:t>
                            </w:r>
                            <w:r w:rsidRPr="00E13E11">
                              <w:rPr>
                                <w:rFonts w:hAnsi="ＭＳ 明朝" w:hint="eastAsia"/>
                                <w:kern w:val="0"/>
                                <w:sz w:val="20"/>
                              </w:rPr>
                              <w:t>の人々のくらしは</w:t>
                            </w:r>
                            <w:r>
                              <w:rPr>
                                <w:rFonts w:hAnsi="ＭＳ 明朝" w:hint="eastAsia"/>
                                <w:kern w:val="0"/>
                                <w:sz w:val="20"/>
                              </w:rPr>
                              <w:t>、</w:t>
                            </w:r>
                            <w:r w:rsidRPr="00E13E11">
                              <w:rPr>
                                <w:rFonts w:hAnsi="ＭＳ 明朝" w:hint="eastAsia"/>
                                <w:kern w:val="0"/>
                                <w:sz w:val="20"/>
                              </w:rPr>
                              <w:t>どのようなものでしょうか。</w:t>
                            </w:r>
                          </w:p>
                          <w:p w14:paraId="0359AE44" w14:textId="7056D0E1"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2FB09418" w14:textId="77777777" w:rsidR="00C97FF3" w:rsidRDefault="00C97FF3" w:rsidP="00C97FF3">
            <w:pPr>
              <w:tabs>
                <w:tab w:val="right" w:pos="1601"/>
              </w:tabs>
              <w:autoSpaceDE w:val="0"/>
              <w:autoSpaceDN w:val="0"/>
              <w:adjustRightInd w:val="0"/>
              <w:spacing w:line="240" w:lineRule="exact"/>
              <w:ind w:left="200" w:hangingChars="100" w:hanging="200"/>
              <w:jc w:val="left"/>
              <w:rPr>
                <w:rFonts w:ascii="ＭＳ ゴシック" w:eastAsia="ＭＳ ゴシック" w:hAnsi="ＭＳ 明朝"/>
                <w:kern w:val="0"/>
                <w:sz w:val="20"/>
              </w:rPr>
            </w:pPr>
          </w:p>
        </w:tc>
        <w:tc>
          <w:tcPr>
            <w:tcW w:w="4141" w:type="dxa"/>
            <w:tcBorders>
              <w:top w:val="single" w:sz="4" w:space="0" w:color="auto"/>
              <w:left w:val="nil"/>
              <w:bottom w:val="single" w:sz="4" w:space="0" w:color="auto"/>
            </w:tcBorders>
          </w:tcPr>
          <w:p w14:paraId="242E1C43" w14:textId="59D65DFF"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sidRPr="003C1B6C">
              <w:rPr>
                <w:rFonts w:hAnsi="ＭＳ 明朝" w:hint="eastAsia"/>
                <w:kern w:val="0"/>
                <w:sz w:val="20"/>
              </w:rPr>
              <w:t>〇</w:t>
            </w:r>
            <w:r>
              <w:rPr>
                <w:rFonts w:hAnsi="ＭＳ 明朝" w:hint="eastAsia"/>
                <w:kern w:val="0"/>
                <w:sz w:val="20"/>
              </w:rPr>
              <w:t>大都市とアマゾンの様子</w:t>
            </w:r>
            <w:r w:rsidRPr="003C1B6C">
              <w:rPr>
                <w:rFonts w:hAnsi="ＭＳ 明朝" w:hint="eastAsia"/>
                <w:kern w:val="0"/>
                <w:sz w:val="20"/>
              </w:rPr>
              <w:t>について</w:t>
            </w:r>
            <w:r>
              <w:rPr>
                <w:rFonts w:hAnsi="ＭＳ 明朝" w:hint="eastAsia"/>
                <w:kern w:val="0"/>
                <w:sz w:val="20"/>
              </w:rPr>
              <w:t>オンラインで知り合いに聞いたり本で</w:t>
            </w:r>
            <w:r w:rsidRPr="003C1B6C">
              <w:rPr>
                <w:rFonts w:hAnsi="ＭＳ 明朝" w:hint="eastAsia"/>
                <w:kern w:val="0"/>
                <w:sz w:val="20"/>
              </w:rPr>
              <w:t>調べ</w:t>
            </w:r>
            <w:r>
              <w:rPr>
                <w:rFonts w:hAnsi="ＭＳ 明朝" w:hint="eastAsia"/>
                <w:kern w:val="0"/>
                <w:sz w:val="20"/>
              </w:rPr>
              <w:t>たりして、ノートに整理する。</w:t>
            </w:r>
          </w:p>
          <w:p w14:paraId="17FEEB04" w14:textId="32C39422" w:rsidR="00C97FF3" w:rsidRPr="003C1B6C"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・大都市のサンパウロに、リベルダーデと呼ばれる東洋人街がある。</w:t>
            </w:r>
          </w:p>
          <w:p w14:paraId="298AC688" w14:textId="2434A009"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・ブラジルに渡った日本人とその子孫の日系人が多くいて、農業の発展に貢献してきた。</w:t>
            </w:r>
          </w:p>
          <w:p w14:paraId="2C0563C4" w14:textId="0105DC1C" w:rsidR="00C97FF3" w:rsidRPr="00C97FF3" w:rsidRDefault="00C97FF3" w:rsidP="00C97FF3">
            <w:pPr>
              <w:autoSpaceDE w:val="0"/>
              <w:autoSpaceDN w:val="0"/>
              <w:adjustRightInd w:val="0"/>
              <w:spacing w:line="240" w:lineRule="exact"/>
              <w:ind w:left="200" w:hangingChars="100" w:hanging="200"/>
              <w:jc w:val="left"/>
              <w:rPr>
                <w:rFonts w:hAnsi="ＭＳ 明朝"/>
                <w:sz w:val="20"/>
              </w:rPr>
            </w:pPr>
            <w:r>
              <w:rPr>
                <w:rFonts w:hAnsi="ＭＳ 明朝" w:hint="eastAsia"/>
                <w:noProof/>
                <w:kern w:val="0"/>
                <w:sz w:val="20"/>
              </w:rPr>
              <mc:AlternateContent>
                <mc:Choice Requires="wps">
                  <w:drawing>
                    <wp:anchor distT="0" distB="0" distL="114300" distR="114300" simplePos="0" relativeHeight="251988992" behindDoc="0" locked="0" layoutInCell="1" allowOverlap="1" wp14:anchorId="1AE6F9E2" wp14:editId="44B78F8D">
                      <wp:simplePos x="0" y="0"/>
                      <wp:positionH relativeFrom="column">
                        <wp:posOffset>7620</wp:posOffset>
                      </wp:positionH>
                      <wp:positionV relativeFrom="paragraph">
                        <wp:posOffset>491490</wp:posOffset>
                      </wp:positionV>
                      <wp:extent cx="2502535" cy="518160"/>
                      <wp:effectExtent l="0" t="0" r="12065" b="15240"/>
                      <wp:wrapNone/>
                      <wp:docPr id="290"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18160"/>
                              </a:xfrm>
                              <a:prstGeom prst="rect">
                                <a:avLst/>
                              </a:prstGeom>
                              <a:solidFill>
                                <a:srgbClr val="FFFFFF"/>
                              </a:solidFill>
                              <a:ln w="9525">
                                <a:solidFill>
                                  <a:srgbClr val="000000"/>
                                </a:solidFill>
                                <a:prstDash val="dash"/>
                                <a:miter lim="800000"/>
                                <a:headEnd/>
                                <a:tailEnd/>
                              </a:ln>
                            </wps:spPr>
                            <wps:txbx>
                              <w:txbxContent>
                                <w:p w14:paraId="227F1430" w14:textId="43DAFAD4" w:rsidR="00E06DE2" w:rsidRPr="00895CC5" w:rsidRDefault="00E06DE2" w:rsidP="00C97FF3">
                                  <w:pPr>
                                    <w:spacing w:line="240" w:lineRule="exact"/>
                                    <w:jc w:val="left"/>
                                    <w:rPr>
                                      <w:sz w:val="20"/>
                                    </w:rPr>
                                  </w:pPr>
                                  <w:r w:rsidRPr="00AF3500">
                                    <w:rPr>
                                      <w:rFonts w:hint="eastAsia"/>
                                      <w:sz w:val="20"/>
                                    </w:rPr>
                                    <w:t>ブラジルでは</w:t>
                                  </w:r>
                                  <w:r>
                                    <w:rPr>
                                      <w:rFonts w:hint="eastAsia"/>
                                      <w:sz w:val="20"/>
                                    </w:rPr>
                                    <w:t>、</w:t>
                                  </w:r>
                                  <w:r w:rsidR="00531165">
                                    <w:rPr>
                                      <w:rFonts w:hint="eastAsia"/>
                                      <w:sz w:val="20"/>
                                    </w:rPr>
                                    <w:t>大きな都会と自然が多い地域では異なるくらしを</w:t>
                                  </w:r>
                                  <w:r w:rsidR="00531165">
                                    <w:rPr>
                                      <w:sz w:val="20"/>
                                    </w:rPr>
                                    <w:t>している</w:t>
                                  </w:r>
                                  <w:r w:rsidRPr="00AF3500">
                                    <w:rPr>
                                      <w:rFonts w:hint="eastAsia"/>
                                      <w:sz w:val="20"/>
                                    </w:rPr>
                                    <w:t>。日系移民や先住民</w:t>
                                  </w:r>
                                  <w:r w:rsidR="00531165">
                                    <w:rPr>
                                      <w:rFonts w:hint="eastAsia"/>
                                      <w:sz w:val="20"/>
                                    </w:rPr>
                                    <w:t>族</w:t>
                                  </w:r>
                                  <w:r w:rsidRPr="00AF3500">
                                    <w:rPr>
                                      <w:rFonts w:hint="eastAsia"/>
                                      <w:sz w:val="20"/>
                                    </w:rPr>
                                    <w:t>の生活や文化がある。</w:t>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6F9E2" id="_x0000_s1243" type="#_x0000_t202" style="position:absolute;left:0;text-align:left;margin-left:.6pt;margin-top:38.7pt;width:197.05pt;height:40.8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">
                      <v:stroke dashstyle="dash"/>
                      <v:textbox inset="5.85pt,.7pt,5.85pt,.7pt">
                        <w:txbxContent>
                          <w:p w14:paraId="227F1430" w14:textId="43DAFAD4" w:rsidR="00E06DE2" w:rsidRPr="00895CC5" w:rsidRDefault="00E06DE2" w:rsidP="00C97FF3">
                            <w:pPr>
                              <w:spacing w:line="240" w:lineRule="exact"/>
                              <w:jc w:val="left"/>
                              <w:rPr>
                                <w:sz w:val="20"/>
                              </w:rPr>
                            </w:pPr>
                            <w:r w:rsidRPr="00AF3500">
                              <w:rPr>
                                <w:rFonts w:hint="eastAsia"/>
                                <w:sz w:val="20"/>
                              </w:rPr>
                              <w:t>ブラジルでは</w:t>
                            </w:r>
                            <w:r>
                              <w:rPr>
                                <w:rFonts w:hint="eastAsia"/>
                                <w:sz w:val="20"/>
                              </w:rPr>
                              <w:t>、</w:t>
                            </w:r>
                            <w:r w:rsidR="00531165">
                              <w:rPr>
                                <w:rFonts w:hint="eastAsia"/>
                                <w:sz w:val="20"/>
                              </w:rPr>
                              <w:t>大きな都会と自然が多い地域では異なるくらしを</w:t>
                            </w:r>
                            <w:r w:rsidR="00531165">
                              <w:rPr>
                                <w:sz w:val="20"/>
                              </w:rPr>
                              <w:t>している</w:t>
                            </w:r>
                            <w:r w:rsidRPr="00AF3500">
                              <w:rPr>
                                <w:rFonts w:hint="eastAsia"/>
                                <w:sz w:val="20"/>
                              </w:rPr>
                              <w:t>。日系移民や先住民</w:t>
                            </w:r>
                            <w:r w:rsidR="00531165">
                              <w:rPr>
                                <w:rFonts w:hint="eastAsia"/>
                                <w:sz w:val="20"/>
                              </w:rPr>
                              <w:t>族</w:t>
                            </w:r>
                            <w:r w:rsidRPr="00AF3500">
                              <w:rPr>
                                <w:rFonts w:hint="eastAsia"/>
                                <w:sz w:val="20"/>
                              </w:rPr>
                              <w:t>の生活や文化がある。</w:t>
                            </w:r>
                            <w:r>
                              <w:rPr>
                                <w:sz w:val="20"/>
                              </w:rPr>
                              <w:tab/>
                            </w:r>
                            <w:r>
                              <w:rPr>
                                <w:rFonts w:hint="eastAsia"/>
                                <w:sz w:val="20"/>
                              </w:rPr>
                              <w:t>④</w:t>
                            </w:r>
                          </w:p>
                        </w:txbxContent>
                      </v:textbox>
                    </v:shape>
                  </w:pict>
                </mc:Fallback>
              </mc:AlternateContent>
            </w:r>
            <w:r>
              <w:rPr>
                <w:rFonts w:hAnsi="ＭＳ 明朝" w:hint="eastAsia"/>
                <w:kern w:val="0"/>
                <w:sz w:val="20"/>
              </w:rPr>
              <w:t>・世界最大の熱帯林があり、アマゾンの森は生命のゆりかごと呼ばれるが、木材の輸出などにより森林が減っている。</w:t>
            </w:r>
          </w:p>
        </w:tc>
        <w:tc>
          <w:tcPr>
            <w:tcW w:w="1979" w:type="dxa"/>
            <w:tcBorders>
              <w:top w:val="single" w:sz="4" w:space="0" w:color="auto"/>
              <w:bottom w:val="single" w:sz="4" w:space="0" w:color="auto"/>
            </w:tcBorders>
          </w:tcPr>
          <w:p w14:paraId="2CDB17EE" w14:textId="77777777" w:rsidR="00C97FF3" w:rsidRPr="005B26A5" w:rsidRDefault="00C97FF3" w:rsidP="00C97FF3">
            <w:pPr>
              <w:spacing w:line="240" w:lineRule="exact"/>
              <w:ind w:left="200" w:hangingChars="100" w:hanging="200"/>
              <w:rPr>
                <w:sz w:val="20"/>
              </w:rPr>
            </w:pPr>
            <w:r w:rsidRPr="005B26A5">
              <w:rPr>
                <w:rFonts w:hint="eastAsia"/>
                <w:sz w:val="20"/>
              </w:rPr>
              <w:t>◆</w:t>
            </w:r>
            <w:r>
              <w:rPr>
                <w:rFonts w:hint="eastAsia"/>
                <w:sz w:val="20"/>
              </w:rPr>
              <w:t>大都市やアマゾンの様子について、</w:t>
            </w:r>
            <w:r w:rsidRPr="005B26A5">
              <w:rPr>
                <w:rFonts w:hint="eastAsia"/>
                <w:sz w:val="20"/>
              </w:rPr>
              <w:t>自分たちの様子と比べながら調べさせる。</w:t>
            </w:r>
          </w:p>
          <w:p w14:paraId="6C31BF3A" w14:textId="77777777" w:rsidR="00C97FF3" w:rsidRDefault="00C97FF3" w:rsidP="00C97FF3">
            <w:pPr>
              <w:spacing w:line="240" w:lineRule="exact"/>
              <w:ind w:left="200" w:hangingChars="100" w:hanging="200"/>
              <w:rPr>
                <w:kern w:val="0"/>
                <w:sz w:val="20"/>
              </w:rPr>
            </w:pPr>
            <w:r w:rsidRPr="005B26A5">
              <w:rPr>
                <w:rFonts w:hint="eastAsia"/>
                <w:sz w:val="20"/>
              </w:rPr>
              <w:t>◆</w:t>
            </w:r>
            <w:r>
              <w:rPr>
                <w:rFonts w:hint="eastAsia"/>
                <w:sz w:val="20"/>
              </w:rPr>
              <w:t>日本からの移民の歴史や日系人の様子について調べさせ、ブラジル社会での貢献に気づかせる。</w:t>
            </w:r>
          </w:p>
        </w:tc>
        <w:tc>
          <w:tcPr>
            <w:tcW w:w="1869" w:type="dxa"/>
            <w:tcBorders>
              <w:top w:val="single" w:sz="4" w:space="0" w:color="auto"/>
              <w:bottom w:val="single" w:sz="4" w:space="0" w:color="auto"/>
              <w:right w:val="single" w:sz="4" w:space="0" w:color="auto"/>
            </w:tcBorders>
          </w:tcPr>
          <w:p w14:paraId="4B8215FF"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892B047" w14:textId="77777777" w:rsidR="00C97FF3" w:rsidRPr="006C68A4" w:rsidRDefault="00C97FF3" w:rsidP="00C97FF3">
            <w:pPr>
              <w:spacing w:line="240" w:lineRule="exact"/>
              <w:ind w:right="48"/>
              <w:jc w:val="lef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、ブラジル</w:t>
            </w:r>
            <w:r w:rsidRPr="005B26A5">
              <w:rPr>
                <w:rFonts w:hAnsi="ＭＳ 明朝" w:hint="eastAsia"/>
                <w:kern w:val="0"/>
                <w:sz w:val="20"/>
              </w:rPr>
              <w:t>の人々の</w:t>
            </w:r>
            <w:r>
              <w:rPr>
                <w:rFonts w:hAnsi="ＭＳ 明朝" w:hint="eastAsia"/>
                <w:kern w:val="0"/>
                <w:sz w:val="20"/>
              </w:rPr>
              <w:t>くらし</w:t>
            </w:r>
            <w:r w:rsidRPr="005B26A5">
              <w:rPr>
                <w:rFonts w:hAnsi="ＭＳ 明朝" w:hint="eastAsia"/>
                <w:kern w:val="0"/>
                <w:sz w:val="20"/>
              </w:rPr>
              <w:t>について理解しているか」を評価する。</w:t>
            </w:r>
          </w:p>
        </w:tc>
      </w:tr>
      <w:tr w:rsidR="00C97FF3" w:rsidRPr="008E1C59" w14:paraId="03D8C645" w14:textId="77777777" w:rsidTr="001667C8">
        <w:tblPrEx>
          <w:tblCellMar>
            <w:left w:w="99" w:type="dxa"/>
            <w:right w:w="99" w:type="dxa"/>
          </w:tblCellMar>
        </w:tblPrEx>
        <w:trPr>
          <w:trHeight w:val="3926"/>
        </w:trPr>
        <w:tc>
          <w:tcPr>
            <w:tcW w:w="426" w:type="dxa"/>
            <w:vMerge/>
            <w:tcBorders>
              <w:left w:val="single" w:sz="4" w:space="0" w:color="auto"/>
            </w:tcBorders>
            <w:textDirection w:val="tbRlV"/>
          </w:tcPr>
          <w:p w14:paraId="15A8596A"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p>
        </w:tc>
        <w:tc>
          <w:tcPr>
            <w:tcW w:w="1876" w:type="dxa"/>
            <w:tcBorders>
              <w:top w:val="single" w:sz="4" w:space="0" w:color="auto"/>
              <w:left w:val="nil"/>
              <w:bottom w:val="single" w:sz="4" w:space="0" w:color="auto"/>
            </w:tcBorders>
          </w:tcPr>
          <w:p w14:paraId="767AFFBC"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⑤日本とかかわりが深い産業</w:t>
            </w:r>
          </w:p>
          <w:p w14:paraId="67B1D365" w14:textId="0DAFD29C"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.88</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89</w:t>
            </w:r>
          </w:p>
          <w:p w14:paraId="2C07AC86" w14:textId="2D2F65A4" w:rsidR="00C97FF3" w:rsidRDefault="00F13C92" w:rsidP="00C97FF3">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90016" behindDoc="0" locked="0" layoutInCell="1" allowOverlap="1" wp14:anchorId="52127E4E" wp14:editId="59C4538D">
                      <wp:simplePos x="0" y="0"/>
                      <wp:positionH relativeFrom="column">
                        <wp:posOffset>-28258</wp:posOffset>
                      </wp:positionH>
                      <wp:positionV relativeFrom="paragraph">
                        <wp:posOffset>20955</wp:posOffset>
                      </wp:positionV>
                      <wp:extent cx="1113790" cy="1101090"/>
                      <wp:effectExtent l="0" t="0" r="10160" b="22860"/>
                      <wp:wrapNone/>
                      <wp:docPr id="291"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101090"/>
                              </a:xfrm>
                              <a:prstGeom prst="rect">
                                <a:avLst/>
                              </a:prstGeom>
                              <a:solidFill>
                                <a:srgbClr val="FFFFFF"/>
                              </a:solidFill>
                              <a:ln w="9525">
                                <a:solidFill>
                                  <a:srgbClr val="000000"/>
                                </a:solidFill>
                                <a:miter lim="800000"/>
                                <a:headEnd/>
                                <a:tailEnd/>
                              </a:ln>
                            </wps:spPr>
                            <wps:txbx>
                              <w:txbxContent>
                                <w:p w14:paraId="484D927C" w14:textId="5443FD92" w:rsidR="00E06DE2" w:rsidRDefault="00E06DE2" w:rsidP="00C97FF3">
                                  <w:pPr>
                                    <w:ind w:firstLineChars="100" w:firstLine="200"/>
                                    <w:rPr>
                                      <w:rFonts w:hAnsi="ＭＳ 明朝"/>
                                      <w:kern w:val="0"/>
                                      <w:sz w:val="20"/>
                                    </w:rPr>
                                  </w:pPr>
                                  <w:r>
                                    <w:rPr>
                                      <w:rFonts w:hAnsi="ＭＳ 明朝" w:hint="eastAsia"/>
                                      <w:kern w:val="0"/>
                                      <w:sz w:val="20"/>
                                    </w:rPr>
                                    <w:t>ブラジルで</w:t>
                                  </w:r>
                                  <w:r w:rsidRPr="002E0EA7">
                                    <w:rPr>
                                      <w:rFonts w:hAnsi="ＭＳ 明朝" w:hint="eastAsia"/>
                                      <w:kern w:val="0"/>
                                      <w:sz w:val="20"/>
                                    </w:rPr>
                                    <w:t>は</w:t>
                                  </w:r>
                                  <w:r>
                                    <w:rPr>
                                      <w:rFonts w:hAnsi="ＭＳ 明朝" w:hint="eastAsia"/>
                                      <w:kern w:val="0"/>
                                      <w:sz w:val="20"/>
                                    </w:rPr>
                                    <w:t>、</w:t>
                                  </w:r>
                                  <w:r w:rsidRPr="002E0EA7">
                                    <w:rPr>
                                      <w:rFonts w:hAnsi="ＭＳ 明朝" w:hint="eastAsia"/>
                                      <w:kern w:val="0"/>
                                      <w:sz w:val="20"/>
                                    </w:rPr>
                                    <w:t>どのような産業が</w:t>
                                  </w:r>
                                  <w:r>
                                    <w:rPr>
                                      <w:rFonts w:hAnsi="ＭＳ 明朝" w:hint="eastAsia"/>
                                      <w:kern w:val="0"/>
                                      <w:sz w:val="20"/>
                                    </w:rPr>
                                    <w:t>さかんなのでしょうか</w:t>
                                  </w:r>
                                  <w:r w:rsidRPr="002E0EA7">
                                    <w:rPr>
                                      <w:rFonts w:hAnsi="ＭＳ 明朝" w:hint="eastAsia"/>
                                      <w:kern w:val="0"/>
                                      <w:sz w:val="20"/>
                                    </w:rPr>
                                    <w:t>。</w:t>
                                  </w:r>
                                </w:p>
                                <w:p w14:paraId="003632BC" w14:textId="767381F5"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7E4E" id="_x0000_s1244" type="#_x0000_t202" style="position:absolute;margin-left:-2.25pt;margin-top:1.65pt;width:87.7pt;height:86.7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">
                      <v:textbox inset="5.85pt,.7pt,5.85pt,.7pt">
                        <w:txbxContent>
                          <w:p w14:paraId="484D927C" w14:textId="5443FD92" w:rsidR="00E06DE2" w:rsidRDefault="00E06DE2" w:rsidP="00C97FF3">
                            <w:pPr>
                              <w:ind w:firstLineChars="100" w:firstLine="200"/>
                              <w:rPr>
                                <w:rFonts w:hAnsi="ＭＳ 明朝"/>
                                <w:kern w:val="0"/>
                                <w:sz w:val="20"/>
                              </w:rPr>
                            </w:pPr>
                            <w:r>
                              <w:rPr>
                                <w:rFonts w:hAnsi="ＭＳ 明朝" w:hint="eastAsia"/>
                                <w:kern w:val="0"/>
                                <w:sz w:val="20"/>
                              </w:rPr>
                              <w:t>ブラジルで</w:t>
                            </w:r>
                            <w:r w:rsidRPr="002E0EA7">
                              <w:rPr>
                                <w:rFonts w:hAnsi="ＭＳ 明朝" w:hint="eastAsia"/>
                                <w:kern w:val="0"/>
                                <w:sz w:val="20"/>
                              </w:rPr>
                              <w:t>は</w:t>
                            </w:r>
                            <w:r>
                              <w:rPr>
                                <w:rFonts w:hAnsi="ＭＳ 明朝" w:hint="eastAsia"/>
                                <w:kern w:val="0"/>
                                <w:sz w:val="20"/>
                              </w:rPr>
                              <w:t>、</w:t>
                            </w:r>
                            <w:r w:rsidRPr="002E0EA7">
                              <w:rPr>
                                <w:rFonts w:hAnsi="ＭＳ 明朝" w:hint="eastAsia"/>
                                <w:kern w:val="0"/>
                                <w:sz w:val="20"/>
                              </w:rPr>
                              <w:t>どのような産業が</w:t>
                            </w:r>
                            <w:r>
                              <w:rPr>
                                <w:rFonts w:hAnsi="ＭＳ 明朝" w:hint="eastAsia"/>
                                <w:kern w:val="0"/>
                                <w:sz w:val="20"/>
                              </w:rPr>
                              <w:t>さかんなのでしょうか</w:t>
                            </w:r>
                            <w:r w:rsidRPr="002E0EA7">
                              <w:rPr>
                                <w:rFonts w:hAnsi="ＭＳ 明朝" w:hint="eastAsia"/>
                                <w:kern w:val="0"/>
                                <w:sz w:val="20"/>
                              </w:rPr>
                              <w:t>。</w:t>
                            </w:r>
                          </w:p>
                          <w:p w14:paraId="003632BC" w14:textId="767381F5"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（1時間）</w:t>
                            </w:r>
                          </w:p>
                        </w:txbxContent>
                      </v:textbox>
                    </v:shape>
                  </w:pict>
                </mc:Fallback>
              </mc:AlternateContent>
            </w:r>
          </w:p>
          <w:p w14:paraId="3D725A8F" w14:textId="13133703" w:rsidR="00C97FF3" w:rsidRPr="006879B6" w:rsidRDefault="00C97FF3" w:rsidP="00C97FF3">
            <w:pPr>
              <w:autoSpaceDE w:val="0"/>
              <w:autoSpaceDN w:val="0"/>
              <w:adjustRightInd w:val="0"/>
              <w:spacing w:line="240" w:lineRule="exact"/>
              <w:jc w:val="right"/>
              <w:rPr>
                <w:rFonts w:hAnsi="ＭＳ 明朝"/>
                <w:kern w:val="0"/>
                <w:sz w:val="20"/>
              </w:rPr>
            </w:pPr>
          </w:p>
        </w:tc>
        <w:tc>
          <w:tcPr>
            <w:tcW w:w="4141" w:type="dxa"/>
            <w:tcBorders>
              <w:top w:val="single" w:sz="4" w:space="0" w:color="auto"/>
              <w:left w:val="nil"/>
              <w:bottom w:val="single" w:sz="4" w:space="0" w:color="auto"/>
            </w:tcBorders>
          </w:tcPr>
          <w:p w14:paraId="6708FD88" w14:textId="52387F50"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sidRPr="005B26A5">
              <w:rPr>
                <w:rFonts w:hAnsi="ＭＳ 明朝" w:hint="eastAsia"/>
                <w:kern w:val="0"/>
                <w:sz w:val="20"/>
              </w:rPr>
              <w:t>〇</w:t>
            </w:r>
            <w:r>
              <w:rPr>
                <w:rFonts w:hAnsi="ＭＳ 明朝" w:hint="eastAsia"/>
                <w:kern w:val="0"/>
                <w:sz w:val="20"/>
              </w:rPr>
              <w:t>ブラジルの産業</w:t>
            </w:r>
            <w:r w:rsidRPr="005B26A5">
              <w:rPr>
                <w:rFonts w:hAnsi="ＭＳ 明朝" w:hint="eastAsia"/>
                <w:kern w:val="0"/>
                <w:sz w:val="20"/>
              </w:rPr>
              <w:t>について</w:t>
            </w:r>
            <w:r>
              <w:rPr>
                <w:rFonts w:hAnsi="ＭＳ 明朝" w:hint="eastAsia"/>
                <w:kern w:val="0"/>
                <w:sz w:val="20"/>
              </w:rPr>
              <w:t>、ブラジルの人に質問し、</w:t>
            </w:r>
            <w:r w:rsidRPr="005B26A5">
              <w:rPr>
                <w:rFonts w:hAnsi="ＭＳ 明朝" w:hint="eastAsia"/>
                <w:kern w:val="0"/>
                <w:sz w:val="20"/>
              </w:rPr>
              <w:t>集めた資料を活用して調べ</w:t>
            </w:r>
            <w:r>
              <w:rPr>
                <w:rFonts w:hAnsi="ＭＳ 明朝" w:hint="eastAsia"/>
                <w:kern w:val="0"/>
                <w:sz w:val="20"/>
              </w:rPr>
              <w:t>、</w:t>
            </w:r>
            <w:r w:rsidRPr="005B26A5">
              <w:rPr>
                <w:rFonts w:hAnsi="ＭＳ 明朝" w:hint="eastAsia"/>
                <w:kern w:val="0"/>
                <w:sz w:val="20"/>
              </w:rPr>
              <w:t>話し合う。</w:t>
            </w:r>
          </w:p>
          <w:p w14:paraId="5EF34596" w14:textId="6F1C063B"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・日本はブラジルから鉄鉱石、コーヒー豆、鳥肉などを輸入している。</w:t>
            </w:r>
          </w:p>
          <w:p w14:paraId="35C17D02" w14:textId="42DF4CE6" w:rsidR="00C97FF3"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・コーヒーの</w:t>
            </w:r>
            <w:r w:rsidR="001667C8">
              <w:rPr>
                <w:rFonts w:hAnsi="ＭＳ 明朝" w:hint="eastAsia"/>
                <w:kern w:val="0"/>
                <w:sz w:val="20"/>
              </w:rPr>
              <w:t>主要な生産国である。</w:t>
            </w:r>
          </w:p>
          <w:p w14:paraId="5AE596AF"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・植物から生産されるバイオエタノールを燃料として活用することが進んでいる。</w:t>
            </w:r>
          </w:p>
          <w:p w14:paraId="34D29310" w14:textId="77777777" w:rsidR="00C97FF3" w:rsidRPr="005B26A5" w:rsidRDefault="00C97FF3" w:rsidP="00C97FF3">
            <w:pPr>
              <w:autoSpaceDE w:val="0"/>
              <w:autoSpaceDN w:val="0"/>
              <w:adjustRightInd w:val="0"/>
              <w:spacing w:line="240" w:lineRule="exact"/>
              <w:ind w:left="200" w:hangingChars="100" w:hanging="200"/>
              <w:jc w:val="left"/>
              <w:rPr>
                <w:rFonts w:hAnsi="ＭＳ 明朝"/>
                <w:kern w:val="0"/>
                <w:sz w:val="20"/>
              </w:rPr>
            </w:pPr>
            <w:r w:rsidRPr="005B26A5">
              <w:rPr>
                <w:rFonts w:hAnsi="ＭＳ 明朝" w:hint="eastAsia"/>
                <w:kern w:val="0"/>
                <w:sz w:val="20"/>
              </w:rPr>
              <w:t>〇</w:t>
            </w:r>
            <w:r>
              <w:rPr>
                <w:rFonts w:hAnsi="ＭＳ 明朝" w:hint="eastAsia"/>
                <w:kern w:val="0"/>
                <w:sz w:val="20"/>
              </w:rPr>
              <w:t>ブラジル</w:t>
            </w:r>
            <w:r w:rsidRPr="005B26A5">
              <w:rPr>
                <w:rFonts w:hAnsi="ＭＳ 明朝" w:hint="eastAsia"/>
                <w:kern w:val="0"/>
                <w:sz w:val="20"/>
              </w:rPr>
              <w:t>について調べてきたことを</w:t>
            </w:r>
            <w:r>
              <w:rPr>
                <w:rFonts w:hAnsi="ＭＳ 明朝" w:hint="eastAsia"/>
                <w:kern w:val="0"/>
                <w:sz w:val="20"/>
              </w:rPr>
              <w:t>ノート</w:t>
            </w:r>
            <w:r w:rsidRPr="005B26A5">
              <w:rPr>
                <w:rFonts w:hAnsi="ＭＳ 明朝" w:hint="eastAsia"/>
                <w:kern w:val="0"/>
                <w:sz w:val="20"/>
              </w:rPr>
              <w:t>に</w:t>
            </w:r>
            <w:r>
              <w:rPr>
                <w:rFonts w:hAnsi="ＭＳ 明朝" w:hint="eastAsia"/>
                <w:kern w:val="0"/>
                <w:sz w:val="20"/>
              </w:rPr>
              <w:t>まとめ</w:t>
            </w:r>
            <w:r w:rsidRPr="005B26A5">
              <w:rPr>
                <w:rFonts w:hAnsi="ＭＳ 明朝" w:hint="eastAsia"/>
                <w:kern w:val="0"/>
                <w:sz w:val="20"/>
              </w:rPr>
              <w:t>る。</w:t>
            </w:r>
          </w:p>
          <w:p w14:paraId="0D609E57" w14:textId="3111FE08"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Pr="005B26A5">
              <w:rPr>
                <w:rFonts w:hAnsi="ＭＳ 明朝" w:hint="eastAsia"/>
                <w:kern w:val="0"/>
                <w:sz w:val="20"/>
              </w:rPr>
              <w:t>学校や人々の様子</w:t>
            </w:r>
            <w:r>
              <w:rPr>
                <w:rFonts w:hAnsi="ＭＳ 明朝" w:hint="eastAsia"/>
                <w:kern w:val="0"/>
                <w:sz w:val="20"/>
              </w:rPr>
              <w:t>、大都市とアマゾンの違い、</w:t>
            </w:r>
            <w:r w:rsidRPr="005B26A5">
              <w:rPr>
                <w:rFonts w:hAnsi="ＭＳ 明朝" w:hint="eastAsia"/>
                <w:kern w:val="0"/>
                <w:sz w:val="20"/>
              </w:rPr>
              <w:t>産業の様子</w:t>
            </w:r>
            <w:r w:rsidR="001667C8">
              <w:rPr>
                <w:rFonts w:hAnsi="ＭＳ 明朝" w:hint="eastAsia"/>
                <w:kern w:val="0"/>
                <w:sz w:val="20"/>
              </w:rPr>
              <w:t>などについて</w:t>
            </w:r>
            <w:r w:rsidRPr="005B26A5">
              <w:rPr>
                <w:rFonts w:hAnsi="ＭＳ 明朝" w:hint="eastAsia"/>
                <w:kern w:val="0"/>
                <w:sz w:val="20"/>
              </w:rPr>
              <w:t>整理する。</w:t>
            </w:r>
          </w:p>
          <w:p w14:paraId="4EC4970B" w14:textId="77777777" w:rsidR="007B5821" w:rsidRDefault="007B5821" w:rsidP="00C97FF3">
            <w:pPr>
              <w:autoSpaceDE w:val="0"/>
              <w:autoSpaceDN w:val="0"/>
              <w:adjustRightInd w:val="0"/>
              <w:spacing w:line="24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91040" behindDoc="0" locked="0" layoutInCell="1" allowOverlap="1" wp14:anchorId="336EA437" wp14:editId="276094D7">
                      <wp:simplePos x="0" y="0"/>
                      <wp:positionH relativeFrom="column">
                        <wp:posOffset>17242</wp:posOffset>
                      </wp:positionH>
                      <wp:positionV relativeFrom="paragraph">
                        <wp:posOffset>65942</wp:posOffset>
                      </wp:positionV>
                      <wp:extent cx="2502535" cy="502920"/>
                      <wp:effectExtent l="0" t="0" r="12065" b="11430"/>
                      <wp:wrapNone/>
                      <wp:docPr id="292"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02920"/>
                              </a:xfrm>
                              <a:prstGeom prst="rect">
                                <a:avLst/>
                              </a:prstGeom>
                              <a:solidFill>
                                <a:srgbClr val="FFFFFF"/>
                              </a:solidFill>
                              <a:ln w="9525">
                                <a:solidFill>
                                  <a:srgbClr val="000000"/>
                                </a:solidFill>
                                <a:prstDash val="dash"/>
                                <a:miter lim="800000"/>
                                <a:headEnd/>
                                <a:tailEnd/>
                              </a:ln>
                            </wps:spPr>
                            <wps:txbx>
                              <w:txbxContent>
                                <w:p w14:paraId="3A44F9BD" w14:textId="4978E402" w:rsidR="00E06DE2" w:rsidRPr="00C90D26" w:rsidRDefault="00E06DE2" w:rsidP="00C97FF3">
                                  <w:pPr>
                                    <w:spacing w:line="240" w:lineRule="exact"/>
                                    <w:jc w:val="left"/>
                                    <w:rPr>
                                      <w:sz w:val="20"/>
                                    </w:rPr>
                                  </w:pPr>
                                  <w:r w:rsidRPr="00C90D26">
                                    <w:rPr>
                                      <w:rFonts w:hint="eastAsia"/>
                                      <w:sz w:val="20"/>
                                    </w:rPr>
                                    <w:t>ブラジルは、資源が豊富で鉄鉱石を多く採掘して輸出し、また肉や農産物も日本に輸出している。</w:t>
                                  </w:r>
                                  <w:r>
                                    <w:rPr>
                                      <w:sz w:val="20"/>
                                    </w:rPr>
                                    <w:tab/>
                                  </w:r>
                                  <w:r>
                                    <w:rPr>
                                      <w:sz w:val="20"/>
                                    </w:rPr>
                                    <w:tab/>
                                  </w:r>
                                  <w:r>
                                    <w:rPr>
                                      <w:sz w:val="20"/>
                                    </w:rPr>
                                    <w:tab/>
                                  </w:r>
                                  <w:r w:rsidRPr="00C90D26">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EA437" id="_x0000_s1245" type="#_x0000_t202" style="position:absolute;left:0;text-align:left;margin-left:1.35pt;margin-top:5.2pt;width:197.05pt;height:39.6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">
                      <v:stroke dashstyle="dash"/>
                      <v:textbox inset="5.85pt,.7pt,5.85pt,.7pt">
                        <w:txbxContent>
                          <w:p w14:paraId="3A44F9BD" w14:textId="4978E402" w:rsidR="00E06DE2" w:rsidRPr="00C90D26" w:rsidRDefault="00E06DE2" w:rsidP="00C97FF3">
                            <w:pPr>
                              <w:spacing w:line="240" w:lineRule="exact"/>
                              <w:jc w:val="left"/>
                              <w:rPr>
                                <w:sz w:val="20"/>
                              </w:rPr>
                            </w:pPr>
                            <w:r w:rsidRPr="00C90D26">
                              <w:rPr>
                                <w:rFonts w:hint="eastAsia"/>
                                <w:sz w:val="20"/>
                              </w:rPr>
                              <w:t>ブラジルは、資源が豊富で鉄鉱石を多く採掘して輸出し、また肉や農産物も日本に輸出している。</w:t>
                            </w:r>
                            <w:r>
                              <w:rPr>
                                <w:sz w:val="20"/>
                              </w:rPr>
                              <w:tab/>
                            </w:r>
                            <w:r>
                              <w:rPr>
                                <w:sz w:val="20"/>
                              </w:rPr>
                              <w:tab/>
                            </w:r>
                            <w:r>
                              <w:rPr>
                                <w:sz w:val="20"/>
                              </w:rPr>
                              <w:tab/>
                            </w:r>
                            <w:r w:rsidRPr="00C90D26">
                              <w:rPr>
                                <w:rFonts w:hint="eastAsia"/>
                                <w:sz w:val="20"/>
                              </w:rPr>
                              <w:t>⑤</w:t>
                            </w:r>
                          </w:p>
                        </w:txbxContent>
                      </v:textbox>
                    </v:shape>
                  </w:pict>
                </mc:Fallback>
              </mc:AlternateContent>
            </w:r>
          </w:p>
          <w:p w14:paraId="710499CC" w14:textId="77777777" w:rsidR="001667C8" w:rsidRDefault="001667C8" w:rsidP="00C97FF3">
            <w:pPr>
              <w:autoSpaceDE w:val="0"/>
              <w:autoSpaceDN w:val="0"/>
              <w:adjustRightInd w:val="0"/>
              <w:spacing w:line="240" w:lineRule="exact"/>
              <w:rPr>
                <w:rFonts w:hAnsi="ＭＳ 明朝"/>
                <w:kern w:val="0"/>
                <w:sz w:val="20"/>
              </w:rPr>
            </w:pPr>
          </w:p>
          <w:p w14:paraId="5E90E23F" w14:textId="77777777" w:rsidR="001667C8" w:rsidRDefault="001667C8" w:rsidP="00C97FF3">
            <w:pPr>
              <w:autoSpaceDE w:val="0"/>
              <w:autoSpaceDN w:val="0"/>
              <w:adjustRightInd w:val="0"/>
              <w:spacing w:line="240" w:lineRule="exact"/>
              <w:rPr>
                <w:rFonts w:hAnsi="ＭＳ 明朝"/>
                <w:kern w:val="0"/>
                <w:sz w:val="20"/>
              </w:rPr>
            </w:pPr>
          </w:p>
          <w:p w14:paraId="5CD12E5A" w14:textId="4D78E78C" w:rsidR="001667C8" w:rsidRPr="007B1F90" w:rsidRDefault="001667C8" w:rsidP="00C97FF3">
            <w:pPr>
              <w:autoSpaceDE w:val="0"/>
              <w:autoSpaceDN w:val="0"/>
              <w:adjustRightInd w:val="0"/>
              <w:spacing w:line="240" w:lineRule="exact"/>
              <w:rPr>
                <w:rFonts w:hAnsi="ＭＳ 明朝"/>
                <w:kern w:val="0"/>
                <w:sz w:val="20"/>
              </w:rPr>
            </w:pPr>
          </w:p>
        </w:tc>
        <w:tc>
          <w:tcPr>
            <w:tcW w:w="1979" w:type="dxa"/>
            <w:tcBorders>
              <w:top w:val="single" w:sz="4" w:space="0" w:color="auto"/>
              <w:bottom w:val="single" w:sz="4" w:space="0" w:color="auto"/>
            </w:tcBorders>
          </w:tcPr>
          <w:p w14:paraId="5FEC2C27" w14:textId="77777777" w:rsidR="00C97FF3" w:rsidRDefault="00C97FF3" w:rsidP="00C97FF3">
            <w:pPr>
              <w:spacing w:line="240" w:lineRule="exact"/>
              <w:ind w:left="200" w:hangingChars="100" w:hanging="200"/>
              <w:rPr>
                <w:sz w:val="20"/>
              </w:rPr>
            </w:pPr>
            <w:r w:rsidRPr="005B26A5">
              <w:rPr>
                <w:rFonts w:hint="eastAsia"/>
                <w:sz w:val="20"/>
              </w:rPr>
              <w:t>◆</w:t>
            </w:r>
            <w:r>
              <w:rPr>
                <w:rFonts w:hint="eastAsia"/>
                <w:sz w:val="20"/>
              </w:rPr>
              <w:t>インタビューや資料から、豊かな資源や土地を活用した産業が発展していることをとらえさせる。</w:t>
            </w:r>
          </w:p>
          <w:p w14:paraId="0266BEDF" w14:textId="77777777" w:rsidR="00C97FF3" w:rsidRPr="00A916A7" w:rsidRDefault="00C97FF3" w:rsidP="00C97FF3">
            <w:pPr>
              <w:spacing w:line="240" w:lineRule="exact"/>
              <w:ind w:left="200" w:hangingChars="100" w:hanging="200"/>
              <w:rPr>
                <w:kern w:val="0"/>
                <w:sz w:val="20"/>
              </w:rPr>
            </w:pPr>
            <w:r w:rsidRPr="005B26A5">
              <w:rPr>
                <w:rFonts w:hint="eastAsia"/>
                <w:sz w:val="20"/>
              </w:rPr>
              <w:t>◆</w:t>
            </w:r>
            <w:r>
              <w:rPr>
                <w:rFonts w:hint="eastAsia"/>
                <w:sz w:val="20"/>
              </w:rPr>
              <w:t>資料から日本とブラジルの貿易の特徴をつかませる。</w:t>
            </w:r>
          </w:p>
        </w:tc>
        <w:tc>
          <w:tcPr>
            <w:tcW w:w="1869" w:type="dxa"/>
            <w:tcBorders>
              <w:top w:val="single" w:sz="4" w:space="0" w:color="auto"/>
              <w:bottom w:val="single" w:sz="4" w:space="0" w:color="auto"/>
              <w:right w:val="single" w:sz="4" w:space="0" w:color="auto"/>
            </w:tcBorders>
          </w:tcPr>
          <w:p w14:paraId="3AB5174D" w14:textId="77777777" w:rsidR="00C97FF3" w:rsidRPr="006C68A4" w:rsidRDefault="00C97FF3" w:rsidP="00C97FF3">
            <w:pPr>
              <w:spacing w:line="240" w:lineRule="exact"/>
              <w:ind w:right="400"/>
              <w:jc w:val="left"/>
              <w:rPr>
                <w:rFonts w:ascii="ＭＳ ゴシック" w:eastAsia="ＭＳ ゴシック" w:hAnsi="ＭＳ ゴシック"/>
                <w:kern w:val="0"/>
                <w:sz w:val="20"/>
              </w:rPr>
            </w:pPr>
            <w:r>
              <w:rPr>
                <w:rFonts w:ascii="ＭＳ ゴシック" w:eastAsia="ＭＳ ゴシック" w:hAnsi="ＭＳ ゴシック" w:hint="eastAsia"/>
                <w:kern w:val="0"/>
                <w:sz w:val="20"/>
              </w:rPr>
              <w:t>[</w:t>
            </w:r>
            <w:r w:rsidRPr="003C1B6C">
              <w:rPr>
                <w:rFonts w:ascii="ＭＳ ゴシック" w:eastAsia="ＭＳ ゴシック" w:hAnsi="ＭＳ ゴシック" w:hint="eastAsia"/>
                <w:kern w:val="0"/>
                <w:sz w:val="20"/>
              </w:rPr>
              <w:t>知技</w:t>
            </w:r>
            <w:r>
              <w:rPr>
                <w:rFonts w:ascii="ＭＳ ゴシック" w:eastAsia="ＭＳ ゴシック" w:hAnsi="ＭＳ ゴシック" w:hint="eastAsia"/>
                <w:kern w:val="0"/>
                <w:sz w:val="20"/>
              </w:rPr>
              <w:t>①]</w:t>
            </w:r>
          </w:p>
          <w:p w14:paraId="504BB7D8" w14:textId="77777777" w:rsidR="00C97FF3" w:rsidRPr="006C68A4" w:rsidRDefault="00C97FF3" w:rsidP="00C97FF3">
            <w:pPr>
              <w:spacing w:line="240" w:lineRule="exact"/>
              <w:rPr>
                <w:rFonts w:ascii="ＭＳ ゴシック" w:eastAsia="ＭＳ ゴシック" w:hAnsi="ＭＳ ゴシック"/>
                <w:kern w:val="0"/>
                <w:sz w:val="20"/>
              </w:rPr>
            </w:pPr>
            <w:r w:rsidRPr="005B26A5">
              <w:rPr>
                <w:rFonts w:hAnsi="ＭＳ 明朝" w:hint="eastAsia"/>
                <w:kern w:val="0"/>
                <w:sz w:val="20"/>
              </w:rPr>
              <w:t>ノートの記述内容</w:t>
            </w:r>
            <w:r>
              <w:rPr>
                <w:rFonts w:hAnsi="ＭＳ 明朝" w:hint="eastAsia"/>
                <w:kern w:val="0"/>
                <w:sz w:val="20"/>
              </w:rPr>
              <w:t>や発言内容</w:t>
            </w:r>
            <w:r w:rsidRPr="005B26A5">
              <w:rPr>
                <w:rFonts w:hAnsi="ＭＳ 明朝" w:hint="eastAsia"/>
                <w:kern w:val="0"/>
                <w:sz w:val="20"/>
              </w:rPr>
              <w:t>から</w:t>
            </w:r>
            <w:r>
              <w:rPr>
                <w:rFonts w:hAnsi="ＭＳ 明朝" w:hint="eastAsia"/>
                <w:kern w:val="0"/>
                <w:sz w:val="20"/>
              </w:rPr>
              <w:t>、</w:t>
            </w:r>
            <w:r w:rsidRPr="005B26A5">
              <w:rPr>
                <w:rFonts w:hAnsi="ＭＳ 明朝" w:hint="eastAsia"/>
                <w:kern w:val="0"/>
                <w:sz w:val="20"/>
              </w:rPr>
              <w:t>「必要な情報を集め</w:t>
            </w:r>
            <w:r>
              <w:rPr>
                <w:rFonts w:hAnsi="ＭＳ 明朝" w:hint="eastAsia"/>
                <w:kern w:val="0"/>
                <w:sz w:val="20"/>
              </w:rPr>
              <w:t>、</w:t>
            </w:r>
            <w:r w:rsidRPr="005B26A5">
              <w:rPr>
                <w:rFonts w:hAnsi="ＭＳ 明朝" w:hint="eastAsia"/>
                <w:kern w:val="0"/>
                <w:sz w:val="20"/>
              </w:rPr>
              <w:t>読み取り</w:t>
            </w:r>
            <w:r>
              <w:rPr>
                <w:rFonts w:hAnsi="ＭＳ 明朝" w:hint="eastAsia"/>
                <w:kern w:val="0"/>
                <w:sz w:val="20"/>
              </w:rPr>
              <w:t>、ブラジルにはどのような産業があるのかに</w:t>
            </w:r>
            <w:r w:rsidRPr="005B26A5">
              <w:rPr>
                <w:rFonts w:hAnsi="ＭＳ 明朝" w:hint="eastAsia"/>
                <w:kern w:val="0"/>
                <w:sz w:val="20"/>
              </w:rPr>
              <w:t>ついて理解しているか」を評価する。</w:t>
            </w:r>
          </w:p>
        </w:tc>
      </w:tr>
      <w:tr w:rsidR="00C97FF3" w:rsidRPr="008E1C59" w14:paraId="73C4CEFB" w14:textId="77777777" w:rsidTr="00C97FF3">
        <w:tblPrEx>
          <w:tblCellMar>
            <w:left w:w="99" w:type="dxa"/>
            <w:right w:w="99" w:type="dxa"/>
          </w:tblCellMar>
        </w:tblPrEx>
        <w:trPr>
          <w:trHeight w:val="3825"/>
        </w:trPr>
        <w:tc>
          <w:tcPr>
            <w:tcW w:w="426" w:type="dxa"/>
            <w:tcBorders>
              <w:top w:val="single" w:sz="4" w:space="0" w:color="auto"/>
              <w:left w:val="single" w:sz="4" w:space="0" w:color="auto"/>
            </w:tcBorders>
            <w:textDirection w:val="tbRlV"/>
            <w:vAlign w:val="center"/>
          </w:tcPr>
          <w:p w14:paraId="2E3AEEA7" w14:textId="77777777" w:rsidR="00C97FF3" w:rsidRDefault="00C97FF3" w:rsidP="00C97F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25E24F3E"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⑥いろいろな国際交流</w:t>
            </w:r>
          </w:p>
          <w:p w14:paraId="7606B771" w14:textId="15EAF381" w:rsidR="00C97FF3" w:rsidRPr="006879B6" w:rsidRDefault="00C97FF3" w:rsidP="00C97F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.90</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91</w:t>
            </w:r>
          </w:p>
          <w:p w14:paraId="7AB8538C" w14:textId="77777777" w:rsidR="00C97FF3" w:rsidRPr="006879B6" w:rsidRDefault="00C97FF3" w:rsidP="00C97F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76704" behindDoc="0" locked="0" layoutInCell="1" allowOverlap="1" wp14:anchorId="7F945012" wp14:editId="3C7D7D3B">
                      <wp:simplePos x="0" y="0"/>
                      <wp:positionH relativeFrom="column">
                        <wp:posOffset>-26987</wp:posOffset>
                      </wp:positionH>
                      <wp:positionV relativeFrom="paragraph">
                        <wp:posOffset>57150</wp:posOffset>
                      </wp:positionV>
                      <wp:extent cx="1113790" cy="998482"/>
                      <wp:effectExtent l="0" t="0" r="10160" b="11430"/>
                      <wp:wrapNone/>
                      <wp:docPr id="293"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998482"/>
                              </a:xfrm>
                              <a:prstGeom prst="rect">
                                <a:avLst/>
                              </a:prstGeom>
                              <a:solidFill>
                                <a:srgbClr val="FFFFFF"/>
                              </a:solidFill>
                              <a:ln w="9525">
                                <a:solidFill>
                                  <a:srgbClr val="000000"/>
                                </a:solidFill>
                                <a:miter lim="800000"/>
                                <a:headEnd/>
                                <a:tailEnd/>
                              </a:ln>
                            </wps:spPr>
                            <wps:txbx>
                              <w:txbxContent>
                                <w:p w14:paraId="1A1DDB2C" w14:textId="77777777" w:rsidR="00E06DE2" w:rsidRDefault="00E06DE2" w:rsidP="00C97FF3">
                                  <w:pPr>
                                    <w:ind w:firstLineChars="100" w:firstLine="200"/>
                                    <w:rPr>
                                      <w:rFonts w:hAnsi="ＭＳ 明朝"/>
                                      <w:kern w:val="0"/>
                                      <w:sz w:val="20"/>
                                    </w:rPr>
                                  </w:pPr>
                                  <w:r w:rsidRPr="000A54A7">
                                    <w:rPr>
                                      <w:rFonts w:hAnsi="ＭＳ 明朝" w:hint="eastAsia"/>
                                      <w:kern w:val="0"/>
                                      <w:sz w:val="20"/>
                                    </w:rPr>
                                    <w:t>国際交流にはどのような役割があるのでしょう</w:t>
                                  </w:r>
                                  <w:r>
                                    <w:rPr>
                                      <w:rFonts w:hAnsi="ＭＳ 明朝" w:hint="eastAsia"/>
                                      <w:kern w:val="0"/>
                                      <w:sz w:val="20"/>
                                    </w:rPr>
                                    <w:t>か。</w:t>
                                  </w:r>
                                </w:p>
                                <w:p w14:paraId="032D9E48" w14:textId="69A5D65F"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5012" id="_x0000_s1246" type="#_x0000_t202" style="position:absolute;margin-left:-2.1pt;margin-top:4.5pt;width:87.7pt;height:78.6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">
                      <v:textbox inset="5.85pt,.7pt,5.85pt,.7pt">
                        <w:txbxContent>
                          <w:p w14:paraId="1A1DDB2C" w14:textId="77777777" w:rsidR="00E06DE2" w:rsidRDefault="00E06DE2" w:rsidP="00C97FF3">
                            <w:pPr>
                              <w:ind w:firstLineChars="100" w:firstLine="200"/>
                              <w:rPr>
                                <w:rFonts w:hAnsi="ＭＳ 明朝"/>
                                <w:kern w:val="0"/>
                                <w:sz w:val="20"/>
                              </w:rPr>
                            </w:pPr>
                            <w:r w:rsidRPr="000A54A7">
                              <w:rPr>
                                <w:rFonts w:hAnsi="ＭＳ 明朝" w:hint="eastAsia"/>
                                <w:kern w:val="0"/>
                                <w:sz w:val="20"/>
                              </w:rPr>
                              <w:t>国際交流にはどのような役割があるのでしょう</w:t>
                            </w:r>
                            <w:r>
                              <w:rPr>
                                <w:rFonts w:hAnsi="ＭＳ 明朝" w:hint="eastAsia"/>
                                <w:kern w:val="0"/>
                                <w:sz w:val="20"/>
                              </w:rPr>
                              <w:t>か。</w:t>
                            </w:r>
                          </w:p>
                          <w:p w14:paraId="032D9E48" w14:textId="69A5D65F"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v:textbox>
                    </v:shape>
                  </w:pict>
                </mc:Fallback>
              </mc:AlternateContent>
            </w:r>
          </w:p>
        </w:tc>
        <w:tc>
          <w:tcPr>
            <w:tcW w:w="4141" w:type="dxa"/>
            <w:tcBorders>
              <w:top w:val="single" w:sz="4" w:space="0" w:color="auto"/>
              <w:left w:val="nil"/>
              <w:bottom w:val="single" w:sz="4" w:space="0" w:color="auto"/>
            </w:tcBorders>
          </w:tcPr>
          <w:p w14:paraId="0C6A1879" w14:textId="501D9F50" w:rsidR="00C97FF3" w:rsidRPr="00A720DF" w:rsidRDefault="00C97FF3" w:rsidP="00C97FF3">
            <w:pPr>
              <w:autoSpaceDE w:val="0"/>
              <w:autoSpaceDN w:val="0"/>
              <w:adjustRightInd w:val="0"/>
              <w:spacing w:line="240" w:lineRule="exact"/>
              <w:ind w:left="200" w:hangingChars="100" w:hanging="200"/>
              <w:rPr>
                <w:rFonts w:hAnsi="ＭＳ 明朝"/>
                <w:kern w:val="0"/>
                <w:sz w:val="20"/>
              </w:rPr>
            </w:pPr>
            <w:r w:rsidRPr="00A720DF">
              <w:rPr>
                <w:rFonts w:hAnsi="ＭＳ 明朝" w:hint="eastAsia"/>
                <w:kern w:val="0"/>
                <w:sz w:val="20"/>
              </w:rPr>
              <w:t>○</w:t>
            </w:r>
            <w:r>
              <w:rPr>
                <w:rFonts w:hAnsi="ＭＳ 明朝" w:hint="eastAsia"/>
                <w:kern w:val="0"/>
                <w:sz w:val="20"/>
              </w:rPr>
              <w:t>調べた国と日本の交流について話し合う</w:t>
            </w:r>
            <w:r w:rsidR="00531165">
              <w:rPr>
                <w:rFonts w:hAnsi="ＭＳ 明朝" w:hint="eastAsia"/>
                <w:kern w:val="0"/>
                <w:sz w:val="20"/>
              </w:rPr>
              <w:t>。</w:t>
            </w:r>
          </w:p>
          <w:p w14:paraId="5D39A21D" w14:textId="77777777"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・姉妹都市として交流活動をしている。</w:t>
            </w:r>
          </w:p>
          <w:p w14:paraId="070D094E" w14:textId="77777777"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・中華街や獅子舞が披露されることを留学生から聞いた。</w:t>
            </w:r>
          </w:p>
          <w:p w14:paraId="1A2AB5DA" w14:textId="77777777"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・日本各地に国際交流協会があり、交流活動をしている。</w:t>
            </w:r>
          </w:p>
          <w:p w14:paraId="738F2EBB" w14:textId="5D223B80" w:rsidR="00C97FF3" w:rsidRDefault="00531165"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・オリンピックやパラリンピック、世界大会など、スポーツの交流がさか</w:t>
            </w:r>
            <w:r w:rsidR="00C97FF3">
              <w:rPr>
                <w:rFonts w:hAnsi="ＭＳ 明朝" w:hint="eastAsia"/>
                <w:kern w:val="0"/>
                <w:sz w:val="20"/>
              </w:rPr>
              <w:t>ん。</w:t>
            </w:r>
          </w:p>
          <w:p w14:paraId="5700A129" w14:textId="71CD7D71" w:rsidR="00C97FF3" w:rsidRDefault="00C97FF3" w:rsidP="00C97F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○国際交流の役割について話し合う。</w:t>
            </w:r>
          </w:p>
          <w:p w14:paraId="73525BC6" w14:textId="7772A118" w:rsidR="007B5821" w:rsidRDefault="00654F66" w:rsidP="00C97F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75680" behindDoc="0" locked="0" layoutInCell="1" allowOverlap="1" wp14:anchorId="1E336BB4" wp14:editId="3371752B">
                      <wp:simplePos x="0" y="0"/>
                      <wp:positionH relativeFrom="column">
                        <wp:posOffset>-18732</wp:posOffset>
                      </wp:positionH>
                      <wp:positionV relativeFrom="paragraph">
                        <wp:posOffset>120333</wp:posOffset>
                      </wp:positionV>
                      <wp:extent cx="2502535" cy="533400"/>
                      <wp:effectExtent l="0" t="0" r="12065" b="19050"/>
                      <wp:wrapNone/>
                      <wp:docPr id="29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533400"/>
                              </a:xfrm>
                              <a:prstGeom prst="rect">
                                <a:avLst/>
                              </a:prstGeom>
                              <a:solidFill>
                                <a:srgbClr val="FFFFFF"/>
                              </a:solidFill>
                              <a:ln w="9525">
                                <a:solidFill>
                                  <a:srgbClr val="000000"/>
                                </a:solidFill>
                                <a:prstDash val="dash"/>
                                <a:miter lim="800000"/>
                                <a:headEnd/>
                                <a:tailEnd/>
                              </a:ln>
                            </wps:spPr>
                            <wps:txbx>
                              <w:txbxContent>
                                <w:p w14:paraId="081DF11F" w14:textId="2A282CB0" w:rsidR="00E06DE2" w:rsidRPr="00895CC5" w:rsidRDefault="00E06DE2" w:rsidP="00654F66">
                                  <w:pPr>
                                    <w:spacing w:line="240" w:lineRule="exact"/>
                                    <w:rPr>
                                      <w:sz w:val="20"/>
                                    </w:rPr>
                                  </w:pPr>
                                  <w:r w:rsidRPr="000A54A7">
                                    <w:rPr>
                                      <w:rFonts w:hint="eastAsia"/>
                                      <w:sz w:val="20"/>
                                    </w:rPr>
                                    <w:t>スポーツや文化を通じて他国と交流し、異なる文化や習慣を尊重しあうことが大切である</w:t>
                                  </w:r>
                                  <w:r>
                                    <w:rPr>
                                      <w:rFonts w:hint="eastAsia"/>
                                      <w:sz w:val="20"/>
                                    </w:rPr>
                                    <w:t>。</w:t>
                                  </w:r>
                                  <w:r>
                                    <w:rPr>
                                      <w:sz w:val="20"/>
                                    </w:rPr>
                                    <w:tab/>
                                  </w:r>
                                  <w:r>
                                    <w:rPr>
                                      <w:sz w:val="20"/>
                                    </w:rPr>
                                    <w:tab/>
                                  </w:r>
                                  <w:r>
                                    <w:rPr>
                                      <w:sz w:val="20"/>
                                    </w:rPr>
                                    <w:tab/>
                                  </w:r>
                                  <w:r>
                                    <w:rPr>
                                      <w:rFonts w:hint="eastAsia"/>
                                      <w:sz w:val="20"/>
                                    </w:rPr>
                                    <w:t>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36BB4" id="_x0000_s1247" type="#_x0000_t202" style="position:absolute;left:0;text-align:left;margin-left:-1.45pt;margin-top:9.5pt;width:197.05pt;height:42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">
                      <v:stroke dashstyle="dash"/>
                      <v:textbox inset="5.85pt,.7pt,5.85pt,.7pt">
                        <w:txbxContent>
                          <w:p w14:paraId="081DF11F" w14:textId="2A282CB0" w:rsidR="00E06DE2" w:rsidRPr="00895CC5" w:rsidRDefault="00E06DE2" w:rsidP="00654F66">
                            <w:pPr>
                              <w:spacing w:line="240" w:lineRule="exact"/>
                              <w:rPr>
                                <w:sz w:val="20"/>
                              </w:rPr>
                            </w:pPr>
                            <w:r w:rsidRPr="000A54A7">
                              <w:rPr>
                                <w:rFonts w:hint="eastAsia"/>
                                <w:sz w:val="20"/>
                              </w:rPr>
                              <w:t>スポーツや文化を通じて他国と交流し、異なる文化や習慣を尊重しあうことが大切である</w:t>
                            </w:r>
                            <w:r>
                              <w:rPr>
                                <w:rFonts w:hint="eastAsia"/>
                                <w:sz w:val="20"/>
                              </w:rPr>
                              <w:t>。</w:t>
                            </w:r>
                            <w:r>
                              <w:rPr>
                                <w:sz w:val="20"/>
                              </w:rPr>
                              <w:tab/>
                            </w:r>
                            <w:r>
                              <w:rPr>
                                <w:sz w:val="20"/>
                              </w:rPr>
                              <w:tab/>
                            </w:r>
                            <w:r>
                              <w:rPr>
                                <w:sz w:val="20"/>
                              </w:rPr>
                              <w:tab/>
                            </w:r>
                            <w:r>
                              <w:rPr>
                                <w:rFonts w:hint="eastAsia"/>
                                <w:sz w:val="20"/>
                              </w:rPr>
                              <w:t>⑥</w:t>
                            </w:r>
                          </w:p>
                        </w:txbxContent>
                      </v:textbox>
                    </v:shape>
                  </w:pict>
                </mc:Fallback>
              </mc:AlternateContent>
            </w:r>
          </w:p>
          <w:p w14:paraId="56B94837" w14:textId="46384317" w:rsidR="007B5821" w:rsidRDefault="007B5821" w:rsidP="00C97FF3">
            <w:pPr>
              <w:autoSpaceDE w:val="0"/>
              <w:autoSpaceDN w:val="0"/>
              <w:adjustRightInd w:val="0"/>
              <w:spacing w:line="240" w:lineRule="exact"/>
              <w:ind w:left="200" w:hangingChars="100" w:hanging="200"/>
              <w:rPr>
                <w:rFonts w:hAnsi="ＭＳ 明朝"/>
                <w:kern w:val="0"/>
                <w:sz w:val="20"/>
              </w:rPr>
            </w:pPr>
          </w:p>
          <w:p w14:paraId="632586B5" w14:textId="34FD3DDC" w:rsidR="007B5821" w:rsidRDefault="007B5821" w:rsidP="00C97FF3">
            <w:pPr>
              <w:autoSpaceDE w:val="0"/>
              <w:autoSpaceDN w:val="0"/>
              <w:adjustRightInd w:val="0"/>
              <w:spacing w:line="240" w:lineRule="exact"/>
              <w:ind w:left="200" w:hangingChars="100" w:hanging="200"/>
              <w:rPr>
                <w:rFonts w:hAnsi="ＭＳ 明朝"/>
                <w:kern w:val="0"/>
                <w:sz w:val="20"/>
              </w:rPr>
            </w:pPr>
          </w:p>
          <w:p w14:paraId="2D764165" w14:textId="5250DE0B" w:rsidR="007B5821" w:rsidRPr="00EF06B0" w:rsidRDefault="007B5821" w:rsidP="00C97FF3">
            <w:pPr>
              <w:autoSpaceDE w:val="0"/>
              <w:autoSpaceDN w:val="0"/>
              <w:adjustRightInd w:val="0"/>
              <w:spacing w:line="240" w:lineRule="exact"/>
              <w:ind w:left="200" w:hangingChars="100" w:hanging="200"/>
              <w:rPr>
                <w:rFonts w:hAnsi="ＭＳ 明朝"/>
                <w:kern w:val="0"/>
                <w:sz w:val="20"/>
              </w:rPr>
            </w:pPr>
          </w:p>
          <w:p w14:paraId="4E338B05" w14:textId="08E7E3A7" w:rsidR="00C97FF3" w:rsidRDefault="00C97FF3" w:rsidP="00C97FF3">
            <w:pPr>
              <w:autoSpaceDE w:val="0"/>
              <w:autoSpaceDN w:val="0"/>
              <w:adjustRightInd w:val="0"/>
              <w:spacing w:line="240" w:lineRule="exact"/>
              <w:ind w:left="200" w:hangingChars="100" w:hanging="200"/>
              <w:rPr>
                <w:rFonts w:hAnsi="ＭＳ 明朝"/>
                <w:kern w:val="0"/>
                <w:sz w:val="20"/>
              </w:rPr>
            </w:pPr>
          </w:p>
          <w:p w14:paraId="2A691296" w14:textId="77777777" w:rsidR="00C97FF3" w:rsidRDefault="00C97FF3" w:rsidP="00C97FF3">
            <w:pPr>
              <w:autoSpaceDE w:val="0"/>
              <w:autoSpaceDN w:val="0"/>
              <w:adjustRightInd w:val="0"/>
              <w:spacing w:line="240" w:lineRule="exact"/>
              <w:ind w:left="200" w:hangingChars="100" w:hanging="200"/>
              <w:rPr>
                <w:rFonts w:hAnsi="ＭＳ 明朝"/>
                <w:kern w:val="0"/>
                <w:sz w:val="20"/>
              </w:rPr>
            </w:pPr>
          </w:p>
          <w:p w14:paraId="52233994" w14:textId="1FEF2307" w:rsidR="007B5821" w:rsidRPr="00130D53" w:rsidRDefault="007B5821" w:rsidP="007B5821">
            <w:pPr>
              <w:ind w:right="800"/>
              <w:rPr>
                <w:rFonts w:hAnsi="ＭＳ 明朝"/>
                <w:sz w:val="20"/>
              </w:rPr>
            </w:pPr>
          </w:p>
        </w:tc>
        <w:tc>
          <w:tcPr>
            <w:tcW w:w="1979" w:type="dxa"/>
            <w:tcBorders>
              <w:top w:val="single" w:sz="4" w:space="0" w:color="auto"/>
              <w:bottom w:val="single" w:sz="4" w:space="0" w:color="auto"/>
            </w:tcBorders>
          </w:tcPr>
          <w:p w14:paraId="6CD09674" w14:textId="77777777" w:rsidR="00C97FF3" w:rsidRPr="000A1B4E" w:rsidRDefault="00C97FF3" w:rsidP="00C97FF3">
            <w:pPr>
              <w:spacing w:line="240" w:lineRule="exact"/>
              <w:ind w:left="200" w:hangingChars="100" w:hanging="200"/>
              <w:rPr>
                <w:kern w:val="0"/>
                <w:sz w:val="20"/>
              </w:rPr>
            </w:pPr>
            <w:r w:rsidRPr="00D4011C">
              <w:rPr>
                <w:rFonts w:hint="eastAsia"/>
                <w:kern w:val="0"/>
                <w:sz w:val="20"/>
              </w:rPr>
              <w:t>◆</w:t>
            </w:r>
            <w:r>
              <w:rPr>
                <w:rFonts w:hint="eastAsia"/>
                <w:kern w:val="0"/>
                <w:sz w:val="20"/>
              </w:rPr>
              <w:t>調べた国と日本の交流だけではなく、見たことや参加したことがある国際交流について話し合い、国際交流のよさに気づかせる。</w:t>
            </w:r>
          </w:p>
        </w:tc>
        <w:tc>
          <w:tcPr>
            <w:tcW w:w="1869" w:type="dxa"/>
            <w:tcBorders>
              <w:top w:val="single" w:sz="4" w:space="0" w:color="auto"/>
              <w:bottom w:val="single" w:sz="4" w:space="0" w:color="auto"/>
              <w:right w:val="single" w:sz="4" w:space="0" w:color="auto"/>
            </w:tcBorders>
          </w:tcPr>
          <w:p w14:paraId="1928E2F8" w14:textId="77777777" w:rsidR="00C97FF3" w:rsidRPr="006020FA" w:rsidRDefault="00C97FF3" w:rsidP="00C97FF3">
            <w:pPr>
              <w:spacing w:line="240" w:lineRule="exact"/>
              <w:jc w:val="left"/>
              <w:rPr>
                <w:rFonts w:ascii="ＭＳ ゴシック" w:eastAsia="ＭＳ ゴシック" w:hAnsi="ＭＳ ゴシック"/>
                <w:color w:val="000000" w:themeColor="text1"/>
                <w:kern w:val="0"/>
                <w:sz w:val="20"/>
              </w:rPr>
            </w:pPr>
            <w:r w:rsidRPr="006020FA">
              <w:rPr>
                <w:rFonts w:ascii="ＭＳ ゴシック" w:eastAsia="ＭＳ ゴシック" w:hAnsi="ＭＳ ゴシック" w:hint="eastAsia"/>
                <w:color w:val="000000" w:themeColor="text1"/>
                <w:kern w:val="0"/>
                <w:sz w:val="20"/>
              </w:rPr>
              <w:t>［思判表</w:t>
            </w:r>
            <w:r>
              <w:rPr>
                <w:rFonts w:ascii="ＭＳ ゴシック" w:eastAsia="ＭＳ ゴシック" w:hAnsi="ＭＳ ゴシック" w:hint="eastAsia"/>
                <w:color w:val="000000" w:themeColor="text1"/>
                <w:kern w:val="0"/>
                <w:sz w:val="20"/>
              </w:rPr>
              <w:t>①</w:t>
            </w:r>
            <w:r w:rsidRPr="006020FA">
              <w:rPr>
                <w:rFonts w:ascii="ＭＳ ゴシック" w:eastAsia="ＭＳ ゴシック" w:hAnsi="ＭＳ ゴシック" w:hint="eastAsia"/>
                <w:color w:val="000000" w:themeColor="text1"/>
                <w:kern w:val="0"/>
                <w:sz w:val="20"/>
              </w:rPr>
              <w:t>］</w:t>
            </w:r>
          </w:p>
          <w:p w14:paraId="50981431" w14:textId="77777777" w:rsidR="00C97FF3" w:rsidRPr="006020FA" w:rsidRDefault="00C97FF3" w:rsidP="00C97FF3">
            <w:pPr>
              <w:spacing w:line="240" w:lineRule="exact"/>
              <w:jc w:val="left"/>
              <w:rPr>
                <w:rFonts w:hAnsi="ＭＳ 明朝"/>
                <w:color w:val="000000" w:themeColor="text1"/>
                <w:kern w:val="0"/>
                <w:sz w:val="20"/>
              </w:rPr>
            </w:pPr>
            <w:r w:rsidRPr="006020FA">
              <w:rPr>
                <w:rFonts w:hAnsi="ＭＳ 明朝" w:hint="eastAsia"/>
                <w:color w:val="000000" w:themeColor="text1"/>
                <w:kern w:val="0"/>
                <w:sz w:val="20"/>
              </w:rPr>
              <w:t>ノートの記述内容から</w:t>
            </w:r>
            <w:r>
              <w:rPr>
                <w:rFonts w:hAnsi="ＭＳ 明朝" w:hint="eastAsia"/>
                <w:color w:val="000000" w:themeColor="text1"/>
                <w:kern w:val="0"/>
                <w:sz w:val="20"/>
              </w:rPr>
              <w:t>、</w:t>
            </w:r>
            <w:r w:rsidRPr="006020FA">
              <w:rPr>
                <w:rFonts w:hAnsi="ＭＳ 明朝" w:hint="eastAsia"/>
                <w:color w:val="000000" w:themeColor="text1"/>
                <w:kern w:val="0"/>
                <w:sz w:val="20"/>
              </w:rPr>
              <w:t>「国際交流の在り方や役割について</w:t>
            </w:r>
            <w:r>
              <w:rPr>
                <w:rFonts w:hAnsi="ＭＳ 明朝" w:hint="eastAsia"/>
                <w:color w:val="000000" w:themeColor="text1"/>
                <w:kern w:val="0"/>
                <w:sz w:val="20"/>
              </w:rPr>
              <w:t>考えをまとめているか</w:t>
            </w:r>
            <w:r w:rsidRPr="006020FA">
              <w:rPr>
                <w:rFonts w:hAnsi="ＭＳ 明朝" w:hint="eastAsia"/>
                <w:color w:val="000000" w:themeColor="text1"/>
                <w:kern w:val="0"/>
                <w:sz w:val="20"/>
              </w:rPr>
              <w:t>」を評価する。</w:t>
            </w:r>
          </w:p>
          <w:p w14:paraId="754B7C4E" w14:textId="77777777" w:rsidR="00C97FF3" w:rsidRPr="006020FA" w:rsidRDefault="00C97FF3" w:rsidP="00C97FF3">
            <w:pPr>
              <w:spacing w:line="240" w:lineRule="exact"/>
              <w:jc w:val="left"/>
              <w:rPr>
                <w:rFonts w:ascii="ＭＳ ゴシック" w:eastAsia="ＭＳ ゴシック" w:hAnsi="ＭＳ ゴシック"/>
                <w:color w:val="000000" w:themeColor="text1"/>
                <w:kern w:val="0"/>
                <w:sz w:val="20"/>
              </w:rPr>
            </w:pPr>
            <w:r w:rsidRPr="006020FA">
              <w:rPr>
                <w:rFonts w:ascii="ＭＳ ゴシック" w:eastAsia="ＭＳ ゴシック" w:hAnsi="ＭＳ ゴシック" w:hint="eastAsia"/>
                <w:color w:val="000000" w:themeColor="text1"/>
                <w:kern w:val="0"/>
                <w:sz w:val="20"/>
              </w:rPr>
              <w:t>［態度②］</w:t>
            </w:r>
          </w:p>
          <w:p w14:paraId="6BECBABD" w14:textId="77777777" w:rsidR="00C97FF3" w:rsidRPr="00D4011C" w:rsidRDefault="00C97FF3" w:rsidP="00C97FF3">
            <w:pPr>
              <w:spacing w:line="240" w:lineRule="exact"/>
              <w:jc w:val="left"/>
              <w:rPr>
                <w:rFonts w:hAnsi="ＭＳ 明朝"/>
                <w:kern w:val="0"/>
                <w:sz w:val="20"/>
              </w:rPr>
            </w:pPr>
            <w:r w:rsidRPr="006020FA">
              <w:rPr>
                <w:rFonts w:hAnsi="ＭＳ 明朝" w:hint="eastAsia"/>
                <w:color w:val="000000" w:themeColor="text1"/>
                <w:kern w:val="0"/>
                <w:sz w:val="20"/>
              </w:rPr>
              <w:t>ノートの記述</w:t>
            </w:r>
            <w:r>
              <w:rPr>
                <w:rFonts w:hAnsi="ＭＳ 明朝" w:hint="eastAsia"/>
                <w:color w:val="000000" w:themeColor="text1"/>
                <w:kern w:val="0"/>
                <w:sz w:val="20"/>
              </w:rPr>
              <w:t>内容や発言内容</w:t>
            </w:r>
            <w:r w:rsidRPr="006020FA">
              <w:rPr>
                <w:rFonts w:hAnsi="ＭＳ 明朝" w:hint="eastAsia"/>
                <w:color w:val="000000" w:themeColor="text1"/>
                <w:kern w:val="0"/>
                <w:sz w:val="20"/>
              </w:rPr>
              <w:t>から</w:t>
            </w:r>
            <w:r>
              <w:rPr>
                <w:rFonts w:hAnsi="ＭＳ 明朝" w:hint="eastAsia"/>
                <w:color w:val="000000" w:themeColor="text1"/>
                <w:kern w:val="0"/>
                <w:sz w:val="20"/>
              </w:rPr>
              <w:t>、</w:t>
            </w:r>
            <w:r w:rsidRPr="006020FA">
              <w:rPr>
                <w:rFonts w:hAnsi="ＭＳ 明朝" w:hint="eastAsia"/>
                <w:color w:val="000000" w:themeColor="text1"/>
                <w:kern w:val="0"/>
                <w:sz w:val="20"/>
              </w:rPr>
              <w:t>「</w:t>
            </w:r>
            <w:r>
              <w:rPr>
                <w:rFonts w:hAnsi="ＭＳ 明朝" w:hint="eastAsia"/>
                <w:color w:val="000000" w:themeColor="text1"/>
                <w:kern w:val="0"/>
                <w:sz w:val="20"/>
              </w:rPr>
              <w:t>これまでの学習内容を振り返り、</w:t>
            </w:r>
            <w:r w:rsidRPr="006020FA">
              <w:rPr>
                <w:rFonts w:hAnsi="ＭＳ 明朝" w:hint="eastAsia"/>
                <w:color w:val="000000" w:themeColor="text1"/>
                <w:kern w:val="0"/>
                <w:sz w:val="20"/>
              </w:rPr>
              <w:t>異なる文化や習慣を尊重する気持ちをもっているか」を評価する。</w:t>
            </w:r>
          </w:p>
        </w:tc>
      </w:tr>
      <w:tr w:rsidR="00C97FF3" w:rsidRPr="006C243D" w14:paraId="1C3454AE" w14:textId="77777777" w:rsidTr="00C97FF3">
        <w:trPr>
          <w:trHeight w:val="274"/>
        </w:trPr>
        <w:tc>
          <w:tcPr>
            <w:tcW w:w="426" w:type="dxa"/>
            <w:tcBorders>
              <w:left w:val="single" w:sz="4" w:space="0" w:color="000000"/>
              <w:right w:val="single" w:sz="4" w:space="0" w:color="000000"/>
            </w:tcBorders>
            <w:shd w:val="clear" w:color="auto" w:fill="auto"/>
            <w:textDirection w:val="tbRlV"/>
            <w:vAlign w:val="center"/>
          </w:tcPr>
          <w:p w14:paraId="604569CB" w14:textId="77777777" w:rsidR="00C97FF3" w:rsidRDefault="00C97FF3" w:rsidP="00C97FF3">
            <w:pPr>
              <w:autoSpaceDE w:val="0"/>
              <w:autoSpaceDN w:val="0"/>
              <w:adjustRightInd w:val="0"/>
              <w:ind w:left="113" w:right="113"/>
              <w:jc w:val="center"/>
              <w:rPr>
                <w:rFonts w:ascii="ＭＳ ゴシック" w:eastAsia="ＭＳ ゴシック" w:hAnsi="ＭＳ 明朝"/>
                <w:noProof/>
                <w:kern w:val="0"/>
                <w:sz w:val="20"/>
              </w:rPr>
            </w:pPr>
            <w:r>
              <w:rPr>
                <w:rFonts w:ascii="ＭＳ ゴシック" w:eastAsia="ＭＳ ゴシック" w:hAnsi="ＭＳ 明朝" w:hint="eastAsia"/>
                <w:noProof/>
                <w:kern w:val="0"/>
                <w:sz w:val="20"/>
              </w:rPr>
              <w:t>まとめる</w:t>
            </w:r>
          </w:p>
        </w:tc>
        <w:tc>
          <w:tcPr>
            <w:tcW w:w="1876" w:type="dxa"/>
            <w:tcBorders>
              <w:top w:val="single" w:sz="4" w:space="0" w:color="auto"/>
              <w:left w:val="single" w:sz="4" w:space="0" w:color="000000"/>
              <w:bottom w:val="single" w:sz="4" w:space="0" w:color="auto"/>
              <w:right w:val="single" w:sz="4" w:space="0" w:color="000000"/>
            </w:tcBorders>
          </w:tcPr>
          <w:p w14:paraId="61F87F43" w14:textId="77777777" w:rsidR="00C97FF3" w:rsidRPr="006879B6" w:rsidRDefault="00C97FF3" w:rsidP="00C97F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⑦まとめる</w:t>
            </w:r>
          </w:p>
          <w:p w14:paraId="15372A79" w14:textId="34B38572" w:rsidR="00C97FF3" w:rsidRDefault="00C97FF3" w:rsidP="00C97FF3">
            <w:pPr>
              <w:autoSpaceDE w:val="0"/>
              <w:autoSpaceDN w:val="0"/>
              <w:adjustRightInd w:val="0"/>
              <w:spacing w:line="28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78752" behindDoc="0" locked="0" layoutInCell="1" allowOverlap="1" wp14:anchorId="5DC29237" wp14:editId="67F53330">
                      <wp:simplePos x="0" y="0"/>
                      <wp:positionH relativeFrom="column">
                        <wp:posOffset>-1664</wp:posOffset>
                      </wp:positionH>
                      <wp:positionV relativeFrom="paragraph">
                        <wp:posOffset>304844</wp:posOffset>
                      </wp:positionV>
                      <wp:extent cx="1113790" cy="1497724"/>
                      <wp:effectExtent l="0" t="0" r="10160" b="26670"/>
                      <wp:wrapNone/>
                      <wp:docPr id="29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97724"/>
                              </a:xfrm>
                              <a:prstGeom prst="rect">
                                <a:avLst/>
                              </a:prstGeom>
                              <a:solidFill>
                                <a:srgbClr val="FFFFFF"/>
                              </a:solidFill>
                              <a:ln w="9525">
                                <a:solidFill>
                                  <a:srgbClr val="000000"/>
                                </a:solidFill>
                                <a:miter lim="800000"/>
                                <a:headEnd/>
                                <a:tailEnd/>
                              </a:ln>
                            </wps:spPr>
                            <wps:txbx>
                              <w:txbxContent>
                                <w:p w14:paraId="060D878E" w14:textId="77777777" w:rsidR="00E06DE2" w:rsidRDefault="00E06DE2" w:rsidP="00C97FF3">
                                  <w:pPr>
                                    <w:ind w:firstLineChars="100" w:firstLine="200"/>
                                    <w:rPr>
                                      <w:rFonts w:hAnsi="ＭＳ 明朝"/>
                                      <w:kern w:val="0"/>
                                      <w:sz w:val="20"/>
                                    </w:rPr>
                                  </w:pPr>
                                  <w:r w:rsidRPr="00EF06B0">
                                    <w:rPr>
                                      <w:rFonts w:hAnsi="ＭＳ 明朝" w:hint="eastAsia"/>
                                      <w:kern w:val="0"/>
                                      <w:sz w:val="20"/>
                                    </w:rPr>
                                    <w:t>調べてきたことをもとに日本とつながりの深い国について話し合い、自分の考えをまとめましょう</w:t>
                                  </w:r>
                                </w:p>
                                <w:p w14:paraId="7FB7F83E" w14:textId="34B45AD6"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29237" id="_x0000_s1248" type="#_x0000_t202" style="position:absolute;left:0;text-align:left;margin-left:-.15pt;margin-top:24pt;width:87.7pt;height:117.9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">
                      <v:textbox inset="5.85pt,.7pt,5.85pt,.7pt">
                        <w:txbxContent>
                          <w:p w14:paraId="060D878E" w14:textId="77777777" w:rsidR="00E06DE2" w:rsidRDefault="00E06DE2" w:rsidP="00C97FF3">
                            <w:pPr>
                              <w:ind w:firstLineChars="100" w:firstLine="200"/>
                              <w:rPr>
                                <w:rFonts w:hAnsi="ＭＳ 明朝"/>
                                <w:kern w:val="0"/>
                                <w:sz w:val="20"/>
                              </w:rPr>
                            </w:pPr>
                            <w:r w:rsidRPr="00EF06B0">
                              <w:rPr>
                                <w:rFonts w:hAnsi="ＭＳ 明朝" w:hint="eastAsia"/>
                                <w:kern w:val="0"/>
                                <w:sz w:val="20"/>
                              </w:rPr>
                              <w:t>調べてきたことをもとに日本とつながりの深い国について話し合い、自分の考えをまとめましょう</w:t>
                            </w:r>
                          </w:p>
                          <w:p w14:paraId="7FB7F83E" w14:textId="34B45AD6" w:rsidR="00E06DE2" w:rsidRPr="00642710" w:rsidRDefault="00E06DE2" w:rsidP="00CA5932">
                            <w:pPr>
                              <w:ind w:firstLineChars="100" w:firstLine="200"/>
                              <w:jc w:val="right"/>
                              <w:rPr>
                                <w:sz w:val="20"/>
                              </w:rPr>
                            </w:pPr>
                            <w:r>
                              <w:rPr>
                                <w:rFonts w:ascii="ＭＳ ゴシック" w:eastAsia="ＭＳ ゴシック" w:hAnsi="ＭＳ 明朝" w:hint="eastAsia"/>
                                <w:kern w:val="0"/>
                                <w:sz w:val="20"/>
                              </w:rPr>
                              <w:t>（１時間）</w:t>
                            </w:r>
                          </w:p>
                        </w:txbxContent>
                      </v:textbox>
                    </v:shape>
                  </w:pict>
                </mc:Fallback>
              </mc:AlternateContent>
            </w:r>
            <w:r>
              <w:rPr>
                <w:rFonts w:ascii="ＭＳ ゴシック" w:eastAsia="ＭＳ ゴシック" w:hAnsi="ＭＳ 明朝" w:hint="eastAsia"/>
                <w:kern w:val="0"/>
                <w:sz w:val="20"/>
              </w:rPr>
              <w:t xml:space="preserve">　　　　 </w: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.92</w:t>
            </w:r>
            <w:r w:rsidRPr="006879B6">
              <w:rPr>
                <w:rFonts w:ascii="ＭＳ ゴシック" w:eastAsia="ＭＳ ゴシック" w:hAnsi="ＭＳ 明朝" w:hint="eastAsia"/>
                <w:kern w:val="0"/>
                <w:sz w:val="20"/>
              </w:rPr>
              <w:t>～</w:t>
            </w:r>
            <w:r>
              <w:rPr>
                <w:rFonts w:ascii="ＭＳ ゴシック" w:eastAsia="ＭＳ ゴシック" w:hAnsi="ＭＳ 明朝"/>
                <w:kern w:val="0"/>
                <w:sz w:val="20"/>
              </w:rPr>
              <w:t>93</w:t>
            </w:r>
          </w:p>
        </w:tc>
        <w:tc>
          <w:tcPr>
            <w:tcW w:w="4141" w:type="dxa"/>
            <w:tcBorders>
              <w:top w:val="single" w:sz="4" w:space="0" w:color="auto"/>
              <w:left w:val="single" w:sz="4" w:space="0" w:color="000000"/>
              <w:bottom w:val="single" w:sz="4" w:space="0" w:color="auto"/>
              <w:right w:val="single" w:sz="4" w:space="0" w:color="000000"/>
            </w:tcBorders>
          </w:tcPr>
          <w:p w14:paraId="00652479" w14:textId="77777777" w:rsidR="00C97FF3" w:rsidRPr="007A4BA4" w:rsidRDefault="00C97FF3" w:rsidP="00C97FF3">
            <w:pPr>
              <w:autoSpaceDE w:val="0"/>
              <w:autoSpaceDN w:val="0"/>
              <w:adjustRightInd w:val="0"/>
              <w:spacing w:line="280" w:lineRule="exact"/>
              <w:ind w:left="200" w:hangingChars="100" w:hanging="200"/>
              <w:rPr>
                <w:rFonts w:hAnsi="ＭＳ 明朝"/>
                <w:kern w:val="0"/>
                <w:sz w:val="20"/>
              </w:rPr>
            </w:pPr>
            <w:r w:rsidRPr="007A4BA4">
              <w:rPr>
                <w:rFonts w:hAnsi="ＭＳ 明朝" w:hint="eastAsia"/>
                <w:kern w:val="0"/>
                <w:sz w:val="20"/>
              </w:rPr>
              <w:t>〇学習問題について調べてきたことを話し合う。</w:t>
            </w:r>
          </w:p>
          <w:p w14:paraId="4334F87E" w14:textId="77777777" w:rsidR="00C97FF3" w:rsidRPr="007A4BA4" w:rsidRDefault="00C97FF3"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Pr="007A4BA4">
              <w:rPr>
                <w:rFonts w:hAnsi="ＭＳ 明朝" w:hint="eastAsia"/>
                <w:kern w:val="0"/>
                <w:sz w:val="20"/>
              </w:rPr>
              <w:t>学校生活では</w:t>
            </w:r>
            <w:r>
              <w:rPr>
                <w:rFonts w:hAnsi="ＭＳ 明朝" w:hint="eastAsia"/>
                <w:kern w:val="0"/>
                <w:sz w:val="20"/>
              </w:rPr>
              <w:t>、</w:t>
            </w:r>
            <w:r w:rsidRPr="007A4BA4">
              <w:rPr>
                <w:rFonts w:hAnsi="ＭＳ 明朝" w:hint="eastAsia"/>
                <w:kern w:val="0"/>
                <w:sz w:val="20"/>
              </w:rPr>
              <w:t>四つの国とも日本と似ているところやちがうところがある。</w:t>
            </w:r>
          </w:p>
          <w:p w14:paraId="622DDF00" w14:textId="30A54EA1" w:rsidR="00C97FF3" w:rsidRPr="007A4BA4" w:rsidRDefault="00C97FF3"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w:t>
            </w:r>
            <w:r w:rsidRPr="007A4BA4">
              <w:rPr>
                <w:rFonts w:hAnsi="ＭＳ 明朝" w:hint="eastAsia"/>
                <w:kern w:val="0"/>
                <w:sz w:val="20"/>
              </w:rPr>
              <w:t>調べてきた国は</w:t>
            </w:r>
            <w:r>
              <w:rPr>
                <w:rFonts w:hAnsi="ＭＳ 明朝" w:hint="eastAsia"/>
                <w:kern w:val="0"/>
                <w:sz w:val="20"/>
              </w:rPr>
              <w:t>、</w:t>
            </w:r>
            <w:r w:rsidRPr="007A4BA4">
              <w:rPr>
                <w:rFonts w:hAnsi="ＭＳ 明朝" w:hint="eastAsia"/>
                <w:kern w:val="0"/>
                <w:sz w:val="20"/>
              </w:rPr>
              <w:t>どの国も産業などでつながりが深い。</w:t>
            </w:r>
          </w:p>
          <w:p w14:paraId="1E041FA7" w14:textId="1330C6B8" w:rsidR="00130D53" w:rsidRPr="007A4BA4" w:rsidRDefault="00C97FF3" w:rsidP="00130D53">
            <w:pPr>
              <w:autoSpaceDE w:val="0"/>
              <w:autoSpaceDN w:val="0"/>
              <w:adjustRightInd w:val="0"/>
              <w:spacing w:line="280" w:lineRule="exact"/>
              <w:ind w:left="200" w:hangingChars="100" w:hanging="200"/>
              <w:rPr>
                <w:rFonts w:hAnsi="ＭＳ 明朝"/>
                <w:kern w:val="0"/>
                <w:sz w:val="20"/>
              </w:rPr>
            </w:pPr>
            <w:r w:rsidRPr="007A4BA4">
              <w:rPr>
                <w:rFonts w:hAnsi="ＭＳ 明朝" w:hint="eastAsia"/>
                <w:kern w:val="0"/>
                <w:sz w:val="20"/>
              </w:rPr>
              <w:t>〇日本と似ているところと</w:t>
            </w:r>
            <w:r>
              <w:rPr>
                <w:rFonts w:hAnsi="ＭＳ 明朝" w:hint="eastAsia"/>
                <w:kern w:val="0"/>
                <w:sz w:val="20"/>
              </w:rPr>
              <w:t>、</w:t>
            </w:r>
            <w:r w:rsidRPr="007A4BA4">
              <w:rPr>
                <w:rFonts w:hAnsi="ＭＳ 明朝" w:hint="eastAsia"/>
                <w:kern w:val="0"/>
                <w:sz w:val="20"/>
              </w:rPr>
              <w:t>大きくちがうところを表に整理して</w:t>
            </w:r>
            <w:r>
              <w:rPr>
                <w:rFonts w:hAnsi="ＭＳ 明朝" w:hint="eastAsia"/>
                <w:kern w:val="0"/>
                <w:sz w:val="20"/>
              </w:rPr>
              <w:t>、</w:t>
            </w:r>
            <w:r w:rsidRPr="007A4BA4">
              <w:rPr>
                <w:rFonts w:hAnsi="ＭＳ 明朝" w:hint="eastAsia"/>
                <w:kern w:val="0"/>
                <w:sz w:val="20"/>
              </w:rPr>
              <w:t>話し合う。</w:t>
            </w:r>
          </w:p>
          <w:p w14:paraId="302462B2" w14:textId="20536E1B" w:rsidR="00C97FF3" w:rsidRDefault="00531165"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・学校の新学期が始まる時期がちが</w:t>
            </w:r>
            <w:r w:rsidR="00C97FF3">
              <w:rPr>
                <w:rFonts w:hAnsi="ＭＳ 明朝" w:hint="eastAsia"/>
                <w:kern w:val="0"/>
                <w:sz w:val="20"/>
              </w:rPr>
              <w:t>う。</w:t>
            </w:r>
          </w:p>
          <w:p w14:paraId="7EEB0F7E" w14:textId="5265E97F" w:rsidR="00C97FF3" w:rsidRPr="007A4BA4" w:rsidRDefault="00531165"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・ブラジルでは都会とアマゾンの生活がかなりちが</w:t>
            </w:r>
            <w:r w:rsidR="00C97FF3">
              <w:rPr>
                <w:rFonts w:hAnsi="ＭＳ 明朝" w:hint="eastAsia"/>
                <w:kern w:val="0"/>
                <w:sz w:val="20"/>
              </w:rPr>
              <w:t>う。</w:t>
            </w:r>
          </w:p>
          <w:p w14:paraId="1ABE43E5" w14:textId="056179D1" w:rsidR="00C97FF3" w:rsidRPr="007A4BA4" w:rsidRDefault="00531165"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〇学習問題につい</w:t>
            </w:r>
            <w:r w:rsidR="00C97FF3" w:rsidRPr="007A4BA4">
              <w:rPr>
                <w:rFonts w:hAnsi="ＭＳ 明朝" w:hint="eastAsia"/>
                <w:kern w:val="0"/>
                <w:sz w:val="20"/>
              </w:rPr>
              <w:t>て</w:t>
            </w:r>
            <w:r w:rsidR="00C97FF3">
              <w:rPr>
                <w:rFonts w:hAnsi="ＭＳ 明朝" w:hint="eastAsia"/>
                <w:kern w:val="0"/>
                <w:sz w:val="20"/>
              </w:rPr>
              <w:t>、</w:t>
            </w:r>
            <w:r w:rsidR="00C97FF3" w:rsidRPr="007A4BA4">
              <w:rPr>
                <w:rFonts w:hAnsi="ＭＳ 明朝" w:hint="eastAsia"/>
                <w:kern w:val="0"/>
                <w:sz w:val="20"/>
              </w:rPr>
              <w:t>考えたことを意見文にまとめ</w:t>
            </w:r>
            <w:r w:rsidR="00C97FF3">
              <w:rPr>
                <w:rFonts w:hAnsi="ＭＳ 明朝" w:hint="eastAsia"/>
                <w:kern w:val="0"/>
                <w:sz w:val="20"/>
              </w:rPr>
              <w:t>、</w:t>
            </w:r>
            <w:r w:rsidR="00C97FF3" w:rsidRPr="007A4BA4">
              <w:rPr>
                <w:rFonts w:hAnsi="ＭＳ 明朝" w:hint="eastAsia"/>
                <w:kern w:val="0"/>
                <w:sz w:val="20"/>
              </w:rPr>
              <w:t>発表する。</w:t>
            </w:r>
          </w:p>
          <w:p w14:paraId="103F6A0E" w14:textId="77777777" w:rsidR="00C97FF3" w:rsidRDefault="00C97FF3" w:rsidP="00C97FF3">
            <w:pPr>
              <w:autoSpaceDE w:val="0"/>
              <w:autoSpaceDN w:val="0"/>
              <w:adjustRightInd w:val="0"/>
              <w:spacing w:line="280" w:lineRule="exact"/>
              <w:ind w:left="200" w:hangingChars="100" w:hanging="200"/>
              <w:rPr>
                <w:rFonts w:hAnsi="ＭＳ 明朝"/>
                <w:kern w:val="0"/>
                <w:sz w:val="20"/>
              </w:rPr>
            </w:pPr>
            <w:r>
              <w:rPr>
                <w:rFonts w:hAnsi="ＭＳ 明朝" w:hint="eastAsia"/>
                <w:kern w:val="0"/>
                <w:sz w:val="20"/>
              </w:rPr>
              <w:t>・どの国も伝統的な行事を大切にしている。</w:t>
            </w:r>
          </w:p>
          <w:p w14:paraId="4EA53024" w14:textId="730539D2" w:rsidR="00C97FF3" w:rsidRDefault="00C97FF3" w:rsidP="007B5821">
            <w:pPr>
              <w:autoSpaceDE w:val="0"/>
              <w:autoSpaceDN w:val="0"/>
              <w:adjustRightInd w:val="0"/>
              <w:spacing w:line="280" w:lineRule="exact"/>
              <w:rPr>
                <w:rFonts w:hAnsi="ＭＳ 明朝"/>
                <w:kern w:val="0"/>
                <w:sz w:val="20"/>
              </w:rPr>
            </w:pPr>
            <w:r>
              <w:rPr>
                <w:rFonts w:hAnsi="ＭＳ 明朝" w:hint="eastAsia"/>
                <w:kern w:val="0"/>
                <w:sz w:val="20"/>
              </w:rPr>
              <w:t>・</w:t>
            </w:r>
            <w:r w:rsidRPr="007A4BA4">
              <w:rPr>
                <w:rFonts w:hAnsi="ＭＳ 明朝" w:hint="eastAsia"/>
                <w:kern w:val="0"/>
                <w:sz w:val="20"/>
              </w:rPr>
              <w:t>異なる習慣や文化も</w:t>
            </w:r>
            <w:r>
              <w:rPr>
                <w:rFonts w:hAnsi="ＭＳ 明朝" w:hint="eastAsia"/>
                <w:kern w:val="0"/>
                <w:sz w:val="20"/>
              </w:rPr>
              <w:t>、</w:t>
            </w:r>
            <w:r w:rsidRPr="007A4BA4">
              <w:rPr>
                <w:rFonts w:hAnsi="ＭＳ 明朝" w:hint="eastAsia"/>
                <w:kern w:val="0"/>
                <w:sz w:val="20"/>
              </w:rPr>
              <w:t>認め合うことが大切である。</w:t>
            </w:r>
          </w:p>
          <w:p w14:paraId="6986F74D" w14:textId="29E89673" w:rsidR="007B5821" w:rsidRDefault="00654F66" w:rsidP="007B5821">
            <w:pPr>
              <w:autoSpaceDE w:val="0"/>
              <w:autoSpaceDN w:val="0"/>
              <w:adjustRightInd w:val="0"/>
              <w:spacing w:line="280" w:lineRule="exac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77728" behindDoc="0" locked="0" layoutInCell="1" allowOverlap="1" wp14:anchorId="4729EBCD" wp14:editId="7BDA5B82">
                      <wp:simplePos x="0" y="0"/>
                      <wp:positionH relativeFrom="column">
                        <wp:posOffset>30797</wp:posOffset>
                      </wp:positionH>
                      <wp:positionV relativeFrom="paragraph">
                        <wp:posOffset>17145</wp:posOffset>
                      </wp:positionV>
                      <wp:extent cx="2502535" cy="795131"/>
                      <wp:effectExtent l="0" t="0" r="12065" b="24130"/>
                      <wp:wrapNone/>
                      <wp:docPr id="2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95131"/>
                              </a:xfrm>
                              <a:prstGeom prst="rect">
                                <a:avLst/>
                              </a:prstGeom>
                              <a:solidFill>
                                <a:srgbClr val="FFFFFF"/>
                              </a:solidFill>
                              <a:ln w="9525">
                                <a:solidFill>
                                  <a:srgbClr val="000000"/>
                                </a:solidFill>
                                <a:prstDash val="dash"/>
                                <a:miter lim="800000"/>
                                <a:headEnd/>
                                <a:tailEnd/>
                              </a:ln>
                            </wps:spPr>
                            <wps:txbx>
                              <w:txbxContent>
                                <w:p w14:paraId="4FBB6C62" w14:textId="730C00F9" w:rsidR="00E06DE2" w:rsidRPr="00895CC5" w:rsidRDefault="00E06DE2" w:rsidP="00C97FF3">
                                  <w:pPr>
                                    <w:spacing w:line="240" w:lineRule="exact"/>
                                    <w:jc w:val="left"/>
                                    <w:rPr>
                                      <w:sz w:val="20"/>
                                    </w:rPr>
                                  </w:pPr>
                                  <w:r w:rsidRPr="00FE5D33">
                                    <w:rPr>
                                      <w:rFonts w:hint="eastAsia"/>
                                      <w:sz w:val="20"/>
                                    </w:rPr>
                                    <w:t>日本と経済や文化などの面でつながりの深い国の人々の生活は多様であり、スポーツや文化などを通して他国と交流し</w:t>
                                  </w:r>
                                  <w:r>
                                    <w:rPr>
                                      <w:rFonts w:hint="eastAsia"/>
                                      <w:sz w:val="20"/>
                                    </w:rPr>
                                    <w:t>、</w:t>
                                  </w:r>
                                  <w:r w:rsidRPr="00FE5D33">
                                    <w:rPr>
                                      <w:rFonts w:hint="eastAsia"/>
                                      <w:sz w:val="20"/>
                                    </w:rPr>
                                    <w:t>異なる文化や習慣を尊重し合うことが大切である。</w:t>
                                  </w:r>
                                  <w:r>
                                    <w:rPr>
                                      <w:sz w:val="20"/>
                                    </w:rPr>
                                    <w:tab/>
                                  </w:r>
                                  <w:r>
                                    <w:rPr>
                                      <w:sz w:val="20"/>
                                    </w:rPr>
                                    <w:tab/>
                                  </w:r>
                                  <w:r>
                                    <w:rPr>
                                      <w:sz w:val="20"/>
                                    </w:rPr>
                                    <w:tab/>
                                  </w:r>
                                  <w:r>
                                    <w:rPr>
                                      <w:rFonts w:hint="eastAsia"/>
                                      <w:sz w:val="20"/>
                                    </w:rPr>
                                    <w:t>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9EBCD" id="_x0000_s1249" type="#_x0000_t202" style="position:absolute;left:0;text-align:left;margin-left:2.4pt;margin-top:1.35pt;width:197.05pt;height:62.6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">
                      <v:stroke dashstyle="dash"/>
                      <v:textbox inset="5.85pt,.7pt,5.85pt,.7pt">
                        <w:txbxContent>
                          <w:p w14:paraId="4FBB6C62" w14:textId="730C00F9" w:rsidR="00E06DE2" w:rsidRPr="00895CC5" w:rsidRDefault="00E06DE2" w:rsidP="00C97FF3">
                            <w:pPr>
                              <w:spacing w:line="240" w:lineRule="exact"/>
                              <w:jc w:val="left"/>
                              <w:rPr>
                                <w:sz w:val="20"/>
                              </w:rPr>
                            </w:pPr>
                            <w:r w:rsidRPr="00FE5D33">
                              <w:rPr>
                                <w:rFonts w:hint="eastAsia"/>
                                <w:sz w:val="20"/>
                              </w:rPr>
                              <w:t>日本と経済や文化などの面でつながりの深い国の人々の生活は多様であり、スポーツや文化などを通して他国と交流し</w:t>
                            </w:r>
                            <w:r>
                              <w:rPr>
                                <w:rFonts w:hint="eastAsia"/>
                                <w:sz w:val="20"/>
                              </w:rPr>
                              <w:t>、</w:t>
                            </w:r>
                            <w:r w:rsidRPr="00FE5D33">
                              <w:rPr>
                                <w:rFonts w:hint="eastAsia"/>
                                <w:sz w:val="20"/>
                              </w:rPr>
                              <w:t>異なる文化や習慣を尊重し合うことが大切である。</w:t>
                            </w:r>
                            <w:r>
                              <w:rPr>
                                <w:sz w:val="20"/>
                              </w:rPr>
                              <w:tab/>
                            </w:r>
                            <w:r>
                              <w:rPr>
                                <w:sz w:val="20"/>
                              </w:rPr>
                              <w:tab/>
                            </w:r>
                            <w:r>
                              <w:rPr>
                                <w:sz w:val="20"/>
                              </w:rPr>
                              <w:tab/>
                            </w:r>
                            <w:r>
                              <w:rPr>
                                <w:rFonts w:hint="eastAsia"/>
                                <w:sz w:val="20"/>
                              </w:rPr>
                              <w:t>⑦</w:t>
                            </w:r>
                          </w:p>
                        </w:txbxContent>
                      </v:textbox>
                    </v:shape>
                  </w:pict>
                </mc:Fallback>
              </mc:AlternateContent>
            </w:r>
          </w:p>
          <w:p w14:paraId="3234C4F2" w14:textId="790CBC8F" w:rsidR="00C97FF3" w:rsidRDefault="00C97FF3" w:rsidP="00C97FF3">
            <w:pPr>
              <w:autoSpaceDE w:val="0"/>
              <w:autoSpaceDN w:val="0"/>
              <w:adjustRightInd w:val="0"/>
              <w:spacing w:line="280" w:lineRule="exact"/>
              <w:ind w:left="200" w:hangingChars="100" w:hanging="200"/>
              <w:rPr>
                <w:rFonts w:hAnsi="ＭＳ 明朝"/>
                <w:kern w:val="0"/>
                <w:sz w:val="20"/>
              </w:rPr>
            </w:pPr>
          </w:p>
          <w:p w14:paraId="2D745906" w14:textId="4B8AE10D" w:rsidR="00C97FF3" w:rsidRDefault="00C97FF3" w:rsidP="00C97FF3">
            <w:pPr>
              <w:autoSpaceDE w:val="0"/>
              <w:autoSpaceDN w:val="0"/>
              <w:adjustRightInd w:val="0"/>
              <w:spacing w:line="280" w:lineRule="exact"/>
              <w:ind w:left="200" w:hangingChars="100" w:hanging="200"/>
              <w:rPr>
                <w:rFonts w:hAnsi="ＭＳ 明朝"/>
                <w:kern w:val="0"/>
                <w:sz w:val="20"/>
              </w:rPr>
            </w:pPr>
          </w:p>
          <w:p w14:paraId="6387FE3D" w14:textId="3EBA3B4E" w:rsidR="00C97FF3" w:rsidRDefault="00C97FF3" w:rsidP="00C97FF3">
            <w:pPr>
              <w:autoSpaceDE w:val="0"/>
              <w:autoSpaceDN w:val="0"/>
              <w:adjustRightInd w:val="0"/>
              <w:spacing w:line="280" w:lineRule="exact"/>
              <w:rPr>
                <w:rFonts w:hAnsi="ＭＳ 明朝"/>
                <w:kern w:val="0"/>
                <w:sz w:val="20"/>
              </w:rPr>
            </w:pPr>
          </w:p>
          <w:p w14:paraId="733159CD" w14:textId="77777777" w:rsidR="00C97FF3" w:rsidRPr="00B3765D" w:rsidRDefault="00C97FF3" w:rsidP="00C97FF3">
            <w:pPr>
              <w:autoSpaceDE w:val="0"/>
              <w:autoSpaceDN w:val="0"/>
              <w:adjustRightInd w:val="0"/>
              <w:spacing w:line="280" w:lineRule="exact"/>
              <w:ind w:left="200" w:hangingChars="100" w:hanging="200"/>
              <w:rPr>
                <w:rFonts w:hAnsi="ＭＳ 明朝"/>
                <w:kern w:val="0"/>
                <w:sz w:val="20"/>
              </w:rPr>
            </w:pPr>
          </w:p>
        </w:tc>
        <w:tc>
          <w:tcPr>
            <w:tcW w:w="1979" w:type="dxa"/>
            <w:tcBorders>
              <w:top w:val="single" w:sz="4" w:space="0" w:color="auto"/>
              <w:left w:val="single" w:sz="4" w:space="0" w:color="000000"/>
              <w:bottom w:val="single" w:sz="4" w:space="0" w:color="auto"/>
              <w:right w:val="single" w:sz="4" w:space="0" w:color="000000"/>
            </w:tcBorders>
          </w:tcPr>
          <w:p w14:paraId="474F000A" w14:textId="77777777" w:rsidR="00C97FF3" w:rsidRPr="007A4BA4" w:rsidRDefault="00C97FF3" w:rsidP="00C97FF3">
            <w:pPr>
              <w:spacing w:line="280" w:lineRule="exact"/>
              <w:ind w:left="200" w:hangingChars="100" w:hanging="200"/>
              <w:rPr>
                <w:kern w:val="0"/>
                <w:sz w:val="20"/>
              </w:rPr>
            </w:pPr>
            <w:r w:rsidRPr="007A4BA4">
              <w:rPr>
                <w:rFonts w:hint="eastAsia"/>
                <w:kern w:val="0"/>
                <w:sz w:val="20"/>
              </w:rPr>
              <w:t>◆今まで調べたことを整理するとともに</w:t>
            </w:r>
            <w:r>
              <w:rPr>
                <w:rFonts w:hint="eastAsia"/>
                <w:kern w:val="0"/>
                <w:sz w:val="20"/>
              </w:rPr>
              <w:t>、</w:t>
            </w:r>
            <w:r w:rsidRPr="007A4BA4">
              <w:rPr>
                <w:rFonts w:hint="eastAsia"/>
                <w:kern w:val="0"/>
                <w:sz w:val="20"/>
              </w:rPr>
              <w:t>話し合いを通じて</w:t>
            </w:r>
            <w:r>
              <w:rPr>
                <w:rFonts w:hint="eastAsia"/>
                <w:kern w:val="0"/>
                <w:sz w:val="20"/>
              </w:rPr>
              <w:t>、</w:t>
            </w:r>
            <w:r w:rsidRPr="007A4BA4">
              <w:rPr>
                <w:rFonts w:hint="eastAsia"/>
                <w:kern w:val="0"/>
                <w:sz w:val="20"/>
              </w:rPr>
              <w:t>それぞれの国には日本とのつながりがあり</w:t>
            </w:r>
            <w:r>
              <w:rPr>
                <w:rFonts w:hint="eastAsia"/>
                <w:kern w:val="0"/>
                <w:sz w:val="20"/>
              </w:rPr>
              <w:t>、</w:t>
            </w:r>
            <w:r w:rsidRPr="007A4BA4">
              <w:rPr>
                <w:rFonts w:hint="eastAsia"/>
                <w:kern w:val="0"/>
                <w:sz w:val="20"/>
              </w:rPr>
              <w:t>またそれぞれ異なる特色があることに気づかせる。</w:t>
            </w:r>
          </w:p>
          <w:p w14:paraId="3CC14F22" w14:textId="77777777" w:rsidR="00C97FF3" w:rsidRPr="00B3765D" w:rsidRDefault="00C97FF3" w:rsidP="00C97FF3">
            <w:pPr>
              <w:spacing w:line="280" w:lineRule="exact"/>
              <w:ind w:left="200" w:hangingChars="100" w:hanging="200"/>
              <w:rPr>
                <w:kern w:val="0"/>
                <w:sz w:val="20"/>
              </w:rPr>
            </w:pPr>
            <w:r w:rsidRPr="007A4BA4">
              <w:rPr>
                <w:rFonts w:hint="eastAsia"/>
                <w:kern w:val="0"/>
                <w:sz w:val="20"/>
              </w:rPr>
              <w:t>◆意見文の発表会を開くなどして</w:t>
            </w:r>
            <w:r>
              <w:rPr>
                <w:rFonts w:hint="eastAsia"/>
                <w:kern w:val="0"/>
                <w:sz w:val="20"/>
              </w:rPr>
              <w:t>、</w:t>
            </w:r>
            <w:r w:rsidRPr="007A4BA4">
              <w:rPr>
                <w:rFonts w:hint="eastAsia"/>
                <w:kern w:val="0"/>
                <w:sz w:val="20"/>
              </w:rPr>
              <w:t>外国の人々とともに生きていくためには</w:t>
            </w:r>
            <w:r>
              <w:rPr>
                <w:rFonts w:hint="eastAsia"/>
                <w:kern w:val="0"/>
                <w:sz w:val="20"/>
              </w:rPr>
              <w:t>、</w:t>
            </w:r>
            <w:r w:rsidRPr="007A4BA4">
              <w:rPr>
                <w:rFonts w:hint="eastAsia"/>
                <w:kern w:val="0"/>
                <w:sz w:val="20"/>
              </w:rPr>
              <w:t>異なる文化や習慣を理解し合うことが大切であることをとらえ</w:t>
            </w:r>
            <w:r>
              <w:rPr>
                <w:rFonts w:hint="eastAsia"/>
                <w:kern w:val="0"/>
                <w:sz w:val="20"/>
              </w:rPr>
              <w:t>、</w:t>
            </w:r>
            <w:r w:rsidRPr="007A4BA4">
              <w:rPr>
                <w:rFonts w:hint="eastAsia"/>
                <w:kern w:val="0"/>
                <w:sz w:val="20"/>
              </w:rPr>
              <w:t>実感させる。</w:t>
            </w:r>
          </w:p>
        </w:tc>
        <w:tc>
          <w:tcPr>
            <w:tcW w:w="1869" w:type="dxa"/>
            <w:tcBorders>
              <w:top w:val="single" w:sz="4" w:space="0" w:color="auto"/>
              <w:left w:val="single" w:sz="4" w:space="0" w:color="000000"/>
              <w:bottom w:val="single" w:sz="4" w:space="0" w:color="auto"/>
              <w:right w:val="single" w:sz="4" w:space="0" w:color="000000"/>
            </w:tcBorders>
          </w:tcPr>
          <w:p w14:paraId="5F059A79" w14:textId="77777777" w:rsidR="00C97FF3" w:rsidRPr="00BD2F86" w:rsidRDefault="00C97FF3" w:rsidP="00C97FF3">
            <w:pPr>
              <w:spacing w:line="240" w:lineRule="exact"/>
              <w:rPr>
                <w:rFonts w:ascii="ＭＳ ゴシック" w:eastAsia="ＭＳ ゴシック" w:hAnsi="ＭＳ ゴシック"/>
                <w:kern w:val="0"/>
                <w:sz w:val="19"/>
                <w:szCs w:val="19"/>
              </w:rPr>
            </w:pPr>
            <w:r w:rsidRPr="00BD2F86">
              <w:rPr>
                <w:rFonts w:ascii="ＭＳ ゴシック" w:eastAsia="ＭＳ ゴシック" w:hAnsi="ＭＳ ゴシック" w:hint="eastAsia"/>
                <w:kern w:val="0"/>
                <w:sz w:val="19"/>
                <w:szCs w:val="19"/>
                <w:shd w:val="pct15" w:color="auto" w:fill="FFFFFF"/>
              </w:rPr>
              <w:t>［知技②］</w:t>
            </w:r>
          </w:p>
          <w:p w14:paraId="75040CF7" w14:textId="77777777" w:rsidR="00C97FF3" w:rsidRPr="00BD2F86" w:rsidRDefault="00C97FF3" w:rsidP="00C97FF3">
            <w:pPr>
              <w:spacing w:line="240" w:lineRule="exact"/>
              <w:rPr>
                <w:rFonts w:hAnsi="ＭＳ 明朝"/>
                <w:kern w:val="0"/>
                <w:sz w:val="19"/>
                <w:szCs w:val="19"/>
              </w:rPr>
            </w:pPr>
            <w:r w:rsidRPr="00BD2F86">
              <w:rPr>
                <w:rFonts w:hAnsi="ＭＳ 明朝" w:hint="eastAsia"/>
                <w:kern w:val="0"/>
                <w:sz w:val="19"/>
                <w:szCs w:val="19"/>
              </w:rPr>
              <w:t>ノートの記述内容から、「調べたことを表に整理し、日本と経済や文化などの面でつながりの深い人々の生活は多様であること、スポーツや文化などを通して他国と交流し、異なる文化や習慣を尊重し合うことが大切であることを理解しているか」を評価する。</w:t>
            </w:r>
          </w:p>
          <w:p w14:paraId="377246FC" w14:textId="77777777" w:rsidR="00C97FF3" w:rsidRPr="00BD2F86" w:rsidRDefault="00C97FF3" w:rsidP="00C97FF3">
            <w:pPr>
              <w:spacing w:line="240" w:lineRule="exact"/>
              <w:ind w:left="190" w:hangingChars="100" w:hanging="190"/>
              <w:rPr>
                <w:rFonts w:ascii="ＭＳ ゴシック" w:eastAsia="ＭＳ ゴシック" w:hAnsi="ＭＳ ゴシック"/>
                <w:kern w:val="0"/>
                <w:sz w:val="19"/>
                <w:szCs w:val="19"/>
                <w:shd w:val="pct15" w:color="auto" w:fill="FFFFFF"/>
              </w:rPr>
            </w:pPr>
            <w:r w:rsidRPr="00BD2F86">
              <w:rPr>
                <w:rFonts w:ascii="ＭＳ ゴシック" w:eastAsia="ＭＳ ゴシック" w:hAnsi="ＭＳ ゴシック" w:hint="eastAsia"/>
                <w:kern w:val="0"/>
                <w:sz w:val="19"/>
                <w:szCs w:val="19"/>
                <w:shd w:val="pct15" w:color="auto" w:fill="FFFFFF"/>
              </w:rPr>
              <w:t>［思判表②］</w:t>
            </w:r>
          </w:p>
          <w:p w14:paraId="3619F0B6" w14:textId="055F477A" w:rsidR="00C97FF3" w:rsidRPr="00B3182C" w:rsidRDefault="00C97FF3" w:rsidP="00C97FF3">
            <w:pPr>
              <w:spacing w:line="240" w:lineRule="exact"/>
              <w:rPr>
                <w:rFonts w:hAnsi="ＭＳ 明朝"/>
                <w:kern w:val="0"/>
                <w:sz w:val="20"/>
              </w:rPr>
            </w:pPr>
            <w:r w:rsidRPr="00BD2F86">
              <w:rPr>
                <w:rFonts w:hAnsi="ＭＳ 明朝" w:hint="eastAsia"/>
                <w:kern w:val="0"/>
                <w:sz w:val="19"/>
                <w:szCs w:val="19"/>
              </w:rPr>
              <w:t>ノートの記述内容や発言内容から、「学習したことをもとに</w:t>
            </w:r>
            <w:r w:rsidR="00531165">
              <w:rPr>
                <w:rFonts w:hAnsi="ＭＳ 明朝" w:hint="eastAsia"/>
                <w:kern w:val="0"/>
                <w:sz w:val="19"/>
                <w:szCs w:val="19"/>
              </w:rPr>
              <w:t>、</w:t>
            </w:r>
            <w:r w:rsidRPr="00BD2F86">
              <w:rPr>
                <w:rFonts w:hAnsi="ＭＳ 明朝" w:hint="eastAsia"/>
                <w:kern w:val="0"/>
                <w:sz w:val="19"/>
                <w:szCs w:val="19"/>
              </w:rPr>
              <w:t>世界の国々の文化や習慣は多様であること</w:t>
            </w:r>
            <w:r w:rsidR="00531165">
              <w:rPr>
                <w:rFonts w:hAnsi="ＭＳ 明朝" w:hint="eastAsia"/>
                <w:kern w:val="0"/>
                <w:sz w:val="19"/>
                <w:szCs w:val="19"/>
              </w:rPr>
              <w:t>と</w:t>
            </w:r>
            <w:r w:rsidRPr="00BD2F86">
              <w:rPr>
                <w:rFonts w:hAnsi="ＭＳ 明朝" w:hint="eastAsia"/>
                <w:kern w:val="0"/>
                <w:sz w:val="19"/>
                <w:szCs w:val="19"/>
              </w:rPr>
              <w:t>、スポーツや文化などを通して他国と交流することを関連づけ、国際交流の果たす役割を考え、適切に表現しているか」を評価する。</w:t>
            </w:r>
          </w:p>
        </w:tc>
      </w:tr>
    </w:tbl>
    <w:p w14:paraId="1EA15388" w14:textId="638CAB61" w:rsidR="00C97FF3" w:rsidRPr="006C243D" w:rsidRDefault="00C97FF3" w:rsidP="00C97FF3">
      <w:pPr>
        <w:spacing w:line="20" w:lineRule="exact"/>
        <w:ind w:left="206" w:hanging="206"/>
        <w:jc w:val="left"/>
        <w:textAlignment w:val="baseline"/>
        <w:rPr>
          <w:rFonts w:hAnsi="Times New Roman"/>
          <w:color w:val="000000"/>
          <w:kern w:val="0"/>
          <w:szCs w:val="21"/>
        </w:rPr>
      </w:pPr>
    </w:p>
    <w:p w14:paraId="33C951AC" w14:textId="2598E8FF" w:rsidR="00226DB9" w:rsidRPr="00C97FF3" w:rsidRDefault="00C97FF3" w:rsidP="00130D53">
      <w:pPr>
        <w:widowControl/>
        <w:jc w:val="left"/>
      </w:pPr>
      <w:r>
        <w:br w:type="page"/>
      </w:r>
    </w:p>
    <w:p w14:paraId="462B9BE9" w14:textId="77777777" w:rsidR="00610EF3" w:rsidRDefault="00610EF3" w:rsidP="008422B0"/>
    <w:tbl>
      <w:tblPr>
        <w:tblW w:w="0" w:type="auto"/>
        <w:tblInd w:w="99" w:type="dxa"/>
        <w:tblBorders>
          <w:insideH w:val="single" w:sz="4" w:space="0" w:color="auto"/>
        </w:tblBorders>
        <w:tblLayout w:type="fixed"/>
        <w:tblCellMar>
          <w:left w:w="99" w:type="dxa"/>
          <w:right w:w="99" w:type="dxa"/>
        </w:tblCellMar>
        <w:tblLook w:val="0000" w:firstRow="0" w:lastRow="0" w:firstColumn="0" w:lastColumn="0" w:noHBand="0" w:noVBand="0"/>
      </w:tblPr>
      <w:tblGrid>
        <w:gridCol w:w="10303"/>
      </w:tblGrid>
      <w:tr w:rsidR="00610EF3" w14:paraId="134EE837" w14:textId="77777777" w:rsidTr="008944E8">
        <w:tc>
          <w:tcPr>
            <w:tcW w:w="10303" w:type="dxa"/>
            <w:tcBorders>
              <w:top w:val="nil"/>
              <w:bottom w:val="nil"/>
            </w:tcBorders>
            <w:shd w:val="clear" w:color="auto" w:fill="C0C0C0"/>
          </w:tcPr>
          <w:p w14:paraId="605E0E13" w14:textId="77777777" w:rsidR="00610EF3" w:rsidRDefault="00610EF3" w:rsidP="008944E8">
            <w:pPr>
              <w:rPr>
                <w:rFonts w:ascii="ＭＳ ゴシック" w:eastAsia="ＭＳ ゴシック" w:hAnsi="ＭＳ 明朝"/>
              </w:rPr>
            </w:pPr>
            <w:r>
              <w:rPr>
                <w:rFonts w:ascii="ＭＳ ゴシック" w:eastAsia="ＭＳ ゴシック" w:hAnsi="ＭＳ 明朝" w:hint="eastAsia"/>
              </w:rPr>
              <w:t>小単元の指導・評価計画</w:t>
            </w:r>
          </w:p>
        </w:tc>
      </w:tr>
      <w:tr w:rsidR="00610EF3" w:rsidRPr="007B5821" w14:paraId="102C2A23" w14:textId="77777777" w:rsidTr="008944E8">
        <w:tblPrEx>
          <w:tblBorders>
            <w:bottom w:val="single" w:sz="12" w:space="0" w:color="auto"/>
            <w:insideV w:val="single" w:sz="4" w:space="0" w:color="auto"/>
          </w:tblBorders>
        </w:tblPrEx>
        <w:tc>
          <w:tcPr>
            <w:tcW w:w="10303" w:type="dxa"/>
            <w:tcBorders>
              <w:top w:val="nil"/>
            </w:tcBorders>
          </w:tcPr>
          <w:p w14:paraId="552F3C61" w14:textId="0F7DEC48" w:rsidR="00610EF3" w:rsidRPr="00697F8F" w:rsidRDefault="007B5821" w:rsidP="00436FDB">
            <w:pPr>
              <w:spacing w:line="360" w:lineRule="exact"/>
            </w:pPr>
            <w:r>
              <w:rPr>
                <w:rFonts w:ascii="ＭＳ ゴシック" w:eastAsia="ＭＳ ゴシック" w:hAnsi="ＭＳ 明朝" w:hint="eastAsia"/>
                <w:kern w:val="0"/>
                <w:sz w:val="32"/>
              </w:rPr>
              <w:t>３－</w:t>
            </w:r>
            <w:r w:rsidR="00B83A26">
              <w:rPr>
                <w:rFonts w:ascii="ＭＳ ゴシック" w:eastAsia="ＭＳ ゴシック" w:hAnsi="ＭＳ 明朝" w:hint="eastAsia"/>
                <w:kern w:val="0"/>
                <w:sz w:val="32"/>
              </w:rPr>
              <w:t xml:space="preserve">②　世界の未来と日本の役割　　　　　</w:t>
            </w:r>
            <w:r w:rsidR="00610EF3">
              <w:rPr>
                <w:rFonts w:ascii="ＭＳ ゴシック" w:eastAsia="ＭＳ ゴシック" w:hAnsi="ＭＳ 明朝" w:hint="eastAsia"/>
                <w:kern w:val="0"/>
                <w:sz w:val="32"/>
              </w:rPr>
              <w:t xml:space="preserve">　　</w:t>
            </w:r>
            <w:r w:rsidR="00610EF3">
              <w:rPr>
                <w:rFonts w:hint="eastAsia"/>
              </w:rPr>
              <w:t>５時間／</w:t>
            </w:r>
            <w:r w:rsidR="00B83A26">
              <w:rPr>
                <w:rFonts w:hint="eastAsia"/>
              </w:rPr>
              <w:t>政治・国際編</w:t>
            </w:r>
            <w:r w:rsidR="007B1CBD">
              <w:rPr>
                <w:rFonts w:hint="eastAsia"/>
              </w:rPr>
              <w:t>P</w:t>
            </w:r>
            <w:r w:rsidR="00610EF3">
              <w:rPr>
                <w:rFonts w:hint="eastAsia"/>
              </w:rPr>
              <w:t>.</w:t>
            </w:r>
            <w:r>
              <w:t>96</w:t>
            </w:r>
            <w:r w:rsidR="00610EF3">
              <w:rPr>
                <w:rFonts w:hint="eastAsia"/>
              </w:rPr>
              <w:t>～</w:t>
            </w:r>
            <w:r>
              <w:rPr>
                <w:rFonts w:hint="eastAsia"/>
              </w:rPr>
              <w:t>1</w:t>
            </w:r>
            <w:r>
              <w:t>07</w:t>
            </w:r>
          </w:p>
        </w:tc>
      </w:tr>
    </w:tbl>
    <w:p w14:paraId="234331AE" w14:textId="77777777" w:rsidR="00531165" w:rsidRDefault="00531165" w:rsidP="00610EF3">
      <w:pPr>
        <w:autoSpaceDE w:val="0"/>
        <w:autoSpaceDN w:val="0"/>
        <w:adjustRightInd w:val="0"/>
        <w:ind w:left="1470" w:hanging="1470"/>
        <w:jc w:val="left"/>
        <w:rPr>
          <w:rFonts w:ascii="ＭＳ ゴシック" w:eastAsia="ＭＳ ゴシック" w:hAnsi="ＭＳ 明朝"/>
          <w:b/>
          <w:kern w:val="0"/>
        </w:rPr>
      </w:pPr>
    </w:p>
    <w:p w14:paraId="09592C7A" w14:textId="0381BD2E" w:rsidR="00610EF3"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目標</w:t>
      </w:r>
      <w:r w:rsidRPr="00EA6393">
        <w:rPr>
          <w:rFonts w:hAnsi="ＭＳ 明朝" w:hint="eastAsia"/>
          <w:b/>
          <w:kern w:val="0"/>
        </w:rPr>
        <w:t xml:space="preserve">　　　</w:t>
      </w:r>
    </w:p>
    <w:p w14:paraId="3D0BFACB" w14:textId="77777777" w:rsidR="00610EF3" w:rsidRDefault="00610EF3" w:rsidP="00610EF3">
      <w:pPr>
        <w:autoSpaceDE w:val="0"/>
        <w:autoSpaceDN w:val="0"/>
        <w:adjustRightInd w:val="0"/>
        <w:ind w:firstLineChars="100" w:firstLine="210"/>
        <w:jc w:val="left"/>
        <w:rPr>
          <w:rFonts w:ascii="ＭＳ ゴシック" w:eastAsia="ＭＳ ゴシック" w:hAnsi="ＭＳ 明朝"/>
          <w:kern w:val="0"/>
        </w:rPr>
      </w:pPr>
      <w:r w:rsidRPr="00A36DF9">
        <w:rPr>
          <w:rFonts w:hAnsi="ＭＳ 明朝" w:hint="eastAsia"/>
          <w:bCs/>
          <w:kern w:val="0"/>
        </w:rPr>
        <w:t>グローバル化する世界</w:t>
      </w:r>
      <w:r>
        <w:rPr>
          <w:rFonts w:hAnsi="ＭＳ 明朝" w:hint="eastAsia"/>
          <w:bCs/>
          <w:kern w:val="0"/>
        </w:rPr>
        <w:t>と</w:t>
      </w:r>
      <w:r w:rsidRPr="00A36DF9">
        <w:rPr>
          <w:rFonts w:hAnsi="ＭＳ 明朝" w:hint="eastAsia"/>
          <w:bCs/>
          <w:kern w:val="0"/>
        </w:rPr>
        <w:t>日本の役割について</w:t>
      </w:r>
      <w:r>
        <w:rPr>
          <w:rFonts w:hAnsi="ＭＳ 明朝" w:hint="eastAsia"/>
          <w:bCs/>
          <w:kern w:val="0"/>
        </w:rPr>
        <w:t>、</w:t>
      </w:r>
      <w:r w:rsidRPr="00A36DF9">
        <w:rPr>
          <w:rFonts w:hAnsi="ＭＳ 明朝" w:hint="eastAsia"/>
          <w:bCs/>
          <w:kern w:val="0"/>
        </w:rPr>
        <w:t>地球規模で発生している課題の解決に向けた連携・協力などに着目して</w:t>
      </w:r>
      <w:r>
        <w:rPr>
          <w:rFonts w:hAnsi="ＭＳ 明朝" w:hint="eastAsia"/>
          <w:bCs/>
          <w:kern w:val="0"/>
        </w:rPr>
        <w:t>、</w:t>
      </w:r>
      <w:r w:rsidRPr="00A36DF9">
        <w:rPr>
          <w:rFonts w:hAnsi="ＭＳ 明朝" w:hint="eastAsia"/>
          <w:bCs/>
          <w:kern w:val="0"/>
        </w:rPr>
        <w:t>地図帳や地球儀</w:t>
      </w:r>
      <w:r>
        <w:rPr>
          <w:rFonts w:hAnsi="ＭＳ 明朝" w:hint="eastAsia"/>
          <w:bCs/>
          <w:kern w:val="0"/>
        </w:rPr>
        <w:t>、</w:t>
      </w:r>
      <w:r w:rsidRPr="00A36DF9">
        <w:rPr>
          <w:rFonts w:hAnsi="ＭＳ 明朝" w:hint="eastAsia"/>
          <w:bCs/>
          <w:kern w:val="0"/>
        </w:rPr>
        <w:t>各種の資料で調べ</w:t>
      </w:r>
      <w:r>
        <w:rPr>
          <w:rFonts w:hAnsi="ＭＳ 明朝" w:hint="eastAsia"/>
          <w:bCs/>
          <w:kern w:val="0"/>
        </w:rPr>
        <w:t>、</w:t>
      </w:r>
      <w:r w:rsidRPr="00A36DF9">
        <w:rPr>
          <w:rFonts w:hAnsi="ＭＳ 明朝" w:hint="eastAsia"/>
          <w:bCs/>
          <w:kern w:val="0"/>
        </w:rPr>
        <w:t>まとめることで国際連合の働きや我が国の国際協力の様子を捉え</w:t>
      </w:r>
      <w:r>
        <w:rPr>
          <w:rFonts w:hAnsi="ＭＳ 明朝" w:hint="eastAsia"/>
          <w:bCs/>
          <w:kern w:val="0"/>
        </w:rPr>
        <w:t>、</w:t>
      </w:r>
      <w:r w:rsidRPr="00A36DF9">
        <w:rPr>
          <w:rFonts w:hAnsi="ＭＳ 明朝" w:hint="eastAsia"/>
          <w:bCs/>
          <w:kern w:val="0"/>
        </w:rPr>
        <w:t>国際社会において我が国が果たしている役割を考え</w:t>
      </w:r>
      <w:r>
        <w:rPr>
          <w:rFonts w:hAnsi="ＭＳ 明朝" w:hint="eastAsia"/>
          <w:bCs/>
          <w:kern w:val="0"/>
        </w:rPr>
        <w:t>、</w:t>
      </w:r>
      <w:r w:rsidRPr="00A36DF9">
        <w:rPr>
          <w:rFonts w:hAnsi="ＭＳ 明朝" w:hint="eastAsia"/>
          <w:bCs/>
          <w:kern w:val="0"/>
        </w:rPr>
        <w:t>表現することを通して</w:t>
      </w:r>
      <w:r>
        <w:rPr>
          <w:rFonts w:hAnsi="ＭＳ 明朝" w:hint="eastAsia"/>
          <w:bCs/>
          <w:kern w:val="0"/>
        </w:rPr>
        <w:t>、</w:t>
      </w:r>
      <w:r w:rsidRPr="00A36DF9">
        <w:rPr>
          <w:rFonts w:hAnsi="ＭＳ 明朝" w:hint="eastAsia"/>
          <w:bCs/>
          <w:kern w:val="0"/>
        </w:rPr>
        <w:t>我が国は</w:t>
      </w:r>
      <w:r>
        <w:rPr>
          <w:rFonts w:hAnsi="ＭＳ 明朝" w:hint="eastAsia"/>
          <w:bCs/>
          <w:kern w:val="0"/>
        </w:rPr>
        <w:t>、</w:t>
      </w:r>
      <w:r w:rsidRPr="00A36DF9">
        <w:rPr>
          <w:rFonts w:hAnsi="ＭＳ 明朝" w:hint="eastAsia"/>
          <w:bCs/>
          <w:kern w:val="0"/>
        </w:rPr>
        <w:t>平和な世界の実現のために国際連合の一員として重要な役割を果たしたり</w:t>
      </w:r>
      <w:r>
        <w:rPr>
          <w:rFonts w:hAnsi="ＭＳ 明朝" w:hint="eastAsia"/>
          <w:bCs/>
          <w:kern w:val="0"/>
        </w:rPr>
        <w:t>、</w:t>
      </w:r>
      <w:r w:rsidRPr="00A36DF9">
        <w:rPr>
          <w:rFonts w:hAnsi="ＭＳ 明朝" w:hint="eastAsia"/>
          <w:bCs/>
          <w:kern w:val="0"/>
        </w:rPr>
        <w:t>諸外国の発展のために援助や協力を行ったりしていることを理解できるようにするとともに</w:t>
      </w:r>
      <w:r>
        <w:rPr>
          <w:rFonts w:hAnsi="ＭＳ 明朝" w:hint="eastAsia"/>
          <w:bCs/>
          <w:kern w:val="0"/>
        </w:rPr>
        <w:t>、</w:t>
      </w:r>
      <w:r w:rsidRPr="00A36DF9">
        <w:rPr>
          <w:rFonts w:hAnsi="ＭＳ 明朝" w:hint="eastAsia"/>
          <w:bCs/>
          <w:kern w:val="0"/>
        </w:rPr>
        <w:t>主体的に学習問題を追究・解決しようとする態度や</w:t>
      </w:r>
      <w:r>
        <w:rPr>
          <w:rFonts w:hAnsi="ＭＳ 明朝" w:hint="eastAsia"/>
          <w:bCs/>
          <w:kern w:val="0"/>
        </w:rPr>
        <w:t>、</w:t>
      </w:r>
      <w:r w:rsidRPr="00A36DF9">
        <w:rPr>
          <w:rFonts w:hAnsi="ＭＳ 明朝" w:hint="eastAsia"/>
          <w:bCs/>
          <w:kern w:val="0"/>
        </w:rPr>
        <w:t>学習したことを基に</w:t>
      </w:r>
      <w:r>
        <w:rPr>
          <w:rFonts w:hAnsi="ＭＳ 明朝" w:hint="eastAsia"/>
          <w:bCs/>
          <w:kern w:val="0"/>
        </w:rPr>
        <w:t>、</w:t>
      </w:r>
      <w:r w:rsidRPr="00A36DF9">
        <w:rPr>
          <w:rFonts w:hAnsi="ＭＳ 明朝" w:hint="eastAsia"/>
          <w:bCs/>
          <w:kern w:val="0"/>
        </w:rPr>
        <w:t>今後</w:t>
      </w:r>
      <w:r>
        <w:rPr>
          <w:rFonts w:hAnsi="ＭＳ 明朝" w:hint="eastAsia"/>
          <w:bCs/>
          <w:kern w:val="0"/>
        </w:rPr>
        <w:t>、</w:t>
      </w:r>
      <w:r w:rsidRPr="00A36DF9">
        <w:rPr>
          <w:rFonts w:hAnsi="ＭＳ 明朝" w:hint="eastAsia"/>
          <w:bCs/>
          <w:kern w:val="0"/>
        </w:rPr>
        <w:t>我が国が国際社会において果たすべき役割などを多角的に考えようとする態度を養う。</w:t>
      </w:r>
    </w:p>
    <w:p w14:paraId="2BA9BE94" w14:textId="77777777" w:rsidR="00531165" w:rsidRDefault="00531165" w:rsidP="00610EF3">
      <w:pPr>
        <w:autoSpaceDE w:val="0"/>
        <w:autoSpaceDN w:val="0"/>
        <w:adjustRightInd w:val="0"/>
        <w:ind w:left="1470" w:hanging="1470"/>
        <w:jc w:val="left"/>
        <w:rPr>
          <w:rFonts w:ascii="ＭＳ ゴシック" w:eastAsia="ＭＳ ゴシック" w:hAnsi="ＭＳ 明朝"/>
          <w:b/>
          <w:kern w:val="0"/>
        </w:rPr>
      </w:pPr>
    </w:p>
    <w:p w14:paraId="0FA1199D" w14:textId="44EF4EAB" w:rsidR="00610EF3" w:rsidRPr="00F81B49" w:rsidRDefault="00610EF3" w:rsidP="00610EF3">
      <w:pPr>
        <w:autoSpaceDE w:val="0"/>
        <w:autoSpaceDN w:val="0"/>
        <w:adjustRightInd w:val="0"/>
        <w:ind w:left="1470" w:hanging="1470"/>
        <w:jc w:val="left"/>
        <w:rPr>
          <w:rFonts w:hAnsi="ＭＳ 明朝"/>
          <w:b/>
          <w:kern w:val="0"/>
        </w:rPr>
      </w:pPr>
      <w:r w:rsidRPr="00EA6393">
        <w:rPr>
          <w:rFonts w:ascii="ＭＳ ゴシック" w:eastAsia="ＭＳ ゴシック" w:hAnsi="ＭＳ 明朝" w:hint="eastAsia"/>
          <w:b/>
          <w:kern w:val="0"/>
        </w:rPr>
        <w:t>評価規準</w:t>
      </w:r>
      <w:r w:rsidRPr="00EA6393">
        <w:rPr>
          <w:rFonts w:hAnsi="ＭＳ 明朝" w:hint="eastAsia"/>
          <w:b/>
          <w:kern w:val="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3648"/>
        <w:gridCol w:w="3111"/>
      </w:tblGrid>
      <w:tr w:rsidR="00610EF3" w:rsidRPr="00232CA9" w14:paraId="340CA11F" w14:textId="77777777" w:rsidTr="00610EF3">
        <w:tc>
          <w:tcPr>
            <w:tcW w:w="3327" w:type="dxa"/>
            <w:shd w:val="clear" w:color="auto" w:fill="auto"/>
            <w:vAlign w:val="center"/>
          </w:tcPr>
          <w:p w14:paraId="326043AC"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知識・技能</w:t>
            </w:r>
          </w:p>
        </w:tc>
        <w:tc>
          <w:tcPr>
            <w:tcW w:w="3648" w:type="dxa"/>
            <w:shd w:val="clear" w:color="auto" w:fill="auto"/>
            <w:vAlign w:val="center"/>
          </w:tcPr>
          <w:p w14:paraId="3210FAB2"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思考・判断・表現</w:t>
            </w:r>
          </w:p>
        </w:tc>
        <w:tc>
          <w:tcPr>
            <w:tcW w:w="3111" w:type="dxa"/>
            <w:shd w:val="clear" w:color="auto" w:fill="auto"/>
            <w:vAlign w:val="center"/>
          </w:tcPr>
          <w:p w14:paraId="506E5701" w14:textId="77777777" w:rsidR="00610EF3" w:rsidRPr="00232CA9" w:rsidRDefault="00610EF3" w:rsidP="00232CA9">
            <w:pPr>
              <w:autoSpaceDE w:val="0"/>
              <w:autoSpaceDN w:val="0"/>
              <w:adjustRightInd w:val="0"/>
              <w:jc w:val="center"/>
              <w:rPr>
                <w:rFonts w:hAnsi="ＭＳ 明朝"/>
                <w:kern w:val="0"/>
              </w:rPr>
            </w:pPr>
            <w:r w:rsidRPr="00232CA9">
              <w:rPr>
                <w:rFonts w:hAnsi="ＭＳ 明朝" w:hint="eastAsia"/>
                <w:kern w:val="0"/>
              </w:rPr>
              <w:t>主体的に学習に取り組む態度</w:t>
            </w:r>
          </w:p>
        </w:tc>
      </w:tr>
      <w:tr w:rsidR="00610EF3" w:rsidRPr="00232CA9" w14:paraId="1D33664E" w14:textId="77777777" w:rsidTr="00610EF3">
        <w:trPr>
          <w:trHeight w:val="1437"/>
        </w:trPr>
        <w:tc>
          <w:tcPr>
            <w:tcW w:w="3327" w:type="dxa"/>
            <w:shd w:val="clear" w:color="auto" w:fill="auto"/>
          </w:tcPr>
          <w:p w14:paraId="638E0158" w14:textId="77777777" w:rsidR="00610EF3" w:rsidRPr="00232CA9" w:rsidRDefault="00610EF3" w:rsidP="004C7DB7">
            <w:pPr>
              <w:autoSpaceDE w:val="0"/>
              <w:autoSpaceDN w:val="0"/>
              <w:adjustRightInd w:val="0"/>
              <w:ind w:left="210" w:hangingChars="100" w:hanging="210"/>
              <w:jc w:val="left"/>
              <w:rPr>
                <w:rFonts w:hAnsi="ＭＳ 明朝"/>
                <w:kern w:val="0"/>
              </w:rPr>
            </w:pPr>
            <w:r w:rsidRPr="00A36DF9">
              <w:rPr>
                <w:rFonts w:hAnsi="ＭＳ 明朝" w:hint="eastAsia"/>
                <w:kern w:val="0"/>
              </w:rPr>
              <w:t>①地球規模で発生している課題の解決に向けた連携・協力などについて</w:t>
            </w:r>
            <w:r>
              <w:rPr>
                <w:rFonts w:hAnsi="ＭＳ 明朝" w:hint="eastAsia"/>
                <w:kern w:val="0"/>
              </w:rPr>
              <w:t>、</w:t>
            </w:r>
            <w:r w:rsidRPr="00A36DF9">
              <w:rPr>
                <w:rFonts w:hAnsi="ＭＳ 明朝" w:hint="eastAsia"/>
                <w:kern w:val="0"/>
              </w:rPr>
              <w:t>地図帳や地球儀</w:t>
            </w:r>
            <w:r>
              <w:rPr>
                <w:rFonts w:hAnsi="ＭＳ 明朝" w:hint="eastAsia"/>
                <w:kern w:val="0"/>
              </w:rPr>
              <w:t>、</w:t>
            </w:r>
            <w:r w:rsidRPr="00A36DF9">
              <w:rPr>
                <w:rFonts w:hAnsi="ＭＳ 明朝" w:hint="eastAsia"/>
                <w:kern w:val="0"/>
              </w:rPr>
              <w:t>各種の資料で調べて</w:t>
            </w:r>
            <w:r>
              <w:rPr>
                <w:rFonts w:hAnsi="ＭＳ 明朝" w:hint="eastAsia"/>
                <w:kern w:val="0"/>
              </w:rPr>
              <w:t>、</w:t>
            </w:r>
            <w:r w:rsidRPr="00A36DF9">
              <w:rPr>
                <w:rFonts w:hAnsi="ＭＳ 明朝" w:hint="eastAsia"/>
                <w:kern w:val="0"/>
              </w:rPr>
              <w:t>必要な情報を集め</w:t>
            </w:r>
            <w:r>
              <w:rPr>
                <w:rFonts w:hAnsi="ＭＳ 明朝" w:hint="eastAsia"/>
                <w:kern w:val="0"/>
              </w:rPr>
              <w:t>、</w:t>
            </w:r>
            <w:r w:rsidRPr="00A36DF9">
              <w:rPr>
                <w:rFonts w:hAnsi="ＭＳ 明朝" w:hint="eastAsia"/>
                <w:kern w:val="0"/>
              </w:rPr>
              <w:t>読み取り</w:t>
            </w:r>
            <w:r>
              <w:rPr>
                <w:rFonts w:hAnsi="ＭＳ 明朝" w:hint="eastAsia"/>
                <w:kern w:val="0"/>
              </w:rPr>
              <w:t>、</w:t>
            </w:r>
            <w:r w:rsidRPr="00A36DF9">
              <w:rPr>
                <w:rFonts w:hAnsi="ＭＳ 明朝" w:hint="eastAsia"/>
                <w:kern w:val="0"/>
              </w:rPr>
              <w:t>国際連合の働きや我が国の国際協力の様子を理解している。</w:t>
            </w:r>
          </w:p>
        </w:tc>
        <w:tc>
          <w:tcPr>
            <w:tcW w:w="3648" w:type="dxa"/>
            <w:shd w:val="clear" w:color="auto" w:fill="auto"/>
          </w:tcPr>
          <w:p w14:paraId="59D67A10" w14:textId="1750379A"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A36DF9">
              <w:rPr>
                <w:rFonts w:hAnsi="ＭＳ 明朝" w:hint="eastAsia"/>
                <w:kern w:val="0"/>
              </w:rPr>
              <w:t>地球規模で発生している課題の解決に向けた連携・協力などに着目して</w:t>
            </w:r>
            <w:r>
              <w:rPr>
                <w:rFonts w:hAnsi="ＭＳ 明朝" w:hint="eastAsia"/>
                <w:kern w:val="0"/>
              </w:rPr>
              <w:t>、</w:t>
            </w:r>
            <w:r w:rsidRPr="00A36DF9">
              <w:rPr>
                <w:rFonts w:hAnsi="ＭＳ 明朝" w:hint="eastAsia"/>
                <w:kern w:val="0"/>
              </w:rPr>
              <w:t>問いを見いだし</w:t>
            </w:r>
            <w:r>
              <w:rPr>
                <w:rFonts w:hAnsi="ＭＳ 明朝" w:hint="eastAsia"/>
                <w:kern w:val="0"/>
              </w:rPr>
              <w:t>、</w:t>
            </w:r>
            <w:r w:rsidRPr="00A36DF9">
              <w:rPr>
                <w:rFonts w:hAnsi="ＭＳ 明朝" w:hint="eastAsia"/>
                <w:kern w:val="0"/>
              </w:rPr>
              <w:t>国際連合の働きや我が国の国際協力の様子について考え</w:t>
            </w:r>
            <w:r w:rsidR="001667C8">
              <w:rPr>
                <w:rFonts w:hAnsi="ＭＳ 明朝" w:hint="eastAsia"/>
                <w:kern w:val="0"/>
              </w:rPr>
              <w:t>、</w:t>
            </w:r>
            <w:r w:rsidR="00630576">
              <w:rPr>
                <w:rFonts w:hAnsi="ＭＳ 明朝" w:hint="eastAsia"/>
                <w:kern w:val="0"/>
              </w:rPr>
              <w:t>適切に表現している</w:t>
            </w:r>
            <w:r w:rsidRPr="00A36DF9">
              <w:rPr>
                <w:rFonts w:hAnsi="ＭＳ 明朝" w:hint="eastAsia"/>
                <w:kern w:val="0"/>
              </w:rPr>
              <w:t>。</w:t>
            </w:r>
          </w:p>
        </w:tc>
        <w:tc>
          <w:tcPr>
            <w:tcW w:w="3111" w:type="dxa"/>
            <w:shd w:val="clear" w:color="auto" w:fill="auto"/>
          </w:tcPr>
          <w:p w14:paraId="1415A3A3"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①</w:t>
            </w:r>
            <w:r w:rsidRPr="00A36DF9">
              <w:rPr>
                <w:rFonts w:hAnsi="ＭＳ 明朝" w:hint="eastAsia"/>
                <w:kern w:val="0"/>
              </w:rPr>
              <w:t>国際社会において我が国が果たしている役割について</w:t>
            </w:r>
            <w:r>
              <w:rPr>
                <w:rFonts w:hAnsi="ＭＳ 明朝" w:hint="eastAsia"/>
                <w:kern w:val="0"/>
              </w:rPr>
              <w:t>、</w:t>
            </w:r>
            <w:r w:rsidRPr="00A36DF9">
              <w:rPr>
                <w:rFonts w:hAnsi="ＭＳ 明朝" w:hint="eastAsia"/>
                <w:kern w:val="0"/>
              </w:rPr>
              <w:t>予想や学習計画を立てたり</w:t>
            </w:r>
            <w:r>
              <w:rPr>
                <w:rFonts w:hAnsi="ＭＳ 明朝" w:hint="eastAsia"/>
                <w:kern w:val="0"/>
              </w:rPr>
              <w:t>、</w:t>
            </w:r>
            <w:r w:rsidRPr="00A36DF9">
              <w:rPr>
                <w:rFonts w:hAnsi="ＭＳ 明朝" w:hint="eastAsia"/>
                <w:kern w:val="0"/>
              </w:rPr>
              <w:t>学習をふり返ったりして</w:t>
            </w:r>
            <w:r>
              <w:rPr>
                <w:rFonts w:hAnsi="ＭＳ 明朝" w:hint="eastAsia"/>
                <w:kern w:val="0"/>
              </w:rPr>
              <w:t>、</w:t>
            </w:r>
            <w:r w:rsidRPr="00A36DF9">
              <w:rPr>
                <w:rFonts w:hAnsi="ＭＳ 明朝" w:hint="eastAsia"/>
                <w:kern w:val="0"/>
              </w:rPr>
              <w:t>学習問題を追究し</w:t>
            </w:r>
            <w:r>
              <w:rPr>
                <w:rFonts w:hAnsi="ＭＳ 明朝" w:hint="eastAsia"/>
                <w:kern w:val="0"/>
              </w:rPr>
              <w:t>、</w:t>
            </w:r>
            <w:r w:rsidRPr="00A36DF9">
              <w:rPr>
                <w:rFonts w:hAnsi="ＭＳ 明朝" w:hint="eastAsia"/>
                <w:kern w:val="0"/>
              </w:rPr>
              <w:t>解決しようとしている。</w:t>
            </w:r>
          </w:p>
        </w:tc>
      </w:tr>
      <w:tr w:rsidR="00610EF3" w:rsidRPr="00232CA9" w14:paraId="12AB2A29" w14:textId="77777777" w:rsidTr="00610EF3">
        <w:trPr>
          <w:trHeight w:val="1437"/>
        </w:trPr>
        <w:tc>
          <w:tcPr>
            <w:tcW w:w="3327" w:type="dxa"/>
            <w:shd w:val="clear" w:color="auto" w:fill="auto"/>
          </w:tcPr>
          <w:p w14:paraId="57E879C1"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A36DF9">
              <w:rPr>
                <w:rFonts w:hAnsi="ＭＳ 明朝" w:hint="eastAsia"/>
                <w:kern w:val="0"/>
              </w:rPr>
              <w:t>調べたことを図表や文などにまとめ</w:t>
            </w:r>
            <w:r>
              <w:rPr>
                <w:rFonts w:hAnsi="ＭＳ 明朝" w:hint="eastAsia"/>
                <w:kern w:val="0"/>
              </w:rPr>
              <w:t>、</w:t>
            </w:r>
            <w:r w:rsidRPr="00A36DF9">
              <w:rPr>
                <w:rFonts w:hAnsi="ＭＳ 明朝" w:hint="eastAsia"/>
                <w:kern w:val="0"/>
              </w:rPr>
              <w:t>我が国は</w:t>
            </w:r>
            <w:r>
              <w:rPr>
                <w:rFonts w:hAnsi="ＭＳ 明朝" w:hint="eastAsia"/>
                <w:kern w:val="0"/>
              </w:rPr>
              <w:t>、</w:t>
            </w:r>
            <w:r w:rsidRPr="00A36DF9">
              <w:rPr>
                <w:rFonts w:hAnsi="ＭＳ 明朝" w:hint="eastAsia"/>
                <w:kern w:val="0"/>
              </w:rPr>
              <w:t>平和な世界の実現のために国際連合の一員として重要な役割を果たしたり</w:t>
            </w:r>
            <w:r>
              <w:rPr>
                <w:rFonts w:hAnsi="ＭＳ 明朝" w:hint="eastAsia"/>
                <w:kern w:val="0"/>
              </w:rPr>
              <w:t>、</w:t>
            </w:r>
            <w:r w:rsidRPr="00A36DF9">
              <w:rPr>
                <w:rFonts w:hAnsi="ＭＳ 明朝" w:hint="eastAsia"/>
                <w:kern w:val="0"/>
              </w:rPr>
              <w:t>諸外国の発展のために援助や協力を行ったりしていることを理解している。</w:t>
            </w:r>
          </w:p>
        </w:tc>
        <w:tc>
          <w:tcPr>
            <w:tcW w:w="3648" w:type="dxa"/>
            <w:shd w:val="clear" w:color="auto" w:fill="auto"/>
          </w:tcPr>
          <w:p w14:paraId="0C93BC87" w14:textId="52650395" w:rsidR="00610EF3" w:rsidRPr="00232CA9" w:rsidRDefault="00610EF3" w:rsidP="001667C8">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A36DF9">
              <w:rPr>
                <w:rFonts w:hAnsi="ＭＳ 明朝" w:hint="eastAsia"/>
                <w:kern w:val="0"/>
              </w:rPr>
              <w:t>地球規模で発生している課題の解決策と我が国の国際協力の様子を関連付けて</w:t>
            </w:r>
            <w:r>
              <w:rPr>
                <w:rFonts w:hAnsi="ＭＳ 明朝" w:hint="eastAsia"/>
                <w:kern w:val="0"/>
              </w:rPr>
              <w:t>、</w:t>
            </w:r>
            <w:r w:rsidRPr="00A36DF9">
              <w:rPr>
                <w:rFonts w:hAnsi="ＭＳ 明朝" w:hint="eastAsia"/>
                <w:kern w:val="0"/>
              </w:rPr>
              <w:t>国際社会において我が国が果たしている役割を考えたり</w:t>
            </w:r>
            <w:r>
              <w:rPr>
                <w:rFonts w:hAnsi="ＭＳ 明朝" w:hint="eastAsia"/>
                <w:kern w:val="0"/>
              </w:rPr>
              <w:t>、</w:t>
            </w:r>
            <w:r w:rsidRPr="00A36DF9">
              <w:rPr>
                <w:rFonts w:hAnsi="ＭＳ 明朝" w:hint="eastAsia"/>
                <w:kern w:val="0"/>
              </w:rPr>
              <w:t>学習したことを基に今後</w:t>
            </w:r>
            <w:r>
              <w:rPr>
                <w:rFonts w:hAnsi="ＭＳ 明朝" w:hint="eastAsia"/>
                <w:kern w:val="0"/>
              </w:rPr>
              <w:t>、</w:t>
            </w:r>
            <w:r w:rsidR="001667C8">
              <w:rPr>
                <w:rFonts w:hAnsi="ＭＳ 明朝" w:hint="eastAsia"/>
                <w:kern w:val="0"/>
              </w:rPr>
              <w:t>我が国が国際社会において果たすべき役割などを多角的に考えたり</w:t>
            </w:r>
            <w:r w:rsidRPr="00A36DF9">
              <w:rPr>
                <w:rFonts w:hAnsi="ＭＳ 明朝" w:hint="eastAsia"/>
                <w:kern w:val="0"/>
              </w:rPr>
              <w:t>して</w:t>
            </w:r>
            <w:r>
              <w:rPr>
                <w:rFonts w:hAnsi="ＭＳ 明朝" w:hint="eastAsia"/>
                <w:kern w:val="0"/>
              </w:rPr>
              <w:t>、</w:t>
            </w:r>
            <w:r w:rsidR="00630576">
              <w:rPr>
                <w:rFonts w:hAnsi="ＭＳ 明朝" w:hint="eastAsia"/>
                <w:kern w:val="0"/>
              </w:rPr>
              <w:t>適切に表現している</w:t>
            </w:r>
            <w:r w:rsidRPr="00A36DF9">
              <w:rPr>
                <w:rFonts w:hAnsi="ＭＳ 明朝" w:hint="eastAsia"/>
                <w:kern w:val="0"/>
              </w:rPr>
              <w:t>。</w:t>
            </w:r>
          </w:p>
        </w:tc>
        <w:tc>
          <w:tcPr>
            <w:tcW w:w="3111" w:type="dxa"/>
            <w:shd w:val="clear" w:color="auto" w:fill="auto"/>
          </w:tcPr>
          <w:p w14:paraId="1AB45199" w14:textId="77777777" w:rsidR="00610EF3" w:rsidRPr="00232CA9" w:rsidRDefault="00610EF3" w:rsidP="004C7DB7">
            <w:pPr>
              <w:autoSpaceDE w:val="0"/>
              <w:autoSpaceDN w:val="0"/>
              <w:adjustRightInd w:val="0"/>
              <w:ind w:left="210" w:hangingChars="100" w:hanging="210"/>
              <w:jc w:val="left"/>
              <w:rPr>
                <w:rFonts w:hAnsi="ＭＳ 明朝"/>
                <w:kern w:val="0"/>
              </w:rPr>
            </w:pPr>
            <w:r w:rsidRPr="00232CA9">
              <w:rPr>
                <w:rFonts w:hAnsi="ＭＳ 明朝" w:hint="eastAsia"/>
                <w:kern w:val="0"/>
              </w:rPr>
              <w:t>②</w:t>
            </w:r>
            <w:r w:rsidRPr="00A36DF9">
              <w:rPr>
                <w:rFonts w:hAnsi="ＭＳ 明朝" w:hint="eastAsia"/>
                <w:kern w:val="0"/>
              </w:rPr>
              <w:t>学習したことを基に</w:t>
            </w:r>
            <w:r>
              <w:rPr>
                <w:rFonts w:hAnsi="ＭＳ 明朝" w:hint="eastAsia"/>
                <w:kern w:val="0"/>
              </w:rPr>
              <w:t>、</w:t>
            </w:r>
            <w:r w:rsidRPr="00A36DF9">
              <w:rPr>
                <w:rFonts w:hAnsi="ＭＳ 明朝" w:hint="eastAsia"/>
                <w:kern w:val="0"/>
              </w:rPr>
              <w:t>今後</w:t>
            </w:r>
            <w:r>
              <w:rPr>
                <w:rFonts w:hAnsi="ＭＳ 明朝" w:hint="eastAsia"/>
                <w:kern w:val="0"/>
              </w:rPr>
              <w:t>、</w:t>
            </w:r>
            <w:r w:rsidRPr="00A36DF9">
              <w:rPr>
                <w:rFonts w:hAnsi="ＭＳ 明朝" w:hint="eastAsia"/>
                <w:kern w:val="0"/>
              </w:rPr>
              <w:t>我が国が国際社会において果たすべき役割などを多角的に考えようとしている。</w:t>
            </w:r>
          </w:p>
        </w:tc>
      </w:tr>
    </w:tbl>
    <w:p w14:paraId="0BEEA437" w14:textId="77777777" w:rsidR="00A3519D" w:rsidRDefault="00A3519D" w:rsidP="005A3D83">
      <w:pPr>
        <w:autoSpaceDE w:val="0"/>
        <w:autoSpaceDN w:val="0"/>
        <w:adjustRightInd w:val="0"/>
        <w:jc w:val="left"/>
        <w:rPr>
          <w:rFonts w:ascii="ＭＳ ゴシック" w:eastAsia="ＭＳ ゴシック" w:hAnsi="ＭＳ ゴシック"/>
          <w:b/>
          <w:kern w:val="0"/>
        </w:rPr>
      </w:pPr>
    </w:p>
    <w:p w14:paraId="78E3F4CD" w14:textId="77777777" w:rsidR="00A3519D" w:rsidRDefault="00A3519D">
      <w:pPr>
        <w:widowControl/>
        <w:jc w:val="left"/>
        <w:rPr>
          <w:rFonts w:ascii="ＭＳ ゴシック" w:eastAsia="ＭＳ ゴシック" w:hAnsi="ＭＳ ゴシック"/>
          <w:b/>
          <w:kern w:val="0"/>
        </w:rPr>
      </w:pPr>
      <w:r>
        <w:rPr>
          <w:rFonts w:ascii="ＭＳ ゴシック" w:eastAsia="ＭＳ ゴシック" w:hAnsi="ＭＳ ゴシック"/>
          <w:b/>
          <w:kern w:val="0"/>
        </w:rPr>
        <w:br w:type="page"/>
      </w:r>
    </w:p>
    <w:p w14:paraId="2D88CAAD" w14:textId="5D1E926B" w:rsidR="00610EF3" w:rsidRPr="006C243D" w:rsidRDefault="00610EF3" w:rsidP="005A3D83">
      <w:pPr>
        <w:autoSpaceDE w:val="0"/>
        <w:autoSpaceDN w:val="0"/>
        <w:adjustRightInd w:val="0"/>
        <w:jc w:val="left"/>
        <w:rPr>
          <w:rFonts w:hAnsi="Times New Roman"/>
          <w:color w:val="000000"/>
          <w:kern w:val="0"/>
          <w:szCs w:val="21"/>
        </w:rPr>
      </w:pPr>
      <w:r w:rsidRPr="006C243D">
        <w:rPr>
          <w:rFonts w:eastAsia="ＭＳ ゴシック" w:hAnsi="Times New Roman" w:cs="ＭＳ ゴシック" w:hint="eastAsia"/>
          <w:color w:val="000000"/>
          <w:kern w:val="0"/>
          <w:szCs w:val="21"/>
        </w:rPr>
        <w:t>指導計画</w:t>
      </w:r>
    </w:p>
    <w:tbl>
      <w:tblPr>
        <w:tblW w:w="1040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1876"/>
        <w:gridCol w:w="4141"/>
        <w:gridCol w:w="1979"/>
        <w:gridCol w:w="1980"/>
      </w:tblGrid>
      <w:tr w:rsidR="00610EF3" w:rsidRPr="006C243D" w14:paraId="61405656" w14:textId="77777777" w:rsidTr="00226DB9">
        <w:trPr>
          <w:tblHeader/>
        </w:trPr>
        <w:tc>
          <w:tcPr>
            <w:tcW w:w="426" w:type="dxa"/>
            <w:tcBorders>
              <w:top w:val="double" w:sz="4" w:space="0" w:color="000000"/>
              <w:left w:val="single" w:sz="4" w:space="0" w:color="000000"/>
              <w:bottom w:val="single" w:sz="4" w:space="0" w:color="000000"/>
              <w:right w:val="single" w:sz="4" w:space="0" w:color="000000"/>
            </w:tcBorders>
          </w:tcPr>
          <w:p w14:paraId="73D41E1E" w14:textId="77777777" w:rsidR="00610EF3" w:rsidRPr="006C243D" w:rsidRDefault="00610EF3" w:rsidP="008944E8">
            <w:pPr>
              <w:suppressAutoHyphens/>
              <w:kinsoku w:val="0"/>
              <w:wordWrap w:val="0"/>
              <w:overflowPunct w:val="0"/>
              <w:autoSpaceDE w:val="0"/>
              <w:autoSpaceDN w:val="0"/>
              <w:adjustRightInd w:val="0"/>
              <w:spacing w:line="432" w:lineRule="exact"/>
              <w:jc w:val="center"/>
              <w:textAlignment w:val="baseline"/>
              <w:rPr>
                <w:rFonts w:hAnsi="Times New Roman"/>
                <w:color w:val="000000"/>
                <w:kern w:val="0"/>
                <w:szCs w:val="21"/>
              </w:rPr>
            </w:pPr>
          </w:p>
        </w:tc>
        <w:tc>
          <w:tcPr>
            <w:tcW w:w="1876" w:type="dxa"/>
            <w:tcBorders>
              <w:top w:val="double" w:sz="4" w:space="0" w:color="000000"/>
              <w:left w:val="single" w:sz="4" w:space="0" w:color="000000"/>
              <w:bottom w:val="single" w:sz="4" w:space="0" w:color="auto"/>
              <w:right w:val="single" w:sz="4" w:space="0" w:color="000000"/>
            </w:tcBorders>
            <w:vAlign w:val="center"/>
          </w:tcPr>
          <w:p w14:paraId="2B946BD9"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本時の</w:t>
            </w:r>
            <w:r>
              <w:rPr>
                <w:rFonts w:eastAsia="ＭＳ ゴシック" w:hAnsi="Times New Roman" w:cs="ＭＳ ゴシック" w:hint="eastAsia"/>
                <w:color w:val="000000"/>
                <w:kern w:val="0"/>
                <w:szCs w:val="21"/>
              </w:rPr>
              <w:t>めあて</w:t>
            </w:r>
          </w:p>
        </w:tc>
        <w:tc>
          <w:tcPr>
            <w:tcW w:w="4141" w:type="dxa"/>
            <w:tcBorders>
              <w:top w:val="double" w:sz="4" w:space="0" w:color="000000"/>
              <w:left w:val="single" w:sz="4" w:space="0" w:color="000000"/>
              <w:bottom w:val="single" w:sz="4" w:space="0" w:color="auto"/>
              <w:right w:val="single" w:sz="4" w:space="0" w:color="000000"/>
            </w:tcBorders>
            <w:vAlign w:val="center"/>
          </w:tcPr>
          <w:p w14:paraId="77FA1C8D"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○おもな学習活動　　・内容</w:t>
            </w:r>
          </w:p>
        </w:tc>
        <w:tc>
          <w:tcPr>
            <w:tcW w:w="1979" w:type="dxa"/>
            <w:tcBorders>
              <w:top w:val="double" w:sz="4" w:space="0" w:color="000000"/>
              <w:left w:val="single" w:sz="4" w:space="0" w:color="000000"/>
              <w:bottom w:val="single" w:sz="4" w:space="0" w:color="auto"/>
              <w:right w:val="single" w:sz="4" w:space="0" w:color="000000"/>
            </w:tcBorders>
            <w:vAlign w:val="center"/>
          </w:tcPr>
          <w:p w14:paraId="51263A51" w14:textId="77777777" w:rsidR="00610EF3" w:rsidRPr="006A58C4"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Cs w:val="21"/>
              </w:rPr>
            </w:pPr>
            <w:r w:rsidRPr="006A58C4">
              <w:rPr>
                <w:rFonts w:eastAsia="ＭＳ ゴシック" w:hAnsi="Times New Roman" w:cs="ＭＳ ゴシック" w:hint="eastAsia"/>
                <w:color w:val="000000"/>
                <w:kern w:val="0"/>
                <w:szCs w:val="21"/>
              </w:rPr>
              <w:t>◆指導上の留意点</w:t>
            </w:r>
          </w:p>
        </w:tc>
        <w:tc>
          <w:tcPr>
            <w:tcW w:w="1980" w:type="dxa"/>
            <w:tcBorders>
              <w:top w:val="double" w:sz="4" w:space="0" w:color="000000"/>
              <w:left w:val="single" w:sz="4" w:space="0" w:color="000000"/>
              <w:bottom w:val="single" w:sz="4" w:space="0" w:color="auto"/>
              <w:right w:val="single" w:sz="4" w:space="0" w:color="000000"/>
            </w:tcBorders>
            <w:vAlign w:val="center"/>
          </w:tcPr>
          <w:p w14:paraId="4298213F" w14:textId="77777777" w:rsidR="00610EF3" w:rsidRPr="004C7E98" w:rsidRDefault="00610EF3" w:rsidP="008944E8">
            <w:pPr>
              <w:suppressAutoHyphens/>
              <w:kinsoku w:val="0"/>
              <w:wordWrap w:val="0"/>
              <w:overflowPunct w:val="0"/>
              <w:autoSpaceDE w:val="0"/>
              <w:autoSpaceDN w:val="0"/>
              <w:adjustRightInd w:val="0"/>
              <w:spacing w:line="340" w:lineRule="exact"/>
              <w:jc w:val="center"/>
              <w:textAlignment w:val="baseline"/>
              <w:rPr>
                <w:rFonts w:hAnsi="Times New Roman"/>
                <w:color w:val="000000"/>
                <w:kern w:val="0"/>
                <w:sz w:val="20"/>
              </w:rPr>
            </w:pPr>
            <w:r w:rsidRPr="004C7E98">
              <w:rPr>
                <w:rFonts w:eastAsia="ＭＳ ゴシック" w:hAnsi="Times New Roman" w:cs="ＭＳ ゴシック" w:hint="eastAsia"/>
                <w:color w:val="000000"/>
                <w:kern w:val="0"/>
                <w:sz w:val="20"/>
              </w:rPr>
              <w:t>評価規準と評価方法</w:t>
            </w:r>
          </w:p>
        </w:tc>
      </w:tr>
      <w:tr w:rsidR="00610EF3" w:rsidRPr="008E1C59" w14:paraId="246A6419" w14:textId="77777777" w:rsidTr="001667C8">
        <w:tblPrEx>
          <w:tblCellMar>
            <w:left w:w="99" w:type="dxa"/>
            <w:right w:w="99" w:type="dxa"/>
          </w:tblCellMar>
        </w:tblPrEx>
        <w:trPr>
          <w:trHeight w:val="6609"/>
        </w:trPr>
        <w:tc>
          <w:tcPr>
            <w:tcW w:w="426" w:type="dxa"/>
            <w:tcBorders>
              <w:top w:val="single" w:sz="4" w:space="0" w:color="auto"/>
              <w:left w:val="single" w:sz="4" w:space="0" w:color="auto"/>
            </w:tcBorders>
            <w:textDirection w:val="tbRlV"/>
          </w:tcPr>
          <w:p w14:paraId="7C3D0305" w14:textId="77777777" w:rsidR="00610EF3" w:rsidRPr="0056722F" w:rsidRDefault="00610EF3" w:rsidP="008944E8">
            <w:pPr>
              <w:suppressAutoHyphens/>
              <w:kinsoku w:val="0"/>
              <w:wordWrap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olor w:val="000000"/>
                <w:kern w:val="0"/>
                <w:szCs w:val="21"/>
              </w:rPr>
            </w:pPr>
            <w:r>
              <w:rPr>
                <w:rFonts w:ascii="ＭＳ ゴシック" w:eastAsia="ＭＳ ゴシック" w:hAnsi="ＭＳ ゴシック" w:cs="ＭＳ ゴシック" w:hint="eastAsia"/>
                <w:color w:val="000000"/>
                <w:kern w:val="0"/>
                <w:sz w:val="20"/>
              </w:rPr>
              <w:t>学習問題を</w:t>
            </w:r>
            <w:r w:rsidRPr="0056722F">
              <w:rPr>
                <w:rFonts w:ascii="ＭＳ ゴシック" w:eastAsia="ＭＳ ゴシック" w:hAnsi="ＭＳ ゴシック" w:cs="ＭＳ 明朝"/>
                <w:noProof/>
                <w:color w:val="000000"/>
                <w:kern w:val="0"/>
                <w:szCs w:val="21"/>
              </w:rPr>
              <mc:AlternateContent>
                <mc:Choice Requires="wps">
                  <w:drawing>
                    <wp:anchor distT="0" distB="0" distL="115200" distR="115200" simplePos="0" relativeHeight="251943936" behindDoc="0" locked="0" layoutInCell="1" allowOverlap="1" wp14:anchorId="7D2B5CDD" wp14:editId="03968DDD">
                      <wp:simplePos x="0" y="0"/>
                      <wp:positionH relativeFrom="column">
                        <wp:posOffset>-7018020</wp:posOffset>
                      </wp:positionH>
                      <wp:positionV relativeFrom="margin">
                        <wp:posOffset>1538605</wp:posOffset>
                      </wp:positionV>
                      <wp:extent cx="3870960" cy="457200"/>
                      <wp:effectExtent l="0" t="0" r="0" b="0"/>
                      <wp:wrapNone/>
                      <wp:docPr id="29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0960" cy="457200"/>
                              </a:xfrm>
                              <a:prstGeom prst="rect">
                                <a:avLst/>
                              </a:prstGeom>
                              <a:solidFill>
                                <a:srgbClr val="FFFFFF"/>
                              </a:solidFill>
                              <a:ln w="9360">
                                <a:solidFill>
                                  <a:srgbClr val="000000"/>
                                </a:solidFill>
                                <a:miter lim="800000"/>
                                <a:headEnd/>
                                <a:tailEnd/>
                              </a:ln>
                            </wps:spPr>
                            <wps:txbx>
                              <w:txbxContent>
                                <w:p w14:paraId="594C3D20" w14:textId="77777777" w:rsidR="00E06DE2" w:rsidRDefault="00E06DE2" w:rsidP="008422B0">
                                  <w:pPr>
                                    <w:rPr>
                                      <w:rFonts w:hAnsi="Times New Roman"/>
                                      <w:noProof/>
                                      <w:snapToGrid w:val="0"/>
                                    </w:rPr>
                                  </w:pPr>
                                </w:p>
                              </w:txbxContent>
                            </wps:txbx>
                            <wps:bodyPr rot="0" vert="horz" wrap="square" lIns="74160" tIns="8640" rIns="74160" bIns="86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B5CDD" id="_x0000_s1250" type="#_x0000_t202" style="position:absolute;left:0;text-align:left;margin-left:-552.6pt;margin-top:121.15pt;width:304.8pt;height:36pt;z-index:251943936;visibility:visible;mso-wrap-style:square;mso-width-percent:0;mso-height-percent:0;mso-wrap-distance-left:3.2mm;mso-wrap-distance-top:0;mso-wrap-distance-right:3.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" strokeweight=".26mm">
                      <v:textbox inset="2.06mm,.24mm,2.06mm,.24mm">
                        <w:txbxContent>
                          <w:p w14:paraId="594C3D20" w14:textId="77777777" w:rsidR="00E06DE2" w:rsidRDefault="00E06DE2" w:rsidP="008422B0">
                            <w:pPr>
                              <w:rPr>
                                <w:rFonts w:hAnsi="Times New Roman"/>
                                <w:noProof/>
                                <w:snapToGrid w:val="0"/>
                              </w:rPr>
                            </w:pPr>
                          </w:p>
                        </w:txbxContent>
                      </v:textbox>
                      <w10:wrap anchory="margin"/>
                    </v:shape>
                  </w:pict>
                </mc:Fallback>
              </mc:AlternateContent>
            </w:r>
            <w:r w:rsidRPr="0056722F">
              <w:rPr>
                <w:rFonts w:ascii="ＭＳ ゴシック" w:eastAsia="ＭＳ ゴシック" w:hAnsi="ＭＳ ゴシック" w:cs="ＭＳ ゴシック" w:hint="eastAsia"/>
                <w:color w:val="000000"/>
                <w:kern w:val="0"/>
                <w:sz w:val="20"/>
              </w:rPr>
              <w:t>つかむ</w:t>
            </w:r>
          </w:p>
        </w:tc>
        <w:tc>
          <w:tcPr>
            <w:tcW w:w="1876" w:type="dxa"/>
            <w:tcBorders>
              <w:top w:val="single" w:sz="4" w:space="0" w:color="auto"/>
              <w:left w:val="nil"/>
              <w:bottom w:val="single" w:sz="4" w:space="0" w:color="auto"/>
            </w:tcBorders>
          </w:tcPr>
          <w:p w14:paraId="4BA9D898"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①S</w:t>
            </w:r>
            <w:r>
              <w:rPr>
                <w:rFonts w:ascii="ＭＳ ゴシック" w:eastAsia="ＭＳ ゴシック" w:hAnsi="ＭＳ 明朝"/>
                <w:kern w:val="0"/>
                <w:sz w:val="20"/>
              </w:rPr>
              <w:t>DGs</w:t>
            </w:r>
            <w:r>
              <w:rPr>
                <w:rFonts w:ascii="ＭＳ ゴシック" w:eastAsia="ＭＳ ゴシック" w:hAnsi="ＭＳ 明朝" w:hint="eastAsia"/>
                <w:kern w:val="0"/>
                <w:sz w:val="20"/>
              </w:rPr>
              <w:t>の達成に向けて</w:t>
            </w:r>
          </w:p>
          <w:p w14:paraId="4DE709C6" w14:textId="6D54E706" w:rsidR="00610EF3" w:rsidRPr="006879B6" w:rsidRDefault="007B1CBD" w:rsidP="008944E8">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kern w:val="0"/>
                <w:sz w:val="20"/>
              </w:rPr>
              <w:t>.96</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kern w:val="0"/>
                <w:sz w:val="20"/>
              </w:rPr>
              <w:t>97</w:t>
            </w:r>
          </w:p>
          <w:p w14:paraId="336EC081" w14:textId="77777777" w:rsidR="00610EF3" w:rsidRDefault="00610EF3" w:rsidP="008944E8">
            <w:pPr>
              <w:tabs>
                <w:tab w:val="right" w:pos="1687"/>
              </w:tabs>
              <w:autoSpaceDE w:val="0"/>
              <w:autoSpaceDN w:val="0"/>
              <w:adjustRightInd w:val="0"/>
              <w:spacing w:line="240" w:lineRule="exact"/>
              <w:jc w:val="left"/>
              <w:rPr>
                <w:rFonts w:hAnsi="ＭＳ 明朝"/>
                <w:kern w:val="0"/>
                <w:sz w:val="20"/>
              </w:rPr>
            </w:pPr>
            <w:r>
              <w:rPr>
                <w:rFonts w:ascii="ＭＳ ゴシック" w:eastAsia="ＭＳ ゴシック" w:hAnsi="ＭＳ ゴシック" w:cs="ＭＳ 明朝"/>
                <w:noProof/>
                <w:color w:val="000000"/>
                <w:kern w:val="0"/>
                <w:szCs w:val="21"/>
              </w:rPr>
              <mc:AlternateContent>
                <mc:Choice Requires="wps">
                  <w:drawing>
                    <wp:anchor distT="0" distB="0" distL="114300" distR="114300" simplePos="0" relativeHeight="251944960" behindDoc="0" locked="0" layoutInCell="1" allowOverlap="1" wp14:anchorId="41CD0943" wp14:editId="266572D8">
                      <wp:simplePos x="0" y="0"/>
                      <wp:positionH relativeFrom="column">
                        <wp:posOffset>-22860</wp:posOffset>
                      </wp:positionH>
                      <wp:positionV relativeFrom="paragraph">
                        <wp:posOffset>40323</wp:posOffset>
                      </wp:positionV>
                      <wp:extent cx="1113790" cy="1304925"/>
                      <wp:effectExtent l="0" t="0" r="10160" b="28575"/>
                      <wp:wrapNone/>
                      <wp:docPr id="29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04925"/>
                              </a:xfrm>
                              <a:prstGeom prst="rect">
                                <a:avLst/>
                              </a:prstGeom>
                              <a:solidFill>
                                <a:srgbClr val="FFFFFF"/>
                              </a:solidFill>
                              <a:ln w="9525">
                                <a:solidFill>
                                  <a:srgbClr val="000000"/>
                                </a:solidFill>
                                <a:miter lim="800000"/>
                                <a:headEnd/>
                                <a:tailEnd/>
                              </a:ln>
                            </wps:spPr>
                            <wps:txbx>
                              <w:txbxContent>
                                <w:p w14:paraId="51C37F86" w14:textId="77777777" w:rsidR="00E06DE2" w:rsidRDefault="00E06DE2" w:rsidP="003D784A">
                                  <w:pPr>
                                    <w:ind w:firstLineChars="100" w:firstLine="200"/>
                                    <w:rPr>
                                      <w:rFonts w:hAnsi="ＭＳ 明朝"/>
                                      <w:sz w:val="20"/>
                                    </w:rPr>
                                  </w:pPr>
                                  <w:r w:rsidRPr="00867411">
                                    <w:rPr>
                                      <w:rFonts w:hAnsi="ＭＳ 明朝" w:hint="eastAsia"/>
                                      <w:sz w:val="20"/>
                                    </w:rPr>
                                    <w:t>世界のさまざまな課題と解決に向けた取り組みを調べ</w:t>
                                  </w:r>
                                  <w:r>
                                    <w:rPr>
                                      <w:rFonts w:hAnsi="ＭＳ 明朝" w:hint="eastAsia"/>
                                      <w:sz w:val="20"/>
                                    </w:rPr>
                                    <w:t>、</w:t>
                                  </w:r>
                                  <w:r w:rsidRPr="00867411">
                                    <w:rPr>
                                      <w:rFonts w:hAnsi="ＭＳ 明朝" w:hint="eastAsia"/>
                                      <w:sz w:val="20"/>
                                    </w:rPr>
                                    <w:t>学習問題をつくりましょう。</w:t>
                                  </w:r>
                                </w:p>
                                <w:p w14:paraId="7AC49C0D" w14:textId="15755827" w:rsidR="00E06DE2" w:rsidRPr="003E7148"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0943" id="_x0000_s1251" type="#_x0000_t202" style="position:absolute;margin-left:-1.8pt;margin-top:3.2pt;width:87.7pt;height:102.7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">
                      <v:textbox inset="5.85pt,.7pt,5.85pt,.7pt">
                        <w:txbxContent>
                          <w:p w14:paraId="51C37F86" w14:textId="77777777" w:rsidR="00E06DE2" w:rsidRDefault="00E06DE2" w:rsidP="003D784A">
                            <w:pPr>
                              <w:ind w:firstLineChars="100" w:firstLine="200"/>
                              <w:rPr>
                                <w:rFonts w:hAnsi="ＭＳ 明朝"/>
                                <w:sz w:val="20"/>
                              </w:rPr>
                            </w:pPr>
                            <w:r w:rsidRPr="00867411">
                              <w:rPr>
                                <w:rFonts w:hAnsi="ＭＳ 明朝" w:hint="eastAsia"/>
                                <w:sz w:val="20"/>
                              </w:rPr>
                              <w:t>世界のさまざまな課題と解決に向けた取り組みを調べ</w:t>
                            </w:r>
                            <w:r>
                              <w:rPr>
                                <w:rFonts w:hAnsi="ＭＳ 明朝" w:hint="eastAsia"/>
                                <w:sz w:val="20"/>
                              </w:rPr>
                              <w:t>、</w:t>
                            </w:r>
                            <w:r w:rsidRPr="00867411">
                              <w:rPr>
                                <w:rFonts w:hAnsi="ＭＳ 明朝" w:hint="eastAsia"/>
                                <w:sz w:val="20"/>
                              </w:rPr>
                              <w:t>学習問題をつくりましょう。</w:t>
                            </w:r>
                          </w:p>
                          <w:p w14:paraId="7AC49C0D" w14:textId="15755827" w:rsidR="00E06DE2" w:rsidRPr="003E7148"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v:textbox>
                    </v:shape>
                  </w:pict>
                </mc:Fallback>
              </mc:AlternateContent>
            </w:r>
          </w:p>
          <w:p w14:paraId="3ADBEAF5" w14:textId="77777777" w:rsidR="00610EF3" w:rsidRPr="0056722F" w:rsidRDefault="00610EF3" w:rsidP="00610EF3">
            <w:pPr>
              <w:tabs>
                <w:tab w:val="right" w:pos="1687"/>
              </w:tabs>
              <w:autoSpaceDE w:val="0"/>
              <w:autoSpaceDN w:val="0"/>
              <w:adjustRightInd w:val="0"/>
              <w:spacing w:line="240" w:lineRule="exact"/>
              <w:ind w:firstLineChars="100" w:firstLine="210"/>
              <w:jc w:val="left"/>
              <w:rPr>
                <w:rFonts w:ascii="ＭＳ ゴシック" w:eastAsia="ＭＳ ゴシック" w:hAnsi="ＭＳ ゴシック"/>
                <w:color w:val="000000"/>
                <w:kern w:val="0"/>
                <w:szCs w:val="21"/>
              </w:rPr>
            </w:pPr>
          </w:p>
        </w:tc>
        <w:tc>
          <w:tcPr>
            <w:tcW w:w="4141" w:type="dxa"/>
            <w:tcBorders>
              <w:top w:val="single" w:sz="4" w:space="0" w:color="auto"/>
              <w:left w:val="nil"/>
              <w:bottom w:val="single" w:sz="4" w:space="0" w:color="auto"/>
            </w:tcBorders>
          </w:tcPr>
          <w:p w14:paraId="21D18788" w14:textId="19C1A2C1" w:rsidR="00610EF3" w:rsidRDefault="00610EF3" w:rsidP="00610EF3">
            <w:pPr>
              <w:autoSpaceDE w:val="0"/>
              <w:autoSpaceDN w:val="0"/>
              <w:adjustRightInd w:val="0"/>
              <w:spacing w:line="240" w:lineRule="exact"/>
              <w:ind w:left="200" w:hangingChars="100" w:hanging="200"/>
              <w:jc w:val="left"/>
              <w:rPr>
                <w:rFonts w:hAnsi="ＭＳ 明朝"/>
                <w:kern w:val="0"/>
                <w:sz w:val="20"/>
              </w:rPr>
            </w:pPr>
            <w:r w:rsidRPr="00867411">
              <w:rPr>
                <w:rFonts w:hAnsi="ＭＳ 明朝" w:hint="eastAsia"/>
                <w:kern w:val="0"/>
                <w:sz w:val="20"/>
              </w:rPr>
              <w:t>〇</w:t>
            </w:r>
            <w:r w:rsidR="001667C8">
              <w:rPr>
                <w:rFonts w:hAnsi="ＭＳ 明朝" w:hint="eastAsia"/>
                <w:kern w:val="0"/>
                <w:sz w:val="20"/>
              </w:rPr>
              <w:t>ＳＤＧｓ</w:t>
            </w:r>
            <w:r>
              <w:rPr>
                <w:rFonts w:hAnsi="ＭＳ 明朝" w:hint="eastAsia"/>
                <w:kern w:val="0"/>
                <w:sz w:val="20"/>
              </w:rPr>
              <w:t>と世界で起こっている課題について</w:t>
            </w:r>
            <w:r w:rsidRPr="00867411">
              <w:rPr>
                <w:rFonts w:hAnsi="ＭＳ 明朝" w:hint="eastAsia"/>
                <w:kern w:val="0"/>
                <w:sz w:val="20"/>
              </w:rPr>
              <w:t>調べる。</w:t>
            </w:r>
          </w:p>
          <w:p w14:paraId="7E492DAA" w14:textId="36E35230" w:rsidR="00610EF3"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1667C8">
              <w:rPr>
                <w:rFonts w:hAnsi="ＭＳ 明朝" w:hint="eastAsia"/>
                <w:kern w:val="0"/>
                <w:sz w:val="20"/>
              </w:rPr>
              <w:t>ＳＤＧｓ</w:t>
            </w:r>
            <w:r w:rsidR="00610EF3">
              <w:rPr>
                <w:rFonts w:hAnsi="ＭＳ 明朝" w:hint="eastAsia"/>
                <w:kern w:val="0"/>
                <w:sz w:val="20"/>
              </w:rPr>
              <w:t>は2</w:t>
            </w:r>
            <w:r w:rsidR="00610EF3">
              <w:rPr>
                <w:rFonts w:hAnsi="ＭＳ 明朝"/>
                <w:kern w:val="0"/>
                <w:sz w:val="20"/>
              </w:rPr>
              <w:t>030</w:t>
            </w:r>
            <w:r>
              <w:rPr>
                <w:rFonts w:hAnsi="ＭＳ 明朝" w:hint="eastAsia"/>
                <w:kern w:val="0"/>
                <w:sz w:val="20"/>
              </w:rPr>
              <w:t>年</w:t>
            </w:r>
            <w:r w:rsidR="00610EF3">
              <w:rPr>
                <w:rFonts w:hAnsi="ＭＳ 明朝" w:hint="eastAsia"/>
                <w:kern w:val="0"/>
                <w:sz w:val="20"/>
              </w:rPr>
              <w:t>までに解決を目指す1</w:t>
            </w:r>
            <w:r w:rsidR="00610EF3">
              <w:rPr>
                <w:rFonts w:hAnsi="ＭＳ 明朝"/>
                <w:kern w:val="0"/>
                <w:sz w:val="20"/>
              </w:rPr>
              <w:t>7</w:t>
            </w:r>
            <w:r w:rsidR="00610EF3">
              <w:rPr>
                <w:rFonts w:hAnsi="ＭＳ 明朝" w:hint="eastAsia"/>
                <w:kern w:val="0"/>
                <w:sz w:val="20"/>
              </w:rPr>
              <w:t>の目標と1</w:t>
            </w:r>
            <w:r w:rsidR="00610EF3">
              <w:rPr>
                <w:rFonts w:hAnsi="ＭＳ 明朝"/>
                <w:kern w:val="0"/>
                <w:sz w:val="20"/>
              </w:rPr>
              <w:t>69</w:t>
            </w:r>
            <w:r w:rsidR="00610EF3">
              <w:rPr>
                <w:rFonts w:hAnsi="ＭＳ 明朝" w:hint="eastAsia"/>
                <w:kern w:val="0"/>
                <w:sz w:val="20"/>
              </w:rPr>
              <w:t>の具体的な取り組みが設定されている。</w:t>
            </w:r>
          </w:p>
          <w:p w14:paraId="5869DAFA" w14:textId="74734BC2" w:rsidR="00610EF3" w:rsidRPr="00683139" w:rsidRDefault="00531165"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610EF3" w:rsidRPr="00867411">
              <w:rPr>
                <w:rFonts w:hint="eastAsia"/>
                <w:sz w:val="20"/>
                <w:szCs w:val="22"/>
              </w:rPr>
              <w:t>「だれひとり取り残さない」という理念のもとに設定された目標である。</w:t>
            </w:r>
          </w:p>
          <w:p w14:paraId="70028B59" w14:textId="35AA34FC" w:rsidR="00610EF3"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Pr>
                <w:rFonts w:hAnsi="ＭＳ 明朝" w:hint="eastAsia"/>
                <w:kern w:val="0"/>
                <w:sz w:val="20"/>
              </w:rPr>
              <w:t>世界には教育、貧困など</w:t>
            </w:r>
            <w:r w:rsidR="001667C8">
              <w:rPr>
                <w:rFonts w:hAnsi="ＭＳ 明朝" w:hint="eastAsia"/>
                <w:kern w:val="0"/>
                <w:sz w:val="20"/>
              </w:rPr>
              <w:t>、</w:t>
            </w:r>
            <w:r>
              <w:rPr>
                <w:rFonts w:hAnsi="ＭＳ 明朝" w:hint="eastAsia"/>
                <w:kern w:val="0"/>
                <w:sz w:val="20"/>
              </w:rPr>
              <w:t>解決しなくてはなら</w:t>
            </w:r>
            <w:r w:rsidR="00610EF3">
              <w:rPr>
                <w:rFonts w:hAnsi="ＭＳ 明朝" w:hint="eastAsia"/>
                <w:kern w:val="0"/>
                <w:sz w:val="20"/>
              </w:rPr>
              <w:t>ない課題がある。</w:t>
            </w:r>
          </w:p>
          <w:p w14:paraId="74016441" w14:textId="2F264B55" w:rsidR="00610EF3" w:rsidRPr="00867411" w:rsidRDefault="00531165" w:rsidP="00531165">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1667C8">
              <w:rPr>
                <w:rFonts w:hAnsi="ＭＳ 明朝" w:hint="eastAsia"/>
                <w:kern w:val="0"/>
                <w:sz w:val="20"/>
              </w:rPr>
              <w:t>地域</w:t>
            </w:r>
            <w:r w:rsidR="00610EF3" w:rsidRPr="00867411">
              <w:rPr>
                <w:rFonts w:hAnsi="ＭＳ 明朝" w:hint="eastAsia"/>
                <w:kern w:val="0"/>
                <w:sz w:val="20"/>
              </w:rPr>
              <w:t>紛争が世界各地で起こっている。</w:t>
            </w:r>
          </w:p>
          <w:p w14:paraId="746FF903" w14:textId="77777777" w:rsidR="00610EF3" w:rsidRPr="00867411" w:rsidRDefault="00610EF3" w:rsidP="00610EF3">
            <w:pPr>
              <w:autoSpaceDE w:val="0"/>
              <w:autoSpaceDN w:val="0"/>
              <w:adjustRightInd w:val="0"/>
              <w:spacing w:line="240" w:lineRule="exact"/>
              <w:ind w:left="200" w:hangingChars="100" w:hanging="200"/>
              <w:jc w:val="left"/>
              <w:rPr>
                <w:rFonts w:hAnsi="ＭＳ 明朝"/>
                <w:kern w:val="0"/>
                <w:sz w:val="20"/>
              </w:rPr>
            </w:pPr>
            <w:r w:rsidRPr="00867411">
              <w:rPr>
                <w:rFonts w:hAnsi="ＭＳ 明朝" w:hint="eastAsia"/>
                <w:kern w:val="0"/>
                <w:sz w:val="20"/>
              </w:rPr>
              <w:t>〇世界にどのような課題があるのかを明らかにし</w:t>
            </w:r>
            <w:r>
              <w:rPr>
                <w:rFonts w:hAnsi="ＭＳ 明朝" w:hint="eastAsia"/>
                <w:kern w:val="0"/>
                <w:sz w:val="20"/>
              </w:rPr>
              <w:t>、</w:t>
            </w:r>
            <w:r w:rsidRPr="00867411">
              <w:rPr>
                <w:rFonts w:hAnsi="ＭＳ 明朝" w:hint="eastAsia"/>
                <w:kern w:val="0"/>
                <w:sz w:val="20"/>
              </w:rPr>
              <w:t>これらを解決するための取り組みについて調べるための学習問題をつくる。</w:t>
            </w:r>
          </w:p>
          <w:p w14:paraId="06B0DB69" w14:textId="7AC514B4" w:rsidR="00610EF3" w:rsidRPr="009D067E" w:rsidRDefault="00531165" w:rsidP="008944E8">
            <w:pPr>
              <w:autoSpaceDE w:val="0"/>
              <w:autoSpaceDN w:val="0"/>
              <w:adjustRightInd w:val="0"/>
              <w:spacing w:line="240" w:lineRule="exact"/>
              <w:ind w:left="210" w:hanging="210"/>
              <w:jc w:val="left"/>
              <w:rPr>
                <w:sz w:val="20"/>
                <w:szCs w:val="22"/>
              </w:rPr>
            </w:pPr>
            <w:r>
              <w:rPr>
                <w:rFonts w:hint="eastAsia"/>
                <w:sz w:val="20"/>
                <w:szCs w:val="22"/>
              </w:rPr>
              <w:t>・</w:t>
            </w:r>
            <w:r w:rsidR="00610EF3">
              <w:rPr>
                <w:rFonts w:hint="eastAsia"/>
                <w:sz w:val="20"/>
                <w:szCs w:val="22"/>
              </w:rPr>
              <w:t>歴史の学習で学んだ国際連合が何か取り組みをしているかもしれない。</w:t>
            </w:r>
          </w:p>
          <w:p w14:paraId="49DDED3D" w14:textId="77777777" w:rsidR="00610EF3" w:rsidRPr="009D067E" w:rsidRDefault="00610EF3" w:rsidP="008944E8">
            <w:pPr>
              <w:autoSpaceDE w:val="0"/>
              <w:autoSpaceDN w:val="0"/>
              <w:adjustRightInd w:val="0"/>
              <w:spacing w:line="240" w:lineRule="exact"/>
              <w:ind w:left="210" w:hanging="210"/>
              <w:jc w:val="left"/>
              <w:rPr>
                <w:sz w:val="20"/>
                <w:szCs w:val="22"/>
              </w:rPr>
            </w:pPr>
          </w:p>
          <w:p w14:paraId="61E3096F" w14:textId="7355915C" w:rsidR="00610EF3" w:rsidRDefault="00610EF3" w:rsidP="008944E8">
            <w:pPr>
              <w:autoSpaceDE w:val="0"/>
              <w:autoSpaceDN w:val="0"/>
              <w:adjustRightInd w:val="0"/>
              <w:spacing w:line="240" w:lineRule="exact"/>
              <w:ind w:left="210" w:hanging="210"/>
              <w:jc w:val="left"/>
              <w:rPr>
                <w:sz w:val="20"/>
                <w:szCs w:val="22"/>
              </w:rPr>
            </w:pPr>
          </w:p>
          <w:p w14:paraId="34B66637" w14:textId="77777777" w:rsidR="00531165" w:rsidRDefault="00531165" w:rsidP="008944E8">
            <w:pPr>
              <w:autoSpaceDE w:val="0"/>
              <w:autoSpaceDN w:val="0"/>
              <w:adjustRightInd w:val="0"/>
              <w:spacing w:line="240" w:lineRule="exact"/>
              <w:ind w:left="210" w:hanging="210"/>
              <w:jc w:val="left"/>
              <w:rPr>
                <w:sz w:val="20"/>
                <w:szCs w:val="22"/>
              </w:rPr>
            </w:pPr>
          </w:p>
          <w:p w14:paraId="5DEDE414" w14:textId="54E5A16D" w:rsidR="00610EF3" w:rsidRDefault="001667C8" w:rsidP="008944E8">
            <w:pPr>
              <w:autoSpaceDE w:val="0"/>
              <w:autoSpaceDN w:val="0"/>
              <w:adjustRightInd w:val="0"/>
              <w:spacing w:line="240" w:lineRule="exact"/>
              <w:ind w:left="210" w:hanging="210"/>
              <w:jc w:val="left"/>
              <w:rPr>
                <w:sz w:val="20"/>
                <w:szCs w:val="22"/>
              </w:rPr>
            </w:pPr>
            <w:r>
              <w:rPr>
                <w:rFonts w:ascii="ＭＳ ゴシック" w:eastAsia="ＭＳ ゴシック" w:hAnsi="ＭＳ ゴシック"/>
                <w:noProof/>
                <w:color w:val="000000"/>
                <w:kern w:val="0"/>
                <w:szCs w:val="21"/>
              </w:rPr>
              <mc:AlternateContent>
                <mc:Choice Requires="wps">
                  <w:drawing>
                    <wp:anchor distT="0" distB="0" distL="114300" distR="114300" simplePos="0" relativeHeight="251950080" behindDoc="0" locked="0" layoutInCell="1" allowOverlap="1" wp14:anchorId="19C0B12B" wp14:editId="01FFDFFF">
                      <wp:simplePos x="0" y="0"/>
                      <wp:positionH relativeFrom="column">
                        <wp:posOffset>-17145</wp:posOffset>
                      </wp:positionH>
                      <wp:positionV relativeFrom="paragraph">
                        <wp:posOffset>50165</wp:posOffset>
                      </wp:positionV>
                      <wp:extent cx="4964723" cy="488950"/>
                      <wp:effectExtent l="0" t="0" r="26670" b="25400"/>
                      <wp:wrapNone/>
                      <wp:docPr id="299" name="テキスト ボックス 299"/>
                      <wp:cNvGraphicFramePr/>
                      <a:graphic xmlns:a="http://schemas.openxmlformats.org/drawingml/2006/main">
                        <a:graphicData uri="http://schemas.microsoft.com/office/word/2010/wordprocessingShape">
                          <wps:wsp>
                            <wps:cNvSpPr txBox="1"/>
                            <wps:spPr>
                              <a:xfrm>
                                <a:off x="0" y="0"/>
                                <a:ext cx="4964723" cy="488950"/>
                              </a:xfrm>
                              <a:prstGeom prst="rect">
                                <a:avLst/>
                              </a:prstGeom>
                              <a:solidFill>
                                <a:schemeClr val="lt1"/>
                              </a:solidFill>
                              <a:ln w="6350">
                                <a:solidFill>
                                  <a:prstClr val="black"/>
                                </a:solidFill>
                              </a:ln>
                            </wps:spPr>
                            <wps:txbx>
                              <w:txbxContent>
                                <w:p w14:paraId="155FCF81" w14:textId="77777777" w:rsidR="00E06DE2" w:rsidRPr="005C44DF" w:rsidRDefault="00E06DE2" w:rsidP="00610EF3">
                                  <w:pPr>
                                    <w:rPr>
                                      <w:rFonts w:hAnsi="ＭＳ 明朝"/>
                                    </w:rPr>
                                  </w:pPr>
                                  <w:r w:rsidRPr="00E12BE9">
                                    <w:rPr>
                                      <w:rFonts w:ascii="ＭＳ ゴシック" w:eastAsia="ＭＳ ゴシック" w:hAnsi="ＭＳ ゴシック" w:hint="eastAsia"/>
                                    </w:rPr>
                                    <w:t>学習問題</w:t>
                                  </w:r>
                                  <w:r w:rsidRPr="005C44DF">
                                    <w:rPr>
                                      <w:rFonts w:hAnsi="ＭＳ 明朝" w:hint="eastAsia"/>
                                    </w:rPr>
                                    <w:t xml:space="preserve">　世界のさまざまな課題を解決するために</w:t>
                                  </w:r>
                                  <w:r>
                                    <w:rPr>
                                      <w:rFonts w:hAnsi="ＭＳ 明朝" w:hint="eastAsia"/>
                                    </w:rPr>
                                    <w:t>、</w:t>
                                  </w:r>
                                  <w:r w:rsidRPr="005C44DF">
                                    <w:rPr>
                                      <w:rFonts w:hAnsi="ＭＳ 明朝" w:hint="eastAsia"/>
                                    </w:rPr>
                                    <w:t>日本は世界と協力して，</w:t>
                                  </w:r>
                                </w:p>
                                <w:p w14:paraId="17A84E73" w14:textId="77777777" w:rsidR="00E06DE2" w:rsidRPr="005C44DF" w:rsidRDefault="00E06DE2" w:rsidP="00610EF3">
                                  <w:pPr>
                                    <w:rPr>
                                      <w:rFonts w:hAnsi="ＭＳ 明朝"/>
                                    </w:rPr>
                                  </w:pPr>
                                  <w:r w:rsidRPr="005C44DF">
                                    <w:rPr>
                                      <w:rFonts w:hAnsi="ＭＳ 明朝" w:hint="eastAsia"/>
                                    </w:rPr>
                                    <w:t>どのような活動をしているのでしょうか。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C0B12B" id="テキスト ボックス 299" o:spid="_x0000_s1252" type="#_x0000_t202" style="position:absolute;left:0;text-align:left;margin-left:-1.35pt;margin-top:3.95pt;width:390.9pt;height:38.5pt;z-index:251950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" fillcolor="white [3201]" strokeweight=".5pt">
                      <v:textbox>
                        <w:txbxContent>
                          <w:p w14:paraId="155FCF81" w14:textId="77777777" w:rsidR="00E06DE2" w:rsidRPr="005C44DF" w:rsidRDefault="00E06DE2" w:rsidP="00610EF3">
                            <w:pPr>
                              <w:rPr>
                                <w:rFonts w:hAnsi="ＭＳ 明朝"/>
                              </w:rPr>
                            </w:pPr>
                            <w:r w:rsidRPr="00E12BE9">
                              <w:rPr>
                                <w:rFonts w:ascii="ＭＳ ゴシック" w:eastAsia="ＭＳ ゴシック" w:hAnsi="ＭＳ ゴシック" w:hint="eastAsia"/>
                              </w:rPr>
                              <w:t>学習問題</w:t>
                            </w:r>
                            <w:r w:rsidRPr="005C44DF">
                              <w:rPr>
                                <w:rFonts w:hAnsi="ＭＳ 明朝" w:hint="eastAsia"/>
                              </w:rPr>
                              <w:t xml:space="preserve">　世界のさまざまな課題を解決するために</w:t>
                            </w:r>
                            <w:r>
                              <w:rPr>
                                <w:rFonts w:hAnsi="ＭＳ 明朝" w:hint="eastAsia"/>
                              </w:rPr>
                              <w:t>、</w:t>
                            </w:r>
                            <w:r w:rsidRPr="005C44DF">
                              <w:rPr>
                                <w:rFonts w:hAnsi="ＭＳ 明朝" w:hint="eastAsia"/>
                              </w:rPr>
                              <w:t>日本は世界と協力して，</w:t>
                            </w:r>
                          </w:p>
                          <w:p w14:paraId="17A84E73" w14:textId="77777777" w:rsidR="00E06DE2" w:rsidRPr="005C44DF" w:rsidRDefault="00E06DE2" w:rsidP="00610EF3">
                            <w:pPr>
                              <w:rPr>
                                <w:rFonts w:hAnsi="ＭＳ 明朝"/>
                              </w:rPr>
                            </w:pPr>
                            <w:r w:rsidRPr="005C44DF">
                              <w:rPr>
                                <w:rFonts w:hAnsi="ＭＳ 明朝" w:hint="eastAsia"/>
                              </w:rPr>
                              <w:t>どのような活動をしているのでしょうか。</w:t>
                            </w:r>
                          </w:p>
                        </w:txbxContent>
                      </v:textbox>
                    </v:shape>
                  </w:pict>
                </mc:Fallback>
              </mc:AlternateContent>
            </w:r>
          </w:p>
          <w:p w14:paraId="0A53BDAB" w14:textId="77777777" w:rsidR="00610EF3" w:rsidRDefault="00610EF3" w:rsidP="008944E8">
            <w:pPr>
              <w:autoSpaceDE w:val="0"/>
              <w:autoSpaceDN w:val="0"/>
              <w:adjustRightInd w:val="0"/>
              <w:spacing w:line="240" w:lineRule="exact"/>
              <w:ind w:left="210" w:hanging="210"/>
              <w:jc w:val="left"/>
              <w:rPr>
                <w:sz w:val="20"/>
                <w:szCs w:val="22"/>
              </w:rPr>
            </w:pPr>
          </w:p>
          <w:p w14:paraId="499FF9E6" w14:textId="77777777" w:rsidR="00610EF3" w:rsidRDefault="00610EF3" w:rsidP="008944E8">
            <w:pPr>
              <w:autoSpaceDE w:val="0"/>
              <w:autoSpaceDN w:val="0"/>
              <w:adjustRightInd w:val="0"/>
              <w:spacing w:line="240" w:lineRule="exact"/>
              <w:ind w:left="210" w:hanging="210"/>
              <w:jc w:val="left"/>
              <w:rPr>
                <w:sz w:val="20"/>
                <w:szCs w:val="22"/>
              </w:rPr>
            </w:pPr>
          </w:p>
          <w:p w14:paraId="1942CFEA" w14:textId="77777777" w:rsidR="00610EF3" w:rsidRDefault="00610EF3" w:rsidP="008944E8">
            <w:pPr>
              <w:autoSpaceDE w:val="0"/>
              <w:autoSpaceDN w:val="0"/>
              <w:adjustRightInd w:val="0"/>
              <w:spacing w:line="240" w:lineRule="exact"/>
              <w:ind w:left="210" w:hanging="210"/>
              <w:jc w:val="left"/>
              <w:rPr>
                <w:sz w:val="20"/>
                <w:szCs w:val="22"/>
              </w:rPr>
            </w:pPr>
          </w:p>
          <w:p w14:paraId="332EF1F1" w14:textId="77777777" w:rsidR="00610EF3" w:rsidRPr="00403DE0" w:rsidRDefault="00610EF3" w:rsidP="00610EF3">
            <w:pPr>
              <w:autoSpaceDE w:val="0"/>
              <w:autoSpaceDN w:val="0"/>
              <w:adjustRightInd w:val="0"/>
              <w:spacing w:line="240" w:lineRule="exact"/>
              <w:ind w:left="210" w:hanging="210"/>
              <w:jc w:val="left"/>
              <w:rPr>
                <w:sz w:val="20"/>
                <w:szCs w:val="22"/>
              </w:rPr>
            </w:pPr>
            <w:r>
              <w:rPr>
                <w:rFonts w:hint="eastAsia"/>
                <w:sz w:val="20"/>
                <w:szCs w:val="22"/>
              </w:rPr>
              <w:t>〇</w:t>
            </w:r>
            <w:r w:rsidRPr="00403DE0">
              <w:rPr>
                <w:rFonts w:hint="eastAsia"/>
                <w:sz w:val="20"/>
                <w:szCs w:val="22"/>
              </w:rPr>
              <w:t>学習問題の解決にむけ、</w:t>
            </w:r>
            <w:r>
              <w:rPr>
                <w:rFonts w:hint="eastAsia"/>
                <w:sz w:val="20"/>
                <w:szCs w:val="22"/>
              </w:rPr>
              <w:t>国際連合の働きや海外で活躍する日本の人々について</w:t>
            </w:r>
            <w:r w:rsidRPr="00403DE0">
              <w:rPr>
                <w:rFonts w:hint="eastAsia"/>
                <w:sz w:val="20"/>
                <w:szCs w:val="22"/>
              </w:rPr>
              <w:t>予想し、学習計画を立てる</w:t>
            </w:r>
            <w:r>
              <w:rPr>
                <w:rFonts w:hint="eastAsia"/>
                <w:sz w:val="20"/>
                <w:szCs w:val="22"/>
              </w:rPr>
              <w:t>。</w:t>
            </w:r>
          </w:p>
        </w:tc>
        <w:tc>
          <w:tcPr>
            <w:tcW w:w="1979" w:type="dxa"/>
            <w:tcBorders>
              <w:top w:val="single" w:sz="4" w:space="0" w:color="auto"/>
              <w:bottom w:val="single" w:sz="4" w:space="0" w:color="auto"/>
            </w:tcBorders>
          </w:tcPr>
          <w:p w14:paraId="6394CD53" w14:textId="1E457D0A" w:rsidR="00610EF3" w:rsidRPr="00867411" w:rsidRDefault="00610EF3" w:rsidP="00531165">
            <w:pPr>
              <w:spacing w:line="240" w:lineRule="exact"/>
              <w:ind w:left="200" w:hangingChars="100" w:hanging="200"/>
              <w:rPr>
                <w:kern w:val="0"/>
                <w:sz w:val="20"/>
              </w:rPr>
            </w:pPr>
            <w:r w:rsidRPr="00867411">
              <w:rPr>
                <w:rFonts w:hint="eastAsia"/>
                <w:kern w:val="0"/>
                <w:sz w:val="20"/>
              </w:rPr>
              <w:t>◆</w:t>
            </w:r>
            <w:r w:rsidR="001667C8">
              <w:rPr>
                <w:rFonts w:hint="eastAsia"/>
                <w:kern w:val="0"/>
                <w:sz w:val="20"/>
              </w:rPr>
              <w:t>ＳＤＧｓ</w:t>
            </w:r>
            <w:r>
              <w:rPr>
                <w:rFonts w:hint="eastAsia"/>
                <w:kern w:val="0"/>
                <w:sz w:val="20"/>
              </w:rPr>
              <w:t>について、目標を</w:t>
            </w:r>
            <w:r w:rsidR="001667C8">
              <w:rPr>
                <w:rFonts w:hint="eastAsia"/>
                <w:kern w:val="0"/>
                <w:sz w:val="20"/>
              </w:rPr>
              <w:t>一つ取り上げ、その目標が</w:t>
            </w:r>
            <w:r>
              <w:rPr>
                <w:rFonts w:hint="eastAsia"/>
                <w:kern w:val="0"/>
                <w:sz w:val="20"/>
              </w:rPr>
              <w:t>目指しているものは何か</w:t>
            </w:r>
            <w:r w:rsidR="001667C8">
              <w:rPr>
                <w:rFonts w:hint="eastAsia"/>
                <w:kern w:val="0"/>
                <w:sz w:val="20"/>
              </w:rPr>
              <w:t>を考えさせる。その際、国や企業が解決に向けて取り組んでいる具体的な例を取り上げるとよい。</w:t>
            </w:r>
          </w:p>
          <w:p w14:paraId="5E95C204" w14:textId="77777777" w:rsidR="00610EF3" w:rsidRDefault="00610EF3" w:rsidP="00610EF3">
            <w:pPr>
              <w:spacing w:line="240" w:lineRule="exact"/>
              <w:ind w:left="200" w:hangingChars="100" w:hanging="200"/>
              <w:rPr>
                <w:kern w:val="0"/>
                <w:sz w:val="20"/>
              </w:rPr>
            </w:pPr>
            <w:r w:rsidRPr="00867411">
              <w:rPr>
                <w:rFonts w:hint="eastAsia"/>
                <w:kern w:val="0"/>
                <w:sz w:val="20"/>
              </w:rPr>
              <w:t>◆多様な課題があることを明らかにするとともに</w:t>
            </w:r>
            <w:r>
              <w:rPr>
                <w:rFonts w:hint="eastAsia"/>
                <w:kern w:val="0"/>
                <w:sz w:val="20"/>
              </w:rPr>
              <w:t>、</w:t>
            </w:r>
            <w:r w:rsidRPr="00867411">
              <w:rPr>
                <w:rFonts w:hint="eastAsia"/>
                <w:kern w:val="0"/>
                <w:sz w:val="20"/>
              </w:rPr>
              <w:t>既習事項である国際連合と関連づけて解決のあり方の予想につ</w:t>
            </w:r>
            <w:r>
              <w:rPr>
                <w:rFonts w:hint="eastAsia"/>
                <w:kern w:val="0"/>
                <w:sz w:val="20"/>
              </w:rPr>
              <w:t>なげていく。</w:t>
            </w:r>
          </w:p>
          <w:p w14:paraId="3240FDA1" w14:textId="77777777" w:rsidR="00610EF3" w:rsidRPr="00867411" w:rsidRDefault="00610EF3" w:rsidP="00610EF3">
            <w:pPr>
              <w:spacing w:line="240" w:lineRule="exact"/>
              <w:ind w:left="200" w:hangingChars="100" w:hanging="200"/>
              <w:rPr>
                <w:kern w:val="0"/>
                <w:sz w:val="20"/>
              </w:rPr>
            </w:pPr>
          </w:p>
          <w:p w14:paraId="024ECBBB" w14:textId="77777777" w:rsidR="00610EF3" w:rsidRDefault="00610EF3" w:rsidP="00610EF3">
            <w:pPr>
              <w:spacing w:line="240" w:lineRule="exact"/>
              <w:ind w:left="200" w:hangingChars="100" w:hanging="200"/>
              <w:rPr>
                <w:kern w:val="0"/>
                <w:sz w:val="20"/>
              </w:rPr>
            </w:pPr>
          </w:p>
          <w:p w14:paraId="23EA67ED" w14:textId="77777777" w:rsidR="00610EF3" w:rsidRDefault="00610EF3" w:rsidP="00610EF3">
            <w:pPr>
              <w:spacing w:line="240" w:lineRule="exact"/>
              <w:ind w:left="200" w:hangingChars="100" w:hanging="200"/>
              <w:rPr>
                <w:kern w:val="0"/>
                <w:sz w:val="20"/>
              </w:rPr>
            </w:pPr>
          </w:p>
          <w:p w14:paraId="72A1C245" w14:textId="77777777" w:rsidR="00610EF3" w:rsidRDefault="00610EF3" w:rsidP="00610EF3">
            <w:pPr>
              <w:spacing w:line="240" w:lineRule="exact"/>
              <w:ind w:left="200" w:hangingChars="100" w:hanging="200"/>
              <w:rPr>
                <w:kern w:val="0"/>
                <w:sz w:val="20"/>
              </w:rPr>
            </w:pPr>
          </w:p>
          <w:p w14:paraId="42A6B35F" w14:textId="77777777" w:rsidR="00610EF3" w:rsidRPr="006879B6" w:rsidRDefault="00610EF3" w:rsidP="00610EF3">
            <w:pPr>
              <w:spacing w:line="240" w:lineRule="exact"/>
              <w:rPr>
                <w:kern w:val="0"/>
                <w:sz w:val="20"/>
              </w:rPr>
            </w:pPr>
          </w:p>
        </w:tc>
        <w:tc>
          <w:tcPr>
            <w:tcW w:w="1980" w:type="dxa"/>
            <w:tcBorders>
              <w:top w:val="single" w:sz="4" w:space="0" w:color="auto"/>
              <w:bottom w:val="single" w:sz="4" w:space="0" w:color="auto"/>
              <w:right w:val="single" w:sz="4" w:space="0" w:color="auto"/>
            </w:tcBorders>
          </w:tcPr>
          <w:p w14:paraId="103C2958" w14:textId="77777777" w:rsidR="00610EF3" w:rsidRPr="0072307D"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［思判表①］</w:t>
            </w:r>
          </w:p>
          <w:p w14:paraId="7E00F615" w14:textId="168C1056" w:rsidR="00610EF3" w:rsidRPr="00867411" w:rsidRDefault="00610EF3" w:rsidP="00610EF3">
            <w:pPr>
              <w:spacing w:line="240" w:lineRule="exact"/>
              <w:ind w:rightChars="-21" w:right="-44"/>
              <w:jc w:val="left"/>
              <w:rPr>
                <w:rFonts w:hAnsi="ＭＳ 明朝"/>
                <w:kern w:val="0"/>
                <w:sz w:val="20"/>
              </w:rPr>
            </w:pPr>
            <w:r w:rsidRPr="00867411">
              <w:rPr>
                <w:rFonts w:hAnsi="ＭＳ 明朝" w:hint="eastAsia"/>
                <w:kern w:val="0"/>
                <w:sz w:val="20"/>
              </w:rPr>
              <w:t>ノートの記述内容</w:t>
            </w:r>
            <w:r>
              <w:rPr>
                <w:rFonts w:hAnsi="ＭＳ 明朝" w:hint="eastAsia"/>
                <w:kern w:val="0"/>
                <w:sz w:val="20"/>
              </w:rPr>
              <w:t>や発言内容</w:t>
            </w:r>
            <w:r w:rsidRPr="00867411">
              <w:rPr>
                <w:rFonts w:hAnsi="ＭＳ 明朝" w:hint="eastAsia"/>
                <w:kern w:val="0"/>
                <w:sz w:val="20"/>
              </w:rPr>
              <w:t>から</w:t>
            </w:r>
            <w:r>
              <w:rPr>
                <w:rFonts w:hAnsi="ＭＳ 明朝" w:hint="eastAsia"/>
                <w:kern w:val="0"/>
                <w:sz w:val="20"/>
              </w:rPr>
              <w:t>、</w:t>
            </w:r>
            <w:r w:rsidRPr="00867411">
              <w:rPr>
                <w:rFonts w:hAnsi="ＭＳ 明朝" w:hint="eastAsia"/>
                <w:kern w:val="0"/>
                <w:sz w:val="20"/>
              </w:rPr>
              <w:t>「地球規模で発生している課題の解決に向けた連携・協力などに着目して</w:t>
            </w:r>
            <w:r>
              <w:rPr>
                <w:rFonts w:hAnsi="ＭＳ 明朝" w:hint="eastAsia"/>
                <w:kern w:val="0"/>
                <w:sz w:val="20"/>
              </w:rPr>
              <w:t>、</w:t>
            </w:r>
            <w:r w:rsidRPr="00867411">
              <w:rPr>
                <w:rFonts w:hAnsi="ＭＳ 明朝" w:hint="eastAsia"/>
                <w:kern w:val="0"/>
                <w:sz w:val="20"/>
              </w:rPr>
              <w:t>学習問題を見出しているか」を評価する。</w:t>
            </w:r>
          </w:p>
          <w:p w14:paraId="05ED7440" w14:textId="77777777" w:rsidR="00610EF3" w:rsidRPr="0072307D" w:rsidRDefault="00610EF3" w:rsidP="00610EF3">
            <w:pPr>
              <w:spacing w:line="240" w:lineRule="exact"/>
              <w:ind w:left="200" w:rightChars="-21" w:right="-44" w:hangingChars="100" w:hanging="200"/>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［態度①］</w:t>
            </w:r>
          </w:p>
          <w:p w14:paraId="01916F08" w14:textId="77777777" w:rsidR="00610EF3" w:rsidRDefault="00610EF3" w:rsidP="00610EF3">
            <w:pPr>
              <w:spacing w:line="240" w:lineRule="exact"/>
              <w:ind w:rightChars="-21" w:right="-44"/>
              <w:jc w:val="left"/>
              <w:rPr>
                <w:rFonts w:hAnsi="ＭＳ 明朝"/>
                <w:kern w:val="0"/>
                <w:sz w:val="20"/>
              </w:rPr>
            </w:pPr>
            <w:r w:rsidRPr="00867411">
              <w:rPr>
                <w:rFonts w:hAnsi="ＭＳ 明朝" w:hint="eastAsia"/>
                <w:kern w:val="0"/>
                <w:sz w:val="20"/>
              </w:rPr>
              <w:t>ノートの記述内容</w:t>
            </w:r>
            <w:r>
              <w:rPr>
                <w:rFonts w:hAnsi="ＭＳ 明朝" w:hint="eastAsia"/>
                <w:kern w:val="0"/>
                <w:sz w:val="20"/>
              </w:rPr>
              <w:t>や発言内容</w:t>
            </w:r>
            <w:r w:rsidRPr="00867411">
              <w:rPr>
                <w:rFonts w:hAnsi="ＭＳ 明朝" w:hint="eastAsia"/>
                <w:kern w:val="0"/>
                <w:sz w:val="20"/>
              </w:rPr>
              <w:t>から</w:t>
            </w:r>
            <w:r>
              <w:rPr>
                <w:rFonts w:hAnsi="ＭＳ 明朝" w:hint="eastAsia"/>
                <w:kern w:val="0"/>
                <w:sz w:val="20"/>
              </w:rPr>
              <w:t>、</w:t>
            </w:r>
            <w:r w:rsidRPr="00867411">
              <w:rPr>
                <w:rFonts w:hAnsi="ＭＳ 明朝" w:hint="eastAsia"/>
                <w:kern w:val="0"/>
                <w:sz w:val="20"/>
              </w:rPr>
              <w:t>「学習問題の解決に向けた予想や学習計画を立て</w:t>
            </w:r>
            <w:r>
              <w:rPr>
                <w:rFonts w:hAnsi="ＭＳ 明朝" w:hint="eastAsia"/>
                <w:kern w:val="0"/>
                <w:sz w:val="20"/>
              </w:rPr>
              <w:t>、</w:t>
            </w:r>
            <w:r w:rsidRPr="00867411">
              <w:rPr>
                <w:rFonts w:hAnsi="ＭＳ 明朝" w:hint="eastAsia"/>
                <w:kern w:val="0"/>
                <w:sz w:val="20"/>
              </w:rPr>
              <w:t>解決の見通しをもっているか」を評価する。</w:t>
            </w:r>
          </w:p>
          <w:p w14:paraId="435D26BA" w14:textId="61C16FA9" w:rsidR="00610EF3" w:rsidRDefault="00610EF3" w:rsidP="00610EF3">
            <w:pPr>
              <w:spacing w:line="240" w:lineRule="exact"/>
              <w:ind w:left="200" w:rightChars="-21" w:right="-44" w:hangingChars="100" w:hanging="200"/>
              <w:jc w:val="left"/>
              <w:rPr>
                <w:rFonts w:hAnsi="ＭＳ 明朝"/>
                <w:kern w:val="0"/>
                <w:sz w:val="20"/>
              </w:rPr>
            </w:pPr>
          </w:p>
          <w:p w14:paraId="67A3767A" w14:textId="77777777" w:rsidR="00610EF3" w:rsidRDefault="00610EF3" w:rsidP="00610EF3">
            <w:pPr>
              <w:spacing w:line="240" w:lineRule="exact"/>
              <w:ind w:left="200" w:rightChars="-21" w:right="-44" w:hangingChars="100" w:hanging="200"/>
              <w:jc w:val="left"/>
              <w:rPr>
                <w:rFonts w:hAnsi="ＭＳ 明朝"/>
                <w:kern w:val="0"/>
                <w:sz w:val="20"/>
              </w:rPr>
            </w:pPr>
          </w:p>
          <w:p w14:paraId="05050183" w14:textId="77777777" w:rsidR="00610EF3" w:rsidRDefault="00610EF3" w:rsidP="00610EF3">
            <w:pPr>
              <w:spacing w:line="240" w:lineRule="exact"/>
              <w:ind w:left="200" w:rightChars="-21" w:right="-44" w:hangingChars="100" w:hanging="200"/>
              <w:jc w:val="left"/>
              <w:rPr>
                <w:rFonts w:hAnsi="ＭＳ 明朝"/>
                <w:kern w:val="0"/>
                <w:sz w:val="20"/>
              </w:rPr>
            </w:pPr>
          </w:p>
          <w:p w14:paraId="2C17B43D" w14:textId="77777777" w:rsidR="00610EF3" w:rsidRPr="003E7148" w:rsidRDefault="00610EF3" w:rsidP="00610EF3">
            <w:pPr>
              <w:spacing w:line="240" w:lineRule="exact"/>
              <w:ind w:rightChars="-21" w:right="-44"/>
              <w:jc w:val="left"/>
              <w:rPr>
                <w:rFonts w:hAnsi="ＭＳ 明朝"/>
                <w:kern w:val="0"/>
                <w:sz w:val="20"/>
              </w:rPr>
            </w:pPr>
          </w:p>
        </w:tc>
      </w:tr>
      <w:tr w:rsidR="00610EF3" w:rsidRPr="004C4EAA" w14:paraId="5DF5EDDB" w14:textId="77777777" w:rsidTr="00226DB9">
        <w:tblPrEx>
          <w:tblCellMar>
            <w:left w:w="99" w:type="dxa"/>
            <w:right w:w="99" w:type="dxa"/>
          </w:tblCellMar>
        </w:tblPrEx>
        <w:trPr>
          <w:trHeight w:val="1977"/>
        </w:trPr>
        <w:tc>
          <w:tcPr>
            <w:tcW w:w="426" w:type="dxa"/>
            <w:vMerge w:val="restart"/>
            <w:tcBorders>
              <w:left w:val="single" w:sz="4" w:space="0" w:color="auto"/>
            </w:tcBorders>
            <w:textDirection w:val="tbRlV"/>
          </w:tcPr>
          <w:p w14:paraId="208EE80E"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r>
              <w:rPr>
                <w:rFonts w:eastAsia="ＭＳ ゴシック" w:hAnsi="Times New Roman" w:cs="ＭＳ ゴシック" w:hint="eastAsia"/>
                <w:color w:val="000000"/>
                <w:kern w:val="0"/>
                <w:sz w:val="20"/>
              </w:rPr>
              <w:t>調べる</w:t>
            </w:r>
          </w:p>
        </w:tc>
        <w:tc>
          <w:tcPr>
            <w:tcW w:w="1876" w:type="dxa"/>
            <w:tcBorders>
              <w:top w:val="single" w:sz="4" w:space="0" w:color="auto"/>
              <w:left w:val="nil"/>
              <w:bottom w:val="single" w:sz="4" w:space="0" w:color="auto"/>
            </w:tcBorders>
          </w:tcPr>
          <w:p w14:paraId="69789AB9" w14:textId="77777777" w:rsidR="002A4F5D"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②</w:t>
            </w:r>
            <w:r w:rsidRPr="00867411">
              <w:rPr>
                <w:rFonts w:ascii="ＭＳ ゴシック" w:eastAsia="ＭＳ ゴシック" w:hAnsi="ＭＳ 明朝" w:hint="eastAsia"/>
                <w:kern w:val="0"/>
                <w:sz w:val="20"/>
              </w:rPr>
              <w:t>国際連合で働く人々</w:t>
            </w:r>
            <w:r>
              <w:rPr>
                <w:rFonts w:ascii="ＭＳ ゴシック" w:eastAsia="ＭＳ ゴシック" w:hAnsi="ＭＳ 明朝" w:hint="eastAsia"/>
                <w:kern w:val="0"/>
                <w:sz w:val="20"/>
              </w:rPr>
              <w:t xml:space="preserve">　</w:t>
            </w:r>
          </w:p>
          <w:p w14:paraId="256913D0" w14:textId="5256DD67" w:rsidR="00610EF3" w:rsidRDefault="007B1CBD" w:rsidP="002A4F5D">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Pr>
                <w:rFonts w:ascii="ＭＳ ゴシック" w:eastAsia="ＭＳ ゴシック" w:hAnsi="ＭＳ 明朝"/>
                <w:kern w:val="0"/>
                <w:sz w:val="20"/>
              </w:rPr>
              <w:t>98</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kern w:val="0"/>
                <w:sz w:val="20"/>
              </w:rPr>
              <w:t>99</w:t>
            </w:r>
          </w:p>
          <w:p w14:paraId="4B29EB47" w14:textId="77777777" w:rsidR="00610EF3" w:rsidRPr="003E7148"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52128" behindDoc="0" locked="0" layoutInCell="1" allowOverlap="1" wp14:anchorId="55609963" wp14:editId="36E17E46">
                      <wp:simplePos x="0" y="0"/>
                      <wp:positionH relativeFrom="column">
                        <wp:posOffset>-45720</wp:posOffset>
                      </wp:positionH>
                      <wp:positionV relativeFrom="paragraph">
                        <wp:posOffset>226060</wp:posOffset>
                      </wp:positionV>
                      <wp:extent cx="1113790" cy="1026160"/>
                      <wp:effectExtent l="0" t="0" r="10160" b="21590"/>
                      <wp:wrapNone/>
                      <wp:docPr id="300"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26160"/>
                              </a:xfrm>
                              <a:prstGeom prst="rect">
                                <a:avLst/>
                              </a:prstGeom>
                              <a:solidFill>
                                <a:srgbClr val="FFFFFF"/>
                              </a:solidFill>
                              <a:ln w="9525">
                                <a:solidFill>
                                  <a:srgbClr val="000000"/>
                                </a:solidFill>
                                <a:miter lim="800000"/>
                                <a:headEnd/>
                                <a:tailEnd/>
                              </a:ln>
                            </wps:spPr>
                            <wps:txbx>
                              <w:txbxContent>
                                <w:p w14:paraId="1CD1087C" w14:textId="72A42448" w:rsidR="00E06DE2" w:rsidRDefault="00E06DE2" w:rsidP="003D784A">
                                  <w:pPr>
                                    <w:ind w:firstLineChars="100" w:firstLine="200"/>
                                    <w:rPr>
                                      <w:rFonts w:hAnsi="ＭＳ 明朝"/>
                                      <w:sz w:val="20"/>
                                    </w:rPr>
                                  </w:pPr>
                                  <w:r w:rsidRPr="00867411">
                                    <w:rPr>
                                      <w:rFonts w:hAnsi="ＭＳ 明朝" w:hint="eastAsia"/>
                                      <w:sz w:val="20"/>
                                    </w:rPr>
                                    <w:t>国際連合</w:t>
                                  </w:r>
                                  <w:r w:rsidR="00531165">
                                    <w:rPr>
                                      <w:rFonts w:hAnsi="ＭＳ 明朝" w:hint="eastAsia"/>
                                      <w:sz w:val="20"/>
                                    </w:rPr>
                                    <w:t>はどのような活動</w:t>
                                  </w:r>
                                  <w:r w:rsidRPr="00867411">
                                    <w:rPr>
                                      <w:rFonts w:hAnsi="ＭＳ 明朝" w:hint="eastAsia"/>
                                      <w:sz w:val="20"/>
                                    </w:rPr>
                                    <w:t>をしているのでしょうか。</w:t>
                                  </w:r>
                                </w:p>
                                <w:p w14:paraId="6DC6D94D" w14:textId="5CF0CC0D" w:rsidR="00E06DE2" w:rsidRPr="00492A29"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09963" id="_x0000_s1253" type="#_x0000_t202" style="position:absolute;left:0;text-align:left;margin-left:-3.6pt;margin-top:17.8pt;width:87.7pt;height:80.8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">
                      <v:textbox inset="5.85pt,.7pt,5.85pt,.7pt">
                        <w:txbxContent>
                          <w:p w14:paraId="1CD1087C" w14:textId="72A42448" w:rsidR="00E06DE2" w:rsidRDefault="00E06DE2" w:rsidP="003D784A">
                            <w:pPr>
                              <w:ind w:firstLineChars="100" w:firstLine="200"/>
                              <w:rPr>
                                <w:rFonts w:hAnsi="ＭＳ 明朝"/>
                                <w:sz w:val="20"/>
                              </w:rPr>
                            </w:pPr>
                            <w:r w:rsidRPr="00867411">
                              <w:rPr>
                                <w:rFonts w:hAnsi="ＭＳ 明朝" w:hint="eastAsia"/>
                                <w:sz w:val="20"/>
                              </w:rPr>
                              <w:t>国際連合</w:t>
                            </w:r>
                            <w:r w:rsidR="00531165">
                              <w:rPr>
                                <w:rFonts w:hAnsi="ＭＳ 明朝" w:hint="eastAsia"/>
                                <w:sz w:val="20"/>
                              </w:rPr>
                              <w:t>はどのような活動</w:t>
                            </w:r>
                            <w:r w:rsidRPr="00867411">
                              <w:rPr>
                                <w:rFonts w:hAnsi="ＭＳ 明朝" w:hint="eastAsia"/>
                                <w:sz w:val="20"/>
                              </w:rPr>
                              <w:t>をしているのでしょうか。</w:t>
                            </w:r>
                          </w:p>
                          <w:p w14:paraId="6DC6D94D" w14:textId="5CF0CC0D" w:rsidR="00E06DE2" w:rsidRPr="00492A29" w:rsidRDefault="00E06DE2" w:rsidP="00CA5932">
                            <w:pPr>
                              <w:ind w:firstLineChars="100" w:firstLine="200"/>
                              <w:jc w:val="right"/>
                              <w:rPr>
                                <w:rFonts w:hAnsi="ＭＳ 明朝"/>
                                <w:sz w:val="20"/>
                              </w:rPr>
                            </w:pPr>
                            <w:r w:rsidRPr="00CA5932">
                              <w:rPr>
                                <w:rFonts w:ascii="ＭＳ ゴシック" w:eastAsia="ＭＳ ゴシック" w:hAnsi="ＭＳ ゴシック" w:hint="eastAsia"/>
                                <w:sz w:val="20"/>
                              </w:rPr>
                              <w:t>（1時間）</w:t>
                            </w:r>
                          </w:p>
                        </w:txbxContent>
                      </v:textbox>
                    </v:shape>
                  </w:pict>
                </mc:Fallback>
              </mc:AlternateContent>
            </w:r>
          </w:p>
        </w:tc>
        <w:tc>
          <w:tcPr>
            <w:tcW w:w="4141" w:type="dxa"/>
            <w:tcBorders>
              <w:top w:val="single" w:sz="4" w:space="0" w:color="auto"/>
              <w:left w:val="nil"/>
              <w:bottom w:val="single" w:sz="4" w:space="0" w:color="auto"/>
            </w:tcBorders>
          </w:tcPr>
          <w:p w14:paraId="2233DF08" w14:textId="5DA717FA" w:rsidR="00610EF3" w:rsidRPr="00867411" w:rsidRDefault="00610EF3" w:rsidP="00610EF3">
            <w:pPr>
              <w:autoSpaceDE w:val="0"/>
              <w:autoSpaceDN w:val="0"/>
              <w:adjustRightInd w:val="0"/>
              <w:spacing w:line="240" w:lineRule="exact"/>
              <w:ind w:left="200" w:hangingChars="100" w:hanging="200"/>
              <w:jc w:val="left"/>
              <w:rPr>
                <w:rFonts w:hAnsi="ＭＳ 明朝"/>
                <w:kern w:val="0"/>
                <w:sz w:val="20"/>
              </w:rPr>
            </w:pPr>
            <w:r w:rsidRPr="00867411">
              <w:rPr>
                <w:rFonts w:hAnsi="ＭＳ 明朝" w:hint="eastAsia"/>
                <w:kern w:val="0"/>
                <w:sz w:val="20"/>
              </w:rPr>
              <w:t>〇国際連合や</w:t>
            </w:r>
            <w:r w:rsidR="001667C8">
              <w:rPr>
                <w:rFonts w:hAnsi="ＭＳ 明朝" w:hint="eastAsia"/>
                <w:kern w:val="0"/>
                <w:sz w:val="20"/>
              </w:rPr>
              <w:t>ユニセフの取り組み</w:t>
            </w:r>
            <w:r>
              <w:rPr>
                <w:rFonts w:hAnsi="ＭＳ 明朝" w:hint="eastAsia"/>
                <w:kern w:val="0"/>
                <w:sz w:val="20"/>
              </w:rPr>
              <w:t>や、日本とのかかわりに</w:t>
            </w:r>
            <w:r w:rsidRPr="00867411">
              <w:rPr>
                <w:rFonts w:hAnsi="ＭＳ 明朝" w:hint="eastAsia"/>
                <w:kern w:val="0"/>
                <w:sz w:val="20"/>
              </w:rPr>
              <w:t>ついて調べる。</w:t>
            </w:r>
          </w:p>
          <w:p w14:paraId="3B000063" w14:textId="339E0009" w:rsidR="00610EF3"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Pr>
                <w:rFonts w:hAnsi="ＭＳ 明朝" w:hint="eastAsia"/>
                <w:kern w:val="0"/>
                <w:sz w:val="20"/>
              </w:rPr>
              <w:t>日本は、1</w:t>
            </w:r>
            <w:r w:rsidR="00610EF3">
              <w:rPr>
                <w:rFonts w:hAnsi="ＭＳ 明朝"/>
                <w:kern w:val="0"/>
                <w:sz w:val="20"/>
              </w:rPr>
              <w:t>956</w:t>
            </w:r>
            <w:r w:rsidR="00610EF3">
              <w:rPr>
                <w:rFonts w:hAnsi="ＭＳ 明朝" w:hint="eastAsia"/>
                <w:kern w:val="0"/>
                <w:sz w:val="20"/>
              </w:rPr>
              <w:t>（昭和3</w:t>
            </w:r>
            <w:r w:rsidR="00610EF3">
              <w:rPr>
                <w:rFonts w:hAnsi="ＭＳ 明朝"/>
                <w:kern w:val="0"/>
                <w:sz w:val="20"/>
              </w:rPr>
              <w:t>1</w:t>
            </w:r>
            <w:r w:rsidR="00610EF3">
              <w:rPr>
                <w:rFonts w:hAnsi="ＭＳ 明朝" w:hint="eastAsia"/>
                <w:kern w:val="0"/>
                <w:sz w:val="20"/>
              </w:rPr>
              <w:t>）年に加盟し、大きな役割を果たしている。</w:t>
            </w:r>
          </w:p>
          <w:p w14:paraId="0A1B9E93" w14:textId="491F539A" w:rsidR="00610EF3"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sidRPr="00867411">
              <w:rPr>
                <w:rFonts w:hAnsi="ＭＳ 明朝" w:hint="eastAsia"/>
                <w:kern w:val="0"/>
                <w:sz w:val="20"/>
              </w:rPr>
              <w:t>日本はアメリカと中国に次いで多くの分担金を</w:t>
            </w:r>
            <w:r w:rsidR="001667C8">
              <w:rPr>
                <w:rFonts w:hAnsi="ＭＳ 明朝" w:hint="eastAsia"/>
                <w:kern w:val="0"/>
                <w:sz w:val="20"/>
              </w:rPr>
              <w:t>拠出し</w:t>
            </w:r>
            <w:r w:rsidR="00610EF3" w:rsidRPr="00867411">
              <w:rPr>
                <w:rFonts w:hAnsi="ＭＳ 明朝" w:hint="eastAsia"/>
                <w:kern w:val="0"/>
                <w:sz w:val="20"/>
              </w:rPr>
              <w:t>ている。</w:t>
            </w:r>
          </w:p>
          <w:p w14:paraId="609F2140" w14:textId="2274C11D" w:rsidR="00610EF3" w:rsidRPr="00867411"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Pr>
                <w:rFonts w:hAnsi="ＭＳ 明朝" w:hint="eastAsia"/>
                <w:kern w:val="0"/>
                <w:sz w:val="20"/>
              </w:rPr>
              <w:t>ユニセフは、世界で苦しむ子どもを助ける目的で作られ、日本も過去に支援を受けている。</w:t>
            </w:r>
          </w:p>
          <w:p w14:paraId="53CB88C3" w14:textId="36209F1B" w:rsidR="00610EF3" w:rsidRDefault="00531165"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sidRPr="00867411">
              <w:rPr>
                <w:rFonts w:hAnsi="ＭＳ 明朝" w:hint="eastAsia"/>
                <w:kern w:val="0"/>
                <w:sz w:val="20"/>
              </w:rPr>
              <w:t>日本は</w:t>
            </w:r>
            <w:r w:rsidR="00610EF3">
              <w:rPr>
                <w:rFonts w:hAnsi="ＭＳ 明朝" w:hint="eastAsia"/>
                <w:kern w:val="0"/>
                <w:sz w:val="20"/>
              </w:rPr>
              <w:t>、</w:t>
            </w:r>
            <w:r w:rsidR="00610EF3" w:rsidRPr="00867411">
              <w:rPr>
                <w:rFonts w:hAnsi="ＭＳ 明朝" w:hint="eastAsia"/>
                <w:kern w:val="0"/>
                <w:sz w:val="20"/>
              </w:rPr>
              <w:t>国際連合の一員として世界各地の平和維持活動に参加してきた。</w:t>
            </w:r>
          </w:p>
          <w:p w14:paraId="424A8BFD" w14:textId="77777777" w:rsidR="00610EF3" w:rsidRDefault="00610EF3" w:rsidP="00610EF3">
            <w:pPr>
              <w:autoSpaceDE w:val="0"/>
              <w:autoSpaceDN w:val="0"/>
              <w:adjustRightInd w:val="0"/>
              <w:spacing w:line="240" w:lineRule="exact"/>
              <w:ind w:left="210" w:hangingChars="100" w:hanging="210"/>
              <w:jc w:val="left"/>
              <w:rPr>
                <w:rFonts w:hAnsi="ＭＳ 明朝"/>
                <w:kern w:val="0"/>
                <w:sz w:val="20"/>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955200" behindDoc="0" locked="0" layoutInCell="1" allowOverlap="1" wp14:anchorId="1293D268" wp14:editId="4BFB9175">
                      <wp:simplePos x="0" y="0"/>
                      <wp:positionH relativeFrom="column">
                        <wp:posOffset>17780</wp:posOffset>
                      </wp:positionH>
                      <wp:positionV relativeFrom="paragraph">
                        <wp:posOffset>83185</wp:posOffset>
                      </wp:positionV>
                      <wp:extent cx="2502535" cy="704850"/>
                      <wp:effectExtent l="0" t="0" r="12065" b="19050"/>
                      <wp:wrapNone/>
                      <wp:docPr id="301"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704850"/>
                              </a:xfrm>
                              <a:prstGeom prst="rect">
                                <a:avLst/>
                              </a:prstGeom>
                              <a:solidFill>
                                <a:srgbClr val="FFFFFF"/>
                              </a:solidFill>
                              <a:ln w="9525">
                                <a:solidFill>
                                  <a:srgbClr val="000000"/>
                                </a:solidFill>
                                <a:prstDash val="dash"/>
                                <a:miter lim="800000"/>
                                <a:headEnd/>
                                <a:tailEnd/>
                              </a:ln>
                            </wps:spPr>
                            <wps:txbx>
                              <w:txbxContent>
                                <w:p w14:paraId="792348E4" w14:textId="5CF68B54" w:rsidR="00E06DE2" w:rsidRPr="00895CC5" w:rsidRDefault="00E06DE2" w:rsidP="00610EF3">
                                  <w:pPr>
                                    <w:spacing w:line="240" w:lineRule="exact"/>
                                    <w:jc w:val="left"/>
                                    <w:rPr>
                                      <w:sz w:val="20"/>
                                    </w:rPr>
                                  </w:pPr>
                                  <w:r w:rsidRPr="00867411">
                                    <w:rPr>
                                      <w:rFonts w:hint="eastAsia"/>
                                      <w:sz w:val="20"/>
                                    </w:rPr>
                                    <w:t>国際連合では多くの国々が協力して平和と安全</w:t>
                                  </w:r>
                                  <w:r>
                                    <w:rPr>
                                      <w:rFonts w:hint="eastAsia"/>
                                      <w:sz w:val="20"/>
                                    </w:rPr>
                                    <w:t>、</w:t>
                                  </w:r>
                                  <w:r w:rsidRPr="00867411">
                                    <w:rPr>
                                      <w:rFonts w:hint="eastAsia"/>
                                      <w:sz w:val="20"/>
                                    </w:rPr>
                                    <w:t>人類の福祉のために活動しており</w:t>
                                  </w:r>
                                  <w:r>
                                    <w:rPr>
                                      <w:rFonts w:hint="eastAsia"/>
                                      <w:sz w:val="20"/>
                                    </w:rPr>
                                    <w:t>、</w:t>
                                  </w:r>
                                  <w:r w:rsidRPr="00867411">
                                    <w:rPr>
                                      <w:rFonts w:hint="eastAsia"/>
                                      <w:sz w:val="20"/>
                                    </w:rPr>
                                    <w:t>日本の人々もさまざまな活躍をしている。</w:t>
                                  </w:r>
                                  <w:r>
                                    <w:rPr>
                                      <w:sz w:val="20"/>
                                    </w:rPr>
                                    <w:tab/>
                                  </w:r>
                                  <w:r>
                                    <w:rPr>
                                      <w:sz w:val="20"/>
                                    </w:rPr>
                                    <w:tab/>
                                  </w:r>
                                  <w:r>
                                    <w:rPr>
                                      <w:sz w:val="20"/>
                                    </w:rPr>
                                    <w:tab/>
                                  </w:r>
                                  <w:r>
                                    <w:rPr>
                                      <w:sz w:val="20"/>
                                    </w:rPr>
                                    <w:tab/>
                                  </w:r>
                                  <w:r>
                                    <w:rPr>
                                      <w:rFonts w:hint="eastAsia"/>
                                      <w:sz w:val="20"/>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3D268" id="_x0000_s1254" type="#_x0000_t202" style="position:absolute;left:0;text-align:left;margin-left:1.4pt;margin-top:6.55pt;width:197.05pt;height:55.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">
                      <v:stroke dashstyle="dash"/>
                      <v:textbox inset="5.85pt,.7pt,5.85pt,.7pt">
                        <w:txbxContent>
                          <w:p w14:paraId="792348E4" w14:textId="5CF68B54" w:rsidR="00E06DE2" w:rsidRPr="00895CC5" w:rsidRDefault="00E06DE2" w:rsidP="00610EF3">
                            <w:pPr>
                              <w:spacing w:line="240" w:lineRule="exact"/>
                              <w:jc w:val="left"/>
                              <w:rPr>
                                <w:sz w:val="20"/>
                              </w:rPr>
                            </w:pPr>
                            <w:r w:rsidRPr="00867411">
                              <w:rPr>
                                <w:rFonts w:hint="eastAsia"/>
                                <w:sz w:val="20"/>
                              </w:rPr>
                              <w:t>国際連合では多くの国々が協力して平和と安全</w:t>
                            </w:r>
                            <w:r>
                              <w:rPr>
                                <w:rFonts w:hint="eastAsia"/>
                                <w:sz w:val="20"/>
                              </w:rPr>
                              <w:t>、</w:t>
                            </w:r>
                            <w:r w:rsidRPr="00867411">
                              <w:rPr>
                                <w:rFonts w:hint="eastAsia"/>
                                <w:sz w:val="20"/>
                              </w:rPr>
                              <w:t>人類の福祉のために活動しており</w:t>
                            </w:r>
                            <w:r>
                              <w:rPr>
                                <w:rFonts w:hint="eastAsia"/>
                                <w:sz w:val="20"/>
                              </w:rPr>
                              <w:t>、</w:t>
                            </w:r>
                            <w:r w:rsidRPr="00867411">
                              <w:rPr>
                                <w:rFonts w:hint="eastAsia"/>
                                <w:sz w:val="20"/>
                              </w:rPr>
                              <w:t>日本の人々もさまざまな活躍をしている。</w:t>
                            </w:r>
                            <w:r>
                              <w:rPr>
                                <w:sz w:val="20"/>
                              </w:rPr>
                              <w:tab/>
                            </w:r>
                            <w:r>
                              <w:rPr>
                                <w:sz w:val="20"/>
                              </w:rPr>
                              <w:tab/>
                            </w:r>
                            <w:r>
                              <w:rPr>
                                <w:sz w:val="20"/>
                              </w:rPr>
                              <w:tab/>
                            </w:r>
                            <w:r>
                              <w:rPr>
                                <w:sz w:val="20"/>
                              </w:rPr>
                              <w:tab/>
                            </w:r>
                            <w:r>
                              <w:rPr>
                                <w:rFonts w:hint="eastAsia"/>
                                <w:sz w:val="20"/>
                              </w:rPr>
                              <w:t>②</w:t>
                            </w:r>
                          </w:p>
                        </w:txbxContent>
                      </v:textbox>
                    </v:shape>
                  </w:pict>
                </mc:Fallback>
              </mc:AlternateContent>
            </w:r>
          </w:p>
          <w:p w14:paraId="40E93902"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4E3CE23C"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10BFEFD7"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2E60CEFE"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52F1AF7A"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1CE5C6EB" w14:textId="77777777" w:rsidR="00610EF3" w:rsidRPr="00492A29" w:rsidRDefault="00610EF3" w:rsidP="00610EF3">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360CF8EB" w14:textId="77777777" w:rsidR="00610EF3" w:rsidRDefault="00610EF3" w:rsidP="00610EF3">
            <w:pPr>
              <w:spacing w:line="240" w:lineRule="exact"/>
              <w:ind w:left="200" w:hangingChars="100" w:hanging="200"/>
              <w:rPr>
                <w:kern w:val="0"/>
                <w:sz w:val="20"/>
              </w:rPr>
            </w:pPr>
            <w:r w:rsidRPr="00867411">
              <w:rPr>
                <w:rFonts w:hint="eastAsia"/>
                <w:kern w:val="0"/>
                <w:sz w:val="20"/>
              </w:rPr>
              <w:t>◆「ことば」や国際連合憲章を丁寧に読み取り</w:t>
            </w:r>
            <w:r>
              <w:rPr>
                <w:rFonts w:hint="eastAsia"/>
                <w:kern w:val="0"/>
                <w:sz w:val="20"/>
              </w:rPr>
              <w:t>、</w:t>
            </w:r>
            <w:r w:rsidRPr="00867411">
              <w:rPr>
                <w:rFonts w:hint="eastAsia"/>
                <w:kern w:val="0"/>
                <w:sz w:val="20"/>
              </w:rPr>
              <w:t>特に日本の役割に着目させていくようにする。</w:t>
            </w:r>
          </w:p>
          <w:p w14:paraId="2AB61727" w14:textId="74A63393" w:rsidR="00610EF3" w:rsidRPr="00867411" w:rsidRDefault="001176CB" w:rsidP="00610EF3">
            <w:pPr>
              <w:spacing w:line="240" w:lineRule="exact"/>
              <w:ind w:left="200" w:hangingChars="100" w:hanging="200"/>
              <w:rPr>
                <w:kern w:val="0"/>
                <w:sz w:val="20"/>
              </w:rPr>
            </w:pPr>
            <w:r>
              <w:rPr>
                <w:rFonts w:hint="eastAsia"/>
                <w:kern w:val="0"/>
                <w:sz w:val="20"/>
              </w:rPr>
              <w:t>◆</w:t>
            </w:r>
            <w:r w:rsidR="001F0EBF">
              <w:rPr>
                <w:rFonts w:hint="eastAsia"/>
                <w:kern w:val="0"/>
                <w:sz w:val="20"/>
              </w:rPr>
              <w:t>「</w:t>
            </w:r>
            <w:r>
              <w:rPr>
                <w:rFonts w:hint="eastAsia"/>
                <w:kern w:val="0"/>
                <w:sz w:val="20"/>
              </w:rPr>
              <w:t>ユニセフの</w:t>
            </w:r>
            <w:r w:rsidR="001F0EBF">
              <w:rPr>
                <w:rFonts w:hint="eastAsia"/>
                <w:kern w:val="0"/>
                <w:sz w:val="20"/>
              </w:rPr>
              <w:t>取り組みは</w:t>
            </w:r>
            <w:r>
              <w:rPr>
                <w:rFonts w:hint="eastAsia"/>
                <w:kern w:val="0"/>
                <w:sz w:val="20"/>
              </w:rPr>
              <w:t>ＳＤＧｓ</w:t>
            </w:r>
            <w:r w:rsidR="00610EF3">
              <w:rPr>
                <w:rFonts w:hint="eastAsia"/>
                <w:kern w:val="0"/>
                <w:sz w:val="20"/>
              </w:rPr>
              <w:t>のどの目標と関連しているか</w:t>
            </w:r>
            <w:r w:rsidR="001F0EBF">
              <w:rPr>
                <w:rFonts w:hint="eastAsia"/>
                <w:kern w:val="0"/>
                <w:sz w:val="20"/>
              </w:rPr>
              <w:t>」</w:t>
            </w:r>
            <w:r>
              <w:rPr>
                <w:rFonts w:hint="eastAsia"/>
                <w:kern w:val="0"/>
                <w:sz w:val="20"/>
              </w:rPr>
              <w:t>を</w:t>
            </w:r>
            <w:r w:rsidR="00610EF3">
              <w:rPr>
                <w:rFonts w:hint="eastAsia"/>
                <w:kern w:val="0"/>
                <w:sz w:val="20"/>
              </w:rPr>
              <w:t>考え</w:t>
            </w:r>
            <w:r w:rsidR="001667C8">
              <w:rPr>
                <w:rFonts w:hint="eastAsia"/>
                <w:kern w:val="0"/>
                <w:sz w:val="20"/>
              </w:rPr>
              <w:t>させて、</w:t>
            </w:r>
            <w:r w:rsidR="00610EF3">
              <w:rPr>
                <w:rFonts w:hint="eastAsia"/>
                <w:kern w:val="0"/>
                <w:sz w:val="20"/>
              </w:rPr>
              <w:t>話し合う活動を</w:t>
            </w:r>
            <w:r w:rsidR="001F0EBF">
              <w:rPr>
                <w:rFonts w:hint="eastAsia"/>
                <w:kern w:val="0"/>
                <w:sz w:val="20"/>
              </w:rPr>
              <w:t>取り入れ</w:t>
            </w:r>
            <w:r w:rsidR="00610EF3">
              <w:rPr>
                <w:rFonts w:hint="eastAsia"/>
                <w:kern w:val="0"/>
                <w:sz w:val="20"/>
              </w:rPr>
              <w:t>、</w:t>
            </w:r>
            <w:r>
              <w:rPr>
                <w:rFonts w:hint="eastAsia"/>
                <w:kern w:val="0"/>
                <w:sz w:val="20"/>
              </w:rPr>
              <w:t>今後の学習につなげていきたい。</w:t>
            </w:r>
          </w:p>
          <w:p w14:paraId="71DF4D82" w14:textId="77777777" w:rsidR="00610EF3" w:rsidRDefault="00610EF3" w:rsidP="00610EF3">
            <w:pPr>
              <w:spacing w:line="240" w:lineRule="exact"/>
              <w:ind w:left="200" w:hangingChars="100" w:hanging="200"/>
              <w:rPr>
                <w:kern w:val="0"/>
                <w:sz w:val="20"/>
              </w:rPr>
            </w:pPr>
            <w:r w:rsidRPr="00867411">
              <w:rPr>
                <w:rFonts w:hint="eastAsia"/>
                <w:kern w:val="0"/>
                <w:sz w:val="20"/>
              </w:rPr>
              <w:t>◆</w:t>
            </w:r>
            <w:r w:rsidR="00265F59">
              <w:rPr>
                <w:rFonts w:hint="eastAsia"/>
                <w:kern w:val="0"/>
                <w:sz w:val="20"/>
              </w:rPr>
              <w:t>国連の平和維持</w:t>
            </w:r>
            <w:r>
              <w:rPr>
                <w:rFonts w:hint="eastAsia"/>
                <w:kern w:val="0"/>
                <w:sz w:val="20"/>
              </w:rPr>
              <w:t>活動については、</w:t>
            </w:r>
            <w:r w:rsidR="00265F59">
              <w:rPr>
                <w:rFonts w:hint="eastAsia"/>
                <w:kern w:val="0"/>
                <w:sz w:val="20"/>
              </w:rPr>
              <w:t>自衛隊の活動に</w:t>
            </w:r>
            <w:r w:rsidRPr="00867411">
              <w:rPr>
                <w:rFonts w:hint="eastAsia"/>
                <w:kern w:val="0"/>
                <w:sz w:val="20"/>
              </w:rPr>
              <w:t>も着目させる。</w:t>
            </w:r>
          </w:p>
          <w:p w14:paraId="26A30D75" w14:textId="4B7C1285" w:rsidR="00265F59" w:rsidRPr="00265F59" w:rsidRDefault="00265F59" w:rsidP="00610EF3">
            <w:pPr>
              <w:spacing w:line="240" w:lineRule="exact"/>
              <w:ind w:left="200" w:hangingChars="100" w:hanging="200"/>
              <w:rPr>
                <w:kern w:val="0"/>
                <w:sz w:val="20"/>
              </w:rPr>
            </w:pPr>
          </w:p>
        </w:tc>
        <w:tc>
          <w:tcPr>
            <w:tcW w:w="1980" w:type="dxa"/>
            <w:tcBorders>
              <w:top w:val="single" w:sz="4" w:space="0" w:color="auto"/>
              <w:bottom w:val="single" w:sz="4" w:space="0" w:color="auto"/>
              <w:right w:val="single" w:sz="4" w:space="0" w:color="auto"/>
            </w:tcBorders>
          </w:tcPr>
          <w:p w14:paraId="5848169F" w14:textId="77777777" w:rsidR="00610EF3" w:rsidRPr="0072307D" w:rsidRDefault="00610EF3" w:rsidP="00610EF3">
            <w:pPr>
              <w:spacing w:line="240" w:lineRule="exact"/>
              <w:ind w:right="14"/>
              <w:jc w:val="left"/>
              <w:rPr>
                <w:rFonts w:ascii="ＭＳ ゴシック" w:eastAsia="ＭＳ ゴシック" w:hAnsi="ＭＳ ゴシック"/>
                <w:kern w:val="0"/>
                <w:sz w:val="20"/>
              </w:rPr>
            </w:pPr>
            <w:r w:rsidRPr="0072307D">
              <w:rPr>
                <w:rFonts w:ascii="ＭＳ ゴシック" w:eastAsia="ＭＳ ゴシック" w:hAnsi="ＭＳ ゴシック" w:hint="eastAsia"/>
                <w:kern w:val="0"/>
                <w:sz w:val="20"/>
              </w:rPr>
              <w:t>［知技①］</w:t>
            </w:r>
          </w:p>
          <w:p w14:paraId="6098B8C9" w14:textId="77777777" w:rsidR="00610EF3" w:rsidRPr="000342EC" w:rsidRDefault="00610EF3" w:rsidP="00610EF3">
            <w:pPr>
              <w:spacing w:line="240" w:lineRule="exact"/>
              <w:ind w:right="14"/>
              <w:jc w:val="left"/>
              <w:rPr>
                <w:rFonts w:ascii="ＭＳ ゴシック" w:eastAsia="ＭＳ ゴシック" w:hAnsi="ＭＳ ゴシック"/>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から、「必要な情報を集め、読み取り、国際連合の役割や我が国の国際連合の一員としての活動について理解しているか」を評価する。</w:t>
            </w:r>
          </w:p>
        </w:tc>
      </w:tr>
      <w:tr w:rsidR="00610EF3" w:rsidRPr="000342EC" w14:paraId="23765D9E" w14:textId="77777777" w:rsidTr="00226DB9">
        <w:tblPrEx>
          <w:tblCellMar>
            <w:left w:w="99" w:type="dxa"/>
            <w:right w:w="99" w:type="dxa"/>
          </w:tblCellMar>
        </w:tblPrEx>
        <w:trPr>
          <w:trHeight w:val="3685"/>
        </w:trPr>
        <w:tc>
          <w:tcPr>
            <w:tcW w:w="426" w:type="dxa"/>
            <w:vMerge/>
            <w:tcBorders>
              <w:left w:val="single" w:sz="4" w:space="0" w:color="auto"/>
            </w:tcBorders>
            <w:textDirection w:val="tbRlV"/>
          </w:tcPr>
          <w:p w14:paraId="3EB2C78C"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6B9E094B" w14:textId="77777777" w:rsidR="00610EF3" w:rsidRDefault="00610EF3"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 xml:space="preserve">③地球の環境を守るために　</w:t>
            </w:r>
          </w:p>
          <w:p w14:paraId="28D76E5F" w14:textId="3E8CF144" w:rsidR="00610EF3" w:rsidRPr="006B46D7" w:rsidRDefault="00610EF3" w:rsidP="00610EF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53152" behindDoc="0" locked="0" layoutInCell="1" allowOverlap="1" wp14:anchorId="0D081FC1" wp14:editId="60D4A329">
                      <wp:simplePos x="0" y="0"/>
                      <wp:positionH relativeFrom="column">
                        <wp:posOffset>-22860</wp:posOffset>
                      </wp:positionH>
                      <wp:positionV relativeFrom="paragraph">
                        <wp:posOffset>207645</wp:posOffset>
                      </wp:positionV>
                      <wp:extent cx="1113790" cy="1470660"/>
                      <wp:effectExtent l="0" t="0" r="10160" b="15240"/>
                      <wp:wrapNone/>
                      <wp:docPr id="302"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470660"/>
                              </a:xfrm>
                              <a:prstGeom prst="rect">
                                <a:avLst/>
                              </a:prstGeom>
                              <a:solidFill>
                                <a:srgbClr val="FFFFFF"/>
                              </a:solidFill>
                              <a:ln w="9525">
                                <a:solidFill>
                                  <a:srgbClr val="000000"/>
                                </a:solidFill>
                                <a:miter lim="800000"/>
                                <a:headEnd/>
                                <a:tailEnd/>
                              </a:ln>
                            </wps:spPr>
                            <wps:txbx>
                              <w:txbxContent>
                                <w:p w14:paraId="02DF950D" w14:textId="77777777" w:rsidR="00E06DE2" w:rsidRDefault="00E06DE2" w:rsidP="003D784A">
                                  <w:pPr>
                                    <w:ind w:firstLineChars="100" w:firstLine="200"/>
                                    <w:rPr>
                                      <w:rFonts w:hAnsi="ＭＳ 明朝"/>
                                      <w:kern w:val="0"/>
                                      <w:sz w:val="20"/>
                                    </w:rPr>
                                  </w:pPr>
                                  <w:r>
                                    <w:rPr>
                                      <w:rFonts w:hAnsi="ＭＳ 明朝" w:hint="eastAsia"/>
                                      <w:kern w:val="0"/>
                                      <w:sz w:val="20"/>
                                    </w:rPr>
                                    <w:t>地球の環境を守るために、世界や日本はどのような努力や協力をしているのでしょうか</w:t>
                                  </w:r>
                                  <w:r w:rsidRPr="004C4EAA">
                                    <w:rPr>
                                      <w:rFonts w:hAnsi="ＭＳ 明朝" w:hint="eastAsia"/>
                                      <w:kern w:val="0"/>
                                      <w:sz w:val="20"/>
                                    </w:rPr>
                                    <w:t>。</w:t>
                                  </w:r>
                                </w:p>
                                <w:p w14:paraId="5B9C608E" w14:textId="04D88E81"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81FC1" id="_x0000_s1255" type="#_x0000_t202" style="position:absolute;left:0;text-align:left;margin-left:-1.8pt;margin-top:16.35pt;width:87.7pt;height:115.8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">
                      <v:textbox inset="5.85pt,.7pt,5.85pt,.7pt">
                        <w:txbxContent>
                          <w:p w14:paraId="02DF950D" w14:textId="77777777" w:rsidR="00E06DE2" w:rsidRDefault="00E06DE2" w:rsidP="003D784A">
                            <w:pPr>
                              <w:ind w:firstLineChars="100" w:firstLine="200"/>
                              <w:rPr>
                                <w:rFonts w:hAnsi="ＭＳ 明朝"/>
                                <w:kern w:val="0"/>
                                <w:sz w:val="20"/>
                              </w:rPr>
                            </w:pPr>
                            <w:r>
                              <w:rPr>
                                <w:rFonts w:hAnsi="ＭＳ 明朝" w:hint="eastAsia"/>
                                <w:kern w:val="0"/>
                                <w:sz w:val="20"/>
                              </w:rPr>
                              <w:t>地球の環境を守るために、世界や日本はどのような努力や協力をしているのでしょうか</w:t>
                            </w:r>
                            <w:r w:rsidRPr="004C4EAA">
                              <w:rPr>
                                <w:rFonts w:hAnsi="ＭＳ 明朝" w:hint="eastAsia"/>
                                <w:kern w:val="0"/>
                                <w:sz w:val="20"/>
                              </w:rPr>
                              <w:t>。</w:t>
                            </w:r>
                          </w:p>
                          <w:p w14:paraId="5B9C608E" w14:textId="04D88E81" w:rsidR="00E06DE2" w:rsidRPr="000342EC"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r w:rsidR="007B1CBD">
              <w:rPr>
                <w:rFonts w:ascii="ＭＳ ゴシック" w:eastAsia="ＭＳ ゴシック" w:hAnsi="ＭＳ 明朝" w:hint="eastAsia"/>
                <w:kern w:val="0"/>
                <w:sz w:val="20"/>
              </w:rPr>
              <w:t>P.</w:t>
            </w:r>
            <w:r>
              <w:rPr>
                <w:rFonts w:ascii="ＭＳ ゴシック" w:eastAsia="ＭＳ ゴシック" w:hAnsi="ＭＳ 明朝"/>
                <w:kern w:val="0"/>
                <w:sz w:val="20"/>
              </w:rPr>
              <w:t>100</w:t>
            </w:r>
            <w:r>
              <w:rPr>
                <w:rFonts w:ascii="ＭＳ ゴシック" w:eastAsia="ＭＳ ゴシック" w:hAnsi="ＭＳ 明朝" w:hint="eastAsia"/>
                <w:kern w:val="0"/>
                <w:sz w:val="20"/>
              </w:rPr>
              <w:t>～1</w:t>
            </w:r>
            <w:r>
              <w:rPr>
                <w:rFonts w:ascii="ＭＳ ゴシック" w:eastAsia="ＭＳ ゴシック" w:hAnsi="ＭＳ 明朝"/>
                <w:kern w:val="0"/>
                <w:sz w:val="20"/>
              </w:rPr>
              <w:t>01</w:t>
            </w:r>
          </w:p>
        </w:tc>
        <w:tc>
          <w:tcPr>
            <w:tcW w:w="4141" w:type="dxa"/>
            <w:tcBorders>
              <w:top w:val="single" w:sz="4" w:space="0" w:color="auto"/>
              <w:left w:val="nil"/>
              <w:bottom w:val="single" w:sz="4" w:space="0" w:color="auto"/>
            </w:tcBorders>
          </w:tcPr>
          <w:p w14:paraId="6BB1EA2E" w14:textId="77777777" w:rsidR="00610EF3" w:rsidRDefault="00610EF3" w:rsidP="00610EF3">
            <w:pPr>
              <w:autoSpaceDE w:val="0"/>
              <w:autoSpaceDN w:val="0"/>
              <w:adjustRightInd w:val="0"/>
              <w:spacing w:line="240" w:lineRule="exact"/>
              <w:ind w:left="200" w:hangingChars="100" w:hanging="200"/>
              <w:jc w:val="left"/>
              <w:rPr>
                <w:sz w:val="20"/>
                <w:szCs w:val="22"/>
              </w:rPr>
            </w:pPr>
            <w:r w:rsidRPr="00867411">
              <w:rPr>
                <w:rFonts w:hint="eastAsia"/>
                <w:sz w:val="20"/>
                <w:szCs w:val="22"/>
              </w:rPr>
              <w:t>〇</w:t>
            </w:r>
            <w:r>
              <w:rPr>
                <w:rFonts w:hint="eastAsia"/>
                <w:sz w:val="20"/>
                <w:szCs w:val="22"/>
              </w:rPr>
              <w:t>世界で起きている環境問題について調べる。</w:t>
            </w:r>
          </w:p>
          <w:p w14:paraId="2371E558" w14:textId="2E20E6BE" w:rsidR="00610EF3" w:rsidRDefault="00531165"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63020E">
              <w:rPr>
                <w:rFonts w:hint="eastAsia"/>
                <w:sz w:val="20"/>
                <w:szCs w:val="22"/>
              </w:rPr>
              <w:t>世界各地で</w:t>
            </w:r>
            <w:r w:rsidR="00610EF3">
              <w:rPr>
                <w:rFonts w:hint="eastAsia"/>
                <w:sz w:val="20"/>
                <w:szCs w:val="22"/>
              </w:rPr>
              <w:t>環境問題が起きていることがわかる。</w:t>
            </w:r>
          </w:p>
          <w:p w14:paraId="4D4CC557" w14:textId="1A812C64" w:rsidR="00610EF3" w:rsidRDefault="00531165" w:rsidP="00531165">
            <w:pPr>
              <w:autoSpaceDE w:val="0"/>
              <w:autoSpaceDN w:val="0"/>
              <w:adjustRightInd w:val="0"/>
              <w:spacing w:line="240" w:lineRule="exact"/>
              <w:ind w:left="200" w:hangingChars="100" w:hanging="200"/>
              <w:jc w:val="left"/>
              <w:rPr>
                <w:sz w:val="20"/>
                <w:szCs w:val="22"/>
              </w:rPr>
            </w:pPr>
            <w:r>
              <w:rPr>
                <w:rFonts w:hint="eastAsia"/>
                <w:sz w:val="20"/>
                <w:szCs w:val="22"/>
              </w:rPr>
              <w:t>・</w:t>
            </w:r>
            <w:r w:rsidR="00610EF3">
              <w:rPr>
                <w:rFonts w:hint="eastAsia"/>
                <w:sz w:val="20"/>
                <w:szCs w:val="22"/>
              </w:rPr>
              <w:t>海洋プラスチック問題のように環境を破壊し、海洋生物の命を奪う問題も起こっている。</w:t>
            </w:r>
          </w:p>
          <w:p w14:paraId="153B77AB" w14:textId="0D037F8A" w:rsidR="00610EF3" w:rsidRPr="00683139" w:rsidRDefault="00610EF3" w:rsidP="00610EF3">
            <w:pPr>
              <w:autoSpaceDE w:val="0"/>
              <w:autoSpaceDN w:val="0"/>
              <w:adjustRightInd w:val="0"/>
              <w:spacing w:line="240" w:lineRule="exact"/>
              <w:ind w:left="200" w:hangingChars="100" w:hanging="200"/>
              <w:jc w:val="left"/>
              <w:rPr>
                <w:sz w:val="20"/>
                <w:szCs w:val="22"/>
              </w:rPr>
            </w:pPr>
            <w:r w:rsidRPr="00867411">
              <w:rPr>
                <w:rFonts w:hint="eastAsia"/>
                <w:sz w:val="20"/>
                <w:szCs w:val="22"/>
              </w:rPr>
              <w:t>〇「持続可能な開発目標（SDGs）」について調べ</w:t>
            </w:r>
            <w:r>
              <w:rPr>
                <w:rFonts w:hint="eastAsia"/>
                <w:sz w:val="20"/>
                <w:szCs w:val="22"/>
              </w:rPr>
              <w:t>、</w:t>
            </w:r>
            <w:r w:rsidRPr="00867411">
              <w:rPr>
                <w:rFonts w:hint="eastAsia"/>
                <w:sz w:val="20"/>
                <w:szCs w:val="22"/>
              </w:rPr>
              <w:t>持続可能な社会を実現するための取り組み</w:t>
            </w:r>
            <w:r w:rsidR="0063020E">
              <w:rPr>
                <w:rFonts w:hint="eastAsia"/>
                <w:sz w:val="20"/>
                <w:szCs w:val="22"/>
              </w:rPr>
              <w:t>について理解す</w:t>
            </w:r>
            <w:r w:rsidRPr="00867411">
              <w:rPr>
                <w:rFonts w:hint="eastAsia"/>
                <w:sz w:val="20"/>
                <w:szCs w:val="22"/>
              </w:rPr>
              <w:t>る。</w:t>
            </w:r>
          </w:p>
          <w:p w14:paraId="256AA587" w14:textId="5A95F6DF" w:rsidR="00610EF3" w:rsidRDefault="00531165"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610EF3">
              <w:rPr>
                <w:rFonts w:hint="eastAsia"/>
                <w:sz w:val="20"/>
                <w:szCs w:val="22"/>
              </w:rPr>
              <w:t>カーボンニュートラルや再生可能エネルギーなど環境のことを考えた取り組み</w:t>
            </w:r>
            <w:r w:rsidR="0063020E">
              <w:rPr>
                <w:rFonts w:hint="eastAsia"/>
                <w:sz w:val="20"/>
                <w:szCs w:val="22"/>
              </w:rPr>
              <w:t>が進められている</w:t>
            </w:r>
            <w:r w:rsidR="00610EF3">
              <w:rPr>
                <w:rFonts w:hint="eastAsia"/>
                <w:sz w:val="20"/>
                <w:szCs w:val="22"/>
              </w:rPr>
              <w:t>。</w:t>
            </w:r>
          </w:p>
          <w:p w14:paraId="075CEDAF" w14:textId="6F161A84" w:rsidR="00610EF3" w:rsidRDefault="00531165" w:rsidP="00610EF3">
            <w:pPr>
              <w:autoSpaceDE w:val="0"/>
              <w:autoSpaceDN w:val="0"/>
              <w:adjustRightInd w:val="0"/>
              <w:spacing w:line="240" w:lineRule="exact"/>
              <w:ind w:left="200" w:hangingChars="100" w:hanging="200"/>
              <w:jc w:val="left"/>
              <w:rPr>
                <w:sz w:val="20"/>
                <w:szCs w:val="22"/>
              </w:rPr>
            </w:pPr>
            <w:r>
              <w:rPr>
                <w:rFonts w:hint="eastAsia"/>
                <w:sz w:val="20"/>
                <w:szCs w:val="22"/>
              </w:rPr>
              <w:t>・</w:t>
            </w:r>
            <w:r w:rsidR="00610EF3" w:rsidRPr="00867411">
              <w:rPr>
                <w:rFonts w:hint="eastAsia"/>
                <w:sz w:val="20"/>
                <w:szCs w:val="22"/>
              </w:rPr>
              <w:t>未来にわたってより多くの人々が豊かな生活を送るためには</w:t>
            </w:r>
            <w:r w:rsidR="00610EF3">
              <w:rPr>
                <w:rFonts w:hint="eastAsia"/>
                <w:sz w:val="20"/>
                <w:szCs w:val="22"/>
              </w:rPr>
              <w:t>、</w:t>
            </w:r>
            <w:r w:rsidR="00610EF3" w:rsidRPr="00867411">
              <w:rPr>
                <w:rFonts w:hint="eastAsia"/>
                <w:sz w:val="20"/>
                <w:szCs w:val="22"/>
              </w:rPr>
              <w:t>国連</w:t>
            </w:r>
            <w:r w:rsidR="00610EF3">
              <w:rPr>
                <w:rFonts w:hint="eastAsia"/>
                <w:sz w:val="20"/>
                <w:szCs w:val="22"/>
              </w:rPr>
              <w:t>や国際会議</w:t>
            </w:r>
            <w:r w:rsidR="00610EF3" w:rsidRPr="00867411">
              <w:rPr>
                <w:rFonts w:hint="eastAsia"/>
                <w:sz w:val="20"/>
                <w:szCs w:val="22"/>
              </w:rPr>
              <w:t>などの計画にもとづいた国際的な協力が必要である。</w:t>
            </w:r>
          </w:p>
          <w:p w14:paraId="3E042D0B" w14:textId="77777777" w:rsidR="006D1EA0" w:rsidRPr="00867411" w:rsidRDefault="006D1EA0" w:rsidP="00610EF3">
            <w:pPr>
              <w:autoSpaceDE w:val="0"/>
              <w:autoSpaceDN w:val="0"/>
              <w:adjustRightInd w:val="0"/>
              <w:spacing w:line="240" w:lineRule="exact"/>
              <w:ind w:left="200" w:hangingChars="100" w:hanging="200"/>
              <w:jc w:val="left"/>
              <w:rPr>
                <w:sz w:val="20"/>
                <w:szCs w:val="22"/>
              </w:rPr>
            </w:pPr>
          </w:p>
          <w:p w14:paraId="13170A8C" w14:textId="77777777" w:rsidR="00610EF3" w:rsidRDefault="00610EF3" w:rsidP="00610EF3">
            <w:pPr>
              <w:autoSpaceDE w:val="0"/>
              <w:autoSpaceDN w:val="0"/>
              <w:adjustRightInd w:val="0"/>
              <w:spacing w:line="240" w:lineRule="exact"/>
              <w:ind w:left="210" w:hangingChars="100" w:hanging="210"/>
              <w:jc w:val="left"/>
              <w:rPr>
                <w:sz w:val="20"/>
                <w:szCs w:val="22"/>
              </w:rPr>
            </w:pPr>
            <w:r>
              <w:rPr>
                <w:rFonts w:eastAsia="ＭＳ ゴシック" w:hAnsi="Times New Roman" w:cs="ＭＳ ゴシック" w:hint="eastAsia"/>
                <w:noProof/>
                <w:color w:val="000000"/>
                <w:kern w:val="0"/>
                <w:szCs w:val="21"/>
              </w:rPr>
              <mc:AlternateContent>
                <mc:Choice Requires="wps">
                  <w:drawing>
                    <wp:anchor distT="0" distB="0" distL="114300" distR="114300" simplePos="0" relativeHeight="251956224" behindDoc="0" locked="0" layoutInCell="1" allowOverlap="1" wp14:anchorId="05612707" wp14:editId="7B22E4B9">
                      <wp:simplePos x="0" y="0"/>
                      <wp:positionH relativeFrom="column">
                        <wp:posOffset>8255</wp:posOffset>
                      </wp:positionH>
                      <wp:positionV relativeFrom="paragraph">
                        <wp:posOffset>19685</wp:posOffset>
                      </wp:positionV>
                      <wp:extent cx="2502535" cy="698500"/>
                      <wp:effectExtent l="0" t="0" r="12065" b="25400"/>
                      <wp:wrapNone/>
                      <wp:docPr id="303"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8500"/>
                              </a:xfrm>
                              <a:prstGeom prst="rect">
                                <a:avLst/>
                              </a:prstGeom>
                              <a:solidFill>
                                <a:srgbClr val="FFFFFF"/>
                              </a:solidFill>
                              <a:ln w="9525">
                                <a:solidFill>
                                  <a:srgbClr val="000000"/>
                                </a:solidFill>
                                <a:prstDash val="dash"/>
                                <a:miter lim="800000"/>
                                <a:headEnd/>
                                <a:tailEnd/>
                              </a:ln>
                            </wps:spPr>
                            <wps:txbx>
                              <w:txbxContent>
                                <w:p w14:paraId="0CADEF1F" w14:textId="3DABE86D" w:rsidR="00E06DE2" w:rsidRPr="00895CC5" w:rsidRDefault="00E06DE2" w:rsidP="00D5710F">
                                  <w:pPr>
                                    <w:spacing w:line="240" w:lineRule="exact"/>
                                    <w:rPr>
                                      <w:sz w:val="20"/>
                                    </w:rPr>
                                  </w:pPr>
                                  <w:r w:rsidRPr="00032593">
                                    <w:rPr>
                                      <w:rFonts w:hint="eastAsia"/>
                                      <w:sz w:val="20"/>
                                    </w:rPr>
                                    <w:t>地</w:t>
                                  </w:r>
                                  <w:r w:rsidR="00531165">
                                    <w:rPr>
                                      <w:rFonts w:hint="eastAsia"/>
                                      <w:sz w:val="20"/>
                                    </w:rPr>
                                    <w:t>球環境の悪化を防ぎ、</w:t>
                                  </w:r>
                                  <w:r w:rsidRPr="00032593">
                                    <w:rPr>
                                      <w:rFonts w:hint="eastAsia"/>
                                      <w:sz w:val="20"/>
                                    </w:rPr>
                                    <w:t>持続可能な社会を実現するために</w:t>
                                  </w:r>
                                  <w:r>
                                    <w:rPr>
                                      <w:rFonts w:hint="eastAsia"/>
                                      <w:sz w:val="20"/>
                                    </w:rPr>
                                    <w:t>、</w:t>
                                  </w:r>
                                  <w:r w:rsidRPr="00032593">
                                    <w:rPr>
                                      <w:rFonts w:hint="eastAsia"/>
                                      <w:sz w:val="20"/>
                                    </w:rPr>
                                    <w:t>世界や日本には現地の人々と協力して環境保全に努めている</w:t>
                                  </w:r>
                                  <w:r>
                                    <w:rPr>
                                      <w:rFonts w:hint="eastAsia"/>
                                      <w:sz w:val="20"/>
                                    </w:rPr>
                                    <w:t>多くの</w:t>
                                  </w:r>
                                  <w:r>
                                    <w:rPr>
                                      <w:sz w:val="20"/>
                                    </w:rPr>
                                    <w:t>人々がいる</w:t>
                                  </w:r>
                                  <w:r w:rsidRPr="00032593">
                                    <w:rPr>
                                      <w:rFonts w:hint="eastAsia"/>
                                      <w:sz w:val="20"/>
                                    </w:rPr>
                                    <w:t>。</w:t>
                                  </w:r>
                                  <w:r>
                                    <w:rPr>
                                      <w:sz w:val="20"/>
                                    </w:rPr>
                                    <w:tab/>
                                  </w:r>
                                  <w:r>
                                    <w:rPr>
                                      <w:sz w:val="20"/>
                                    </w:rPr>
                                    <w:tab/>
                                  </w:r>
                                  <w:r>
                                    <w:rPr>
                                      <w:rFonts w:hint="eastAsia"/>
                                      <w:sz w:val="20"/>
                                    </w:rPr>
                                    <w:t>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12707" id="_x0000_s1256" type="#_x0000_t202" style="position:absolute;left:0;text-align:left;margin-left:.65pt;margin-top:1.55pt;width:197.05pt;height:5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">
                      <v:stroke dashstyle="dash"/>
                      <v:textbox inset="5.85pt,.7pt,5.85pt,.7pt">
                        <w:txbxContent>
                          <w:p w14:paraId="0CADEF1F" w14:textId="3DABE86D" w:rsidR="00E06DE2" w:rsidRPr="00895CC5" w:rsidRDefault="00E06DE2" w:rsidP="00D5710F">
                            <w:pPr>
                              <w:spacing w:line="240" w:lineRule="exact"/>
                              <w:rPr>
                                <w:sz w:val="20"/>
                              </w:rPr>
                            </w:pPr>
                            <w:r w:rsidRPr="00032593">
                              <w:rPr>
                                <w:rFonts w:hint="eastAsia"/>
                                <w:sz w:val="20"/>
                              </w:rPr>
                              <w:t>地</w:t>
                            </w:r>
                            <w:r w:rsidR="00531165">
                              <w:rPr>
                                <w:rFonts w:hint="eastAsia"/>
                                <w:sz w:val="20"/>
                              </w:rPr>
                              <w:t>球環境の悪化を防ぎ、</w:t>
                            </w:r>
                            <w:r w:rsidRPr="00032593">
                              <w:rPr>
                                <w:rFonts w:hint="eastAsia"/>
                                <w:sz w:val="20"/>
                              </w:rPr>
                              <w:t>持続可能な社会を実現するために</w:t>
                            </w:r>
                            <w:r>
                              <w:rPr>
                                <w:rFonts w:hint="eastAsia"/>
                                <w:sz w:val="20"/>
                              </w:rPr>
                              <w:t>、</w:t>
                            </w:r>
                            <w:r w:rsidRPr="00032593">
                              <w:rPr>
                                <w:rFonts w:hint="eastAsia"/>
                                <w:sz w:val="20"/>
                              </w:rPr>
                              <w:t>世界や日本には現地の人々と協力して環境保全に努めている</w:t>
                            </w:r>
                            <w:r>
                              <w:rPr>
                                <w:rFonts w:hint="eastAsia"/>
                                <w:sz w:val="20"/>
                              </w:rPr>
                              <w:t>多くの</w:t>
                            </w:r>
                            <w:r>
                              <w:rPr>
                                <w:sz w:val="20"/>
                              </w:rPr>
                              <w:t>人々がいる</w:t>
                            </w:r>
                            <w:r w:rsidRPr="00032593">
                              <w:rPr>
                                <w:rFonts w:hint="eastAsia"/>
                                <w:sz w:val="20"/>
                              </w:rPr>
                              <w:t>。</w:t>
                            </w:r>
                            <w:r>
                              <w:rPr>
                                <w:sz w:val="20"/>
                              </w:rPr>
                              <w:tab/>
                            </w:r>
                            <w:r>
                              <w:rPr>
                                <w:sz w:val="20"/>
                              </w:rPr>
                              <w:tab/>
                            </w:r>
                            <w:r>
                              <w:rPr>
                                <w:rFonts w:hint="eastAsia"/>
                                <w:sz w:val="20"/>
                              </w:rPr>
                              <w:t>③</w:t>
                            </w:r>
                          </w:p>
                        </w:txbxContent>
                      </v:textbox>
                    </v:shape>
                  </w:pict>
                </mc:Fallback>
              </mc:AlternateContent>
            </w:r>
          </w:p>
          <w:p w14:paraId="75FC6AA2" w14:textId="77777777" w:rsidR="00610EF3" w:rsidRDefault="00610EF3" w:rsidP="00610EF3">
            <w:pPr>
              <w:autoSpaceDE w:val="0"/>
              <w:autoSpaceDN w:val="0"/>
              <w:adjustRightInd w:val="0"/>
              <w:spacing w:line="240" w:lineRule="exact"/>
              <w:ind w:left="200" w:hangingChars="100" w:hanging="200"/>
              <w:jc w:val="left"/>
              <w:rPr>
                <w:sz w:val="20"/>
                <w:szCs w:val="22"/>
              </w:rPr>
            </w:pPr>
          </w:p>
          <w:p w14:paraId="6F93B785" w14:textId="77777777" w:rsidR="00610EF3" w:rsidRDefault="00610EF3" w:rsidP="00610EF3">
            <w:pPr>
              <w:autoSpaceDE w:val="0"/>
              <w:autoSpaceDN w:val="0"/>
              <w:adjustRightInd w:val="0"/>
              <w:spacing w:line="240" w:lineRule="exact"/>
              <w:ind w:left="200" w:hangingChars="100" w:hanging="200"/>
              <w:jc w:val="left"/>
              <w:rPr>
                <w:sz w:val="20"/>
                <w:szCs w:val="22"/>
              </w:rPr>
            </w:pPr>
          </w:p>
          <w:p w14:paraId="10F44E19" w14:textId="77777777" w:rsidR="00610EF3" w:rsidRDefault="00610EF3" w:rsidP="00610EF3">
            <w:pPr>
              <w:autoSpaceDE w:val="0"/>
              <w:autoSpaceDN w:val="0"/>
              <w:adjustRightInd w:val="0"/>
              <w:spacing w:line="240" w:lineRule="exact"/>
              <w:ind w:left="200" w:hangingChars="100" w:hanging="200"/>
              <w:jc w:val="left"/>
              <w:rPr>
                <w:sz w:val="20"/>
                <w:szCs w:val="22"/>
              </w:rPr>
            </w:pPr>
          </w:p>
          <w:p w14:paraId="0764D466" w14:textId="77777777" w:rsidR="00610EF3" w:rsidRPr="000342EC" w:rsidRDefault="00610EF3" w:rsidP="00610EF3">
            <w:pPr>
              <w:autoSpaceDE w:val="0"/>
              <w:autoSpaceDN w:val="0"/>
              <w:adjustRightInd w:val="0"/>
              <w:spacing w:line="240" w:lineRule="exact"/>
              <w:jc w:val="left"/>
              <w:rPr>
                <w:sz w:val="20"/>
                <w:szCs w:val="22"/>
              </w:rPr>
            </w:pPr>
          </w:p>
        </w:tc>
        <w:tc>
          <w:tcPr>
            <w:tcW w:w="1979" w:type="dxa"/>
            <w:tcBorders>
              <w:top w:val="single" w:sz="4" w:space="0" w:color="auto"/>
              <w:bottom w:val="single" w:sz="4" w:space="0" w:color="auto"/>
            </w:tcBorders>
          </w:tcPr>
          <w:p w14:paraId="092DF2E1" w14:textId="7B822880" w:rsidR="00610EF3" w:rsidRPr="00032593" w:rsidRDefault="00610EF3" w:rsidP="00531165">
            <w:pPr>
              <w:spacing w:line="240" w:lineRule="exact"/>
              <w:ind w:left="200" w:hangingChars="100" w:hanging="200"/>
              <w:rPr>
                <w:kern w:val="0"/>
                <w:sz w:val="20"/>
              </w:rPr>
            </w:pPr>
            <w:r w:rsidRPr="00032593">
              <w:rPr>
                <w:rFonts w:hint="eastAsia"/>
                <w:kern w:val="0"/>
                <w:sz w:val="20"/>
              </w:rPr>
              <w:t>◆</w:t>
            </w:r>
            <w:r w:rsidR="007B1CBD">
              <w:rPr>
                <w:kern w:val="0"/>
                <w:sz w:val="20"/>
              </w:rPr>
              <w:t>P.</w:t>
            </w:r>
            <w:r>
              <w:rPr>
                <w:rFonts w:hint="eastAsia"/>
                <w:kern w:val="0"/>
                <w:sz w:val="20"/>
              </w:rPr>
              <w:t>1</w:t>
            </w:r>
            <w:r>
              <w:rPr>
                <w:kern w:val="0"/>
                <w:sz w:val="20"/>
              </w:rPr>
              <w:t>01</w:t>
            </w:r>
            <w:r>
              <w:rPr>
                <w:rFonts w:hint="eastAsia"/>
                <w:kern w:val="0"/>
                <w:sz w:val="20"/>
              </w:rPr>
              <w:t>の資料を</w:t>
            </w:r>
            <w:r w:rsidR="0063020E">
              <w:rPr>
                <w:rFonts w:hint="eastAsia"/>
                <w:kern w:val="0"/>
                <w:sz w:val="20"/>
              </w:rPr>
              <w:t>読み取らせて、</w:t>
            </w:r>
            <w:r w:rsidRPr="00032593">
              <w:rPr>
                <w:rFonts w:hint="eastAsia"/>
                <w:kern w:val="0"/>
                <w:sz w:val="20"/>
              </w:rPr>
              <w:t>さまざまな環境問題があることをとらえさせ</w:t>
            </w:r>
            <w:r>
              <w:rPr>
                <w:rFonts w:hint="eastAsia"/>
                <w:kern w:val="0"/>
                <w:sz w:val="20"/>
              </w:rPr>
              <w:t>、</w:t>
            </w:r>
            <w:r w:rsidRPr="00032593">
              <w:rPr>
                <w:rFonts w:hint="eastAsia"/>
                <w:kern w:val="0"/>
                <w:sz w:val="20"/>
              </w:rPr>
              <w:t>これらを解決する必要を感じさせるようにする。</w:t>
            </w:r>
          </w:p>
          <w:p w14:paraId="42CB5E6E" w14:textId="3C0B0F3A" w:rsidR="00610EF3" w:rsidRPr="00230E82" w:rsidRDefault="0063020E" w:rsidP="00610EF3">
            <w:pPr>
              <w:spacing w:line="240" w:lineRule="exact"/>
              <w:ind w:left="200" w:hangingChars="100" w:hanging="200"/>
              <w:rPr>
                <w:kern w:val="0"/>
                <w:sz w:val="20"/>
              </w:rPr>
            </w:pPr>
            <w:r>
              <w:rPr>
                <w:rFonts w:hint="eastAsia"/>
                <w:kern w:val="0"/>
                <w:sz w:val="20"/>
              </w:rPr>
              <w:t>◆世界各地の</w:t>
            </w:r>
            <w:r w:rsidR="00610EF3">
              <w:rPr>
                <w:rFonts w:hint="eastAsia"/>
                <w:kern w:val="0"/>
                <w:sz w:val="20"/>
              </w:rPr>
              <w:t>環境問題について様々な人の立場になり考えることで、遠く離れた場所であっても、私たちにつながることを気づかせたい。</w:t>
            </w:r>
          </w:p>
        </w:tc>
        <w:tc>
          <w:tcPr>
            <w:tcW w:w="1980" w:type="dxa"/>
            <w:tcBorders>
              <w:top w:val="single" w:sz="4" w:space="0" w:color="auto"/>
              <w:bottom w:val="single" w:sz="4" w:space="0" w:color="auto"/>
              <w:right w:val="single" w:sz="4" w:space="0" w:color="auto"/>
            </w:tcBorders>
          </w:tcPr>
          <w:p w14:paraId="0EF280C0" w14:textId="77777777" w:rsidR="00610EF3" w:rsidRPr="00D2031F" w:rsidRDefault="00610EF3" w:rsidP="00610EF3">
            <w:pPr>
              <w:spacing w:line="240" w:lineRule="exact"/>
              <w:jc w:val="left"/>
              <w:rPr>
                <w:rFonts w:ascii="ＭＳ ゴシック" w:eastAsia="ＭＳ ゴシック" w:hAnsi="ＭＳ ゴシック"/>
                <w:kern w:val="0"/>
                <w:sz w:val="20"/>
              </w:rPr>
            </w:pPr>
            <w:r w:rsidRPr="00D2031F">
              <w:rPr>
                <w:rFonts w:ascii="ＭＳ ゴシック" w:eastAsia="ＭＳ ゴシック" w:hAnsi="ＭＳ ゴシック" w:hint="eastAsia"/>
                <w:kern w:val="0"/>
                <w:sz w:val="20"/>
              </w:rPr>
              <w:t>［知技①］</w:t>
            </w:r>
          </w:p>
          <w:p w14:paraId="64B8669D" w14:textId="1C154C96" w:rsidR="00610EF3" w:rsidRDefault="00610EF3" w:rsidP="00610EF3">
            <w:pPr>
              <w:spacing w:line="240" w:lineRule="exact"/>
              <w:jc w:val="left"/>
              <w:rPr>
                <w:rFonts w:hAnsi="ＭＳ 明朝"/>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から、「必要な情報を集め、読み取り、我が国は国際連合の一員として重要な役割を果たしていることを理解しているか」を評価する。</w:t>
            </w:r>
          </w:p>
          <w:p w14:paraId="11457BFD" w14:textId="77777777" w:rsidR="00610EF3" w:rsidRPr="00E12BE9" w:rsidRDefault="00610EF3" w:rsidP="00610EF3">
            <w:pPr>
              <w:spacing w:line="240" w:lineRule="exact"/>
              <w:jc w:val="left"/>
              <w:rPr>
                <w:rFonts w:ascii="ＭＳ ゴシック" w:eastAsia="ＭＳ ゴシック" w:hAnsi="ＭＳ ゴシック"/>
                <w:kern w:val="0"/>
                <w:sz w:val="20"/>
                <w:shd w:val="pct15" w:color="auto" w:fill="FFFFFF"/>
              </w:rPr>
            </w:pPr>
            <w:r w:rsidRPr="00E12BE9">
              <w:rPr>
                <w:rFonts w:ascii="ＭＳ ゴシック" w:eastAsia="ＭＳ ゴシック" w:hAnsi="ＭＳ ゴシック" w:hint="eastAsia"/>
                <w:kern w:val="0"/>
                <w:sz w:val="20"/>
                <w:shd w:val="pct15" w:color="auto" w:fill="FFFFFF"/>
              </w:rPr>
              <w:t>［思判表①］</w:t>
            </w:r>
          </w:p>
          <w:p w14:paraId="31B2626A" w14:textId="270AB72A" w:rsidR="00610EF3" w:rsidRPr="005B44BE" w:rsidRDefault="00610EF3" w:rsidP="00610EF3">
            <w:pPr>
              <w:spacing w:line="240" w:lineRule="exact"/>
              <w:jc w:val="left"/>
              <w:rPr>
                <w:rFonts w:hAnsi="ＭＳ 明朝"/>
                <w:kern w:val="0"/>
                <w:sz w:val="20"/>
              </w:rPr>
            </w:pPr>
            <w:r>
              <w:rPr>
                <w:rFonts w:hAnsi="ＭＳ 明朝" w:hint="eastAsia"/>
                <w:kern w:val="0"/>
                <w:sz w:val="20"/>
              </w:rPr>
              <w:t>ノートの記述</w:t>
            </w:r>
            <w:r w:rsidR="00531165">
              <w:rPr>
                <w:rFonts w:hAnsi="ＭＳ 明朝" w:hint="eastAsia"/>
                <w:kern w:val="0"/>
                <w:sz w:val="20"/>
              </w:rPr>
              <w:t>内容</w:t>
            </w:r>
            <w:r>
              <w:rPr>
                <w:rFonts w:hAnsi="ＭＳ 明朝" w:hint="eastAsia"/>
                <w:kern w:val="0"/>
                <w:sz w:val="20"/>
              </w:rPr>
              <w:t>や発言内容</w:t>
            </w:r>
            <w:r w:rsidRPr="005B44BE">
              <w:rPr>
                <w:rFonts w:hAnsi="ＭＳ 明朝" w:hint="eastAsia"/>
                <w:kern w:val="0"/>
                <w:sz w:val="20"/>
              </w:rPr>
              <w:t>から、「</w:t>
            </w:r>
            <w:r>
              <w:rPr>
                <w:rFonts w:hAnsi="ＭＳ 明朝" w:hint="eastAsia"/>
                <w:kern w:val="0"/>
                <w:sz w:val="20"/>
              </w:rPr>
              <w:t>地球規模で発生している課題の解決に向けた連携・協力</w:t>
            </w:r>
            <w:r w:rsidRPr="005B44BE">
              <w:rPr>
                <w:rFonts w:hAnsi="ＭＳ 明朝" w:hint="eastAsia"/>
                <w:kern w:val="0"/>
                <w:sz w:val="20"/>
              </w:rPr>
              <w:t>について考え</w:t>
            </w:r>
            <w:r>
              <w:rPr>
                <w:rFonts w:hAnsi="ＭＳ 明朝" w:hint="eastAsia"/>
                <w:kern w:val="0"/>
                <w:sz w:val="20"/>
              </w:rPr>
              <w:t>、自分の考えを</w:t>
            </w:r>
            <w:r w:rsidRPr="005B44BE">
              <w:rPr>
                <w:rFonts w:hAnsi="ＭＳ 明朝" w:hint="eastAsia"/>
                <w:kern w:val="0"/>
                <w:sz w:val="20"/>
              </w:rPr>
              <w:t>まとめているか」を評価する。</w:t>
            </w:r>
          </w:p>
        </w:tc>
      </w:tr>
      <w:tr w:rsidR="00610EF3" w:rsidRPr="008E1C59" w14:paraId="1685735A" w14:textId="77777777" w:rsidTr="00226DB9">
        <w:tblPrEx>
          <w:tblCellMar>
            <w:left w:w="99" w:type="dxa"/>
            <w:right w:w="99" w:type="dxa"/>
          </w:tblCellMar>
        </w:tblPrEx>
        <w:trPr>
          <w:trHeight w:val="3821"/>
        </w:trPr>
        <w:tc>
          <w:tcPr>
            <w:tcW w:w="426" w:type="dxa"/>
            <w:vMerge/>
            <w:tcBorders>
              <w:left w:val="single" w:sz="4" w:space="0" w:color="auto"/>
            </w:tcBorders>
            <w:textDirection w:val="tbRlV"/>
            <w:vAlign w:val="center"/>
          </w:tcPr>
          <w:p w14:paraId="0EF23976" w14:textId="77777777" w:rsidR="00610EF3" w:rsidRPr="0056722F" w:rsidRDefault="00610EF3" w:rsidP="00610EF3">
            <w:pPr>
              <w:suppressAutoHyphens/>
              <w:kinsoku w:val="0"/>
              <w:overflowPunct w:val="0"/>
              <w:autoSpaceDE w:val="0"/>
              <w:autoSpaceDN w:val="0"/>
              <w:adjustRightInd w:val="0"/>
              <w:spacing w:line="260" w:lineRule="atLeast"/>
              <w:ind w:left="113" w:right="113"/>
              <w:jc w:val="center"/>
              <w:textAlignment w:val="baseline"/>
              <w:rPr>
                <w:rFonts w:ascii="ＭＳ ゴシック" w:eastAsia="ＭＳ ゴシック" w:hAnsi="ＭＳ ゴシック" w:cs="ＭＳ 明朝"/>
                <w:noProof/>
                <w:color w:val="000000"/>
                <w:kern w:val="0"/>
                <w:szCs w:val="21"/>
              </w:rPr>
            </w:pPr>
          </w:p>
        </w:tc>
        <w:tc>
          <w:tcPr>
            <w:tcW w:w="1876" w:type="dxa"/>
            <w:tcBorders>
              <w:top w:val="single" w:sz="4" w:space="0" w:color="auto"/>
              <w:left w:val="nil"/>
              <w:bottom w:val="single" w:sz="4" w:space="0" w:color="auto"/>
            </w:tcBorders>
          </w:tcPr>
          <w:p w14:paraId="7D932D25" w14:textId="77777777" w:rsidR="00610EF3" w:rsidRPr="0003259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④</w:t>
            </w:r>
            <w:r w:rsidRPr="00032593">
              <w:rPr>
                <w:rFonts w:ascii="ＭＳ ゴシック" w:eastAsia="ＭＳ ゴシック" w:hAnsi="ＭＳ 明朝" w:hint="eastAsia"/>
                <w:kern w:val="0"/>
                <w:sz w:val="20"/>
              </w:rPr>
              <w:t>国際協力の分野</w:t>
            </w:r>
          </w:p>
          <w:p w14:paraId="1237D703" w14:textId="77777777" w:rsidR="00610EF3" w:rsidRPr="00032593"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sidRPr="00032593">
              <w:rPr>
                <w:rFonts w:ascii="ＭＳ ゴシック" w:eastAsia="ＭＳ ゴシック" w:hAnsi="ＭＳ 明朝" w:hint="eastAsia"/>
                <w:kern w:val="0"/>
                <w:sz w:val="20"/>
              </w:rPr>
              <w:t>で活やくする人々</w:t>
            </w:r>
          </w:p>
          <w:p w14:paraId="0340373B" w14:textId="77AAFC4F" w:rsidR="00610EF3" w:rsidRPr="006879B6" w:rsidRDefault="007B1CBD" w:rsidP="00610EF3">
            <w:pPr>
              <w:autoSpaceDE w:val="0"/>
              <w:autoSpaceDN w:val="0"/>
              <w:adjustRightInd w:val="0"/>
              <w:spacing w:line="240" w:lineRule="exact"/>
              <w:ind w:left="200" w:hangingChars="100" w:hanging="200"/>
              <w:jc w:val="right"/>
              <w:rPr>
                <w:rFonts w:ascii="ＭＳ ゴシック" w:eastAsia="ＭＳ ゴシック" w:hAnsi="ＭＳ 明朝"/>
                <w:kern w:val="0"/>
                <w:sz w:val="20"/>
              </w:rPr>
            </w:pPr>
            <w:r>
              <w:rPr>
                <w:rFonts w:ascii="ＭＳ ゴシック" w:eastAsia="ＭＳ ゴシック" w:hAnsi="ＭＳ 明朝"/>
                <w:kern w:val="0"/>
                <w:sz w:val="20"/>
              </w:rPr>
              <w:t>P.</w:t>
            </w:r>
            <w:r w:rsidR="00610EF3" w:rsidRPr="00032593">
              <w:rPr>
                <w:rFonts w:ascii="ＭＳ ゴシック" w:eastAsia="ＭＳ ゴシック" w:hAnsi="ＭＳ 明朝"/>
                <w:kern w:val="0"/>
                <w:sz w:val="20"/>
              </w:rPr>
              <w:t>10</w:t>
            </w:r>
            <w:r w:rsidR="00610EF3">
              <w:rPr>
                <w:rFonts w:ascii="ＭＳ ゴシック" w:eastAsia="ＭＳ ゴシック" w:hAnsi="ＭＳ 明朝"/>
                <w:kern w:val="0"/>
                <w:sz w:val="20"/>
              </w:rPr>
              <w:t>2</w:t>
            </w:r>
            <w:r w:rsidR="00610EF3" w:rsidRPr="006879B6">
              <w:rPr>
                <w:rFonts w:ascii="ＭＳ ゴシック" w:eastAsia="ＭＳ ゴシック" w:hAnsi="ＭＳ 明朝" w:hint="eastAsia"/>
                <w:kern w:val="0"/>
                <w:sz w:val="20"/>
              </w:rPr>
              <w:t>～</w:t>
            </w:r>
            <w:r w:rsidR="00610EF3">
              <w:rPr>
                <w:rFonts w:ascii="ＭＳ ゴシック" w:eastAsia="ＭＳ ゴシック" w:hAnsi="ＭＳ 明朝"/>
                <w:kern w:val="0"/>
                <w:sz w:val="20"/>
              </w:rPr>
              <w:t>103</w:t>
            </w:r>
          </w:p>
          <w:p w14:paraId="51937B32" w14:textId="77777777" w:rsidR="00610EF3" w:rsidRDefault="00610EF3" w:rsidP="00FB6C72">
            <w:pPr>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54176" behindDoc="0" locked="0" layoutInCell="1" allowOverlap="1" wp14:anchorId="04AD7B5B" wp14:editId="6E83B9DB">
                      <wp:simplePos x="0" y="0"/>
                      <wp:positionH relativeFrom="column">
                        <wp:posOffset>-24448</wp:posOffset>
                      </wp:positionH>
                      <wp:positionV relativeFrom="paragraph">
                        <wp:posOffset>26670</wp:posOffset>
                      </wp:positionV>
                      <wp:extent cx="1113790" cy="1016000"/>
                      <wp:effectExtent l="0" t="0" r="10160" b="12700"/>
                      <wp:wrapNone/>
                      <wp:docPr id="30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016000"/>
                              </a:xfrm>
                              <a:prstGeom prst="rect">
                                <a:avLst/>
                              </a:prstGeom>
                              <a:solidFill>
                                <a:srgbClr val="FFFFFF"/>
                              </a:solidFill>
                              <a:ln w="9525">
                                <a:solidFill>
                                  <a:srgbClr val="000000"/>
                                </a:solidFill>
                                <a:miter lim="800000"/>
                                <a:headEnd/>
                                <a:tailEnd/>
                              </a:ln>
                            </wps:spPr>
                            <wps:txbx>
                              <w:txbxContent>
                                <w:p w14:paraId="319B2E11" w14:textId="77777777" w:rsidR="00E06DE2" w:rsidRDefault="00E06DE2" w:rsidP="00610EF3">
                                  <w:pPr>
                                    <w:rPr>
                                      <w:rFonts w:hAnsi="ＭＳ 明朝"/>
                                      <w:kern w:val="0"/>
                                      <w:sz w:val="20"/>
                                    </w:rPr>
                                  </w:pPr>
                                  <w:r w:rsidRPr="00032593">
                                    <w:rPr>
                                      <w:rFonts w:hAnsi="ＭＳ 明朝" w:hint="eastAsia"/>
                                      <w:kern w:val="0"/>
                                      <w:sz w:val="20"/>
                                    </w:rPr>
                                    <w:t xml:space="preserve">　日本は</w:t>
                                  </w:r>
                                  <w:r>
                                    <w:rPr>
                                      <w:rFonts w:hAnsi="ＭＳ 明朝" w:hint="eastAsia"/>
                                      <w:kern w:val="0"/>
                                      <w:sz w:val="20"/>
                                    </w:rPr>
                                    <w:t>、</w:t>
                                  </w:r>
                                  <w:r w:rsidRPr="00032593">
                                    <w:rPr>
                                      <w:rFonts w:hAnsi="ＭＳ 明朝" w:hint="eastAsia"/>
                                      <w:kern w:val="0"/>
                                      <w:sz w:val="20"/>
                                    </w:rPr>
                                    <w:t>どのような国際協力の活動をしているのでしょうか。</w:t>
                                  </w:r>
                                </w:p>
                                <w:p w14:paraId="29431858"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D7B5B" id="_x0000_s1257" type="#_x0000_t202" style="position:absolute;margin-left:-1.95pt;margin-top:2.1pt;width:87.7pt;height:80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">
                      <v:textbox inset="5.85pt,.7pt,5.85pt,.7pt">
                        <w:txbxContent>
                          <w:p w14:paraId="319B2E11" w14:textId="77777777" w:rsidR="00E06DE2" w:rsidRDefault="00E06DE2" w:rsidP="00610EF3">
                            <w:pPr>
                              <w:rPr>
                                <w:rFonts w:hAnsi="ＭＳ 明朝"/>
                                <w:kern w:val="0"/>
                                <w:sz w:val="20"/>
                              </w:rPr>
                            </w:pPr>
                            <w:r w:rsidRPr="00032593">
                              <w:rPr>
                                <w:rFonts w:hAnsi="ＭＳ 明朝" w:hint="eastAsia"/>
                                <w:kern w:val="0"/>
                                <w:sz w:val="20"/>
                              </w:rPr>
                              <w:t xml:space="preserve">　日本は</w:t>
                            </w:r>
                            <w:r>
                              <w:rPr>
                                <w:rFonts w:hAnsi="ＭＳ 明朝" w:hint="eastAsia"/>
                                <w:kern w:val="0"/>
                                <w:sz w:val="20"/>
                              </w:rPr>
                              <w:t>、</w:t>
                            </w:r>
                            <w:r w:rsidRPr="00032593">
                              <w:rPr>
                                <w:rFonts w:hAnsi="ＭＳ 明朝" w:hint="eastAsia"/>
                                <w:kern w:val="0"/>
                                <w:sz w:val="20"/>
                              </w:rPr>
                              <w:t>どのような国際協力の活動をしているのでしょうか。</w:t>
                            </w:r>
                          </w:p>
                          <w:p w14:paraId="29431858" w14:textId="77777777" w:rsidR="00E06DE2" w:rsidRPr="000342EC" w:rsidRDefault="00E06DE2" w:rsidP="00CA5932">
                            <w:pPr>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p w14:paraId="21E9FFD1" w14:textId="77777777" w:rsidR="00610EF3" w:rsidRPr="006879B6" w:rsidRDefault="00610EF3" w:rsidP="00FB6C72">
            <w:pPr>
              <w:autoSpaceDE w:val="0"/>
              <w:autoSpaceDN w:val="0"/>
              <w:adjustRightInd w:val="0"/>
              <w:spacing w:line="240" w:lineRule="exact"/>
              <w:ind w:firstLineChars="100" w:firstLine="200"/>
              <w:jc w:val="left"/>
              <w:rPr>
                <w:rFonts w:hAnsi="ＭＳ 明朝"/>
                <w:kern w:val="0"/>
                <w:sz w:val="20"/>
              </w:rPr>
            </w:pPr>
          </w:p>
        </w:tc>
        <w:tc>
          <w:tcPr>
            <w:tcW w:w="4141" w:type="dxa"/>
            <w:tcBorders>
              <w:top w:val="single" w:sz="4" w:space="0" w:color="auto"/>
              <w:left w:val="nil"/>
              <w:bottom w:val="single" w:sz="4" w:space="0" w:color="auto"/>
            </w:tcBorders>
          </w:tcPr>
          <w:p w14:paraId="2907A675" w14:textId="77777777" w:rsidR="00610EF3" w:rsidRPr="00032593" w:rsidRDefault="00610EF3" w:rsidP="00610EF3">
            <w:pPr>
              <w:autoSpaceDE w:val="0"/>
              <w:autoSpaceDN w:val="0"/>
              <w:adjustRightInd w:val="0"/>
              <w:spacing w:line="240" w:lineRule="exact"/>
              <w:ind w:left="200" w:hangingChars="100" w:hanging="200"/>
              <w:jc w:val="left"/>
              <w:rPr>
                <w:rFonts w:hAnsi="ＭＳ 明朝"/>
                <w:kern w:val="0"/>
                <w:sz w:val="20"/>
              </w:rPr>
            </w:pPr>
            <w:r w:rsidRPr="00032593">
              <w:rPr>
                <w:rFonts w:hAnsi="ＭＳ 明朝" w:hint="eastAsia"/>
                <w:kern w:val="0"/>
                <w:sz w:val="20"/>
              </w:rPr>
              <w:t>〇ODAや青年海外協力隊</w:t>
            </w:r>
            <w:r>
              <w:rPr>
                <w:rFonts w:hAnsi="ＭＳ 明朝" w:hint="eastAsia"/>
                <w:kern w:val="0"/>
                <w:sz w:val="20"/>
              </w:rPr>
              <w:t>、N</w:t>
            </w:r>
            <w:r>
              <w:rPr>
                <w:rFonts w:hAnsi="ＭＳ 明朝"/>
                <w:kern w:val="0"/>
                <w:sz w:val="20"/>
              </w:rPr>
              <w:t>GO</w:t>
            </w:r>
            <w:r w:rsidRPr="00032593">
              <w:rPr>
                <w:rFonts w:hAnsi="ＭＳ 明朝" w:hint="eastAsia"/>
                <w:kern w:val="0"/>
                <w:sz w:val="20"/>
              </w:rPr>
              <w:t>の具体的な取り組みを調べる。</w:t>
            </w:r>
          </w:p>
          <w:p w14:paraId="25898C74" w14:textId="36FB7A84" w:rsidR="00610EF3" w:rsidRPr="00032593" w:rsidRDefault="006D1EA0"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sidRPr="00032593">
              <w:rPr>
                <w:rFonts w:hAnsi="ＭＳ 明朝" w:hint="eastAsia"/>
                <w:kern w:val="0"/>
                <w:sz w:val="20"/>
              </w:rPr>
              <w:t>ODA とは政府による国際協力の活動である。</w:t>
            </w:r>
            <w:r w:rsidR="00610EF3">
              <w:rPr>
                <w:rFonts w:hAnsi="ＭＳ 明朝" w:hint="eastAsia"/>
                <w:kern w:val="0"/>
                <w:sz w:val="20"/>
              </w:rPr>
              <w:t>青年海外協力隊の活動はO</w:t>
            </w:r>
            <w:r w:rsidR="00610EF3">
              <w:rPr>
                <w:rFonts w:hAnsi="ＭＳ 明朝"/>
                <w:kern w:val="0"/>
                <w:sz w:val="20"/>
              </w:rPr>
              <w:t>DA</w:t>
            </w:r>
            <w:r w:rsidR="00610EF3">
              <w:rPr>
                <w:rFonts w:hAnsi="ＭＳ 明朝" w:hint="eastAsia"/>
                <w:kern w:val="0"/>
                <w:sz w:val="20"/>
              </w:rPr>
              <w:t>の活動の一つである。</w:t>
            </w:r>
          </w:p>
          <w:p w14:paraId="28DE0F97" w14:textId="4F42A419" w:rsidR="00610EF3" w:rsidRPr="00032593" w:rsidRDefault="006D1EA0"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Pr>
                <w:rFonts w:hAnsi="ＭＳ 明朝" w:hint="eastAsia"/>
                <w:kern w:val="0"/>
                <w:sz w:val="20"/>
              </w:rPr>
              <w:t>N</w:t>
            </w:r>
            <w:r w:rsidR="00610EF3">
              <w:rPr>
                <w:rFonts w:hAnsi="ＭＳ 明朝"/>
                <w:kern w:val="0"/>
                <w:sz w:val="20"/>
              </w:rPr>
              <w:t>GO</w:t>
            </w:r>
            <w:r w:rsidR="00610EF3">
              <w:rPr>
                <w:rFonts w:hAnsi="ＭＳ 明朝" w:hint="eastAsia"/>
                <w:kern w:val="0"/>
                <w:sz w:val="20"/>
              </w:rPr>
              <w:t>とは、国連や政府から独立して活動している民間の団体である。</w:t>
            </w:r>
          </w:p>
          <w:p w14:paraId="6A08D856" w14:textId="4A2AC164" w:rsidR="00610EF3" w:rsidRDefault="006D1EA0"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kern w:val="0"/>
                <w:sz w:val="20"/>
              </w:rPr>
              <w:t>・</w:t>
            </w:r>
            <w:r w:rsidR="00610EF3" w:rsidRPr="00032593">
              <w:rPr>
                <w:rFonts w:hAnsi="ＭＳ 明朝" w:hint="eastAsia"/>
                <w:kern w:val="0"/>
                <w:sz w:val="20"/>
              </w:rPr>
              <w:t>日本にも</w:t>
            </w:r>
            <w:r w:rsidR="00610EF3">
              <w:rPr>
                <w:rFonts w:hAnsi="ＭＳ 明朝" w:hint="eastAsia"/>
                <w:kern w:val="0"/>
                <w:sz w:val="20"/>
              </w:rPr>
              <w:t>、</w:t>
            </w:r>
            <w:r w:rsidR="00610EF3" w:rsidRPr="00032593">
              <w:rPr>
                <w:rFonts w:hAnsi="ＭＳ 明朝" w:hint="eastAsia"/>
                <w:kern w:val="0"/>
                <w:sz w:val="20"/>
              </w:rPr>
              <w:t>医療や環境など</w:t>
            </w:r>
            <w:r w:rsidR="00610EF3">
              <w:rPr>
                <w:rFonts w:hAnsi="ＭＳ 明朝" w:hint="eastAsia"/>
                <w:kern w:val="0"/>
                <w:sz w:val="20"/>
              </w:rPr>
              <w:t>、</w:t>
            </w:r>
            <w:r w:rsidR="00610EF3" w:rsidRPr="00032593">
              <w:rPr>
                <w:rFonts w:hAnsi="ＭＳ 明朝" w:hint="eastAsia"/>
                <w:kern w:val="0"/>
                <w:sz w:val="20"/>
              </w:rPr>
              <w:t>専門性を生かした分野で活躍している多くの団体があり</w:t>
            </w:r>
            <w:r w:rsidR="00610EF3">
              <w:rPr>
                <w:rFonts w:hAnsi="ＭＳ 明朝" w:hint="eastAsia"/>
                <w:kern w:val="0"/>
                <w:sz w:val="20"/>
              </w:rPr>
              <w:t>、</w:t>
            </w:r>
            <w:r w:rsidR="00610EF3" w:rsidRPr="00032593">
              <w:rPr>
                <w:rFonts w:hAnsi="ＭＳ 明朝" w:hint="eastAsia"/>
                <w:kern w:val="0"/>
                <w:sz w:val="20"/>
              </w:rPr>
              <w:t>世界各地でさまざまな国際協力の活動を行っている。</w:t>
            </w:r>
          </w:p>
          <w:p w14:paraId="6549F530" w14:textId="77777777" w:rsidR="006D1EA0" w:rsidRDefault="006D1EA0" w:rsidP="00610EF3">
            <w:pPr>
              <w:autoSpaceDE w:val="0"/>
              <w:autoSpaceDN w:val="0"/>
              <w:adjustRightInd w:val="0"/>
              <w:spacing w:line="240" w:lineRule="exact"/>
              <w:ind w:left="200" w:hangingChars="100" w:hanging="200"/>
              <w:jc w:val="left"/>
              <w:rPr>
                <w:rFonts w:hAnsi="ＭＳ 明朝"/>
                <w:kern w:val="0"/>
                <w:sz w:val="20"/>
              </w:rPr>
            </w:pPr>
          </w:p>
          <w:p w14:paraId="70605C31" w14:textId="2DDC79EB" w:rsidR="00610EF3" w:rsidRDefault="00287187" w:rsidP="00610EF3">
            <w:pPr>
              <w:autoSpaceDE w:val="0"/>
              <w:autoSpaceDN w:val="0"/>
              <w:adjustRightInd w:val="0"/>
              <w:spacing w:line="240" w:lineRule="exact"/>
              <w:ind w:left="200" w:hangingChars="100" w:hanging="200"/>
              <w:jc w:val="left"/>
              <w:rPr>
                <w:rFonts w:hAnsi="ＭＳ 明朝"/>
                <w:kern w:val="0"/>
                <w:sz w:val="20"/>
              </w:rPr>
            </w:pPr>
            <w:r>
              <w:rPr>
                <w:rFonts w:hAnsi="ＭＳ 明朝" w:hint="eastAsia"/>
                <w:noProof/>
                <w:kern w:val="0"/>
                <w:sz w:val="20"/>
              </w:rPr>
              <mc:AlternateContent>
                <mc:Choice Requires="wps">
                  <w:drawing>
                    <wp:anchor distT="0" distB="0" distL="114300" distR="114300" simplePos="0" relativeHeight="251951104" behindDoc="0" locked="0" layoutInCell="1" allowOverlap="1" wp14:anchorId="61922968" wp14:editId="3F06278B">
                      <wp:simplePos x="0" y="0"/>
                      <wp:positionH relativeFrom="column">
                        <wp:posOffset>-3175</wp:posOffset>
                      </wp:positionH>
                      <wp:positionV relativeFrom="paragraph">
                        <wp:posOffset>36195</wp:posOffset>
                      </wp:positionV>
                      <wp:extent cx="2502535" cy="685800"/>
                      <wp:effectExtent l="0" t="0" r="12065" b="19050"/>
                      <wp:wrapNone/>
                      <wp:docPr id="30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85800"/>
                              </a:xfrm>
                              <a:prstGeom prst="rect">
                                <a:avLst/>
                              </a:prstGeom>
                              <a:solidFill>
                                <a:srgbClr val="FFFFFF"/>
                              </a:solidFill>
                              <a:ln w="9525">
                                <a:solidFill>
                                  <a:srgbClr val="000000"/>
                                </a:solidFill>
                                <a:prstDash val="dash"/>
                                <a:miter lim="800000"/>
                                <a:headEnd/>
                                <a:tailEnd/>
                              </a:ln>
                            </wps:spPr>
                            <wps:txbx>
                              <w:txbxContent>
                                <w:p w14:paraId="26B63B60" w14:textId="07DDAA63" w:rsidR="00E06DE2" w:rsidRPr="00895CC5" w:rsidRDefault="00E06DE2" w:rsidP="00610EF3">
                                  <w:pPr>
                                    <w:spacing w:line="240" w:lineRule="exact"/>
                                    <w:jc w:val="left"/>
                                    <w:rPr>
                                      <w:sz w:val="20"/>
                                    </w:rPr>
                                  </w:pPr>
                                  <w:r w:rsidRPr="00032593">
                                    <w:rPr>
                                      <w:rFonts w:hint="eastAsia"/>
                                      <w:sz w:val="20"/>
                                    </w:rPr>
                                    <w:t>日本のNGO や青年海外協力隊は</w:t>
                                  </w:r>
                                  <w:r>
                                    <w:rPr>
                                      <w:rFonts w:hint="eastAsia"/>
                                      <w:sz w:val="20"/>
                                    </w:rPr>
                                    <w:t>、</w:t>
                                  </w:r>
                                  <w:r w:rsidRPr="00032593">
                                    <w:rPr>
                                      <w:rFonts w:hint="eastAsia"/>
                                      <w:sz w:val="20"/>
                                    </w:rPr>
                                    <w:t>支援を必要としている多くの国々の人々のために</w:t>
                                  </w:r>
                                  <w:r>
                                    <w:rPr>
                                      <w:rFonts w:hint="eastAsia"/>
                                      <w:sz w:val="20"/>
                                    </w:rPr>
                                    <w:t>、</w:t>
                                  </w:r>
                                  <w:r w:rsidRPr="00032593">
                                    <w:rPr>
                                      <w:rFonts w:hint="eastAsia"/>
                                      <w:sz w:val="20"/>
                                    </w:rPr>
                                    <w:t>教育</w:t>
                                  </w:r>
                                  <w:r>
                                    <w:rPr>
                                      <w:rFonts w:hint="eastAsia"/>
                                      <w:sz w:val="20"/>
                                    </w:rPr>
                                    <w:t>、</w:t>
                                  </w:r>
                                  <w:r w:rsidRPr="00032593">
                                    <w:rPr>
                                      <w:rFonts w:hint="eastAsia"/>
                                      <w:sz w:val="20"/>
                                    </w:rPr>
                                    <w:t>衛生</w:t>
                                  </w:r>
                                  <w:r>
                                    <w:rPr>
                                      <w:rFonts w:hint="eastAsia"/>
                                      <w:sz w:val="20"/>
                                    </w:rPr>
                                    <w:t>、</w:t>
                                  </w:r>
                                  <w:r w:rsidRPr="00032593">
                                    <w:rPr>
                                      <w:rFonts w:hint="eastAsia"/>
                                      <w:sz w:val="20"/>
                                    </w:rPr>
                                    <w:t>農業などの分野で活躍をしている。</w:t>
                                  </w:r>
                                  <w:r>
                                    <w:rPr>
                                      <w:sz w:val="20"/>
                                    </w:rPr>
                                    <w:tab/>
                                  </w:r>
                                  <w:r>
                                    <w:rPr>
                                      <w:sz w:val="20"/>
                                    </w:rPr>
                                    <w:tab/>
                                  </w:r>
                                  <w:r>
                                    <w:rPr>
                                      <w:sz w:val="20"/>
                                    </w:rPr>
                                    <w:tab/>
                                  </w:r>
                                  <w:r>
                                    <w:rPr>
                                      <w:rFonts w:hint="eastAsia"/>
                                      <w:sz w:val="20"/>
                                    </w:rPr>
                                    <w:t>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22968" id="_x0000_s1258" type="#_x0000_t202" style="position:absolute;left:0;text-align:left;margin-left:-.25pt;margin-top:2.85pt;width:197.05pt;height:54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">
                      <v:stroke dashstyle="dash"/>
                      <v:textbox inset="5.85pt,.7pt,5.85pt,.7pt">
                        <w:txbxContent>
                          <w:p w14:paraId="26B63B60" w14:textId="07DDAA63" w:rsidR="00E06DE2" w:rsidRPr="00895CC5" w:rsidRDefault="00E06DE2" w:rsidP="00610EF3">
                            <w:pPr>
                              <w:spacing w:line="240" w:lineRule="exact"/>
                              <w:jc w:val="left"/>
                              <w:rPr>
                                <w:sz w:val="20"/>
                              </w:rPr>
                            </w:pPr>
                            <w:r w:rsidRPr="00032593">
                              <w:rPr>
                                <w:rFonts w:hint="eastAsia"/>
                                <w:sz w:val="20"/>
                              </w:rPr>
                              <w:t>日本のNGO や青年海外協力隊は</w:t>
                            </w:r>
                            <w:r>
                              <w:rPr>
                                <w:rFonts w:hint="eastAsia"/>
                                <w:sz w:val="20"/>
                              </w:rPr>
                              <w:t>、</w:t>
                            </w:r>
                            <w:r w:rsidRPr="00032593">
                              <w:rPr>
                                <w:rFonts w:hint="eastAsia"/>
                                <w:sz w:val="20"/>
                              </w:rPr>
                              <w:t>支援を必要としている多くの国々の人々のために</w:t>
                            </w:r>
                            <w:r>
                              <w:rPr>
                                <w:rFonts w:hint="eastAsia"/>
                                <w:sz w:val="20"/>
                              </w:rPr>
                              <w:t>、</w:t>
                            </w:r>
                            <w:r w:rsidRPr="00032593">
                              <w:rPr>
                                <w:rFonts w:hint="eastAsia"/>
                                <w:sz w:val="20"/>
                              </w:rPr>
                              <w:t>教育</w:t>
                            </w:r>
                            <w:r>
                              <w:rPr>
                                <w:rFonts w:hint="eastAsia"/>
                                <w:sz w:val="20"/>
                              </w:rPr>
                              <w:t>、</w:t>
                            </w:r>
                            <w:r w:rsidRPr="00032593">
                              <w:rPr>
                                <w:rFonts w:hint="eastAsia"/>
                                <w:sz w:val="20"/>
                              </w:rPr>
                              <w:t>衛生</w:t>
                            </w:r>
                            <w:r>
                              <w:rPr>
                                <w:rFonts w:hint="eastAsia"/>
                                <w:sz w:val="20"/>
                              </w:rPr>
                              <w:t>、</w:t>
                            </w:r>
                            <w:r w:rsidRPr="00032593">
                              <w:rPr>
                                <w:rFonts w:hint="eastAsia"/>
                                <w:sz w:val="20"/>
                              </w:rPr>
                              <w:t>農業などの分野で活躍をしている。</w:t>
                            </w:r>
                            <w:r>
                              <w:rPr>
                                <w:sz w:val="20"/>
                              </w:rPr>
                              <w:tab/>
                            </w:r>
                            <w:r>
                              <w:rPr>
                                <w:sz w:val="20"/>
                              </w:rPr>
                              <w:tab/>
                            </w:r>
                            <w:r>
                              <w:rPr>
                                <w:sz w:val="20"/>
                              </w:rPr>
                              <w:tab/>
                            </w:r>
                            <w:r>
                              <w:rPr>
                                <w:rFonts w:hint="eastAsia"/>
                                <w:sz w:val="20"/>
                              </w:rPr>
                              <w:t>④</w:t>
                            </w:r>
                          </w:p>
                        </w:txbxContent>
                      </v:textbox>
                    </v:shape>
                  </w:pict>
                </mc:Fallback>
              </mc:AlternateContent>
            </w:r>
          </w:p>
          <w:p w14:paraId="3BBDB4CB" w14:textId="5BECFE16"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77CDA649"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277136DB" w14:textId="77777777" w:rsidR="00610EF3" w:rsidRDefault="00610EF3" w:rsidP="00610EF3">
            <w:pPr>
              <w:autoSpaceDE w:val="0"/>
              <w:autoSpaceDN w:val="0"/>
              <w:adjustRightInd w:val="0"/>
              <w:spacing w:line="240" w:lineRule="exact"/>
              <w:ind w:left="200" w:hangingChars="100" w:hanging="200"/>
              <w:jc w:val="left"/>
              <w:rPr>
                <w:rFonts w:hAnsi="ＭＳ 明朝"/>
                <w:kern w:val="0"/>
                <w:sz w:val="20"/>
              </w:rPr>
            </w:pPr>
          </w:p>
          <w:p w14:paraId="751EEBB4" w14:textId="01DC94BC" w:rsidR="00610EF3" w:rsidRPr="000342EC" w:rsidRDefault="00610EF3" w:rsidP="00287187">
            <w:pPr>
              <w:autoSpaceDE w:val="0"/>
              <w:autoSpaceDN w:val="0"/>
              <w:adjustRightInd w:val="0"/>
              <w:spacing w:line="240" w:lineRule="exact"/>
              <w:jc w:val="left"/>
              <w:rPr>
                <w:rFonts w:hAnsi="ＭＳ 明朝"/>
                <w:kern w:val="0"/>
                <w:sz w:val="20"/>
              </w:rPr>
            </w:pPr>
          </w:p>
        </w:tc>
        <w:tc>
          <w:tcPr>
            <w:tcW w:w="1979" w:type="dxa"/>
            <w:tcBorders>
              <w:top w:val="single" w:sz="4" w:space="0" w:color="auto"/>
              <w:bottom w:val="single" w:sz="4" w:space="0" w:color="auto"/>
            </w:tcBorders>
          </w:tcPr>
          <w:p w14:paraId="3E453D65" w14:textId="77777777" w:rsidR="00610EF3" w:rsidRPr="00032593" w:rsidRDefault="00610EF3" w:rsidP="00610EF3">
            <w:pPr>
              <w:spacing w:line="240" w:lineRule="exact"/>
              <w:ind w:left="200" w:hangingChars="100" w:hanging="200"/>
              <w:rPr>
                <w:sz w:val="20"/>
              </w:rPr>
            </w:pPr>
            <w:r w:rsidRPr="00032593">
              <w:rPr>
                <w:rFonts w:hint="eastAsia"/>
                <w:sz w:val="20"/>
              </w:rPr>
              <w:t>◆「セネガルで活動した清水さんの話」を丁寧に読み取らせ</w:t>
            </w:r>
            <w:r>
              <w:rPr>
                <w:rFonts w:hint="eastAsia"/>
                <w:sz w:val="20"/>
              </w:rPr>
              <w:t>、</w:t>
            </w:r>
            <w:r w:rsidRPr="00032593">
              <w:rPr>
                <w:rFonts w:hint="eastAsia"/>
                <w:sz w:val="20"/>
              </w:rPr>
              <w:t>青年海外協力隊の取り組みの意味を考えさせる。</w:t>
            </w:r>
          </w:p>
          <w:p w14:paraId="01511FD7" w14:textId="566E64DD" w:rsidR="00610EF3" w:rsidRPr="00F74F45" w:rsidRDefault="00610EF3" w:rsidP="00610EF3">
            <w:pPr>
              <w:spacing w:line="240" w:lineRule="exact"/>
              <w:ind w:left="200" w:hangingChars="100" w:hanging="200"/>
              <w:rPr>
                <w:sz w:val="20"/>
              </w:rPr>
            </w:pPr>
            <w:r w:rsidRPr="00032593">
              <w:rPr>
                <w:rFonts w:hint="eastAsia"/>
                <w:sz w:val="20"/>
              </w:rPr>
              <w:t>◆</w:t>
            </w:r>
            <w:r w:rsidR="006D1EA0">
              <w:rPr>
                <w:rFonts w:hint="eastAsia"/>
                <w:sz w:val="20"/>
              </w:rPr>
              <w:t>NGO</w:t>
            </w:r>
            <w:r w:rsidRPr="00032593">
              <w:rPr>
                <w:rFonts w:hint="eastAsia"/>
                <w:sz w:val="20"/>
              </w:rPr>
              <w:t>レポートを丁寧に読み取らせ</w:t>
            </w:r>
            <w:r>
              <w:rPr>
                <w:rFonts w:hint="eastAsia"/>
                <w:sz w:val="20"/>
              </w:rPr>
              <w:t>、中村哲氏の活動の</w:t>
            </w:r>
            <w:r w:rsidRPr="00032593">
              <w:rPr>
                <w:rFonts w:hint="eastAsia"/>
                <w:sz w:val="20"/>
              </w:rPr>
              <w:t>意味をとらえさせる。</w:t>
            </w:r>
          </w:p>
        </w:tc>
        <w:tc>
          <w:tcPr>
            <w:tcW w:w="1980" w:type="dxa"/>
            <w:tcBorders>
              <w:top w:val="single" w:sz="4" w:space="0" w:color="auto"/>
              <w:bottom w:val="single" w:sz="4" w:space="0" w:color="auto"/>
              <w:right w:val="single" w:sz="4" w:space="0" w:color="auto"/>
            </w:tcBorders>
          </w:tcPr>
          <w:p w14:paraId="203F2DE9" w14:textId="77777777" w:rsidR="00610EF3" w:rsidRPr="00D2031F" w:rsidRDefault="00610EF3" w:rsidP="00610EF3">
            <w:pPr>
              <w:spacing w:line="240" w:lineRule="exact"/>
              <w:ind w:right="14"/>
              <w:jc w:val="left"/>
              <w:rPr>
                <w:rFonts w:ascii="ＭＳ ゴシック" w:eastAsia="ＭＳ ゴシック" w:hAnsi="ＭＳ ゴシック"/>
                <w:kern w:val="0"/>
                <w:sz w:val="20"/>
              </w:rPr>
            </w:pPr>
            <w:r w:rsidRPr="00D2031F">
              <w:rPr>
                <w:rFonts w:ascii="ＭＳ ゴシック" w:eastAsia="ＭＳ ゴシック" w:hAnsi="ＭＳ ゴシック" w:hint="eastAsia"/>
                <w:kern w:val="0"/>
                <w:sz w:val="20"/>
              </w:rPr>
              <w:t>［知技①］</w:t>
            </w:r>
          </w:p>
          <w:p w14:paraId="32D0FCF8" w14:textId="77777777" w:rsidR="00610EF3" w:rsidRPr="006C68A4" w:rsidRDefault="00610EF3" w:rsidP="00610EF3">
            <w:pPr>
              <w:spacing w:line="240" w:lineRule="exact"/>
              <w:ind w:right="14"/>
              <w:jc w:val="left"/>
              <w:rPr>
                <w:rFonts w:ascii="ＭＳ ゴシック" w:eastAsia="ＭＳ ゴシック" w:hAnsi="ＭＳ ゴシック"/>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から、「必要な情報を集め、読み取り、我が国はさまざまな分野で技術者を海外に派遣したり、国内に海外からの研修生を受け入れたりしていることを理解しているか」を評価する。</w:t>
            </w:r>
          </w:p>
        </w:tc>
      </w:tr>
      <w:tr w:rsidR="00610EF3" w:rsidRPr="008E1C59" w14:paraId="1B2E55A0" w14:textId="77777777" w:rsidTr="00226DB9">
        <w:tblPrEx>
          <w:tblCellMar>
            <w:left w:w="99" w:type="dxa"/>
            <w:right w:w="99" w:type="dxa"/>
          </w:tblCellMar>
        </w:tblPrEx>
        <w:trPr>
          <w:trHeight w:val="2117"/>
        </w:trPr>
        <w:tc>
          <w:tcPr>
            <w:tcW w:w="426" w:type="dxa"/>
            <w:tcBorders>
              <w:left w:val="single" w:sz="4" w:space="0" w:color="auto"/>
            </w:tcBorders>
            <w:textDirection w:val="tbRlV"/>
          </w:tcPr>
          <w:p w14:paraId="18A6F6D6" w14:textId="77777777" w:rsidR="00610EF3" w:rsidRDefault="00610EF3" w:rsidP="008944E8">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まとめる</w:t>
            </w:r>
          </w:p>
        </w:tc>
        <w:tc>
          <w:tcPr>
            <w:tcW w:w="1876" w:type="dxa"/>
            <w:tcBorders>
              <w:top w:val="single" w:sz="4" w:space="0" w:color="auto"/>
              <w:left w:val="nil"/>
              <w:bottom w:val="single" w:sz="4" w:space="0" w:color="auto"/>
            </w:tcBorders>
          </w:tcPr>
          <w:p w14:paraId="5858353D" w14:textId="77777777" w:rsidR="00610EF3" w:rsidRPr="006879B6" w:rsidRDefault="00610EF3" w:rsidP="00610EF3">
            <w:pPr>
              <w:autoSpaceDE w:val="0"/>
              <w:autoSpaceDN w:val="0"/>
              <w:adjustRightInd w:val="0"/>
              <w:spacing w:line="240" w:lineRule="exact"/>
              <w:ind w:left="200" w:hangingChars="100" w:hanging="200"/>
              <w:jc w:val="left"/>
              <w:rPr>
                <w:rFonts w:ascii="ＭＳ ゴシック" w:eastAsia="ＭＳ ゴシック" w:hAnsi="ＭＳ 明朝"/>
                <w:kern w:val="0"/>
                <w:sz w:val="20"/>
              </w:rPr>
            </w:pPr>
            <w:r>
              <w:rPr>
                <w:rFonts w:ascii="ＭＳ ゴシック" w:eastAsia="ＭＳ ゴシック" w:hAnsi="ＭＳ 明朝" w:hint="eastAsia"/>
                <w:kern w:val="0"/>
                <w:sz w:val="20"/>
              </w:rPr>
              <w:t>⑤まとめる</w:t>
            </w:r>
          </w:p>
          <w:p w14:paraId="4AFF3DEA" w14:textId="6B9279F1" w:rsidR="00610EF3" w:rsidRPr="006879B6" w:rsidRDefault="00610EF3" w:rsidP="00897D1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104</w:t>
            </w:r>
          </w:p>
          <w:p w14:paraId="3CF70696" w14:textId="77777777" w:rsidR="00610EF3" w:rsidRPr="006879B6" w:rsidRDefault="00610EF3" w:rsidP="00610EF3">
            <w:pPr>
              <w:autoSpaceDE w:val="0"/>
              <w:autoSpaceDN w:val="0"/>
              <w:adjustRightInd w:val="0"/>
              <w:spacing w:line="240" w:lineRule="exact"/>
              <w:ind w:right="800"/>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47008" behindDoc="0" locked="0" layoutInCell="1" allowOverlap="1" wp14:anchorId="48B7E0E6" wp14:editId="4D9A3F4B">
                      <wp:simplePos x="0" y="0"/>
                      <wp:positionH relativeFrom="column">
                        <wp:posOffset>-24174</wp:posOffset>
                      </wp:positionH>
                      <wp:positionV relativeFrom="paragraph">
                        <wp:posOffset>51084</wp:posOffset>
                      </wp:positionV>
                      <wp:extent cx="1113790" cy="1361089"/>
                      <wp:effectExtent l="0" t="0" r="10160" b="10795"/>
                      <wp:wrapNone/>
                      <wp:docPr id="306"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361089"/>
                              </a:xfrm>
                              <a:prstGeom prst="rect">
                                <a:avLst/>
                              </a:prstGeom>
                              <a:solidFill>
                                <a:srgbClr val="FFFFFF"/>
                              </a:solidFill>
                              <a:ln w="9525">
                                <a:solidFill>
                                  <a:srgbClr val="000000"/>
                                </a:solidFill>
                                <a:miter lim="800000"/>
                                <a:headEnd/>
                                <a:tailEnd/>
                              </a:ln>
                            </wps:spPr>
                            <wps:txbx>
                              <w:txbxContent>
                                <w:p w14:paraId="762234A0" w14:textId="671F909D" w:rsidR="00E06DE2" w:rsidRDefault="00E06DE2" w:rsidP="003D784A">
                                  <w:pPr>
                                    <w:ind w:firstLineChars="100" w:firstLine="200"/>
                                    <w:rPr>
                                      <w:rFonts w:hAnsi="ＭＳ 明朝"/>
                                      <w:kern w:val="0"/>
                                      <w:sz w:val="20"/>
                                    </w:rPr>
                                  </w:pPr>
                                  <w:r>
                                    <w:rPr>
                                      <w:rFonts w:hAnsi="ＭＳ 明朝" w:hint="eastAsia"/>
                                      <w:kern w:val="0"/>
                                      <w:sz w:val="20"/>
                                    </w:rPr>
                                    <w:t>世界の様々な課題と、解決のための日本の取り組みについてまとめ、発表しましょう</w:t>
                                  </w:r>
                                  <w:r w:rsidRPr="00F02378">
                                    <w:rPr>
                                      <w:rFonts w:hAnsi="ＭＳ 明朝" w:hint="eastAsia"/>
                                      <w:kern w:val="0"/>
                                      <w:sz w:val="20"/>
                                    </w:rPr>
                                    <w:t>。</w:t>
                                  </w:r>
                                </w:p>
                                <w:p w14:paraId="6E1A90E1" w14:textId="7D9271BC"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7E0E6" id="_x0000_s1259" type="#_x0000_t202" style="position:absolute;left:0;text-align:left;margin-left:-1.9pt;margin-top:4pt;width:87.7pt;height:107.1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">
                      <v:textbox inset="5.85pt,.7pt,5.85pt,.7pt">
                        <w:txbxContent>
                          <w:p w14:paraId="762234A0" w14:textId="671F909D" w:rsidR="00E06DE2" w:rsidRDefault="00E06DE2" w:rsidP="003D784A">
                            <w:pPr>
                              <w:ind w:firstLineChars="100" w:firstLine="200"/>
                              <w:rPr>
                                <w:rFonts w:hAnsi="ＭＳ 明朝"/>
                                <w:kern w:val="0"/>
                                <w:sz w:val="20"/>
                              </w:rPr>
                            </w:pPr>
                            <w:r>
                              <w:rPr>
                                <w:rFonts w:hAnsi="ＭＳ 明朝" w:hint="eastAsia"/>
                                <w:kern w:val="0"/>
                                <w:sz w:val="20"/>
                              </w:rPr>
                              <w:t>世界の様々な課題と、解決のための日本の取り組みについてまとめ、発表しましょう</w:t>
                            </w:r>
                            <w:r w:rsidRPr="00F02378">
                              <w:rPr>
                                <w:rFonts w:hAnsi="ＭＳ 明朝" w:hint="eastAsia"/>
                                <w:kern w:val="0"/>
                                <w:sz w:val="20"/>
                              </w:rPr>
                              <w:t>。</w:t>
                            </w:r>
                          </w:p>
                          <w:p w14:paraId="6E1A90E1" w14:textId="7D9271BC" w:rsidR="00E06DE2" w:rsidRPr="002D1D9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（1時間）</w:t>
                            </w:r>
                          </w:p>
                        </w:txbxContent>
                      </v:textbox>
                    </v:shape>
                  </w:pict>
                </mc:Fallback>
              </mc:AlternateContent>
            </w:r>
          </w:p>
        </w:tc>
        <w:tc>
          <w:tcPr>
            <w:tcW w:w="4141" w:type="dxa"/>
            <w:tcBorders>
              <w:top w:val="single" w:sz="4" w:space="0" w:color="auto"/>
              <w:left w:val="nil"/>
              <w:bottom w:val="single" w:sz="4" w:space="0" w:color="auto"/>
            </w:tcBorders>
          </w:tcPr>
          <w:p w14:paraId="6BC47464" w14:textId="6A020398" w:rsidR="00610EF3" w:rsidRPr="00032593" w:rsidRDefault="00610EF3" w:rsidP="00610EF3">
            <w:pPr>
              <w:autoSpaceDE w:val="0"/>
              <w:autoSpaceDN w:val="0"/>
              <w:adjustRightInd w:val="0"/>
              <w:spacing w:line="240" w:lineRule="exact"/>
              <w:ind w:left="200" w:hangingChars="100" w:hanging="200"/>
              <w:rPr>
                <w:rFonts w:hAnsi="ＭＳ 明朝"/>
                <w:kern w:val="0"/>
                <w:sz w:val="20"/>
              </w:rPr>
            </w:pPr>
            <w:r w:rsidRPr="00032593">
              <w:rPr>
                <w:rFonts w:hAnsi="ＭＳ 明朝" w:hint="eastAsia"/>
                <w:kern w:val="0"/>
                <w:sz w:val="20"/>
              </w:rPr>
              <w:t>〇これまでに調べたさまざまな機関や</w:t>
            </w:r>
            <w:r w:rsidR="006D1EA0">
              <w:rPr>
                <w:rFonts w:hAnsi="ＭＳ 明朝" w:hint="eastAsia"/>
                <w:kern w:val="0"/>
                <w:sz w:val="20"/>
              </w:rPr>
              <w:t>、</w:t>
            </w:r>
            <w:r w:rsidRPr="00032593">
              <w:rPr>
                <w:rFonts w:hAnsi="ＭＳ 明朝" w:hint="eastAsia"/>
                <w:kern w:val="0"/>
                <w:sz w:val="20"/>
              </w:rPr>
              <w:t>それに携わる日本の人々が世界のさまざまな課題を解決するために取り組んでいることを想起してその意味や役割を話し合う。</w:t>
            </w:r>
          </w:p>
          <w:p w14:paraId="6AB2209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sidRPr="00032593">
              <w:rPr>
                <w:rFonts w:hAnsi="ＭＳ 明朝" w:hint="eastAsia"/>
                <w:kern w:val="0"/>
                <w:sz w:val="20"/>
              </w:rPr>
              <w:t>〇自分の考えをノートにまとめ</w:t>
            </w:r>
            <w:r>
              <w:rPr>
                <w:rFonts w:hAnsi="ＭＳ 明朝" w:hint="eastAsia"/>
                <w:kern w:val="0"/>
                <w:sz w:val="20"/>
              </w:rPr>
              <w:t>、</w:t>
            </w:r>
            <w:r w:rsidRPr="00032593">
              <w:rPr>
                <w:rFonts w:hAnsi="ＭＳ 明朝" w:hint="eastAsia"/>
                <w:kern w:val="0"/>
                <w:sz w:val="20"/>
              </w:rPr>
              <w:t>発表する。</w:t>
            </w:r>
          </w:p>
          <w:p w14:paraId="4E99B2F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7972E98B" w14:textId="0B016838" w:rsidR="00610EF3" w:rsidRDefault="006D1EA0"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45984" behindDoc="0" locked="0" layoutInCell="1" allowOverlap="1" wp14:anchorId="797BC816" wp14:editId="6F679285">
                      <wp:simplePos x="0" y="0"/>
                      <wp:positionH relativeFrom="column">
                        <wp:posOffset>23495</wp:posOffset>
                      </wp:positionH>
                      <wp:positionV relativeFrom="paragraph">
                        <wp:posOffset>108585</wp:posOffset>
                      </wp:positionV>
                      <wp:extent cx="2502535" cy="838200"/>
                      <wp:effectExtent l="0" t="0" r="12065" b="19050"/>
                      <wp:wrapNone/>
                      <wp:docPr id="307"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838200"/>
                              </a:xfrm>
                              <a:prstGeom prst="rect">
                                <a:avLst/>
                              </a:prstGeom>
                              <a:solidFill>
                                <a:srgbClr val="FFFFFF"/>
                              </a:solidFill>
                              <a:ln w="9525">
                                <a:solidFill>
                                  <a:srgbClr val="000000"/>
                                </a:solidFill>
                                <a:prstDash val="dash"/>
                                <a:miter lim="800000"/>
                                <a:headEnd/>
                                <a:tailEnd/>
                              </a:ln>
                            </wps:spPr>
                            <wps:txbx>
                              <w:txbxContent>
                                <w:p w14:paraId="693F3D24" w14:textId="57688D39" w:rsidR="00E06DE2" w:rsidRPr="00895CC5" w:rsidRDefault="00E06DE2" w:rsidP="00610EF3">
                                  <w:pPr>
                                    <w:spacing w:line="240" w:lineRule="exact"/>
                                    <w:jc w:val="left"/>
                                    <w:rPr>
                                      <w:sz w:val="20"/>
                                    </w:rPr>
                                  </w:pPr>
                                  <w:r w:rsidRPr="00032593">
                                    <w:rPr>
                                      <w:rFonts w:hint="eastAsia"/>
                                      <w:sz w:val="20"/>
                                    </w:rPr>
                                    <w:t>世界には解決すべき課題がいくつもあり</w:t>
                                  </w:r>
                                  <w:r>
                                    <w:rPr>
                                      <w:rFonts w:hint="eastAsia"/>
                                      <w:sz w:val="20"/>
                                    </w:rPr>
                                    <w:t>、</w:t>
                                  </w:r>
                                  <w:r w:rsidRPr="00032593">
                                    <w:rPr>
                                      <w:rFonts w:hint="eastAsia"/>
                                      <w:sz w:val="20"/>
                                    </w:rPr>
                                    <w:t>日本の人々はこれらを解決するために国際連合や青年海外協力隊</w:t>
                                  </w:r>
                                  <w:r>
                                    <w:rPr>
                                      <w:rFonts w:hint="eastAsia"/>
                                      <w:sz w:val="20"/>
                                    </w:rPr>
                                    <w:t>、</w:t>
                                  </w:r>
                                  <w:r w:rsidRPr="00032593">
                                    <w:rPr>
                                      <w:rFonts w:hint="eastAsia"/>
                                      <w:sz w:val="20"/>
                                    </w:rPr>
                                    <w:t>NGO などの活動を通して積極的に世界の平和と発展に貢献している。</w:t>
                                  </w:r>
                                  <w:r>
                                    <w:rPr>
                                      <w:sz w:val="20"/>
                                    </w:rPr>
                                    <w:tab/>
                                  </w:r>
                                  <w:r>
                                    <w:rPr>
                                      <w:sz w:val="20"/>
                                    </w:rPr>
                                    <w:tab/>
                                  </w:r>
                                  <w:r>
                                    <w:rPr>
                                      <w:rFonts w:hint="eastAsia"/>
                                      <w:sz w:val="20"/>
                                    </w:rPr>
                                    <w:t>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7BC816" id="_x0000_s1260" type="#_x0000_t202" style="position:absolute;left:0;text-align:left;margin-left:1.85pt;margin-top:8.55pt;width:197.05pt;height:66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">
                      <v:stroke dashstyle="dash"/>
                      <v:textbox inset="5.85pt,.7pt,5.85pt,.7pt">
                        <w:txbxContent>
                          <w:p w14:paraId="693F3D24" w14:textId="57688D39" w:rsidR="00E06DE2" w:rsidRPr="00895CC5" w:rsidRDefault="00E06DE2" w:rsidP="00610EF3">
                            <w:pPr>
                              <w:spacing w:line="240" w:lineRule="exact"/>
                              <w:jc w:val="left"/>
                              <w:rPr>
                                <w:sz w:val="20"/>
                              </w:rPr>
                            </w:pPr>
                            <w:r w:rsidRPr="00032593">
                              <w:rPr>
                                <w:rFonts w:hint="eastAsia"/>
                                <w:sz w:val="20"/>
                              </w:rPr>
                              <w:t>世界には解決すべき課題がいくつもあり</w:t>
                            </w:r>
                            <w:r>
                              <w:rPr>
                                <w:rFonts w:hint="eastAsia"/>
                                <w:sz w:val="20"/>
                              </w:rPr>
                              <w:t>、</w:t>
                            </w:r>
                            <w:r w:rsidRPr="00032593">
                              <w:rPr>
                                <w:rFonts w:hint="eastAsia"/>
                                <w:sz w:val="20"/>
                              </w:rPr>
                              <w:t>日本の人々はこれらを解決するために国際連合や青年海外協力隊</w:t>
                            </w:r>
                            <w:r>
                              <w:rPr>
                                <w:rFonts w:hint="eastAsia"/>
                                <w:sz w:val="20"/>
                              </w:rPr>
                              <w:t>、</w:t>
                            </w:r>
                            <w:r w:rsidRPr="00032593">
                              <w:rPr>
                                <w:rFonts w:hint="eastAsia"/>
                                <w:sz w:val="20"/>
                              </w:rPr>
                              <w:t>NGO などの活動を通して積極的に世界の平和と発展に貢献している。</w:t>
                            </w:r>
                            <w:r>
                              <w:rPr>
                                <w:sz w:val="20"/>
                              </w:rPr>
                              <w:tab/>
                            </w:r>
                            <w:r>
                              <w:rPr>
                                <w:sz w:val="20"/>
                              </w:rPr>
                              <w:tab/>
                            </w:r>
                            <w:r>
                              <w:rPr>
                                <w:rFonts w:hint="eastAsia"/>
                                <w:sz w:val="20"/>
                              </w:rPr>
                              <w:t>⑤</w:t>
                            </w:r>
                          </w:p>
                        </w:txbxContent>
                      </v:textbox>
                    </v:shape>
                  </w:pict>
                </mc:Fallback>
              </mc:AlternateContent>
            </w:r>
          </w:p>
          <w:p w14:paraId="48766E75" w14:textId="463D62AB" w:rsidR="00610EF3" w:rsidRDefault="00610EF3" w:rsidP="00610EF3">
            <w:pPr>
              <w:autoSpaceDE w:val="0"/>
              <w:autoSpaceDN w:val="0"/>
              <w:adjustRightInd w:val="0"/>
              <w:spacing w:line="240" w:lineRule="exact"/>
              <w:rPr>
                <w:rFonts w:hAnsi="ＭＳ 明朝"/>
                <w:kern w:val="0"/>
                <w:sz w:val="20"/>
              </w:rPr>
            </w:pPr>
          </w:p>
          <w:p w14:paraId="02786D2D" w14:textId="34CBD6EF" w:rsidR="00610EF3" w:rsidRDefault="00610EF3" w:rsidP="00610EF3">
            <w:pPr>
              <w:autoSpaceDE w:val="0"/>
              <w:autoSpaceDN w:val="0"/>
              <w:adjustRightInd w:val="0"/>
              <w:spacing w:line="240" w:lineRule="exact"/>
              <w:ind w:left="200" w:hangingChars="100" w:hanging="200"/>
              <w:rPr>
                <w:rFonts w:hAnsi="ＭＳ 明朝"/>
                <w:kern w:val="0"/>
                <w:sz w:val="20"/>
              </w:rPr>
            </w:pPr>
          </w:p>
          <w:p w14:paraId="610115B0"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01A9DF94" w14:textId="77777777" w:rsidR="00610EF3" w:rsidRDefault="00610EF3" w:rsidP="00610EF3">
            <w:pPr>
              <w:autoSpaceDE w:val="0"/>
              <w:autoSpaceDN w:val="0"/>
              <w:adjustRightInd w:val="0"/>
              <w:spacing w:line="240" w:lineRule="exact"/>
              <w:rPr>
                <w:rFonts w:hAnsi="ＭＳ 明朝"/>
                <w:kern w:val="0"/>
                <w:sz w:val="20"/>
              </w:rPr>
            </w:pPr>
          </w:p>
          <w:p w14:paraId="6CF2E4B0" w14:textId="77777777" w:rsidR="00610EF3" w:rsidRDefault="00610EF3" w:rsidP="00610EF3">
            <w:pPr>
              <w:autoSpaceDE w:val="0"/>
              <w:autoSpaceDN w:val="0"/>
              <w:adjustRightInd w:val="0"/>
              <w:spacing w:line="240" w:lineRule="exact"/>
              <w:rPr>
                <w:rFonts w:hAnsi="ＭＳ 明朝"/>
                <w:kern w:val="0"/>
                <w:sz w:val="20"/>
              </w:rPr>
            </w:pPr>
          </w:p>
          <w:p w14:paraId="3D3C2F6C"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8F40E70" w14:textId="77777777" w:rsidR="00610EF3" w:rsidRPr="00897D13"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55DAAE1C" w14:textId="77777777" w:rsidR="00610EF3" w:rsidRPr="00897D13" w:rsidRDefault="00610EF3" w:rsidP="00610EF3">
            <w:pPr>
              <w:spacing w:line="240" w:lineRule="exact"/>
              <w:ind w:left="200" w:hangingChars="100" w:hanging="200"/>
              <w:rPr>
                <w:kern w:val="0"/>
                <w:sz w:val="20"/>
              </w:rPr>
            </w:pPr>
            <w:r w:rsidRPr="00032593">
              <w:rPr>
                <w:rFonts w:hint="eastAsia"/>
                <w:kern w:val="0"/>
                <w:sz w:val="20"/>
              </w:rPr>
              <w:t>◆さまざまな取り組みの共通点や類似点を明確にするように促す。その際</w:t>
            </w:r>
            <w:r>
              <w:rPr>
                <w:rFonts w:hint="eastAsia"/>
                <w:kern w:val="0"/>
                <w:sz w:val="20"/>
              </w:rPr>
              <w:t>、</w:t>
            </w:r>
            <w:r w:rsidRPr="00032593">
              <w:rPr>
                <w:rFonts w:hint="eastAsia"/>
                <w:kern w:val="0"/>
                <w:sz w:val="20"/>
              </w:rPr>
              <w:t>「ことば」にある「持続可能な社会」「国際協力」などを視点として考えさせる。</w:t>
            </w:r>
          </w:p>
        </w:tc>
        <w:tc>
          <w:tcPr>
            <w:tcW w:w="1980" w:type="dxa"/>
            <w:tcBorders>
              <w:top w:val="single" w:sz="4" w:space="0" w:color="auto"/>
              <w:bottom w:val="single" w:sz="4" w:space="0" w:color="auto"/>
              <w:right w:val="single" w:sz="4" w:space="0" w:color="auto"/>
            </w:tcBorders>
          </w:tcPr>
          <w:p w14:paraId="415656B1" w14:textId="77777777" w:rsidR="00610EF3" w:rsidRPr="00D2031F" w:rsidRDefault="00610EF3" w:rsidP="00610EF3">
            <w:pPr>
              <w:spacing w:line="240" w:lineRule="exact"/>
              <w:jc w:val="left"/>
              <w:rPr>
                <w:rFonts w:ascii="ＭＳ ゴシック" w:eastAsia="ＭＳ ゴシック" w:hAnsi="ＭＳ ゴシック"/>
                <w:kern w:val="0"/>
                <w:sz w:val="20"/>
                <w:shd w:val="pct15" w:color="auto" w:fill="FFFFFF"/>
              </w:rPr>
            </w:pPr>
            <w:r w:rsidRPr="00D2031F">
              <w:rPr>
                <w:rFonts w:ascii="ＭＳ ゴシック" w:eastAsia="ＭＳ ゴシック" w:hAnsi="ＭＳ ゴシック" w:hint="eastAsia"/>
                <w:kern w:val="0"/>
                <w:sz w:val="20"/>
                <w:shd w:val="pct15" w:color="auto" w:fill="FFFFFF"/>
              </w:rPr>
              <w:t>［知技②］</w:t>
            </w:r>
          </w:p>
          <w:p w14:paraId="0471C20E" w14:textId="704F554E" w:rsidR="00610EF3" w:rsidRPr="00226DB9" w:rsidRDefault="00610EF3" w:rsidP="00610EF3">
            <w:pPr>
              <w:spacing w:line="240" w:lineRule="exact"/>
              <w:jc w:val="left"/>
              <w:rPr>
                <w:rFonts w:hAnsi="ＭＳ 明朝"/>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調べたことをまとめ、我が国は、平和な世界の実現のために国際連合の一員として重要な役割を果たしたり、諸外国の発展のために援助や協力を行ったりしていることを理解しているか」を評価する。</w:t>
            </w:r>
          </w:p>
        </w:tc>
      </w:tr>
      <w:tr w:rsidR="00610EF3" w:rsidRPr="008E1C59" w14:paraId="004E88D7" w14:textId="77777777" w:rsidTr="00226DB9">
        <w:tblPrEx>
          <w:tblCellMar>
            <w:left w:w="99" w:type="dxa"/>
            <w:right w:w="99" w:type="dxa"/>
          </w:tblCellMar>
        </w:tblPrEx>
        <w:trPr>
          <w:trHeight w:val="1552"/>
        </w:trPr>
        <w:tc>
          <w:tcPr>
            <w:tcW w:w="426" w:type="dxa"/>
            <w:tcBorders>
              <w:top w:val="single" w:sz="4" w:space="0" w:color="auto"/>
              <w:left w:val="single" w:sz="4" w:space="0" w:color="auto"/>
            </w:tcBorders>
            <w:textDirection w:val="tbRlV"/>
            <w:vAlign w:val="center"/>
          </w:tcPr>
          <w:p w14:paraId="5B9799FD" w14:textId="77777777" w:rsidR="00610EF3" w:rsidRDefault="00610EF3" w:rsidP="00610EF3">
            <w:pPr>
              <w:suppressAutoHyphens/>
              <w:kinsoku w:val="0"/>
              <w:overflowPunct w:val="0"/>
              <w:autoSpaceDE w:val="0"/>
              <w:autoSpaceDN w:val="0"/>
              <w:adjustRightInd w:val="0"/>
              <w:spacing w:line="260" w:lineRule="atLeast"/>
              <w:ind w:left="113" w:right="113"/>
              <w:jc w:val="center"/>
              <w:textAlignment w:val="baseline"/>
              <w:rPr>
                <w:rFonts w:eastAsia="ＭＳ ゴシック" w:hAnsi="Times New Roman" w:cs="ＭＳ ゴシック"/>
                <w:color w:val="000000"/>
                <w:kern w:val="0"/>
                <w:sz w:val="20"/>
              </w:rPr>
            </w:pPr>
            <w:r>
              <w:rPr>
                <w:rFonts w:eastAsia="ＭＳ ゴシック" w:hAnsi="Times New Roman" w:cs="ＭＳ ゴシック" w:hint="eastAsia"/>
                <w:color w:val="000000"/>
                <w:kern w:val="0"/>
                <w:sz w:val="20"/>
              </w:rPr>
              <w:t>いかす</w:t>
            </w:r>
          </w:p>
        </w:tc>
        <w:tc>
          <w:tcPr>
            <w:tcW w:w="1876" w:type="dxa"/>
            <w:tcBorders>
              <w:top w:val="single" w:sz="4" w:space="0" w:color="auto"/>
              <w:left w:val="nil"/>
              <w:bottom w:val="single" w:sz="4" w:space="0" w:color="auto"/>
            </w:tcBorders>
          </w:tcPr>
          <w:p w14:paraId="61FB67F5" w14:textId="7838310B" w:rsidR="00610EF3" w:rsidRDefault="0063020E" w:rsidP="00610EF3">
            <w:pPr>
              <w:autoSpaceDE w:val="0"/>
              <w:autoSpaceDN w:val="0"/>
              <w:adjustRightInd w:val="0"/>
              <w:spacing w:line="240" w:lineRule="exact"/>
              <w:jc w:val="left"/>
              <w:rPr>
                <w:rFonts w:ascii="ＭＳ ゴシック" w:eastAsia="ＭＳ ゴシック" w:hAnsi="ＭＳ 明朝"/>
                <w:kern w:val="0"/>
                <w:sz w:val="20"/>
              </w:rPr>
            </w:pPr>
            <w:r>
              <w:rPr>
                <w:rFonts w:ascii="ＭＳ ゴシック" w:eastAsia="ＭＳ ゴシック" w:hAnsi="ＭＳ 明朝" w:hint="eastAsia"/>
                <w:kern w:val="0"/>
                <w:sz w:val="20"/>
              </w:rPr>
              <w:t>❶</w:t>
            </w:r>
            <w:r w:rsidR="00610EF3">
              <w:rPr>
                <w:rFonts w:ascii="ＭＳ ゴシック" w:eastAsia="ＭＳ ゴシック" w:hAnsi="ＭＳ 明朝" w:hint="eastAsia"/>
                <w:kern w:val="0"/>
                <w:sz w:val="20"/>
              </w:rPr>
              <w:t>世界の課題の解決に向けて</w:t>
            </w:r>
          </w:p>
          <w:p w14:paraId="04D0152C" w14:textId="30747269" w:rsidR="00610EF3" w:rsidRPr="006879B6" w:rsidRDefault="00610EF3" w:rsidP="00CC1503">
            <w:pPr>
              <w:autoSpaceDE w:val="0"/>
              <w:autoSpaceDN w:val="0"/>
              <w:adjustRightInd w:val="0"/>
              <w:spacing w:line="240" w:lineRule="exact"/>
              <w:jc w:val="right"/>
              <w:rPr>
                <w:rFonts w:ascii="ＭＳ ゴシック" w:eastAsia="ＭＳ ゴシック" w:hAnsi="ＭＳ 明朝"/>
                <w:kern w:val="0"/>
                <w:sz w:val="20"/>
              </w:rPr>
            </w:pPr>
            <w:r>
              <w:rPr>
                <w:rFonts w:ascii="ＭＳ ゴシック" w:eastAsia="ＭＳ ゴシック" w:hAnsi="ＭＳ 明朝" w:hint="eastAsia"/>
                <w:kern w:val="0"/>
                <w:sz w:val="20"/>
              </w:rPr>
              <w:t xml:space="preserve">　</w:t>
            </w:r>
            <w:r w:rsidR="007B1CBD">
              <w:rPr>
                <w:rFonts w:ascii="ＭＳ ゴシック" w:eastAsia="ＭＳ ゴシック" w:hAnsi="ＭＳ 明朝"/>
                <w:kern w:val="0"/>
                <w:sz w:val="20"/>
              </w:rPr>
              <w:t>P</w:t>
            </w:r>
            <w:r>
              <w:rPr>
                <w:rFonts w:ascii="ＭＳ ゴシック" w:eastAsia="ＭＳ ゴシック" w:hAnsi="ＭＳ 明朝"/>
                <w:kern w:val="0"/>
                <w:sz w:val="20"/>
              </w:rPr>
              <w:t>.106</w:t>
            </w:r>
            <w:r>
              <w:rPr>
                <w:rFonts w:ascii="ＭＳ ゴシック" w:eastAsia="ＭＳ ゴシック" w:hAnsi="ＭＳ 明朝" w:hint="eastAsia"/>
                <w:kern w:val="0"/>
                <w:sz w:val="20"/>
              </w:rPr>
              <w:t>～1</w:t>
            </w:r>
            <w:r>
              <w:rPr>
                <w:rFonts w:ascii="ＭＳ ゴシック" w:eastAsia="ＭＳ ゴシック" w:hAnsi="ＭＳ 明朝"/>
                <w:kern w:val="0"/>
                <w:sz w:val="20"/>
              </w:rPr>
              <w:t>07</w:t>
            </w:r>
          </w:p>
          <w:p w14:paraId="3DC8F36E" w14:textId="77777777" w:rsidR="00610EF3" w:rsidRPr="006879B6" w:rsidRDefault="00610EF3" w:rsidP="00610EF3">
            <w:pPr>
              <w:tabs>
                <w:tab w:val="right" w:pos="1601"/>
              </w:tabs>
              <w:autoSpaceDE w:val="0"/>
              <w:autoSpaceDN w:val="0"/>
              <w:adjustRightInd w:val="0"/>
              <w:spacing w:line="240" w:lineRule="exact"/>
              <w:jc w:val="left"/>
              <w:rPr>
                <w:rFonts w:hAnsi="ＭＳ 明朝"/>
                <w:kern w:val="0"/>
                <w:sz w:val="20"/>
              </w:rPr>
            </w:pPr>
            <w:r>
              <w:rPr>
                <w:rFonts w:ascii="ＭＳ ゴシック" w:eastAsia="ＭＳ ゴシック" w:hAnsi="ＭＳ 明朝" w:hint="eastAsia"/>
                <w:noProof/>
                <w:kern w:val="0"/>
                <w:sz w:val="20"/>
              </w:rPr>
              <mc:AlternateContent>
                <mc:Choice Requires="wps">
                  <w:drawing>
                    <wp:anchor distT="0" distB="0" distL="114300" distR="114300" simplePos="0" relativeHeight="251949056" behindDoc="0" locked="0" layoutInCell="1" allowOverlap="1" wp14:anchorId="55AD501A" wp14:editId="00E31823">
                      <wp:simplePos x="0" y="0"/>
                      <wp:positionH relativeFrom="column">
                        <wp:posOffset>-25718</wp:posOffset>
                      </wp:positionH>
                      <wp:positionV relativeFrom="paragraph">
                        <wp:posOffset>55245</wp:posOffset>
                      </wp:positionV>
                      <wp:extent cx="1113790" cy="1528763"/>
                      <wp:effectExtent l="0" t="0" r="10160" b="14605"/>
                      <wp:wrapNone/>
                      <wp:docPr id="308"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790" cy="1528763"/>
                              </a:xfrm>
                              <a:prstGeom prst="rect">
                                <a:avLst/>
                              </a:prstGeom>
                              <a:solidFill>
                                <a:srgbClr val="FFFFFF"/>
                              </a:solidFill>
                              <a:ln w="9525">
                                <a:solidFill>
                                  <a:srgbClr val="000000"/>
                                </a:solidFill>
                                <a:miter lim="800000"/>
                                <a:headEnd/>
                                <a:tailEnd/>
                              </a:ln>
                            </wps:spPr>
                            <wps:txbx>
                              <w:txbxContent>
                                <w:p w14:paraId="40AF745C" w14:textId="77777777" w:rsidR="00E06DE2" w:rsidRDefault="00E06DE2" w:rsidP="003D784A">
                                  <w:pPr>
                                    <w:ind w:firstLineChars="100" w:firstLine="200"/>
                                    <w:rPr>
                                      <w:rFonts w:hAnsi="ＭＳ 明朝"/>
                                      <w:kern w:val="0"/>
                                      <w:sz w:val="20"/>
                                    </w:rPr>
                                  </w:pPr>
                                  <w:r>
                                    <w:rPr>
                                      <w:rFonts w:hAnsi="ＭＳ 明朝" w:hint="eastAsia"/>
                                      <w:kern w:val="0"/>
                                      <w:sz w:val="20"/>
                                    </w:rPr>
                                    <w:t>S</w:t>
                                  </w:r>
                                  <w:r>
                                    <w:rPr>
                                      <w:rFonts w:hAnsi="ＭＳ 明朝"/>
                                      <w:kern w:val="0"/>
                                      <w:sz w:val="20"/>
                                    </w:rPr>
                                    <w:t>DG</w:t>
                                  </w:r>
                                  <w:r>
                                    <w:rPr>
                                      <w:rFonts w:hAnsi="ＭＳ 明朝" w:hint="eastAsia"/>
                                      <w:kern w:val="0"/>
                                      <w:sz w:val="20"/>
                                    </w:rPr>
                                    <w:t>sの1</w:t>
                                  </w:r>
                                  <w:r>
                                    <w:rPr>
                                      <w:rFonts w:hAnsi="ＭＳ 明朝"/>
                                      <w:kern w:val="0"/>
                                      <w:sz w:val="20"/>
                                    </w:rPr>
                                    <w:t>7</w:t>
                                  </w:r>
                                  <w:r>
                                    <w:rPr>
                                      <w:rFonts w:hAnsi="ＭＳ 明朝" w:hint="eastAsia"/>
                                      <w:kern w:val="0"/>
                                      <w:sz w:val="20"/>
                                    </w:rPr>
                                    <w:t>の目標を参考に、世界のさまざまな課題の解決のために、自分たちにできることを考えましょう。</w:t>
                                  </w:r>
                                </w:p>
                                <w:p w14:paraId="7EC530BC" w14:textId="0E8FE0CB" w:rsidR="00E06DE2" w:rsidRPr="005F106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D501A" id="_x0000_s1261" type="#_x0000_t202" style="position:absolute;margin-left:-2.05pt;margin-top:4.35pt;width:87.7pt;height:120.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">
                      <v:textbox inset="5.85pt,.7pt,5.85pt,.7pt">
                        <w:txbxContent>
                          <w:p w14:paraId="40AF745C" w14:textId="77777777" w:rsidR="00E06DE2" w:rsidRDefault="00E06DE2" w:rsidP="003D784A">
                            <w:pPr>
                              <w:ind w:firstLineChars="100" w:firstLine="200"/>
                              <w:rPr>
                                <w:rFonts w:hAnsi="ＭＳ 明朝"/>
                                <w:kern w:val="0"/>
                                <w:sz w:val="20"/>
                              </w:rPr>
                            </w:pPr>
                            <w:r>
                              <w:rPr>
                                <w:rFonts w:hAnsi="ＭＳ 明朝" w:hint="eastAsia"/>
                                <w:kern w:val="0"/>
                                <w:sz w:val="20"/>
                              </w:rPr>
                              <w:t>S</w:t>
                            </w:r>
                            <w:r>
                              <w:rPr>
                                <w:rFonts w:hAnsi="ＭＳ 明朝"/>
                                <w:kern w:val="0"/>
                                <w:sz w:val="20"/>
                              </w:rPr>
                              <w:t>DG</w:t>
                            </w:r>
                            <w:r>
                              <w:rPr>
                                <w:rFonts w:hAnsi="ＭＳ 明朝" w:hint="eastAsia"/>
                                <w:kern w:val="0"/>
                                <w:sz w:val="20"/>
                              </w:rPr>
                              <w:t>sの1</w:t>
                            </w:r>
                            <w:r>
                              <w:rPr>
                                <w:rFonts w:hAnsi="ＭＳ 明朝"/>
                                <w:kern w:val="0"/>
                                <w:sz w:val="20"/>
                              </w:rPr>
                              <w:t>7</w:t>
                            </w:r>
                            <w:r>
                              <w:rPr>
                                <w:rFonts w:hAnsi="ＭＳ 明朝" w:hint="eastAsia"/>
                                <w:kern w:val="0"/>
                                <w:sz w:val="20"/>
                              </w:rPr>
                              <w:t>の目標を参考に、世界のさまざまな課題の解決のために、自分たちにできることを考えましょう。</w:t>
                            </w:r>
                          </w:p>
                          <w:p w14:paraId="7EC530BC" w14:textId="0E8FE0CB" w:rsidR="00E06DE2" w:rsidRPr="005F1066" w:rsidRDefault="00E06DE2" w:rsidP="00CA5932">
                            <w:pPr>
                              <w:ind w:firstLineChars="100" w:firstLine="200"/>
                              <w:jc w:val="right"/>
                              <w:rPr>
                                <w:rFonts w:hAnsi="ＭＳ 明朝"/>
                                <w:kern w:val="0"/>
                                <w:sz w:val="20"/>
                              </w:rPr>
                            </w:pPr>
                            <w:r>
                              <w:rPr>
                                <w:rFonts w:ascii="ＭＳ ゴシック" w:eastAsia="ＭＳ ゴシック" w:hAnsi="ＭＳ 明朝" w:hint="eastAsia"/>
                                <w:kern w:val="0"/>
                                <w:sz w:val="20"/>
                              </w:rPr>
                              <w:t>（</w:t>
                            </w:r>
                            <w:r>
                              <w:rPr>
                                <w:rFonts w:ascii="ＭＳ ゴシック" w:eastAsia="ＭＳ ゴシック" w:hAnsi="ＭＳ 明朝"/>
                                <w:kern w:val="0"/>
                                <w:sz w:val="20"/>
                              </w:rPr>
                              <w:t>1</w:t>
                            </w:r>
                            <w:r>
                              <w:rPr>
                                <w:rFonts w:ascii="ＭＳ ゴシック" w:eastAsia="ＭＳ ゴシック" w:hAnsi="ＭＳ 明朝" w:hint="eastAsia"/>
                                <w:kern w:val="0"/>
                                <w:sz w:val="20"/>
                              </w:rPr>
                              <w:t>時間）</w:t>
                            </w:r>
                          </w:p>
                        </w:txbxContent>
                      </v:textbox>
                    </v:shape>
                  </w:pict>
                </mc:Fallback>
              </mc:AlternateContent>
            </w:r>
          </w:p>
        </w:tc>
        <w:tc>
          <w:tcPr>
            <w:tcW w:w="4141" w:type="dxa"/>
            <w:tcBorders>
              <w:top w:val="single" w:sz="4" w:space="0" w:color="auto"/>
              <w:left w:val="nil"/>
              <w:bottom w:val="single" w:sz="4" w:space="0" w:color="auto"/>
            </w:tcBorders>
          </w:tcPr>
          <w:p w14:paraId="612F9083" w14:textId="557905E8"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〇</w:t>
            </w:r>
            <w:r w:rsidR="0063020E">
              <w:rPr>
                <w:rFonts w:hAnsi="ＭＳ 明朝" w:hint="eastAsia"/>
                <w:kern w:val="0"/>
                <w:sz w:val="20"/>
              </w:rPr>
              <w:t>ＳＤＧｓ</w:t>
            </w:r>
            <w:r>
              <w:rPr>
                <w:rFonts w:hAnsi="ＭＳ 明朝" w:hint="eastAsia"/>
                <w:kern w:val="0"/>
                <w:sz w:val="20"/>
              </w:rPr>
              <w:t>の1</w:t>
            </w:r>
            <w:r>
              <w:rPr>
                <w:rFonts w:hAnsi="ＭＳ 明朝"/>
                <w:kern w:val="0"/>
                <w:sz w:val="20"/>
              </w:rPr>
              <w:t>7</w:t>
            </w:r>
            <w:r>
              <w:rPr>
                <w:rFonts w:hAnsi="ＭＳ 明朝" w:hint="eastAsia"/>
                <w:kern w:val="0"/>
                <w:sz w:val="20"/>
              </w:rPr>
              <w:t>の目標について、今までの社会科の学習をふり返</w:t>
            </w:r>
            <w:r w:rsidR="0063020E">
              <w:rPr>
                <w:rFonts w:hAnsi="ＭＳ 明朝" w:hint="eastAsia"/>
                <w:kern w:val="0"/>
                <w:sz w:val="20"/>
              </w:rPr>
              <w:t>る</w:t>
            </w:r>
            <w:r>
              <w:rPr>
                <w:rFonts w:hAnsi="ＭＳ 明朝" w:hint="eastAsia"/>
                <w:kern w:val="0"/>
                <w:sz w:val="20"/>
              </w:rPr>
              <w:t>。</w:t>
            </w:r>
          </w:p>
          <w:p w14:paraId="78C7CB5A" w14:textId="44C84332" w:rsidR="00610EF3" w:rsidRDefault="006D1EA0"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610EF3">
              <w:rPr>
                <w:rFonts w:hAnsi="ＭＳ 明朝" w:hint="eastAsia"/>
                <w:kern w:val="0"/>
                <w:sz w:val="20"/>
              </w:rPr>
              <w:t>紛争が原因で今も苦しむ子どもがいることは、目標の1</w:t>
            </w:r>
            <w:r w:rsidR="00610EF3">
              <w:rPr>
                <w:rFonts w:hAnsi="ＭＳ 明朝"/>
                <w:kern w:val="0"/>
                <w:sz w:val="20"/>
              </w:rPr>
              <w:t>6</w:t>
            </w:r>
            <w:r w:rsidR="00610EF3">
              <w:rPr>
                <w:rFonts w:hAnsi="ＭＳ 明朝" w:hint="eastAsia"/>
                <w:kern w:val="0"/>
                <w:sz w:val="20"/>
              </w:rPr>
              <w:t>が達成されていない。その解決のため、世界各国が支援をしている。</w:t>
            </w:r>
          </w:p>
          <w:p w14:paraId="23D12CC4" w14:textId="069313B0" w:rsidR="00610EF3" w:rsidRDefault="006D1EA0" w:rsidP="00610EF3">
            <w:pPr>
              <w:autoSpaceDE w:val="0"/>
              <w:autoSpaceDN w:val="0"/>
              <w:adjustRightInd w:val="0"/>
              <w:spacing w:line="240" w:lineRule="exact"/>
              <w:ind w:left="200" w:hangingChars="100" w:hanging="200"/>
              <w:rPr>
                <w:rFonts w:hAnsi="ＭＳ 明朝"/>
                <w:kern w:val="0"/>
                <w:sz w:val="20"/>
              </w:rPr>
            </w:pPr>
            <w:r>
              <w:rPr>
                <w:rFonts w:hAnsi="ＭＳ 明朝" w:hint="eastAsia"/>
                <w:kern w:val="0"/>
                <w:sz w:val="20"/>
              </w:rPr>
              <w:t>・</w:t>
            </w:r>
            <w:r w:rsidR="00610EF3">
              <w:rPr>
                <w:rFonts w:hAnsi="ＭＳ 明朝" w:hint="eastAsia"/>
                <w:kern w:val="0"/>
                <w:sz w:val="20"/>
              </w:rPr>
              <w:t>日本のO</w:t>
            </w:r>
            <w:r w:rsidR="00610EF3">
              <w:rPr>
                <w:rFonts w:hAnsi="ＭＳ 明朝"/>
                <w:kern w:val="0"/>
                <w:sz w:val="20"/>
              </w:rPr>
              <w:t>DA</w:t>
            </w:r>
            <w:r w:rsidR="00610EF3">
              <w:rPr>
                <w:rFonts w:hAnsi="ＭＳ 明朝" w:hint="eastAsia"/>
                <w:kern w:val="0"/>
                <w:sz w:val="20"/>
              </w:rPr>
              <w:t>により建設された小学校は、目標の４に関連していて、解決のため必要な取り組みである。</w:t>
            </w:r>
          </w:p>
          <w:p w14:paraId="2AAF126D" w14:textId="71996665" w:rsidR="00610EF3" w:rsidRPr="00F02378" w:rsidRDefault="00610EF3" w:rsidP="00610EF3">
            <w:pPr>
              <w:autoSpaceDE w:val="0"/>
              <w:autoSpaceDN w:val="0"/>
              <w:adjustRightInd w:val="0"/>
              <w:spacing w:line="240" w:lineRule="exact"/>
              <w:ind w:left="200" w:hangingChars="100" w:hanging="200"/>
              <w:rPr>
                <w:rFonts w:hAnsi="ＭＳ 明朝"/>
                <w:kern w:val="0"/>
                <w:sz w:val="20"/>
              </w:rPr>
            </w:pPr>
            <w:r w:rsidRPr="00F02378">
              <w:rPr>
                <w:rFonts w:hAnsi="ＭＳ 明朝" w:hint="eastAsia"/>
                <w:kern w:val="0"/>
                <w:sz w:val="20"/>
              </w:rPr>
              <w:t>〇</w:t>
            </w:r>
            <w:r>
              <w:rPr>
                <w:rFonts w:hAnsi="ＭＳ 明朝" w:hint="eastAsia"/>
                <w:kern w:val="0"/>
                <w:sz w:val="20"/>
              </w:rPr>
              <w:t>S</w:t>
            </w:r>
            <w:r>
              <w:rPr>
                <w:rFonts w:hAnsi="ＭＳ 明朝"/>
                <w:kern w:val="0"/>
                <w:sz w:val="20"/>
              </w:rPr>
              <w:t>DGs</w:t>
            </w:r>
            <w:r w:rsidR="0063020E">
              <w:rPr>
                <w:rFonts w:hAnsi="ＭＳ 明朝" w:hint="eastAsia"/>
                <w:kern w:val="0"/>
                <w:sz w:val="20"/>
              </w:rPr>
              <w:t>の目標を達成するためには</w:t>
            </w:r>
            <w:r>
              <w:rPr>
                <w:rFonts w:hAnsi="ＭＳ 明朝" w:hint="eastAsia"/>
                <w:kern w:val="0"/>
                <w:sz w:val="20"/>
              </w:rPr>
              <w:t>どのような</w:t>
            </w:r>
            <w:r w:rsidR="006D1EA0">
              <w:rPr>
                <w:rFonts w:hAnsi="ＭＳ 明朝" w:hint="eastAsia"/>
                <w:kern w:val="0"/>
                <w:sz w:val="20"/>
              </w:rPr>
              <w:t>社会の在り方が必要かを考え、わたし</w:t>
            </w:r>
            <w:r w:rsidR="0063020E">
              <w:rPr>
                <w:rFonts w:hAnsi="ＭＳ 明朝" w:hint="eastAsia"/>
                <w:kern w:val="0"/>
                <w:sz w:val="20"/>
              </w:rPr>
              <w:t>たち一人一人ができることについて</w:t>
            </w:r>
            <w:r>
              <w:rPr>
                <w:rFonts w:hAnsi="ＭＳ 明朝" w:hint="eastAsia"/>
                <w:kern w:val="0"/>
                <w:sz w:val="20"/>
              </w:rPr>
              <w:t>考える。</w:t>
            </w:r>
          </w:p>
          <w:p w14:paraId="1962B46B" w14:textId="77777777" w:rsidR="00610EF3" w:rsidRDefault="00610EF3" w:rsidP="00610EF3">
            <w:pPr>
              <w:autoSpaceDE w:val="0"/>
              <w:autoSpaceDN w:val="0"/>
              <w:adjustRightInd w:val="0"/>
              <w:spacing w:line="240" w:lineRule="exact"/>
              <w:ind w:left="200" w:hangingChars="100" w:hanging="200"/>
              <w:rPr>
                <w:rFonts w:hAnsi="ＭＳ 明朝"/>
                <w:kern w:val="0"/>
                <w:sz w:val="20"/>
              </w:rPr>
            </w:pPr>
            <w:r>
              <w:rPr>
                <w:rFonts w:hAnsi="ＭＳ 明朝" w:hint="eastAsia"/>
                <w:noProof/>
                <w:kern w:val="0"/>
                <w:sz w:val="20"/>
              </w:rPr>
              <mc:AlternateContent>
                <mc:Choice Requires="wps">
                  <w:drawing>
                    <wp:anchor distT="0" distB="0" distL="114300" distR="114300" simplePos="0" relativeHeight="251948032" behindDoc="0" locked="0" layoutInCell="1" allowOverlap="1" wp14:anchorId="590C2E43" wp14:editId="4547FEC1">
                      <wp:simplePos x="0" y="0"/>
                      <wp:positionH relativeFrom="column">
                        <wp:posOffset>-37782</wp:posOffset>
                      </wp:positionH>
                      <wp:positionV relativeFrom="paragraph">
                        <wp:posOffset>93345</wp:posOffset>
                      </wp:positionV>
                      <wp:extent cx="2502535" cy="695325"/>
                      <wp:effectExtent l="0" t="0" r="12065" b="28575"/>
                      <wp:wrapNone/>
                      <wp:docPr id="309"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2535" cy="695325"/>
                              </a:xfrm>
                              <a:prstGeom prst="rect">
                                <a:avLst/>
                              </a:prstGeom>
                              <a:solidFill>
                                <a:srgbClr val="FFFFFF"/>
                              </a:solidFill>
                              <a:ln w="9525">
                                <a:solidFill>
                                  <a:srgbClr val="000000"/>
                                </a:solidFill>
                                <a:prstDash val="dash"/>
                                <a:miter lim="800000"/>
                                <a:headEnd/>
                                <a:tailEnd/>
                              </a:ln>
                            </wps:spPr>
                            <wps:txbx>
                              <w:txbxContent>
                                <w:p w14:paraId="00EE62B3" w14:textId="12B619F6" w:rsidR="00E06DE2" w:rsidRPr="00895CC5" w:rsidRDefault="00E06DE2" w:rsidP="00610EF3">
                                  <w:pPr>
                                    <w:spacing w:line="240" w:lineRule="exact"/>
                                    <w:jc w:val="left"/>
                                    <w:rPr>
                                      <w:sz w:val="20"/>
                                    </w:rPr>
                                  </w:pPr>
                                  <w:r>
                                    <w:rPr>
                                      <w:rFonts w:hint="eastAsia"/>
                                    </w:rPr>
                                    <w:t>国際社会にはＳＤＧｓの目標に分類されるようなさまざまな課題があり、これからも継続して解決に向けた取り組みを進めることが必要である。</w:t>
                                  </w:r>
                                  <w:r>
                                    <w:tab/>
                                  </w:r>
                                  <w:r>
                                    <w:rPr>
                                      <w:rFonts w:hint="eastAsia"/>
                                    </w:rPr>
                                    <w:t>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C2E43" id="_x0000_s1262" type="#_x0000_t202" style="position:absolute;left:0;text-align:left;margin-left:-2.95pt;margin-top:7.35pt;width:197.05pt;height:54.75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">
                      <v:stroke dashstyle="dash"/>
                      <v:textbox inset="5.85pt,.7pt,5.85pt,.7pt">
                        <w:txbxContent>
                          <w:p w14:paraId="00EE62B3" w14:textId="12B619F6" w:rsidR="00E06DE2" w:rsidRPr="00895CC5" w:rsidRDefault="00E06DE2" w:rsidP="00610EF3">
                            <w:pPr>
                              <w:spacing w:line="240" w:lineRule="exact"/>
                              <w:jc w:val="left"/>
                              <w:rPr>
                                <w:sz w:val="20"/>
                              </w:rPr>
                            </w:pPr>
                            <w:r>
                              <w:rPr>
                                <w:rFonts w:hint="eastAsia"/>
                              </w:rPr>
                              <w:t>国際社会にはＳＤＧｓの目標に分類されるようなさまざまな課題があり、これからも継続して解決に向けた取り組みを進めることが必要である。</w:t>
                            </w:r>
                            <w:r>
                              <w:tab/>
                            </w:r>
                            <w:r>
                              <w:rPr>
                                <w:rFonts w:hint="eastAsia"/>
                              </w:rPr>
                              <w:t>❶</w:t>
                            </w:r>
                          </w:p>
                        </w:txbxContent>
                      </v:textbox>
                    </v:shape>
                  </w:pict>
                </mc:Fallback>
              </mc:AlternateContent>
            </w:r>
          </w:p>
          <w:p w14:paraId="7AB03805"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55621F23"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0515D5A"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3C772528"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1D932BE" w14:textId="77777777" w:rsidR="00610EF3" w:rsidRDefault="00610EF3" w:rsidP="00610EF3">
            <w:pPr>
              <w:autoSpaceDE w:val="0"/>
              <w:autoSpaceDN w:val="0"/>
              <w:adjustRightInd w:val="0"/>
              <w:spacing w:line="240" w:lineRule="exact"/>
              <w:ind w:left="200" w:hangingChars="100" w:hanging="200"/>
              <w:rPr>
                <w:rFonts w:hAnsi="ＭＳ 明朝"/>
                <w:kern w:val="0"/>
                <w:sz w:val="20"/>
              </w:rPr>
            </w:pPr>
          </w:p>
          <w:p w14:paraId="447C7A3D" w14:textId="77777777" w:rsidR="00610EF3" w:rsidRDefault="00610EF3" w:rsidP="00610EF3">
            <w:pPr>
              <w:autoSpaceDE w:val="0"/>
              <w:autoSpaceDN w:val="0"/>
              <w:adjustRightInd w:val="0"/>
              <w:spacing w:line="240" w:lineRule="exact"/>
              <w:rPr>
                <w:rFonts w:hAnsi="ＭＳ 明朝"/>
                <w:kern w:val="0"/>
                <w:sz w:val="20"/>
              </w:rPr>
            </w:pPr>
          </w:p>
          <w:p w14:paraId="766A607B" w14:textId="77777777" w:rsidR="00610EF3" w:rsidRPr="006879B6" w:rsidRDefault="00610EF3" w:rsidP="00610EF3">
            <w:pPr>
              <w:autoSpaceDE w:val="0"/>
              <w:autoSpaceDN w:val="0"/>
              <w:adjustRightInd w:val="0"/>
              <w:spacing w:line="240" w:lineRule="exact"/>
              <w:ind w:left="200" w:hangingChars="100" w:hanging="200"/>
              <w:rPr>
                <w:rFonts w:hAnsi="ＭＳ 明朝"/>
                <w:kern w:val="0"/>
                <w:sz w:val="20"/>
              </w:rPr>
            </w:pPr>
          </w:p>
        </w:tc>
        <w:tc>
          <w:tcPr>
            <w:tcW w:w="1979" w:type="dxa"/>
            <w:tcBorders>
              <w:top w:val="single" w:sz="4" w:space="0" w:color="auto"/>
              <w:bottom w:val="single" w:sz="4" w:space="0" w:color="auto"/>
            </w:tcBorders>
          </w:tcPr>
          <w:p w14:paraId="6A044538" w14:textId="6E574159" w:rsidR="00610EF3" w:rsidRPr="000A1B4E" w:rsidRDefault="00610EF3" w:rsidP="00610EF3">
            <w:pPr>
              <w:spacing w:line="240" w:lineRule="exact"/>
              <w:ind w:left="200" w:hangingChars="100" w:hanging="200"/>
              <w:rPr>
                <w:kern w:val="0"/>
                <w:sz w:val="20"/>
              </w:rPr>
            </w:pPr>
            <w:r w:rsidRPr="000C1B57">
              <w:rPr>
                <w:rFonts w:hint="eastAsia"/>
                <w:kern w:val="0"/>
                <w:sz w:val="20"/>
              </w:rPr>
              <w:t>◆</w:t>
            </w:r>
            <w:r w:rsidR="0063020E">
              <w:rPr>
                <w:rFonts w:hint="eastAsia"/>
                <w:kern w:val="0"/>
                <w:sz w:val="20"/>
              </w:rPr>
              <w:t>問題の解決のためには</w:t>
            </w:r>
            <w:r w:rsidRPr="000C1B57">
              <w:rPr>
                <w:rFonts w:hint="eastAsia"/>
                <w:kern w:val="0"/>
                <w:sz w:val="20"/>
              </w:rPr>
              <w:t>何が必要かを考えさせながら</w:t>
            </w:r>
            <w:r>
              <w:rPr>
                <w:rFonts w:hint="eastAsia"/>
                <w:kern w:val="0"/>
                <w:sz w:val="20"/>
              </w:rPr>
              <w:t>、</w:t>
            </w:r>
            <w:r w:rsidRPr="000C1B57">
              <w:rPr>
                <w:rFonts w:hint="eastAsia"/>
                <w:kern w:val="0"/>
                <w:sz w:val="20"/>
              </w:rPr>
              <w:t>今の自分にできること</w:t>
            </w:r>
            <w:r>
              <w:rPr>
                <w:rFonts w:hint="eastAsia"/>
                <w:kern w:val="0"/>
                <w:sz w:val="20"/>
              </w:rPr>
              <w:t>、</w:t>
            </w:r>
            <w:r w:rsidRPr="000C1B57">
              <w:rPr>
                <w:rFonts w:hint="eastAsia"/>
                <w:kern w:val="0"/>
                <w:sz w:val="20"/>
              </w:rPr>
              <w:t>将来どのようなことがしたいかを明らかにするように促す。</w:t>
            </w:r>
          </w:p>
        </w:tc>
        <w:tc>
          <w:tcPr>
            <w:tcW w:w="1980" w:type="dxa"/>
            <w:tcBorders>
              <w:top w:val="single" w:sz="4" w:space="0" w:color="auto"/>
              <w:bottom w:val="single" w:sz="4" w:space="0" w:color="auto"/>
              <w:right w:val="single" w:sz="4" w:space="0" w:color="auto"/>
            </w:tcBorders>
          </w:tcPr>
          <w:p w14:paraId="40E05CF8" w14:textId="77777777" w:rsidR="00610EF3" w:rsidRPr="00D2031F" w:rsidRDefault="00610EF3" w:rsidP="00610EF3">
            <w:pPr>
              <w:spacing w:line="240" w:lineRule="exact"/>
              <w:jc w:val="left"/>
              <w:rPr>
                <w:rFonts w:ascii="ＭＳ ゴシック" w:eastAsia="ＭＳ ゴシック" w:hAnsi="ＭＳ ゴシック"/>
                <w:kern w:val="0"/>
                <w:sz w:val="20"/>
                <w:shd w:val="pct15" w:color="auto" w:fill="FFFFFF"/>
              </w:rPr>
            </w:pPr>
            <w:r w:rsidRPr="00D2031F">
              <w:rPr>
                <w:rFonts w:ascii="ＭＳ ゴシック" w:eastAsia="ＭＳ ゴシック" w:hAnsi="ＭＳ ゴシック" w:hint="eastAsia"/>
                <w:kern w:val="0"/>
                <w:sz w:val="20"/>
                <w:shd w:val="pct15" w:color="auto" w:fill="FFFFFF"/>
              </w:rPr>
              <w:t>［思判表②］</w:t>
            </w:r>
          </w:p>
          <w:p w14:paraId="7A5B77F2" w14:textId="77777777" w:rsidR="00610EF3" w:rsidRDefault="00610EF3" w:rsidP="00610EF3">
            <w:pPr>
              <w:spacing w:line="240" w:lineRule="exact"/>
              <w:jc w:val="left"/>
              <w:rPr>
                <w:rFonts w:hAnsi="ＭＳ 明朝"/>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から、「今後、我が国が国際社会において果たすべき役割などを考えたり選択・判断したりして、適切に表現しているか」を評価する。</w:t>
            </w:r>
          </w:p>
          <w:p w14:paraId="221587A9" w14:textId="77777777" w:rsidR="00610EF3" w:rsidRPr="00D2031F" w:rsidRDefault="00610EF3" w:rsidP="00610EF3">
            <w:pPr>
              <w:spacing w:line="240" w:lineRule="exact"/>
              <w:ind w:right="-128"/>
              <w:jc w:val="left"/>
              <w:rPr>
                <w:rFonts w:ascii="ＭＳ ゴシック" w:eastAsia="ＭＳ ゴシック" w:hAnsi="ＭＳ ゴシック"/>
                <w:kern w:val="0"/>
                <w:sz w:val="20"/>
                <w:shd w:val="pct15" w:color="auto" w:fill="FFFFFF"/>
              </w:rPr>
            </w:pPr>
            <w:r w:rsidRPr="00D2031F">
              <w:rPr>
                <w:rFonts w:ascii="ＭＳ ゴシック" w:eastAsia="ＭＳ ゴシック" w:hAnsi="ＭＳ ゴシック" w:hint="eastAsia"/>
                <w:kern w:val="0"/>
                <w:sz w:val="20"/>
                <w:shd w:val="pct15" w:color="auto" w:fill="FFFFFF"/>
              </w:rPr>
              <w:t>［態度②］</w:t>
            </w:r>
          </w:p>
          <w:p w14:paraId="490EFB12" w14:textId="77777777" w:rsidR="00610EF3" w:rsidRDefault="00610EF3" w:rsidP="00610EF3">
            <w:pPr>
              <w:spacing w:line="240" w:lineRule="exact"/>
              <w:ind w:right="-128"/>
              <w:jc w:val="left"/>
              <w:rPr>
                <w:rFonts w:hAnsi="ＭＳ 明朝"/>
                <w:kern w:val="0"/>
                <w:sz w:val="20"/>
              </w:rPr>
            </w:pPr>
            <w:r w:rsidRPr="005C44DF">
              <w:rPr>
                <w:rFonts w:hAnsi="ＭＳ 明朝" w:hint="eastAsia"/>
                <w:kern w:val="0"/>
                <w:sz w:val="20"/>
              </w:rPr>
              <w:t>ノートの記述内容</w:t>
            </w:r>
            <w:r>
              <w:rPr>
                <w:rFonts w:hAnsi="ＭＳ 明朝" w:hint="eastAsia"/>
                <w:kern w:val="0"/>
                <w:sz w:val="20"/>
              </w:rPr>
              <w:t>や発言内容</w:t>
            </w:r>
            <w:r w:rsidRPr="005C44DF">
              <w:rPr>
                <w:rFonts w:hAnsi="ＭＳ 明朝" w:hint="eastAsia"/>
                <w:kern w:val="0"/>
                <w:sz w:val="20"/>
              </w:rPr>
              <w:t>から、「学習したことをもとに、今後我が国が国際社会において果たすべき役割を考えようとしているか」を評価する。</w:t>
            </w:r>
          </w:p>
          <w:p w14:paraId="2F0224E7" w14:textId="03680831" w:rsidR="00D5710F" w:rsidRPr="006C68A4" w:rsidRDefault="00D5710F" w:rsidP="00610EF3">
            <w:pPr>
              <w:spacing w:line="240" w:lineRule="exact"/>
              <w:ind w:right="-128"/>
              <w:jc w:val="left"/>
              <w:rPr>
                <w:rFonts w:ascii="ＭＳ ゴシック" w:eastAsia="ＭＳ ゴシック" w:hAnsi="ＭＳ ゴシック"/>
                <w:kern w:val="0"/>
                <w:sz w:val="20"/>
              </w:rPr>
            </w:pPr>
          </w:p>
        </w:tc>
      </w:tr>
    </w:tbl>
    <w:p w14:paraId="5FE44831" w14:textId="77777777" w:rsidR="00610EF3" w:rsidRPr="007B04D6" w:rsidRDefault="00610EF3" w:rsidP="008422B0">
      <w:pPr>
        <w:spacing w:line="20" w:lineRule="exact"/>
        <w:ind w:left="206" w:hanging="206"/>
        <w:jc w:val="left"/>
        <w:textAlignment w:val="baseline"/>
        <w:rPr>
          <w:rFonts w:hAnsi="Times New Roman"/>
          <w:color w:val="000000"/>
          <w:kern w:val="0"/>
          <w:szCs w:val="21"/>
        </w:rPr>
      </w:pPr>
    </w:p>
    <w:p w14:paraId="53B26075" w14:textId="77777777" w:rsidR="00610EF3" w:rsidRDefault="00610EF3" w:rsidP="008422B0"/>
    <w:p w14:paraId="1C29110A" w14:textId="77777777" w:rsidR="001136CF" w:rsidRPr="00610EF3" w:rsidRDefault="001136CF" w:rsidP="00372F96">
      <w:pPr>
        <w:autoSpaceDE w:val="0"/>
        <w:autoSpaceDN w:val="0"/>
        <w:adjustRightInd w:val="0"/>
        <w:ind w:left="1470" w:hanging="1470"/>
        <w:jc w:val="left"/>
        <w:rPr>
          <w:rFonts w:hAnsi="ＭＳ 明朝"/>
          <w:color w:val="000000" w:themeColor="text1"/>
          <w:kern w:val="0"/>
        </w:rPr>
      </w:pPr>
    </w:p>
    <w:sectPr w:rsidR="001136CF" w:rsidRPr="00610EF3" w:rsidSect="00553697">
      <w:footerReference w:type="default" r:id="rId7"/>
      <w:pgSz w:w="11906" w:h="16838" w:code="9"/>
      <w:pgMar w:top="851" w:right="851" w:bottom="851" w:left="851" w:header="454" w:footer="283" w:gutter="0"/>
      <w:pgNumType w:start="1"/>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0B517" w14:textId="77777777" w:rsidR="000637B3" w:rsidRDefault="000637B3">
      <w:r>
        <w:separator/>
      </w:r>
    </w:p>
  </w:endnote>
  <w:endnote w:type="continuationSeparator" w:id="0">
    <w:p w14:paraId="48C8676B" w14:textId="77777777" w:rsidR="000637B3" w:rsidRDefault="0006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Ryumin-Light-Identity-H">
    <w:panose1 w:val="020B0604020202020204"/>
    <w:charset w:val="80"/>
    <w:family w:val="auto"/>
    <w:notTrueType/>
    <w:pitch w:val="default"/>
    <w:sig w:usb0="00000001" w:usb1="08070000" w:usb2="00000010" w:usb3="00000000" w:csb0="00020000" w:csb1="00000000"/>
  </w:font>
  <w:font w:name="Wingdings">
    <w:panose1 w:val="05000000000000000000"/>
    <w:charset w:val="4D"/>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RyuminPro">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63075"/>
      <w:docPartObj>
        <w:docPartGallery w:val="Page Numbers (Bottom of Page)"/>
        <w:docPartUnique/>
      </w:docPartObj>
    </w:sdtPr>
    <w:sdtContent>
      <w:p w14:paraId="08EC8F3D" w14:textId="33DBB658" w:rsidR="00E06DE2" w:rsidRDefault="00E06DE2">
        <w:pPr>
          <w:pStyle w:val="a7"/>
          <w:jc w:val="center"/>
        </w:pPr>
        <w:r>
          <w:fldChar w:fldCharType="begin"/>
        </w:r>
        <w:r>
          <w:instrText>PAGE   \* MERGEFORMAT</w:instrText>
        </w:r>
        <w:r>
          <w:fldChar w:fldCharType="separate"/>
        </w:r>
        <w:r w:rsidR="00257D8C" w:rsidRPr="00257D8C">
          <w:rPr>
            <w:noProof/>
            <w:lang w:val="ja-JP"/>
          </w:rPr>
          <w:t>20</w:t>
        </w:r>
        <w:r>
          <w:fldChar w:fldCharType="end"/>
        </w:r>
      </w:p>
    </w:sdtContent>
  </w:sdt>
  <w:p w14:paraId="7F31B991" w14:textId="77777777" w:rsidR="00E06DE2" w:rsidRDefault="00E06DE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FB8E1" w14:textId="77777777" w:rsidR="000637B3" w:rsidRDefault="000637B3">
      <w:r>
        <w:separator/>
      </w:r>
    </w:p>
  </w:footnote>
  <w:footnote w:type="continuationSeparator" w:id="0">
    <w:p w14:paraId="409785BF" w14:textId="77777777" w:rsidR="000637B3" w:rsidRDefault="0006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bullet"/>
      <w:lvlText w:val="◎"/>
      <w:lvlJc w:val="left"/>
      <w:pPr>
        <w:tabs>
          <w:tab w:val="num" w:pos="200"/>
        </w:tabs>
        <w:ind w:left="200" w:hanging="200"/>
      </w:pPr>
      <w:rPr>
        <w:rFonts w:hint="eastAsia"/>
      </w:rPr>
    </w:lvl>
  </w:abstractNum>
  <w:abstractNum w:abstractNumId="1" w15:restartNumberingAfterBreak="0">
    <w:nsid w:val="00000002"/>
    <w:multiLevelType w:val="singleLevel"/>
    <w:tmpl w:val="00000000"/>
    <w:lvl w:ilvl="0">
      <w:start w:val="1"/>
      <w:numFmt w:val="aiueoFullWidth"/>
      <w:lvlText w:val="%1．"/>
      <w:lvlJc w:val="left"/>
      <w:pPr>
        <w:tabs>
          <w:tab w:val="num" w:pos="1870"/>
        </w:tabs>
        <w:ind w:left="1870" w:hanging="400"/>
      </w:pPr>
      <w:rPr>
        <w:rFonts w:hint="eastAsia"/>
      </w:rPr>
    </w:lvl>
  </w:abstractNum>
  <w:abstractNum w:abstractNumId="2" w15:restartNumberingAfterBreak="0">
    <w:nsid w:val="00000003"/>
    <w:multiLevelType w:val="singleLevel"/>
    <w:tmpl w:val="00000000"/>
    <w:lvl w:ilvl="0">
      <w:numFmt w:val="bullet"/>
      <w:lvlText w:val="◎"/>
      <w:lvlJc w:val="left"/>
      <w:pPr>
        <w:tabs>
          <w:tab w:val="num" w:pos="200"/>
        </w:tabs>
        <w:ind w:left="200" w:hanging="200"/>
      </w:pPr>
      <w:rPr>
        <w:rFonts w:hint="eastAsia"/>
      </w:rPr>
    </w:lvl>
  </w:abstractNum>
  <w:abstractNum w:abstractNumId="3" w15:restartNumberingAfterBreak="0">
    <w:nsid w:val="00000004"/>
    <w:multiLevelType w:val="singleLevel"/>
    <w:tmpl w:val="00000000"/>
    <w:lvl w:ilvl="0">
      <w:start w:val="1"/>
      <w:numFmt w:val="bullet"/>
      <w:lvlText w:val="○"/>
      <w:lvlJc w:val="left"/>
      <w:pPr>
        <w:tabs>
          <w:tab w:val="num" w:pos="1870"/>
        </w:tabs>
        <w:ind w:left="1870" w:hanging="400"/>
      </w:pPr>
      <w:rPr>
        <w:rFonts w:ascii="ＭＳ ゴシック" w:eastAsia="ＭＳ ゴシック" w:hint="eastAsia"/>
      </w:rPr>
    </w:lvl>
  </w:abstractNum>
  <w:abstractNum w:abstractNumId="4" w15:restartNumberingAfterBreak="0">
    <w:nsid w:val="00DE7821"/>
    <w:multiLevelType w:val="hybridMultilevel"/>
    <w:tmpl w:val="BDD6526E"/>
    <w:lvl w:ilvl="0" w:tplc="95F2C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3127A4E"/>
    <w:multiLevelType w:val="hybridMultilevel"/>
    <w:tmpl w:val="22EAB738"/>
    <w:lvl w:ilvl="0" w:tplc="54442B36">
      <w:start w:val="1"/>
      <w:numFmt w:val="decimalEnclosedCircle"/>
      <w:lvlText w:val="%1"/>
      <w:lvlJc w:val="left"/>
      <w:pPr>
        <w:ind w:left="259" w:hanging="360"/>
      </w:pPr>
      <w:rPr>
        <w:rFonts w:hint="default"/>
      </w:rPr>
    </w:lvl>
    <w:lvl w:ilvl="1" w:tplc="04090017" w:tentative="1">
      <w:start w:val="1"/>
      <w:numFmt w:val="aiueoFullWidth"/>
      <w:lvlText w:val="(%2)"/>
      <w:lvlJc w:val="left"/>
      <w:pPr>
        <w:ind w:left="739" w:hanging="420"/>
      </w:pPr>
    </w:lvl>
    <w:lvl w:ilvl="2" w:tplc="04090011" w:tentative="1">
      <w:start w:val="1"/>
      <w:numFmt w:val="decimalEnclosedCircle"/>
      <w:lvlText w:val="%3"/>
      <w:lvlJc w:val="left"/>
      <w:pPr>
        <w:ind w:left="1159" w:hanging="420"/>
      </w:pPr>
    </w:lvl>
    <w:lvl w:ilvl="3" w:tplc="0409000F" w:tentative="1">
      <w:start w:val="1"/>
      <w:numFmt w:val="decimal"/>
      <w:lvlText w:val="%4."/>
      <w:lvlJc w:val="left"/>
      <w:pPr>
        <w:ind w:left="1579" w:hanging="420"/>
      </w:pPr>
    </w:lvl>
    <w:lvl w:ilvl="4" w:tplc="04090017" w:tentative="1">
      <w:start w:val="1"/>
      <w:numFmt w:val="aiueoFullWidth"/>
      <w:lvlText w:val="(%5)"/>
      <w:lvlJc w:val="left"/>
      <w:pPr>
        <w:ind w:left="1999" w:hanging="420"/>
      </w:pPr>
    </w:lvl>
    <w:lvl w:ilvl="5" w:tplc="04090011" w:tentative="1">
      <w:start w:val="1"/>
      <w:numFmt w:val="decimalEnclosedCircle"/>
      <w:lvlText w:val="%6"/>
      <w:lvlJc w:val="left"/>
      <w:pPr>
        <w:ind w:left="2419" w:hanging="420"/>
      </w:pPr>
    </w:lvl>
    <w:lvl w:ilvl="6" w:tplc="0409000F" w:tentative="1">
      <w:start w:val="1"/>
      <w:numFmt w:val="decimal"/>
      <w:lvlText w:val="%7."/>
      <w:lvlJc w:val="left"/>
      <w:pPr>
        <w:ind w:left="2839" w:hanging="420"/>
      </w:pPr>
    </w:lvl>
    <w:lvl w:ilvl="7" w:tplc="04090017" w:tentative="1">
      <w:start w:val="1"/>
      <w:numFmt w:val="aiueoFullWidth"/>
      <w:lvlText w:val="(%8)"/>
      <w:lvlJc w:val="left"/>
      <w:pPr>
        <w:ind w:left="3259" w:hanging="420"/>
      </w:pPr>
    </w:lvl>
    <w:lvl w:ilvl="8" w:tplc="04090011" w:tentative="1">
      <w:start w:val="1"/>
      <w:numFmt w:val="decimalEnclosedCircle"/>
      <w:lvlText w:val="%9"/>
      <w:lvlJc w:val="left"/>
      <w:pPr>
        <w:ind w:left="3679" w:hanging="420"/>
      </w:pPr>
    </w:lvl>
  </w:abstractNum>
  <w:abstractNum w:abstractNumId="6" w15:restartNumberingAfterBreak="0">
    <w:nsid w:val="054B3DB1"/>
    <w:multiLevelType w:val="hybridMultilevel"/>
    <w:tmpl w:val="6C7AEC6A"/>
    <w:lvl w:ilvl="0" w:tplc="260633FA">
      <w:start w:val="1"/>
      <w:numFmt w:val="aiueoFullWidth"/>
      <w:lvlText w:val="%1．"/>
      <w:lvlJc w:val="left"/>
      <w:pPr>
        <w:tabs>
          <w:tab w:val="num" w:pos="1890"/>
        </w:tabs>
        <w:ind w:left="1890" w:hanging="420"/>
      </w:pPr>
      <w:rPr>
        <w:rFonts w:hAnsi="Century"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7" w15:restartNumberingAfterBreak="0">
    <w:nsid w:val="05635376"/>
    <w:multiLevelType w:val="hybridMultilevel"/>
    <w:tmpl w:val="AE80E6BE"/>
    <w:lvl w:ilvl="0" w:tplc="3C3630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94D7CFE"/>
    <w:multiLevelType w:val="hybridMultilevel"/>
    <w:tmpl w:val="CB143806"/>
    <w:lvl w:ilvl="0" w:tplc="827EB3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C5834A1"/>
    <w:multiLevelType w:val="hybridMultilevel"/>
    <w:tmpl w:val="BC524924"/>
    <w:lvl w:ilvl="0" w:tplc="8B027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DBB6E57"/>
    <w:multiLevelType w:val="hybridMultilevel"/>
    <w:tmpl w:val="05722DF4"/>
    <w:lvl w:ilvl="0" w:tplc="A2284ABE">
      <w:start w:val="1"/>
      <w:numFmt w:val="bullet"/>
      <w:lvlText w:val="・"/>
      <w:lvlJc w:val="left"/>
      <w:pPr>
        <w:tabs>
          <w:tab w:val="num" w:pos="360"/>
        </w:tabs>
        <w:ind w:left="360" w:hanging="360"/>
      </w:pPr>
      <w:rPr>
        <w:rFonts w:ascii="Ryumin-Light-Identity-H" w:eastAsia="Ryumin-Light-Identity-H" w:hAnsi="Times New Roman" w:hint="eastAsia"/>
      </w:rPr>
    </w:lvl>
    <w:lvl w:ilvl="1" w:tplc="DD0EFF80" w:tentative="1">
      <w:start w:val="1"/>
      <w:numFmt w:val="bullet"/>
      <w:lvlText w:val=""/>
      <w:lvlJc w:val="left"/>
      <w:pPr>
        <w:tabs>
          <w:tab w:val="num" w:pos="840"/>
        </w:tabs>
        <w:ind w:left="840" w:hanging="420"/>
      </w:pPr>
      <w:rPr>
        <w:rFonts w:ascii="Wingdings" w:hAnsi="Wingdings" w:hint="default"/>
      </w:rPr>
    </w:lvl>
    <w:lvl w:ilvl="2" w:tplc="64D4984A" w:tentative="1">
      <w:start w:val="1"/>
      <w:numFmt w:val="bullet"/>
      <w:lvlText w:val=""/>
      <w:lvlJc w:val="left"/>
      <w:pPr>
        <w:tabs>
          <w:tab w:val="num" w:pos="1260"/>
        </w:tabs>
        <w:ind w:left="1260" w:hanging="420"/>
      </w:pPr>
      <w:rPr>
        <w:rFonts w:ascii="Wingdings" w:hAnsi="Wingdings" w:hint="default"/>
      </w:rPr>
    </w:lvl>
    <w:lvl w:ilvl="3" w:tplc="DE5AA02A" w:tentative="1">
      <w:start w:val="1"/>
      <w:numFmt w:val="bullet"/>
      <w:lvlText w:val=""/>
      <w:lvlJc w:val="left"/>
      <w:pPr>
        <w:tabs>
          <w:tab w:val="num" w:pos="1680"/>
        </w:tabs>
        <w:ind w:left="1680" w:hanging="420"/>
      </w:pPr>
      <w:rPr>
        <w:rFonts w:ascii="Wingdings" w:hAnsi="Wingdings" w:hint="default"/>
      </w:rPr>
    </w:lvl>
    <w:lvl w:ilvl="4" w:tplc="EBEA29F6" w:tentative="1">
      <w:start w:val="1"/>
      <w:numFmt w:val="bullet"/>
      <w:lvlText w:val=""/>
      <w:lvlJc w:val="left"/>
      <w:pPr>
        <w:tabs>
          <w:tab w:val="num" w:pos="2100"/>
        </w:tabs>
        <w:ind w:left="2100" w:hanging="420"/>
      </w:pPr>
      <w:rPr>
        <w:rFonts w:ascii="Wingdings" w:hAnsi="Wingdings" w:hint="default"/>
      </w:rPr>
    </w:lvl>
    <w:lvl w:ilvl="5" w:tplc="2FF8A27A" w:tentative="1">
      <w:start w:val="1"/>
      <w:numFmt w:val="bullet"/>
      <w:lvlText w:val=""/>
      <w:lvlJc w:val="left"/>
      <w:pPr>
        <w:tabs>
          <w:tab w:val="num" w:pos="2520"/>
        </w:tabs>
        <w:ind w:left="2520" w:hanging="420"/>
      </w:pPr>
      <w:rPr>
        <w:rFonts w:ascii="Wingdings" w:hAnsi="Wingdings" w:hint="default"/>
      </w:rPr>
    </w:lvl>
    <w:lvl w:ilvl="6" w:tplc="AB2685BA" w:tentative="1">
      <w:start w:val="1"/>
      <w:numFmt w:val="bullet"/>
      <w:lvlText w:val=""/>
      <w:lvlJc w:val="left"/>
      <w:pPr>
        <w:tabs>
          <w:tab w:val="num" w:pos="2940"/>
        </w:tabs>
        <w:ind w:left="2940" w:hanging="420"/>
      </w:pPr>
      <w:rPr>
        <w:rFonts w:ascii="Wingdings" w:hAnsi="Wingdings" w:hint="default"/>
      </w:rPr>
    </w:lvl>
    <w:lvl w:ilvl="7" w:tplc="AF34F5BC" w:tentative="1">
      <w:start w:val="1"/>
      <w:numFmt w:val="bullet"/>
      <w:lvlText w:val=""/>
      <w:lvlJc w:val="left"/>
      <w:pPr>
        <w:tabs>
          <w:tab w:val="num" w:pos="3360"/>
        </w:tabs>
        <w:ind w:left="3360" w:hanging="420"/>
      </w:pPr>
      <w:rPr>
        <w:rFonts w:ascii="Wingdings" w:hAnsi="Wingdings" w:hint="default"/>
      </w:rPr>
    </w:lvl>
    <w:lvl w:ilvl="8" w:tplc="EB7230C4"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8E2859"/>
    <w:multiLevelType w:val="hybridMultilevel"/>
    <w:tmpl w:val="129085D8"/>
    <w:lvl w:ilvl="0" w:tplc="1BA8651A">
      <w:start w:val="1"/>
      <w:numFmt w:val="decimalEnclosedCircle"/>
      <w:lvlText w:val="%1"/>
      <w:lvlJc w:val="left"/>
      <w:pPr>
        <w:ind w:left="78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A4FB2"/>
    <w:multiLevelType w:val="hybridMultilevel"/>
    <w:tmpl w:val="C9904DDA"/>
    <w:lvl w:ilvl="0" w:tplc="BE380706">
      <w:start w:val="1"/>
      <w:numFmt w:val="decimalEnclosedCircle"/>
      <w:lvlText w:val="%1"/>
      <w:lvlJc w:val="left"/>
      <w:pPr>
        <w:ind w:left="2345" w:hanging="360"/>
      </w:pPr>
      <w:rPr>
        <w:rFonts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3" w15:restartNumberingAfterBreak="0">
    <w:nsid w:val="1D0D3072"/>
    <w:multiLevelType w:val="hybridMultilevel"/>
    <w:tmpl w:val="26FE669E"/>
    <w:lvl w:ilvl="0" w:tplc="FFFFFFFF">
      <w:start w:val="1"/>
      <w:numFmt w:val="aiueoFullWidth"/>
      <w:lvlText w:val="%1．"/>
      <w:lvlJc w:val="left"/>
      <w:pPr>
        <w:tabs>
          <w:tab w:val="num" w:pos="1890"/>
        </w:tabs>
        <w:ind w:left="1890" w:hanging="420"/>
      </w:pPr>
      <w:rPr>
        <w:rFonts w:hint="default"/>
      </w:rPr>
    </w:lvl>
    <w:lvl w:ilvl="1" w:tplc="FFFFFFFF">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14" w15:restartNumberingAfterBreak="0">
    <w:nsid w:val="1F2755FF"/>
    <w:multiLevelType w:val="hybridMultilevel"/>
    <w:tmpl w:val="196A7D6A"/>
    <w:lvl w:ilvl="0" w:tplc="96CC7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702D3E"/>
    <w:multiLevelType w:val="hybridMultilevel"/>
    <w:tmpl w:val="F238E242"/>
    <w:lvl w:ilvl="0" w:tplc="B57CD3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30354E8"/>
    <w:multiLevelType w:val="hybridMultilevel"/>
    <w:tmpl w:val="F376A988"/>
    <w:lvl w:ilvl="0" w:tplc="0B6C9498">
      <w:start w:val="1"/>
      <w:numFmt w:val="aiueoFullWidth"/>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7" w15:restartNumberingAfterBreak="0">
    <w:nsid w:val="26856E0D"/>
    <w:multiLevelType w:val="hybridMultilevel"/>
    <w:tmpl w:val="6BEA86CA"/>
    <w:lvl w:ilvl="0" w:tplc="B670908C">
      <w:numFmt w:val="bullet"/>
      <w:lvlText w:val="・"/>
      <w:lvlJc w:val="left"/>
      <w:pPr>
        <w:tabs>
          <w:tab w:val="num" w:pos="1830"/>
        </w:tabs>
        <w:ind w:left="1830" w:hanging="360"/>
      </w:pPr>
      <w:rPr>
        <w:rFonts w:ascii="ＭＳ 明朝" w:eastAsia="ＭＳ 明朝" w:hAnsi="ＭＳ 明朝" w:cs="Times New Roman" w:hint="eastAsia"/>
      </w:rPr>
    </w:lvl>
    <w:lvl w:ilvl="1" w:tplc="8B2CA156">
      <w:numFmt w:val="bullet"/>
      <w:lvlText w:val="□"/>
      <w:lvlJc w:val="left"/>
      <w:pPr>
        <w:tabs>
          <w:tab w:val="num" w:pos="2250"/>
        </w:tabs>
        <w:ind w:left="2250" w:hanging="360"/>
      </w:pPr>
      <w:rPr>
        <w:rFonts w:ascii="ＭＳ 明朝" w:eastAsia="ＭＳ 明朝" w:hAnsi="ＭＳ 明朝" w:cs="Times New Roman" w:hint="eastAsia"/>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8" w15:restartNumberingAfterBreak="0">
    <w:nsid w:val="28754DC8"/>
    <w:multiLevelType w:val="hybridMultilevel"/>
    <w:tmpl w:val="F9BE96D2"/>
    <w:lvl w:ilvl="0" w:tplc="B0D0B046">
      <w:start w:val="1"/>
      <w:numFmt w:val="aiueoFullWidth"/>
      <w:lvlText w:val="%1．"/>
      <w:lvlJc w:val="left"/>
      <w:pPr>
        <w:tabs>
          <w:tab w:val="num" w:pos="1890"/>
        </w:tabs>
        <w:ind w:left="1890" w:hanging="42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9" w15:restartNumberingAfterBreak="0">
    <w:nsid w:val="2B9532BC"/>
    <w:multiLevelType w:val="hybridMultilevel"/>
    <w:tmpl w:val="92149926"/>
    <w:lvl w:ilvl="0" w:tplc="EFC4E5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1F49A7"/>
    <w:multiLevelType w:val="hybridMultilevel"/>
    <w:tmpl w:val="F09AEF48"/>
    <w:lvl w:ilvl="0" w:tplc="D88C0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1207D0"/>
    <w:multiLevelType w:val="singleLevel"/>
    <w:tmpl w:val="EF7E34CC"/>
    <w:lvl w:ilvl="0">
      <w:start w:val="1"/>
      <w:numFmt w:val="bullet"/>
      <w:lvlText w:val="◎"/>
      <w:lvlJc w:val="left"/>
      <w:pPr>
        <w:tabs>
          <w:tab w:val="num" w:pos="2100"/>
        </w:tabs>
        <w:ind w:left="2100" w:hanging="210"/>
      </w:pPr>
      <w:rPr>
        <w:rFonts w:ascii="ＭＳ 明朝" w:eastAsia="ＭＳ 明朝" w:hAnsi="Century" w:hint="eastAsia"/>
      </w:rPr>
    </w:lvl>
  </w:abstractNum>
  <w:abstractNum w:abstractNumId="22" w15:restartNumberingAfterBreak="0">
    <w:nsid w:val="34974573"/>
    <w:multiLevelType w:val="hybridMultilevel"/>
    <w:tmpl w:val="9FD05C94"/>
    <w:lvl w:ilvl="0" w:tplc="394A481C">
      <w:numFmt w:val="bullet"/>
      <w:lvlText w:val="・"/>
      <w:lvlJc w:val="left"/>
      <w:pPr>
        <w:tabs>
          <w:tab w:val="num" w:pos="360"/>
        </w:tabs>
        <w:ind w:left="360" w:hanging="360"/>
      </w:pPr>
      <w:rPr>
        <w:rFonts w:ascii="Times New Roman" w:eastAsia="ＭＳ 明朝" w:hAnsi="Times New Roman" w:cs="Times New Roman" w:hint="default"/>
      </w:rPr>
    </w:lvl>
    <w:lvl w:ilvl="1" w:tplc="B2F027C4" w:tentative="1">
      <w:start w:val="1"/>
      <w:numFmt w:val="bullet"/>
      <w:lvlText w:val=""/>
      <w:lvlJc w:val="left"/>
      <w:pPr>
        <w:tabs>
          <w:tab w:val="num" w:pos="840"/>
        </w:tabs>
        <w:ind w:left="840" w:hanging="420"/>
      </w:pPr>
      <w:rPr>
        <w:rFonts w:ascii="Wingdings" w:hAnsi="Wingdings" w:hint="default"/>
      </w:rPr>
    </w:lvl>
    <w:lvl w:ilvl="2" w:tplc="082037EE" w:tentative="1">
      <w:start w:val="1"/>
      <w:numFmt w:val="bullet"/>
      <w:lvlText w:val=""/>
      <w:lvlJc w:val="left"/>
      <w:pPr>
        <w:tabs>
          <w:tab w:val="num" w:pos="1260"/>
        </w:tabs>
        <w:ind w:left="1260" w:hanging="420"/>
      </w:pPr>
      <w:rPr>
        <w:rFonts w:ascii="Wingdings" w:hAnsi="Wingdings" w:hint="default"/>
      </w:rPr>
    </w:lvl>
    <w:lvl w:ilvl="3" w:tplc="20E207D8" w:tentative="1">
      <w:start w:val="1"/>
      <w:numFmt w:val="bullet"/>
      <w:lvlText w:val=""/>
      <w:lvlJc w:val="left"/>
      <w:pPr>
        <w:tabs>
          <w:tab w:val="num" w:pos="1680"/>
        </w:tabs>
        <w:ind w:left="1680" w:hanging="420"/>
      </w:pPr>
      <w:rPr>
        <w:rFonts w:ascii="Wingdings" w:hAnsi="Wingdings" w:hint="default"/>
      </w:rPr>
    </w:lvl>
    <w:lvl w:ilvl="4" w:tplc="60C4A66E" w:tentative="1">
      <w:start w:val="1"/>
      <w:numFmt w:val="bullet"/>
      <w:lvlText w:val=""/>
      <w:lvlJc w:val="left"/>
      <w:pPr>
        <w:tabs>
          <w:tab w:val="num" w:pos="2100"/>
        </w:tabs>
        <w:ind w:left="2100" w:hanging="420"/>
      </w:pPr>
      <w:rPr>
        <w:rFonts w:ascii="Wingdings" w:hAnsi="Wingdings" w:hint="default"/>
      </w:rPr>
    </w:lvl>
    <w:lvl w:ilvl="5" w:tplc="35E64286" w:tentative="1">
      <w:start w:val="1"/>
      <w:numFmt w:val="bullet"/>
      <w:lvlText w:val=""/>
      <w:lvlJc w:val="left"/>
      <w:pPr>
        <w:tabs>
          <w:tab w:val="num" w:pos="2520"/>
        </w:tabs>
        <w:ind w:left="2520" w:hanging="420"/>
      </w:pPr>
      <w:rPr>
        <w:rFonts w:ascii="Wingdings" w:hAnsi="Wingdings" w:hint="default"/>
      </w:rPr>
    </w:lvl>
    <w:lvl w:ilvl="6" w:tplc="594C4274" w:tentative="1">
      <w:start w:val="1"/>
      <w:numFmt w:val="bullet"/>
      <w:lvlText w:val=""/>
      <w:lvlJc w:val="left"/>
      <w:pPr>
        <w:tabs>
          <w:tab w:val="num" w:pos="2940"/>
        </w:tabs>
        <w:ind w:left="2940" w:hanging="420"/>
      </w:pPr>
      <w:rPr>
        <w:rFonts w:ascii="Wingdings" w:hAnsi="Wingdings" w:hint="default"/>
      </w:rPr>
    </w:lvl>
    <w:lvl w:ilvl="7" w:tplc="B02E6A5C" w:tentative="1">
      <w:start w:val="1"/>
      <w:numFmt w:val="bullet"/>
      <w:lvlText w:val=""/>
      <w:lvlJc w:val="left"/>
      <w:pPr>
        <w:tabs>
          <w:tab w:val="num" w:pos="3360"/>
        </w:tabs>
        <w:ind w:left="3360" w:hanging="420"/>
      </w:pPr>
      <w:rPr>
        <w:rFonts w:ascii="Wingdings" w:hAnsi="Wingdings" w:hint="default"/>
      </w:rPr>
    </w:lvl>
    <w:lvl w:ilvl="8" w:tplc="E71E0BC2"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372B2861"/>
    <w:multiLevelType w:val="hybridMultilevel"/>
    <w:tmpl w:val="8A740246"/>
    <w:lvl w:ilvl="0" w:tplc="40706CD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4" w15:restartNumberingAfterBreak="0">
    <w:nsid w:val="39D158DA"/>
    <w:multiLevelType w:val="hybridMultilevel"/>
    <w:tmpl w:val="682CF9EC"/>
    <w:lvl w:ilvl="0" w:tplc="EDBA814E">
      <w:start w:val="1"/>
      <w:numFmt w:val="bullet"/>
      <w:lvlText w:val="・"/>
      <w:lvlJc w:val="left"/>
      <w:pPr>
        <w:tabs>
          <w:tab w:val="num" w:pos="360"/>
        </w:tabs>
        <w:ind w:left="360" w:hanging="360"/>
      </w:pPr>
      <w:rPr>
        <w:rFonts w:ascii="Times New Roman" w:eastAsia="ＭＳ 明朝" w:hAnsi="Times New Roman" w:hint="default"/>
      </w:rPr>
    </w:lvl>
    <w:lvl w:ilvl="1" w:tplc="04D8451E" w:tentative="1">
      <w:start w:val="1"/>
      <w:numFmt w:val="bullet"/>
      <w:lvlText w:val=""/>
      <w:lvlJc w:val="left"/>
      <w:pPr>
        <w:tabs>
          <w:tab w:val="num" w:pos="840"/>
        </w:tabs>
        <w:ind w:left="840" w:hanging="420"/>
      </w:pPr>
      <w:rPr>
        <w:rFonts w:ascii="Wingdings" w:hAnsi="Wingdings" w:hint="default"/>
      </w:rPr>
    </w:lvl>
    <w:lvl w:ilvl="2" w:tplc="2370E95A" w:tentative="1">
      <w:start w:val="1"/>
      <w:numFmt w:val="bullet"/>
      <w:lvlText w:val=""/>
      <w:lvlJc w:val="left"/>
      <w:pPr>
        <w:tabs>
          <w:tab w:val="num" w:pos="1260"/>
        </w:tabs>
        <w:ind w:left="1260" w:hanging="420"/>
      </w:pPr>
      <w:rPr>
        <w:rFonts w:ascii="Wingdings" w:hAnsi="Wingdings" w:hint="default"/>
      </w:rPr>
    </w:lvl>
    <w:lvl w:ilvl="3" w:tplc="C254C4FA" w:tentative="1">
      <w:start w:val="1"/>
      <w:numFmt w:val="bullet"/>
      <w:lvlText w:val=""/>
      <w:lvlJc w:val="left"/>
      <w:pPr>
        <w:tabs>
          <w:tab w:val="num" w:pos="1680"/>
        </w:tabs>
        <w:ind w:left="1680" w:hanging="420"/>
      </w:pPr>
      <w:rPr>
        <w:rFonts w:ascii="Wingdings" w:hAnsi="Wingdings" w:hint="default"/>
      </w:rPr>
    </w:lvl>
    <w:lvl w:ilvl="4" w:tplc="652829E6" w:tentative="1">
      <w:start w:val="1"/>
      <w:numFmt w:val="bullet"/>
      <w:lvlText w:val=""/>
      <w:lvlJc w:val="left"/>
      <w:pPr>
        <w:tabs>
          <w:tab w:val="num" w:pos="2100"/>
        </w:tabs>
        <w:ind w:left="2100" w:hanging="420"/>
      </w:pPr>
      <w:rPr>
        <w:rFonts w:ascii="Wingdings" w:hAnsi="Wingdings" w:hint="default"/>
      </w:rPr>
    </w:lvl>
    <w:lvl w:ilvl="5" w:tplc="DFC89BAE" w:tentative="1">
      <w:start w:val="1"/>
      <w:numFmt w:val="bullet"/>
      <w:lvlText w:val=""/>
      <w:lvlJc w:val="left"/>
      <w:pPr>
        <w:tabs>
          <w:tab w:val="num" w:pos="2520"/>
        </w:tabs>
        <w:ind w:left="2520" w:hanging="420"/>
      </w:pPr>
      <w:rPr>
        <w:rFonts w:ascii="Wingdings" w:hAnsi="Wingdings" w:hint="default"/>
      </w:rPr>
    </w:lvl>
    <w:lvl w:ilvl="6" w:tplc="EB1AFD6E" w:tentative="1">
      <w:start w:val="1"/>
      <w:numFmt w:val="bullet"/>
      <w:lvlText w:val=""/>
      <w:lvlJc w:val="left"/>
      <w:pPr>
        <w:tabs>
          <w:tab w:val="num" w:pos="2940"/>
        </w:tabs>
        <w:ind w:left="2940" w:hanging="420"/>
      </w:pPr>
      <w:rPr>
        <w:rFonts w:ascii="Wingdings" w:hAnsi="Wingdings" w:hint="default"/>
      </w:rPr>
    </w:lvl>
    <w:lvl w:ilvl="7" w:tplc="24DA4506" w:tentative="1">
      <w:start w:val="1"/>
      <w:numFmt w:val="bullet"/>
      <w:lvlText w:val=""/>
      <w:lvlJc w:val="left"/>
      <w:pPr>
        <w:tabs>
          <w:tab w:val="num" w:pos="3360"/>
        </w:tabs>
        <w:ind w:left="3360" w:hanging="420"/>
      </w:pPr>
      <w:rPr>
        <w:rFonts w:ascii="Wingdings" w:hAnsi="Wingdings" w:hint="default"/>
      </w:rPr>
    </w:lvl>
    <w:lvl w:ilvl="8" w:tplc="4F0E2DFC"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B3A568C"/>
    <w:multiLevelType w:val="hybridMultilevel"/>
    <w:tmpl w:val="DB4EEC1C"/>
    <w:lvl w:ilvl="0" w:tplc="3F54DD8C">
      <w:start w:val="1"/>
      <w:numFmt w:val="aiueoFullWidth"/>
      <w:lvlText w:val="%1．"/>
      <w:lvlJc w:val="left"/>
      <w:pPr>
        <w:tabs>
          <w:tab w:val="num" w:pos="2040"/>
        </w:tabs>
        <w:ind w:left="2040" w:hanging="360"/>
      </w:pPr>
      <w:rPr>
        <w:rFonts w:hint="eastAsia"/>
      </w:rPr>
    </w:lvl>
    <w:lvl w:ilvl="1" w:tplc="02F85F92" w:tentative="1">
      <w:start w:val="1"/>
      <w:numFmt w:val="aiueoFullWidth"/>
      <w:lvlText w:val="(%2)"/>
      <w:lvlJc w:val="left"/>
      <w:pPr>
        <w:tabs>
          <w:tab w:val="num" w:pos="2520"/>
        </w:tabs>
        <w:ind w:left="2520" w:hanging="420"/>
      </w:pPr>
    </w:lvl>
    <w:lvl w:ilvl="2" w:tplc="B8AADB4E" w:tentative="1">
      <w:start w:val="1"/>
      <w:numFmt w:val="decimalEnclosedCircle"/>
      <w:lvlText w:val="%3"/>
      <w:lvlJc w:val="left"/>
      <w:pPr>
        <w:tabs>
          <w:tab w:val="num" w:pos="2940"/>
        </w:tabs>
        <w:ind w:left="2940" w:hanging="420"/>
      </w:pPr>
    </w:lvl>
    <w:lvl w:ilvl="3" w:tplc="BDB0C100" w:tentative="1">
      <w:start w:val="1"/>
      <w:numFmt w:val="decimal"/>
      <w:lvlText w:val="%4."/>
      <w:lvlJc w:val="left"/>
      <w:pPr>
        <w:tabs>
          <w:tab w:val="num" w:pos="3360"/>
        </w:tabs>
        <w:ind w:left="3360" w:hanging="420"/>
      </w:pPr>
    </w:lvl>
    <w:lvl w:ilvl="4" w:tplc="CABE5D06" w:tentative="1">
      <w:start w:val="1"/>
      <w:numFmt w:val="aiueoFullWidth"/>
      <w:lvlText w:val="(%5)"/>
      <w:lvlJc w:val="left"/>
      <w:pPr>
        <w:tabs>
          <w:tab w:val="num" w:pos="3780"/>
        </w:tabs>
        <w:ind w:left="3780" w:hanging="420"/>
      </w:pPr>
    </w:lvl>
    <w:lvl w:ilvl="5" w:tplc="163E8F44" w:tentative="1">
      <w:start w:val="1"/>
      <w:numFmt w:val="decimalEnclosedCircle"/>
      <w:lvlText w:val="%6"/>
      <w:lvlJc w:val="left"/>
      <w:pPr>
        <w:tabs>
          <w:tab w:val="num" w:pos="4200"/>
        </w:tabs>
        <w:ind w:left="4200" w:hanging="420"/>
      </w:pPr>
    </w:lvl>
    <w:lvl w:ilvl="6" w:tplc="973C774C" w:tentative="1">
      <w:start w:val="1"/>
      <w:numFmt w:val="decimal"/>
      <w:lvlText w:val="%7."/>
      <w:lvlJc w:val="left"/>
      <w:pPr>
        <w:tabs>
          <w:tab w:val="num" w:pos="4620"/>
        </w:tabs>
        <w:ind w:left="4620" w:hanging="420"/>
      </w:pPr>
    </w:lvl>
    <w:lvl w:ilvl="7" w:tplc="18D88E24" w:tentative="1">
      <w:start w:val="1"/>
      <w:numFmt w:val="aiueoFullWidth"/>
      <w:lvlText w:val="(%8)"/>
      <w:lvlJc w:val="left"/>
      <w:pPr>
        <w:tabs>
          <w:tab w:val="num" w:pos="5040"/>
        </w:tabs>
        <w:ind w:left="5040" w:hanging="420"/>
      </w:pPr>
    </w:lvl>
    <w:lvl w:ilvl="8" w:tplc="5FCA611C" w:tentative="1">
      <w:start w:val="1"/>
      <w:numFmt w:val="decimalEnclosedCircle"/>
      <w:lvlText w:val="%9"/>
      <w:lvlJc w:val="left"/>
      <w:pPr>
        <w:tabs>
          <w:tab w:val="num" w:pos="5460"/>
        </w:tabs>
        <w:ind w:left="5460" w:hanging="420"/>
      </w:pPr>
    </w:lvl>
  </w:abstractNum>
  <w:abstractNum w:abstractNumId="26" w15:restartNumberingAfterBreak="0">
    <w:nsid w:val="3E921515"/>
    <w:multiLevelType w:val="hybridMultilevel"/>
    <w:tmpl w:val="091CC3D8"/>
    <w:lvl w:ilvl="0" w:tplc="ADEE1B46">
      <w:start w:val="1"/>
      <w:numFmt w:val="irohaFullWidth"/>
      <w:lvlText w:val="%1．"/>
      <w:lvlJc w:val="left"/>
      <w:pPr>
        <w:tabs>
          <w:tab w:val="num" w:pos="2100"/>
        </w:tabs>
        <w:ind w:left="2100" w:hanging="420"/>
      </w:pPr>
      <w:rPr>
        <w:rFonts w:hint="eastAsia"/>
      </w:rPr>
    </w:lvl>
    <w:lvl w:ilvl="1" w:tplc="BC0A485E" w:tentative="1">
      <w:start w:val="1"/>
      <w:numFmt w:val="aiueoFullWidth"/>
      <w:lvlText w:val="(%2)"/>
      <w:lvlJc w:val="left"/>
      <w:pPr>
        <w:tabs>
          <w:tab w:val="num" w:pos="2520"/>
        </w:tabs>
        <w:ind w:left="2520" w:hanging="420"/>
      </w:pPr>
    </w:lvl>
    <w:lvl w:ilvl="2" w:tplc="ABAA1CEC" w:tentative="1">
      <w:start w:val="1"/>
      <w:numFmt w:val="decimalEnclosedCircle"/>
      <w:lvlText w:val="%3"/>
      <w:lvlJc w:val="left"/>
      <w:pPr>
        <w:tabs>
          <w:tab w:val="num" w:pos="2940"/>
        </w:tabs>
        <w:ind w:left="2940" w:hanging="420"/>
      </w:pPr>
    </w:lvl>
    <w:lvl w:ilvl="3" w:tplc="02BC2320" w:tentative="1">
      <w:start w:val="1"/>
      <w:numFmt w:val="decimal"/>
      <w:lvlText w:val="%4."/>
      <w:lvlJc w:val="left"/>
      <w:pPr>
        <w:tabs>
          <w:tab w:val="num" w:pos="3360"/>
        </w:tabs>
        <w:ind w:left="3360" w:hanging="420"/>
      </w:pPr>
    </w:lvl>
    <w:lvl w:ilvl="4" w:tplc="067C2B86" w:tentative="1">
      <w:start w:val="1"/>
      <w:numFmt w:val="aiueoFullWidth"/>
      <w:lvlText w:val="(%5)"/>
      <w:lvlJc w:val="left"/>
      <w:pPr>
        <w:tabs>
          <w:tab w:val="num" w:pos="3780"/>
        </w:tabs>
        <w:ind w:left="3780" w:hanging="420"/>
      </w:pPr>
    </w:lvl>
    <w:lvl w:ilvl="5" w:tplc="1EF603EC" w:tentative="1">
      <w:start w:val="1"/>
      <w:numFmt w:val="decimalEnclosedCircle"/>
      <w:lvlText w:val="%6"/>
      <w:lvlJc w:val="left"/>
      <w:pPr>
        <w:tabs>
          <w:tab w:val="num" w:pos="4200"/>
        </w:tabs>
        <w:ind w:left="4200" w:hanging="420"/>
      </w:pPr>
    </w:lvl>
    <w:lvl w:ilvl="6" w:tplc="CBD08486" w:tentative="1">
      <w:start w:val="1"/>
      <w:numFmt w:val="decimal"/>
      <w:lvlText w:val="%7."/>
      <w:lvlJc w:val="left"/>
      <w:pPr>
        <w:tabs>
          <w:tab w:val="num" w:pos="4620"/>
        </w:tabs>
        <w:ind w:left="4620" w:hanging="420"/>
      </w:pPr>
    </w:lvl>
    <w:lvl w:ilvl="7" w:tplc="954AC5F6" w:tentative="1">
      <w:start w:val="1"/>
      <w:numFmt w:val="aiueoFullWidth"/>
      <w:lvlText w:val="(%8)"/>
      <w:lvlJc w:val="left"/>
      <w:pPr>
        <w:tabs>
          <w:tab w:val="num" w:pos="5040"/>
        </w:tabs>
        <w:ind w:left="5040" w:hanging="420"/>
      </w:pPr>
    </w:lvl>
    <w:lvl w:ilvl="8" w:tplc="092AF952" w:tentative="1">
      <w:start w:val="1"/>
      <w:numFmt w:val="decimalEnclosedCircle"/>
      <w:lvlText w:val="%9"/>
      <w:lvlJc w:val="left"/>
      <w:pPr>
        <w:tabs>
          <w:tab w:val="num" w:pos="5460"/>
        </w:tabs>
        <w:ind w:left="5460" w:hanging="420"/>
      </w:pPr>
    </w:lvl>
  </w:abstractNum>
  <w:abstractNum w:abstractNumId="27" w15:restartNumberingAfterBreak="0">
    <w:nsid w:val="40DC7FA0"/>
    <w:multiLevelType w:val="hybridMultilevel"/>
    <w:tmpl w:val="4392CDD6"/>
    <w:lvl w:ilvl="0" w:tplc="3BEC5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1C44A17"/>
    <w:multiLevelType w:val="hybridMultilevel"/>
    <w:tmpl w:val="12FA6FA0"/>
    <w:lvl w:ilvl="0" w:tplc="7D800B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55B0449"/>
    <w:multiLevelType w:val="hybridMultilevel"/>
    <w:tmpl w:val="8E6072F0"/>
    <w:lvl w:ilvl="0" w:tplc="3CEEEF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46AE3218"/>
    <w:multiLevelType w:val="hybridMultilevel"/>
    <w:tmpl w:val="1FD49058"/>
    <w:lvl w:ilvl="0" w:tplc="AD3ED6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A2B08F8"/>
    <w:multiLevelType w:val="singleLevel"/>
    <w:tmpl w:val="68864DA2"/>
    <w:lvl w:ilvl="0">
      <w:start w:val="3"/>
      <w:numFmt w:val="bullet"/>
      <w:lvlText w:val="■"/>
      <w:lvlJc w:val="left"/>
      <w:pPr>
        <w:tabs>
          <w:tab w:val="num" w:pos="210"/>
        </w:tabs>
        <w:ind w:left="210" w:hanging="210"/>
      </w:pPr>
      <w:rPr>
        <w:rFonts w:ascii="ＭＳ 明朝" w:eastAsia="ＭＳ 明朝" w:hAnsi="Century" w:hint="eastAsia"/>
      </w:rPr>
    </w:lvl>
  </w:abstractNum>
  <w:abstractNum w:abstractNumId="32" w15:restartNumberingAfterBreak="0">
    <w:nsid w:val="4ED20E9F"/>
    <w:multiLevelType w:val="hybridMultilevel"/>
    <w:tmpl w:val="4372CDB0"/>
    <w:lvl w:ilvl="0" w:tplc="FFFFFFFF">
      <w:start w:val="6"/>
      <w:numFmt w:val="bullet"/>
      <w:lvlText w:val="※"/>
      <w:lvlJc w:val="left"/>
      <w:pPr>
        <w:tabs>
          <w:tab w:val="num" w:pos="605"/>
        </w:tabs>
        <w:ind w:left="605" w:hanging="405"/>
      </w:pPr>
      <w:rPr>
        <w:rFonts w:ascii="ＭＳ ゴシック" w:eastAsia="ＭＳ ゴシック" w:hAnsi="ＭＳ ゴシック" w:cs="Times New Roman" w:hint="eastAsia"/>
      </w:rPr>
    </w:lvl>
    <w:lvl w:ilvl="1" w:tplc="FFFFFFFF" w:tentative="1">
      <w:start w:val="1"/>
      <w:numFmt w:val="bullet"/>
      <w:lvlText w:val=""/>
      <w:lvlJc w:val="left"/>
      <w:pPr>
        <w:tabs>
          <w:tab w:val="num" w:pos="1040"/>
        </w:tabs>
        <w:ind w:left="1040" w:hanging="420"/>
      </w:pPr>
      <w:rPr>
        <w:rFonts w:ascii="Wingdings" w:hAnsi="Wingdings" w:hint="default"/>
      </w:rPr>
    </w:lvl>
    <w:lvl w:ilvl="2" w:tplc="FFFFFFFF" w:tentative="1">
      <w:start w:val="1"/>
      <w:numFmt w:val="bullet"/>
      <w:lvlText w:val=""/>
      <w:lvlJc w:val="left"/>
      <w:pPr>
        <w:tabs>
          <w:tab w:val="num" w:pos="1460"/>
        </w:tabs>
        <w:ind w:left="1460" w:hanging="420"/>
      </w:pPr>
      <w:rPr>
        <w:rFonts w:ascii="Wingdings" w:hAnsi="Wingdings" w:hint="default"/>
      </w:rPr>
    </w:lvl>
    <w:lvl w:ilvl="3" w:tplc="FFFFFFFF" w:tentative="1">
      <w:start w:val="1"/>
      <w:numFmt w:val="bullet"/>
      <w:lvlText w:val=""/>
      <w:lvlJc w:val="left"/>
      <w:pPr>
        <w:tabs>
          <w:tab w:val="num" w:pos="1880"/>
        </w:tabs>
        <w:ind w:left="1880" w:hanging="420"/>
      </w:pPr>
      <w:rPr>
        <w:rFonts w:ascii="Wingdings" w:hAnsi="Wingdings" w:hint="default"/>
      </w:rPr>
    </w:lvl>
    <w:lvl w:ilvl="4" w:tplc="FFFFFFFF" w:tentative="1">
      <w:start w:val="1"/>
      <w:numFmt w:val="bullet"/>
      <w:lvlText w:val=""/>
      <w:lvlJc w:val="left"/>
      <w:pPr>
        <w:tabs>
          <w:tab w:val="num" w:pos="2300"/>
        </w:tabs>
        <w:ind w:left="2300" w:hanging="420"/>
      </w:pPr>
      <w:rPr>
        <w:rFonts w:ascii="Wingdings" w:hAnsi="Wingdings" w:hint="default"/>
      </w:rPr>
    </w:lvl>
    <w:lvl w:ilvl="5" w:tplc="FFFFFFFF" w:tentative="1">
      <w:start w:val="1"/>
      <w:numFmt w:val="bullet"/>
      <w:lvlText w:val=""/>
      <w:lvlJc w:val="left"/>
      <w:pPr>
        <w:tabs>
          <w:tab w:val="num" w:pos="2720"/>
        </w:tabs>
        <w:ind w:left="2720" w:hanging="420"/>
      </w:pPr>
      <w:rPr>
        <w:rFonts w:ascii="Wingdings" w:hAnsi="Wingdings" w:hint="default"/>
      </w:rPr>
    </w:lvl>
    <w:lvl w:ilvl="6" w:tplc="FFFFFFFF" w:tentative="1">
      <w:start w:val="1"/>
      <w:numFmt w:val="bullet"/>
      <w:lvlText w:val=""/>
      <w:lvlJc w:val="left"/>
      <w:pPr>
        <w:tabs>
          <w:tab w:val="num" w:pos="3140"/>
        </w:tabs>
        <w:ind w:left="3140" w:hanging="420"/>
      </w:pPr>
      <w:rPr>
        <w:rFonts w:ascii="Wingdings" w:hAnsi="Wingdings" w:hint="default"/>
      </w:rPr>
    </w:lvl>
    <w:lvl w:ilvl="7" w:tplc="FFFFFFFF" w:tentative="1">
      <w:start w:val="1"/>
      <w:numFmt w:val="bullet"/>
      <w:lvlText w:val=""/>
      <w:lvlJc w:val="left"/>
      <w:pPr>
        <w:tabs>
          <w:tab w:val="num" w:pos="3560"/>
        </w:tabs>
        <w:ind w:left="3560" w:hanging="420"/>
      </w:pPr>
      <w:rPr>
        <w:rFonts w:ascii="Wingdings" w:hAnsi="Wingdings" w:hint="default"/>
      </w:rPr>
    </w:lvl>
    <w:lvl w:ilvl="8" w:tplc="FFFFFFFF" w:tentative="1">
      <w:start w:val="1"/>
      <w:numFmt w:val="bullet"/>
      <w:lvlText w:val=""/>
      <w:lvlJc w:val="left"/>
      <w:pPr>
        <w:tabs>
          <w:tab w:val="num" w:pos="3980"/>
        </w:tabs>
        <w:ind w:left="3980" w:hanging="420"/>
      </w:pPr>
      <w:rPr>
        <w:rFonts w:ascii="Wingdings" w:hAnsi="Wingdings" w:hint="default"/>
      </w:rPr>
    </w:lvl>
  </w:abstractNum>
  <w:abstractNum w:abstractNumId="33" w15:restartNumberingAfterBreak="0">
    <w:nsid w:val="4FB515C7"/>
    <w:multiLevelType w:val="hybridMultilevel"/>
    <w:tmpl w:val="0C0A27A2"/>
    <w:lvl w:ilvl="0" w:tplc="FF447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A727FC"/>
    <w:multiLevelType w:val="hybridMultilevel"/>
    <w:tmpl w:val="1B001D2A"/>
    <w:lvl w:ilvl="0" w:tplc="46A820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6391EA1"/>
    <w:multiLevelType w:val="hybridMultilevel"/>
    <w:tmpl w:val="3510FDBA"/>
    <w:lvl w:ilvl="0" w:tplc="FFFFFFFF">
      <w:start w:val="1"/>
      <w:numFmt w:val="irohaFullWidth"/>
      <w:lvlText w:val="%1．"/>
      <w:lvlJc w:val="left"/>
      <w:pPr>
        <w:tabs>
          <w:tab w:val="num" w:pos="1890"/>
        </w:tabs>
        <w:ind w:left="1890" w:hanging="420"/>
      </w:pPr>
      <w:rPr>
        <w:rFonts w:hint="default"/>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36" w15:restartNumberingAfterBreak="0">
    <w:nsid w:val="59607DD1"/>
    <w:multiLevelType w:val="hybridMultilevel"/>
    <w:tmpl w:val="2D8EE492"/>
    <w:lvl w:ilvl="0" w:tplc="5E30E4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8315F7"/>
    <w:multiLevelType w:val="hybridMultilevel"/>
    <w:tmpl w:val="F4FE4A1A"/>
    <w:lvl w:ilvl="0" w:tplc="FFFFFFFF">
      <w:start w:val="1"/>
      <w:numFmt w:val="irohaFullWidth"/>
      <w:lvlText w:val="%1．"/>
      <w:lvlJc w:val="left"/>
      <w:pPr>
        <w:tabs>
          <w:tab w:val="num" w:pos="1890"/>
        </w:tabs>
        <w:ind w:left="1890" w:hanging="420"/>
      </w:pPr>
      <w:rPr>
        <w:rFonts w:hint="default"/>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abstractNum w:abstractNumId="38" w15:restartNumberingAfterBreak="0">
    <w:nsid w:val="5AB05950"/>
    <w:multiLevelType w:val="hybridMultilevel"/>
    <w:tmpl w:val="19D8CA5A"/>
    <w:lvl w:ilvl="0" w:tplc="410E2A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4672EC"/>
    <w:multiLevelType w:val="hybridMultilevel"/>
    <w:tmpl w:val="8E54A2F4"/>
    <w:lvl w:ilvl="0" w:tplc="22D21C14">
      <w:start w:val="1"/>
      <w:numFmt w:val="bullet"/>
      <w:lvlText w:val="◎"/>
      <w:lvlJc w:val="left"/>
      <w:pPr>
        <w:tabs>
          <w:tab w:val="num" w:pos="360"/>
        </w:tabs>
        <w:ind w:left="360" w:hanging="360"/>
      </w:pPr>
      <w:rPr>
        <w:rFonts w:ascii="ＭＳ 明朝" w:eastAsia="ＭＳ 明朝" w:hAnsi="ＭＳ 明朝" w:hint="eastAsia"/>
      </w:rPr>
    </w:lvl>
    <w:lvl w:ilvl="1" w:tplc="AA0C1870" w:tentative="1">
      <w:start w:val="1"/>
      <w:numFmt w:val="bullet"/>
      <w:lvlText w:val=""/>
      <w:lvlJc w:val="left"/>
      <w:pPr>
        <w:tabs>
          <w:tab w:val="num" w:pos="840"/>
        </w:tabs>
        <w:ind w:left="840" w:hanging="420"/>
      </w:pPr>
      <w:rPr>
        <w:rFonts w:ascii="Wingdings" w:hAnsi="Wingdings" w:hint="default"/>
      </w:rPr>
    </w:lvl>
    <w:lvl w:ilvl="2" w:tplc="E028FAEE" w:tentative="1">
      <w:start w:val="1"/>
      <w:numFmt w:val="bullet"/>
      <w:lvlText w:val=""/>
      <w:lvlJc w:val="left"/>
      <w:pPr>
        <w:tabs>
          <w:tab w:val="num" w:pos="1260"/>
        </w:tabs>
        <w:ind w:left="1260" w:hanging="420"/>
      </w:pPr>
      <w:rPr>
        <w:rFonts w:ascii="Wingdings" w:hAnsi="Wingdings" w:hint="default"/>
      </w:rPr>
    </w:lvl>
    <w:lvl w:ilvl="3" w:tplc="3266DD52" w:tentative="1">
      <w:start w:val="1"/>
      <w:numFmt w:val="bullet"/>
      <w:lvlText w:val=""/>
      <w:lvlJc w:val="left"/>
      <w:pPr>
        <w:tabs>
          <w:tab w:val="num" w:pos="1680"/>
        </w:tabs>
        <w:ind w:left="1680" w:hanging="420"/>
      </w:pPr>
      <w:rPr>
        <w:rFonts w:ascii="Wingdings" w:hAnsi="Wingdings" w:hint="default"/>
      </w:rPr>
    </w:lvl>
    <w:lvl w:ilvl="4" w:tplc="13F05D76" w:tentative="1">
      <w:start w:val="1"/>
      <w:numFmt w:val="bullet"/>
      <w:lvlText w:val=""/>
      <w:lvlJc w:val="left"/>
      <w:pPr>
        <w:tabs>
          <w:tab w:val="num" w:pos="2100"/>
        </w:tabs>
        <w:ind w:left="2100" w:hanging="420"/>
      </w:pPr>
      <w:rPr>
        <w:rFonts w:ascii="Wingdings" w:hAnsi="Wingdings" w:hint="default"/>
      </w:rPr>
    </w:lvl>
    <w:lvl w:ilvl="5" w:tplc="08982A84" w:tentative="1">
      <w:start w:val="1"/>
      <w:numFmt w:val="bullet"/>
      <w:lvlText w:val=""/>
      <w:lvlJc w:val="left"/>
      <w:pPr>
        <w:tabs>
          <w:tab w:val="num" w:pos="2520"/>
        </w:tabs>
        <w:ind w:left="2520" w:hanging="420"/>
      </w:pPr>
      <w:rPr>
        <w:rFonts w:ascii="Wingdings" w:hAnsi="Wingdings" w:hint="default"/>
      </w:rPr>
    </w:lvl>
    <w:lvl w:ilvl="6" w:tplc="972ABD3A" w:tentative="1">
      <w:start w:val="1"/>
      <w:numFmt w:val="bullet"/>
      <w:lvlText w:val=""/>
      <w:lvlJc w:val="left"/>
      <w:pPr>
        <w:tabs>
          <w:tab w:val="num" w:pos="2940"/>
        </w:tabs>
        <w:ind w:left="2940" w:hanging="420"/>
      </w:pPr>
      <w:rPr>
        <w:rFonts w:ascii="Wingdings" w:hAnsi="Wingdings" w:hint="default"/>
      </w:rPr>
    </w:lvl>
    <w:lvl w:ilvl="7" w:tplc="D9E27642" w:tentative="1">
      <w:start w:val="1"/>
      <w:numFmt w:val="bullet"/>
      <w:lvlText w:val=""/>
      <w:lvlJc w:val="left"/>
      <w:pPr>
        <w:tabs>
          <w:tab w:val="num" w:pos="3360"/>
        </w:tabs>
        <w:ind w:left="3360" w:hanging="420"/>
      </w:pPr>
      <w:rPr>
        <w:rFonts w:ascii="Wingdings" w:hAnsi="Wingdings" w:hint="default"/>
      </w:rPr>
    </w:lvl>
    <w:lvl w:ilvl="8" w:tplc="355EBE44"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AD81F83"/>
    <w:multiLevelType w:val="hybridMultilevel"/>
    <w:tmpl w:val="F830F9A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0024CE9"/>
    <w:multiLevelType w:val="hybridMultilevel"/>
    <w:tmpl w:val="60703D56"/>
    <w:lvl w:ilvl="0" w:tplc="1ED645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3F1820"/>
    <w:multiLevelType w:val="hybridMultilevel"/>
    <w:tmpl w:val="DD14F3E6"/>
    <w:lvl w:ilvl="0" w:tplc="C2C46C5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3" w15:restartNumberingAfterBreak="0">
    <w:nsid w:val="73794340"/>
    <w:multiLevelType w:val="hybridMultilevel"/>
    <w:tmpl w:val="AEE4E9B6"/>
    <w:lvl w:ilvl="0" w:tplc="BEC8A3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3C05AF3"/>
    <w:multiLevelType w:val="hybridMultilevel"/>
    <w:tmpl w:val="494699CC"/>
    <w:lvl w:ilvl="0" w:tplc="63D4531A">
      <w:start w:val="2"/>
      <w:numFmt w:val="bullet"/>
      <w:lvlText w:val="・"/>
      <w:lvlJc w:val="left"/>
      <w:pPr>
        <w:tabs>
          <w:tab w:val="num" w:pos="360"/>
        </w:tabs>
        <w:ind w:left="360" w:hanging="360"/>
      </w:pPr>
      <w:rPr>
        <w:rFonts w:ascii="Times New Roman" w:eastAsia="ＭＳ 明朝" w:hAnsi="Times New Roman" w:hint="default"/>
      </w:rPr>
    </w:lvl>
    <w:lvl w:ilvl="1" w:tplc="756879FA" w:tentative="1">
      <w:start w:val="1"/>
      <w:numFmt w:val="bullet"/>
      <w:lvlText w:val=""/>
      <w:lvlJc w:val="left"/>
      <w:pPr>
        <w:tabs>
          <w:tab w:val="num" w:pos="840"/>
        </w:tabs>
        <w:ind w:left="840" w:hanging="420"/>
      </w:pPr>
      <w:rPr>
        <w:rFonts w:ascii="Wingdings" w:hAnsi="Wingdings" w:hint="default"/>
      </w:rPr>
    </w:lvl>
    <w:lvl w:ilvl="2" w:tplc="F7C03286" w:tentative="1">
      <w:start w:val="1"/>
      <w:numFmt w:val="bullet"/>
      <w:lvlText w:val=""/>
      <w:lvlJc w:val="left"/>
      <w:pPr>
        <w:tabs>
          <w:tab w:val="num" w:pos="1260"/>
        </w:tabs>
        <w:ind w:left="1260" w:hanging="420"/>
      </w:pPr>
      <w:rPr>
        <w:rFonts w:ascii="Wingdings" w:hAnsi="Wingdings" w:hint="default"/>
      </w:rPr>
    </w:lvl>
    <w:lvl w:ilvl="3" w:tplc="9EAE1246" w:tentative="1">
      <w:start w:val="1"/>
      <w:numFmt w:val="bullet"/>
      <w:lvlText w:val=""/>
      <w:lvlJc w:val="left"/>
      <w:pPr>
        <w:tabs>
          <w:tab w:val="num" w:pos="1680"/>
        </w:tabs>
        <w:ind w:left="1680" w:hanging="420"/>
      </w:pPr>
      <w:rPr>
        <w:rFonts w:ascii="Wingdings" w:hAnsi="Wingdings" w:hint="default"/>
      </w:rPr>
    </w:lvl>
    <w:lvl w:ilvl="4" w:tplc="80907464" w:tentative="1">
      <w:start w:val="1"/>
      <w:numFmt w:val="bullet"/>
      <w:lvlText w:val=""/>
      <w:lvlJc w:val="left"/>
      <w:pPr>
        <w:tabs>
          <w:tab w:val="num" w:pos="2100"/>
        </w:tabs>
        <w:ind w:left="2100" w:hanging="420"/>
      </w:pPr>
      <w:rPr>
        <w:rFonts w:ascii="Wingdings" w:hAnsi="Wingdings" w:hint="default"/>
      </w:rPr>
    </w:lvl>
    <w:lvl w:ilvl="5" w:tplc="C032B460" w:tentative="1">
      <w:start w:val="1"/>
      <w:numFmt w:val="bullet"/>
      <w:lvlText w:val=""/>
      <w:lvlJc w:val="left"/>
      <w:pPr>
        <w:tabs>
          <w:tab w:val="num" w:pos="2520"/>
        </w:tabs>
        <w:ind w:left="2520" w:hanging="420"/>
      </w:pPr>
      <w:rPr>
        <w:rFonts w:ascii="Wingdings" w:hAnsi="Wingdings" w:hint="default"/>
      </w:rPr>
    </w:lvl>
    <w:lvl w:ilvl="6" w:tplc="54E44440" w:tentative="1">
      <w:start w:val="1"/>
      <w:numFmt w:val="bullet"/>
      <w:lvlText w:val=""/>
      <w:lvlJc w:val="left"/>
      <w:pPr>
        <w:tabs>
          <w:tab w:val="num" w:pos="2940"/>
        </w:tabs>
        <w:ind w:left="2940" w:hanging="420"/>
      </w:pPr>
      <w:rPr>
        <w:rFonts w:ascii="Wingdings" w:hAnsi="Wingdings" w:hint="default"/>
      </w:rPr>
    </w:lvl>
    <w:lvl w:ilvl="7" w:tplc="D53633A0" w:tentative="1">
      <w:start w:val="1"/>
      <w:numFmt w:val="bullet"/>
      <w:lvlText w:val=""/>
      <w:lvlJc w:val="left"/>
      <w:pPr>
        <w:tabs>
          <w:tab w:val="num" w:pos="3360"/>
        </w:tabs>
        <w:ind w:left="3360" w:hanging="420"/>
      </w:pPr>
      <w:rPr>
        <w:rFonts w:ascii="Wingdings" w:hAnsi="Wingdings" w:hint="default"/>
      </w:rPr>
    </w:lvl>
    <w:lvl w:ilvl="8" w:tplc="F3C6886C"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5045ED6"/>
    <w:multiLevelType w:val="hybridMultilevel"/>
    <w:tmpl w:val="3EBE5A30"/>
    <w:lvl w:ilvl="0" w:tplc="BB6A5FC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6" w15:restartNumberingAfterBreak="0">
    <w:nsid w:val="764B776B"/>
    <w:multiLevelType w:val="hybridMultilevel"/>
    <w:tmpl w:val="9864CA5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0B160B"/>
    <w:multiLevelType w:val="hybridMultilevel"/>
    <w:tmpl w:val="35960AB2"/>
    <w:lvl w:ilvl="0" w:tplc="932A179C">
      <w:start w:val="4"/>
      <w:numFmt w:val="bullet"/>
      <w:lvlText w:val="☆"/>
      <w:lvlJc w:val="left"/>
      <w:pPr>
        <w:tabs>
          <w:tab w:val="num" w:pos="360"/>
        </w:tabs>
        <w:ind w:left="360" w:hanging="360"/>
      </w:pPr>
      <w:rPr>
        <w:rFonts w:ascii="Times New Roman" w:eastAsia="ＭＳ 明朝" w:hAnsi="Times New Roman" w:hint="default"/>
      </w:rPr>
    </w:lvl>
    <w:lvl w:ilvl="1" w:tplc="35C4EA86" w:tentative="1">
      <w:start w:val="1"/>
      <w:numFmt w:val="bullet"/>
      <w:lvlText w:val=""/>
      <w:lvlJc w:val="left"/>
      <w:pPr>
        <w:tabs>
          <w:tab w:val="num" w:pos="840"/>
        </w:tabs>
        <w:ind w:left="840" w:hanging="420"/>
      </w:pPr>
      <w:rPr>
        <w:rFonts w:ascii="Wingdings" w:hAnsi="Wingdings" w:hint="default"/>
      </w:rPr>
    </w:lvl>
    <w:lvl w:ilvl="2" w:tplc="BBB0D124" w:tentative="1">
      <w:start w:val="1"/>
      <w:numFmt w:val="bullet"/>
      <w:lvlText w:val=""/>
      <w:lvlJc w:val="left"/>
      <w:pPr>
        <w:tabs>
          <w:tab w:val="num" w:pos="1260"/>
        </w:tabs>
        <w:ind w:left="1260" w:hanging="420"/>
      </w:pPr>
      <w:rPr>
        <w:rFonts w:ascii="Wingdings" w:hAnsi="Wingdings" w:hint="default"/>
      </w:rPr>
    </w:lvl>
    <w:lvl w:ilvl="3" w:tplc="D8722DE8" w:tentative="1">
      <w:start w:val="1"/>
      <w:numFmt w:val="bullet"/>
      <w:lvlText w:val=""/>
      <w:lvlJc w:val="left"/>
      <w:pPr>
        <w:tabs>
          <w:tab w:val="num" w:pos="1680"/>
        </w:tabs>
        <w:ind w:left="1680" w:hanging="420"/>
      </w:pPr>
      <w:rPr>
        <w:rFonts w:ascii="Wingdings" w:hAnsi="Wingdings" w:hint="default"/>
      </w:rPr>
    </w:lvl>
    <w:lvl w:ilvl="4" w:tplc="775476E0" w:tentative="1">
      <w:start w:val="1"/>
      <w:numFmt w:val="bullet"/>
      <w:lvlText w:val=""/>
      <w:lvlJc w:val="left"/>
      <w:pPr>
        <w:tabs>
          <w:tab w:val="num" w:pos="2100"/>
        </w:tabs>
        <w:ind w:left="2100" w:hanging="420"/>
      </w:pPr>
      <w:rPr>
        <w:rFonts w:ascii="Wingdings" w:hAnsi="Wingdings" w:hint="default"/>
      </w:rPr>
    </w:lvl>
    <w:lvl w:ilvl="5" w:tplc="D018B57E" w:tentative="1">
      <w:start w:val="1"/>
      <w:numFmt w:val="bullet"/>
      <w:lvlText w:val=""/>
      <w:lvlJc w:val="left"/>
      <w:pPr>
        <w:tabs>
          <w:tab w:val="num" w:pos="2520"/>
        </w:tabs>
        <w:ind w:left="2520" w:hanging="420"/>
      </w:pPr>
      <w:rPr>
        <w:rFonts w:ascii="Wingdings" w:hAnsi="Wingdings" w:hint="default"/>
      </w:rPr>
    </w:lvl>
    <w:lvl w:ilvl="6" w:tplc="1ABE72C0" w:tentative="1">
      <w:start w:val="1"/>
      <w:numFmt w:val="bullet"/>
      <w:lvlText w:val=""/>
      <w:lvlJc w:val="left"/>
      <w:pPr>
        <w:tabs>
          <w:tab w:val="num" w:pos="2940"/>
        </w:tabs>
        <w:ind w:left="2940" w:hanging="420"/>
      </w:pPr>
      <w:rPr>
        <w:rFonts w:ascii="Wingdings" w:hAnsi="Wingdings" w:hint="default"/>
      </w:rPr>
    </w:lvl>
    <w:lvl w:ilvl="7" w:tplc="BED8FD48" w:tentative="1">
      <w:start w:val="1"/>
      <w:numFmt w:val="bullet"/>
      <w:lvlText w:val=""/>
      <w:lvlJc w:val="left"/>
      <w:pPr>
        <w:tabs>
          <w:tab w:val="num" w:pos="3360"/>
        </w:tabs>
        <w:ind w:left="3360" w:hanging="420"/>
      </w:pPr>
      <w:rPr>
        <w:rFonts w:ascii="Wingdings" w:hAnsi="Wingdings" w:hint="default"/>
      </w:rPr>
    </w:lvl>
    <w:lvl w:ilvl="8" w:tplc="6270C3D2"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B220E1C"/>
    <w:multiLevelType w:val="hybridMultilevel"/>
    <w:tmpl w:val="AD1C92E8"/>
    <w:lvl w:ilvl="0" w:tplc="E66E989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49" w15:restartNumberingAfterBreak="0">
    <w:nsid w:val="7CCC6ABE"/>
    <w:multiLevelType w:val="hybridMultilevel"/>
    <w:tmpl w:val="95AED362"/>
    <w:lvl w:ilvl="0" w:tplc="FFFFFFFF">
      <w:start w:val="1"/>
      <w:numFmt w:val="irohaFullWidth"/>
      <w:lvlText w:val="%1．"/>
      <w:lvlJc w:val="left"/>
      <w:pPr>
        <w:tabs>
          <w:tab w:val="num" w:pos="1890"/>
        </w:tabs>
        <w:ind w:left="1890" w:hanging="420"/>
      </w:pPr>
      <w:rPr>
        <w:rFonts w:hint="eastAsia"/>
      </w:rPr>
    </w:lvl>
    <w:lvl w:ilvl="1" w:tplc="FFFFFFFF" w:tentative="1">
      <w:start w:val="1"/>
      <w:numFmt w:val="aiueoFullWidth"/>
      <w:lvlText w:val="(%2)"/>
      <w:lvlJc w:val="left"/>
      <w:pPr>
        <w:tabs>
          <w:tab w:val="num" w:pos="2310"/>
        </w:tabs>
        <w:ind w:left="2310" w:hanging="420"/>
      </w:pPr>
    </w:lvl>
    <w:lvl w:ilvl="2" w:tplc="FFFFFFFF" w:tentative="1">
      <w:start w:val="1"/>
      <w:numFmt w:val="decimalEnclosedCircle"/>
      <w:lvlText w:val="%3"/>
      <w:lvlJc w:val="left"/>
      <w:pPr>
        <w:tabs>
          <w:tab w:val="num" w:pos="2730"/>
        </w:tabs>
        <w:ind w:left="2730" w:hanging="420"/>
      </w:pPr>
    </w:lvl>
    <w:lvl w:ilvl="3" w:tplc="FFFFFFFF" w:tentative="1">
      <w:start w:val="1"/>
      <w:numFmt w:val="decimal"/>
      <w:lvlText w:val="%4."/>
      <w:lvlJc w:val="left"/>
      <w:pPr>
        <w:tabs>
          <w:tab w:val="num" w:pos="3150"/>
        </w:tabs>
        <w:ind w:left="3150" w:hanging="420"/>
      </w:pPr>
    </w:lvl>
    <w:lvl w:ilvl="4" w:tplc="FFFFFFFF" w:tentative="1">
      <w:start w:val="1"/>
      <w:numFmt w:val="aiueoFullWidth"/>
      <w:lvlText w:val="(%5)"/>
      <w:lvlJc w:val="left"/>
      <w:pPr>
        <w:tabs>
          <w:tab w:val="num" w:pos="3570"/>
        </w:tabs>
        <w:ind w:left="3570" w:hanging="420"/>
      </w:pPr>
    </w:lvl>
    <w:lvl w:ilvl="5" w:tplc="FFFFFFFF" w:tentative="1">
      <w:start w:val="1"/>
      <w:numFmt w:val="decimalEnclosedCircle"/>
      <w:lvlText w:val="%6"/>
      <w:lvlJc w:val="left"/>
      <w:pPr>
        <w:tabs>
          <w:tab w:val="num" w:pos="3990"/>
        </w:tabs>
        <w:ind w:left="3990" w:hanging="420"/>
      </w:pPr>
    </w:lvl>
    <w:lvl w:ilvl="6" w:tplc="FFFFFFFF" w:tentative="1">
      <w:start w:val="1"/>
      <w:numFmt w:val="decimal"/>
      <w:lvlText w:val="%7."/>
      <w:lvlJc w:val="left"/>
      <w:pPr>
        <w:tabs>
          <w:tab w:val="num" w:pos="4410"/>
        </w:tabs>
        <w:ind w:left="4410" w:hanging="420"/>
      </w:pPr>
    </w:lvl>
    <w:lvl w:ilvl="7" w:tplc="FFFFFFFF" w:tentative="1">
      <w:start w:val="1"/>
      <w:numFmt w:val="aiueoFullWidth"/>
      <w:lvlText w:val="(%8)"/>
      <w:lvlJc w:val="left"/>
      <w:pPr>
        <w:tabs>
          <w:tab w:val="num" w:pos="4830"/>
        </w:tabs>
        <w:ind w:left="4830" w:hanging="420"/>
      </w:pPr>
    </w:lvl>
    <w:lvl w:ilvl="8" w:tplc="FFFFFFFF" w:tentative="1">
      <w:start w:val="1"/>
      <w:numFmt w:val="decimalEnclosedCircle"/>
      <w:lvlText w:val="%9"/>
      <w:lvlJc w:val="left"/>
      <w:pPr>
        <w:tabs>
          <w:tab w:val="num" w:pos="5250"/>
        </w:tabs>
        <w:ind w:left="5250" w:hanging="420"/>
      </w:pPr>
    </w:lvl>
  </w:abstractNum>
  <w:num w:numId="1" w16cid:durableId="1618491194">
    <w:abstractNumId w:val="24"/>
  </w:num>
  <w:num w:numId="2" w16cid:durableId="2107142415">
    <w:abstractNumId w:val="47"/>
  </w:num>
  <w:num w:numId="3" w16cid:durableId="1203516731">
    <w:abstractNumId w:val="39"/>
  </w:num>
  <w:num w:numId="4" w16cid:durableId="238294102">
    <w:abstractNumId w:val="10"/>
  </w:num>
  <w:num w:numId="5" w16cid:durableId="1867593018">
    <w:abstractNumId w:val="44"/>
  </w:num>
  <w:num w:numId="6" w16cid:durableId="103430310">
    <w:abstractNumId w:val="22"/>
  </w:num>
  <w:num w:numId="7" w16cid:durableId="783420641">
    <w:abstractNumId w:val="25"/>
  </w:num>
  <w:num w:numId="8" w16cid:durableId="647323122">
    <w:abstractNumId w:val="26"/>
  </w:num>
  <w:num w:numId="9" w16cid:durableId="1613053501">
    <w:abstractNumId w:val="0"/>
  </w:num>
  <w:num w:numId="10" w16cid:durableId="2117553094">
    <w:abstractNumId w:val="1"/>
  </w:num>
  <w:num w:numId="11" w16cid:durableId="1408381121">
    <w:abstractNumId w:val="2"/>
  </w:num>
  <w:num w:numId="12" w16cid:durableId="663124822">
    <w:abstractNumId w:val="3"/>
  </w:num>
  <w:num w:numId="13" w16cid:durableId="1869752991">
    <w:abstractNumId w:val="35"/>
  </w:num>
  <w:num w:numId="14" w16cid:durableId="934628297">
    <w:abstractNumId w:val="37"/>
  </w:num>
  <w:num w:numId="15" w16cid:durableId="1507211285">
    <w:abstractNumId w:val="13"/>
  </w:num>
  <w:num w:numId="16" w16cid:durableId="282814218">
    <w:abstractNumId w:val="21"/>
  </w:num>
  <w:num w:numId="17" w16cid:durableId="393167895">
    <w:abstractNumId w:val="31"/>
  </w:num>
  <w:num w:numId="18" w16cid:durableId="1146511769">
    <w:abstractNumId w:val="32"/>
  </w:num>
  <w:num w:numId="19" w16cid:durableId="729963175">
    <w:abstractNumId w:val="49"/>
  </w:num>
  <w:num w:numId="20" w16cid:durableId="1921668711">
    <w:abstractNumId w:val="16"/>
  </w:num>
  <w:num w:numId="21" w16cid:durableId="808403657">
    <w:abstractNumId w:val="18"/>
  </w:num>
  <w:num w:numId="22" w16cid:durableId="1525947480">
    <w:abstractNumId w:val="6"/>
  </w:num>
  <w:num w:numId="23" w16cid:durableId="617951698">
    <w:abstractNumId w:val="43"/>
  </w:num>
  <w:num w:numId="24" w16cid:durableId="112554909">
    <w:abstractNumId w:val="41"/>
  </w:num>
  <w:num w:numId="25" w16cid:durableId="1669476883">
    <w:abstractNumId w:val="17"/>
  </w:num>
  <w:num w:numId="26" w16cid:durableId="1763181689">
    <w:abstractNumId w:val="29"/>
  </w:num>
  <w:num w:numId="27" w16cid:durableId="446320351">
    <w:abstractNumId w:val="5"/>
  </w:num>
  <w:num w:numId="28" w16cid:durableId="1870727439">
    <w:abstractNumId w:val="38"/>
  </w:num>
  <w:num w:numId="29" w16cid:durableId="1588610019">
    <w:abstractNumId w:val="14"/>
  </w:num>
  <w:num w:numId="30" w16cid:durableId="1863131416">
    <w:abstractNumId w:val="7"/>
  </w:num>
  <w:num w:numId="31" w16cid:durableId="1803308098">
    <w:abstractNumId w:val="46"/>
  </w:num>
  <w:num w:numId="32" w16cid:durableId="1476726897">
    <w:abstractNumId w:val="40"/>
  </w:num>
  <w:num w:numId="33" w16cid:durableId="1296329339">
    <w:abstractNumId w:val="27"/>
  </w:num>
  <w:num w:numId="34" w16cid:durableId="1188518810">
    <w:abstractNumId w:val="19"/>
  </w:num>
  <w:num w:numId="35" w16cid:durableId="1580560700">
    <w:abstractNumId w:val="15"/>
  </w:num>
  <w:num w:numId="36" w16cid:durableId="1308052119">
    <w:abstractNumId w:val="28"/>
  </w:num>
  <w:num w:numId="37" w16cid:durableId="880241741">
    <w:abstractNumId w:val="20"/>
  </w:num>
  <w:num w:numId="38" w16cid:durableId="742991160">
    <w:abstractNumId w:val="8"/>
  </w:num>
  <w:num w:numId="39" w16cid:durableId="2028293451">
    <w:abstractNumId w:val="12"/>
  </w:num>
  <w:num w:numId="40" w16cid:durableId="121272106">
    <w:abstractNumId w:val="11"/>
  </w:num>
  <w:num w:numId="41" w16cid:durableId="106657069">
    <w:abstractNumId w:val="9"/>
  </w:num>
  <w:num w:numId="42" w16cid:durableId="2061973427">
    <w:abstractNumId w:val="36"/>
  </w:num>
  <w:num w:numId="43" w16cid:durableId="2005737864">
    <w:abstractNumId w:val="34"/>
  </w:num>
  <w:num w:numId="44" w16cid:durableId="922841763">
    <w:abstractNumId w:val="33"/>
  </w:num>
  <w:num w:numId="45" w16cid:durableId="1916625153">
    <w:abstractNumId w:val="45"/>
  </w:num>
  <w:num w:numId="46" w16cid:durableId="1925871512">
    <w:abstractNumId w:val="42"/>
  </w:num>
  <w:num w:numId="47" w16cid:durableId="610212151">
    <w:abstractNumId w:val="23"/>
  </w:num>
  <w:num w:numId="48" w16cid:durableId="171839141">
    <w:abstractNumId w:val="48"/>
  </w:num>
  <w:num w:numId="49" w16cid:durableId="1684631167">
    <w:abstractNumId w:val="30"/>
  </w:num>
  <w:num w:numId="50" w16cid:durableId="1416704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868"/>
    <w:rsid w:val="00000AA2"/>
    <w:rsid w:val="00005A83"/>
    <w:rsid w:val="000068A3"/>
    <w:rsid w:val="00010D11"/>
    <w:rsid w:val="000124C2"/>
    <w:rsid w:val="00012EB8"/>
    <w:rsid w:val="00017D31"/>
    <w:rsid w:val="000254E8"/>
    <w:rsid w:val="00026553"/>
    <w:rsid w:val="000270C7"/>
    <w:rsid w:val="000273E7"/>
    <w:rsid w:val="0003765F"/>
    <w:rsid w:val="0004151E"/>
    <w:rsid w:val="00045FDD"/>
    <w:rsid w:val="000473AD"/>
    <w:rsid w:val="00053B29"/>
    <w:rsid w:val="000558CA"/>
    <w:rsid w:val="0005671E"/>
    <w:rsid w:val="00057FE7"/>
    <w:rsid w:val="0006118D"/>
    <w:rsid w:val="000613AF"/>
    <w:rsid w:val="0006211D"/>
    <w:rsid w:val="000637B3"/>
    <w:rsid w:val="000650FA"/>
    <w:rsid w:val="0006671E"/>
    <w:rsid w:val="00066741"/>
    <w:rsid w:val="00067E9F"/>
    <w:rsid w:val="00070BD9"/>
    <w:rsid w:val="00071858"/>
    <w:rsid w:val="000721CB"/>
    <w:rsid w:val="00076632"/>
    <w:rsid w:val="0008026B"/>
    <w:rsid w:val="00094889"/>
    <w:rsid w:val="000966C4"/>
    <w:rsid w:val="000976E3"/>
    <w:rsid w:val="00097C2C"/>
    <w:rsid w:val="000A5E7B"/>
    <w:rsid w:val="000B0136"/>
    <w:rsid w:val="000B3196"/>
    <w:rsid w:val="000B4848"/>
    <w:rsid w:val="000C6A81"/>
    <w:rsid w:val="000D09A4"/>
    <w:rsid w:val="000D4529"/>
    <w:rsid w:val="000D5E2B"/>
    <w:rsid w:val="000D6B00"/>
    <w:rsid w:val="000E0273"/>
    <w:rsid w:val="000E1A39"/>
    <w:rsid w:val="000F1977"/>
    <w:rsid w:val="000F5343"/>
    <w:rsid w:val="00110361"/>
    <w:rsid w:val="00113453"/>
    <w:rsid w:val="001136CF"/>
    <w:rsid w:val="00115781"/>
    <w:rsid w:val="001175BA"/>
    <w:rsid w:val="001176CB"/>
    <w:rsid w:val="00121ABC"/>
    <w:rsid w:val="00122328"/>
    <w:rsid w:val="00125D4F"/>
    <w:rsid w:val="00130D53"/>
    <w:rsid w:val="001313A1"/>
    <w:rsid w:val="00134BCD"/>
    <w:rsid w:val="0014083D"/>
    <w:rsid w:val="001432DE"/>
    <w:rsid w:val="00151B7C"/>
    <w:rsid w:val="00153905"/>
    <w:rsid w:val="001568FC"/>
    <w:rsid w:val="0015712F"/>
    <w:rsid w:val="00157EC2"/>
    <w:rsid w:val="00161E50"/>
    <w:rsid w:val="001621A7"/>
    <w:rsid w:val="001667C8"/>
    <w:rsid w:val="00167EA8"/>
    <w:rsid w:val="001731F9"/>
    <w:rsid w:val="00173B5D"/>
    <w:rsid w:val="001757BB"/>
    <w:rsid w:val="00177C5F"/>
    <w:rsid w:val="001807A8"/>
    <w:rsid w:val="0019106B"/>
    <w:rsid w:val="00194EB0"/>
    <w:rsid w:val="00197E21"/>
    <w:rsid w:val="001A0370"/>
    <w:rsid w:val="001A1110"/>
    <w:rsid w:val="001A32AD"/>
    <w:rsid w:val="001A3DDD"/>
    <w:rsid w:val="001B09F2"/>
    <w:rsid w:val="001B4422"/>
    <w:rsid w:val="001C0E2A"/>
    <w:rsid w:val="001C3356"/>
    <w:rsid w:val="001C39AD"/>
    <w:rsid w:val="001C530F"/>
    <w:rsid w:val="001C5A56"/>
    <w:rsid w:val="001D2F2B"/>
    <w:rsid w:val="001D4B97"/>
    <w:rsid w:val="001D62A9"/>
    <w:rsid w:val="001E56AB"/>
    <w:rsid w:val="001F0757"/>
    <w:rsid w:val="001F0EBF"/>
    <w:rsid w:val="001F1730"/>
    <w:rsid w:val="00200254"/>
    <w:rsid w:val="00201703"/>
    <w:rsid w:val="00203765"/>
    <w:rsid w:val="00206B51"/>
    <w:rsid w:val="002111C3"/>
    <w:rsid w:val="002123F6"/>
    <w:rsid w:val="00213F9F"/>
    <w:rsid w:val="0021726A"/>
    <w:rsid w:val="00217EC7"/>
    <w:rsid w:val="00220CE1"/>
    <w:rsid w:val="002228E7"/>
    <w:rsid w:val="002242CF"/>
    <w:rsid w:val="00225B12"/>
    <w:rsid w:val="00226DB9"/>
    <w:rsid w:val="00227868"/>
    <w:rsid w:val="00230F86"/>
    <w:rsid w:val="00232CA9"/>
    <w:rsid w:val="002340A8"/>
    <w:rsid w:val="0023478C"/>
    <w:rsid w:val="002366ED"/>
    <w:rsid w:val="00251D94"/>
    <w:rsid w:val="00257D8C"/>
    <w:rsid w:val="00262BDC"/>
    <w:rsid w:val="00263DFB"/>
    <w:rsid w:val="00265F59"/>
    <w:rsid w:val="00266390"/>
    <w:rsid w:val="00270267"/>
    <w:rsid w:val="00270321"/>
    <w:rsid w:val="00272F8A"/>
    <w:rsid w:val="00272FD0"/>
    <w:rsid w:val="002805A6"/>
    <w:rsid w:val="00283524"/>
    <w:rsid w:val="00284B36"/>
    <w:rsid w:val="00287187"/>
    <w:rsid w:val="00290AEA"/>
    <w:rsid w:val="002A24A8"/>
    <w:rsid w:val="002A2FAE"/>
    <w:rsid w:val="002A4F5D"/>
    <w:rsid w:val="002A6890"/>
    <w:rsid w:val="002B0923"/>
    <w:rsid w:val="002B28E4"/>
    <w:rsid w:val="002B3C76"/>
    <w:rsid w:val="002B42D0"/>
    <w:rsid w:val="002B5E73"/>
    <w:rsid w:val="002B74CB"/>
    <w:rsid w:val="002C29BA"/>
    <w:rsid w:val="002D2609"/>
    <w:rsid w:val="002D2B2D"/>
    <w:rsid w:val="002D41B2"/>
    <w:rsid w:val="002D7559"/>
    <w:rsid w:val="002E0FE2"/>
    <w:rsid w:val="002E0FEA"/>
    <w:rsid w:val="002E6516"/>
    <w:rsid w:val="002F06B0"/>
    <w:rsid w:val="002F259B"/>
    <w:rsid w:val="002F5F69"/>
    <w:rsid w:val="003007E9"/>
    <w:rsid w:val="00323BD6"/>
    <w:rsid w:val="00326E76"/>
    <w:rsid w:val="00330719"/>
    <w:rsid w:val="0033486C"/>
    <w:rsid w:val="00346D07"/>
    <w:rsid w:val="00353120"/>
    <w:rsid w:val="003605AA"/>
    <w:rsid w:val="00360FDC"/>
    <w:rsid w:val="003647C2"/>
    <w:rsid w:val="00372F96"/>
    <w:rsid w:val="00375F4C"/>
    <w:rsid w:val="00380FC8"/>
    <w:rsid w:val="00381B50"/>
    <w:rsid w:val="00384357"/>
    <w:rsid w:val="0038518E"/>
    <w:rsid w:val="0039163E"/>
    <w:rsid w:val="003930D7"/>
    <w:rsid w:val="00393420"/>
    <w:rsid w:val="00396053"/>
    <w:rsid w:val="003A08CD"/>
    <w:rsid w:val="003A3E7F"/>
    <w:rsid w:val="003A5123"/>
    <w:rsid w:val="003B612C"/>
    <w:rsid w:val="003C08EE"/>
    <w:rsid w:val="003C74C1"/>
    <w:rsid w:val="003C7E6B"/>
    <w:rsid w:val="003D068D"/>
    <w:rsid w:val="003D675F"/>
    <w:rsid w:val="003D784A"/>
    <w:rsid w:val="003D792A"/>
    <w:rsid w:val="003E4B2D"/>
    <w:rsid w:val="003E7054"/>
    <w:rsid w:val="003F1AE6"/>
    <w:rsid w:val="003F4DB2"/>
    <w:rsid w:val="003F6869"/>
    <w:rsid w:val="003F71A5"/>
    <w:rsid w:val="004051C9"/>
    <w:rsid w:val="0040680B"/>
    <w:rsid w:val="00411BA0"/>
    <w:rsid w:val="00413001"/>
    <w:rsid w:val="00414F97"/>
    <w:rsid w:val="00430B08"/>
    <w:rsid w:val="00430C39"/>
    <w:rsid w:val="00434112"/>
    <w:rsid w:val="00434F9B"/>
    <w:rsid w:val="00436FDB"/>
    <w:rsid w:val="00440B0A"/>
    <w:rsid w:val="00443174"/>
    <w:rsid w:val="004431BD"/>
    <w:rsid w:val="004463E2"/>
    <w:rsid w:val="004468C1"/>
    <w:rsid w:val="00451E98"/>
    <w:rsid w:val="0045246F"/>
    <w:rsid w:val="004530D5"/>
    <w:rsid w:val="00457234"/>
    <w:rsid w:val="00463CDB"/>
    <w:rsid w:val="004643CB"/>
    <w:rsid w:val="00465CE0"/>
    <w:rsid w:val="004671A0"/>
    <w:rsid w:val="00467F54"/>
    <w:rsid w:val="00470379"/>
    <w:rsid w:val="0047115F"/>
    <w:rsid w:val="00472EE9"/>
    <w:rsid w:val="00480AD3"/>
    <w:rsid w:val="00480B48"/>
    <w:rsid w:val="00483876"/>
    <w:rsid w:val="00486A57"/>
    <w:rsid w:val="00487F3B"/>
    <w:rsid w:val="00490D88"/>
    <w:rsid w:val="004A4C3B"/>
    <w:rsid w:val="004A5478"/>
    <w:rsid w:val="004B0977"/>
    <w:rsid w:val="004C3A5B"/>
    <w:rsid w:val="004C692B"/>
    <w:rsid w:val="004C7DB7"/>
    <w:rsid w:val="004D0439"/>
    <w:rsid w:val="004D3767"/>
    <w:rsid w:val="004D4B8D"/>
    <w:rsid w:val="004E0913"/>
    <w:rsid w:val="004E201B"/>
    <w:rsid w:val="004E4037"/>
    <w:rsid w:val="004E5247"/>
    <w:rsid w:val="004E7B33"/>
    <w:rsid w:val="005045A8"/>
    <w:rsid w:val="00511375"/>
    <w:rsid w:val="00517883"/>
    <w:rsid w:val="00527E1F"/>
    <w:rsid w:val="00531165"/>
    <w:rsid w:val="00532F8F"/>
    <w:rsid w:val="00533A55"/>
    <w:rsid w:val="00536FE8"/>
    <w:rsid w:val="00546182"/>
    <w:rsid w:val="00546848"/>
    <w:rsid w:val="00553697"/>
    <w:rsid w:val="00560F12"/>
    <w:rsid w:val="005661DB"/>
    <w:rsid w:val="0056722F"/>
    <w:rsid w:val="00571039"/>
    <w:rsid w:val="0057323A"/>
    <w:rsid w:val="00574062"/>
    <w:rsid w:val="0057677F"/>
    <w:rsid w:val="005843FF"/>
    <w:rsid w:val="005850AE"/>
    <w:rsid w:val="00585BB9"/>
    <w:rsid w:val="005869CD"/>
    <w:rsid w:val="00591FD1"/>
    <w:rsid w:val="00593A1C"/>
    <w:rsid w:val="005965C0"/>
    <w:rsid w:val="005A1035"/>
    <w:rsid w:val="005A1EB2"/>
    <w:rsid w:val="005A2864"/>
    <w:rsid w:val="005A3D83"/>
    <w:rsid w:val="005B7070"/>
    <w:rsid w:val="005C18AF"/>
    <w:rsid w:val="005C30E1"/>
    <w:rsid w:val="005C446F"/>
    <w:rsid w:val="005C605B"/>
    <w:rsid w:val="005C7085"/>
    <w:rsid w:val="005D3553"/>
    <w:rsid w:val="005D6D55"/>
    <w:rsid w:val="005E0130"/>
    <w:rsid w:val="005F2BE6"/>
    <w:rsid w:val="005F46C3"/>
    <w:rsid w:val="005F5902"/>
    <w:rsid w:val="00605099"/>
    <w:rsid w:val="00606762"/>
    <w:rsid w:val="00607178"/>
    <w:rsid w:val="00610EF3"/>
    <w:rsid w:val="00614513"/>
    <w:rsid w:val="00614C00"/>
    <w:rsid w:val="006218CD"/>
    <w:rsid w:val="006232C8"/>
    <w:rsid w:val="006233CB"/>
    <w:rsid w:val="0062477A"/>
    <w:rsid w:val="0063020E"/>
    <w:rsid w:val="00630576"/>
    <w:rsid w:val="00630924"/>
    <w:rsid w:val="00642710"/>
    <w:rsid w:val="00652006"/>
    <w:rsid w:val="00654F66"/>
    <w:rsid w:val="006557E2"/>
    <w:rsid w:val="006564C1"/>
    <w:rsid w:val="00662D24"/>
    <w:rsid w:val="006667B9"/>
    <w:rsid w:val="00671170"/>
    <w:rsid w:val="00677A9E"/>
    <w:rsid w:val="0068169E"/>
    <w:rsid w:val="00683F41"/>
    <w:rsid w:val="006879B6"/>
    <w:rsid w:val="006954CB"/>
    <w:rsid w:val="00695885"/>
    <w:rsid w:val="00696A7A"/>
    <w:rsid w:val="00696DCE"/>
    <w:rsid w:val="00697F8F"/>
    <w:rsid w:val="006A5560"/>
    <w:rsid w:val="006A58C4"/>
    <w:rsid w:val="006A608D"/>
    <w:rsid w:val="006B675C"/>
    <w:rsid w:val="006C1459"/>
    <w:rsid w:val="006C4553"/>
    <w:rsid w:val="006C49FD"/>
    <w:rsid w:val="006C686F"/>
    <w:rsid w:val="006C68A4"/>
    <w:rsid w:val="006D0105"/>
    <w:rsid w:val="006D0E47"/>
    <w:rsid w:val="006D1EA0"/>
    <w:rsid w:val="006D464B"/>
    <w:rsid w:val="006D5200"/>
    <w:rsid w:val="006E0812"/>
    <w:rsid w:val="006E27EE"/>
    <w:rsid w:val="006E3448"/>
    <w:rsid w:val="006F05E6"/>
    <w:rsid w:val="006F1FDD"/>
    <w:rsid w:val="0070170E"/>
    <w:rsid w:val="0070344C"/>
    <w:rsid w:val="00703657"/>
    <w:rsid w:val="00712246"/>
    <w:rsid w:val="007139A8"/>
    <w:rsid w:val="007160CE"/>
    <w:rsid w:val="00716501"/>
    <w:rsid w:val="00717CAB"/>
    <w:rsid w:val="00721996"/>
    <w:rsid w:val="00722067"/>
    <w:rsid w:val="0072307D"/>
    <w:rsid w:val="0072675F"/>
    <w:rsid w:val="00726D00"/>
    <w:rsid w:val="0073048F"/>
    <w:rsid w:val="007316A1"/>
    <w:rsid w:val="00731774"/>
    <w:rsid w:val="007330D6"/>
    <w:rsid w:val="00741574"/>
    <w:rsid w:val="007419A6"/>
    <w:rsid w:val="007437A5"/>
    <w:rsid w:val="00745137"/>
    <w:rsid w:val="007524BC"/>
    <w:rsid w:val="007537A6"/>
    <w:rsid w:val="00755390"/>
    <w:rsid w:val="00755A33"/>
    <w:rsid w:val="0076237E"/>
    <w:rsid w:val="00765192"/>
    <w:rsid w:val="007672B9"/>
    <w:rsid w:val="0076761B"/>
    <w:rsid w:val="00767F9B"/>
    <w:rsid w:val="00773C0C"/>
    <w:rsid w:val="00780534"/>
    <w:rsid w:val="0078085F"/>
    <w:rsid w:val="00780EDD"/>
    <w:rsid w:val="00784CF1"/>
    <w:rsid w:val="007906AE"/>
    <w:rsid w:val="007946F1"/>
    <w:rsid w:val="00795BD6"/>
    <w:rsid w:val="0079694C"/>
    <w:rsid w:val="00797FB5"/>
    <w:rsid w:val="007A0924"/>
    <w:rsid w:val="007A1959"/>
    <w:rsid w:val="007A31F7"/>
    <w:rsid w:val="007A656B"/>
    <w:rsid w:val="007B1CBD"/>
    <w:rsid w:val="007B5821"/>
    <w:rsid w:val="007B6CD1"/>
    <w:rsid w:val="007C229A"/>
    <w:rsid w:val="007C31D2"/>
    <w:rsid w:val="007C4184"/>
    <w:rsid w:val="007C59D1"/>
    <w:rsid w:val="007C5D69"/>
    <w:rsid w:val="007D16D0"/>
    <w:rsid w:val="007D1BB2"/>
    <w:rsid w:val="007D1E61"/>
    <w:rsid w:val="007D5BD6"/>
    <w:rsid w:val="007E1410"/>
    <w:rsid w:val="007F09D1"/>
    <w:rsid w:val="007F72CC"/>
    <w:rsid w:val="00806972"/>
    <w:rsid w:val="00806CF1"/>
    <w:rsid w:val="00807627"/>
    <w:rsid w:val="00810E97"/>
    <w:rsid w:val="00812764"/>
    <w:rsid w:val="00812AEE"/>
    <w:rsid w:val="0082011B"/>
    <w:rsid w:val="00826D52"/>
    <w:rsid w:val="00835B74"/>
    <w:rsid w:val="008422B0"/>
    <w:rsid w:val="00842AD4"/>
    <w:rsid w:val="00842B62"/>
    <w:rsid w:val="00844B2D"/>
    <w:rsid w:val="008459E9"/>
    <w:rsid w:val="00857A2A"/>
    <w:rsid w:val="00860325"/>
    <w:rsid w:val="008603A1"/>
    <w:rsid w:val="0086040E"/>
    <w:rsid w:val="00864379"/>
    <w:rsid w:val="008656D2"/>
    <w:rsid w:val="008704FC"/>
    <w:rsid w:val="00870D49"/>
    <w:rsid w:val="00871279"/>
    <w:rsid w:val="00886084"/>
    <w:rsid w:val="00887AF7"/>
    <w:rsid w:val="00891595"/>
    <w:rsid w:val="008925BF"/>
    <w:rsid w:val="0089413D"/>
    <w:rsid w:val="008944E8"/>
    <w:rsid w:val="00894D1A"/>
    <w:rsid w:val="00897D13"/>
    <w:rsid w:val="008A2484"/>
    <w:rsid w:val="008A4CFE"/>
    <w:rsid w:val="008A6706"/>
    <w:rsid w:val="008A7865"/>
    <w:rsid w:val="008B39A8"/>
    <w:rsid w:val="008B4A55"/>
    <w:rsid w:val="008B7479"/>
    <w:rsid w:val="008C40C2"/>
    <w:rsid w:val="008C45E3"/>
    <w:rsid w:val="008C4AFA"/>
    <w:rsid w:val="008D1434"/>
    <w:rsid w:val="008D6E52"/>
    <w:rsid w:val="008D7A63"/>
    <w:rsid w:val="008E1C59"/>
    <w:rsid w:val="008E4B20"/>
    <w:rsid w:val="008F4906"/>
    <w:rsid w:val="009043D2"/>
    <w:rsid w:val="00905F88"/>
    <w:rsid w:val="00906DBC"/>
    <w:rsid w:val="00915705"/>
    <w:rsid w:val="00916F53"/>
    <w:rsid w:val="00921FD2"/>
    <w:rsid w:val="00931C4D"/>
    <w:rsid w:val="00934E41"/>
    <w:rsid w:val="00935040"/>
    <w:rsid w:val="00935224"/>
    <w:rsid w:val="00954EFC"/>
    <w:rsid w:val="00966746"/>
    <w:rsid w:val="00972E6E"/>
    <w:rsid w:val="009745D7"/>
    <w:rsid w:val="009802F1"/>
    <w:rsid w:val="009818ED"/>
    <w:rsid w:val="00982E42"/>
    <w:rsid w:val="00983EFC"/>
    <w:rsid w:val="00985CB6"/>
    <w:rsid w:val="009912BD"/>
    <w:rsid w:val="00992609"/>
    <w:rsid w:val="00994953"/>
    <w:rsid w:val="009966F4"/>
    <w:rsid w:val="009A1BE5"/>
    <w:rsid w:val="009A3366"/>
    <w:rsid w:val="009A4683"/>
    <w:rsid w:val="009B1085"/>
    <w:rsid w:val="009B1D3C"/>
    <w:rsid w:val="009B29DF"/>
    <w:rsid w:val="009B448D"/>
    <w:rsid w:val="009C7DAC"/>
    <w:rsid w:val="009D6BAD"/>
    <w:rsid w:val="009E2644"/>
    <w:rsid w:val="009E71EC"/>
    <w:rsid w:val="00A001E6"/>
    <w:rsid w:val="00A01ACD"/>
    <w:rsid w:val="00A07D11"/>
    <w:rsid w:val="00A11373"/>
    <w:rsid w:val="00A1198F"/>
    <w:rsid w:val="00A13762"/>
    <w:rsid w:val="00A14846"/>
    <w:rsid w:val="00A16D12"/>
    <w:rsid w:val="00A32042"/>
    <w:rsid w:val="00A34176"/>
    <w:rsid w:val="00A3519D"/>
    <w:rsid w:val="00A3628B"/>
    <w:rsid w:val="00A36359"/>
    <w:rsid w:val="00A46452"/>
    <w:rsid w:val="00A527CC"/>
    <w:rsid w:val="00A5437A"/>
    <w:rsid w:val="00A5550F"/>
    <w:rsid w:val="00A65EA4"/>
    <w:rsid w:val="00A701AD"/>
    <w:rsid w:val="00A70331"/>
    <w:rsid w:val="00A720DF"/>
    <w:rsid w:val="00A7266F"/>
    <w:rsid w:val="00A76D69"/>
    <w:rsid w:val="00A80068"/>
    <w:rsid w:val="00A81FCF"/>
    <w:rsid w:val="00A8726C"/>
    <w:rsid w:val="00AA1F60"/>
    <w:rsid w:val="00AA614D"/>
    <w:rsid w:val="00AB0708"/>
    <w:rsid w:val="00AB08EB"/>
    <w:rsid w:val="00AB2F2B"/>
    <w:rsid w:val="00AC35B8"/>
    <w:rsid w:val="00AC50A5"/>
    <w:rsid w:val="00AD0377"/>
    <w:rsid w:val="00AE0DFC"/>
    <w:rsid w:val="00AE2673"/>
    <w:rsid w:val="00AE3B3F"/>
    <w:rsid w:val="00AE4892"/>
    <w:rsid w:val="00AE508F"/>
    <w:rsid w:val="00AE77F5"/>
    <w:rsid w:val="00AF12EA"/>
    <w:rsid w:val="00AF1CBC"/>
    <w:rsid w:val="00B01DBC"/>
    <w:rsid w:val="00B0379C"/>
    <w:rsid w:val="00B06609"/>
    <w:rsid w:val="00B07095"/>
    <w:rsid w:val="00B0724C"/>
    <w:rsid w:val="00B13DAC"/>
    <w:rsid w:val="00B16970"/>
    <w:rsid w:val="00B17663"/>
    <w:rsid w:val="00B17C34"/>
    <w:rsid w:val="00B303FB"/>
    <w:rsid w:val="00B30737"/>
    <w:rsid w:val="00B30CB7"/>
    <w:rsid w:val="00B318FA"/>
    <w:rsid w:val="00B31FE5"/>
    <w:rsid w:val="00B34519"/>
    <w:rsid w:val="00B34F0C"/>
    <w:rsid w:val="00B35CB5"/>
    <w:rsid w:val="00B3765D"/>
    <w:rsid w:val="00B4035F"/>
    <w:rsid w:val="00B506F7"/>
    <w:rsid w:val="00B57B27"/>
    <w:rsid w:val="00B746EA"/>
    <w:rsid w:val="00B75AE6"/>
    <w:rsid w:val="00B765EF"/>
    <w:rsid w:val="00B81BB3"/>
    <w:rsid w:val="00B83A26"/>
    <w:rsid w:val="00B84667"/>
    <w:rsid w:val="00B94764"/>
    <w:rsid w:val="00BA1300"/>
    <w:rsid w:val="00BA1B58"/>
    <w:rsid w:val="00BA3022"/>
    <w:rsid w:val="00BA51DB"/>
    <w:rsid w:val="00BB2BC3"/>
    <w:rsid w:val="00BC3D5F"/>
    <w:rsid w:val="00BC59A6"/>
    <w:rsid w:val="00BC5A28"/>
    <w:rsid w:val="00BC7379"/>
    <w:rsid w:val="00BC785B"/>
    <w:rsid w:val="00BD0623"/>
    <w:rsid w:val="00BD07A6"/>
    <w:rsid w:val="00BD12F0"/>
    <w:rsid w:val="00BD1E8B"/>
    <w:rsid w:val="00BD7976"/>
    <w:rsid w:val="00BE18DC"/>
    <w:rsid w:val="00BE1F1B"/>
    <w:rsid w:val="00BE2CBF"/>
    <w:rsid w:val="00BF6295"/>
    <w:rsid w:val="00BF665E"/>
    <w:rsid w:val="00C02A96"/>
    <w:rsid w:val="00C0635F"/>
    <w:rsid w:val="00C07DE7"/>
    <w:rsid w:val="00C11760"/>
    <w:rsid w:val="00C150B3"/>
    <w:rsid w:val="00C15958"/>
    <w:rsid w:val="00C212C0"/>
    <w:rsid w:val="00C21EB5"/>
    <w:rsid w:val="00C2613C"/>
    <w:rsid w:val="00C30E60"/>
    <w:rsid w:val="00C37E9A"/>
    <w:rsid w:val="00C40724"/>
    <w:rsid w:val="00C40865"/>
    <w:rsid w:val="00C40FCD"/>
    <w:rsid w:val="00C46A9A"/>
    <w:rsid w:val="00C47670"/>
    <w:rsid w:val="00C5077F"/>
    <w:rsid w:val="00C6498E"/>
    <w:rsid w:val="00C65698"/>
    <w:rsid w:val="00C805D4"/>
    <w:rsid w:val="00C817CF"/>
    <w:rsid w:val="00C8258C"/>
    <w:rsid w:val="00C84BBF"/>
    <w:rsid w:val="00C87FB8"/>
    <w:rsid w:val="00C912A4"/>
    <w:rsid w:val="00C916F6"/>
    <w:rsid w:val="00C97FF3"/>
    <w:rsid w:val="00CA0EE5"/>
    <w:rsid w:val="00CA1723"/>
    <w:rsid w:val="00CA3CE6"/>
    <w:rsid w:val="00CA4E67"/>
    <w:rsid w:val="00CA5932"/>
    <w:rsid w:val="00CA749D"/>
    <w:rsid w:val="00CA7AD7"/>
    <w:rsid w:val="00CC1503"/>
    <w:rsid w:val="00CC5E60"/>
    <w:rsid w:val="00CD0BC1"/>
    <w:rsid w:val="00CD1C17"/>
    <w:rsid w:val="00CE538A"/>
    <w:rsid w:val="00CE6F60"/>
    <w:rsid w:val="00CF129D"/>
    <w:rsid w:val="00CF1AD6"/>
    <w:rsid w:val="00CF31C8"/>
    <w:rsid w:val="00CF64F0"/>
    <w:rsid w:val="00CF6999"/>
    <w:rsid w:val="00D04AA9"/>
    <w:rsid w:val="00D07AF4"/>
    <w:rsid w:val="00D12869"/>
    <w:rsid w:val="00D136E6"/>
    <w:rsid w:val="00D2031F"/>
    <w:rsid w:val="00D2246B"/>
    <w:rsid w:val="00D24E25"/>
    <w:rsid w:val="00D26199"/>
    <w:rsid w:val="00D275E8"/>
    <w:rsid w:val="00D2798A"/>
    <w:rsid w:val="00D27EA8"/>
    <w:rsid w:val="00D3046A"/>
    <w:rsid w:val="00D31E7E"/>
    <w:rsid w:val="00D32FC7"/>
    <w:rsid w:val="00D33DF0"/>
    <w:rsid w:val="00D4239D"/>
    <w:rsid w:val="00D42805"/>
    <w:rsid w:val="00D445BE"/>
    <w:rsid w:val="00D55409"/>
    <w:rsid w:val="00D5710F"/>
    <w:rsid w:val="00D574E1"/>
    <w:rsid w:val="00D579C5"/>
    <w:rsid w:val="00D8281B"/>
    <w:rsid w:val="00D83E89"/>
    <w:rsid w:val="00D84593"/>
    <w:rsid w:val="00D845AB"/>
    <w:rsid w:val="00D973CB"/>
    <w:rsid w:val="00D97602"/>
    <w:rsid w:val="00DA1842"/>
    <w:rsid w:val="00DA26A7"/>
    <w:rsid w:val="00DA2C10"/>
    <w:rsid w:val="00DA6D84"/>
    <w:rsid w:val="00DA71E8"/>
    <w:rsid w:val="00DA7777"/>
    <w:rsid w:val="00DB362D"/>
    <w:rsid w:val="00DB3B0A"/>
    <w:rsid w:val="00DC10F3"/>
    <w:rsid w:val="00DC1658"/>
    <w:rsid w:val="00DC1E9E"/>
    <w:rsid w:val="00DC26FC"/>
    <w:rsid w:val="00DC46E7"/>
    <w:rsid w:val="00DD5CAC"/>
    <w:rsid w:val="00DE0BB0"/>
    <w:rsid w:val="00DE62D8"/>
    <w:rsid w:val="00DE7318"/>
    <w:rsid w:val="00DF1D82"/>
    <w:rsid w:val="00DF415E"/>
    <w:rsid w:val="00E03F15"/>
    <w:rsid w:val="00E055D2"/>
    <w:rsid w:val="00E058B2"/>
    <w:rsid w:val="00E06DE2"/>
    <w:rsid w:val="00E12BE9"/>
    <w:rsid w:val="00E12BF4"/>
    <w:rsid w:val="00E13F9E"/>
    <w:rsid w:val="00E15FB3"/>
    <w:rsid w:val="00E20283"/>
    <w:rsid w:val="00E20A79"/>
    <w:rsid w:val="00E2438A"/>
    <w:rsid w:val="00E24967"/>
    <w:rsid w:val="00E30573"/>
    <w:rsid w:val="00E30A99"/>
    <w:rsid w:val="00E35BD0"/>
    <w:rsid w:val="00E37C59"/>
    <w:rsid w:val="00E40EF6"/>
    <w:rsid w:val="00E47083"/>
    <w:rsid w:val="00E60847"/>
    <w:rsid w:val="00E63A34"/>
    <w:rsid w:val="00E63A5A"/>
    <w:rsid w:val="00E67355"/>
    <w:rsid w:val="00E677F4"/>
    <w:rsid w:val="00E678AD"/>
    <w:rsid w:val="00E709BB"/>
    <w:rsid w:val="00E722BF"/>
    <w:rsid w:val="00E76661"/>
    <w:rsid w:val="00E848A5"/>
    <w:rsid w:val="00E87134"/>
    <w:rsid w:val="00E874AE"/>
    <w:rsid w:val="00E90B57"/>
    <w:rsid w:val="00E9694C"/>
    <w:rsid w:val="00EA490C"/>
    <w:rsid w:val="00EA6393"/>
    <w:rsid w:val="00EB24CD"/>
    <w:rsid w:val="00EC1406"/>
    <w:rsid w:val="00EC2069"/>
    <w:rsid w:val="00EC32DA"/>
    <w:rsid w:val="00EC4532"/>
    <w:rsid w:val="00ED0FA3"/>
    <w:rsid w:val="00ED16CB"/>
    <w:rsid w:val="00EE07F4"/>
    <w:rsid w:val="00EE2544"/>
    <w:rsid w:val="00EE2CD7"/>
    <w:rsid w:val="00EE31DB"/>
    <w:rsid w:val="00EE6A7B"/>
    <w:rsid w:val="00EE77CA"/>
    <w:rsid w:val="00EF7263"/>
    <w:rsid w:val="00F004DF"/>
    <w:rsid w:val="00F028DF"/>
    <w:rsid w:val="00F061F8"/>
    <w:rsid w:val="00F06FC5"/>
    <w:rsid w:val="00F129D5"/>
    <w:rsid w:val="00F13C92"/>
    <w:rsid w:val="00F14038"/>
    <w:rsid w:val="00F15C38"/>
    <w:rsid w:val="00F160C0"/>
    <w:rsid w:val="00F23BE4"/>
    <w:rsid w:val="00F26732"/>
    <w:rsid w:val="00F26EFC"/>
    <w:rsid w:val="00F300FE"/>
    <w:rsid w:val="00F31AA3"/>
    <w:rsid w:val="00F36E8E"/>
    <w:rsid w:val="00F43A59"/>
    <w:rsid w:val="00F43C7B"/>
    <w:rsid w:val="00F454A5"/>
    <w:rsid w:val="00F47298"/>
    <w:rsid w:val="00F5646D"/>
    <w:rsid w:val="00F57C1C"/>
    <w:rsid w:val="00F62A94"/>
    <w:rsid w:val="00F718FC"/>
    <w:rsid w:val="00F7337C"/>
    <w:rsid w:val="00F73ACA"/>
    <w:rsid w:val="00F74A19"/>
    <w:rsid w:val="00F75FF0"/>
    <w:rsid w:val="00F82729"/>
    <w:rsid w:val="00F8524F"/>
    <w:rsid w:val="00F85F1F"/>
    <w:rsid w:val="00F912B6"/>
    <w:rsid w:val="00FA2492"/>
    <w:rsid w:val="00FA461C"/>
    <w:rsid w:val="00FA79CD"/>
    <w:rsid w:val="00FB2B3D"/>
    <w:rsid w:val="00FB5238"/>
    <w:rsid w:val="00FB6C72"/>
    <w:rsid w:val="00FC1D2E"/>
    <w:rsid w:val="00FC2D63"/>
    <w:rsid w:val="00FC6B1D"/>
    <w:rsid w:val="00FE02F3"/>
    <w:rsid w:val="00FE083B"/>
    <w:rsid w:val="00FE0C66"/>
    <w:rsid w:val="00FE15C3"/>
    <w:rsid w:val="00FE1AA1"/>
    <w:rsid w:val="00FE6293"/>
    <w:rsid w:val="00FF4AE2"/>
    <w:rsid w:val="00FF6A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v:textbox inset="5.85pt,.7pt,5.85pt,.7pt"/>
    </o:shapedefaults>
    <o:shapelayout v:ext="edit">
      <o:idmap v:ext="edit" data="2"/>
    </o:shapelayout>
  </w:shapeDefaults>
  <w:decimalSymbol w:val="."/>
  <w:listSeparator w:val=","/>
  <w14:docId w14:val="598092DC"/>
  <w15:chartTrackingRefBased/>
  <w15:docId w15:val="{EED16795-9300-4536-BC4F-0098A99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3BE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ind w:left="210" w:hangingChars="100" w:hanging="210"/>
      <w:jc w:val="left"/>
    </w:pPr>
    <w:rPr>
      <w:rFonts w:hAnsi="ＭＳ 明朝"/>
      <w:kern w:val="0"/>
      <w:lang w:val="x-none" w:eastAsia="x-none"/>
    </w:rPr>
  </w:style>
  <w:style w:type="paragraph" w:styleId="2">
    <w:name w:val="Body Text Indent 2"/>
    <w:basedOn w:val="a"/>
    <w:pPr>
      <w:autoSpaceDE w:val="0"/>
      <w:autoSpaceDN w:val="0"/>
      <w:adjustRightInd w:val="0"/>
      <w:ind w:leftChars="600" w:left="1470" w:hangingChars="100" w:hanging="210"/>
      <w:jc w:val="left"/>
    </w:pPr>
    <w:rPr>
      <w:rFonts w:ascii="Ryumin-Light-Identity-H" w:hAnsi="Times New Roman"/>
      <w:kern w:val="0"/>
    </w:rPr>
  </w:style>
  <w:style w:type="paragraph" w:styleId="a5">
    <w:name w:val="Body Text"/>
    <w:basedOn w:val="a"/>
    <w:pPr>
      <w:autoSpaceDE w:val="0"/>
      <w:autoSpaceDN w:val="0"/>
      <w:adjustRightInd w:val="0"/>
      <w:jc w:val="left"/>
    </w:pPr>
    <w:rPr>
      <w:rFonts w:hAnsi="ＭＳ 明朝"/>
      <w:kern w:val="0"/>
    </w:rPr>
  </w:style>
  <w:style w:type="paragraph" w:styleId="3">
    <w:name w:val="Body Text Indent 3"/>
    <w:basedOn w:val="a"/>
    <w:pPr>
      <w:autoSpaceDE w:val="0"/>
      <w:autoSpaceDN w:val="0"/>
      <w:adjustRightInd w:val="0"/>
      <w:ind w:left="100" w:hanging="100"/>
      <w:jc w:val="left"/>
    </w:pPr>
    <w:rPr>
      <w:rFonts w:hAnsi="ＭＳ 明朝"/>
      <w:kern w:val="0"/>
    </w:rPr>
  </w:style>
  <w:style w:type="paragraph" w:styleId="a6">
    <w:name w:val="Block Text"/>
    <w:basedOn w:val="a"/>
    <w:pPr>
      <w:autoSpaceDE w:val="0"/>
      <w:autoSpaceDN w:val="0"/>
      <w:adjustRightInd w:val="0"/>
      <w:ind w:left="113" w:right="113"/>
      <w:jc w:val="right"/>
    </w:pPr>
    <w:rPr>
      <w:rFonts w:ascii="Ryumin-Light-Identity-H" w:eastAsia="ＭＳ ゴシック" w:hAnsi="Times New Roman"/>
      <w:kern w:val="0"/>
    </w:rPr>
  </w:style>
  <w:style w:type="paragraph" w:styleId="20">
    <w:name w:val="Body Text 2"/>
    <w:basedOn w:val="a"/>
    <w:pPr>
      <w:autoSpaceDE w:val="0"/>
      <w:autoSpaceDN w:val="0"/>
      <w:adjustRightInd w:val="0"/>
      <w:jc w:val="right"/>
    </w:pPr>
    <w:rPr>
      <w:rFonts w:ascii="Ryumin-Light-Identity-H" w:hAnsi="Times New Roman"/>
      <w:kern w:val="0"/>
    </w:r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link w:val="ab"/>
    <w:uiPriority w:val="99"/>
    <w:pPr>
      <w:tabs>
        <w:tab w:val="center" w:pos="4252"/>
        <w:tab w:val="right" w:pos="8504"/>
      </w:tabs>
      <w:snapToGrid w:val="0"/>
    </w:pPr>
    <w:rPr>
      <w:lang w:val="x-none" w:eastAsia="x-none"/>
    </w:rPr>
  </w:style>
  <w:style w:type="table" w:styleId="ac">
    <w:name w:val="Table Grid"/>
    <w:basedOn w:val="a1"/>
    <w:uiPriority w:val="59"/>
    <w:rsid w:val="004468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uiPriority w:val="99"/>
    <w:rsid w:val="00E03F15"/>
    <w:rPr>
      <w:rFonts w:ascii="ＭＳ 明朝"/>
      <w:kern w:val="2"/>
      <w:sz w:val="21"/>
    </w:rPr>
  </w:style>
  <w:style w:type="paragraph" w:styleId="ad">
    <w:name w:val="Balloon Text"/>
    <w:basedOn w:val="a"/>
    <w:link w:val="ae"/>
    <w:rsid w:val="00E03F15"/>
    <w:rPr>
      <w:rFonts w:ascii="Arial" w:eastAsia="ＭＳ ゴシック" w:hAnsi="Arial"/>
      <w:sz w:val="18"/>
      <w:szCs w:val="18"/>
      <w:lang w:val="x-none" w:eastAsia="x-none"/>
    </w:rPr>
  </w:style>
  <w:style w:type="character" w:customStyle="1" w:styleId="ae">
    <w:name w:val="吹き出し (文字)"/>
    <w:link w:val="ad"/>
    <w:rsid w:val="00E03F15"/>
    <w:rPr>
      <w:rFonts w:ascii="Arial" w:eastAsia="ＭＳ ゴシック" w:hAnsi="Arial" w:cs="Times New Roman"/>
      <w:kern w:val="2"/>
      <w:sz w:val="18"/>
      <w:szCs w:val="18"/>
    </w:rPr>
  </w:style>
  <w:style w:type="character" w:customStyle="1" w:styleId="a4">
    <w:name w:val="本文インデント (文字)"/>
    <w:link w:val="a3"/>
    <w:rsid w:val="0079694C"/>
    <w:rPr>
      <w:rFonts w:ascii="ＭＳ 明朝" w:hAnsi="ＭＳ 明朝"/>
      <w:sz w:val="21"/>
    </w:rPr>
  </w:style>
  <w:style w:type="paragraph" w:styleId="af">
    <w:name w:val="List Paragraph"/>
    <w:basedOn w:val="a"/>
    <w:uiPriority w:val="34"/>
    <w:qFormat/>
    <w:rsid w:val="00610EF3"/>
    <w:pPr>
      <w:ind w:leftChars="400" w:left="840"/>
    </w:pPr>
  </w:style>
  <w:style w:type="paragraph" w:styleId="Web">
    <w:name w:val="Normal (Web)"/>
    <w:basedOn w:val="a"/>
    <w:uiPriority w:val="99"/>
    <w:unhideWhenUsed/>
    <w:rsid w:val="00610EF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8">
    <w:name w:val="フッター (文字)"/>
    <w:basedOn w:val="a0"/>
    <w:link w:val="a7"/>
    <w:uiPriority w:val="99"/>
    <w:rsid w:val="00553697"/>
    <w:rPr>
      <w:rFonts w:ascii="ＭＳ 明朝"/>
      <w:kern w:val="2"/>
      <w:sz w:val="21"/>
    </w:rPr>
  </w:style>
  <w:style w:type="character" w:styleId="af0">
    <w:name w:val="annotation reference"/>
    <w:basedOn w:val="a0"/>
    <w:rsid w:val="00457234"/>
    <w:rPr>
      <w:sz w:val="18"/>
      <w:szCs w:val="18"/>
    </w:rPr>
  </w:style>
  <w:style w:type="paragraph" w:styleId="af1">
    <w:name w:val="annotation text"/>
    <w:basedOn w:val="a"/>
    <w:link w:val="af2"/>
    <w:rsid w:val="00457234"/>
    <w:pPr>
      <w:jc w:val="left"/>
    </w:pPr>
  </w:style>
  <w:style w:type="character" w:customStyle="1" w:styleId="af2">
    <w:name w:val="コメント文字列 (文字)"/>
    <w:basedOn w:val="a0"/>
    <w:link w:val="af1"/>
    <w:rsid w:val="00457234"/>
    <w:rPr>
      <w:rFonts w:ascii="ＭＳ 明朝"/>
      <w:kern w:val="2"/>
      <w:sz w:val="21"/>
    </w:rPr>
  </w:style>
  <w:style w:type="paragraph" w:styleId="af3">
    <w:name w:val="annotation subject"/>
    <w:basedOn w:val="af1"/>
    <w:next w:val="af1"/>
    <w:link w:val="af4"/>
    <w:semiHidden/>
    <w:unhideWhenUsed/>
    <w:rsid w:val="00457234"/>
    <w:rPr>
      <w:b/>
      <w:bCs/>
    </w:rPr>
  </w:style>
  <w:style w:type="character" w:customStyle="1" w:styleId="af4">
    <w:name w:val="コメント内容 (文字)"/>
    <w:basedOn w:val="af2"/>
    <w:link w:val="af3"/>
    <w:semiHidden/>
    <w:rsid w:val="00457234"/>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1671</TotalTime>
  <Pages>9</Pages>
  <Words>37818</Words>
  <Characters>38198</Characters>
  <Application>Microsoft Office Word</Application>
  <DocSecurity>0</DocSecurity>
  <Lines>4774</Lines>
  <Paragraphs>2303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4 住みよいくらしをつくる</vt:lpstr>
    </vt:vector>
  </TitlesOfParts>
  <Manager/>
  <Company/>
  <LinksUpToDate>false</LinksUpToDate>
  <CharactersWithSpaces>73713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 6年 年間指導計画作成資料</dc:title>
  <dc:subject/>
  <dc:creator/>
  <cp:keywords/>
  <dc:description/>
  <cp:lastModifiedBy>松井浩之</cp:lastModifiedBy>
  <cp:revision>2</cp:revision>
  <cp:lastPrinted>2023-07-14T11:31:00Z</cp:lastPrinted>
  <dcterms:created xsi:type="dcterms:W3CDTF">2023-06-29T03:42:00Z</dcterms:created>
  <dcterms:modified xsi:type="dcterms:W3CDTF">2023-07-19T08:36:00Z</dcterms:modified>
  <cp:category/>
</cp:coreProperties>
</file>