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77777777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2119566F" w:rsidR="00163B01" w:rsidRPr="001E4E1C" w:rsidRDefault="00163B01" w:rsidP="00A4635F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0D66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章　</w:t>
            </w:r>
            <w:r w:rsidR="00A4635F" w:rsidRPr="00A463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国際秩序の変化や大衆化と私たち</w:t>
            </w:r>
          </w:p>
          <w:p w14:paraId="49B97328" w14:textId="5B3B440A" w:rsidR="00163B01" w:rsidRDefault="00A4635F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２</w:t>
            </w:r>
            <w:r w:rsidR="00163B01" w:rsidRPr="00FA19C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節　</w:t>
            </w:r>
            <w:r w:rsidRPr="00A4635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第一次世界大戦と大衆社会</w:t>
            </w:r>
          </w:p>
          <w:p w14:paraId="1F73800C" w14:textId="1FBD0F73" w:rsidR="00163B01" w:rsidRPr="00A33867" w:rsidRDefault="000D660D" w:rsidP="00BF431E">
            <w:pPr>
              <w:snapToGrid w:val="0"/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⑱</w:t>
            </w:r>
            <w:r w:rsidR="00163B01" w:rsidRPr="00A3386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="00336FB6" w:rsidRPr="00336FB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第一次世界大戦の展開</w:t>
            </w:r>
          </w:p>
          <w:p w14:paraId="7421FD90" w14:textId="353043FA" w:rsidR="00163B01" w:rsidRPr="00FA19CD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A4635F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  <w:r w:rsidR="000D660D">
              <w:rPr>
                <w:rFonts w:ascii="ＭＳ Ｐゴシック" w:eastAsia="ＭＳ Ｐゴシック" w:hAnsi="ＭＳ Ｐゴシック"/>
                <w:sz w:val="20"/>
                <w:szCs w:val="20"/>
              </w:rPr>
              <w:t>0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A4635F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  <w:r w:rsidR="000D660D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02F40EC" w14:textId="34FAD959" w:rsidR="00FA19CD" w:rsidRPr="00FA19CD" w:rsidRDefault="00FA19CD" w:rsidP="00B8007D">
      <w:pPr>
        <w:spacing w:beforeLines="50" w:before="165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BF431E">
        <w:rPr>
          <w:rFonts w:ascii="ＭＳ ゴシック" w:eastAsia="ＭＳ ゴシック" w:hAnsi="ＭＳ ゴシック" w:hint="eastAsia"/>
        </w:rPr>
        <w:t>Ｑ</w:t>
      </w:r>
    </w:p>
    <w:p w14:paraId="1FDA58C8" w14:textId="54B47B0F" w:rsidR="00FA19CD" w:rsidRDefault="00336FB6" w:rsidP="00B11219">
      <w:pPr>
        <w:ind w:leftChars="200" w:left="420"/>
      </w:pPr>
      <w:r w:rsidRPr="00336FB6">
        <w:rPr>
          <w:rFonts w:hint="eastAsia"/>
        </w:rPr>
        <w:t>第一次世界大戦において出現した総力戦体制とは</w:t>
      </w:r>
      <w:r w:rsidR="000D660D">
        <w:rPr>
          <w:rFonts w:hint="eastAsia"/>
        </w:rPr>
        <w:t>、</w:t>
      </w:r>
      <w:r w:rsidRPr="00336FB6">
        <w:rPr>
          <w:rFonts w:hint="eastAsia"/>
        </w:rPr>
        <w:t>どのようなものだったのだろうか</w:t>
      </w:r>
      <w:r w:rsidR="00B11219" w:rsidRPr="00B11219">
        <w:rPr>
          <w:rFonts w:hint="eastAsia"/>
        </w:rPr>
        <w:t>。</w:t>
      </w:r>
    </w:p>
    <w:p w14:paraId="3C276274" w14:textId="5B0294B6" w:rsidR="008D5C53" w:rsidRDefault="008D5C53" w:rsidP="00172FE8">
      <w:pPr>
        <w:keepNext/>
        <w:snapToGrid w:val="0"/>
        <w:spacing w:beforeLines="50" w:before="165" w:afterLines="30" w:after="99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36B2E9ED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336FB6" w:rsidRPr="00336FB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大戦の背景と経緯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336FB6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="000D660D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36B2E9ED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336FB6" w:rsidRPr="00336FB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大戦の背景と経緯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336FB6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="000D660D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B9BB3DE" w14:textId="77777777" w:rsidR="00336FB6" w:rsidRPr="00336FB6" w:rsidRDefault="00336FB6" w:rsidP="00336FB6">
      <w:pPr>
        <w:rPr>
          <w:rFonts w:ascii="ＭＳ ゴシック" w:eastAsia="ＭＳ ゴシック" w:hAnsi="ＭＳ ゴシック"/>
        </w:rPr>
      </w:pPr>
      <w:r w:rsidRPr="00336FB6">
        <w:rPr>
          <w:rFonts w:ascii="ＭＳ ゴシック" w:eastAsia="ＭＳ ゴシック" w:hAnsi="ＭＳ ゴシック" w:hint="eastAsia"/>
        </w:rPr>
        <w:t>大戦前夜のバルカン半島</w:t>
      </w:r>
    </w:p>
    <w:p w14:paraId="5F502065" w14:textId="59F6AC4E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・三国協商と三国同盟</w:t>
      </w:r>
      <w:r w:rsidR="000D660D">
        <w:rPr>
          <w:rFonts w:hint="eastAsia"/>
        </w:rPr>
        <w:t>、</w:t>
      </w:r>
      <w:r>
        <w:rPr>
          <w:rFonts w:hint="eastAsia"/>
        </w:rPr>
        <w:t>二陣営の対立</w:t>
      </w:r>
    </w:p>
    <w:p w14:paraId="1FF79DE2" w14:textId="6DFDF27F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・オスマン帝国の衰退</w:t>
      </w:r>
    </w:p>
    <w:p w14:paraId="79709CBF" w14:textId="21CA6E80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・新興の小国の領土要求</w:t>
      </w:r>
    </w:p>
    <w:p w14:paraId="63D5274F" w14:textId="55470CFF" w:rsidR="00336FB6" w:rsidRDefault="00336FB6" w:rsidP="00336FB6">
      <w:pPr>
        <w:ind w:leftChars="200" w:left="630" w:hangingChars="100" w:hanging="210"/>
      </w:pPr>
      <w:r>
        <w:rPr>
          <w:rFonts w:hint="eastAsia"/>
        </w:rPr>
        <w:t>→以上の要因がからみ合う不安定な状況</w:t>
      </w:r>
    </w:p>
    <w:p w14:paraId="65C7D651" w14:textId="58D0E2E1" w:rsidR="00336FB6" w:rsidRDefault="00336FB6" w:rsidP="00336FB6">
      <w:pPr>
        <w:ind w:leftChars="300" w:left="630"/>
      </w:pPr>
      <w:r w:rsidRPr="00336FB6">
        <w:rPr>
          <w:rFonts w:hint="eastAsia"/>
        </w:rPr>
        <w:t>「</w:t>
      </w:r>
      <w:r>
        <w:rPr>
          <w:rFonts w:hint="eastAsia"/>
        </w:rPr>
        <w:t>〔</w:t>
      </w:r>
      <w:r w:rsidR="003948BC">
        <w:rPr>
          <w:rFonts w:ascii="ＭＳ ゴシック" w:eastAsia="ＭＳ ゴシック" w:hAnsi="ＭＳ ゴシック" w:hint="eastAsia"/>
          <w:color w:val="FF0000"/>
        </w:rPr>
        <w:t xml:space="preserve">　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  <w:r w:rsidRPr="00336FB6">
        <w:rPr>
          <w:rFonts w:hint="eastAsia"/>
        </w:rPr>
        <w:t>」</w:t>
      </w:r>
    </w:p>
    <w:p w14:paraId="7FEF38C8" w14:textId="77777777" w:rsidR="00336FB6" w:rsidRPr="00336FB6" w:rsidRDefault="00336FB6" w:rsidP="00336FB6">
      <w:pPr>
        <w:rPr>
          <w:rFonts w:ascii="ＭＳ ゴシック" w:eastAsia="ＭＳ ゴシック" w:hAnsi="ＭＳ ゴシック"/>
        </w:rPr>
      </w:pPr>
      <w:r w:rsidRPr="00336FB6">
        <w:rPr>
          <w:rFonts w:ascii="ＭＳ ゴシック" w:eastAsia="ＭＳ ゴシック" w:hAnsi="ＭＳ ゴシック" w:hint="eastAsia"/>
        </w:rPr>
        <w:t>第一次世界大戦</w:t>
      </w:r>
    </w:p>
    <w:p w14:paraId="30ED434B" w14:textId="2CD1EA9F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1914</w:t>
      </w:r>
      <w:r>
        <w:rPr>
          <w:rFonts w:hint="eastAsia"/>
        </w:rPr>
        <w:t>年</w:t>
      </w:r>
      <w:r w:rsidR="000D660D">
        <w:rPr>
          <w:rFonts w:hint="eastAsia"/>
        </w:rPr>
        <w:t>、</w:t>
      </w:r>
      <w:r>
        <w:rPr>
          <w:rFonts w:hint="eastAsia"/>
        </w:rPr>
        <w:t>〔</w:t>
      </w:r>
      <w:r w:rsidR="003948BC">
        <w:rPr>
          <w:rFonts w:ascii="ＭＳ ゴシック" w:eastAsia="ＭＳ ゴシック" w:hAnsi="ＭＳ ゴシック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〕（オーストリア帝位継承者が</w:t>
      </w:r>
      <w:r w:rsidR="00F562EC">
        <w:br/>
      </w:r>
      <w:r>
        <w:rPr>
          <w:rFonts w:hint="eastAsia"/>
        </w:rPr>
        <w:t>セルビア人に暗殺される）</w:t>
      </w:r>
    </w:p>
    <w:p w14:paraId="193B6FD0" w14:textId="06B49592" w:rsidR="00336FB6" w:rsidRDefault="00336FB6" w:rsidP="00336FB6">
      <w:pPr>
        <w:ind w:leftChars="200" w:left="630" w:hangingChars="100" w:hanging="210"/>
      </w:pPr>
      <w:r>
        <w:rPr>
          <w:rFonts w:hint="eastAsia"/>
        </w:rPr>
        <w:t>→オーストリアがセルビアに宣戦</w:t>
      </w:r>
    </w:p>
    <w:p w14:paraId="183D30B1" w14:textId="59C5B6E0" w:rsidR="00336FB6" w:rsidRDefault="00336FB6" w:rsidP="00336FB6">
      <w:pPr>
        <w:ind w:leftChars="200" w:left="630" w:hangingChars="100" w:hanging="210"/>
      </w:pPr>
      <w:r>
        <w:rPr>
          <w:rFonts w:hint="eastAsia"/>
        </w:rPr>
        <w:t>→セルビアを保護するロシアが軍の総動員令を発する</w:t>
      </w:r>
    </w:p>
    <w:p w14:paraId="7E81BDA1" w14:textId="1BB2FD10" w:rsidR="00336FB6" w:rsidRDefault="00336FB6" w:rsidP="00336FB6">
      <w:pPr>
        <w:ind w:leftChars="200" w:left="630" w:hangingChars="100" w:hanging="210"/>
      </w:pPr>
      <w:r>
        <w:rPr>
          <w:rFonts w:hint="eastAsia"/>
        </w:rPr>
        <w:t>→ドイツがロシアに宣戦</w:t>
      </w:r>
    </w:p>
    <w:p w14:paraId="19576239" w14:textId="400DE009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・ドイツ</w:t>
      </w:r>
      <w:r w:rsidR="000D660D">
        <w:rPr>
          <w:rFonts w:hint="eastAsia"/>
        </w:rPr>
        <w:t>、</w:t>
      </w:r>
      <w:r>
        <w:rPr>
          <w:rFonts w:hint="eastAsia"/>
        </w:rPr>
        <w:t>オーストリアなど同盟国と</w:t>
      </w:r>
      <w:r w:rsidR="000D660D">
        <w:rPr>
          <w:rFonts w:hint="eastAsia"/>
        </w:rPr>
        <w:t>、</w:t>
      </w:r>
      <w:r>
        <w:rPr>
          <w:rFonts w:hint="eastAsia"/>
        </w:rPr>
        <w:t>ロシア</w:t>
      </w:r>
      <w:r w:rsidR="000D660D">
        <w:rPr>
          <w:rFonts w:hint="eastAsia"/>
        </w:rPr>
        <w:t>、</w:t>
      </w:r>
      <w:r>
        <w:rPr>
          <w:rFonts w:hint="eastAsia"/>
        </w:rPr>
        <w:t>イギリス</w:t>
      </w:r>
      <w:r w:rsidR="000D660D">
        <w:rPr>
          <w:rFonts w:hint="eastAsia"/>
        </w:rPr>
        <w:t>、</w:t>
      </w:r>
      <w:r>
        <w:rPr>
          <w:rFonts w:hint="eastAsia"/>
        </w:rPr>
        <w:t>フランスなどの</w:t>
      </w:r>
      <w:r w:rsidR="00F562EC">
        <w:br/>
      </w:r>
      <w:r>
        <w:rPr>
          <w:rFonts w:hint="eastAsia"/>
        </w:rPr>
        <w:t>協商国（連合国）の間で第一次世界大戦がはじまる</w:t>
      </w:r>
    </w:p>
    <w:p w14:paraId="485FEA17" w14:textId="21F9CDF4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・オスマン帝国は同盟国側に</w:t>
      </w:r>
    </w:p>
    <w:p w14:paraId="1772AB44" w14:textId="322854A7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・イタリアは三国同盟を破棄して連合国側に</w:t>
      </w:r>
    </w:p>
    <w:p w14:paraId="71884F7E" w14:textId="77777777" w:rsidR="00336FB6" w:rsidRPr="00336FB6" w:rsidRDefault="00336FB6" w:rsidP="00336FB6">
      <w:pPr>
        <w:rPr>
          <w:rFonts w:ascii="ＭＳ ゴシック" w:eastAsia="ＭＳ ゴシック" w:hAnsi="ＭＳ ゴシック"/>
        </w:rPr>
      </w:pPr>
      <w:r w:rsidRPr="00336FB6">
        <w:rPr>
          <w:rFonts w:ascii="ＭＳ ゴシック" w:eastAsia="ＭＳ ゴシック" w:hAnsi="ＭＳ ゴシック" w:hint="eastAsia"/>
        </w:rPr>
        <w:t>日本の動向</w:t>
      </w:r>
    </w:p>
    <w:p w14:paraId="155E8AA3" w14:textId="33C2CE56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・日英同盟を理由に参戦</w:t>
      </w:r>
      <w:r w:rsidR="000D660D">
        <w:rPr>
          <w:rFonts w:hint="eastAsia"/>
        </w:rPr>
        <w:t>、</w:t>
      </w:r>
      <w:r>
        <w:rPr>
          <w:rFonts w:hint="eastAsia"/>
        </w:rPr>
        <w:t>連合国側に</w:t>
      </w:r>
    </w:p>
    <w:p w14:paraId="66F95E69" w14:textId="6CE0658A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・太平洋におけるドイツ領</w:t>
      </w:r>
      <w:r w:rsidR="000D660D">
        <w:rPr>
          <w:rFonts w:hint="eastAsia"/>
        </w:rPr>
        <w:t>、</w:t>
      </w:r>
      <w:r>
        <w:rPr>
          <w:rFonts w:hint="eastAsia"/>
        </w:rPr>
        <w:t>ドイツが利権をもつ中国の山東半島を占領</w:t>
      </w:r>
    </w:p>
    <w:p w14:paraId="4E9AA264" w14:textId="0E6EFB06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・山東半島の利権の日本への継承</w:t>
      </w:r>
      <w:r w:rsidR="00D058FB">
        <w:rPr>
          <w:rFonts w:hint="eastAsia"/>
        </w:rPr>
        <w:t>など</w:t>
      </w:r>
      <w:r>
        <w:rPr>
          <w:rFonts w:hint="eastAsia"/>
        </w:rPr>
        <w:t>を求める〔</w:t>
      </w:r>
      <w:r w:rsidR="003948BC">
        <w:rPr>
          <w:rFonts w:ascii="ＭＳ ゴシック" w:eastAsia="ＭＳ ゴシック" w:hAnsi="ＭＳ ゴシック" w:hint="eastAsia"/>
          <w:color w:val="FF0000"/>
        </w:rPr>
        <w:t xml:space="preserve">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〕を</w:t>
      </w:r>
      <w:r w:rsidR="00F562EC">
        <w:br/>
      </w:r>
      <w:r>
        <w:rPr>
          <w:rFonts w:hint="eastAsia"/>
        </w:rPr>
        <w:t>北京政府に認めさせる</w:t>
      </w:r>
    </w:p>
    <w:p w14:paraId="1D54BC15" w14:textId="19992F36" w:rsidR="00336FB6" w:rsidRDefault="00336FB6" w:rsidP="00336FB6">
      <w:pPr>
        <w:ind w:leftChars="200" w:left="630" w:hangingChars="100" w:hanging="210"/>
      </w:pPr>
      <w:r>
        <w:rPr>
          <w:rFonts w:hint="eastAsia"/>
        </w:rPr>
        <w:t>→中国がドイツに宣戦</w:t>
      </w:r>
    </w:p>
    <w:p w14:paraId="56C03EBB" w14:textId="77777777" w:rsidR="00336FB6" w:rsidRPr="00336FB6" w:rsidRDefault="00336FB6" w:rsidP="00336FB6">
      <w:pPr>
        <w:rPr>
          <w:rFonts w:ascii="ＭＳ ゴシック" w:eastAsia="ＭＳ ゴシック" w:hAnsi="ＭＳ ゴシック"/>
        </w:rPr>
      </w:pPr>
      <w:r w:rsidRPr="00336FB6">
        <w:rPr>
          <w:rFonts w:ascii="ＭＳ ゴシック" w:eastAsia="ＭＳ ゴシック" w:hAnsi="ＭＳ ゴシック" w:hint="eastAsia"/>
        </w:rPr>
        <w:t>戦場の拡大</w:t>
      </w:r>
    </w:p>
    <w:p w14:paraId="17ED0CFB" w14:textId="3512BDBD" w:rsidR="00336FB6" w:rsidRDefault="00336FB6" w:rsidP="00336FB6">
      <w:pPr>
        <w:ind w:leftChars="100" w:left="420" w:hangingChars="100" w:hanging="210"/>
      </w:pPr>
      <w:r>
        <w:rPr>
          <w:rFonts w:hint="eastAsia"/>
        </w:rPr>
        <w:t>・戦場はアフリカ</w:t>
      </w:r>
      <w:r w:rsidR="000D660D">
        <w:rPr>
          <w:rFonts w:hint="eastAsia"/>
        </w:rPr>
        <w:t>、</w:t>
      </w:r>
      <w:r>
        <w:rPr>
          <w:rFonts w:hint="eastAsia"/>
        </w:rPr>
        <w:t>中東</w:t>
      </w:r>
      <w:r w:rsidR="000D660D">
        <w:rPr>
          <w:rFonts w:hint="eastAsia"/>
        </w:rPr>
        <w:t>、</w:t>
      </w:r>
      <w:r>
        <w:rPr>
          <w:rFonts w:hint="eastAsia"/>
        </w:rPr>
        <w:t>東アジア</w:t>
      </w:r>
      <w:r w:rsidR="000D660D">
        <w:rPr>
          <w:rFonts w:hint="eastAsia"/>
        </w:rPr>
        <w:t>、</w:t>
      </w:r>
      <w:r>
        <w:rPr>
          <w:rFonts w:hint="eastAsia"/>
        </w:rPr>
        <w:t>太平洋地域に広がり</w:t>
      </w:r>
      <w:r w:rsidR="000D660D">
        <w:rPr>
          <w:rFonts w:hint="eastAsia"/>
        </w:rPr>
        <w:t>、</w:t>
      </w:r>
      <w:r>
        <w:rPr>
          <w:rFonts w:hint="eastAsia"/>
        </w:rPr>
        <w:t>植民地の人々も</w:t>
      </w:r>
      <w:r w:rsidR="00F562EC">
        <w:br/>
      </w:r>
      <w:r>
        <w:rPr>
          <w:rFonts w:hint="eastAsia"/>
        </w:rPr>
        <w:t>動員される</w:t>
      </w:r>
    </w:p>
    <w:p w14:paraId="221748AA" w14:textId="71DB2AD6" w:rsidR="00982921" w:rsidRDefault="00175234" w:rsidP="00175234">
      <w:pPr>
        <w:keepNext/>
        <w:snapToGrid w:val="0"/>
      </w:pPr>
      <w:r>
        <w:br w:type="column"/>
      </w:r>
      <w:r w:rsidR="00982921">
        <w:rPr>
          <w:rFonts w:hint="eastAsia"/>
          <w:noProof/>
        </w:rPr>
        <mc:AlternateContent>
          <mc:Choice Requires="wps">
            <w:drawing>
              <wp:inline distT="0" distB="0" distL="0" distR="0" wp14:anchorId="724B6617" wp14:editId="3CB998CC">
                <wp:extent cx="5364000" cy="251640"/>
                <wp:effectExtent l="0" t="0" r="8255" b="0"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80983" w14:textId="2142FA43" w:rsidR="00982921" w:rsidRPr="009F1451" w:rsidRDefault="00982921" w:rsidP="00982921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336FB6" w:rsidRPr="00336FB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総力戦体制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336FB6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="00917AA6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4B6617" id="四角形: 角を丸くする 4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h4Bg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15D80983" w14:textId="2142FA43" w:rsidR="00982921" w:rsidRPr="009F1451" w:rsidRDefault="00982921" w:rsidP="00982921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336FB6" w:rsidRPr="00336FB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総力戦体制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336FB6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="00917AA6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A4078E0" w14:textId="3BC53D8E" w:rsidR="00175234" w:rsidRPr="00175234" w:rsidRDefault="007845CF" w:rsidP="00175234">
      <w:pPr>
        <w:snapToGrid w:val="0"/>
        <w:rPr>
          <w:sz w:val="7"/>
          <w:szCs w:val="7"/>
        </w:rPr>
      </w:pPr>
      <w:r>
        <w:rPr>
          <w:noProof/>
          <w:sz w:val="7"/>
          <w:szCs w:val="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74389" wp14:editId="2B392F2C">
                <wp:simplePos x="0" y="0"/>
                <wp:positionH relativeFrom="column">
                  <wp:posOffset>3747135</wp:posOffset>
                </wp:positionH>
                <wp:positionV relativeFrom="paragraph">
                  <wp:posOffset>-704850</wp:posOffset>
                </wp:positionV>
                <wp:extent cx="1318260" cy="289560"/>
                <wp:effectExtent l="0" t="0" r="0" b="0"/>
                <wp:wrapNone/>
                <wp:docPr id="257376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10513" w14:textId="34EBF552" w:rsidR="007845CF" w:rsidRPr="007845CF" w:rsidRDefault="007845CF" w:rsidP="007845C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845C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743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295.05pt;margin-top:-55.5pt;width:103.8pt;height:2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" fillcolor="white [3201]" stroked="f" strokeweight=".5pt">
                <v:textbox>
                  <w:txbxContent>
                    <w:p w14:paraId="48F10513" w14:textId="34EBF552" w:rsidR="007845CF" w:rsidRPr="007845CF" w:rsidRDefault="007845CF" w:rsidP="007845CF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7845C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サンプル</w:t>
                      </w:r>
                    </w:p>
                  </w:txbxContent>
                </v:textbox>
              </v:shape>
            </w:pict>
          </mc:Fallback>
        </mc:AlternateContent>
      </w:r>
    </w:p>
    <w:p w14:paraId="161120BC" w14:textId="77777777" w:rsidR="00336FB6" w:rsidRPr="00336FB6" w:rsidRDefault="00336FB6" w:rsidP="00336FB6">
      <w:pPr>
        <w:rPr>
          <w:rFonts w:ascii="ＭＳ ゴシック" w:eastAsia="ＭＳ ゴシック" w:hAnsi="ＭＳ ゴシック"/>
        </w:rPr>
      </w:pPr>
      <w:r w:rsidRPr="00336FB6">
        <w:rPr>
          <w:rFonts w:ascii="ＭＳ ゴシック" w:eastAsia="ＭＳ ゴシック" w:hAnsi="ＭＳ ゴシック" w:hint="eastAsia"/>
        </w:rPr>
        <w:t>戦線の長期化</w:t>
      </w:r>
    </w:p>
    <w:p w14:paraId="2A21997A" w14:textId="2627C62E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・陸上では〔</w:t>
      </w:r>
      <w:r w:rsidR="003948BC">
        <w:rPr>
          <w:rFonts w:ascii="ＭＳ ゴシック" w:eastAsia="ＭＳ ゴシック" w:hAnsi="ＭＳ ゴシック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〕が中心となる</w:t>
      </w:r>
    </w:p>
    <w:p w14:paraId="6609943E" w14:textId="7AB39C45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・新開発された潜水艦</w:t>
      </w:r>
      <w:r w:rsidR="000D660D">
        <w:rPr>
          <w:rFonts w:hint="eastAsia"/>
        </w:rPr>
        <w:t>、</w:t>
      </w:r>
      <w:r>
        <w:rPr>
          <w:rFonts w:hint="eastAsia"/>
        </w:rPr>
        <w:t>毒ガス</w:t>
      </w:r>
      <w:r w:rsidR="000D660D">
        <w:rPr>
          <w:rFonts w:hint="eastAsia"/>
        </w:rPr>
        <w:t>、</w:t>
      </w:r>
      <w:r>
        <w:rPr>
          <w:rFonts w:hint="eastAsia"/>
        </w:rPr>
        <w:t>戦車</w:t>
      </w:r>
      <w:r w:rsidR="000D660D">
        <w:rPr>
          <w:rFonts w:hint="eastAsia"/>
        </w:rPr>
        <w:t>、</w:t>
      </w:r>
      <w:r>
        <w:rPr>
          <w:rFonts w:hint="eastAsia"/>
        </w:rPr>
        <w:t>飛行機が使用される</w:t>
      </w:r>
    </w:p>
    <w:p w14:paraId="1888EDD6" w14:textId="55A841C6" w:rsidR="00336FB6" w:rsidRPr="00336FB6" w:rsidRDefault="00336FB6" w:rsidP="00336FB6">
      <w:pPr>
        <w:rPr>
          <w:rFonts w:ascii="ＭＳ ゴシック" w:eastAsia="ＭＳ ゴシック" w:hAnsi="ＭＳ ゴシック"/>
        </w:rPr>
      </w:pPr>
      <w:r w:rsidRPr="00336FB6">
        <w:rPr>
          <w:rFonts w:ascii="ＭＳ ゴシック" w:eastAsia="ＭＳ ゴシック" w:hAnsi="ＭＳ ゴシック" w:hint="eastAsia"/>
        </w:rPr>
        <w:t>総力戦体制</w:t>
      </w:r>
    </w:p>
    <w:p w14:paraId="5818E004" w14:textId="3BB0A237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・広く国民を動員</w:t>
      </w:r>
      <w:r w:rsidR="00D058FB" w:rsidRPr="00D058FB">
        <w:rPr>
          <w:rFonts w:hint="eastAsia"/>
        </w:rPr>
        <w:t>し</w:t>
      </w:r>
      <w:r w:rsidR="000D660D">
        <w:rPr>
          <w:rFonts w:hint="eastAsia"/>
        </w:rPr>
        <w:t>、</w:t>
      </w:r>
      <w:r w:rsidR="00D058FB" w:rsidRPr="00D058FB">
        <w:rPr>
          <w:rFonts w:hint="eastAsia"/>
        </w:rPr>
        <w:t>経済を統制する</w:t>
      </w:r>
      <w:r>
        <w:rPr>
          <w:rFonts w:hint="eastAsia"/>
        </w:rPr>
        <w:t>総力戦体制がきずかれる</w:t>
      </w:r>
    </w:p>
    <w:p w14:paraId="4D56D8E9" w14:textId="5B0F86FE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・男性の労働力が不足</w:t>
      </w:r>
    </w:p>
    <w:p w14:paraId="17CC4C39" w14:textId="7B3C38C3" w:rsidR="00336FB6" w:rsidRDefault="00336FB6" w:rsidP="00F562EC">
      <w:pPr>
        <w:snapToGrid w:val="0"/>
        <w:spacing w:line="310" w:lineRule="exact"/>
        <w:ind w:leftChars="200" w:left="630" w:hangingChars="100" w:hanging="210"/>
      </w:pPr>
      <w:r>
        <w:rPr>
          <w:rFonts w:hint="eastAsia"/>
        </w:rPr>
        <w:t>→女性が工場などの職場に進出</w:t>
      </w:r>
    </w:p>
    <w:p w14:paraId="3139E7FA" w14:textId="505A96BC" w:rsidR="00E85BED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・反戦主義の政党も総力戦体制に組みこまれる</w:t>
      </w:r>
    </w:p>
    <w:p w14:paraId="1D8174CE" w14:textId="77777777" w:rsidR="00982921" w:rsidRDefault="00982921" w:rsidP="00172FE8">
      <w:pPr>
        <w:keepNext/>
        <w:snapToGrid w:val="0"/>
        <w:spacing w:beforeLines="50" w:before="165" w:afterLines="30" w:after="99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A6AB557" wp14:editId="3727A380">
                <wp:extent cx="5364000" cy="251640"/>
                <wp:effectExtent l="0" t="0" r="8255" b="0"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8A1AB" w14:textId="0A6D3316" w:rsidR="00982921" w:rsidRPr="009F1451" w:rsidRDefault="00982921" w:rsidP="00982921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336FB6" w:rsidRPr="00336FB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戦争への不満と終戦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336FB6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="000D660D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6AB557" id="四角形: 角を丸くする 5" o:spid="_x0000_s1029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2s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UNA1B1Kyg3t+7&#10;2OFpJL3l1won64b5cM8cjg2WDFdxuMOH1IAVgV6ipAH37Zg+2uM2wVNKdrgGK+q/bpjDQdIfTZoU&#10;EgbBDcJqEMymvQQcnQn2iuVJxBhc0IMoHbTPuKGX0QseMcPRV0V5cMPLZcjrGHc8F8tlMsPdaFm4&#10;MY+WDzMcB/+pe2bO9usk4CK6hWFFskXaEZnTg22siIHlJoBUqW8PPPaM417N05C/AXFx//ierA5f&#10;qvPv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BmZR2s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73A8A1AB" w14:textId="0A6D3316" w:rsidR="00982921" w:rsidRPr="009F1451" w:rsidRDefault="00982921" w:rsidP="00982921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336FB6" w:rsidRPr="00336FB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戦争への不満と終戦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336FB6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="000D660D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F59BDEA" w14:textId="77777777" w:rsidR="00336FB6" w:rsidRPr="00336FB6" w:rsidRDefault="00336FB6" w:rsidP="00336FB6">
      <w:pPr>
        <w:rPr>
          <w:rFonts w:ascii="ＭＳ ゴシック" w:eastAsia="ＭＳ ゴシック" w:hAnsi="ＭＳ ゴシック"/>
        </w:rPr>
      </w:pPr>
      <w:r w:rsidRPr="00336FB6">
        <w:rPr>
          <w:rFonts w:ascii="ＭＳ ゴシック" w:eastAsia="ＭＳ ゴシック" w:hAnsi="ＭＳ ゴシック" w:hint="eastAsia"/>
        </w:rPr>
        <w:t>アメリカ合衆国の参戦による連合国の優勢</w:t>
      </w:r>
    </w:p>
    <w:p w14:paraId="64C9519F" w14:textId="351047E7" w:rsidR="00336FB6" w:rsidRDefault="00336FB6" w:rsidP="00F562EC">
      <w:pPr>
        <w:snapToGrid w:val="0"/>
        <w:spacing w:line="310" w:lineRule="exact"/>
        <w:ind w:leftChars="100" w:left="210"/>
      </w:pPr>
      <w:r>
        <w:rPr>
          <w:rFonts w:hint="eastAsia"/>
        </w:rPr>
        <w:t>アメリカは中立国だったが</w:t>
      </w:r>
      <w:r w:rsidR="000D660D">
        <w:rPr>
          <w:rFonts w:hint="eastAsia"/>
        </w:rPr>
        <w:t>、</w:t>
      </w:r>
      <w:r>
        <w:rPr>
          <w:rFonts w:hint="eastAsia"/>
        </w:rPr>
        <w:t>ドイツの〔</w:t>
      </w:r>
      <w:r w:rsidR="003948BC">
        <w:rPr>
          <w:rFonts w:ascii="ＭＳ ゴシック" w:eastAsia="ＭＳ ゴシック" w:hAnsi="ＭＳ ゴシック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〕によって</w:t>
      </w:r>
      <w:r w:rsidR="00F562EC">
        <w:br/>
      </w:r>
      <w:r>
        <w:rPr>
          <w:rFonts w:hint="eastAsia"/>
        </w:rPr>
        <w:t>自国民が被害を受ける</w:t>
      </w:r>
    </w:p>
    <w:p w14:paraId="1A4D2552" w14:textId="2241E21E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→</w:t>
      </w:r>
      <w:r>
        <w:rPr>
          <w:rFonts w:hint="eastAsia"/>
        </w:rPr>
        <w:t>1917</w:t>
      </w:r>
      <w:r>
        <w:rPr>
          <w:rFonts w:hint="eastAsia"/>
        </w:rPr>
        <w:t>年にドイツに宣戦</w:t>
      </w:r>
    </w:p>
    <w:p w14:paraId="6EA2DD40" w14:textId="548C6600" w:rsidR="00E85BED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→連合国が優勢に</w:t>
      </w:r>
    </w:p>
    <w:p w14:paraId="0FDA9AD9" w14:textId="77777777" w:rsidR="00336FB6" w:rsidRPr="00336FB6" w:rsidRDefault="00336FB6" w:rsidP="00336FB6">
      <w:pPr>
        <w:rPr>
          <w:rFonts w:ascii="ＭＳ ゴシック" w:eastAsia="ＭＳ ゴシック" w:hAnsi="ＭＳ ゴシック"/>
        </w:rPr>
      </w:pPr>
      <w:r w:rsidRPr="00336FB6">
        <w:rPr>
          <w:rFonts w:ascii="ＭＳ ゴシック" w:eastAsia="ＭＳ ゴシック" w:hAnsi="ＭＳ ゴシック" w:hint="eastAsia"/>
        </w:rPr>
        <w:t>第一次世界大戦の終結</w:t>
      </w:r>
    </w:p>
    <w:p w14:paraId="50731F84" w14:textId="7344C798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・各国で戦争継続への不満が高まる</w:t>
      </w:r>
    </w:p>
    <w:p w14:paraId="1AD287A6" w14:textId="2419CC1C" w:rsidR="00336FB6" w:rsidRDefault="00336FB6" w:rsidP="00F562EC">
      <w:pPr>
        <w:topLinePunct/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1917</w:t>
      </w:r>
      <w:r>
        <w:rPr>
          <w:rFonts w:hint="eastAsia"/>
        </w:rPr>
        <w:t>年に〔</w:t>
      </w:r>
      <w:r w:rsidR="003948BC">
        <w:rPr>
          <w:rFonts w:ascii="ＭＳ ゴシック" w:eastAsia="ＭＳ ゴシック" w:hAnsi="ＭＳ ゴシック" w:hint="eastAsia"/>
          <w:color w:val="FF0000"/>
        </w:rPr>
        <w:t xml:space="preserve">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〕がおき</w:t>
      </w:r>
      <w:r w:rsidR="000D660D">
        <w:rPr>
          <w:rFonts w:hint="eastAsia"/>
        </w:rPr>
        <w:t>、</w:t>
      </w:r>
      <w:r>
        <w:rPr>
          <w:rFonts w:hint="eastAsia"/>
        </w:rPr>
        <w:t>革命政権はドイツと</w:t>
      </w:r>
      <w:r>
        <w:rPr>
          <w:rFonts w:hint="eastAsia"/>
        </w:rPr>
        <w:t>1918</w:t>
      </w:r>
      <w:r>
        <w:rPr>
          <w:rFonts w:hint="eastAsia"/>
        </w:rPr>
        <w:t>年に</w:t>
      </w:r>
      <w:r w:rsidR="00F562EC">
        <w:br/>
      </w:r>
      <w:r>
        <w:rPr>
          <w:rFonts w:hint="eastAsia"/>
        </w:rPr>
        <w:t>〔</w:t>
      </w:r>
      <w:r w:rsidR="003948BC">
        <w:rPr>
          <w:rFonts w:ascii="ＭＳ ゴシック" w:eastAsia="ＭＳ ゴシック" w:hAnsi="ＭＳ ゴシック" w:hint="eastAsia"/>
          <w:color w:val="FF0000"/>
        </w:rPr>
        <w:t xml:space="preserve">　　　　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〕を結び</w:t>
      </w:r>
      <w:r w:rsidR="000D660D">
        <w:rPr>
          <w:rFonts w:hint="eastAsia"/>
        </w:rPr>
        <w:t>、</w:t>
      </w:r>
      <w:r>
        <w:rPr>
          <w:rFonts w:hint="eastAsia"/>
        </w:rPr>
        <w:t>戦争から離脱</w:t>
      </w:r>
    </w:p>
    <w:p w14:paraId="19AAAA06" w14:textId="2AB58F74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・ドイツで兵士・労働者による革命がおきる</w:t>
      </w:r>
    </w:p>
    <w:p w14:paraId="43495CEE" w14:textId="0EA7A67E" w:rsidR="00336FB6" w:rsidRDefault="00336FB6" w:rsidP="00F562EC">
      <w:pPr>
        <w:snapToGrid w:val="0"/>
        <w:spacing w:line="310" w:lineRule="exact"/>
        <w:ind w:leftChars="200" w:left="630" w:hangingChars="100" w:hanging="210"/>
      </w:pPr>
      <w:r>
        <w:rPr>
          <w:rFonts w:hint="eastAsia"/>
        </w:rPr>
        <w:t>→帝政が瓦解</w:t>
      </w:r>
      <w:r w:rsidR="000D660D">
        <w:rPr>
          <w:rFonts w:hint="eastAsia"/>
        </w:rPr>
        <w:t>、</w:t>
      </w:r>
      <w:r>
        <w:rPr>
          <w:rFonts w:hint="eastAsia"/>
        </w:rPr>
        <w:t>共和国が成立</w:t>
      </w:r>
    </w:p>
    <w:p w14:paraId="707EEB80" w14:textId="2462BEF3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・ドイツの臨時政府が連合国と休戦協定を結ぶ</w:t>
      </w:r>
    </w:p>
    <w:p w14:paraId="7B1B26DF" w14:textId="041EA69F" w:rsidR="00336FB6" w:rsidRDefault="00336FB6" w:rsidP="00F562EC">
      <w:pPr>
        <w:snapToGrid w:val="0"/>
        <w:spacing w:line="310" w:lineRule="exact"/>
        <w:ind w:leftChars="200" w:left="630" w:hangingChars="100" w:hanging="210"/>
      </w:pPr>
      <w:r>
        <w:rPr>
          <w:rFonts w:hint="eastAsia"/>
        </w:rPr>
        <w:t>→第一次世界大戦終結</w:t>
      </w:r>
    </w:p>
    <w:p w14:paraId="743CE48C" w14:textId="77777777" w:rsidR="00336FB6" w:rsidRPr="00336FB6" w:rsidRDefault="00336FB6" w:rsidP="00336FB6">
      <w:pPr>
        <w:rPr>
          <w:rFonts w:ascii="ＭＳ ゴシック" w:eastAsia="ＭＳ ゴシック" w:hAnsi="ＭＳ ゴシック"/>
        </w:rPr>
      </w:pPr>
      <w:r w:rsidRPr="00336FB6">
        <w:rPr>
          <w:rFonts w:ascii="ＭＳ ゴシック" w:eastAsia="ＭＳ ゴシック" w:hAnsi="ＭＳ ゴシック" w:hint="eastAsia"/>
        </w:rPr>
        <w:t>第一次世界大戦の影響</w:t>
      </w:r>
    </w:p>
    <w:p w14:paraId="5F18B7C2" w14:textId="47EF6392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・オーストリア</w:t>
      </w:r>
      <w:r w:rsidR="000D660D">
        <w:rPr>
          <w:rFonts w:hint="eastAsia"/>
        </w:rPr>
        <w:t>、</w:t>
      </w:r>
      <w:r>
        <w:rPr>
          <w:rFonts w:hint="eastAsia"/>
        </w:rPr>
        <w:t>ドイツのヨーロッパにおける諸民族に対する支配が崩壊</w:t>
      </w:r>
    </w:p>
    <w:p w14:paraId="524E7E3E" w14:textId="30A03334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・ロシアの領土は縮小</w:t>
      </w:r>
    </w:p>
    <w:p w14:paraId="284DF887" w14:textId="33C42748" w:rsidR="00336FB6" w:rsidRDefault="00336FB6" w:rsidP="00F562EC">
      <w:pPr>
        <w:snapToGrid w:val="0"/>
        <w:spacing w:line="310" w:lineRule="exact"/>
        <w:ind w:leftChars="100" w:left="420" w:hangingChars="100" w:hanging="210"/>
      </w:pPr>
      <w:r>
        <w:rPr>
          <w:rFonts w:hint="eastAsia"/>
        </w:rPr>
        <w:t>・連合国側でも</w:t>
      </w:r>
      <w:r w:rsidR="000D660D">
        <w:rPr>
          <w:rFonts w:hint="eastAsia"/>
        </w:rPr>
        <w:t>、</w:t>
      </w:r>
      <w:r>
        <w:rPr>
          <w:rFonts w:hint="eastAsia"/>
        </w:rPr>
        <w:t>帝国主義的な支配がほころびはじめる</w:t>
      </w:r>
    </w:p>
    <w:p w14:paraId="4C029DB1" w14:textId="007324B9" w:rsidR="00336FB6" w:rsidRDefault="00336FB6" w:rsidP="00F562EC">
      <w:pPr>
        <w:snapToGrid w:val="0"/>
        <w:spacing w:line="310" w:lineRule="exact"/>
        <w:ind w:leftChars="200" w:left="630" w:hangingChars="100" w:hanging="210"/>
      </w:pPr>
      <w:r>
        <w:rPr>
          <w:rFonts w:hint="eastAsia"/>
        </w:rPr>
        <w:t>…植民地などで独立運動が強まる（戦争への協力</w:t>
      </w:r>
      <w:r w:rsidR="00D058FB" w:rsidRPr="00D058FB">
        <w:rPr>
          <w:rFonts w:hint="eastAsia"/>
        </w:rPr>
        <w:t>を強いられ</w:t>
      </w:r>
      <w:r w:rsidR="000D660D">
        <w:rPr>
          <w:rFonts w:hint="eastAsia"/>
        </w:rPr>
        <w:t>、</w:t>
      </w:r>
      <w:r>
        <w:rPr>
          <w:rFonts w:hint="eastAsia"/>
        </w:rPr>
        <w:t>自治が実現しない</w:t>
      </w:r>
      <w:r w:rsidR="00A86803">
        <w:br/>
      </w:r>
      <w:r>
        <w:rPr>
          <w:rFonts w:hint="eastAsia"/>
        </w:rPr>
        <w:t>ことへの不満から）</w:t>
      </w:r>
    </w:p>
    <w:p w14:paraId="6B8BBDED" w14:textId="4B7FCC84" w:rsidR="009F1451" w:rsidRDefault="0069319C" w:rsidP="00B546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7F112D66">
                <wp:simplePos x="0" y="0"/>
                <wp:positionH relativeFrom="column">
                  <wp:posOffset>-1905</wp:posOffset>
                </wp:positionH>
                <wp:positionV relativeFrom="page">
                  <wp:posOffset>6912610</wp:posOffset>
                </wp:positionV>
                <wp:extent cx="5364000" cy="1439640"/>
                <wp:effectExtent l="0" t="0" r="27305" b="273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439640"/>
                        </a:xfrm>
                        <a:prstGeom prst="roundRect">
                          <a:avLst>
                            <a:gd name="adj" fmla="val 529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BB5BC" id="四角形: 角を丸くする 1" o:spid="_x0000_s1030" style="position:absolute;left:0;text-align:left;margin-left:-.15pt;margin-top:544.3pt;width:422.35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F562EC">
      <w:footerReference w:type="default" r:id="rId6"/>
      <w:pgSz w:w="20639" w:h="14572" w:orient="landscape" w:code="12"/>
      <w:pgMar w:top="1134" w:right="1134" w:bottom="1134" w:left="1134" w:header="851" w:footer="851" w:gutter="0"/>
      <w:cols w:num="2" w:space="1471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38DC" w14:textId="77777777" w:rsidR="003C0E48" w:rsidRDefault="003C0E48" w:rsidP="009F1451">
      <w:r>
        <w:separator/>
      </w:r>
    </w:p>
  </w:endnote>
  <w:endnote w:type="continuationSeparator" w:id="0">
    <w:p w14:paraId="32650646" w14:textId="77777777" w:rsidR="003C0E48" w:rsidRDefault="003C0E48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3C95" w14:textId="190B8B0D" w:rsidR="009F1451" w:rsidRPr="009F1451" w:rsidRDefault="009F1451" w:rsidP="009F1451">
    <w:pPr>
      <w:pStyle w:val="a6"/>
      <w:pBdr>
        <w:bottom w:val="single" w:sz="4" w:space="2" w:color="auto"/>
      </w:pBdr>
      <w:ind w:leftChars="6000" w:left="12600"/>
    </w:pPr>
    <w:r w:rsidRPr="009F1451">
      <w:rPr>
        <w:rFonts w:hint="eastAsia"/>
      </w:rPr>
      <w:t xml:space="preserve">　　　年　　　組　　　番　名前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5676" w14:textId="77777777" w:rsidR="003C0E48" w:rsidRDefault="003C0E48" w:rsidP="009F1451">
      <w:r>
        <w:separator/>
      </w:r>
    </w:p>
  </w:footnote>
  <w:footnote w:type="continuationSeparator" w:id="0">
    <w:p w14:paraId="4DFCE47C" w14:textId="77777777" w:rsidR="003C0E48" w:rsidRDefault="003C0E48" w:rsidP="009F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D"/>
    <w:rsid w:val="00021DF7"/>
    <w:rsid w:val="00024AF5"/>
    <w:rsid w:val="00040DDB"/>
    <w:rsid w:val="0005048B"/>
    <w:rsid w:val="00053CCA"/>
    <w:rsid w:val="000D660D"/>
    <w:rsid w:val="000E1970"/>
    <w:rsid w:val="00132E0B"/>
    <w:rsid w:val="00134598"/>
    <w:rsid w:val="00163B01"/>
    <w:rsid w:val="00172FE8"/>
    <w:rsid w:val="00175234"/>
    <w:rsid w:val="00177E8C"/>
    <w:rsid w:val="001E4E1C"/>
    <w:rsid w:val="00253350"/>
    <w:rsid w:val="00336FB6"/>
    <w:rsid w:val="0036186D"/>
    <w:rsid w:val="003948BC"/>
    <w:rsid w:val="003C0E48"/>
    <w:rsid w:val="004C530A"/>
    <w:rsid w:val="004C7510"/>
    <w:rsid w:val="005417DD"/>
    <w:rsid w:val="005D7893"/>
    <w:rsid w:val="00661252"/>
    <w:rsid w:val="00692529"/>
    <w:rsid w:val="0069319C"/>
    <w:rsid w:val="00730E01"/>
    <w:rsid w:val="007845CF"/>
    <w:rsid w:val="007D14B1"/>
    <w:rsid w:val="00835796"/>
    <w:rsid w:val="008377E0"/>
    <w:rsid w:val="00857CF3"/>
    <w:rsid w:val="00890B27"/>
    <w:rsid w:val="008D5C53"/>
    <w:rsid w:val="00917AA6"/>
    <w:rsid w:val="00920F7D"/>
    <w:rsid w:val="00982921"/>
    <w:rsid w:val="009F1451"/>
    <w:rsid w:val="009F3C34"/>
    <w:rsid w:val="00A33867"/>
    <w:rsid w:val="00A4635F"/>
    <w:rsid w:val="00A6014B"/>
    <w:rsid w:val="00A626D0"/>
    <w:rsid w:val="00A86803"/>
    <w:rsid w:val="00AD18D5"/>
    <w:rsid w:val="00AE0C52"/>
    <w:rsid w:val="00AE2DCA"/>
    <w:rsid w:val="00B11219"/>
    <w:rsid w:val="00B54618"/>
    <w:rsid w:val="00B73D47"/>
    <w:rsid w:val="00B8007D"/>
    <w:rsid w:val="00BB25EF"/>
    <w:rsid w:val="00BF2ACC"/>
    <w:rsid w:val="00BF431E"/>
    <w:rsid w:val="00C04DD9"/>
    <w:rsid w:val="00C305EC"/>
    <w:rsid w:val="00CB272B"/>
    <w:rsid w:val="00CE13EA"/>
    <w:rsid w:val="00D058FB"/>
    <w:rsid w:val="00D641E8"/>
    <w:rsid w:val="00E25A49"/>
    <w:rsid w:val="00E67500"/>
    <w:rsid w:val="00E85BED"/>
    <w:rsid w:val="00F52486"/>
    <w:rsid w:val="00F562EC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9231"/>
  <w15:chartTrackingRefBased/>
  <w15:docId w15:val="{07CD0F89-F795-455D-AD0D-EC079ED3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東京書籍（株）</dc:creator>
  <cp:keywords/>
  <dc:description/>
  <dcterms:created xsi:type="dcterms:W3CDTF">2021-07-14T04:18:00Z</dcterms:created>
  <dcterms:modified xsi:type="dcterms:W3CDTF">2025-03-13T05:52:00Z</dcterms:modified>
</cp:coreProperties>
</file>