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CellMar>
          <w:top w:w="28" w:type="dxa"/>
          <w:bottom w:w="28" w:type="dxa"/>
        </w:tblCellMar>
        <w:tblLook w:val="04A0" w:firstRow="1" w:lastRow="0" w:firstColumn="1" w:lastColumn="0" w:noHBand="0" w:noVBand="1"/>
      </w:tblPr>
      <w:tblGrid>
        <w:gridCol w:w="255"/>
        <w:gridCol w:w="7938"/>
        <w:gridCol w:w="255"/>
      </w:tblGrid>
      <w:tr w:rsidR="00163B01" w14:paraId="148E8D02" w14:textId="77777777" w:rsidTr="00132E0B">
        <w:trPr>
          <w:trHeight w:hRule="exact" w:val="1701"/>
        </w:trPr>
        <w:tc>
          <w:tcPr>
            <w:tcW w:w="255" w:type="dxa"/>
            <w:tcBorders>
              <w:right w:val="nil"/>
            </w:tcBorders>
            <w:shd w:val="clear" w:color="auto" w:fill="A6A6A6" w:themeFill="background1" w:themeFillShade="A6"/>
          </w:tcPr>
          <w:p w14:paraId="2A1B4C25" w14:textId="77777777" w:rsidR="00163B01" w:rsidRDefault="00163B01" w:rsidP="00FA19CD"/>
        </w:tc>
        <w:tc>
          <w:tcPr>
            <w:tcW w:w="7938" w:type="dxa"/>
            <w:tcBorders>
              <w:left w:val="nil"/>
              <w:right w:val="nil"/>
            </w:tcBorders>
          </w:tcPr>
          <w:p w14:paraId="45C888B5" w14:textId="6D8A4EE3" w:rsidR="00163B01" w:rsidRPr="001E4E1C" w:rsidRDefault="00192939" w:rsidP="005672C6">
            <w:pPr>
              <w:snapToGrid w:val="0"/>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第１編　</w:t>
            </w:r>
            <w:r w:rsidR="00163B01" w:rsidRPr="001E4E1C">
              <w:rPr>
                <w:rFonts w:ascii="ＭＳ ゴシック" w:eastAsia="ＭＳ ゴシック" w:hAnsi="ＭＳ ゴシック" w:hint="eastAsia"/>
                <w:sz w:val="18"/>
                <w:szCs w:val="18"/>
              </w:rPr>
              <w:t>第</w:t>
            </w:r>
            <w:r w:rsidR="0070443C">
              <w:rPr>
                <w:rFonts w:ascii="ＭＳ ゴシック" w:eastAsia="ＭＳ ゴシック" w:hAnsi="ＭＳ ゴシック" w:hint="eastAsia"/>
                <w:sz w:val="18"/>
                <w:szCs w:val="18"/>
              </w:rPr>
              <w:t>１</w:t>
            </w:r>
            <w:r w:rsidR="00163B01" w:rsidRPr="001E4E1C">
              <w:rPr>
                <w:rFonts w:ascii="ＭＳ ゴシック" w:eastAsia="ＭＳ ゴシック" w:hAnsi="ＭＳ ゴシック" w:hint="eastAsia"/>
                <w:sz w:val="18"/>
                <w:szCs w:val="18"/>
              </w:rPr>
              <w:t xml:space="preserve">章　</w:t>
            </w:r>
            <w:r w:rsidR="005672C6" w:rsidRPr="005672C6">
              <w:rPr>
                <w:rFonts w:ascii="ＭＳ ゴシック" w:eastAsia="ＭＳ ゴシック" w:hAnsi="ＭＳ ゴシック" w:hint="eastAsia"/>
                <w:sz w:val="18"/>
                <w:szCs w:val="18"/>
              </w:rPr>
              <w:t>地図</w:t>
            </w:r>
            <w:r w:rsidR="0070443C">
              <w:rPr>
                <w:rFonts w:ascii="ＭＳ ゴシック" w:eastAsia="ＭＳ ゴシック" w:hAnsi="ＭＳ ゴシック" w:hint="eastAsia"/>
                <w:sz w:val="18"/>
                <w:szCs w:val="18"/>
              </w:rPr>
              <w:t>と</w:t>
            </w:r>
            <w:r w:rsidR="005672C6" w:rsidRPr="005672C6">
              <w:rPr>
                <w:rFonts w:ascii="ＭＳ ゴシック" w:eastAsia="ＭＳ ゴシック" w:hAnsi="ＭＳ ゴシック" w:hint="eastAsia"/>
                <w:sz w:val="18"/>
                <w:szCs w:val="18"/>
              </w:rPr>
              <w:t>地理情報システム</w:t>
            </w:r>
          </w:p>
          <w:p w14:paraId="49B97328" w14:textId="60ABB6DF" w:rsidR="00163B01" w:rsidRDefault="0070443C" w:rsidP="00BF431E">
            <w:pPr>
              <w:snapToGrid w:val="0"/>
              <w:spacing w:line="320" w:lineRule="exact"/>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２節　地図や地理情報システムの役割</w:t>
            </w:r>
          </w:p>
          <w:p w14:paraId="1F73800C" w14:textId="7F964C95" w:rsidR="00163B01" w:rsidRPr="00A33867" w:rsidRDefault="005672C6" w:rsidP="005672C6">
            <w:pPr>
              <w:snapToGrid w:val="0"/>
              <w:spacing w:line="520" w:lineRule="exact"/>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④</w:t>
            </w:r>
            <w:r w:rsidR="00163B01" w:rsidRPr="00A33867">
              <w:rPr>
                <w:rFonts w:ascii="ＭＳ ゴシック" w:eastAsia="ＭＳ ゴシック" w:hAnsi="ＭＳ ゴシック" w:hint="eastAsia"/>
                <w:b/>
                <w:bCs/>
                <w:sz w:val="36"/>
                <w:szCs w:val="36"/>
              </w:rPr>
              <w:t xml:space="preserve"> </w:t>
            </w:r>
            <w:r w:rsidRPr="005672C6">
              <w:rPr>
                <w:rFonts w:ascii="ＭＳ ゴシック" w:eastAsia="ＭＳ ゴシック" w:hAnsi="ＭＳ ゴシック" w:hint="eastAsia"/>
                <w:b/>
                <w:bCs/>
                <w:sz w:val="36"/>
                <w:szCs w:val="36"/>
              </w:rPr>
              <w:t>地図を使わない人は</w:t>
            </w:r>
            <w:r w:rsidR="0070443C">
              <w:rPr>
                <w:rFonts w:ascii="ＭＳ ゴシック" w:eastAsia="ＭＳ ゴシック" w:hAnsi="ＭＳ ゴシック" w:hint="eastAsia"/>
                <w:b/>
                <w:bCs/>
                <w:sz w:val="36"/>
                <w:szCs w:val="36"/>
              </w:rPr>
              <w:t>、</w:t>
            </w:r>
            <w:r w:rsidRPr="005672C6">
              <w:rPr>
                <w:rFonts w:ascii="ＭＳ ゴシック" w:eastAsia="ＭＳ ゴシック" w:hAnsi="ＭＳ ゴシック" w:hint="eastAsia"/>
                <w:b/>
                <w:bCs/>
                <w:sz w:val="36"/>
                <w:szCs w:val="36"/>
              </w:rPr>
              <w:t>ほとんどいない。</w:t>
            </w:r>
          </w:p>
          <w:p w14:paraId="7421FD90" w14:textId="34A0A520" w:rsidR="00163B01" w:rsidRPr="00FA19CD" w:rsidRDefault="00163B01" w:rsidP="00BF431E">
            <w:pPr>
              <w:snapToGrid w:val="0"/>
              <w:spacing w:line="320" w:lineRule="exact"/>
              <w:jc w:val="center"/>
              <w:rPr>
                <w:rFonts w:ascii="ＭＳ ゴシック" w:eastAsia="ＭＳ ゴシック" w:hAnsi="ＭＳ ゴシック"/>
                <w:b/>
                <w:bCs/>
                <w:sz w:val="20"/>
                <w:szCs w:val="20"/>
              </w:rPr>
            </w:pPr>
            <w:r w:rsidRPr="00FA19CD">
              <w:rPr>
                <w:rFonts w:ascii="ＭＳ ゴシック" w:eastAsia="ＭＳ ゴシック" w:hAnsi="ＭＳ ゴシック" w:hint="eastAsia"/>
                <w:sz w:val="20"/>
                <w:szCs w:val="20"/>
              </w:rPr>
              <w:t xml:space="preserve">（教科書 </w:t>
            </w:r>
            <w:r w:rsidRPr="00FA19CD">
              <w:rPr>
                <w:rFonts w:ascii="ＭＳ Ｐゴシック" w:eastAsia="ＭＳ Ｐゴシック" w:hAnsi="ＭＳ Ｐゴシック" w:hint="eastAsia"/>
                <w:sz w:val="20"/>
                <w:szCs w:val="20"/>
              </w:rPr>
              <w:t>p.</w:t>
            </w:r>
            <w:r w:rsidR="0070443C">
              <w:rPr>
                <w:rFonts w:ascii="ＭＳ Ｐゴシック" w:eastAsia="ＭＳ Ｐゴシック" w:hAnsi="ＭＳ Ｐゴシック"/>
                <w:sz w:val="20"/>
                <w:szCs w:val="20"/>
              </w:rPr>
              <w:t>16</w:t>
            </w:r>
            <w:r w:rsidRPr="00FA19CD">
              <w:rPr>
                <w:rFonts w:ascii="ＭＳ Ｐゴシック" w:eastAsia="ＭＳ Ｐゴシック" w:hAnsi="ＭＳ Ｐゴシック" w:hint="eastAsia"/>
                <w:sz w:val="20"/>
                <w:szCs w:val="20"/>
              </w:rPr>
              <w:t>～</w:t>
            </w:r>
            <w:r w:rsidR="0070443C">
              <w:rPr>
                <w:rFonts w:ascii="ＭＳ Ｐゴシック" w:eastAsia="ＭＳ Ｐゴシック" w:hAnsi="ＭＳ Ｐゴシック"/>
                <w:sz w:val="20"/>
                <w:szCs w:val="20"/>
              </w:rPr>
              <w:t>17</w:t>
            </w:r>
            <w:r w:rsidRPr="00FA19CD">
              <w:rPr>
                <w:rFonts w:ascii="ＭＳ ゴシック" w:eastAsia="ＭＳ ゴシック" w:hAnsi="ＭＳ ゴシック" w:hint="eastAsia"/>
                <w:sz w:val="20"/>
                <w:szCs w:val="20"/>
              </w:rPr>
              <w:t>）</w:t>
            </w:r>
          </w:p>
        </w:tc>
        <w:tc>
          <w:tcPr>
            <w:tcW w:w="255" w:type="dxa"/>
            <w:tcBorders>
              <w:left w:val="nil"/>
            </w:tcBorders>
          </w:tcPr>
          <w:p w14:paraId="7444F597" w14:textId="4E5B4BB0" w:rsidR="00163B01" w:rsidRPr="00FA19CD" w:rsidRDefault="00163B01" w:rsidP="00A33867">
            <w:pPr>
              <w:snapToGrid w:val="0"/>
              <w:jc w:val="center"/>
              <w:rPr>
                <w:sz w:val="20"/>
                <w:szCs w:val="20"/>
              </w:rPr>
            </w:pPr>
          </w:p>
        </w:tc>
      </w:tr>
    </w:tbl>
    <w:p w14:paraId="302F40EC" w14:textId="34FAD959" w:rsidR="00FA19CD" w:rsidRPr="00FA19CD" w:rsidRDefault="00FA19CD" w:rsidP="00B8007D">
      <w:pPr>
        <w:spacing w:beforeLines="50" w:before="200"/>
        <w:ind w:leftChars="100" w:left="210"/>
        <w:rPr>
          <w:rFonts w:ascii="ＭＳ ゴシック" w:eastAsia="ＭＳ ゴシック" w:hAnsi="ＭＳ ゴシック"/>
        </w:rPr>
      </w:pPr>
      <w:r w:rsidRPr="00FA19CD">
        <w:rPr>
          <w:rFonts w:ascii="ＭＳ ゴシック" w:eastAsia="ＭＳ ゴシック" w:hAnsi="ＭＳ ゴシック" w:hint="eastAsia"/>
        </w:rPr>
        <w:t>■</w:t>
      </w:r>
      <w:r w:rsidR="00BF431E">
        <w:rPr>
          <w:rFonts w:ascii="ＭＳ ゴシック" w:eastAsia="ＭＳ ゴシック" w:hAnsi="ＭＳ ゴシック" w:hint="eastAsia"/>
        </w:rPr>
        <w:t>Ｑ</w:t>
      </w:r>
    </w:p>
    <w:p w14:paraId="1FDA58C8" w14:textId="35155958" w:rsidR="00FA19CD" w:rsidRDefault="00177D9F" w:rsidP="00B11219">
      <w:pPr>
        <w:ind w:leftChars="200" w:left="420"/>
      </w:pPr>
      <w:r w:rsidRPr="00177D9F">
        <w:rPr>
          <w:rFonts w:hint="eastAsia"/>
        </w:rPr>
        <w:t>地図にはどのような種類がある</w:t>
      </w:r>
      <w:r w:rsidR="00327E97">
        <w:rPr>
          <w:rFonts w:hint="eastAsia"/>
        </w:rPr>
        <w:t>の</w:t>
      </w:r>
      <w:r w:rsidRPr="00177D9F">
        <w:rPr>
          <w:rFonts w:hint="eastAsia"/>
        </w:rPr>
        <w:t>だろうか</w:t>
      </w:r>
      <w:r w:rsidR="00B11219" w:rsidRPr="00B11219">
        <w:rPr>
          <w:rFonts w:hint="eastAsia"/>
        </w:rPr>
        <w:t>。</w:t>
      </w:r>
    </w:p>
    <w:p w14:paraId="3C276274" w14:textId="5B0294B6" w:rsidR="008D5C53" w:rsidRDefault="008D5C53" w:rsidP="00172FE8">
      <w:pPr>
        <w:keepNext/>
        <w:snapToGrid w:val="0"/>
        <w:spacing w:beforeLines="50" w:before="200" w:afterLines="30" w:after="120"/>
      </w:pPr>
      <w:r>
        <w:rPr>
          <w:rFonts w:hint="eastAsia"/>
          <w:noProof/>
        </w:rPr>
        <mc:AlternateContent>
          <mc:Choice Requires="wps">
            <w:drawing>
              <wp:inline distT="0" distB="0" distL="0" distR="0" wp14:anchorId="0D0FFB1D" wp14:editId="1A221017">
                <wp:extent cx="5364000" cy="251640"/>
                <wp:effectExtent l="0" t="0" r="8255" b="0"/>
                <wp:docPr id="3" name="四角形: 角を丸くする 3"/>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C0A0" w14:textId="46488D20"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177D9F" w:rsidRPr="00177D9F">
                              <w:rPr>
                                <w:rFonts w:ascii="ＭＳ ゴシック" w:eastAsia="ＭＳ ゴシック" w:hAnsi="ＭＳ ゴシック" w:hint="eastAsia"/>
                                <w:b/>
                                <w:bCs/>
                                <w:color w:val="FFFFFF" w:themeColor="background1"/>
                                <w:sz w:val="24"/>
                                <w:szCs w:val="24"/>
                              </w:rPr>
                              <w:t>地図とは</w:t>
                            </w:r>
                            <w:r w:rsidRPr="00B11219">
                              <w:rPr>
                                <w:rFonts w:ascii="ＭＳ ゴシック" w:eastAsia="ＭＳ ゴシック" w:hAnsi="ＭＳ ゴシック" w:hint="eastAsia"/>
                                <w:b/>
                                <w:bCs/>
                                <w:color w:val="FFFFFF" w:themeColor="background1"/>
                              </w:rPr>
                              <w:t>〔</w:t>
                            </w:r>
                            <w:r w:rsidRPr="00B11219">
                              <w:rPr>
                                <w:rFonts w:ascii="Arial" w:eastAsia="ＭＳ ゴシック" w:hAnsi="Arial" w:cs="Arial"/>
                                <w:b/>
                                <w:bCs/>
                                <w:color w:val="FFFFFF" w:themeColor="background1"/>
                              </w:rPr>
                              <w:t>p.</w:t>
                            </w:r>
                            <w:r w:rsidR="0070443C">
                              <w:rPr>
                                <w:rFonts w:ascii="Arial" w:eastAsia="ＭＳ ゴシック" w:hAnsi="Arial" w:cs="Arial"/>
                                <w:b/>
                                <w:bCs/>
                                <w:color w:val="FFFFFF" w:themeColor="background1"/>
                              </w:rPr>
                              <w:t>16</w:t>
                            </w:r>
                            <w:r w:rsidR="00177D9F">
                              <w:rPr>
                                <w:rFonts w:ascii="Arial" w:eastAsia="ＭＳ ゴシック" w:hAnsi="Arial" w:cs="Arial" w:hint="eastAsia"/>
                                <w:b/>
                                <w:bCs/>
                                <w:color w:val="FFFFFF" w:themeColor="background1"/>
                              </w:rPr>
                              <w:t>～</w:t>
                            </w:r>
                            <w:r w:rsidR="0070443C">
                              <w:rPr>
                                <w:rFonts w:ascii="Arial" w:eastAsia="ＭＳ ゴシック" w:hAnsi="Arial" w:cs="Arial" w:hint="eastAsia"/>
                                <w:b/>
                                <w:bCs/>
                                <w:color w:val="FFFFFF" w:themeColor="background1"/>
                              </w:rPr>
                              <w:t>17</w:t>
                            </w:r>
                            <w:r w:rsidRPr="00B11219">
                              <w:rPr>
                                <w:rFonts w:ascii="ＭＳ ゴシック" w:eastAsia="ＭＳ ゴシック" w:hAnsi="ＭＳ ゴシック"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D0FFB1D" id="四角形: 角を丸くする 3" o:spid="_x0000_s1026"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" fillcolor="#a5a5a5 [2092]" stroked="f" strokeweight=".5pt">
                <v:fill color2="gray [1629]" rotate="t" colors="0 #a6a6a6;.75 #7f7f7f;1 #7f7f7f" focus="100%" type="gradient"/>
                <v:stroke joinstyle="miter"/>
                <v:textbox inset="0,0,0,0">
                  <w:txbxContent>
                    <w:p w14:paraId="4DF8C0A0" w14:textId="46488D20"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177D9F" w:rsidRPr="00177D9F">
                        <w:rPr>
                          <w:rFonts w:ascii="ＭＳ ゴシック" w:eastAsia="ＭＳ ゴシック" w:hAnsi="ＭＳ ゴシック" w:hint="eastAsia"/>
                          <w:b/>
                          <w:bCs/>
                          <w:color w:val="FFFFFF" w:themeColor="background1"/>
                          <w:sz w:val="24"/>
                          <w:szCs w:val="24"/>
                        </w:rPr>
                        <w:t>地図とは</w:t>
                      </w:r>
                      <w:r w:rsidRPr="00B11219">
                        <w:rPr>
                          <w:rFonts w:ascii="ＭＳ ゴシック" w:eastAsia="ＭＳ ゴシック" w:hAnsi="ＭＳ ゴシック" w:hint="eastAsia"/>
                          <w:b/>
                          <w:bCs/>
                          <w:color w:val="FFFFFF" w:themeColor="background1"/>
                        </w:rPr>
                        <w:t>〔</w:t>
                      </w:r>
                      <w:r w:rsidRPr="00B11219">
                        <w:rPr>
                          <w:rFonts w:ascii="Arial" w:eastAsia="ＭＳ ゴシック" w:hAnsi="Arial" w:cs="Arial"/>
                          <w:b/>
                          <w:bCs/>
                          <w:color w:val="FFFFFF" w:themeColor="background1"/>
                        </w:rPr>
                        <w:t>p.</w:t>
                      </w:r>
                      <w:r w:rsidR="0070443C">
                        <w:rPr>
                          <w:rFonts w:ascii="Arial" w:eastAsia="ＭＳ ゴシック" w:hAnsi="Arial" w:cs="Arial"/>
                          <w:b/>
                          <w:bCs/>
                          <w:color w:val="FFFFFF" w:themeColor="background1"/>
                        </w:rPr>
                        <w:t>16</w:t>
                      </w:r>
                      <w:r w:rsidR="00177D9F">
                        <w:rPr>
                          <w:rFonts w:ascii="Arial" w:eastAsia="ＭＳ ゴシック" w:hAnsi="Arial" w:cs="Arial" w:hint="eastAsia"/>
                          <w:b/>
                          <w:bCs/>
                          <w:color w:val="FFFFFF" w:themeColor="background1"/>
                        </w:rPr>
                        <w:t>～</w:t>
                      </w:r>
                      <w:r w:rsidR="0070443C">
                        <w:rPr>
                          <w:rFonts w:ascii="Arial" w:eastAsia="ＭＳ ゴシック" w:hAnsi="Arial" w:cs="Arial" w:hint="eastAsia"/>
                          <w:b/>
                          <w:bCs/>
                          <w:color w:val="FFFFFF" w:themeColor="background1"/>
                        </w:rPr>
                        <w:t>17</w:t>
                      </w:r>
                      <w:r w:rsidRPr="00B11219">
                        <w:rPr>
                          <w:rFonts w:ascii="ＭＳ ゴシック" w:eastAsia="ＭＳ ゴシック" w:hAnsi="ＭＳ ゴシック" w:hint="eastAsia"/>
                          <w:b/>
                          <w:bCs/>
                          <w:color w:val="FFFFFF" w:themeColor="background1"/>
                        </w:rPr>
                        <w:t>〕</w:t>
                      </w:r>
                    </w:p>
                  </w:txbxContent>
                </v:textbox>
                <w10:anchorlock/>
              </v:roundrect>
            </w:pict>
          </mc:Fallback>
        </mc:AlternateContent>
      </w:r>
    </w:p>
    <w:p w14:paraId="1900D812" w14:textId="77777777" w:rsidR="00177D9F" w:rsidRPr="00177D9F" w:rsidRDefault="00177D9F" w:rsidP="00177D9F">
      <w:pPr>
        <w:rPr>
          <w:rFonts w:ascii="ＭＳ ゴシック" w:eastAsia="ＭＳ ゴシック" w:hAnsi="ＭＳ ゴシック"/>
        </w:rPr>
      </w:pPr>
      <w:r w:rsidRPr="00177D9F">
        <w:rPr>
          <w:rFonts w:ascii="ＭＳ ゴシック" w:eastAsia="ＭＳ ゴシック" w:hAnsi="ＭＳ ゴシック" w:hint="eastAsia"/>
        </w:rPr>
        <w:t>地図とは</w:t>
      </w:r>
    </w:p>
    <w:p w14:paraId="46ACF442" w14:textId="77777777" w:rsidR="00DD24F2" w:rsidRDefault="00177D9F" w:rsidP="00177D9F">
      <w:pPr>
        <w:ind w:leftChars="200" w:left="630" w:hangingChars="100" w:hanging="210"/>
      </w:pPr>
      <w:r>
        <w:rPr>
          <w:rFonts w:hint="eastAsia"/>
        </w:rPr>
        <w:t>…地形や建物</w:t>
      </w:r>
      <w:r w:rsidR="0070443C">
        <w:rPr>
          <w:rFonts w:hint="eastAsia"/>
        </w:rPr>
        <w:t>、</w:t>
      </w:r>
      <w:r>
        <w:rPr>
          <w:rFonts w:hint="eastAsia"/>
        </w:rPr>
        <w:t>道路など</w:t>
      </w:r>
      <w:r w:rsidR="0070443C">
        <w:rPr>
          <w:rFonts w:hint="eastAsia"/>
        </w:rPr>
        <w:t>、</w:t>
      </w:r>
      <w:r>
        <w:rPr>
          <w:rFonts w:hint="eastAsia"/>
        </w:rPr>
        <w:t>地表のさまざまな事象を縮小・</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000000" w:themeColor="text1"/>
        </w:rPr>
        <w:t xml:space="preserve">　　　</w:t>
      </w:r>
      <w:r w:rsidR="0049765A" w:rsidRPr="00A6014B">
        <w:rPr>
          <w:rFonts w:hint="eastAsia"/>
        </w:rPr>
        <w:t xml:space="preserve">　　</w:t>
      </w:r>
      <w:r w:rsidR="0049765A">
        <w:rPr>
          <w:rFonts w:hint="eastAsia"/>
        </w:rPr>
        <w:t>〕</w:t>
      </w:r>
      <w:r>
        <w:rPr>
          <w:rFonts w:hint="eastAsia"/>
        </w:rPr>
        <w:t>して</w:t>
      </w:r>
    </w:p>
    <w:p w14:paraId="25C224E6" w14:textId="0011D1DE" w:rsidR="00177D9F" w:rsidRDefault="0049765A" w:rsidP="00DD24F2">
      <w:pPr>
        <w:ind w:leftChars="300" w:left="840" w:hangingChars="100" w:hanging="210"/>
      </w:pPr>
      <w:r>
        <w:rPr>
          <w:rFonts w:hint="eastAsia"/>
        </w:rPr>
        <w:t>〔</w:t>
      </w:r>
      <w:r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177D9F">
        <w:rPr>
          <w:rFonts w:hint="eastAsia"/>
        </w:rPr>
        <w:t>上に表現したもの</w:t>
      </w:r>
    </w:p>
    <w:p w14:paraId="240E48A0" w14:textId="681AB7F8" w:rsidR="00177D9F" w:rsidRPr="00177D9F" w:rsidRDefault="00177D9F" w:rsidP="00177D9F">
      <w:pPr>
        <w:rPr>
          <w:rFonts w:ascii="ＭＳ ゴシック" w:eastAsia="ＭＳ ゴシック" w:hAnsi="ＭＳ ゴシック"/>
        </w:rPr>
      </w:pPr>
      <w:r w:rsidRPr="00177D9F">
        <w:rPr>
          <w:rFonts w:ascii="ＭＳ ゴシック" w:eastAsia="ＭＳ ゴシック" w:hAnsi="ＭＳ ゴシック" w:hint="eastAsia"/>
        </w:rPr>
        <w:t>地図の役割</w:t>
      </w:r>
    </w:p>
    <w:p w14:paraId="7BB9E428" w14:textId="04BF31B9" w:rsidR="00177D9F" w:rsidRDefault="00177D9F" w:rsidP="00177D9F">
      <w:pPr>
        <w:ind w:leftChars="200" w:left="630" w:hangingChars="100" w:hanging="210"/>
      </w:pPr>
      <w:r>
        <w:rPr>
          <w:rFonts w:hint="eastAsia"/>
        </w:rPr>
        <w:t>…二次元の広がりのなかで事象の分布と位置関係をひと目で理解することができる</w:t>
      </w:r>
    </w:p>
    <w:p w14:paraId="51772346" w14:textId="147ED060" w:rsidR="00294D72" w:rsidRDefault="00177D9F" w:rsidP="00177D9F">
      <w:pPr>
        <w:ind w:leftChars="300" w:left="840" w:hangingChars="100" w:hanging="210"/>
      </w:pPr>
      <w:r>
        <w:rPr>
          <w:rFonts w:hint="eastAsia"/>
        </w:rPr>
        <w:t>→身の回りでは</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や</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を示すためのさまざまな地図がつくられ</w:t>
      </w:r>
      <w:r w:rsidR="0070443C">
        <w:rPr>
          <w:rFonts w:hint="eastAsia"/>
        </w:rPr>
        <w:t>、</w:t>
      </w:r>
      <w:r>
        <w:rPr>
          <w:rFonts w:hint="eastAsia"/>
        </w:rPr>
        <w:t>利用されている</w:t>
      </w:r>
    </w:p>
    <w:p w14:paraId="61FD4DB4" w14:textId="77777777" w:rsidR="00177D9F" w:rsidRPr="00177D9F" w:rsidRDefault="00177D9F" w:rsidP="00177D9F">
      <w:pPr>
        <w:rPr>
          <w:rFonts w:ascii="ＭＳ ゴシック" w:eastAsia="ＭＳ ゴシック" w:hAnsi="ＭＳ ゴシック"/>
        </w:rPr>
      </w:pPr>
      <w:r w:rsidRPr="00177D9F">
        <w:rPr>
          <w:rFonts w:ascii="ＭＳ ゴシック" w:eastAsia="ＭＳ ゴシック" w:hAnsi="ＭＳ ゴシック" w:hint="eastAsia"/>
        </w:rPr>
        <w:t>地図の分類</w:t>
      </w:r>
    </w:p>
    <w:p w14:paraId="4D9AEBEC" w14:textId="0CA83095" w:rsidR="00177D9F" w:rsidRDefault="00177D9F" w:rsidP="00177D9F">
      <w:pPr>
        <w:ind w:leftChars="100" w:left="420" w:hangingChars="100" w:hanging="210"/>
      </w:pPr>
      <w:r>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p>
    <w:p w14:paraId="4A846DF3" w14:textId="00673C3E" w:rsidR="00177D9F" w:rsidRDefault="00177D9F" w:rsidP="00177D9F">
      <w:pPr>
        <w:ind w:leftChars="300" w:left="840" w:hangingChars="100" w:hanging="210"/>
      </w:pPr>
      <w:r>
        <w:rPr>
          <w:rFonts w:hint="eastAsia"/>
        </w:rPr>
        <w:t>＝地表の事象を縮尺に応じて網羅的に表現し</w:t>
      </w:r>
      <w:r w:rsidR="0070443C">
        <w:rPr>
          <w:rFonts w:hint="eastAsia"/>
        </w:rPr>
        <w:t>、</w:t>
      </w:r>
      <w:r>
        <w:rPr>
          <w:rFonts w:hint="eastAsia"/>
        </w:rPr>
        <w:t>さまざまな用途に使われる地図</w:t>
      </w:r>
    </w:p>
    <w:p w14:paraId="557AD686" w14:textId="005DA13F" w:rsidR="00177D9F" w:rsidRDefault="00177D9F" w:rsidP="0049765A">
      <w:pPr>
        <w:tabs>
          <w:tab w:val="left" w:pos="1092"/>
        </w:tabs>
        <w:ind w:leftChars="200" w:left="630" w:hangingChars="100" w:hanging="210"/>
      </w:pPr>
      <w:r>
        <w:rPr>
          <w:rFonts w:hint="eastAsia"/>
        </w:rPr>
        <w:t>（例）</w:t>
      </w:r>
      <w:r w:rsidR="0049765A">
        <w:tab/>
      </w:r>
      <w:r>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が作成している</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や</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p>
    <w:p w14:paraId="6484A4F3" w14:textId="6A7049FE" w:rsidR="00177D9F" w:rsidRDefault="00177D9F" w:rsidP="0049765A">
      <w:pPr>
        <w:tabs>
          <w:tab w:val="left" w:pos="1092"/>
        </w:tabs>
        <w:ind w:leftChars="520" w:left="1302" w:hangingChars="100" w:hanging="210"/>
      </w:pPr>
      <w:r>
        <w:rPr>
          <w:rFonts w:hint="eastAsia"/>
        </w:rPr>
        <w:t>・地図帳にも多く掲載されている</w:t>
      </w:r>
    </w:p>
    <w:p w14:paraId="4FB8E90D" w14:textId="2783903D" w:rsidR="00177D9F" w:rsidRDefault="00177D9F" w:rsidP="00177D9F">
      <w:pPr>
        <w:ind w:leftChars="100" w:left="420" w:hangingChars="100" w:hanging="210"/>
      </w:pPr>
      <w:r>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7C21EF">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p>
    <w:p w14:paraId="03D16B59" w14:textId="54787C8D" w:rsidR="00177D9F" w:rsidRDefault="00177D9F" w:rsidP="00177D9F">
      <w:pPr>
        <w:ind w:leftChars="300" w:left="840" w:hangingChars="100" w:hanging="210"/>
      </w:pPr>
      <w:r>
        <w:rPr>
          <w:rFonts w:hint="eastAsia"/>
        </w:rPr>
        <w:t>＝事象を取捨選択して特定の目的のために表現した地図</w:t>
      </w:r>
    </w:p>
    <w:p w14:paraId="3FB9B203" w14:textId="2464F484" w:rsidR="00177D9F" w:rsidRDefault="00177D9F" w:rsidP="00177D9F">
      <w:pPr>
        <w:ind w:leftChars="200" w:left="630" w:hangingChars="100" w:hanging="210"/>
      </w:pPr>
      <w:r>
        <w:rPr>
          <w:rFonts w:hint="eastAsia"/>
        </w:rPr>
        <w:t>（例）住宅地図</w:t>
      </w:r>
      <w:r w:rsidR="0070443C">
        <w:rPr>
          <w:rFonts w:hint="eastAsia"/>
        </w:rPr>
        <w:t>、</w:t>
      </w:r>
      <w:r>
        <w:rPr>
          <w:rFonts w:hint="eastAsia"/>
        </w:rPr>
        <w:t>道路地図</w:t>
      </w:r>
      <w:r w:rsidR="0070443C">
        <w:rPr>
          <w:rFonts w:hint="eastAsia"/>
        </w:rPr>
        <w:t>、</w:t>
      </w:r>
      <w:r>
        <w:rPr>
          <w:rFonts w:hint="eastAsia"/>
        </w:rPr>
        <w:t>土地利用図</w:t>
      </w:r>
      <w:r w:rsidR="0070443C">
        <w:rPr>
          <w:rFonts w:hint="eastAsia"/>
        </w:rPr>
        <w:t>、</w:t>
      </w:r>
      <w:r>
        <w:rPr>
          <w:rFonts w:hint="eastAsia"/>
        </w:rPr>
        <w:t>気候区分図</w:t>
      </w:r>
      <w:r w:rsidR="0070443C">
        <w:rPr>
          <w:rFonts w:hint="eastAsia"/>
        </w:rPr>
        <w:t>、</w:t>
      </w:r>
      <w:r>
        <w:rPr>
          <w:rFonts w:hint="eastAsia"/>
        </w:rPr>
        <w:t>統計地図など</w:t>
      </w:r>
    </w:p>
    <w:p w14:paraId="04917451" w14:textId="77777777" w:rsidR="00177D9F" w:rsidRPr="00177D9F" w:rsidRDefault="00177D9F" w:rsidP="00177D9F">
      <w:pPr>
        <w:rPr>
          <w:rFonts w:ascii="ＭＳ ゴシック" w:eastAsia="ＭＳ ゴシック" w:hAnsi="ＭＳ ゴシック"/>
        </w:rPr>
      </w:pPr>
      <w:r w:rsidRPr="00177D9F">
        <w:rPr>
          <w:rFonts w:ascii="ＭＳ ゴシック" w:eastAsia="ＭＳ ゴシック" w:hAnsi="ＭＳ ゴシック" w:hint="eastAsia"/>
        </w:rPr>
        <w:t>さまざまな地図</w:t>
      </w:r>
    </w:p>
    <w:p w14:paraId="5B27F32F" w14:textId="6A0D20BC" w:rsidR="00177D9F" w:rsidRDefault="00177D9F" w:rsidP="00177D9F">
      <w:pPr>
        <w:ind w:leftChars="100" w:left="420" w:hangingChars="100" w:hanging="210"/>
      </w:pPr>
      <w:r>
        <w:rPr>
          <w:rFonts w:hint="eastAsia"/>
        </w:rPr>
        <w:t>・駅にある周辺案内図（図５）</w:t>
      </w:r>
    </w:p>
    <w:p w14:paraId="43797C82" w14:textId="5360B016" w:rsidR="00177D9F" w:rsidRDefault="00177D9F" w:rsidP="00177D9F">
      <w:pPr>
        <w:ind w:leftChars="200" w:left="630" w:hangingChars="100" w:hanging="210"/>
      </w:pPr>
      <w:r>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が上ではなく</w:t>
      </w:r>
      <w:r w:rsidR="0070443C">
        <w:rPr>
          <w:rFonts w:hint="eastAsia"/>
        </w:rPr>
        <w:t>、</w:t>
      </w:r>
      <w:r>
        <w:rPr>
          <w:rFonts w:hint="eastAsia"/>
        </w:rPr>
        <w:t>見ている人が向いている方向を上にして示すものもある</w:t>
      </w:r>
    </w:p>
    <w:p w14:paraId="26AA553B" w14:textId="60DEAE74" w:rsidR="00177D9F" w:rsidRDefault="00177D9F" w:rsidP="00177D9F">
      <w:pPr>
        <w:ind w:leftChars="100" w:left="420" w:hangingChars="100" w:hanging="210"/>
      </w:pPr>
      <w:r>
        <w:rPr>
          <w:rFonts w:hint="eastAsia"/>
        </w:rPr>
        <w:t>・鉄道路線図（図１の下図）</w:t>
      </w:r>
    </w:p>
    <w:p w14:paraId="2C7DF580" w14:textId="24A3666E" w:rsidR="00177D9F" w:rsidRDefault="00177D9F" w:rsidP="00177D9F">
      <w:pPr>
        <w:ind w:leftChars="200" w:left="630" w:hangingChars="100" w:hanging="210"/>
      </w:pPr>
      <w:r>
        <w:rPr>
          <w:rFonts w:hint="eastAsia"/>
        </w:rPr>
        <w:t>…距離や方位などは簡略化され</w:t>
      </w:r>
      <w:r w:rsidR="0070443C">
        <w:rPr>
          <w:rFonts w:hint="eastAsia"/>
        </w:rPr>
        <w:t>、</w:t>
      </w:r>
      <w:r>
        <w:rPr>
          <w:rFonts w:hint="eastAsia"/>
        </w:rPr>
        <w:t>駅の並びと路線の結び付きが特にわかりやすく示される</w:t>
      </w:r>
    </w:p>
    <w:p w14:paraId="773FE8F8" w14:textId="38B4DCA3" w:rsidR="00177D9F" w:rsidRDefault="008520E9" w:rsidP="00177D9F">
      <w:pPr>
        <w:ind w:leftChars="100" w:left="410" w:hangingChars="100" w:hanging="200"/>
      </w:pPr>
      <w:r>
        <w:rPr>
          <w:rFonts w:ascii="ＭＳ Ｐゴシック" w:eastAsia="ＭＳ Ｐゴシック"/>
          <w:noProof/>
          <w:spacing w:val="6"/>
          <w:sz w:val="20"/>
        </w:rPr>
        <mc:AlternateContent>
          <mc:Choice Requires="wps">
            <w:drawing>
              <wp:anchor distT="0" distB="0" distL="114300" distR="114300" simplePos="0" relativeHeight="251660288" behindDoc="0" locked="0" layoutInCell="1" allowOverlap="1" wp14:anchorId="79FCC966" wp14:editId="0D812605">
                <wp:simplePos x="0" y="0"/>
                <wp:positionH relativeFrom="margin">
                  <wp:align>right</wp:align>
                </wp:positionH>
                <wp:positionV relativeFrom="paragraph">
                  <wp:posOffset>-345440</wp:posOffset>
                </wp:positionV>
                <wp:extent cx="878392" cy="34514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370F58CE" w14:textId="77777777" w:rsidR="008520E9" w:rsidRPr="00035D09" w:rsidRDefault="008520E9" w:rsidP="008520E9">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CC966" id="_x0000_t202" coordsize="21600,21600" o:spt="202" path="m,l,21600r21600,l21600,xe">
                <v:stroke joinstyle="miter"/>
                <v:path gradientshapeok="t" o:connecttype="rect"/>
              </v:shapetype>
              <v:shape id="テキスト ボックス 6" o:spid="_x0000_s1027" type="#_x0000_t202" style="position:absolute;left:0;text-align:left;margin-left:17.95pt;margin-top:-27.2pt;width:69.15pt;height:2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" filled="f" stroked="f" strokeweight=".5pt">
                <v:textbox>
                  <w:txbxContent>
                    <w:p w14:paraId="370F58CE" w14:textId="77777777" w:rsidR="008520E9" w:rsidRPr="00035D09" w:rsidRDefault="008520E9" w:rsidP="008520E9">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v:textbox>
                <w10:wrap anchorx="margin"/>
              </v:shape>
            </w:pict>
          </mc:Fallback>
        </mc:AlternateContent>
      </w:r>
      <w:r w:rsidR="00177D9F">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sidR="00177D9F">
        <w:rPr>
          <w:rFonts w:hint="eastAsia"/>
        </w:rPr>
        <w:t>（図７）</w:t>
      </w:r>
    </w:p>
    <w:p w14:paraId="56DD21A2" w14:textId="00B055B2" w:rsidR="00177D9F" w:rsidRDefault="00177D9F" w:rsidP="00177D9F">
      <w:pPr>
        <w:ind w:leftChars="200" w:left="630" w:hangingChars="100" w:hanging="210"/>
      </w:pPr>
      <w:r>
        <w:rPr>
          <w:rFonts w:hint="eastAsia"/>
        </w:rPr>
        <w:t>…空から見た地図</w:t>
      </w:r>
      <w:r w:rsidR="00E33D4A">
        <w:rPr>
          <w:rFonts w:hint="eastAsia"/>
        </w:rPr>
        <w:t>。</w:t>
      </w:r>
      <w:r>
        <w:rPr>
          <w:rFonts w:hint="eastAsia"/>
        </w:rPr>
        <w:t>観光地図に使われることが多い</w:t>
      </w:r>
    </w:p>
    <w:p w14:paraId="221748AA" w14:textId="77777777" w:rsidR="00982921" w:rsidRDefault="00982921" w:rsidP="00172FE8">
      <w:pPr>
        <w:keepNext/>
        <w:snapToGrid w:val="0"/>
        <w:spacing w:beforeLines="50" w:before="200" w:afterLines="30" w:after="120"/>
      </w:pPr>
      <w:r>
        <w:rPr>
          <w:rFonts w:hint="eastAsia"/>
          <w:noProof/>
        </w:rPr>
        <mc:AlternateContent>
          <mc:Choice Requires="wps">
            <w:drawing>
              <wp:inline distT="0" distB="0" distL="0" distR="0" wp14:anchorId="724B6617" wp14:editId="3CB998CC">
                <wp:extent cx="5364000" cy="251640"/>
                <wp:effectExtent l="0" t="0" r="8255" b="0"/>
                <wp:docPr id="4" name="四角形: 角を丸くする 4"/>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D80983" w14:textId="6A57A13D" w:rsidR="00982921" w:rsidRPr="009F1451" w:rsidRDefault="00982921" w:rsidP="00982921">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177D9F" w:rsidRPr="00177D9F">
                              <w:rPr>
                                <w:rFonts w:ascii="ＭＳ ゴシック" w:eastAsia="ＭＳ ゴシック" w:hAnsi="ＭＳ ゴシック" w:hint="eastAsia"/>
                                <w:b/>
                                <w:bCs/>
                                <w:color w:val="FFFFFF" w:themeColor="background1"/>
                                <w:sz w:val="24"/>
                                <w:szCs w:val="24"/>
                              </w:rPr>
                              <w:t>デジタル地図の普及</w:t>
                            </w:r>
                            <w:r w:rsidRPr="00B11219">
                              <w:rPr>
                                <w:rFonts w:ascii="ＭＳ ゴシック" w:eastAsia="ＭＳ ゴシック" w:hAnsi="ＭＳ ゴシック" w:hint="eastAsia"/>
                                <w:b/>
                                <w:bCs/>
                                <w:color w:val="FFFFFF" w:themeColor="background1"/>
                              </w:rPr>
                              <w:t>〔</w:t>
                            </w:r>
                            <w:r w:rsidRPr="00B11219">
                              <w:rPr>
                                <w:rFonts w:ascii="Arial" w:eastAsia="ＭＳ ゴシック" w:hAnsi="Arial" w:cs="Arial"/>
                                <w:b/>
                                <w:bCs/>
                                <w:color w:val="FFFFFF" w:themeColor="background1"/>
                              </w:rPr>
                              <w:t>p.</w:t>
                            </w:r>
                            <w:r w:rsidR="00DD407C">
                              <w:rPr>
                                <w:rFonts w:ascii="Arial" w:eastAsia="ＭＳ ゴシック" w:hAnsi="Arial" w:cs="Arial"/>
                                <w:b/>
                                <w:bCs/>
                                <w:color w:val="FFFFFF" w:themeColor="background1"/>
                              </w:rPr>
                              <w:t>17</w:t>
                            </w:r>
                            <w:r w:rsidRPr="00B11219">
                              <w:rPr>
                                <w:rFonts w:ascii="ＭＳ ゴシック" w:eastAsia="ＭＳ ゴシック" w:hAnsi="ＭＳ ゴシック"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24B6617" id="四角形: 角を丸くする 4" o:spid="_x0000_s1027"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" fillcolor="#a5a5a5 [2092]" stroked="f" strokeweight=".5pt">
                <v:fill color2="gray [1629]" rotate="t" colors="0 #a6a6a6;.75 #7f7f7f;1 #7f7f7f" focus="100%" type="gradient"/>
                <v:stroke joinstyle="miter"/>
                <v:textbox inset="0,0,0,0">
                  <w:txbxContent>
                    <w:p w14:paraId="15D80983" w14:textId="6A57A13D" w:rsidR="00982921" w:rsidRPr="009F1451" w:rsidRDefault="00982921" w:rsidP="00982921">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177D9F" w:rsidRPr="00177D9F">
                        <w:rPr>
                          <w:rFonts w:ascii="ＭＳ ゴシック" w:eastAsia="ＭＳ ゴシック" w:hAnsi="ＭＳ ゴシック" w:hint="eastAsia"/>
                          <w:b/>
                          <w:bCs/>
                          <w:color w:val="FFFFFF" w:themeColor="background1"/>
                          <w:sz w:val="24"/>
                          <w:szCs w:val="24"/>
                        </w:rPr>
                        <w:t>デジタル地図の普及</w:t>
                      </w:r>
                      <w:r w:rsidRPr="00B11219">
                        <w:rPr>
                          <w:rFonts w:ascii="ＭＳ ゴシック" w:eastAsia="ＭＳ ゴシック" w:hAnsi="ＭＳ ゴシック" w:hint="eastAsia"/>
                          <w:b/>
                          <w:bCs/>
                          <w:color w:val="FFFFFF" w:themeColor="background1"/>
                        </w:rPr>
                        <w:t>〔</w:t>
                      </w:r>
                      <w:r w:rsidRPr="00B11219">
                        <w:rPr>
                          <w:rFonts w:ascii="Arial" w:eastAsia="ＭＳ ゴシック" w:hAnsi="Arial" w:cs="Arial"/>
                          <w:b/>
                          <w:bCs/>
                          <w:color w:val="FFFFFF" w:themeColor="background1"/>
                        </w:rPr>
                        <w:t>p.</w:t>
                      </w:r>
                      <w:r w:rsidR="00DD407C">
                        <w:rPr>
                          <w:rFonts w:ascii="Arial" w:eastAsia="ＭＳ ゴシック" w:hAnsi="Arial" w:cs="Arial"/>
                          <w:b/>
                          <w:bCs/>
                          <w:color w:val="FFFFFF" w:themeColor="background1"/>
                        </w:rPr>
                        <w:t>17</w:t>
                      </w:r>
                      <w:bookmarkStart w:id="1" w:name="_GoBack"/>
                      <w:bookmarkEnd w:id="1"/>
                      <w:r w:rsidRPr="00B11219">
                        <w:rPr>
                          <w:rFonts w:ascii="ＭＳ ゴシック" w:eastAsia="ＭＳ ゴシック" w:hAnsi="ＭＳ ゴシック" w:hint="eastAsia"/>
                          <w:b/>
                          <w:bCs/>
                          <w:color w:val="FFFFFF" w:themeColor="background1"/>
                        </w:rPr>
                        <w:t>〕</w:t>
                      </w:r>
                    </w:p>
                  </w:txbxContent>
                </v:textbox>
                <w10:anchorlock/>
              </v:roundrect>
            </w:pict>
          </mc:Fallback>
        </mc:AlternateContent>
      </w:r>
    </w:p>
    <w:p w14:paraId="5274515B" w14:textId="756F4D1D" w:rsidR="00177D9F" w:rsidRPr="00177D9F" w:rsidRDefault="0049765A" w:rsidP="0049765A">
      <w:pPr>
        <w:topLinePunct/>
        <w:rPr>
          <w:rFonts w:ascii="ＭＳ ゴシック" w:eastAsia="ＭＳ ゴシック" w:hAnsi="ＭＳ ゴシック"/>
        </w:rPr>
      </w:pPr>
      <w:r>
        <w:rPr>
          <w:rFonts w:hint="eastAsia"/>
        </w:rPr>
        <w:t>〔</w:t>
      </w:r>
      <w:r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177D9F" w:rsidRPr="00177D9F">
        <w:rPr>
          <w:rFonts w:ascii="ＭＳ ゴシック" w:eastAsia="ＭＳ ゴシック" w:hAnsi="ＭＳ ゴシック" w:hint="eastAsia"/>
        </w:rPr>
        <w:t>の普及</w:t>
      </w:r>
    </w:p>
    <w:p w14:paraId="6D2EF28C" w14:textId="742F9130" w:rsidR="00177D9F" w:rsidRDefault="00177D9F" w:rsidP="0049765A">
      <w:pPr>
        <w:ind w:leftChars="200" w:left="420"/>
      </w:pPr>
      <w:r>
        <w:rPr>
          <w:rFonts w:hint="eastAsia"/>
        </w:rPr>
        <w:t>現代では紙の地図だけではなく</w:t>
      </w:r>
      <w:r w:rsidR="0070443C">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も普及している（図６・図８）</w:t>
      </w:r>
    </w:p>
    <w:p w14:paraId="3D1BDE05" w14:textId="77777777" w:rsidR="00177D9F" w:rsidRPr="00177D9F" w:rsidRDefault="00177D9F" w:rsidP="00177D9F">
      <w:pPr>
        <w:rPr>
          <w:rFonts w:ascii="ＭＳ ゴシック" w:eastAsia="ＭＳ ゴシック" w:hAnsi="ＭＳ ゴシック"/>
        </w:rPr>
      </w:pPr>
      <w:r w:rsidRPr="00177D9F">
        <w:rPr>
          <w:rFonts w:ascii="ＭＳ ゴシック" w:eastAsia="ＭＳ ゴシック" w:hAnsi="ＭＳ ゴシック" w:hint="eastAsia"/>
        </w:rPr>
        <w:t>紙の地図でできないこと</w:t>
      </w:r>
    </w:p>
    <w:p w14:paraId="712134B7" w14:textId="4F65EAE8" w:rsidR="00177D9F" w:rsidRDefault="00177D9F" w:rsidP="0049765A">
      <w:pPr>
        <w:ind w:leftChars="100" w:left="420" w:hangingChars="100" w:hanging="210"/>
      </w:pPr>
      <w:r>
        <w:rPr>
          <w:rFonts w:hint="eastAsia"/>
        </w:rPr>
        <w:t>・範囲外の閲覧</w:t>
      </w:r>
    </w:p>
    <w:p w14:paraId="21F03496" w14:textId="38143160" w:rsidR="00177D9F" w:rsidRDefault="00177D9F" w:rsidP="0049765A">
      <w:pPr>
        <w:ind w:leftChars="100" w:left="420" w:hangingChars="100" w:hanging="210"/>
      </w:pPr>
      <w:r>
        <w:rPr>
          <w:rFonts w:hint="eastAsia"/>
        </w:rPr>
        <w:t>・拡大や縮小</w:t>
      </w:r>
    </w:p>
    <w:p w14:paraId="02DCA114" w14:textId="7A5C0CEC" w:rsidR="00294D72" w:rsidRDefault="00177D9F" w:rsidP="0049765A">
      <w:pPr>
        <w:ind w:leftChars="100" w:left="420" w:hangingChars="100" w:hanging="210"/>
      </w:pPr>
      <w:r>
        <w:rPr>
          <w:rFonts w:hint="eastAsia"/>
        </w:rPr>
        <w:t>・内容の変更</w:t>
      </w:r>
    </w:p>
    <w:p w14:paraId="2340DB1E" w14:textId="7B1DD979" w:rsidR="00177D9F" w:rsidRPr="00177D9F" w:rsidRDefault="0049765A" w:rsidP="0049765A">
      <w:pPr>
        <w:topLinePunct/>
        <w:rPr>
          <w:rFonts w:ascii="ＭＳ ゴシック" w:eastAsia="ＭＳ ゴシック" w:hAnsi="ＭＳ ゴシック"/>
        </w:rPr>
      </w:pPr>
      <w:r>
        <w:rPr>
          <w:rFonts w:hint="eastAsia"/>
        </w:rPr>
        <w:t>〔</w:t>
      </w:r>
      <w:r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Pr="00A6014B">
        <w:rPr>
          <w:rFonts w:hint="eastAsia"/>
        </w:rPr>
        <w:t xml:space="preserve">　　</w:t>
      </w:r>
      <w:r>
        <w:rPr>
          <w:rFonts w:hint="eastAsia"/>
        </w:rPr>
        <w:t>〕</w:t>
      </w:r>
      <w:r w:rsidR="00177D9F" w:rsidRPr="00177D9F">
        <w:rPr>
          <w:rFonts w:ascii="ＭＳ ゴシック" w:eastAsia="ＭＳ ゴシック" w:hAnsi="ＭＳ ゴシック" w:hint="eastAsia"/>
        </w:rPr>
        <w:t>の利点</w:t>
      </w:r>
    </w:p>
    <w:p w14:paraId="0A22DA41" w14:textId="3868ADF3" w:rsidR="00177D9F" w:rsidRDefault="00177D9F" w:rsidP="00177D9F">
      <w:pPr>
        <w:ind w:leftChars="100" w:left="420" w:hangingChars="100" w:hanging="210"/>
      </w:pPr>
      <w:r>
        <w:rPr>
          <w:rFonts w:hint="eastAsia"/>
        </w:rPr>
        <w:t>・表示位置や領域などを自由に変更できる</w:t>
      </w:r>
    </w:p>
    <w:p w14:paraId="761BA69C" w14:textId="22E612A1" w:rsidR="00177D9F" w:rsidRDefault="00177D9F" w:rsidP="00177D9F">
      <w:pPr>
        <w:ind w:leftChars="100" w:left="420" w:hangingChars="100" w:hanging="210"/>
      </w:pPr>
      <w:r>
        <w:rPr>
          <w:rFonts w:hint="eastAsia"/>
        </w:rPr>
        <w:t>・拡大・縮小ができる</w:t>
      </w:r>
    </w:p>
    <w:p w14:paraId="1E5B0AFC" w14:textId="69CB49E2" w:rsidR="00177D9F" w:rsidRDefault="00177D9F" w:rsidP="00177D9F">
      <w:pPr>
        <w:ind w:leftChars="100" w:left="420" w:hangingChars="100" w:hanging="210"/>
      </w:pPr>
      <w:r>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を通じて随時データを更新し</w:t>
      </w:r>
      <w:r w:rsidR="0070443C">
        <w:rPr>
          <w:rFonts w:hint="eastAsia"/>
        </w:rPr>
        <w:t>、</w:t>
      </w:r>
      <w:r>
        <w:rPr>
          <w:rFonts w:hint="eastAsia"/>
        </w:rPr>
        <w:t>最新の状態を保つことができる</w:t>
      </w:r>
    </w:p>
    <w:p w14:paraId="4D8F4CB9" w14:textId="77777777" w:rsidR="00177D9F" w:rsidRPr="00177D9F" w:rsidRDefault="00177D9F" w:rsidP="00177D9F">
      <w:pPr>
        <w:rPr>
          <w:rFonts w:ascii="ＭＳ ゴシック" w:eastAsia="ＭＳ ゴシック" w:hAnsi="ＭＳ ゴシック"/>
        </w:rPr>
      </w:pPr>
      <w:r w:rsidRPr="00177D9F">
        <w:rPr>
          <w:rFonts w:ascii="ＭＳ ゴシック" w:eastAsia="ＭＳ ゴシック" w:hAnsi="ＭＳ ゴシック" w:hint="eastAsia"/>
        </w:rPr>
        <w:t>携帯端末で使われる地図サービスについて</w:t>
      </w:r>
    </w:p>
    <w:p w14:paraId="0D7F43CE" w14:textId="30A1D5F9" w:rsidR="00177D9F" w:rsidRDefault="00177D9F" w:rsidP="00177D9F">
      <w:pPr>
        <w:ind w:leftChars="100" w:left="420" w:hangingChars="100" w:hanging="210"/>
      </w:pPr>
      <w:r>
        <w:rPr>
          <w:rFonts w:hint="eastAsia"/>
        </w:rPr>
        <w:t>・</w:t>
      </w:r>
      <w:r w:rsidR="0049765A">
        <w:rPr>
          <w:rFonts w:hint="eastAsia"/>
        </w:rPr>
        <w:t>〔</w:t>
      </w:r>
      <w:r w:rsidR="0049765A"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付近の情報を取得して画面に表示できる</w:t>
      </w:r>
    </w:p>
    <w:p w14:paraId="6658ED35" w14:textId="1088D19F" w:rsidR="00177D9F" w:rsidRDefault="00177D9F" w:rsidP="00177D9F">
      <w:pPr>
        <w:ind w:leftChars="100" w:left="420" w:hangingChars="100" w:hanging="210"/>
      </w:pPr>
      <w:r>
        <w:rPr>
          <w:rFonts w:hint="eastAsia"/>
        </w:rPr>
        <w:t>・移動に伴い</w:t>
      </w:r>
      <w:r w:rsidR="0070443C">
        <w:rPr>
          <w:rFonts w:hint="eastAsia"/>
        </w:rPr>
        <w:t>、</w:t>
      </w:r>
      <w:r>
        <w:rPr>
          <w:rFonts w:hint="eastAsia"/>
        </w:rPr>
        <w:t>表示範囲を変化させられる</w:t>
      </w:r>
    </w:p>
    <w:p w14:paraId="7C90ED02" w14:textId="394FF952" w:rsidR="00177D9F" w:rsidRDefault="00177D9F" w:rsidP="00177D9F">
      <w:pPr>
        <w:ind w:leftChars="100" w:left="420" w:hangingChars="100" w:hanging="210"/>
      </w:pPr>
      <w:r>
        <w:rPr>
          <w:rFonts w:hint="eastAsia"/>
        </w:rPr>
        <w:t>・目的とする店舗を</w:t>
      </w:r>
      <w:r w:rsidR="0049765A">
        <w:rPr>
          <w:rFonts w:hint="eastAsia"/>
        </w:rPr>
        <w:t>〔</w:t>
      </w:r>
      <w:r w:rsidR="0049765A" w:rsidRPr="00A6014B">
        <w:rPr>
          <w:rFonts w:ascii="ＭＳ ゴシック" w:eastAsia="ＭＳ ゴシック" w:hAnsi="ＭＳ ゴシック" w:hint="eastAsia"/>
          <w:color w:val="FF0000"/>
        </w:rPr>
        <w:t xml:space="preserve">　　</w:t>
      </w:r>
      <w:r w:rsidR="00DF3D02">
        <w:rPr>
          <w:rFonts w:ascii="ＭＳ ゴシック" w:eastAsia="ＭＳ ゴシック" w:hAnsi="ＭＳ ゴシック" w:hint="eastAsia"/>
          <w:color w:val="FF0000"/>
        </w:rPr>
        <w:t xml:space="preserve">　　</w:t>
      </w:r>
      <w:r w:rsidR="0049765A" w:rsidRPr="00A6014B">
        <w:rPr>
          <w:rFonts w:hint="eastAsia"/>
        </w:rPr>
        <w:t xml:space="preserve">　　</w:t>
      </w:r>
      <w:r w:rsidR="0049765A">
        <w:rPr>
          <w:rFonts w:hint="eastAsia"/>
        </w:rPr>
        <w:t>〕</w:t>
      </w:r>
      <w:r>
        <w:rPr>
          <w:rFonts w:hint="eastAsia"/>
        </w:rPr>
        <w:t>できる</w:t>
      </w:r>
    </w:p>
    <w:p w14:paraId="67B0A9B5" w14:textId="0F3DBA55" w:rsidR="00177D9F" w:rsidRDefault="00177D9F" w:rsidP="00177D9F">
      <w:pPr>
        <w:ind w:leftChars="100" w:left="420" w:hangingChars="100" w:hanging="210"/>
      </w:pPr>
      <w:r>
        <w:rPr>
          <w:rFonts w:hint="eastAsia"/>
        </w:rPr>
        <w:t>・現在地から店舗までの最短経路が示される（図</w:t>
      </w:r>
      <w:r>
        <w:rPr>
          <w:rFonts w:hint="eastAsia"/>
        </w:rPr>
        <w:t>9</w:t>
      </w:r>
      <w:r>
        <w:rPr>
          <w:rFonts w:hint="eastAsia"/>
        </w:rPr>
        <w:t>）</w:t>
      </w:r>
    </w:p>
    <w:p w14:paraId="6B8BBDED" w14:textId="4B7FCC84" w:rsidR="009F1451" w:rsidRDefault="0069319C" w:rsidP="00B54618">
      <w:r>
        <w:rPr>
          <w:rFonts w:hint="eastAsia"/>
          <w:noProof/>
        </w:rPr>
        <mc:AlternateContent>
          <mc:Choice Requires="wps">
            <w:drawing>
              <wp:anchor distT="0" distB="0" distL="114300" distR="114300" simplePos="0" relativeHeight="251658240" behindDoc="0" locked="0" layoutInCell="1" allowOverlap="1" wp14:anchorId="08CBB5BC" wp14:editId="7F112D66">
                <wp:simplePos x="0" y="0"/>
                <wp:positionH relativeFrom="column">
                  <wp:posOffset>-1905</wp:posOffset>
                </wp:positionH>
                <wp:positionV relativeFrom="page">
                  <wp:posOffset>6912610</wp:posOffset>
                </wp:positionV>
                <wp:extent cx="5364000" cy="1439640"/>
                <wp:effectExtent l="0" t="0" r="27305" b="27305"/>
                <wp:wrapNone/>
                <wp:docPr id="1" name="四角形: 角を丸くする 1"/>
                <wp:cNvGraphicFramePr/>
                <a:graphic xmlns:a="http://schemas.openxmlformats.org/drawingml/2006/main">
                  <a:graphicData uri="http://schemas.microsoft.com/office/word/2010/wordprocessingShape">
                    <wps:wsp>
                      <wps:cNvSpPr/>
                      <wps:spPr>
                        <a:xfrm>
                          <a:off x="0" y="0"/>
                          <a:ext cx="5364000" cy="1439640"/>
                        </a:xfrm>
                        <a:prstGeom prst="roundRect">
                          <a:avLst>
                            <a:gd name="adj" fmla="val 529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B7FB8" w14:textId="05E6D4AA" w:rsidR="0069319C" w:rsidRPr="009F1451" w:rsidRDefault="0069319C" w:rsidP="00920F7D">
                            <w:pPr>
                              <w:snapToGrid w:val="0"/>
                              <w:spacing w:line="300" w:lineRule="exact"/>
                              <w:rPr>
                                <w:rFonts w:ascii="Verdana" w:hAnsi="Verdana"/>
                                <w:color w:val="000000" w:themeColor="text1"/>
                              </w:rPr>
                            </w:pPr>
                            <w:bookmarkStart w:id="0" w:name="_GoBack"/>
                            <w:r w:rsidRPr="009F1451">
                              <w:rPr>
                                <w:rFonts w:ascii="Verdana" w:hAnsi="Verdana"/>
                                <w:color w:val="000000" w:themeColor="text1"/>
                              </w:rPr>
                              <w:t>memo</w:t>
                            </w:r>
                            <w:bookmarkEnd w:id="0"/>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8CBB5BC" id="四角形: 角を丸くする 1" o:spid="_x0000_s1028" style="position:absolute;left:0;text-align:left;margin-left:-.15pt;margin-top:544.3pt;width:422.3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4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" filled="f" strokecolor="black [3213]" strokeweight=".5pt">
                <v:stroke joinstyle="miter"/>
                <v:textbox inset="2mm,0,2mm,0">
                  <w:txbxContent>
                    <w:p w14:paraId="19CB7FB8" w14:textId="05E6D4AA" w:rsidR="0069319C" w:rsidRPr="009F1451" w:rsidRDefault="0069319C" w:rsidP="00920F7D">
                      <w:pPr>
                        <w:snapToGrid w:val="0"/>
                        <w:spacing w:line="300" w:lineRule="exact"/>
                        <w:rPr>
                          <w:rFonts w:ascii="Verdana" w:hAnsi="Verdana"/>
                          <w:color w:val="000000" w:themeColor="text1"/>
                        </w:rPr>
                      </w:pPr>
                      <w:r w:rsidRPr="009F1451">
                        <w:rPr>
                          <w:rFonts w:ascii="Verdana" w:hAnsi="Verdana"/>
                          <w:color w:val="000000" w:themeColor="text1"/>
                        </w:rPr>
                        <w:t>memo</w:t>
                      </w:r>
                    </w:p>
                  </w:txbxContent>
                </v:textbox>
                <w10:wrap anchory="page"/>
              </v:roundrect>
            </w:pict>
          </mc:Fallback>
        </mc:AlternateContent>
      </w:r>
    </w:p>
    <w:sectPr w:rsidR="009F1451" w:rsidSect="00562ACD">
      <w:footerReference w:type="default" r:id="rId6"/>
      <w:pgSz w:w="20639" w:h="14572" w:orient="landscape" w:code="12"/>
      <w:pgMar w:top="1134" w:right="1134" w:bottom="1134" w:left="1134" w:header="851" w:footer="851" w:gutter="0"/>
      <w:cols w:num="2" w:space="1471"/>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78B4" w14:textId="77777777" w:rsidR="00FA4FE4" w:rsidRDefault="00FA4FE4" w:rsidP="009F1451">
      <w:r>
        <w:separator/>
      </w:r>
    </w:p>
  </w:endnote>
  <w:endnote w:type="continuationSeparator" w:id="0">
    <w:p w14:paraId="2FAE7244" w14:textId="77777777" w:rsidR="00FA4FE4" w:rsidRDefault="00FA4FE4" w:rsidP="009F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3C95" w14:textId="190B8B0D" w:rsidR="009F1451" w:rsidRPr="009F1451" w:rsidRDefault="009F1451" w:rsidP="009F1451">
    <w:pPr>
      <w:pStyle w:val="a6"/>
      <w:pBdr>
        <w:bottom w:val="single" w:sz="4" w:space="2" w:color="auto"/>
      </w:pBdr>
      <w:ind w:leftChars="6000" w:left="12600"/>
    </w:pPr>
    <w:r w:rsidRPr="009F1451">
      <w:rPr>
        <w:rFonts w:hint="eastAsia"/>
      </w:rPr>
      <w:t xml:space="preserve">　　　年　　　組　　　番　名前</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BF155" w14:textId="77777777" w:rsidR="00FA4FE4" w:rsidRDefault="00FA4FE4" w:rsidP="009F1451">
      <w:r>
        <w:separator/>
      </w:r>
    </w:p>
  </w:footnote>
  <w:footnote w:type="continuationSeparator" w:id="0">
    <w:p w14:paraId="0C14693A" w14:textId="77777777" w:rsidR="00FA4FE4" w:rsidRDefault="00FA4FE4" w:rsidP="009F1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CD"/>
    <w:rsid w:val="00021DF7"/>
    <w:rsid w:val="00024AF5"/>
    <w:rsid w:val="00024FE6"/>
    <w:rsid w:val="00040DDB"/>
    <w:rsid w:val="0005048B"/>
    <w:rsid w:val="00053CCA"/>
    <w:rsid w:val="00061E50"/>
    <w:rsid w:val="00132E0B"/>
    <w:rsid w:val="00163B01"/>
    <w:rsid w:val="00172FE8"/>
    <w:rsid w:val="00177D9F"/>
    <w:rsid w:val="00177E8C"/>
    <w:rsid w:val="00192939"/>
    <w:rsid w:val="001E4E1C"/>
    <w:rsid w:val="00253350"/>
    <w:rsid w:val="00294D72"/>
    <w:rsid w:val="00327E97"/>
    <w:rsid w:val="00442355"/>
    <w:rsid w:val="0049765A"/>
    <w:rsid w:val="004C7510"/>
    <w:rsid w:val="004D15D1"/>
    <w:rsid w:val="004F7AE3"/>
    <w:rsid w:val="005417DD"/>
    <w:rsid w:val="00562ACD"/>
    <w:rsid w:val="00567255"/>
    <w:rsid w:val="005672C6"/>
    <w:rsid w:val="005C0C9F"/>
    <w:rsid w:val="005D7893"/>
    <w:rsid w:val="00612B5E"/>
    <w:rsid w:val="00661252"/>
    <w:rsid w:val="00690680"/>
    <w:rsid w:val="00692529"/>
    <w:rsid w:val="0069319C"/>
    <w:rsid w:val="0070443C"/>
    <w:rsid w:val="00730E01"/>
    <w:rsid w:val="007C21EF"/>
    <w:rsid w:val="007D14B1"/>
    <w:rsid w:val="00835796"/>
    <w:rsid w:val="008377E0"/>
    <w:rsid w:val="008520E9"/>
    <w:rsid w:val="00857CF3"/>
    <w:rsid w:val="008772A8"/>
    <w:rsid w:val="00890B27"/>
    <w:rsid w:val="00891182"/>
    <w:rsid w:val="008D5C53"/>
    <w:rsid w:val="00920F7D"/>
    <w:rsid w:val="00982921"/>
    <w:rsid w:val="009F1451"/>
    <w:rsid w:val="00A33867"/>
    <w:rsid w:val="00A4635F"/>
    <w:rsid w:val="00A6014B"/>
    <w:rsid w:val="00A626D0"/>
    <w:rsid w:val="00A76E83"/>
    <w:rsid w:val="00AD18D5"/>
    <w:rsid w:val="00AE0C52"/>
    <w:rsid w:val="00B11219"/>
    <w:rsid w:val="00B31895"/>
    <w:rsid w:val="00B54618"/>
    <w:rsid w:val="00B73D47"/>
    <w:rsid w:val="00B8007D"/>
    <w:rsid w:val="00BB25EF"/>
    <w:rsid w:val="00BF2ACC"/>
    <w:rsid w:val="00BF431E"/>
    <w:rsid w:val="00C04DD9"/>
    <w:rsid w:val="00C305EC"/>
    <w:rsid w:val="00C816EB"/>
    <w:rsid w:val="00CB272B"/>
    <w:rsid w:val="00D641E8"/>
    <w:rsid w:val="00DD24F2"/>
    <w:rsid w:val="00DD407C"/>
    <w:rsid w:val="00DF3D02"/>
    <w:rsid w:val="00E25A49"/>
    <w:rsid w:val="00E33D4A"/>
    <w:rsid w:val="00E67500"/>
    <w:rsid w:val="00E67695"/>
    <w:rsid w:val="00E85BED"/>
    <w:rsid w:val="00EE0C76"/>
    <w:rsid w:val="00EF78F5"/>
    <w:rsid w:val="00F52486"/>
    <w:rsid w:val="00FA19CD"/>
    <w:rsid w:val="00FA4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B9231"/>
  <w15:chartTrackingRefBased/>
  <w15:docId w15:val="{0E3B041B-6121-4B2C-ADAB-F01961DB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1451"/>
    <w:pPr>
      <w:tabs>
        <w:tab w:val="center" w:pos="4252"/>
        <w:tab w:val="right" w:pos="8504"/>
      </w:tabs>
      <w:snapToGrid w:val="0"/>
    </w:pPr>
  </w:style>
  <w:style w:type="character" w:customStyle="1" w:styleId="a5">
    <w:name w:val="ヘッダー (文字)"/>
    <w:basedOn w:val="a0"/>
    <w:link w:val="a4"/>
    <w:uiPriority w:val="99"/>
    <w:rsid w:val="009F1451"/>
  </w:style>
  <w:style w:type="paragraph" w:styleId="a6">
    <w:name w:val="footer"/>
    <w:basedOn w:val="a"/>
    <w:link w:val="a7"/>
    <w:uiPriority w:val="99"/>
    <w:unhideWhenUsed/>
    <w:rsid w:val="009F1451"/>
    <w:pPr>
      <w:tabs>
        <w:tab w:val="center" w:pos="4252"/>
        <w:tab w:val="right" w:pos="8504"/>
      </w:tabs>
      <w:snapToGrid w:val="0"/>
    </w:pPr>
  </w:style>
  <w:style w:type="character" w:customStyle="1" w:styleId="a7">
    <w:name w:val="フッター (文字)"/>
    <w:basedOn w:val="a0"/>
    <w:link w:val="a6"/>
    <w:uiPriority w:val="99"/>
    <w:rsid w:val="009F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430">
      <w:bodyDiv w:val="1"/>
      <w:marLeft w:val="0"/>
      <w:marRight w:val="0"/>
      <w:marTop w:val="0"/>
      <w:marBottom w:val="0"/>
      <w:divBdr>
        <w:top w:val="none" w:sz="0" w:space="0" w:color="auto"/>
        <w:left w:val="none" w:sz="0" w:space="0" w:color="auto"/>
        <w:bottom w:val="none" w:sz="0" w:space="0" w:color="auto"/>
        <w:right w:val="none" w:sz="0" w:space="0" w:color="auto"/>
      </w:divBdr>
    </w:div>
    <w:div w:id="1151478566">
      <w:bodyDiv w:val="1"/>
      <w:marLeft w:val="0"/>
      <w:marRight w:val="0"/>
      <w:marTop w:val="0"/>
      <w:marBottom w:val="0"/>
      <w:divBdr>
        <w:top w:val="none" w:sz="0" w:space="0" w:color="auto"/>
        <w:left w:val="none" w:sz="0" w:space="0" w:color="auto"/>
        <w:bottom w:val="none" w:sz="0" w:space="0" w:color="auto"/>
        <w:right w:val="none" w:sz="0" w:space="0" w:color="auto"/>
      </w:divBdr>
    </w:div>
    <w:div w:id="1620606089">
      <w:bodyDiv w:val="1"/>
      <w:marLeft w:val="0"/>
      <w:marRight w:val="0"/>
      <w:marTop w:val="0"/>
      <w:marBottom w:val="0"/>
      <w:divBdr>
        <w:top w:val="none" w:sz="0" w:space="0" w:color="auto"/>
        <w:left w:val="none" w:sz="0" w:space="0" w:color="auto"/>
        <w:bottom w:val="none" w:sz="0" w:space="0" w:color="auto"/>
        <w:right w:val="none" w:sz="0" w:space="0" w:color="auto"/>
      </w:divBdr>
    </w:div>
    <w:div w:id="1933778885">
      <w:bodyDiv w:val="1"/>
      <w:marLeft w:val="0"/>
      <w:marRight w:val="0"/>
      <w:marTop w:val="0"/>
      <w:marBottom w:val="0"/>
      <w:divBdr>
        <w:top w:val="none" w:sz="0" w:space="0" w:color="auto"/>
        <w:left w:val="none" w:sz="0" w:space="0" w:color="auto"/>
        <w:bottom w:val="none" w:sz="0" w:space="0" w:color="auto"/>
        <w:right w:val="none" w:sz="0" w:space="0" w:color="auto"/>
      </w:divBdr>
    </w:div>
    <w:div w:id="19417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2025-01-08T05:50:00Z</dcterms:created>
  <dcterms:modified xsi:type="dcterms:W3CDTF">2025-03-04T12:03:00Z</dcterms:modified>
</cp:coreProperties>
</file>