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D5" w:rsidRPr="00BE4C80" w:rsidRDefault="00454FCB" w:rsidP="00454FCB">
      <w:pPr>
        <w:jc w:val="center"/>
        <w:rPr>
          <w:rFonts w:ascii="ＭＳ ゴシック" w:eastAsia="ＭＳ ゴシック" w:hAnsi="ＭＳ ゴシック"/>
          <w:sz w:val="20"/>
          <w:szCs w:val="20"/>
        </w:rPr>
      </w:pPr>
      <w:r w:rsidRPr="00BE4C80">
        <w:rPr>
          <w:rFonts w:ascii="ＭＳ ゴシック" w:eastAsia="ＭＳ ゴシック" w:hAnsi="ＭＳ ゴシック" w:hint="eastAsia"/>
          <w:sz w:val="20"/>
          <w:szCs w:val="20"/>
        </w:rPr>
        <w:t>「</w:t>
      </w:r>
      <w:r w:rsidR="00C6001F" w:rsidRPr="00BE4C80">
        <w:rPr>
          <w:rFonts w:ascii="ＭＳ ゴシック" w:eastAsia="ＭＳ ゴシック" w:hAnsi="ＭＳ ゴシック" w:hint="eastAsia"/>
          <w:sz w:val="20"/>
          <w:szCs w:val="20"/>
        </w:rPr>
        <w:t>地理</w:t>
      </w:r>
      <w:r w:rsidR="00CE50C4" w:rsidRPr="00BE4C80">
        <w:rPr>
          <w:rFonts w:ascii="ＭＳ ゴシック" w:eastAsia="ＭＳ ゴシック" w:hAnsi="ＭＳ ゴシック" w:hint="eastAsia"/>
          <w:sz w:val="20"/>
          <w:szCs w:val="20"/>
        </w:rPr>
        <w:t>総合</w:t>
      </w:r>
      <w:r w:rsidR="009F352E" w:rsidRPr="00BE4C80">
        <w:rPr>
          <w:rFonts w:ascii="ＭＳ ゴシック" w:eastAsia="ＭＳ ゴシック" w:hAnsi="ＭＳ ゴシック" w:hint="eastAsia"/>
          <w:sz w:val="20"/>
          <w:szCs w:val="20"/>
        </w:rPr>
        <w:t>」年間指導計画にもとづく評価規準例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709"/>
        <w:gridCol w:w="425"/>
        <w:gridCol w:w="2788"/>
        <w:gridCol w:w="2646"/>
        <w:gridCol w:w="2646"/>
        <w:gridCol w:w="2835"/>
      </w:tblGrid>
      <w:tr w:rsidR="003A2198" w:rsidRPr="00F22252" w:rsidTr="001D5071">
        <w:trPr>
          <w:trHeight w:val="334"/>
          <w:tblHeader/>
        </w:trPr>
        <w:tc>
          <w:tcPr>
            <w:tcW w:w="1242" w:type="dxa"/>
            <w:vMerge w:val="restart"/>
            <w:tcBorders>
              <w:top w:val="single" w:sz="12" w:space="0" w:color="auto"/>
              <w:left w:val="single" w:sz="12" w:space="0" w:color="auto"/>
              <w:right w:val="single" w:sz="12" w:space="0" w:color="auto"/>
            </w:tcBorders>
            <w:shd w:val="clear" w:color="auto" w:fill="D9D9D9"/>
            <w:vAlign w:val="center"/>
          </w:tcPr>
          <w:p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単元番号</w:t>
            </w:r>
          </w:p>
        </w:tc>
        <w:tc>
          <w:tcPr>
            <w:tcW w:w="1701" w:type="dxa"/>
            <w:vMerge w:val="restart"/>
            <w:tcBorders>
              <w:top w:val="single" w:sz="12" w:space="0" w:color="auto"/>
              <w:left w:val="single" w:sz="12" w:space="0" w:color="auto"/>
              <w:right w:val="single" w:sz="12" w:space="0" w:color="auto"/>
            </w:tcBorders>
            <w:shd w:val="clear" w:color="auto" w:fill="D9D9D9"/>
            <w:vAlign w:val="center"/>
          </w:tcPr>
          <w:p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単元名</w:t>
            </w:r>
          </w:p>
        </w:tc>
        <w:tc>
          <w:tcPr>
            <w:tcW w:w="709" w:type="dxa"/>
            <w:vMerge w:val="restart"/>
            <w:tcBorders>
              <w:top w:val="single" w:sz="12" w:space="0" w:color="auto"/>
              <w:left w:val="single" w:sz="12" w:space="0" w:color="auto"/>
              <w:right w:val="single" w:sz="12" w:space="0" w:color="auto"/>
            </w:tcBorders>
            <w:shd w:val="clear" w:color="auto" w:fill="D9D9D9"/>
            <w:vAlign w:val="center"/>
          </w:tcPr>
          <w:p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実施月</w:t>
            </w:r>
          </w:p>
        </w:tc>
        <w:tc>
          <w:tcPr>
            <w:tcW w:w="425" w:type="dxa"/>
            <w:vMerge w:val="restart"/>
            <w:tcBorders>
              <w:top w:val="single" w:sz="12" w:space="0" w:color="auto"/>
              <w:left w:val="single" w:sz="12" w:space="0" w:color="auto"/>
              <w:right w:val="single" w:sz="12" w:space="0" w:color="auto"/>
            </w:tcBorders>
            <w:shd w:val="clear" w:color="auto" w:fill="D9D9D9"/>
            <w:textDirection w:val="tbRlV"/>
          </w:tcPr>
          <w:p w:rsidR="00CE50C4" w:rsidRPr="00BE4C80" w:rsidRDefault="00CE50C4" w:rsidP="00DD22F8">
            <w:pPr>
              <w:ind w:left="113" w:right="113"/>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単元の時数</w:t>
            </w:r>
          </w:p>
        </w:tc>
        <w:tc>
          <w:tcPr>
            <w:tcW w:w="8080" w:type="dxa"/>
            <w:gridSpan w:val="3"/>
            <w:tcBorders>
              <w:top w:val="single" w:sz="12" w:space="0" w:color="auto"/>
              <w:left w:val="single" w:sz="12" w:space="0" w:color="auto"/>
              <w:right w:val="single" w:sz="12" w:space="0" w:color="auto"/>
            </w:tcBorders>
            <w:shd w:val="clear" w:color="auto" w:fill="D9D9D9"/>
          </w:tcPr>
          <w:p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評　価　規　準</w:t>
            </w:r>
          </w:p>
        </w:tc>
        <w:tc>
          <w:tcPr>
            <w:tcW w:w="2835" w:type="dxa"/>
            <w:vMerge w:val="restart"/>
            <w:tcBorders>
              <w:top w:val="single" w:sz="12" w:space="0" w:color="auto"/>
              <w:left w:val="single" w:sz="12" w:space="0" w:color="auto"/>
              <w:right w:val="single" w:sz="12" w:space="0" w:color="auto"/>
            </w:tcBorders>
            <w:shd w:val="clear" w:color="auto" w:fill="D9D9D9"/>
            <w:vAlign w:val="center"/>
          </w:tcPr>
          <w:p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学</w:t>
            </w:r>
            <w:r w:rsidR="003C3FFC" w:rsidRPr="00BE4C80">
              <w:rPr>
                <w:rFonts w:ascii="ＭＳ ゴシック" w:eastAsia="ＭＳ ゴシック" w:hAnsi="ＭＳ ゴシック" w:hint="eastAsia"/>
                <w:szCs w:val="16"/>
              </w:rPr>
              <w:t>習のねらい</w:t>
            </w:r>
          </w:p>
        </w:tc>
      </w:tr>
      <w:tr w:rsidR="003A2198" w:rsidRPr="00F22252" w:rsidTr="001D5071">
        <w:trPr>
          <w:trHeight w:val="255"/>
          <w:tblHeader/>
        </w:trPr>
        <w:tc>
          <w:tcPr>
            <w:tcW w:w="1242" w:type="dxa"/>
            <w:vMerge/>
            <w:tcBorders>
              <w:left w:val="single" w:sz="12" w:space="0" w:color="auto"/>
              <w:right w:val="single" w:sz="12" w:space="0" w:color="auto"/>
            </w:tcBorders>
            <w:shd w:val="clear" w:color="auto" w:fill="D9D9D9"/>
          </w:tcPr>
          <w:p w:rsidR="00CE50C4" w:rsidRPr="00F22252" w:rsidRDefault="00CE50C4" w:rsidP="003B02BB"/>
        </w:tc>
        <w:tc>
          <w:tcPr>
            <w:tcW w:w="1701" w:type="dxa"/>
            <w:vMerge/>
            <w:tcBorders>
              <w:left w:val="single" w:sz="12" w:space="0" w:color="auto"/>
              <w:right w:val="single" w:sz="12" w:space="0" w:color="auto"/>
            </w:tcBorders>
            <w:shd w:val="clear" w:color="auto" w:fill="D9D9D9"/>
          </w:tcPr>
          <w:p w:rsidR="00CE50C4" w:rsidRPr="00F22252" w:rsidRDefault="00CE50C4" w:rsidP="00F22252"/>
        </w:tc>
        <w:tc>
          <w:tcPr>
            <w:tcW w:w="709" w:type="dxa"/>
            <w:vMerge/>
            <w:tcBorders>
              <w:left w:val="single" w:sz="12" w:space="0" w:color="auto"/>
              <w:right w:val="single" w:sz="12" w:space="0" w:color="auto"/>
            </w:tcBorders>
            <w:shd w:val="clear" w:color="auto" w:fill="D9D9D9"/>
          </w:tcPr>
          <w:p w:rsidR="00CE50C4" w:rsidRPr="00F22252" w:rsidRDefault="00CE50C4"/>
        </w:tc>
        <w:tc>
          <w:tcPr>
            <w:tcW w:w="425" w:type="dxa"/>
            <w:vMerge/>
            <w:tcBorders>
              <w:left w:val="single" w:sz="12" w:space="0" w:color="auto"/>
              <w:right w:val="single" w:sz="12" w:space="0" w:color="auto"/>
            </w:tcBorders>
            <w:shd w:val="clear" w:color="auto" w:fill="D9D9D9"/>
          </w:tcPr>
          <w:p w:rsidR="00CE50C4" w:rsidRPr="00F22252" w:rsidRDefault="00CE50C4"/>
        </w:tc>
        <w:tc>
          <w:tcPr>
            <w:tcW w:w="2788" w:type="dxa"/>
            <w:tcBorders>
              <w:left w:val="single" w:sz="12" w:space="0" w:color="auto"/>
            </w:tcBorders>
            <w:shd w:val="clear" w:color="auto" w:fill="D9D9D9"/>
          </w:tcPr>
          <w:p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知識・技能</w:t>
            </w:r>
          </w:p>
        </w:tc>
        <w:tc>
          <w:tcPr>
            <w:tcW w:w="2646" w:type="dxa"/>
            <w:shd w:val="clear" w:color="auto" w:fill="D9D9D9"/>
          </w:tcPr>
          <w:p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思考・判断・表現</w:t>
            </w:r>
          </w:p>
        </w:tc>
        <w:tc>
          <w:tcPr>
            <w:tcW w:w="2646" w:type="dxa"/>
            <w:tcBorders>
              <w:right w:val="single" w:sz="12" w:space="0" w:color="auto"/>
            </w:tcBorders>
            <w:shd w:val="clear" w:color="auto" w:fill="D9D9D9"/>
          </w:tcPr>
          <w:p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主体的に学習に取り組む態度</w:t>
            </w:r>
          </w:p>
        </w:tc>
        <w:tc>
          <w:tcPr>
            <w:tcW w:w="2835" w:type="dxa"/>
            <w:vMerge/>
            <w:tcBorders>
              <w:left w:val="single" w:sz="12" w:space="0" w:color="auto"/>
              <w:right w:val="single" w:sz="12" w:space="0" w:color="auto"/>
            </w:tcBorders>
            <w:shd w:val="clear" w:color="auto" w:fill="D9D9D9"/>
          </w:tcPr>
          <w:p w:rsidR="00CE50C4" w:rsidRPr="00F22252" w:rsidRDefault="00CE50C4" w:rsidP="003B02BB"/>
        </w:tc>
      </w:tr>
      <w:tr w:rsidR="003A2198" w:rsidRPr="00F22252" w:rsidTr="00BD4CA8">
        <w:trPr>
          <w:trHeight w:val="1467"/>
          <w:tblHeader/>
        </w:trPr>
        <w:tc>
          <w:tcPr>
            <w:tcW w:w="1242" w:type="dxa"/>
            <w:vMerge/>
            <w:tcBorders>
              <w:left w:val="single" w:sz="12" w:space="0" w:color="auto"/>
              <w:bottom w:val="single" w:sz="12" w:space="0" w:color="auto"/>
              <w:right w:val="single" w:sz="12" w:space="0" w:color="auto"/>
            </w:tcBorders>
            <w:shd w:val="clear" w:color="auto" w:fill="D9D9D9"/>
          </w:tcPr>
          <w:p w:rsidR="00CE50C4" w:rsidRPr="00F22252" w:rsidRDefault="00CE50C4" w:rsidP="003B02BB"/>
        </w:tc>
        <w:tc>
          <w:tcPr>
            <w:tcW w:w="1701" w:type="dxa"/>
            <w:vMerge/>
            <w:tcBorders>
              <w:left w:val="single" w:sz="12" w:space="0" w:color="auto"/>
              <w:bottom w:val="single" w:sz="12" w:space="0" w:color="auto"/>
              <w:right w:val="single" w:sz="12" w:space="0" w:color="auto"/>
            </w:tcBorders>
            <w:shd w:val="clear" w:color="auto" w:fill="D9D9D9"/>
          </w:tcPr>
          <w:p w:rsidR="00CE50C4" w:rsidRPr="00F22252" w:rsidRDefault="00CE50C4" w:rsidP="00F22252"/>
        </w:tc>
        <w:tc>
          <w:tcPr>
            <w:tcW w:w="709" w:type="dxa"/>
            <w:vMerge/>
            <w:tcBorders>
              <w:left w:val="single" w:sz="12" w:space="0" w:color="auto"/>
              <w:bottom w:val="single" w:sz="12" w:space="0" w:color="auto"/>
              <w:right w:val="single" w:sz="12" w:space="0" w:color="auto"/>
            </w:tcBorders>
            <w:shd w:val="clear" w:color="auto" w:fill="D9D9D9"/>
          </w:tcPr>
          <w:p w:rsidR="00CE50C4" w:rsidRPr="00F22252" w:rsidRDefault="00CE50C4"/>
        </w:tc>
        <w:tc>
          <w:tcPr>
            <w:tcW w:w="425" w:type="dxa"/>
            <w:vMerge/>
            <w:tcBorders>
              <w:left w:val="single" w:sz="12" w:space="0" w:color="auto"/>
              <w:bottom w:val="single" w:sz="12" w:space="0" w:color="auto"/>
              <w:right w:val="single" w:sz="12" w:space="0" w:color="auto"/>
            </w:tcBorders>
            <w:shd w:val="clear" w:color="auto" w:fill="D9D9D9"/>
          </w:tcPr>
          <w:p w:rsidR="00CE50C4" w:rsidRPr="00F22252" w:rsidRDefault="00CE50C4"/>
        </w:tc>
        <w:tc>
          <w:tcPr>
            <w:tcW w:w="2788" w:type="dxa"/>
            <w:tcBorders>
              <w:left w:val="single" w:sz="12" w:space="0" w:color="auto"/>
              <w:bottom w:val="single" w:sz="12" w:space="0" w:color="auto"/>
            </w:tcBorders>
            <w:shd w:val="clear" w:color="auto" w:fill="D9D9D9"/>
          </w:tcPr>
          <w:p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rsidR="00CE50C4" w:rsidRPr="00BE4C80" w:rsidRDefault="00CE50C4" w:rsidP="00F22252">
            <w:pPr>
              <w:jc w:val="left"/>
              <w:rPr>
                <w:rFonts w:ascii="ＭＳ ゴシック" w:eastAsia="ＭＳ ゴシック" w:hAnsi="ＭＳ ゴシック"/>
                <w:szCs w:val="16"/>
              </w:rPr>
            </w:pPr>
          </w:p>
          <w:p w:rsidR="00CE50C4" w:rsidRPr="00BE4C80" w:rsidRDefault="00CE50C4" w:rsidP="00CE50C4">
            <w:pPr>
              <w:jc w:val="left"/>
              <w:rPr>
                <w:rFonts w:ascii="ＭＳ ゴシック" w:eastAsia="ＭＳ ゴシック" w:hAnsi="ＭＳ ゴシック"/>
              </w:rPr>
            </w:pPr>
            <w:r w:rsidRPr="00BE4C80">
              <w:rPr>
                <w:rFonts w:ascii="ＭＳ ゴシック" w:eastAsia="ＭＳ ゴシック" w:hAnsi="ＭＳ ゴシック" w:hint="eastAsia"/>
                <w:szCs w:val="16"/>
              </w:rPr>
              <w:t>定期テスト</w:t>
            </w:r>
          </w:p>
          <w:p w:rsidR="00CE50C4" w:rsidRPr="00BE4C80" w:rsidRDefault="00CE50C4" w:rsidP="00F22252">
            <w:pPr>
              <w:jc w:val="left"/>
              <w:rPr>
                <w:rFonts w:ascii="ＭＳ ゴシック" w:eastAsia="ＭＳ ゴシック" w:hAnsi="ＭＳ ゴシック"/>
              </w:rPr>
            </w:pPr>
          </w:p>
        </w:tc>
        <w:tc>
          <w:tcPr>
            <w:tcW w:w="2646" w:type="dxa"/>
            <w:tcBorders>
              <w:bottom w:val="single" w:sz="12" w:space="0" w:color="auto"/>
            </w:tcBorders>
            <w:shd w:val="clear" w:color="auto" w:fill="D9D9D9"/>
          </w:tcPr>
          <w:p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rsidR="00CE50C4" w:rsidRPr="00BE4C80" w:rsidRDefault="00CE50C4" w:rsidP="00F22252">
            <w:pPr>
              <w:jc w:val="center"/>
              <w:rPr>
                <w:rFonts w:ascii="ＭＳ ゴシック" w:eastAsia="ＭＳ ゴシック" w:hAnsi="ＭＳ ゴシック"/>
              </w:rPr>
            </w:pPr>
          </w:p>
          <w:p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定期テスト</w:t>
            </w:r>
            <w:r w:rsidR="00750A75" w:rsidRPr="00BE4C80">
              <w:rPr>
                <w:rFonts w:ascii="ＭＳ ゴシック" w:eastAsia="ＭＳ ゴシック" w:hAnsi="ＭＳ ゴシック" w:hint="eastAsia"/>
                <w:szCs w:val="16"/>
              </w:rPr>
              <w:t>（</w:t>
            </w:r>
            <w:r w:rsidR="006C3603" w:rsidRPr="00BE4C80">
              <w:rPr>
                <w:rFonts w:ascii="ＭＳ ゴシック" w:eastAsia="ＭＳ ゴシック" w:hAnsi="ＭＳ ゴシック" w:hint="eastAsia"/>
                <w:szCs w:val="16"/>
              </w:rPr>
              <w:t>論述</w:t>
            </w:r>
            <w:r w:rsidRPr="00BE4C80">
              <w:rPr>
                <w:rFonts w:ascii="ＭＳ ゴシック" w:eastAsia="ＭＳ ゴシック" w:hAnsi="ＭＳ ゴシック" w:hint="eastAsia"/>
                <w:szCs w:val="16"/>
              </w:rPr>
              <w:t>問題など</w:t>
            </w:r>
            <w:r w:rsidR="00750A75" w:rsidRPr="00BE4C80">
              <w:rPr>
                <w:rFonts w:ascii="ＭＳ ゴシック" w:eastAsia="ＭＳ ゴシック" w:hAnsi="ＭＳ ゴシック" w:hint="eastAsia"/>
                <w:szCs w:val="16"/>
              </w:rPr>
              <w:t>）</w:t>
            </w:r>
          </w:p>
          <w:p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レポート課題</w:t>
            </w:r>
          </w:p>
          <w:p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討論・発表</w:t>
            </w:r>
          </w:p>
          <w:p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学習の振り返り</w:t>
            </w:r>
          </w:p>
        </w:tc>
        <w:tc>
          <w:tcPr>
            <w:tcW w:w="2646" w:type="dxa"/>
            <w:tcBorders>
              <w:bottom w:val="single" w:sz="12" w:space="0" w:color="auto"/>
              <w:right w:val="single" w:sz="12" w:space="0" w:color="auto"/>
            </w:tcBorders>
            <w:shd w:val="clear" w:color="auto" w:fill="D9D9D9"/>
          </w:tcPr>
          <w:p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rsidR="00CE50C4" w:rsidRPr="00BE4C80" w:rsidRDefault="00CE50C4" w:rsidP="00F22252">
            <w:pPr>
              <w:rPr>
                <w:rFonts w:ascii="ＭＳ ゴシック" w:eastAsia="ＭＳ ゴシック" w:hAnsi="ＭＳ ゴシック"/>
                <w:szCs w:val="16"/>
              </w:rPr>
            </w:pPr>
          </w:p>
          <w:p w:rsidR="00CE50C4" w:rsidRPr="00BE4C80" w:rsidRDefault="00CE50C4" w:rsidP="00CE50C4">
            <w:pPr>
              <w:jc w:val="left"/>
              <w:rPr>
                <w:rFonts w:ascii="ＭＳ ゴシック" w:eastAsia="ＭＳ ゴシック" w:hAnsi="ＭＳ ゴシック"/>
                <w:szCs w:val="16"/>
              </w:rPr>
            </w:pPr>
            <w:r w:rsidRPr="00BE4C80">
              <w:rPr>
                <w:rFonts w:ascii="ＭＳ ゴシック" w:eastAsia="ＭＳ ゴシック" w:hAnsi="ＭＳ ゴシック" w:hint="eastAsia"/>
                <w:szCs w:val="16"/>
              </w:rPr>
              <w:t>レポート課題</w:t>
            </w:r>
          </w:p>
          <w:p w:rsidR="00CE50C4" w:rsidRPr="00BE4C80" w:rsidRDefault="00CE50C4" w:rsidP="00CE50C4">
            <w:pPr>
              <w:jc w:val="left"/>
              <w:rPr>
                <w:rFonts w:ascii="ＭＳ ゴシック" w:eastAsia="ＭＳ ゴシック" w:hAnsi="ＭＳ ゴシック"/>
                <w:szCs w:val="16"/>
              </w:rPr>
            </w:pPr>
            <w:r w:rsidRPr="00BE4C80">
              <w:rPr>
                <w:rFonts w:ascii="ＭＳ ゴシック" w:eastAsia="ＭＳ ゴシック" w:hAnsi="ＭＳ ゴシック" w:hint="eastAsia"/>
                <w:szCs w:val="16"/>
              </w:rPr>
              <w:t>討論・発表</w:t>
            </w:r>
          </w:p>
          <w:p w:rsidR="00CE50C4" w:rsidRPr="00BE4C80" w:rsidRDefault="00CE50C4" w:rsidP="00CE50C4">
            <w:pPr>
              <w:rPr>
                <w:rFonts w:ascii="ＭＳ ゴシック" w:eastAsia="ＭＳ ゴシック" w:hAnsi="ＭＳ ゴシック"/>
                <w:szCs w:val="16"/>
              </w:rPr>
            </w:pPr>
            <w:r w:rsidRPr="00BE4C80">
              <w:rPr>
                <w:rFonts w:ascii="ＭＳ ゴシック" w:eastAsia="ＭＳ ゴシック" w:hAnsi="ＭＳ ゴシック" w:hint="eastAsia"/>
                <w:szCs w:val="16"/>
              </w:rPr>
              <w:t>学習の振り返り</w:t>
            </w:r>
          </w:p>
        </w:tc>
        <w:tc>
          <w:tcPr>
            <w:tcW w:w="2835" w:type="dxa"/>
            <w:vMerge/>
            <w:tcBorders>
              <w:left w:val="single" w:sz="12" w:space="0" w:color="auto"/>
              <w:bottom w:val="single" w:sz="12" w:space="0" w:color="auto"/>
              <w:right w:val="single" w:sz="12" w:space="0" w:color="auto"/>
            </w:tcBorders>
            <w:shd w:val="clear" w:color="auto" w:fill="D9D9D9"/>
          </w:tcPr>
          <w:p w:rsidR="00CE50C4" w:rsidRPr="00F22252" w:rsidRDefault="00CE50C4" w:rsidP="003B02BB"/>
        </w:tc>
      </w:tr>
      <w:tr w:rsidR="003342AF" w:rsidRPr="00F22252" w:rsidTr="003342AF">
        <w:trPr>
          <w:cantSplit/>
          <w:trHeight w:val="599"/>
        </w:trPr>
        <w:tc>
          <w:tcPr>
            <w:tcW w:w="1242" w:type="dxa"/>
            <w:vMerge w:val="restart"/>
            <w:tcBorders>
              <w:top w:val="single" w:sz="12" w:space="0" w:color="auto"/>
              <w:left w:val="single" w:sz="12" w:space="0" w:color="auto"/>
              <w:right w:val="single" w:sz="12" w:space="0" w:color="auto"/>
            </w:tcBorders>
            <w:shd w:val="clear" w:color="auto" w:fill="auto"/>
          </w:tcPr>
          <w:p w:rsidR="003342AF" w:rsidRPr="00F22252" w:rsidRDefault="003342AF" w:rsidP="003342AF">
            <w:pPr>
              <w:rPr>
                <w:szCs w:val="16"/>
              </w:rPr>
            </w:pPr>
            <w:r>
              <w:rPr>
                <w:rFonts w:hint="eastAsia"/>
                <w:szCs w:val="16"/>
              </w:rPr>
              <w:t>第</w:t>
            </w:r>
            <w:r>
              <w:rPr>
                <w:rFonts w:hint="eastAsia"/>
                <w:szCs w:val="16"/>
              </w:rPr>
              <w:t>1</w:t>
            </w:r>
            <w:r>
              <w:rPr>
                <w:rFonts w:hint="eastAsia"/>
                <w:szCs w:val="16"/>
              </w:rPr>
              <w:t>編第</w:t>
            </w:r>
            <w:r>
              <w:rPr>
                <w:rFonts w:hint="eastAsia"/>
                <w:szCs w:val="16"/>
              </w:rPr>
              <w:t>1</w:t>
            </w:r>
            <w:r>
              <w:rPr>
                <w:rFonts w:hint="eastAsia"/>
                <w:szCs w:val="16"/>
              </w:rPr>
              <w:t>章</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rPr>
                <w:szCs w:val="16"/>
              </w:rPr>
            </w:pPr>
            <w:r w:rsidRPr="003342AF">
              <w:rPr>
                <w:rFonts w:hint="eastAsia"/>
                <w:szCs w:val="16"/>
              </w:rPr>
              <w:t>私たちが暮らす世界</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rPr>
                <w:szCs w:val="16"/>
              </w:rPr>
            </w:pPr>
            <w:r w:rsidRPr="003342AF">
              <w:rPr>
                <w:rFonts w:hint="eastAsia"/>
                <w:szCs w:val="16"/>
              </w:rPr>
              <w:t>4</w:t>
            </w:r>
            <w:r w:rsidRPr="003342AF">
              <w:rPr>
                <w:rFonts w:hint="eastAsia"/>
                <w:szCs w:val="16"/>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rPr>
                <w:szCs w:val="16"/>
              </w:rPr>
            </w:pPr>
            <w:r w:rsidRPr="003342AF">
              <w:rPr>
                <w:szCs w:val="16"/>
              </w:rPr>
              <w:t>3</w:t>
            </w:r>
          </w:p>
        </w:tc>
        <w:tc>
          <w:tcPr>
            <w:tcW w:w="2788" w:type="dxa"/>
            <w:tcBorders>
              <w:top w:val="single" w:sz="12" w:space="0" w:color="auto"/>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・世界地図や地球儀での表現方法ならびに日本の位置や領域についての基本的な事柄を理解し，その知識を身</w:t>
            </w:r>
            <w:r w:rsidR="006C45CB">
              <w:rPr>
                <w:rFonts w:hint="eastAsia"/>
              </w:rPr>
              <w:t>に付けて</w:t>
            </w:r>
            <w:r w:rsidRPr="003342AF">
              <w:rPr>
                <w:rFonts w:hint="eastAsia"/>
              </w:rPr>
              <w:t>いる。</w:t>
            </w:r>
          </w:p>
          <w:p w:rsidR="003342AF" w:rsidRPr="003342AF" w:rsidRDefault="00FA308D" w:rsidP="003342AF">
            <w:pPr>
              <w:ind w:left="160" w:hangingChars="100" w:hanging="160"/>
              <w:rPr>
                <w:szCs w:val="16"/>
              </w:rPr>
            </w:pPr>
            <w:r>
              <w:rPr>
                <w:rFonts w:hint="eastAsia"/>
                <w:szCs w:val="16"/>
              </w:rPr>
              <w:t>・地図や統計・画像などの諸資料を収集し，有用な情報を選択して，読み取ったり図表にまとめたりしている。</w:t>
            </w:r>
          </w:p>
        </w:tc>
        <w:tc>
          <w:tcPr>
            <w:tcW w:w="2646" w:type="dxa"/>
            <w:tcBorders>
              <w:top w:val="single" w:sz="12" w:space="0" w:color="auto"/>
              <w:bottom w:val="single" w:sz="4" w:space="0" w:color="auto"/>
            </w:tcBorders>
            <w:shd w:val="clear" w:color="auto" w:fill="auto"/>
          </w:tcPr>
          <w:p w:rsidR="003342AF" w:rsidRPr="003342AF" w:rsidRDefault="006C45CB" w:rsidP="003342AF">
            <w:pPr>
              <w:ind w:left="160" w:hangingChars="100" w:hanging="160"/>
              <w:rPr>
                <w:szCs w:val="16"/>
              </w:rPr>
            </w:pPr>
            <w:r>
              <w:rPr>
                <w:rFonts w:hint="eastAsia"/>
                <w:szCs w:val="16"/>
              </w:rPr>
              <w:t>・地球上の位置に関する</w:t>
            </w:r>
            <w:r w:rsidR="003342AF" w:rsidRPr="003342AF">
              <w:rPr>
                <w:rFonts w:hint="eastAsia"/>
                <w:szCs w:val="16"/>
              </w:rPr>
              <w:t>事柄について，緯度・経度や世界地図・地球儀や領域の特徴をふまえて</w:t>
            </w:r>
            <w:r w:rsidR="003342AF" w:rsidRPr="003342AF">
              <w:rPr>
                <w:rFonts w:hint="eastAsia"/>
              </w:rPr>
              <w:t>多面的・多角的に考察し，その過程や結果を適切に表現している。</w:t>
            </w:r>
          </w:p>
        </w:tc>
        <w:tc>
          <w:tcPr>
            <w:tcW w:w="2646" w:type="dxa"/>
            <w:tcBorders>
              <w:top w:val="single" w:sz="12" w:space="0" w:color="auto"/>
              <w:bottom w:val="single" w:sz="4" w:space="0" w:color="auto"/>
              <w:right w:val="single" w:sz="12" w:space="0" w:color="auto"/>
            </w:tcBorders>
            <w:shd w:val="clear" w:color="auto" w:fill="auto"/>
          </w:tcPr>
          <w:p w:rsidR="003342AF" w:rsidRPr="003342AF" w:rsidRDefault="006C45CB" w:rsidP="003342AF">
            <w:pPr>
              <w:ind w:left="160" w:hangingChars="100" w:hanging="160"/>
              <w:rPr>
                <w:szCs w:val="16"/>
              </w:rPr>
            </w:pPr>
            <w:r>
              <w:rPr>
                <w:rFonts w:hint="eastAsia"/>
                <w:szCs w:val="16"/>
              </w:rPr>
              <w:t>・地球上の位置に関する</w:t>
            </w:r>
            <w:r w:rsidR="003342AF" w:rsidRPr="003342AF">
              <w:rPr>
                <w:rFonts w:hint="eastAsia"/>
                <w:szCs w:val="16"/>
              </w:rPr>
              <w:t>事柄に</w:t>
            </w:r>
            <w:r>
              <w:rPr>
                <w:rFonts w:hint="eastAsia"/>
              </w:rPr>
              <w:t>対する関心と課題意識を高め，それらを意欲的に追究</w:t>
            </w:r>
            <w:r w:rsidR="003342AF" w:rsidRPr="003342AF">
              <w:rPr>
                <w:rFonts w:hint="eastAsia"/>
              </w:rPr>
              <w:t>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szCs w:val="16"/>
              </w:rPr>
            </w:pPr>
            <w:r w:rsidRPr="003342AF">
              <w:rPr>
                <w:rFonts w:hint="eastAsia"/>
                <w:szCs w:val="16"/>
              </w:rPr>
              <w:t>〇緯度・緯度の違いが，</w:t>
            </w:r>
            <w:r w:rsidR="006C45CB">
              <w:rPr>
                <w:rFonts w:hint="eastAsia"/>
                <w:szCs w:val="16"/>
              </w:rPr>
              <w:t>私たち</w:t>
            </w:r>
            <w:r w:rsidRPr="003342AF">
              <w:rPr>
                <w:rFonts w:hint="eastAsia"/>
                <w:szCs w:val="16"/>
              </w:rPr>
              <w:t>の生活にどのような影響を与えているのか理解する。</w:t>
            </w:r>
          </w:p>
          <w:p w:rsidR="003342AF" w:rsidRPr="003342AF" w:rsidRDefault="003342AF" w:rsidP="003342AF">
            <w:pPr>
              <w:ind w:left="160" w:hangingChars="100" w:hanging="160"/>
              <w:rPr>
                <w:szCs w:val="16"/>
              </w:rPr>
            </w:pPr>
            <w:r w:rsidRPr="003342AF">
              <w:rPr>
                <w:rFonts w:hint="eastAsia"/>
                <w:szCs w:val="16"/>
              </w:rPr>
              <w:t>〇地球儀と世界地図の違いを理解し，用途に応じて適切に利用できるようにする。</w:t>
            </w:r>
          </w:p>
          <w:p w:rsidR="003342AF" w:rsidRPr="003342AF" w:rsidRDefault="003342AF" w:rsidP="003342AF">
            <w:pPr>
              <w:ind w:left="160" w:hangingChars="100" w:hanging="160"/>
              <w:rPr>
                <w:szCs w:val="16"/>
              </w:rPr>
            </w:pPr>
            <w:r w:rsidRPr="003342AF">
              <w:rPr>
                <w:rFonts w:hint="eastAsia"/>
                <w:szCs w:val="16"/>
              </w:rPr>
              <w:t>〇日本の位置と領域を理解すると</w:t>
            </w:r>
            <w:r w:rsidR="008E37EA">
              <w:rPr>
                <w:rFonts w:hint="eastAsia"/>
                <w:szCs w:val="16"/>
              </w:rPr>
              <w:t>とも</w:t>
            </w:r>
            <w:r w:rsidRPr="003342AF">
              <w:rPr>
                <w:rFonts w:hint="eastAsia"/>
                <w:szCs w:val="16"/>
              </w:rPr>
              <w:t>に，排他的経済水域の重要性を考える。</w:t>
            </w:r>
          </w:p>
        </w:tc>
      </w:tr>
      <w:tr w:rsidR="003342AF" w:rsidRPr="00F22252" w:rsidTr="003342AF">
        <w:trPr>
          <w:cantSplit/>
          <w:trHeight w:val="593"/>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rPr>
                <w:rFonts w:ascii="ＭＳ 明朝" w:hAnsi="ＭＳ 明朝"/>
                <w:szCs w:val="16"/>
              </w:rPr>
            </w:pPr>
            <w:r w:rsidRPr="003342AF">
              <w:rPr>
                <w:rFonts w:ascii="ＭＳ 明朝" w:hAnsi="ＭＳ 明朝" w:hint="eastAsia"/>
                <w:szCs w:val="16"/>
              </w:rPr>
              <w:t>１　緯度・経度</w:t>
            </w:r>
          </w:p>
          <w:p w:rsidR="003342AF" w:rsidRPr="003342AF" w:rsidRDefault="003342AF" w:rsidP="003342AF">
            <w:pPr>
              <w:rPr>
                <w:szCs w:val="16"/>
              </w:rPr>
            </w:pPr>
            <w:r w:rsidRPr="003342AF">
              <w:rPr>
                <w:rFonts w:ascii="ＭＳ 明朝" w:hAnsi="ＭＳ 明朝" w:hint="eastAsia"/>
                <w:szCs w:val="16"/>
              </w:rPr>
              <w:t>【24時間，地球は眠らない。】</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rsidR="003342AF" w:rsidRDefault="003342AF" w:rsidP="003342AF">
            <w:pPr>
              <w:ind w:left="160" w:hangingChars="100" w:hanging="160"/>
            </w:pPr>
            <w:r w:rsidRPr="003342AF">
              <w:rPr>
                <w:rFonts w:hint="eastAsia"/>
              </w:rPr>
              <w:t>・緯度や経度の基本的な事柄を理解し，その知識を身</w:t>
            </w:r>
            <w:r w:rsidR="006C45CB">
              <w:rPr>
                <w:rFonts w:hint="eastAsia"/>
              </w:rPr>
              <w:t>に付けて</w:t>
            </w:r>
            <w:r w:rsidRPr="003342AF">
              <w:rPr>
                <w:rFonts w:hint="eastAsia"/>
              </w:rPr>
              <w:t>いる。</w:t>
            </w:r>
          </w:p>
          <w:p w:rsidR="00FA308D" w:rsidRPr="003342AF" w:rsidRDefault="00FA308D" w:rsidP="003342AF">
            <w:pPr>
              <w:ind w:left="160" w:hangingChars="100" w:hanging="160"/>
            </w:pPr>
            <w:r>
              <w:rPr>
                <w:rFonts w:hint="eastAsia"/>
              </w:rPr>
              <w:t>・緯度や経度について，</w:t>
            </w:r>
            <w:r w:rsidR="00DC61C8">
              <w:rPr>
                <w:rFonts w:hint="eastAsia"/>
                <w:szCs w:val="16"/>
              </w:rPr>
              <w:t>地図や統計・画像などの諸資料を収集し，</w:t>
            </w:r>
            <w:r>
              <w:rPr>
                <w:rFonts w:hint="eastAsia"/>
                <w:szCs w:val="16"/>
              </w:rPr>
              <w:t>有用な情報を選択して，読み取ったり図表にまとめたりしている。</w:t>
            </w:r>
          </w:p>
        </w:tc>
        <w:tc>
          <w:tcPr>
            <w:tcW w:w="2646" w:type="dxa"/>
            <w:tcBorders>
              <w:top w:val="single"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・緯度や経度の違いが</w:t>
            </w:r>
            <w:r w:rsidR="006C45CB">
              <w:rPr>
                <w:rFonts w:hint="eastAsia"/>
              </w:rPr>
              <w:t>私たち</w:t>
            </w:r>
            <w:r w:rsidRPr="003342AF">
              <w:rPr>
                <w:rFonts w:hint="eastAsia"/>
              </w:rPr>
              <w:t>の生活に与える影響について，緯度や経度の特徴をふまえて多面的・多角的に考察し，その過程や結果を適切に表現している。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rsidR="003342AF" w:rsidRPr="003342AF" w:rsidRDefault="006C45CB" w:rsidP="003342AF">
            <w:pPr>
              <w:ind w:left="160" w:hangingChars="100" w:hanging="160"/>
            </w:pPr>
            <w:r>
              <w:rPr>
                <w:rFonts w:hint="eastAsia"/>
              </w:rPr>
              <w:t>・緯度や経度と，私たち</w:t>
            </w:r>
            <w:r w:rsidR="003342AF" w:rsidRPr="003342AF">
              <w:rPr>
                <w:rFonts w:hint="eastAsia"/>
              </w:rPr>
              <w:t>の生活との関係に対する関心と課題意識を高め，それらを意欲的に</w:t>
            </w:r>
            <w:r>
              <w:rPr>
                <w:rFonts w:hint="eastAsia"/>
              </w:rPr>
              <w:t>追究</w:t>
            </w:r>
            <w:r w:rsidR="003342AF" w:rsidRPr="003342AF">
              <w:rPr>
                <w:rFonts w:hint="eastAsia"/>
              </w:rPr>
              <w:t>し，とらえようとしている。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地軸の傾きや自転・公転による影響を理解する。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地球上には常に昼と夜が存在することを理解し，時差の影響やそれに対する工夫を考える。</w:t>
            </w:r>
          </w:p>
        </w:tc>
      </w:tr>
      <w:tr w:rsidR="003342AF" w:rsidRPr="00740C32" w:rsidTr="003342AF">
        <w:trPr>
          <w:cantSplit/>
          <w:trHeight w:val="593"/>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rPr>
                <w:rFonts w:ascii="ＭＳ 明朝" w:hAnsi="ＭＳ 明朝"/>
                <w:szCs w:val="16"/>
              </w:rPr>
            </w:pPr>
            <w:r w:rsidRPr="003342AF">
              <w:rPr>
                <w:rFonts w:ascii="ＭＳ 明朝" w:hAnsi="ＭＳ 明朝" w:hint="eastAsia"/>
                <w:szCs w:val="16"/>
              </w:rPr>
              <w:t>２　地球儀と世界地図</w:t>
            </w:r>
          </w:p>
          <w:p w:rsidR="003342AF" w:rsidRPr="003342AF" w:rsidRDefault="003342AF" w:rsidP="003342AF">
            <w:pPr>
              <w:rPr>
                <w:szCs w:val="16"/>
              </w:rPr>
            </w:pPr>
            <w:r w:rsidRPr="003342AF">
              <w:rPr>
                <w:rFonts w:ascii="ＭＳ 明朝" w:hAnsi="ＭＳ 明朝" w:hint="eastAsia"/>
                <w:szCs w:val="16"/>
              </w:rPr>
              <w:t>【丸い地球を，平らな紙に正しく描けるだろうか。】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3342AF" w:rsidP="006C45CB">
            <w:pPr>
              <w:ind w:left="160" w:hangingChars="100" w:hanging="160"/>
            </w:pPr>
            <w:r w:rsidRPr="003342AF">
              <w:rPr>
                <w:rFonts w:hint="eastAsia"/>
              </w:rPr>
              <w:t>・世界地図と地球儀についての基本的な事柄を理解し，その知識を身</w:t>
            </w:r>
            <w:r w:rsidR="006C45CB">
              <w:rPr>
                <w:rFonts w:hint="eastAsia"/>
              </w:rPr>
              <w:t>に付けて</w:t>
            </w:r>
            <w:r w:rsidRPr="003342AF">
              <w:rPr>
                <w:rFonts w:hint="eastAsia"/>
              </w:rPr>
              <w:t>いる。</w:t>
            </w:r>
          </w:p>
          <w:p w:rsidR="00FA308D" w:rsidRPr="003342AF" w:rsidRDefault="00FA308D" w:rsidP="006C45CB">
            <w:pPr>
              <w:ind w:left="160" w:hangingChars="100" w:hanging="160"/>
            </w:pPr>
            <w:r>
              <w:rPr>
                <w:rFonts w:hint="eastAsia"/>
              </w:rPr>
              <w:t>・目的に応じて地図の種類を選択している。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・世界地図や地球儀の利用法について，世界地図や地球儀の特徴をふまえて多面的・多角的に考察し，その過程や結果を適切に表現している。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・世界地図と地球儀の特徴に対する関心と課題意識を高め，それらを意欲的に</w:t>
            </w:r>
            <w:r w:rsidR="006C45CB">
              <w:rPr>
                <w:rFonts w:hint="eastAsia"/>
              </w:rPr>
              <w:t>追究</w:t>
            </w:r>
            <w:r w:rsidRPr="003342AF">
              <w:rPr>
                <w:rFonts w:hint="eastAsia"/>
              </w:rPr>
              <w:t>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地図にはさまざまな種類が存在することについて理解する。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地球を平面の地図では正確に表現できないことを理解し，地図の種類に応じた用途の多様性を考える。</w:t>
            </w:r>
          </w:p>
        </w:tc>
      </w:tr>
      <w:tr w:rsidR="003342AF" w:rsidRPr="00F22252" w:rsidTr="003342AF">
        <w:trPr>
          <w:cantSplit/>
          <w:trHeight w:val="593"/>
        </w:trPr>
        <w:tc>
          <w:tcPr>
            <w:tcW w:w="1242" w:type="dxa"/>
            <w:vMerge/>
            <w:tcBorders>
              <w:left w:val="single" w:sz="12" w:space="0" w:color="auto"/>
              <w:bottom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r w:rsidRPr="003342AF">
              <w:rPr>
                <w:rFonts w:hint="eastAsia"/>
              </w:rPr>
              <w:t>３　日本の位置と領域</w:t>
            </w:r>
          </w:p>
          <w:p w:rsidR="003342AF" w:rsidRPr="003342AF" w:rsidRDefault="003342AF" w:rsidP="003342AF">
            <w:r w:rsidRPr="003342AF">
              <w:rPr>
                <w:rFonts w:hint="eastAsia"/>
              </w:rPr>
              <w:t>【小さな島が，大きな意味をもつのはなぜ？】</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12" w:space="0" w:color="auto"/>
            </w:tcBorders>
            <w:shd w:val="clear" w:color="auto" w:fill="auto"/>
          </w:tcPr>
          <w:p w:rsidR="003342AF" w:rsidRDefault="003342AF" w:rsidP="003342AF">
            <w:pPr>
              <w:ind w:left="160" w:hangingChars="100" w:hanging="160"/>
            </w:pPr>
            <w:r w:rsidRPr="003342AF">
              <w:rPr>
                <w:rFonts w:hint="eastAsia"/>
              </w:rPr>
              <w:t>・日本の位置と領域，日本が抱える領土問題についての基本的な事柄を理解し，その知識を身に</w:t>
            </w:r>
            <w:r w:rsidR="006C45CB">
              <w:rPr>
                <w:rFonts w:hint="eastAsia"/>
              </w:rPr>
              <w:t>付けて</w:t>
            </w:r>
            <w:r w:rsidRPr="003342AF">
              <w:rPr>
                <w:rFonts w:hint="eastAsia"/>
              </w:rPr>
              <w:t>いる。</w:t>
            </w:r>
          </w:p>
          <w:p w:rsidR="00FA308D" w:rsidRPr="003342AF" w:rsidRDefault="00FA308D" w:rsidP="003342AF">
            <w:pPr>
              <w:ind w:left="160" w:hangingChars="100" w:hanging="160"/>
            </w:pPr>
            <w:r w:rsidRPr="003342AF">
              <w:rPr>
                <w:rFonts w:hint="eastAsia"/>
              </w:rPr>
              <w:t>・日本の位置と領域，日本が抱える領土問題について</w:t>
            </w:r>
            <w:r>
              <w:rPr>
                <w:rFonts w:hint="eastAsia"/>
              </w:rPr>
              <w:t>，</w:t>
            </w:r>
            <w:r w:rsidR="00DC61C8">
              <w:rPr>
                <w:rFonts w:hint="eastAsia"/>
                <w:szCs w:val="16"/>
              </w:rPr>
              <w:t>地図や統計・画像などの諸資料を収集し，</w:t>
            </w:r>
            <w:r>
              <w:rPr>
                <w:rFonts w:hint="eastAsia"/>
                <w:szCs w:val="16"/>
              </w:rPr>
              <w:t>有用な情報を選択して，読み取ったり図表にまとめたりしている。</w:t>
            </w:r>
          </w:p>
        </w:tc>
        <w:tc>
          <w:tcPr>
            <w:tcW w:w="2646" w:type="dxa"/>
            <w:tcBorders>
              <w:top w:val="dashed" w:sz="4" w:space="0" w:color="auto"/>
              <w:bottom w:val="single" w:sz="12" w:space="0" w:color="auto"/>
            </w:tcBorders>
            <w:shd w:val="clear" w:color="auto" w:fill="auto"/>
          </w:tcPr>
          <w:p w:rsidR="003342AF" w:rsidRPr="003342AF" w:rsidRDefault="003342AF" w:rsidP="003342AF">
            <w:pPr>
              <w:ind w:left="160" w:hangingChars="100" w:hanging="160"/>
            </w:pPr>
            <w:r w:rsidRPr="003342AF">
              <w:rPr>
                <w:rFonts w:hint="eastAsia"/>
              </w:rPr>
              <w:t>・国家と領域，日本の領土問題について，地域性や歴史的背景，日常生活との関連をふまえて多面的・多角的に考察し，その過程や結果を適切に表現している。</w:t>
            </w:r>
          </w:p>
        </w:tc>
        <w:tc>
          <w:tcPr>
            <w:tcW w:w="2646" w:type="dxa"/>
            <w:tcBorders>
              <w:top w:val="dashed" w:sz="4"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・日本の位置と領域に対する関心と課題意識を高め，それらを意欲的に追究し，とらえようとしている。</w:t>
            </w:r>
          </w:p>
        </w:tc>
        <w:tc>
          <w:tcPr>
            <w:tcW w:w="283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○日本の位置と領域について理解する。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○排他的経済水域について理解し，その重要性について考える。</w:t>
            </w:r>
          </w:p>
        </w:tc>
      </w:tr>
      <w:tr w:rsidR="003342AF" w:rsidRPr="00F22252" w:rsidTr="003342AF">
        <w:trPr>
          <w:cantSplit/>
          <w:trHeight w:val="593"/>
        </w:trPr>
        <w:tc>
          <w:tcPr>
            <w:tcW w:w="1242" w:type="dxa"/>
            <w:vMerge w:val="restart"/>
            <w:tcBorders>
              <w:top w:val="single" w:sz="12" w:space="0" w:color="auto"/>
              <w:left w:val="single" w:sz="12" w:space="0" w:color="auto"/>
              <w:right w:val="single" w:sz="12" w:space="0" w:color="auto"/>
            </w:tcBorders>
            <w:shd w:val="clear" w:color="auto" w:fill="auto"/>
          </w:tcPr>
          <w:p w:rsidR="003342AF" w:rsidRPr="00F22252" w:rsidRDefault="003342AF" w:rsidP="003342AF">
            <w:r>
              <w:rPr>
                <w:rFonts w:hint="eastAsia"/>
              </w:rPr>
              <w:t>第</w:t>
            </w:r>
            <w:r>
              <w:rPr>
                <w:rFonts w:hint="eastAsia"/>
              </w:rPr>
              <w:t>1</w:t>
            </w:r>
            <w:r>
              <w:rPr>
                <w:rFonts w:hint="eastAsia"/>
              </w:rPr>
              <w:t>編第</w:t>
            </w:r>
            <w:r>
              <w:rPr>
                <w:rFonts w:hint="eastAsia"/>
              </w:rPr>
              <w:t>2</w:t>
            </w:r>
            <w:r>
              <w:rPr>
                <w:rFonts w:hint="eastAsia"/>
              </w:rPr>
              <w:t>章</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地図や地理情報システムの役割</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4</w:t>
            </w:r>
            <w:r w:rsidRPr="003342AF">
              <w:rPr>
                <w:rFonts w:hint="eastAsia"/>
              </w:rPr>
              <w:t>月</w:t>
            </w:r>
          </w:p>
          <w:p w:rsidR="003342AF" w:rsidRPr="003342AF" w:rsidRDefault="003342AF" w:rsidP="003342AF">
            <w:r w:rsidRPr="003342AF">
              <w:rPr>
                <w:rFonts w:hint="eastAsia"/>
              </w:rPr>
              <w:t>～</w:t>
            </w:r>
          </w:p>
          <w:p w:rsidR="003342AF" w:rsidRPr="003342AF" w:rsidRDefault="003342AF" w:rsidP="003342AF">
            <w:r w:rsidRPr="003342AF">
              <w:rPr>
                <w:rFonts w:hint="eastAsia"/>
              </w:rPr>
              <w:t>5</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r w:rsidRPr="003342AF">
              <w:rPr>
                <w:rFonts w:hint="eastAsia"/>
              </w:rPr>
              <w:t>4</w:t>
            </w:r>
          </w:p>
        </w:tc>
        <w:tc>
          <w:tcPr>
            <w:tcW w:w="2788" w:type="dxa"/>
            <w:tcBorders>
              <w:top w:val="single" w:sz="12" w:space="0" w:color="auto"/>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・地図についての基本的な事柄を理解し，その知識を身に</w:t>
            </w:r>
            <w:r w:rsidR="006C45CB">
              <w:rPr>
                <w:rFonts w:hint="eastAsia"/>
              </w:rPr>
              <w:t>付けて</w:t>
            </w:r>
            <w:r w:rsidRPr="003342AF">
              <w:rPr>
                <w:rFonts w:hint="eastAsia"/>
              </w:rPr>
              <w:t>いる。</w:t>
            </w:r>
          </w:p>
          <w:p w:rsidR="003342AF" w:rsidRPr="003342AF" w:rsidRDefault="00FA308D" w:rsidP="003342AF">
            <w:pPr>
              <w:ind w:left="160" w:hangingChars="100" w:hanging="160"/>
            </w:pPr>
            <w:r>
              <w:rPr>
                <w:rFonts w:hint="eastAsia"/>
                <w:szCs w:val="16"/>
              </w:rPr>
              <w:t>・地図や統計・画像などの諸資料を収集し，有用な情報を選択して，読み取ったり図表にまとめたりしている。</w:t>
            </w:r>
          </w:p>
        </w:tc>
        <w:tc>
          <w:tcPr>
            <w:tcW w:w="2646" w:type="dxa"/>
            <w:tcBorders>
              <w:top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w:t>
            </w:r>
            <w:r w:rsidR="006C45CB">
              <w:rPr>
                <w:rFonts w:hint="eastAsia"/>
              </w:rPr>
              <w:t>さまざま</w:t>
            </w:r>
            <w:r w:rsidRPr="003342AF">
              <w:rPr>
                <w:rFonts w:hint="eastAsia"/>
              </w:rPr>
              <w:t>な地図について，縮尺・媒体・用途などに着目し，適切に整理している。</w:t>
            </w:r>
          </w:p>
          <w:p w:rsidR="003342AF" w:rsidRPr="003342AF" w:rsidRDefault="006C45CB" w:rsidP="003342AF">
            <w:pPr>
              <w:ind w:left="160" w:hangingChars="100" w:hanging="160"/>
            </w:pPr>
            <w:r>
              <w:rPr>
                <w:rFonts w:hint="eastAsia"/>
              </w:rPr>
              <w:t>・さまざま</w:t>
            </w:r>
            <w:r w:rsidR="003342AF" w:rsidRPr="003342AF">
              <w:rPr>
                <w:rFonts w:hint="eastAsia"/>
              </w:rPr>
              <w:t>な統計数値を，適切な主題図で表現している。</w:t>
            </w:r>
          </w:p>
          <w:p w:rsidR="003342AF" w:rsidRPr="003342AF" w:rsidRDefault="003342AF" w:rsidP="003342AF">
            <w:pPr>
              <w:ind w:left="160" w:hangingChars="100" w:hanging="160"/>
            </w:pPr>
            <w:r w:rsidRPr="003342AF">
              <w:rPr>
                <w:rFonts w:hint="eastAsia"/>
              </w:rPr>
              <w:t>・</w:t>
            </w:r>
            <w:r w:rsidR="006C45CB">
              <w:rPr>
                <w:rFonts w:hint="eastAsia"/>
              </w:rPr>
              <w:t>G</w:t>
            </w:r>
            <w:r w:rsidR="006C45CB">
              <w:t>IS</w:t>
            </w:r>
            <w:r w:rsidRPr="003342AF">
              <w:rPr>
                <w:rFonts w:hint="eastAsia"/>
              </w:rPr>
              <w:t>を操作し，計測結果や主題図を表示している。</w:t>
            </w:r>
          </w:p>
          <w:p w:rsidR="003342AF" w:rsidRPr="003342AF" w:rsidRDefault="003342AF" w:rsidP="003342AF">
            <w:pPr>
              <w:ind w:left="160" w:hangingChars="100" w:hanging="160"/>
            </w:pPr>
          </w:p>
        </w:tc>
        <w:tc>
          <w:tcPr>
            <w:tcW w:w="2646" w:type="dxa"/>
            <w:tcBorders>
              <w:top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・紙の地図や</w:t>
            </w:r>
            <w:r w:rsidR="006C45CB">
              <w:rPr>
                <w:rFonts w:hint="eastAsia"/>
              </w:rPr>
              <w:t>G</w:t>
            </w:r>
            <w:r w:rsidR="006C45CB">
              <w:t>IS</w:t>
            </w:r>
            <w:r w:rsidRPr="003342AF">
              <w:rPr>
                <w:rFonts w:hint="eastAsia"/>
              </w:rPr>
              <w:t>に対する関心を高め，閲覧や作業を通して，それらの特徴をとらえようとしている。</w:t>
            </w:r>
          </w:p>
          <w:p w:rsidR="003342AF" w:rsidRPr="003342AF" w:rsidRDefault="003342AF" w:rsidP="003342AF">
            <w:pPr>
              <w:ind w:left="160" w:hangingChars="100" w:hanging="160"/>
            </w:pPr>
          </w:p>
        </w:tc>
        <w:tc>
          <w:tcPr>
            <w:tcW w:w="283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hint="eastAsia"/>
              </w:rPr>
              <w:t>〇</w:t>
            </w:r>
            <w:r w:rsidRPr="003342AF">
              <w:rPr>
                <w:rFonts w:ascii="ＭＳ 明朝" w:hAnsi="ＭＳ 明朝" w:cs="ＭＳ Ｐゴシック" w:hint="eastAsia"/>
                <w:szCs w:val="16"/>
              </w:rPr>
              <w:t>さまざまな地図があることを理解し，地図利用の可能性を考える。</w:t>
            </w:r>
          </w:p>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cs="ＭＳ Ｐゴシック" w:hint="eastAsia"/>
                <w:szCs w:val="16"/>
              </w:rPr>
              <w:t>〇地形図や地理院地図の特徴を理解する。</w:t>
            </w:r>
          </w:p>
          <w:p w:rsidR="003342AF" w:rsidRPr="003342AF" w:rsidRDefault="003342AF" w:rsidP="003342AF">
            <w:pPr>
              <w:ind w:left="160" w:hangingChars="100" w:hanging="160"/>
              <w:rPr>
                <w:rFonts w:ascii="ＭＳ 明朝" w:hAnsi="ＭＳ 明朝"/>
                <w:szCs w:val="16"/>
              </w:rPr>
            </w:pPr>
            <w:r w:rsidRPr="003342AF">
              <w:rPr>
                <w:rFonts w:ascii="ＭＳ 明朝" w:hAnsi="ＭＳ 明朝" w:cs="ＭＳ Ｐゴシック" w:hint="eastAsia"/>
                <w:szCs w:val="16"/>
              </w:rPr>
              <w:t>〇</w:t>
            </w:r>
            <w:r w:rsidRPr="003342AF">
              <w:rPr>
                <w:rFonts w:ascii="ＭＳ 明朝" w:hAnsi="ＭＳ 明朝" w:hint="eastAsia"/>
                <w:szCs w:val="16"/>
              </w:rPr>
              <w:t>主題図の表現方法の特徴を理解し，用途に応じてどのように使い分けるのかを考察する。</w:t>
            </w:r>
          </w:p>
          <w:p w:rsidR="003342AF" w:rsidRPr="003342AF" w:rsidRDefault="003342AF" w:rsidP="003342AF">
            <w:pPr>
              <w:ind w:left="160" w:hangingChars="100" w:hanging="160"/>
            </w:pPr>
            <w:r w:rsidRPr="003342AF">
              <w:rPr>
                <w:rFonts w:ascii="ＭＳ 明朝" w:hAnsi="ＭＳ 明朝" w:hint="eastAsia"/>
                <w:szCs w:val="16"/>
              </w:rPr>
              <w:t>〇GISとは何かを理解し，活用の可能性を考える。</w:t>
            </w:r>
          </w:p>
        </w:tc>
      </w:tr>
      <w:tr w:rsidR="003342AF" w:rsidRPr="00F22252" w:rsidTr="003342AF">
        <w:trPr>
          <w:cantSplit/>
          <w:trHeight w:val="593"/>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r w:rsidRPr="003342AF">
              <w:rPr>
                <w:rFonts w:hint="eastAsia"/>
              </w:rPr>
              <w:t>４　地図の種類</w:t>
            </w:r>
          </w:p>
          <w:p w:rsidR="003342AF" w:rsidRPr="003342AF" w:rsidRDefault="003342AF" w:rsidP="003342AF">
            <w:r w:rsidRPr="003342AF">
              <w:rPr>
                <w:rFonts w:hint="eastAsia"/>
              </w:rPr>
              <w:t>【地図を使わない人は，ほとんどいない。】</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・地図の分類についての基本的な事柄を理解し，その知識を身に</w:t>
            </w:r>
            <w:r w:rsidR="004C6E39">
              <w:rPr>
                <w:rFonts w:hint="eastAsia"/>
              </w:rPr>
              <w:t>付け</w:t>
            </w:r>
            <w:r w:rsidRPr="003342AF">
              <w:rPr>
                <w:rFonts w:hint="eastAsia"/>
              </w:rPr>
              <w:t>ている。</w:t>
            </w:r>
          </w:p>
          <w:p w:rsidR="003342AF" w:rsidRPr="003342AF" w:rsidRDefault="00FA308D" w:rsidP="003342AF">
            <w:pPr>
              <w:ind w:left="160" w:hangingChars="100" w:hanging="160"/>
            </w:pPr>
            <w:r>
              <w:rPr>
                <w:rFonts w:hint="eastAsia"/>
              </w:rPr>
              <w:t>・縮尺に留意して地図を読み取っている。</w:t>
            </w:r>
          </w:p>
        </w:tc>
        <w:tc>
          <w:tcPr>
            <w:tcW w:w="2646" w:type="dxa"/>
            <w:tcBorders>
              <w:top w:val="single"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・地図の種類について，縮尺・媒体などに着目し，適切に整理している。</w:t>
            </w:r>
          </w:p>
          <w:p w:rsidR="003342AF" w:rsidRPr="003342AF" w:rsidRDefault="003342AF" w:rsidP="003342AF">
            <w:pPr>
              <w:ind w:left="160" w:hangingChars="100" w:hanging="160"/>
            </w:pPr>
          </w:p>
        </w:tc>
        <w:tc>
          <w:tcPr>
            <w:tcW w:w="2646" w:type="dxa"/>
            <w:tcBorders>
              <w:top w:val="single"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・身の回りにある地図に対する関心と課題意識を高め，それらを意欲的に</w:t>
            </w:r>
            <w:r w:rsidR="004C6E39">
              <w:rPr>
                <w:rFonts w:hint="eastAsia"/>
              </w:rPr>
              <w:t>追究</w:t>
            </w:r>
            <w:r w:rsidRPr="003342AF">
              <w:rPr>
                <w:rFonts w:hint="eastAsia"/>
              </w:rPr>
              <w:t>し，とらえようとしている。</w:t>
            </w:r>
          </w:p>
          <w:p w:rsidR="003342AF" w:rsidRPr="003342AF" w:rsidRDefault="003342AF" w:rsidP="003342AF">
            <w:pPr>
              <w:ind w:left="160" w:hangingChars="100" w:hanging="160"/>
            </w:pPr>
          </w:p>
        </w:tc>
        <w:tc>
          <w:tcPr>
            <w:tcW w:w="283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私たちの生活にさまざまな地図が利用されていることを理解する。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多様な地図が生活を便利にしていることを理解し，地図利用のさまざまな可能性を考える。</w:t>
            </w:r>
          </w:p>
        </w:tc>
      </w:tr>
      <w:tr w:rsidR="003342AF" w:rsidRPr="00F22252" w:rsidTr="003342AF">
        <w:trPr>
          <w:cantSplit/>
          <w:trHeight w:val="593"/>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rPr>
                <w:rFonts w:ascii="ＭＳ 明朝" w:hAnsi="ＭＳ 明朝"/>
                <w:szCs w:val="16"/>
              </w:rPr>
            </w:pPr>
            <w:r w:rsidRPr="003342AF">
              <w:rPr>
                <w:rFonts w:ascii="ＭＳ 明朝" w:hAnsi="ＭＳ 明朝" w:hint="eastAsia"/>
                <w:szCs w:val="16"/>
              </w:rPr>
              <w:t>５　地形図のルール</w:t>
            </w:r>
          </w:p>
          <w:p w:rsidR="003342AF" w:rsidRPr="003342AF" w:rsidRDefault="003342AF" w:rsidP="003342AF">
            <w:pPr>
              <w:rPr>
                <w:szCs w:val="16"/>
              </w:rPr>
            </w:pPr>
            <w:r w:rsidRPr="003342AF">
              <w:rPr>
                <w:rFonts w:ascii="ＭＳ 明朝" w:hAnsi="ＭＳ 明朝" w:hint="eastAsia"/>
                <w:szCs w:val="16"/>
              </w:rPr>
              <w:t>【地形や土地利用の歴史がひと目でわかる。】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・地形図や地理院地図についての基本的な事柄を理解し，その知識を身に</w:t>
            </w:r>
            <w:r w:rsidR="004C6E39">
              <w:rPr>
                <w:rFonts w:hint="eastAsia"/>
              </w:rPr>
              <w:t>付けて</w:t>
            </w:r>
            <w:r w:rsidRPr="003342AF">
              <w:rPr>
                <w:rFonts w:hint="eastAsia"/>
              </w:rPr>
              <w:t>いる。</w:t>
            </w:r>
          </w:p>
          <w:p w:rsidR="003342AF" w:rsidRPr="003342AF" w:rsidRDefault="00FA308D" w:rsidP="00FA308D">
            <w:pPr>
              <w:ind w:left="160" w:hangingChars="100" w:hanging="160"/>
            </w:pPr>
            <w:r>
              <w:rPr>
                <w:rFonts w:hint="eastAsia"/>
              </w:rPr>
              <w:t>・地形図や地理院地図から</w:t>
            </w:r>
            <w:r>
              <w:rPr>
                <w:rFonts w:hint="eastAsia"/>
                <w:szCs w:val="16"/>
              </w:rPr>
              <w:t>有用な情報を選択して，読み取ったり図表にまとめたりしている。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・地形図や地理院地図の特徴を，縮尺・地図記号・用途などに着目し，適切に整理している。</w:t>
            </w:r>
          </w:p>
          <w:p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・地形図や地理院地図に関心を</w:t>
            </w:r>
            <w:r w:rsidR="004C6E39">
              <w:rPr>
                <w:rFonts w:hint="eastAsia"/>
              </w:rPr>
              <w:t>も</w:t>
            </w:r>
            <w:r w:rsidRPr="003342AF">
              <w:rPr>
                <w:rFonts w:hint="eastAsia"/>
              </w:rPr>
              <w:t>ち，それらを意欲的に活用している。</w:t>
            </w:r>
          </w:p>
          <w:p w:rsidR="003342AF" w:rsidRPr="003342AF" w:rsidRDefault="003342AF" w:rsidP="003342AF">
            <w:pPr>
              <w:ind w:left="160" w:hangingChars="100" w:hanging="160"/>
            </w:pP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地形図から読み取れることについて理解する。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地理院地図の特徴を理解し，紙の地形図との違いについて考察する。</w:t>
            </w:r>
          </w:p>
        </w:tc>
      </w:tr>
      <w:tr w:rsidR="003342AF" w:rsidRPr="00F22252" w:rsidTr="003342AF">
        <w:trPr>
          <w:cantSplit/>
          <w:trHeight w:val="593"/>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rPr>
                <w:rFonts w:ascii="ＭＳ 明朝" w:hAnsi="ＭＳ 明朝"/>
                <w:szCs w:val="16"/>
              </w:rPr>
            </w:pPr>
            <w:r w:rsidRPr="003342AF">
              <w:rPr>
                <w:rFonts w:ascii="ＭＳ 明朝" w:hAnsi="ＭＳ 明朝" w:hint="eastAsia"/>
                <w:szCs w:val="16"/>
              </w:rPr>
              <w:t>６　主題図の種類と読み取り</w:t>
            </w:r>
          </w:p>
          <w:p w:rsidR="003342AF" w:rsidRPr="003342AF" w:rsidRDefault="003342AF" w:rsidP="003342AF">
            <w:pPr>
              <w:rPr>
                <w:szCs w:val="16"/>
              </w:rPr>
            </w:pPr>
            <w:r w:rsidRPr="003342AF">
              <w:rPr>
                <w:rFonts w:ascii="ＭＳ 明朝" w:hAnsi="ＭＳ 明朝" w:hint="eastAsia"/>
                <w:szCs w:val="16"/>
              </w:rPr>
              <w:t>【このテーマ，どんな地図で表すべきか。】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・主題図についての基本的な事柄を理解し，その知識を身に</w:t>
            </w:r>
            <w:r w:rsidR="004C6E39">
              <w:rPr>
                <w:rFonts w:hint="eastAsia"/>
              </w:rPr>
              <w:t>付けて</w:t>
            </w:r>
            <w:r w:rsidRPr="003342AF">
              <w:rPr>
                <w:rFonts w:hint="eastAsia"/>
              </w:rPr>
              <w:t>いる。</w:t>
            </w:r>
          </w:p>
          <w:p w:rsidR="003342AF" w:rsidRPr="003342AF" w:rsidRDefault="00FA308D" w:rsidP="003342AF">
            <w:pPr>
              <w:ind w:left="160" w:hangingChars="100" w:hanging="160"/>
            </w:pPr>
            <w:r>
              <w:rPr>
                <w:rFonts w:hint="eastAsia"/>
              </w:rPr>
              <w:t>・統計の数値に応じて主題図の種類を選択し，</w:t>
            </w:r>
            <w:r>
              <w:rPr>
                <w:rFonts w:hint="eastAsia"/>
                <w:szCs w:val="16"/>
              </w:rPr>
              <w:t>有用な情報を読み取っている。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w:t>
            </w:r>
            <w:r w:rsidR="004C6E39">
              <w:rPr>
                <w:rFonts w:hint="eastAsia"/>
              </w:rPr>
              <w:t>さまざま</w:t>
            </w:r>
            <w:r w:rsidRPr="003342AF">
              <w:rPr>
                <w:rFonts w:hint="eastAsia"/>
              </w:rPr>
              <w:t>な統計数値を収集し，有用な情報を選択して，適切な主題図で表現している。</w:t>
            </w:r>
          </w:p>
          <w:p w:rsidR="003342AF" w:rsidRPr="003342AF" w:rsidRDefault="003342AF" w:rsidP="003342AF"/>
          <w:p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・主題図の読み取りと作成に対する関心を高め，意欲的に取り組もうとしている。</w:t>
            </w:r>
          </w:p>
          <w:p w:rsidR="003342AF" w:rsidRPr="003342AF" w:rsidRDefault="003342AF" w:rsidP="003342AF">
            <w:pPr>
              <w:ind w:left="160" w:hangingChars="100" w:hanging="160"/>
            </w:pP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○主題図にはさまざまな表現方法があることを理解する。</w:t>
            </w:r>
          </w:p>
          <w:p w:rsidR="003342AF" w:rsidRPr="003342AF" w:rsidRDefault="003342AF" w:rsidP="003342AF">
            <w:pPr>
              <w:ind w:left="160" w:hangingChars="100" w:hanging="160"/>
              <w:rPr>
                <w:szCs w:val="16"/>
              </w:rPr>
            </w:pPr>
            <w:r w:rsidRPr="003342AF">
              <w:rPr>
                <w:rFonts w:ascii="ＭＳ 明朝" w:hAnsi="ＭＳ 明朝" w:hint="eastAsia"/>
                <w:szCs w:val="16"/>
              </w:rPr>
              <w:t>○主題図の表現方法の特徴を理解し，用途に応じてどのように使い分けるのかを考察する。</w:t>
            </w:r>
          </w:p>
        </w:tc>
      </w:tr>
      <w:tr w:rsidR="003342AF" w:rsidRPr="00F22252" w:rsidTr="003342AF">
        <w:trPr>
          <w:cantSplit/>
          <w:trHeight w:val="593"/>
        </w:trPr>
        <w:tc>
          <w:tcPr>
            <w:tcW w:w="1242" w:type="dxa"/>
            <w:vMerge/>
            <w:tcBorders>
              <w:left w:val="single" w:sz="12" w:space="0" w:color="auto"/>
              <w:bottom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rPr>
                <w:rFonts w:ascii="ＭＳ 明朝" w:hAnsi="ＭＳ 明朝"/>
                <w:szCs w:val="16"/>
              </w:rPr>
            </w:pPr>
            <w:r w:rsidRPr="003342AF">
              <w:rPr>
                <w:rFonts w:ascii="ＭＳ 明朝" w:hAnsi="ＭＳ 明朝" w:hint="eastAsia"/>
                <w:szCs w:val="16"/>
              </w:rPr>
              <w:t>７　地理情報システムと地図</w:t>
            </w:r>
          </w:p>
          <w:p w:rsidR="003342AF" w:rsidRPr="003342AF" w:rsidRDefault="003342AF" w:rsidP="003342AF">
            <w:pPr>
              <w:rPr>
                <w:szCs w:val="16"/>
              </w:rPr>
            </w:pPr>
            <w:r w:rsidRPr="003342AF">
              <w:rPr>
                <w:rFonts w:ascii="ＭＳ 明朝" w:hAnsi="ＭＳ 明朝" w:hint="eastAsia"/>
                <w:szCs w:val="16"/>
              </w:rPr>
              <w:t>【地図の可能性は，まだまだ広がる。】</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12" w:space="0" w:color="auto"/>
            </w:tcBorders>
            <w:shd w:val="clear" w:color="auto" w:fill="auto"/>
          </w:tcPr>
          <w:p w:rsidR="003342AF" w:rsidRPr="003342AF" w:rsidRDefault="003342AF" w:rsidP="003342AF">
            <w:pPr>
              <w:ind w:left="160" w:hangingChars="100" w:hanging="160"/>
            </w:pPr>
            <w:r w:rsidRPr="003342AF">
              <w:rPr>
                <w:rFonts w:hint="eastAsia"/>
              </w:rPr>
              <w:t>・地理情報システム（</w:t>
            </w:r>
            <w:r w:rsidRPr="004C6E39">
              <w:rPr>
                <w:szCs w:val="16"/>
              </w:rPr>
              <w:t>GIS</w:t>
            </w:r>
            <w:r w:rsidRPr="003342AF">
              <w:rPr>
                <w:rFonts w:hint="eastAsia"/>
              </w:rPr>
              <w:t>）についての基本的な事柄を理解し，その知識を身に</w:t>
            </w:r>
            <w:r w:rsidR="00F774C1">
              <w:rPr>
                <w:rFonts w:hint="eastAsia"/>
              </w:rPr>
              <w:t>付けて</w:t>
            </w:r>
            <w:r w:rsidRPr="003342AF">
              <w:rPr>
                <w:rFonts w:hint="eastAsia"/>
              </w:rPr>
              <w:t>いる。</w:t>
            </w:r>
          </w:p>
          <w:p w:rsidR="003342AF" w:rsidRPr="00DC61C8" w:rsidRDefault="00DC61C8" w:rsidP="00DC61C8">
            <w:pPr>
              <w:ind w:left="160" w:hangingChars="100" w:hanging="160"/>
              <w:rPr>
                <w:szCs w:val="16"/>
              </w:rPr>
            </w:pPr>
            <w:r>
              <w:rPr>
                <w:rFonts w:hint="eastAsia"/>
                <w:szCs w:val="16"/>
              </w:rPr>
              <w:t>・</w:t>
            </w:r>
            <w:r>
              <w:rPr>
                <w:rFonts w:hint="eastAsia"/>
                <w:szCs w:val="16"/>
              </w:rPr>
              <w:t>GIS</w:t>
            </w:r>
            <w:r>
              <w:rPr>
                <w:rFonts w:hint="eastAsia"/>
                <w:szCs w:val="16"/>
              </w:rPr>
              <w:t>から有用な情報を選択して読み取っている。</w:t>
            </w:r>
          </w:p>
        </w:tc>
        <w:tc>
          <w:tcPr>
            <w:tcW w:w="2646" w:type="dxa"/>
            <w:tcBorders>
              <w:top w:val="dashed" w:sz="4" w:space="0" w:color="auto"/>
              <w:bottom w:val="single" w:sz="12" w:space="0" w:color="auto"/>
            </w:tcBorders>
            <w:shd w:val="clear" w:color="auto" w:fill="auto"/>
          </w:tcPr>
          <w:p w:rsidR="003342AF" w:rsidRPr="003342AF" w:rsidRDefault="003342AF" w:rsidP="003342AF">
            <w:pPr>
              <w:ind w:left="160" w:hangingChars="100" w:hanging="160"/>
            </w:pPr>
            <w:r w:rsidRPr="003342AF">
              <w:rPr>
                <w:rFonts w:hint="eastAsia"/>
              </w:rPr>
              <w:t>・</w:t>
            </w:r>
            <w:r w:rsidRPr="00F774C1">
              <w:rPr>
                <w:szCs w:val="16"/>
              </w:rPr>
              <w:t>GIS</w:t>
            </w:r>
            <w:r w:rsidRPr="003342AF">
              <w:rPr>
                <w:rFonts w:hint="eastAsia"/>
              </w:rPr>
              <w:t>を操作し，距離や面積などの計測結果や主題図などを表示している。</w:t>
            </w:r>
          </w:p>
          <w:p w:rsidR="003342AF" w:rsidRPr="003342AF" w:rsidRDefault="003342AF" w:rsidP="003342AF">
            <w:pPr>
              <w:ind w:left="160" w:hangingChars="100" w:hanging="160"/>
            </w:pPr>
          </w:p>
        </w:tc>
        <w:tc>
          <w:tcPr>
            <w:tcW w:w="2646" w:type="dxa"/>
            <w:tcBorders>
              <w:top w:val="dashed" w:sz="4"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w:t>
            </w:r>
            <w:r w:rsidR="00F774C1">
              <w:rPr>
                <w:rFonts w:hint="eastAsia"/>
              </w:rPr>
              <w:t>さまざま</w:t>
            </w:r>
            <w:r w:rsidRPr="003342AF">
              <w:rPr>
                <w:rFonts w:hint="eastAsia"/>
              </w:rPr>
              <w:t>な</w:t>
            </w:r>
            <w:r w:rsidRPr="00F774C1">
              <w:rPr>
                <w:szCs w:val="16"/>
              </w:rPr>
              <w:t>GIS</w:t>
            </w:r>
            <w:r w:rsidRPr="003342AF">
              <w:rPr>
                <w:rFonts w:hint="eastAsia"/>
              </w:rPr>
              <w:t>を実際に使用し，</w:t>
            </w:r>
            <w:r w:rsidRPr="00F774C1">
              <w:rPr>
                <w:szCs w:val="16"/>
              </w:rPr>
              <w:t>GIS</w:t>
            </w:r>
            <w:r w:rsidRPr="003342AF">
              <w:rPr>
                <w:rFonts w:hint="eastAsia"/>
              </w:rPr>
              <w:t>のしくみや</w:t>
            </w:r>
            <w:r w:rsidRPr="00F774C1">
              <w:rPr>
                <w:szCs w:val="16"/>
              </w:rPr>
              <w:t>GIS</w:t>
            </w:r>
            <w:r w:rsidRPr="003342AF">
              <w:rPr>
                <w:rFonts w:hint="eastAsia"/>
              </w:rPr>
              <w:t>で実行できることをとらえようとしている。</w:t>
            </w:r>
          </w:p>
          <w:p w:rsidR="003342AF" w:rsidRPr="003342AF" w:rsidRDefault="003342AF" w:rsidP="00F774C1"/>
        </w:tc>
        <w:tc>
          <w:tcPr>
            <w:tcW w:w="283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○地理情報システム（</w:t>
            </w:r>
            <w:r w:rsidRPr="00F774C1">
              <w:rPr>
                <w:szCs w:val="16"/>
              </w:rPr>
              <w:t>GIS</w:t>
            </w:r>
            <w:r w:rsidRPr="003342AF">
              <w:rPr>
                <w:rFonts w:ascii="ＭＳ 明朝" w:hAnsi="ＭＳ 明朝" w:hint="eastAsia"/>
                <w:szCs w:val="16"/>
              </w:rPr>
              <w:t>）が幅広い分野で使われていること</w:t>
            </w:r>
            <w:r w:rsidR="00F774C1">
              <w:rPr>
                <w:rFonts w:ascii="ＭＳ 明朝" w:hAnsi="ＭＳ 明朝" w:hint="eastAsia"/>
                <w:szCs w:val="16"/>
              </w:rPr>
              <w:t>に</w:t>
            </w:r>
            <w:r w:rsidRPr="003342AF">
              <w:rPr>
                <w:rFonts w:ascii="ＭＳ 明朝" w:hAnsi="ＭＳ 明朝" w:hint="eastAsia"/>
                <w:szCs w:val="16"/>
              </w:rPr>
              <w:t>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F774C1">
              <w:rPr>
                <w:szCs w:val="16"/>
              </w:rPr>
              <w:t>GIS</w:t>
            </w:r>
            <w:r w:rsidRPr="003342AF">
              <w:rPr>
                <w:rFonts w:ascii="ＭＳ 明朝" w:hAnsi="ＭＳ 明朝" w:hint="eastAsia"/>
                <w:szCs w:val="16"/>
              </w:rPr>
              <w:t>とは何かを理解し，私たちの生活への影響を考える。</w:t>
            </w:r>
          </w:p>
        </w:tc>
      </w:tr>
      <w:tr w:rsidR="003342AF" w:rsidRPr="00CF4C19" w:rsidTr="003342AF">
        <w:trPr>
          <w:cantSplit/>
          <w:trHeight w:val="581"/>
        </w:trPr>
        <w:tc>
          <w:tcPr>
            <w:tcW w:w="1242" w:type="dxa"/>
            <w:vMerge w:val="restart"/>
            <w:tcBorders>
              <w:top w:val="single" w:sz="12" w:space="0" w:color="auto"/>
              <w:left w:val="single" w:sz="12" w:space="0" w:color="auto"/>
              <w:right w:val="single" w:sz="12" w:space="0" w:color="auto"/>
            </w:tcBorders>
            <w:shd w:val="clear" w:color="auto" w:fill="auto"/>
          </w:tcPr>
          <w:p w:rsidR="003342AF" w:rsidRPr="00F22252" w:rsidRDefault="003342AF" w:rsidP="003342AF">
            <w:r>
              <w:rPr>
                <w:rFonts w:hint="eastAsia"/>
              </w:rPr>
              <w:t>第</w:t>
            </w:r>
            <w:r>
              <w:rPr>
                <w:rFonts w:hint="eastAsia"/>
              </w:rPr>
              <w:t>1</w:t>
            </w:r>
            <w:r>
              <w:rPr>
                <w:rFonts w:hint="eastAsia"/>
              </w:rPr>
              <w:t>編第</w:t>
            </w:r>
            <w:r>
              <w:rPr>
                <w:rFonts w:hint="eastAsia"/>
              </w:rPr>
              <w:t>3</w:t>
            </w:r>
            <w:r>
              <w:rPr>
                <w:rFonts w:hint="eastAsia"/>
              </w:rPr>
              <w:t>章</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資料から読み取る現代世界</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r w:rsidRPr="003342AF">
              <w:rPr>
                <w:rFonts w:hint="eastAsia"/>
              </w:rPr>
              <w:t>5</w:t>
            </w:r>
            <w:r w:rsidRPr="003342AF">
              <w:rPr>
                <w:rFonts w:hint="eastAsia"/>
              </w:rPr>
              <w:t>月</w:t>
            </w:r>
          </w:p>
          <w:p w:rsidR="003342AF" w:rsidRPr="003342AF" w:rsidRDefault="003342AF" w:rsidP="003342AF">
            <w:pPr>
              <w:jc w:val="center"/>
            </w:pPr>
            <w:r w:rsidRPr="003342AF">
              <w:rPr>
                <w:rFonts w:hint="eastAsia"/>
              </w:rPr>
              <w:t>～</w:t>
            </w:r>
          </w:p>
          <w:p w:rsidR="003342AF" w:rsidRPr="003342AF" w:rsidRDefault="003342AF" w:rsidP="003342AF">
            <w:pPr>
              <w:jc w:val="center"/>
            </w:pPr>
            <w:r w:rsidRPr="003342AF">
              <w:rPr>
                <w:rFonts w:hint="eastAsia"/>
              </w:rPr>
              <w:t>6</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r w:rsidRPr="003342AF">
              <w:rPr>
                <w:rFonts w:hint="eastAsia"/>
              </w:rPr>
              <w:t>5</w:t>
            </w:r>
          </w:p>
        </w:tc>
        <w:tc>
          <w:tcPr>
            <w:tcW w:w="2788" w:type="dxa"/>
            <w:tcBorders>
              <w:top w:val="single" w:sz="12" w:space="0" w:color="auto"/>
              <w:left w:val="single" w:sz="12" w:space="0" w:color="auto"/>
            </w:tcBorders>
            <w:shd w:val="clear" w:color="auto" w:fill="auto"/>
          </w:tcPr>
          <w:p w:rsidR="003342AF" w:rsidRPr="003342AF" w:rsidRDefault="008E37EA" w:rsidP="003342AF">
            <w:pPr>
              <w:ind w:left="160" w:hangingChars="100" w:hanging="160"/>
            </w:pPr>
            <w:r>
              <w:rPr>
                <w:rFonts w:hint="eastAsia"/>
              </w:rPr>
              <w:t>・交通・通信技術の発展と国境をこえた</w:t>
            </w:r>
            <w:r w:rsidR="003342AF" w:rsidRPr="003342AF">
              <w:rPr>
                <w:rFonts w:hint="eastAsia"/>
              </w:rPr>
              <w:t>さまざまな</w:t>
            </w:r>
            <w:r>
              <w:rPr>
                <w:rFonts w:hint="eastAsia"/>
              </w:rPr>
              <w:t>結び付き</w:t>
            </w:r>
            <w:r w:rsidR="003342AF" w:rsidRPr="003342AF">
              <w:rPr>
                <w:rFonts w:hint="eastAsia"/>
              </w:rPr>
              <w:t>について，基本的な事柄と追究の方法を理解し，その知識を身に</w:t>
            </w:r>
            <w:r>
              <w:rPr>
                <w:rFonts w:hint="eastAsia"/>
              </w:rPr>
              <w:t>付けて</w:t>
            </w:r>
            <w:r w:rsidR="003342AF" w:rsidRPr="003342AF">
              <w:rPr>
                <w:rFonts w:hint="eastAsia"/>
              </w:rPr>
              <w:t>いる。</w:t>
            </w:r>
          </w:p>
          <w:p w:rsidR="003342AF" w:rsidRPr="003342AF" w:rsidRDefault="003342AF" w:rsidP="003342AF">
            <w:pPr>
              <w:ind w:left="160" w:hangingChars="100" w:hanging="160"/>
            </w:pPr>
            <w:r w:rsidRPr="003342AF">
              <w:rPr>
                <w:rFonts w:hint="eastAsia"/>
              </w:rPr>
              <w:t>・交通・通信手段や貿易構造の変化，世界の国家群の特徴などについて，地図や図表の読み取りを通じて理解を深めている。</w:t>
            </w:r>
          </w:p>
          <w:p w:rsidR="003342AF" w:rsidRPr="003342AF" w:rsidRDefault="003342AF" w:rsidP="003342AF">
            <w:pPr>
              <w:ind w:left="160" w:hangingChars="100" w:hanging="160"/>
            </w:pPr>
            <w:r w:rsidRPr="003342AF">
              <w:rPr>
                <w:rFonts w:hint="eastAsia"/>
              </w:rPr>
              <w:t>・交通・通信の利用・整備の状況や</w:t>
            </w:r>
            <w:r w:rsidR="009071D7">
              <w:rPr>
                <w:rFonts w:hint="eastAsia"/>
              </w:rPr>
              <w:t>国境をこえた</w:t>
            </w:r>
            <w:r w:rsidRPr="003342AF">
              <w:rPr>
                <w:rFonts w:hint="eastAsia"/>
              </w:rPr>
              <w:t>人・</w:t>
            </w:r>
            <w:r w:rsidR="008E37EA">
              <w:rPr>
                <w:rFonts w:hint="eastAsia"/>
              </w:rPr>
              <w:t>モノ</w:t>
            </w:r>
            <w:r w:rsidRPr="003342AF">
              <w:rPr>
                <w:rFonts w:hint="eastAsia"/>
              </w:rPr>
              <w:t>・情報の移動，世界の国家群などについて，地図や統計・画像などの諸資料を収集し，有用な情報を選択して，読み取ったり図表などにまとめたりしている。</w:t>
            </w:r>
          </w:p>
        </w:tc>
        <w:tc>
          <w:tcPr>
            <w:tcW w:w="2646" w:type="dxa"/>
            <w:tcBorders>
              <w:top w:val="single" w:sz="12" w:space="0" w:color="auto"/>
            </w:tcBorders>
            <w:shd w:val="clear" w:color="auto" w:fill="auto"/>
          </w:tcPr>
          <w:p w:rsidR="003342AF" w:rsidRPr="003342AF" w:rsidRDefault="003342AF" w:rsidP="003342AF">
            <w:pPr>
              <w:ind w:left="160" w:hangingChars="100" w:hanging="160"/>
              <w:rPr>
                <w:iCs/>
              </w:rPr>
            </w:pPr>
            <w:r w:rsidRPr="003342AF">
              <w:rPr>
                <w:rFonts w:hint="eastAsia"/>
                <w:iCs/>
              </w:rPr>
              <w:t>・交通・情報通信が</w:t>
            </w:r>
            <w:r w:rsidR="008E37EA">
              <w:rPr>
                <w:rFonts w:hint="eastAsia"/>
                <w:iCs/>
              </w:rPr>
              <w:t>国境をこえて結び付き</w:t>
            </w:r>
            <w:r w:rsidRPr="003342AF">
              <w:rPr>
                <w:rFonts w:hint="eastAsia"/>
                <w:iCs/>
              </w:rPr>
              <w:t>，その</w:t>
            </w:r>
            <w:r w:rsidR="008E37EA">
              <w:rPr>
                <w:rFonts w:hint="eastAsia"/>
                <w:iCs/>
              </w:rPr>
              <w:t>結び付き</w:t>
            </w:r>
            <w:r w:rsidRPr="003342AF">
              <w:rPr>
                <w:rFonts w:hint="eastAsia"/>
                <w:iCs/>
              </w:rPr>
              <w:t>がますます強固になっていることについて，地域性や日常生活との関連をふまえて多面的・多角的に考察し，その過程や結果を適切に表現している。</w:t>
            </w:r>
          </w:p>
          <w:p w:rsidR="003342AF" w:rsidRPr="003342AF" w:rsidRDefault="003342AF" w:rsidP="003342AF">
            <w:pPr>
              <w:ind w:left="160" w:hangingChars="100" w:hanging="160"/>
              <w:rPr>
                <w:iCs/>
              </w:rPr>
            </w:pPr>
            <w:r w:rsidRPr="003342AF">
              <w:rPr>
                <w:rFonts w:hint="eastAsia"/>
                <w:iCs/>
              </w:rPr>
              <w:t>・貿易や観光などにみられる</w:t>
            </w:r>
            <w:r w:rsidR="008E37EA">
              <w:rPr>
                <w:rFonts w:hint="eastAsia"/>
                <w:iCs/>
              </w:rPr>
              <w:t>国境をこえた</w:t>
            </w:r>
            <w:r w:rsidR="009071D7">
              <w:rPr>
                <w:rFonts w:hint="eastAsia"/>
                <w:iCs/>
              </w:rPr>
              <w:t>モノ</w:t>
            </w:r>
            <w:r w:rsidRPr="003342AF">
              <w:rPr>
                <w:rFonts w:hint="eastAsia"/>
                <w:iCs/>
              </w:rPr>
              <w:t>や</w:t>
            </w:r>
            <w:r w:rsidR="009071D7" w:rsidRPr="003342AF">
              <w:rPr>
                <w:rFonts w:hint="eastAsia"/>
                <w:iCs/>
              </w:rPr>
              <w:t>人</w:t>
            </w:r>
            <w:r w:rsidRPr="003342AF">
              <w:rPr>
                <w:rFonts w:hint="eastAsia"/>
                <w:iCs/>
              </w:rPr>
              <w:t>の動きについて，地域性や日常生活との関連をふまえて多面的・多角的に考察し，その過程や結果を適切に表現している。</w:t>
            </w:r>
          </w:p>
          <w:p w:rsidR="003342AF" w:rsidRPr="003342AF" w:rsidRDefault="003342AF" w:rsidP="003342AF">
            <w:pPr>
              <w:ind w:left="160" w:hangingChars="100" w:hanging="160"/>
              <w:rPr>
                <w:iCs/>
              </w:rPr>
            </w:pPr>
            <w:r w:rsidRPr="003342AF">
              <w:rPr>
                <w:rFonts w:hint="eastAsia"/>
                <w:iCs/>
              </w:rPr>
              <w:t>・グローバル化の加速によって形成された地域経済圏や国家群について，地域性や日常生活との関連をふまえて多面的・多角的に考察し，その過程や結果を適切に表現している。</w:t>
            </w:r>
          </w:p>
        </w:tc>
        <w:tc>
          <w:tcPr>
            <w:tcW w:w="2646" w:type="dxa"/>
            <w:tcBorders>
              <w:top w:val="single" w:sz="12" w:space="0" w:color="auto"/>
              <w:right w:val="single" w:sz="12" w:space="0" w:color="auto"/>
            </w:tcBorders>
            <w:shd w:val="clear" w:color="auto" w:fill="auto"/>
          </w:tcPr>
          <w:p w:rsidR="003342AF" w:rsidRPr="003342AF" w:rsidRDefault="003342AF" w:rsidP="003342AF">
            <w:pPr>
              <w:ind w:left="160" w:hangingChars="100" w:hanging="160"/>
              <w:rPr>
                <w:iCs/>
              </w:rPr>
            </w:pPr>
            <w:r w:rsidRPr="003342AF">
              <w:rPr>
                <w:rFonts w:hint="eastAsia"/>
                <w:iCs/>
              </w:rPr>
              <w:t>・交通・通信の発達による社会の変化と，それとともに起こるようになった諸問題に対する関心と課題意識を高め，それを意欲的に追究し，とらえようとしている。</w:t>
            </w:r>
          </w:p>
          <w:p w:rsidR="003342AF" w:rsidRPr="003342AF" w:rsidRDefault="003342AF" w:rsidP="003342AF">
            <w:pPr>
              <w:ind w:left="160" w:hangingChars="100" w:hanging="160"/>
              <w:rPr>
                <w:iCs/>
              </w:rPr>
            </w:pPr>
            <w:r w:rsidRPr="003342AF">
              <w:rPr>
                <w:rFonts w:hint="eastAsia"/>
                <w:iCs/>
              </w:rPr>
              <w:t>・グローバル化の進む現代世界において，政治的・経済的な国家間の</w:t>
            </w:r>
            <w:r w:rsidR="009071D7">
              <w:rPr>
                <w:rFonts w:hint="eastAsia"/>
                <w:iCs/>
              </w:rPr>
              <w:t>結び付き</w:t>
            </w:r>
            <w:r w:rsidRPr="003342AF">
              <w:rPr>
                <w:rFonts w:hint="eastAsia"/>
                <w:iCs/>
              </w:rPr>
              <w:t>が強まっていることに対する関心と課題意識を高め，それを意欲的に追究し，とらえようとしている。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○交通・通信網の整備や，人・</w:t>
            </w:r>
            <w:r w:rsidR="008E37EA">
              <w:rPr>
                <w:rFonts w:hint="eastAsia"/>
              </w:rPr>
              <w:t>モノ</w:t>
            </w:r>
            <w:r w:rsidRPr="003342AF">
              <w:rPr>
                <w:rFonts w:hint="eastAsia"/>
              </w:rPr>
              <w:t>・情報の移動に関して，図表の読み取りを通じて理解する。</w:t>
            </w:r>
          </w:p>
          <w:p w:rsidR="003342AF" w:rsidRPr="003342AF" w:rsidRDefault="003342AF" w:rsidP="003342AF">
            <w:pPr>
              <w:ind w:left="160" w:hangingChars="100" w:hanging="160"/>
            </w:pPr>
            <w:r w:rsidRPr="003342AF">
              <w:rPr>
                <w:rFonts w:hint="eastAsia"/>
              </w:rPr>
              <w:t>○地域経済圏や国家群がどのように形成され，</w:t>
            </w:r>
            <w:r w:rsidR="008E37EA">
              <w:rPr>
                <w:rFonts w:hint="eastAsia"/>
              </w:rPr>
              <w:t>現状はどのようになっている</w:t>
            </w:r>
            <w:r w:rsidRPr="003342AF">
              <w:rPr>
                <w:rFonts w:hint="eastAsia"/>
              </w:rPr>
              <w:t>のかなどについて，図表の読み取りから理解する</w:t>
            </w:r>
            <w:r w:rsidR="008E37EA">
              <w:rPr>
                <w:rFonts w:hint="eastAsia"/>
              </w:rPr>
              <w:t>。</w:t>
            </w:r>
          </w:p>
          <w:p w:rsidR="003342AF" w:rsidRPr="003342AF" w:rsidRDefault="003342AF" w:rsidP="003342AF">
            <w:pPr>
              <w:ind w:left="160" w:hangingChars="100" w:hanging="160"/>
            </w:pPr>
            <w:r w:rsidRPr="003342AF">
              <w:rPr>
                <w:rFonts w:hint="eastAsia"/>
              </w:rPr>
              <w:t>○交通・通信技術の</w:t>
            </w:r>
            <w:r w:rsidR="006C1043">
              <w:rPr>
                <w:rFonts w:hint="eastAsia"/>
              </w:rPr>
              <w:t>発達</w:t>
            </w:r>
            <w:r w:rsidRPr="003342AF">
              <w:rPr>
                <w:rFonts w:hint="eastAsia"/>
              </w:rPr>
              <w:t>により人や</w:t>
            </w:r>
            <w:r w:rsidR="008E37EA">
              <w:rPr>
                <w:rFonts w:hint="eastAsia"/>
              </w:rPr>
              <w:t>モノ</w:t>
            </w:r>
            <w:r w:rsidRPr="003342AF">
              <w:rPr>
                <w:rFonts w:hint="eastAsia"/>
              </w:rPr>
              <w:t>，情報が国境を</w:t>
            </w:r>
            <w:r w:rsidR="008E37EA">
              <w:rPr>
                <w:rFonts w:hint="eastAsia"/>
              </w:rPr>
              <w:t>こ</w:t>
            </w:r>
            <w:r w:rsidRPr="003342AF">
              <w:rPr>
                <w:rFonts w:hint="eastAsia"/>
              </w:rPr>
              <w:t>えてやり取りをされるようになったことについて，適切に理解する。</w:t>
            </w:r>
          </w:p>
          <w:p w:rsidR="003342AF" w:rsidRPr="003342AF" w:rsidRDefault="003342AF" w:rsidP="003342AF">
            <w:pPr>
              <w:ind w:left="160" w:hangingChars="100" w:hanging="160"/>
            </w:pPr>
            <w:r w:rsidRPr="003342AF">
              <w:rPr>
                <w:rFonts w:hint="eastAsia"/>
              </w:rPr>
              <w:t>○</w:t>
            </w:r>
            <w:r w:rsidR="009071D7">
              <w:rPr>
                <w:rFonts w:hint="eastAsia"/>
              </w:rPr>
              <w:t>国境をこえた</w:t>
            </w:r>
            <w:r w:rsidRPr="003342AF">
              <w:rPr>
                <w:rFonts w:hint="eastAsia"/>
              </w:rPr>
              <w:t>経済活動や政治的なつながりが，人・</w:t>
            </w:r>
            <w:r w:rsidR="008E37EA">
              <w:rPr>
                <w:rFonts w:hint="eastAsia"/>
              </w:rPr>
              <w:t>モノ</w:t>
            </w:r>
            <w:r w:rsidRPr="003342AF">
              <w:rPr>
                <w:rFonts w:hint="eastAsia"/>
              </w:rPr>
              <w:t>・情報などのやり取りに大きく影響を及ぼしていることに着目し，現代世界におけるグローバル化の進展について</w:t>
            </w:r>
            <w:r w:rsidR="009071D7">
              <w:rPr>
                <w:rFonts w:hint="eastAsia"/>
              </w:rPr>
              <w:t>課題意識</w:t>
            </w:r>
            <w:r w:rsidRPr="003342AF">
              <w:rPr>
                <w:rFonts w:hint="eastAsia"/>
              </w:rPr>
              <w:t>を</w:t>
            </w:r>
            <w:r w:rsidR="009071D7">
              <w:rPr>
                <w:rFonts w:hint="eastAsia"/>
              </w:rPr>
              <w:t>もって</w:t>
            </w:r>
            <w:r w:rsidRPr="003342AF">
              <w:rPr>
                <w:rFonts w:hint="eastAsia"/>
              </w:rPr>
              <w:t>考察する。</w:t>
            </w:r>
          </w:p>
        </w:tc>
      </w:tr>
      <w:tr w:rsidR="003342AF" w:rsidRPr="00F22252" w:rsidTr="003342AF">
        <w:trPr>
          <w:cantSplit/>
          <w:trHeight w:val="581"/>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rPr>
                <w:rFonts w:ascii="ＭＳ 明朝" w:hAnsi="ＭＳ 明朝"/>
                <w:szCs w:val="16"/>
              </w:rPr>
            </w:pPr>
            <w:r w:rsidRPr="003342AF">
              <w:rPr>
                <w:rFonts w:ascii="ＭＳ 明朝" w:hAnsi="ＭＳ 明朝" w:hint="eastAsia"/>
                <w:szCs w:val="16"/>
              </w:rPr>
              <w:t>８　交通の発達</w:t>
            </w:r>
          </w:p>
          <w:p w:rsidR="003342AF" w:rsidRPr="003342AF" w:rsidRDefault="003342AF" w:rsidP="003342AF">
            <w:pPr>
              <w:rPr>
                <w:szCs w:val="16"/>
              </w:rPr>
            </w:pPr>
            <w:r w:rsidRPr="003342AF">
              <w:rPr>
                <w:rFonts w:ascii="ＭＳ 明朝" w:hAnsi="ＭＳ 明朝" w:hint="eastAsia"/>
                <w:szCs w:val="16"/>
              </w:rPr>
              <w:t>【地球は，どんどん小さくなっている？】</w:t>
            </w:r>
          </w:p>
        </w:tc>
        <w:tc>
          <w:tcPr>
            <w:tcW w:w="709" w:type="dxa"/>
            <w:tcBorders>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rsidR="003342AF" w:rsidRPr="003342AF" w:rsidRDefault="009071D7" w:rsidP="003342AF">
            <w:pPr>
              <w:ind w:left="160" w:hangingChars="100" w:hanging="160"/>
            </w:pPr>
            <w:r>
              <w:rPr>
                <w:rFonts w:hint="eastAsia"/>
              </w:rPr>
              <w:t>・交通の発達と世界の一体化，</w:t>
            </w:r>
            <w:r w:rsidR="003342AF" w:rsidRPr="003342AF">
              <w:rPr>
                <w:rFonts w:hint="eastAsia"/>
              </w:rPr>
              <w:t>さまざまな交通手段についての基本的な事柄を理解し，その知識を身に</w:t>
            </w:r>
            <w:r w:rsidR="00834147">
              <w:rPr>
                <w:rFonts w:hint="eastAsia"/>
              </w:rPr>
              <w:t>付けて</w:t>
            </w:r>
            <w:r w:rsidR="003342AF" w:rsidRPr="003342AF">
              <w:rPr>
                <w:rFonts w:hint="eastAsia"/>
              </w:rPr>
              <w:t>いる。</w:t>
            </w:r>
          </w:p>
          <w:p w:rsidR="003342AF" w:rsidRPr="003342AF" w:rsidRDefault="003342AF" w:rsidP="003342AF">
            <w:pPr>
              <w:ind w:left="160" w:hangingChars="100" w:hanging="160"/>
            </w:pPr>
            <w:r w:rsidRPr="003342AF">
              <w:rPr>
                <w:rFonts w:hint="eastAsia"/>
              </w:rPr>
              <w:t>・交通の発達により時間距離が縮まったことや，国ごとに主に利用されている交通機関の違いを，地図や図表の読み取りを通じて理解を深めている。</w:t>
            </w:r>
          </w:p>
        </w:tc>
        <w:tc>
          <w:tcPr>
            <w:tcW w:w="2646" w:type="dxa"/>
            <w:tcBorders>
              <w:bottom w:val="dashed" w:sz="4" w:space="0" w:color="auto"/>
            </w:tcBorders>
            <w:shd w:val="clear" w:color="auto" w:fill="auto"/>
          </w:tcPr>
          <w:p w:rsidR="003342AF" w:rsidRPr="003342AF" w:rsidRDefault="003342AF" w:rsidP="003342AF">
            <w:pPr>
              <w:ind w:left="160" w:hangingChars="100" w:hanging="160"/>
            </w:pPr>
            <w:r w:rsidRPr="003342AF">
              <w:rPr>
                <w:rFonts w:hint="eastAsia"/>
              </w:rPr>
              <w:t>・交通の発達によりどのように世界各地が</w:t>
            </w:r>
            <w:r w:rsidR="00834147">
              <w:rPr>
                <w:rFonts w:hint="eastAsia"/>
              </w:rPr>
              <w:t>結び付いた</w:t>
            </w:r>
            <w:r w:rsidRPr="003342AF">
              <w:rPr>
                <w:rFonts w:hint="eastAsia"/>
              </w:rPr>
              <w:t>のかを，各交通機関の特徴や歴史的背景，日常生活との関連をふまえて多面的・多角的に考察し，その過程や結果を適切に表現している。</w:t>
            </w:r>
          </w:p>
        </w:tc>
        <w:tc>
          <w:tcPr>
            <w:tcW w:w="2646" w:type="dxa"/>
            <w:tcBorders>
              <w:bottom w:val="dashed" w:sz="4" w:space="0" w:color="auto"/>
              <w:right w:val="single" w:sz="12" w:space="0" w:color="auto"/>
            </w:tcBorders>
            <w:shd w:val="clear" w:color="auto" w:fill="auto"/>
          </w:tcPr>
          <w:p w:rsidR="003342AF" w:rsidRPr="003342AF" w:rsidRDefault="009071D7" w:rsidP="003342AF">
            <w:pPr>
              <w:ind w:left="160" w:hangingChars="100" w:hanging="160"/>
            </w:pPr>
            <w:r>
              <w:rPr>
                <w:rFonts w:hint="eastAsia"/>
              </w:rPr>
              <w:t>・交通の発達と世界の一体化，</w:t>
            </w:r>
            <w:r w:rsidR="003342AF" w:rsidRPr="003342AF">
              <w:rPr>
                <w:rFonts w:hint="eastAsia"/>
              </w:rPr>
              <w:t>さまざまな交通手段の長所や短所に対する関心と課題意識を高め，それらを意欲的に追究し，とらえようとしている。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○交通手段の多様性とその長所・短所について理解する。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○交通手段の発達による生活の変化を考える。</w:t>
            </w:r>
          </w:p>
        </w:tc>
      </w:tr>
      <w:tr w:rsidR="003342AF" w:rsidRPr="00F22252" w:rsidTr="003342AF">
        <w:trPr>
          <w:cantSplit/>
          <w:trHeight w:val="581"/>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rPr>
                <w:rFonts w:ascii="ＭＳ 明朝" w:hAnsi="ＭＳ 明朝"/>
                <w:szCs w:val="16"/>
              </w:rPr>
            </w:pPr>
            <w:r w:rsidRPr="003342AF">
              <w:rPr>
                <w:rFonts w:ascii="ＭＳ 明朝" w:hAnsi="ＭＳ 明朝" w:hint="eastAsia"/>
                <w:szCs w:val="16"/>
              </w:rPr>
              <w:t>９　情報通信の発達</w:t>
            </w:r>
          </w:p>
          <w:p w:rsidR="003342AF" w:rsidRPr="003342AF" w:rsidRDefault="003342AF" w:rsidP="003342AF">
            <w:pPr>
              <w:rPr>
                <w:szCs w:val="16"/>
              </w:rPr>
            </w:pPr>
            <w:r w:rsidRPr="003342AF">
              <w:rPr>
                <w:rFonts w:ascii="ＭＳ 明朝" w:hAnsi="ＭＳ 明朝" w:hint="eastAsia"/>
                <w:szCs w:val="16"/>
              </w:rPr>
              <w:t>【世界中が，ネットでつながりはしたけれど。】</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2E424B" w:rsidP="003342AF">
            <w:pPr>
              <w:ind w:left="160" w:hangingChars="100" w:hanging="160"/>
            </w:pPr>
            <w:r>
              <w:rPr>
                <w:rFonts w:hint="eastAsia"/>
              </w:rPr>
              <w:t>・情報通信網やさまざまな通信技術，</w:t>
            </w:r>
            <w:r w:rsidR="003342AF" w:rsidRPr="003342AF">
              <w:rPr>
                <w:rFonts w:hint="eastAsia"/>
              </w:rPr>
              <w:t>それらの発達についての基本的な事柄を理解し，その知識を身に</w:t>
            </w:r>
            <w:r>
              <w:rPr>
                <w:rFonts w:hint="eastAsia"/>
              </w:rPr>
              <w:t>付けて</w:t>
            </w:r>
            <w:r w:rsidR="003342AF" w:rsidRPr="003342AF">
              <w:rPr>
                <w:rFonts w:hint="eastAsia"/>
              </w:rPr>
              <w:t>いる。</w:t>
            </w:r>
          </w:p>
          <w:p w:rsidR="00DC61C8" w:rsidRPr="003342AF" w:rsidRDefault="00DC61C8" w:rsidP="00DC61C8">
            <w:pPr>
              <w:ind w:left="160" w:hangingChars="100" w:hanging="160"/>
            </w:pPr>
            <w:r>
              <w:rPr>
                <w:rFonts w:hint="eastAsia"/>
              </w:rPr>
              <w:t>・情報通信網やさまざまな通信技術，</w:t>
            </w:r>
            <w:r w:rsidRPr="003342AF">
              <w:rPr>
                <w:rFonts w:hint="eastAsia"/>
              </w:rPr>
              <w:t>それらの発達について</w:t>
            </w:r>
            <w:r>
              <w:rPr>
                <w:rFonts w:hint="eastAsia"/>
              </w:rPr>
              <w:t>，地図や画像などの諸資料を収集し，有用な情報を選択して，読み取ったり図表にまとめたりしている。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・情報通信の発達によりどのように世界各地が</w:t>
            </w:r>
            <w:r w:rsidR="002E424B">
              <w:rPr>
                <w:rFonts w:hint="eastAsia"/>
              </w:rPr>
              <w:t>結び付いた</w:t>
            </w:r>
            <w:r w:rsidRPr="003342AF">
              <w:rPr>
                <w:rFonts w:hint="eastAsia"/>
              </w:rPr>
              <w:t>のかを，歴史的背景や日常生活との関連をふまえて多面的・多角的に考察し，その過程や結果を適切に表現している。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・情報通信の発達と社会の変容に対する関心と，それに</w:t>
            </w:r>
            <w:r w:rsidR="002D0967">
              <w:rPr>
                <w:rFonts w:hint="eastAsia"/>
              </w:rPr>
              <w:t>ともな</w:t>
            </w:r>
            <w:r w:rsidRPr="003342AF">
              <w:rPr>
                <w:rFonts w:hint="eastAsia"/>
              </w:rPr>
              <w:t>って生じたさまざまな課題に対する意識を高め，それらを意欲的に追究し，とらえようとしている。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○通信情報技術（</w:t>
            </w:r>
            <w:r w:rsidRPr="002D0967">
              <w:rPr>
                <w:szCs w:val="16"/>
              </w:rPr>
              <w:t>ICT</w:t>
            </w:r>
            <w:r w:rsidRPr="003342AF">
              <w:rPr>
                <w:rFonts w:ascii="ＭＳ 明朝" w:hAnsi="ＭＳ 明朝" w:hint="eastAsia"/>
                <w:szCs w:val="16"/>
              </w:rPr>
              <w:t>）の発達について理解する。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○通信網の発達による生活の変化と生じた課題について考える。</w:t>
            </w:r>
          </w:p>
        </w:tc>
      </w:tr>
      <w:tr w:rsidR="003342AF" w:rsidRPr="00F22252" w:rsidTr="003342AF">
        <w:trPr>
          <w:cantSplit/>
          <w:trHeight w:val="581"/>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pPr>
              <w:rPr>
                <w:rFonts w:ascii="ＭＳ 明朝" w:hAnsi="ＭＳ 明朝"/>
                <w:szCs w:val="16"/>
              </w:rPr>
            </w:pPr>
            <w:r>
              <w:rPr>
                <w:rFonts w:ascii="ＭＳ 明朝" w:hAnsi="ＭＳ 明朝" w:hint="eastAsia"/>
                <w:szCs w:val="16"/>
              </w:rPr>
              <w:t>10</w:t>
            </w:r>
            <w:r w:rsidR="003342AF" w:rsidRPr="003342AF">
              <w:rPr>
                <w:rFonts w:ascii="ＭＳ 明朝" w:hAnsi="ＭＳ 明朝" w:hint="eastAsia"/>
                <w:szCs w:val="16"/>
              </w:rPr>
              <w:t xml:space="preserve">　国境をこえる人々の移動</w:t>
            </w:r>
          </w:p>
          <w:p w:rsidR="003342AF" w:rsidRPr="003342AF" w:rsidRDefault="003342AF" w:rsidP="003342AF">
            <w:pPr>
              <w:rPr>
                <w:szCs w:val="16"/>
              </w:rPr>
            </w:pPr>
            <w:r w:rsidRPr="003342AF">
              <w:rPr>
                <w:rFonts w:ascii="ＭＳ 明朝" w:hAnsi="ＭＳ 明朝" w:hint="eastAsia"/>
                <w:szCs w:val="16"/>
              </w:rPr>
              <w:t>【仕事に，旅行に。人々は外国をめざす。】</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3342AF" w:rsidP="002E424B">
            <w:pPr>
              <w:ind w:left="160" w:hangingChars="100" w:hanging="160"/>
            </w:pPr>
            <w:r w:rsidRPr="003342AF">
              <w:rPr>
                <w:rFonts w:hint="eastAsia"/>
              </w:rPr>
              <w:t>・国境をこえて移動をする人々やその目的，移動する地域についての基本的な事柄を理解し，その知識を身に</w:t>
            </w:r>
            <w:r w:rsidR="002E424B">
              <w:rPr>
                <w:rFonts w:hint="eastAsia"/>
              </w:rPr>
              <w:t>付けて</w:t>
            </w:r>
            <w:r w:rsidRPr="003342AF">
              <w:rPr>
                <w:rFonts w:hint="eastAsia"/>
              </w:rPr>
              <w:t>いる。</w:t>
            </w:r>
          </w:p>
          <w:p w:rsidR="00DC61C8" w:rsidRDefault="00DC61C8" w:rsidP="002E424B">
            <w:pPr>
              <w:ind w:left="160" w:hangingChars="100" w:hanging="160"/>
            </w:pPr>
            <w:r w:rsidRPr="003342AF">
              <w:rPr>
                <w:rFonts w:hint="eastAsia"/>
              </w:rPr>
              <w:t>・国境をこえて移動をする人々やその目的，移動する地域について</w:t>
            </w:r>
            <w:r>
              <w:rPr>
                <w:rFonts w:hint="eastAsia"/>
              </w:rPr>
              <w:t>，</w:t>
            </w:r>
          </w:p>
          <w:p w:rsidR="00DC61C8" w:rsidRPr="003342AF" w:rsidRDefault="00DC61C8" w:rsidP="002E424B">
            <w:pPr>
              <w:ind w:left="160" w:hangingChars="100" w:hanging="160"/>
            </w:pPr>
            <w:r>
              <w:rPr>
                <w:rFonts w:hint="eastAsia"/>
              </w:rPr>
              <w:t xml:space="preserve">　地図や画像などの諸資料を収集し，有用な情報を選択して，読み</w:t>
            </w:r>
            <w:r w:rsidRPr="00BC7587">
              <w:rPr>
                <w:rFonts w:hint="eastAsia"/>
                <w:spacing w:val="-8"/>
              </w:rPr>
              <w:t>取ったり図表にまとめたりしている。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・国境をこえて人々がなぜ移動をするのか，どうして移動が活発になっているのかを多面的・多角的に考察し，その過程や結果を適切に表現している。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・人々が国境を</w:t>
            </w:r>
            <w:r w:rsidR="002D0967">
              <w:rPr>
                <w:rFonts w:hint="eastAsia"/>
              </w:rPr>
              <w:t>こ</w:t>
            </w:r>
            <w:r w:rsidRPr="003342AF">
              <w:rPr>
                <w:rFonts w:hint="eastAsia"/>
              </w:rPr>
              <w:t>えた移動をする背景や，それに</w:t>
            </w:r>
            <w:r w:rsidR="009071D7">
              <w:rPr>
                <w:rFonts w:hint="eastAsia"/>
              </w:rPr>
              <w:t>ともなう</w:t>
            </w:r>
            <w:r w:rsidRPr="003342AF">
              <w:rPr>
                <w:rFonts w:hint="eastAsia"/>
              </w:rPr>
              <w:t>問題点に対する関心と課題意識を高め，それらを意欲的に追究し，とらえようとしている。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○国境をこえる人々の動きについて理解する。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○どのような理由で人々がどこからどこへ移動するかを考える。</w:t>
            </w:r>
          </w:p>
        </w:tc>
      </w:tr>
      <w:tr w:rsidR="003342AF" w:rsidRPr="00F22252" w:rsidTr="003342AF">
        <w:trPr>
          <w:cantSplit/>
          <w:trHeight w:val="581"/>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pPr>
              <w:rPr>
                <w:rFonts w:ascii="ＭＳ 明朝" w:hAnsi="ＭＳ 明朝"/>
                <w:szCs w:val="16"/>
              </w:rPr>
            </w:pPr>
            <w:r>
              <w:rPr>
                <w:rFonts w:ascii="ＭＳ 明朝" w:hAnsi="ＭＳ 明朝" w:hint="eastAsia"/>
                <w:szCs w:val="16"/>
              </w:rPr>
              <w:t>11</w:t>
            </w:r>
            <w:r w:rsidR="003342AF" w:rsidRPr="003342AF">
              <w:rPr>
                <w:rFonts w:ascii="ＭＳ 明朝" w:hAnsi="ＭＳ 明朝" w:hint="eastAsia"/>
                <w:szCs w:val="16"/>
              </w:rPr>
              <w:t xml:space="preserve">　拡大する貿易</w:t>
            </w:r>
          </w:p>
          <w:p w:rsidR="003342AF" w:rsidRPr="003342AF" w:rsidRDefault="003342AF" w:rsidP="003342AF">
            <w:pPr>
              <w:rPr>
                <w:szCs w:val="16"/>
              </w:rPr>
            </w:pPr>
            <w:r w:rsidRPr="003342AF">
              <w:rPr>
                <w:rFonts w:ascii="ＭＳ 明朝" w:hAnsi="ＭＳ 明朝" w:hint="eastAsia"/>
                <w:szCs w:val="16"/>
              </w:rPr>
              <w:t>【国どうしの貿易は，どう変化しているのか。】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3342AF" w:rsidP="002E424B">
            <w:pPr>
              <w:ind w:left="160" w:hangingChars="100" w:hanging="160"/>
            </w:pPr>
            <w:r w:rsidRPr="003342AF">
              <w:rPr>
                <w:rFonts w:hint="eastAsia"/>
              </w:rPr>
              <w:t>・世界の貿易額の増大，日本を含む各国の貿易の特徴や産業構造の変化についての基本的な事柄を理解し，その知識を身に</w:t>
            </w:r>
            <w:r w:rsidR="002E424B">
              <w:rPr>
                <w:rFonts w:hint="eastAsia"/>
              </w:rPr>
              <w:t>付けて</w:t>
            </w:r>
            <w:r w:rsidRPr="003342AF">
              <w:rPr>
                <w:rFonts w:hint="eastAsia"/>
              </w:rPr>
              <w:t>いる。</w:t>
            </w:r>
          </w:p>
          <w:p w:rsidR="00DC61C8" w:rsidRPr="003342AF" w:rsidRDefault="00DC61C8" w:rsidP="002E424B">
            <w:pPr>
              <w:ind w:left="160" w:hangingChars="100" w:hanging="160"/>
            </w:pPr>
            <w:r w:rsidRPr="003342AF">
              <w:rPr>
                <w:rFonts w:hint="eastAsia"/>
              </w:rPr>
              <w:t>・世界の貿易額の増大，日本を含む各国の貿易の特徴や産業構造の変化について</w:t>
            </w:r>
            <w:r>
              <w:rPr>
                <w:rFonts w:hint="eastAsia"/>
              </w:rPr>
              <w:t>，地図や画像などの諸資料を収集し，有用な情報を選択して，読み取ったり図表にまとめたりしている。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・貿易のしくみや，貿易量や品目の変化について多面的・多角的に考察し，その過程や結果を適切に表現している。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2D0967" w:rsidP="003342AF">
            <w:pPr>
              <w:ind w:left="160" w:hangingChars="100" w:hanging="160"/>
            </w:pPr>
            <w:r>
              <w:rPr>
                <w:rFonts w:hint="eastAsia"/>
              </w:rPr>
              <w:t>・世界及び各国の貿易構造，そ</w:t>
            </w:r>
            <w:r w:rsidR="003342AF" w:rsidRPr="003342AF">
              <w:rPr>
                <w:rFonts w:hint="eastAsia"/>
              </w:rPr>
              <w:t>の変化に対する関心と課題意識を高め，それらを意欲的に追究し，とらえようとしている。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○世界の貿易とさまざまな地域貿易圏について理解する。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○国際分業と産業の変化について考える。</w:t>
            </w:r>
          </w:p>
        </w:tc>
      </w:tr>
      <w:tr w:rsidR="003342AF" w:rsidRPr="00F22252" w:rsidTr="003342AF">
        <w:trPr>
          <w:cantSplit/>
          <w:trHeight w:val="581"/>
        </w:trPr>
        <w:tc>
          <w:tcPr>
            <w:tcW w:w="1242" w:type="dxa"/>
            <w:vMerge/>
            <w:tcBorders>
              <w:left w:val="single" w:sz="12" w:space="0" w:color="auto"/>
              <w:bottom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834147" w:rsidP="003342AF">
            <w:pPr>
              <w:rPr>
                <w:rFonts w:ascii="ＭＳ 明朝" w:hAnsi="ＭＳ 明朝"/>
                <w:szCs w:val="16"/>
              </w:rPr>
            </w:pPr>
            <w:r>
              <w:rPr>
                <w:rFonts w:ascii="ＭＳ 明朝" w:hAnsi="ＭＳ 明朝" w:hint="eastAsia"/>
                <w:szCs w:val="16"/>
              </w:rPr>
              <w:t>12</w:t>
            </w:r>
            <w:r w:rsidR="003342AF" w:rsidRPr="003342AF">
              <w:rPr>
                <w:rFonts w:ascii="ＭＳ 明朝" w:hAnsi="ＭＳ 明朝" w:hint="eastAsia"/>
                <w:szCs w:val="16"/>
              </w:rPr>
              <w:t xml:space="preserve">　つながる世界，多極化する世界</w:t>
            </w:r>
          </w:p>
          <w:p w:rsidR="003342AF" w:rsidRPr="003342AF" w:rsidRDefault="003342AF" w:rsidP="003342AF">
            <w:pPr>
              <w:rPr>
                <w:szCs w:val="16"/>
              </w:rPr>
            </w:pPr>
            <w:r w:rsidRPr="003342AF">
              <w:rPr>
                <w:rFonts w:ascii="ＭＳ 明朝" w:hAnsi="ＭＳ 明朝" w:hint="eastAsia"/>
                <w:szCs w:val="16"/>
              </w:rPr>
              <w:t>【国どうしの結び付きで，世界はどこに向かう？】</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12" w:space="0" w:color="auto"/>
            </w:tcBorders>
            <w:shd w:val="clear" w:color="auto" w:fill="auto"/>
          </w:tcPr>
          <w:p w:rsidR="003342AF" w:rsidRDefault="003342AF" w:rsidP="003342AF">
            <w:pPr>
              <w:ind w:left="160" w:hangingChars="100" w:hanging="160"/>
            </w:pPr>
            <w:r w:rsidRPr="003342AF">
              <w:rPr>
                <w:rFonts w:hint="eastAsia"/>
              </w:rPr>
              <w:t>・世界にあるさまざまな国家群についての基本的な事柄を理解し，その知識を身に</w:t>
            </w:r>
            <w:r w:rsidR="002E424B">
              <w:rPr>
                <w:rFonts w:hint="eastAsia"/>
              </w:rPr>
              <w:t>付けて</w:t>
            </w:r>
            <w:r w:rsidRPr="003342AF">
              <w:rPr>
                <w:rFonts w:hint="eastAsia"/>
              </w:rPr>
              <w:t>いる。</w:t>
            </w:r>
          </w:p>
          <w:p w:rsidR="00DC61C8" w:rsidRPr="003342AF" w:rsidRDefault="00DC61C8" w:rsidP="003342AF">
            <w:pPr>
              <w:ind w:left="160" w:hangingChars="100" w:hanging="160"/>
            </w:pPr>
            <w:r w:rsidRPr="003342AF">
              <w:rPr>
                <w:rFonts w:hint="eastAsia"/>
              </w:rPr>
              <w:t>・世界にあるさまざまな国家群について</w:t>
            </w:r>
            <w:r>
              <w:rPr>
                <w:rFonts w:hint="eastAsia"/>
              </w:rPr>
              <w:t>，地図や画像などの諸資料を収集し，有用な情報を選択して，読み取ったり図表にまとめたりしている。</w:t>
            </w:r>
          </w:p>
        </w:tc>
        <w:tc>
          <w:tcPr>
            <w:tcW w:w="2646" w:type="dxa"/>
            <w:tcBorders>
              <w:top w:val="dashed" w:sz="4" w:space="0" w:color="auto"/>
              <w:bottom w:val="single" w:sz="12" w:space="0" w:color="auto"/>
            </w:tcBorders>
            <w:shd w:val="clear" w:color="auto" w:fill="auto"/>
          </w:tcPr>
          <w:p w:rsidR="003342AF" w:rsidRPr="003342AF" w:rsidRDefault="003342AF" w:rsidP="003342AF">
            <w:pPr>
              <w:ind w:left="160" w:hangingChars="100" w:hanging="160"/>
            </w:pPr>
            <w:r w:rsidRPr="003342AF">
              <w:rPr>
                <w:rFonts w:hint="eastAsia"/>
              </w:rPr>
              <w:t>・世界の国家間の</w:t>
            </w:r>
            <w:r w:rsidR="002E424B">
              <w:rPr>
                <w:rFonts w:hint="eastAsia"/>
              </w:rPr>
              <w:t>結び付き</w:t>
            </w:r>
            <w:r w:rsidRPr="003342AF">
              <w:rPr>
                <w:rFonts w:hint="eastAsia"/>
              </w:rPr>
              <w:t>やその役割について，多面的・多角的に考察し，その過程や結果を適切に表現している。</w:t>
            </w:r>
          </w:p>
        </w:tc>
        <w:tc>
          <w:tcPr>
            <w:tcW w:w="2646" w:type="dxa"/>
            <w:tcBorders>
              <w:top w:val="dashed" w:sz="4"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・国家がどのように</w:t>
            </w:r>
            <w:r w:rsidR="002D0967">
              <w:rPr>
                <w:rFonts w:hint="eastAsia"/>
              </w:rPr>
              <w:t>結び付き</w:t>
            </w:r>
            <w:r w:rsidRPr="003342AF">
              <w:rPr>
                <w:rFonts w:hint="eastAsia"/>
              </w:rPr>
              <w:t>，それらがどう変化したのかに関して，関心と課題意識を高め，それらを意欲的に追究し，とらえようとしている。</w:t>
            </w:r>
          </w:p>
        </w:tc>
        <w:tc>
          <w:tcPr>
            <w:tcW w:w="283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○国家間の結び付きとその役割について理解する。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○多極化する世界の変化について考える。</w:t>
            </w:r>
          </w:p>
        </w:tc>
      </w:tr>
      <w:tr w:rsidR="003342AF" w:rsidRPr="00F22252" w:rsidTr="003342AF">
        <w:trPr>
          <w:cantSplit/>
          <w:trHeight w:val="569"/>
        </w:trPr>
        <w:tc>
          <w:tcPr>
            <w:tcW w:w="1242" w:type="dxa"/>
            <w:vMerge w:val="restart"/>
            <w:tcBorders>
              <w:top w:val="single" w:sz="12" w:space="0" w:color="auto"/>
              <w:left w:val="single" w:sz="12" w:space="0" w:color="auto"/>
              <w:right w:val="single" w:sz="12" w:space="0" w:color="auto"/>
            </w:tcBorders>
            <w:shd w:val="clear" w:color="auto" w:fill="auto"/>
          </w:tcPr>
          <w:p w:rsidR="003342AF" w:rsidRDefault="003342AF" w:rsidP="003342AF">
            <w:r>
              <w:rPr>
                <w:rFonts w:hint="eastAsia"/>
              </w:rPr>
              <w:t>第</w:t>
            </w:r>
            <w:r>
              <w:rPr>
                <w:rFonts w:hint="eastAsia"/>
              </w:rPr>
              <w:t>2</w:t>
            </w:r>
            <w:r>
              <w:rPr>
                <w:rFonts w:hint="eastAsia"/>
              </w:rPr>
              <w:t>編第</w:t>
            </w:r>
            <w:r>
              <w:rPr>
                <w:rFonts w:hint="eastAsia"/>
              </w:rPr>
              <w:t>1</w:t>
            </w:r>
            <w:r>
              <w:rPr>
                <w:rFonts w:hint="eastAsia"/>
              </w:rPr>
              <w:t>章</w:t>
            </w:r>
          </w:p>
          <w:p w:rsidR="003342AF" w:rsidRPr="00F22252" w:rsidRDefault="003342AF" w:rsidP="003342AF"/>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人々の生活文化と多様な地理的環境</w:t>
            </w:r>
          </w:p>
          <w:p w:rsidR="003342AF" w:rsidRPr="003342AF" w:rsidRDefault="003342AF" w:rsidP="003342AF">
            <w:r w:rsidRPr="003342AF">
              <w:rPr>
                <w:rFonts w:hint="eastAsia"/>
              </w:rPr>
              <w:t>1</w:t>
            </w:r>
            <w:r w:rsidRPr="003342AF">
              <w:rPr>
                <w:rFonts w:hint="eastAsia"/>
              </w:rPr>
              <w:t>節「生活文化の多様性と国際理解」</w:t>
            </w:r>
          </w:p>
          <w:p w:rsidR="003342AF" w:rsidRPr="003342AF" w:rsidRDefault="003342AF" w:rsidP="003342AF">
            <w:r w:rsidRPr="003342AF">
              <w:t>2</w:t>
            </w:r>
            <w:r w:rsidRPr="003342AF">
              <w:rPr>
                <w:rFonts w:hint="eastAsia"/>
              </w:rPr>
              <w:t>節「生活文化と自然環境①地形」</w:t>
            </w:r>
          </w:p>
          <w:p w:rsidR="003342AF" w:rsidRPr="003342AF" w:rsidRDefault="003342AF" w:rsidP="003342AF">
            <w:r w:rsidRPr="003342AF">
              <w:rPr>
                <w:rFonts w:hint="eastAsia"/>
              </w:rPr>
              <w:t>3</w:t>
            </w:r>
            <w:r w:rsidRPr="003342AF">
              <w:rPr>
                <w:rFonts w:hint="eastAsia"/>
              </w:rPr>
              <w:t>節「生活文化と自然環境②気候」</w:t>
            </w:r>
          </w:p>
          <w:p w:rsidR="003342AF" w:rsidRPr="003342AF" w:rsidRDefault="006C1043" w:rsidP="003342AF">
            <w:r>
              <w:rPr>
                <w:rFonts w:hint="eastAsia"/>
              </w:rPr>
              <w:t>4</w:t>
            </w:r>
            <w:r w:rsidR="003342AF" w:rsidRPr="003342AF">
              <w:rPr>
                <w:rFonts w:hint="eastAsia"/>
              </w:rPr>
              <w:t>節「生活文化と産業」</w:t>
            </w:r>
          </w:p>
          <w:p w:rsidR="003342AF" w:rsidRPr="003342AF" w:rsidRDefault="003342AF" w:rsidP="003342AF"/>
        </w:tc>
        <w:tc>
          <w:tcPr>
            <w:tcW w:w="709"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6</w:t>
            </w:r>
            <w:r w:rsidRPr="003342AF">
              <w:rPr>
                <w:rFonts w:hint="eastAsia"/>
              </w:rPr>
              <w:t>月</w:t>
            </w:r>
          </w:p>
          <w:p w:rsidR="003342AF" w:rsidRPr="003342AF" w:rsidRDefault="003342AF" w:rsidP="003342AF">
            <w:r w:rsidRPr="003342AF">
              <w:rPr>
                <w:rFonts w:hint="eastAsia"/>
              </w:rPr>
              <w:t>～</w:t>
            </w:r>
          </w:p>
          <w:p w:rsidR="003342AF" w:rsidRPr="003342AF" w:rsidRDefault="003342AF" w:rsidP="003342AF">
            <w:r w:rsidRPr="003342AF">
              <w:rPr>
                <w:rFonts w:hint="eastAsia"/>
              </w:rPr>
              <w:t>1</w:t>
            </w:r>
            <w:r w:rsidRPr="003342AF">
              <w:t>0</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r w:rsidRPr="003342AF">
              <w:t>14</w:t>
            </w:r>
          </w:p>
        </w:tc>
        <w:tc>
          <w:tcPr>
            <w:tcW w:w="2788" w:type="dxa"/>
            <w:tcBorders>
              <w:top w:val="single" w:sz="12" w:space="0" w:color="auto"/>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・世界にみられる多様な文化について，基本的な事柄と追究の方法を理解し，その知識を身に</w:t>
            </w:r>
            <w:r w:rsidR="002D0967">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・さまざまな産業とそれらの分布について基本的な事柄と追究の方法を理解し，その知識を身に</w:t>
            </w:r>
            <w:r w:rsidR="002D0967">
              <w:rPr>
                <w:rFonts w:hint="eastAsia"/>
              </w:rPr>
              <w:t>付けて</w:t>
            </w:r>
            <w:r w:rsidRPr="003342AF">
              <w:rPr>
                <w:rFonts w:hint="eastAsia"/>
              </w:rPr>
              <w:t>いる。</w:t>
            </w:r>
          </w:p>
          <w:p w:rsidR="003342AF" w:rsidRPr="003342AF" w:rsidRDefault="003342AF" w:rsidP="00D47984">
            <w:pPr>
              <w:ind w:left="160" w:hangingChars="100" w:hanging="160"/>
            </w:pPr>
            <w:r w:rsidRPr="003342AF">
              <w:rPr>
                <w:rFonts w:hint="eastAsia"/>
              </w:rPr>
              <w:t>・地図や統計・画像などの諸資料を収集し，有用な情報を選択して，読み取ったり図表などにまとめたりしている。</w:t>
            </w:r>
          </w:p>
        </w:tc>
        <w:tc>
          <w:tcPr>
            <w:tcW w:w="2646" w:type="dxa"/>
            <w:tcBorders>
              <w:top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・文化の違いがなぜ生じるかということについて，多面的・多角的に考察し，その過程や結果を適切に表現している。</w:t>
            </w:r>
            <w:r w:rsidRPr="003342AF">
              <w:t xml:space="preserve"> </w:t>
            </w:r>
          </w:p>
          <w:p w:rsidR="003342AF" w:rsidRPr="003342AF" w:rsidRDefault="003342AF" w:rsidP="003342AF">
            <w:pPr>
              <w:ind w:left="160" w:hangingChars="100" w:hanging="160"/>
            </w:pPr>
            <w:r w:rsidRPr="003342AF">
              <w:rPr>
                <w:rFonts w:hint="eastAsia"/>
              </w:rPr>
              <w:t>・世界各地で多様な地形や気候・植生がみられることについて多面的・多角的に考察し，その過程や結果を適切に表現している。</w:t>
            </w:r>
          </w:p>
          <w:p w:rsidR="003342AF" w:rsidRPr="003342AF" w:rsidRDefault="002D0967" w:rsidP="003342AF">
            <w:pPr>
              <w:ind w:left="160" w:hangingChars="100" w:hanging="160"/>
            </w:pPr>
            <w:r>
              <w:rPr>
                <w:rFonts w:hint="eastAsia"/>
              </w:rPr>
              <w:t>・さまざまな産業の特徴や産業立地，</w:t>
            </w:r>
            <w:r w:rsidR="003342AF" w:rsidRPr="003342AF">
              <w:rPr>
                <w:rFonts w:hint="eastAsia"/>
              </w:rPr>
              <w:t>それらの変化について多面的・多角的に考察し，その過程や結果を適切に表現している。</w:t>
            </w:r>
          </w:p>
          <w:p w:rsidR="003342AF" w:rsidRPr="003342AF" w:rsidRDefault="002D0967" w:rsidP="003342AF">
            <w:pPr>
              <w:ind w:left="160" w:hangingChars="100" w:hanging="160"/>
            </w:pPr>
            <w:r>
              <w:rPr>
                <w:rFonts w:hint="eastAsia"/>
              </w:rPr>
              <w:t>・地域の文化や人々の暮らし，</w:t>
            </w:r>
            <w:r w:rsidR="003342AF" w:rsidRPr="003342AF">
              <w:rPr>
                <w:rFonts w:hint="eastAsia"/>
              </w:rPr>
              <w:t>産業の違いを，それぞれの地域の自然環境との関連に着目しながら多面的・多角的に考察し，その</w:t>
            </w:r>
            <w:r w:rsidR="003342AF" w:rsidRPr="003D725C">
              <w:rPr>
                <w:rFonts w:hint="eastAsia"/>
                <w:spacing w:val="-8"/>
              </w:rPr>
              <w:t>過程や結果を適切に表現している。</w:t>
            </w:r>
          </w:p>
        </w:tc>
        <w:tc>
          <w:tcPr>
            <w:tcW w:w="2646" w:type="dxa"/>
            <w:tcBorders>
              <w:top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・文化の多様性と異なる文化の理解や共存に関して関心と課題意識を高め，それらを意欲的に追究し，とらえようとしている。</w:t>
            </w:r>
          </w:p>
          <w:p w:rsidR="003342AF" w:rsidRPr="003342AF" w:rsidRDefault="003342AF" w:rsidP="003342AF">
            <w:pPr>
              <w:ind w:left="160" w:hangingChars="100" w:hanging="160"/>
            </w:pPr>
            <w:r w:rsidRPr="003342AF">
              <w:rPr>
                <w:rFonts w:hint="eastAsia"/>
              </w:rPr>
              <w:t>・さまざまな自然環境に対応した人々の生活や産業の工夫について関心と課題意識を高め，それらを意欲的に追究し，とらえようとしている。</w:t>
            </w:r>
          </w:p>
          <w:p w:rsidR="003342AF" w:rsidRPr="003342AF" w:rsidRDefault="003342AF" w:rsidP="003342AF">
            <w:pPr>
              <w:ind w:left="160" w:hangingChars="100" w:hanging="160"/>
            </w:pPr>
            <w:r w:rsidRPr="003342AF">
              <w:rPr>
                <w:rFonts w:hint="eastAsia"/>
              </w:rPr>
              <w:t>・技術の発展やグローバル化などによってどのように産業が発展・変容してきたかについて，関心と課題意識を高め，それらを意欲的に追究し，とらえようとしている。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○世界には多様な文化が存在すること，近年それが均一化する傾向にあることを理解する。</w:t>
            </w:r>
          </w:p>
          <w:p w:rsidR="003342AF" w:rsidRPr="003342AF" w:rsidRDefault="003342AF" w:rsidP="003342AF">
            <w:pPr>
              <w:ind w:left="160" w:hangingChars="100" w:hanging="160"/>
            </w:pPr>
            <w:r w:rsidRPr="003342AF">
              <w:rPr>
                <w:rFonts w:hint="eastAsia"/>
              </w:rPr>
              <w:t>○地形や気候が地域によってどのように異なるのか，そしてそれらが人々の生活にどのように影響を与えてきたかを考察する。</w:t>
            </w:r>
          </w:p>
          <w:p w:rsidR="003342AF" w:rsidRPr="003342AF" w:rsidRDefault="002D0967" w:rsidP="003342AF">
            <w:pPr>
              <w:ind w:left="160" w:hangingChars="100" w:hanging="160"/>
            </w:pPr>
            <w:r>
              <w:rPr>
                <w:rFonts w:hint="eastAsia"/>
              </w:rPr>
              <w:t>○技術の発展やグローバル化の進展などにともない</w:t>
            </w:r>
            <w:r w:rsidR="003342AF" w:rsidRPr="003342AF">
              <w:rPr>
                <w:rFonts w:hint="eastAsia"/>
              </w:rPr>
              <w:t>，人々の生活文化や産業及びその立地がどのように変化しているか考察する。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rPr>
                <w:rFonts w:hint="eastAsia"/>
              </w:rPr>
              <w:t>1</w:t>
            </w:r>
            <w:r w:rsidRPr="00834147">
              <w:rPr>
                <w:rFonts w:hint="eastAsia"/>
              </w:rPr>
              <w:t>節　生活文化の多様性と国際理解）</w:t>
            </w:r>
          </w:p>
          <w:p w:rsidR="003342AF" w:rsidRPr="003342AF" w:rsidRDefault="00834147" w:rsidP="003342AF">
            <w:pPr>
              <w:rPr>
                <w:rFonts w:ascii="ＭＳ 明朝" w:hAnsi="ＭＳ 明朝"/>
                <w:szCs w:val="16"/>
              </w:rPr>
            </w:pPr>
            <w:r>
              <w:rPr>
                <w:rFonts w:ascii="ＭＳ 明朝" w:hAnsi="ＭＳ 明朝" w:hint="eastAsia"/>
                <w:szCs w:val="16"/>
              </w:rPr>
              <w:t>13</w:t>
            </w:r>
            <w:r w:rsidR="003342AF" w:rsidRPr="003342AF">
              <w:rPr>
                <w:rFonts w:ascii="ＭＳ 明朝" w:hAnsi="ＭＳ 明朝" w:hint="eastAsia"/>
                <w:szCs w:val="16"/>
              </w:rPr>
              <w:t xml:space="preserve">　文化の地域性と多様性</w:t>
            </w:r>
          </w:p>
          <w:p w:rsidR="003342AF" w:rsidRPr="003342AF" w:rsidRDefault="003342AF" w:rsidP="003342AF">
            <w:pPr>
              <w:rPr>
                <w:szCs w:val="16"/>
              </w:rPr>
            </w:pPr>
            <w:r w:rsidRPr="003342AF">
              <w:rPr>
                <w:rFonts w:ascii="ＭＳ 明朝" w:hAnsi="ＭＳ 明朝" w:hint="eastAsia"/>
                <w:szCs w:val="16"/>
              </w:rPr>
              <w:t>【肉じゃがといえば？「牛肉だ！」「豚肉だ！」】</w:t>
            </w:r>
          </w:p>
        </w:tc>
        <w:tc>
          <w:tcPr>
            <w:tcW w:w="709" w:type="dxa"/>
            <w:tcBorders>
              <w:left w:val="single" w:sz="12" w:space="0" w:color="auto"/>
              <w:bottom w:val="dashed" w:sz="4" w:space="0" w:color="auto"/>
              <w:right w:val="single" w:sz="12" w:space="0" w:color="auto"/>
            </w:tcBorders>
            <w:shd w:val="clear" w:color="auto" w:fill="auto"/>
          </w:tcPr>
          <w:p w:rsidR="003342AF" w:rsidRPr="003342AF" w:rsidRDefault="003342AF" w:rsidP="003342AF">
            <w:r w:rsidRPr="003342AF">
              <w:rPr>
                <w:rFonts w:hint="eastAsia"/>
              </w:rPr>
              <w:t>6</w:t>
            </w:r>
            <w:r w:rsidRPr="003342AF">
              <w:rPr>
                <w:rFonts w:hint="eastAsia"/>
              </w:rPr>
              <w:t>月</w:t>
            </w:r>
          </w:p>
        </w:tc>
        <w:tc>
          <w:tcPr>
            <w:tcW w:w="42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・文化の地域的な多様性についての基本的な事柄を理解し，その知識を身に</w:t>
            </w:r>
            <w:r w:rsidR="002D0967">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・日本国内における文化的な差異や地域的傾向を，地図の読解を通じて理解している。</w:t>
            </w:r>
          </w:p>
        </w:tc>
        <w:tc>
          <w:tcPr>
            <w:tcW w:w="2646" w:type="dxa"/>
            <w:tcBorders>
              <w:top w:val="single"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・文化の地域的多様性がなぜ生じるのかについて，多面的・多角的に考察し，その過程や結果を適切に表現している。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・多様な文化</w:t>
            </w:r>
            <w:r w:rsidR="002D0967">
              <w:rPr>
                <w:rFonts w:hint="eastAsia"/>
              </w:rPr>
              <w:t>が</w:t>
            </w:r>
            <w:r w:rsidRPr="003342AF">
              <w:rPr>
                <w:rFonts w:hint="eastAsia"/>
              </w:rPr>
              <w:t>均一化の傾向にあることなど，現代では文化が変容しているものがあることについて関心と課題意識を高め，それらを意欲的に追究し，とらえようとしている。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szCs w:val="16"/>
              </w:rPr>
            </w:pPr>
            <w:r w:rsidRPr="003342AF">
              <w:rPr>
                <w:rFonts w:ascii="ＭＳ 明朝" w:hAnsi="ＭＳ 明朝" w:hint="eastAsia"/>
                <w:szCs w:val="16"/>
              </w:rPr>
              <w:t>○地域によって文化が異なる理由について理解する。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○文化は持続することもある一方で，変容することもあることを理解する。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14</w:t>
            </w:r>
            <w:r w:rsidR="003342AF" w:rsidRPr="003342AF">
              <w:rPr>
                <w:rFonts w:ascii="ＭＳ 明朝" w:hAnsi="ＭＳ 明朝" w:cs="ＭＳ Ｐゴシック" w:hint="eastAsia"/>
                <w:szCs w:val="16"/>
              </w:rPr>
              <w:t xml:space="preserve">　宗教と人々の暮らし</w:t>
            </w:r>
          </w:p>
          <w:p w:rsidR="003342AF" w:rsidRPr="003342AF" w:rsidRDefault="003342AF" w:rsidP="003342AF">
            <w:pPr>
              <w:rPr>
                <w:szCs w:val="16"/>
              </w:rPr>
            </w:pPr>
            <w:r w:rsidRPr="003342AF">
              <w:rPr>
                <w:rFonts w:ascii="ＭＳ 明朝" w:hAnsi="ＭＳ 明朝" w:cs="ＭＳ Ｐゴシック" w:hint="eastAsia"/>
                <w:szCs w:val="16"/>
              </w:rPr>
              <w:t>【宗教に根ざした，習慣や文化がある。】</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rsidR="003342AF" w:rsidRPr="003342AF" w:rsidRDefault="009071D7" w:rsidP="003342AF">
            <w:pPr>
              <w:ind w:left="160" w:hangingChars="100" w:hanging="160"/>
            </w:pPr>
            <w:r>
              <w:rPr>
                <w:rFonts w:hint="eastAsia"/>
              </w:rPr>
              <w:t>・宗教と生活習慣との</w:t>
            </w:r>
            <w:r w:rsidR="002D0967">
              <w:rPr>
                <w:rFonts w:hint="eastAsia"/>
              </w:rPr>
              <w:t>関わり</w:t>
            </w:r>
            <w:r w:rsidR="003342AF" w:rsidRPr="003342AF">
              <w:rPr>
                <w:rFonts w:hint="eastAsia"/>
              </w:rPr>
              <w:t>や，世界でみられるさまざまな宗教の特徴について，写真の読み取りなども通じて基本的な事柄を理解し，その知識を身に</w:t>
            </w:r>
            <w:r w:rsidR="002D0967">
              <w:rPr>
                <w:rFonts w:hint="eastAsia"/>
              </w:rPr>
              <w:t>付けて</w:t>
            </w:r>
            <w:r w:rsidR="003342AF" w:rsidRPr="003342AF">
              <w:rPr>
                <w:rFonts w:hint="eastAsia"/>
              </w:rPr>
              <w:t>いる。</w:t>
            </w:r>
          </w:p>
          <w:p w:rsidR="003342AF" w:rsidRPr="003342AF" w:rsidRDefault="003342AF" w:rsidP="003342AF">
            <w:pPr>
              <w:ind w:left="160" w:hangingChars="100" w:hanging="160"/>
            </w:pPr>
            <w:r w:rsidRPr="003342AF">
              <w:rPr>
                <w:rFonts w:hint="eastAsia"/>
              </w:rPr>
              <w:t>・世界の宗教分布と信者数について，地図や図表の読み取りを通じて理解している。</w:t>
            </w:r>
          </w:p>
        </w:tc>
        <w:tc>
          <w:tcPr>
            <w:tcW w:w="2646" w:type="dxa"/>
            <w:tcBorders>
              <w:top w:val="dashed" w:sz="4"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・さまざまな宗教の生活規範などの特徴について，多面的・多角的に考察し，その過程や結果を適切に表現している。</w:t>
            </w:r>
          </w:p>
        </w:tc>
        <w:tc>
          <w:tcPr>
            <w:tcW w:w="2646" w:type="dxa"/>
            <w:tcBorders>
              <w:top w:val="dashed" w:sz="4"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・宗教のもつ役割や他の宗教への理解や尊重の必要性について，関心と課題意識を高め，それらを意欲的に追究し，とらえようとしている。</w:t>
            </w:r>
          </w:p>
        </w:tc>
        <w:tc>
          <w:tcPr>
            <w:tcW w:w="283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世界の宗教の分布について理解する。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宗教ごとに特徴的な生活習慣や規範があることを理解する。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rPr>
                <w:rFonts w:hint="eastAsia"/>
              </w:rPr>
              <w:t>2</w:t>
            </w:r>
            <w:r w:rsidRPr="00834147">
              <w:rPr>
                <w:rFonts w:hint="eastAsia"/>
              </w:rPr>
              <w:t>節　生活文化と自然環境①地形）</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15</w:t>
            </w:r>
            <w:r w:rsidR="003342AF" w:rsidRPr="003342AF">
              <w:rPr>
                <w:rFonts w:ascii="ＭＳ 明朝" w:hAnsi="ＭＳ 明朝" w:cs="ＭＳ Ｐゴシック" w:hint="eastAsia"/>
                <w:szCs w:val="16"/>
              </w:rPr>
              <w:t xml:space="preserve">　山地の暮らし</w:t>
            </w:r>
          </w:p>
          <w:p w:rsidR="003342AF" w:rsidRPr="003342AF" w:rsidRDefault="003342AF" w:rsidP="003342AF">
            <w:pPr>
              <w:rPr>
                <w:szCs w:val="16"/>
              </w:rPr>
            </w:pPr>
            <w:r w:rsidRPr="003342AF">
              <w:rPr>
                <w:rFonts w:ascii="ＭＳ 明朝" w:hAnsi="ＭＳ 明朝" w:cs="ＭＳ Ｐゴシック" w:hint="eastAsia"/>
                <w:szCs w:val="16"/>
              </w:rPr>
              <w:t>【山に住むには，どんな工夫が必要なのか。】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r w:rsidRPr="003342AF">
              <w:rPr>
                <w:rFonts w:hint="eastAsia"/>
              </w:rPr>
              <w:t>7</w:t>
            </w:r>
            <w:r w:rsidRPr="003342AF">
              <w:rPr>
                <w:rFonts w:hint="eastAsia"/>
              </w:rPr>
              <w:t>月</w:t>
            </w: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・山地に暮らす人々の生活について，写真や図表の読み取りなどを通じて基本的な事柄を理解し，その知識を身に</w:t>
            </w:r>
            <w:r w:rsidR="002D0967">
              <w:rPr>
                <w:rFonts w:hint="eastAsia"/>
              </w:rPr>
              <w:t>付けて</w:t>
            </w:r>
            <w:r w:rsidRPr="003342AF">
              <w:rPr>
                <w:rFonts w:hint="eastAsia"/>
              </w:rPr>
              <w:t>いる。</w:t>
            </w:r>
          </w:p>
        </w:tc>
        <w:tc>
          <w:tcPr>
            <w:tcW w:w="2646" w:type="dxa"/>
            <w:tcBorders>
              <w:top w:val="single"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・山地での生活の工夫や独自の文化について，多面的・多角的に考察し，その過程や結果を適切に表現している。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・山地における伝統的な資源の利用と文化の形成，および現代社会における重要性について，関心と課題意識を高め，それらを意欲的に追究し，とらえようとしている。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山地におけるさまざまな暮らしの工夫について理解する。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山地における自然的，文化的なめぐみに気づき，その利用について理解する。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16</w:t>
            </w:r>
            <w:r w:rsidR="003342AF" w:rsidRPr="003342AF">
              <w:rPr>
                <w:rFonts w:ascii="ＭＳ 明朝" w:hAnsi="ＭＳ 明朝" w:cs="ＭＳ Ｐゴシック" w:hint="eastAsia"/>
                <w:szCs w:val="16"/>
              </w:rPr>
              <w:t xml:space="preserve">　平野の暮らし</w:t>
            </w:r>
          </w:p>
          <w:p w:rsidR="003342AF" w:rsidRPr="003342AF" w:rsidRDefault="003342AF" w:rsidP="003342AF">
            <w:pPr>
              <w:rPr>
                <w:szCs w:val="16"/>
              </w:rPr>
            </w:pPr>
            <w:r w:rsidRPr="003342AF">
              <w:rPr>
                <w:rFonts w:ascii="ＭＳ 明朝" w:hAnsi="ＭＳ 明朝" w:cs="ＭＳ Ｐゴシック" w:hint="eastAsia"/>
                <w:szCs w:val="16"/>
              </w:rPr>
              <w:t>【流れる川が，地形を変えていく。】</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・平地におけるさまざまな地形の特徴やそれらの土地利用について，写真や図表の読み取りなどを通じて基本的な事柄を理解し，その知識を身に</w:t>
            </w:r>
            <w:r w:rsidR="002D0967">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・平地のさまざまな地形における，人々の生活</w:t>
            </w:r>
            <w:r w:rsidR="007E7FAE">
              <w:rPr>
                <w:rFonts w:hint="eastAsia"/>
              </w:rPr>
              <w:t>や産業</w:t>
            </w:r>
            <w:r w:rsidRPr="003342AF">
              <w:rPr>
                <w:rFonts w:hint="eastAsia"/>
              </w:rPr>
              <w:t>の工夫について，多面的・多角的に考察し，その過程や結果を適切に表現している。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・平地のさまざまな地形において，近年における利用の変化や重要性について，関心と課題意識を高め，それらを意欲的に追究し，とらえようとしている。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河川がつくる平野の小地形について理解する。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009071D7">
              <w:rPr>
                <w:rFonts w:ascii="ＭＳ 明朝" w:hAnsi="ＭＳ 明朝" w:cs="ＭＳ Ｐゴシック" w:hint="eastAsia"/>
                <w:szCs w:val="16"/>
              </w:rPr>
              <w:t>宅地化による</w:t>
            </w:r>
            <w:r w:rsidRPr="003342AF">
              <w:rPr>
                <w:rFonts w:ascii="ＭＳ 明朝" w:hAnsi="ＭＳ 明朝" w:cs="ＭＳ Ｐゴシック" w:hint="eastAsia"/>
                <w:szCs w:val="16"/>
              </w:rPr>
              <w:t>土地利用の変化が，どのような影響をもたらしているかを理解する。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17</w:t>
            </w:r>
            <w:r w:rsidR="003342AF" w:rsidRPr="003342AF">
              <w:rPr>
                <w:rFonts w:ascii="ＭＳ 明朝" w:hAnsi="ＭＳ 明朝" w:cs="ＭＳ Ｐゴシック" w:hint="eastAsia"/>
                <w:szCs w:val="16"/>
              </w:rPr>
              <w:t xml:space="preserve">　海岸の暮らし</w:t>
            </w:r>
          </w:p>
          <w:p w:rsidR="003342AF" w:rsidRPr="003342AF" w:rsidRDefault="003342AF" w:rsidP="003342AF">
            <w:pPr>
              <w:rPr>
                <w:szCs w:val="16"/>
              </w:rPr>
            </w:pPr>
            <w:r w:rsidRPr="003342AF">
              <w:rPr>
                <w:rFonts w:ascii="ＭＳ 明朝" w:hAnsi="ＭＳ 明朝" w:cs="ＭＳ Ｐゴシック" w:hint="eastAsia"/>
                <w:szCs w:val="16"/>
              </w:rPr>
              <w:t>【さまざまな海岸と，そこでの暮らしとは。】</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・さまざまな海岸地形の特徴や，人々によるそれらの利用について，写真や図表の読み取りなどを通じて基本的な事柄を理解し，その知識を身に</w:t>
            </w:r>
            <w:r w:rsidR="002D0967">
              <w:rPr>
                <w:rFonts w:hint="eastAsia"/>
              </w:rPr>
              <w:t>付けて</w:t>
            </w:r>
            <w:r w:rsidRPr="003342AF">
              <w:rPr>
                <w:rFonts w:hint="eastAsia"/>
              </w:rPr>
              <w:t>いる。</w:t>
            </w:r>
          </w:p>
        </w:tc>
        <w:tc>
          <w:tcPr>
            <w:tcW w:w="2646" w:type="dxa"/>
            <w:tcBorders>
              <w:top w:val="dashed" w:sz="4"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・さまざまな海岸地形の特徴に応じた，海からの資源を活用した人々の生活や産業の工夫について，多面的・多角的に考察し，その過程や結果を適切に表現している。</w:t>
            </w:r>
          </w:p>
        </w:tc>
        <w:tc>
          <w:tcPr>
            <w:tcW w:w="2646" w:type="dxa"/>
            <w:tcBorders>
              <w:top w:val="dashed" w:sz="4"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・自然的な海岸の変化や人為的な海岸の改変について，関心と課題意識を高め，それらを意欲的に追究し，とらえようとしている。</w:t>
            </w:r>
          </w:p>
        </w:tc>
        <w:tc>
          <w:tcPr>
            <w:tcW w:w="283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さまざまな海岸の地形とその利用について理解する。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海岸の地形が自然的，人為的要因によって変化していることを理解する。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rPr>
                <w:rFonts w:hint="eastAsia"/>
              </w:rPr>
              <w:t>3</w:t>
            </w:r>
            <w:r w:rsidRPr="00834147">
              <w:rPr>
                <w:rFonts w:hint="eastAsia"/>
              </w:rPr>
              <w:t>節　生活文化と自然環境②気候）</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18</w:t>
            </w:r>
            <w:r w:rsidR="003342AF" w:rsidRPr="003342AF">
              <w:rPr>
                <w:rFonts w:ascii="ＭＳ 明朝" w:hAnsi="ＭＳ 明朝" w:cs="ＭＳ Ｐゴシック" w:hint="eastAsia"/>
                <w:szCs w:val="16"/>
              </w:rPr>
              <w:t xml:space="preserve">　多様な気候とその分布</w:t>
            </w:r>
          </w:p>
          <w:p w:rsidR="003342AF" w:rsidRPr="003342AF" w:rsidRDefault="003342AF" w:rsidP="003342AF">
            <w:pPr>
              <w:rPr>
                <w:szCs w:val="16"/>
              </w:rPr>
            </w:pPr>
            <w:r w:rsidRPr="003342AF">
              <w:rPr>
                <w:rFonts w:ascii="ＭＳ 明朝" w:hAnsi="ＭＳ 明朝" w:cs="ＭＳ Ｐゴシック" w:hint="eastAsia"/>
                <w:szCs w:val="16"/>
              </w:rPr>
              <w:t>【なぜこれほど違う？暑さ，寒さ，雨の量</w:t>
            </w:r>
            <w:r w:rsidR="00834147">
              <w:rPr>
                <w:rFonts w:ascii="ＭＳ 明朝" w:hAnsi="ＭＳ 明朝" w:cs="ＭＳ Ｐゴシック" w:hint="eastAsia"/>
                <w:szCs w:val="16"/>
              </w:rPr>
              <w:t>。</w:t>
            </w:r>
            <w:r w:rsidRPr="003342AF">
              <w:rPr>
                <w:rFonts w:ascii="ＭＳ 明朝" w:hAnsi="ＭＳ 明朝" w:cs="ＭＳ Ｐゴシック" w:hint="eastAsia"/>
                <w:szCs w:val="16"/>
              </w:rPr>
              <w:t>】</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r w:rsidRPr="003342AF">
              <w:rPr>
                <w:rFonts w:hint="eastAsia"/>
              </w:rPr>
              <w:t>9</w:t>
            </w:r>
            <w:r w:rsidRPr="003342AF">
              <w:rPr>
                <w:rFonts w:hint="eastAsia"/>
              </w:rPr>
              <w:t>月</w:t>
            </w: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・地球上における気候の違いと，それによって生まれた異なる景観について，グラフ・地図や写真の読み取りを通じて基本的な事柄を理解し，その知識を身に</w:t>
            </w:r>
            <w:r w:rsidR="002D0967">
              <w:rPr>
                <w:rFonts w:hint="eastAsia"/>
              </w:rPr>
              <w:t>付けて</w:t>
            </w:r>
            <w:r w:rsidRPr="003342AF">
              <w:rPr>
                <w:rFonts w:hint="eastAsia"/>
              </w:rPr>
              <w:t>いる。</w:t>
            </w:r>
          </w:p>
        </w:tc>
        <w:tc>
          <w:tcPr>
            <w:tcW w:w="2646" w:type="dxa"/>
            <w:tcBorders>
              <w:top w:val="single"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・気温や降水量の違いが生じるメカニズ</w:t>
            </w:r>
            <w:r w:rsidR="002D0967">
              <w:rPr>
                <w:rFonts w:hint="eastAsia"/>
              </w:rPr>
              <w:t>ムを，緯度ごとの太陽からうける熱量の違いや地球全体の大気の流れ</w:t>
            </w:r>
            <w:r w:rsidRPr="003342AF">
              <w:rPr>
                <w:rFonts w:hint="eastAsia"/>
              </w:rPr>
              <w:t>などの要因から多面的・多角的に考察し，その過程や結果を適切に表現している。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・気温や降水量の違いが与える地域への影響や，生活様式や産業にもたらす変化について，関心と課題意識を高め，それらを意欲的に追究し，とらえようとしている。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大気の大循環によって生じる気圧帯について理解する。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気温や降水量に地域差が生じる原因を理解し，それらが衣食住に与える影響を考える。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19</w:t>
            </w:r>
            <w:r w:rsidR="003342AF" w:rsidRPr="003342AF">
              <w:rPr>
                <w:rFonts w:ascii="ＭＳ 明朝" w:hAnsi="ＭＳ 明朝" w:cs="ＭＳ Ｐゴシック" w:hint="eastAsia"/>
                <w:szCs w:val="16"/>
              </w:rPr>
              <w:t xml:space="preserve">　熱帯の人々の暮らし</w:t>
            </w:r>
          </w:p>
          <w:p w:rsidR="003342AF" w:rsidRPr="003342AF" w:rsidRDefault="003342AF" w:rsidP="003342AF">
            <w:pPr>
              <w:rPr>
                <w:szCs w:val="16"/>
              </w:rPr>
            </w:pPr>
            <w:r w:rsidRPr="003342AF">
              <w:rPr>
                <w:rFonts w:ascii="ＭＳ 明朝" w:hAnsi="ＭＳ 明朝" w:cs="ＭＳ Ｐゴシック" w:hint="eastAsia"/>
                <w:szCs w:val="16"/>
              </w:rPr>
              <w:t>【強い日差しと激しい雨。人の暮らしと農業は？】</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・熱帯や各気候区の気候の特徴について，雨温図や写真などの読み取りを通じて基本的な事柄を理解し，その知識を身に</w:t>
            </w:r>
            <w:r w:rsidR="002D0967">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・熱帯の植生・土壌の特徴や各気候区の気候の違いについて多面的・多角的に考察し，その過程や結果を適切に表現している。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・熱帯における人々の生活やその工夫と，気候に対応した農業について関心と課題意識を高め，それらを意欲的に追究し，とらえようとしている。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熱帯の各気候区における気温・降水量，風などの気候要素の特徴について理解する。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熱帯における土壌や植生の特徴を理解し，人々の生活や文化に与える影響を考える。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20</w:t>
            </w:r>
            <w:r w:rsidR="003342AF" w:rsidRPr="003342AF">
              <w:rPr>
                <w:rFonts w:ascii="ＭＳ 明朝" w:hAnsi="ＭＳ 明朝" w:cs="ＭＳ Ｐゴシック" w:hint="eastAsia"/>
                <w:szCs w:val="16"/>
              </w:rPr>
              <w:t xml:space="preserve">　乾燥帯の人々の暮らし</w:t>
            </w:r>
          </w:p>
          <w:p w:rsidR="003342AF" w:rsidRPr="003342AF" w:rsidRDefault="003342AF" w:rsidP="003342AF">
            <w:pPr>
              <w:rPr>
                <w:szCs w:val="16"/>
              </w:rPr>
            </w:pPr>
            <w:r w:rsidRPr="003342AF">
              <w:rPr>
                <w:rFonts w:ascii="ＭＳ 明朝" w:hAnsi="ＭＳ 明朝" w:cs="ＭＳ Ｐゴシック" w:hint="eastAsia"/>
                <w:szCs w:val="16"/>
              </w:rPr>
              <w:t>【雨が少ない！どうやって水を得る？】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・乾燥帯や各気候区の気候の特徴について，雨温図や写真などの読み取りを通じて基本的な事柄を理解し，その知識を身に</w:t>
            </w:r>
            <w:r w:rsidR="002D0967">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・乾燥帯の植生・土壌の特徴や各気候区の気候の違いについて多面的・多角的に考察し，その過程や結果を適切に表現している。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・乾燥帯における人々の生活やその工夫と，農業や水の確保について関心と課題意識を高め，それらを意欲的に追究し，とらえようとしている。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乾燥帯の各気候区における気温・降水量，風などの気候要素の特徴について理解する。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乾燥帯における土壌や植生の特徴を理解し，人々の生活や文化に与える影響を考える。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21</w:t>
            </w:r>
            <w:r w:rsidR="003342AF" w:rsidRPr="003342AF">
              <w:rPr>
                <w:rFonts w:ascii="ＭＳ 明朝" w:hAnsi="ＭＳ 明朝" w:cs="ＭＳ Ｐゴシック" w:hint="eastAsia"/>
                <w:szCs w:val="16"/>
              </w:rPr>
              <w:t xml:space="preserve">　温帯の人々の暮らし</w:t>
            </w:r>
          </w:p>
          <w:p w:rsidR="003342AF" w:rsidRPr="003342AF" w:rsidRDefault="003342AF" w:rsidP="003342AF">
            <w:pPr>
              <w:rPr>
                <w:szCs w:val="16"/>
              </w:rPr>
            </w:pPr>
            <w:r w:rsidRPr="003342AF">
              <w:rPr>
                <w:rFonts w:ascii="ＭＳ 明朝" w:hAnsi="ＭＳ 明朝" w:cs="ＭＳ Ｐゴシック" w:hint="eastAsia"/>
                <w:szCs w:val="16"/>
              </w:rPr>
              <w:t>【クーラー不要の地域からストーブ不要の地域まで。】</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・温帯や各気候区の気候の特徴について，雨温図や写真などの読み取りを通じて基本的な事柄を理解し，その知識を身に</w:t>
            </w:r>
            <w:r w:rsidR="00AE501B">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・温帯の植生・土壌の特徴や各気候区の気候の違いについて多面的・多角的に考察し，その過程や結果を適切に表現している。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4B2DC3">
            <w:pPr>
              <w:ind w:left="160" w:hangingChars="100" w:hanging="160"/>
            </w:pPr>
            <w:r w:rsidRPr="003342AF">
              <w:rPr>
                <w:rFonts w:hint="eastAsia"/>
              </w:rPr>
              <w:t>・温帯の各気候区における気候や植生・土壌の特徴と，自然環境に対応した農業について関心と課題意識を高め，それらを意欲的に追究し，とらえようとしている。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温帯の各気候区における気温・降水量，風などの気候要素の特徴について理解する。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温帯における土壌や植生の特徴を理解し，人々の生活や文化に与える影響を考える。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22</w:t>
            </w:r>
            <w:r w:rsidR="003342AF" w:rsidRPr="003342AF">
              <w:rPr>
                <w:rFonts w:ascii="ＭＳ 明朝" w:hAnsi="ＭＳ 明朝" w:cs="ＭＳ Ｐゴシック" w:hint="eastAsia"/>
                <w:szCs w:val="16"/>
              </w:rPr>
              <w:t xml:space="preserve">　亜寒帯・寒帯の人々の暮らし</w:t>
            </w:r>
          </w:p>
          <w:p w:rsidR="003342AF" w:rsidRPr="003342AF" w:rsidRDefault="003342AF" w:rsidP="003342AF">
            <w:pPr>
              <w:rPr>
                <w:szCs w:val="16"/>
              </w:rPr>
            </w:pPr>
            <w:r w:rsidRPr="003342AF">
              <w:rPr>
                <w:rFonts w:ascii="ＭＳ 明朝" w:hAnsi="ＭＳ 明朝" w:cs="ＭＳ Ｐゴシック" w:hint="eastAsia"/>
                <w:szCs w:val="16"/>
              </w:rPr>
              <w:t>【長い冬</w:t>
            </w:r>
            <w:r w:rsidR="00834147">
              <w:rPr>
                <w:rFonts w:ascii="ＭＳ 明朝" w:hAnsi="ＭＳ 明朝" w:cs="ＭＳ Ｐゴシック" w:hint="eastAsia"/>
                <w:szCs w:val="16"/>
              </w:rPr>
              <w:t>を</w:t>
            </w:r>
            <w:r w:rsidRPr="003342AF">
              <w:rPr>
                <w:rFonts w:ascii="ＭＳ 明朝" w:hAnsi="ＭＳ 明朝" w:cs="ＭＳ Ｐゴシック" w:hint="eastAsia"/>
                <w:szCs w:val="16"/>
              </w:rPr>
              <w:t>過ごすための食料や，町の工夫とは。】</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・亜寒帯・寒帯や各気候区の気候の特徴について，雨温図や写真などの読み取りを通じて基本的な事柄を理解し，その知識を身に</w:t>
            </w:r>
            <w:r w:rsidR="00AE501B">
              <w:rPr>
                <w:rFonts w:hint="eastAsia"/>
              </w:rPr>
              <w:t>付けて</w:t>
            </w:r>
            <w:r w:rsidRPr="003342AF">
              <w:rPr>
                <w:rFonts w:hint="eastAsia"/>
              </w:rPr>
              <w:t>いる。</w:t>
            </w:r>
          </w:p>
        </w:tc>
        <w:tc>
          <w:tcPr>
            <w:tcW w:w="2646" w:type="dxa"/>
            <w:tcBorders>
              <w:top w:val="dashed" w:sz="4"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・亜寒帯・寒帯の植生・土壌の特徴や各気候区の気候の違いについて多面的・多角的に考察し，その過程や結果を適切に表現している。</w:t>
            </w:r>
          </w:p>
        </w:tc>
        <w:tc>
          <w:tcPr>
            <w:tcW w:w="2646" w:type="dxa"/>
            <w:tcBorders>
              <w:top w:val="dashed" w:sz="4"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・亜寒帯・寒帯における人々の生活・産業やその工夫について関心と課題意識を高め，それらを意欲的に追究し，とらえようとしている。</w:t>
            </w:r>
          </w:p>
        </w:tc>
        <w:tc>
          <w:tcPr>
            <w:tcW w:w="283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亜寒帯・寒帯の各気候区における気温・降水量，風などの気候要素の特徴について理解する。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亜寒帯・寒帯における土壌や植生の特徴を理解し，人々の生活や文化に与える影響を考える。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t>4</w:t>
            </w:r>
            <w:r w:rsidRPr="00834147">
              <w:rPr>
                <w:rFonts w:hint="eastAsia"/>
              </w:rPr>
              <w:t>節　生活文化と産業）</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23</w:t>
            </w:r>
            <w:r w:rsidR="003342AF" w:rsidRPr="003342AF">
              <w:rPr>
                <w:rFonts w:ascii="ＭＳ 明朝" w:hAnsi="ＭＳ 明朝" w:cs="ＭＳ Ｐゴシック" w:hint="eastAsia"/>
                <w:szCs w:val="16"/>
              </w:rPr>
              <w:t xml:space="preserve">　食生活と農業の分布</w:t>
            </w:r>
          </w:p>
          <w:p w:rsidR="003342AF" w:rsidRPr="003342AF" w:rsidRDefault="003342AF" w:rsidP="003342AF">
            <w:pPr>
              <w:rPr>
                <w:szCs w:val="16"/>
              </w:rPr>
            </w:pPr>
            <w:r w:rsidRPr="003342AF">
              <w:rPr>
                <w:rFonts w:ascii="ＭＳ 明朝" w:hAnsi="ＭＳ 明朝" w:cs="ＭＳ Ｐゴシック" w:hint="eastAsia"/>
                <w:szCs w:val="16"/>
              </w:rPr>
              <w:t>【人の食生活は，気候だけで決まるのだろうか。】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r w:rsidRPr="003342AF">
              <w:rPr>
                <w:rFonts w:hint="eastAsia"/>
              </w:rPr>
              <w:t>1</w:t>
            </w:r>
            <w:r w:rsidRPr="003342AF">
              <w:t>0</w:t>
            </w:r>
            <w:r w:rsidRPr="003342AF">
              <w:rPr>
                <w:rFonts w:hint="eastAsia"/>
              </w:rPr>
              <w:t>月</w:t>
            </w: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・各地域の農業生産の特徴や食文化のグローバル化について，写真やグラフ・地図の読み取りを通じて基本的な事柄を理解し，その知識を身に</w:t>
            </w:r>
            <w:r w:rsidR="00AE501B">
              <w:rPr>
                <w:rFonts w:hint="eastAsia"/>
              </w:rPr>
              <w:t>付けて</w:t>
            </w:r>
            <w:r w:rsidRPr="003342AF">
              <w:rPr>
                <w:rFonts w:hint="eastAsia"/>
              </w:rPr>
              <w:t>いる。</w:t>
            </w:r>
          </w:p>
        </w:tc>
        <w:tc>
          <w:tcPr>
            <w:tcW w:w="2646" w:type="dxa"/>
            <w:tcBorders>
              <w:top w:val="single" w:sz="4" w:space="0" w:color="auto"/>
              <w:bottom w:val="dashed" w:sz="4" w:space="0" w:color="auto"/>
            </w:tcBorders>
            <w:shd w:val="clear" w:color="auto" w:fill="auto"/>
          </w:tcPr>
          <w:p w:rsidR="003342AF" w:rsidRPr="003342AF" w:rsidRDefault="00AE501B" w:rsidP="003342AF">
            <w:pPr>
              <w:ind w:left="160" w:hangingChars="100" w:hanging="160"/>
            </w:pPr>
            <w:r>
              <w:rPr>
                <w:rFonts w:hint="eastAsia"/>
              </w:rPr>
              <w:t>・農業形態の違いや地域的な分布，</w:t>
            </w:r>
            <w:r w:rsidR="003342AF" w:rsidRPr="003342AF">
              <w:rPr>
                <w:rFonts w:hint="eastAsia"/>
              </w:rPr>
              <w:t>農業と食文化の関連性について，多面的・多角的に考察し，その過程や結果を適切に表現している。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rsidR="003342AF" w:rsidRPr="003342AF" w:rsidRDefault="00AE501B" w:rsidP="003342AF">
            <w:pPr>
              <w:ind w:left="160" w:hangingChars="100" w:hanging="160"/>
            </w:pPr>
            <w:r>
              <w:rPr>
                <w:rFonts w:hint="eastAsia"/>
              </w:rPr>
              <w:t>・農業が自然環境や技術の発展，</w:t>
            </w:r>
            <w:r w:rsidR="003342AF" w:rsidRPr="003342AF">
              <w:rPr>
                <w:rFonts w:hint="eastAsia"/>
              </w:rPr>
              <w:t>グローバル化の影響で多様性が生じたり変化したりしていることについて関心と課題意識を高め，それらを意欲的に追究し，とらえようとしている。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自然環境の面から，食生活の地域差について理解する。</w:t>
            </w:r>
          </w:p>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社会環境の面から，農業形態の地域差について理解する。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食文化に多様性が生じる理由について理解する。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24</w:t>
            </w:r>
            <w:r w:rsidR="003342AF" w:rsidRPr="003342AF">
              <w:rPr>
                <w:rFonts w:ascii="ＭＳ 明朝" w:hAnsi="ＭＳ 明朝" w:cs="ＭＳ Ｐゴシック" w:hint="eastAsia"/>
                <w:szCs w:val="16"/>
              </w:rPr>
              <w:t xml:space="preserve">　工場立地の変化</w:t>
            </w:r>
          </w:p>
          <w:p w:rsidR="003342AF" w:rsidRPr="003342AF" w:rsidRDefault="003342AF" w:rsidP="003342AF">
            <w:pPr>
              <w:rPr>
                <w:szCs w:val="16"/>
              </w:rPr>
            </w:pPr>
            <w:r w:rsidRPr="003342AF">
              <w:rPr>
                <w:rFonts w:ascii="ＭＳ 明朝" w:hAnsi="ＭＳ 明朝" w:cs="ＭＳ Ｐゴシック" w:hint="eastAsia"/>
                <w:szCs w:val="16"/>
              </w:rPr>
              <w:t>【工場は，どんな理由でどんな場所に建つのか。】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・さまざまな工業や工場の様子や各地の工業生産について，写真や地図などの読み取りを通じて基本的な事柄を理解し，その知識を身に</w:t>
            </w:r>
            <w:r w:rsidR="00AE501B">
              <w:rPr>
                <w:rFonts w:hint="eastAsia"/>
              </w:rPr>
              <w:t>付けて</w:t>
            </w:r>
            <w:r w:rsidRPr="003342AF">
              <w:rPr>
                <w:rFonts w:hint="eastAsia"/>
              </w:rPr>
              <w:t>いる。</w:t>
            </w:r>
          </w:p>
        </w:tc>
        <w:tc>
          <w:tcPr>
            <w:tcW w:w="2646" w:type="dxa"/>
            <w:tcBorders>
              <w:top w:val="dashed" w:sz="4" w:space="0" w:color="auto"/>
              <w:bottom w:val="dashed" w:sz="4" w:space="0" w:color="auto"/>
            </w:tcBorders>
            <w:shd w:val="clear" w:color="auto" w:fill="auto"/>
          </w:tcPr>
          <w:p w:rsidR="003342AF" w:rsidRPr="003342AF" w:rsidRDefault="00AE501B" w:rsidP="003342AF">
            <w:pPr>
              <w:ind w:left="160" w:hangingChars="100" w:hanging="160"/>
            </w:pPr>
            <w:r>
              <w:rPr>
                <w:rFonts w:hint="eastAsia"/>
              </w:rPr>
              <w:t>・工業の発展と生活の変化，</w:t>
            </w:r>
            <w:r w:rsidR="003342AF" w:rsidRPr="003342AF">
              <w:rPr>
                <w:rFonts w:hint="eastAsia"/>
              </w:rPr>
              <w:t>さまざまな工業の立地の特徴について，多面的・多角的に考察し，その過程や結果を適切に表現している。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・国・地域ごとの経済発展や工業化の違いや，国際分業の進展について関心と課題意識を高め，それらを意欲的に追究し，とらえようとしている。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工業立地について理解する。</w:t>
            </w:r>
          </w:p>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労働集約的な工業の立地が移動する理由を理解する。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新興工業国と先進国との工業に違いが生じる理由について理解する。</w:t>
            </w:r>
          </w:p>
        </w:tc>
      </w:tr>
      <w:tr w:rsidR="003342AF" w:rsidRPr="00F22252" w:rsidTr="003342AF">
        <w:trPr>
          <w:cantSplit/>
          <w:trHeight w:val="569"/>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25</w:t>
            </w:r>
            <w:r w:rsidR="003342AF" w:rsidRPr="003342AF">
              <w:rPr>
                <w:rFonts w:ascii="ＭＳ 明朝" w:hAnsi="ＭＳ 明朝" w:cs="ＭＳ Ｐゴシック" w:hint="eastAsia"/>
                <w:szCs w:val="16"/>
              </w:rPr>
              <w:t xml:space="preserve">　商業立地と人々の生活</w:t>
            </w:r>
          </w:p>
          <w:p w:rsidR="003342AF" w:rsidRPr="003342AF" w:rsidRDefault="003342AF" w:rsidP="003342AF">
            <w:pPr>
              <w:rPr>
                <w:szCs w:val="16"/>
              </w:rPr>
            </w:pPr>
            <w:r w:rsidRPr="003342AF">
              <w:rPr>
                <w:rFonts w:ascii="ＭＳ 明朝" w:hAnsi="ＭＳ 明朝" w:cs="ＭＳ Ｐゴシック" w:hint="eastAsia"/>
                <w:szCs w:val="16"/>
              </w:rPr>
              <w:t>【売り方も，買い方も，社会とともに変化する。】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9071D7" w:rsidP="003342AF">
            <w:pPr>
              <w:ind w:left="160" w:hangingChars="100" w:hanging="160"/>
            </w:pPr>
            <w:r>
              <w:rPr>
                <w:rFonts w:hint="eastAsia"/>
              </w:rPr>
              <w:t>・さまざまな商業地域や店舗の様子</w:t>
            </w:r>
            <w:r w:rsidR="003342AF" w:rsidRPr="003342AF">
              <w:rPr>
                <w:rFonts w:hint="eastAsia"/>
              </w:rPr>
              <w:t>，商業の変化について，写真やグ</w:t>
            </w:r>
            <w:r w:rsidR="00AE501B">
              <w:rPr>
                <w:rFonts w:hint="eastAsia"/>
              </w:rPr>
              <w:t>ラフの読み取りを通じて基本的な事柄を理解し，その知識を身に付けて</w:t>
            </w:r>
            <w:r w:rsidR="003342AF" w:rsidRPr="003342AF">
              <w:rPr>
                <w:rFonts w:hint="eastAsia"/>
              </w:rPr>
              <w:t>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・販売される商品の種類や買い物行動と店舗の立地について，多面的・多角的に考察し，その過程や結果を適切に表現している。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・情報通信技術の発達によって，どのような大きな変化が商業や消費行動に表れているかについて関心と課題意識を高め，それらを意欲的に追究し，とらえようとしている。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商業の立地の違いについて理解する。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インターネットの普及により，商業にどのような変化が生じたのかを理解する。</w:t>
            </w:r>
          </w:p>
        </w:tc>
      </w:tr>
      <w:tr w:rsidR="003342AF" w:rsidRPr="00F22252" w:rsidTr="003342AF">
        <w:trPr>
          <w:cantSplit/>
          <w:trHeight w:val="569"/>
        </w:trPr>
        <w:tc>
          <w:tcPr>
            <w:tcW w:w="1242" w:type="dxa"/>
            <w:vMerge/>
            <w:tcBorders>
              <w:left w:val="single" w:sz="12" w:space="0" w:color="auto"/>
              <w:bottom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26</w:t>
            </w:r>
            <w:r w:rsidR="003342AF" w:rsidRPr="003342AF">
              <w:rPr>
                <w:rFonts w:ascii="ＭＳ 明朝" w:hAnsi="ＭＳ 明朝" w:cs="ＭＳ Ｐゴシック" w:hint="eastAsia"/>
                <w:szCs w:val="16"/>
              </w:rPr>
              <w:t xml:space="preserve">　情報産業の発達と生活文化の変化</w:t>
            </w:r>
          </w:p>
          <w:p w:rsidR="003342AF" w:rsidRPr="003342AF" w:rsidRDefault="003342AF" w:rsidP="003342AF">
            <w:pPr>
              <w:rPr>
                <w:szCs w:val="16"/>
              </w:rPr>
            </w:pPr>
            <w:r w:rsidRPr="003342AF">
              <w:rPr>
                <w:rFonts w:ascii="ＭＳ 明朝" w:hAnsi="ＭＳ 明朝" w:cs="ＭＳ Ｐゴシック" w:hint="eastAsia"/>
                <w:szCs w:val="16"/>
              </w:rPr>
              <w:t>【ものづくりも働き方も，ICTが変えていく。】</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12" w:space="0" w:color="auto"/>
            </w:tcBorders>
            <w:shd w:val="clear" w:color="auto" w:fill="auto"/>
          </w:tcPr>
          <w:p w:rsidR="003342AF" w:rsidRPr="003342AF" w:rsidRDefault="003342AF" w:rsidP="003342AF">
            <w:pPr>
              <w:ind w:left="160" w:hangingChars="100" w:hanging="160"/>
            </w:pPr>
            <w:r w:rsidRPr="003342AF">
              <w:rPr>
                <w:rFonts w:hint="eastAsia"/>
              </w:rPr>
              <w:t>・情報産業が集積している地域の様子や発展を遂げるさまざまな情報通信技術について，写真や図などの読み取りを通じて基本的な事柄を理解し，その知識を身に</w:t>
            </w:r>
            <w:r w:rsidR="00AE501B">
              <w:rPr>
                <w:rFonts w:hint="eastAsia"/>
              </w:rPr>
              <w:t>付けて</w:t>
            </w:r>
            <w:r w:rsidRPr="003342AF">
              <w:rPr>
                <w:rFonts w:hint="eastAsia"/>
              </w:rPr>
              <w:t>いる。</w:t>
            </w:r>
          </w:p>
        </w:tc>
        <w:tc>
          <w:tcPr>
            <w:tcW w:w="2646" w:type="dxa"/>
            <w:tcBorders>
              <w:top w:val="dashed" w:sz="4" w:space="0" w:color="auto"/>
              <w:bottom w:val="single" w:sz="12" w:space="0" w:color="auto"/>
            </w:tcBorders>
            <w:shd w:val="clear" w:color="auto" w:fill="auto"/>
          </w:tcPr>
          <w:p w:rsidR="003342AF" w:rsidRPr="003342AF" w:rsidRDefault="003342AF" w:rsidP="003342AF">
            <w:pPr>
              <w:ind w:left="160" w:hangingChars="100" w:hanging="160"/>
            </w:pPr>
            <w:r w:rsidRPr="003342AF">
              <w:rPr>
                <w:rFonts w:hint="eastAsia"/>
              </w:rPr>
              <w:t>・情報通信技術の発展によって産業や社会がどのように変化しているかについて，多面的・多角的に考察し，その過程や結果を適切に表現している。</w:t>
            </w:r>
          </w:p>
        </w:tc>
        <w:tc>
          <w:tcPr>
            <w:tcW w:w="2646" w:type="dxa"/>
            <w:tcBorders>
              <w:top w:val="dashed" w:sz="4"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・情報化社会が進んだことによる生活の変化や，国境を</w:t>
            </w:r>
            <w:r w:rsidR="00AE501B">
              <w:rPr>
                <w:rFonts w:hint="eastAsia"/>
              </w:rPr>
              <w:t>こ</w:t>
            </w:r>
            <w:r w:rsidRPr="003342AF">
              <w:rPr>
                <w:rFonts w:hint="eastAsia"/>
              </w:rPr>
              <w:t>えて新たに生じるようになった問題について関心と課題意識を高め，それらを意欲的に追究し，とらえようとしている。</w:t>
            </w:r>
          </w:p>
        </w:tc>
        <w:tc>
          <w:tcPr>
            <w:tcW w:w="283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通信産業の発展による世界の変化，産業の情報化について理解する。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情報化社会における働き方について考える。</w:t>
            </w:r>
          </w:p>
        </w:tc>
      </w:tr>
      <w:tr w:rsidR="003342AF" w:rsidRPr="00F22252" w:rsidTr="003342AF">
        <w:trPr>
          <w:cantSplit/>
          <w:trHeight w:val="585"/>
        </w:trPr>
        <w:tc>
          <w:tcPr>
            <w:tcW w:w="1242" w:type="dxa"/>
            <w:vMerge w:val="restart"/>
            <w:tcBorders>
              <w:top w:val="single" w:sz="12" w:space="0" w:color="auto"/>
              <w:left w:val="single" w:sz="12" w:space="0" w:color="auto"/>
              <w:right w:val="single" w:sz="12" w:space="0" w:color="auto"/>
            </w:tcBorders>
            <w:shd w:val="clear" w:color="auto" w:fill="auto"/>
          </w:tcPr>
          <w:p w:rsidR="003342AF" w:rsidRDefault="003342AF" w:rsidP="003342AF">
            <w:r>
              <w:rPr>
                <w:rFonts w:hint="eastAsia"/>
              </w:rPr>
              <w:t>第</w:t>
            </w:r>
            <w:r>
              <w:rPr>
                <w:rFonts w:hint="eastAsia"/>
              </w:rPr>
              <w:t>2</w:t>
            </w:r>
            <w:r>
              <w:rPr>
                <w:rFonts w:hint="eastAsia"/>
              </w:rPr>
              <w:t>編第</w:t>
            </w:r>
            <w:r>
              <w:t>2</w:t>
            </w:r>
            <w:r>
              <w:rPr>
                <w:rFonts w:hint="eastAsia"/>
              </w:rPr>
              <w:t>章</w:t>
            </w:r>
          </w:p>
          <w:p w:rsidR="003342AF" w:rsidRPr="00F22252" w:rsidRDefault="003342AF" w:rsidP="003342AF"/>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さまざまな地球的課題と国際協力</w:t>
            </w:r>
          </w:p>
          <w:p w:rsidR="003342AF" w:rsidRPr="003342AF" w:rsidRDefault="003342AF" w:rsidP="003342AF">
            <w:r w:rsidRPr="003342AF">
              <w:rPr>
                <w:rFonts w:hint="eastAsia"/>
              </w:rPr>
              <w:t>1</w:t>
            </w:r>
            <w:r w:rsidRPr="003342AF">
              <w:rPr>
                <w:rFonts w:hint="eastAsia"/>
              </w:rPr>
              <w:t>節「地球環境問題」</w:t>
            </w:r>
          </w:p>
          <w:p w:rsidR="003342AF" w:rsidRPr="003342AF" w:rsidRDefault="003342AF" w:rsidP="003342AF">
            <w:r w:rsidRPr="003342AF">
              <w:rPr>
                <w:rFonts w:hint="eastAsia"/>
              </w:rPr>
              <w:t>2</w:t>
            </w:r>
            <w:r w:rsidRPr="003342AF">
              <w:rPr>
                <w:rFonts w:hint="eastAsia"/>
              </w:rPr>
              <w:t>節「資源・エネルギー問題」</w:t>
            </w:r>
          </w:p>
          <w:p w:rsidR="003342AF" w:rsidRPr="003342AF" w:rsidRDefault="003342AF" w:rsidP="003342AF">
            <w:r w:rsidRPr="003342AF">
              <w:rPr>
                <w:rFonts w:hint="eastAsia"/>
              </w:rPr>
              <w:t>3</w:t>
            </w:r>
            <w:r w:rsidRPr="003342AF">
              <w:rPr>
                <w:rFonts w:hint="eastAsia"/>
              </w:rPr>
              <w:t>節「人口問題」</w:t>
            </w:r>
          </w:p>
          <w:p w:rsidR="003342AF" w:rsidRPr="003342AF" w:rsidRDefault="003342AF" w:rsidP="003342AF">
            <w:r w:rsidRPr="003342AF">
              <w:rPr>
                <w:rFonts w:hint="eastAsia"/>
              </w:rPr>
              <w:t>4</w:t>
            </w:r>
            <w:r w:rsidRPr="003342AF">
              <w:rPr>
                <w:rFonts w:hint="eastAsia"/>
              </w:rPr>
              <w:t>節「食料問題」</w:t>
            </w:r>
          </w:p>
          <w:p w:rsidR="003342AF" w:rsidRPr="003342AF" w:rsidRDefault="003342AF" w:rsidP="003342AF">
            <w:r w:rsidRPr="003342AF">
              <w:rPr>
                <w:rFonts w:hint="eastAsia"/>
              </w:rPr>
              <w:t>5</w:t>
            </w:r>
            <w:r w:rsidRPr="003342AF">
              <w:rPr>
                <w:rFonts w:hint="eastAsia"/>
              </w:rPr>
              <w:t>節「居住・都市問題」</w:t>
            </w:r>
          </w:p>
          <w:p w:rsidR="003342AF" w:rsidRPr="003342AF" w:rsidRDefault="003342AF" w:rsidP="003342AF">
            <w:r w:rsidRPr="003342AF">
              <w:rPr>
                <w:rFonts w:hint="eastAsia"/>
              </w:rPr>
              <w:t>6</w:t>
            </w:r>
            <w:r w:rsidRPr="003342AF">
              <w:rPr>
                <w:rFonts w:hint="eastAsia"/>
              </w:rPr>
              <w:t>節「民族問題」</w:t>
            </w:r>
          </w:p>
          <w:p w:rsidR="003342AF" w:rsidRPr="003342AF" w:rsidRDefault="003342AF" w:rsidP="003342AF">
            <w:r w:rsidRPr="003342AF">
              <w:rPr>
                <w:rFonts w:hint="eastAsia"/>
              </w:rPr>
              <w:t>7</w:t>
            </w:r>
            <w:r w:rsidRPr="003342AF">
              <w:rPr>
                <w:rFonts w:hint="eastAsia"/>
              </w:rPr>
              <w:t>節「持続可能な社会の実現をめざして」</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11</w:t>
            </w:r>
            <w:r w:rsidRPr="003342AF">
              <w:rPr>
                <w:rFonts w:hint="eastAsia"/>
              </w:rPr>
              <w:t>月</w:t>
            </w:r>
          </w:p>
          <w:p w:rsidR="003342AF" w:rsidRPr="003342AF" w:rsidRDefault="003342AF" w:rsidP="003342AF">
            <w:r w:rsidRPr="003342AF">
              <w:rPr>
                <w:rFonts w:hint="eastAsia"/>
              </w:rPr>
              <w:t>～</w:t>
            </w:r>
          </w:p>
          <w:p w:rsidR="003342AF" w:rsidRPr="003342AF" w:rsidRDefault="003342AF" w:rsidP="003342AF">
            <w:r w:rsidRPr="003342AF">
              <w:rPr>
                <w:rFonts w:hint="eastAsia"/>
              </w:rPr>
              <w:t>1</w:t>
            </w:r>
            <w:r w:rsidRPr="003342AF">
              <w:t>2</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AE501B" w:rsidP="003342AF">
            <w:pPr>
              <w:jc w:val="center"/>
            </w:pPr>
            <w:r>
              <w:rPr>
                <w:rFonts w:hint="eastAsia"/>
              </w:rPr>
              <w:t>11</w:t>
            </w:r>
          </w:p>
        </w:tc>
        <w:tc>
          <w:tcPr>
            <w:tcW w:w="2788" w:type="dxa"/>
            <w:tcBorders>
              <w:top w:val="single" w:sz="12" w:space="0" w:color="auto"/>
              <w:left w:val="single" w:sz="12" w:space="0" w:color="auto"/>
              <w:bottom w:val="single" w:sz="4" w:space="0" w:color="auto"/>
            </w:tcBorders>
            <w:shd w:val="clear" w:color="auto" w:fill="auto"/>
          </w:tcPr>
          <w:p w:rsidR="003342AF" w:rsidRPr="003342AF" w:rsidRDefault="003342AF" w:rsidP="00AE501B">
            <w:pPr>
              <w:ind w:left="160" w:hangingChars="100" w:hanging="160"/>
            </w:pPr>
            <w:r w:rsidRPr="003342AF">
              <w:rPr>
                <w:rFonts w:hint="eastAsia"/>
              </w:rPr>
              <w:t>・さまざまな要因がからむ地球的な課題についての基本的な事柄を理解し，その知識を身に</w:t>
            </w:r>
            <w:r w:rsidR="00AE501B">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・地図や統計・画像などの諸資料を収集し，有用な情報を選択して，読み取ったり図表にまとめたりしている。</w:t>
            </w:r>
          </w:p>
          <w:p w:rsidR="003342AF" w:rsidRPr="003342AF" w:rsidRDefault="003342AF" w:rsidP="003342AF">
            <w:pPr>
              <w:ind w:left="160" w:hangingChars="100" w:hanging="160"/>
            </w:pPr>
          </w:p>
        </w:tc>
        <w:tc>
          <w:tcPr>
            <w:tcW w:w="2646" w:type="dxa"/>
            <w:tcBorders>
              <w:top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・地球的な課題について，地域性や歴史的背景，日常生活との関連や国際社会の変化をふまえて多面的・多角的に考察し，その過程や結果を適切に表現している。</w:t>
            </w:r>
          </w:p>
        </w:tc>
        <w:tc>
          <w:tcPr>
            <w:tcW w:w="2646" w:type="dxa"/>
            <w:tcBorders>
              <w:top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・各国の社会状況にあった具体的な解決が求められる地球的な課題に対する関心を高め，それらを意欲的に</w:t>
            </w:r>
            <w:r w:rsidR="00AE501B">
              <w:rPr>
                <w:rFonts w:hint="eastAsia"/>
              </w:rPr>
              <w:t>追究</w:t>
            </w:r>
            <w:r w:rsidRPr="003342AF">
              <w:rPr>
                <w:rFonts w:hint="eastAsia"/>
              </w:rPr>
              <w:t>し，とらえようとしている。</w:t>
            </w:r>
          </w:p>
          <w:p w:rsidR="003342AF" w:rsidRPr="003342AF" w:rsidRDefault="003342AF" w:rsidP="003342AF">
            <w:pPr>
              <w:ind w:left="160" w:hangingChars="100" w:hanging="160"/>
            </w:pPr>
          </w:p>
        </w:tc>
        <w:tc>
          <w:tcPr>
            <w:tcW w:w="283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〇</w:t>
            </w:r>
            <w:r w:rsidR="00837C47">
              <w:rPr>
                <w:rFonts w:hint="eastAsia"/>
              </w:rPr>
              <w:t>地球</w:t>
            </w:r>
            <w:r w:rsidRPr="003342AF">
              <w:rPr>
                <w:rFonts w:hint="eastAsia"/>
              </w:rPr>
              <w:t>環境問題</w:t>
            </w:r>
            <w:r w:rsidR="00837C47">
              <w:rPr>
                <w:rFonts w:hint="eastAsia"/>
              </w:rPr>
              <w:t>の</w:t>
            </w:r>
            <w:r w:rsidRPr="003342AF">
              <w:rPr>
                <w:rFonts w:hint="eastAsia"/>
              </w:rPr>
              <w:t>背景と影響を理解し，解決策を考察する。</w:t>
            </w:r>
          </w:p>
          <w:p w:rsidR="003342AF" w:rsidRPr="003342AF" w:rsidRDefault="003342AF" w:rsidP="003342AF">
            <w:pPr>
              <w:ind w:left="160" w:hangingChars="100" w:hanging="160"/>
              <w:rPr>
                <w:rFonts w:ascii="ＭＳ 明朝" w:hAnsi="ＭＳ 明朝" w:cs="ＭＳ Ｐゴシック"/>
                <w:szCs w:val="16"/>
              </w:rPr>
            </w:pPr>
            <w:r w:rsidRPr="003342AF">
              <w:rPr>
                <w:rFonts w:hint="eastAsia"/>
              </w:rPr>
              <w:t>〇さまざまな</w:t>
            </w:r>
            <w:r w:rsidRPr="003342AF">
              <w:rPr>
                <w:rFonts w:ascii="ＭＳ 明朝" w:hAnsi="ＭＳ 明朝" w:cs="ＭＳ Ｐゴシック" w:hint="eastAsia"/>
                <w:szCs w:val="16"/>
              </w:rPr>
              <w:t>資源・エネルギーの特徴を理解し，生産や消費のあり方を考える。</w:t>
            </w:r>
          </w:p>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cs="ＭＳ Ｐゴシック" w:hint="eastAsia"/>
                <w:szCs w:val="16"/>
              </w:rPr>
              <w:t>〇人口問題および居住・都市問題に関して，発展途上国と先進国とに分けて，問題が発生する背景や特徴を理解し，解決策を考察する。</w:t>
            </w:r>
          </w:p>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cs="ＭＳ Ｐゴシック" w:hint="eastAsia"/>
                <w:szCs w:val="16"/>
              </w:rPr>
              <w:t>〇食料問題の地域的な特徴や問題が生じる背景について理解し，解決策を考察する。</w:t>
            </w:r>
          </w:p>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cs="ＭＳ Ｐゴシック" w:hint="eastAsia"/>
                <w:szCs w:val="16"/>
              </w:rPr>
              <w:t>〇民族問題・難民問題の現状と背景を理解し，改善に向け</w:t>
            </w:r>
            <w:r w:rsidR="00AE501B">
              <w:rPr>
                <w:rFonts w:ascii="ＭＳ 明朝" w:hAnsi="ＭＳ 明朝" w:cs="ＭＳ Ｐゴシック" w:hint="eastAsia"/>
                <w:szCs w:val="16"/>
              </w:rPr>
              <w:t>て</w:t>
            </w:r>
            <w:r w:rsidRPr="003342AF">
              <w:rPr>
                <w:rFonts w:ascii="ＭＳ 明朝" w:hAnsi="ＭＳ 明朝" w:cs="ＭＳ Ｐゴシック" w:hint="eastAsia"/>
                <w:szCs w:val="16"/>
              </w:rPr>
              <w:t>どのような取り組みが可能であるか検討する。</w:t>
            </w:r>
          </w:p>
          <w:p w:rsidR="003342AF" w:rsidRPr="003342AF" w:rsidRDefault="003342AF" w:rsidP="003342AF">
            <w:pPr>
              <w:ind w:left="160" w:hangingChars="100" w:hanging="160"/>
            </w:pPr>
            <w:r w:rsidRPr="003342AF">
              <w:rPr>
                <w:rFonts w:ascii="ＭＳ 明朝" w:hAnsi="ＭＳ 明朝" w:hint="eastAsia"/>
                <w:szCs w:val="16"/>
              </w:rPr>
              <w:t>○</w:t>
            </w:r>
            <w:r w:rsidRPr="003342AF">
              <w:rPr>
                <w:rFonts w:ascii="ＭＳ 明朝" w:hAnsi="ＭＳ 明朝" w:cs="ＭＳ Ｐゴシック" w:hint="eastAsia"/>
                <w:szCs w:val="16"/>
              </w:rPr>
              <w:t>地球規模で取り組むべき課題の内容や特徴を確認し，解決や改善に向けた取り組みを考える。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t>1</w:t>
            </w:r>
            <w:r w:rsidRPr="00834147">
              <w:rPr>
                <w:rFonts w:hint="eastAsia"/>
              </w:rPr>
              <w:t>節　地球環境問題）</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27</w:t>
            </w:r>
            <w:r w:rsidR="003342AF" w:rsidRPr="003342AF">
              <w:rPr>
                <w:rFonts w:ascii="ＭＳ 明朝" w:hAnsi="ＭＳ 明朝" w:cs="ＭＳ Ｐゴシック" w:hint="eastAsia"/>
                <w:szCs w:val="16"/>
              </w:rPr>
              <w:t xml:space="preserve">　地球環境問題(</w:t>
            </w:r>
            <w:r w:rsidR="003342AF" w:rsidRPr="003342AF">
              <w:rPr>
                <w:rFonts w:ascii="ＭＳ 明朝" w:hAnsi="ＭＳ 明朝" w:cs="ＭＳ Ｐゴシック"/>
                <w:szCs w:val="16"/>
              </w:rPr>
              <w:t>1)</w:t>
            </w:r>
          </w:p>
          <w:p w:rsidR="003342AF" w:rsidRPr="003342AF" w:rsidRDefault="003342AF" w:rsidP="003342AF">
            <w:pPr>
              <w:rPr>
                <w:szCs w:val="16"/>
              </w:rPr>
            </w:pPr>
            <w:r w:rsidRPr="003342AF">
              <w:rPr>
                <w:rFonts w:ascii="ＭＳ 明朝" w:hAnsi="ＭＳ 明朝" w:cs="ＭＳ Ｐゴシック" w:hint="eastAsia"/>
                <w:szCs w:val="16"/>
              </w:rPr>
              <w:t>【大気と海に，何が起きているのだろう。】</w:t>
            </w:r>
          </w:p>
        </w:tc>
        <w:tc>
          <w:tcPr>
            <w:tcW w:w="709" w:type="dxa"/>
            <w:tcBorders>
              <w:left w:val="single" w:sz="12" w:space="0" w:color="auto"/>
              <w:bottom w:val="dashed" w:sz="4" w:space="0" w:color="auto"/>
              <w:right w:val="single" w:sz="12" w:space="0" w:color="auto"/>
            </w:tcBorders>
            <w:shd w:val="clear" w:color="auto" w:fill="auto"/>
          </w:tcPr>
          <w:p w:rsidR="003342AF" w:rsidRPr="003342AF" w:rsidRDefault="003342AF" w:rsidP="003342AF">
            <w:r w:rsidRPr="003342AF">
              <w:rPr>
                <w:rFonts w:hint="eastAsia"/>
              </w:rPr>
              <w:t>1</w:t>
            </w:r>
            <w:r w:rsidRPr="003342AF">
              <w:t>1</w:t>
            </w:r>
            <w:r w:rsidRPr="003342AF">
              <w:rPr>
                <w:rFonts w:hint="eastAsia"/>
              </w:rPr>
              <w:t>月</w:t>
            </w:r>
          </w:p>
        </w:tc>
        <w:tc>
          <w:tcPr>
            <w:tcW w:w="42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・大気や海洋に関わる環境問題についての基本的な事柄を理解し，その知識を身に</w:t>
            </w:r>
            <w:r w:rsidR="00AE501B">
              <w:rPr>
                <w:rFonts w:hint="eastAsia"/>
              </w:rPr>
              <w:t>付けて</w:t>
            </w:r>
            <w:r w:rsidRPr="003342AF">
              <w:rPr>
                <w:rFonts w:hint="eastAsia"/>
              </w:rPr>
              <w:t>いる。</w:t>
            </w:r>
          </w:p>
          <w:p w:rsidR="003342AF" w:rsidRPr="003342AF" w:rsidRDefault="003342AF" w:rsidP="00AE501B">
            <w:pPr>
              <w:ind w:left="160" w:hangingChars="100" w:hanging="160"/>
            </w:pPr>
            <w:r w:rsidRPr="003342AF">
              <w:rPr>
                <w:rFonts w:hint="eastAsia"/>
              </w:rPr>
              <w:t>・地球温暖化や海洋のプラスチックゴミによる汚染について，地図や統計・画像などの諸資料を収集し，有用な情報を選択して，読み取ったり図表にまとめたりしている。</w:t>
            </w:r>
          </w:p>
        </w:tc>
        <w:tc>
          <w:tcPr>
            <w:tcW w:w="2646" w:type="dxa"/>
            <w:tcBorders>
              <w:bottom w:val="dashed" w:sz="4" w:space="0" w:color="auto"/>
            </w:tcBorders>
            <w:shd w:val="clear" w:color="auto" w:fill="auto"/>
          </w:tcPr>
          <w:p w:rsidR="003342AF" w:rsidRPr="003342AF" w:rsidRDefault="003342AF" w:rsidP="003342AF">
            <w:pPr>
              <w:ind w:left="160" w:hangingChars="100" w:hanging="160"/>
            </w:pPr>
            <w:r w:rsidRPr="003342AF">
              <w:rPr>
                <w:rFonts w:hint="eastAsia"/>
              </w:rPr>
              <w:t>・世界各地で起きている地球環境問題について，地域性や歴史的背景，日常生活との関連や国際社会の変化をふまえて多面的・多角的に考察し，その過程や結果を適切に表現している。</w:t>
            </w:r>
          </w:p>
          <w:p w:rsidR="003342AF" w:rsidRPr="003342AF" w:rsidRDefault="003342AF" w:rsidP="003342AF">
            <w:pPr>
              <w:ind w:left="160" w:hangingChars="100" w:hanging="160"/>
            </w:pPr>
          </w:p>
        </w:tc>
        <w:tc>
          <w:tcPr>
            <w:tcW w:w="2646" w:type="dxa"/>
            <w:tcBorders>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・さまざまな要因がからむ地球環境問題に対する関心と課題意識を高め，それらを意欲的に</w:t>
            </w:r>
            <w:r w:rsidR="00AE501B">
              <w:rPr>
                <w:rFonts w:hint="eastAsia"/>
              </w:rPr>
              <w:t>追究</w:t>
            </w:r>
            <w:r w:rsidRPr="003342AF">
              <w:rPr>
                <w:rFonts w:hint="eastAsia"/>
              </w:rPr>
              <w:t>し，とらえようとしている。</w:t>
            </w:r>
          </w:p>
          <w:p w:rsidR="003342AF" w:rsidRPr="003342AF" w:rsidRDefault="003342AF" w:rsidP="003342AF"/>
          <w:p w:rsidR="003342AF" w:rsidRPr="003342AF" w:rsidRDefault="003342AF" w:rsidP="003342AF">
            <w:pPr>
              <w:ind w:left="160" w:hangingChars="100" w:hanging="160"/>
            </w:pPr>
          </w:p>
        </w:tc>
        <w:tc>
          <w:tcPr>
            <w:tcW w:w="283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00837C47">
              <w:rPr>
                <w:rFonts w:ascii="ＭＳ 明朝" w:hAnsi="ＭＳ 明朝" w:hint="eastAsia"/>
                <w:szCs w:val="16"/>
              </w:rPr>
              <w:t>地球規模の</w:t>
            </w:r>
            <w:r w:rsidR="00837C47">
              <w:rPr>
                <w:rFonts w:ascii="ＭＳ 明朝" w:hAnsi="ＭＳ 明朝" w:cs="ＭＳ Ｐゴシック" w:hint="eastAsia"/>
                <w:szCs w:val="16"/>
              </w:rPr>
              <w:t>環境問題</w:t>
            </w:r>
            <w:r w:rsidRPr="003342AF">
              <w:rPr>
                <w:rFonts w:ascii="ＭＳ 明朝" w:hAnsi="ＭＳ 明朝" w:cs="ＭＳ Ｐゴシック" w:hint="eastAsia"/>
                <w:szCs w:val="16"/>
              </w:rPr>
              <w:t>が，人間の活動によって引き起こされていることを理解する。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生産・消費活動により環境問題が発生することを理解し，解決法を考える。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28</w:t>
            </w:r>
            <w:r w:rsidR="003342AF" w:rsidRPr="003342AF">
              <w:rPr>
                <w:rFonts w:ascii="ＭＳ 明朝" w:hAnsi="ＭＳ 明朝" w:cs="ＭＳ Ｐゴシック" w:hint="eastAsia"/>
                <w:szCs w:val="16"/>
              </w:rPr>
              <w:t xml:space="preserve">　地球環境問題(</w:t>
            </w:r>
            <w:r w:rsidR="003342AF" w:rsidRPr="003342AF">
              <w:rPr>
                <w:rFonts w:ascii="ＭＳ 明朝" w:hAnsi="ＭＳ 明朝" w:cs="ＭＳ Ｐゴシック"/>
                <w:szCs w:val="16"/>
              </w:rPr>
              <w:t>2)</w:t>
            </w:r>
          </w:p>
          <w:p w:rsidR="003342AF" w:rsidRPr="003342AF" w:rsidRDefault="003342AF" w:rsidP="003342AF">
            <w:pPr>
              <w:rPr>
                <w:szCs w:val="16"/>
              </w:rPr>
            </w:pPr>
            <w:r w:rsidRPr="003342AF">
              <w:rPr>
                <w:rFonts w:ascii="ＭＳ 明朝" w:hAnsi="ＭＳ 明朝" w:cs="ＭＳ Ｐゴシック" w:hint="eastAsia"/>
                <w:szCs w:val="16"/>
              </w:rPr>
              <w:t>【森林減少と砂漠化，その原因を探る。】</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・森林減少や砂漠化についての基本的な事柄を理解し，その知識を身に付けている。</w:t>
            </w:r>
          </w:p>
          <w:p w:rsidR="003342AF" w:rsidRPr="003342AF" w:rsidRDefault="003342AF" w:rsidP="003342AF">
            <w:pPr>
              <w:ind w:left="160" w:hangingChars="100" w:hanging="160"/>
            </w:pPr>
            <w:r w:rsidRPr="003342AF">
              <w:rPr>
                <w:rFonts w:hint="eastAsia"/>
              </w:rPr>
              <w:t>・森林減少や砂漠化の状況やメカニズムについて，地図や統計・画像などの諸資料を収集し，有用な情報を選択して，読み取ったり図表にまとめたりしている。</w:t>
            </w:r>
          </w:p>
        </w:tc>
        <w:tc>
          <w:tcPr>
            <w:tcW w:w="2646" w:type="dxa"/>
            <w:tcBorders>
              <w:top w:val="dashed" w:sz="4"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・深刻化を増す森林減少や砂漠化について，地域性や歴史的背景，日常生活との関連や国際社会の変化をふまえて多面的・多角的に考察し，その過程や結果を適切に表現している。</w:t>
            </w:r>
          </w:p>
          <w:p w:rsidR="003342AF" w:rsidRPr="003342AF" w:rsidRDefault="003342AF" w:rsidP="003342AF">
            <w:pPr>
              <w:ind w:left="160" w:hangingChars="100" w:hanging="160"/>
            </w:pPr>
          </w:p>
        </w:tc>
        <w:tc>
          <w:tcPr>
            <w:tcW w:w="2646" w:type="dxa"/>
            <w:tcBorders>
              <w:top w:val="dashed" w:sz="4"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・世界の</w:t>
            </w:r>
            <w:r w:rsidR="00AE501B">
              <w:rPr>
                <w:rFonts w:hint="eastAsia"/>
              </w:rPr>
              <w:t>さまざま</w:t>
            </w:r>
            <w:r w:rsidRPr="003342AF">
              <w:rPr>
                <w:rFonts w:hint="eastAsia"/>
              </w:rPr>
              <w:t>な地域で起きている森</w:t>
            </w:r>
            <w:r w:rsidR="00AE501B">
              <w:rPr>
                <w:rFonts w:hint="eastAsia"/>
              </w:rPr>
              <w:t>林減少や砂漠化に対する関心と課題意識を高め，それらを意欲的に追究</w:t>
            </w:r>
            <w:r w:rsidRPr="003342AF">
              <w:rPr>
                <w:rFonts w:hint="eastAsia"/>
              </w:rPr>
              <w:t>し，とらえようとしている。</w:t>
            </w:r>
          </w:p>
          <w:p w:rsidR="003342AF" w:rsidRPr="003342AF" w:rsidRDefault="003342AF" w:rsidP="003342AF">
            <w:pPr>
              <w:ind w:left="160" w:hangingChars="100" w:hanging="160"/>
            </w:pPr>
          </w:p>
        </w:tc>
        <w:tc>
          <w:tcPr>
            <w:tcW w:w="283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森林の減少や砂漠化の進行について理解する。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森林の減少や砂漠化が人間の活動によって引き起こされていることを理解し，改善に向けた取り組みを考える。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t>2</w:t>
            </w:r>
            <w:r w:rsidRPr="00834147">
              <w:rPr>
                <w:rFonts w:hint="eastAsia"/>
              </w:rPr>
              <w:t>節　資源・エネルギー問題）</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29</w:t>
            </w:r>
            <w:r w:rsidR="003342AF" w:rsidRPr="003342AF">
              <w:rPr>
                <w:rFonts w:ascii="ＭＳ 明朝" w:hAnsi="ＭＳ 明朝" w:cs="ＭＳ Ｐゴシック" w:hint="eastAsia"/>
                <w:szCs w:val="16"/>
              </w:rPr>
              <w:t xml:space="preserve">　資源・エネルギーの偏在</w:t>
            </w:r>
          </w:p>
          <w:p w:rsidR="003342AF" w:rsidRPr="003342AF" w:rsidRDefault="003342AF" w:rsidP="003342AF">
            <w:pPr>
              <w:rPr>
                <w:szCs w:val="16"/>
              </w:rPr>
            </w:pPr>
            <w:r w:rsidRPr="003342AF">
              <w:rPr>
                <w:rFonts w:ascii="ＭＳ 明朝" w:hAnsi="ＭＳ 明朝" w:cs="ＭＳ Ｐゴシック" w:hint="eastAsia"/>
                <w:szCs w:val="16"/>
              </w:rPr>
              <w:t>【誰もが，欲しがる。だから，取り合いに。】</w:t>
            </w:r>
          </w:p>
        </w:tc>
        <w:tc>
          <w:tcPr>
            <w:tcW w:w="709" w:type="dxa"/>
            <w:tcBorders>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・深刻さを増す世界の資源・エネルギー問題について，基本的な事柄や追究の方法を理解し，その知識を身に</w:t>
            </w:r>
            <w:r w:rsidR="00AE501B">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消費の急増や枯渇の危機，南北格差など，さまざまな問題を抱える世界の資源・エネルギーについて，地図や統計・画像などの諸資料を収集し，有用な情報を選択して，読み取ったり図表にまとめたりしている。</w:t>
            </w:r>
          </w:p>
        </w:tc>
        <w:tc>
          <w:tcPr>
            <w:tcW w:w="2646" w:type="dxa"/>
            <w:tcBorders>
              <w:bottom w:val="dashed" w:sz="4" w:space="0" w:color="auto"/>
            </w:tcBorders>
            <w:shd w:val="clear" w:color="auto" w:fill="auto"/>
          </w:tcPr>
          <w:p w:rsidR="003342AF" w:rsidRPr="003342AF" w:rsidRDefault="003342AF" w:rsidP="003342AF">
            <w:pPr>
              <w:ind w:left="160" w:hangingChars="100" w:hanging="160"/>
            </w:pPr>
            <w:r w:rsidRPr="003342AF">
              <w:rPr>
                <w:rFonts w:hint="eastAsia"/>
              </w:rPr>
              <w:t>・世界の資源・エネルギーをめぐるさまざまな問題について，地域性や歴史的背景，日常生活との関連や国際社会の変化をふまえて多面的・多角的に考察し，その過程や結果を適切に表現している。</w:t>
            </w:r>
          </w:p>
        </w:tc>
        <w:tc>
          <w:tcPr>
            <w:tcW w:w="2646" w:type="dxa"/>
            <w:tcBorders>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・枯渇の危機に直面している世界の資源・エネルギー問題に対する関心と課題意識を高め，それを意欲的に追究し，とらえようとしている。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資源・エネルギーの生産地と消費地は地理的に離れていることを理解する。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新興国のエネルギー需要の増加を理解し，資源を巡る対立が生じる要因を考える。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30</w:t>
            </w:r>
            <w:r w:rsidR="003342AF" w:rsidRPr="003342AF">
              <w:rPr>
                <w:rFonts w:ascii="ＭＳ 明朝" w:hAnsi="ＭＳ 明朝" w:cs="ＭＳ Ｐゴシック" w:hint="eastAsia"/>
                <w:szCs w:val="16"/>
              </w:rPr>
              <w:t xml:space="preserve">　化石燃料から再生可能エネルギーへ</w:t>
            </w:r>
          </w:p>
          <w:p w:rsidR="003342AF" w:rsidRPr="003342AF" w:rsidRDefault="003342AF" w:rsidP="003342AF">
            <w:pPr>
              <w:rPr>
                <w:szCs w:val="16"/>
              </w:rPr>
            </w:pPr>
            <w:r w:rsidRPr="003342AF">
              <w:rPr>
                <w:rFonts w:ascii="ＭＳ 明朝" w:hAnsi="ＭＳ 明朝" w:cs="ＭＳ Ｐゴシック" w:hint="eastAsia"/>
                <w:szCs w:val="16"/>
              </w:rPr>
              <w:t>【地球を，「電池切れ」にさせないために。】</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・世界中で需要が高まっているエネルギー資源についての基本的な事柄を理解し，その知識を身に</w:t>
            </w:r>
            <w:r w:rsidR="00AE501B">
              <w:rPr>
                <w:rFonts w:hint="eastAsia"/>
              </w:rPr>
              <w:t>付け</w:t>
            </w:r>
            <w:r w:rsidRPr="003342AF">
              <w:rPr>
                <w:rFonts w:hint="eastAsia"/>
              </w:rPr>
              <w:t>ている。</w:t>
            </w:r>
          </w:p>
          <w:p w:rsidR="003342AF" w:rsidRPr="003342AF" w:rsidRDefault="003342AF" w:rsidP="003342AF">
            <w:pPr>
              <w:ind w:left="160" w:hangingChars="100" w:hanging="160"/>
            </w:pPr>
            <w:r w:rsidRPr="003342AF">
              <w:rPr>
                <w:rFonts w:hint="eastAsia"/>
              </w:rPr>
              <w:t>・化石燃料や再生可能エネルギーについて，地図や統計・画像などの諸資料を収集し，有用な情報を選択して，読み取ったり図表にまとめたりしている。</w:t>
            </w:r>
          </w:p>
        </w:tc>
        <w:tc>
          <w:tcPr>
            <w:tcW w:w="2646" w:type="dxa"/>
            <w:tcBorders>
              <w:top w:val="dashed" w:sz="4"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・エネルギー資源の分布や環境への影響などについて，地域性や歴史的背景，日常生活との関連や国際社会の変化をふまえて多面的・多角的に考察し，その過程や結果を適切に表現している。</w:t>
            </w:r>
          </w:p>
          <w:p w:rsidR="003342AF" w:rsidRPr="003342AF" w:rsidRDefault="003342AF" w:rsidP="003342AF">
            <w:pPr>
              <w:ind w:left="160" w:hangingChars="100" w:hanging="160"/>
            </w:pPr>
          </w:p>
        </w:tc>
        <w:tc>
          <w:tcPr>
            <w:tcW w:w="2646" w:type="dxa"/>
            <w:tcBorders>
              <w:top w:val="dashed" w:sz="4"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・エネルギー資源の生産および消費に対する関心と課題意識を高め，それらを意欲的に</w:t>
            </w:r>
            <w:r w:rsidR="00AE501B">
              <w:rPr>
                <w:rFonts w:hint="eastAsia"/>
              </w:rPr>
              <w:t>追究</w:t>
            </w:r>
            <w:r w:rsidRPr="003342AF">
              <w:rPr>
                <w:rFonts w:hint="eastAsia"/>
              </w:rPr>
              <w:t>し，とらえようとしている。</w:t>
            </w:r>
          </w:p>
          <w:p w:rsidR="003342AF" w:rsidRPr="003342AF" w:rsidRDefault="003342AF" w:rsidP="003342AF"/>
          <w:p w:rsidR="003342AF" w:rsidRPr="003342AF" w:rsidRDefault="003342AF" w:rsidP="003342AF">
            <w:pPr>
              <w:ind w:left="160" w:hangingChars="100" w:hanging="160"/>
            </w:pPr>
          </w:p>
        </w:tc>
        <w:tc>
          <w:tcPr>
            <w:tcW w:w="283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エネルギー資源の種類について理解する。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再生可能エネルギーへの関心が高まった背景を理解し，再生可能エネルギーの割合が拡大しない要因を考える。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t>3</w:t>
            </w:r>
            <w:r w:rsidRPr="00834147">
              <w:rPr>
                <w:rFonts w:hint="eastAsia"/>
              </w:rPr>
              <w:t>節　人口問題）</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31</w:t>
            </w:r>
            <w:r w:rsidR="003342AF" w:rsidRPr="003342AF">
              <w:rPr>
                <w:rFonts w:ascii="ＭＳ 明朝" w:hAnsi="ＭＳ 明朝" w:cs="ＭＳ Ｐゴシック" w:hint="eastAsia"/>
                <w:szCs w:val="16"/>
              </w:rPr>
              <w:t xml:space="preserve">　発展途上国の人口問題</w:t>
            </w:r>
          </w:p>
          <w:p w:rsidR="003342AF" w:rsidRPr="003342AF" w:rsidRDefault="003342AF" w:rsidP="003342AF">
            <w:pPr>
              <w:rPr>
                <w:szCs w:val="16"/>
              </w:rPr>
            </w:pPr>
            <w:r w:rsidRPr="003342AF">
              <w:rPr>
                <w:rFonts w:ascii="ＭＳ 明朝" w:hAnsi="ＭＳ 明朝" w:cs="ＭＳ Ｐゴシック" w:hint="eastAsia"/>
                <w:szCs w:val="16"/>
              </w:rPr>
              <w:t>【人が増えたのはなぜ？何が問題なのだろう。】</w:t>
            </w:r>
          </w:p>
        </w:tc>
        <w:tc>
          <w:tcPr>
            <w:tcW w:w="709" w:type="dxa"/>
            <w:tcBorders>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・さまざまな要因がからむ世界の人口問題について，基本的な事柄や追究の方法を理解し，その知識を身に</w:t>
            </w:r>
            <w:r w:rsidR="00AE501B">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・世界人口の変化や分布，増減などの特徴，発展途上国の人口問題について，地図や統計・画像などの諸資料を収集し，有用な情報を選択して，読み取ったり図表にまとめたりしている。</w:t>
            </w:r>
          </w:p>
        </w:tc>
        <w:tc>
          <w:tcPr>
            <w:tcW w:w="2646" w:type="dxa"/>
            <w:tcBorders>
              <w:bottom w:val="dashed" w:sz="4" w:space="0" w:color="auto"/>
            </w:tcBorders>
            <w:shd w:val="clear" w:color="auto" w:fill="auto"/>
          </w:tcPr>
          <w:p w:rsidR="003342AF" w:rsidRPr="003342AF" w:rsidRDefault="003342AF" w:rsidP="003342AF">
            <w:pPr>
              <w:ind w:left="160" w:hangingChars="100" w:hanging="160"/>
            </w:pPr>
            <w:r w:rsidRPr="003342AF">
              <w:rPr>
                <w:rFonts w:hint="eastAsia"/>
              </w:rPr>
              <w:t>・各国の社会状況にあった具体的な解決が求められる世界の人口問題について，地域性や歴史的背景，日常生活との関連や国際社会の変化をふまえて多面的・多角的に考察し，その過程や結果を適切に表現している。</w:t>
            </w:r>
          </w:p>
        </w:tc>
        <w:tc>
          <w:tcPr>
            <w:tcW w:w="2646" w:type="dxa"/>
            <w:tcBorders>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・地球規模での解決がせまられる世界の人口問題に対する関心と課題意識を高め，それを意欲的に追究し，とらえようとしている。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1</w:t>
            </w:r>
            <w:r w:rsidRPr="003342AF">
              <w:rPr>
                <w:rFonts w:ascii="ＭＳ 明朝" w:hAnsi="ＭＳ 明朝" w:cs="ＭＳ Ｐゴシック"/>
                <w:szCs w:val="16"/>
              </w:rPr>
              <w:t>8</w:t>
            </w:r>
            <w:r w:rsidRPr="003342AF">
              <w:rPr>
                <w:rFonts w:ascii="ＭＳ 明朝" w:hAnsi="ＭＳ 明朝" w:cs="ＭＳ Ｐゴシック" w:hint="eastAsia"/>
                <w:szCs w:val="16"/>
              </w:rPr>
              <w:t>世紀後半以降から現在にかけての世界の人口推移とその背景を理解する。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発展途上国が抱える人口問題を理解し，その要因・影響を考える。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32</w:t>
            </w:r>
            <w:r w:rsidR="003342AF" w:rsidRPr="003342AF">
              <w:rPr>
                <w:rFonts w:ascii="ＭＳ 明朝" w:hAnsi="ＭＳ 明朝" w:cs="ＭＳ Ｐゴシック" w:hint="eastAsia"/>
                <w:szCs w:val="16"/>
              </w:rPr>
              <w:t xml:space="preserve">　先進国の人口問題</w:t>
            </w:r>
          </w:p>
          <w:p w:rsidR="003342AF" w:rsidRPr="003342AF" w:rsidRDefault="003342AF" w:rsidP="003342AF">
            <w:pPr>
              <w:rPr>
                <w:szCs w:val="16"/>
              </w:rPr>
            </w:pPr>
            <w:r w:rsidRPr="003342AF">
              <w:rPr>
                <w:rFonts w:ascii="ＭＳ 明朝" w:hAnsi="ＭＳ 明朝" w:cs="ＭＳ Ｐゴシック" w:hint="eastAsia"/>
                <w:szCs w:val="16"/>
              </w:rPr>
              <w:t>【若者が減り，高齢者が増えるとどうなる？】</w:t>
            </w:r>
          </w:p>
        </w:tc>
        <w:tc>
          <w:tcPr>
            <w:tcW w:w="709" w:type="dxa"/>
            <w:tcBorders>
              <w:top w:val="dashed" w:sz="4" w:space="0" w:color="auto"/>
              <w:left w:val="single" w:sz="12"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tcBorders>
            <w:shd w:val="clear" w:color="auto" w:fill="auto"/>
          </w:tcPr>
          <w:p w:rsidR="003342AF" w:rsidRPr="003342AF" w:rsidRDefault="003342AF" w:rsidP="003342AF">
            <w:pPr>
              <w:ind w:left="160" w:hangingChars="100" w:hanging="160"/>
            </w:pPr>
            <w:r w:rsidRPr="003342AF">
              <w:rPr>
                <w:rFonts w:hint="eastAsia"/>
              </w:rPr>
              <w:t>・先進国の人口問題についての基本的な事柄を理解し，その知識を身に</w:t>
            </w:r>
            <w:r w:rsidR="00AE501B">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・先進国の人口問題について，少子高齢化の要因や影響などに着目して，地図や統計・画像などの諸資料を収集し，有用な情報を選択して，読み取ったり図表にまとめたりしている。</w:t>
            </w:r>
          </w:p>
        </w:tc>
        <w:tc>
          <w:tcPr>
            <w:tcW w:w="2646" w:type="dxa"/>
            <w:tcBorders>
              <w:top w:val="dashed" w:sz="4" w:space="0" w:color="auto"/>
            </w:tcBorders>
            <w:shd w:val="clear" w:color="auto" w:fill="auto"/>
          </w:tcPr>
          <w:p w:rsidR="003342AF" w:rsidRPr="003342AF" w:rsidRDefault="003342AF" w:rsidP="003342AF">
            <w:pPr>
              <w:ind w:left="160" w:hangingChars="100" w:hanging="160"/>
            </w:pPr>
            <w:r w:rsidRPr="003342AF">
              <w:rPr>
                <w:rFonts w:hint="eastAsia"/>
              </w:rPr>
              <w:t>・おもに先進国で進む少子高齢化について，地域性や歴史的背景，日常生活との関連や国際社会の変化をふまえて多面的・多角的に考察し，その過程や結果を適切に表現している。</w:t>
            </w:r>
          </w:p>
          <w:p w:rsidR="003342AF" w:rsidRPr="003342AF" w:rsidRDefault="003342AF" w:rsidP="003342AF">
            <w:pPr>
              <w:ind w:left="160" w:hangingChars="100" w:hanging="160"/>
            </w:pPr>
          </w:p>
        </w:tc>
        <w:tc>
          <w:tcPr>
            <w:tcW w:w="2646" w:type="dxa"/>
            <w:tcBorders>
              <w:top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・解決のせまられる先進国の人口問題に対する関心と課題意識を高め，それらを意欲的に</w:t>
            </w:r>
            <w:r w:rsidR="00AE501B">
              <w:rPr>
                <w:rFonts w:hint="eastAsia"/>
              </w:rPr>
              <w:t>追究</w:t>
            </w:r>
            <w:r w:rsidRPr="003342AF">
              <w:rPr>
                <w:rFonts w:hint="eastAsia"/>
              </w:rPr>
              <w:t>し，とらえようとしている。</w:t>
            </w:r>
          </w:p>
          <w:p w:rsidR="003342AF" w:rsidRPr="003342AF" w:rsidRDefault="003342AF" w:rsidP="003342AF">
            <w:pPr>
              <w:ind w:left="160" w:hangingChars="100" w:hanging="160"/>
            </w:pPr>
          </w:p>
        </w:tc>
        <w:tc>
          <w:tcPr>
            <w:tcW w:w="2835" w:type="dxa"/>
            <w:tcBorders>
              <w:top w:val="dashed" w:sz="4" w:space="0" w:color="auto"/>
              <w:left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先進国において少子高齢化が進む背景とその影響について理解する。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少子高齢化対策として先進国で行われる取り組みを理解し，その成果や課題を考える。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single" w:sz="4" w:space="0" w:color="auto"/>
              <w:right w:val="single" w:sz="12" w:space="0" w:color="auto"/>
            </w:tcBorders>
            <w:shd w:val="clear" w:color="auto" w:fill="auto"/>
          </w:tcPr>
          <w:p w:rsidR="003342AF" w:rsidRPr="00834147" w:rsidRDefault="003342AF" w:rsidP="003342AF">
            <w:r w:rsidRPr="00834147">
              <w:rPr>
                <w:rFonts w:hint="eastAsia"/>
              </w:rPr>
              <w:t>（</w:t>
            </w:r>
            <w:r w:rsidRPr="00834147">
              <w:t>4</w:t>
            </w:r>
            <w:r w:rsidRPr="00834147">
              <w:rPr>
                <w:rFonts w:hint="eastAsia"/>
              </w:rPr>
              <w:t>節　食料問題）</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33</w:t>
            </w:r>
            <w:r w:rsidR="003342AF" w:rsidRPr="003342AF">
              <w:rPr>
                <w:rFonts w:ascii="ＭＳ 明朝" w:hAnsi="ＭＳ 明朝" w:cs="ＭＳ Ｐゴシック" w:hint="eastAsia"/>
                <w:szCs w:val="16"/>
              </w:rPr>
              <w:t xml:space="preserve">　食料需給をめぐる問題</w:t>
            </w:r>
          </w:p>
          <w:p w:rsidR="003342AF" w:rsidRPr="003342AF" w:rsidRDefault="003342AF" w:rsidP="003342AF">
            <w:pPr>
              <w:rPr>
                <w:szCs w:val="16"/>
              </w:rPr>
            </w:pPr>
            <w:r w:rsidRPr="003342AF">
              <w:rPr>
                <w:rFonts w:ascii="ＭＳ 明朝" w:hAnsi="ＭＳ 明朝" w:cs="ＭＳ Ｐゴシック" w:hint="eastAsia"/>
                <w:szCs w:val="16"/>
              </w:rPr>
              <w:t>【増産しても，まだ足りない。なぜだろう。】</w:t>
            </w:r>
          </w:p>
        </w:tc>
        <w:tc>
          <w:tcPr>
            <w:tcW w:w="709" w:type="dxa"/>
            <w:tcBorders>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12</w:t>
            </w:r>
            <w:r w:rsidRPr="003342AF">
              <w:rPr>
                <w:rFonts w:hint="eastAsia"/>
              </w:rPr>
              <w:t>月</w:t>
            </w:r>
          </w:p>
        </w:tc>
        <w:tc>
          <w:tcPr>
            <w:tcW w:w="425" w:type="dxa"/>
            <w:tcBorders>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・地域的な要因のからむ世界の食料問題について，基本的な事柄や追究の方法を理解し，その知識を身に</w:t>
            </w:r>
            <w:r w:rsidR="00AE501B">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・食料供給，食料増産，食料流通の地域差，さまざまな側面から見た世界の食料問題について，地図や統計・画像などの諸資料を収集し，有用な情報を選択して，読み取ったり図表にまとめたりしている。</w:t>
            </w:r>
          </w:p>
        </w:tc>
        <w:tc>
          <w:tcPr>
            <w:tcW w:w="2646" w:type="dxa"/>
            <w:tcBorders>
              <w:bottom w:val="single" w:sz="4" w:space="0" w:color="auto"/>
            </w:tcBorders>
            <w:shd w:val="clear" w:color="auto" w:fill="auto"/>
          </w:tcPr>
          <w:p w:rsidR="003342AF" w:rsidRPr="003342AF" w:rsidRDefault="003342AF" w:rsidP="003342AF">
            <w:pPr>
              <w:ind w:left="160" w:hangingChars="100" w:hanging="160"/>
            </w:pPr>
            <w:r w:rsidRPr="003342AF">
              <w:rPr>
                <w:rFonts w:hint="eastAsia"/>
              </w:rPr>
              <w:t>・需給のアンバランスな世界の食料問題について，地域性や歴史的背景，日常生活との関連や国際社会の変化をふまえて多面的・多角的に考察し，その過程や結果を適切に表現している。</w:t>
            </w:r>
          </w:p>
        </w:tc>
        <w:tc>
          <w:tcPr>
            <w:tcW w:w="2646" w:type="dxa"/>
            <w:tcBorders>
              <w:bottom w:val="single" w:sz="4" w:space="0" w:color="auto"/>
              <w:right w:val="single" w:sz="12" w:space="0" w:color="auto"/>
            </w:tcBorders>
            <w:shd w:val="clear" w:color="auto" w:fill="auto"/>
          </w:tcPr>
          <w:p w:rsidR="003342AF" w:rsidRPr="003342AF" w:rsidRDefault="009071D7" w:rsidP="003342AF">
            <w:pPr>
              <w:ind w:left="160" w:hangingChars="100" w:hanging="160"/>
            </w:pPr>
            <w:r>
              <w:rPr>
                <w:rFonts w:hint="eastAsia"/>
              </w:rPr>
              <w:t>・飽食と飢餓の両方が存在する</w:t>
            </w:r>
            <w:r w:rsidR="003342AF" w:rsidRPr="003342AF">
              <w:rPr>
                <w:rFonts w:hint="eastAsia"/>
              </w:rPr>
              <w:t>世界の食料問題に対する関心と課題意識を高め，それを意欲的に追究し，とらえようとしている。</w:t>
            </w:r>
          </w:p>
        </w:tc>
        <w:tc>
          <w:tcPr>
            <w:tcW w:w="2835" w:type="dxa"/>
            <w:tcBorders>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食料問題が生じる背景について理解する。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食の安全に関する問題について知り，その対策について理解する。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rPr>
                <w:rFonts w:hint="eastAsia"/>
              </w:rPr>
              <w:t>5</w:t>
            </w:r>
            <w:r w:rsidRPr="00834147">
              <w:rPr>
                <w:rFonts w:hint="eastAsia"/>
              </w:rPr>
              <w:t>節　居住・都市問題）</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34</w:t>
            </w:r>
            <w:r w:rsidR="003342AF" w:rsidRPr="003342AF">
              <w:rPr>
                <w:rFonts w:ascii="ＭＳ 明朝" w:hAnsi="ＭＳ 明朝" w:cs="ＭＳ Ｐゴシック" w:hint="eastAsia"/>
                <w:szCs w:val="16"/>
              </w:rPr>
              <w:t xml:space="preserve">　発展途上国の居住・都市問題</w:t>
            </w:r>
          </w:p>
          <w:p w:rsidR="003342AF" w:rsidRPr="003342AF" w:rsidRDefault="003342AF" w:rsidP="003342AF">
            <w:pPr>
              <w:rPr>
                <w:szCs w:val="16"/>
              </w:rPr>
            </w:pPr>
            <w:r w:rsidRPr="003342AF">
              <w:rPr>
                <w:rFonts w:ascii="ＭＳ 明朝" w:hAnsi="ＭＳ 明朝" w:cs="ＭＳ Ｐゴシック" w:hint="eastAsia"/>
                <w:szCs w:val="16"/>
              </w:rPr>
              <w:t>【人は，何を求めて都市に向かうのか。】</w:t>
            </w:r>
          </w:p>
        </w:tc>
        <w:tc>
          <w:tcPr>
            <w:tcW w:w="709" w:type="dxa"/>
            <w:tcBorders>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・解決のせまられる発展途上国の都市問題について，基本的な事柄や追究の方法を理解し，その知識を身に</w:t>
            </w:r>
            <w:r w:rsidR="00AE501B">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・都市の機能と都市化，都市問題の発生などについて，地図や統計・画像などの諸資料を収集し，有用な情報を選択して，読み取ったり図表にまとめたりしている。</w:t>
            </w:r>
          </w:p>
        </w:tc>
        <w:tc>
          <w:tcPr>
            <w:tcW w:w="2646" w:type="dxa"/>
            <w:tcBorders>
              <w:bottom w:val="dashed" w:sz="4" w:space="0" w:color="auto"/>
            </w:tcBorders>
            <w:shd w:val="clear" w:color="auto" w:fill="auto"/>
          </w:tcPr>
          <w:p w:rsidR="003342AF" w:rsidRPr="003342AF" w:rsidRDefault="003342AF" w:rsidP="003342AF">
            <w:pPr>
              <w:ind w:left="160" w:hangingChars="100" w:hanging="160"/>
            </w:pPr>
            <w:r w:rsidRPr="003342AF">
              <w:rPr>
                <w:rFonts w:hint="eastAsia"/>
              </w:rPr>
              <w:t>・さまざまな要因のからむ発展途上国の都市問題について，地域性や歴史的背景，日常生活との関連や国際社会の変化をふまえて多面的・多角的に考察し，その過程や結果を適切に表現している。</w:t>
            </w:r>
          </w:p>
        </w:tc>
        <w:tc>
          <w:tcPr>
            <w:tcW w:w="2646" w:type="dxa"/>
            <w:tcBorders>
              <w:bottom w:val="dashed"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・複雑で多様な世界の都市問題に対する関心と課題意識を高め，それを意欲的に追究し，とらえようとしている。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発展途上国で進む都市人口の増加の背景を理解する。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発展途上国の大都市における生活や都市環境の変化から居住問題について理解する。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top w:val="dashed" w:sz="4" w:space="0" w:color="auto"/>
              <w:left w:val="single" w:sz="12" w:space="0" w:color="auto"/>
              <w:right w:val="single" w:sz="12" w:space="0" w:color="auto"/>
            </w:tcBorders>
            <w:shd w:val="clear" w:color="auto" w:fill="auto"/>
          </w:tcPr>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35</w:t>
            </w:r>
            <w:r w:rsidR="003342AF" w:rsidRPr="003342AF">
              <w:rPr>
                <w:rFonts w:ascii="ＭＳ 明朝" w:hAnsi="ＭＳ 明朝" w:cs="ＭＳ Ｐゴシック" w:hint="eastAsia"/>
                <w:szCs w:val="16"/>
              </w:rPr>
              <w:t xml:space="preserve">　先進国の居住・都市問題</w:t>
            </w:r>
          </w:p>
          <w:p w:rsidR="003342AF" w:rsidRPr="003342AF" w:rsidRDefault="003342AF" w:rsidP="003342AF">
            <w:pPr>
              <w:rPr>
                <w:szCs w:val="16"/>
              </w:rPr>
            </w:pPr>
            <w:r w:rsidRPr="003342AF">
              <w:rPr>
                <w:rFonts w:ascii="ＭＳ 明朝" w:hAnsi="ＭＳ 明朝" w:cs="ＭＳ Ｐゴシック" w:hint="eastAsia"/>
                <w:szCs w:val="16"/>
              </w:rPr>
              <w:t>【なぜ，再開発が必要なのか。】</w:t>
            </w:r>
          </w:p>
        </w:tc>
        <w:tc>
          <w:tcPr>
            <w:tcW w:w="709" w:type="dxa"/>
            <w:tcBorders>
              <w:top w:val="dashed" w:sz="4" w:space="0" w:color="auto"/>
              <w:left w:val="single" w:sz="12"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tcBorders>
            <w:shd w:val="clear" w:color="auto" w:fill="auto"/>
          </w:tcPr>
          <w:p w:rsidR="003342AF" w:rsidRPr="003342AF" w:rsidRDefault="003342AF" w:rsidP="003342AF">
            <w:pPr>
              <w:ind w:left="160" w:hangingChars="100" w:hanging="160"/>
            </w:pPr>
            <w:r w:rsidRPr="003342AF">
              <w:rPr>
                <w:rFonts w:hint="eastAsia"/>
              </w:rPr>
              <w:t>・都市内部の地域で異なる先進国の居住・都市問題についての基本的な事柄を理解し，その知識を身に</w:t>
            </w:r>
            <w:r w:rsidR="00AE501B">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・各地域の社会状況にあった具体的な解決が求められる先進国の居住・都市問題について，地図や統計・画像などの諸資料を収集し，有用な情報を選択して，読み取ったり図表にまとめたりしている。</w:t>
            </w:r>
          </w:p>
        </w:tc>
        <w:tc>
          <w:tcPr>
            <w:tcW w:w="2646" w:type="dxa"/>
            <w:tcBorders>
              <w:top w:val="dashed" w:sz="4" w:space="0" w:color="auto"/>
            </w:tcBorders>
            <w:shd w:val="clear" w:color="auto" w:fill="auto"/>
          </w:tcPr>
          <w:p w:rsidR="003342AF" w:rsidRPr="003342AF" w:rsidRDefault="003342AF" w:rsidP="003342AF">
            <w:pPr>
              <w:ind w:left="160" w:hangingChars="100" w:hanging="160"/>
            </w:pPr>
            <w:r w:rsidRPr="003342AF">
              <w:rPr>
                <w:rFonts w:hint="eastAsia"/>
              </w:rPr>
              <w:t>・先進国の居住・都市問題について，都市の内部構造をふまえて多面的・多角的に考察し，その過程や結果を適切に表現している。</w:t>
            </w:r>
          </w:p>
        </w:tc>
        <w:tc>
          <w:tcPr>
            <w:tcW w:w="2646" w:type="dxa"/>
            <w:tcBorders>
              <w:top w:val="dashed" w:sz="4" w:space="0" w:color="auto"/>
              <w:right w:val="single" w:sz="12" w:space="0" w:color="auto"/>
            </w:tcBorders>
            <w:shd w:val="clear" w:color="auto" w:fill="auto"/>
          </w:tcPr>
          <w:p w:rsidR="003342AF" w:rsidRPr="003342AF" w:rsidRDefault="003342AF" w:rsidP="00AE501B">
            <w:pPr>
              <w:ind w:left="160" w:hangingChars="100" w:hanging="160"/>
            </w:pPr>
            <w:r w:rsidRPr="003342AF">
              <w:rPr>
                <w:rFonts w:hint="eastAsia"/>
              </w:rPr>
              <w:t>・日本をふくむ先進国の居住・都市問題に対する関心と課題意識を高め，それらを意欲的に</w:t>
            </w:r>
            <w:r w:rsidR="00AE501B">
              <w:rPr>
                <w:rFonts w:hint="eastAsia"/>
              </w:rPr>
              <w:t>追究</w:t>
            </w:r>
            <w:r w:rsidRPr="003342AF">
              <w:rPr>
                <w:rFonts w:hint="eastAsia"/>
              </w:rPr>
              <w:t>し，とらえようとしている。</w:t>
            </w:r>
          </w:p>
        </w:tc>
        <w:tc>
          <w:tcPr>
            <w:tcW w:w="2835" w:type="dxa"/>
            <w:tcBorders>
              <w:top w:val="dashed" w:sz="4" w:space="0" w:color="auto"/>
              <w:left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先進国の都市化と郊外化，そして都市再開発までの動きとそれぞれの背景について理解する。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先進国の居住・都市問題を郊外化や都市再開発から考える。</w:t>
            </w:r>
          </w:p>
        </w:tc>
      </w:tr>
      <w:tr w:rsidR="003342AF" w:rsidRPr="00F22252" w:rsidTr="003342AF">
        <w:trPr>
          <w:cantSplit/>
          <w:trHeight w:val="585"/>
        </w:trPr>
        <w:tc>
          <w:tcPr>
            <w:tcW w:w="1242" w:type="dxa"/>
            <w:vMerge/>
            <w:tcBorders>
              <w:left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single" w:sz="4" w:space="0" w:color="auto"/>
              <w:right w:val="single" w:sz="12" w:space="0" w:color="auto"/>
            </w:tcBorders>
            <w:shd w:val="clear" w:color="auto" w:fill="auto"/>
          </w:tcPr>
          <w:p w:rsidR="003342AF" w:rsidRPr="00834147" w:rsidRDefault="003342AF" w:rsidP="003342AF">
            <w:r w:rsidRPr="00834147">
              <w:rPr>
                <w:rFonts w:hint="eastAsia"/>
              </w:rPr>
              <w:t>（</w:t>
            </w:r>
            <w:r w:rsidRPr="00834147">
              <w:t>6</w:t>
            </w:r>
            <w:r w:rsidRPr="00834147">
              <w:rPr>
                <w:rFonts w:hint="eastAsia"/>
              </w:rPr>
              <w:t>節　民族問題）</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36</w:t>
            </w:r>
            <w:r w:rsidR="003342AF" w:rsidRPr="003342AF">
              <w:rPr>
                <w:rFonts w:ascii="ＭＳ 明朝" w:hAnsi="ＭＳ 明朝" w:cs="ＭＳ Ｐゴシック" w:hint="eastAsia"/>
                <w:szCs w:val="16"/>
              </w:rPr>
              <w:t xml:space="preserve">　民族問題・難民問題</w:t>
            </w:r>
          </w:p>
          <w:p w:rsidR="003342AF" w:rsidRPr="003342AF" w:rsidRDefault="003342AF" w:rsidP="003342AF">
            <w:pPr>
              <w:rPr>
                <w:szCs w:val="16"/>
              </w:rPr>
            </w:pPr>
            <w:r w:rsidRPr="003342AF">
              <w:rPr>
                <w:rFonts w:ascii="ＭＳ 明朝" w:hAnsi="ＭＳ 明朝" w:cs="ＭＳ Ｐゴシック" w:hint="eastAsia"/>
                <w:szCs w:val="16"/>
              </w:rPr>
              <w:t>【くり返す対立で，国を追われる人々がいる。】</w:t>
            </w:r>
          </w:p>
        </w:tc>
        <w:tc>
          <w:tcPr>
            <w:tcW w:w="709" w:type="dxa"/>
            <w:tcBorders>
              <w:left w:val="single" w:sz="12" w:space="0" w:color="auto"/>
              <w:bottom w:val="single" w:sz="4" w:space="0" w:color="auto"/>
              <w:right w:val="single" w:sz="12" w:space="0" w:color="auto"/>
            </w:tcBorders>
            <w:shd w:val="clear" w:color="auto" w:fill="auto"/>
          </w:tcPr>
          <w:p w:rsidR="003342AF" w:rsidRPr="003342AF" w:rsidRDefault="003342AF" w:rsidP="003342AF"/>
        </w:tc>
        <w:tc>
          <w:tcPr>
            <w:tcW w:w="425" w:type="dxa"/>
            <w:tcBorders>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・深刻さを増す民族問題・難民問題についての基本的な事柄を理解し，その知識を身に</w:t>
            </w:r>
            <w:r w:rsidR="00763345">
              <w:rPr>
                <w:rFonts w:hint="eastAsia"/>
              </w:rPr>
              <w:t>付けて</w:t>
            </w:r>
            <w:r w:rsidRPr="003342AF">
              <w:rPr>
                <w:rFonts w:hint="eastAsia"/>
              </w:rPr>
              <w:t>いる。</w:t>
            </w:r>
          </w:p>
          <w:p w:rsidR="003342AF" w:rsidRPr="003342AF" w:rsidRDefault="003342AF" w:rsidP="003D725C">
            <w:pPr>
              <w:ind w:left="160" w:hangingChars="100" w:hanging="160"/>
            </w:pPr>
            <w:r w:rsidRPr="003342AF">
              <w:rPr>
                <w:rFonts w:hint="eastAsia"/>
              </w:rPr>
              <w:t>・さまざまな要因がからむ民族問題・難民問題について，地図や統計・画像などの諸資料を収集し，有用な情報を選択して，読み取ったり図表にまとめたりしている。</w:t>
            </w:r>
          </w:p>
        </w:tc>
        <w:tc>
          <w:tcPr>
            <w:tcW w:w="2646" w:type="dxa"/>
            <w:tcBorders>
              <w:bottom w:val="single" w:sz="4" w:space="0" w:color="auto"/>
            </w:tcBorders>
            <w:shd w:val="clear" w:color="auto" w:fill="auto"/>
          </w:tcPr>
          <w:p w:rsidR="003342AF" w:rsidRPr="003342AF" w:rsidRDefault="003342AF" w:rsidP="003342AF">
            <w:pPr>
              <w:ind w:left="160" w:hangingChars="100" w:hanging="160"/>
            </w:pPr>
            <w:r w:rsidRPr="003342AF">
              <w:rPr>
                <w:rFonts w:hint="eastAsia"/>
              </w:rPr>
              <w:t>・民族問題・難民問題について，地域性や歴史的背景，日常生活との関連や国際社会の変化をふまえて多面的・多角的に考察し，その過程や結果を適切に表現している。</w:t>
            </w:r>
          </w:p>
        </w:tc>
        <w:tc>
          <w:tcPr>
            <w:tcW w:w="2646" w:type="dxa"/>
            <w:tcBorders>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・地球規模での解決がせまられる民族問題・難民問題に対する関心と課題意識を高め，それらを意欲的に</w:t>
            </w:r>
            <w:r w:rsidR="00763345">
              <w:rPr>
                <w:rFonts w:hint="eastAsia"/>
              </w:rPr>
              <w:t>追究</w:t>
            </w:r>
            <w:r w:rsidRPr="003342AF">
              <w:rPr>
                <w:rFonts w:hint="eastAsia"/>
              </w:rPr>
              <w:t>し，とらえようとしている。</w:t>
            </w:r>
          </w:p>
        </w:tc>
        <w:tc>
          <w:tcPr>
            <w:tcW w:w="2835" w:type="dxa"/>
            <w:tcBorders>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難民と民族問題について理解する。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民族問題の背景について考える。</w:t>
            </w:r>
          </w:p>
        </w:tc>
      </w:tr>
      <w:tr w:rsidR="003342AF" w:rsidRPr="00F22252" w:rsidTr="003342AF">
        <w:trPr>
          <w:cantSplit/>
          <w:trHeight w:val="585"/>
        </w:trPr>
        <w:tc>
          <w:tcPr>
            <w:tcW w:w="1242" w:type="dxa"/>
            <w:vMerge/>
            <w:tcBorders>
              <w:left w:val="single" w:sz="12" w:space="0" w:color="auto"/>
              <w:bottom w:val="single" w:sz="12" w:space="0" w:color="auto"/>
              <w:right w:val="single" w:sz="12" w:space="0" w:color="auto"/>
            </w:tcBorders>
            <w:shd w:val="clear" w:color="auto" w:fill="auto"/>
          </w:tcPr>
          <w:p w:rsidR="003342AF" w:rsidRDefault="003342AF" w:rsidP="003342AF"/>
        </w:tc>
        <w:tc>
          <w:tcPr>
            <w:tcW w:w="1701" w:type="dxa"/>
            <w:tcBorders>
              <w:left w:val="single" w:sz="12" w:space="0" w:color="auto"/>
              <w:bottom w:val="single" w:sz="12" w:space="0" w:color="auto"/>
              <w:right w:val="single" w:sz="12" w:space="0" w:color="auto"/>
            </w:tcBorders>
            <w:shd w:val="clear" w:color="auto" w:fill="auto"/>
          </w:tcPr>
          <w:p w:rsidR="003342AF" w:rsidRPr="00834147" w:rsidRDefault="003342AF" w:rsidP="003342AF">
            <w:r w:rsidRPr="00834147">
              <w:rPr>
                <w:rFonts w:hint="eastAsia"/>
              </w:rPr>
              <w:t>（</w:t>
            </w:r>
            <w:r w:rsidRPr="00834147">
              <w:t>7</w:t>
            </w:r>
            <w:r w:rsidRPr="00834147">
              <w:rPr>
                <w:rFonts w:hint="eastAsia"/>
              </w:rPr>
              <w:t>節　持続可能な社会の実現をめざして）</w:t>
            </w:r>
          </w:p>
          <w:p w:rsidR="003342AF" w:rsidRPr="003342AF" w:rsidRDefault="00834147" w:rsidP="003342AF">
            <w:pPr>
              <w:rPr>
                <w:rFonts w:ascii="ＭＳ 明朝" w:hAnsi="ＭＳ 明朝" w:cs="ＭＳ Ｐゴシック"/>
                <w:szCs w:val="16"/>
              </w:rPr>
            </w:pPr>
            <w:r>
              <w:rPr>
                <w:rFonts w:ascii="ＭＳ 明朝" w:hAnsi="ＭＳ 明朝" w:cs="ＭＳ Ｐゴシック" w:hint="eastAsia"/>
                <w:szCs w:val="16"/>
              </w:rPr>
              <w:t>37</w:t>
            </w:r>
            <w:r w:rsidR="003342AF" w:rsidRPr="003342AF">
              <w:rPr>
                <w:rFonts w:ascii="ＭＳ 明朝" w:hAnsi="ＭＳ 明朝" w:cs="ＭＳ Ｐゴシック" w:hint="eastAsia"/>
                <w:szCs w:val="16"/>
              </w:rPr>
              <w:t xml:space="preserve">　地球的課題と国際協力</w:t>
            </w:r>
          </w:p>
          <w:p w:rsidR="003342AF" w:rsidRPr="003342AF" w:rsidRDefault="003342AF" w:rsidP="003342AF">
            <w:pPr>
              <w:rPr>
                <w:szCs w:val="16"/>
              </w:rPr>
            </w:pPr>
            <w:r w:rsidRPr="003342AF">
              <w:rPr>
                <w:rFonts w:ascii="ＭＳ 明朝" w:hAnsi="ＭＳ 明朝" w:cs="ＭＳ Ｐゴシック" w:hint="eastAsia"/>
                <w:szCs w:val="16"/>
              </w:rPr>
              <w:t>【グローバルな課題を，解きほぐす糸口とは。】</w:t>
            </w:r>
          </w:p>
        </w:tc>
        <w:tc>
          <w:tcPr>
            <w:tcW w:w="709" w:type="dxa"/>
            <w:tcBorders>
              <w:left w:val="single" w:sz="12" w:space="0" w:color="auto"/>
              <w:bottom w:val="single" w:sz="12" w:space="0" w:color="auto"/>
              <w:right w:val="single" w:sz="12" w:space="0" w:color="auto"/>
            </w:tcBorders>
            <w:shd w:val="clear" w:color="auto" w:fill="auto"/>
          </w:tcPr>
          <w:p w:rsidR="003342AF" w:rsidRPr="003342AF" w:rsidRDefault="003342AF" w:rsidP="003342AF"/>
        </w:tc>
        <w:tc>
          <w:tcPr>
            <w:tcW w:w="425" w:type="dxa"/>
            <w:tcBorders>
              <w:left w:val="single" w:sz="12" w:space="0" w:color="auto"/>
              <w:bottom w:val="single" w:sz="12"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single" w:sz="12" w:space="0" w:color="auto"/>
            </w:tcBorders>
            <w:shd w:val="clear" w:color="auto" w:fill="auto"/>
          </w:tcPr>
          <w:p w:rsidR="003342AF" w:rsidRPr="003342AF" w:rsidRDefault="003342AF" w:rsidP="003342AF">
            <w:pPr>
              <w:ind w:left="160" w:hangingChars="100" w:hanging="160"/>
            </w:pPr>
            <w:r w:rsidRPr="003342AF">
              <w:rPr>
                <w:rFonts w:hint="eastAsia"/>
              </w:rPr>
              <w:t>・地球規模で起きている課題とそれに対する国際協力についての基本的な事柄を理解し，その知識を身に</w:t>
            </w:r>
            <w:r w:rsidR="00763345">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・さまざまな要因がからむ地球規模で起きている課題について，地図や統計・画像などの諸資料を収集し，有用な情報を選択して，読み</w:t>
            </w:r>
            <w:r w:rsidRPr="003D725C">
              <w:rPr>
                <w:rFonts w:hint="eastAsia"/>
                <w:spacing w:val="-8"/>
              </w:rPr>
              <w:t>取ったり図表にまとめたりしている。</w:t>
            </w:r>
          </w:p>
        </w:tc>
        <w:tc>
          <w:tcPr>
            <w:tcW w:w="2646" w:type="dxa"/>
            <w:tcBorders>
              <w:bottom w:val="single" w:sz="12" w:space="0" w:color="auto"/>
            </w:tcBorders>
            <w:shd w:val="clear" w:color="auto" w:fill="auto"/>
          </w:tcPr>
          <w:p w:rsidR="003342AF" w:rsidRPr="003342AF" w:rsidRDefault="003342AF" w:rsidP="003342AF">
            <w:pPr>
              <w:ind w:left="160" w:hangingChars="100" w:hanging="160"/>
            </w:pPr>
            <w:r w:rsidRPr="003342AF">
              <w:rPr>
                <w:rFonts w:hint="eastAsia"/>
              </w:rPr>
              <w:t>・地球規模で起きている課題とさまざまな形で行われている国際協力について，地域性や歴史的背景，日常生活との関連や国際社会の変化をふまえて多面的・多角的に考察し，その過程や結果を適切に表現している。</w:t>
            </w:r>
          </w:p>
        </w:tc>
        <w:tc>
          <w:tcPr>
            <w:tcW w:w="2646" w:type="dxa"/>
            <w:tcBorders>
              <w:bottom w:val="single" w:sz="12"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・地球規模で起きている課題とさまざまな形で行われている国際協力に対する関心と課題意識を高め，それらを意欲的に</w:t>
            </w:r>
            <w:r w:rsidR="00763345">
              <w:rPr>
                <w:rFonts w:hint="eastAsia"/>
              </w:rPr>
              <w:t>追究</w:t>
            </w:r>
            <w:r w:rsidRPr="003342AF">
              <w:rPr>
                <w:rFonts w:hint="eastAsia"/>
              </w:rPr>
              <w:t>し，とらえようとしている。</w:t>
            </w:r>
          </w:p>
          <w:p w:rsidR="003342AF" w:rsidRPr="003342AF" w:rsidRDefault="003342AF" w:rsidP="003342AF"/>
        </w:tc>
        <w:tc>
          <w:tcPr>
            <w:tcW w:w="2835" w:type="dxa"/>
            <w:tcBorders>
              <w:left w:val="single" w:sz="12"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地球規模で取り組むべき課題が，相互に関連しあっていることを理解する。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00415733">
              <w:rPr>
                <w:rFonts w:ascii="ＭＳ 明朝" w:hAnsi="ＭＳ 明朝" w:hint="eastAsia"/>
                <w:szCs w:val="16"/>
              </w:rPr>
              <w:t>先進国と発展途上国の対立など，さまざまな</w:t>
            </w:r>
            <w:r w:rsidRPr="003342AF">
              <w:rPr>
                <w:rFonts w:ascii="ＭＳ 明朝" w:hAnsi="ＭＳ 明朝" w:cs="ＭＳ Ｐゴシック" w:hint="eastAsia"/>
                <w:szCs w:val="16"/>
              </w:rPr>
              <w:t>課題があることを理解し，持続可能な開発のための解決法を考える。</w:t>
            </w:r>
          </w:p>
        </w:tc>
      </w:tr>
      <w:tr w:rsidR="003342AF" w:rsidRPr="00F22252" w:rsidTr="003342AF">
        <w:trPr>
          <w:cantSplit/>
          <w:trHeight w:val="631"/>
        </w:trPr>
        <w:tc>
          <w:tcPr>
            <w:tcW w:w="1242" w:type="dxa"/>
            <w:vMerge w:val="restart"/>
            <w:tcBorders>
              <w:top w:val="single" w:sz="12" w:space="0" w:color="auto"/>
              <w:left w:val="single" w:sz="12" w:space="0" w:color="auto"/>
              <w:right w:val="single" w:sz="12" w:space="0" w:color="auto"/>
            </w:tcBorders>
            <w:shd w:val="clear" w:color="auto" w:fill="auto"/>
          </w:tcPr>
          <w:p w:rsidR="003342AF" w:rsidRPr="00BE4C80" w:rsidRDefault="003342AF" w:rsidP="003342AF">
            <w:r w:rsidRPr="00BE4C80">
              <w:rPr>
                <w:rFonts w:hint="eastAsia"/>
              </w:rPr>
              <w:t>第</w:t>
            </w:r>
            <w:r w:rsidRPr="00BE4C80">
              <w:t>3</w:t>
            </w:r>
            <w:r w:rsidRPr="00BE4C80">
              <w:rPr>
                <w:rFonts w:hint="eastAsia"/>
              </w:rPr>
              <w:t>編第</w:t>
            </w:r>
            <w:r w:rsidRPr="00BE4C80">
              <w:t>1</w:t>
            </w:r>
            <w:r w:rsidRPr="00BE4C80">
              <w:rPr>
                <w:rFonts w:hint="eastAsia"/>
              </w:rPr>
              <w:t>章</w:t>
            </w:r>
          </w:p>
          <w:p w:rsidR="003342AF" w:rsidRPr="00BE4C80" w:rsidRDefault="003342AF" w:rsidP="003342AF"/>
        </w:tc>
        <w:tc>
          <w:tcPr>
            <w:tcW w:w="1701" w:type="dxa"/>
            <w:tcBorders>
              <w:top w:val="single" w:sz="12" w:space="0" w:color="auto"/>
              <w:left w:val="single" w:sz="12" w:space="0" w:color="auto"/>
              <w:right w:val="single" w:sz="12" w:space="0" w:color="auto"/>
            </w:tcBorders>
            <w:shd w:val="clear" w:color="auto" w:fill="auto"/>
          </w:tcPr>
          <w:p w:rsidR="003342AF" w:rsidRPr="003342AF" w:rsidRDefault="003342AF" w:rsidP="003342AF">
            <w:r w:rsidRPr="003342AF">
              <w:rPr>
                <w:rFonts w:hint="eastAsia"/>
              </w:rPr>
              <w:t>自然環境と防災</w:t>
            </w:r>
          </w:p>
          <w:p w:rsidR="003342AF" w:rsidRPr="003342AF" w:rsidRDefault="003342AF" w:rsidP="003342AF">
            <w:r w:rsidRPr="003342AF">
              <w:rPr>
                <w:rFonts w:hint="eastAsia"/>
              </w:rPr>
              <w:t>1</w:t>
            </w:r>
            <w:r w:rsidRPr="003342AF">
              <w:rPr>
                <w:rFonts w:hint="eastAsia"/>
              </w:rPr>
              <w:t>節「日本の自然環境の特色」</w:t>
            </w:r>
          </w:p>
          <w:p w:rsidR="003342AF" w:rsidRPr="003342AF" w:rsidRDefault="003342AF" w:rsidP="003342AF">
            <w:r w:rsidRPr="003342AF">
              <w:rPr>
                <w:rFonts w:hint="eastAsia"/>
              </w:rPr>
              <w:t>2</w:t>
            </w:r>
            <w:r w:rsidRPr="003342AF">
              <w:rPr>
                <w:rFonts w:hint="eastAsia"/>
              </w:rPr>
              <w:t>節「さまざまな自然災害と防災」</w:t>
            </w:r>
          </w:p>
        </w:tc>
        <w:tc>
          <w:tcPr>
            <w:tcW w:w="709" w:type="dxa"/>
            <w:tcBorders>
              <w:top w:val="single" w:sz="12" w:space="0" w:color="auto"/>
              <w:left w:val="single" w:sz="12" w:space="0" w:color="auto"/>
              <w:right w:val="single" w:sz="12" w:space="0" w:color="auto"/>
            </w:tcBorders>
            <w:shd w:val="clear" w:color="auto" w:fill="auto"/>
          </w:tcPr>
          <w:p w:rsidR="003342AF" w:rsidRPr="003342AF" w:rsidRDefault="003342AF" w:rsidP="003342AF">
            <w:r w:rsidRPr="003342AF">
              <w:rPr>
                <w:rFonts w:hint="eastAsia"/>
              </w:rPr>
              <w:t>1</w:t>
            </w:r>
            <w:r w:rsidRPr="003342AF">
              <w:rPr>
                <w:rFonts w:hint="eastAsia"/>
              </w:rPr>
              <w:t>月</w:t>
            </w:r>
          </w:p>
          <w:p w:rsidR="003342AF" w:rsidRPr="003342AF" w:rsidRDefault="003342AF" w:rsidP="003342AF">
            <w:r w:rsidRPr="003342AF">
              <w:rPr>
                <w:rFonts w:hint="eastAsia"/>
              </w:rPr>
              <w:t>～</w:t>
            </w:r>
          </w:p>
          <w:p w:rsidR="003342AF" w:rsidRPr="003342AF" w:rsidRDefault="003342AF" w:rsidP="003342AF">
            <w:r w:rsidRPr="003342AF">
              <w:rPr>
                <w:rFonts w:hint="eastAsia"/>
              </w:rPr>
              <w:t>2</w:t>
            </w:r>
            <w:r w:rsidRPr="003342AF">
              <w:rPr>
                <w:rFonts w:hint="eastAsia"/>
              </w:rPr>
              <w:t>月</w:t>
            </w:r>
          </w:p>
        </w:tc>
        <w:tc>
          <w:tcPr>
            <w:tcW w:w="425" w:type="dxa"/>
            <w:tcBorders>
              <w:top w:val="single" w:sz="12" w:space="0" w:color="auto"/>
              <w:left w:val="single" w:sz="12" w:space="0" w:color="auto"/>
              <w:right w:val="single" w:sz="12" w:space="0" w:color="auto"/>
            </w:tcBorders>
            <w:shd w:val="clear" w:color="auto" w:fill="auto"/>
          </w:tcPr>
          <w:p w:rsidR="003342AF" w:rsidRPr="003342AF" w:rsidRDefault="003342AF" w:rsidP="003342AF">
            <w:pPr>
              <w:jc w:val="center"/>
            </w:pPr>
            <w:r w:rsidRPr="003342AF">
              <w:t>9</w:t>
            </w:r>
          </w:p>
        </w:tc>
        <w:tc>
          <w:tcPr>
            <w:tcW w:w="2788" w:type="dxa"/>
            <w:tcBorders>
              <w:top w:val="single" w:sz="12" w:space="0" w:color="auto"/>
              <w:left w:val="single" w:sz="12" w:space="0" w:color="auto"/>
            </w:tcBorders>
            <w:shd w:val="clear" w:color="auto" w:fill="auto"/>
          </w:tcPr>
          <w:p w:rsidR="003342AF" w:rsidRPr="003342AF" w:rsidRDefault="003342AF" w:rsidP="003342AF">
            <w:pPr>
              <w:ind w:left="160" w:hangingChars="100" w:hanging="160"/>
            </w:pPr>
            <w:r w:rsidRPr="003342AF">
              <w:rPr>
                <w:rFonts w:hint="eastAsia"/>
              </w:rPr>
              <w:t>・変化に富んだ日本列島の自然環境，大きな被害をもたらす自然災害について，基本的な事柄と追究の方法を理解し，その知識を身に</w:t>
            </w:r>
            <w:r w:rsidR="00763345">
              <w:rPr>
                <w:rFonts w:hint="eastAsia"/>
              </w:rPr>
              <w:t>付けて</w:t>
            </w:r>
            <w:r w:rsidRPr="003342AF">
              <w:rPr>
                <w:rFonts w:hint="eastAsia"/>
              </w:rPr>
              <w:t>いる。</w:t>
            </w:r>
          </w:p>
          <w:p w:rsidR="003342AF" w:rsidRPr="003342AF" w:rsidRDefault="003342AF" w:rsidP="003342AF">
            <w:pPr>
              <w:ind w:left="160" w:hangingChars="100" w:hanging="160"/>
            </w:pPr>
            <w:r w:rsidRPr="003342AF">
              <w:rPr>
                <w:rFonts w:hint="eastAsia"/>
              </w:rPr>
              <w:t>・多発している日本列島の自然災害とその克服について，基本的な事柄と追究の方法を理解し，その知識を身に</w:t>
            </w:r>
            <w:r w:rsidR="00763345">
              <w:rPr>
                <w:rFonts w:hint="eastAsia"/>
              </w:rPr>
              <w:t>付けて</w:t>
            </w:r>
            <w:r w:rsidRPr="003342AF">
              <w:rPr>
                <w:rFonts w:hint="eastAsia"/>
              </w:rPr>
              <w:t>いる。</w:t>
            </w:r>
          </w:p>
          <w:p w:rsidR="003342AF" w:rsidRPr="003342AF" w:rsidRDefault="003342AF" w:rsidP="00D47984">
            <w:pPr>
              <w:ind w:left="160" w:hangingChars="100" w:hanging="160"/>
            </w:pPr>
            <w:r w:rsidRPr="003342AF">
              <w:rPr>
                <w:rFonts w:hint="eastAsia"/>
              </w:rPr>
              <w:t>・地図や統計・画像などの諸資料を収集し，有用な情報を選択して，読み取ったり図表などにまとめたりしている。</w:t>
            </w:r>
          </w:p>
        </w:tc>
        <w:tc>
          <w:tcPr>
            <w:tcW w:w="2646" w:type="dxa"/>
            <w:tcBorders>
              <w:top w:val="single" w:sz="12" w:space="0" w:color="auto"/>
            </w:tcBorders>
            <w:shd w:val="clear" w:color="auto" w:fill="auto"/>
          </w:tcPr>
          <w:p w:rsidR="003342AF" w:rsidRPr="003342AF" w:rsidRDefault="003342AF" w:rsidP="003342AF">
            <w:pPr>
              <w:ind w:left="160" w:hangingChars="100" w:hanging="160"/>
            </w:pPr>
            <w:r w:rsidRPr="003342AF">
              <w:rPr>
                <w:rFonts w:hint="eastAsia"/>
              </w:rPr>
              <w:t>・日本列島の地形や気候と自然災害について，地域性や日常生活との関連をふまえて多面的・多角的に考察し，その過程や結果を適切に表現している。</w:t>
            </w:r>
          </w:p>
          <w:p w:rsidR="003342AF" w:rsidRPr="003342AF" w:rsidRDefault="003342AF" w:rsidP="003342AF">
            <w:pPr>
              <w:ind w:left="160" w:hangingChars="100" w:hanging="160"/>
            </w:pPr>
            <w:r w:rsidRPr="003342AF">
              <w:rPr>
                <w:rFonts w:hint="eastAsia"/>
              </w:rPr>
              <w:t>・日本列島のさまざまな自然災害と防災対策について，地域性や日常生活との関連をふまえて多面的・多角的に考察し，その過程や結果を適切に表現している。</w:t>
            </w:r>
          </w:p>
        </w:tc>
        <w:tc>
          <w:tcPr>
            <w:tcW w:w="2646" w:type="dxa"/>
            <w:tcBorders>
              <w:top w:val="single" w:sz="12"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・日本列島の豊かな自然環境と近年増大している自然災害に対する関心と課題意識を高め，それを意欲的に追究し，とらえようとしている。</w:t>
            </w:r>
          </w:p>
          <w:p w:rsidR="003342AF" w:rsidRPr="003342AF" w:rsidRDefault="003342AF" w:rsidP="003342AF">
            <w:pPr>
              <w:ind w:left="160" w:hangingChars="100" w:hanging="160"/>
            </w:pPr>
            <w:r w:rsidRPr="003342AF">
              <w:rPr>
                <w:rFonts w:hint="eastAsia"/>
              </w:rPr>
              <w:t>・深刻な日本列島の自然災害と防災に対する関心と課題意識を高め，それを意欲的に追究し，とらえようとしている。</w:t>
            </w:r>
          </w:p>
        </w:tc>
        <w:tc>
          <w:tcPr>
            <w:tcW w:w="2835" w:type="dxa"/>
            <w:tcBorders>
              <w:top w:val="single" w:sz="12" w:space="0" w:color="auto"/>
              <w:left w:val="single" w:sz="12"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○日本列島の自然環境の特徴について世界的な視点からとらえるとともに，地形と気候の両面から理解する。</w:t>
            </w:r>
          </w:p>
          <w:p w:rsidR="003342AF" w:rsidRPr="003342AF" w:rsidRDefault="003342AF" w:rsidP="003342AF">
            <w:pPr>
              <w:ind w:left="160" w:hangingChars="100" w:hanging="160"/>
            </w:pPr>
            <w:r w:rsidRPr="003342AF">
              <w:rPr>
                <w:rFonts w:hint="eastAsia"/>
              </w:rPr>
              <w:t>○日本列島の自然環境の特徴と各地域において発生する自然災害との関係性について，世界的な視点から考察する。</w:t>
            </w:r>
          </w:p>
          <w:p w:rsidR="003342AF" w:rsidRPr="003342AF" w:rsidRDefault="003342AF" w:rsidP="003342AF">
            <w:pPr>
              <w:ind w:left="160" w:hangingChars="100" w:hanging="160"/>
            </w:pPr>
            <w:r w:rsidRPr="003342AF">
              <w:rPr>
                <w:rFonts w:hint="eastAsia"/>
              </w:rPr>
              <w:t>○日本列島におけるさまざまな自然災害の発生要因について自然環境</w:t>
            </w:r>
            <w:r w:rsidRPr="003D725C">
              <w:rPr>
                <w:rFonts w:hint="eastAsia"/>
                <w:spacing w:val="-6"/>
              </w:rPr>
              <w:t>や社会環境との関わりから考察する。</w:t>
            </w:r>
          </w:p>
          <w:p w:rsidR="003342AF" w:rsidRPr="003342AF" w:rsidRDefault="003342AF" w:rsidP="003342AF">
            <w:pPr>
              <w:ind w:left="160" w:hangingChars="100" w:hanging="160"/>
            </w:pPr>
            <w:r w:rsidRPr="003342AF">
              <w:rPr>
                <w:rFonts w:hint="eastAsia"/>
              </w:rPr>
              <w:t>○自然災害が人々の生活や社会全体へもたらす影響について多面的・多角的に考察する。</w:t>
            </w:r>
          </w:p>
          <w:p w:rsidR="003342AF" w:rsidRPr="003342AF" w:rsidRDefault="003342AF" w:rsidP="00D47984">
            <w:pPr>
              <w:ind w:left="160" w:hangingChars="100" w:hanging="160"/>
            </w:pPr>
            <w:r w:rsidRPr="003342AF">
              <w:rPr>
                <w:rFonts w:hint="eastAsia"/>
              </w:rPr>
              <w:t>○自然災害が人々の生活や社会全体へもたらす影響を</w:t>
            </w:r>
            <w:r w:rsidR="00763345">
              <w:rPr>
                <w:rFonts w:hint="eastAsia"/>
              </w:rPr>
              <w:t>ふ</w:t>
            </w:r>
            <w:r w:rsidRPr="003342AF">
              <w:rPr>
                <w:rFonts w:hint="eastAsia"/>
              </w:rPr>
              <w:t>まえ，地域性を</w:t>
            </w:r>
            <w:r w:rsidR="00763345">
              <w:rPr>
                <w:rFonts w:hint="eastAsia"/>
              </w:rPr>
              <w:t>ふ</w:t>
            </w:r>
            <w:r w:rsidRPr="003342AF">
              <w:rPr>
                <w:rFonts w:hint="eastAsia"/>
              </w:rPr>
              <w:t>まえた防</w:t>
            </w:r>
            <w:r w:rsidR="00415733">
              <w:rPr>
                <w:rFonts w:hint="eastAsia"/>
              </w:rPr>
              <w:t>災・減災対策と災害に強い持続可能な地域づくりのあり方について考察</w:t>
            </w:r>
            <w:r w:rsidRPr="003342AF">
              <w:rPr>
                <w:rFonts w:hint="eastAsia"/>
              </w:rPr>
              <w:t>する。</w:t>
            </w:r>
          </w:p>
        </w:tc>
      </w:tr>
      <w:tr w:rsidR="003342AF" w:rsidRPr="00F22252" w:rsidTr="00EA5E32">
        <w:trPr>
          <w:cantSplit/>
          <w:trHeight w:val="631"/>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rPr>
                <w:rFonts w:hint="eastAsia"/>
              </w:rPr>
              <w:t>1</w:t>
            </w:r>
            <w:r w:rsidRPr="00834147">
              <w:rPr>
                <w:rFonts w:hint="eastAsia"/>
              </w:rPr>
              <w:t>節　日本の自然環境の特色）</w:t>
            </w:r>
          </w:p>
          <w:p w:rsidR="003342AF" w:rsidRPr="003342AF" w:rsidRDefault="00834147" w:rsidP="003342AF">
            <w:r>
              <w:rPr>
                <w:rFonts w:hint="eastAsia"/>
              </w:rPr>
              <w:t>38</w:t>
            </w:r>
            <w:r w:rsidR="003342AF" w:rsidRPr="003342AF">
              <w:rPr>
                <w:rFonts w:hint="eastAsia"/>
              </w:rPr>
              <w:t xml:space="preserve">　日本の地形の特色</w:t>
            </w:r>
          </w:p>
          <w:p w:rsidR="003342AF" w:rsidRPr="003342AF" w:rsidRDefault="003342AF" w:rsidP="003342AF">
            <w:r w:rsidRPr="003342AF">
              <w:rPr>
                <w:rFonts w:hint="eastAsia"/>
              </w:rPr>
              <w:t>【火山や，流れの速い川。日本は動き続けている。】</w:t>
            </w:r>
          </w:p>
        </w:tc>
        <w:tc>
          <w:tcPr>
            <w:tcW w:w="709" w:type="dxa"/>
            <w:tcBorders>
              <w:left w:val="single" w:sz="12" w:space="0" w:color="auto"/>
              <w:bottom w:val="dashed" w:sz="4" w:space="0" w:color="auto"/>
              <w:right w:val="single" w:sz="12" w:space="0" w:color="auto"/>
            </w:tcBorders>
            <w:shd w:val="clear" w:color="auto" w:fill="auto"/>
          </w:tcPr>
          <w:p w:rsidR="003342AF" w:rsidRPr="003342AF" w:rsidRDefault="003342AF" w:rsidP="003342AF">
            <w:r w:rsidRPr="003342AF">
              <w:rPr>
                <w:rFonts w:hint="eastAsia"/>
              </w:rPr>
              <w:t>1</w:t>
            </w:r>
            <w:r w:rsidRPr="003342AF">
              <w:rPr>
                <w:rFonts w:hint="eastAsia"/>
              </w:rPr>
              <w:t>月</w:t>
            </w:r>
          </w:p>
        </w:tc>
        <w:tc>
          <w:tcPr>
            <w:tcW w:w="42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left w:val="single" w:sz="12" w:space="0" w:color="auto"/>
              <w:bottom w:val="dashed" w:sz="4" w:space="0" w:color="auto"/>
            </w:tcBorders>
            <w:shd w:val="clear" w:color="auto" w:fill="auto"/>
          </w:tcPr>
          <w:p w:rsidR="003342AF" w:rsidRDefault="00E0636D" w:rsidP="003342AF">
            <w:pPr>
              <w:widowControl/>
              <w:ind w:left="160" w:hangingChars="100" w:hanging="160"/>
              <w:rPr>
                <w:rFonts w:ascii="ＭＳ 明朝" w:hAnsi="ＭＳ 明朝"/>
                <w:color w:val="000000"/>
                <w:szCs w:val="20"/>
              </w:rPr>
            </w:pPr>
            <w:r>
              <w:rPr>
                <w:rFonts w:ascii="ＭＳ 明朝" w:hAnsi="ＭＳ 明朝" w:hint="eastAsia"/>
                <w:color w:val="000000"/>
                <w:szCs w:val="20"/>
              </w:rPr>
              <w:t>・</w:t>
            </w:r>
            <w:r w:rsidR="003342AF" w:rsidRPr="003342AF">
              <w:rPr>
                <w:rFonts w:ascii="ＭＳ 明朝" w:hAnsi="ＭＳ 明朝" w:hint="eastAsia"/>
                <w:color w:val="000000"/>
                <w:szCs w:val="20"/>
              </w:rPr>
              <w:t>自然災害や人々の生活との関係性について</w:t>
            </w:r>
            <w:r w:rsidR="00763345">
              <w:rPr>
                <w:rFonts w:ascii="ＭＳ 明朝" w:hAnsi="ＭＳ 明朝" w:hint="eastAsia"/>
                <w:color w:val="000000"/>
                <w:szCs w:val="20"/>
              </w:rPr>
              <w:t>の基本的な事</w:t>
            </w:r>
            <w:r w:rsidR="00D47984" w:rsidRPr="003342AF">
              <w:rPr>
                <w:rFonts w:ascii="ＭＳ 明朝" w:hAnsi="ＭＳ 明朝" w:hint="eastAsia"/>
                <w:color w:val="000000"/>
                <w:szCs w:val="20"/>
              </w:rPr>
              <w:t>世界的な視点からみた日本列島の地形の特徴</w:t>
            </w:r>
            <w:r w:rsidR="00763345">
              <w:rPr>
                <w:rFonts w:ascii="ＭＳ 明朝" w:hAnsi="ＭＳ 明朝" w:hint="eastAsia"/>
                <w:color w:val="000000"/>
                <w:szCs w:val="20"/>
              </w:rPr>
              <w:t>柄を理解し，その知識を身に付けている。</w:t>
            </w:r>
          </w:p>
          <w:p w:rsidR="00D47984" w:rsidRPr="003342AF" w:rsidRDefault="00D47984" w:rsidP="003342AF">
            <w:pPr>
              <w:widowControl/>
              <w:ind w:left="160" w:hangingChars="100" w:hanging="160"/>
              <w:rPr>
                <w:rFonts w:ascii="ＭＳ 明朝" w:hAnsi="ＭＳ 明朝"/>
                <w:color w:val="000000"/>
                <w:kern w:val="0"/>
                <w:szCs w:val="20"/>
              </w:rPr>
            </w:pPr>
            <w:r>
              <w:rPr>
                <w:rFonts w:ascii="ＭＳ 明朝" w:hAnsi="ＭＳ 明朝" w:hint="eastAsia"/>
                <w:color w:val="000000"/>
                <w:szCs w:val="20"/>
              </w:rPr>
              <w:t>・</w:t>
            </w:r>
            <w:r w:rsidRPr="003342AF">
              <w:rPr>
                <w:rFonts w:ascii="ＭＳ 明朝" w:hAnsi="ＭＳ 明朝" w:hint="eastAsia"/>
                <w:color w:val="000000"/>
                <w:szCs w:val="20"/>
              </w:rPr>
              <w:t>世界的な視点からみた日本列島の地形の特徴</w:t>
            </w:r>
            <w:r>
              <w:rPr>
                <w:rFonts w:ascii="ＭＳ 明朝" w:hAnsi="ＭＳ 明朝" w:hint="eastAsia"/>
                <w:color w:val="000000"/>
                <w:szCs w:val="20"/>
              </w:rPr>
              <w:t>について，</w:t>
            </w:r>
            <w:r w:rsidRPr="003342AF">
              <w:rPr>
                <w:rFonts w:hint="eastAsia"/>
              </w:rPr>
              <w:t>地図や統計・画像などの諸資料を収集し，有用な情報を選択して，読み取ったり図表などにまとめたりしている。</w:t>
            </w:r>
          </w:p>
        </w:tc>
        <w:tc>
          <w:tcPr>
            <w:tcW w:w="2646" w:type="dxa"/>
            <w:tcBorders>
              <w:bottom w:val="dashed" w:sz="4"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・世界的な視点からみた日本列島の地形の特徴とそれが河川や海岸の特徴や人々の生活にもたらす影響について考察し，その過程や結果を適切に表現している。</w:t>
            </w:r>
          </w:p>
        </w:tc>
        <w:tc>
          <w:tcPr>
            <w:tcW w:w="2646" w:type="dxa"/>
            <w:tcBorders>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・世界的な視点からみた日本列島の地形の特徴と自然災害や人々の生活との関係性についての関心と課題意識を高め，それを意欲的に追究し，とらえようとしている。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rsidR="003342AF" w:rsidRPr="003342AF" w:rsidRDefault="003342AF" w:rsidP="003342AF">
            <w:pPr>
              <w:widowControl/>
              <w:ind w:left="160" w:hangingChars="100" w:hanging="160"/>
              <w:rPr>
                <w:rFonts w:ascii="ＭＳ 明朝" w:hAnsi="ＭＳ 明朝"/>
                <w:color w:val="000000"/>
                <w:szCs w:val="20"/>
              </w:rPr>
            </w:pPr>
            <w:r w:rsidRPr="003342AF">
              <w:rPr>
                <w:rFonts w:ascii="ＭＳ 明朝" w:hAnsi="ＭＳ 明朝" w:hint="eastAsia"/>
                <w:color w:val="000000"/>
                <w:szCs w:val="20"/>
              </w:rPr>
              <w:t>○日本の地形の特徴について理解する。</w:t>
            </w:r>
          </w:p>
          <w:p w:rsidR="003342AF" w:rsidRPr="003342AF" w:rsidRDefault="00415733" w:rsidP="003342AF">
            <w:pPr>
              <w:widowControl/>
              <w:ind w:left="160" w:hangingChars="100" w:hanging="160"/>
              <w:rPr>
                <w:rFonts w:ascii="ＭＳ 明朝" w:hAnsi="ＭＳ 明朝"/>
                <w:color w:val="000000"/>
                <w:kern w:val="0"/>
                <w:szCs w:val="20"/>
              </w:rPr>
            </w:pPr>
            <w:r>
              <w:rPr>
                <w:rFonts w:ascii="ＭＳ 明朝" w:hAnsi="ＭＳ 明朝" w:hint="eastAsia"/>
                <w:color w:val="000000"/>
                <w:szCs w:val="20"/>
              </w:rPr>
              <w:t>○日本の地形の特徴が河川や海岸の特徴にどのような</w:t>
            </w:r>
            <w:r w:rsidR="003342AF" w:rsidRPr="003342AF">
              <w:rPr>
                <w:rFonts w:ascii="ＭＳ 明朝" w:hAnsi="ＭＳ 明朝" w:hint="eastAsia"/>
                <w:color w:val="000000"/>
                <w:szCs w:val="20"/>
              </w:rPr>
              <w:t>影響を与えているかを理解する。</w:t>
            </w:r>
          </w:p>
        </w:tc>
      </w:tr>
      <w:tr w:rsidR="003342AF" w:rsidRPr="00F22252" w:rsidTr="00EA5E32">
        <w:trPr>
          <w:cantSplit/>
          <w:trHeight w:val="631"/>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834147" w:rsidP="003342AF">
            <w:r>
              <w:rPr>
                <w:rFonts w:hint="eastAsia"/>
              </w:rPr>
              <w:t>39</w:t>
            </w:r>
            <w:r w:rsidR="003342AF" w:rsidRPr="003342AF">
              <w:rPr>
                <w:rFonts w:hint="eastAsia"/>
              </w:rPr>
              <w:t xml:space="preserve">　日本の気候の特色</w:t>
            </w:r>
          </w:p>
          <w:p w:rsidR="003342AF" w:rsidRPr="003342AF" w:rsidRDefault="003342AF" w:rsidP="003342AF">
            <w:r w:rsidRPr="003342AF">
              <w:rPr>
                <w:rFonts w:hint="eastAsia"/>
              </w:rPr>
              <w:t>【四季ある国の，季節ごとの天候は？】</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4" w:space="0" w:color="auto"/>
            </w:tcBorders>
            <w:shd w:val="clear" w:color="auto" w:fill="auto"/>
          </w:tcPr>
          <w:p w:rsidR="003342AF" w:rsidRDefault="003342AF" w:rsidP="003342AF">
            <w:pPr>
              <w:widowControl/>
              <w:ind w:left="160" w:hangingChars="100" w:hanging="160"/>
              <w:rPr>
                <w:rFonts w:ascii="ＭＳ 明朝" w:hAnsi="ＭＳ 明朝"/>
                <w:color w:val="000000"/>
                <w:szCs w:val="20"/>
              </w:rPr>
            </w:pPr>
            <w:r w:rsidRPr="003342AF">
              <w:rPr>
                <w:rFonts w:ascii="ＭＳ 明朝" w:hAnsi="ＭＳ 明朝" w:hint="eastAsia"/>
                <w:color w:val="000000"/>
                <w:szCs w:val="20"/>
              </w:rPr>
              <w:t>・世界的な視点からみた日本列島の気候の特徴と</w:t>
            </w:r>
            <w:r w:rsidR="00763345">
              <w:rPr>
                <w:rFonts w:ascii="ＭＳ 明朝" w:hAnsi="ＭＳ 明朝" w:hint="eastAsia"/>
                <w:color w:val="000000"/>
                <w:szCs w:val="20"/>
              </w:rPr>
              <w:t>，</w:t>
            </w:r>
            <w:r w:rsidRPr="003342AF">
              <w:rPr>
                <w:rFonts w:ascii="ＭＳ 明朝" w:hAnsi="ＭＳ 明朝" w:hint="eastAsia"/>
                <w:color w:val="000000"/>
                <w:szCs w:val="20"/>
              </w:rPr>
              <w:t>自然災害や人々の生活との関係性について</w:t>
            </w:r>
            <w:r w:rsidR="00763345">
              <w:rPr>
                <w:rFonts w:ascii="ＭＳ 明朝" w:hAnsi="ＭＳ 明朝" w:hint="eastAsia"/>
                <w:color w:val="000000"/>
                <w:szCs w:val="20"/>
              </w:rPr>
              <w:t>の基本的な事柄を理解し，その知識を身に付けている。</w:t>
            </w:r>
          </w:p>
          <w:p w:rsidR="00D47984" w:rsidRPr="003342AF" w:rsidRDefault="00D47984" w:rsidP="003342AF">
            <w:pPr>
              <w:widowControl/>
              <w:ind w:left="160" w:hangingChars="100" w:hanging="160"/>
              <w:rPr>
                <w:rFonts w:ascii="ＭＳ 明朝" w:hAnsi="ＭＳ 明朝"/>
                <w:color w:val="000000"/>
                <w:kern w:val="0"/>
                <w:szCs w:val="20"/>
              </w:rPr>
            </w:pPr>
            <w:r w:rsidRPr="003342AF">
              <w:rPr>
                <w:rFonts w:ascii="ＭＳ 明朝" w:hAnsi="ＭＳ 明朝" w:hint="eastAsia"/>
                <w:color w:val="000000"/>
                <w:szCs w:val="20"/>
              </w:rPr>
              <w:t>・世界的な視点からみた日本列島の気候の特徴</w:t>
            </w:r>
            <w:r>
              <w:rPr>
                <w:rFonts w:ascii="ＭＳ 明朝" w:hAnsi="ＭＳ 明朝" w:hint="eastAsia"/>
                <w:color w:val="000000"/>
                <w:szCs w:val="20"/>
              </w:rPr>
              <w:t>について，</w:t>
            </w:r>
            <w:r w:rsidR="003D725C" w:rsidRPr="003342AF">
              <w:rPr>
                <w:rFonts w:hint="eastAsia"/>
              </w:rPr>
              <w:t>地図や統計・画像などの諸資料を収集し，有用な情報を選択して，読み取ったり図表などにまとめたりしている。</w:t>
            </w:r>
          </w:p>
        </w:tc>
        <w:tc>
          <w:tcPr>
            <w:tcW w:w="2646" w:type="dxa"/>
            <w:tcBorders>
              <w:top w:val="dashed" w:sz="4" w:space="0" w:color="auto"/>
              <w:bottom w:val="single" w:sz="4"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・日本列島の気候の特徴をもたらす要因について世界的な視点から追究するとともに，それが人々の生活に及ぼす影響について考察し，その過程や結果を適切に表現している。</w:t>
            </w:r>
          </w:p>
        </w:tc>
        <w:tc>
          <w:tcPr>
            <w:tcW w:w="2646" w:type="dxa"/>
            <w:tcBorders>
              <w:top w:val="dashed" w:sz="4"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・世界的な視点からみた日本列島の気候の特徴と自然災害や人々の生活との関係性についての課題意識を高め，それを意欲的に追究し，とらえようとしている。</w:t>
            </w:r>
          </w:p>
        </w:tc>
        <w:tc>
          <w:tcPr>
            <w:tcW w:w="2835" w:type="dxa"/>
            <w:tcBorders>
              <w:top w:val="dashed" w:sz="4"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○日本の春夏秋冬それぞれの季節を特徴づける天候・気候の要因を理解する。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○日本各地の地域ごとの気候の特徴を理解する。</w:t>
            </w:r>
          </w:p>
        </w:tc>
      </w:tr>
      <w:tr w:rsidR="003342AF" w:rsidRPr="00F22252" w:rsidTr="00EA5E32">
        <w:trPr>
          <w:cantSplit/>
          <w:trHeight w:val="1756"/>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42AF" w:rsidRPr="00834147" w:rsidRDefault="003342AF" w:rsidP="003342AF">
            <w:r w:rsidRPr="00834147">
              <w:rPr>
                <w:rFonts w:hint="eastAsia"/>
              </w:rPr>
              <w:t>（</w:t>
            </w:r>
            <w:r w:rsidRPr="00834147">
              <w:rPr>
                <w:rFonts w:hint="eastAsia"/>
              </w:rPr>
              <w:t>2</w:t>
            </w:r>
            <w:r w:rsidRPr="00834147">
              <w:rPr>
                <w:rFonts w:hint="eastAsia"/>
              </w:rPr>
              <w:t>節　さまざまな自然災害と防災）</w:t>
            </w:r>
          </w:p>
          <w:p w:rsidR="003342AF" w:rsidRPr="003342AF" w:rsidRDefault="00834147" w:rsidP="003342AF">
            <w:r>
              <w:rPr>
                <w:rFonts w:hint="eastAsia"/>
              </w:rPr>
              <w:t>40</w:t>
            </w:r>
            <w:r w:rsidR="003342AF" w:rsidRPr="003342AF">
              <w:rPr>
                <w:rFonts w:hint="eastAsia"/>
              </w:rPr>
              <w:t xml:space="preserve">　地震災害・津波災害</w:t>
            </w:r>
            <w:r w:rsidR="003342AF" w:rsidRPr="003342AF">
              <w:rPr>
                <w:rFonts w:hint="eastAsia"/>
              </w:rPr>
              <w:t>(1)</w:t>
            </w:r>
          </w:p>
          <w:p w:rsidR="003342AF" w:rsidRPr="003342AF" w:rsidRDefault="003342AF" w:rsidP="003342AF">
            <w:r w:rsidRPr="003342AF">
              <w:rPr>
                <w:rFonts w:hint="eastAsia"/>
              </w:rPr>
              <w:t>【地震が発生するメカニズムとは。】</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・地震や津波の発生メカニズムや</w:t>
            </w:r>
            <w:r w:rsidR="00763345">
              <w:rPr>
                <w:rFonts w:ascii="ＭＳ 明朝" w:hAnsi="ＭＳ 明朝" w:hint="eastAsia"/>
                <w:color w:val="000000"/>
                <w:szCs w:val="20"/>
              </w:rPr>
              <w:t>，</w:t>
            </w:r>
            <w:r w:rsidRPr="003342AF">
              <w:rPr>
                <w:rFonts w:ascii="ＭＳ 明朝" w:hAnsi="ＭＳ 明朝" w:hint="eastAsia"/>
                <w:color w:val="000000"/>
                <w:szCs w:val="20"/>
              </w:rPr>
              <w:t>それによってもたらされる被</w:t>
            </w:r>
            <w:r w:rsidR="00763345">
              <w:rPr>
                <w:rFonts w:ascii="ＭＳ 明朝" w:hAnsi="ＭＳ 明朝" w:hint="eastAsia"/>
                <w:color w:val="000000"/>
                <w:szCs w:val="20"/>
              </w:rPr>
              <w:t>害の状況についての基本的な事柄を理解し，その知識を身に付けている。</w:t>
            </w:r>
          </w:p>
          <w:p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・地震や津波の発生メカニズムや</w:t>
            </w:r>
            <w:r>
              <w:rPr>
                <w:rFonts w:ascii="ＭＳ 明朝" w:hAnsi="ＭＳ 明朝" w:hint="eastAsia"/>
                <w:color w:val="000000"/>
                <w:szCs w:val="20"/>
              </w:rPr>
              <w:t>，</w:t>
            </w:r>
            <w:r w:rsidRPr="003342AF">
              <w:rPr>
                <w:rFonts w:ascii="ＭＳ 明朝" w:hAnsi="ＭＳ 明朝" w:hint="eastAsia"/>
                <w:color w:val="000000"/>
                <w:szCs w:val="20"/>
              </w:rPr>
              <w:t>それによってもたらされる被</w:t>
            </w:r>
            <w:r>
              <w:rPr>
                <w:rFonts w:ascii="ＭＳ 明朝" w:hAnsi="ＭＳ 明朝" w:hint="eastAsia"/>
                <w:color w:val="000000"/>
                <w:szCs w:val="20"/>
              </w:rPr>
              <w:t>害の状況について，</w:t>
            </w:r>
            <w:r w:rsidRPr="003342AF">
              <w:rPr>
                <w:rFonts w:hint="eastAsia"/>
              </w:rPr>
              <w:t>地図や統計・画像などの諸資料を収集し，有用な情報を選択して，読み取ったり図表などにまとめたりしている。</w:t>
            </w:r>
          </w:p>
        </w:tc>
        <w:tc>
          <w:tcPr>
            <w:tcW w:w="2646" w:type="dxa"/>
            <w:tcBorders>
              <w:top w:val="single" w:sz="4" w:space="0" w:color="auto"/>
              <w:bottom w:val="dashed" w:sz="4"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・地震や津波の発生メカニズムやそれによってもたらされる被害の状況について考察し，その過程や結果を適切に表現している。</w:t>
            </w:r>
          </w:p>
        </w:tc>
        <w:tc>
          <w:tcPr>
            <w:tcW w:w="2646" w:type="dxa"/>
            <w:tcBorders>
              <w:top w:val="single"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・地震や津波の発生メカニズムやそれによってもたらされる被害の状況についての課題意識を高め，それを意欲的に追究し，とらえようとしている。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○プレート境界地震とプレート内地震の違いについて理解する。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○震源の位置や土地の条件によって，引き起こされる被害にも違いがあることを理解する。</w:t>
            </w:r>
          </w:p>
        </w:tc>
      </w:tr>
      <w:tr w:rsidR="003342AF" w:rsidRPr="00F22252" w:rsidTr="00EA5E32">
        <w:trPr>
          <w:cantSplit/>
          <w:trHeight w:val="631"/>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r>
              <w:rPr>
                <w:rFonts w:hint="eastAsia"/>
              </w:rPr>
              <w:t>41</w:t>
            </w:r>
            <w:r w:rsidR="003342AF" w:rsidRPr="003342AF">
              <w:rPr>
                <w:rFonts w:hint="eastAsia"/>
              </w:rPr>
              <w:t xml:space="preserve">　地震災害・津波災害</w:t>
            </w:r>
            <w:r w:rsidR="003342AF" w:rsidRPr="003342AF">
              <w:rPr>
                <w:rFonts w:hint="eastAsia"/>
              </w:rPr>
              <w:t>(2)</w:t>
            </w:r>
          </w:p>
          <w:p w:rsidR="003342AF" w:rsidRPr="003342AF" w:rsidRDefault="003342AF" w:rsidP="003342AF">
            <w:r w:rsidRPr="003342AF">
              <w:rPr>
                <w:rFonts w:hint="eastAsia"/>
              </w:rPr>
              <w:t>【くり返す地震を，災害史から学ぶ。】</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・地震や津波の発生頻度とその周期</w:t>
            </w:r>
            <w:r w:rsidR="00763345">
              <w:rPr>
                <w:rFonts w:ascii="ＭＳ 明朝" w:hAnsi="ＭＳ 明朝" w:hint="eastAsia"/>
                <w:color w:val="000000"/>
                <w:szCs w:val="20"/>
              </w:rPr>
              <w:t>性，災害軽減へ向けての対策，災害時に取るべき避難行動についての基本的な事柄を理解し，その知識を身に付けている。</w:t>
            </w:r>
          </w:p>
          <w:p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・地震や津波の発生頻度とその周期</w:t>
            </w:r>
            <w:r>
              <w:rPr>
                <w:rFonts w:ascii="ＭＳ 明朝" w:hAnsi="ＭＳ 明朝" w:hint="eastAsia"/>
                <w:color w:val="000000"/>
                <w:szCs w:val="20"/>
              </w:rPr>
              <w:t>性，災害軽減へ向けての対策，災害時に取るべき避難行動について，</w:t>
            </w:r>
            <w:r w:rsidRPr="003342AF">
              <w:rPr>
                <w:rFonts w:hint="eastAsia"/>
              </w:rPr>
              <w:t>地図や統計・画像などの諸資料を収集し，有用な情報を選択して，読み取ったり図表などにまとめたりしている。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・地震や津波の発生頻度とその周期性，災害軽減へ向けての対策，災害時に取るべき避難行動について考察し，その過程や結果を適切に表現している。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・地震や津波の発生頻度とその周期性，災害軽減へ向けての対策，災害時に取るべき避難行動についての課題意識を高め，それを意欲的に追究し，とらえようとしている。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○過去の災害の記録が今後の災害の軽減につながり得ることを理解する。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○ハザードマップを利用し，身近な地域の自然災害の可能性を読み取る。</w:t>
            </w:r>
          </w:p>
        </w:tc>
      </w:tr>
      <w:tr w:rsidR="003342AF" w:rsidRPr="00F22252" w:rsidTr="00EA5E32">
        <w:trPr>
          <w:cantSplit/>
          <w:trHeight w:val="631"/>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r>
              <w:rPr>
                <w:rFonts w:hint="eastAsia"/>
              </w:rPr>
              <w:t>42</w:t>
            </w:r>
            <w:r w:rsidR="003342AF" w:rsidRPr="003342AF">
              <w:rPr>
                <w:rFonts w:hint="eastAsia"/>
              </w:rPr>
              <w:t xml:space="preserve">　火山の災害とめぐみ</w:t>
            </w:r>
          </w:p>
          <w:p w:rsidR="003342AF" w:rsidRPr="003342AF" w:rsidRDefault="003342AF" w:rsidP="003342AF">
            <w:r w:rsidRPr="003342AF">
              <w:rPr>
                <w:rFonts w:hint="eastAsia"/>
              </w:rPr>
              <w:t>【火山をよく知り，共存していくために。】</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・火山災害が人命に及ぼす被害や災害の発生メカニズム，火山のもた</w:t>
            </w:r>
            <w:r w:rsidR="00763345">
              <w:rPr>
                <w:rFonts w:ascii="ＭＳ 明朝" w:hAnsi="ＭＳ 明朝" w:hint="eastAsia"/>
                <w:color w:val="000000"/>
                <w:szCs w:val="20"/>
              </w:rPr>
              <w:t>らす恩恵についての基本的な事柄を理解し，その知識を身に付けている。</w:t>
            </w:r>
          </w:p>
          <w:p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・火山災害が人命に及ぼす被害や災害の発生メカニズム，火山のもた</w:t>
            </w:r>
            <w:r>
              <w:rPr>
                <w:rFonts w:ascii="ＭＳ 明朝" w:hAnsi="ＭＳ 明朝" w:hint="eastAsia"/>
                <w:color w:val="000000"/>
                <w:szCs w:val="20"/>
              </w:rPr>
              <w:t>らす恩恵について，</w:t>
            </w:r>
            <w:r w:rsidRPr="003342AF">
              <w:rPr>
                <w:rFonts w:hint="eastAsia"/>
              </w:rPr>
              <w:t>地図や統計・画像などの諸資料を収集し，有用な情報を選択して，読み取ったり図表などにまとめたりしている。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・火山災害が人命に及ぼす被害や災害の発生メカニズム，火山のもたらす恩恵について考察し，その過程や結果を適切に表現している。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・火山災害が人命に及ぼす被害や災害の発生メカニズム，火山のもたらす恩恵についての課題意識を高め，それを意欲的に追究し，とらえようとしている。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○日本列島において火山活動が活発な理由を理解する。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○火山活動にともなう災害の種類を理解する。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○火山活動が関係するさまざまなめぐみを理解する。</w:t>
            </w:r>
          </w:p>
        </w:tc>
      </w:tr>
      <w:tr w:rsidR="003342AF" w:rsidRPr="00F22252" w:rsidTr="00EA5E32">
        <w:trPr>
          <w:cantSplit/>
          <w:trHeight w:val="631"/>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r>
              <w:rPr>
                <w:rFonts w:hint="eastAsia"/>
              </w:rPr>
              <w:t>43</w:t>
            </w:r>
            <w:r w:rsidR="003342AF" w:rsidRPr="003342AF">
              <w:rPr>
                <w:rFonts w:hint="eastAsia"/>
              </w:rPr>
              <w:t xml:space="preserve">　気象災害</w:t>
            </w:r>
            <w:r w:rsidR="003342AF" w:rsidRPr="003342AF">
              <w:rPr>
                <w:rFonts w:hint="eastAsia"/>
              </w:rPr>
              <w:t>(1)</w:t>
            </w:r>
            <w:r w:rsidR="003342AF" w:rsidRPr="003342AF">
              <w:rPr>
                <w:rFonts w:hint="eastAsia"/>
              </w:rPr>
              <w:t xml:space="preserve">　寒さ・暑さと台風</w:t>
            </w:r>
          </w:p>
          <w:p w:rsidR="003342AF" w:rsidRPr="003342AF" w:rsidRDefault="003342AF" w:rsidP="003342AF">
            <w:r w:rsidRPr="003342AF">
              <w:rPr>
                <w:rFonts w:hint="eastAsia"/>
              </w:rPr>
              <w:t>【雪，猛暑，水不足，台風。どんな被害をもたらす？】</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r w:rsidRPr="003342AF">
              <w:rPr>
                <w:rFonts w:hint="eastAsia"/>
              </w:rPr>
              <w:t>2</w:t>
            </w:r>
            <w:r w:rsidRPr="003342AF">
              <w:rPr>
                <w:rFonts w:hint="eastAsia"/>
              </w:rPr>
              <w:t>月</w:t>
            </w: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・季節ごとに生じる気象災害の発生メカニズム，それがもたらす被害の状況や人々の生</w:t>
            </w:r>
            <w:r w:rsidR="00763345">
              <w:rPr>
                <w:rFonts w:ascii="ＭＳ 明朝" w:hAnsi="ＭＳ 明朝" w:hint="eastAsia"/>
                <w:color w:val="000000"/>
                <w:szCs w:val="20"/>
              </w:rPr>
              <w:t>活に与える影響，災害軽減に向けた対応策についての基本的な事柄を理解し，その知識を身に付けている。</w:t>
            </w:r>
          </w:p>
          <w:p w:rsidR="003D725C" w:rsidRPr="003342AF" w:rsidRDefault="003D725C" w:rsidP="003342AF">
            <w:pPr>
              <w:ind w:left="160" w:hangingChars="100" w:hanging="160"/>
              <w:rPr>
                <w:rFonts w:ascii="ＭＳ 明朝" w:hAnsi="ＭＳ 明朝"/>
                <w:color w:val="000000"/>
                <w:szCs w:val="20"/>
              </w:rPr>
            </w:pPr>
            <w:r>
              <w:rPr>
                <w:rFonts w:ascii="ＭＳ 明朝" w:hAnsi="ＭＳ 明朝" w:hint="eastAsia"/>
                <w:color w:val="000000"/>
                <w:szCs w:val="20"/>
              </w:rPr>
              <w:t>・</w:t>
            </w:r>
            <w:r w:rsidRPr="003342AF">
              <w:rPr>
                <w:rFonts w:ascii="ＭＳ 明朝" w:hAnsi="ＭＳ 明朝" w:hint="eastAsia"/>
                <w:color w:val="000000"/>
                <w:szCs w:val="20"/>
              </w:rPr>
              <w:t>季節ごとに生じる気象災害の発生メカニズム，それがもたらす被害の状況や人々の生</w:t>
            </w:r>
            <w:r>
              <w:rPr>
                <w:rFonts w:ascii="ＭＳ 明朝" w:hAnsi="ＭＳ 明朝" w:hint="eastAsia"/>
                <w:color w:val="000000"/>
                <w:szCs w:val="20"/>
              </w:rPr>
              <w:t>活に与える影響，災害軽減に向けた対応策について，</w:t>
            </w:r>
            <w:r w:rsidRPr="003342AF">
              <w:rPr>
                <w:rFonts w:hint="eastAsia"/>
              </w:rPr>
              <w:t>地図や統計・画像などの諸資料を収集し，有用な情報を選択して，読み取ったり図表などにまとめたりしている。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・季節ごとに生じる気象災害の発生メカニズム，それがもたらす被害の状況や人々の生活に与える影響，災害軽減に向けた対応策について考察し，その過程や結果を適切に表現している。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・季節ごとに生じる気象災害の発生メカニズム，それがもたらす被害の状況や人々の生活に与える影響，災害軽減に向けた対応策についての課題意識を高め，それを意欲的に追究し，とらえようとしている。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○それぞれの季節で発生しやすい気象災害とその特徴について理解する。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○それぞれの季節で発生しやすい気象災害の要因・影響を考える。</w:t>
            </w:r>
          </w:p>
        </w:tc>
      </w:tr>
      <w:tr w:rsidR="003342AF" w:rsidRPr="00F22252" w:rsidTr="00EA5E32">
        <w:trPr>
          <w:cantSplit/>
          <w:trHeight w:val="631"/>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834147" w:rsidP="003342AF">
            <w:r>
              <w:rPr>
                <w:rFonts w:hint="eastAsia"/>
              </w:rPr>
              <w:t>44</w:t>
            </w:r>
            <w:r w:rsidR="003342AF" w:rsidRPr="003342AF">
              <w:rPr>
                <w:rFonts w:hint="eastAsia"/>
              </w:rPr>
              <w:t xml:space="preserve">　気象災害</w:t>
            </w:r>
            <w:r w:rsidR="003342AF" w:rsidRPr="003342AF">
              <w:rPr>
                <w:rFonts w:hint="eastAsia"/>
              </w:rPr>
              <w:t>(2)</w:t>
            </w:r>
            <w:r w:rsidR="003342AF" w:rsidRPr="003342AF">
              <w:rPr>
                <w:rFonts w:hint="eastAsia"/>
              </w:rPr>
              <w:t xml:space="preserve">　大雨と洪水・土砂災害</w:t>
            </w:r>
          </w:p>
          <w:p w:rsidR="003342AF" w:rsidRPr="003342AF" w:rsidRDefault="003342AF" w:rsidP="003342AF">
            <w:r w:rsidRPr="003342AF">
              <w:rPr>
                <w:rFonts w:hint="eastAsia"/>
              </w:rPr>
              <w:t>【大雨で，あふれる水。何が起こるのだろう。】</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・大雨や集中豪雨がもたらす各種災害とそれらの発生メカニズム，被害の状況，災害軽減に</w:t>
            </w:r>
            <w:r w:rsidR="0012118B">
              <w:rPr>
                <w:rFonts w:ascii="ＭＳ 明朝" w:hAnsi="ＭＳ 明朝" w:hint="eastAsia"/>
                <w:color w:val="000000"/>
                <w:szCs w:val="20"/>
              </w:rPr>
              <w:t>向けた対応策についての基本的な事柄を理解し，その知識を身に付けている。</w:t>
            </w:r>
          </w:p>
          <w:p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・大雨や集中豪雨がもたらす各種災害とそれらの発生メカニズム，被害の状況，災害軽減に</w:t>
            </w:r>
            <w:r>
              <w:rPr>
                <w:rFonts w:ascii="ＭＳ 明朝" w:hAnsi="ＭＳ 明朝" w:hint="eastAsia"/>
                <w:color w:val="000000"/>
                <w:szCs w:val="20"/>
              </w:rPr>
              <w:t>向けた対応策について，</w:t>
            </w:r>
            <w:r w:rsidRPr="003342AF">
              <w:rPr>
                <w:rFonts w:hint="eastAsia"/>
              </w:rPr>
              <w:t>地図や統計・画像などの諸資料を収集し，有用な情報を選択して，読み取ったり図表などにまとめたりしている。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・大雨や集中豪雨がもたらす各種災害とそれらの発生メカニズム，被害の状況，災害軽減に向けた対応策について考察し，その過程や結果を適切に表現している。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・大雨や集中豪雨がもたらす各種災害とそれらの発生メカニズム，被害の状況，災害軽減に向けた対応策についての課題意識を高め，それを意欲的に追究し，とらえようとしている。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○大雨や集中豪雨によって発生する洪水災害は，どのように発生するのか，その原因を理解する。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○土砂災害の発生のメカニズムを理解し，どこで被害を受けやすいかを考える。</w:t>
            </w:r>
          </w:p>
        </w:tc>
      </w:tr>
      <w:tr w:rsidR="003342AF" w:rsidRPr="00F22252" w:rsidTr="00EA5E32">
        <w:trPr>
          <w:cantSplit/>
          <w:trHeight w:val="631"/>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2E424B" w:rsidP="003342AF">
            <w:r>
              <w:rPr>
                <w:rFonts w:hint="eastAsia"/>
              </w:rPr>
              <w:t>45</w:t>
            </w:r>
            <w:r w:rsidR="003342AF" w:rsidRPr="003342AF">
              <w:rPr>
                <w:rFonts w:hint="eastAsia"/>
              </w:rPr>
              <w:t xml:space="preserve">　都市と自然災害</w:t>
            </w:r>
          </w:p>
          <w:p w:rsidR="003342AF" w:rsidRPr="003342AF" w:rsidRDefault="003342AF" w:rsidP="003342AF">
            <w:r w:rsidRPr="003342AF">
              <w:rPr>
                <w:rFonts w:hint="eastAsia"/>
              </w:rPr>
              <w:t>【都市を襲う災害，危険はどこにある？】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・都市における各種災害の発生要因，災</w:t>
            </w:r>
            <w:r w:rsidR="0012118B">
              <w:rPr>
                <w:rFonts w:ascii="ＭＳ 明朝" w:hAnsi="ＭＳ 明朝" w:hint="eastAsia"/>
                <w:color w:val="000000"/>
                <w:szCs w:val="20"/>
              </w:rPr>
              <w:t>害がもたらす被害の状況，災害軽減に向けた対応策についての基本的な事柄を理解し，その知識を身に付けている。</w:t>
            </w:r>
          </w:p>
          <w:p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・都市における各種災害の発生要因，災</w:t>
            </w:r>
            <w:r>
              <w:rPr>
                <w:rFonts w:ascii="ＭＳ 明朝" w:hAnsi="ＭＳ 明朝" w:hint="eastAsia"/>
                <w:color w:val="000000"/>
                <w:szCs w:val="20"/>
              </w:rPr>
              <w:t>害がもたらす被害の状況，災害軽減に向けた対応策について，</w:t>
            </w:r>
            <w:r w:rsidRPr="003342AF">
              <w:rPr>
                <w:rFonts w:hint="eastAsia"/>
              </w:rPr>
              <w:t>地図や統計・画像などの諸資料を収集し，有用な情報を選択して，読み取ったり図表などにまとめたりしている。</w:t>
            </w:r>
          </w:p>
        </w:tc>
        <w:tc>
          <w:tcPr>
            <w:tcW w:w="2646" w:type="dxa"/>
            <w:tcBorders>
              <w:top w:val="dashed" w:sz="4" w:space="0" w:color="auto"/>
              <w:bottom w:val="dashed" w:sz="4"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・都市における各種災害の発生要因，災害がもたらす被害の状況，災害軽減に向けた対応策について考察し，その過程や結果を適切に表現している。</w:t>
            </w: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・都市における各種災害の発生要因，災害がもたらす被害の状況，災害軽減に向けた対応策についての課題意識を高め，それを意欲的に追究し，とらえようとしている。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○都市型災害にはどのようなものがあるかを理解する。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○そのうえで，都市型災害の要因・影響を考え，都市型災害が発生した際にどのような行動をとるべきかを考える。</w:t>
            </w:r>
          </w:p>
        </w:tc>
      </w:tr>
      <w:tr w:rsidR="003342AF" w:rsidRPr="00F22252" w:rsidTr="00740C32">
        <w:trPr>
          <w:cantSplit/>
          <w:trHeight w:val="631"/>
        </w:trPr>
        <w:tc>
          <w:tcPr>
            <w:tcW w:w="1242" w:type="dxa"/>
            <w:vMerge/>
            <w:tcBorders>
              <w:left w:val="single" w:sz="12" w:space="0" w:color="auto"/>
              <w:bottom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2E424B" w:rsidP="003342AF">
            <w:r>
              <w:rPr>
                <w:rFonts w:hint="eastAsia"/>
              </w:rPr>
              <w:t>46</w:t>
            </w:r>
            <w:r w:rsidR="003342AF" w:rsidRPr="003342AF">
              <w:rPr>
                <w:rFonts w:hint="eastAsia"/>
              </w:rPr>
              <w:t xml:space="preserve">　防災・減災と復旧・復興</w:t>
            </w:r>
          </w:p>
          <w:p w:rsidR="003342AF" w:rsidRPr="003342AF" w:rsidRDefault="003342AF" w:rsidP="003342AF">
            <w:r w:rsidRPr="003342AF">
              <w:rPr>
                <w:rFonts w:hint="eastAsia"/>
              </w:rPr>
              <w:t>【地域を災害から守るため　いま，できることは？】</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single" w:sz="12" w:space="0" w:color="auto"/>
            </w:tcBorders>
            <w:shd w:val="clear" w:color="auto" w:fill="auto"/>
          </w:tcPr>
          <w:p w:rsid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・自助</w:t>
            </w:r>
            <w:r w:rsidR="0012118B">
              <w:rPr>
                <w:rFonts w:ascii="ＭＳ 明朝" w:hAnsi="ＭＳ 明朝" w:hint="eastAsia"/>
                <w:color w:val="000000"/>
                <w:szCs w:val="20"/>
              </w:rPr>
              <w:t>・</w:t>
            </w:r>
            <w:r w:rsidRPr="003342AF">
              <w:rPr>
                <w:rFonts w:ascii="ＭＳ 明朝" w:hAnsi="ＭＳ 明朝" w:hint="eastAsia"/>
                <w:color w:val="000000"/>
                <w:szCs w:val="20"/>
              </w:rPr>
              <w:t>共助</w:t>
            </w:r>
            <w:r w:rsidR="0012118B">
              <w:rPr>
                <w:rFonts w:ascii="ＭＳ 明朝" w:hAnsi="ＭＳ 明朝" w:hint="eastAsia"/>
                <w:color w:val="000000"/>
                <w:szCs w:val="20"/>
              </w:rPr>
              <w:t>・</w:t>
            </w:r>
            <w:r w:rsidRPr="003342AF">
              <w:rPr>
                <w:rFonts w:ascii="ＭＳ 明朝" w:hAnsi="ＭＳ 明朝" w:hint="eastAsia"/>
                <w:color w:val="000000"/>
                <w:szCs w:val="20"/>
              </w:rPr>
              <w:t>公助の観点から防災・減災へ向けた取り組みとその課題について，各地域におけるさまざまな事例を</w:t>
            </w:r>
            <w:r w:rsidR="0012118B">
              <w:rPr>
                <w:rFonts w:ascii="ＭＳ 明朝" w:hAnsi="ＭＳ 明朝" w:hint="eastAsia"/>
                <w:color w:val="000000"/>
                <w:szCs w:val="20"/>
              </w:rPr>
              <w:t>理解し，その知識を身に付けている。</w:t>
            </w:r>
          </w:p>
          <w:p w:rsidR="003D725C" w:rsidRPr="003342AF" w:rsidRDefault="003D725C"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・自助</w:t>
            </w:r>
            <w:r>
              <w:rPr>
                <w:rFonts w:ascii="ＭＳ 明朝" w:hAnsi="ＭＳ 明朝" w:hint="eastAsia"/>
                <w:color w:val="000000"/>
                <w:szCs w:val="20"/>
              </w:rPr>
              <w:t>・</w:t>
            </w:r>
            <w:r w:rsidRPr="003342AF">
              <w:rPr>
                <w:rFonts w:ascii="ＭＳ 明朝" w:hAnsi="ＭＳ 明朝" w:hint="eastAsia"/>
                <w:color w:val="000000"/>
                <w:szCs w:val="20"/>
              </w:rPr>
              <w:t>共助</w:t>
            </w:r>
            <w:r>
              <w:rPr>
                <w:rFonts w:ascii="ＭＳ 明朝" w:hAnsi="ＭＳ 明朝" w:hint="eastAsia"/>
                <w:color w:val="000000"/>
                <w:szCs w:val="20"/>
              </w:rPr>
              <w:t>・</w:t>
            </w:r>
            <w:r w:rsidRPr="003342AF">
              <w:rPr>
                <w:rFonts w:ascii="ＭＳ 明朝" w:hAnsi="ＭＳ 明朝" w:hint="eastAsia"/>
                <w:color w:val="000000"/>
                <w:szCs w:val="20"/>
              </w:rPr>
              <w:t>公助の観点から防災・減災へ向けた取り組みとその課題について，</w:t>
            </w:r>
            <w:r w:rsidRPr="003342AF">
              <w:rPr>
                <w:rFonts w:hint="eastAsia"/>
              </w:rPr>
              <w:t>地図や統計・画像などの諸資料を収集し，有用な情報を選択して，読み取ったり図表などにまとめたりしている。</w:t>
            </w:r>
          </w:p>
        </w:tc>
        <w:tc>
          <w:tcPr>
            <w:tcW w:w="2646" w:type="dxa"/>
            <w:tcBorders>
              <w:top w:val="dashed" w:sz="4" w:space="0" w:color="auto"/>
              <w:bottom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・自助</w:t>
            </w:r>
            <w:r w:rsidR="0012118B">
              <w:rPr>
                <w:rFonts w:ascii="ＭＳ 明朝" w:hAnsi="ＭＳ 明朝" w:hint="eastAsia"/>
                <w:color w:val="000000"/>
                <w:szCs w:val="20"/>
              </w:rPr>
              <w:t>・</w:t>
            </w:r>
            <w:r w:rsidRPr="003342AF">
              <w:rPr>
                <w:rFonts w:ascii="ＭＳ 明朝" w:hAnsi="ＭＳ 明朝" w:hint="eastAsia"/>
                <w:color w:val="000000"/>
                <w:szCs w:val="20"/>
              </w:rPr>
              <w:t>共助</w:t>
            </w:r>
            <w:r w:rsidR="0012118B">
              <w:rPr>
                <w:rFonts w:ascii="ＭＳ 明朝" w:hAnsi="ＭＳ 明朝" w:hint="eastAsia"/>
                <w:color w:val="000000"/>
                <w:szCs w:val="20"/>
              </w:rPr>
              <w:t>・</w:t>
            </w:r>
            <w:r w:rsidRPr="003342AF">
              <w:rPr>
                <w:rFonts w:ascii="ＭＳ 明朝" w:hAnsi="ＭＳ 明朝" w:hint="eastAsia"/>
                <w:color w:val="000000"/>
                <w:szCs w:val="20"/>
              </w:rPr>
              <w:t>公助の観点から</w:t>
            </w:r>
            <w:r w:rsidR="0012118B">
              <w:rPr>
                <w:rFonts w:ascii="ＭＳ 明朝" w:hAnsi="ＭＳ 明朝" w:hint="eastAsia"/>
                <w:color w:val="000000"/>
                <w:szCs w:val="20"/>
              </w:rPr>
              <w:t>，</w:t>
            </w:r>
            <w:r w:rsidRPr="003342AF">
              <w:rPr>
                <w:rFonts w:ascii="ＭＳ 明朝" w:hAnsi="ＭＳ 明朝" w:hint="eastAsia"/>
                <w:color w:val="000000"/>
                <w:szCs w:val="20"/>
              </w:rPr>
              <w:t>防災・減災へ向けた取り組みとその課題について，各地域におけるさまざまな事例をもとに考察し，その過程や結果を適切に表現している。</w:t>
            </w:r>
          </w:p>
        </w:tc>
        <w:tc>
          <w:tcPr>
            <w:tcW w:w="2646" w:type="dxa"/>
            <w:tcBorders>
              <w:top w:val="dashed" w:sz="4"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・自助</w:t>
            </w:r>
            <w:r w:rsidR="0012118B">
              <w:rPr>
                <w:rFonts w:ascii="ＭＳ 明朝" w:hAnsi="ＭＳ 明朝" w:hint="eastAsia"/>
                <w:color w:val="000000"/>
                <w:szCs w:val="20"/>
              </w:rPr>
              <w:t>・</w:t>
            </w:r>
            <w:r w:rsidRPr="003342AF">
              <w:rPr>
                <w:rFonts w:ascii="ＭＳ 明朝" w:hAnsi="ＭＳ 明朝" w:hint="eastAsia"/>
                <w:color w:val="000000"/>
                <w:szCs w:val="20"/>
              </w:rPr>
              <w:t>共助</w:t>
            </w:r>
            <w:r w:rsidR="0012118B">
              <w:rPr>
                <w:rFonts w:ascii="ＭＳ 明朝" w:hAnsi="ＭＳ 明朝" w:hint="eastAsia"/>
                <w:color w:val="000000"/>
                <w:szCs w:val="20"/>
              </w:rPr>
              <w:t>・</w:t>
            </w:r>
            <w:r w:rsidRPr="003342AF">
              <w:rPr>
                <w:rFonts w:ascii="ＭＳ 明朝" w:hAnsi="ＭＳ 明朝" w:hint="eastAsia"/>
                <w:color w:val="000000"/>
                <w:szCs w:val="20"/>
              </w:rPr>
              <w:t>公助の観点から</w:t>
            </w:r>
            <w:r w:rsidR="0012118B">
              <w:rPr>
                <w:rFonts w:ascii="ＭＳ 明朝" w:hAnsi="ＭＳ 明朝" w:hint="eastAsia"/>
                <w:color w:val="000000"/>
                <w:szCs w:val="20"/>
              </w:rPr>
              <w:t>，</w:t>
            </w:r>
            <w:r w:rsidRPr="003342AF">
              <w:rPr>
                <w:rFonts w:ascii="ＭＳ 明朝" w:hAnsi="ＭＳ 明朝" w:hint="eastAsia"/>
                <w:color w:val="000000"/>
                <w:szCs w:val="20"/>
              </w:rPr>
              <w:t>防災・減災へ向けた取り組みとその課題について意識を高め，それを意欲的に追究し，とらえようとしている。</w:t>
            </w:r>
          </w:p>
        </w:tc>
        <w:tc>
          <w:tcPr>
            <w:tcW w:w="2835" w:type="dxa"/>
            <w:tcBorders>
              <w:top w:val="dashed" w:sz="4" w:space="0" w:color="auto"/>
              <w:left w:val="single" w:sz="12" w:space="0" w:color="auto"/>
              <w:bottom w:val="single" w:sz="12"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○大規模災害の対応について，自助・共助・公助の視点からどのようなことが行われているか理解する。</w:t>
            </w:r>
          </w:p>
          <w:p w:rsidR="003342AF" w:rsidRPr="003342AF" w:rsidRDefault="003342AF" w:rsidP="003342AF">
            <w:pPr>
              <w:ind w:left="160" w:hangingChars="100" w:hanging="160"/>
              <w:rPr>
                <w:rFonts w:ascii="ＭＳ 明朝" w:hAnsi="ＭＳ 明朝"/>
                <w:color w:val="000000"/>
                <w:szCs w:val="20"/>
              </w:rPr>
            </w:pPr>
            <w:r w:rsidRPr="003342AF">
              <w:rPr>
                <w:rFonts w:ascii="ＭＳ 明朝" w:hAnsi="ＭＳ 明朝" w:hint="eastAsia"/>
                <w:color w:val="000000"/>
                <w:szCs w:val="20"/>
              </w:rPr>
              <w:t>○これまでの災害の教訓を生かし，特に，自助・共助において，どのような対策を講じていくべきかを考える。</w:t>
            </w:r>
          </w:p>
        </w:tc>
      </w:tr>
      <w:tr w:rsidR="003342AF" w:rsidRPr="00F22252" w:rsidTr="003342AF">
        <w:trPr>
          <w:cantSplit/>
          <w:trHeight w:val="532"/>
        </w:trPr>
        <w:tc>
          <w:tcPr>
            <w:tcW w:w="1242" w:type="dxa"/>
            <w:vMerge w:val="restart"/>
            <w:tcBorders>
              <w:top w:val="single" w:sz="12" w:space="0" w:color="auto"/>
              <w:left w:val="single" w:sz="12" w:space="0" w:color="auto"/>
              <w:right w:val="single" w:sz="12" w:space="0" w:color="auto"/>
            </w:tcBorders>
            <w:shd w:val="clear" w:color="auto" w:fill="auto"/>
          </w:tcPr>
          <w:p w:rsidR="003342AF" w:rsidRPr="00BE4C80" w:rsidRDefault="003342AF" w:rsidP="003342AF">
            <w:r w:rsidRPr="00BE4C80">
              <w:rPr>
                <w:rFonts w:hint="eastAsia"/>
              </w:rPr>
              <w:t>第</w:t>
            </w:r>
            <w:r w:rsidRPr="00BE4C80">
              <w:rPr>
                <w:rFonts w:hint="eastAsia"/>
              </w:rPr>
              <w:t>3</w:t>
            </w:r>
            <w:r w:rsidRPr="00BE4C80">
              <w:rPr>
                <w:rFonts w:hint="eastAsia"/>
              </w:rPr>
              <w:t>編第</w:t>
            </w:r>
            <w:r w:rsidRPr="00BE4C80">
              <w:rPr>
                <w:rFonts w:hint="eastAsia"/>
              </w:rPr>
              <w:t>2</w:t>
            </w:r>
            <w:r w:rsidRPr="00BE4C80">
              <w:rPr>
                <w:rFonts w:hint="eastAsia"/>
              </w:rPr>
              <w:t>章</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生活圏の調査と地域の展望</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r w:rsidRPr="003342AF">
              <w:rPr>
                <w:rFonts w:hint="eastAsia"/>
              </w:rPr>
              <w:t>3</w:t>
            </w:r>
            <w:r w:rsidRPr="003342AF">
              <w:rPr>
                <w:rFonts w:hint="eastAsia"/>
              </w:rPr>
              <w:t>月</w:t>
            </w: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jc w:val="center"/>
            </w:pPr>
            <w:r w:rsidRPr="003342AF">
              <w:rPr>
                <w:rFonts w:hint="eastAsia"/>
              </w:rPr>
              <w:t>4</w:t>
            </w:r>
          </w:p>
        </w:tc>
        <w:tc>
          <w:tcPr>
            <w:tcW w:w="2788" w:type="dxa"/>
            <w:tcBorders>
              <w:top w:val="single" w:sz="12" w:space="0" w:color="auto"/>
              <w:left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・地域調査の手順や注意すべきことを理解している。</w:t>
            </w:r>
          </w:p>
          <w:p w:rsidR="003342AF" w:rsidRPr="003342AF" w:rsidRDefault="003D725C" w:rsidP="003342AF">
            <w:pPr>
              <w:ind w:left="160" w:hangingChars="100" w:hanging="160"/>
            </w:pPr>
            <w:r>
              <w:rPr>
                <w:rFonts w:hint="eastAsia"/>
              </w:rPr>
              <w:t>・</w:t>
            </w:r>
            <w:r w:rsidR="003342AF" w:rsidRPr="003342AF">
              <w:rPr>
                <w:rFonts w:hint="eastAsia"/>
              </w:rPr>
              <w:t>地図や統計・画像などの諸資料を収集し，有用な情報を選択して，読み取ったり図表にまとめたりしている。</w:t>
            </w:r>
          </w:p>
        </w:tc>
        <w:tc>
          <w:tcPr>
            <w:tcW w:w="2646" w:type="dxa"/>
            <w:tcBorders>
              <w:top w:val="single" w:sz="12" w:space="0" w:color="auto"/>
              <w:bottom w:val="single" w:sz="4" w:space="0" w:color="auto"/>
            </w:tcBorders>
            <w:shd w:val="clear" w:color="auto" w:fill="auto"/>
          </w:tcPr>
          <w:p w:rsidR="003342AF" w:rsidRPr="003342AF" w:rsidRDefault="003342AF" w:rsidP="003342AF">
            <w:pPr>
              <w:ind w:left="160" w:hangingChars="100" w:hanging="160"/>
            </w:pPr>
            <w:r w:rsidRPr="003342AF">
              <w:rPr>
                <w:rFonts w:hint="eastAsia"/>
              </w:rPr>
              <w:t>・身近な地域の特徴を，設定したテーマに沿って</w:t>
            </w:r>
            <w:r w:rsidR="0012118B">
              <w:rPr>
                <w:rFonts w:hint="eastAsia"/>
              </w:rPr>
              <w:t>とら</w:t>
            </w:r>
            <w:r w:rsidRPr="003342AF">
              <w:rPr>
                <w:rFonts w:hint="eastAsia"/>
              </w:rPr>
              <w:t>え，明らかになったことを適切に表現している。</w:t>
            </w:r>
          </w:p>
          <w:p w:rsidR="003342AF" w:rsidRPr="003342AF" w:rsidRDefault="003342AF" w:rsidP="003342AF">
            <w:pPr>
              <w:ind w:left="160" w:hangingChars="100" w:hanging="160"/>
            </w:pPr>
          </w:p>
        </w:tc>
        <w:tc>
          <w:tcPr>
            <w:tcW w:w="2646" w:type="dxa"/>
            <w:tcBorders>
              <w:top w:val="single" w:sz="12" w:space="0" w:color="auto"/>
              <w:bottom w:val="single" w:sz="4" w:space="0" w:color="auto"/>
              <w:right w:val="single" w:sz="12" w:space="0" w:color="auto"/>
            </w:tcBorders>
            <w:shd w:val="clear" w:color="auto" w:fill="auto"/>
          </w:tcPr>
          <w:p w:rsidR="003342AF" w:rsidRPr="003342AF" w:rsidRDefault="0012118B" w:rsidP="003342AF">
            <w:pPr>
              <w:ind w:left="160" w:hangingChars="100" w:hanging="160"/>
            </w:pPr>
            <w:r>
              <w:rPr>
                <w:rFonts w:hint="eastAsia"/>
              </w:rPr>
              <w:t>・身近な地域の特徴を明らかにするために</w:t>
            </w:r>
            <w:r w:rsidR="003342AF" w:rsidRPr="003342AF">
              <w:rPr>
                <w:rFonts w:hint="eastAsia"/>
              </w:rPr>
              <w:t>，意欲的に地域調査に取り組もうとしている。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rsidR="003342AF" w:rsidRPr="003342AF" w:rsidRDefault="003342AF" w:rsidP="003342AF">
            <w:pPr>
              <w:ind w:left="160" w:hangingChars="100" w:hanging="160"/>
            </w:pPr>
            <w:r w:rsidRPr="003342AF">
              <w:rPr>
                <w:rFonts w:hint="eastAsia"/>
              </w:rPr>
              <w:t>〇地域調査の手順や具体的な手法を理解し，身近な地域において地域調査を実践する。</w:t>
            </w:r>
          </w:p>
        </w:tc>
      </w:tr>
      <w:tr w:rsidR="003342AF" w:rsidRPr="00F22252" w:rsidTr="003342AF">
        <w:trPr>
          <w:cantSplit/>
          <w:trHeight w:val="532"/>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2E424B" w:rsidP="003342AF">
            <w:pPr>
              <w:rPr>
                <w:rFonts w:ascii="ＭＳ 明朝" w:hAnsi="ＭＳ 明朝" w:cs="ＭＳ Ｐゴシック"/>
                <w:szCs w:val="16"/>
              </w:rPr>
            </w:pPr>
            <w:r>
              <w:rPr>
                <w:rFonts w:ascii="ＭＳ 明朝" w:hAnsi="ＭＳ 明朝" w:cs="ＭＳ Ｐゴシック" w:hint="eastAsia"/>
                <w:szCs w:val="16"/>
              </w:rPr>
              <w:t>47</w:t>
            </w:r>
            <w:r w:rsidR="003342AF" w:rsidRPr="003342AF">
              <w:rPr>
                <w:rFonts w:ascii="ＭＳ 明朝" w:hAnsi="ＭＳ 明朝" w:cs="ＭＳ Ｐゴシック" w:hint="eastAsia"/>
                <w:szCs w:val="16"/>
              </w:rPr>
              <w:t xml:space="preserve">　調査テーマの設定</w:t>
            </w:r>
          </w:p>
          <w:p w:rsidR="003342AF" w:rsidRPr="003342AF" w:rsidRDefault="003342AF" w:rsidP="003342AF">
            <w:pPr>
              <w:rPr>
                <w:szCs w:val="16"/>
              </w:rPr>
            </w:pPr>
            <w:r w:rsidRPr="003342AF">
              <w:rPr>
                <w:rFonts w:ascii="ＭＳ 明朝" w:hAnsi="ＭＳ 明朝" w:cs="ＭＳ Ｐゴシック" w:hint="eastAsia"/>
                <w:szCs w:val="16"/>
              </w:rPr>
              <w:t>【学校のまわりの，地理的テーマを探せ！】</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single"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・地域調査の手順や注意すべきことを理解している。</w:t>
            </w:r>
          </w:p>
          <w:p w:rsidR="003342AF" w:rsidRPr="003342AF" w:rsidRDefault="003342AF" w:rsidP="003342AF">
            <w:pPr>
              <w:ind w:left="160" w:hangingChars="100" w:hanging="160"/>
            </w:pPr>
            <w:r w:rsidRPr="003342AF">
              <w:rPr>
                <w:rFonts w:hint="eastAsia"/>
              </w:rPr>
              <w:t>・身近な地域の特徴を理解するため，地図や統計・画像などの諸資料を収集し，有用な情報を選択して，読み取ったり図表にまとめたりしている。</w:t>
            </w:r>
          </w:p>
        </w:tc>
        <w:tc>
          <w:tcPr>
            <w:tcW w:w="2646" w:type="dxa"/>
            <w:tcBorders>
              <w:top w:val="single" w:sz="4"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・身近な地域の特徴を</w:t>
            </w:r>
            <w:r w:rsidR="0012118B">
              <w:rPr>
                <w:rFonts w:hint="eastAsia"/>
              </w:rPr>
              <w:t>とら</w:t>
            </w:r>
            <w:r w:rsidR="00415733">
              <w:rPr>
                <w:rFonts w:hint="eastAsia"/>
              </w:rPr>
              <w:t>えるために</w:t>
            </w:r>
            <w:r w:rsidRPr="003342AF">
              <w:rPr>
                <w:rFonts w:hint="eastAsia"/>
              </w:rPr>
              <w:t>，適切なテーマを設定している。</w:t>
            </w:r>
          </w:p>
          <w:p w:rsidR="003342AF" w:rsidRPr="003342AF" w:rsidRDefault="003342AF" w:rsidP="003342AF">
            <w:pPr>
              <w:ind w:left="160" w:hangingChars="100" w:hanging="160"/>
            </w:pPr>
          </w:p>
        </w:tc>
        <w:tc>
          <w:tcPr>
            <w:tcW w:w="2646" w:type="dxa"/>
            <w:tcBorders>
              <w:top w:val="single" w:sz="4" w:space="0" w:color="auto"/>
              <w:bottom w:val="dashed" w:sz="4" w:space="0" w:color="auto"/>
              <w:right w:val="single" w:sz="12" w:space="0" w:color="auto"/>
            </w:tcBorders>
            <w:shd w:val="clear" w:color="auto" w:fill="auto"/>
          </w:tcPr>
          <w:p w:rsidR="003342AF" w:rsidRPr="003342AF" w:rsidRDefault="0012118B" w:rsidP="003342AF">
            <w:pPr>
              <w:ind w:left="160" w:hangingChars="100" w:hanging="160"/>
            </w:pPr>
            <w:r>
              <w:rPr>
                <w:rFonts w:hint="eastAsia"/>
              </w:rPr>
              <w:t>・身近な地域の特徴を明らかにするために</w:t>
            </w:r>
            <w:r w:rsidRPr="003342AF">
              <w:rPr>
                <w:rFonts w:hint="eastAsia"/>
              </w:rPr>
              <w:t>，意欲的に地域調査に取り組もうとしている。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身近な地域の変遷を新旧地形図の読み取りなどから理解する。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身近な地域の課題に対して異なるスケールを織り交ぜて考察し，調査テーマを設定する。</w:t>
            </w:r>
          </w:p>
        </w:tc>
      </w:tr>
      <w:tr w:rsidR="003342AF" w:rsidRPr="00F22252" w:rsidTr="003342AF">
        <w:trPr>
          <w:cantSplit/>
          <w:trHeight w:val="532"/>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2E424B" w:rsidP="003342AF">
            <w:pPr>
              <w:rPr>
                <w:rFonts w:ascii="ＭＳ 明朝" w:hAnsi="ＭＳ 明朝" w:cs="ＭＳ Ｐゴシック"/>
                <w:szCs w:val="16"/>
              </w:rPr>
            </w:pPr>
            <w:r>
              <w:rPr>
                <w:rFonts w:ascii="ＭＳ 明朝" w:hAnsi="ＭＳ 明朝" w:cs="ＭＳ Ｐゴシック" w:hint="eastAsia"/>
                <w:szCs w:val="16"/>
              </w:rPr>
              <w:t>48</w:t>
            </w:r>
            <w:r w:rsidR="003342AF" w:rsidRPr="003342AF">
              <w:rPr>
                <w:rFonts w:ascii="ＭＳ 明朝" w:hAnsi="ＭＳ 明朝" w:cs="ＭＳ Ｐゴシック" w:hint="eastAsia"/>
                <w:szCs w:val="16"/>
              </w:rPr>
              <w:t xml:space="preserve">　地域調査１（資料調査）</w:t>
            </w:r>
          </w:p>
          <w:p w:rsidR="003342AF" w:rsidRPr="003342AF" w:rsidRDefault="003342AF" w:rsidP="003342AF">
            <w:pPr>
              <w:rPr>
                <w:szCs w:val="16"/>
              </w:rPr>
            </w:pPr>
            <w:r w:rsidRPr="003342AF">
              <w:rPr>
                <w:rFonts w:ascii="ＭＳ 明朝" w:hAnsi="ＭＳ 明朝" w:cs="ＭＳ Ｐゴシック" w:hint="eastAsia"/>
                <w:szCs w:val="16"/>
              </w:rPr>
              <w:t>【「○○かな？」まずは</w:t>
            </w:r>
            <w:r w:rsidR="00EA5A11">
              <w:rPr>
                <w:rFonts w:ascii="ＭＳ 明朝" w:hAnsi="ＭＳ 明朝" w:cs="ＭＳ Ｐゴシック" w:hint="eastAsia"/>
                <w:szCs w:val="16"/>
              </w:rPr>
              <w:t>仮説</w:t>
            </w:r>
            <w:bookmarkStart w:id="0" w:name="_GoBack"/>
            <w:bookmarkEnd w:id="0"/>
            <w:r w:rsidRPr="003342AF">
              <w:rPr>
                <w:rFonts w:ascii="ＭＳ 明朝" w:hAnsi="ＭＳ 明朝" w:cs="ＭＳ Ｐゴシック" w:hint="eastAsia"/>
                <w:szCs w:val="16"/>
              </w:rPr>
              <w:t>を立ててスタート。】</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・地域調査の手順や注意すべきことを理解している。</w:t>
            </w:r>
          </w:p>
          <w:p w:rsidR="003342AF" w:rsidRPr="003342AF" w:rsidRDefault="003342AF" w:rsidP="003342AF">
            <w:pPr>
              <w:ind w:left="160" w:hangingChars="100" w:hanging="160"/>
            </w:pPr>
            <w:r w:rsidRPr="003342AF">
              <w:rPr>
                <w:rFonts w:hint="eastAsia"/>
              </w:rPr>
              <w:t>・身近な地域の特徴を理解するため，地図や統計・画像などの諸資料を収集し，有用な情報を選択して，読み取ったり図表にまとめたりしている。</w:t>
            </w:r>
          </w:p>
        </w:tc>
        <w:tc>
          <w:tcPr>
            <w:tcW w:w="2646" w:type="dxa"/>
            <w:tcBorders>
              <w:top w:val="dashed" w:sz="4" w:space="0" w:color="auto"/>
              <w:bottom w:val="dashed" w:sz="4" w:space="0" w:color="auto"/>
            </w:tcBorders>
            <w:shd w:val="clear" w:color="auto" w:fill="auto"/>
          </w:tcPr>
          <w:p w:rsidR="003342AF" w:rsidRPr="003342AF" w:rsidRDefault="0012118B" w:rsidP="003342AF">
            <w:pPr>
              <w:ind w:left="160" w:hangingChars="100" w:hanging="160"/>
            </w:pPr>
            <w:r>
              <w:rPr>
                <w:rFonts w:hint="eastAsia"/>
              </w:rPr>
              <w:t>・身近な地域の特徴をとら</w:t>
            </w:r>
            <w:r w:rsidR="00415733">
              <w:rPr>
                <w:rFonts w:hint="eastAsia"/>
              </w:rPr>
              <w:t>えるために</w:t>
            </w:r>
            <w:r w:rsidR="003342AF" w:rsidRPr="003342AF">
              <w:rPr>
                <w:rFonts w:hint="eastAsia"/>
              </w:rPr>
              <w:t>，適切な仮説を設定している。</w:t>
            </w:r>
          </w:p>
          <w:p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12118B" w:rsidP="003342AF">
            <w:pPr>
              <w:ind w:left="160" w:hangingChars="100" w:hanging="160"/>
            </w:pPr>
            <w:r>
              <w:rPr>
                <w:rFonts w:hint="eastAsia"/>
              </w:rPr>
              <w:t>・身近な地域の特徴を明らかにするために</w:t>
            </w:r>
            <w:r w:rsidRPr="003342AF">
              <w:rPr>
                <w:rFonts w:hint="eastAsia"/>
              </w:rPr>
              <w:t>，意欲的に地域調査に取り組もうとしている。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身近な地域の情報を得るためのさまざまな手段と注意点を理解する。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身近な地域で生じている課題の要因をさまざまな角度から分析し，仮説を設定する。</w:t>
            </w:r>
          </w:p>
        </w:tc>
      </w:tr>
      <w:tr w:rsidR="003342AF" w:rsidRPr="00F22252" w:rsidTr="003342AF">
        <w:trPr>
          <w:cantSplit/>
          <w:trHeight w:val="532"/>
        </w:trPr>
        <w:tc>
          <w:tcPr>
            <w:tcW w:w="1242" w:type="dxa"/>
            <w:vMerge/>
            <w:tcBorders>
              <w:left w:val="single" w:sz="12"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2E424B" w:rsidP="003342AF">
            <w:pPr>
              <w:rPr>
                <w:rFonts w:ascii="ＭＳ 明朝" w:hAnsi="ＭＳ 明朝" w:cs="ＭＳ Ｐゴシック"/>
                <w:szCs w:val="16"/>
              </w:rPr>
            </w:pPr>
            <w:r>
              <w:rPr>
                <w:rFonts w:ascii="ＭＳ 明朝" w:hAnsi="ＭＳ 明朝" w:cs="ＭＳ Ｐゴシック" w:hint="eastAsia"/>
                <w:szCs w:val="16"/>
              </w:rPr>
              <w:t>49</w:t>
            </w:r>
            <w:r w:rsidR="003342AF" w:rsidRPr="003342AF">
              <w:rPr>
                <w:rFonts w:ascii="ＭＳ 明朝" w:hAnsi="ＭＳ 明朝" w:cs="ＭＳ Ｐゴシック" w:hint="eastAsia"/>
                <w:szCs w:val="16"/>
              </w:rPr>
              <w:t xml:space="preserve">　地域調査２（野外調査）</w:t>
            </w:r>
          </w:p>
          <w:p w:rsidR="003342AF" w:rsidRPr="003342AF" w:rsidRDefault="003342AF" w:rsidP="003342AF">
            <w:pPr>
              <w:rPr>
                <w:szCs w:val="16"/>
              </w:rPr>
            </w:pPr>
            <w:r w:rsidRPr="003342AF">
              <w:rPr>
                <w:rFonts w:ascii="ＭＳ 明朝" w:hAnsi="ＭＳ 明朝" w:cs="ＭＳ Ｐゴシック" w:hint="eastAsia"/>
                <w:szCs w:val="16"/>
              </w:rPr>
              <w:t>【どこを歩いて誰に聞くか。計画が大切だ。】</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ashed" w:sz="4" w:space="0" w:color="auto"/>
            </w:tcBorders>
            <w:shd w:val="clear" w:color="auto" w:fill="auto"/>
          </w:tcPr>
          <w:p w:rsidR="003342AF" w:rsidRPr="003342AF" w:rsidRDefault="003342AF" w:rsidP="003342AF">
            <w:pPr>
              <w:ind w:left="160" w:hangingChars="100" w:hanging="160"/>
            </w:pPr>
            <w:r w:rsidRPr="003342AF">
              <w:rPr>
                <w:rFonts w:hint="eastAsia"/>
              </w:rPr>
              <w:t>・地域調査の手順や注意すべきことを理解している。</w:t>
            </w:r>
          </w:p>
          <w:p w:rsidR="003342AF" w:rsidRPr="003342AF" w:rsidRDefault="003342AF" w:rsidP="003342AF">
            <w:pPr>
              <w:ind w:left="160" w:hangingChars="100" w:hanging="160"/>
            </w:pPr>
            <w:r w:rsidRPr="003342AF">
              <w:rPr>
                <w:rFonts w:hint="eastAsia"/>
              </w:rPr>
              <w:t>・身近な地域の特徴を理解するため，地図や統計・画像などの諸資料を収集し，有用な情報を選択して，読み取ったり図表にまとめたりしている。</w:t>
            </w:r>
          </w:p>
        </w:tc>
        <w:tc>
          <w:tcPr>
            <w:tcW w:w="2646" w:type="dxa"/>
            <w:tcBorders>
              <w:top w:val="dashed" w:sz="4" w:space="0" w:color="auto"/>
              <w:bottom w:val="dashed" w:sz="4" w:space="0" w:color="auto"/>
            </w:tcBorders>
            <w:shd w:val="clear" w:color="auto" w:fill="auto"/>
          </w:tcPr>
          <w:p w:rsidR="003342AF" w:rsidRPr="003342AF" w:rsidRDefault="0012118B" w:rsidP="003342AF">
            <w:pPr>
              <w:ind w:left="160" w:hangingChars="100" w:hanging="160"/>
            </w:pPr>
            <w:r>
              <w:rPr>
                <w:rFonts w:hint="eastAsia"/>
              </w:rPr>
              <w:t>・身近な地域の特徴をとら</w:t>
            </w:r>
            <w:r w:rsidR="00415733">
              <w:rPr>
                <w:rFonts w:hint="eastAsia"/>
              </w:rPr>
              <w:t>えるために</w:t>
            </w:r>
            <w:r w:rsidR="003342AF" w:rsidRPr="003342AF">
              <w:rPr>
                <w:rFonts w:hint="eastAsia"/>
              </w:rPr>
              <w:t>，野外調査の結果を</w:t>
            </w:r>
            <w:r>
              <w:rPr>
                <w:rFonts w:hint="eastAsia"/>
              </w:rPr>
              <w:t>考察し，</w:t>
            </w:r>
            <w:r w:rsidR="003342AF" w:rsidRPr="003342AF">
              <w:rPr>
                <w:rFonts w:hint="eastAsia"/>
              </w:rPr>
              <w:t>適切に表現している。</w:t>
            </w:r>
          </w:p>
          <w:p w:rsidR="003342AF" w:rsidRPr="003342AF" w:rsidRDefault="003342AF" w:rsidP="003342AF">
            <w:pPr>
              <w:ind w:left="160" w:hangingChars="100" w:hanging="160"/>
            </w:pPr>
          </w:p>
        </w:tc>
        <w:tc>
          <w:tcPr>
            <w:tcW w:w="2646" w:type="dxa"/>
            <w:tcBorders>
              <w:top w:val="dashed" w:sz="4" w:space="0" w:color="auto"/>
              <w:bottom w:val="dashed" w:sz="4" w:space="0" w:color="auto"/>
              <w:right w:val="single" w:sz="12" w:space="0" w:color="auto"/>
            </w:tcBorders>
            <w:shd w:val="clear" w:color="auto" w:fill="auto"/>
          </w:tcPr>
          <w:p w:rsidR="003342AF" w:rsidRPr="003342AF" w:rsidRDefault="0012118B" w:rsidP="003342AF">
            <w:pPr>
              <w:ind w:left="160" w:hangingChars="100" w:hanging="160"/>
            </w:pPr>
            <w:r>
              <w:rPr>
                <w:rFonts w:hint="eastAsia"/>
              </w:rPr>
              <w:t>・身近な地域の特徴を明らかにするために</w:t>
            </w:r>
            <w:r w:rsidRPr="003342AF">
              <w:rPr>
                <w:rFonts w:hint="eastAsia"/>
              </w:rPr>
              <w:t>，意欲的に地域調査に取り組もうとしている。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野外調査の目的に応じた方法を理解する。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0012118B">
              <w:rPr>
                <w:rFonts w:ascii="ＭＳ 明朝" w:hAnsi="ＭＳ 明朝" w:cs="ＭＳ Ｐゴシック" w:hint="eastAsia"/>
                <w:szCs w:val="16"/>
              </w:rPr>
              <w:t>野外調査を計画し，実施する</w:t>
            </w:r>
            <w:r w:rsidRPr="003342AF">
              <w:rPr>
                <w:rFonts w:ascii="ＭＳ 明朝" w:hAnsi="ＭＳ 明朝" w:cs="ＭＳ Ｐゴシック" w:hint="eastAsia"/>
                <w:szCs w:val="16"/>
              </w:rPr>
              <w:t>。</w:t>
            </w:r>
          </w:p>
        </w:tc>
      </w:tr>
      <w:tr w:rsidR="003342AF" w:rsidRPr="00F22252" w:rsidTr="003342AF">
        <w:trPr>
          <w:cantSplit/>
          <w:trHeight w:val="532"/>
        </w:trPr>
        <w:tc>
          <w:tcPr>
            <w:tcW w:w="1242" w:type="dxa"/>
            <w:vMerge/>
            <w:tcBorders>
              <w:left w:val="single" w:sz="12" w:space="0" w:color="auto"/>
              <w:bottom w:val="double" w:sz="4" w:space="0" w:color="auto"/>
              <w:right w:val="single" w:sz="12" w:space="0" w:color="auto"/>
            </w:tcBorders>
            <w:shd w:val="clear" w:color="auto" w:fill="auto"/>
          </w:tcPr>
          <w:p w:rsidR="003342AF" w:rsidRPr="00BE4C80" w:rsidRDefault="003342AF" w:rsidP="003342AF"/>
        </w:tc>
        <w:tc>
          <w:tcPr>
            <w:tcW w:w="1701" w:type="dxa"/>
            <w:tcBorders>
              <w:top w:val="dashed" w:sz="4" w:space="0" w:color="auto"/>
              <w:left w:val="single" w:sz="12" w:space="0" w:color="auto"/>
              <w:bottom w:val="double" w:sz="4" w:space="0" w:color="auto"/>
              <w:right w:val="single" w:sz="12" w:space="0" w:color="auto"/>
            </w:tcBorders>
            <w:shd w:val="clear" w:color="auto" w:fill="auto"/>
          </w:tcPr>
          <w:p w:rsidR="003342AF" w:rsidRPr="003342AF" w:rsidRDefault="002E424B" w:rsidP="003342AF">
            <w:pPr>
              <w:rPr>
                <w:rFonts w:ascii="ＭＳ 明朝" w:hAnsi="ＭＳ 明朝" w:cs="ＭＳ Ｐゴシック"/>
                <w:szCs w:val="16"/>
              </w:rPr>
            </w:pPr>
            <w:r>
              <w:rPr>
                <w:rFonts w:ascii="ＭＳ 明朝" w:hAnsi="ＭＳ 明朝" w:cs="ＭＳ Ｐゴシック" w:hint="eastAsia"/>
                <w:szCs w:val="16"/>
              </w:rPr>
              <w:t>50</w:t>
            </w:r>
            <w:r w:rsidR="003342AF" w:rsidRPr="003342AF">
              <w:rPr>
                <w:rFonts w:ascii="ＭＳ 明朝" w:hAnsi="ＭＳ 明朝" w:cs="ＭＳ Ｐゴシック" w:hint="eastAsia"/>
                <w:szCs w:val="16"/>
              </w:rPr>
              <w:t xml:space="preserve">　まとめと発表</w:t>
            </w:r>
          </w:p>
          <w:p w:rsidR="003342AF" w:rsidRPr="003342AF" w:rsidRDefault="003342AF" w:rsidP="003342AF">
            <w:pPr>
              <w:rPr>
                <w:szCs w:val="16"/>
              </w:rPr>
            </w:pPr>
            <w:r w:rsidRPr="003342AF">
              <w:rPr>
                <w:rFonts w:ascii="ＭＳ 明朝" w:hAnsi="ＭＳ 明朝" w:cs="ＭＳ Ｐゴシック" w:hint="eastAsia"/>
                <w:szCs w:val="16"/>
              </w:rPr>
              <w:t>【地域のこれからを，皆で考えていくために。】</w:t>
            </w:r>
          </w:p>
        </w:tc>
        <w:tc>
          <w:tcPr>
            <w:tcW w:w="709" w:type="dxa"/>
            <w:tcBorders>
              <w:top w:val="dashed" w:sz="4" w:space="0" w:color="auto"/>
              <w:left w:val="single" w:sz="12" w:space="0" w:color="auto"/>
              <w:bottom w:val="double" w:sz="4" w:space="0" w:color="auto"/>
              <w:right w:val="single" w:sz="12" w:space="0" w:color="auto"/>
            </w:tcBorders>
            <w:shd w:val="clear" w:color="auto" w:fill="auto"/>
          </w:tcPr>
          <w:p w:rsidR="003342AF" w:rsidRPr="003342AF" w:rsidRDefault="003342AF" w:rsidP="003342AF"/>
        </w:tc>
        <w:tc>
          <w:tcPr>
            <w:tcW w:w="425" w:type="dxa"/>
            <w:tcBorders>
              <w:top w:val="dashed" w:sz="4" w:space="0" w:color="auto"/>
              <w:left w:val="single" w:sz="12" w:space="0" w:color="auto"/>
              <w:bottom w:val="double" w:sz="4" w:space="0" w:color="auto"/>
              <w:right w:val="single" w:sz="12" w:space="0" w:color="auto"/>
            </w:tcBorders>
            <w:shd w:val="clear" w:color="auto" w:fill="auto"/>
          </w:tcPr>
          <w:p w:rsidR="003342AF" w:rsidRPr="003342AF" w:rsidRDefault="003342AF" w:rsidP="003342AF">
            <w:pPr>
              <w:jc w:val="center"/>
            </w:pPr>
          </w:p>
        </w:tc>
        <w:tc>
          <w:tcPr>
            <w:tcW w:w="2788" w:type="dxa"/>
            <w:tcBorders>
              <w:top w:val="dashed" w:sz="4" w:space="0" w:color="auto"/>
              <w:left w:val="single" w:sz="12" w:space="0" w:color="auto"/>
              <w:bottom w:val="double" w:sz="4" w:space="0" w:color="auto"/>
            </w:tcBorders>
            <w:shd w:val="clear" w:color="auto" w:fill="auto"/>
          </w:tcPr>
          <w:p w:rsidR="003342AF" w:rsidRPr="003342AF" w:rsidRDefault="003342AF" w:rsidP="003342AF">
            <w:pPr>
              <w:ind w:left="160" w:hangingChars="100" w:hanging="160"/>
            </w:pPr>
            <w:r w:rsidRPr="003342AF">
              <w:rPr>
                <w:rFonts w:hint="eastAsia"/>
              </w:rPr>
              <w:t>・地域調査の手順や注意すべきことを理解している。</w:t>
            </w:r>
          </w:p>
          <w:p w:rsidR="003342AF" w:rsidRPr="003342AF" w:rsidRDefault="003342AF" w:rsidP="003342AF">
            <w:pPr>
              <w:ind w:left="160" w:hangingChars="100" w:hanging="160"/>
            </w:pPr>
            <w:r w:rsidRPr="003342AF">
              <w:rPr>
                <w:rFonts w:hint="eastAsia"/>
              </w:rPr>
              <w:t>・身近な地域の特徴を理解するため，地図や統計・画像などの諸資料を収集し，有用な情報を選択して，読み取ったり図表にまとめたりしている。</w:t>
            </w:r>
          </w:p>
        </w:tc>
        <w:tc>
          <w:tcPr>
            <w:tcW w:w="2646" w:type="dxa"/>
            <w:tcBorders>
              <w:top w:val="dashed" w:sz="4" w:space="0" w:color="auto"/>
              <w:bottom w:val="double" w:sz="4" w:space="0" w:color="auto"/>
            </w:tcBorders>
            <w:shd w:val="clear" w:color="auto" w:fill="auto"/>
          </w:tcPr>
          <w:p w:rsidR="003342AF" w:rsidRPr="003342AF" w:rsidRDefault="0012118B" w:rsidP="003342AF">
            <w:pPr>
              <w:ind w:left="160" w:hangingChars="100" w:hanging="160"/>
            </w:pPr>
            <w:r>
              <w:rPr>
                <w:rFonts w:hint="eastAsia"/>
              </w:rPr>
              <w:t>・身近な地域の特徴を，設定したテーマに沿って考察し</w:t>
            </w:r>
            <w:r w:rsidR="003342AF" w:rsidRPr="003342AF">
              <w:rPr>
                <w:rFonts w:hint="eastAsia"/>
              </w:rPr>
              <w:t>，明らかになったことを適切に表現している。</w:t>
            </w:r>
          </w:p>
          <w:p w:rsidR="003342AF" w:rsidRPr="003342AF" w:rsidRDefault="003342AF" w:rsidP="003342AF">
            <w:pPr>
              <w:ind w:left="160" w:hangingChars="100" w:hanging="160"/>
            </w:pPr>
          </w:p>
        </w:tc>
        <w:tc>
          <w:tcPr>
            <w:tcW w:w="2646" w:type="dxa"/>
            <w:tcBorders>
              <w:top w:val="dashed" w:sz="4" w:space="0" w:color="auto"/>
              <w:bottom w:val="double" w:sz="4" w:space="0" w:color="auto"/>
              <w:right w:val="single" w:sz="12" w:space="0" w:color="auto"/>
            </w:tcBorders>
            <w:shd w:val="clear" w:color="auto" w:fill="auto"/>
          </w:tcPr>
          <w:p w:rsidR="003342AF" w:rsidRPr="003342AF" w:rsidRDefault="0012118B" w:rsidP="003342AF">
            <w:pPr>
              <w:ind w:left="160" w:hangingChars="100" w:hanging="160"/>
            </w:pPr>
            <w:r>
              <w:rPr>
                <w:rFonts w:hint="eastAsia"/>
              </w:rPr>
              <w:t>・身近な地域の特徴を明らかにするために</w:t>
            </w:r>
            <w:r w:rsidRPr="003342AF">
              <w:rPr>
                <w:rFonts w:hint="eastAsia"/>
              </w:rPr>
              <w:t>，意欲的に地域調査に取り組もうとしている。</w:t>
            </w:r>
          </w:p>
        </w:tc>
        <w:tc>
          <w:tcPr>
            <w:tcW w:w="2835" w:type="dxa"/>
            <w:tcBorders>
              <w:top w:val="dashed" w:sz="4" w:space="0" w:color="auto"/>
              <w:left w:val="single" w:sz="12" w:space="0" w:color="auto"/>
              <w:bottom w:val="double" w:sz="4" w:space="0" w:color="auto"/>
              <w:right w:val="single" w:sz="12" w:space="0" w:color="auto"/>
            </w:tcBorders>
            <w:shd w:val="clear" w:color="auto" w:fill="auto"/>
          </w:tcPr>
          <w:p w:rsidR="003342AF" w:rsidRPr="003342AF" w:rsidRDefault="003342AF" w:rsidP="003342AF">
            <w:pPr>
              <w:ind w:left="160" w:hangingChars="100" w:hanging="160"/>
              <w:rPr>
                <w:rFonts w:ascii="ＭＳ 明朝" w:hAnsi="ＭＳ 明朝" w:cs="ＭＳ Ｐゴシック"/>
                <w:szCs w:val="16"/>
              </w:rPr>
            </w:pPr>
            <w:r w:rsidRPr="003342AF">
              <w:rPr>
                <w:rFonts w:ascii="ＭＳ 明朝" w:hAnsi="ＭＳ 明朝" w:hint="eastAsia"/>
                <w:szCs w:val="16"/>
              </w:rPr>
              <w:t>○</w:t>
            </w:r>
            <w:r w:rsidRPr="003342AF">
              <w:rPr>
                <w:rFonts w:ascii="ＭＳ 明朝" w:hAnsi="ＭＳ 明朝" w:cs="ＭＳ Ｐゴシック" w:hint="eastAsia"/>
                <w:szCs w:val="16"/>
              </w:rPr>
              <w:t>地域調査のまとめ方について理解する。</w:t>
            </w:r>
          </w:p>
          <w:p w:rsidR="003342AF" w:rsidRPr="003342AF" w:rsidRDefault="003342AF" w:rsidP="003342AF">
            <w:pPr>
              <w:ind w:left="160" w:hangingChars="100" w:hanging="160"/>
              <w:rPr>
                <w:szCs w:val="16"/>
              </w:rPr>
            </w:pPr>
            <w:r w:rsidRPr="003342AF">
              <w:rPr>
                <w:rFonts w:ascii="ＭＳ 明朝" w:hAnsi="ＭＳ 明朝" w:hint="eastAsia"/>
                <w:szCs w:val="16"/>
              </w:rPr>
              <w:t>○</w:t>
            </w:r>
            <w:r w:rsidRPr="003342AF">
              <w:rPr>
                <w:rFonts w:ascii="ＭＳ 明朝" w:hAnsi="ＭＳ 明朝" w:cs="ＭＳ Ｐゴシック" w:hint="eastAsia"/>
                <w:szCs w:val="16"/>
              </w:rPr>
              <w:t>調査結果に応じた，ま</w:t>
            </w:r>
            <w:r w:rsidR="0012118B">
              <w:rPr>
                <w:rFonts w:ascii="ＭＳ 明朝" w:hAnsi="ＭＳ 明朝" w:cs="ＭＳ Ｐゴシック" w:hint="eastAsia"/>
                <w:szCs w:val="16"/>
              </w:rPr>
              <w:t>とめ方や発表形式を選択し，身近な地域の課題解決に向けた発表</w:t>
            </w:r>
            <w:r w:rsidRPr="003342AF">
              <w:rPr>
                <w:rFonts w:ascii="ＭＳ 明朝" w:hAnsi="ＭＳ 明朝" w:cs="ＭＳ Ｐゴシック" w:hint="eastAsia"/>
                <w:szCs w:val="16"/>
              </w:rPr>
              <w:t>を行う。</w:t>
            </w:r>
          </w:p>
        </w:tc>
      </w:tr>
      <w:tr w:rsidR="003342AF" w:rsidRPr="00F22252" w:rsidTr="00740C32">
        <w:tc>
          <w:tcPr>
            <w:tcW w:w="1242" w:type="dxa"/>
            <w:tcBorders>
              <w:top w:val="double" w:sz="4" w:space="0" w:color="auto"/>
              <w:left w:val="single" w:sz="12" w:space="0" w:color="auto"/>
              <w:bottom w:val="dashSmallGap" w:sz="4" w:space="0" w:color="auto"/>
              <w:right w:val="single" w:sz="12" w:space="0" w:color="auto"/>
            </w:tcBorders>
            <w:shd w:val="clear" w:color="auto" w:fill="auto"/>
          </w:tcPr>
          <w:p w:rsidR="003342AF" w:rsidRPr="00F22252" w:rsidRDefault="003342AF" w:rsidP="003342AF"/>
        </w:tc>
        <w:tc>
          <w:tcPr>
            <w:tcW w:w="1701" w:type="dxa"/>
            <w:tcBorders>
              <w:top w:val="double" w:sz="4" w:space="0" w:color="auto"/>
              <w:left w:val="single" w:sz="12" w:space="0" w:color="auto"/>
              <w:bottom w:val="dashSmallGap" w:sz="4" w:space="0" w:color="auto"/>
              <w:right w:val="single" w:sz="12" w:space="0" w:color="auto"/>
            </w:tcBorders>
            <w:shd w:val="clear" w:color="auto" w:fill="auto"/>
          </w:tcPr>
          <w:p w:rsidR="003342AF" w:rsidRPr="00F22252" w:rsidRDefault="003342AF" w:rsidP="003342AF"/>
        </w:tc>
        <w:tc>
          <w:tcPr>
            <w:tcW w:w="709" w:type="dxa"/>
            <w:tcBorders>
              <w:top w:val="double" w:sz="4" w:space="0" w:color="auto"/>
              <w:left w:val="single" w:sz="12" w:space="0" w:color="auto"/>
              <w:bottom w:val="dashSmallGap" w:sz="4" w:space="0" w:color="auto"/>
              <w:right w:val="single" w:sz="12" w:space="0" w:color="auto"/>
            </w:tcBorders>
            <w:shd w:val="clear" w:color="auto" w:fill="auto"/>
          </w:tcPr>
          <w:p w:rsidR="003342AF" w:rsidRPr="00F22252" w:rsidRDefault="003342AF" w:rsidP="003342AF"/>
        </w:tc>
        <w:tc>
          <w:tcPr>
            <w:tcW w:w="425" w:type="dxa"/>
            <w:tcBorders>
              <w:top w:val="double" w:sz="4" w:space="0" w:color="auto"/>
              <w:left w:val="single" w:sz="12" w:space="0" w:color="auto"/>
              <w:bottom w:val="dashSmallGap" w:sz="4" w:space="0" w:color="auto"/>
              <w:right w:val="single" w:sz="12" w:space="0" w:color="auto"/>
            </w:tcBorders>
            <w:shd w:val="clear" w:color="auto" w:fill="auto"/>
          </w:tcPr>
          <w:p w:rsidR="003342AF" w:rsidRPr="00F22252" w:rsidRDefault="003342AF" w:rsidP="003342AF">
            <w:r>
              <w:t>5</w:t>
            </w:r>
            <w:r>
              <w:rPr>
                <w:rFonts w:hint="eastAsia"/>
              </w:rPr>
              <w:t>0</w:t>
            </w:r>
          </w:p>
        </w:tc>
        <w:tc>
          <w:tcPr>
            <w:tcW w:w="2788" w:type="dxa"/>
            <w:tcBorders>
              <w:top w:val="double" w:sz="4" w:space="0" w:color="auto"/>
              <w:left w:val="single" w:sz="12" w:space="0" w:color="auto"/>
              <w:bottom w:val="dashSmallGap" w:sz="4" w:space="0" w:color="auto"/>
            </w:tcBorders>
            <w:shd w:val="clear" w:color="auto" w:fill="auto"/>
          </w:tcPr>
          <w:p w:rsidR="003342AF" w:rsidRPr="00F22252" w:rsidRDefault="003342AF" w:rsidP="003342AF"/>
        </w:tc>
        <w:tc>
          <w:tcPr>
            <w:tcW w:w="2646" w:type="dxa"/>
            <w:tcBorders>
              <w:top w:val="double" w:sz="4" w:space="0" w:color="auto"/>
              <w:bottom w:val="dashSmallGap" w:sz="4" w:space="0" w:color="auto"/>
            </w:tcBorders>
            <w:shd w:val="clear" w:color="auto" w:fill="auto"/>
          </w:tcPr>
          <w:p w:rsidR="003342AF" w:rsidRPr="00F22252" w:rsidRDefault="003342AF" w:rsidP="003342AF"/>
        </w:tc>
        <w:tc>
          <w:tcPr>
            <w:tcW w:w="2646" w:type="dxa"/>
            <w:tcBorders>
              <w:top w:val="double" w:sz="4" w:space="0" w:color="auto"/>
              <w:bottom w:val="dashSmallGap" w:sz="4" w:space="0" w:color="auto"/>
              <w:right w:val="single" w:sz="12" w:space="0" w:color="auto"/>
            </w:tcBorders>
            <w:shd w:val="clear" w:color="auto" w:fill="auto"/>
          </w:tcPr>
          <w:p w:rsidR="003342AF" w:rsidRPr="00F22252" w:rsidRDefault="003342AF" w:rsidP="003342AF"/>
        </w:tc>
        <w:tc>
          <w:tcPr>
            <w:tcW w:w="2835" w:type="dxa"/>
            <w:tcBorders>
              <w:top w:val="double" w:sz="4" w:space="0" w:color="auto"/>
              <w:left w:val="single" w:sz="12" w:space="0" w:color="auto"/>
              <w:bottom w:val="dashSmallGap" w:sz="4" w:space="0" w:color="auto"/>
              <w:right w:val="single" w:sz="12" w:space="0" w:color="auto"/>
            </w:tcBorders>
            <w:shd w:val="clear" w:color="auto" w:fill="auto"/>
          </w:tcPr>
          <w:p w:rsidR="003342AF" w:rsidRPr="00F22252" w:rsidRDefault="003342AF" w:rsidP="003342AF"/>
        </w:tc>
      </w:tr>
      <w:tr w:rsidR="003342AF" w:rsidRPr="00F22252" w:rsidTr="00740C32">
        <w:trPr>
          <w:trHeight w:val="1423"/>
        </w:trPr>
        <w:tc>
          <w:tcPr>
            <w:tcW w:w="1242" w:type="dxa"/>
            <w:tcBorders>
              <w:top w:val="dashSmallGap" w:sz="4" w:space="0" w:color="auto"/>
              <w:left w:val="single" w:sz="12" w:space="0" w:color="auto"/>
              <w:bottom w:val="single" w:sz="12" w:space="0" w:color="auto"/>
              <w:right w:val="single" w:sz="12" w:space="0" w:color="auto"/>
            </w:tcBorders>
            <w:shd w:val="clear" w:color="auto" w:fill="auto"/>
          </w:tcPr>
          <w:p w:rsidR="003342AF" w:rsidRPr="00F22252" w:rsidRDefault="003342AF" w:rsidP="003342AF">
            <w:r w:rsidRPr="00F22252">
              <w:rPr>
                <w:rFonts w:hint="eastAsia"/>
              </w:rPr>
              <w:t>定期テスト</w:t>
            </w:r>
          </w:p>
        </w:tc>
        <w:tc>
          <w:tcPr>
            <w:tcW w:w="1701" w:type="dxa"/>
            <w:tcBorders>
              <w:top w:val="dashSmallGap" w:sz="4" w:space="0" w:color="auto"/>
              <w:left w:val="single" w:sz="12" w:space="0" w:color="auto"/>
              <w:bottom w:val="single" w:sz="12" w:space="0" w:color="auto"/>
              <w:right w:val="single" w:sz="12" w:space="0" w:color="auto"/>
            </w:tcBorders>
            <w:shd w:val="clear" w:color="auto" w:fill="auto"/>
          </w:tcPr>
          <w:p w:rsidR="003342AF" w:rsidRDefault="003342AF" w:rsidP="003342AF">
            <w:r>
              <w:rPr>
                <w:rFonts w:hint="eastAsia"/>
              </w:rPr>
              <w:t>１学期中間</w:t>
            </w:r>
          </w:p>
          <w:p w:rsidR="003342AF" w:rsidRDefault="003342AF" w:rsidP="003342AF">
            <w:r>
              <w:rPr>
                <w:rFonts w:hint="eastAsia"/>
              </w:rPr>
              <w:t>１学期期末</w:t>
            </w:r>
          </w:p>
          <w:p w:rsidR="003342AF" w:rsidRDefault="003342AF" w:rsidP="003342AF">
            <w:r>
              <w:rPr>
                <w:rFonts w:hint="eastAsia"/>
              </w:rPr>
              <w:t>２学期中間</w:t>
            </w:r>
          </w:p>
          <w:p w:rsidR="003342AF" w:rsidRDefault="003342AF" w:rsidP="003342AF">
            <w:r>
              <w:rPr>
                <w:rFonts w:hint="eastAsia"/>
              </w:rPr>
              <w:t>２学期期末</w:t>
            </w:r>
          </w:p>
          <w:p w:rsidR="003342AF" w:rsidRPr="00F22252" w:rsidRDefault="003342AF" w:rsidP="003342AF">
            <w:r>
              <w:rPr>
                <w:rFonts w:hint="eastAsia"/>
              </w:rPr>
              <w:t>３学期期末</w:t>
            </w:r>
          </w:p>
        </w:tc>
        <w:tc>
          <w:tcPr>
            <w:tcW w:w="709" w:type="dxa"/>
            <w:tcBorders>
              <w:top w:val="dashSmallGap" w:sz="4" w:space="0" w:color="auto"/>
              <w:left w:val="single" w:sz="12" w:space="0" w:color="auto"/>
              <w:bottom w:val="single" w:sz="12" w:space="0" w:color="auto"/>
              <w:right w:val="single" w:sz="12" w:space="0" w:color="auto"/>
            </w:tcBorders>
            <w:shd w:val="clear" w:color="auto" w:fill="auto"/>
          </w:tcPr>
          <w:p w:rsidR="003342AF" w:rsidRDefault="003342AF" w:rsidP="003342AF">
            <w:r>
              <w:rPr>
                <w:rFonts w:hint="eastAsia"/>
              </w:rPr>
              <w:t>5</w:t>
            </w:r>
            <w:r>
              <w:rPr>
                <w:rFonts w:hint="eastAsia"/>
              </w:rPr>
              <w:t>月</w:t>
            </w:r>
          </w:p>
          <w:p w:rsidR="003342AF" w:rsidRDefault="003342AF" w:rsidP="003342AF">
            <w:r>
              <w:rPr>
                <w:rFonts w:hint="eastAsia"/>
              </w:rPr>
              <w:t>7</w:t>
            </w:r>
            <w:r>
              <w:rPr>
                <w:rFonts w:hint="eastAsia"/>
              </w:rPr>
              <w:t>月</w:t>
            </w:r>
          </w:p>
          <w:p w:rsidR="003342AF" w:rsidRDefault="003342AF" w:rsidP="003342AF">
            <w:r>
              <w:rPr>
                <w:rFonts w:hint="eastAsia"/>
              </w:rPr>
              <w:t>10</w:t>
            </w:r>
            <w:r>
              <w:rPr>
                <w:rFonts w:hint="eastAsia"/>
              </w:rPr>
              <w:t>月</w:t>
            </w:r>
          </w:p>
          <w:p w:rsidR="003342AF" w:rsidRDefault="003342AF" w:rsidP="003342AF">
            <w:r>
              <w:rPr>
                <w:rFonts w:hint="eastAsia"/>
              </w:rPr>
              <w:t>12</w:t>
            </w:r>
            <w:r>
              <w:rPr>
                <w:rFonts w:hint="eastAsia"/>
              </w:rPr>
              <w:t>月</w:t>
            </w:r>
          </w:p>
          <w:p w:rsidR="003342AF" w:rsidRPr="00F22252" w:rsidRDefault="003D725C" w:rsidP="003342AF">
            <w:r>
              <w:rPr>
                <w:rFonts w:hint="eastAsia"/>
              </w:rPr>
              <w:t>3</w:t>
            </w:r>
            <w:r w:rsidR="003342AF">
              <w:rPr>
                <w:rFonts w:hint="eastAsia"/>
              </w:rPr>
              <w:t>月</w:t>
            </w:r>
          </w:p>
        </w:tc>
        <w:tc>
          <w:tcPr>
            <w:tcW w:w="425" w:type="dxa"/>
            <w:tcBorders>
              <w:top w:val="dashSmallGap" w:sz="4" w:space="0" w:color="auto"/>
              <w:left w:val="single" w:sz="12" w:space="0" w:color="auto"/>
              <w:bottom w:val="single" w:sz="12" w:space="0" w:color="auto"/>
              <w:right w:val="single" w:sz="12" w:space="0" w:color="auto"/>
            </w:tcBorders>
            <w:shd w:val="clear" w:color="auto" w:fill="auto"/>
          </w:tcPr>
          <w:p w:rsidR="003342AF" w:rsidRPr="00F22252" w:rsidRDefault="003342AF" w:rsidP="003342AF"/>
        </w:tc>
        <w:tc>
          <w:tcPr>
            <w:tcW w:w="2788" w:type="dxa"/>
            <w:tcBorders>
              <w:top w:val="dashSmallGap" w:sz="4" w:space="0" w:color="auto"/>
              <w:left w:val="single" w:sz="12" w:space="0" w:color="auto"/>
              <w:bottom w:val="single" w:sz="12" w:space="0" w:color="auto"/>
            </w:tcBorders>
            <w:shd w:val="clear" w:color="auto" w:fill="auto"/>
          </w:tcPr>
          <w:p w:rsidR="003342AF" w:rsidRPr="00F22252" w:rsidRDefault="002E424B" w:rsidP="003342AF">
            <w:r>
              <w:rPr>
                <w:rFonts w:hint="eastAsia"/>
              </w:rPr>
              <w:t>用語などに関する出題から，知識・技能</w:t>
            </w:r>
            <w:r w:rsidR="003342AF">
              <w:rPr>
                <w:rFonts w:hint="eastAsia"/>
              </w:rPr>
              <w:t>の</w:t>
            </w:r>
            <w:r>
              <w:rPr>
                <w:rFonts w:hint="eastAsia"/>
              </w:rPr>
              <w:t>定着の</w:t>
            </w:r>
            <w:r w:rsidR="003342AF">
              <w:rPr>
                <w:rFonts w:hint="eastAsia"/>
              </w:rPr>
              <w:t>実態を把握する。</w:t>
            </w:r>
          </w:p>
        </w:tc>
        <w:tc>
          <w:tcPr>
            <w:tcW w:w="2646" w:type="dxa"/>
            <w:tcBorders>
              <w:top w:val="dashSmallGap" w:sz="4" w:space="0" w:color="auto"/>
              <w:bottom w:val="single" w:sz="12" w:space="0" w:color="auto"/>
            </w:tcBorders>
            <w:shd w:val="clear" w:color="auto" w:fill="auto"/>
          </w:tcPr>
          <w:p w:rsidR="003342AF" w:rsidRPr="00F22252" w:rsidRDefault="003342AF" w:rsidP="003342AF">
            <w:r>
              <w:rPr>
                <w:rFonts w:hint="eastAsia"/>
              </w:rPr>
              <w:t>論述問題などにより，思考・判断・表現能力を見る。</w:t>
            </w:r>
          </w:p>
        </w:tc>
        <w:tc>
          <w:tcPr>
            <w:tcW w:w="2646" w:type="dxa"/>
            <w:tcBorders>
              <w:top w:val="dashSmallGap" w:sz="4" w:space="0" w:color="auto"/>
              <w:bottom w:val="single" w:sz="12" w:space="0" w:color="auto"/>
              <w:right w:val="single" w:sz="12" w:space="0" w:color="auto"/>
              <w:tr2bl w:val="single" w:sz="4" w:space="0" w:color="auto"/>
            </w:tcBorders>
            <w:shd w:val="clear" w:color="auto" w:fill="auto"/>
          </w:tcPr>
          <w:p w:rsidR="003342AF" w:rsidRPr="00F22252" w:rsidRDefault="003342AF" w:rsidP="003342AF"/>
        </w:tc>
        <w:tc>
          <w:tcPr>
            <w:tcW w:w="2835" w:type="dxa"/>
            <w:tcBorders>
              <w:top w:val="dashSmallGap" w:sz="4" w:space="0" w:color="auto"/>
              <w:left w:val="single" w:sz="12" w:space="0" w:color="auto"/>
              <w:bottom w:val="single" w:sz="12" w:space="0" w:color="auto"/>
              <w:right w:val="single" w:sz="12" w:space="0" w:color="auto"/>
              <w:tr2bl w:val="single" w:sz="4" w:space="0" w:color="auto"/>
            </w:tcBorders>
            <w:shd w:val="clear" w:color="auto" w:fill="auto"/>
          </w:tcPr>
          <w:p w:rsidR="003342AF" w:rsidRPr="00F22252" w:rsidRDefault="003342AF" w:rsidP="003342AF"/>
        </w:tc>
      </w:tr>
    </w:tbl>
    <w:p w:rsidR="00454FCB" w:rsidRDefault="00454FCB"/>
    <w:sectPr w:rsidR="00454FCB" w:rsidSect="001D5071">
      <w:footerReference w:type="default" r:id="rId7"/>
      <w:pgSz w:w="16839" w:h="23814" w:code="8"/>
      <w:pgMar w:top="1134" w:right="964" w:bottom="1134" w:left="964" w:header="851" w:footer="567"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24" w:rsidRDefault="009E0724" w:rsidP="00FE4F8F">
      <w:r>
        <w:separator/>
      </w:r>
    </w:p>
  </w:endnote>
  <w:endnote w:type="continuationSeparator" w:id="0">
    <w:p w:rsidR="009E0724" w:rsidRDefault="009E0724" w:rsidP="00FE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36D" w:rsidRDefault="00E0636D">
    <w:pPr>
      <w:pStyle w:val="a8"/>
      <w:jc w:val="center"/>
    </w:pPr>
    <w:r>
      <w:fldChar w:fldCharType="begin"/>
    </w:r>
    <w:r>
      <w:instrText>PAGE   \* MERGEFORMAT</w:instrText>
    </w:r>
    <w:r>
      <w:fldChar w:fldCharType="separate"/>
    </w:r>
    <w:r w:rsidR="00EA5A11" w:rsidRPr="00EA5A11">
      <w:rPr>
        <w:noProof/>
        <w:lang w:val="ja-JP"/>
      </w:rPr>
      <w:t>7</w:t>
    </w:r>
    <w:r>
      <w:fldChar w:fldCharType="end"/>
    </w:r>
  </w:p>
  <w:p w:rsidR="00E0636D" w:rsidRDefault="00E063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24" w:rsidRDefault="009E0724" w:rsidP="00FE4F8F">
      <w:r>
        <w:separator/>
      </w:r>
    </w:p>
  </w:footnote>
  <w:footnote w:type="continuationSeparator" w:id="0">
    <w:p w:rsidR="009E0724" w:rsidRDefault="009E0724" w:rsidP="00FE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80"/>
  <w:drawingGridVerticalSpacing w:val="2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CB"/>
    <w:rsid w:val="0000073B"/>
    <w:rsid w:val="00005284"/>
    <w:rsid w:val="000071F2"/>
    <w:rsid w:val="0001483F"/>
    <w:rsid w:val="00017122"/>
    <w:rsid w:val="0002521E"/>
    <w:rsid w:val="000362DA"/>
    <w:rsid w:val="0004331B"/>
    <w:rsid w:val="000445DC"/>
    <w:rsid w:val="0005172D"/>
    <w:rsid w:val="000548A8"/>
    <w:rsid w:val="000549BA"/>
    <w:rsid w:val="00054D0C"/>
    <w:rsid w:val="000557EF"/>
    <w:rsid w:val="000566DE"/>
    <w:rsid w:val="00056B4A"/>
    <w:rsid w:val="0006396A"/>
    <w:rsid w:val="00082A46"/>
    <w:rsid w:val="0008771E"/>
    <w:rsid w:val="000938C2"/>
    <w:rsid w:val="000A50B9"/>
    <w:rsid w:val="000B20C7"/>
    <w:rsid w:val="000B23B3"/>
    <w:rsid w:val="000C0D4E"/>
    <w:rsid w:val="000C1F4C"/>
    <w:rsid w:val="000D6975"/>
    <w:rsid w:val="000E1DDF"/>
    <w:rsid w:val="000E414D"/>
    <w:rsid w:val="000F0096"/>
    <w:rsid w:val="000F06AD"/>
    <w:rsid w:val="000F252A"/>
    <w:rsid w:val="000F6E6F"/>
    <w:rsid w:val="000F70CA"/>
    <w:rsid w:val="000F7114"/>
    <w:rsid w:val="00100901"/>
    <w:rsid w:val="00103275"/>
    <w:rsid w:val="00104892"/>
    <w:rsid w:val="00104E73"/>
    <w:rsid w:val="0010582A"/>
    <w:rsid w:val="001072E9"/>
    <w:rsid w:val="00117254"/>
    <w:rsid w:val="0012023D"/>
    <w:rsid w:val="0012118B"/>
    <w:rsid w:val="00123541"/>
    <w:rsid w:val="00142215"/>
    <w:rsid w:val="00145115"/>
    <w:rsid w:val="00146141"/>
    <w:rsid w:val="00147225"/>
    <w:rsid w:val="00160C89"/>
    <w:rsid w:val="00162D01"/>
    <w:rsid w:val="0016376F"/>
    <w:rsid w:val="001655EC"/>
    <w:rsid w:val="00167113"/>
    <w:rsid w:val="00170746"/>
    <w:rsid w:val="00185A9A"/>
    <w:rsid w:val="0019316F"/>
    <w:rsid w:val="00195F5F"/>
    <w:rsid w:val="001A24BF"/>
    <w:rsid w:val="001B01C3"/>
    <w:rsid w:val="001B1DBB"/>
    <w:rsid w:val="001B2AB4"/>
    <w:rsid w:val="001C067C"/>
    <w:rsid w:val="001C4058"/>
    <w:rsid w:val="001C7A22"/>
    <w:rsid w:val="001D0B79"/>
    <w:rsid w:val="001D5071"/>
    <w:rsid w:val="001E0B03"/>
    <w:rsid w:val="001E1FFE"/>
    <w:rsid w:val="001E3C4F"/>
    <w:rsid w:val="001E49E1"/>
    <w:rsid w:val="001F1EAD"/>
    <w:rsid w:val="001F6978"/>
    <w:rsid w:val="002022EB"/>
    <w:rsid w:val="00203410"/>
    <w:rsid w:val="00217E96"/>
    <w:rsid w:val="00224DF2"/>
    <w:rsid w:val="0022673C"/>
    <w:rsid w:val="00233848"/>
    <w:rsid w:val="002366BD"/>
    <w:rsid w:val="0024527B"/>
    <w:rsid w:val="00266264"/>
    <w:rsid w:val="00271486"/>
    <w:rsid w:val="00271A49"/>
    <w:rsid w:val="00283444"/>
    <w:rsid w:val="002A2399"/>
    <w:rsid w:val="002B1001"/>
    <w:rsid w:val="002B2F57"/>
    <w:rsid w:val="002B4665"/>
    <w:rsid w:val="002B56AB"/>
    <w:rsid w:val="002B7585"/>
    <w:rsid w:val="002C2C9D"/>
    <w:rsid w:val="002C3C5D"/>
    <w:rsid w:val="002C57BA"/>
    <w:rsid w:val="002C63D3"/>
    <w:rsid w:val="002D0967"/>
    <w:rsid w:val="002D2A92"/>
    <w:rsid w:val="002E424B"/>
    <w:rsid w:val="002E7432"/>
    <w:rsid w:val="00312692"/>
    <w:rsid w:val="00314CDD"/>
    <w:rsid w:val="00326262"/>
    <w:rsid w:val="003333C8"/>
    <w:rsid w:val="003342AF"/>
    <w:rsid w:val="00336BF1"/>
    <w:rsid w:val="003427AA"/>
    <w:rsid w:val="00342DD0"/>
    <w:rsid w:val="00352BFE"/>
    <w:rsid w:val="00355256"/>
    <w:rsid w:val="00366196"/>
    <w:rsid w:val="00366F09"/>
    <w:rsid w:val="00370ED0"/>
    <w:rsid w:val="00390B65"/>
    <w:rsid w:val="003A2198"/>
    <w:rsid w:val="003A5D5B"/>
    <w:rsid w:val="003B02BB"/>
    <w:rsid w:val="003C3FFC"/>
    <w:rsid w:val="003C4EF9"/>
    <w:rsid w:val="003D0AD4"/>
    <w:rsid w:val="003D1788"/>
    <w:rsid w:val="003D379B"/>
    <w:rsid w:val="003D725C"/>
    <w:rsid w:val="003E0FB4"/>
    <w:rsid w:val="003E12D2"/>
    <w:rsid w:val="003E1D3B"/>
    <w:rsid w:val="003E2D59"/>
    <w:rsid w:val="003E2F51"/>
    <w:rsid w:val="003E6B33"/>
    <w:rsid w:val="003E6F48"/>
    <w:rsid w:val="003F1F99"/>
    <w:rsid w:val="003F278E"/>
    <w:rsid w:val="003F4E41"/>
    <w:rsid w:val="003F62F6"/>
    <w:rsid w:val="004046BF"/>
    <w:rsid w:val="00406080"/>
    <w:rsid w:val="00410103"/>
    <w:rsid w:val="004139DF"/>
    <w:rsid w:val="00415733"/>
    <w:rsid w:val="0042249F"/>
    <w:rsid w:val="00422D90"/>
    <w:rsid w:val="00425206"/>
    <w:rsid w:val="00425CBC"/>
    <w:rsid w:val="00426EB2"/>
    <w:rsid w:val="00431BDD"/>
    <w:rsid w:val="00431EE2"/>
    <w:rsid w:val="00435C62"/>
    <w:rsid w:val="00436B8F"/>
    <w:rsid w:val="00437C2E"/>
    <w:rsid w:val="004429E3"/>
    <w:rsid w:val="00447FBF"/>
    <w:rsid w:val="004520DC"/>
    <w:rsid w:val="00454FCB"/>
    <w:rsid w:val="00456C59"/>
    <w:rsid w:val="00456D97"/>
    <w:rsid w:val="004657C3"/>
    <w:rsid w:val="00472658"/>
    <w:rsid w:val="00481F19"/>
    <w:rsid w:val="004826D9"/>
    <w:rsid w:val="004851F7"/>
    <w:rsid w:val="004930CB"/>
    <w:rsid w:val="00495D8C"/>
    <w:rsid w:val="004A43DB"/>
    <w:rsid w:val="004A4BC1"/>
    <w:rsid w:val="004A6061"/>
    <w:rsid w:val="004B2DC3"/>
    <w:rsid w:val="004B7C64"/>
    <w:rsid w:val="004C08FD"/>
    <w:rsid w:val="004C1BC0"/>
    <w:rsid w:val="004C6E39"/>
    <w:rsid w:val="004D2E49"/>
    <w:rsid w:val="004D66A6"/>
    <w:rsid w:val="004D6E55"/>
    <w:rsid w:val="004D6EA0"/>
    <w:rsid w:val="004E0FC6"/>
    <w:rsid w:val="004E739F"/>
    <w:rsid w:val="004F16D0"/>
    <w:rsid w:val="004F6876"/>
    <w:rsid w:val="00504B65"/>
    <w:rsid w:val="00504DE3"/>
    <w:rsid w:val="00507B18"/>
    <w:rsid w:val="00520C46"/>
    <w:rsid w:val="00525C4D"/>
    <w:rsid w:val="00531C2F"/>
    <w:rsid w:val="00532A14"/>
    <w:rsid w:val="00535857"/>
    <w:rsid w:val="00541301"/>
    <w:rsid w:val="00550868"/>
    <w:rsid w:val="00551212"/>
    <w:rsid w:val="00553F59"/>
    <w:rsid w:val="00563863"/>
    <w:rsid w:val="00573980"/>
    <w:rsid w:val="00581B6B"/>
    <w:rsid w:val="0058458C"/>
    <w:rsid w:val="005951B0"/>
    <w:rsid w:val="005A4DB6"/>
    <w:rsid w:val="005A5089"/>
    <w:rsid w:val="005A7D95"/>
    <w:rsid w:val="005C406E"/>
    <w:rsid w:val="005C4B0B"/>
    <w:rsid w:val="005C7F74"/>
    <w:rsid w:val="005D15C5"/>
    <w:rsid w:val="005D1B3D"/>
    <w:rsid w:val="005D401F"/>
    <w:rsid w:val="005E02A5"/>
    <w:rsid w:val="005E0C84"/>
    <w:rsid w:val="005E4F68"/>
    <w:rsid w:val="005F180E"/>
    <w:rsid w:val="00603AAE"/>
    <w:rsid w:val="00611CD9"/>
    <w:rsid w:val="00613B99"/>
    <w:rsid w:val="00614387"/>
    <w:rsid w:val="006234D4"/>
    <w:rsid w:val="00630703"/>
    <w:rsid w:val="00635F3F"/>
    <w:rsid w:val="0063639C"/>
    <w:rsid w:val="00646EE0"/>
    <w:rsid w:val="0065287F"/>
    <w:rsid w:val="0065488E"/>
    <w:rsid w:val="0066429F"/>
    <w:rsid w:val="00676921"/>
    <w:rsid w:val="0068050C"/>
    <w:rsid w:val="00681BA4"/>
    <w:rsid w:val="00682F39"/>
    <w:rsid w:val="00683C6F"/>
    <w:rsid w:val="00695AE1"/>
    <w:rsid w:val="006B0C45"/>
    <w:rsid w:val="006C1043"/>
    <w:rsid w:val="006C1A2D"/>
    <w:rsid w:val="006C2B37"/>
    <w:rsid w:val="006C3603"/>
    <w:rsid w:val="006C45CB"/>
    <w:rsid w:val="006D3EFB"/>
    <w:rsid w:val="006D42D8"/>
    <w:rsid w:val="006E01B3"/>
    <w:rsid w:val="006E3107"/>
    <w:rsid w:val="006E538D"/>
    <w:rsid w:val="006F3571"/>
    <w:rsid w:val="006F5F8E"/>
    <w:rsid w:val="00702996"/>
    <w:rsid w:val="007036B8"/>
    <w:rsid w:val="00712272"/>
    <w:rsid w:val="00714CE5"/>
    <w:rsid w:val="0072288E"/>
    <w:rsid w:val="007243A0"/>
    <w:rsid w:val="007303A3"/>
    <w:rsid w:val="007348E4"/>
    <w:rsid w:val="00737FFB"/>
    <w:rsid w:val="00740C32"/>
    <w:rsid w:val="00741F9B"/>
    <w:rsid w:val="007506CF"/>
    <w:rsid w:val="00750A75"/>
    <w:rsid w:val="007546C0"/>
    <w:rsid w:val="00754E6C"/>
    <w:rsid w:val="0076120B"/>
    <w:rsid w:val="00761EF0"/>
    <w:rsid w:val="00763345"/>
    <w:rsid w:val="00763F10"/>
    <w:rsid w:val="00770CEB"/>
    <w:rsid w:val="00772DD9"/>
    <w:rsid w:val="00791F81"/>
    <w:rsid w:val="00796064"/>
    <w:rsid w:val="007A7161"/>
    <w:rsid w:val="007B4115"/>
    <w:rsid w:val="007C131E"/>
    <w:rsid w:val="007C5E84"/>
    <w:rsid w:val="007D514E"/>
    <w:rsid w:val="007E538B"/>
    <w:rsid w:val="007E6C2C"/>
    <w:rsid w:val="007E7FAE"/>
    <w:rsid w:val="0081265A"/>
    <w:rsid w:val="00822B54"/>
    <w:rsid w:val="00822F51"/>
    <w:rsid w:val="0082551E"/>
    <w:rsid w:val="00827857"/>
    <w:rsid w:val="00827DDF"/>
    <w:rsid w:val="00830604"/>
    <w:rsid w:val="00834147"/>
    <w:rsid w:val="0083741C"/>
    <w:rsid w:val="00837C47"/>
    <w:rsid w:val="008461FC"/>
    <w:rsid w:val="0084742D"/>
    <w:rsid w:val="00847B25"/>
    <w:rsid w:val="00850033"/>
    <w:rsid w:val="0085417A"/>
    <w:rsid w:val="0085453F"/>
    <w:rsid w:val="008670ED"/>
    <w:rsid w:val="0086767B"/>
    <w:rsid w:val="00867960"/>
    <w:rsid w:val="00870159"/>
    <w:rsid w:val="00870EE5"/>
    <w:rsid w:val="00872B25"/>
    <w:rsid w:val="008906E4"/>
    <w:rsid w:val="00897F7E"/>
    <w:rsid w:val="008A40FC"/>
    <w:rsid w:val="008A53A9"/>
    <w:rsid w:val="008B0BB3"/>
    <w:rsid w:val="008B4A84"/>
    <w:rsid w:val="008C4FFB"/>
    <w:rsid w:val="008D028A"/>
    <w:rsid w:val="008D1F1B"/>
    <w:rsid w:val="008D4B11"/>
    <w:rsid w:val="008D5140"/>
    <w:rsid w:val="008D5751"/>
    <w:rsid w:val="008D5EC2"/>
    <w:rsid w:val="008D679E"/>
    <w:rsid w:val="008D6F6A"/>
    <w:rsid w:val="008E0914"/>
    <w:rsid w:val="008E1020"/>
    <w:rsid w:val="008E21B1"/>
    <w:rsid w:val="008E37EA"/>
    <w:rsid w:val="008E5B4D"/>
    <w:rsid w:val="00900CF8"/>
    <w:rsid w:val="009071D7"/>
    <w:rsid w:val="0091160C"/>
    <w:rsid w:val="00913CD0"/>
    <w:rsid w:val="00916D8F"/>
    <w:rsid w:val="009201CE"/>
    <w:rsid w:val="009209F5"/>
    <w:rsid w:val="00921F4C"/>
    <w:rsid w:val="0092490C"/>
    <w:rsid w:val="00926D80"/>
    <w:rsid w:val="00930C77"/>
    <w:rsid w:val="00935C27"/>
    <w:rsid w:val="009573FB"/>
    <w:rsid w:val="00957D5D"/>
    <w:rsid w:val="009613CB"/>
    <w:rsid w:val="00966E26"/>
    <w:rsid w:val="00967ECF"/>
    <w:rsid w:val="00976A15"/>
    <w:rsid w:val="009808AC"/>
    <w:rsid w:val="00980C40"/>
    <w:rsid w:val="009820C0"/>
    <w:rsid w:val="00985BAE"/>
    <w:rsid w:val="00985CB1"/>
    <w:rsid w:val="00990A1A"/>
    <w:rsid w:val="0099555F"/>
    <w:rsid w:val="009A7509"/>
    <w:rsid w:val="009B10F8"/>
    <w:rsid w:val="009B5D1F"/>
    <w:rsid w:val="009B754E"/>
    <w:rsid w:val="009B7A61"/>
    <w:rsid w:val="009C307E"/>
    <w:rsid w:val="009C642B"/>
    <w:rsid w:val="009D45CF"/>
    <w:rsid w:val="009E0724"/>
    <w:rsid w:val="009E353E"/>
    <w:rsid w:val="009E7995"/>
    <w:rsid w:val="009F352E"/>
    <w:rsid w:val="009F5ECF"/>
    <w:rsid w:val="00A02010"/>
    <w:rsid w:val="00A03227"/>
    <w:rsid w:val="00A13C72"/>
    <w:rsid w:val="00A21D8D"/>
    <w:rsid w:val="00A445BB"/>
    <w:rsid w:val="00A5511F"/>
    <w:rsid w:val="00A5593A"/>
    <w:rsid w:val="00A55D79"/>
    <w:rsid w:val="00A561B7"/>
    <w:rsid w:val="00A562CB"/>
    <w:rsid w:val="00A62493"/>
    <w:rsid w:val="00A757C4"/>
    <w:rsid w:val="00A86904"/>
    <w:rsid w:val="00A93AF4"/>
    <w:rsid w:val="00A95F54"/>
    <w:rsid w:val="00AA15AD"/>
    <w:rsid w:val="00AA387C"/>
    <w:rsid w:val="00AA5943"/>
    <w:rsid w:val="00AB65D5"/>
    <w:rsid w:val="00AC412B"/>
    <w:rsid w:val="00AD4BB3"/>
    <w:rsid w:val="00AE325C"/>
    <w:rsid w:val="00AE3C17"/>
    <w:rsid w:val="00AE501B"/>
    <w:rsid w:val="00AF07C4"/>
    <w:rsid w:val="00AF61E7"/>
    <w:rsid w:val="00AF7007"/>
    <w:rsid w:val="00B11F04"/>
    <w:rsid w:val="00B14955"/>
    <w:rsid w:val="00B2439D"/>
    <w:rsid w:val="00B259EF"/>
    <w:rsid w:val="00B27194"/>
    <w:rsid w:val="00B30BED"/>
    <w:rsid w:val="00B30F1D"/>
    <w:rsid w:val="00B31F71"/>
    <w:rsid w:val="00B333EA"/>
    <w:rsid w:val="00B415D5"/>
    <w:rsid w:val="00B44340"/>
    <w:rsid w:val="00B455AC"/>
    <w:rsid w:val="00B46361"/>
    <w:rsid w:val="00B50C67"/>
    <w:rsid w:val="00B51409"/>
    <w:rsid w:val="00B6653D"/>
    <w:rsid w:val="00B729C3"/>
    <w:rsid w:val="00B743F2"/>
    <w:rsid w:val="00B749DF"/>
    <w:rsid w:val="00B81A0C"/>
    <w:rsid w:val="00B836A1"/>
    <w:rsid w:val="00B844EE"/>
    <w:rsid w:val="00B9424F"/>
    <w:rsid w:val="00B95638"/>
    <w:rsid w:val="00BB01EC"/>
    <w:rsid w:val="00BB1E0E"/>
    <w:rsid w:val="00BB7ECC"/>
    <w:rsid w:val="00BC1ECE"/>
    <w:rsid w:val="00BC7587"/>
    <w:rsid w:val="00BD4CA8"/>
    <w:rsid w:val="00BE2ACC"/>
    <w:rsid w:val="00BE435E"/>
    <w:rsid w:val="00BE4C80"/>
    <w:rsid w:val="00BF7DC8"/>
    <w:rsid w:val="00C01526"/>
    <w:rsid w:val="00C01BEE"/>
    <w:rsid w:val="00C12DCC"/>
    <w:rsid w:val="00C164E9"/>
    <w:rsid w:val="00C2552E"/>
    <w:rsid w:val="00C32C20"/>
    <w:rsid w:val="00C3435F"/>
    <w:rsid w:val="00C459CE"/>
    <w:rsid w:val="00C46B81"/>
    <w:rsid w:val="00C6001F"/>
    <w:rsid w:val="00C72219"/>
    <w:rsid w:val="00C76E4E"/>
    <w:rsid w:val="00C846FD"/>
    <w:rsid w:val="00C866F8"/>
    <w:rsid w:val="00C87C54"/>
    <w:rsid w:val="00CB4B0F"/>
    <w:rsid w:val="00CB6B64"/>
    <w:rsid w:val="00CB7D08"/>
    <w:rsid w:val="00CD2A41"/>
    <w:rsid w:val="00CE50C4"/>
    <w:rsid w:val="00CF4C19"/>
    <w:rsid w:val="00D016B1"/>
    <w:rsid w:val="00D02CBF"/>
    <w:rsid w:val="00D03B9C"/>
    <w:rsid w:val="00D100C0"/>
    <w:rsid w:val="00D1224C"/>
    <w:rsid w:val="00D229A7"/>
    <w:rsid w:val="00D23400"/>
    <w:rsid w:val="00D30A0C"/>
    <w:rsid w:val="00D35F93"/>
    <w:rsid w:val="00D36F0C"/>
    <w:rsid w:val="00D43A71"/>
    <w:rsid w:val="00D46B1D"/>
    <w:rsid w:val="00D47984"/>
    <w:rsid w:val="00D5120C"/>
    <w:rsid w:val="00D53690"/>
    <w:rsid w:val="00D53C54"/>
    <w:rsid w:val="00D53F57"/>
    <w:rsid w:val="00D6140C"/>
    <w:rsid w:val="00D61A08"/>
    <w:rsid w:val="00D61A26"/>
    <w:rsid w:val="00D667E8"/>
    <w:rsid w:val="00D709E5"/>
    <w:rsid w:val="00D77D3E"/>
    <w:rsid w:val="00D8297D"/>
    <w:rsid w:val="00D84BE7"/>
    <w:rsid w:val="00D9120E"/>
    <w:rsid w:val="00D943EB"/>
    <w:rsid w:val="00DA437C"/>
    <w:rsid w:val="00DB327A"/>
    <w:rsid w:val="00DB5607"/>
    <w:rsid w:val="00DB6F38"/>
    <w:rsid w:val="00DC596D"/>
    <w:rsid w:val="00DC61C8"/>
    <w:rsid w:val="00DD0ACC"/>
    <w:rsid w:val="00DD0C6A"/>
    <w:rsid w:val="00DD22F8"/>
    <w:rsid w:val="00DD6924"/>
    <w:rsid w:val="00DD709F"/>
    <w:rsid w:val="00DD7EA3"/>
    <w:rsid w:val="00E05A18"/>
    <w:rsid w:val="00E0636D"/>
    <w:rsid w:val="00E1395F"/>
    <w:rsid w:val="00E15986"/>
    <w:rsid w:val="00E15997"/>
    <w:rsid w:val="00E15C60"/>
    <w:rsid w:val="00E24A88"/>
    <w:rsid w:val="00E309A0"/>
    <w:rsid w:val="00E31CD3"/>
    <w:rsid w:val="00E36B60"/>
    <w:rsid w:val="00E40911"/>
    <w:rsid w:val="00E4425E"/>
    <w:rsid w:val="00E509A0"/>
    <w:rsid w:val="00E53427"/>
    <w:rsid w:val="00E614FF"/>
    <w:rsid w:val="00E6307A"/>
    <w:rsid w:val="00E66DAA"/>
    <w:rsid w:val="00E67C5C"/>
    <w:rsid w:val="00E8776C"/>
    <w:rsid w:val="00E9063C"/>
    <w:rsid w:val="00E93974"/>
    <w:rsid w:val="00E96A0B"/>
    <w:rsid w:val="00E97B40"/>
    <w:rsid w:val="00EA3377"/>
    <w:rsid w:val="00EA4B1A"/>
    <w:rsid w:val="00EA5A11"/>
    <w:rsid w:val="00EA5E32"/>
    <w:rsid w:val="00EA68BF"/>
    <w:rsid w:val="00EA712B"/>
    <w:rsid w:val="00EB039A"/>
    <w:rsid w:val="00EC1E8C"/>
    <w:rsid w:val="00EC3B99"/>
    <w:rsid w:val="00EC3EDA"/>
    <w:rsid w:val="00ED3219"/>
    <w:rsid w:val="00ED44DB"/>
    <w:rsid w:val="00ED484E"/>
    <w:rsid w:val="00ED65B1"/>
    <w:rsid w:val="00EE3FE4"/>
    <w:rsid w:val="00F0036A"/>
    <w:rsid w:val="00F05867"/>
    <w:rsid w:val="00F12867"/>
    <w:rsid w:val="00F22252"/>
    <w:rsid w:val="00F405A9"/>
    <w:rsid w:val="00F4246D"/>
    <w:rsid w:val="00F523C5"/>
    <w:rsid w:val="00F569E2"/>
    <w:rsid w:val="00F57BA7"/>
    <w:rsid w:val="00F62334"/>
    <w:rsid w:val="00F66C9C"/>
    <w:rsid w:val="00F71D82"/>
    <w:rsid w:val="00F72167"/>
    <w:rsid w:val="00F72ADE"/>
    <w:rsid w:val="00F73695"/>
    <w:rsid w:val="00F7687E"/>
    <w:rsid w:val="00F76EC6"/>
    <w:rsid w:val="00F774C1"/>
    <w:rsid w:val="00F80890"/>
    <w:rsid w:val="00F80925"/>
    <w:rsid w:val="00F8315D"/>
    <w:rsid w:val="00F86585"/>
    <w:rsid w:val="00F871A0"/>
    <w:rsid w:val="00FA308D"/>
    <w:rsid w:val="00FA4CD0"/>
    <w:rsid w:val="00FA5A69"/>
    <w:rsid w:val="00FA60F5"/>
    <w:rsid w:val="00FB1CE8"/>
    <w:rsid w:val="00FC1890"/>
    <w:rsid w:val="00FC39F9"/>
    <w:rsid w:val="00FC3CC7"/>
    <w:rsid w:val="00FC48FE"/>
    <w:rsid w:val="00FC6A49"/>
    <w:rsid w:val="00FD0430"/>
    <w:rsid w:val="00FD4D99"/>
    <w:rsid w:val="00FD631A"/>
    <w:rsid w:val="00FD63DF"/>
    <w:rsid w:val="00FD7A2F"/>
    <w:rsid w:val="00FE080B"/>
    <w:rsid w:val="00FE4F8F"/>
    <w:rsid w:val="00FF6F4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861BF1"/>
  <w15:docId w15:val="{011D264A-5C02-4BED-8AC0-1F5456D6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42B"/>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1CE"/>
    <w:rPr>
      <w:rFonts w:ascii="Arial" w:eastAsia="ＭＳ ゴシック" w:hAnsi="Arial"/>
      <w:sz w:val="18"/>
      <w:szCs w:val="18"/>
    </w:rPr>
  </w:style>
  <w:style w:type="character" w:customStyle="1" w:styleId="a5">
    <w:name w:val="吹き出し (文字)"/>
    <w:link w:val="a4"/>
    <w:uiPriority w:val="99"/>
    <w:semiHidden/>
    <w:rsid w:val="009201CE"/>
    <w:rPr>
      <w:rFonts w:ascii="Arial" w:eastAsia="ＭＳ ゴシック" w:hAnsi="Arial" w:cs="Times New Roman"/>
      <w:sz w:val="18"/>
      <w:szCs w:val="18"/>
    </w:rPr>
  </w:style>
  <w:style w:type="paragraph" w:styleId="a6">
    <w:name w:val="header"/>
    <w:basedOn w:val="a"/>
    <w:link w:val="a7"/>
    <w:uiPriority w:val="99"/>
    <w:unhideWhenUsed/>
    <w:rsid w:val="00FE4F8F"/>
    <w:pPr>
      <w:tabs>
        <w:tab w:val="center" w:pos="4252"/>
        <w:tab w:val="right" w:pos="8504"/>
      </w:tabs>
      <w:snapToGrid w:val="0"/>
    </w:pPr>
  </w:style>
  <w:style w:type="character" w:customStyle="1" w:styleId="a7">
    <w:name w:val="ヘッダー (文字)"/>
    <w:link w:val="a6"/>
    <w:uiPriority w:val="99"/>
    <w:rsid w:val="00FE4F8F"/>
    <w:rPr>
      <w:kern w:val="2"/>
      <w:sz w:val="16"/>
      <w:szCs w:val="22"/>
    </w:rPr>
  </w:style>
  <w:style w:type="paragraph" w:styleId="a8">
    <w:name w:val="footer"/>
    <w:basedOn w:val="a"/>
    <w:link w:val="a9"/>
    <w:uiPriority w:val="99"/>
    <w:unhideWhenUsed/>
    <w:rsid w:val="00FE4F8F"/>
    <w:pPr>
      <w:tabs>
        <w:tab w:val="center" w:pos="4252"/>
        <w:tab w:val="right" w:pos="8504"/>
      </w:tabs>
      <w:snapToGrid w:val="0"/>
    </w:pPr>
  </w:style>
  <w:style w:type="character" w:customStyle="1" w:styleId="a9">
    <w:name w:val="フッター (文字)"/>
    <w:link w:val="a8"/>
    <w:uiPriority w:val="99"/>
    <w:rsid w:val="00FE4F8F"/>
    <w:rPr>
      <w:kern w:val="2"/>
      <w:sz w:val="16"/>
      <w:szCs w:val="22"/>
    </w:rPr>
  </w:style>
  <w:style w:type="character" w:styleId="aa">
    <w:name w:val="annotation reference"/>
    <w:uiPriority w:val="99"/>
    <w:semiHidden/>
    <w:unhideWhenUsed/>
    <w:rsid w:val="000549BA"/>
    <w:rPr>
      <w:sz w:val="18"/>
      <w:szCs w:val="18"/>
    </w:rPr>
  </w:style>
  <w:style w:type="paragraph" w:styleId="ab">
    <w:name w:val="annotation text"/>
    <w:basedOn w:val="a"/>
    <w:link w:val="ac"/>
    <w:uiPriority w:val="99"/>
    <w:semiHidden/>
    <w:unhideWhenUsed/>
    <w:rsid w:val="000549BA"/>
    <w:pPr>
      <w:jc w:val="left"/>
    </w:pPr>
  </w:style>
  <w:style w:type="character" w:customStyle="1" w:styleId="ac">
    <w:name w:val="コメント文字列 (文字)"/>
    <w:link w:val="ab"/>
    <w:uiPriority w:val="99"/>
    <w:semiHidden/>
    <w:rsid w:val="000549BA"/>
    <w:rPr>
      <w:kern w:val="2"/>
      <w:sz w:val="16"/>
      <w:szCs w:val="22"/>
    </w:rPr>
  </w:style>
  <w:style w:type="paragraph" w:styleId="ad">
    <w:name w:val="annotation subject"/>
    <w:basedOn w:val="ab"/>
    <w:next w:val="ab"/>
    <w:link w:val="ae"/>
    <w:uiPriority w:val="99"/>
    <w:semiHidden/>
    <w:unhideWhenUsed/>
    <w:rsid w:val="000549BA"/>
    <w:rPr>
      <w:b/>
      <w:bCs/>
    </w:rPr>
  </w:style>
  <w:style w:type="character" w:customStyle="1" w:styleId="ae">
    <w:name w:val="コメント内容 (文字)"/>
    <w:link w:val="ad"/>
    <w:uiPriority w:val="99"/>
    <w:semiHidden/>
    <w:rsid w:val="000549BA"/>
    <w:rPr>
      <w:b/>
      <w:bCs/>
      <w:kern w:val="2"/>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AE44-7981-430E-99F5-2D1FB66A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3278</Words>
  <Characters>18689</Characters>
  <Application>Microsoft Office Word</Application>
  <DocSecurity>0</DocSecurity>
  <Lines>155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「地理総合」指導と評価の年間計画</vt:lpstr>
      <vt:lpstr>「地理Ａ」指導と評価の年間計画</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「地理総合」指導と評価の年間計画</dc:title>
  <dc:subject/>
  <dc:creator>東京書籍（株）</dc:creator>
  <cp:keywords/>
  <cp:revision>9</cp:revision>
  <cp:lastPrinted>2021-02-10T05:49:00Z</cp:lastPrinted>
  <dcterms:created xsi:type="dcterms:W3CDTF">2021-07-21T00:55:00Z</dcterms:created>
  <dcterms:modified xsi:type="dcterms:W3CDTF">2021-07-28T11:49:00Z</dcterms:modified>
</cp:coreProperties>
</file>