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2D38EDED" w:rsidR="00163B01" w:rsidRPr="001E4E1C" w:rsidRDefault="00163B01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9F21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9F21BB" w:rsidRPr="009F21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近代化と私たち</w:t>
            </w:r>
          </w:p>
          <w:p w14:paraId="49B97328" w14:textId="1D2211D6" w:rsidR="00163B01" w:rsidRDefault="009F21BB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３</w:t>
            </w:r>
            <w:r w:rsidR="00163B01" w:rsidRPr="00FA19C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9F21BB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国民国家と明治維新</w:t>
            </w:r>
          </w:p>
          <w:p w14:paraId="1F73800C" w14:textId="6E418FAA" w:rsidR="00163B01" w:rsidRPr="00A33867" w:rsidRDefault="002037E3" w:rsidP="00BF431E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４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2037E3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明治維新と東アジアの国際関係</w:t>
            </w:r>
          </w:p>
          <w:p w14:paraId="7421FD90" w14:textId="7863FFD4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2037E3">
              <w:rPr>
                <w:rFonts w:ascii="ＭＳ Ｐゴシック" w:eastAsia="ＭＳ Ｐゴシック" w:hAnsi="ＭＳ Ｐゴシック"/>
                <w:sz w:val="20"/>
                <w:szCs w:val="20"/>
              </w:rPr>
              <w:t>66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2037E3">
              <w:rPr>
                <w:rFonts w:ascii="ＭＳ Ｐゴシック" w:eastAsia="ＭＳ Ｐゴシック" w:hAnsi="ＭＳ Ｐゴシック"/>
                <w:sz w:val="20"/>
                <w:szCs w:val="20"/>
              </w:rPr>
              <w:t>68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02F40EC" w14:textId="62694135" w:rsidR="00FA19CD" w:rsidRPr="00FA19CD" w:rsidRDefault="00FA19CD" w:rsidP="00B8007D">
      <w:pPr>
        <w:spacing w:beforeLines="50" w:before="175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E20372">
        <w:rPr>
          <w:rFonts w:ascii="ＭＳ ゴシック" w:eastAsia="ＭＳ ゴシック" w:hAnsi="ＭＳ ゴシック" w:hint="eastAsia"/>
        </w:rPr>
        <w:t>学習課題</w:t>
      </w:r>
    </w:p>
    <w:p w14:paraId="1FDA58C8" w14:textId="1DA99B70" w:rsidR="00FA19CD" w:rsidRDefault="00C93EBC" w:rsidP="00B11219">
      <w:pPr>
        <w:ind w:leftChars="200" w:left="420"/>
      </w:pPr>
      <w:r w:rsidRPr="00C93EBC">
        <w:rPr>
          <w:rFonts w:hint="eastAsia"/>
        </w:rPr>
        <w:t>明治維新は日本社会をどのようにかえたのだろうか。また，それ</w:t>
      </w:r>
      <w:bookmarkStart w:id="0" w:name="_GoBack"/>
      <w:bookmarkEnd w:id="0"/>
      <w:r w:rsidRPr="00C93EBC">
        <w:rPr>
          <w:rFonts w:hint="eastAsia"/>
        </w:rPr>
        <w:t>はどのような国際環境のなかでおきたのだろうか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175" w:afterLines="30" w:after="105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06030814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C93EBC" w:rsidRPr="00C93E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明治日本の諸改革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C93EB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66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06030814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C93EBC" w:rsidRPr="00C93E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明治日本の諸改革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C93EBC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66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6DD259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明治維新</w:t>
      </w:r>
    </w:p>
    <w:p w14:paraId="782B60EB" w14:textId="673816F4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1867</w:t>
      </w:r>
      <w:r>
        <w:rPr>
          <w:rFonts w:hint="eastAsia"/>
        </w:rPr>
        <w:t>年，〔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3332073D" w14:textId="25101C7F" w:rsidR="00391DEA" w:rsidRDefault="00391DEA" w:rsidP="00391DEA">
      <w:pPr>
        <w:ind w:leftChars="200" w:left="630" w:hangingChars="100" w:hanging="210"/>
      </w:pPr>
      <w:r>
        <w:rPr>
          <w:rFonts w:hint="eastAsia"/>
        </w:rPr>
        <w:t>→天皇を中心とした新政府が樹立</w:t>
      </w:r>
    </w:p>
    <w:p w14:paraId="214C9058" w14:textId="2C339AAF" w:rsidR="00391DEA" w:rsidRDefault="00391DEA" w:rsidP="00391DEA">
      <w:pPr>
        <w:ind w:leftChars="300" w:left="840" w:hangingChars="100" w:hanging="210"/>
      </w:pPr>
      <w:r>
        <w:rPr>
          <w:rFonts w:hint="eastAsia"/>
        </w:rPr>
        <w:t>…従来の政治制度はほぼ廃止に</w:t>
      </w:r>
    </w:p>
    <w:p w14:paraId="114A4A00" w14:textId="3A8F3593" w:rsidR="00391DEA" w:rsidRDefault="00391DEA" w:rsidP="00391DEA">
      <w:pPr>
        <w:ind w:leftChars="300" w:left="840" w:hangingChars="100" w:hanging="210"/>
      </w:pPr>
      <w:r>
        <w:rPr>
          <w:rFonts w:hint="eastAsia"/>
        </w:rPr>
        <w:t>…新政府は全国に支配権を確立</w:t>
      </w:r>
    </w:p>
    <w:p w14:paraId="6A05A728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明治政府の改革</w:t>
      </w:r>
    </w:p>
    <w:p w14:paraId="75EA9C78" w14:textId="20C39B21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1871</w:t>
      </w:r>
      <w:r>
        <w:rPr>
          <w:rFonts w:hint="eastAsia"/>
        </w:rPr>
        <w:t>年，戸籍法公布（〔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〕の解体）</w:t>
      </w:r>
    </w:p>
    <w:p w14:paraId="448199DC" w14:textId="377EEEC9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1871</w:t>
      </w:r>
      <w:r>
        <w:rPr>
          <w:rFonts w:hint="eastAsia"/>
        </w:rPr>
        <w:t>年，〔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75CCEB98" w14:textId="622AC1B9" w:rsidR="00294D72" w:rsidRDefault="00391DEA" w:rsidP="00391DEA">
      <w:pPr>
        <w:ind w:leftChars="200" w:left="630" w:hangingChars="100" w:hanging="210"/>
      </w:pPr>
      <w:r>
        <w:rPr>
          <w:rFonts w:hint="eastAsia"/>
        </w:rPr>
        <w:t>→政府に権力が集中</w:t>
      </w:r>
    </w:p>
    <w:p w14:paraId="1555DF39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新しい制度</w:t>
      </w:r>
    </w:p>
    <w:p w14:paraId="1A6142E9" w14:textId="1D56B6F1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・身分制度の解体→武士身分の消滅</w:t>
      </w:r>
    </w:p>
    <w:p w14:paraId="205096C6" w14:textId="3F4DBD85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1873</w:t>
      </w:r>
      <w:r>
        <w:rPr>
          <w:rFonts w:hint="eastAsia"/>
        </w:rPr>
        <w:t>年，徴兵制度の導入（〔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</w:t>
      </w:r>
    </w:p>
    <w:p w14:paraId="4EB4F143" w14:textId="7E3C4270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→武士の家禄の廃止</w:t>
      </w:r>
    </w:p>
    <w:p w14:paraId="0E986E2F" w14:textId="68CDCB94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・地租改正</w:t>
      </w:r>
    </w:p>
    <w:p w14:paraId="5DC506C2" w14:textId="488B2EE6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…江戸時代の年貢村請制に</w:t>
      </w:r>
      <w:r w:rsidR="008C7D75">
        <w:rPr>
          <w:rFonts w:hint="eastAsia"/>
        </w:rPr>
        <w:t>か</w:t>
      </w:r>
      <w:r>
        <w:rPr>
          <w:rFonts w:hint="eastAsia"/>
        </w:rPr>
        <w:t>わる，〔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〕にもとづく徴税のしくみ</w:t>
      </w:r>
    </w:p>
    <w:p w14:paraId="037DF90E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国際関係</w:t>
      </w:r>
    </w:p>
    <w:p w14:paraId="12C84948" w14:textId="613AEB77" w:rsidR="00391DEA" w:rsidRPr="00391DEA" w:rsidRDefault="00391DEA" w:rsidP="00391DEA">
      <w:pPr>
        <w:ind w:leftChars="100" w:left="420" w:hangingChars="100" w:hanging="210"/>
      </w:pPr>
      <w:r w:rsidRPr="00391DEA">
        <w:rPr>
          <w:rFonts w:hint="eastAsia"/>
        </w:rPr>
        <w:t>・主権国家体制への参入をめざす</w:t>
      </w:r>
    </w:p>
    <w:p w14:paraId="28B015AA" w14:textId="0B0E24FA" w:rsidR="00391DEA" w:rsidRPr="00391DEA" w:rsidRDefault="00391DEA" w:rsidP="00625DF0">
      <w:pPr>
        <w:ind w:leftChars="200" w:left="630" w:hangingChars="100" w:hanging="210"/>
      </w:pPr>
      <w:r w:rsidRPr="00391DEA">
        <w:rPr>
          <w:rFonts w:hint="eastAsia"/>
        </w:rPr>
        <w:t>→</w:t>
      </w:r>
      <w:r w:rsidRPr="00391DEA">
        <w:rPr>
          <w:rFonts w:hint="eastAsia"/>
        </w:rPr>
        <w:t>1871</w:t>
      </w:r>
      <w:r w:rsidRPr="00391DEA">
        <w:rPr>
          <w:rFonts w:hint="eastAsia"/>
        </w:rPr>
        <w:t>年，</w:t>
      </w:r>
      <w:r>
        <w:rPr>
          <w:rFonts w:hint="eastAsia"/>
        </w:rPr>
        <w:t>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Pr="00391DEA">
        <w:rPr>
          <w:rFonts w:hint="eastAsia"/>
        </w:rPr>
        <w:t>を代表とする使節団を欧米に派遣</w:t>
      </w:r>
    </w:p>
    <w:p w14:paraId="063BF1AE" w14:textId="264E834A" w:rsidR="00391DEA" w:rsidRPr="00391DEA" w:rsidRDefault="00391DEA" w:rsidP="00625DF0">
      <w:pPr>
        <w:ind w:leftChars="300" w:left="840" w:hangingChars="100" w:hanging="210"/>
      </w:pPr>
      <w:r w:rsidRPr="00391DEA">
        <w:rPr>
          <w:rFonts w:hint="eastAsia"/>
        </w:rPr>
        <w:t>…不平等条約の改正の交渉は失敗</w:t>
      </w:r>
    </w:p>
    <w:p w14:paraId="44B3484C" w14:textId="6C016467" w:rsidR="00391DEA" w:rsidRPr="00391DEA" w:rsidRDefault="00391DEA" w:rsidP="00625DF0">
      <w:pPr>
        <w:ind w:leftChars="300" w:left="840" w:hangingChars="100" w:hanging="210"/>
      </w:pPr>
      <w:r w:rsidRPr="00391DEA">
        <w:rPr>
          <w:rFonts w:hint="eastAsia"/>
        </w:rPr>
        <w:t>…視察により</w:t>
      </w:r>
      <w:r>
        <w:rPr>
          <w:rFonts w:hint="eastAsia"/>
        </w:rPr>
        <w:t>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Pr="00391DEA">
        <w:rPr>
          <w:rFonts w:hint="eastAsia"/>
        </w:rPr>
        <w:t>モデルの近代化への動きが強まる</w:t>
      </w:r>
    </w:p>
    <w:p w14:paraId="7D3439C4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生活の変化</w:t>
      </w:r>
    </w:p>
    <w:p w14:paraId="57990137" w14:textId="0BFA9A2D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・欧米思想を学んだ知識人たちによる〔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="008C7D75">
        <w:rPr>
          <w:rFonts w:hint="eastAsia"/>
        </w:rPr>
        <w:t>〕</w:t>
      </w:r>
      <w:r w:rsidR="00625DF0" w:rsidRPr="00461E25">
        <w:rPr>
          <w:rFonts w:hint="eastAsia"/>
        </w:rPr>
        <w:t>や</w:t>
      </w:r>
      <w:r w:rsidR="008C7D75">
        <w:rPr>
          <w:rFonts w:hint="eastAsia"/>
        </w:rPr>
        <w:t>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〕の発刊</w:t>
      </w:r>
    </w:p>
    <w:p w14:paraId="23D070A0" w14:textId="63FA7E09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・洋風の建築，洋服の着用</w:t>
      </w:r>
    </w:p>
    <w:p w14:paraId="2490D964" w14:textId="74896142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〕教育の義務化</w:t>
      </w:r>
    </w:p>
    <w:p w14:paraId="221748AA" w14:textId="396EBCAC" w:rsidR="00982921" w:rsidRDefault="00982921" w:rsidP="00011F76">
      <w:pPr>
        <w:keepNext/>
        <w:snapToGrid w:val="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18305F06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C93EBC" w:rsidRPr="00C93E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東アジアの国際関係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C93EBC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67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4B6617" id="四角形: 角を丸くする 4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18305F06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C93EBC" w:rsidRPr="00C93E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東アジアの国際関係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C93EBC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67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848D9BD" w14:textId="77777777" w:rsidR="00011F76" w:rsidRPr="00011F76" w:rsidRDefault="00011F76" w:rsidP="00011F76">
      <w:pPr>
        <w:snapToGrid w:val="0"/>
        <w:rPr>
          <w:sz w:val="9"/>
          <w:szCs w:val="9"/>
        </w:rPr>
      </w:pPr>
    </w:p>
    <w:p w14:paraId="32571B58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日清修好条規</w:t>
      </w:r>
    </w:p>
    <w:p w14:paraId="52C0D12A" w14:textId="177A8500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1871</w:t>
      </w:r>
      <w:r>
        <w:rPr>
          <w:rFonts w:hint="eastAsia"/>
        </w:rPr>
        <w:t>年，〔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〕が締結</w:t>
      </w:r>
    </w:p>
    <w:p w14:paraId="4A251C10" w14:textId="3C6E1A22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…国交と通商関係を開く対等な条約</w:t>
      </w:r>
    </w:p>
    <w:p w14:paraId="0CB2698F" w14:textId="66ED628A" w:rsidR="00391DEA" w:rsidRDefault="00391DEA" w:rsidP="00625DF0">
      <w:pPr>
        <w:topLinePunct/>
        <w:ind w:leftChars="200" w:left="420"/>
      </w:pPr>
      <w:r>
        <w:rPr>
          <w:rFonts w:hint="eastAsia"/>
        </w:rPr>
        <w:t>【清】</w:t>
      </w:r>
    </w:p>
    <w:p w14:paraId="33883AF6" w14:textId="24B24AC1" w:rsidR="00391DEA" w:rsidRDefault="00391DEA" w:rsidP="00625DF0">
      <w:pPr>
        <w:ind w:leftChars="200" w:left="630" w:hangingChars="100" w:hanging="210"/>
      </w:pPr>
      <w:r>
        <w:rPr>
          <w:rFonts w:hint="eastAsia"/>
        </w:rPr>
        <w:t>・欧米諸国と通商を行いながら，周辺国とは冊封・朝貢関係を維持</w:t>
      </w:r>
    </w:p>
    <w:p w14:paraId="0C4AC90F" w14:textId="66EA9418" w:rsidR="00391DEA" w:rsidRDefault="00391DEA" w:rsidP="00625DF0">
      <w:pPr>
        <w:topLinePunct/>
        <w:ind w:leftChars="200" w:left="420"/>
      </w:pPr>
      <w:r>
        <w:rPr>
          <w:rFonts w:hint="eastAsia"/>
        </w:rPr>
        <w:t>【日本】</w:t>
      </w:r>
    </w:p>
    <w:p w14:paraId="2C100830" w14:textId="4E39F26D" w:rsidR="00391DEA" w:rsidRDefault="00391DEA" w:rsidP="00625DF0">
      <w:pPr>
        <w:ind w:leftChars="200" w:left="630" w:hangingChars="100" w:hanging="210"/>
      </w:pPr>
      <w:r>
        <w:rPr>
          <w:rFonts w:hint="eastAsia"/>
        </w:rPr>
        <w:t>・清中心の国際秩序におさまらない外交</w:t>
      </w:r>
    </w:p>
    <w:p w14:paraId="7E16D4B4" w14:textId="21ED5FB1" w:rsidR="00391DEA" w:rsidRDefault="00391DEA" w:rsidP="00625DF0">
      <w:pPr>
        <w:ind w:leftChars="300" w:left="840" w:hangingChars="100" w:hanging="210"/>
      </w:pPr>
      <w:r>
        <w:rPr>
          <w:rFonts w:hint="eastAsia"/>
        </w:rPr>
        <w:t>…琉球と清との冊封関係断絶をはかる</w:t>
      </w:r>
    </w:p>
    <w:p w14:paraId="02DCA114" w14:textId="3CBA74AF" w:rsidR="00294D72" w:rsidRDefault="00391DEA" w:rsidP="00625DF0">
      <w:pPr>
        <w:ind w:leftChars="400" w:left="1050" w:hangingChars="100" w:hanging="210"/>
      </w:pPr>
      <w:r>
        <w:rPr>
          <w:rFonts w:hint="eastAsia"/>
        </w:rPr>
        <w:t>→</w:t>
      </w:r>
      <w:r>
        <w:rPr>
          <w:rFonts w:hint="eastAsia"/>
        </w:rPr>
        <w:t>1879</w:t>
      </w:r>
      <w:r>
        <w:rPr>
          <w:rFonts w:hint="eastAsia"/>
        </w:rPr>
        <w:t>年，〔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</w:p>
    <w:p w14:paraId="014779D4" w14:textId="7DA98889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台湾出兵</w:t>
      </w:r>
    </w:p>
    <w:p w14:paraId="2E196B3F" w14:textId="6BE7FAFC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・琉球の島民が台湾の住民に殺害される</w:t>
      </w:r>
    </w:p>
    <w:p w14:paraId="20341054" w14:textId="6BE67119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1874</w:t>
      </w:r>
      <w:r>
        <w:rPr>
          <w:rFonts w:hint="eastAsia"/>
        </w:rPr>
        <w:t>年，日本政府は台湾に軍隊を派遣（〔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</w:t>
      </w:r>
    </w:p>
    <w:p w14:paraId="509A6100" w14:textId="5CCC34EC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・清との戦争を避けるため，大久保利通らが和平交渉を行う</w:t>
      </w:r>
    </w:p>
    <w:p w14:paraId="1F214AA3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朝鮮半島と日清のかかわり</w:t>
      </w:r>
    </w:p>
    <w:p w14:paraId="39C39CF3" w14:textId="2EC483E1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1875</w:t>
      </w:r>
      <w:r>
        <w:rPr>
          <w:rFonts w:hint="eastAsia"/>
        </w:rPr>
        <w:t>年，日本政府は軍艦を朝鮮の江華島に送り戦闘をおこす（江華島事件）</w:t>
      </w:r>
    </w:p>
    <w:p w14:paraId="2068EE05" w14:textId="734AE184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→</w:t>
      </w:r>
      <w:r>
        <w:rPr>
          <w:rFonts w:hint="eastAsia"/>
        </w:rPr>
        <w:t>1876</w:t>
      </w:r>
      <w:r>
        <w:rPr>
          <w:rFonts w:hint="eastAsia"/>
        </w:rPr>
        <w:t>年，〔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〕により朝鮮が開国（朝鮮に不利な条約）</w:t>
      </w:r>
    </w:p>
    <w:p w14:paraId="74800430" w14:textId="2619DD0F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1882</w:t>
      </w:r>
      <w:r>
        <w:rPr>
          <w:rFonts w:hint="eastAsia"/>
        </w:rPr>
        <w:t>年，朝鮮の兵士による日本公使館襲撃事件（〔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</w:t>
      </w:r>
    </w:p>
    <w:p w14:paraId="35561E7B" w14:textId="24242B51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1884</w:t>
      </w:r>
      <w:r>
        <w:rPr>
          <w:rFonts w:hint="eastAsia"/>
        </w:rPr>
        <w:t>年，朝鮮の親日派によるクーデタ失敗（〔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</w:t>
      </w:r>
    </w:p>
    <w:p w14:paraId="44564129" w14:textId="16450D7F" w:rsidR="00391DEA" w:rsidRDefault="00391DEA" w:rsidP="00391DEA">
      <w:pPr>
        <w:ind w:leftChars="100" w:left="420" w:hangingChars="100" w:hanging="210"/>
      </w:pPr>
      <w:r>
        <w:rPr>
          <w:rFonts w:hint="eastAsia"/>
        </w:rPr>
        <w:t>→日清両国が〔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〕を結び</w:t>
      </w:r>
      <w:r w:rsidR="008C7D75">
        <w:rPr>
          <w:rFonts w:hint="eastAsia"/>
        </w:rPr>
        <w:t>，</w:t>
      </w:r>
      <w:r>
        <w:rPr>
          <w:rFonts w:hint="eastAsia"/>
        </w:rPr>
        <w:t>事態を収束</w:t>
      </w:r>
    </w:p>
    <w:p w14:paraId="32E3CE50" w14:textId="77777777" w:rsidR="00391DEA" w:rsidRPr="00391DEA" w:rsidRDefault="00391DEA" w:rsidP="00391DEA">
      <w:pPr>
        <w:rPr>
          <w:rFonts w:ascii="ＭＳ ゴシック" w:eastAsia="ＭＳ ゴシック" w:hAnsi="ＭＳ ゴシック"/>
        </w:rPr>
      </w:pPr>
      <w:r w:rsidRPr="00391DEA">
        <w:rPr>
          <w:rFonts w:ascii="ＭＳ ゴシック" w:eastAsia="ＭＳ ゴシック" w:hAnsi="ＭＳ ゴシック" w:hint="eastAsia"/>
        </w:rPr>
        <w:t>清の冊封・朝貢関係</w:t>
      </w:r>
    </w:p>
    <w:p w14:paraId="686E8FD4" w14:textId="327F3F71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・清と冊封・朝貢関係にあるベトナムにフランスの勢力がおよぶ</w:t>
      </w:r>
    </w:p>
    <w:p w14:paraId="6B015BAA" w14:textId="0509708E" w:rsidR="00391DEA" w:rsidRDefault="00391DEA" w:rsidP="00625DF0">
      <w:pPr>
        <w:ind w:leftChars="200" w:left="630" w:hangingChars="100" w:hanging="210"/>
      </w:pPr>
      <w:r>
        <w:rPr>
          <w:rFonts w:hint="eastAsia"/>
        </w:rPr>
        <w:t>→〔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〕後，ベトナムはフランスの保護国となり，のち</w:t>
      </w:r>
      <w:r w:rsidR="00625DF0">
        <w:br/>
      </w:r>
      <w:r>
        <w:rPr>
          <w:rFonts w:hint="eastAsia"/>
        </w:rPr>
        <w:t>〔</w:t>
      </w:r>
      <w:r w:rsidR="004049D7">
        <w:rPr>
          <w:rFonts w:ascii="ＭＳ ゴシック" w:eastAsia="ＭＳ ゴシック" w:hAnsi="ＭＳ ゴシック" w:hint="eastAsia"/>
          <w:color w:val="FF0000"/>
        </w:rPr>
        <w:t xml:space="preserve">　　　　　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〕の一部に</w:t>
      </w:r>
    </w:p>
    <w:p w14:paraId="697F49DA" w14:textId="77777777" w:rsidR="00391DEA" w:rsidRDefault="00391DEA" w:rsidP="00391DEA">
      <w:pPr>
        <w:ind w:leftChars="100" w:left="420" w:hangingChars="100" w:hanging="210"/>
      </w:pPr>
      <w:r>
        <w:rPr>
          <w:rFonts w:hint="eastAsia"/>
        </w:rPr>
        <w:t>・清は琉球，ベトナムとの冊封・朝貢関係を失う</w:t>
      </w:r>
    </w:p>
    <w:p w14:paraId="6B8BBDED" w14:textId="5341192C" w:rsidR="009F1451" w:rsidRDefault="0069319C" w:rsidP="00391D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7F112D66">
                <wp:simplePos x="0" y="0"/>
                <wp:positionH relativeFrom="column">
                  <wp:posOffset>-1905</wp:posOffset>
                </wp:positionH>
                <wp:positionV relativeFrom="page">
                  <wp:posOffset>6912610</wp:posOffset>
                </wp:positionV>
                <wp:extent cx="5364000" cy="1439640"/>
                <wp:effectExtent l="0" t="0" r="2730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39640"/>
                        </a:xfrm>
                        <a:prstGeom prst="roundRect">
                          <a:avLst>
                            <a:gd name="adj" fmla="val 529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BB5BC" id="四角形: 角を丸くする 1" o:spid="_x0000_s1028" style="position:absolute;left:0;text-align:left;margin-left:-.15pt;margin-top:544.3pt;width:422.3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625DF0">
      <w:headerReference w:type="default" r:id="rId6"/>
      <w:footerReference w:type="default" r:id="rId7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22B4" w14:textId="77777777" w:rsidR="00912BFB" w:rsidRDefault="00912BFB" w:rsidP="009F1451">
      <w:r>
        <w:separator/>
      </w:r>
    </w:p>
  </w:endnote>
  <w:endnote w:type="continuationSeparator" w:id="0">
    <w:p w14:paraId="0CACBCBC" w14:textId="77777777" w:rsidR="00912BFB" w:rsidRDefault="00912BFB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</w:t>
    </w:r>
    <w:r w:rsidRPr="009F1451">
      <w:rPr>
        <w:rFonts w:hint="eastAsia"/>
      </w:rPr>
      <w:t>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4F75C" w14:textId="77777777" w:rsidR="00912BFB" w:rsidRDefault="00912BFB" w:rsidP="009F1451">
      <w:r>
        <w:separator/>
      </w:r>
    </w:p>
  </w:footnote>
  <w:footnote w:type="continuationSeparator" w:id="0">
    <w:p w14:paraId="28249A45" w14:textId="77777777" w:rsidR="00912BFB" w:rsidRDefault="00912BFB" w:rsidP="009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AF2BA" w14:textId="00676E51" w:rsidR="001F3526" w:rsidRDefault="001F3526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FFBD78" wp14:editId="298E36E1">
              <wp:simplePos x="0" y="0"/>
              <wp:positionH relativeFrom="column">
                <wp:posOffset>3928110</wp:posOffset>
              </wp:positionH>
              <wp:positionV relativeFrom="paragraph">
                <wp:posOffset>-292735</wp:posOffset>
              </wp:positionV>
              <wp:extent cx="1435100" cy="406400"/>
              <wp:effectExtent l="19050" t="19050" r="12700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711EC" w14:textId="0A73CFAF" w:rsidR="001F3526" w:rsidRPr="001F3526" w:rsidRDefault="001F3526">
                          <w:pPr>
                            <w:rPr>
                              <w:rFonts w:asciiTheme="majorEastAsia" w:eastAsiaTheme="majorEastAsia" w:hAnsiTheme="majorEastAsia"/>
                              <w:b/>
                              <w:color w:val="FF0000"/>
                              <w:sz w:val="44"/>
                              <w:szCs w:val="44"/>
                            </w:rPr>
                          </w:pPr>
                          <w:r w:rsidRPr="001F3526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44"/>
                              <w:szCs w:val="44"/>
                            </w:rPr>
                            <w:t>サンプル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FBD7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309.3pt;margin-top:-23.05pt;width:113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" strokecolor="red" strokeweight="2.25pt">
              <v:textbox>
                <w:txbxContent>
                  <w:p w14:paraId="086711EC" w14:textId="0A73CFAF" w:rsidR="001F3526" w:rsidRPr="001F3526" w:rsidRDefault="001F3526">
                    <w:pPr>
                      <w:rPr>
                        <w:rFonts w:asciiTheme="majorEastAsia" w:eastAsiaTheme="majorEastAsia" w:hAnsiTheme="majorEastAsia"/>
                        <w:b/>
                        <w:color w:val="FF0000"/>
                        <w:sz w:val="44"/>
                        <w:szCs w:val="44"/>
                      </w:rPr>
                    </w:pPr>
                    <w:r w:rsidRPr="001F3526">
                      <w:rPr>
                        <w:rFonts w:asciiTheme="majorEastAsia" w:eastAsiaTheme="majorEastAsia" w:hAnsiTheme="majorEastAsia" w:hint="eastAsia"/>
                        <w:b/>
                        <w:color w:val="FF0000"/>
                        <w:sz w:val="44"/>
                        <w:szCs w:val="44"/>
                      </w:rPr>
                      <w:t>サンプル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11F76"/>
    <w:rsid w:val="00021DF7"/>
    <w:rsid w:val="00024AF5"/>
    <w:rsid w:val="00040DDB"/>
    <w:rsid w:val="0005048B"/>
    <w:rsid w:val="00053CCA"/>
    <w:rsid w:val="00061E50"/>
    <w:rsid w:val="00132E0B"/>
    <w:rsid w:val="00163B01"/>
    <w:rsid w:val="00172FE8"/>
    <w:rsid w:val="00177E8C"/>
    <w:rsid w:val="001E4E1C"/>
    <w:rsid w:val="001F3526"/>
    <w:rsid w:val="002037E3"/>
    <w:rsid w:val="00253350"/>
    <w:rsid w:val="00292729"/>
    <w:rsid w:val="00294D72"/>
    <w:rsid w:val="00391DEA"/>
    <w:rsid w:val="004049D7"/>
    <w:rsid w:val="00461E25"/>
    <w:rsid w:val="004A3806"/>
    <w:rsid w:val="004C7510"/>
    <w:rsid w:val="004F7AE3"/>
    <w:rsid w:val="005417DD"/>
    <w:rsid w:val="00590D01"/>
    <w:rsid w:val="005C0C9F"/>
    <w:rsid w:val="005D7893"/>
    <w:rsid w:val="00625DF0"/>
    <w:rsid w:val="00661252"/>
    <w:rsid w:val="00692529"/>
    <w:rsid w:val="0069319C"/>
    <w:rsid w:val="00730E01"/>
    <w:rsid w:val="007D14B1"/>
    <w:rsid w:val="00835796"/>
    <w:rsid w:val="008377E0"/>
    <w:rsid w:val="00857CF3"/>
    <w:rsid w:val="008772A8"/>
    <w:rsid w:val="00890B27"/>
    <w:rsid w:val="008C7D75"/>
    <w:rsid w:val="008D5C53"/>
    <w:rsid w:val="00912BFB"/>
    <w:rsid w:val="0091328B"/>
    <w:rsid w:val="00920F7D"/>
    <w:rsid w:val="00982921"/>
    <w:rsid w:val="009B0DB3"/>
    <w:rsid w:val="009F1451"/>
    <w:rsid w:val="009F21BB"/>
    <w:rsid w:val="00A33867"/>
    <w:rsid w:val="00A4635F"/>
    <w:rsid w:val="00A6014B"/>
    <w:rsid w:val="00A626D0"/>
    <w:rsid w:val="00AB1B13"/>
    <w:rsid w:val="00AD18D5"/>
    <w:rsid w:val="00AE0C52"/>
    <w:rsid w:val="00B11219"/>
    <w:rsid w:val="00B54618"/>
    <w:rsid w:val="00B73D47"/>
    <w:rsid w:val="00B8007D"/>
    <w:rsid w:val="00BB25EF"/>
    <w:rsid w:val="00BF2ACC"/>
    <w:rsid w:val="00BF431E"/>
    <w:rsid w:val="00C04DD9"/>
    <w:rsid w:val="00C305EC"/>
    <w:rsid w:val="00C816EB"/>
    <w:rsid w:val="00C93EBC"/>
    <w:rsid w:val="00CB272B"/>
    <w:rsid w:val="00D641E8"/>
    <w:rsid w:val="00E20372"/>
    <w:rsid w:val="00E25A49"/>
    <w:rsid w:val="00E67500"/>
    <w:rsid w:val="00E85BED"/>
    <w:rsid w:val="00F52486"/>
    <w:rsid w:val="00F84A0C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cp:lastModifiedBy>島田 勇人</cp:lastModifiedBy>
  <cp:revision>2</cp:revision>
  <dcterms:created xsi:type="dcterms:W3CDTF">2021-07-23T11:11:00Z</dcterms:created>
  <dcterms:modified xsi:type="dcterms:W3CDTF">2023-02-22T05:49:00Z</dcterms:modified>
</cp:coreProperties>
</file>