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AB" w:rsidRPr="00904E90" w:rsidRDefault="00A54FCF" w:rsidP="00904E90">
      <w:pPr>
        <w:jc w:val="center"/>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 xml:space="preserve">評価規準例　</w:t>
      </w:r>
      <w:r w:rsidRPr="007A491C">
        <w:rPr>
          <w:rFonts w:ascii="Arial" w:eastAsia="ＭＳ ゴシック" w:hAnsi="ＭＳ ゴシック" w:cs="Arial"/>
          <w:sz w:val="18"/>
          <w:szCs w:val="18"/>
        </w:rPr>
        <w:t>「数学</w:t>
      </w:r>
      <w:r w:rsidR="00F842BE">
        <w:rPr>
          <w:rFonts w:ascii="Arial" w:eastAsia="ＭＳ ゴシック" w:hAnsi="ＭＳ ゴシック" w:cs="Arial" w:hint="eastAsia"/>
          <w:sz w:val="18"/>
          <w:szCs w:val="18"/>
        </w:rPr>
        <w:t>Ⅲ</w:t>
      </w:r>
      <w:r w:rsidR="003F4673">
        <w:rPr>
          <w:rFonts w:ascii="Arial" w:eastAsia="ＭＳ ゴシック" w:hAnsi="ＭＳ ゴシック" w:cs="Arial" w:hint="eastAsia"/>
          <w:sz w:val="18"/>
          <w:szCs w:val="18"/>
        </w:rPr>
        <w:t xml:space="preserve"> Advanced</w:t>
      </w:r>
      <w:r w:rsidRPr="007A491C">
        <w:rPr>
          <w:rFonts w:ascii="Arial" w:eastAsia="ＭＳ ゴシック" w:hAnsi="ＭＳ ゴシック" w:cs="Arial"/>
          <w:sz w:val="18"/>
          <w:szCs w:val="18"/>
        </w:rPr>
        <w:t>」（東書　数</w:t>
      </w:r>
      <w:r w:rsidR="00F842BE">
        <w:rPr>
          <w:rFonts w:ascii="Arial" w:eastAsia="ＭＳ ゴシック" w:hAnsi="ＭＳ ゴシック" w:cs="Arial" w:hint="eastAsia"/>
          <w:sz w:val="18"/>
          <w:szCs w:val="18"/>
        </w:rPr>
        <w:t>Ⅲ</w:t>
      </w:r>
      <w:r>
        <w:rPr>
          <w:rFonts w:ascii="Arial" w:eastAsia="ＭＳ ゴシック" w:hAnsi="Arial" w:cs="Arial" w:hint="eastAsia"/>
          <w:sz w:val="18"/>
          <w:szCs w:val="18"/>
        </w:rPr>
        <w:t>3</w:t>
      </w:r>
      <w:r w:rsidR="003F4673">
        <w:rPr>
          <w:rFonts w:ascii="Arial" w:eastAsia="ＭＳ ゴシック" w:hAnsi="Arial" w:cs="Arial" w:hint="eastAsia"/>
          <w:sz w:val="18"/>
          <w:szCs w:val="18"/>
        </w:rPr>
        <w:t>15</w:t>
      </w:r>
      <w:r w:rsidRPr="007A491C">
        <w:rPr>
          <w:rFonts w:ascii="Arial" w:eastAsia="ＭＳ ゴシック" w:hAnsi="ＭＳ ゴシック" w:cs="Arial"/>
          <w:sz w:val="18"/>
          <w:szCs w:val="18"/>
        </w:rPr>
        <w:t>）</w:t>
      </w:r>
    </w:p>
    <w:p w:rsidR="00904E90" w:rsidRPr="009E2ABD" w:rsidRDefault="009E2ABD" w:rsidP="00E43A3D">
      <w:pPr>
        <w:numPr>
          <w:ilvl w:val="0"/>
          <w:numId w:val="3"/>
        </w:numPr>
        <w:rPr>
          <w:rFonts w:ascii="Arial" w:eastAsia="ＭＳ ゴシック" w:hAnsi="Arial" w:cs="Arial"/>
          <w:sz w:val="18"/>
          <w:szCs w:val="18"/>
        </w:rPr>
      </w:pPr>
      <w:r w:rsidRPr="009E2ABD">
        <w:rPr>
          <w:rFonts w:ascii="Arial" w:eastAsia="ＭＳ ゴシック" w:hAnsi="ＭＳ ゴシック" w:cs="Arial"/>
          <w:sz w:val="18"/>
          <w:szCs w:val="18"/>
        </w:rPr>
        <w:t>学習の到達目標　等</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332"/>
      </w:tblGrid>
      <w:tr w:rsidR="002462FB" w:rsidRPr="007A491C" w:rsidTr="009976DE">
        <w:tc>
          <w:tcPr>
            <w:tcW w:w="2977" w:type="dxa"/>
            <w:shd w:val="clear" w:color="auto" w:fill="auto"/>
          </w:tcPr>
          <w:p w:rsidR="002462FB" w:rsidRPr="007A491C" w:rsidRDefault="002462FB" w:rsidP="007A491C">
            <w:pPr>
              <w:spacing w:line="240" w:lineRule="exact"/>
              <w:rPr>
                <w:rFonts w:ascii="ＭＳ ゴシック" w:eastAsia="ＭＳ ゴシック" w:hAnsi="ＭＳ ゴシック"/>
                <w:sz w:val="18"/>
                <w:szCs w:val="18"/>
              </w:rPr>
            </w:pPr>
            <w:r w:rsidRPr="007A491C">
              <w:rPr>
                <w:rFonts w:ascii="ＭＳ ゴシック" w:eastAsia="ＭＳ ゴシック" w:hAnsi="ＭＳ ゴシック" w:hint="eastAsia"/>
                <w:sz w:val="18"/>
                <w:szCs w:val="18"/>
              </w:rPr>
              <w:t>学習の到達目標</w:t>
            </w:r>
          </w:p>
        </w:tc>
        <w:tc>
          <w:tcPr>
            <w:tcW w:w="12332" w:type="dxa"/>
            <w:shd w:val="clear" w:color="auto" w:fill="auto"/>
          </w:tcPr>
          <w:p w:rsidR="002462FB" w:rsidRPr="00D926FF" w:rsidRDefault="002462FB" w:rsidP="00254278">
            <w:pPr>
              <w:spacing w:line="240" w:lineRule="exact"/>
              <w:rPr>
                <w:rFonts w:hAnsi="ＭＳ 明朝"/>
                <w:color w:val="000000"/>
                <w:sz w:val="18"/>
                <w:szCs w:val="18"/>
              </w:rPr>
            </w:pPr>
            <w:r>
              <w:rPr>
                <w:rFonts w:hint="eastAsia"/>
                <w:sz w:val="18"/>
              </w:rPr>
              <w:t>平面上の曲線</w:t>
            </w:r>
            <w:r w:rsidR="00254278">
              <w:rPr>
                <w:rFonts w:hint="eastAsia"/>
                <w:sz w:val="18"/>
              </w:rPr>
              <w:t>と</w:t>
            </w:r>
            <w:r>
              <w:rPr>
                <w:rFonts w:hint="eastAsia"/>
                <w:sz w:val="18"/>
              </w:rPr>
              <w:t>複素数平面，極限，微分法</w:t>
            </w:r>
            <w:r w:rsidR="00254278">
              <w:rPr>
                <w:rFonts w:hint="eastAsia"/>
                <w:sz w:val="18"/>
              </w:rPr>
              <w:t>及び</w:t>
            </w:r>
            <w:r>
              <w:rPr>
                <w:rFonts w:hint="eastAsia"/>
                <w:sz w:val="18"/>
              </w:rPr>
              <w:t>積分法についての理解を深め，知識の習得と技能の習熟を図り，事象を数学的に考察し</w:t>
            </w:r>
            <w:r w:rsidR="00254278">
              <w:rPr>
                <w:rFonts w:hint="eastAsia"/>
                <w:sz w:val="18"/>
              </w:rPr>
              <w:t>表現す</w:t>
            </w:r>
            <w:r>
              <w:rPr>
                <w:rFonts w:hint="eastAsia"/>
                <w:sz w:val="18"/>
              </w:rPr>
              <w:t>る能力を伸ばすとともに，それらを積極的に活用する態度を育てる。</w:t>
            </w:r>
          </w:p>
        </w:tc>
      </w:tr>
    </w:tbl>
    <w:p w:rsidR="009E2ABD" w:rsidRPr="00254278" w:rsidRDefault="009E2ABD">
      <w:pPr>
        <w:rPr>
          <w:sz w:val="18"/>
          <w:szCs w:val="18"/>
        </w:rPr>
      </w:pPr>
    </w:p>
    <w:p w:rsidR="008E60FC" w:rsidRPr="00273A26" w:rsidRDefault="00E43A3D" w:rsidP="00E43A3D">
      <w:pPr>
        <w:numPr>
          <w:ilvl w:val="0"/>
          <w:numId w:val="3"/>
        </w:numPr>
        <w:rPr>
          <w:rFonts w:ascii="ＭＳ ゴシック" w:eastAsia="ＭＳ ゴシック" w:hAnsi="ＭＳ ゴシック"/>
          <w:sz w:val="18"/>
          <w:szCs w:val="18"/>
        </w:rPr>
      </w:pPr>
      <w:r w:rsidRPr="00273A26">
        <w:rPr>
          <w:rFonts w:ascii="ＭＳ ゴシック" w:eastAsia="ＭＳ ゴシック" w:hAnsi="ＭＳ ゴシック" w:hint="eastAsia"/>
          <w:sz w:val="18"/>
          <w:szCs w:val="18"/>
        </w:rPr>
        <w:t>評価</w:t>
      </w:r>
      <w:r w:rsidR="00FF32E7" w:rsidRPr="00273A26">
        <w:rPr>
          <w:rFonts w:ascii="ＭＳ ゴシック" w:eastAsia="ＭＳ ゴシック" w:hAnsi="ＭＳ ゴシック" w:hint="eastAsia"/>
          <w:sz w:val="18"/>
          <w:szCs w:val="18"/>
        </w:rPr>
        <w:t>の観点</w:t>
      </w:r>
      <w:r w:rsidR="008143F9" w:rsidRPr="00273A26">
        <w:rPr>
          <w:rFonts w:ascii="ＭＳ ゴシック" w:eastAsia="ＭＳ ゴシック" w:hAnsi="ＭＳ ゴシック" w:hint="eastAsia"/>
          <w:sz w:val="18"/>
          <w:szCs w:val="18"/>
        </w:rPr>
        <w:t>の趣旨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083"/>
        <w:gridCol w:w="3083"/>
        <w:gridCol w:w="3083"/>
        <w:gridCol w:w="3083"/>
      </w:tblGrid>
      <w:tr w:rsidR="008E60FC" w:rsidRPr="007A491C" w:rsidTr="008143F9">
        <w:tc>
          <w:tcPr>
            <w:tcW w:w="2977" w:type="dxa"/>
            <w:shd w:val="clear" w:color="auto" w:fill="auto"/>
          </w:tcPr>
          <w:p w:rsidR="008E60FC" w:rsidRPr="007A491C" w:rsidRDefault="008E60FC" w:rsidP="00423E23">
            <w:pPr>
              <w:spacing w:line="240" w:lineRule="exact"/>
              <w:rPr>
                <w:sz w:val="18"/>
                <w:szCs w:val="18"/>
              </w:rPr>
            </w:pP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sidRPr="007A491C">
              <w:rPr>
                <w:rFonts w:ascii="ＭＳ ゴシック" w:eastAsia="ＭＳ ゴシック" w:hAnsi="ＭＳ ゴシック" w:hint="eastAsia"/>
                <w:sz w:val="18"/>
                <w:szCs w:val="18"/>
              </w:rPr>
              <w:t>関心・意欲・態度</w:t>
            </w: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数学的な見方や考え方</w:t>
            </w: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数学的な技能</w:t>
            </w: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sidRPr="007A491C">
              <w:rPr>
                <w:rFonts w:ascii="ＭＳ ゴシック" w:eastAsia="ＭＳ ゴシック" w:hAnsi="ＭＳ ゴシック" w:hint="eastAsia"/>
                <w:sz w:val="18"/>
                <w:szCs w:val="18"/>
              </w:rPr>
              <w:t>知識・理解</w:t>
            </w:r>
          </w:p>
        </w:tc>
      </w:tr>
      <w:tr w:rsidR="002462FB" w:rsidRPr="007A491C" w:rsidTr="008143F9">
        <w:tc>
          <w:tcPr>
            <w:tcW w:w="2977" w:type="dxa"/>
            <w:shd w:val="clear" w:color="auto" w:fill="auto"/>
          </w:tcPr>
          <w:p w:rsidR="002462FB" w:rsidRPr="007A491C" w:rsidRDefault="002462FB" w:rsidP="00EB7F10">
            <w:pPr>
              <w:spacing w:line="240" w:lineRule="exact"/>
              <w:rPr>
                <w:rFonts w:ascii="Arial" w:eastAsia="ＭＳ ゴシック" w:hAnsi="Arial" w:cs="Arial"/>
                <w:sz w:val="18"/>
                <w:szCs w:val="18"/>
              </w:rPr>
            </w:pPr>
            <w:r w:rsidRPr="007A491C">
              <w:rPr>
                <w:rFonts w:ascii="Arial" w:eastAsia="ＭＳ ゴシック" w:hAnsi="ＭＳ ゴシック" w:cs="Arial"/>
                <w:sz w:val="18"/>
                <w:szCs w:val="18"/>
              </w:rPr>
              <w:t>数学</w:t>
            </w:r>
            <w:r>
              <w:rPr>
                <w:rFonts w:ascii="Arial" w:eastAsia="ＭＳ ゴシック" w:hAnsi="ＭＳ ゴシック" w:cs="Arial" w:hint="eastAsia"/>
                <w:sz w:val="18"/>
                <w:szCs w:val="18"/>
              </w:rPr>
              <w:t>Ⅲ</w:t>
            </w:r>
          </w:p>
        </w:tc>
        <w:tc>
          <w:tcPr>
            <w:tcW w:w="3083" w:type="dxa"/>
            <w:shd w:val="clear" w:color="auto" w:fill="auto"/>
          </w:tcPr>
          <w:p w:rsidR="002462FB" w:rsidRPr="00690ED3" w:rsidRDefault="002462FB" w:rsidP="002462FB">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sidR="00254278">
              <w:rPr>
                <w:rFonts w:hAnsi="ＭＳ 明朝" w:hint="eastAsia"/>
                <w:color w:val="000000"/>
                <w:sz w:val="18"/>
                <w:szCs w:val="18"/>
              </w:rPr>
              <w:t>及び</w:t>
            </w:r>
            <w:r>
              <w:rPr>
                <w:rFonts w:hAnsi="ＭＳ 明朝" w:hint="eastAsia"/>
                <w:color w:val="000000"/>
                <w:sz w:val="18"/>
                <w:szCs w:val="18"/>
              </w:rPr>
              <w:t>積分法に関心をもつとともに，それらを事象の考察に積極的に活用して数学的論拠に基づいて判断しようとする。</w:t>
            </w:r>
          </w:p>
        </w:tc>
        <w:tc>
          <w:tcPr>
            <w:tcW w:w="3083" w:type="dxa"/>
            <w:shd w:val="clear" w:color="auto" w:fill="auto"/>
          </w:tcPr>
          <w:p w:rsidR="002462FB" w:rsidRPr="00690ED3" w:rsidRDefault="002462FB" w:rsidP="002462FB">
            <w:pPr>
              <w:spacing w:line="240" w:lineRule="exact"/>
              <w:ind w:firstLineChars="100" w:firstLine="180"/>
              <w:rPr>
                <w:rFonts w:hAnsi="ＭＳ 明朝"/>
                <w:color w:val="000000"/>
                <w:sz w:val="18"/>
                <w:szCs w:val="18"/>
              </w:rPr>
            </w:pPr>
            <w:r>
              <w:rPr>
                <w:rFonts w:hAnsi="ＭＳ 明朝" w:hint="eastAsia"/>
                <w:color w:val="000000"/>
                <w:sz w:val="18"/>
                <w:szCs w:val="18"/>
              </w:rPr>
              <w:t>事象を数学的に考察し表現したり，思考の過程を振り返り多面的・発展的に考えたりすることなどを通して，平面上の曲線と複素数平面，極限，微分法</w:t>
            </w:r>
            <w:r w:rsidR="00254278">
              <w:rPr>
                <w:rFonts w:hAnsi="ＭＳ 明朝" w:hint="eastAsia"/>
                <w:color w:val="000000"/>
                <w:sz w:val="18"/>
                <w:szCs w:val="18"/>
              </w:rPr>
              <w:t>及び</w:t>
            </w:r>
            <w:r>
              <w:rPr>
                <w:rFonts w:hAnsi="ＭＳ 明朝" w:hint="eastAsia"/>
                <w:color w:val="000000"/>
                <w:sz w:val="18"/>
                <w:szCs w:val="18"/>
              </w:rPr>
              <w:t>積分法における数学的な見方や考え方を身につけている。</w:t>
            </w:r>
          </w:p>
        </w:tc>
        <w:tc>
          <w:tcPr>
            <w:tcW w:w="3083" w:type="dxa"/>
            <w:shd w:val="clear" w:color="auto" w:fill="auto"/>
          </w:tcPr>
          <w:p w:rsidR="002462FB" w:rsidRPr="00690ED3" w:rsidRDefault="002462FB" w:rsidP="002462FB">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sidR="00254278">
              <w:rPr>
                <w:rFonts w:hAnsi="ＭＳ 明朝" w:hint="eastAsia"/>
                <w:color w:val="000000"/>
                <w:sz w:val="18"/>
                <w:szCs w:val="18"/>
              </w:rPr>
              <w:t>及び</w:t>
            </w:r>
            <w:r>
              <w:rPr>
                <w:rFonts w:hAnsi="ＭＳ 明朝" w:hint="eastAsia"/>
                <w:color w:val="000000"/>
                <w:sz w:val="18"/>
                <w:szCs w:val="18"/>
              </w:rPr>
              <w:t>積分法において，事象を数学的に表現・処理する仕方や推論の方法などの技能を身につけている。</w:t>
            </w:r>
          </w:p>
        </w:tc>
        <w:tc>
          <w:tcPr>
            <w:tcW w:w="3083" w:type="dxa"/>
            <w:shd w:val="clear" w:color="auto" w:fill="auto"/>
          </w:tcPr>
          <w:p w:rsidR="002462FB" w:rsidRPr="00690ED3" w:rsidRDefault="002462FB" w:rsidP="002462FB">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sidR="00254278">
              <w:rPr>
                <w:rFonts w:hAnsi="ＭＳ 明朝" w:hint="eastAsia"/>
                <w:color w:val="000000"/>
                <w:sz w:val="18"/>
                <w:szCs w:val="18"/>
              </w:rPr>
              <w:t>及び</w:t>
            </w:r>
            <w:r>
              <w:rPr>
                <w:rFonts w:hAnsi="ＭＳ 明朝" w:hint="eastAsia"/>
                <w:color w:val="000000"/>
                <w:sz w:val="18"/>
                <w:szCs w:val="18"/>
              </w:rPr>
              <w:t>積分法における基本的な概念，原理・法則などを体系的に理解し，知識を身につけている。</w:t>
            </w:r>
          </w:p>
        </w:tc>
      </w:tr>
    </w:tbl>
    <w:p w:rsidR="008E60FC" w:rsidRPr="008E60FC" w:rsidRDefault="008E60FC">
      <w:pPr>
        <w:rPr>
          <w:sz w:val="18"/>
          <w:szCs w:val="18"/>
        </w:rPr>
      </w:pPr>
    </w:p>
    <w:p w:rsidR="008143F9" w:rsidRPr="008143F9" w:rsidRDefault="00A54FCF" w:rsidP="00227601">
      <w:pPr>
        <w:numPr>
          <w:ilvl w:val="0"/>
          <w:numId w:val="3"/>
        </w:numPr>
        <w:rPr>
          <w:rFonts w:ascii="Arial" w:eastAsia="ＭＳ ゴシック" w:hAnsi="Arial" w:cs="Arial"/>
          <w:sz w:val="18"/>
          <w:szCs w:val="18"/>
        </w:rPr>
      </w:pPr>
      <w:r>
        <w:rPr>
          <w:rFonts w:ascii="Arial" w:eastAsia="ＭＳ ゴシック" w:hAnsi="Arial" w:cs="Arial" w:hint="eastAsia"/>
          <w:sz w:val="18"/>
          <w:szCs w:val="18"/>
        </w:rPr>
        <w:t>各章の</w:t>
      </w:r>
      <w:r w:rsidR="00961805">
        <w:rPr>
          <w:rFonts w:ascii="Arial" w:eastAsia="ＭＳ ゴシック" w:hAnsi="ＭＳ ゴシック" w:cs="Arial" w:hint="eastAsia"/>
          <w:sz w:val="18"/>
          <w:szCs w:val="18"/>
        </w:rPr>
        <w:t>観点別</w:t>
      </w:r>
      <w:r w:rsidR="00A674AA">
        <w:rPr>
          <w:rFonts w:ascii="Arial" w:eastAsia="ＭＳ ゴシック" w:hAnsi="ＭＳ ゴシック" w:cs="Arial" w:hint="eastAsia"/>
          <w:sz w:val="18"/>
          <w:szCs w:val="18"/>
        </w:rPr>
        <w:t>評価</w:t>
      </w:r>
      <w:r w:rsidR="006A45B1">
        <w:rPr>
          <w:rFonts w:ascii="Arial" w:eastAsia="ＭＳ ゴシック" w:hAnsi="ＭＳ ゴシック" w:cs="Arial" w:hint="eastAsia"/>
          <w:sz w:val="18"/>
          <w:szCs w:val="18"/>
        </w:rPr>
        <w:t>規準</w:t>
      </w:r>
      <w:r w:rsidR="00A674AA" w:rsidRPr="009E2ABD">
        <w:rPr>
          <w:rFonts w:ascii="Arial" w:eastAsia="ＭＳ ゴシック" w:hAnsi="ＭＳ ゴシック" w:cs="Arial"/>
          <w:sz w:val="18"/>
          <w:szCs w:val="18"/>
        </w:rPr>
        <w:t xml:space="preserve">　等</w:t>
      </w:r>
      <w:r w:rsidR="00A674AA">
        <w:rPr>
          <w:rFonts w:ascii="Arial" w:eastAsia="ＭＳ ゴシック" w:hAnsi="ＭＳ ゴシック" w:cs="Arial" w:hint="eastAsia"/>
          <w:sz w:val="18"/>
          <w:szCs w:val="18"/>
        </w:rPr>
        <w:t xml:space="preserve">　　　</w:t>
      </w:r>
      <w:r w:rsidR="00961805">
        <w:rPr>
          <w:rFonts w:ascii="ＭＳ 明朝" w:hAnsi="ＭＳ 明朝" w:cs="Arial" w:hint="eastAsia"/>
          <w:sz w:val="16"/>
          <w:szCs w:val="16"/>
        </w:rPr>
        <w:t>※</w:t>
      </w:r>
      <w:r w:rsidR="00A674AA">
        <w:rPr>
          <w:rFonts w:ascii="ＭＳ 明朝" w:hAnsi="ＭＳ 明朝" w:cs="Arial" w:hint="eastAsia"/>
          <w:sz w:val="16"/>
          <w:szCs w:val="16"/>
        </w:rPr>
        <w:t>評価</w:t>
      </w:r>
      <w:r w:rsidR="00961805">
        <w:rPr>
          <w:rFonts w:ascii="ＭＳ 明朝" w:hAnsi="ＭＳ 明朝" w:cs="Arial" w:hint="eastAsia"/>
          <w:sz w:val="16"/>
          <w:szCs w:val="16"/>
        </w:rPr>
        <w:t>規準欄の</w:t>
      </w:r>
      <w:r w:rsidR="00961805" w:rsidRPr="00961805">
        <w:rPr>
          <w:rFonts w:ascii="ＭＳ 明朝" w:hAnsi="ＭＳ 明朝" w:cs="Arial" w:hint="eastAsia"/>
          <w:sz w:val="18"/>
          <w:szCs w:val="18"/>
        </w:rPr>
        <w:t>＊</w:t>
      </w:r>
      <w:r w:rsidR="00A674AA">
        <w:rPr>
          <w:rFonts w:ascii="ＭＳ 明朝" w:hAnsi="ＭＳ 明朝" w:cs="Arial" w:hint="eastAsia"/>
          <w:sz w:val="16"/>
          <w:szCs w:val="16"/>
        </w:rPr>
        <w:t>：</w:t>
      </w:r>
      <w:r w:rsidR="00961805">
        <w:rPr>
          <w:rFonts w:ascii="ＭＳ 明朝" w:hAnsi="ＭＳ 明朝" w:cs="Arial" w:hint="eastAsia"/>
          <w:sz w:val="16"/>
          <w:szCs w:val="16"/>
        </w:rPr>
        <w:t>教科書該当箇所</w:t>
      </w:r>
      <w:r w:rsidR="00962877">
        <w:rPr>
          <w:rFonts w:ascii="ＭＳ 明朝" w:hAnsi="ＭＳ 明朝" w:cs="Arial" w:hint="eastAsia"/>
          <w:sz w:val="16"/>
          <w:szCs w:val="16"/>
        </w:rPr>
        <w:t>。</w:t>
      </w:r>
      <w:r w:rsidR="00962877" w:rsidRPr="00CA43C0">
        <w:rPr>
          <w:rFonts w:ascii="ＭＳ 明朝" w:hAnsi="ＭＳ 明朝" w:cs="Arial" w:hint="eastAsia"/>
          <w:sz w:val="16"/>
          <w:szCs w:val="16"/>
        </w:rPr>
        <w:t>「本文」は，該当ページの紙面から例，例題，問を除いた部分。</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3"/>
      </w:tblGrid>
      <w:tr w:rsidR="00494144" w:rsidRPr="007A491C" w:rsidTr="00494144">
        <w:trPr>
          <w:trHeight w:val="355"/>
          <w:tblHeader/>
        </w:trPr>
        <w:tc>
          <w:tcPr>
            <w:tcW w:w="2977" w:type="dxa"/>
            <w:gridSpan w:val="2"/>
            <w:vMerge w:val="restart"/>
            <w:vAlign w:val="center"/>
          </w:tcPr>
          <w:p w:rsidR="00494144" w:rsidRPr="007A491C" w:rsidRDefault="00494144" w:rsidP="003F4673">
            <w:pPr>
              <w:keepNext/>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学習内容</w:t>
            </w:r>
          </w:p>
        </w:tc>
        <w:tc>
          <w:tcPr>
            <w:tcW w:w="12332" w:type="dxa"/>
            <w:gridSpan w:val="4"/>
            <w:vAlign w:val="center"/>
          </w:tcPr>
          <w:p w:rsidR="00494144" w:rsidRPr="007A491C" w:rsidRDefault="00494144" w:rsidP="004D6439">
            <w:pPr>
              <w:spacing w:line="240" w:lineRule="exact"/>
              <w:jc w:val="center"/>
              <w:rPr>
                <w:rFonts w:ascii="ＭＳ ゴシック" w:eastAsia="ＭＳ ゴシック" w:hAnsi="ＭＳ ゴシック"/>
                <w:sz w:val="18"/>
                <w:szCs w:val="18"/>
              </w:rPr>
            </w:pPr>
            <w:r>
              <w:rPr>
                <w:rFonts w:ascii="Arial" w:eastAsia="ＭＳ ゴシック" w:hAnsi="ＭＳ ゴシック" w:cs="Arial" w:hint="eastAsia"/>
                <w:sz w:val="18"/>
                <w:szCs w:val="18"/>
              </w:rPr>
              <w:t>評価規準</w:t>
            </w:r>
          </w:p>
        </w:tc>
      </w:tr>
      <w:tr w:rsidR="00494144" w:rsidRPr="007A491C" w:rsidTr="00494144">
        <w:trPr>
          <w:trHeight w:val="444"/>
          <w:tblHeader/>
        </w:trPr>
        <w:tc>
          <w:tcPr>
            <w:tcW w:w="2977" w:type="dxa"/>
            <w:gridSpan w:val="2"/>
            <w:vMerge/>
            <w:tcBorders>
              <w:bottom w:val="single" w:sz="4" w:space="0" w:color="auto"/>
            </w:tcBorders>
          </w:tcPr>
          <w:p w:rsidR="00494144" w:rsidRPr="007A491C" w:rsidRDefault="00494144" w:rsidP="007A491C">
            <w:pPr>
              <w:spacing w:line="240" w:lineRule="exact"/>
              <w:jc w:val="center"/>
              <w:rPr>
                <w:sz w:val="18"/>
                <w:szCs w:val="18"/>
              </w:rPr>
            </w:pP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数学的な技能</w:t>
            </w: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知識・理解</w:t>
            </w:r>
          </w:p>
        </w:tc>
      </w:tr>
      <w:tr w:rsidR="008372B0" w:rsidRPr="007A491C" w:rsidTr="00494144">
        <w:trPr>
          <w:cantSplit/>
        </w:trPr>
        <w:tc>
          <w:tcPr>
            <w:tcW w:w="2977" w:type="dxa"/>
            <w:gridSpan w:val="2"/>
            <w:tcBorders>
              <w:top w:val="single" w:sz="4" w:space="0" w:color="auto"/>
              <w:bottom w:val="single" w:sz="4" w:space="0" w:color="auto"/>
            </w:tcBorders>
          </w:tcPr>
          <w:p w:rsidR="008372B0" w:rsidRPr="007A491C" w:rsidRDefault="008372B0" w:rsidP="004E42D6">
            <w:pPr>
              <w:spacing w:line="240" w:lineRule="exact"/>
              <w:ind w:left="361" w:hangingChars="200" w:hanging="361"/>
              <w:rPr>
                <w:sz w:val="18"/>
                <w:szCs w:val="18"/>
              </w:rPr>
            </w:pPr>
            <w:r>
              <w:rPr>
                <w:rFonts w:ascii="Arial" w:eastAsia="ＭＳ ゴシック" w:hAnsi="ＭＳ ゴシック" w:cs="Arial" w:hint="eastAsia"/>
                <w:b/>
                <w:bCs/>
                <w:sz w:val="18"/>
                <w:szCs w:val="18"/>
              </w:rPr>
              <w:t xml:space="preserve">１章　</w:t>
            </w:r>
            <w:r w:rsidRPr="00C4302B">
              <w:rPr>
                <w:rFonts w:ascii="Arial" w:eastAsia="ＭＳ ゴシック" w:hAnsi="ＭＳ ゴシック" w:cs="Arial" w:hint="eastAsia"/>
                <w:b/>
                <w:bCs/>
                <w:sz w:val="18"/>
                <w:szCs w:val="18"/>
              </w:rPr>
              <w:t>平面上の曲線</w:t>
            </w:r>
          </w:p>
        </w:tc>
        <w:tc>
          <w:tcPr>
            <w:tcW w:w="3083" w:type="dxa"/>
            <w:tcBorders>
              <w:top w:val="single" w:sz="4" w:space="0" w:color="auto"/>
              <w:bottom w:val="single" w:sz="4" w:space="0" w:color="auto"/>
            </w:tcBorders>
          </w:tcPr>
          <w:p w:rsidR="008372B0" w:rsidRPr="006544EA" w:rsidRDefault="008372B0" w:rsidP="00254278">
            <w:pPr>
              <w:pStyle w:val="a4"/>
              <w:wordWrap/>
              <w:spacing w:line="240" w:lineRule="exact"/>
              <w:ind w:left="180" w:hangingChars="100" w:hanging="180"/>
              <w:rPr>
                <w:rFonts w:ascii="Century" w:hAnsi="ＭＳ 明朝"/>
                <w:spacing w:val="0"/>
                <w:sz w:val="18"/>
                <w:szCs w:val="18"/>
              </w:rPr>
            </w:pPr>
            <w:r w:rsidRPr="006544EA">
              <w:rPr>
                <w:rFonts w:ascii="Century" w:hAnsi="ＭＳ 明朝" w:hint="eastAsia"/>
                <w:spacing w:val="0"/>
                <w:sz w:val="18"/>
                <w:szCs w:val="18"/>
              </w:rPr>
              <w:t>・</w:t>
            </w:r>
            <w:r w:rsidRPr="006544EA">
              <w:rPr>
                <w:rFonts w:ascii="Century" w:hAnsi="ＭＳ 明朝" w:hint="eastAsia"/>
                <w:spacing w:val="0"/>
                <w:sz w:val="18"/>
                <w:szCs w:val="18"/>
              </w:rPr>
              <w:t>2</w:t>
            </w:r>
            <w:r w:rsidRPr="006544EA">
              <w:rPr>
                <w:rFonts w:ascii="Century" w:hAnsi="ＭＳ 明朝" w:hint="eastAsia"/>
                <w:spacing w:val="0"/>
                <w:sz w:val="18"/>
                <w:szCs w:val="18"/>
              </w:rPr>
              <w:t>次曲線に関心をもち，</w:t>
            </w:r>
            <w:r w:rsidRPr="006544EA">
              <w:rPr>
                <w:rFonts w:ascii="Century" w:hAnsi="ＭＳ 明朝" w:hint="eastAsia"/>
                <w:spacing w:val="0"/>
                <w:sz w:val="18"/>
                <w:szCs w:val="18"/>
              </w:rPr>
              <w:t>2</w:t>
            </w:r>
            <w:r w:rsidRPr="006544EA">
              <w:rPr>
                <w:rFonts w:ascii="Century" w:hAnsi="ＭＳ 明朝" w:hint="eastAsia"/>
                <w:spacing w:val="0"/>
                <w:sz w:val="18"/>
                <w:szCs w:val="18"/>
              </w:rPr>
              <w:t>次曲線の性質を考察しようとしている。</w:t>
            </w:r>
          </w:p>
        </w:tc>
        <w:tc>
          <w:tcPr>
            <w:tcW w:w="3083" w:type="dxa"/>
            <w:tcBorders>
              <w:top w:val="single" w:sz="4" w:space="0" w:color="auto"/>
              <w:bottom w:val="single" w:sz="4" w:space="0" w:color="auto"/>
            </w:tcBorders>
          </w:tcPr>
          <w:p w:rsidR="008372B0" w:rsidRPr="006544EA" w:rsidRDefault="008372B0" w:rsidP="00254278">
            <w:pPr>
              <w:pStyle w:val="a4"/>
              <w:wordWrap/>
              <w:spacing w:line="240" w:lineRule="exact"/>
              <w:ind w:left="180" w:hangingChars="100" w:hanging="180"/>
              <w:rPr>
                <w:rFonts w:ascii="Century" w:hAnsi="ＭＳ 明朝"/>
                <w:spacing w:val="0"/>
                <w:sz w:val="18"/>
                <w:szCs w:val="18"/>
              </w:rPr>
            </w:pPr>
            <w:r w:rsidRPr="006544EA">
              <w:rPr>
                <w:rFonts w:ascii="Century" w:hAnsi="ＭＳ 明朝" w:hint="eastAsia"/>
                <w:spacing w:val="0"/>
                <w:sz w:val="18"/>
                <w:szCs w:val="18"/>
              </w:rPr>
              <w:t>・</w:t>
            </w:r>
            <w:r w:rsidRPr="006544EA">
              <w:rPr>
                <w:rFonts w:ascii="Century" w:hAnsi="ＭＳ 明朝" w:hint="eastAsia"/>
                <w:spacing w:val="0"/>
                <w:sz w:val="18"/>
                <w:szCs w:val="18"/>
              </w:rPr>
              <w:t>2</w:t>
            </w:r>
            <w:r w:rsidRPr="006544EA">
              <w:rPr>
                <w:rFonts w:ascii="Century" w:hAnsi="ＭＳ 明朝" w:hint="eastAsia"/>
                <w:spacing w:val="0"/>
                <w:sz w:val="18"/>
                <w:szCs w:val="18"/>
              </w:rPr>
              <w:t>次曲線を媒介変数や極方程式などで表すことを通して，数学的な見方や考え方を身につけている。</w:t>
            </w:r>
          </w:p>
        </w:tc>
        <w:tc>
          <w:tcPr>
            <w:tcW w:w="3083" w:type="dxa"/>
            <w:tcBorders>
              <w:top w:val="single" w:sz="4" w:space="0" w:color="auto"/>
              <w:bottom w:val="single" w:sz="4" w:space="0" w:color="auto"/>
            </w:tcBorders>
          </w:tcPr>
          <w:p w:rsidR="008372B0" w:rsidRPr="006544EA" w:rsidRDefault="008372B0" w:rsidP="00254278">
            <w:pPr>
              <w:pStyle w:val="a4"/>
              <w:wordWrap/>
              <w:spacing w:line="240" w:lineRule="exact"/>
              <w:ind w:left="180" w:hangingChars="100" w:hanging="180"/>
              <w:rPr>
                <w:rFonts w:ascii="Century" w:hAnsi="ＭＳ 明朝"/>
                <w:spacing w:val="0"/>
                <w:sz w:val="18"/>
                <w:szCs w:val="18"/>
              </w:rPr>
            </w:pPr>
            <w:r w:rsidRPr="006544EA">
              <w:rPr>
                <w:rFonts w:ascii="Century" w:hAnsi="ＭＳ 明朝" w:hint="eastAsia"/>
                <w:spacing w:val="0"/>
                <w:sz w:val="18"/>
                <w:szCs w:val="18"/>
              </w:rPr>
              <w:t>・</w:t>
            </w:r>
            <w:r w:rsidRPr="006544EA">
              <w:rPr>
                <w:rFonts w:ascii="Century" w:hAnsi="ＭＳ 明朝" w:hint="eastAsia"/>
                <w:spacing w:val="0"/>
                <w:sz w:val="18"/>
                <w:szCs w:val="18"/>
              </w:rPr>
              <w:t>2</w:t>
            </w:r>
            <w:r w:rsidRPr="006544EA">
              <w:rPr>
                <w:rFonts w:ascii="Century" w:hAnsi="ＭＳ 明朝" w:hint="eastAsia"/>
                <w:spacing w:val="0"/>
                <w:sz w:val="18"/>
                <w:szCs w:val="18"/>
              </w:rPr>
              <w:t>次曲線を媒介変数や極方程式を用いて表現・処理する仕方などの技能を身につけている。</w:t>
            </w:r>
          </w:p>
        </w:tc>
        <w:tc>
          <w:tcPr>
            <w:tcW w:w="3083" w:type="dxa"/>
            <w:tcBorders>
              <w:top w:val="single" w:sz="4" w:space="0" w:color="auto"/>
              <w:bottom w:val="single" w:sz="4" w:space="0" w:color="auto"/>
            </w:tcBorders>
          </w:tcPr>
          <w:p w:rsidR="008372B0" w:rsidRPr="006544EA" w:rsidRDefault="008372B0" w:rsidP="00254278">
            <w:pPr>
              <w:spacing w:line="240" w:lineRule="exact"/>
              <w:ind w:left="180" w:hangingChars="100" w:hanging="180"/>
              <w:rPr>
                <w:rFonts w:hAnsi="ＭＳ 明朝"/>
                <w:sz w:val="18"/>
                <w:szCs w:val="18"/>
              </w:rPr>
            </w:pPr>
            <w:r w:rsidRPr="006544EA">
              <w:rPr>
                <w:rFonts w:hAnsi="ＭＳ 明朝" w:hint="eastAsia"/>
                <w:sz w:val="18"/>
                <w:szCs w:val="18"/>
              </w:rPr>
              <w:t>・</w:t>
            </w:r>
            <w:r w:rsidRPr="006544EA">
              <w:rPr>
                <w:rFonts w:hAnsi="ＭＳ 明朝" w:hint="eastAsia"/>
                <w:sz w:val="18"/>
                <w:szCs w:val="18"/>
              </w:rPr>
              <w:t>2</w:t>
            </w:r>
            <w:r w:rsidRPr="006544EA">
              <w:rPr>
                <w:rFonts w:hAnsi="ＭＳ 明朝" w:hint="eastAsia"/>
                <w:sz w:val="18"/>
                <w:szCs w:val="18"/>
              </w:rPr>
              <w:t>次曲線の基本的な性質や曲線の媒介変数表示を理解し</w:t>
            </w:r>
            <w:r w:rsidR="000E6447">
              <w:rPr>
                <w:rFonts w:hAnsi="ＭＳ 明朝" w:hint="eastAsia"/>
                <w:sz w:val="18"/>
                <w:szCs w:val="18"/>
              </w:rPr>
              <w:t>，</w:t>
            </w:r>
            <w:r w:rsidR="00A8486F">
              <w:rPr>
                <w:rFonts w:hAnsi="ＭＳ 明朝" w:hint="eastAsia"/>
                <w:sz w:val="18"/>
                <w:szCs w:val="18"/>
              </w:rPr>
              <w:t>基礎的な</w:t>
            </w:r>
            <w:r w:rsidRPr="006544EA">
              <w:rPr>
                <w:rFonts w:hint="eastAsia"/>
                <w:color w:val="000000"/>
                <w:sz w:val="18"/>
                <w:szCs w:val="18"/>
              </w:rPr>
              <w:t>知識を身につけている。</w:t>
            </w:r>
          </w:p>
        </w:tc>
      </w:tr>
      <w:tr w:rsidR="008372B0" w:rsidRPr="00F37674" w:rsidTr="00494144">
        <w:trPr>
          <w:cantSplit/>
        </w:trPr>
        <w:tc>
          <w:tcPr>
            <w:tcW w:w="382" w:type="dxa"/>
            <w:vMerge w:val="restart"/>
            <w:tcBorders>
              <w:top w:val="single" w:sz="4" w:space="0" w:color="auto"/>
            </w:tcBorders>
          </w:tcPr>
          <w:p w:rsidR="00A53E45" w:rsidRDefault="008372B0" w:rsidP="0032672B">
            <w:pPr>
              <w:spacing w:line="240" w:lineRule="exact"/>
              <w:rPr>
                <w:sz w:val="18"/>
                <w:szCs w:val="18"/>
              </w:rPr>
            </w:pPr>
            <w:r w:rsidRPr="00F37674">
              <w:rPr>
                <w:sz w:val="18"/>
                <w:szCs w:val="18"/>
              </w:rPr>
              <w:t>１</w:t>
            </w:r>
          </w:p>
          <w:p w:rsidR="008372B0" w:rsidRPr="00F37674" w:rsidRDefault="008372B0" w:rsidP="00A53E45">
            <w:pPr>
              <w:spacing w:line="180" w:lineRule="exact"/>
              <w:rPr>
                <w:sz w:val="18"/>
                <w:szCs w:val="18"/>
              </w:rPr>
            </w:pPr>
            <w:r w:rsidRPr="00F37674">
              <w:rPr>
                <w:sz w:val="18"/>
                <w:szCs w:val="18"/>
              </w:rPr>
              <w:t>節</w:t>
            </w:r>
            <w:r w:rsidR="00A53E45">
              <w:rPr>
                <w:rFonts w:hint="eastAsia"/>
                <w:sz w:val="18"/>
                <w:szCs w:val="18"/>
              </w:rPr>
              <w:t xml:space="preserve">　</w:t>
            </w:r>
            <w:r w:rsidRPr="00F37674">
              <w:rPr>
                <w:rFonts w:hint="eastAsia"/>
                <w:sz w:val="18"/>
                <w:szCs w:val="18"/>
              </w:rPr>
              <w:t>２次曲線</w:t>
            </w:r>
          </w:p>
        </w:tc>
        <w:tc>
          <w:tcPr>
            <w:tcW w:w="2595" w:type="dxa"/>
            <w:tcBorders>
              <w:top w:val="single" w:sz="4" w:space="0" w:color="auto"/>
              <w:bottom w:val="dotted" w:sz="4" w:space="0" w:color="auto"/>
            </w:tcBorders>
            <w:shd w:val="clear" w:color="auto" w:fill="auto"/>
          </w:tcPr>
          <w:p w:rsidR="008372B0" w:rsidRPr="00F37674" w:rsidRDefault="008372B0" w:rsidP="00C57106">
            <w:pPr>
              <w:numPr>
                <w:ilvl w:val="0"/>
                <w:numId w:val="17"/>
              </w:numPr>
              <w:spacing w:line="240" w:lineRule="exact"/>
              <w:rPr>
                <w:sz w:val="18"/>
                <w:szCs w:val="18"/>
              </w:rPr>
            </w:pPr>
            <w:r w:rsidRPr="00F37674">
              <w:rPr>
                <w:rFonts w:hint="eastAsia"/>
                <w:sz w:val="18"/>
                <w:szCs w:val="18"/>
              </w:rPr>
              <w:t>放物線</w:t>
            </w:r>
          </w:p>
        </w:tc>
        <w:tc>
          <w:tcPr>
            <w:tcW w:w="3083" w:type="dxa"/>
            <w:tcBorders>
              <w:top w:val="single"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定点と定直線から等距離にある点の軌跡に関心をもち</w:t>
            </w:r>
            <w:r w:rsidR="00387801" w:rsidRPr="00F37674">
              <w:rPr>
                <w:rFonts w:hint="eastAsia"/>
                <w:sz w:val="18"/>
                <w:szCs w:val="18"/>
              </w:rPr>
              <w:t>，</w:t>
            </w:r>
            <w:r w:rsidRPr="00F37674">
              <w:rPr>
                <w:rFonts w:hint="eastAsia"/>
                <w:sz w:val="18"/>
                <w:szCs w:val="18"/>
              </w:rPr>
              <w:t>放物線の考察に活用しようとしている。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＊問</w:t>
            </w:r>
            <w:r w:rsidRPr="00F37674">
              <w:rPr>
                <w:rFonts w:hint="eastAsia"/>
                <w:sz w:val="18"/>
                <w:szCs w:val="18"/>
              </w:rPr>
              <w:t>3,4</w:t>
            </w:r>
          </w:p>
        </w:tc>
        <w:tc>
          <w:tcPr>
            <w:tcW w:w="3083" w:type="dxa"/>
            <w:tcBorders>
              <w:top w:val="single" w:sz="4" w:space="0" w:color="auto"/>
              <w:bottom w:val="dotted" w:sz="4" w:space="0" w:color="auto"/>
            </w:tcBorders>
          </w:tcPr>
          <w:p w:rsidR="008372B0" w:rsidRPr="00F37674" w:rsidRDefault="008372B0" w:rsidP="005378FA">
            <w:pPr>
              <w:spacing w:line="240" w:lineRule="exact"/>
              <w:rPr>
                <w:sz w:val="18"/>
                <w:szCs w:val="18"/>
              </w:rPr>
            </w:pPr>
          </w:p>
        </w:tc>
        <w:tc>
          <w:tcPr>
            <w:tcW w:w="3083" w:type="dxa"/>
            <w:tcBorders>
              <w:top w:val="single"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放物線を適切に表現することができる。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2</w:t>
            </w:r>
            <w:r w:rsidRPr="00F37674">
              <w:rPr>
                <w:rFonts w:hint="eastAsia"/>
                <w:sz w:val="18"/>
                <w:szCs w:val="18"/>
              </w:rPr>
              <w:t>，問</w:t>
            </w:r>
            <w:r w:rsidRPr="00F37674">
              <w:rPr>
                <w:rFonts w:hint="eastAsia"/>
                <w:sz w:val="18"/>
                <w:szCs w:val="18"/>
              </w:rPr>
              <w:t>2</w:t>
            </w:r>
          </w:p>
        </w:tc>
        <w:tc>
          <w:tcPr>
            <w:tcW w:w="3083" w:type="dxa"/>
            <w:tcBorders>
              <w:top w:val="single"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放物線の性質を理解し</w:t>
            </w:r>
            <w:r w:rsidR="00387801" w:rsidRPr="00F37674">
              <w:rPr>
                <w:rFonts w:hint="eastAsia"/>
                <w:sz w:val="18"/>
                <w:szCs w:val="18"/>
              </w:rPr>
              <w:t>，</w:t>
            </w:r>
            <w:r w:rsidRPr="00F37674">
              <w:rPr>
                <w:rFonts w:hint="eastAsia"/>
                <w:sz w:val="18"/>
                <w:szCs w:val="18"/>
              </w:rPr>
              <w:t>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1</w:t>
            </w:r>
            <w:r w:rsidRPr="00F37674">
              <w:rPr>
                <w:rFonts w:hint="eastAsia"/>
                <w:sz w:val="18"/>
                <w:szCs w:val="18"/>
              </w:rPr>
              <w:t>，問</w:t>
            </w:r>
            <w:r w:rsidRPr="00F37674">
              <w:rPr>
                <w:rFonts w:hint="eastAsia"/>
                <w:sz w:val="18"/>
                <w:szCs w:val="18"/>
              </w:rPr>
              <w:t>1</w:t>
            </w:r>
          </w:p>
        </w:tc>
      </w:tr>
      <w:tr w:rsidR="008372B0" w:rsidRPr="00F37674" w:rsidTr="00494144">
        <w:trPr>
          <w:cantSplit/>
        </w:trPr>
        <w:tc>
          <w:tcPr>
            <w:tcW w:w="382" w:type="dxa"/>
            <w:vMerge/>
          </w:tcPr>
          <w:p w:rsidR="008372B0" w:rsidRPr="00F37674" w:rsidRDefault="008372B0" w:rsidP="00482A50">
            <w:pPr>
              <w:spacing w:line="240" w:lineRule="exact"/>
              <w:ind w:leftChars="-119" w:left="-250" w:rightChars="-64" w:right="-134" w:firstLineChars="102" w:firstLine="146"/>
              <w:jc w:val="left"/>
              <w:rPr>
                <w:w w:val="80"/>
                <w:sz w:val="18"/>
                <w:szCs w:val="18"/>
              </w:rPr>
            </w:pPr>
          </w:p>
        </w:tc>
        <w:tc>
          <w:tcPr>
            <w:tcW w:w="2595" w:type="dxa"/>
            <w:tcBorders>
              <w:top w:val="dotted" w:sz="4" w:space="0" w:color="auto"/>
              <w:bottom w:val="dotted" w:sz="4" w:space="0" w:color="auto"/>
            </w:tcBorders>
            <w:shd w:val="clear" w:color="auto" w:fill="auto"/>
          </w:tcPr>
          <w:p w:rsidR="008372B0" w:rsidRPr="00F37674" w:rsidRDefault="008372B0" w:rsidP="00C57106">
            <w:pPr>
              <w:numPr>
                <w:ilvl w:val="0"/>
                <w:numId w:val="17"/>
              </w:numPr>
              <w:spacing w:line="240" w:lineRule="exact"/>
              <w:rPr>
                <w:sz w:val="18"/>
                <w:szCs w:val="18"/>
                <w:u w:val="single"/>
              </w:rPr>
            </w:pPr>
            <w:r w:rsidRPr="00F37674">
              <w:rPr>
                <w:rFonts w:hint="eastAsia"/>
                <w:sz w:val="18"/>
                <w:szCs w:val="18"/>
              </w:rPr>
              <w:t>楕円</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楕円の考察に円を活用しようとしている。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＊例題</w:t>
            </w:r>
            <w:r w:rsidRPr="00F37674">
              <w:rPr>
                <w:rFonts w:hint="eastAsia"/>
                <w:sz w:val="18"/>
                <w:szCs w:val="18"/>
              </w:rPr>
              <w:t>1</w:t>
            </w:r>
            <w:r w:rsidRPr="00F37674">
              <w:rPr>
                <w:rFonts w:hint="eastAsia"/>
                <w:sz w:val="18"/>
                <w:szCs w:val="18"/>
              </w:rPr>
              <w:t>，問</w:t>
            </w:r>
            <w:r w:rsidRPr="00F37674">
              <w:rPr>
                <w:rFonts w:hint="eastAsia"/>
                <w:sz w:val="18"/>
                <w:szCs w:val="18"/>
              </w:rPr>
              <w:t>8</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線分の内分点を用いて楕円を考察することができる。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＊例題</w:t>
            </w:r>
            <w:r w:rsidRPr="00F37674">
              <w:rPr>
                <w:rFonts w:hint="eastAsia"/>
                <w:sz w:val="18"/>
                <w:szCs w:val="18"/>
              </w:rPr>
              <w:t>2</w:t>
            </w:r>
            <w:r w:rsidRPr="00F37674">
              <w:rPr>
                <w:rFonts w:hint="eastAsia"/>
                <w:sz w:val="18"/>
                <w:szCs w:val="18"/>
              </w:rPr>
              <w:t>，問</w:t>
            </w:r>
            <w:r w:rsidRPr="00F37674">
              <w:rPr>
                <w:rFonts w:hint="eastAsia"/>
                <w:sz w:val="18"/>
                <w:szCs w:val="18"/>
              </w:rPr>
              <w:t>9</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楕円を適切に表現することができる。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3,4</w:t>
            </w:r>
            <w:r w:rsidRPr="00F37674">
              <w:rPr>
                <w:rFonts w:hint="eastAsia"/>
                <w:sz w:val="18"/>
                <w:szCs w:val="18"/>
              </w:rPr>
              <w:t>，問</w:t>
            </w:r>
            <w:r w:rsidRPr="00F37674">
              <w:rPr>
                <w:rFonts w:hint="eastAsia"/>
                <w:sz w:val="18"/>
                <w:szCs w:val="18"/>
              </w:rPr>
              <w:t>5</w:t>
            </w:r>
            <w:r w:rsidRPr="00F37674">
              <w:rPr>
                <w:rFonts w:hint="eastAsia"/>
                <w:sz w:val="18"/>
                <w:szCs w:val="18"/>
              </w:rPr>
              <w:t>～</w:t>
            </w:r>
            <w:r w:rsidRPr="00F37674">
              <w:rPr>
                <w:rFonts w:hint="eastAsia"/>
                <w:sz w:val="18"/>
                <w:szCs w:val="18"/>
              </w:rPr>
              <w:t>7</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楕円の性質を理解し</w:t>
            </w:r>
            <w:r w:rsidR="00387801" w:rsidRPr="00F37674">
              <w:rPr>
                <w:rFonts w:hint="eastAsia"/>
                <w:sz w:val="18"/>
                <w:szCs w:val="18"/>
              </w:rPr>
              <w:t>，</w:t>
            </w:r>
            <w:r w:rsidRPr="00F37674">
              <w:rPr>
                <w:rFonts w:hint="eastAsia"/>
                <w:sz w:val="18"/>
                <w:szCs w:val="18"/>
              </w:rPr>
              <w:t>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3</w:t>
            </w:r>
            <w:r w:rsidRPr="00F37674">
              <w:rPr>
                <w:rFonts w:hint="eastAsia"/>
                <w:sz w:val="18"/>
                <w:szCs w:val="18"/>
              </w:rPr>
              <w:t>，問</w:t>
            </w:r>
            <w:r w:rsidRPr="00F37674">
              <w:rPr>
                <w:rFonts w:hint="eastAsia"/>
                <w:sz w:val="18"/>
                <w:szCs w:val="18"/>
              </w:rPr>
              <w:t>5</w:t>
            </w:r>
          </w:p>
        </w:tc>
      </w:tr>
      <w:tr w:rsidR="008372B0" w:rsidRPr="00F37674" w:rsidTr="004D5246">
        <w:trPr>
          <w:cantSplit/>
        </w:trPr>
        <w:tc>
          <w:tcPr>
            <w:tcW w:w="382" w:type="dxa"/>
            <w:vMerge/>
          </w:tcPr>
          <w:p w:rsidR="008372B0" w:rsidRPr="00F37674" w:rsidRDefault="008372B0" w:rsidP="00555262">
            <w:pPr>
              <w:spacing w:line="240" w:lineRule="exact"/>
              <w:ind w:leftChars="-119" w:left="-250" w:rightChars="-64" w:right="-134" w:firstLineChars="102" w:firstLine="146"/>
              <w:jc w:val="left"/>
              <w:rPr>
                <w:w w:val="80"/>
                <w:sz w:val="18"/>
                <w:szCs w:val="18"/>
              </w:rPr>
            </w:pPr>
          </w:p>
        </w:tc>
        <w:tc>
          <w:tcPr>
            <w:tcW w:w="2595" w:type="dxa"/>
            <w:tcBorders>
              <w:top w:val="dotted" w:sz="4" w:space="0" w:color="auto"/>
              <w:bottom w:val="dotted" w:sz="4" w:space="0" w:color="auto"/>
            </w:tcBorders>
            <w:shd w:val="clear" w:color="auto" w:fill="auto"/>
          </w:tcPr>
          <w:p w:rsidR="008372B0" w:rsidRPr="00F37674" w:rsidRDefault="008372B0" w:rsidP="00C57106">
            <w:pPr>
              <w:numPr>
                <w:ilvl w:val="0"/>
                <w:numId w:val="17"/>
              </w:numPr>
              <w:spacing w:line="240" w:lineRule="exact"/>
              <w:rPr>
                <w:sz w:val="18"/>
                <w:szCs w:val="18"/>
              </w:rPr>
            </w:pPr>
            <w:r w:rsidRPr="00F37674">
              <w:rPr>
                <w:rFonts w:hint="eastAsia"/>
                <w:sz w:val="18"/>
                <w:szCs w:val="18"/>
              </w:rPr>
              <w:t>双曲線</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ascii="Times New Roman" w:hAnsi="Times New Roman" w:hint="eastAsia"/>
                <w:i/>
                <w:sz w:val="18"/>
                <w:szCs w:val="18"/>
              </w:rPr>
              <w:t>y</w:t>
            </w:r>
            <w:r w:rsidRPr="00F37674">
              <w:rPr>
                <w:rFonts w:hint="eastAsia"/>
                <w:sz w:val="18"/>
                <w:szCs w:val="18"/>
              </w:rPr>
              <w:t>軸上に焦点をもつ双曲線に関心をもち</w:t>
            </w:r>
            <w:r w:rsidR="00387801" w:rsidRPr="00F37674">
              <w:rPr>
                <w:rFonts w:hint="eastAsia"/>
                <w:sz w:val="18"/>
                <w:szCs w:val="18"/>
              </w:rPr>
              <w:t>，</w:t>
            </w:r>
            <w:r w:rsidRPr="00F37674">
              <w:rPr>
                <w:rFonts w:hint="eastAsia"/>
                <w:sz w:val="18"/>
                <w:szCs w:val="18"/>
              </w:rPr>
              <w:t>焦点</w:t>
            </w:r>
            <w:r w:rsidR="00387801" w:rsidRPr="00F37674">
              <w:rPr>
                <w:rFonts w:hint="eastAsia"/>
                <w:sz w:val="18"/>
                <w:szCs w:val="18"/>
              </w:rPr>
              <w:t>，</w:t>
            </w:r>
            <w:r w:rsidRPr="00F37674">
              <w:rPr>
                <w:rFonts w:hint="eastAsia"/>
                <w:sz w:val="18"/>
                <w:szCs w:val="18"/>
              </w:rPr>
              <w:t>漸近線</w:t>
            </w:r>
            <w:r w:rsidR="00387801" w:rsidRPr="00F37674">
              <w:rPr>
                <w:rFonts w:hint="eastAsia"/>
                <w:sz w:val="18"/>
                <w:szCs w:val="18"/>
              </w:rPr>
              <w:t>，</w:t>
            </w:r>
            <w:r w:rsidRPr="00F37674">
              <w:rPr>
                <w:rFonts w:hint="eastAsia"/>
                <w:sz w:val="18"/>
                <w:szCs w:val="18"/>
              </w:rPr>
              <w:t>概形を考察しようとしている。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＊問</w:t>
            </w:r>
            <w:r w:rsidRPr="00F37674">
              <w:rPr>
                <w:rFonts w:hint="eastAsia"/>
                <w:sz w:val="18"/>
                <w:szCs w:val="18"/>
              </w:rPr>
              <w:t>15</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双曲線の方程式から焦点</w:t>
            </w:r>
            <w:r w:rsidR="00387801" w:rsidRPr="00F37674">
              <w:rPr>
                <w:rFonts w:hint="eastAsia"/>
                <w:sz w:val="18"/>
                <w:szCs w:val="18"/>
              </w:rPr>
              <w:t>，</w:t>
            </w:r>
            <w:r w:rsidRPr="00F37674">
              <w:rPr>
                <w:rFonts w:hint="eastAsia"/>
                <w:sz w:val="18"/>
                <w:szCs w:val="18"/>
              </w:rPr>
              <w:t>漸近線</w:t>
            </w:r>
            <w:r w:rsidR="00387801" w:rsidRPr="00F37674">
              <w:rPr>
                <w:rFonts w:hint="eastAsia"/>
                <w:sz w:val="18"/>
                <w:szCs w:val="18"/>
              </w:rPr>
              <w:t>，</w:t>
            </w:r>
            <w:r w:rsidRPr="00F37674">
              <w:rPr>
                <w:rFonts w:hint="eastAsia"/>
                <w:sz w:val="18"/>
                <w:szCs w:val="18"/>
              </w:rPr>
              <w:t>概形を考察することができる。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7,8</w:t>
            </w:r>
            <w:r w:rsidRPr="00F37674">
              <w:rPr>
                <w:rFonts w:hint="eastAsia"/>
                <w:sz w:val="18"/>
                <w:szCs w:val="18"/>
              </w:rPr>
              <w:t>，問</w:t>
            </w:r>
            <w:r w:rsidRPr="00F37674">
              <w:rPr>
                <w:rFonts w:hint="eastAsia"/>
                <w:sz w:val="18"/>
                <w:szCs w:val="18"/>
              </w:rPr>
              <w:t>13,14</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双曲線を適切に表現することができる。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6</w:t>
            </w:r>
            <w:r w:rsidRPr="00F37674">
              <w:rPr>
                <w:rFonts w:hint="eastAsia"/>
                <w:sz w:val="18"/>
                <w:szCs w:val="18"/>
              </w:rPr>
              <w:t>，問</w:t>
            </w:r>
            <w:r w:rsidRPr="00F37674">
              <w:rPr>
                <w:rFonts w:hint="eastAsia"/>
                <w:sz w:val="18"/>
                <w:szCs w:val="18"/>
              </w:rPr>
              <w:t>11,12</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双曲線の性質を理解し</w:t>
            </w:r>
            <w:r w:rsidR="00387801" w:rsidRPr="00F37674">
              <w:rPr>
                <w:rFonts w:hint="eastAsia"/>
                <w:sz w:val="18"/>
                <w:szCs w:val="18"/>
              </w:rPr>
              <w:t>，</w:t>
            </w:r>
            <w:r w:rsidRPr="00F37674">
              <w:rPr>
                <w:rFonts w:hint="eastAsia"/>
                <w:sz w:val="18"/>
                <w:szCs w:val="18"/>
              </w:rPr>
              <w:t>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5</w:t>
            </w:r>
            <w:r w:rsidRPr="00F37674">
              <w:rPr>
                <w:rFonts w:hint="eastAsia"/>
                <w:sz w:val="18"/>
                <w:szCs w:val="18"/>
              </w:rPr>
              <w:t>，問</w:t>
            </w:r>
            <w:r w:rsidRPr="00F37674">
              <w:rPr>
                <w:rFonts w:hint="eastAsia"/>
                <w:sz w:val="18"/>
                <w:szCs w:val="18"/>
              </w:rPr>
              <w:t>10</w:t>
            </w:r>
          </w:p>
        </w:tc>
      </w:tr>
      <w:tr w:rsidR="008372B0" w:rsidRPr="00F37674" w:rsidTr="004D5246">
        <w:trPr>
          <w:cantSplit/>
        </w:trPr>
        <w:tc>
          <w:tcPr>
            <w:tcW w:w="382" w:type="dxa"/>
            <w:vMerge/>
          </w:tcPr>
          <w:p w:rsidR="008372B0" w:rsidRPr="00F37674" w:rsidRDefault="008372B0" w:rsidP="00555262">
            <w:pPr>
              <w:spacing w:line="240" w:lineRule="exact"/>
              <w:ind w:leftChars="-119" w:left="-250" w:rightChars="-64" w:right="-134" w:firstLineChars="102" w:firstLine="146"/>
              <w:jc w:val="left"/>
              <w:rPr>
                <w:w w:val="80"/>
                <w:sz w:val="18"/>
                <w:szCs w:val="18"/>
              </w:rPr>
            </w:pPr>
          </w:p>
        </w:tc>
        <w:tc>
          <w:tcPr>
            <w:tcW w:w="2595" w:type="dxa"/>
            <w:tcBorders>
              <w:top w:val="dotted" w:sz="4" w:space="0" w:color="auto"/>
              <w:bottom w:val="dotted" w:sz="4" w:space="0" w:color="auto"/>
            </w:tcBorders>
            <w:shd w:val="clear" w:color="auto" w:fill="auto"/>
          </w:tcPr>
          <w:p w:rsidR="008372B0" w:rsidRPr="00F37674" w:rsidRDefault="008372B0" w:rsidP="00C57106">
            <w:pPr>
              <w:numPr>
                <w:ilvl w:val="0"/>
                <w:numId w:val="17"/>
              </w:numPr>
              <w:spacing w:line="240" w:lineRule="exact"/>
              <w:rPr>
                <w:sz w:val="18"/>
                <w:szCs w:val="18"/>
              </w:rPr>
            </w:pPr>
            <w:r w:rsidRPr="00F37674">
              <w:rPr>
                <w:rFonts w:hint="eastAsia"/>
                <w:sz w:val="18"/>
                <w:szCs w:val="18"/>
              </w:rPr>
              <w:t>2</w:t>
            </w:r>
            <w:r w:rsidRPr="00F37674">
              <w:rPr>
                <w:rFonts w:hint="eastAsia"/>
                <w:sz w:val="18"/>
                <w:szCs w:val="18"/>
              </w:rPr>
              <w:t>次曲線の平行移動</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2</w:t>
            </w:r>
            <w:r w:rsidRPr="00F37674">
              <w:rPr>
                <w:rFonts w:hint="eastAsia"/>
                <w:sz w:val="18"/>
                <w:szCs w:val="18"/>
              </w:rPr>
              <w:t>次曲線の平行移動を扱うことができる。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＊例題</w:t>
            </w:r>
            <w:r w:rsidRPr="00F37674">
              <w:rPr>
                <w:rFonts w:hint="eastAsia"/>
                <w:sz w:val="18"/>
                <w:szCs w:val="18"/>
              </w:rPr>
              <w:t>3,4</w:t>
            </w:r>
            <w:r w:rsidRPr="00F37674">
              <w:rPr>
                <w:rFonts w:hint="eastAsia"/>
                <w:sz w:val="18"/>
                <w:szCs w:val="18"/>
              </w:rPr>
              <w:t>，問</w:t>
            </w:r>
            <w:r w:rsidRPr="00F37674">
              <w:rPr>
                <w:rFonts w:hint="eastAsia"/>
                <w:sz w:val="18"/>
                <w:szCs w:val="18"/>
              </w:rPr>
              <w:t>17,18</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曲線の平行移動について理解し，基礎的な知識を身につけている。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9</w:t>
            </w:r>
            <w:r w:rsidRPr="00F37674">
              <w:rPr>
                <w:rFonts w:hint="eastAsia"/>
                <w:sz w:val="18"/>
                <w:szCs w:val="18"/>
              </w:rPr>
              <w:t>，問</w:t>
            </w:r>
            <w:r w:rsidRPr="00F37674">
              <w:rPr>
                <w:rFonts w:hint="eastAsia"/>
                <w:sz w:val="18"/>
                <w:szCs w:val="18"/>
              </w:rPr>
              <w:t>16</w:t>
            </w:r>
          </w:p>
        </w:tc>
      </w:tr>
      <w:tr w:rsidR="008372B0" w:rsidRPr="00F37674" w:rsidTr="004D5246">
        <w:trPr>
          <w:cantSplit/>
        </w:trPr>
        <w:tc>
          <w:tcPr>
            <w:tcW w:w="382" w:type="dxa"/>
            <w:vMerge/>
          </w:tcPr>
          <w:p w:rsidR="008372B0" w:rsidRPr="00F37674" w:rsidRDefault="008372B0" w:rsidP="00555262">
            <w:pPr>
              <w:spacing w:line="240" w:lineRule="exact"/>
              <w:ind w:leftChars="-119" w:left="-250" w:rightChars="-64" w:right="-134" w:firstLineChars="102" w:firstLine="146"/>
              <w:jc w:val="left"/>
              <w:rPr>
                <w:w w:val="80"/>
                <w:sz w:val="18"/>
                <w:szCs w:val="18"/>
              </w:rPr>
            </w:pPr>
          </w:p>
        </w:tc>
        <w:tc>
          <w:tcPr>
            <w:tcW w:w="2595" w:type="dxa"/>
            <w:tcBorders>
              <w:top w:val="dotted" w:sz="4" w:space="0" w:color="auto"/>
              <w:bottom w:val="dotted" w:sz="4" w:space="0" w:color="auto"/>
            </w:tcBorders>
            <w:shd w:val="clear" w:color="auto" w:fill="auto"/>
          </w:tcPr>
          <w:p w:rsidR="008372B0" w:rsidRPr="00F37674" w:rsidRDefault="008372B0" w:rsidP="00C57106">
            <w:pPr>
              <w:numPr>
                <w:ilvl w:val="0"/>
                <w:numId w:val="17"/>
              </w:numPr>
              <w:spacing w:line="240" w:lineRule="exact"/>
              <w:rPr>
                <w:sz w:val="18"/>
                <w:szCs w:val="18"/>
              </w:rPr>
            </w:pPr>
            <w:r w:rsidRPr="00F37674">
              <w:rPr>
                <w:rFonts w:hint="eastAsia"/>
                <w:sz w:val="18"/>
                <w:szCs w:val="18"/>
              </w:rPr>
              <w:t>2</w:t>
            </w:r>
            <w:r w:rsidRPr="00F37674">
              <w:rPr>
                <w:rFonts w:hint="eastAsia"/>
                <w:sz w:val="18"/>
                <w:szCs w:val="18"/>
              </w:rPr>
              <w:t>次曲線と直線</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判別式を用いて</w:t>
            </w:r>
            <w:r w:rsidRPr="00F37674">
              <w:rPr>
                <w:rFonts w:hint="eastAsia"/>
                <w:sz w:val="18"/>
                <w:szCs w:val="18"/>
              </w:rPr>
              <w:t>2</w:t>
            </w:r>
            <w:r w:rsidRPr="00F37674">
              <w:rPr>
                <w:rFonts w:hint="eastAsia"/>
                <w:sz w:val="18"/>
                <w:szCs w:val="18"/>
              </w:rPr>
              <w:t>次曲線と直線の関係を調べることができる。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＊例題</w:t>
            </w:r>
            <w:r w:rsidRPr="00F37674">
              <w:rPr>
                <w:rFonts w:hint="eastAsia"/>
                <w:sz w:val="18"/>
                <w:szCs w:val="18"/>
              </w:rPr>
              <w:t>6</w:t>
            </w:r>
            <w:r w:rsidRPr="00F37674">
              <w:rPr>
                <w:rFonts w:hint="eastAsia"/>
                <w:sz w:val="18"/>
                <w:szCs w:val="18"/>
              </w:rPr>
              <w:t>，問</w:t>
            </w:r>
            <w:r w:rsidRPr="00F37674">
              <w:rPr>
                <w:rFonts w:hint="eastAsia"/>
                <w:sz w:val="18"/>
                <w:szCs w:val="18"/>
              </w:rPr>
              <w:t>20</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楕円と直線の共有点の個数の求め方について理解し</w:t>
            </w:r>
            <w:r w:rsidR="00387801" w:rsidRPr="00F37674">
              <w:rPr>
                <w:rFonts w:hint="eastAsia"/>
                <w:sz w:val="18"/>
                <w:szCs w:val="18"/>
              </w:rPr>
              <w:t>，</w:t>
            </w:r>
            <w:r w:rsidRPr="00F37674">
              <w:rPr>
                <w:rFonts w:hint="eastAsia"/>
                <w:sz w:val="18"/>
                <w:szCs w:val="18"/>
              </w:rPr>
              <w:t>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＊例題</w:t>
            </w:r>
            <w:r w:rsidRPr="00F37674">
              <w:rPr>
                <w:rFonts w:hint="eastAsia"/>
                <w:sz w:val="18"/>
                <w:szCs w:val="18"/>
              </w:rPr>
              <w:t>5</w:t>
            </w:r>
            <w:r w:rsidRPr="00F37674">
              <w:rPr>
                <w:rFonts w:hint="eastAsia"/>
                <w:sz w:val="18"/>
                <w:szCs w:val="18"/>
              </w:rPr>
              <w:t>，問</w:t>
            </w:r>
            <w:r w:rsidRPr="00F37674">
              <w:rPr>
                <w:rFonts w:hint="eastAsia"/>
                <w:sz w:val="18"/>
                <w:szCs w:val="18"/>
              </w:rPr>
              <w:t>19</w:t>
            </w:r>
          </w:p>
        </w:tc>
      </w:tr>
      <w:tr w:rsidR="008372B0" w:rsidRPr="00F37674" w:rsidTr="004C099E">
        <w:trPr>
          <w:cantSplit/>
        </w:trPr>
        <w:tc>
          <w:tcPr>
            <w:tcW w:w="382" w:type="dxa"/>
            <w:vMerge/>
            <w:tcBorders>
              <w:bottom w:val="dotted" w:sz="4" w:space="0" w:color="auto"/>
            </w:tcBorders>
          </w:tcPr>
          <w:p w:rsidR="008372B0" w:rsidRPr="00F37674" w:rsidRDefault="008372B0" w:rsidP="00916585">
            <w:pPr>
              <w:spacing w:line="240" w:lineRule="exact"/>
              <w:ind w:leftChars="-31" w:left="-65" w:rightChars="-42" w:right="-88"/>
              <w:jc w:val="center"/>
              <w:rPr>
                <w:sz w:val="18"/>
                <w:szCs w:val="18"/>
              </w:rPr>
            </w:pPr>
          </w:p>
        </w:tc>
        <w:tc>
          <w:tcPr>
            <w:tcW w:w="2595" w:type="dxa"/>
            <w:tcBorders>
              <w:top w:val="dotted" w:sz="4" w:space="0" w:color="auto"/>
              <w:bottom w:val="dotted" w:sz="4" w:space="0" w:color="auto"/>
            </w:tcBorders>
            <w:shd w:val="clear" w:color="auto" w:fill="auto"/>
          </w:tcPr>
          <w:p w:rsidR="008372B0" w:rsidRPr="00F37674" w:rsidRDefault="008372B0" w:rsidP="00C57106">
            <w:pPr>
              <w:numPr>
                <w:ilvl w:val="0"/>
                <w:numId w:val="17"/>
              </w:numPr>
              <w:spacing w:line="240" w:lineRule="exact"/>
              <w:rPr>
                <w:sz w:val="18"/>
                <w:szCs w:val="18"/>
              </w:rPr>
            </w:pPr>
            <w:r w:rsidRPr="00F37674">
              <w:rPr>
                <w:rFonts w:hint="eastAsia"/>
                <w:sz w:val="18"/>
                <w:szCs w:val="18"/>
              </w:rPr>
              <w:t>2</w:t>
            </w:r>
            <w:r w:rsidRPr="00F37674">
              <w:rPr>
                <w:rFonts w:hint="eastAsia"/>
                <w:sz w:val="18"/>
                <w:szCs w:val="18"/>
              </w:rPr>
              <w:t>次曲線と離心率</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定点からの距離と定直線からの距離の比に関心をもち，</w:t>
            </w:r>
            <w:r w:rsidRPr="00F37674">
              <w:rPr>
                <w:rFonts w:hint="eastAsia"/>
                <w:sz w:val="18"/>
                <w:szCs w:val="18"/>
              </w:rPr>
              <w:t>2</w:t>
            </w:r>
            <w:r w:rsidRPr="00F37674">
              <w:rPr>
                <w:rFonts w:hint="eastAsia"/>
                <w:sz w:val="18"/>
                <w:szCs w:val="18"/>
              </w:rPr>
              <w:t>次曲線の考察に活用しようとしている。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10</w:t>
            </w:r>
            <w:r w:rsidRPr="00F37674">
              <w:rPr>
                <w:rFonts w:hint="eastAsia"/>
                <w:sz w:val="18"/>
                <w:szCs w:val="18"/>
              </w:rPr>
              <w:t>，問</w:t>
            </w:r>
            <w:r w:rsidRPr="00F37674">
              <w:rPr>
                <w:rFonts w:hint="eastAsia"/>
                <w:sz w:val="18"/>
                <w:szCs w:val="18"/>
              </w:rPr>
              <w:t>21</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離心率について理解し，離心率の値と</w:t>
            </w:r>
            <w:r w:rsidRPr="00F37674">
              <w:rPr>
                <w:rFonts w:hint="eastAsia"/>
                <w:sz w:val="18"/>
                <w:szCs w:val="18"/>
              </w:rPr>
              <w:t>2</w:t>
            </w:r>
            <w:r w:rsidRPr="00F37674">
              <w:rPr>
                <w:rFonts w:hint="eastAsia"/>
                <w:sz w:val="18"/>
                <w:szCs w:val="18"/>
              </w:rPr>
              <w:t>次曲線の関係についての基礎的な知識を身につけている。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11</w:t>
            </w:r>
            <w:r w:rsidRPr="00F37674">
              <w:rPr>
                <w:rFonts w:hint="eastAsia"/>
                <w:sz w:val="18"/>
                <w:szCs w:val="18"/>
              </w:rPr>
              <w:t>，問</w:t>
            </w:r>
            <w:r w:rsidRPr="00F37674">
              <w:rPr>
                <w:rFonts w:hint="eastAsia"/>
                <w:sz w:val="18"/>
                <w:szCs w:val="18"/>
              </w:rPr>
              <w:t>22</w:t>
            </w:r>
          </w:p>
        </w:tc>
      </w:tr>
      <w:tr w:rsidR="008372B0" w:rsidRPr="00F37674" w:rsidTr="004D5246">
        <w:trPr>
          <w:cantSplit/>
        </w:trPr>
        <w:tc>
          <w:tcPr>
            <w:tcW w:w="382" w:type="dxa"/>
            <w:vMerge w:val="restart"/>
            <w:tcBorders>
              <w:top w:val="dotted" w:sz="4" w:space="0" w:color="auto"/>
            </w:tcBorders>
          </w:tcPr>
          <w:p w:rsidR="00A53E45" w:rsidRDefault="008372B0" w:rsidP="0032672B">
            <w:pPr>
              <w:spacing w:line="240" w:lineRule="exact"/>
              <w:rPr>
                <w:sz w:val="18"/>
                <w:szCs w:val="18"/>
              </w:rPr>
            </w:pPr>
            <w:r w:rsidRPr="00F37674">
              <w:rPr>
                <w:rFonts w:hint="eastAsia"/>
                <w:sz w:val="18"/>
                <w:szCs w:val="18"/>
              </w:rPr>
              <w:t>２</w:t>
            </w:r>
          </w:p>
          <w:p w:rsidR="008372B0" w:rsidRPr="00F37674" w:rsidRDefault="008372B0" w:rsidP="0032672B">
            <w:pPr>
              <w:spacing w:line="180" w:lineRule="exact"/>
              <w:rPr>
                <w:sz w:val="18"/>
                <w:szCs w:val="18"/>
              </w:rPr>
            </w:pPr>
            <w:r w:rsidRPr="00F37674">
              <w:rPr>
                <w:sz w:val="18"/>
                <w:szCs w:val="18"/>
              </w:rPr>
              <w:t>節</w:t>
            </w:r>
            <w:r w:rsidR="00A53E45">
              <w:rPr>
                <w:sz w:val="18"/>
                <w:szCs w:val="18"/>
              </w:rPr>
              <w:t xml:space="preserve">　　</w:t>
            </w:r>
            <w:r w:rsidR="0032672B">
              <w:rPr>
                <w:rFonts w:hint="eastAsia"/>
                <w:sz w:val="18"/>
                <w:szCs w:val="18"/>
              </w:rPr>
              <w:t xml:space="preserve">　</w:t>
            </w:r>
            <w:r w:rsidRPr="00F37674">
              <w:rPr>
                <w:rFonts w:hint="eastAsia"/>
                <w:sz w:val="18"/>
                <w:szCs w:val="18"/>
              </w:rPr>
              <w:t>媒介変数表示と極座標</w:t>
            </w:r>
          </w:p>
        </w:tc>
        <w:tc>
          <w:tcPr>
            <w:tcW w:w="2595" w:type="dxa"/>
            <w:tcBorders>
              <w:top w:val="dotted" w:sz="4" w:space="0" w:color="auto"/>
              <w:bottom w:val="dotted" w:sz="4" w:space="0" w:color="auto"/>
            </w:tcBorders>
            <w:shd w:val="clear" w:color="auto" w:fill="auto"/>
          </w:tcPr>
          <w:p w:rsidR="008372B0" w:rsidRPr="00F37674" w:rsidRDefault="008372B0" w:rsidP="00E95E16">
            <w:pPr>
              <w:numPr>
                <w:ilvl w:val="0"/>
                <w:numId w:val="18"/>
              </w:numPr>
              <w:spacing w:line="240" w:lineRule="exact"/>
              <w:rPr>
                <w:sz w:val="18"/>
                <w:szCs w:val="18"/>
              </w:rPr>
            </w:pPr>
            <w:r w:rsidRPr="00F37674">
              <w:rPr>
                <w:rFonts w:hint="eastAsia"/>
                <w:sz w:val="18"/>
                <w:szCs w:val="18"/>
              </w:rPr>
              <w:t>曲線の媒介変数表示</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曲線の媒介変数表示に関心をもち</w:t>
            </w:r>
            <w:r w:rsidR="00387801" w:rsidRPr="00F37674">
              <w:rPr>
                <w:rFonts w:hint="eastAsia"/>
                <w:sz w:val="18"/>
                <w:szCs w:val="18"/>
              </w:rPr>
              <w:t>，</w:t>
            </w:r>
            <w:r w:rsidRPr="00F37674">
              <w:rPr>
                <w:rFonts w:hint="eastAsia"/>
                <w:sz w:val="18"/>
                <w:szCs w:val="18"/>
              </w:rPr>
              <w:t>2</w:t>
            </w:r>
            <w:r w:rsidRPr="00F37674">
              <w:rPr>
                <w:rFonts w:hint="eastAsia"/>
                <w:sz w:val="18"/>
                <w:szCs w:val="18"/>
              </w:rPr>
              <w:t>次曲線の考察に活用しようとしている。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＊例題</w:t>
            </w:r>
            <w:r w:rsidRPr="00F37674">
              <w:rPr>
                <w:rFonts w:hint="eastAsia"/>
                <w:sz w:val="18"/>
                <w:szCs w:val="18"/>
              </w:rPr>
              <w:t>1,2</w:t>
            </w:r>
            <w:r w:rsidRPr="00F37674">
              <w:rPr>
                <w:rFonts w:hint="eastAsia"/>
                <w:sz w:val="18"/>
                <w:szCs w:val="18"/>
              </w:rPr>
              <w:t>，問</w:t>
            </w:r>
            <w:r w:rsidRPr="00F37674">
              <w:rPr>
                <w:rFonts w:hint="eastAsia"/>
                <w:sz w:val="18"/>
                <w:szCs w:val="18"/>
              </w:rPr>
              <w:t>5,6</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サイクロイドについて考察することができる。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C34479">
            <w:pPr>
              <w:spacing w:line="240" w:lineRule="exact"/>
              <w:rPr>
                <w:sz w:val="18"/>
                <w:szCs w:val="18"/>
              </w:rPr>
            </w:pPr>
            <w:r w:rsidRPr="00F37674">
              <w:rPr>
                <w:rFonts w:hint="eastAsia"/>
                <w:sz w:val="18"/>
                <w:szCs w:val="18"/>
              </w:rPr>
              <w:t>＊</w:t>
            </w:r>
            <w:r w:rsidRPr="00F37674">
              <w:rPr>
                <w:rFonts w:hint="eastAsia"/>
                <w:sz w:val="18"/>
                <w:szCs w:val="18"/>
              </w:rPr>
              <w:t>p.</w:t>
            </w:r>
            <w:r w:rsidR="00C34479">
              <w:rPr>
                <w:rFonts w:hint="eastAsia"/>
                <w:sz w:val="18"/>
                <w:szCs w:val="18"/>
              </w:rPr>
              <w:t>31</w:t>
            </w:r>
            <w:r w:rsidRPr="00F37674">
              <w:rPr>
                <w:rFonts w:hint="eastAsia"/>
                <w:sz w:val="18"/>
                <w:szCs w:val="18"/>
              </w:rPr>
              <w:t>本文</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媒介変数表示を用いて曲線を表現し処理することができる。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1,2</w:t>
            </w:r>
            <w:r w:rsidRPr="00F37674">
              <w:rPr>
                <w:rFonts w:hint="eastAsia"/>
                <w:sz w:val="18"/>
                <w:szCs w:val="18"/>
              </w:rPr>
              <w:t>，問</w:t>
            </w:r>
            <w:r w:rsidRPr="00F37674">
              <w:rPr>
                <w:rFonts w:hint="eastAsia"/>
                <w:sz w:val="18"/>
                <w:szCs w:val="18"/>
              </w:rPr>
              <w:t>2</w:t>
            </w:r>
            <w:r w:rsidRPr="00F37674">
              <w:rPr>
                <w:rFonts w:hint="eastAsia"/>
                <w:sz w:val="18"/>
                <w:szCs w:val="18"/>
              </w:rPr>
              <w:t>～</w:t>
            </w:r>
            <w:r w:rsidRPr="00F37674">
              <w:rPr>
                <w:rFonts w:hint="eastAsia"/>
                <w:sz w:val="18"/>
                <w:szCs w:val="18"/>
              </w:rPr>
              <w:t>4</w:t>
            </w:r>
            <w:r w:rsidR="00A8486F">
              <w:rPr>
                <w:rFonts w:hint="eastAsia"/>
                <w:sz w:val="18"/>
                <w:szCs w:val="18"/>
              </w:rPr>
              <w:t>,7</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曲線の媒介変数表示について理解し</w:t>
            </w:r>
            <w:r w:rsidR="00387801" w:rsidRPr="00F37674">
              <w:rPr>
                <w:rFonts w:hint="eastAsia"/>
                <w:sz w:val="18"/>
                <w:szCs w:val="18"/>
              </w:rPr>
              <w:t>，</w:t>
            </w:r>
            <w:r w:rsidRPr="00F37674">
              <w:rPr>
                <w:rFonts w:hint="eastAsia"/>
                <w:sz w:val="18"/>
                <w:szCs w:val="18"/>
              </w:rPr>
              <w:t>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＊問</w:t>
            </w:r>
            <w:r w:rsidRPr="00F37674">
              <w:rPr>
                <w:rFonts w:hint="eastAsia"/>
                <w:sz w:val="18"/>
                <w:szCs w:val="18"/>
              </w:rPr>
              <w:t>1</w:t>
            </w:r>
          </w:p>
        </w:tc>
      </w:tr>
      <w:tr w:rsidR="008372B0" w:rsidRPr="00F37674" w:rsidTr="008372B0">
        <w:trPr>
          <w:cantSplit/>
        </w:trPr>
        <w:tc>
          <w:tcPr>
            <w:tcW w:w="382" w:type="dxa"/>
            <w:vMerge/>
          </w:tcPr>
          <w:p w:rsidR="008372B0" w:rsidRPr="00F37674" w:rsidRDefault="008372B0" w:rsidP="00664755">
            <w:pPr>
              <w:spacing w:line="240" w:lineRule="exact"/>
              <w:rPr>
                <w:sz w:val="18"/>
                <w:szCs w:val="18"/>
              </w:rPr>
            </w:pPr>
          </w:p>
        </w:tc>
        <w:tc>
          <w:tcPr>
            <w:tcW w:w="2595" w:type="dxa"/>
            <w:tcBorders>
              <w:top w:val="dotted" w:sz="4" w:space="0" w:color="auto"/>
              <w:bottom w:val="dotted" w:sz="4" w:space="0" w:color="auto"/>
            </w:tcBorders>
            <w:shd w:val="clear" w:color="auto" w:fill="auto"/>
          </w:tcPr>
          <w:p w:rsidR="008372B0" w:rsidRPr="00F37674" w:rsidRDefault="008372B0" w:rsidP="00E95E16">
            <w:pPr>
              <w:numPr>
                <w:ilvl w:val="0"/>
                <w:numId w:val="18"/>
              </w:numPr>
              <w:spacing w:line="240" w:lineRule="exact"/>
              <w:rPr>
                <w:sz w:val="18"/>
                <w:szCs w:val="18"/>
              </w:rPr>
            </w:pPr>
            <w:r w:rsidRPr="00F37674">
              <w:rPr>
                <w:rFonts w:hint="eastAsia"/>
                <w:sz w:val="18"/>
                <w:szCs w:val="18"/>
              </w:rPr>
              <w:t>極座標と極方程式</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2</w:t>
            </w:r>
            <w:r w:rsidRPr="00F37674">
              <w:rPr>
                <w:rFonts w:hint="eastAsia"/>
                <w:sz w:val="18"/>
                <w:szCs w:val="18"/>
              </w:rPr>
              <w:t>次曲線の極方程式の考察に離心率を活用しようとしている。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11</w:t>
            </w:r>
            <w:r w:rsidRPr="00F37674">
              <w:rPr>
                <w:rFonts w:hint="eastAsia"/>
                <w:sz w:val="18"/>
                <w:szCs w:val="18"/>
              </w:rPr>
              <w:t>，問</w:t>
            </w:r>
            <w:r w:rsidRPr="00F37674">
              <w:rPr>
                <w:rFonts w:hint="eastAsia"/>
                <w:sz w:val="18"/>
                <w:szCs w:val="18"/>
              </w:rPr>
              <w:t>17</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直交座標で表された</w:t>
            </w:r>
            <w:r w:rsidRPr="00F37674">
              <w:rPr>
                <w:rFonts w:hint="eastAsia"/>
                <w:sz w:val="18"/>
                <w:szCs w:val="18"/>
              </w:rPr>
              <w:t>2</w:t>
            </w:r>
            <w:r w:rsidRPr="00F37674">
              <w:rPr>
                <w:rFonts w:hint="eastAsia"/>
                <w:sz w:val="18"/>
                <w:szCs w:val="18"/>
              </w:rPr>
              <w:t>次曲線を極方程式で表すことができる。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10</w:t>
            </w:r>
            <w:r w:rsidRPr="00F37674">
              <w:rPr>
                <w:rFonts w:hint="eastAsia"/>
                <w:sz w:val="18"/>
                <w:szCs w:val="18"/>
              </w:rPr>
              <w:t>，例題</w:t>
            </w:r>
            <w:r w:rsidRPr="00F37674">
              <w:rPr>
                <w:rFonts w:hint="eastAsia"/>
                <w:sz w:val="18"/>
                <w:szCs w:val="18"/>
              </w:rPr>
              <w:t>3</w:t>
            </w:r>
            <w:r w:rsidRPr="00F37674">
              <w:rPr>
                <w:rFonts w:hint="eastAsia"/>
                <w:sz w:val="18"/>
                <w:szCs w:val="18"/>
              </w:rPr>
              <w:t>，問</w:t>
            </w:r>
            <w:r w:rsidRPr="00F37674">
              <w:rPr>
                <w:rFonts w:hint="eastAsia"/>
                <w:sz w:val="18"/>
                <w:szCs w:val="18"/>
              </w:rPr>
              <w:t>15,16</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曲線の極方程式を扱うことができる。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5</w:t>
            </w:r>
            <w:r w:rsidRPr="00F37674">
              <w:rPr>
                <w:rFonts w:hint="eastAsia"/>
                <w:sz w:val="18"/>
                <w:szCs w:val="18"/>
              </w:rPr>
              <w:t>～</w:t>
            </w:r>
            <w:r w:rsidRPr="00F37674">
              <w:rPr>
                <w:rFonts w:hint="eastAsia"/>
                <w:sz w:val="18"/>
                <w:szCs w:val="18"/>
              </w:rPr>
              <w:t>9</w:t>
            </w:r>
            <w:r w:rsidRPr="00F37674">
              <w:rPr>
                <w:rFonts w:hint="eastAsia"/>
                <w:sz w:val="18"/>
                <w:szCs w:val="18"/>
              </w:rPr>
              <w:t>，問</w:t>
            </w:r>
            <w:r w:rsidRPr="00F37674">
              <w:rPr>
                <w:rFonts w:hint="eastAsia"/>
                <w:sz w:val="18"/>
                <w:szCs w:val="18"/>
              </w:rPr>
              <w:t>11</w:t>
            </w:r>
            <w:r w:rsidRPr="00F37674">
              <w:rPr>
                <w:rFonts w:hint="eastAsia"/>
                <w:sz w:val="18"/>
                <w:szCs w:val="18"/>
              </w:rPr>
              <w:t>～</w:t>
            </w:r>
            <w:r w:rsidRPr="00F37674">
              <w:rPr>
                <w:rFonts w:hint="eastAsia"/>
                <w:sz w:val="18"/>
                <w:szCs w:val="18"/>
              </w:rPr>
              <w:t>14</w:t>
            </w:r>
          </w:p>
        </w:tc>
        <w:tc>
          <w:tcPr>
            <w:tcW w:w="3083" w:type="dxa"/>
            <w:tcBorders>
              <w:top w:val="dotted" w:sz="4" w:space="0" w:color="auto"/>
              <w:bottom w:val="dotted" w:sz="4" w:space="0" w:color="auto"/>
            </w:tcBorders>
          </w:tcPr>
          <w:p w:rsidR="008372B0" w:rsidRPr="00F37674" w:rsidRDefault="008372B0" w:rsidP="005378FA">
            <w:pPr>
              <w:spacing w:line="240" w:lineRule="exact"/>
              <w:rPr>
                <w:sz w:val="18"/>
                <w:szCs w:val="18"/>
              </w:rPr>
            </w:pPr>
            <w:r w:rsidRPr="00F37674">
              <w:rPr>
                <w:rFonts w:hint="eastAsia"/>
                <w:sz w:val="18"/>
                <w:szCs w:val="18"/>
              </w:rPr>
              <w:t>極座標について理解し，直交座標との関係についての基礎的な知識を身につけている。</w:t>
            </w:r>
          </w:p>
          <w:p w:rsidR="008372B0" w:rsidRPr="00F37674" w:rsidRDefault="008372B0" w:rsidP="005378FA">
            <w:pPr>
              <w:spacing w:line="240" w:lineRule="exact"/>
              <w:rPr>
                <w:sz w:val="18"/>
                <w:szCs w:val="18"/>
              </w:rPr>
            </w:pPr>
          </w:p>
          <w:p w:rsidR="008372B0" w:rsidRPr="00F37674" w:rsidRDefault="008372B0" w:rsidP="005378FA">
            <w:pPr>
              <w:spacing w:line="240" w:lineRule="exact"/>
              <w:rPr>
                <w:sz w:val="18"/>
                <w:szCs w:val="18"/>
              </w:rPr>
            </w:pPr>
            <w:r w:rsidRPr="00F37674">
              <w:rPr>
                <w:rFonts w:hint="eastAsia"/>
                <w:sz w:val="18"/>
                <w:szCs w:val="18"/>
              </w:rPr>
              <w:t>＊例</w:t>
            </w:r>
            <w:r w:rsidRPr="00F37674">
              <w:rPr>
                <w:rFonts w:hint="eastAsia"/>
                <w:sz w:val="18"/>
                <w:szCs w:val="18"/>
              </w:rPr>
              <w:t>3,4</w:t>
            </w:r>
            <w:r w:rsidRPr="00F37674">
              <w:rPr>
                <w:rFonts w:hint="eastAsia"/>
                <w:sz w:val="18"/>
                <w:szCs w:val="18"/>
              </w:rPr>
              <w:t>，問</w:t>
            </w:r>
            <w:r w:rsidRPr="00F37674">
              <w:rPr>
                <w:rFonts w:hint="eastAsia"/>
                <w:sz w:val="18"/>
                <w:szCs w:val="18"/>
              </w:rPr>
              <w:t>8</w:t>
            </w:r>
            <w:r w:rsidRPr="00F37674">
              <w:rPr>
                <w:rFonts w:hint="eastAsia"/>
                <w:sz w:val="18"/>
                <w:szCs w:val="18"/>
              </w:rPr>
              <w:t>～</w:t>
            </w:r>
            <w:r w:rsidRPr="00F37674">
              <w:rPr>
                <w:rFonts w:hint="eastAsia"/>
                <w:sz w:val="18"/>
                <w:szCs w:val="18"/>
              </w:rPr>
              <w:t>10</w:t>
            </w:r>
          </w:p>
        </w:tc>
      </w:tr>
      <w:tr w:rsidR="008372B0" w:rsidRPr="00F37674" w:rsidTr="008372B0">
        <w:trPr>
          <w:cantSplit/>
        </w:trPr>
        <w:tc>
          <w:tcPr>
            <w:tcW w:w="382" w:type="dxa"/>
            <w:vMerge/>
            <w:tcBorders>
              <w:bottom w:val="single" w:sz="4" w:space="0" w:color="auto"/>
            </w:tcBorders>
          </w:tcPr>
          <w:p w:rsidR="008372B0" w:rsidRPr="00F37674" w:rsidRDefault="008372B0" w:rsidP="00664755">
            <w:pPr>
              <w:spacing w:line="240" w:lineRule="exact"/>
              <w:rPr>
                <w:sz w:val="18"/>
                <w:szCs w:val="18"/>
              </w:rPr>
            </w:pPr>
          </w:p>
        </w:tc>
        <w:tc>
          <w:tcPr>
            <w:tcW w:w="2595" w:type="dxa"/>
            <w:tcBorders>
              <w:top w:val="dotted" w:sz="4" w:space="0" w:color="auto"/>
              <w:bottom w:val="single" w:sz="4" w:space="0" w:color="auto"/>
            </w:tcBorders>
            <w:shd w:val="clear" w:color="auto" w:fill="auto"/>
          </w:tcPr>
          <w:p w:rsidR="008372B0" w:rsidRPr="00F37674" w:rsidRDefault="008372B0" w:rsidP="00E95E16">
            <w:pPr>
              <w:numPr>
                <w:ilvl w:val="0"/>
                <w:numId w:val="18"/>
              </w:numPr>
              <w:spacing w:line="240" w:lineRule="exact"/>
              <w:rPr>
                <w:sz w:val="18"/>
                <w:szCs w:val="18"/>
              </w:rPr>
            </w:pPr>
            <w:r w:rsidRPr="00F37674">
              <w:rPr>
                <w:rFonts w:hint="eastAsia"/>
                <w:sz w:val="18"/>
                <w:szCs w:val="18"/>
              </w:rPr>
              <w:t>いろいろな曲線</w:t>
            </w:r>
          </w:p>
        </w:tc>
        <w:tc>
          <w:tcPr>
            <w:tcW w:w="3083" w:type="dxa"/>
            <w:tcBorders>
              <w:top w:val="dotted" w:sz="4" w:space="0" w:color="auto"/>
              <w:bottom w:val="single" w:sz="4" w:space="0" w:color="auto"/>
            </w:tcBorders>
            <w:shd w:val="clear" w:color="auto" w:fill="auto"/>
          </w:tcPr>
          <w:p w:rsidR="008372B0" w:rsidRPr="00F37674" w:rsidRDefault="008372B0" w:rsidP="005378FA">
            <w:pPr>
              <w:spacing w:line="240" w:lineRule="exact"/>
              <w:rPr>
                <w:sz w:val="18"/>
                <w:szCs w:val="18"/>
              </w:rPr>
            </w:pPr>
            <w:r w:rsidRPr="00F37674">
              <w:rPr>
                <w:rFonts w:hint="eastAsia"/>
                <w:sz w:val="18"/>
                <w:szCs w:val="18"/>
              </w:rPr>
              <w:t>媒介変数表示や極方程式で表されたいろいろな曲線に関心をもち，その曲線の考察にコンピュータを活用しようとしている。</w:t>
            </w:r>
          </w:p>
          <w:p w:rsidR="008372B0" w:rsidRPr="00F37674" w:rsidRDefault="008372B0" w:rsidP="005378FA">
            <w:pPr>
              <w:spacing w:line="240" w:lineRule="exact"/>
              <w:rPr>
                <w:sz w:val="18"/>
                <w:szCs w:val="18"/>
              </w:rPr>
            </w:pPr>
          </w:p>
          <w:p w:rsidR="008372B0" w:rsidRPr="00F37674" w:rsidRDefault="008372B0" w:rsidP="00C34479">
            <w:pPr>
              <w:spacing w:line="240" w:lineRule="exact"/>
              <w:rPr>
                <w:sz w:val="18"/>
                <w:szCs w:val="18"/>
              </w:rPr>
            </w:pPr>
            <w:r w:rsidRPr="00F37674">
              <w:rPr>
                <w:rFonts w:hint="eastAsia"/>
                <w:sz w:val="18"/>
                <w:szCs w:val="18"/>
              </w:rPr>
              <w:t>＊</w:t>
            </w:r>
            <w:r w:rsidRPr="00F37674">
              <w:rPr>
                <w:rFonts w:hint="eastAsia"/>
                <w:sz w:val="18"/>
                <w:szCs w:val="18"/>
              </w:rPr>
              <w:t>p.3</w:t>
            </w:r>
            <w:r w:rsidR="00C34479">
              <w:rPr>
                <w:rFonts w:hint="eastAsia"/>
                <w:sz w:val="18"/>
                <w:szCs w:val="18"/>
              </w:rPr>
              <w:t>8</w:t>
            </w:r>
            <w:r w:rsidRPr="00F37674">
              <w:rPr>
                <w:rFonts w:hint="eastAsia"/>
                <w:sz w:val="18"/>
                <w:szCs w:val="18"/>
              </w:rPr>
              <w:t>,3</w:t>
            </w:r>
            <w:r w:rsidR="00C34479">
              <w:rPr>
                <w:rFonts w:hint="eastAsia"/>
                <w:sz w:val="18"/>
                <w:szCs w:val="18"/>
              </w:rPr>
              <w:t>9</w:t>
            </w:r>
            <w:r w:rsidRPr="00F37674">
              <w:rPr>
                <w:rFonts w:hint="eastAsia"/>
                <w:sz w:val="18"/>
                <w:szCs w:val="18"/>
              </w:rPr>
              <w:t>本文</w:t>
            </w:r>
          </w:p>
        </w:tc>
        <w:tc>
          <w:tcPr>
            <w:tcW w:w="3083" w:type="dxa"/>
            <w:tcBorders>
              <w:top w:val="dotted" w:sz="4" w:space="0" w:color="auto"/>
              <w:bottom w:val="single"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single" w:sz="4" w:space="0" w:color="auto"/>
            </w:tcBorders>
          </w:tcPr>
          <w:p w:rsidR="008372B0" w:rsidRPr="00F37674" w:rsidRDefault="008372B0" w:rsidP="005378FA">
            <w:pPr>
              <w:spacing w:line="240" w:lineRule="exact"/>
              <w:rPr>
                <w:sz w:val="18"/>
                <w:szCs w:val="18"/>
              </w:rPr>
            </w:pPr>
          </w:p>
        </w:tc>
        <w:tc>
          <w:tcPr>
            <w:tcW w:w="3083" w:type="dxa"/>
            <w:tcBorders>
              <w:top w:val="dotted" w:sz="4" w:space="0" w:color="auto"/>
              <w:bottom w:val="single" w:sz="4" w:space="0" w:color="auto"/>
            </w:tcBorders>
          </w:tcPr>
          <w:p w:rsidR="008372B0" w:rsidRPr="00F37674" w:rsidRDefault="008372B0" w:rsidP="005378FA">
            <w:pPr>
              <w:spacing w:line="240" w:lineRule="exact"/>
              <w:rPr>
                <w:sz w:val="18"/>
                <w:szCs w:val="18"/>
              </w:rPr>
            </w:pPr>
          </w:p>
        </w:tc>
      </w:tr>
    </w:tbl>
    <w:p w:rsidR="008034F5" w:rsidRDefault="008034F5">
      <w:pPr>
        <w:rPr>
          <w:sz w:val="18"/>
          <w:szCs w:val="18"/>
        </w:rPr>
      </w:pPr>
    </w:p>
    <w:p w:rsidR="00C86DB9" w:rsidRPr="00F37674" w:rsidRDefault="00C86DB9">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94144" w:rsidRPr="00F37674" w:rsidTr="00494144">
        <w:trPr>
          <w:trHeight w:val="355"/>
          <w:tblHeader/>
        </w:trPr>
        <w:tc>
          <w:tcPr>
            <w:tcW w:w="2977" w:type="dxa"/>
            <w:gridSpan w:val="2"/>
            <w:vMerge w:val="restart"/>
            <w:vAlign w:val="center"/>
          </w:tcPr>
          <w:p w:rsidR="00494144" w:rsidRPr="00F37674" w:rsidRDefault="00494144" w:rsidP="00A74F45">
            <w:pPr>
              <w:keepNext/>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学習内容</w:t>
            </w:r>
          </w:p>
        </w:tc>
        <w:tc>
          <w:tcPr>
            <w:tcW w:w="12333" w:type="dxa"/>
            <w:gridSpan w:val="4"/>
            <w:vAlign w:val="center"/>
          </w:tcPr>
          <w:p w:rsidR="00494144" w:rsidRPr="00F37674" w:rsidRDefault="00494144" w:rsidP="00555262">
            <w:pPr>
              <w:spacing w:line="240" w:lineRule="exact"/>
              <w:jc w:val="center"/>
              <w:rPr>
                <w:rFonts w:ascii="ＭＳ ゴシック" w:eastAsia="ＭＳ ゴシック" w:hAnsi="ＭＳ ゴシック"/>
                <w:sz w:val="18"/>
                <w:szCs w:val="18"/>
              </w:rPr>
            </w:pPr>
            <w:r w:rsidRPr="00F37674">
              <w:rPr>
                <w:rFonts w:ascii="Arial" w:eastAsia="ＭＳ ゴシック" w:hAnsi="ＭＳ ゴシック" w:cs="Arial" w:hint="eastAsia"/>
                <w:sz w:val="18"/>
                <w:szCs w:val="18"/>
              </w:rPr>
              <w:t>評価規準</w:t>
            </w:r>
          </w:p>
        </w:tc>
      </w:tr>
      <w:tr w:rsidR="00494144" w:rsidRPr="00F37674" w:rsidTr="00494144">
        <w:trPr>
          <w:trHeight w:val="444"/>
          <w:tblHeader/>
        </w:trPr>
        <w:tc>
          <w:tcPr>
            <w:tcW w:w="2977" w:type="dxa"/>
            <w:gridSpan w:val="2"/>
            <w:vMerge/>
            <w:tcBorders>
              <w:bottom w:val="single" w:sz="4" w:space="0" w:color="auto"/>
            </w:tcBorders>
          </w:tcPr>
          <w:p w:rsidR="00494144" w:rsidRPr="00F37674" w:rsidRDefault="00494144" w:rsidP="00555262">
            <w:pPr>
              <w:spacing w:line="240" w:lineRule="exact"/>
              <w:jc w:val="center"/>
              <w:rPr>
                <w:sz w:val="18"/>
                <w:szCs w:val="18"/>
              </w:rPr>
            </w:pPr>
          </w:p>
        </w:tc>
        <w:tc>
          <w:tcPr>
            <w:tcW w:w="3083" w:type="dxa"/>
            <w:tcBorders>
              <w:bottom w:val="single" w:sz="4" w:space="0" w:color="auto"/>
            </w:tcBorders>
            <w:vAlign w:val="center"/>
          </w:tcPr>
          <w:p w:rsidR="00494144" w:rsidRPr="00F37674" w:rsidRDefault="00494144" w:rsidP="00555262">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94144" w:rsidRPr="00F37674" w:rsidRDefault="00494144" w:rsidP="00555262">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94144" w:rsidRPr="00F37674" w:rsidRDefault="00494144" w:rsidP="00555262">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94144" w:rsidRPr="00F37674" w:rsidRDefault="00494144" w:rsidP="00555262">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知識・理解</w:t>
            </w:r>
          </w:p>
        </w:tc>
      </w:tr>
      <w:tr w:rsidR="009C1A31" w:rsidRPr="00F37674" w:rsidTr="00653B5C">
        <w:trPr>
          <w:cantSplit/>
        </w:trPr>
        <w:tc>
          <w:tcPr>
            <w:tcW w:w="2977" w:type="dxa"/>
            <w:gridSpan w:val="2"/>
            <w:tcBorders>
              <w:top w:val="single" w:sz="4" w:space="0" w:color="auto"/>
              <w:bottom w:val="single" w:sz="4" w:space="0" w:color="auto"/>
            </w:tcBorders>
          </w:tcPr>
          <w:p w:rsidR="009C1A31" w:rsidRPr="00F37674" w:rsidRDefault="009C1A31" w:rsidP="00555262">
            <w:pPr>
              <w:spacing w:line="240" w:lineRule="exact"/>
              <w:ind w:left="361" w:hangingChars="200" w:hanging="361"/>
              <w:rPr>
                <w:sz w:val="18"/>
                <w:szCs w:val="18"/>
              </w:rPr>
            </w:pPr>
            <w:r w:rsidRPr="00F37674">
              <w:rPr>
                <w:rFonts w:ascii="Arial" w:eastAsia="ＭＳ ゴシック" w:hAnsi="ＭＳ ゴシック" w:cs="Arial" w:hint="eastAsia"/>
                <w:b/>
                <w:bCs/>
                <w:sz w:val="18"/>
                <w:szCs w:val="18"/>
              </w:rPr>
              <w:t>２章　複素数平面</w:t>
            </w:r>
          </w:p>
        </w:tc>
        <w:tc>
          <w:tcPr>
            <w:tcW w:w="3083" w:type="dxa"/>
            <w:tcBorders>
              <w:top w:val="single" w:sz="4" w:space="0" w:color="auto"/>
              <w:bottom w:val="single" w:sz="4" w:space="0" w:color="auto"/>
            </w:tcBorders>
          </w:tcPr>
          <w:p w:rsidR="009C1A31" w:rsidRPr="00F37674" w:rsidRDefault="009C1A31"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・複素数平面や複素数の極形式に関心をもち，それらの有用性を認識し</w:t>
            </w:r>
            <w:r w:rsidR="00734CA4" w:rsidRPr="00F37674">
              <w:rPr>
                <w:rFonts w:ascii="Century" w:hAnsi="ＭＳ 明朝" w:hint="eastAsia"/>
                <w:spacing w:val="0"/>
                <w:sz w:val="18"/>
                <w:szCs w:val="18"/>
              </w:rPr>
              <w:t>，</w:t>
            </w:r>
            <w:r w:rsidRPr="00F37674">
              <w:rPr>
                <w:rFonts w:ascii="Century" w:hAnsi="ＭＳ 明朝" w:hint="eastAsia"/>
                <w:spacing w:val="0"/>
                <w:sz w:val="18"/>
                <w:szCs w:val="18"/>
              </w:rPr>
              <w:t>事象の考察に活用しようとしている。</w:t>
            </w:r>
          </w:p>
        </w:tc>
        <w:tc>
          <w:tcPr>
            <w:tcW w:w="3083" w:type="dxa"/>
            <w:tcBorders>
              <w:top w:val="single" w:sz="4" w:space="0" w:color="auto"/>
              <w:bottom w:val="single" w:sz="4" w:space="0" w:color="auto"/>
            </w:tcBorders>
          </w:tcPr>
          <w:p w:rsidR="009C1A31" w:rsidRPr="00F37674" w:rsidRDefault="009C1A31"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・複素数平面上の点を考察し表現したり</w:t>
            </w:r>
            <w:r w:rsidR="009941B3" w:rsidRPr="00F37674">
              <w:rPr>
                <w:rFonts w:hint="eastAsia"/>
                <w:sz w:val="18"/>
                <w:szCs w:val="18"/>
              </w:rPr>
              <w:t>，</w:t>
            </w:r>
            <w:r w:rsidRPr="00F37674">
              <w:rPr>
                <w:rFonts w:ascii="Century" w:hAnsi="ＭＳ 明朝" w:hint="eastAsia"/>
                <w:spacing w:val="0"/>
                <w:sz w:val="18"/>
                <w:szCs w:val="18"/>
              </w:rPr>
              <w:t>その過程を振り返ったりすることなどを通して</w:t>
            </w:r>
            <w:r w:rsidR="009941B3" w:rsidRPr="00F37674">
              <w:rPr>
                <w:rFonts w:hint="eastAsia"/>
                <w:sz w:val="18"/>
                <w:szCs w:val="18"/>
              </w:rPr>
              <w:t>，</w:t>
            </w:r>
            <w:r w:rsidRPr="00F37674">
              <w:rPr>
                <w:rFonts w:ascii="Century" w:hAnsi="ＭＳ 明朝" w:hint="eastAsia"/>
                <w:spacing w:val="0"/>
                <w:sz w:val="18"/>
                <w:szCs w:val="18"/>
              </w:rPr>
              <w:t>数学的な見方や考え方を身につけている。</w:t>
            </w:r>
          </w:p>
        </w:tc>
        <w:tc>
          <w:tcPr>
            <w:tcW w:w="3083" w:type="dxa"/>
            <w:tcBorders>
              <w:top w:val="single" w:sz="4" w:space="0" w:color="auto"/>
              <w:bottom w:val="single" w:sz="4" w:space="0" w:color="auto"/>
            </w:tcBorders>
          </w:tcPr>
          <w:p w:rsidR="009C1A31" w:rsidRPr="00F37674" w:rsidRDefault="009C1A31" w:rsidP="00A8486F">
            <w:pPr>
              <w:pStyle w:val="a4"/>
              <w:spacing w:line="240" w:lineRule="exact"/>
              <w:ind w:left="180" w:hangingChars="100" w:hanging="180"/>
              <w:textAlignment w:val="center"/>
              <w:rPr>
                <w:rFonts w:ascii="Century" w:hAnsi="ＭＳ 明朝"/>
                <w:spacing w:val="0"/>
                <w:sz w:val="18"/>
                <w:szCs w:val="18"/>
              </w:rPr>
            </w:pPr>
            <w:r w:rsidRPr="00F37674">
              <w:rPr>
                <w:rFonts w:ascii="Century" w:hAnsi="ＭＳ 明朝" w:hint="eastAsia"/>
                <w:spacing w:val="0"/>
                <w:sz w:val="18"/>
                <w:szCs w:val="18"/>
              </w:rPr>
              <w:t>・</w:t>
            </w:r>
            <m:oMath>
              <m:sSup>
                <m:sSupPr>
                  <m:ctrlPr>
                    <w:rPr>
                      <w:rFonts w:ascii="Cambria Math" w:hAnsi="Cambria Math"/>
                      <w:spacing w:val="0"/>
                      <w:sz w:val="18"/>
                      <w:szCs w:val="18"/>
                    </w:rPr>
                  </m:ctrlPr>
                </m:sSupPr>
                <m:e>
                  <m:r>
                    <w:rPr>
                      <w:rFonts w:ascii="Cambria Math" w:hAnsi="Cambria Math"/>
                      <w:spacing w:val="0"/>
                      <w:sz w:val="18"/>
                      <w:szCs w:val="18"/>
                    </w:rPr>
                    <m:t>z</m:t>
                  </m:r>
                </m:e>
                <m:sup>
                  <m:r>
                    <w:rPr>
                      <w:rFonts w:ascii="Cambria Math" w:hAnsi="Cambria Math"/>
                      <w:spacing w:val="0"/>
                      <w:sz w:val="18"/>
                      <w:szCs w:val="18"/>
                    </w:rPr>
                    <m:t>n</m:t>
                  </m:r>
                </m:sup>
              </m:sSup>
              <m:r>
                <m:rPr>
                  <m:sty m:val="p"/>
                </m:rPr>
                <w:rPr>
                  <w:rFonts w:ascii="Cambria Math" w:hAnsi="Cambria Math"/>
                  <w:spacing w:val="0"/>
                  <w:sz w:val="18"/>
                  <w:szCs w:val="18"/>
                </w:rPr>
                <m:t>=</m:t>
              </m:r>
              <m:r>
                <w:rPr>
                  <w:rFonts w:ascii="Cambria Math" w:hAnsi="Cambria Math"/>
                  <w:spacing w:val="0"/>
                  <w:sz w:val="18"/>
                  <w:szCs w:val="18"/>
                </w:rPr>
                <m:t>α</m:t>
              </m:r>
            </m:oMath>
            <w:r w:rsidR="00C34479">
              <w:rPr>
                <w:rFonts w:ascii="Century" w:hAnsi="ＭＳ 明朝" w:hint="eastAsia"/>
                <w:spacing w:val="0"/>
                <w:sz w:val="18"/>
                <w:szCs w:val="18"/>
              </w:rPr>
              <w:t xml:space="preserve"> </w:t>
            </w:r>
            <w:r w:rsidR="00734CA4" w:rsidRPr="00F37674">
              <w:rPr>
                <w:rFonts w:hint="eastAsia"/>
                <w:sz w:val="18"/>
                <w:szCs w:val="18"/>
              </w:rPr>
              <w:t>の</w:t>
            </w:r>
            <w:r w:rsidRPr="00F37674">
              <w:rPr>
                <w:rFonts w:ascii="Century" w:hAnsi="ＭＳ 明朝" w:hint="eastAsia"/>
                <w:spacing w:val="0"/>
                <w:sz w:val="18"/>
                <w:szCs w:val="18"/>
              </w:rPr>
              <w:t>解を求め</w:t>
            </w:r>
            <w:r w:rsidR="00A8486F">
              <w:rPr>
                <w:rFonts w:ascii="Century" w:hAnsi="ＭＳ 明朝" w:hint="eastAsia"/>
                <w:spacing w:val="0"/>
                <w:sz w:val="18"/>
                <w:szCs w:val="18"/>
              </w:rPr>
              <w:t>ることや</w:t>
            </w:r>
            <w:r w:rsidR="009941B3" w:rsidRPr="00F37674">
              <w:rPr>
                <w:rFonts w:hint="eastAsia"/>
                <w:sz w:val="18"/>
                <w:szCs w:val="18"/>
              </w:rPr>
              <w:t>，</w:t>
            </w:r>
            <w:r w:rsidRPr="00F37674">
              <w:rPr>
                <w:rFonts w:ascii="Century" w:hAnsi="ＭＳ 明朝" w:hint="eastAsia"/>
                <w:spacing w:val="0"/>
                <w:sz w:val="18"/>
                <w:szCs w:val="18"/>
              </w:rPr>
              <w:t>図形の性質を複素数平面を用いて調べる</w:t>
            </w:r>
            <w:r w:rsidR="00A8486F">
              <w:rPr>
                <w:rFonts w:ascii="Century" w:hAnsi="ＭＳ 明朝" w:hint="eastAsia"/>
                <w:spacing w:val="0"/>
                <w:sz w:val="18"/>
                <w:szCs w:val="18"/>
              </w:rPr>
              <w:t>こと</w:t>
            </w:r>
            <w:r w:rsidRPr="00F37674">
              <w:rPr>
                <w:rFonts w:ascii="Century" w:hAnsi="ＭＳ 明朝" w:hint="eastAsia"/>
                <w:spacing w:val="0"/>
                <w:sz w:val="18"/>
                <w:szCs w:val="18"/>
              </w:rPr>
              <w:t>などの技能を身につけている。</w:t>
            </w:r>
          </w:p>
        </w:tc>
        <w:tc>
          <w:tcPr>
            <w:tcW w:w="3084" w:type="dxa"/>
            <w:tcBorders>
              <w:top w:val="single" w:sz="4" w:space="0" w:color="auto"/>
              <w:bottom w:val="single" w:sz="4" w:space="0" w:color="auto"/>
            </w:tcBorders>
          </w:tcPr>
          <w:p w:rsidR="009C1A31" w:rsidRPr="00F37674" w:rsidRDefault="009C1A31"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・複素数平面に関する基本的な概念</w:t>
            </w:r>
            <w:r w:rsidR="009941B3" w:rsidRPr="00F37674">
              <w:rPr>
                <w:rFonts w:hint="eastAsia"/>
                <w:sz w:val="18"/>
                <w:szCs w:val="18"/>
              </w:rPr>
              <w:t>，</w:t>
            </w:r>
            <w:r w:rsidRPr="00F37674">
              <w:rPr>
                <w:rFonts w:ascii="Century" w:hAnsi="ＭＳ 明朝" w:hint="eastAsia"/>
                <w:spacing w:val="0"/>
                <w:sz w:val="18"/>
                <w:szCs w:val="18"/>
              </w:rPr>
              <w:t>性質</w:t>
            </w:r>
            <w:r w:rsidR="009941B3" w:rsidRPr="00F37674">
              <w:rPr>
                <w:rFonts w:ascii="Century" w:hAnsi="ＭＳ 明朝" w:hint="eastAsia"/>
                <w:spacing w:val="0"/>
                <w:sz w:val="18"/>
                <w:szCs w:val="18"/>
              </w:rPr>
              <w:t>など</w:t>
            </w:r>
            <w:r w:rsidRPr="00F37674">
              <w:rPr>
                <w:rFonts w:ascii="Century" w:hAnsi="ＭＳ 明朝" w:hint="eastAsia"/>
                <w:spacing w:val="0"/>
                <w:sz w:val="18"/>
                <w:szCs w:val="18"/>
              </w:rPr>
              <w:t>を理解し</w:t>
            </w:r>
            <w:r w:rsidR="009941B3" w:rsidRPr="00F37674">
              <w:rPr>
                <w:rFonts w:hint="eastAsia"/>
                <w:sz w:val="18"/>
                <w:szCs w:val="18"/>
              </w:rPr>
              <w:t>，</w:t>
            </w:r>
            <w:r w:rsidRPr="00F37674">
              <w:rPr>
                <w:rFonts w:ascii="Century" w:hAnsi="ＭＳ 明朝" w:hint="eastAsia"/>
                <w:spacing w:val="0"/>
                <w:sz w:val="18"/>
                <w:szCs w:val="18"/>
              </w:rPr>
              <w:t>知識を身につけている。</w:t>
            </w:r>
          </w:p>
        </w:tc>
      </w:tr>
      <w:tr w:rsidR="00AA3F94" w:rsidRPr="00F37674" w:rsidTr="00653B5C">
        <w:trPr>
          <w:cantSplit/>
        </w:trPr>
        <w:tc>
          <w:tcPr>
            <w:tcW w:w="382" w:type="dxa"/>
            <w:vMerge w:val="restart"/>
            <w:tcBorders>
              <w:top w:val="single" w:sz="4" w:space="0" w:color="auto"/>
              <w:bottom w:val="dotted" w:sz="4" w:space="0" w:color="auto"/>
            </w:tcBorders>
          </w:tcPr>
          <w:p w:rsidR="0032672B" w:rsidRDefault="00AA3F94" w:rsidP="00DA4177">
            <w:pPr>
              <w:spacing w:line="240" w:lineRule="exact"/>
              <w:rPr>
                <w:sz w:val="18"/>
                <w:szCs w:val="18"/>
              </w:rPr>
            </w:pPr>
            <w:r w:rsidRPr="00F37674">
              <w:rPr>
                <w:rFonts w:hint="eastAsia"/>
                <w:sz w:val="18"/>
                <w:szCs w:val="18"/>
              </w:rPr>
              <w:lastRenderedPageBreak/>
              <w:t>１</w:t>
            </w:r>
          </w:p>
          <w:p w:rsidR="00AA3F94" w:rsidRPr="00F37674" w:rsidRDefault="00AA3F94" w:rsidP="0032672B">
            <w:pPr>
              <w:spacing w:line="180" w:lineRule="exact"/>
              <w:rPr>
                <w:sz w:val="18"/>
                <w:szCs w:val="18"/>
              </w:rPr>
            </w:pPr>
            <w:r w:rsidRPr="00F37674">
              <w:rPr>
                <w:rFonts w:hint="eastAsia"/>
                <w:sz w:val="18"/>
                <w:szCs w:val="18"/>
              </w:rPr>
              <w:t>節　複素数平面</w:t>
            </w:r>
          </w:p>
        </w:tc>
        <w:tc>
          <w:tcPr>
            <w:tcW w:w="2595" w:type="dxa"/>
            <w:tcBorders>
              <w:top w:val="single" w:sz="4" w:space="0" w:color="auto"/>
              <w:bottom w:val="dotted" w:sz="4" w:space="0" w:color="auto"/>
            </w:tcBorders>
            <w:shd w:val="clear" w:color="auto" w:fill="auto"/>
          </w:tcPr>
          <w:p w:rsidR="00AA3F94" w:rsidRPr="00F37674" w:rsidRDefault="00AA3F94" w:rsidP="00555262">
            <w:pPr>
              <w:numPr>
                <w:ilvl w:val="0"/>
                <w:numId w:val="9"/>
              </w:numPr>
              <w:spacing w:line="240" w:lineRule="exact"/>
              <w:rPr>
                <w:sz w:val="18"/>
                <w:szCs w:val="18"/>
              </w:rPr>
            </w:pPr>
            <w:r w:rsidRPr="00F37674">
              <w:rPr>
                <w:rFonts w:hint="eastAsia"/>
                <w:sz w:val="18"/>
                <w:szCs w:val="18"/>
              </w:rPr>
              <w:t>複素数平面</w:t>
            </w:r>
          </w:p>
        </w:tc>
        <w:tc>
          <w:tcPr>
            <w:tcW w:w="3083" w:type="dxa"/>
            <w:tcBorders>
              <w:top w:val="single"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複素数平面や共役な複素数に関心をもち，複素数の考察に活用しようとしている。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1</w:t>
            </w:r>
            <w:r w:rsidRPr="00F37674">
              <w:rPr>
                <w:rFonts w:hint="eastAsia"/>
                <w:sz w:val="18"/>
                <w:szCs w:val="18"/>
              </w:rPr>
              <w:t>，問</w:t>
            </w:r>
            <w:r w:rsidRPr="00F37674">
              <w:rPr>
                <w:rFonts w:hint="eastAsia"/>
                <w:sz w:val="18"/>
                <w:szCs w:val="18"/>
              </w:rPr>
              <w:t>1</w:t>
            </w:r>
            <w:r w:rsidRPr="00F37674">
              <w:rPr>
                <w:rFonts w:hint="eastAsia"/>
                <w:sz w:val="18"/>
                <w:szCs w:val="18"/>
              </w:rPr>
              <w:t>～</w:t>
            </w:r>
            <w:r w:rsidRPr="00F37674">
              <w:rPr>
                <w:rFonts w:hint="eastAsia"/>
                <w:sz w:val="18"/>
                <w:szCs w:val="18"/>
              </w:rPr>
              <w:t>4</w:t>
            </w:r>
          </w:p>
        </w:tc>
        <w:tc>
          <w:tcPr>
            <w:tcW w:w="3083" w:type="dxa"/>
            <w:tcBorders>
              <w:top w:val="single"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複素数の絶対値，実数倍，和と差</w:t>
            </w:r>
            <w:r w:rsidR="00BF3678">
              <w:rPr>
                <w:rFonts w:hint="eastAsia"/>
                <w:sz w:val="18"/>
                <w:szCs w:val="18"/>
              </w:rPr>
              <w:t>について，</w:t>
            </w:r>
            <w:r w:rsidRPr="00F37674">
              <w:rPr>
                <w:rFonts w:hint="eastAsia"/>
                <w:sz w:val="18"/>
                <w:szCs w:val="18"/>
              </w:rPr>
              <w:t>複素数平面を用いて考察することができる。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2,3</w:t>
            </w:r>
            <w:r w:rsidRPr="00F37674">
              <w:rPr>
                <w:rFonts w:hint="eastAsia"/>
                <w:sz w:val="18"/>
                <w:szCs w:val="18"/>
              </w:rPr>
              <w:t>，問</w:t>
            </w:r>
            <w:r w:rsidRPr="00F37674">
              <w:rPr>
                <w:rFonts w:hint="eastAsia"/>
                <w:sz w:val="18"/>
                <w:szCs w:val="18"/>
              </w:rPr>
              <w:t>5</w:t>
            </w:r>
            <w:r w:rsidRPr="00F37674">
              <w:rPr>
                <w:rFonts w:hint="eastAsia"/>
                <w:sz w:val="18"/>
                <w:szCs w:val="18"/>
              </w:rPr>
              <w:t>～</w:t>
            </w:r>
            <w:r w:rsidRPr="00F37674">
              <w:rPr>
                <w:rFonts w:hint="eastAsia"/>
                <w:sz w:val="18"/>
                <w:szCs w:val="18"/>
              </w:rPr>
              <w:t>7</w:t>
            </w:r>
          </w:p>
        </w:tc>
        <w:tc>
          <w:tcPr>
            <w:tcW w:w="3083" w:type="dxa"/>
            <w:tcBorders>
              <w:top w:val="single" w:sz="4" w:space="0" w:color="auto"/>
              <w:bottom w:val="dotted" w:sz="4" w:space="0" w:color="auto"/>
            </w:tcBorders>
          </w:tcPr>
          <w:p w:rsidR="00AA3F94" w:rsidRPr="00F37674" w:rsidRDefault="00AA3F94" w:rsidP="005378FA">
            <w:pPr>
              <w:spacing w:line="240" w:lineRule="exact"/>
              <w:rPr>
                <w:sz w:val="18"/>
                <w:szCs w:val="18"/>
              </w:rPr>
            </w:pPr>
          </w:p>
        </w:tc>
        <w:tc>
          <w:tcPr>
            <w:tcW w:w="3084" w:type="dxa"/>
            <w:tcBorders>
              <w:top w:val="single"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複素数の絶対値，実数倍，和と差を複素数平面と関連付けて理解し，それらの基礎的な知識を身につけている。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2,3</w:t>
            </w:r>
            <w:r w:rsidRPr="00F37674">
              <w:rPr>
                <w:rFonts w:hint="eastAsia"/>
                <w:sz w:val="18"/>
                <w:szCs w:val="18"/>
              </w:rPr>
              <w:t>，問</w:t>
            </w:r>
            <w:r w:rsidRPr="00F37674">
              <w:rPr>
                <w:rFonts w:hint="eastAsia"/>
                <w:sz w:val="18"/>
                <w:szCs w:val="18"/>
              </w:rPr>
              <w:t>5</w:t>
            </w:r>
            <w:r w:rsidRPr="00F37674">
              <w:rPr>
                <w:rFonts w:hint="eastAsia"/>
                <w:sz w:val="18"/>
                <w:szCs w:val="18"/>
              </w:rPr>
              <w:t>～</w:t>
            </w:r>
            <w:r w:rsidRPr="00F37674">
              <w:rPr>
                <w:rFonts w:hint="eastAsia"/>
                <w:sz w:val="18"/>
                <w:szCs w:val="18"/>
              </w:rPr>
              <w:t>7</w:t>
            </w:r>
          </w:p>
        </w:tc>
      </w:tr>
      <w:tr w:rsidR="00AA3F94" w:rsidRPr="00F37674" w:rsidTr="00653B5C">
        <w:trPr>
          <w:cantSplit/>
        </w:trPr>
        <w:tc>
          <w:tcPr>
            <w:tcW w:w="382" w:type="dxa"/>
            <w:vMerge/>
            <w:tcBorders>
              <w:top w:val="dotted" w:sz="4" w:space="0" w:color="auto"/>
              <w:bottom w:val="dotted" w:sz="4" w:space="0" w:color="auto"/>
            </w:tcBorders>
          </w:tcPr>
          <w:p w:rsidR="00AA3F94" w:rsidRPr="00F37674" w:rsidRDefault="00AA3F94" w:rsidP="0032672B">
            <w:pPr>
              <w:spacing w:line="180" w:lineRule="exact"/>
              <w:rPr>
                <w:sz w:val="18"/>
                <w:szCs w:val="18"/>
              </w:rPr>
            </w:pPr>
          </w:p>
        </w:tc>
        <w:tc>
          <w:tcPr>
            <w:tcW w:w="2595" w:type="dxa"/>
            <w:tcBorders>
              <w:top w:val="dotted" w:sz="4" w:space="0" w:color="auto"/>
              <w:bottom w:val="dotted" w:sz="4" w:space="0" w:color="auto"/>
            </w:tcBorders>
            <w:shd w:val="clear" w:color="auto" w:fill="auto"/>
          </w:tcPr>
          <w:p w:rsidR="00AA3F94" w:rsidRPr="00F37674" w:rsidRDefault="00AA3F94" w:rsidP="00555262">
            <w:pPr>
              <w:numPr>
                <w:ilvl w:val="0"/>
                <w:numId w:val="9"/>
              </w:numPr>
              <w:spacing w:line="240" w:lineRule="exact"/>
              <w:rPr>
                <w:sz w:val="18"/>
                <w:szCs w:val="18"/>
              </w:rPr>
            </w:pPr>
            <w:r w:rsidRPr="00F37674">
              <w:rPr>
                <w:rFonts w:hint="eastAsia"/>
                <w:sz w:val="18"/>
                <w:szCs w:val="18"/>
              </w:rPr>
              <w:t>複素数の極形式</w:t>
            </w: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複素数の偏角に関心をもち，複素数の積の考察に活用しようとしている。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w:t>
            </w:r>
            <w:r w:rsidR="00A8486F">
              <w:rPr>
                <w:rFonts w:hint="eastAsia"/>
                <w:sz w:val="18"/>
                <w:szCs w:val="18"/>
              </w:rPr>
              <w:t>例</w:t>
            </w:r>
            <w:r w:rsidR="00A8486F">
              <w:rPr>
                <w:rFonts w:hint="eastAsia"/>
                <w:sz w:val="18"/>
                <w:szCs w:val="18"/>
              </w:rPr>
              <w:t>7</w:t>
            </w:r>
            <w:r w:rsidR="00A8486F">
              <w:rPr>
                <w:rFonts w:hint="eastAsia"/>
                <w:sz w:val="18"/>
                <w:szCs w:val="18"/>
              </w:rPr>
              <w:t>，</w:t>
            </w:r>
            <w:r w:rsidRPr="00F37674">
              <w:rPr>
                <w:rFonts w:hint="eastAsia"/>
                <w:sz w:val="18"/>
                <w:szCs w:val="18"/>
              </w:rPr>
              <w:t>例題</w:t>
            </w:r>
            <w:r w:rsidRPr="00F37674">
              <w:rPr>
                <w:rFonts w:hint="eastAsia"/>
                <w:sz w:val="18"/>
                <w:szCs w:val="18"/>
              </w:rPr>
              <w:t>1</w:t>
            </w:r>
            <w:r w:rsidRPr="00F37674">
              <w:rPr>
                <w:rFonts w:hint="eastAsia"/>
                <w:sz w:val="18"/>
                <w:szCs w:val="18"/>
              </w:rPr>
              <w:t>，問</w:t>
            </w:r>
            <w:r w:rsidR="00A8486F">
              <w:rPr>
                <w:rFonts w:hint="eastAsia"/>
                <w:sz w:val="18"/>
                <w:szCs w:val="18"/>
              </w:rPr>
              <w:t>14,</w:t>
            </w:r>
            <w:r w:rsidRPr="00F37674">
              <w:rPr>
                <w:rFonts w:hint="eastAsia"/>
                <w:sz w:val="18"/>
                <w:szCs w:val="18"/>
              </w:rPr>
              <w:t>15</w:t>
            </w: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回転を用いて複素数の積を考察することができる。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ind w:left="180" w:hangingChars="100" w:hanging="180"/>
              <w:rPr>
                <w:sz w:val="18"/>
                <w:szCs w:val="18"/>
              </w:rPr>
            </w:pPr>
            <w:r w:rsidRPr="00F37674">
              <w:rPr>
                <w:rFonts w:hint="eastAsia"/>
                <w:sz w:val="18"/>
                <w:szCs w:val="18"/>
              </w:rPr>
              <w:t>＊例</w:t>
            </w:r>
            <w:r w:rsidRPr="00F37674">
              <w:rPr>
                <w:rFonts w:hint="eastAsia"/>
                <w:sz w:val="18"/>
                <w:szCs w:val="18"/>
              </w:rPr>
              <w:t>6</w:t>
            </w:r>
            <w:r w:rsidRPr="00F37674">
              <w:rPr>
                <w:rFonts w:hint="eastAsia"/>
                <w:sz w:val="18"/>
                <w:szCs w:val="18"/>
              </w:rPr>
              <w:t>，問</w:t>
            </w:r>
            <w:r w:rsidRPr="00F37674">
              <w:rPr>
                <w:rFonts w:hint="eastAsia"/>
                <w:sz w:val="18"/>
                <w:szCs w:val="18"/>
              </w:rPr>
              <w:t>13</w:t>
            </w: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複素数の極形式を用いて複素数の積と商を求めることができる。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5</w:t>
            </w:r>
            <w:r w:rsidRPr="00F37674">
              <w:rPr>
                <w:rFonts w:hint="eastAsia"/>
                <w:sz w:val="18"/>
                <w:szCs w:val="18"/>
              </w:rPr>
              <w:t>，問</w:t>
            </w:r>
            <w:r w:rsidRPr="00F37674">
              <w:rPr>
                <w:rFonts w:hint="eastAsia"/>
                <w:sz w:val="18"/>
                <w:szCs w:val="18"/>
              </w:rPr>
              <w:t>10</w:t>
            </w:r>
            <w:r w:rsidRPr="00F37674">
              <w:rPr>
                <w:rFonts w:hint="eastAsia"/>
                <w:sz w:val="18"/>
                <w:szCs w:val="18"/>
              </w:rPr>
              <w:t>～</w:t>
            </w:r>
            <w:r w:rsidRPr="00F37674">
              <w:rPr>
                <w:rFonts w:hint="eastAsia"/>
                <w:sz w:val="18"/>
                <w:szCs w:val="18"/>
              </w:rPr>
              <w:t>12</w:t>
            </w:r>
          </w:p>
        </w:tc>
        <w:tc>
          <w:tcPr>
            <w:tcW w:w="3084"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複素数を極形式で表すための基礎的な知識を身につけている。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4</w:t>
            </w:r>
            <w:r w:rsidRPr="00F37674">
              <w:rPr>
                <w:rFonts w:hint="eastAsia"/>
                <w:sz w:val="18"/>
                <w:szCs w:val="18"/>
              </w:rPr>
              <w:t>，問</w:t>
            </w:r>
            <w:r w:rsidRPr="00F37674">
              <w:rPr>
                <w:rFonts w:hint="eastAsia"/>
                <w:sz w:val="18"/>
                <w:szCs w:val="18"/>
              </w:rPr>
              <w:t>8,9</w:t>
            </w:r>
          </w:p>
        </w:tc>
      </w:tr>
      <w:tr w:rsidR="00AA3F94" w:rsidRPr="00F37674" w:rsidTr="00653B5C">
        <w:trPr>
          <w:cantSplit/>
        </w:trPr>
        <w:tc>
          <w:tcPr>
            <w:tcW w:w="382" w:type="dxa"/>
            <w:vMerge/>
            <w:tcBorders>
              <w:top w:val="dotted" w:sz="4" w:space="0" w:color="auto"/>
              <w:bottom w:val="dotted" w:sz="4" w:space="0" w:color="auto"/>
            </w:tcBorders>
          </w:tcPr>
          <w:p w:rsidR="00AA3F94" w:rsidRPr="00F37674" w:rsidRDefault="00AA3F94" w:rsidP="0032672B">
            <w:pPr>
              <w:spacing w:line="180" w:lineRule="exact"/>
              <w:rPr>
                <w:sz w:val="18"/>
                <w:szCs w:val="18"/>
              </w:rPr>
            </w:pPr>
          </w:p>
        </w:tc>
        <w:tc>
          <w:tcPr>
            <w:tcW w:w="2595" w:type="dxa"/>
            <w:tcBorders>
              <w:top w:val="dotted" w:sz="4" w:space="0" w:color="auto"/>
              <w:bottom w:val="dotted" w:sz="4" w:space="0" w:color="auto"/>
            </w:tcBorders>
            <w:shd w:val="clear" w:color="auto" w:fill="auto"/>
          </w:tcPr>
          <w:p w:rsidR="00AA3F94" w:rsidRPr="00F37674" w:rsidRDefault="00AA3F94" w:rsidP="00555262">
            <w:pPr>
              <w:numPr>
                <w:ilvl w:val="0"/>
                <w:numId w:val="9"/>
              </w:numPr>
              <w:spacing w:line="240" w:lineRule="exact"/>
              <w:rPr>
                <w:sz w:val="18"/>
                <w:szCs w:val="18"/>
              </w:rPr>
            </w:pPr>
            <w:r w:rsidRPr="00F37674">
              <w:rPr>
                <w:rFonts w:hint="eastAsia"/>
                <w:sz w:val="18"/>
                <w:szCs w:val="18"/>
              </w:rPr>
              <w:t>ド・モアブルの定理</w:t>
            </w: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複素数の</w:t>
            </w:r>
            <w:r w:rsidRPr="00F37674">
              <w:rPr>
                <w:rFonts w:ascii="Times New Roman" w:hAnsi="Times New Roman"/>
                <w:i/>
                <w:sz w:val="18"/>
                <w:szCs w:val="18"/>
              </w:rPr>
              <w:t>n</w:t>
            </w:r>
            <w:r w:rsidRPr="00F37674">
              <w:rPr>
                <w:rFonts w:hint="eastAsia"/>
                <w:sz w:val="18"/>
                <w:szCs w:val="18"/>
              </w:rPr>
              <w:t>乗根</w:t>
            </w:r>
            <w:r w:rsidR="00BF3678">
              <w:rPr>
                <w:rFonts w:hint="eastAsia"/>
                <w:sz w:val="18"/>
                <w:szCs w:val="18"/>
              </w:rPr>
              <w:t>について，</w:t>
            </w:r>
            <w:r w:rsidR="00BF3678" w:rsidRPr="00F37674">
              <w:rPr>
                <w:rFonts w:hint="eastAsia"/>
                <w:sz w:val="18"/>
                <w:szCs w:val="18"/>
              </w:rPr>
              <w:t>極形式を用いて</w:t>
            </w:r>
            <w:r w:rsidRPr="00F37674">
              <w:rPr>
                <w:rFonts w:hint="eastAsia"/>
                <w:sz w:val="18"/>
                <w:szCs w:val="18"/>
              </w:rPr>
              <w:t>考察することができる。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＊例題</w:t>
            </w:r>
            <w:r w:rsidRPr="00F37674">
              <w:rPr>
                <w:rFonts w:hint="eastAsia"/>
                <w:sz w:val="18"/>
                <w:szCs w:val="18"/>
              </w:rPr>
              <w:t>3</w:t>
            </w:r>
            <w:r w:rsidRPr="00F37674">
              <w:rPr>
                <w:rFonts w:hint="eastAsia"/>
                <w:sz w:val="18"/>
                <w:szCs w:val="18"/>
              </w:rPr>
              <w:t>，問</w:t>
            </w:r>
            <w:r w:rsidRPr="00F37674">
              <w:rPr>
                <w:rFonts w:hint="eastAsia"/>
                <w:sz w:val="18"/>
                <w:szCs w:val="18"/>
              </w:rPr>
              <w:t>19</w:t>
            </w: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ド・モアブルの定理を用いて</w:t>
            </w:r>
            <w:r w:rsidRPr="00F37674">
              <w:rPr>
                <w:rFonts w:hint="eastAsia"/>
                <w:sz w:val="18"/>
                <w:szCs w:val="18"/>
              </w:rPr>
              <w:t>1</w:t>
            </w:r>
            <w:r w:rsidRPr="00F37674">
              <w:rPr>
                <w:rFonts w:hint="eastAsia"/>
                <w:sz w:val="18"/>
                <w:szCs w:val="18"/>
              </w:rPr>
              <w:t>の</w:t>
            </w:r>
            <w:r w:rsidRPr="00F37674">
              <w:rPr>
                <w:rFonts w:ascii="Times New Roman" w:hAnsi="Times New Roman"/>
                <w:i/>
                <w:sz w:val="18"/>
                <w:szCs w:val="18"/>
              </w:rPr>
              <w:t>n</w:t>
            </w:r>
            <w:r w:rsidRPr="00F37674">
              <w:rPr>
                <w:rFonts w:hint="eastAsia"/>
                <w:sz w:val="18"/>
                <w:szCs w:val="18"/>
              </w:rPr>
              <w:t>乗根を求めることができる。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＊問</w:t>
            </w:r>
            <w:r w:rsidRPr="00F37674">
              <w:rPr>
                <w:rFonts w:hint="eastAsia"/>
                <w:sz w:val="18"/>
                <w:szCs w:val="18"/>
              </w:rPr>
              <w:t>18</w:t>
            </w:r>
          </w:p>
        </w:tc>
        <w:tc>
          <w:tcPr>
            <w:tcW w:w="3084"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ド・モアブルの定理の意味を理解し，基礎的な知識を身につけている。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8</w:t>
            </w:r>
            <w:r w:rsidRPr="00F37674">
              <w:rPr>
                <w:rFonts w:hint="eastAsia"/>
                <w:sz w:val="18"/>
                <w:szCs w:val="18"/>
              </w:rPr>
              <w:t>，例題</w:t>
            </w:r>
            <w:r w:rsidRPr="00F37674">
              <w:rPr>
                <w:rFonts w:hint="eastAsia"/>
                <w:sz w:val="18"/>
                <w:szCs w:val="18"/>
              </w:rPr>
              <w:t>2</w:t>
            </w:r>
            <w:r w:rsidRPr="00F37674">
              <w:rPr>
                <w:rFonts w:hint="eastAsia"/>
                <w:sz w:val="18"/>
                <w:szCs w:val="18"/>
              </w:rPr>
              <w:t>，問</w:t>
            </w:r>
            <w:r w:rsidRPr="00F37674">
              <w:rPr>
                <w:rFonts w:hint="eastAsia"/>
                <w:sz w:val="18"/>
                <w:szCs w:val="18"/>
              </w:rPr>
              <w:t>16,17</w:t>
            </w:r>
          </w:p>
        </w:tc>
      </w:tr>
      <w:tr w:rsidR="00AA3F94" w:rsidRPr="00F37674" w:rsidTr="008E79DD">
        <w:trPr>
          <w:cantSplit/>
        </w:trPr>
        <w:tc>
          <w:tcPr>
            <w:tcW w:w="382" w:type="dxa"/>
            <w:vMerge w:val="restart"/>
            <w:tcBorders>
              <w:top w:val="dotted" w:sz="4" w:space="0" w:color="auto"/>
            </w:tcBorders>
          </w:tcPr>
          <w:p w:rsidR="0032672B" w:rsidRDefault="00AA3F94" w:rsidP="00DA4177">
            <w:pPr>
              <w:spacing w:line="240" w:lineRule="exact"/>
              <w:rPr>
                <w:sz w:val="18"/>
                <w:szCs w:val="18"/>
              </w:rPr>
            </w:pPr>
            <w:r w:rsidRPr="00F37674">
              <w:rPr>
                <w:rFonts w:hint="eastAsia"/>
                <w:sz w:val="18"/>
                <w:szCs w:val="18"/>
              </w:rPr>
              <w:t>２</w:t>
            </w:r>
          </w:p>
          <w:p w:rsidR="00AA3F94" w:rsidRPr="00F37674" w:rsidRDefault="00AA3F94" w:rsidP="0032672B">
            <w:pPr>
              <w:spacing w:line="180" w:lineRule="exact"/>
              <w:rPr>
                <w:sz w:val="18"/>
                <w:szCs w:val="18"/>
              </w:rPr>
            </w:pPr>
            <w:r w:rsidRPr="00F37674">
              <w:rPr>
                <w:rFonts w:hint="eastAsia"/>
                <w:sz w:val="18"/>
                <w:szCs w:val="18"/>
              </w:rPr>
              <w:t>節　図形への応用</w:t>
            </w:r>
          </w:p>
        </w:tc>
        <w:tc>
          <w:tcPr>
            <w:tcW w:w="2595" w:type="dxa"/>
            <w:tcBorders>
              <w:top w:val="dotted" w:sz="4" w:space="0" w:color="auto"/>
              <w:bottom w:val="dotted" w:sz="4" w:space="0" w:color="auto"/>
            </w:tcBorders>
            <w:shd w:val="clear" w:color="auto" w:fill="auto"/>
          </w:tcPr>
          <w:p w:rsidR="00AA3F94" w:rsidRPr="00F37674" w:rsidRDefault="00AA3F94" w:rsidP="000809C9">
            <w:pPr>
              <w:numPr>
                <w:ilvl w:val="0"/>
                <w:numId w:val="11"/>
              </w:numPr>
              <w:spacing w:line="240" w:lineRule="exact"/>
              <w:rPr>
                <w:sz w:val="18"/>
                <w:szCs w:val="18"/>
              </w:rPr>
            </w:pPr>
            <w:r w:rsidRPr="00F37674">
              <w:rPr>
                <w:rFonts w:hint="eastAsia"/>
                <w:sz w:val="18"/>
                <w:szCs w:val="18"/>
              </w:rPr>
              <w:t>円と分点</w:t>
            </w: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アポロニウスの円の考察に複素数を活用しようとしている。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＊例題</w:t>
            </w:r>
            <w:r w:rsidRPr="00F37674">
              <w:rPr>
                <w:rFonts w:hint="eastAsia"/>
                <w:sz w:val="18"/>
                <w:szCs w:val="18"/>
              </w:rPr>
              <w:t>3</w:t>
            </w:r>
            <w:r w:rsidRPr="00F37674">
              <w:rPr>
                <w:rFonts w:hint="eastAsia"/>
                <w:sz w:val="18"/>
                <w:szCs w:val="18"/>
              </w:rPr>
              <w:t>，問</w:t>
            </w:r>
            <w:r w:rsidRPr="00F37674">
              <w:rPr>
                <w:rFonts w:hint="eastAsia"/>
                <w:sz w:val="18"/>
                <w:szCs w:val="18"/>
              </w:rPr>
              <w:t>6</w:t>
            </w:r>
          </w:p>
        </w:tc>
        <w:tc>
          <w:tcPr>
            <w:tcW w:w="3083" w:type="dxa"/>
            <w:tcBorders>
              <w:top w:val="dotted" w:sz="4" w:space="0" w:color="auto"/>
              <w:bottom w:val="dotted" w:sz="4" w:space="0" w:color="auto"/>
            </w:tcBorders>
          </w:tcPr>
          <w:p w:rsidR="00AA3F94" w:rsidRPr="00F37674" w:rsidRDefault="00AA3F94" w:rsidP="005378FA">
            <w:pPr>
              <w:spacing w:line="240" w:lineRule="exact"/>
              <w:ind w:left="180" w:hangingChars="100" w:hanging="180"/>
              <w:rPr>
                <w:sz w:val="18"/>
                <w:szCs w:val="18"/>
              </w:rPr>
            </w:pPr>
          </w:p>
        </w:tc>
        <w:tc>
          <w:tcPr>
            <w:tcW w:w="3083"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与えられた条件を満たす図形を複素数平面上にかくことができる。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1,2</w:t>
            </w:r>
            <w:r w:rsidRPr="00F37674">
              <w:rPr>
                <w:rFonts w:hint="eastAsia"/>
                <w:sz w:val="18"/>
                <w:szCs w:val="18"/>
              </w:rPr>
              <w:t>，例題</w:t>
            </w:r>
            <w:r w:rsidRPr="00F37674">
              <w:rPr>
                <w:rFonts w:hint="eastAsia"/>
                <w:sz w:val="18"/>
                <w:szCs w:val="18"/>
              </w:rPr>
              <w:t>2</w:t>
            </w:r>
            <w:r w:rsidRPr="00F37674">
              <w:rPr>
                <w:rFonts w:hint="eastAsia"/>
                <w:sz w:val="18"/>
                <w:szCs w:val="18"/>
              </w:rPr>
              <w:t>，問</w:t>
            </w:r>
            <w:r w:rsidRPr="00F37674">
              <w:rPr>
                <w:rFonts w:hint="eastAsia"/>
                <w:sz w:val="18"/>
                <w:szCs w:val="18"/>
              </w:rPr>
              <w:t>3</w:t>
            </w:r>
            <w:r w:rsidRPr="00F37674">
              <w:rPr>
                <w:rFonts w:hint="eastAsia"/>
                <w:sz w:val="18"/>
                <w:szCs w:val="18"/>
              </w:rPr>
              <w:t>～</w:t>
            </w:r>
            <w:r w:rsidRPr="00F37674">
              <w:rPr>
                <w:rFonts w:hint="eastAsia"/>
                <w:sz w:val="18"/>
                <w:szCs w:val="18"/>
              </w:rPr>
              <w:t>5</w:t>
            </w:r>
          </w:p>
        </w:tc>
        <w:tc>
          <w:tcPr>
            <w:tcW w:w="3084" w:type="dxa"/>
            <w:tcBorders>
              <w:top w:val="dotted" w:sz="4" w:space="0" w:color="auto"/>
              <w:bottom w:val="dotted" w:sz="4" w:space="0" w:color="auto"/>
            </w:tcBorders>
          </w:tcPr>
          <w:p w:rsidR="00AA3F94" w:rsidRPr="00F37674" w:rsidRDefault="00AA3F94" w:rsidP="005378FA">
            <w:pPr>
              <w:spacing w:line="240" w:lineRule="exact"/>
              <w:rPr>
                <w:sz w:val="18"/>
                <w:szCs w:val="18"/>
              </w:rPr>
            </w:pPr>
            <w:r w:rsidRPr="00F37674">
              <w:rPr>
                <w:rFonts w:hint="eastAsia"/>
                <w:sz w:val="18"/>
                <w:szCs w:val="18"/>
              </w:rPr>
              <w:t>複素数平面上の図形の性質を理解し，基礎的な知識を身につけている。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＊問</w:t>
            </w:r>
            <w:r w:rsidRPr="00F37674">
              <w:rPr>
                <w:rFonts w:hint="eastAsia"/>
                <w:sz w:val="18"/>
                <w:szCs w:val="18"/>
              </w:rPr>
              <w:t>1,2</w:t>
            </w:r>
          </w:p>
        </w:tc>
      </w:tr>
      <w:tr w:rsidR="00AA3F94" w:rsidRPr="00F37674" w:rsidTr="00085411">
        <w:trPr>
          <w:cantSplit/>
        </w:trPr>
        <w:tc>
          <w:tcPr>
            <w:tcW w:w="382" w:type="dxa"/>
            <w:vMerge/>
            <w:tcBorders>
              <w:bottom w:val="single" w:sz="4" w:space="0" w:color="auto"/>
            </w:tcBorders>
          </w:tcPr>
          <w:p w:rsidR="00AA3F94" w:rsidRPr="00F37674" w:rsidRDefault="00AA3F94" w:rsidP="00964E2C">
            <w:pPr>
              <w:spacing w:line="240" w:lineRule="exact"/>
              <w:rPr>
                <w:sz w:val="18"/>
                <w:szCs w:val="18"/>
              </w:rPr>
            </w:pPr>
          </w:p>
        </w:tc>
        <w:tc>
          <w:tcPr>
            <w:tcW w:w="2595" w:type="dxa"/>
            <w:tcBorders>
              <w:top w:val="dotted" w:sz="4" w:space="0" w:color="auto"/>
              <w:bottom w:val="single" w:sz="4" w:space="0" w:color="auto"/>
            </w:tcBorders>
            <w:shd w:val="clear" w:color="auto" w:fill="auto"/>
          </w:tcPr>
          <w:p w:rsidR="00AA3F94" w:rsidRPr="00F37674" w:rsidRDefault="00AA3F94" w:rsidP="000809C9">
            <w:pPr>
              <w:numPr>
                <w:ilvl w:val="0"/>
                <w:numId w:val="11"/>
              </w:numPr>
              <w:spacing w:line="240" w:lineRule="exact"/>
              <w:rPr>
                <w:sz w:val="18"/>
                <w:szCs w:val="18"/>
              </w:rPr>
            </w:pPr>
            <w:r w:rsidRPr="00F37674">
              <w:rPr>
                <w:rFonts w:hint="eastAsia"/>
                <w:sz w:val="18"/>
                <w:szCs w:val="18"/>
              </w:rPr>
              <w:t>複素数と三角形</w:t>
            </w:r>
          </w:p>
        </w:tc>
        <w:tc>
          <w:tcPr>
            <w:tcW w:w="3083" w:type="dxa"/>
            <w:tcBorders>
              <w:top w:val="dotted" w:sz="4" w:space="0" w:color="auto"/>
              <w:bottom w:val="single" w:sz="4" w:space="0" w:color="auto"/>
            </w:tcBorders>
          </w:tcPr>
          <w:p w:rsidR="00AA3F94" w:rsidRPr="00F37674" w:rsidRDefault="00AA3F94" w:rsidP="005378FA">
            <w:pPr>
              <w:spacing w:line="240" w:lineRule="exact"/>
              <w:rPr>
                <w:sz w:val="18"/>
                <w:szCs w:val="18"/>
              </w:rPr>
            </w:pPr>
          </w:p>
        </w:tc>
        <w:tc>
          <w:tcPr>
            <w:tcW w:w="3083" w:type="dxa"/>
            <w:tcBorders>
              <w:top w:val="dotted" w:sz="4" w:space="0" w:color="auto"/>
              <w:bottom w:val="single" w:sz="4" w:space="0" w:color="auto"/>
            </w:tcBorders>
          </w:tcPr>
          <w:p w:rsidR="00AA3F94" w:rsidRPr="00F37674" w:rsidRDefault="00AA3F94" w:rsidP="005378FA">
            <w:pPr>
              <w:spacing w:line="240" w:lineRule="exact"/>
              <w:rPr>
                <w:sz w:val="18"/>
                <w:szCs w:val="18"/>
              </w:rPr>
            </w:pPr>
            <w:r w:rsidRPr="00F37674">
              <w:rPr>
                <w:rFonts w:hint="eastAsia"/>
                <w:sz w:val="18"/>
                <w:szCs w:val="18"/>
              </w:rPr>
              <w:t>複素数と三角形の形状との関係について考察することができる。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＊例題</w:t>
            </w:r>
            <w:r w:rsidRPr="00F37674">
              <w:rPr>
                <w:rFonts w:hint="eastAsia"/>
                <w:sz w:val="18"/>
                <w:szCs w:val="18"/>
              </w:rPr>
              <w:t>4</w:t>
            </w:r>
            <w:r w:rsidRPr="00F37674">
              <w:rPr>
                <w:rFonts w:hint="eastAsia"/>
                <w:sz w:val="18"/>
                <w:szCs w:val="18"/>
              </w:rPr>
              <w:t>，問</w:t>
            </w:r>
            <w:r w:rsidRPr="00F37674">
              <w:rPr>
                <w:rFonts w:hint="eastAsia"/>
                <w:sz w:val="18"/>
                <w:szCs w:val="18"/>
              </w:rPr>
              <w:t>11</w:t>
            </w:r>
          </w:p>
        </w:tc>
        <w:tc>
          <w:tcPr>
            <w:tcW w:w="3083" w:type="dxa"/>
            <w:tcBorders>
              <w:top w:val="dotted" w:sz="4" w:space="0" w:color="auto"/>
              <w:bottom w:val="single" w:sz="4" w:space="0" w:color="auto"/>
            </w:tcBorders>
          </w:tcPr>
          <w:p w:rsidR="00AA3F94" w:rsidRPr="00F37674" w:rsidRDefault="00AA3F94" w:rsidP="005378FA">
            <w:pPr>
              <w:spacing w:line="240" w:lineRule="exact"/>
              <w:rPr>
                <w:sz w:val="18"/>
                <w:szCs w:val="18"/>
              </w:rPr>
            </w:pPr>
            <w:r w:rsidRPr="00F37674">
              <w:rPr>
                <w:rFonts w:hint="eastAsia"/>
                <w:sz w:val="18"/>
                <w:szCs w:val="18"/>
              </w:rPr>
              <w:t>偏角を用いて複素数が表す点を求めることができる。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6</w:t>
            </w:r>
            <w:r w:rsidRPr="00F37674">
              <w:rPr>
                <w:rFonts w:hint="eastAsia"/>
                <w:sz w:val="18"/>
                <w:szCs w:val="18"/>
              </w:rPr>
              <w:t>，問</w:t>
            </w:r>
            <w:r w:rsidRPr="00F37674">
              <w:rPr>
                <w:rFonts w:hint="eastAsia"/>
                <w:sz w:val="18"/>
                <w:szCs w:val="18"/>
              </w:rPr>
              <w:t>10</w:t>
            </w:r>
          </w:p>
        </w:tc>
        <w:tc>
          <w:tcPr>
            <w:tcW w:w="3084" w:type="dxa"/>
            <w:tcBorders>
              <w:top w:val="dotted" w:sz="4" w:space="0" w:color="auto"/>
              <w:bottom w:val="single" w:sz="4" w:space="0" w:color="auto"/>
            </w:tcBorders>
          </w:tcPr>
          <w:p w:rsidR="00AA3F94" w:rsidRPr="00F37674" w:rsidRDefault="00AA3F94" w:rsidP="005378FA">
            <w:pPr>
              <w:spacing w:line="240" w:lineRule="exact"/>
              <w:rPr>
                <w:sz w:val="18"/>
                <w:szCs w:val="18"/>
              </w:rPr>
            </w:pPr>
            <w:r w:rsidRPr="00F37674">
              <w:rPr>
                <w:rFonts w:hint="eastAsia"/>
                <w:sz w:val="18"/>
                <w:szCs w:val="18"/>
              </w:rPr>
              <w:t>2</w:t>
            </w:r>
            <w:r w:rsidRPr="00F37674">
              <w:rPr>
                <w:rFonts w:hint="eastAsia"/>
                <w:sz w:val="18"/>
                <w:szCs w:val="18"/>
              </w:rPr>
              <w:t>直線のなす角を求めるための基礎的な知識を身につけている。</w:t>
            </w:r>
          </w:p>
          <w:p w:rsidR="00AA3F94" w:rsidRPr="00F37674" w:rsidRDefault="00AA3F94" w:rsidP="005378FA">
            <w:pPr>
              <w:spacing w:line="240" w:lineRule="exact"/>
              <w:rPr>
                <w:sz w:val="18"/>
                <w:szCs w:val="18"/>
              </w:rPr>
            </w:pPr>
          </w:p>
          <w:p w:rsidR="00AA3F94" w:rsidRPr="00F37674" w:rsidRDefault="00AA3F94" w:rsidP="005378FA">
            <w:pPr>
              <w:spacing w:line="240" w:lineRule="exact"/>
              <w:rPr>
                <w:sz w:val="18"/>
                <w:szCs w:val="18"/>
              </w:rPr>
            </w:pPr>
            <w:r w:rsidRPr="00F37674">
              <w:rPr>
                <w:rFonts w:hint="eastAsia"/>
                <w:sz w:val="18"/>
                <w:szCs w:val="18"/>
              </w:rPr>
              <w:t>＊例</w:t>
            </w:r>
            <w:r w:rsidRPr="00F37674">
              <w:rPr>
                <w:rFonts w:hint="eastAsia"/>
                <w:sz w:val="18"/>
                <w:szCs w:val="18"/>
              </w:rPr>
              <w:t>4,5</w:t>
            </w:r>
            <w:r w:rsidRPr="00F37674">
              <w:rPr>
                <w:rFonts w:hint="eastAsia"/>
                <w:sz w:val="18"/>
                <w:szCs w:val="18"/>
              </w:rPr>
              <w:t>，問</w:t>
            </w:r>
            <w:r w:rsidRPr="00F37674">
              <w:rPr>
                <w:rFonts w:hint="eastAsia"/>
                <w:sz w:val="18"/>
                <w:szCs w:val="18"/>
              </w:rPr>
              <w:t>8,9</w:t>
            </w:r>
          </w:p>
        </w:tc>
      </w:tr>
    </w:tbl>
    <w:p w:rsidR="00AE7297" w:rsidRDefault="00AE7297" w:rsidP="00AE7297">
      <w:pPr>
        <w:rPr>
          <w:sz w:val="18"/>
          <w:szCs w:val="18"/>
        </w:rPr>
      </w:pPr>
    </w:p>
    <w:p w:rsidR="00C86DB9" w:rsidRPr="00F37674" w:rsidRDefault="00C86DB9" w:rsidP="00AE7297">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94144" w:rsidRPr="00F37674" w:rsidTr="00494144">
        <w:trPr>
          <w:trHeight w:val="355"/>
          <w:tblHeader/>
        </w:trPr>
        <w:tc>
          <w:tcPr>
            <w:tcW w:w="2977" w:type="dxa"/>
            <w:gridSpan w:val="2"/>
            <w:vMerge w:val="restart"/>
            <w:vAlign w:val="center"/>
          </w:tcPr>
          <w:p w:rsidR="00494144" w:rsidRPr="00F37674" w:rsidRDefault="00C86DB9" w:rsidP="00A74F45">
            <w:pPr>
              <w:keepNext/>
              <w:spacing w:line="240" w:lineRule="exact"/>
              <w:jc w:val="center"/>
              <w:rPr>
                <w:rFonts w:ascii="ＭＳ ゴシック" w:eastAsia="ＭＳ ゴシック" w:hAnsi="ＭＳ ゴシック"/>
                <w:sz w:val="18"/>
                <w:szCs w:val="18"/>
              </w:rPr>
            </w:pPr>
            <w:r>
              <w:rPr>
                <w:sz w:val="18"/>
                <w:szCs w:val="18"/>
              </w:rPr>
              <w:br w:type="page"/>
            </w:r>
            <w:r w:rsidR="00494144" w:rsidRPr="00F37674">
              <w:rPr>
                <w:rFonts w:ascii="ＭＳ ゴシック" w:eastAsia="ＭＳ ゴシック" w:hAnsi="ＭＳ ゴシック" w:hint="eastAsia"/>
                <w:sz w:val="18"/>
                <w:szCs w:val="18"/>
              </w:rPr>
              <w:t>学習内容</w:t>
            </w:r>
          </w:p>
        </w:tc>
        <w:tc>
          <w:tcPr>
            <w:tcW w:w="12333" w:type="dxa"/>
            <w:gridSpan w:val="4"/>
            <w:vAlign w:val="center"/>
          </w:tcPr>
          <w:p w:rsidR="00494144" w:rsidRPr="00F37674" w:rsidRDefault="00494144" w:rsidP="004E42D6">
            <w:pPr>
              <w:spacing w:line="240" w:lineRule="exact"/>
              <w:jc w:val="center"/>
              <w:rPr>
                <w:rFonts w:ascii="ＭＳ ゴシック" w:eastAsia="ＭＳ ゴシック" w:hAnsi="ＭＳ ゴシック"/>
                <w:sz w:val="18"/>
                <w:szCs w:val="18"/>
              </w:rPr>
            </w:pPr>
            <w:r w:rsidRPr="00F37674">
              <w:rPr>
                <w:rFonts w:ascii="Arial" w:eastAsia="ＭＳ ゴシック" w:hAnsi="ＭＳ ゴシック" w:cs="Arial" w:hint="eastAsia"/>
                <w:sz w:val="18"/>
                <w:szCs w:val="18"/>
              </w:rPr>
              <w:t>評価規準</w:t>
            </w:r>
          </w:p>
        </w:tc>
      </w:tr>
      <w:tr w:rsidR="00494144" w:rsidRPr="00F37674" w:rsidTr="00494144">
        <w:trPr>
          <w:trHeight w:val="444"/>
          <w:tblHeader/>
        </w:trPr>
        <w:tc>
          <w:tcPr>
            <w:tcW w:w="2977" w:type="dxa"/>
            <w:gridSpan w:val="2"/>
            <w:vMerge/>
            <w:tcBorders>
              <w:bottom w:val="single" w:sz="4" w:space="0" w:color="auto"/>
            </w:tcBorders>
          </w:tcPr>
          <w:p w:rsidR="00494144" w:rsidRPr="00F37674" w:rsidRDefault="00494144" w:rsidP="004E42D6">
            <w:pPr>
              <w:spacing w:line="240" w:lineRule="exact"/>
              <w:jc w:val="center"/>
              <w:rPr>
                <w:sz w:val="18"/>
                <w:szCs w:val="18"/>
              </w:rPr>
            </w:pPr>
          </w:p>
        </w:tc>
        <w:tc>
          <w:tcPr>
            <w:tcW w:w="3083" w:type="dxa"/>
            <w:tcBorders>
              <w:bottom w:val="single" w:sz="4" w:space="0" w:color="auto"/>
            </w:tcBorders>
            <w:vAlign w:val="center"/>
          </w:tcPr>
          <w:p w:rsidR="00494144" w:rsidRPr="00F37674" w:rsidRDefault="00494144"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94144" w:rsidRPr="00F37674" w:rsidRDefault="00494144"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94144" w:rsidRPr="00F37674" w:rsidRDefault="00494144"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94144" w:rsidRPr="00F37674" w:rsidRDefault="00494144"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知識・理解</w:t>
            </w:r>
          </w:p>
        </w:tc>
      </w:tr>
      <w:tr w:rsidR="00837888" w:rsidRPr="00F37674" w:rsidTr="00494144">
        <w:trPr>
          <w:cantSplit/>
        </w:trPr>
        <w:tc>
          <w:tcPr>
            <w:tcW w:w="2977" w:type="dxa"/>
            <w:gridSpan w:val="2"/>
            <w:tcBorders>
              <w:top w:val="single" w:sz="4" w:space="0" w:color="auto"/>
              <w:bottom w:val="single" w:sz="4" w:space="0" w:color="auto"/>
            </w:tcBorders>
          </w:tcPr>
          <w:p w:rsidR="00837888" w:rsidRPr="00F37674" w:rsidRDefault="00837888" w:rsidP="008143F9">
            <w:pPr>
              <w:spacing w:line="240" w:lineRule="exact"/>
              <w:rPr>
                <w:sz w:val="18"/>
                <w:szCs w:val="18"/>
              </w:rPr>
            </w:pPr>
            <w:r w:rsidRPr="00F37674">
              <w:rPr>
                <w:rFonts w:ascii="Arial" w:eastAsia="ＭＳ ゴシック" w:hAnsi="ＭＳ ゴシック" w:cs="Arial" w:hint="eastAsia"/>
                <w:b/>
                <w:bCs/>
                <w:sz w:val="18"/>
                <w:szCs w:val="18"/>
              </w:rPr>
              <w:t>３章　関数と極限</w:t>
            </w:r>
          </w:p>
        </w:tc>
        <w:tc>
          <w:tcPr>
            <w:tcW w:w="3083" w:type="dxa"/>
            <w:tcBorders>
              <w:bottom w:val="single" w:sz="4" w:space="0" w:color="auto"/>
            </w:tcBorders>
          </w:tcPr>
          <w:p w:rsidR="00837888" w:rsidRPr="00F37674" w:rsidRDefault="00837888"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・数列や関数の極限について関心をもち，具体的な数列や関数について極限を求めようとしている。</w:t>
            </w:r>
          </w:p>
        </w:tc>
        <w:tc>
          <w:tcPr>
            <w:tcW w:w="3083" w:type="dxa"/>
            <w:tcBorders>
              <w:bottom w:val="single" w:sz="4" w:space="0" w:color="auto"/>
            </w:tcBorders>
          </w:tcPr>
          <w:p w:rsidR="00837888" w:rsidRPr="00F37674" w:rsidRDefault="00837888" w:rsidP="00A8486F">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w:t>
            </w:r>
            <w:r w:rsidR="004A6665">
              <w:rPr>
                <w:rFonts w:ascii="Century" w:hAnsi="ＭＳ 明朝" w:hint="eastAsia"/>
                <w:spacing w:val="0"/>
                <w:sz w:val="18"/>
                <w:szCs w:val="18"/>
              </w:rPr>
              <w:t>について</w:t>
            </w:r>
            <w:r w:rsidRPr="00F37674">
              <w:rPr>
                <w:rFonts w:ascii="Century" w:hAnsi="ＭＳ 明朝" w:hint="eastAsia"/>
                <w:spacing w:val="0"/>
                <w:sz w:val="18"/>
                <w:szCs w:val="18"/>
              </w:rPr>
              <w:t>考察</w:t>
            </w:r>
            <w:r w:rsidR="00A8486F">
              <w:rPr>
                <w:rFonts w:ascii="Century" w:hAnsi="ＭＳ 明朝" w:hint="eastAsia"/>
                <w:spacing w:val="0"/>
                <w:sz w:val="18"/>
                <w:szCs w:val="18"/>
              </w:rPr>
              <w:t>することや</w:t>
            </w:r>
            <w:r w:rsidRPr="00F37674">
              <w:rPr>
                <w:rFonts w:ascii="Century" w:hAnsi="ＭＳ 明朝" w:hint="eastAsia"/>
                <w:spacing w:val="0"/>
                <w:sz w:val="18"/>
                <w:szCs w:val="18"/>
              </w:rPr>
              <w:t>，思考の過程を振り返ることなどを通して，数学的な見方や考え方を身につけている。</w:t>
            </w:r>
          </w:p>
        </w:tc>
        <w:tc>
          <w:tcPr>
            <w:tcW w:w="3083" w:type="dxa"/>
            <w:tcBorders>
              <w:bottom w:val="single" w:sz="4" w:space="0" w:color="auto"/>
            </w:tcBorders>
          </w:tcPr>
          <w:p w:rsidR="00837888" w:rsidRPr="00F37674" w:rsidRDefault="00837888" w:rsidP="00A8486F">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w:t>
            </w:r>
            <w:r w:rsidR="00A8486F">
              <w:rPr>
                <w:rFonts w:ascii="Century" w:hAnsi="ＭＳ 明朝" w:hint="eastAsia"/>
                <w:spacing w:val="0"/>
                <w:sz w:val="18"/>
                <w:szCs w:val="18"/>
              </w:rPr>
              <w:t>や</w:t>
            </w:r>
            <w:r w:rsidRPr="00F37674">
              <w:rPr>
                <w:rFonts w:ascii="Century" w:hAnsi="ＭＳ 明朝" w:hint="eastAsia"/>
                <w:spacing w:val="0"/>
                <w:sz w:val="18"/>
                <w:szCs w:val="18"/>
              </w:rPr>
              <w:t>，いろいろな無限級数の和を求め</w:t>
            </w:r>
            <w:r w:rsidR="004A6665">
              <w:rPr>
                <w:rFonts w:ascii="Century" w:hAnsi="ＭＳ 明朝" w:hint="eastAsia"/>
                <w:spacing w:val="0"/>
                <w:sz w:val="18"/>
                <w:szCs w:val="18"/>
              </w:rPr>
              <w:t>る</w:t>
            </w:r>
            <w:r w:rsidRPr="00F37674">
              <w:rPr>
                <w:rFonts w:ascii="Century" w:hAnsi="ＭＳ 明朝" w:hint="eastAsia"/>
                <w:spacing w:val="0"/>
                <w:sz w:val="18"/>
                <w:szCs w:val="18"/>
              </w:rPr>
              <w:t>ための技能を身につけている。</w:t>
            </w:r>
          </w:p>
        </w:tc>
        <w:tc>
          <w:tcPr>
            <w:tcW w:w="3084" w:type="dxa"/>
            <w:tcBorders>
              <w:bottom w:val="single" w:sz="4" w:space="0" w:color="auto"/>
            </w:tcBorders>
          </w:tcPr>
          <w:p w:rsidR="00837888" w:rsidRPr="00F37674" w:rsidRDefault="00837888"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・数列や関数の極限に関する基本的な概念，原理・法則などを理解し，知識を身につけている。</w:t>
            </w:r>
          </w:p>
        </w:tc>
      </w:tr>
      <w:tr w:rsidR="00837888" w:rsidRPr="00F37674" w:rsidTr="00494144">
        <w:trPr>
          <w:cantSplit/>
        </w:trPr>
        <w:tc>
          <w:tcPr>
            <w:tcW w:w="382" w:type="dxa"/>
            <w:vMerge w:val="restart"/>
            <w:tcBorders>
              <w:top w:val="single" w:sz="4" w:space="0" w:color="auto"/>
            </w:tcBorders>
          </w:tcPr>
          <w:p w:rsidR="0032672B" w:rsidRDefault="00837888" w:rsidP="00DA4177">
            <w:pPr>
              <w:spacing w:line="240" w:lineRule="exact"/>
              <w:rPr>
                <w:sz w:val="18"/>
                <w:szCs w:val="18"/>
              </w:rPr>
            </w:pPr>
            <w:r w:rsidRPr="00F37674">
              <w:rPr>
                <w:rFonts w:hint="eastAsia"/>
                <w:sz w:val="18"/>
                <w:szCs w:val="18"/>
              </w:rPr>
              <w:lastRenderedPageBreak/>
              <w:t>１</w:t>
            </w:r>
          </w:p>
          <w:p w:rsidR="00837888" w:rsidRPr="00F37674" w:rsidRDefault="00837888" w:rsidP="0032672B">
            <w:pPr>
              <w:spacing w:line="180" w:lineRule="exact"/>
              <w:rPr>
                <w:sz w:val="18"/>
                <w:szCs w:val="18"/>
              </w:rPr>
            </w:pPr>
            <w:r w:rsidRPr="00F37674">
              <w:rPr>
                <w:sz w:val="18"/>
                <w:szCs w:val="18"/>
              </w:rPr>
              <w:t>節</w:t>
            </w:r>
            <w:r w:rsidR="0032672B">
              <w:rPr>
                <w:rFonts w:hint="eastAsia"/>
                <w:sz w:val="18"/>
                <w:szCs w:val="18"/>
              </w:rPr>
              <w:t xml:space="preserve"> </w:t>
            </w:r>
            <w:r w:rsidRPr="00F37674">
              <w:rPr>
                <w:rFonts w:hint="eastAsia"/>
                <w:sz w:val="18"/>
                <w:szCs w:val="18"/>
              </w:rPr>
              <w:t>関数</w:t>
            </w:r>
          </w:p>
        </w:tc>
        <w:tc>
          <w:tcPr>
            <w:tcW w:w="2595" w:type="dxa"/>
            <w:tcBorders>
              <w:top w:val="single" w:sz="4" w:space="0" w:color="auto"/>
              <w:bottom w:val="dotted" w:sz="4" w:space="0" w:color="auto"/>
            </w:tcBorders>
            <w:shd w:val="clear" w:color="auto" w:fill="auto"/>
          </w:tcPr>
          <w:p w:rsidR="00837888" w:rsidRPr="00F37674" w:rsidRDefault="00837888" w:rsidP="00640EA2">
            <w:pPr>
              <w:numPr>
                <w:ilvl w:val="0"/>
                <w:numId w:val="12"/>
              </w:numPr>
              <w:spacing w:line="240" w:lineRule="exact"/>
              <w:rPr>
                <w:sz w:val="18"/>
                <w:szCs w:val="18"/>
              </w:rPr>
            </w:pPr>
            <w:r w:rsidRPr="00F37674">
              <w:rPr>
                <w:rFonts w:hint="eastAsia"/>
                <w:sz w:val="18"/>
                <w:szCs w:val="18"/>
              </w:rPr>
              <w:t>分数関数とそのグラフ</w:t>
            </w:r>
          </w:p>
        </w:tc>
        <w:tc>
          <w:tcPr>
            <w:tcW w:w="3083" w:type="dxa"/>
            <w:tcBorders>
              <w:top w:val="single" w:sz="4" w:space="0" w:color="auto"/>
              <w:bottom w:val="dotted" w:sz="4" w:space="0" w:color="auto"/>
            </w:tcBorders>
          </w:tcPr>
          <w:p w:rsidR="00837888" w:rsidRPr="00F37674" w:rsidRDefault="00837888" w:rsidP="005378FA">
            <w:pPr>
              <w:spacing w:line="240" w:lineRule="exact"/>
              <w:rPr>
                <w:sz w:val="18"/>
                <w:szCs w:val="18"/>
              </w:rPr>
            </w:pPr>
          </w:p>
        </w:tc>
        <w:tc>
          <w:tcPr>
            <w:tcW w:w="3083" w:type="dxa"/>
            <w:tcBorders>
              <w:top w:val="single"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分数関数のグラフを用いて，分数式を含む不等式</w:t>
            </w:r>
            <w:r w:rsidR="004A6665">
              <w:rPr>
                <w:rFonts w:hint="eastAsia"/>
                <w:sz w:val="18"/>
                <w:szCs w:val="18"/>
              </w:rPr>
              <w:t>について</w:t>
            </w:r>
            <w:r w:rsidRPr="00F37674">
              <w:rPr>
                <w:rFonts w:hint="eastAsia"/>
                <w:sz w:val="18"/>
                <w:szCs w:val="18"/>
              </w:rPr>
              <w:t>考察することができる。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2</w:t>
            </w:r>
            <w:r w:rsidRPr="00F37674">
              <w:rPr>
                <w:rFonts w:hint="eastAsia"/>
                <w:sz w:val="18"/>
                <w:szCs w:val="18"/>
              </w:rPr>
              <w:t>，問</w:t>
            </w:r>
            <w:r w:rsidRPr="00F37674">
              <w:rPr>
                <w:rFonts w:hint="eastAsia"/>
                <w:sz w:val="18"/>
                <w:szCs w:val="18"/>
              </w:rPr>
              <w:t>4</w:t>
            </w:r>
          </w:p>
        </w:tc>
        <w:tc>
          <w:tcPr>
            <w:tcW w:w="3083" w:type="dxa"/>
            <w:tcBorders>
              <w:top w:val="single"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分数関数のグラフをかくことや，漸近線を求めることができる。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1</w:t>
            </w:r>
            <w:r w:rsidRPr="00F37674">
              <w:rPr>
                <w:rFonts w:hint="eastAsia"/>
                <w:sz w:val="18"/>
                <w:szCs w:val="18"/>
              </w:rPr>
              <w:t>，問</w:t>
            </w:r>
            <w:r w:rsidRPr="00F37674">
              <w:rPr>
                <w:rFonts w:hint="eastAsia"/>
                <w:sz w:val="18"/>
                <w:szCs w:val="18"/>
              </w:rPr>
              <w:t>3</w:t>
            </w:r>
          </w:p>
        </w:tc>
        <w:tc>
          <w:tcPr>
            <w:tcW w:w="3084" w:type="dxa"/>
            <w:tcBorders>
              <w:top w:val="single"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分数関数の性質を理解し，基礎的な知識を身につけている。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1</w:t>
            </w:r>
            <w:r w:rsidRPr="00F37674">
              <w:rPr>
                <w:rFonts w:hint="eastAsia"/>
                <w:sz w:val="18"/>
                <w:szCs w:val="18"/>
              </w:rPr>
              <w:t>，問</w:t>
            </w:r>
            <w:r w:rsidRPr="00F37674">
              <w:rPr>
                <w:rFonts w:hint="eastAsia"/>
                <w:sz w:val="18"/>
                <w:szCs w:val="18"/>
              </w:rPr>
              <w:t>1,2</w:t>
            </w:r>
          </w:p>
        </w:tc>
      </w:tr>
      <w:tr w:rsidR="00837888" w:rsidRPr="00F37674" w:rsidTr="00494144">
        <w:trPr>
          <w:cantSplit/>
        </w:trPr>
        <w:tc>
          <w:tcPr>
            <w:tcW w:w="382" w:type="dxa"/>
            <w:vMerge/>
          </w:tcPr>
          <w:p w:rsidR="00837888" w:rsidRPr="00F37674" w:rsidRDefault="00837888" w:rsidP="005D7241">
            <w:pPr>
              <w:spacing w:line="18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837888" w:rsidRPr="00F37674" w:rsidRDefault="00837888" w:rsidP="00640EA2">
            <w:pPr>
              <w:numPr>
                <w:ilvl w:val="0"/>
                <w:numId w:val="12"/>
              </w:numPr>
              <w:spacing w:line="240" w:lineRule="exact"/>
              <w:rPr>
                <w:sz w:val="18"/>
                <w:szCs w:val="18"/>
              </w:rPr>
            </w:pPr>
            <w:r w:rsidRPr="00F37674">
              <w:rPr>
                <w:rFonts w:hint="eastAsia"/>
                <w:sz w:val="18"/>
                <w:szCs w:val="18"/>
              </w:rPr>
              <w:t>無理関数とそのグラフ</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無理関数のグラフを用いて，無理式を含む不等式</w:t>
            </w:r>
            <w:r w:rsidR="004A6665">
              <w:rPr>
                <w:rFonts w:hint="eastAsia"/>
                <w:sz w:val="18"/>
                <w:szCs w:val="18"/>
              </w:rPr>
              <w:t>について</w:t>
            </w:r>
            <w:r w:rsidRPr="00F37674">
              <w:rPr>
                <w:rFonts w:hint="eastAsia"/>
                <w:sz w:val="18"/>
                <w:szCs w:val="18"/>
              </w:rPr>
              <w:t>考察することができる。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3</w:t>
            </w:r>
            <w:r w:rsidRPr="00F37674">
              <w:rPr>
                <w:rFonts w:hint="eastAsia"/>
                <w:sz w:val="18"/>
                <w:szCs w:val="18"/>
              </w:rPr>
              <w:t>，問</w:t>
            </w:r>
            <w:r w:rsidRPr="00F37674">
              <w:rPr>
                <w:rFonts w:hint="eastAsia"/>
                <w:sz w:val="18"/>
                <w:szCs w:val="18"/>
              </w:rPr>
              <w:t>8</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無理関数のグラフをかくことができる。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3</w:t>
            </w:r>
            <w:r w:rsidRPr="00F37674">
              <w:rPr>
                <w:rFonts w:hint="eastAsia"/>
                <w:sz w:val="18"/>
                <w:szCs w:val="18"/>
              </w:rPr>
              <w:t>，問</w:t>
            </w:r>
            <w:r w:rsidRPr="00F37674">
              <w:rPr>
                <w:rFonts w:hint="eastAsia"/>
                <w:sz w:val="18"/>
                <w:szCs w:val="18"/>
              </w:rPr>
              <w:t>7</w:t>
            </w:r>
          </w:p>
        </w:tc>
        <w:tc>
          <w:tcPr>
            <w:tcW w:w="3084"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無理関数の性質を理解し，基礎的な知識を身につけている</w:t>
            </w:r>
            <w:r w:rsidR="00BD5693">
              <w:rPr>
                <w:rFonts w:hint="eastAsia"/>
                <w:sz w:val="18"/>
                <w:szCs w:val="18"/>
              </w:rPr>
              <w:t>。</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2</w:t>
            </w:r>
            <w:r w:rsidRPr="00F37674">
              <w:rPr>
                <w:rFonts w:hint="eastAsia"/>
                <w:sz w:val="18"/>
                <w:szCs w:val="18"/>
              </w:rPr>
              <w:t>，問</w:t>
            </w:r>
            <w:r w:rsidRPr="00F37674">
              <w:rPr>
                <w:rFonts w:hint="eastAsia"/>
                <w:sz w:val="18"/>
                <w:szCs w:val="18"/>
              </w:rPr>
              <w:t>5,6</w:t>
            </w:r>
          </w:p>
        </w:tc>
      </w:tr>
      <w:tr w:rsidR="00837888" w:rsidRPr="00F37674" w:rsidTr="00930A8D">
        <w:trPr>
          <w:cantSplit/>
        </w:trPr>
        <w:tc>
          <w:tcPr>
            <w:tcW w:w="382" w:type="dxa"/>
            <w:vMerge/>
            <w:tcBorders>
              <w:bottom w:val="dotted" w:sz="4" w:space="0" w:color="auto"/>
            </w:tcBorders>
          </w:tcPr>
          <w:p w:rsidR="00837888" w:rsidRPr="00F37674" w:rsidRDefault="00837888" w:rsidP="005D7241">
            <w:pPr>
              <w:spacing w:line="18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837888" w:rsidRPr="00F37674" w:rsidRDefault="00837888" w:rsidP="00640EA2">
            <w:pPr>
              <w:numPr>
                <w:ilvl w:val="0"/>
                <w:numId w:val="12"/>
              </w:numPr>
              <w:spacing w:line="240" w:lineRule="exact"/>
              <w:rPr>
                <w:sz w:val="18"/>
                <w:szCs w:val="18"/>
              </w:rPr>
            </w:pPr>
            <w:r w:rsidRPr="00F37674">
              <w:rPr>
                <w:rFonts w:hint="eastAsia"/>
                <w:sz w:val="18"/>
                <w:szCs w:val="18"/>
              </w:rPr>
              <w:t>逆関数と合成関数</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合成関数に関心をもち，関数の考察に活用しようとしている。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8</w:t>
            </w:r>
            <w:r w:rsidRPr="00F37674">
              <w:rPr>
                <w:rFonts w:hint="eastAsia"/>
                <w:sz w:val="18"/>
                <w:szCs w:val="18"/>
              </w:rPr>
              <w:t>，問</w:t>
            </w:r>
            <w:r w:rsidRPr="00F37674">
              <w:rPr>
                <w:rFonts w:hint="eastAsia"/>
                <w:sz w:val="18"/>
                <w:szCs w:val="18"/>
              </w:rPr>
              <w:t>13,14</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グラフを用いて逆関数</w:t>
            </w:r>
            <w:r w:rsidR="00F45B6B">
              <w:rPr>
                <w:rFonts w:hint="eastAsia"/>
                <w:sz w:val="18"/>
                <w:szCs w:val="18"/>
              </w:rPr>
              <w:t>について</w:t>
            </w:r>
            <w:r w:rsidRPr="00F37674">
              <w:rPr>
                <w:rFonts w:hint="eastAsia"/>
                <w:sz w:val="18"/>
                <w:szCs w:val="18"/>
              </w:rPr>
              <w:t>考察することができる。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7</w:t>
            </w:r>
            <w:r w:rsidRPr="00F37674">
              <w:rPr>
                <w:rFonts w:hint="eastAsia"/>
                <w:sz w:val="18"/>
                <w:szCs w:val="18"/>
              </w:rPr>
              <w:t>，問</w:t>
            </w:r>
            <w:r w:rsidRPr="00F37674">
              <w:rPr>
                <w:rFonts w:hint="eastAsia"/>
                <w:sz w:val="18"/>
                <w:szCs w:val="18"/>
              </w:rPr>
              <w:t>12</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与えられた関数の逆関数を求めることができる。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6</w:t>
            </w:r>
            <w:r w:rsidRPr="00F37674">
              <w:rPr>
                <w:rFonts w:hint="eastAsia"/>
                <w:sz w:val="18"/>
                <w:szCs w:val="18"/>
              </w:rPr>
              <w:t>，問</w:t>
            </w:r>
            <w:r w:rsidRPr="00F37674">
              <w:rPr>
                <w:rFonts w:hint="eastAsia"/>
                <w:sz w:val="18"/>
                <w:szCs w:val="18"/>
              </w:rPr>
              <w:t>11</w:t>
            </w:r>
          </w:p>
        </w:tc>
        <w:tc>
          <w:tcPr>
            <w:tcW w:w="3084"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逆関数の性質を理解し，それを求めるための基礎的な知識を身につけている。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4,5</w:t>
            </w:r>
            <w:r w:rsidRPr="00F37674">
              <w:rPr>
                <w:rFonts w:hint="eastAsia"/>
                <w:sz w:val="18"/>
                <w:szCs w:val="18"/>
              </w:rPr>
              <w:t>，問</w:t>
            </w:r>
            <w:r w:rsidRPr="00F37674">
              <w:rPr>
                <w:rFonts w:hint="eastAsia"/>
                <w:sz w:val="18"/>
                <w:szCs w:val="18"/>
              </w:rPr>
              <w:t>9,10</w:t>
            </w:r>
          </w:p>
        </w:tc>
      </w:tr>
      <w:tr w:rsidR="00837888" w:rsidRPr="00F37674" w:rsidTr="00930A8D">
        <w:trPr>
          <w:cantSplit/>
        </w:trPr>
        <w:tc>
          <w:tcPr>
            <w:tcW w:w="382" w:type="dxa"/>
            <w:vMerge w:val="restart"/>
            <w:tcBorders>
              <w:top w:val="dotted" w:sz="4" w:space="0" w:color="auto"/>
              <w:bottom w:val="dotted" w:sz="4" w:space="0" w:color="auto"/>
            </w:tcBorders>
          </w:tcPr>
          <w:p w:rsidR="0032672B" w:rsidRDefault="00837888" w:rsidP="00DA4177">
            <w:pPr>
              <w:spacing w:line="240" w:lineRule="exact"/>
              <w:rPr>
                <w:sz w:val="18"/>
                <w:szCs w:val="18"/>
              </w:rPr>
            </w:pPr>
            <w:r w:rsidRPr="00F37674">
              <w:rPr>
                <w:rFonts w:hint="eastAsia"/>
                <w:sz w:val="18"/>
                <w:szCs w:val="18"/>
              </w:rPr>
              <w:t>２</w:t>
            </w:r>
          </w:p>
          <w:p w:rsidR="00837888" w:rsidRPr="00F37674" w:rsidRDefault="00837888" w:rsidP="0032672B">
            <w:pPr>
              <w:spacing w:line="180" w:lineRule="exact"/>
              <w:rPr>
                <w:sz w:val="18"/>
                <w:szCs w:val="18"/>
              </w:rPr>
            </w:pPr>
            <w:r w:rsidRPr="00F37674">
              <w:rPr>
                <w:sz w:val="18"/>
                <w:szCs w:val="18"/>
              </w:rPr>
              <w:t>節</w:t>
            </w:r>
            <w:r w:rsidR="0032672B">
              <w:rPr>
                <w:rFonts w:hint="eastAsia"/>
                <w:sz w:val="18"/>
                <w:szCs w:val="18"/>
              </w:rPr>
              <w:t xml:space="preserve"> </w:t>
            </w:r>
            <w:r w:rsidRPr="00F37674">
              <w:rPr>
                <w:rFonts w:hint="eastAsia"/>
                <w:sz w:val="18"/>
                <w:szCs w:val="18"/>
              </w:rPr>
              <w:t>数列の極限</w:t>
            </w:r>
          </w:p>
        </w:tc>
        <w:tc>
          <w:tcPr>
            <w:tcW w:w="2595" w:type="dxa"/>
            <w:tcBorders>
              <w:top w:val="dotted" w:sz="4" w:space="0" w:color="auto"/>
              <w:bottom w:val="dotted" w:sz="4" w:space="0" w:color="auto"/>
            </w:tcBorders>
            <w:shd w:val="clear" w:color="auto" w:fill="auto"/>
          </w:tcPr>
          <w:p w:rsidR="00837888" w:rsidRPr="00F37674" w:rsidRDefault="00837888" w:rsidP="00364A51">
            <w:pPr>
              <w:numPr>
                <w:ilvl w:val="0"/>
                <w:numId w:val="13"/>
              </w:numPr>
              <w:spacing w:line="240" w:lineRule="exact"/>
              <w:rPr>
                <w:sz w:val="18"/>
                <w:szCs w:val="18"/>
              </w:rPr>
            </w:pPr>
            <w:r w:rsidRPr="00F37674">
              <w:rPr>
                <w:rFonts w:hint="eastAsia"/>
                <w:sz w:val="18"/>
                <w:szCs w:val="18"/>
              </w:rPr>
              <w:t>数列の極限</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不等式を用いて極限値</w:t>
            </w:r>
            <w:r w:rsidR="00F45B6B">
              <w:rPr>
                <w:rFonts w:hint="eastAsia"/>
                <w:sz w:val="18"/>
                <w:szCs w:val="18"/>
              </w:rPr>
              <w:t>について</w:t>
            </w:r>
            <w:r w:rsidRPr="00F37674">
              <w:rPr>
                <w:rFonts w:hint="eastAsia"/>
                <w:sz w:val="18"/>
                <w:szCs w:val="18"/>
              </w:rPr>
              <w:t>考察することができる。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2</w:t>
            </w:r>
            <w:r w:rsidRPr="00F37674">
              <w:rPr>
                <w:rFonts w:hint="eastAsia"/>
                <w:sz w:val="18"/>
                <w:szCs w:val="18"/>
              </w:rPr>
              <w:t>，問</w:t>
            </w:r>
            <w:r w:rsidRPr="00F37674">
              <w:rPr>
                <w:rFonts w:hint="eastAsia"/>
                <w:sz w:val="18"/>
                <w:szCs w:val="18"/>
              </w:rPr>
              <w:t>4</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数列の極限値を求めることができる。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5,6</w:t>
            </w:r>
            <w:r w:rsidRPr="00F37674">
              <w:rPr>
                <w:rFonts w:hint="eastAsia"/>
                <w:sz w:val="18"/>
                <w:szCs w:val="18"/>
              </w:rPr>
              <w:t>，例題</w:t>
            </w:r>
            <w:r w:rsidRPr="00F37674">
              <w:rPr>
                <w:rFonts w:hint="eastAsia"/>
                <w:sz w:val="18"/>
                <w:szCs w:val="18"/>
              </w:rPr>
              <w:t>1</w:t>
            </w:r>
            <w:r w:rsidRPr="00F37674">
              <w:rPr>
                <w:rFonts w:hint="eastAsia"/>
                <w:sz w:val="18"/>
                <w:szCs w:val="18"/>
              </w:rPr>
              <w:t>，問</w:t>
            </w:r>
            <w:r w:rsidRPr="00F37674">
              <w:rPr>
                <w:rFonts w:hint="eastAsia"/>
                <w:sz w:val="18"/>
                <w:szCs w:val="18"/>
              </w:rPr>
              <w:t>2,3</w:t>
            </w:r>
          </w:p>
        </w:tc>
        <w:tc>
          <w:tcPr>
            <w:tcW w:w="3084"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数列の極限について理解し，基礎的な知識を身につけている。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1</w:t>
            </w:r>
            <w:r w:rsidRPr="00F37674">
              <w:rPr>
                <w:rFonts w:hint="eastAsia"/>
                <w:sz w:val="18"/>
                <w:szCs w:val="18"/>
              </w:rPr>
              <w:t>～</w:t>
            </w:r>
            <w:r w:rsidRPr="00F37674">
              <w:rPr>
                <w:rFonts w:hint="eastAsia"/>
                <w:sz w:val="18"/>
                <w:szCs w:val="18"/>
              </w:rPr>
              <w:t>4</w:t>
            </w:r>
            <w:r w:rsidRPr="00F37674">
              <w:rPr>
                <w:rFonts w:hint="eastAsia"/>
                <w:sz w:val="18"/>
                <w:szCs w:val="18"/>
              </w:rPr>
              <w:t>，問</w:t>
            </w:r>
            <w:r w:rsidRPr="00F37674">
              <w:rPr>
                <w:rFonts w:hint="eastAsia"/>
                <w:sz w:val="18"/>
                <w:szCs w:val="18"/>
              </w:rPr>
              <w:t>1</w:t>
            </w:r>
          </w:p>
        </w:tc>
      </w:tr>
      <w:tr w:rsidR="00837888" w:rsidRPr="00F37674" w:rsidTr="005A4437">
        <w:trPr>
          <w:cantSplit/>
        </w:trPr>
        <w:tc>
          <w:tcPr>
            <w:tcW w:w="382" w:type="dxa"/>
            <w:vMerge/>
            <w:tcBorders>
              <w:bottom w:val="dotted" w:sz="4" w:space="0" w:color="auto"/>
            </w:tcBorders>
          </w:tcPr>
          <w:p w:rsidR="00837888" w:rsidRPr="00F37674" w:rsidRDefault="00837888" w:rsidP="004E42D6">
            <w:pPr>
              <w:spacing w:line="24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837888" w:rsidRPr="00F37674" w:rsidRDefault="00837888" w:rsidP="00364A51">
            <w:pPr>
              <w:numPr>
                <w:ilvl w:val="0"/>
                <w:numId w:val="13"/>
              </w:numPr>
              <w:spacing w:line="240" w:lineRule="exact"/>
              <w:rPr>
                <w:sz w:val="18"/>
                <w:szCs w:val="18"/>
              </w:rPr>
            </w:pPr>
            <w:r w:rsidRPr="00F37674">
              <w:rPr>
                <w:rFonts w:hint="eastAsia"/>
                <w:sz w:val="18"/>
                <w:szCs w:val="18"/>
              </w:rPr>
              <w:t>無限等比数列</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無限等比数列の極限値の考察にグラフを活用しようとしている。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081D30">
            <w:pPr>
              <w:spacing w:line="240" w:lineRule="exact"/>
              <w:rPr>
                <w:sz w:val="18"/>
                <w:szCs w:val="18"/>
              </w:rPr>
            </w:pPr>
            <w:r w:rsidRPr="00F37674">
              <w:rPr>
                <w:rFonts w:hint="eastAsia"/>
                <w:sz w:val="18"/>
                <w:szCs w:val="18"/>
              </w:rPr>
              <w:t>＊</w:t>
            </w:r>
            <w:r w:rsidRPr="00F37674">
              <w:rPr>
                <w:rFonts w:hint="eastAsia"/>
                <w:sz w:val="18"/>
                <w:szCs w:val="18"/>
              </w:rPr>
              <w:t>p.</w:t>
            </w:r>
            <w:r w:rsidR="00081D30">
              <w:rPr>
                <w:rFonts w:hint="eastAsia"/>
                <w:sz w:val="18"/>
                <w:szCs w:val="18"/>
              </w:rPr>
              <w:t>101</w:t>
            </w:r>
            <w:r w:rsidRPr="00F37674">
              <w:rPr>
                <w:rFonts w:hint="eastAsia"/>
                <w:sz w:val="18"/>
                <w:szCs w:val="18"/>
              </w:rPr>
              <w:t>本文</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漸化式によって定められた数列の極限</w:t>
            </w:r>
            <w:r w:rsidR="00081D30">
              <w:rPr>
                <w:rFonts w:hint="eastAsia"/>
                <w:sz w:val="18"/>
                <w:szCs w:val="18"/>
              </w:rPr>
              <w:t>について</w:t>
            </w:r>
            <w:r w:rsidRPr="00F37674">
              <w:rPr>
                <w:rFonts w:hint="eastAsia"/>
                <w:sz w:val="18"/>
                <w:szCs w:val="18"/>
              </w:rPr>
              <w:t>考察することができる。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5</w:t>
            </w:r>
            <w:r w:rsidRPr="00F37674">
              <w:rPr>
                <w:rFonts w:hint="eastAsia"/>
                <w:sz w:val="18"/>
                <w:szCs w:val="18"/>
              </w:rPr>
              <w:t>，問</w:t>
            </w:r>
            <w:r w:rsidRPr="00F37674">
              <w:rPr>
                <w:rFonts w:hint="eastAsia"/>
                <w:sz w:val="18"/>
                <w:szCs w:val="18"/>
              </w:rPr>
              <w:t>8</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無限等比数列の極限</w:t>
            </w:r>
            <w:r w:rsidR="00081D30">
              <w:rPr>
                <w:rFonts w:hint="eastAsia"/>
                <w:sz w:val="18"/>
                <w:szCs w:val="18"/>
              </w:rPr>
              <w:t>を利用して，数列の極限値</w:t>
            </w:r>
            <w:r w:rsidRPr="00F37674">
              <w:rPr>
                <w:rFonts w:hint="eastAsia"/>
                <w:sz w:val="18"/>
                <w:szCs w:val="18"/>
              </w:rPr>
              <w:t>を求めることができる。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3,4</w:t>
            </w:r>
            <w:r w:rsidRPr="00F37674">
              <w:rPr>
                <w:rFonts w:hint="eastAsia"/>
                <w:sz w:val="18"/>
                <w:szCs w:val="18"/>
              </w:rPr>
              <w:t>，問</w:t>
            </w:r>
            <w:r w:rsidRPr="00F37674">
              <w:rPr>
                <w:rFonts w:hint="eastAsia"/>
                <w:sz w:val="18"/>
                <w:szCs w:val="18"/>
              </w:rPr>
              <w:t>6,7</w:t>
            </w:r>
          </w:p>
        </w:tc>
        <w:tc>
          <w:tcPr>
            <w:tcW w:w="3084"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無限等比数列の極限について理解し，基礎的な知識を身につけている。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7</w:t>
            </w:r>
            <w:r w:rsidRPr="00F37674">
              <w:rPr>
                <w:rFonts w:hint="eastAsia"/>
                <w:sz w:val="18"/>
                <w:szCs w:val="18"/>
              </w:rPr>
              <w:t>，問</w:t>
            </w:r>
            <w:r w:rsidRPr="00F37674">
              <w:rPr>
                <w:rFonts w:hint="eastAsia"/>
                <w:sz w:val="18"/>
                <w:szCs w:val="18"/>
              </w:rPr>
              <w:t>5</w:t>
            </w:r>
          </w:p>
        </w:tc>
      </w:tr>
      <w:tr w:rsidR="00837888" w:rsidRPr="007A491C" w:rsidTr="005A4437">
        <w:trPr>
          <w:cantSplit/>
        </w:trPr>
        <w:tc>
          <w:tcPr>
            <w:tcW w:w="382" w:type="dxa"/>
            <w:vMerge/>
            <w:tcBorders>
              <w:bottom w:val="dotted" w:sz="4" w:space="0" w:color="auto"/>
            </w:tcBorders>
          </w:tcPr>
          <w:p w:rsidR="00837888" w:rsidRPr="007A491C" w:rsidRDefault="00837888" w:rsidP="004E42D6">
            <w:pPr>
              <w:spacing w:line="24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837888" w:rsidRDefault="00837888" w:rsidP="00364A51">
            <w:pPr>
              <w:numPr>
                <w:ilvl w:val="0"/>
                <w:numId w:val="13"/>
              </w:numPr>
              <w:spacing w:line="240" w:lineRule="exact"/>
              <w:rPr>
                <w:sz w:val="18"/>
                <w:szCs w:val="18"/>
              </w:rPr>
            </w:pPr>
            <w:r>
              <w:rPr>
                <w:rFonts w:hint="eastAsia"/>
                <w:sz w:val="18"/>
                <w:szCs w:val="18"/>
              </w:rPr>
              <w:t>無限級数</w:t>
            </w:r>
          </w:p>
        </w:tc>
        <w:tc>
          <w:tcPr>
            <w:tcW w:w="3083" w:type="dxa"/>
            <w:tcBorders>
              <w:top w:val="dotted" w:sz="4" w:space="0" w:color="auto"/>
              <w:bottom w:val="dotted" w:sz="4" w:space="0" w:color="auto"/>
            </w:tcBorders>
          </w:tcPr>
          <w:p w:rsidR="00837888" w:rsidRPr="00D926FF" w:rsidRDefault="00837888" w:rsidP="005378FA">
            <w:pPr>
              <w:spacing w:line="240" w:lineRule="exact"/>
              <w:rPr>
                <w:color w:val="000000"/>
                <w:sz w:val="18"/>
                <w:szCs w:val="18"/>
              </w:rPr>
            </w:pPr>
          </w:p>
        </w:tc>
        <w:tc>
          <w:tcPr>
            <w:tcW w:w="3083" w:type="dxa"/>
            <w:tcBorders>
              <w:top w:val="dotted" w:sz="4" w:space="0" w:color="auto"/>
              <w:bottom w:val="dotted" w:sz="4" w:space="0" w:color="auto"/>
            </w:tcBorders>
          </w:tcPr>
          <w:p w:rsidR="00837888" w:rsidRPr="00D926FF" w:rsidRDefault="00837888" w:rsidP="005378FA">
            <w:pPr>
              <w:spacing w:line="240" w:lineRule="exact"/>
              <w:rPr>
                <w:color w:val="000000"/>
                <w:sz w:val="18"/>
                <w:szCs w:val="18"/>
              </w:rPr>
            </w:pPr>
          </w:p>
        </w:tc>
        <w:tc>
          <w:tcPr>
            <w:tcW w:w="3083" w:type="dxa"/>
            <w:tcBorders>
              <w:top w:val="dotted" w:sz="4" w:space="0" w:color="auto"/>
              <w:bottom w:val="dotted" w:sz="4" w:space="0" w:color="auto"/>
            </w:tcBorders>
          </w:tcPr>
          <w:p w:rsidR="00837888" w:rsidRDefault="00837888" w:rsidP="005378FA">
            <w:pPr>
              <w:spacing w:line="240" w:lineRule="exact"/>
              <w:rPr>
                <w:sz w:val="18"/>
                <w:szCs w:val="18"/>
              </w:rPr>
            </w:pPr>
            <w:r>
              <w:rPr>
                <w:rFonts w:hint="eastAsia"/>
                <w:sz w:val="18"/>
                <w:szCs w:val="18"/>
              </w:rPr>
              <w:t>無限級数の収束・発散を調べ</w:t>
            </w:r>
            <w:r w:rsidR="00AD25B2">
              <w:rPr>
                <w:rFonts w:hint="eastAsia"/>
                <w:sz w:val="18"/>
                <w:szCs w:val="18"/>
              </w:rPr>
              <w:t>ることができ</w:t>
            </w:r>
            <w:r>
              <w:rPr>
                <w:rFonts w:hint="eastAsia"/>
                <w:sz w:val="18"/>
                <w:szCs w:val="18"/>
              </w:rPr>
              <w:t>，収束するときはその和を求めることができる。</w:t>
            </w:r>
          </w:p>
          <w:p w:rsidR="00837888" w:rsidRDefault="00837888" w:rsidP="005378FA">
            <w:pPr>
              <w:spacing w:line="240" w:lineRule="exact"/>
              <w:rPr>
                <w:sz w:val="18"/>
                <w:szCs w:val="18"/>
              </w:rPr>
            </w:pPr>
          </w:p>
          <w:p w:rsidR="00837888" w:rsidRPr="00CC18A7" w:rsidRDefault="00837888" w:rsidP="005378FA">
            <w:pPr>
              <w:spacing w:line="240" w:lineRule="exact"/>
              <w:rPr>
                <w:sz w:val="18"/>
                <w:szCs w:val="18"/>
              </w:rPr>
            </w:pPr>
            <w:r>
              <w:rPr>
                <w:rFonts w:hint="eastAsia"/>
                <w:sz w:val="18"/>
                <w:szCs w:val="18"/>
              </w:rPr>
              <w:t>＊例題</w:t>
            </w:r>
            <w:r>
              <w:rPr>
                <w:rFonts w:hint="eastAsia"/>
                <w:sz w:val="18"/>
                <w:szCs w:val="18"/>
              </w:rPr>
              <w:t>6</w:t>
            </w:r>
            <w:r>
              <w:rPr>
                <w:rFonts w:hint="eastAsia"/>
                <w:sz w:val="18"/>
                <w:szCs w:val="18"/>
              </w:rPr>
              <w:t>，問</w:t>
            </w:r>
            <w:r>
              <w:rPr>
                <w:rFonts w:hint="eastAsia"/>
                <w:sz w:val="18"/>
                <w:szCs w:val="18"/>
              </w:rPr>
              <w:t>9</w:t>
            </w:r>
          </w:p>
        </w:tc>
        <w:tc>
          <w:tcPr>
            <w:tcW w:w="3084" w:type="dxa"/>
            <w:tcBorders>
              <w:top w:val="dotted" w:sz="4" w:space="0" w:color="auto"/>
              <w:bottom w:val="dotted" w:sz="4" w:space="0" w:color="auto"/>
            </w:tcBorders>
          </w:tcPr>
          <w:p w:rsidR="00837888" w:rsidRDefault="00837888" w:rsidP="005378FA">
            <w:pPr>
              <w:spacing w:line="240" w:lineRule="exact"/>
              <w:rPr>
                <w:color w:val="000000"/>
                <w:sz w:val="18"/>
                <w:szCs w:val="18"/>
              </w:rPr>
            </w:pPr>
            <w:r>
              <w:rPr>
                <w:rFonts w:hint="eastAsia"/>
                <w:sz w:val="18"/>
                <w:szCs w:val="18"/>
              </w:rPr>
              <w:t>無限級数</w:t>
            </w:r>
            <w:r>
              <w:rPr>
                <w:rFonts w:hint="eastAsia"/>
                <w:color w:val="000000"/>
                <w:sz w:val="18"/>
                <w:szCs w:val="18"/>
              </w:rPr>
              <w:t>について理解し，基礎的な知識を身につけている。</w:t>
            </w:r>
          </w:p>
          <w:p w:rsidR="00837888" w:rsidRDefault="00837888" w:rsidP="005378FA">
            <w:pPr>
              <w:spacing w:line="240" w:lineRule="exact"/>
              <w:rPr>
                <w:color w:val="000000"/>
                <w:sz w:val="18"/>
                <w:szCs w:val="18"/>
              </w:rPr>
            </w:pPr>
          </w:p>
          <w:p w:rsidR="00837888" w:rsidRDefault="00837888" w:rsidP="005378FA">
            <w:pPr>
              <w:spacing w:line="240" w:lineRule="exact"/>
              <w:rPr>
                <w:color w:val="000000"/>
                <w:sz w:val="18"/>
                <w:szCs w:val="18"/>
              </w:rPr>
            </w:pPr>
          </w:p>
          <w:p w:rsidR="00837888" w:rsidRPr="00D926FF" w:rsidRDefault="00837888" w:rsidP="005378FA">
            <w:pPr>
              <w:spacing w:line="240" w:lineRule="exact"/>
              <w:rPr>
                <w:color w:val="000000"/>
                <w:sz w:val="18"/>
                <w:szCs w:val="18"/>
              </w:rPr>
            </w:pPr>
            <w:r>
              <w:rPr>
                <w:rFonts w:hint="eastAsia"/>
                <w:sz w:val="18"/>
                <w:szCs w:val="18"/>
              </w:rPr>
              <w:t>＊</w:t>
            </w:r>
            <w:r w:rsidRPr="00900FF1">
              <w:rPr>
                <w:rFonts w:hint="eastAsia"/>
                <w:sz w:val="18"/>
                <w:szCs w:val="18"/>
              </w:rPr>
              <w:t>例題</w:t>
            </w:r>
            <w:r w:rsidRPr="00900FF1">
              <w:rPr>
                <w:rFonts w:hint="eastAsia"/>
                <w:sz w:val="18"/>
                <w:szCs w:val="18"/>
              </w:rPr>
              <w:t>6</w:t>
            </w:r>
            <w:r w:rsidRPr="00900FF1">
              <w:rPr>
                <w:rFonts w:hint="eastAsia"/>
                <w:sz w:val="18"/>
                <w:szCs w:val="18"/>
              </w:rPr>
              <w:t>，問</w:t>
            </w:r>
            <w:r w:rsidRPr="00900FF1">
              <w:rPr>
                <w:rFonts w:hint="eastAsia"/>
                <w:sz w:val="18"/>
                <w:szCs w:val="18"/>
              </w:rPr>
              <w:t>9</w:t>
            </w:r>
          </w:p>
        </w:tc>
      </w:tr>
      <w:tr w:rsidR="00837888" w:rsidRPr="00F37674" w:rsidTr="005A4437">
        <w:trPr>
          <w:cantSplit/>
        </w:trPr>
        <w:tc>
          <w:tcPr>
            <w:tcW w:w="382" w:type="dxa"/>
            <w:vMerge/>
            <w:tcBorders>
              <w:bottom w:val="dotted" w:sz="4" w:space="0" w:color="auto"/>
            </w:tcBorders>
          </w:tcPr>
          <w:p w:rsidR="00837888" w:rsidRPr="00F37674" w:rsidRDefault="00837888" w:rsidP="004E42D6">
            <w:pPr>
              <w:spacing w:line="24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837888" w:rsidRPr="00F37674" w:rsidRDefault="00837888" w:rsidP="00364A51">
            <w:pPr>
              <w:numPr>
                <w:ilvl w:val="0"/>
                <w:numId w:val="13"/>
              </w:numPr>
              <w:spacing w:line="240" w:lineRule="exact"/>
              <w:rPr>
                <w:sz w:val="18"/>
                <w:szCs w:val="18"/>
              </w:rPr>
            </w:pPr>
            <w:r w:rsidRPr="00F37674">
              <w:rPr>
                <w:rFonts w:hint="eastAsia"/>
                <w:sz w:val="18"/>
                <w:szCs w:val="18"/>
              </w:rPr>
              <w:t>無限等比級数</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無限等比級数に関心をもち，</w:t>
            </w:r>
            <w:r w:rsidR="007D2382" w:rsidRPr="007D2382">
              <w:rPr>
                <w:rFonts w:hint="eastAsia"/>
                <w:sz w:val="18"/>
                <w:szCs w:val="18"/>
              </w:rPr>
              <w:t>正方形を無限につくるなどの図形の問題に活用しようとしている</w:t>
            </w:r>
            <w:r w:rsidRPr="007D2382">
              <w:rPr>
                <w:rFonts w:hint="eastAsia"/>
                <w:sz w:val="18"/>
                <w:szCs w:val="18"/>
              </w:rPr>
              <w:t>。</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8</w:t>
            </w:r>
            <w:r w:rsidRPr="00F37674">
              <w:rPr>
                <w:rFonts w:hint="eastAsia"/>
                <w:sz w:val="18"/>
                <w:szCs w:val="18"/>
              </w:rPr>
              <w:t>，問</w:t>
            </w:r>
            <w:r w:rsidRPr="00F37674">
              <w:rPr>
                <w:rFonts w:hint="eastAsia"/>
                <w:sz w:val="18"/>
                <w:szCs w:val="18"/>
              </w:rPr>
              <w:t>12</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無限等比級数の和を用いて</w:t>
            </w:r>
            <w:r w:rsidR="00081D30">
              <w:rPr>
                <w:rFonts w:hint="eastAsia"/>
                <w:sz w:val="18"/>
                <w:szCs w:val="18"/>
              </w:rPr>
              <w:t>，</w:t>
            </w:r>
            <w:r w:rsidRPr="00F37674">
              <w:rPr>
                <w:rFonts w:hint="eastAsia"/>
                <w:sz w:val="18"/>
                <w:szCs w:val="18"/>
              </w:rPr>
              <w:t>循環小数</w:t>
            </w:r>
            <w:r w:rsidR="00081D30">
              <w:rPr>
                <w:rFonts w:hint="eastAsia"/>
                <w:sz w:val="18"/>
                <w:szCs w:val="18"/>
              </w:rPr>
              <w:t>について</w:t>
            </w:r>
            <w:r w:rsidRPr="00F37674">
              <w:rPr>
                <w:rFonts w:hint="eastAsia"/>
                <w:sz w:val="18"/>
                <w:szCs w:val="18"/>
              </w:rPr>
              <w:t>考察することができる。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9</w:t>
            </w:r>
            <w:r w:rsidRPr="00F37674">
              <w:rPr>
                <w:rFonts w:hint="eastAsia"/>
                <w:sz w:val="18"/>
                <w:szCs w:val="18"/>
              </w:rPr>
              <w:t>，問</w:t>
            </w:r>
            <w:r w:rsidRPr="00F37674">
              <w:rPr>
                <w:rFonts w:hint="eastAsia"/>
                <w:sz w:val="18"/>
                <w:szCs w:val="18"/>
              </w:rPr>
              <w:t>13</w:t>
            </w:r>
          </w:p>
        </w:tc>
        <w:tc>
          <w:tcPr>
            <w:tcW w:w="3083"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無限等比級数の収束・発散を調べ</w:t>
            </w:r>
            <w:r w:rsidR="00AD25B2" w:rsidRPr="00F37674">
              <w:rPr>
                <w:rFonts w:hint="eastAsia"/>
                <w:sz w:val="18"/>
                <w:szCs w:val="18"/>
              </w:rPr>
              <w:t>ることができ</w:t>
            </w:r>
            <w:r w:rsidRPr="00F37674">
              <w:rPr>
                <w:rFonts w:hint="eastAsia"/>
                <w:sz w:val="18"/>
                <w:szCs w:val="18"/>
              </w:rPr>
              <w:t>，収束するときはその和を求めることができる。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w:t>
            </w:r>
            <w:r w:rsidRPr="00F37674">
              <w:rPr>
                <w:rFonts w:hint="eastAsia"/>
                <w:sz w:val="18"/>
                <w:szCs w:val="18"/>
              </w:rPr>
              <w:t>8</w:t>
            </w:r>
            <w:r w:rsidRPr="00F37674">
              <w:rPr>
                <w:rFonts w:hint="eastAsia"/>
                <w:sz w:val="18"/>
                <w:szCs w:val="18"/>
              </w:rPr>
              <w:t>，問</w:t>
            </w:r>
            <w:r w:rsidRPr="00F37674">
              <w:rPr>
                <w:rFonts w:hint="eastAsia"/>
                <w:sz w:val="18"/>
                <w:szCs w:val="18"/>
              </w:rPr>
              <w:t>11</w:t>
            </w:r>
          </w:p>
        </w:tc>
        <w:tc>
          <w:tcPr>
            <w:tcW w:w="3084" w:type="dxa"/>
            <w:tcBorders>
              <w:top w:val="dotted" w:sz="4" w:space="0" w:color="auto"/>
              <w:bottom w:val="dotted" w:sz="4" w:space="0" w:color="auto"/>
            </w:tcBorders>
          </w:tcPr>
          <w:p w:rsidR="00837888" w:rsidRPr="00F37674" w:rsidRDefault="00837888" w:rsidP="005378FA">
            <w:pPr>
              <w:spacing w:line="240" w:lineRule="exact"/>
              <w:rPr>
                <w:sz w:val="18"/>
                <w:szCs w:val="18"/>
              </w:rPr>
            </w:pPr>
            <w:r w:rsidRPr="00F37674">
              <w:rPr>
                <w:rFonts w:hint="eastAsia"/>
                <w:sz w:val="18"/>
                <w:szCs w:val="18"/>
              </w:rPr>
              <w:t>無限等比級数について理解し，基礎的な知識を身につけている。</w:t>
            </w: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p>
          <w:p w:rsidR="00837888" w:rsidRPr="00F37674" w:rsidRDefault="00837888" w:rsidP="005378FA">
            <w:pPr>
              <w:spacing w:line="240" w:lineRule="exact"/>
              <w:rPr>
                <w:sz w:val="18"/>
                <w:szCs w:val="18"/>
              </w:rPr>
            </w:pPr>
            <w:r w:rsidRPr="00F37674">
              <w:rPr>
                <w:rFonts w:hint="eastAsia"/>
                <w:sz w:val="18"/>
                <w:szCs w:val="18"/>
              </w:rPr>
              <w:t>＊例題</w:t>
            </w:r>
            <w:r w:rsidRPr="00F37674">
              <w:rPr>
                <w:rFonts w:hint="eastAsia"/>
                <w:sz w:val="18"/>
                <w:szCs w:val="18"/>
              </w:rPr>
              <w:t>7</w:t>
            </w:r>
            <w:r w:rsidRPr="00F37674">
              <w:rPr>
                <w:rFonts w:hint="eastAsia"/>
                <w:sz w:val="18"/>
                <w:szCs w:val="18"/>
              </w:rPr>
              <w:t>，問</w:t>
            </w:r>
            <w:r w:rsidRPr="00F37674">
              <w:rPr>
                <w:rFonts w:hint="eastAsia"/>
                <w:sz w:val="18"/>
                <w:szCs w:val="18"/>
              </w:rPr>
              <w:t>10</w:t>
            </w:r>
          </w:p>
        </w:tc>
      </w:tr>
      <w:tr w:rsidR="00512CAF" w:rsidRPr="00F37674" w:rsidTr="005A4437">
        <w:trPr>
          <w:cantSplit/>
        </w:trPr>
        <w:tc>
          <w:tcPr>
            <w:tcW w:w="382" w:type="dxa"/>
            <w:vMerge/>
            <w:tcBorders>
              <w:bottom w:val="dotted" w:sz="4" w:space="0" w:color="auto"/>
            </w:tcBorders>
          </w:tcPr>
          <w:p w:rsidR="00512CAF" w:rsidRPr="00F37674" w:rsidRDefault="00512CAF" w:rsidP="004E42D6">
            <w:pPr>
              <w:spacing w:line="240" w:lineRule="exact"/>
              <w:rPr>
                <w:sz w:val="18"/>
                <w:szCs w:val="18"/>
              </w:rPr>
            </w:pPr>
          </w:p>
        </w:tc>
        <w:tc>
          <w:tcPr>
            <w:tcW w:w="2595" w:type="dxa"/>
            <w:tcBorders>
              <w:top w:val="dotted" w:sz="4" w:space="0" w:color="auto"/>
              <w:bottom w:val="dotted" w:sz="4" w:space="0" w:color="auto"/>
            </w:tcBorders>
            <w:shd w:val="clear" w:color="auto" w:fill="auto"/>
          </w:tcPr>
          <w:p w:rsidR="00512CAF" w:rsidRPr="00F37674" w:rsidRDefault="00512CAF" w:rsidP="00364A51">
            <w:pPr>
              <w:numPr>
                <w:ilvl w:val="0"/>
                <w:numId w:val="13"/>
              </w:numPr>
              <w:spacing w:line="240" w:lineRule="exact"/>
              <w:rPr>
                <w:sz w:val="18"/>
                <w:szCs w:val="18"/>
              </w:rPr>
            </w:pPr>
            <w:r w:rsidRPr="00F37674">
              <w:rPr>
                <w:rFonts w:hint="eastAsia"/>
                <w:sz w:val="18"/>
                <w:szCs w:val="18"/>
              </w:rPr>
              <w:t>いろいろな無限級数</w:t>
            </w:r>
          </w:p>
        </w:tc>
        <w:tc>
          <w:tcPr>
            <w:tcW w:w="3083" w:type="dxa"/>
            <w:tcBorders>
              <w:top w:val="dotted" w:sz="4" w:space="0" w:color="auto"/>
              <w:bottom w:val="dotted" w:sz="4" w:space="0" w:color="auto"/>
            </w:tcBorders>
          </w:tcPr>
          <w:p w:rsidR="00512CAF" w:rsidRPr="00F37674" w:rsidRDefault="00512CAF" w:rsidP="005378FA">
            <w:pPr>
              <w:spacing w:line="240" w:lineRule="exact"/>
              <w:rPr>
                <w:sz w:val="18"/>
                <w:szCs w:val="18"/>
              </w:rPr>
            </w:pPr>
          </w:p>
        </w:tc>
        <w:tc>
          <w:tcPr>
            <w:tcW w:w="3083" w:type="dxa"/>
            <w:tcBorders>
              <w:top w:val="dotted" w:sz="4" w:space="0" w:color="auto"/>
              <w:bottom w:val="dotted" w:sz="4" w:space="0" w:color="auto"/>
            </w:tcBorders>
          </w:tcPr>
          <w:p w:rsidR="00512CAF" w:rsidRPr="00F37674" w:rsidRDefault="00512CAF" w:rsidP="005378FA">
            <w:pPr>
              <w:spacing w:line="240" w:lineRule="exact"/>
              <w:rPr>
                <w:sz w:val="18"/>
                <w:szCs w:val="18"/>
              </w:rPr>
            </w:pPr>
            <w:r w:rsidRPr="00F37674">
              <w:rPr>
                <w:rFonts w:hint="eastAsia"/>
                <w:sz w:val="18"/>
                <w:szCs w:val="18"/>
              </w:rPr>
              <w:t>無限級数の収束・発散について考察することができる。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w:t>
            </w:r>
            <w:r w:rsidRPr="00F37674">
              <w:rPr>
                <w:rFonts w:hint="eastAsia"/>
                <w:sz w:val="18"/>
                <w:szCs w:val="18"/>
              </w:rPr>
              <w:t>9</w:t>
            </w:r>
            <w:r w:rsidRPr="00F37674">
              <w:rPr>
                <w:rFonts w:hint="eastAsia"/>
                <w:sz w:val="18"/>
                <w:szCs w:val="18"/>
              </w:rPr>
              <w:t>，問</w:t>
            </w:r>
            <w:r w:rsidRPr="00F37674">
              <w:rPr>
                <w:rFonts w:hint="eastAsia"/>
                <w:sz w:val="18"/>
                <w:szCs w:val="18"/>
              </w:rPr>
              <w:t>15</w:t>
            </w:r>
          </w:p>
        </w:tc>
        <w:tc>
          <w:tcPr>
            <w:tcW w:w="3083" w:type="dxa"/>
            <w:tcBorders>
              <w:top w:val="dotted" w:sz="4" w:space="0" w:color="auto"/>
              <w:bottom w:val="dotted" w:sz="4" w:space="0" w:color="auto"/>
            </w:tcBorders>
          </w:tcPr>
          <w:p w:rsidR="00512CAF" w:rsidRPr="00F37674" w:rsidRDefault="00512CAF" w:rsidP="005378FA">
            <w:pPr>
              <w:spacing w:line="240" w:lineRule="exact"/>
              <w:rPr>
                <w:sz w:val="18"/>
                <w:szCs w:val="18"/>
              </w:rPr>
            </w:pPr>
            <w:r w:rsidRPr="00F37674">
              <w:rPr>
                <w:rFonts w:hint="eastAsia"/>
                <w:sz w:val="18"/>
                <w:szCs w:val="18"/>
              </w:rPr>
              <w:t>数列の極限値の性質を基にして，いろいろな無限級数の和を求めることができる。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＊例題</w:t>
            </w:r>
            <w:r w:rsidRPr="00F37674">
              <w:rPr>
                <w:rFonts w:hint="eastAsia"/>
                <w:sz w:val="18"/>
                <w:szCs w:val="18"/>
              </w:rPr>
              <w:t>10</w:t>
            </w:r>
            <w:r w:rsidRPr="00F37674">
              <w:rPr>
                <w:rFonts w:hint="eastAsia"/>
                <w:sz w:val="18"/>
                <w:szCs w:val="18"/>
              </w:rPr>
              <w:t>，問</w:t>
            </w:r>
            <w:r w:rsidRPr="00F37674">
              <w:rPr>
                <w:rFonts w:hint="eastAsia"/>
                <w:sz w:val="18"/>
                <w:szCs w:val="18"/>
              </w:rPr>
              <w:t>14</w:t>
            </w:r>
          </w:p>
        </w:tc>
        <w:tc>
          <w:tcPr>
            <w:tcW w:w="3084" w:type="dxa"/>
            <w:tcBorders>
              <w:top w:val="dotted" w:sz="4" w:space="0" w:color="auto"/>
              <w:bottom w:val="dotted" w:sz="4" w:space="0" w:color="auto"/>
            </w:tcBorders>
          </w:tcPr>
          <w:p w:rsidR="00512CAF" w:rsidRPr="00F37674" w:rsidRDefault="00512CAF" w:rsidP="005378FA">
            <w:pPr>
              <w:spacing w:line="240" w:lineRule="exact"/>
              <w:rPr>
                <w:sz w:val="18"/>
                <w:szCs w:val="18"/>
              </w:rPr>
            </w:pPr>
          </w:p>
        </w:tc>
      </w:tr>
      <w:tr w:rsidR="00512CAF" w:rsidRPr="00F37674" w:rsidTr="005A4437">
        <w:trPr>
          <w:cantSplit/>
        </w:trPr>
        <w:tc>
          <w:tcPr>
            <w:tcW w:w="382" w:type="dxa"/>
            <w:vMerge w:val="restart"/>
            <w:tcBorders>
              <w:top w:val="dotted" w:sz="4" w:space="0" w:color="auto"/>
            </w:tcBorders>
          </w:tcPr>
          <w:p w:rsidR="0032672B" w:rsidRDefault="00512CAF" w:rsidP="00DA4177">
            <w:pPr>
              <w:spacing w:line="240" w:lineRule="exact"/>
              <w:rPr>
                <w:sz w:val="18"/>
                <w:szCs w:val="18"/>
              </w:rPr>
            </w:pPr>
            <w:r w:rsidRPr="00F37674">
              <w:rPr>
                <w:rFonts w:hint="eastAsia"/>
                <w:sz w:val="18"/>
                <w:szCs w:val="18"/>
              </w:rPr>
              <w:lastRenderedPageBreak/>
              <w:t>３</w:t>
            </w:r>
          </w:p>
          <w:p w:rsidR="00512CAF" w:rsidRPr="00F37674" w:rsidRDefault="00512CAF" w:rsidP="0032672B">
            <w:pPr>
              <w:spacing w:line="180" w:lineRule="exact"/>
              <w:rPr>
                <w:sz w:val="18"/>
                <w:szCs w:val="18"/>
              </w:rPr>
            </w:pPr>
            <w:r w:rsidRPr="00F37674">
              <w:rPr>
                <w:sz w:val="18"/>
                <w:szCs w:val="18"/>
              </w:rPr>
              <w:t>節</w:t>
            </w:r>
            <w:r w:rsidR="0032672B">
              <w:rPr>
                <w:rFonts w:hint="eastAsia"/>
                <w:sz w:val="18"/>
                <w:szCs w:val="18"/>
              </w:rPr>
              <w:t xml:space="preserve"> </w:t>
            </w:r>
            <w:r w:rsidRPr="00F37674">
              <w:rPr>
                <w:rFonts w:hint="eastAsia"/>
                <w:sz w:val="18"/>
                <w:szCs w:val="18"/>
              </w:rPr>
              <w:t>関数の極限</w:t>
            </w:r>
          </w:p>
        </w:tc>
        <w:tc>
          <w:tcPr>
            <w:tcW w:w="2595" w:type="dxa"/>
            <w:tcBorders>
              <w:top w:val="dotted" w:sz="4" w:space="0" w:color="auto"/>
              <w:left w:val="single" w:sz="4" w:space="0" w:color="auto"/>
              <w:bottom w:val="dotted" w:sz="4" w:space="0" w:color="auto"/>
              <w:right w:val="single" w:sz="4" w:space="0" w:color="auto"/>
            </w:tcBorders>
            <w:shd w:val="clear" w:color="auto" w:fill="auto"/>
          </w:tcPr>
          <w:p w:rsidR="00512CAF" w:rsidRPr="00F37674" w:rsidRDefault="00512CAF" w:rsidP="00C355A4">
            <w:pPr>
              <w:numPr>
                <w:ilvl w:val="0"/>
                <w:numId w:val="24"/>
              </w:numPr>
              <w:spacing w:line="240" w:lineRule="exact"/>
              <w:rPr>
                <w:sz w:val="18"/>
                <w:szCs w:val="18"/>
              </w:rPr>
            </w:pPr>
            <w:r w:rsidRPr="00F37674">
              <w:rPr>
                <w:rFonts w:hint="eastAsia"/>
                <w:sz w:val="18"/>
                <w:szCs w:val="18"/>
              </w:rPr>
              <w:t>関数の極限</w:t>
            </w:r>
          </w:p>
        </w:tc>
        <w:tc>
          <w:tcPr>
            <w:tcW w:w="3083" w:type="dxa"/>
            <w:tcBorders>
              <w:top w:val="dotted" w:sz="4" w:space="0" w:color="auto"/>
              <w:left w:val="single" w:sz="4" w:space="0" w:color="auto"/>
              <w:bottom w:val="dotted"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関数の極限の考察にグラフを活用しようとしている。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w:t>
            </w:r>
            <w:r w:rsidRPr="00F37674">
              <w:rPr>
                <w:rFonts w:hint="eastAsia"/>
                <w:sz w:val="18"/>
                <w:szCs w:val="18"/>
              </w:rPr>
              <w:t>1,2</w:t>
            </w:r>
          </w:p>
        </w:tc>
        <w:tc>
          <w:tcPr>
            <w:tcW w:w="3083" w:type="dxa"/>
            <w:tcBorders>
              <w:top w:val="dotted" w:sz="4" w:space="0" w:color="auto"/>
              <w:left w:val="single" w:sz="4" w:space="0" w:color="auto"/>
              <w:bottom w:val="dotted"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関数</w:t>
            </w:r>
            <w:r w:rsidRPr="00F37674">
              <w:rPr>
                <w:rFonts w:ascii="Times New Roman" w:hAnsi="Times New Roman" w:hint="eastAsia"/>
                <w:i/>
                <w:sz w:val="18"/>
                <w:szCs w:val="18"/>
              </w:rPr>
              <w:t>f</w:t>
            </w:r>
            <w:r w:rsidRPr="00F37674">
              <w:rPr>
                <w:rFonts w:hint="eastAsia"/>
                <w:sz w:val="18"/>
                <w:szCs w:val="18"/>
              </w:rPr>
              <w:t>(</w:t>
            </w:r>
            <w:r w:rsidRPr="00F37674">
              <w:rPr>
                <w:rFonts w:ascii="Times New Roman" w:hAnsi="Times New Roman" w:hint="eastAsia"/>
                <w:i/>
                <w:sz w:val="18"/>
                <w:szCs w:val="18"/>
              </w:rPr>
              <w:t>x</w:t>
            </w:r>
            <w:r w:rsidRPr="00F37674">
              <w:rPr>
                <w:rFonts w:hint="eastAsia"/>
                <w:sz w:val="18"/>
                <w:szCs w:val="18"/>
              </w:rPr>
              <w:t>)</w:t>
            </w:r>
            <w:r w:rsidRPr="00F37674">
              <w:rPr>
                <w:rFonts w:hint="eastAsia"/>
                <w:sz w:val="18"/>
                <w:szCs w:val="18"/>
              </w:rPr>
              <w:t>における右側からの極限と左側からの極限について，グラフを用いて考察することができる。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w:t>
            </w:r>
            <w:r w:rsidRPr="00F37674">
              <w:rPr>
                <w:rFonts w:hint="eastAsia"/>
                <w:sz w:val="18"/>
                <w:szCs w:val="18"/>
              </w:rPr>
              <w:t>5,6</w:t>
            </w:r>
            <w:r w:rsidRPr="00F37674">
              <w:rPr>
                <w:rFonts w:hint="eastAsia"/>
                <w:sz w:val="18"/>
                <w:szCs w:val="18"/>
              </w:rPr>
              <w:t>，問</w:t>
            </w:r>
            <w:r w:rsidRPr="00F37674">
              <w:rPr>
                <w:rFonts w:hint="eastAsia"/>
                <w:sz w:val="18"/>
                <w:szCs w:val="18"/>
              </w:rPr>
              <w:t>5</w:t>
            </w:r>
          </w:p>
        </w:tc>
        <w:tc>
          <w:tcPr>
            <w:tcW w:w="3083" w:type="dxa"/>
            <w:tcBorders>
              <w:top w:val="dotted" w:sz="4" w:space="0" w:color="auto"/>
              <w:left w:val="single" w:sz="4" w:space="0" w:color="auto"/>
              <w:bottom w:val="dotted" w:sz="4" w:space="0" w:color="auto"/>
              <w:right w:val="single" w:sz="4" w:space="0" w:color="auto"/>
            </w:tcBorders>
          </w:tcPr>
          <w:p w:rsidR="00512CAF" w:rsidRPr="00F37674" w:rsidRDefault="00512CAF" w:rsidP="005378FA">
            <w:pPr>
              <w:spacing w:line="240" w:lineRule="exact"/>
              <w:rPr>
                <w:sz w:val="18"/>
                <w:szCs w:val="18"/>
              </w:rPr>
            </w:pPr>
            <w:r w:rsidRPr="00F37674">
              <w:rPr>
                <w:rFonts w:ascii="Times New Roman" w:hAnsi="Times New Roman"/>
                <w:i/>
                <w:sz w:val="18"/>
                <w:szCs w:val="18"/>
              </w:rPr>
              <w:t>x</w:t>
            </w:r>
            <w:r w:rsidRPr="00F37674">
              <w:rPr>
                <w:rFonts w:hint="eastAsia"/>
                <w:sz w:val="18"/>
                <w:szCs w:val="18"/>
              </w:rPr>
              <w:t>→∞，</w:t>
            </w:r>
            <w:r w:rsidRPr="00F37674">
              <w:rPr>
                <w:rFonts w:hint="eastAsia"/>
                <w:sz w:val="18"/>
                <w:szCs w:val="18"/>
              </w:rPr>
              <w:t xml:space="preserve"> </w:t>
            </w:r>
            <w:r w:rsidRPr="00F37674">
              <w:rPr>
                <w:rFonts w:ascii="Times New Roman" w:hAnsi="Times New Roman"/>
                <w:i/>
                <w:sz w:val="18"/>
                <w:szCs w:val="18"/>
              </w:rPr>
              <w:t>x</w:t>
            </w:r>
            <w:r w:rsidRPr="00F37674">
              <w:rPr>
                <w:rFonts w:hint="eastAsia"/>
                <w:sz w:val="18"/>
                <w:szCs w:val="18"/>
              </w:rPr>
              <w:t>→－∞のときの極限値を求めることができる。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w:t>
            </w:r>
            <w:r w:rsidRPr="00F37674">
              <w:rPr>
                <w:rFonts w:hint="eastAsia"/>
                <w:sz w:val="18"/>
                <w:szCs w:val="18"/>
              </w:rPr>
              <w:t>7,8</w:t>
            </w:r>
            <w:r w:rsidRPr="00F37674">
              <w:rPr>
                <w:rFonts w:hint="eastAsia"/>
                <w:sz w:val="18"/>
                <w:szCs w:val="18"/>
              </w:rPr>
              <w:t>，例題</w:t>
            </w:r>
            <w:r w:rsidRPr="00F37674">
              <w:rPr>
                <w:rFonts w:hint="eastAsia"/>
                <w:sz w:val="18"/>
                <w:szCs w:val="18"/>
              </w:rPr>
              <w:t>2,3</w:t>
            </w:r>
            <w:r w:rsidRPr="00F37674">
              <w:rPr>
                <w:rFonts w:hint="eastAsia"/>
                <w:sz w:val="18"/>
                <w:szCs w:val="18"/>
              </w:rPr>
              <w:t>，問</w:t>
            </w:r>
            <w:r w:rsidRPr="00F37674">
              <w:rPr>
                <w:rFonts w:hint="eastAsia"/>
                <w:sz w:val="18"/>
                <w:szCs w:val="18"/>
              </w:rPr>
              <w:t>6</w:t>
            </w:r>
            <w:r w:rsidRPr="00F37674">
              <w:rPr>
                <w:rFonts w:hint="eastAsia"/>
                <w:sz w:val="18"/>
                <w:szCs w:val="18"/>
              </w:rPr>
              <w:t>～</w:t>
            </w:r>
            <w:r w:rsidRPr="00F37674">
              <w:rPr>
                <w:rFonts w:hint="eastAsia"/>
                <w:sz w:val="18"/>
                <w:szCs w:val="18"/>
              </w:rPr>
              <w:t>9</w:t>
            </w:r>
          </w:p>
        </w:tc>
        <w:tc>
          <w:tcPr>
            <w:tcW w:w="3084" w:type="dxa"/>
            <w:tcBorders>
              <w:top w:val="dotted" w:sz="4" w:space="0" w:color="auto"/>
              <w:left w:val="single" w:sz="4" w:space="0" w:color="auto"/>
              <w:bottom w:val="dotted" w:sz="4" w:space="0" w:color="auto"/>
              <w:right w:val="single" w:sz="4" w:space="0" w:color="auto"/>
            </w:tcBorders>
          </w:tcPr>
          <w:p w:rsidR="00512CAF" w:rsidRPr="00F37674" w:rsidRDefault="00DB1219" w:rsidP="005378FA">
            <w:pPr>
              <w:spacing w:line="240" w:lineRule="exact"/>
              <w:rPr>
                <w:sz w:val="18"/>
                <w:szCs w:val="18"/>
              </w:rPr>
            </w:pPr>
            <w:r w:rsidRPr="00DB1219">
              <w:rPr>
                <w:rFonts w:ascii="CenturyOldst" w:hAnsi="CenturyOldst"/>
                <w:i/>
                <w:sz w:val="18"/>
                <w:szCs w:val="18"/>
              </w:rPr>
              <w:t>x</w:t>
            </w:r>
            <w:r w:rsidR="00512CAF" w:rsidRPr="00F37674">
              <w:rPr>
                <w:rFonts w:hint="eastAsia"/>
                <w:sz w:val="18"/>
                <w:szCs w:val="18"/>
              </w:rPr>
              <w:t>→</w:t>
            </w:r>
            <w:r w:rsidRPr="00DB1219">
              <w:rPr>
                <w:rFonts w:ascii="CenturyOldst" w:hAnsi="CenturyOldst"/>
                <w:i/>
                <w:sz w:val="18"/>
                <w:szCs w:val="18"/>
              </w:rPr>
              <w:t>a</w:t>
            </w:r>
            <w:r w:rsidR="00512CAF" w:rsidRPr="00F37674">
              <w:rPr>
                <w:rFonts w:hint="eastAsia"/>
                <w:sz w:val="18"/>
                <w:szCs w:val="18"/>
              </w:rPr>
              <w:t>のときの極限値の性質について理解し，基礎的な知識を身につけている。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w:t>
            </w:r>
            <w:r w:rsidRPr="00F37674">
              <w:rPr>
                <w:rFonts w:hint="eastAsia"/>
                <w:sz w:val="18"/>
                <w:szCs w:val="18"/>
              </w:rPr>
              <w:t>3,4</w:t>
            </w:r>
            <w:r w:rsidRPr="00F37674">
              <w:rPr>
                <w:rFonts w:hint="eastAsia"/>
                <w:sz w:val="18"/>
                <w:szCs w:val="18"/>
              </w:rPr>
              <w:t>，例題</w:t>
            </w:r>
            <w:r w:rsidRPr="00F37674">
              <w:rPr>
                <w:rFonts w:hint="eastAsia"/>
                <w:sz w:val="18"/>
                <w:szCs w:val="18"/>
              </w:rPr>
              <w:t>1</w:t>
            </w:r>
            <w:r w:rsidRPr="00F37674">
              <w:rPr>
                <w:rFonts w:hint="eastAsia"/>
                <w:sz w:val="18"/>
                <w:szCs w:val="18"/>
              </w:rPr>
              <w:t>，問</w:t>
            </w:r>
            <w:r w:rsidRPr="00F37674">
              <w:rPr>
                <w:rFonts w:hint="eastAsia"/>
                <w:sz w:val="18"/>
                <w:szCs w:val="18"/>
              </w:rPr>
              <w:t>1</w:t>
            </w:r>
            <w:r w:rsidRPr="00F37674">
              <w:rPr>
                <w:rFonts w:hint="eastAsia"/>
                <w:sz w:val="18"/>
                <w:szCs w:val="18"/>
              </w:rPr>
              <w:t>～</w:t>
            </w:r>
            <w:r w:rsidRPr="00F37674">
              <w:rPr>
                <w:rFonts w:hint="eastAsia"/>
                <w:sz w:val="18"/>
                <w:szCs w:val="18"/>
              </w:rPr>
              <w:t>4</w:t>
            </w:r>
          </w:p>
        </w:tc>
      </w:tr>
      <w:tr w:rsidR="00512CAF" w:rsidRPr="00F37674" w:rsidTr="005A4437">
        <w:trPr>
          <w:cantSplit/>
        </w:trPr>
        <w:tc>
          <w:tcPr>
            <w:tcW w:w="382" w:type="dxa"/>
            <w:vMerge/>
          </w:tcPr>
          <w:p w:rsidR="00512CAF" w:rsidRPr="00F37674" w:rsidRDefault="00512CAF" w:rsidP="00124751">
            <w:pPr>
              <w:spacing w:line="240" w:lineRule="exact"/>
              <w:ind w:left="252" w:hangingChars="140" w:hanging="252"/>
              <w:rPr>
                <w:sz w:val="18"/>
                <w:szCs w:val="18"/>
              </w:rPr>
            </w:pPr>
          </w:p>
        </w:tc>
        <w:tc>
          <w:tcPr>
            <w:tcW w:w="2595" w:type="dxa"/>
            <w:tcBorders>
              <w:top w:val="dotted" w:sz="4" w:space="0" w:color="auto"/>
              <w:left w:val="single" w:sz="4" w:space="0" w:color="auto"/>
              <w:bottom w:val="dotted" w:sz="4" w:space="0" w:color="auto"/>
              <w:right w:val="single" w:sz="4" w:space="0" w:color="auto"/>
            </w:tcBorders>
            <w:shd w:val="clear" w:color="auto" w:fill="auto"/>
          </w:tcPr>
          <w:p w:rsidR="00512CAF" w:rsidRPr="00F37674" w:rsidRDefault="00512CAF" w:rsidP="00C355A4">
            <w:pPr>
              <w:numPr>
                <w:ilvl w:val="0"/>
                <w:numId w:val="24"/>
              </w:numPr>
              <w:spacing w:line="240" w:lineRule="exact"/>
              <w:rPr>
                <w:sz w:val="18"/>
                <w:szCs w:val="18"/>
              </w:rPr>
            </w:pPr>
            <w:r w:rsidRPr="00F37674">
              <w:rPr>
                <w:rFonts w:hint="eastAsia"/>
                <w:sz w:val="18"/>
                <w:szCs w:val="18"/>
              </w:rPr>
              <w:t>三角関数と極限</w:t>
            </w:r>
          </w:p>
        </w:tc>
        <w:tc>
          <w:tcPr>
            <w:tcW w:w="3083" w:type="dxa"/>
            <w:tcBorders>
              <w:top w:val="dotted" w:sz="4" w:space="0" w:color="auto"/>
              <w:left w:val="single" w:sz="4" w:space="0" w:color="auto"/>
              <w:bottom w:val="dotted" w:sz="4" w:space="0" w:color="auto"/>
              <w:right w:val="single" w:sz="4" w:space="0" w:color="auto"/>
            </w:tcBorders>
          </w:tcPr>
          <w:p w:rsidR="00512CAF" w:rsidRPr="00F37674" w:rsidRDefault="00512CAF" w:rsidP="005378FA">
            <w:pPr>
              <w:spacing w:line="240" w:lineRule="exact"/>
              <w:rPr>
                <w:sz w:val="18"/>
                <w:szCs w:val="18"/>
              </w:rPr>
            </w:pPr>
          </w:p>
        </w:tc>
        <w:tc>
          <w:tcPr>
            <w:tcW w:w="3083" w:type="dxa"/>
            <w:tcBorders>
              <w:top w:val="dotted" w:sz="4" w:space="0" w:color="auto"/>
              <w:left w:val="single" w:sz="4" w:space="0" w:color="auto"/>
              <w:bottom w:val="dotted"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三角関数の極限を用いて図形</w:t>
            </w:r>
            <w:r w:rsidR="00DB1219">
              <w:rPr>
                <w:rFonts w:hint="eastAsia"/>
                <w:sz w:val="18"/>
                <w:szCs w:val="18"/>
              </w:rPr>
              <w:t>について</w:t>
            </w:r>
            <w:r w:rsidRPr="00F37674">
              <w:rPr>
                <w:rFonts w:hint="eastAsia"/>
                <w:sz w:val="18"/>
                <w:szCs w:val="18"/>
              </w:rPr>
              <w:t>考察することができる。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＊例題</w:t>
            </w:r>
            <w:r w:rsidRPr="00F37674">
              <w:rPr>
                <w:rFonts w:hint="eastAsia"/>
                <w:sz w:val="18"/>
                <w:szCs w:val="18"/>
              </w:rPr>
              <w:t>6</w:t>
            </w:r>
            <w:r w:rsidRPr="00F37674">
              <w:rPr>
                <w:rFonts w:hint="eastAsia"/>
                <w:sz w:val="18"/>
                <w:szCs w:val="18"/>
              </w:rPr>
              <w:t>，問</w:t>
            </w:r>
            <w:r w:rsidRPr="00F37674">
              <w:rPr>
                <w:rFonts w:hint="eastAsia"/>
                <w:sz w:val="18"/>
                <w:szCs w:val="18"/>
              </w:rPr>
              <w:t>13</w:t>
            </w:r>
          </w:p>
        </w:tc>
        <w:tc>
          <w:tcPr>
            <w:tcW w:w="3083" w:type="dxa"/>
            <w:tcBorders>
              <w:top w:val="dotted" w:sz="4" w:space="0" w:color="auto"/>
              <w:left w:val="single" w:sz="4" w:space="0" w:color="auto"/>
              <w:bottom w:val="dotted"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三角関数の極限値を求めることができる。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＊例題</w:t>
            </w:r>
            <w:r w:rsidRPr="00F37674">
              <w:rPr>
                <w:rFonts w:hint="eastAsia"/>
                <w:sz w:val="18"/>
                <w:szCs w:val="18"/>
              </w:rPr>
              <w:t>4,5</w:t>
            </w:r>
            <w:r w:rsidRPr="00F37674">
              <w:rPr>
                <w:rFonts w:hint="eastAsia"/>
                <w:sz w:val="18"/>
                <w:szCs w:val="18"/>
              </w:rPr>
              <w:t>，問</w:t>
            </w:r>
            <w:r w:rsidRPr="00F37674">
              <w:rPr>
                <w:rFonts w:hint="eastAsia"/>
                <w:sz w:val="18"/>
                <w:szCs w:val="18"/>
              </w:rPr>
              <w:t>11,12</w:t>
            </w:r>
          </w:p>
        </w:tc>
        <w:tc>
          <w:tcPr>
            <w:tcW w:w="3084" w:type="dxa"/>
            <w:tcBorders>
              <w:top w:val="dotted" w:sz="4" w:space="0" w:color="auto"/>
              <w:left w:val="single" w:sz="4" w:space="0" w:color="auto"/>
              <w:bottom w:val="dotted"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関数の極限値と大小関係の性質について理解し，基礎的な知識を身につけている。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w:t>
            </w:r>
            <w:r w:rsidRPr="00F37674">
              <w:rPr>
                <w:rFonts w:hint="eastAsia"/>
                <w:sz w:val="18"/>
                <w:szCs w:val="18"/>
              </w:rPr>
              <w:t>9</w:t>
            </w:r>
            <w:r w:rsidRPr="00F37674">
              <w:rPr>
                <w:rFonts w:hint="eastAsia"/>
                <w:sz w:val="18"/>
                <w:szCs w:val="18"/>
              </w:rPr>
              <w:t>，問</w:t>
            </w:r>
            <w:r w:rsidRPr="00F37674">
              <w:rPr>
                <w:rFonts w:hint="eastAsia"/>
                <w:sz w:val="18"/>
                <w:szCs w:val="18"/>
              </w:rPr>
              <w:t>10</w:t>
            </w:r>
          </w:p>
        </w:tc>
      </w:tr>
      <w:tr w:rsidR="00512CAF" w:rsidRPr="00F37674" w:rsidTr="00B54D93">
        <w:trPr>
          <w:cantSplit/>
        </w:trPr>
        <w:tc>
          <w:tcPr>
            <w:tcW w:w="382" w:type="dxa"/>
            <w:vMerge/>
            <w:tcBorders>
              <w:bottom w:val="single" w:sz="4" w:space="0" w:color="auto"/>
            </w:tcBorders>
          </w:tcPr>
          <w:p w:rsidR="00512CAF" w:rsidRPr="00F37674" w:rsidRDefault="00512CAF" w:rsidP="00124751">
            <w:pPr>
              <w:spacing w:line="240" w:lineRule="exact"/>
              <w:rPr>
                <w:sz w:val="18"/>
                <w:szCs w:val="18"/>
              </w:rPr>
            </w:pPr>
          </w:p>
        </w:tc>
        <w:tc>
          <w:tcPr>
            <w:tcW w:w="2595" w:type="dxa"/>
            <w:tcBorders>
              <w:top w:val="dotted" w:sz="4" w:space="0" w:color="auto"/>
              <w:left w:val="single" w:sz="4" w:space="0" w:color="auto"/>
              <w:bottom w:val="single" w:sz="4" w:space="0" w:color="auto"/>
              <w:right w:val="single" w:sz="4" w:space="0" w:color="auto"/>
            </w:tcBorders>
            <w:shd w:val="clear" w:color="auto" w:fill="auto"/>
          </w:tcPr>
          <w:p w:rsidR="00512CAF" w:rsidRPr="00F37674" w:rsidRDefault="00512CAF" w:rsidP="00C355A4">
            <w:pPr>
              <w:numPr>
                <w:ilvl w:val="0"/>
                <w:numId w:val="24"/>
              </w:numPr>
              <w:spacing w:line="240" w:lineRule="exact"/>
              <w:rPr>
                <w:sz w:val="18"/>
                <w:szCs w:val="18"/>
              </w:rPr>
            </w:pPr>
            <w:r w:rsidRPr="00F37674">
              <w:rPr>
                <w:rFonts w:hint="eastAsia"/>
                <w:sz w:val="18"/>
                <w:szCs w:val="18"/>
              </w:rPr>
              <w:t>関数の連続性</w:t>
            </w:r>
          </w:p>
        </w:tc>
        <w:tc>
          <w:tcPr>
            <w:tcW w:w="3083" w:type="dxa"/>
            <w:tcBorders>
              <w:top w:val="dotted" w:sz="4" w:space="0" w:color="auto"/>
              <w:left w:val="single" w:sz="4" w:space="0" w:color="auto"/>
              <w:bottom w:val="single"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中間値の定理を方程式の実数解の考察に活用しようとしている。</w:t>
            </w:r>
          </w:p>
          <w:p w:rsidR="00512CAF"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＊例題</w:t>
            </w:r>
            <w:r w:rsidRPr="00F37674">
              <w:rPr>
                <w:rFonts w:hint="eastAsia"/>
                <w:sz w:val="18"/>
                <w:szCs w:val="18"/>
              </w:rPr>
              <w:t>7</w:t>
            </w:r>
            <w:r w:rsidRPr="00F37674">
              <w:rPr>
                <w:rFonts w:hint="eastAsia"/>
                <w:sz w:val="18"/>
                <w:szCs w:val="18"/>
              </w:rPr>
              <w:t>，問</w:t>
            </w:r>
            <w:r w:rsidRPr="00F37674">
              <w:rPr>
                <w:rFonts w:hint="eastAsia"/>
                <w:sz w:val="18"/>
                <w:szCs w:val="18"/>
              </w:rPr>
              <w:t>18</w:t>
            </w:r>
          </w:p>
        </w:tc>
        <w:tc>
          <w:tcPr>
            <w:tcW w:w="3083" w:type="dxa"/>
            <w:tcBorders>
              <w:top w:val="dotted" w:sz="4" w:space="0" w:color="auto"/>
              <w:left w:val="single" w:sz="4" w:space="0" w:color="auto"/>
              <w:bottom w:val="single" w:sz="4" w:space="0" w:color="auto"/>
              <w:right w:val="single" w:sz="4" w:space="0" w:color="auto"/>
            </w:tcBorders>
          </w:tcPr>
          <w:p w:rsidR="00512CAF" w:rsidRPr="00F37674" w:rsidRDefault="00512CAF" w:rsidP="005378FA">
            <w:pPr>
              <w:spacing w:line="240" w:lineRule="exact"/>
              <w:rPr>
                <w:sz w:val="18"/>
                <w:szCs w:val="18"/>
              </w:rPr>
            </w:pPr>
          </w:p>
        </w:tc>
        <w:tc>
          <w:tcPr>
            <w:tcW w:w="3083" w:type="dxa"/>
            <w:tcBorders>
              <w:top w:val="dotted" w:sz="4" w:space="0" w:color="auto"/>
              <w:left w:val="single" w:sz="4" w:space="0" w:color="auto"/>
              <w:bottom w:val="single"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連続関数の最大値・最小値を求めることができる。</w:t>
            </w:r>
          </w:p>
          <w:p w:rsidR="00512CAF" w:rsidRPr="00F37674" w:rsidRDefault="00512CAF" w:rsidP="005378FA">
            <w:pPr>
              <w:spacing w:line="240" w:lineRule="exact"/>
              <w:rPr>
                <w:sz w:val="18"/>
                <w:szCs w:val="18"/>
              </w:rPr>
            </w:pPr>
          </w:p>
          <w:p w:rsidR="00512CAF" w:rsidRPr="00F37674" w:rsidRDefault="00512CAF" w:rsidP="005378FA">
            <w:pPr>
              <w:spacing w:line="240" w:lineRule="exact"/>
              <w:rPr>
                <w:sz w:val="18"/>
                <w:szCs w:val="18"/>
              </w:rPr>
            </w:pPr>
            <w:r w:rsidRPr="00F37674">
              <w:rPr>
                <w:rFonts w:hint="eastAsia"/>
                <w:sz w:val="18"/>
                <w:szCs w:val="18"/>
              </w:rPr>
              <w:t>＊問</w:t>
            </w:r>
            <w:r w:rsidRPr="00F37674">
              <w:rPr>
                <w:rFonts w:hint="eastAsia"/>
                <w:sz w:val="18"/>
                <w:szCs w:val="18"/>
              </w:rPr>
              <w:t>17</w:t>
            </w:r>
          </w:p>
        </w:tc>
        <w:tc>
          <w:tcPr>
            <w:tcW w:w="3084" w:type="dxa"/>
            <w:tcBorders>
              <w:top w:val="dotted" w:sz="4" w:space="0" w:color="auto"/>
              <w:left w:val="single" w:sz="4" w:space="0" w:color="auto"/>
              <w:bottom w:val="single" w:sz="4" w:space="0" w:color="auto"/>
              <w:right w:val="single" w:sz="4" w:space="0" w:color="auto"/>
            </w:tcBorders>
          </w:tcPr>
          <w:p w:rsidR="00512CAF" w:rsidRPr="00F37674" w:rsidRDefault="00512CAF" w:rsidP="005378FA">
            <w:pPr>
              <w:spacing w:line="240" w:lineRule="exact"/>
              <w:rPr>
                <w:sz w:val="18"/>
                <w:szCs w:val="18"/>
              </w:rPr>
            </w:pPr>
            <w:r w:rsidRPr="00F37674">
              <w:rPr>
                <w:rFonts w:hint="eastAsia"/>
                <w:sz w:val="18"/>
                <w:szCs w:val="18"/>
              </w:rPr>
              <w:t>関数の連続性について理解し，基礎的な知識を身につけている。</w:t>
            </w:r>
          </w:p>
          <w:p w:rsidR="00512CAF" w:rsidRPr="00F37674" w:rsidRDefault="00512CAF" w:rsidP="005378FA">
            <w:pPr>
              <w:spacing w:line="240" w:lineRule="exact"/>
              <w:rPr>
                <w:sz w:val="18"/>
                <w:szCs w:val="18"/>
              </w:rPr>
            </w:pPr>
          </w:p>
          <w:p w:rsidR="00512CAF" w:rsidRPr="00F37674" w:rsidRDefault="00512CAF" w:rsidP="005378FA">
            <w:pPr>
              <w:spacing w:line="240" w:lineRule="exact"/>
              <w:ind w:left="180" w:hangingChars="100" w:hanging="180"/>
              <w:rPr>
                <w:sz w:val="18"/>
                <w:szCs w:val="18"/>
              </w:rPr>
            </w:pPr>
            <w:r w:rsidRPr="00F37674">
              <w:rPr>
                <w:rFonts w:hint="eastAsia"/>
                <w:sz w:val="18"/>
                <w:szCs w:val="18"/>
              </w:rPr>
              <w:t>＊例</w:t>
            </w:r>
            <w:r w:rsidRPr="00F37674">
              <w:rPr>
                <w:rFonts w:hint="eastAsia"/>
                <w:sz w:val="18"/>
                <w:szCs w:val="18"/>
              </w:rPr>
              <w:t>10,11</w:t>
            </w:r>
            <w:r w:rsidRPr="00F37674">
              <w:rPr>
                <w:rFonts w:hint="eastAsia"/>
                <w:sz w:val="18"/>
                <w:szCs w:val="18"/>
              </w:rPr>
              <w:t>，問</w:t>
            </w:r>
            <w:r w:rsidRPr="00F37674">
              <w:rPr>
                <w:rFonts w:hint="eastAsia"/>
                <w:sz w:val="18"/>
                <w:szCs w:val="18"/>
              </w:rPr>
              <w:t>14</w:t>
            </w:r>
            <w:r w:rsidRPr="00F37674">
              <w:rPr>
                <w:rFonts w:hint="eastAsia"/>
                <w:sz w:val="18"/>
                <w:szCs w:val="18"/>
              </w:rPr>
              <w:t>～</w:t>
            </w:r>
            <w:r w:rsidRPr="00F37674">
              <w:rPr>
                <w:rFonts w:hint="eastAsia"/>
                <w:sz w:val="18"/>
                <w:szCs w:val="18"/>
              </w:rPr>
              <w:t>16</w:t>
            </w:r>
          </w:p>
        </w:tc>
      </w:tr>
    </w:tbl>
    <w:p w:rsidR="008034F5" w:rsidRPr="00F37674" w:rsidRDefault="008034F5" w:rsidP="008143F9">
      <w:pPr>
        <w:rPr>
          <w:sz w:val="18"/>
          <w:szCs w:val="18"/>
        </w:rPr>
      </w:pPr>
    </w:p>
    <w:p w:rsidR="00367E27" w:rsidRPr="00F37674" w:rsidRDefault="00367E27" w:rsidP="00AE7297">
      <w:pPr>
        <w:rPr>
          <w:rFonts w:ascii="Arial" w:eastAsia="ＭＳ ゴシック" w:hAnsi="Arial" w:cs="Arial"/>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774B9" w:rsidRPr="00F37674" w:rsidTr="004774B9">
        <w:trPr>
          <w:trHeight w:val="355"/>
          <w:tblHeader/>
        </w:trPr>
        <w:tc>
          <w:tcPr>
            <w:tcW w:w="2977" w:type="dxa"/>
            <w:gridSpan w:val="2"/>
            <w:vMerge w:val="restart"/>
            <w:vAlign w:val="center"/>
          </w:tcPr>
          <w:p w:rsidR="004774B9" w:rsidRPr="00F37674" w:rsidRDefault="004774B9" w:rsidP="00A74F45">
            <w:pPr>
              <w:keepNext/>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学習内容</w:t>
            </w:r>
          </w:p>
        </w:tc>
        <w:tc>
          <w:tcPr>
            <w:tcW w:w="12333" w:type="dxa"/>
            <w:gridSpan w:val="4"/>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Arial" w:eastAsia="ＭＳ ゴシック" w:hAnsi="ＭＳ ゴシック" w:cs="Arial" w:hint="eastAsia"/>
                <w:sz w:val="18"/>
                <w:szCs w:val="18"/>
              </w:rPr>
              <w:t>評価規準</w:t>
            </w:r>
          </w:p>
        </w:tc>
      </w:tr>
      <w:tr w:rsidR="004774B9" w:rsidRPr="00F37674" w:rsidTr="004774B9">
        <w:trPr>
          <w:trHeight w:val="444"/>
          <w:tblHeader/>
        </w:trPr>
        <w:tc>
          <w:tcPr>
            <w:tcW w:w="2977" w:type="dxa"/>
            <w:gridSpan w:val="2"/>
            <w:vMerge/>
            <w:tcBorders>
              <w:bottom w:val="single" w:sz="4" w:space="0" w:color="auto"/>
            </w:tcBorders>
          </w:tcPr>
          <w:p w:rsidR="004774B9" w:rsidRPr="00F37674" w:rsidRDefault="004774B9" w:rsidP="004E42D6">
            <w:pPr>
              <w:spacing w:line="240" w:lineRule="exact"/>
              <w:jc w:val="center"/>
              <w:rPr>
                <w:sz w:val="18"/>
                <w:szCs w:val="18"/>
              </w:rPr>
            </w:pPr>
          </w:p>
        </w:tc>
        <w:tc>
          <w:tcPr>
            <w:tcW w:w="3083"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知識・理解</w:t>
            </w:r>
          </w:p>
        </w:tc>
      </w:tr>
      <w:tr w:rsidR="00381FE7" w:rsidRPr="00F37674" w:rsidTr="004774B9">
        <w:trPr>
          <w:cantSplit/>
        </w:trPr>
        <w:tc>
          <w:tcPr>
            <w:tcW w:w="2977" w:type="dxa"/>
            <w:gridSpan w:val="2"/>
            <w:tcBorders>
              <w:top w:val="single" w:sz="4" w:space="0" w:color="auto"/>
              <w:bottom w:val="single" w:sz="4" w:space="0" w:color="auto"/>
            </w:tcBorders>
          </w:tcPr>
          <w:p w:rsidR="00381FE7" w:rsidRPr="00F37674" w:rsidRDefault="00381FE7" w:rsidP="00364A51">
            <w:pPr>
              <w:spacing w:line="240" w:lineRule="exact"/>
              <w:ind w:left="361" w:hangingChars="200" w:hanging="361"/>
              <w:rPr>
                <w:sz w:val="18"/>
                <w:szCs w:val="18"/>
              </w:rPr>
            </w:pPr>
            <w:r w:rsidRPr="00F37674">
              <w:rPr>
                <w:rFonts w:ascii="Arial" w:eastAsia="ＭＳ ゴシック" w:hAnsi="ＭＳ ゴシック" w:cs="Arial" w:hint="eastAsia"/>
                <w:b/>
                <w:bCs/>
                <w:sz w:val="18"/>
                <w:szCs w:val="18"/>
              </w:rPr>
              <w:t>４章　微分</w:t>
            </w:r>
          </w:p>
        </w:tc>
        <w:tc>
          <w:tcPr>
            <w:tcW w:w="3083" w:type="dxa"/>
            <w:tcBorders>
              <w:top w:val="single" w:sz="4" w:space="0" w:color="auto"/>
              <w:bottom w:val="single" w:sz="4" w:space="0" w:color="auto"/>
            </w:tcBorders>
          </w:tcPr>
          <w:p w:rsidR="00381FE7" w:rsidRPr="00F37674" w:rsidRDefault="00381FE7"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w:t>
            </w:r>
            <w:r w:rsidR="00F10608" w:rsidRPr="00F37674">
              <w:rPr>
                <w:rFonts w:ascii="Century" w:hAnsi="ＭＳ 明朝" w:hint="eastAsia"/>
                <w:spacing w:val="0"/>
                <w:sz w:val="18"/>
                <w:szCs w:val="18"/>
              </w:rPr>
              <w:t>いろい</w:t>
            </w:r>
            <w:r w:rsidR="003C3EC1" w:rsidRPr="00F37674">
              <w:rPr>
                <w:rFonts w:ascii="Century" w:hAnsi="ＭＳ 明朝" w:hint="eastAsia"/>
                <w:spacing w:val="0"/>
                <w:sz w:val="18"/>
                <w:szCs w:val="18"/>
              </w:rPr>
              <w:t>ろな関数の微分に関心をもち</w:t>
            </w:r>
            <w:r w:rsidR="009941B3" w:rsidRPr="00F37674">
              <w:rPr>
                <w:rFonts w:ascii="Century" w:hAnsi="ＭＳ 明朝" w:hint="eastAsia"/>
                <w:spacing w:val="0"/>
                <w:sz w:val="18"/>
                <w:szCs w:val="18"/>
              </w:rPr>
              <w:t>，</w:t>
            </w:r>
            <w:r w:rsidR="00666D1C" w:rsidRPr="00F37674">
              <w:rPr>
                <w:rFonts w:ascii="Century" w:hAnsi="ＭＳ 明朝" w:hint="eastAsia"/>
                <w:spacing w:val="0"/>
                <w:sz w:val="18"/>
                <w:szCs w:val="18"/>
              </w:rPr>
              <w:t>関数や</w:t>
            </w:r>
            <w:r w:rsidR="003C3EC1" w:rsidRPr="00F37674">
              <w:rPr>
                <w:rFonts w:ascii="Century" w:hAnsi="ＭＳ 明朝" w:hint="eastAsia"/>
                <w:spacing w:val="0"/>
                <w:sz w:val="18"/>
                <w:szCs w:val="18"/>
              </w:rPr>
              <w:t>導関数</w:t>
            </w:r>
            <w:r w:rsidR="00F10608" w:rsidRPr="00F37674">
              <w:rPr>
                <w:rFonts w:ascii="Century" w:hAnsi="ＭＳ 明朝" w:hint="eastAsia"/>
                <w:spacing w:val="0"/>
                <w:sz w:val="18"/>
                <w:szCs w:val="18"/>
              </w:rPr>
              <w:t>の考察に活用しようとしている。</w:t>
            </w:r>
          </w:p>
        </w:tc>
        <w:tc>
          <w:tcPr>
            <w:tcW w:w="3083" w:type="dxa"/>
            <w:tcBorders>
              <w:top w:val="single" w:sz="4" w:space="0" w:color="auto"/>
              <w:bottom w:val="single" w:sz="4" w:space="0" w:color="auto"/>
            </w:tcBorders>
          </w:tcPr>
          <w:p w:rsidR="00381FE7" w:rsidRPr="00F37674" w:rsidRDefault="00381FE7" w:rsidP="00254278">
            <w:pPr>
              <w:wordWrap w:val="0"/>
              <w:autoSpaceDE w:val="0"/>
              <w:autoSpaceDN w:val="0"/>
              <w:adjustRightInd w:val="0"/>
              <w:spacing w:line="240" w:lineRule="exact"/>
              <w:ind w:left="180" w:hangingChars="100" w:hanging="180"/>
              <w:rPr>
                <w:rFonts w:hAnsi="ＭＳ 明朝"/>
                <w:kern w:val="0"/>
                <w:sz w:val="18"/>
                <w:szCs w:val="18"/>
              </w:rPr>
            </w:pPr>
            <w:r w:rsidRPr="00F37674">
              <w:rPr>
                <w:rFonts w:hAnsi="ＭＳ 明朝" w:hint="eastAsia"/>
                <w:kern w:val="0"/>
                <w:sz w:val="18"/>
                <w:szCs w:val="18"/>
              </w:rPr>
              <w:t>・</w:t>
            </w:r>
            <w:r w:rsidR="00F10608" w:rsidRPr="00F37674">
              <w:rPr>
                <w:rFonts w:hAnsi="ＭＳ 明朝" w:hint="eastAsia"/>
                <w:kern w:val="0"/>
                <w:sz w:val="18"/>
                <w:szCs w:val="18"/>
              </w:rPr>
              <w:t>いろいろな関数</w:t>
            </w:r>
            <w:r w:rsidR="00003A4F" w:rsidRPr="00F37674">
              <w:rPr>
                <w:rFonts w:hAnsi="ＭＳ 明朝" w:hint="eastAsia"/>
                <w:kern w:val="0"/>
                <w:sz w:val="18"/>
                <w:szCs w:val="18"/>
              </w:rPr>
              <w:t>を微分することについて</w:t>
            </w:r>
            <w:r w:rsidR="00F10608" w:rsidRPr="00F37674">
              <w:rPr>
                <w:rFonts w:hAnsi="ＭＳ 明朝" w:hint="eastAsia"/>
                <w:kern w:val="0"/>
                <w:sz w:val="18"/>
                <w:szCs w:val="18"/>
              </w:rPr>
              <w:t>考察し表現したり</w:t>
            </w:r>
            <w:r w:rsidR="009941B3" w:rsidRPr="00F37674">
              <w:rPr>
                <w:rFonts w:hAnsi="ＭＳ 明朝" w:hint="eastAsia"/>
                <w:kern w:val="0"/>
                <w:sz w:val="18"/>
                <w:szCs w:val="18"/>
              </w:rPr>
              <w:t>，</w:t>
            </w:r>
            <w:r w:rsidR="00F10608" w:rsidRPr="00F37674">
              <w:rPr>
                <w:rFonts w:hAnsi="ＭＳ 明朝" w:hint="eastAsia"/>
                <w:kern w:val="0"/>
                <w:sz w:val="18"/>
                <w:szCs w:val="18"/>
              </w:rPr>
              <w:t>その過程を振り返ったりすることを通して</w:t>
            </w:r>
            <w:r w:rsidR="009941B3" w:rsidRPr="00F37674">
              <w:rPr>
                <w:rFonts w:hAnsi="ＭＳ 明朝" w:hint="eastAsia"/>
                <w:kern w:val="0"/>
                <w:sz w:val="18"/>
                <w:szCs w:val="18"/>
              </w:rPr>
              <w:t>，</w:t>
            </w:r>
            <w:r w:rsidR="00003A4F" w:rsidRPr="00F37674">
              <w:rPr>
                <w:rFonts w:hAnsi="ＭＳ 明朝" w:hint="eastAsia"/>
                <w:kern w:val="0"/>
                <w:sz w:val="18"/>
                <w:szCs w:val="18"/>
              </w:rPr>
              <w:t>関数</w:t>
            </w:r>
            <w:r w:rsidR="00F10608" w:rsidRPr="00F37674">
              <w:rPr>
                <w:rFonts w:hAnsi="ＭＳ 明朝" w:hint="eastAsia"/>
                <w:kern w:val="0"/>
                <w:sz w:val="18"/>
                <w:szCs w:val="18"/>
              </w:rPr>
              <w:t>的な見方や考え方を身につけている。</w:t>
            </w:r>
          </w:p>
        </w:tc>
        <w:tc>
          <w:tcPr>
            <w:tcW w:w="3083" w:type="dxa"/>
            <w:tcBorders>
              <w:top w:val="single" w:sz="4" w:space="0" w:color="auto"/>
              <w:bottom w:val="single" w:sz="4" w:space="0" w:color="auto"/>
            </w:tcBorders>
          </w:tcPr>
          <w:p w:rsidR="00381FE7" w:rsidRPr="00F37674" w:rsidRDefault="00381FE7"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w:t>
            </w:r>
            <w:r w:rsidR="004F6AAC" w:rsidRPr="00F37674">
              <w:rPr>
                <w:rFonts w:ascii="Century" w:hAnsi="ＭＳ 明朝" w:hint="eastAsia"/>
                <w:spacing w:val="0"/>
                <w:sz w:val="18"/>
                <w:szCs w:val="18"/>
              </w:rPr>
              <w:t>いろいろな関数の導関数を求めることができる。</w:t>
            </w:r>
          </w:p>
        </w:tc>
        <w:tc>
          <w:tcPr>
            <w:tcW w:w="3084" w:type="dxa"/>
            <w:tcBorders>
              <w:top w:val="single" w:sz="4" w:space="0" w:color="auto"/>
              <w:bottom w:val="single" w:sz="4" w:space="0" w:color="auto"/>
            </w:tcBorders>
          </w:tcPr>
          <w:p w:rsidR="00381FE7" w:rsidRPr="00F37674" w:rsidRDefault="00381FE7" w:rsidP="00254278">
            <w:pPr>
              <w:wordWrap w:val="0"/>
              <w:autoSpaceDE w:val="0"/>
              <w:autoSpaceDN w:val="0"/>
              <w:adjustRightInd w:val="0"/>
              <w:spacing w:line="240" w:lineRule="exact"/>
              <w:ind w:left="180" w:hangingChars="100" w:hanging="180"/>
              <w:rPr>
                <w:rFonts w:hAnsi="ＭＳ 明朝"/>
                <w:kern w:val="0"/>
                <w:sz w:val="18"/>
                <w:szCs w:val="18"/>
              </w:rPr>
            </w:pPr>
            <w:r w:rsidRPr="00F37674">
              <w:rPr>
                <w:rFonts w:hAnsi="ＭＳ 明朝" w:hint="eastAsia"/>
                <w:kern w:val="0"/>
                <w:sz w:val="18"/>
                <w:szCs w:val="18"/>
              </w:rPr>
              <w:t>・</w:t>
            </w:r>
            <w:r w:rsidR="004F6AAC" w:rsidRPr="00F37674">
              <w:rPr>
                <w:rFonts w:hAnsi="ＭＳ 明朝" w:hint="eastAsia"/>
                <w:kern w:val="0"/>
                <w:sz w:val="18"/>
                <w:szCs w:val="18"/>
              </w:rPr>
              <w:t>いろいろな関数の微分について</w:t>
            </w:r>
            <w:r w:rsidR="009941B3" w:rsidRPr="00F37674">
              <w:rPr>
                <w:rFonts w:hAnsi="ＭＳ 明朝" w:hint="eastAsia"/>
                <w:kern w:val="0"/>
                <w:sz w:val="18"/>
                <w:szCs w:val="18"/>
              </w:rPr>
              <w:t>，</w:t>
            </w:r>
            <w:r w:rsidR="004F6AAC" w:rsidRPr="00F37674">
              <w:rPr>
                <w:rFonts w:hAnsi="ＭＳ 明朝" w:hint="eastAsia"/>
                <w:kern w:val="0"/>
                <w:sz w:val="18"/>
                <w:szCs w:val="18"/>
              </w:rPr>
              <w:t>基本的な概念</w:t>
            </w:r>
            <w:r w:rsidR="009941B3" w:rsidRPr="00F37674">
              <w:rPr>
                <w:rFonts w:hAnsi="ＭＳ 明朝" w:hint="eastAsia"/>
                <w:kern w:val="0"/>
                <w:sz w:val="18"/>
                <w:szCs w:val="18"/>
              </w:rPr>
              <w:t>，</w:t>
            </w:r>
            <w:r w:rsidR="004F6AAC" w:rsidRPr="00F37674">
              <w:rPr>
                <w:rFonts w:hAnsi="ＭＳ 明朝" w:hint="eastAsia"/>
                <w:kern w:val="0"/>
                <w:sz w:val="18"/>
                <w:szCs w:val="18"/>
              </w:rPr>
              <w:t>原理・法則などを理解し</w:t>
            </w:r>
            <w:r w:rsidR="009941B3" w:rsidRPr="00F37674">
              <w:rPr>
                <w:rFonts w:hAnsi="ＭＳ 明朝" w:hint="eastAsia"/>
                <w:kern w:val="0"/>
                <w:sz w:val="18"/>
                <w:szCs w:val="18"/>
              </w:rPr>
              <w:t>，</w:t>
            </w:r>
            <w:r w:rsidR="006E7C8B" w:rsidRPr="00F37674">
              <w:rPr>
                <w:rFonts w:hAnsi="ＭＳ 明朝" w:hint="eastAsia"/>
                <w:kern w:val="0"/>
                <w:sz w:val="18"/>
                <w:szCs w:val="18"/>
              </w:rPr>
              <w:t>基礎的な</w:t>
            </w:r>
            <w:r w:rsidR="004F6AAC" w:rsidRPr="00F37674">
              <w:rPr>
                <w:rFonts w:hAnsi="ＭＳ 明朝" w:hint="eastAsia"/>
                <w:kern w:val="0"/>
                <w:sz w:val="18"/>
                <w:szCs w:val="18"/>
              </w:rPr>
              <w:t>知識を身につけている。</w:t>
            </w:r>
          </w:p>
        </w:tc>
      </w:tr>
      <w:tr w:rsidR="009326E7" w:rsidRPr="00F37674" w:rsidTr="004774B9">
        <w:trPr>
          <w:cantSplit/>
        </w:trPr>
        <w:tc>
          <w:tcPr>
            <w:tcW w:w="382" w:type="dxa"/>
            <w:vMerge w:val="restart"/>
            <w:tcBorders>
              <w:top w:val="single" w:sz="4" w:space="0" w:color="auto"/>
            </w:tcBorders>
          </w:tcPr>
          <w:p w:rsidR="0032672B" w:rsidRDefault="009326E7" w:rsidP="00DA4177">
            <w:pPr>
              <w:spacing w:line="240" w:lineRule="exact"/>
              <w:rPr>
                <w:sz w:val="18"/>
                <w:szCs w:val="18"/>
              </w:rPr>
            </w:pPr>
            <w:r w:rsidRPr="00F37674">
              <w:rPr>
                <w:rFonts w:hint="eastAsia"/>
                <w:sz w:val="18"/>
                <w:szCs w:val="18"/>
              </w:rPr>
              <w:t>１</w:t>
            </w:r>
          </w:p>
          <w:p w:rsidR="009326E7" w:rsidRPr="00F37674" w:rsidRDefault="009326E7" w:rsidP="005D7241">
            <w:pPr>
              <w:spacing w:line="180" w:lineRule="exact"/>
              <w:rPr>
                <w:sz w:val="18"/>
                <w:szCs w:val="18"/>
              </w:rPr>
            </w:pPr>
            <w:r w:rsidRPr="00F37674">
              <w:rPr>
                <w:rFonts w:hint="eastAsia"/>
                <w:sz w:val="18"/>
                <w:szCs w:val="18"/>
              </w:rPr>
              <w:t>節　微分法</w:t>
            </w:r>
          </w:p>
        </w:tc>
        <w:tc>
          <w:tcPr>
            <w:tcW w:w="2595" w:type="dxa"/>
            <w:tcBorders>
              <w:top w:val="single" w:sz="4" w:space="0" w:color="auto"/>
              <w:bottom w:val="dotted" w:sz="4" w:space="0" w:color="auto"/>
            </w:tcBorders>
            <w:shd w:val="clear" w:color="auto" w:fill="auto"/>
          </w:tcPr>
          <w:p w:rsidR="009326E7" w:rsidRPr="00F37674" w:rsidRDefault="009326E7" w:rsidP="00933729">
            <w:pPr>
              <w:numPr>
                <w:ilvl w:val="0"/>
                <w:numId w:val="8"/>
              </w:numPr>
              <w:spacing w:line="240" w:lineRule="exact"/>
              <w:rPr>
                <w:sz w:val="18"/>
                <w:szCs w:val="18"/>
              </w:rPr>
            </w:pPr>
            <w:r w:rsidRPr="00F37674">
              <w:rPr>
                <w:rFonts w:hint="eastAsia"/>
                <w:sz w:val="18"/>
                <w:szCs w:val="18"/>
              </w:rPr>
              <w:t>導関数</w:t>
            </w:r>
          </w:p>
        </w:tc>
        <w:tc>
          <w:tcPr>
            <w:tcW w:w="3083" w:type="dxa"/>
            <w:tcBorders>
              <w:top w:val="single" w:sz="4" w:space="0" w:color="auto"/>
              <w:bottom w:val="dotted" w:sz="4" w:space="0" w:color="auto"/>
            </w:tcBorders>
          </w:tcPr>
          <w:p w:rsidR="009326E7" w:rsidRPr="00F37674" w:rsidRDefault="003C3EC1" w:rsidP="007240D7">
            <w:pPr>
              <w:spacing w:line="240" w:lineRule="exact"/>
              <w:rPr>
                <w:sz w:val="18"/>
                <w:szCs w:val="18"/>
              </w:rPr>
            </w:pPr>
            <w:r w:rsidRPr="00F37674">
              <w:rPr>
                <w:rFonts w:hint="eastAsia"/>
                <w:sz w:val="18"/>
                <w:szCs w:val="18"/>
              </w:rPr>
              <w:t>微分係数や導関数の定義に関心をもち</w:t>
            </w:r>
            <w:r w:rsidR="009941B3" w:rsidRPr="00F37674">
              <w:rPr>
                <w:rFonts w:hint="eastAsia"/>
                <w:sz w:val="18"/>
                <w:szCs w:val="18"/>
              </w:rPr>
              <w:t>，</w:t>
            </w:r>
            <w:r w:rsidR="00666D1C" w:rsidRPr="00F37674">
              <w:rPr>
                <w:rFonts w:hint="eastAsia"/>
                <w:sz w:val="18"/>
                <w:szCs w:val="18"/>
              </w:rPr>
              <w:t>関数の特徴の考察に</w:t>
            </w:r>
            <w:r w:rsidRPr="00F37674">
              <w:rPr>
                <w:rFonts w:hint="eastAsia"/>
                <w:sz w:val="18"/>
                <w:szCs w:val="18"/>
              </w:rPr>
              <w:t>活用しようとしている。</w:t>
            </w:r>
          </w:p>
          <w:p w:rsidR="00064609" w:rsidRPr="00F37674" w:rsidRDefault="00064609" w:rsidP="007240D7">
            <w:pPr>
              <w:spacing w:line="240" w:lineRule="exact"/>
              <w:rPr>
                <w:sz w:val="18"/>
                <w:szCs w:val="18"/>
              </w:rPr>
            </w:pPr>
          </w:p>
          <w:p w:rsidR="00A65F15" w:rsidRPr="00F37674" w:rsidRDefault="00A65F15" w:rsidP="007240D7">
            <w:pPr>
              <w:spacing w:line="240" w:lineRule="exact"/>
              <w:rPr>
                <w:sz w:val="18"/>
                <w:szCs w:val="18"/>
              </w:rPr>
            </w:pPr>
            <w:r w:rsidRPr="00F37674">
              <w:rPr>
                <w:rFonts w:hint="eastAsia"/>
                <w:sz w:val="18"/>
                <w:szCs w:val="18"/>
              </w:rPr>
              <w:t>＊例</w:t>
            </w:r>
            <w:r w:rsidR="001334A0" w:rsidRPr="00F37674">
              <w:rPr>
                <w:rFonts w:hint="eastAsia"/>
                <w:sz w:val="18"/>
                <w:szCs w:val="18"/>
              </w:rPr>
              <w:t>1</w:t>
            </w:r>
            <w:r w:rsidRPr="00F37674">
              <w:rPr>
                <w:rFonts w:hint="eastAsia"/>
                <w:sz w:val="18"/>
                <w:szCs w:val="18"/>
              </w:rPr>
              <w:t>，例題</w:t>
            </w:r>
            <w:r w:rsidR="001334A0" w:rsidRPr="00F37674">
              <w:rPr>
                <w:rFonts w:hint="eastAsia"/>
                <w:sz w:val="18"/>
                <w:szCs w:val="18"/>
              </w:rPr>
              <w:t>1</w:t>
            </w:r>
            <w:r w:rsidRPr="00F37674">
              <w:rPr>
                <w:rFonts w:hint="eastAsia"/>
                <w:sz w:val="18"/>
                <w:szCs w:val="18"/>
              </w:rPr>
              <w:t>，問</w:t>
            </w:r>
            <w:r w:rsidR="001334A0" w:rsidRPr="00F37674">
              <w:rPr>
                <w:rFonts w:hint="eastAsia"/>
                <w:sz w:val="18"/>
                <w:szCs w:val="18"/>
              </w:rPr>
              <w:t>1,3</w:t>
            </w:r>
          </w:p>
        </w:tc>
        <w:tc>
          <w:tcPr>
            <w:tcW w:w="3083" w:type="dxa"/>
            <w:tcBorders>
              <w:top w:val="single" w:sz="4" w:space="0" w:color="auto"/>
              <w:bottom w:val="dotted" w:sz="4" w:space="0" w:color="auto"/>
            </w:tcBorders>
          </w:tcPr>
          <w:p w:rsidR="009326E7" w:rsidRPr="00F37674" w:rsidRDefault="003C3EC1" w:rsidP="00A340BA">
            <w:pPr>
              <w:spacing w:line="240" w:lineRule="exact"/>
              <w:rPr>
                <w:sz w:val="18"/>
                <w:szCs w:val="18"/>
              </w:rPr>
            </w:pPr>
            <w:r w:rsidRPr="00F37674">
              <w:rPr>
                <w:rFonts w:hint="eastAsia"/>
                <w:sz w:val="18"/>
                <w:szCs w:val="18"/>
              </w:rPr>
              <w:t>関数が連続であることと微分可能であることの関係</w:t>
            </w:r>
            <w:r w:rsidR="006530B3">
              <w:rPr>
                <w:rFonts w:hint="eastAsia"/>
                <w:sz w:val="18"/>
                <w:szCs w:val="18"/>
              </w:rPr>
              <w:t>について</w:t>
            </w:r>
            <w:r w:rsidRPr="00F37674">
              <w:rPr>
                <w:rFonts w:hint="eastAsia"/>
                <w:sz w:val="18"/>
                <w:szCs w:val="18"/>
              </w:rPr>
              <w:t>考察することができる。</w:t>
            </w:r>
          </w:p>
          <w:p w:rsidR="00A65F15" w:rsidRPr="00F37674" w:rsidRDefault="00A65F15" w:rsidP="00A340BA">
            <w:pPr>
              <w:spacing w:line="240" w:lineRule="exact"/>
              <w:rPr>
                <w:sz w:val="18"/>
                <w:szCs w:val="18"/>
              </w:rPr>
            </w:pPr>
          </w:p>
          <w:p w:rsidR="00A65F15" w:rsidRPr="00F37674" w:rsidRDefault="00A65F15" w:rsidP="00A340BA">
            <w:pPr>
              <w:spacing w:line="240" w:lineRule="exact"/>
              <w:rPr>
                <w:sz w:val="18"/>
                <w:szCs w:val="18"/>
              </w:rPr>
            </w:pPr>
            <w:r w:rsidRPr="00F37674">
              <w:rPr>
                <w:rFonts w:hint="eastAsia"/>
                <w:sz w:val="18"/>
                <w:szCs w:val="18"/>
              </w:rPr>
              <w:t>＊例</w:t>
            </w:r>
            <w:r w:rsidR="009941B3" w:rsidRPr="00F37674">
              <w:rPr>
                <w:rFonts w:hint="eastAsia"/>
                <w:sz w:val="18"/>
                <w:szCs w:val="18"/>
              </w:rPr>
              <w:t>2</w:t>
            </w:r>
            <w:r w:rsidRPr="00F37674">
              <w:rPr>
                <w:rFonts w:hint="eastAsia"/>
                <w:sz w:val="18"/>
                <w:szCs w:val="18"/>
              </w:rPr>
              <w:t>，問</w:t>
            </w:r>
            <w:r w:rsidR="009941B3" w:rsidRPr="00F37674">
              <w:rPr>
                <w:rFonts w:hint="eastAsia"/>
                <w:sz w:val="18"/>
                <w:szCs w:val="18"/>
              </w:rPr>
              <w:t>2</w:t>
            </w:r>
          </w:p>
        </w:tc>
        <w:tc>
          <w:tcPr>
            <w:tcW w:w="3083" w:type="dxa"/>
            <w:tcBorders>
              <w:top w:val="single" w:sz="4" w:space="0" w:color="auto"/>
              <w:bottom w:val="dotted" w:sz="4" w:space="0" w:color="auto"/>
            </w:tcBorders>
          </w:tcPr>
          <w:p w:rsidR="009326E7" w:rsidRPr="00F37674" w:rsidRDefault="009326E7" w:rsidP="004861B9">
            <w:pPr>
              <w:spacing w:line="240" w:lineRule="exact"/>
              <w:jc w:val="left"/>
              <w:rPr>
                <w:sz w:val="18"/>
                <w:szCs w:val="18"/>
              </w:rPr>
            </w:pPr>
          </w:p>
        </w:tc>
        <w:tc>
          <w:tcPr>
            <w:tcW w:w="3084" w:type="dxa"/>
            <w:tcBorders>
              <w:top w:val="single" w:sz="4" w:space="0" w:color="auto"/>
              <w:bottom w:val="dotted" w:sz="4" w:space="0" w:color="auto"/>
            </w:tcBorders>
          </w:tcPr>
          <w:p w:rsidR="009326E7" w:rsidRPr="00F37674" w:rsidRDefault="003C3EC1" w:rsidP="00A340BA">
            <w:pPr>
              <w:spacing w:line="240" w:lineRule="exact"/>
              <w:rPr>
                <w:sz w:val="18"/>
                <w:szCs w:val="18"/>
              </w:rPr>
            </w:pPr>
            <w:r w:rsidRPr="00F37674">
              <w:rPr>
                <w:rFonts w:hint="eastAsia"/>
                <w:sz w:val="18"/>
                <w:szCs w:val="18"/>
              </w:rPr>
              <w:t>導関数やその性質について</w:t>
            </w:r>
            <w:r w:rsidR="00A65F15" w:rsidRPr="00F37674">
              <w:rPr>
                <w:rFonts w:hint="eastAsia"/>
                <w:sz w:val="18"/>
                <w:szCs w:val="18"/>
              </w:rPr>
              <w:t>理解し，</w:t>
            </w:r>
            <w:r w:rsidR="006E7C8B" w:rsidRPr="00F37674">
              <w:rPr>
                <w:rFonts w:hint="eastAsia"/>
                <w:sz w:val="18"/>
                <w:szCs w:val="18"/>
              </w:rPr>
              <w:t>基礎的な</w:t>
            </w:r>
            <w:r w:rsidR="00A65F15" w:rsidRPr="00F37674">
              <w:rPr>
                <w:rFonts w:hint="eastAsia"/>
                <w:sz w:val="18"/>
                <w:szCs w:val="18"/>
              </w:rPr>
              <w:t>知識を身につけている。</w:t>
            </w:r>
          </w:p>
          <w:p w:rsidR="00A65F15" w:rsidRPr="00F37674" w:rsidRDefault="00A65F15" w:rsidP="00A340BA">
            <w:pPr>
              <w:spacing w:line="240" w:lineRule="exact"/>
              <w:rPr>
                <w:sz w:val="18"/>
                <w:szCs w:val="18"/>
              </w:rPr>
            </w:pPr>
          </w:p>
          <w:p w:rsidR="00064609" w:rsidRPr="00F37674" w:rsidRDefault="00064609" w:rsidP="00A340BA">
            <w:pPr>
              <w:spacing w:line="240" w:lineRule="exact"/>
              <w:rPr>
                <w:sz w:val="18"/>
                <w:szCs w:val="18"/>
              </w:rPr>
            </w:pPr>
          </w:p>
          <w:p w:rsidR="00A65F15" w:rsidRPr="00F37674" w:rsidRDefault="00A65F15" w:rsidP="00A340BA">
            <w:pPr>
              <w:spacing w:line="240" w:lineRule="exact"/>
              <w:rPr>
                <w:sz w:val="18"/>
                <w:szCs w:val="18"/>
              </w:rPr>
            </w:pPr>
            <w:r w:rsidRPr="00F37674">
              <w:rPr>
                <w:rFonts w:hint="eastAsia"/>
                <w:sz w:val="18"/>
                <w:szCs w:val="18"/>
              </w:rPr>
              <w:t>＊例</w:t>
            </w:r>
            <w:r w:rsidR="00064609" w:rsidRPr="00F37674">
              <w:rPr>
                <w:rFonts w:hint="eastAsia"/>
                <w:sz w:val="18"/>
                <w:szCs w:val="18"/>
              </w:rPr>
              <w:t>3</w:t>
            </w:r>
            <w:r w:rsidRPr="00F37674">
              <w:rPr>
                <w:rFonts w:hint="eastAsia"/>
                <w:sz w:val="18"/>
                <w:szCs w:val="18"/>
              </w:rPr>
              <w:t>，問</w:t>
            </w:r>
            <w:r w:rsidR="00064609" w:rsidRPr="00F37674">
              <w:rPr>
                <w:rFonts w:hint="eastAsia"/>
                <w:sz w:val="18"/>
                <w:szCs w:val="18"/>
              </w:rPr>
              <w:t>4</w:t>
            </w:r>
            <w:r w:rsidRPr="00F37674">
              <w:rPr>
                <w:rFonts w:hint="eastAsia"/>
                <w:sz w:val="18"/>
                <w:szCs w:val="18"/>
              </w:rPr>
              <w:t>～</w:t>
            </w:r>
            <w:r w:rsidR="00064609" w:rsidRPr="00F37674">
              <w:rPr>
                <w:rFonts w:hint="eastAsia"/>
                <w:sz w:val="18"/>
                <w:szCs w:val="18"/>
              </w:rPr>
              <w:t>7</w:t>
            </w:r>
          </w:p>
        </w:tc>
      </w:tr>
      <w:tr w:rsidR="009326E7" w:rsidRPr="00F37674" w:rsidTr="004774B9">
        <w:trPr>
          <w:cantSplit/>
        </w:trPr>
        <w:tc>
          <w:tcPr>
            <w:tcW w:w="382" w:type="dxa"/>
            <w:vMerge/>
          </w:tcPr>
          <w:p w:rsidR="009326E7" w:rsidRPr="00F37674" w:rsidRDefault="009326E7" w:rsidP="00AD6E17">
            <w:pPr>
              <w:spacing w:line="240" w:lineRule="exact"/>
              <w:ind w:leftChars="-51" w:left="-107" w:rightChars="-49" w:right="-103"/>
              <w:rPr>
                <w:spacing w:val="-20"/>
                <w:w w:val="80"/>
                <w:sz w:val="18"/>
                <w:szCs w:val="18"/>
              </w:rPr>
            </w:pPr>
          </w:p>
        </w:tc>
        <w:tc>
          <w:tcPr>
            <w:tcW w:w="2595" w:type="dxa"/>
            <w:tcBorders>
              <w:top w:val="dotted" w:sz="4" w:space="0" w:color="auto"/>
              <w:bottom w:val="dotted" w:sz="4" w:space="0" w:color="auto"/>
            </w:tcBorders>
            <w:shd w:val="clear" w:color="auto" w:fill="auto"/>
          </w:tcPr>
          <w:p w:rsidR="009326E7" w:rsidRPr="00F37674" w:rsidRDefault="009326E7" w:rsidP="00933729">
            <w:pPr>
              <w:numPr>
                <w:ilvl w:val="0"/>
                <w:numId w:val="8"/>
              </w:numPr>
              <w:spacing w:line="240" w:lineRule="exact"/>
              <w:rPr>
                <w:sz w:val="18"/>
                <w:szCs w:val="18"/>
              </w:rPr>
            </w:pPr>
            <w:r w:rsidRPr="00F37674">
              <w:rPr>
                <w:rFonts w:hint="eastAsia"/>
                <w:sz w:val="18"/>
                <w:szCs w:val="18"/>
              </w:rPr>
              <w:t>積・商の微分法</w:t>
            </w:r>
          </w:p>
        </w:tc>
        <w:tc>
          <w:tcPr>
            <w:tcW w:w="3083" w:type="dxa"/>
            <w:tcBorders>
              <w:top w:val="dotted" w:sz="4" w:space="0" w:color="auto"/>
              <w:bottom w:val="dotted" w:sz="4" w:space="0" w:color="auto"/>
            </w:tcBorders>
          </w:tcPr>
          <w:p w:rsidR="009326E7" w:rsidRPr="00F37674" w:rsidRDefault="00A65F15" w:rsidP="007240D7">
            <w:pPr>
              <w:spacing w:line="240" w:lineRule="exact"/>
              <w:rPr>
                <w:sz w:val="18"/>
                <w:szCs w:val="18"/>
              </w:rPr>
            </w:pPr>
            <w:r w:rsidRPr="00F37674">
              <w:rPr>
                <w:rFonts w:hint="eastAsia"/>
                <w:sz w:val="18"/>
                <w:szCs w:val="18"/>
              </w:rPr>
              <w:t>積の導関数や商の導関数に関心をもち，</w:t>
            </w:r>
            <w:r w:rsidR="00666D1C" w:rsidRPr="00F37674">
              <w:rPr>
                <w:rFonts w:hint="eastAsia"/>
                <w:sz w:val="18"/>
                <w:szCs w:val="18"/>
              </w:rPr>
              <w:t>積や商で表される関数の考察に</w:t>
            </w:r>
            <w:r w:rsidRPr="00F37674">
              <w:rPr>
                <w:rFonts w:hint="eastAsia"/>
                <w:sz w:val="18"/>
                <w:szCs w:val="18"/>
              </w:rPr>
              <w:t>活用しようとしている。</w:t>
            </w:r>
          </w:p>
          <w:p w:rsidR="00A65F15" w:rsidRPr="00F37674" w:rsidRDefault="00A65F15" w:rsidP="007240D7">
            <w:pPr>
              <w:spacing w:line="240" w:lineRule="exact"/>
              <w:rPr>
                <w:sz w:val="18"/>
                <w:szCs w:val="18"/>
              </w:rPr>
            </w:pPr>
          </w:p>
          <w:p w:rsidR="00A65F15" w:rsidRPr="00F37674" w:rsidRDefault="00A65F15" w:rsidP="006530B3">
            <w:pPr>
              <w:spacing w:line="240" w:lineRule="exact"/>
              <w:rPr>
                <w:sz w:val="18"/>
                <w:szCs w:val="18"/>
              </w:rPr>
            </w:pPr>
            <w:r w:rsidRPr="00F37674">
              <w:rPr>
                <w:rFonts w:hint="eastAsia"/>
                <w:sz w:val="18"/>
                <w:szCs w:val="18"/>
              </w:rPr>
              <w:t>＊</w:t>
            </w:r>
            <w:r w:rsidRPr="00F37674">
              <w:rPr>
                <w:rFonts w:hint="eastAsia"/>
                <w:sz w:val="18"/>
                <w:szCs w:val="18"/>
              </w:rPr>
              <w:t>p.13</w:t>
            </w:r>
            <w:r w:rsidR="006530B3">
              <w:rPr>
                <w:rFonts w:hint="eastAsia"/>
                <w:sz w:val="18"/>
                <w:szCs w:val="18"/>
              </w:rPr>
              <w:t>9</w:t>
            </w:r>
            <w:r w:rsidR="002B4F68" w:rsidRPr="00F37674">
              <w:rPr>
                <w:rFonts w:hint="eastAsia"/>
                <w:sz w:val="18"/>
                <w:szCs w:val="18"/>
              </w:rPr>
              <w:t>,</w:t>
            </w:r>
            <w:r w:rsidRPr="00F37674">
              <w:rPr>
                <w:rFonts w:hint="eastAsia"/>
                <w:sz w:val="18"/>
                <w:szCs w:val="18"/>
              </w:rPr>
              <w:t>1</w:t>
            </w:r>
            <w:r w:rsidR="006530B3">
              <w:rPr>
                <w:rFonts w:hint="eastAsia"/>
                <w:sz w:val="18"/>
                <w:szCs w:val="18"/>
              </w:rPr>
              <w:t>40</w:t>
            </w:r>
            <w:r w:rsidRPr="00F37674">
              <w:rPr>
                <w:rFonts w:hint="eastAsia"/>
                <w:sz w:val="18"/>
                <w:szCs w:val="18"/>
              </w:rPr>
              <w:t>本文</w:t>
            </w:r>
          </w:p>
        </w:tc>
        <w:tc>
          <w:tcPr>
            <w:tcW w:w="3083" w:type="dxa"/>
            <w:tcBorders>
              <w:top w:val="dotted" w:sz="4" w:space="0" w:color="auto"/>
              <w:bottom w:val="dotted" w:sz="4" w:space="0" w:color="auto"/>
            </w:tcBorders>
          </w:tcPr>
          <w:p w:rsidR="009326E7" w:rsidRPr="00F37674" w:rsidRDefault="009326E7" w:rsidP="00A340BA">
            <w:pPr>
              <w:spacing w:line="240" w:lineRule="exact"/>
              <w:rPr>
                <w:sz w:val="18"/>
                <w:szCs w:val="18"/>
              </w:rPr>
            </w:pPr>
          </w:p>
        </w:tc>
        <w:tc>
          <w:tcPr>
            <w:tcW w:w="3083" w:type="dxa"/>
            <w:tcBorders>
              <w:top w:val="dotted" w:sz="4" w:space="0" w:color="auto"/>
              <w:bottom w:val="dotted" w:sz="4" w:space="0" w:color="auto"/>
            </w:tcBorders>
          </w:tcPr>
          <w:p w:rsidR="00A65F15" w:rsidRPr="00F37674" w:rsidRDefault="00A65F15" w:rsidP="004861B9">
            <w:pPr>
              <w:spacing w:line="240" w:lineRule="exact"/>
              <w:jc w:val="left"/>
              <w:rPr>
                <w:sz w:val="18"/>
                <w:szCs w:val="18"/>
              </w:rPr>
            </w:pPr>
          </w:p>
        </w:tc>
        <w:tc>
          <w:tcPr>
            <w:tcW w:w="3084" w:type="dxa"/>
            <w:tcBorders>
              <w:top w:val="dotted" w:sz="4" w:space="0" w:color="auto"/>
              <w:bottom w:val="dotted" w:sz="4" w:space="0" w:color="auto"/>
            </w:tcBorders>
          </w:tcPr>
          <w:p w:rsidR="009326E7" w:rsidRPr="00F37674" w:rsidRDefault="00A65F15" w:rsidP="00A340BA">
            <w:pPr>
              <w:spacing w:line="240" w:lineRule="exact"/>
              <w:rPr>
                <w:sz w:val="18"/>
                <w:szCs w:val="18"/>
              </w:rPr>
            </w:pPr>
            <w:r w:rsidRPr="00F37674">
              <w:rPr>
                <w:rFonts w:hint="eastAsia"/>
                <w:sz w:val="18"/>
                <w:szCs w:val="18"/>
              </w:rPr>
              <w:t>積の導関数や商の導関数について理解し，</w:t>
            </w:r>
            <w:r w:rsidR="006E7C8B" w:rsidRPr="00F37674">
              <w:rPr>
                <w:rFonts w:hint="eastAsia"/>
                <w:sz w:val="18"/>
                <w:szCs w:val="18"/>
              </w:rPr>
              <w:t>基礎的な</w:t>
            </w:r>
            <w:r w:rsidRPr="00F37674">
              <w:rPr>
                <w:rFonts w:hint="eastAsia"/>
                <w:sz w:val="18"/>
                <w:szCs w:val="18"/>
              </w:rPr>
              <w:t>知識を身につけている。</w:t>
            </w:r>
          </w:p>
          <w:p w:rsidR="00A65F15" w:rsidRPr="00F37674" w:rsidRDefault="00A65F15" w:rsidP="00A340BA">
            <w:pPr>
              <w:spacing w:line="240" w:lineRule="exact"/>
              <w:rPr>
                <w:sz w:val="18"/>
                <w:szCs w:val="18"/>
              </w:rPr>
            </w:pPr>
          </w:p>
          <w:p w:rsidR="00A65F15" w:rsidRPr="00F37674" w:rsidRDefault="00A65F15" w:rsidP="00A340BA">
            <w:pPr>
              <w:spacing w:line="240" w:lineRule="exact"/>
              <w:rPr>
                <w:sz w:val="18"/>
                <w:szCs w:val="18"/>
              </w:rPr>
            </w:pPr>
            <w:r w:rsidRPr="00F37674">
              <w:rPr>
                <w:rFonts w:hint="eastAsia"/>
                <w:sz w:val="18"/>
                <w:szCs w:val="18"/>
              </w:rPr>
              <w:t>＊例</w:t>
            </w:r>
            <w:r w:rsidR="00064609" w:rsidRPr="00F37674">
              <w:rPr>
                <w:rFonts w:hint="eastAsia"/>
                <w:sz w:val="18"/>
                <w:szCs w:val="18"/>
              </w:rPr>
              <w:t>4</w:t>
            </w:r>
            <w:r w:rsidRPr="00F37674">
              <w:rPr>
                <w:rFonts w:hint="eastAsia"/>
                <w:sz w:val="18"/>
                <w:szCs w:val="18"/>
              </w:rPr>
              <w:t>～</w:t>
            </w:r>
            <w:r w:rsidR="00064609" w:rsidRPr="00F37674">
              <w:rPr>
                <w:rFonts w:hint="eastAsia"/>
                <w:sz w:val="18"/>
                <w:szCs w:val="18"/>
              </w:rPr>
              <w:t>6</w:t>
            </w:r>
            <w:r w:rsidRPr="00F37674">
              <w:rPr>
                <w:rFonts w:hint="eastAsia"/>
                <w:sz w:val="18"/>
                <w:szCs w:val="18"/>
              </w:rPr>
              <w:t>，問</w:t>
            </w:r>
            <w:r w:rsidR="00064609" w:rsidRPr="00F37674">
              <w:rPr>
                <w:rFonts w:hint="eastAsia"/>
                <w:sz w:val="18"/>
                <w:szCs w:val="18"/>
              </w:rPr>
              <w:t>8</w:t>
            </w:r>
            <w:r w:rsidRPr="00F37674">
              <w:rPr>
                <w:rFonts w:hint="eastAsia"/>
                <w:sz w:val="18"/>
                <w:szCs w:val="18"/>
              </w:rPr>
              <w:t>～</w:t>
            </w:r>
            <w:r w:rsidRPr="00F37674">
              <w:rPr>
                <w:rFonts w:hint="eastAsia"/>
                <w:sz w:val="18"/>
                <w:szCs w:val="18"/>
              </w:rPr>
              <w:t>10</w:t>
            </w:r>
          </w:p>
        </w:tc>
      </w:tr>
      <w:tr w:rsidR="009326E7" w:rsidRPr="00F37674" w:rsidTr="00734764">
        <w:trPr>
          <w:cantSplit/>
        </w:trPr>
        <w:tc>
          <w:tcPr>
            <w:tcW w:w="382" w:type="dxa"/>
            <w:vMerge/>
            <w:tcBorders>
              <w:bottom w:val="dotted" w:sz="4" w:space="0" w:color="auto"/>
            </w:tcBorders>
          </w:tcPr>
          <w:p w:rsidR="009326E7" w:rsidRPr="00F37674" w:rsidRDefault="009326E7" w:rsidP="00AD6E17">
            <w:pPr>
              <w:spacing w:line="240" w:lineRule="exact"/>
              <w:ind w:leftChars="-51" w:left="-107" w:rightChars="-49" w:right="-103"/>
              <w:rPr>
                <w:spacing w:val="-20"/>
                <w:w w:val="80"/>
                <w:sz w:val="18"/>
                <w:szCs w:val="18"/>
              </w:rPr>
            </w:pPr>
          </w:p>
        </w:tc>
        <w:tc>
          <w:tcPr>
            <w:tcW w:w="2595" w:type="dxa"/>
            <w:tcBorders>
              <w:top w:val="dotted" w:sz="4" w:space="0" w:color="auto"/>
              <w:bottom w:val="dotted" w:sz="4" w:space="0" w:color="auto"/>
            </w:tcBorders>
            <w:shd w:val="clear" w:color="auto" w:fill="auto"/>
          </w:tcPr>
          <w:p w:rsidR="009326E7" w:rsidRPr="00F37674" w:rsidRDefault="009326E7" w:rsidP="00933729">
            <w:pPr>
              <w:numPr>
                <w:ilvl w:val="0"/>
                <w:numId w:val="8"/>
              </w:numPr>
              <w:spacing w:line="240" w:lineRule="exact"/>
              <w:rPr>
                <w:sz w:val="18"/>
                <w:szCs w:val="18"/>
              </w:rPr>
            </w:pPr>
            <w:r w:rsidRPr="00F37674">
              <w:rPr>
                <w:rFonts w:hint="eastAsia"/>
                <w:sz w:val="18"/>
                <w:szCs w:val="18"/>
              </w:rPr>
              <w:t>合成関数の微分法</w:t>
            </w:r>
          </w:p>
        </w:tc>
        <w:tc>
          <w:tcPr>
            <w:tcW w:w="3083" w:type="dxa"/>
            <w:tcBorders>
              <w:top w:val="dotted" w:sz="4" w:space="0" w:color="auto"/>
              <w:bottom w:val="dotted" w:sz="4" w:space="0" w:color="auto"/>
            </w:tcBorders>
          </w:tcPr>
          <w:p w:rsidR="009326E7" w:rsidRPr="00F37674" w:rsidRDefault="009326E7" w:rsidP="007240D7">
            <w:pPr>
              <w:spacing w:line="240" w:lineRule="exact"/>
              <w:rPr>
                <w:sz w:val="18"/>
                <w:szCs w:val="18"/>
              </w:rPr>
            </w:pPr>
          </w:p>
        </w:tc>
        <w:tc>
          <w:tcPr>
            <w:tcW w:w="3083" w:type="dxa"/>
            <w:tcBorders>
              <w:top w:val="dotted" w:sz="4" w:space="0" w:color="auto"/>
              <w:bottom w:val="dotted" w:sz="4" w:space="0" w:color="auto"/>
            </w:tcBorders>
          </w:tcPr>
          <w:p w:rsidR="009326E7" w:rsidRPr="00F37674" w:rsidRDefault="009326E7" w:rsidP="00A340BA">
            <w:pPr>
              <w:spacing w:line="240" w:lineRule="exact"/>
              <w:rPr>
                <w:sz w:val="18"/>
                <w:szCs w:val="18"/>
              </w:rPr>
            </w:pPr>
          </w:p>
        </w:tc>
        <w:tc>
          <w:tcPr>
            <w:tcW w:w="3083" w:type="dxa"/>
            <w:tcBorders>
              <w:top w:val="dotted" w:sz="4" w:space="0" w:color="auto"/>
              <w:bottom w:val="dotted" w:sz="4" w:space="0" w:color="auto"/>
            </w:tcBorders>
          </w:tcPr>
          <w:p w:rsidR="009326E7" w:rsidRPr="00F37674" w:rsidRDefault="005162B1" w:rsidP="00A340BA">
            <w:pPr>
              <w:spacing w:line="240" w:lineRule="exact"/>
              <w:rPr>
                <w:sz w:val="18"/>
                <w:szCs w:val="18"/>
              </w:rPr>
            </w:pPr>
            <w:r w:rsidRPr="00F37674">
              <w:rPr>
                <w:rFonts w:hint="eastAsia"/>
                <w:sz w:val="18"/>
                <w:szCs w:val="18"/>
              </w:rPr>
              <w:t>合成関数の微分法を用いていろいろな関数の導関数を求めることができる。</w:t>
            </w:r>
          </w:p>
          <w:p w:rsidR="005162B1" w:rsidRPr="00F37674" w:rsidRDefault="005162B1" w:rsidP="00A340BA">
            <w:pPr>
              <w:spacing w:line="240" w:lineRule="exact"/>
              <w:rPr>
                <w:sz w:val="18"/>
                <w:szCs w:val="18"/>
              </w:rPr>
            </w:pPr>
          </w:p>
          <w:p w:rsidR="005162B1" w:rsidRPr="00F37674" w:rsidRDefault="005162B1" w:rsidP="00A340BA">
            <w:pPr>
              <w:spacing w:line="240" w:lineRule="exact"/>
              <w:rPr>
                <w:sz w:val="18"/>
                <w:szCs w:val="18"/>
              </w:rPr>
            </w:pPr>
            <w:r w:rsidRPr="00F37674">
              <w:rPr>
                <w:rFonts w:hint="eastAsia"/>
                <w:sz w:val="18"/>
                <w:szCs w:val="18"/>
              </w:rPr>
              <w:t>＊例</w:t>
            </w:r>
            <w:r w:rsidR="00397AD2" w:rsidRPr="00F37674">
              <w:rPr>
                <w:rFonts w:hint="eastAsia"/>
                <w:sz w:val="18"/>
                <w:szCs w:val="18"/>
              </w:rPr>
              <w:t>8</w:t>
            </w:r>
            <w:r w:rsidRPr="00F37674">
              <w:rPr>
                <w:rFonts w:hint="eastAsia"/>
                <w:sz w:val="18"/>
                <w:szCs w:val="18"/>
              </w:rPr>
              <w:t>～</w:t>
            </w:r>
            <w:r w:rsidRPr="00F37674">
              <w:rPr>
                <w:rFonts w:hint="eastAsia"/>
                <w:sz w:val="18"/>
                <w:szCs w:val="18"/>
              </w:rPr>
              <w:t>12</w:t>
            </w:r>
            <w:r w:rsidRPr="00F37674">
              <w:rPr>
                <w:rFonts w:hint="eastAsia"/>
                <w:sz w:val="18"/>
                <w:szCs w:val="18"/>
              </w:rPr>
              <w:t>，例題</w:t>
            </w:r>
            <w:r w:rsidR="00397AD2" w:rsidRPr="00F37674">
              <w:rPr>
                <w:rFonts w:hint="eastAsia"/>
                <w:sz w:val="18"/>
                <w:szCs w:val="18"/>
              </w:rPr>
              <w:t>2</w:t>
            </w:r>
            <w:r w:rsidRPr="00F37674">
              <w:rPr>
                <w:rFonts w:hint="eastAsia"/>
                <w:sz w:val="18"/>
                <w:szCs w:val="18"/>
              </w:rPr>
              <w:t>，問</w:t>
            </w:r>
            <w:r w:rsidRPr="00F37674">
              <w:rPr>
                <w:rFonts w:hint="eastAsia"/>
                <w:sz w:val="18"/>
                <w:szCs w:val="18"/>
              </w:rPr>
              <w:t>12</w:t>
            </w:r>
            <w:r w:rsidRPr="00F37674">
              <w:rPr>
                <w:rFonts w:hint="eastAsia"/>
                <w:sz w:val="18"/>
                <w:szCs w:val="18"/>
              </w:rPr>
              <w:t>～</w:t>
            </w:r>
            <w:r w:rsidRPr="00F37674">
              <w:rPr>
                <w:rFonts w:hint="eastAsia"/>
                <w:sz w:val="18"/>
                <w:szCs w:val="18"/>
              </w:rPr>
              <w:t>21</w:t>
            </w:r>
          </w:p>
        </w:tc>
        <w:tc>
          <w:tcPr>
            <w:tcW w:w="3084" w:type="dxa"/>
            <w:tcBorders>
              <w:top w:val="dotted" w:sz="4" w:space="0" w:color="auto"/>
              <w:bottom w:val="dotted" w:sz="4" w:space="0" w:color="auto"/>
            </w:tcBorders>
          </w:tcPr>
          <w:p w:rsidR="009326E7" w:rsidRPr="00F37674" w:rsidRDefault="005162B1" w:rsidP="00A340BA">
            <w:pPr>
              <w:spacing w:line="240" w:lineRule="exact"/>
              <w:rPr>
                <w:sz w:val="18"/>
                <w:szCs w:val="18"/>
              </w:rPr>
            </w:pPr>
            <w:r w:rsidRPr="00F37674">
              <w:rPr>
                <w:rFonts w:hint="eastAsia"/>
                <w:sz w:val="18"/>
                <w:szCs w:val="18"/>
              </w:rPr>
              <w:t>合成関数の微分法について理解している。</w:t>
            </w:r>
          </w:p>
          <w:p w:rsidR="00064609" w:rsidRPr="00F37674" w:rsidRDefault="00064609" w:rsidP="00A340BA">
            <w:pPr>
              <w:spacing w:line="240" w:lineRule="exact"/>
              <w:rPr>
                <w:sz w:val="18"/>
                <w:szCs w:val="18"/>
              </w:rPr>
            </w:pPr>
          </w:p>
          <w:p w:rsidR="005162B1" w:rsidRPr="00F37674" w:rsidRDefault="005162B1" w:rsidP="00A340BA">
            <w:pPr>
              <w:spacing w:line="240" w:lineRule="exact"/>
              <w:rPr>
                <w:sz w:val="18"/>
                <w:szCs w:val="18"/>
              </w:rPr>
            </w:pPr>
          </w:p>
          <w:p w:rsidR="005162B1" w:rsidRPr="00F37674" w:rsidRDefault="005162B1" w:rsidP="00A340BA">
            <w:pPr>
              <w:spacing w:line="240" w:lineRule="exact"/>
              <w:rPr>
                <w:sz w:val="18"/>
                <w:szCs w:val="18"/>
              </w:rPr>
            </w:pPr>
            <w:r w:rsidRPr="00F37674">
              <w:rPr>
                <w:rFonts w:hint="eastAsia"/>
                <w:sz w:val="18"/>
                <w:szCs w:val="18"/>
              </w:rPr>
              <w:t>＊例</w:t>
            </w:r>
            <w:r w:rsidR="00397AD2" w:rsidRPr="00F37674">
              <w:rPr>
                <w:rFonts w:hint="eastAsia"/>
                <w:sz w:val="18"/>
                <w:szCs w:val="18"/>
              </w:rPr>
              <w:t>7</w:t>
            </w:r>
            <w:r w:rsidRPr="00F37674">
              <w:rPr>
                <w:rFonts w:hint="eastAsia"/>
                <w:sz w:val="18"/>
                <w:szCs w:val="18"/>
              </w:rPr>
              <w:t>，問</w:t>
            </w:r>
            <w:r w:rsidRPr="00F37674">
              <w:rPr>
                <w:rFonts w:hint="eastAsia"/>
                <w:sz w:val="18"/>
                <w:szCs w:val="18"/>
              </w:rPr>
              <w:t>11</w:t>
            </w:r>
          </w:p>
        </w:tc>
      </w:tr>
      <w:tr w:rsidR="00D10AD5" w:rsidRPr="00F37674" w:rsidTr="00796B59">
        <w:trPr>
          <w:cantSplit/>
        </w:trPr>
        <w:tc>
          <w:tcPr>
            <w:tcW w:w="382" w:type="dxa"/>
            <w:vMerge w:val="restart"/>
            <w:tcBorders>
              <w:top w:val="dotted" w:sz="4" w:space="0" w:color="auto"/>
            </w:tcBorders>
          </w:tcPr>
          <w:p w:rsidR="0032672B" w:rsidRDefault="00D10AD5" w:rsidP="00DA4177">
            <w:pPr>
              <w:spacing w:line="240" w:lineRule="exact"/>
              <w:rPr>
                <w:sz w:val="18"/>
                <w:szCs w:val="18"/>
              </w:rPr>
            </w:pPr>
            <w:r w:rsidRPr="00F37674">
              <w:rPr>
                <w:rFonts w:hint="eastAsia"/>
                <w:sz w:val="18"/>
                <w:szCs w:val="18"/>
              </w:rPr>
              <w:t>２</w:t>
            </w:r>
          </w:p>
          <w:p w:rsidR="00D10AD5" w:rsidRPr="00F37674" w:rsidRDefault="00D10AD5" w:rsidP="005D7241">
            <w:pPr>
              <w:spacing w:line="180" w:lineRule="exact"/>
              <w:rPr>
                <w:sz w:val="18"/>
                <w:szCs w:val="18"/>
              </w:rPr>
            </w:pPr>
            <w:r w:rsidRPr="00F37674">
              <w:rPr>
                <w:rFonts w:hint="eastAsia"/>
                <w:sz w:val="18"/>
                <w:szCs w:val="18"/>
              </w:rPr>
              <w:t>節　いろいろな関数の導関数</w:t>
            </w:r>
          </w:p>
        </w:tc>
        <w:tc>
          <w:tcPr>
            <w:tcW w:w="2595" w:type="dxa"/>
            <w:tcBorders>
              <w:top w:val="dotted" w:sz="4" w:space="0" w:color="auto"/>
              <w:bottom w:val="dotted" w:sz="4" w:space="0" w:color="auto"/>
            </w:tcBorders>
            <w:shd w:val="clear" w:color="auto" w:fill="auto"/>
          </w:tcPr>
          <w:p w:rsidR="00D10AD5" w:rsidRPr="00F37674" w:rsidRDefault="00D10AD5" w:rsidP="00A914F4">
            <w:pPr>
              <w:numPr>
                <w:ilvl w:val="0"/>
                <w:numId w:val="16"/>
              </w:numPr>
              <w:spacing w:line="240" w:lineRule="exact"/>
              <w:rPr>
                <w:sz w:val="18"/>
                <w:szCs w:val="18"/>
              </w:rPr>
            </w:pPr>
            <w:r w:rsidRPr="00F37674">
              <w:rPr>
                <w:rFonts w:hint="eastAsia"/>
                <w:sz w:val="18"/>
                <w:szCs w:val="18"/>
              </w:rPr>
              <w:t>三角関数の導関数</w:t>
            </w:r>
          </w:p>
        </w:tc>
        <w:tc>
          <w:tcPr>
            <w:tcW w:w="3083" w:type="dxa"/>
            <w:tcBorders>
              <w:top w:val="dotted" w:sz="4" w:space="0" w:color="auto"/>
              <w:bottom w:val="dotted" w:sz="4" w:space="0" w:color="auto"/>
            </w:tcBorders>
          </w:tcPr>
          <w:p w:rsidR="00D10AD5" w:rsidRPr="00F37674" w:rsidRDefault="00D10AD5" w:rsidP="007240D7">
            <w:pPr>
              <w:spacing w:line="240" w:lineRule="exact"/>
              <w:rPr>
                <w:sz w:val="18"/>
                <w:szCs w:val="18"/>
              </w:rPr>
            </w:pPr>
          </w:p>
        </w:tc>
        <w:tc>
          <w:tcPr>
            <w:tcW w:w="3083" w:type="dxa"/>
            <w:tcBorders>
              <w:top w:val="dotted" w:sz="4" w:space="0" w:color="auto"/>
              <w:bottom w:val="dotted" w:sz="4" w:space="0" w:color="auto"/>
            </w:tcBorders>
          </w:tcPr>
          <w:p w:rsidR="00D10AD5" w:rsidRPr="00F37674" w:rsidRDefault="005162B1" w:rsidP="00A340BA">
            <w:pPr>
              <w:spacing w:line="240" w:lineRule="exact"/>
              <w:rPr>
                <w:sz w:val="18"/>
                <w:szCs w:val="18"/>
              </w:rPr>
            </w:pPr>
            <w:r w:rsidRPr="00F37674">
              <w:rPr>
                <w:rFonts w:hint="eastAsia"/>
                <w:sz w:val="18"/>
                <w:szCs w:val="18"/>
              </w:rPr>
              <w:t>三角関数の導関数を求める過程を，定義を踏まえて考察することができる。</w:t>
            </w:r>
          </w:p>
          <w:p w:rsidR="005162B1" w:rsidRPr="00F37674" w:rsidRDefault="005162B1" w:rsidP="00A340BA">
            <w:pPr>
              <w:spacing w:line="240" w:lineRule="exact"/>
              <w:rPr>
                <w:sz w:val="18"/>
                <w:szCs w:val="18"/>
              </w:rPr>
            </w:pPr>
          </w:p>
          <w:p w:rsidR="005162B1" w:rsidRPr="00F37674" w:rsidRDefault="005162B1" w:rsidP="004C3EAB">
            <w:pPr>
              <w:spacing w:line="240" w:lineRule="exact"/>
              <w:rPr>
                <w:sz w:val="18"/>
                <w:szCs w:val="18"/>
              </w:rPr>
            </w:pPr>
            <w:r w:rsidRPr="00F37674">
              <w:rPr>
                <w:rFonts w:hint="eastAsia"/>
                <w:sz w:val="18"/>
                <w:szCs w:val="18"/>
              </w:rPr>
              <w:t>＊</w:t>
            </w:r>
            <w:r w:rsidRPr="00F37674">
              <w:rPr>
                <w:rFonts w:hint="eastAsia"/>
                <w:sz w:val="18"/>
                <w:szCs w:val="18"/>
              </w:rPr>
              <w:t>p.14</w:t>
            </w:r>
            <w:r w:rsidR="004C3EAB">
              <w:rPr>
                <w:rFonts w:hint="eastAsia"/>
                <w:sz w:val="18"/>
                <w:szCs w:val="18"/>
              </w:rPr>
              <w:t>9</w:t>
            </w:r>
            <w:r w:rsidRPr="00F37674">
              <w:rPr>
                <w:rFonts w:hint="eastAsia"/>
                <w:sz w:val="18"/>
                <w:szCs w:val="18"/>
              </w:rPr>
              <w:t>本文</w:t>
            </w:r>
          </w:p>
        </w:tc>
        <w:tc>
          <w:tcPr>
            <w:tcW w:w="3083" w:type="dxa"/>
            <w:tcBorders>
              <w:top w:val="dotted" w:sz="4" w:space="0" w:color="auto"/>
              <w:bottom w:val="dotted" w:sz="4" w:space="0" w:color="auto"/>
            </w:tcBorders>
          </w:tcPr>
          <w:p w:rsidR="00D10AD5" w:rsidRPr="00F37674" w:rsidRDefault="00D10AD5" w:rsidP="00A340BA">
            <w:pPr>
              <w:spacing w:line="240" w:lineRule="exact"/>
              <w:rPr>
                <w:sz w:val="18"/>
                <w:szCs w:val="18"/>
              </w:rPr>
            </w:pPr>
          </w:p>
        </w:tc>
        <w:tc>
          <w:tcPr>
            <w:tcW w:w="3084" w:type="dxa"/>
            <w:tcBorders>
              <w:top w:val="dotted" w:sz="4" w:space="0" w:color="auto"/>
              <w:bottom w:val="dotted" w:sz="4" w:space="0" w:color="auto"/>
            </w:tcBorders>
          </w:tcPr>
          <w:p w:rsidR="00D10AD5" w:rsidRPr="00F37674" w:rsidRDefault="005162B1" w:rsidP="00A340BA">
            <w:pPr>
              <w:spacing w:line="240" w:lineRule="exact"/>
              <w:rPr>
                <w:sz w:val="18"/>
                <w:szCs w:val="18"/>
              </w:rPr>
            </w:pPr>
            <w:r w:rsidRPr="00F37674">
              <w:rPr>
                <w:rFonts w:hint="eastAsia"/>
                <w:sz w:val="18"/>
                <w:szCs w:val="18"/>
              </w:rPr>
              <w:t>三角関数の導関数の計算について理解している。</w:t>
            </w:r>
          </w:p>
          <w:p w:rsidR="005162B1" w:rsidRPr="00F37674" w:rsidRDefault="005162B1" w:rsidP="00A340BA">
            <w:pPr>
              <w:spacing w:line="240" w:lineRule="exact"/>
              <w:rPr>
                <w:sz w:val="18"/>
                <w:szCs w:val="18"/>
              </w:rPr>
            </w:pPr>
          </w:p>
          <w:p w:rsidR="00064609" w:rsidRPr="00F37674" w:rsidRDefault="00064609" w:rsidP="00A340BA">
            <w:pPr>
              <w:spacing w:line="240" w:lineRule="exact"/>
              <w:rPr>
                <w:sz w:val="18"/>
                <w:szCs w:val="18"/>
              </w:rPr>
            </w:pPr>
          </w:p>
          <w:p w:rsidR="005162B1" w:rsidRPr="00F37674" w:rsidRDefault="005162B1" w:rsidP="00A340BA">
            <w:pPr>
              <w:spacing w:line="240" w:lineRule="exact"/>
              <w:rPr>
                <w:sz w:val="18"/>
                <w:szCs w:val="18"/>
              </w:rPr>
            </w:pPr>
            <w:r w:rsidRPr="00F37674">
              <w:rPr>
                <w:rFonts w:hint="eastAsia"/>
                <w:sz w:val="18"/>
                <w:szCs w:val="18"/>
              </w:rPr>
              <w:t>＊例題</w:t>
            </w:r>
            <w:r w:rsidR="002B4F68" w:rsidRPr="00F37674">
              <w:rPr>
                <w:rFonts w:hint="eastAsia"/>
                <w:sz w:val="18"/>
                <w:szCs w:val="18"/>
              </w:rPr>
              <w:t>1</w:t>
            </w:r>
            <w:r w:rsidRPr="00F37674">
              <w:rPr>
                <w:rFonts w:hint="eastAsia"/>
                <w:sz w:val="18"/>
                <w:szCs w:val="18"/>
              </w:rPr>
              <w:t>，問</w:t>
            </w:r>
            <w:r w:rsidR="00397AD2" w:rsidRPr="00F37674">
              <w:rPr>
                <w:rFonts w:hint="eastAsia"/>
                <w:sz w:val="18"/>
                <w:szCs w:val="18"/>
              </w:rPr>
              <w:t>1,2</w:t>
            </w:r>
          </w:p>
        </w:tc>
      </w:tr>
      <w:tr w:rsidR="00D10AD5" w:rsidRPr="00F37674" w:rsidTr="009D33FC">
        <w:trPr>
          <w:cantSplit/>
        </w:trPr>
        <w:tc>
          <w:tcPr>
            <w:tcW w:w="382" w:type="dxa"/>
            <w:vMerge/>
            <w:tcBorders>
              <w:bottom w:val="single" w:sz="4" w:space="0" w:color="auto"/>
            </w:tcBorders>
          </w:tcPr>
          <w:p w:rsidR="00D10AD5" w:rsidRPr="00F37674" w:rsidRDefault="00D10AD5" w:rsidP="004E42D6">
            <w:pPr>
              <w:spacing w:line="240" w:lineRule="exact"/>
              <w:rPr>
                <w:sz w:val="18"/>
                <w:szCs w:val="18"/>
              </w:rPr>
            </w:pPr>
          </w:p>
        </w:tc>
        <w:tc>
          <w:tcPr>
            <w:tcW w:w="2595" w:type="dxa"/>
            <w:tcBorders>
              <w:top w:val="dotted" w:sz="4" w:space="0" w:color="auto"/>
              <w:bottom w:val="dotted" w:sz="4" w:space="0" w:color="auto"/>
            </w:tcBorders>
            <w:shd w:val="clear" w:color="auto" w:fill="auto"/>
          </w:tcPr>
          <w:p w:rsidR="00D10AD5" w:rsidRPr="00F37674" w:rsidRDefault="00D10AD5" w:rsidP="00A914F4">
            <w:pPr>
              <w:numPr>
                <w:ilvl w:val="0"/>
                <w:numId w:val="16"/>
              </w:numPr>
              <w:spacing w:line="240" w:lineRule="exact"/>
              <w:rPr>
                <w:sz w:val="18"/>
                <w:szCs w:val="18"/>
              </w:rPr>
            </w:pPr>
            <w:r w:rsidRPr="00F37674">
              <w:rPr>
                <w:rFonts w:hint="eastAsia"/>
                <w:sz w:val="18"/>
                <w:szCs w:val="18"/>
              </w:rPr>
              <w:t>対数関数・指数関数の導関数</w:t>
            </w:r>
          </w:p>
        </w:tc>
        <w:tc>
          <w:tcPr>
            <w:tcW w:w="3083" w:type="dxa"/>
            <w:tcBorders>
              <w:top w:val="dotted" w:sz="4" w:space="0" w:color="auto"/>
              <w:bottom w:val="dotted" w:sz="4" w:space="0" w:color="auto"/>
            </w:tcBorders>
          </w:tcPr>
          <w:p w:rsidR="00D10AD5" w:rsidRPr="00F37674" w:rsidRDefault="00B65DAC" w:rsidP="007240D7">
            <w:pPr>
              <w:spacing w:line="240" w:lineRule="exact"/>
              <w:rPr>
                <w:sz w:val="18"/>
                <w:szCs w:val="18"/>
              </w:rPr>
            </w:pPr>
            <w:r w:rsidRPr="00F37674">
              <w:rPr>
                <w:rFonts w:hint="eastAsia"/>
                <w:sz w:val="18"/>
                <w:szCs w:val="18"/>
              </w:rPr>
              <w:t>対数関数の導関数</w:t>
            </w:r>
            <w:r w:rsidR="00F825FF">
              <w:rPr>
                <w:rFonts w:hint="eastAsia"/>
                <w:sz w:val="18"/>
                <w:szCs w:val="18"/>
              </w:rPr>
              <w:t>や自然対数</w:t>
            </w:r>
            <w:r w:rsidRPr="00F37674">
              <w:rPr>
                <w:rFonts w:hint="eastAsia"/>
                <w:sz w:val="18"/>
                <w:szCs w:val="18"/>
              </w:rPr>
              <w:t>に関心をもち，</w:t>
            </w:r>
            <w:r w:rsidR="00666D1C" w:rsidRPr="00F37674">
              <w:rPr>
                <w:rFonts w:hint="eastAsia"/>
                <w:sz w:val="18"/>
                <w:szCs w:val="18"/>
              </w:rPr>
              <w:t>対数を用いて表される関数の考察に</w:t>
            </w:r>
            <w:r w:rsidRPr="00F37674">
              <w:rPr>
                <w:rFonts w:hint="eastAsia"/>
                <w:sz w:val="18"/>
                <w:szCs w:val="18"/>
              </w:rPr>
              <w:t>活用しようとしている。</w:t>
            </w:r>
          </w:p>
          <w:p w:rsidR="00B65DAC" w:rsidRPr="00F37674" w:rsidRDefault="00B65DAC" w:rsidP="007240D7">
            <w:pPr>
              <w:spacing w:line="240" w:lineRule="exact"/>
              <w:rPr>
                <w:sz w:val="18"/>
                <w:szCs w:val="18"/>
              </w:rPr>
            </w:pPr>
          </w:p>
          <w:p w:rsidR="00B65DAC" w:rsidRPr="00F37674" w:rsidRDefault="00B65DAC" w:rsidP="001C56EF">
            <w:pPr>
              <w:spacing w:line="240" w:lineRule="exact"/>
              <w:rPr>
                <w:sz w:val="18"/>
                <w:szCs w:val="18"/>
              </w:rPr>
            </w:pPr>
            <w:r w:rsidRPr="00F37674">
              <w:rPr>
                <w:rFonts w:hint="eastAsia"/>
                <w:sz w:val="18"/>
                <w:szCs w:val="18"/>
              </w:rPr>
              <w:t>＊</w:t>
            </w:r>
            <w:r w:rsidRPr="00F37674">
              <w:rPr>
                <w:rFonts w:hint="eastAsia"/>
                <w:sz w:val="18"/>
                <w:szCs w:val="18"/>
              </w:rPr>
              <w:t>p.1</w:t>
            </w:r>
            <w:r w:rsidR="001C56EF">
              <w:rPr>
                <w:rFonts w:hint="eastAsia"/>
                <w:sz w:val="18"/>
                <w:szCs w:val="18"/>
              </w:rPr>
              <w:t>51</w:t>
            </w:r>
            <w:r w:rsidR="002B4F68" w:rsidRPr="00F37674">
              <w:rPr>
                <w:rFonts w:hint="eastAsia"/>
                <w:sz w:val="18"/>
                <w:szCs w:val="18"/>
              </w:rPr>
              <w:t>,</w:t>
            </w:r>
            <w:r w:rsidRPr="00F37674">
              <w:rPr>
                <w:rFonts w:hint="eastAsia"/>
                <w:sz w:val="18"/>
                <w:szCs w:val="18"/>
              </w:rPr>
              <w:t>15</w:t>
            </w:r>
            <w:r w:rsidR="001C56EF">
              <w:rPr>
                <w:rFonts w:hint="eastAsia"/>
                <w:sz w:val="18"/>
                <w:szCs w:val="18"/>
              </w:rPr>
              <w:t>2</w:t>
            </w:r>
            <w:r w:rsidRPr="00F37674">
              <w:rPr>
                <w:rFonts w:hint="eastAsia"/>
                <w:sz w:val="18"/>
                <w:szCs w:val="18"/>
              </w:rPr>
              <w:t>本文</w:t>
            </w:r>
          </w:p>
        </w:tc>
        <w:tc>
          <w:tcPr>
            <w:tcW w:w="3083" w:type="dxa"/>
            <w:tcBorders>
              <w:top w:val="dotted" w:sz="4" w:space="0" w:color="auto"/>
              <w:bottom w:val="dotted" w:sz="4" w:space="0" w:color="auto"/>
            </w:tcBorders>
          </w:tcPr>
          <w:p w:rsidR="00D10AD5" w:rsidRPr="00F37674" w:rsidRDefault="00D10AD5" w:rsidP="00A340BA">
            <w:pPr>
              <w:spacing w:line="240" w:lineRule="exact"/>
              <w:rPr>
                <w:sz w:val="18"/>
                <w:szCs w:val="18"/>
              </w:rPr>
            </w:pPr>
          </w:p>
        </w:tc>
        <w:tc>
          <w:tcPr>
            <w:tcW w:w="3083" w:type="dxa"/>
            <w:tcBorders>
              <w:top w:val="dotted" w:sz="4" w:space="0" w:color="auto"/>
              <w:bottom w:val="dotted" w:sz="4" w:space="0" w:color="auto"/>
            </w:tcBorders>
          </w:tcPr>
          <w:p w:rsidR="00B65DAC" w:rsidRPr="00F37674" w:rsidRDefault="00B65DAC" w:rsidP="00A340BA">
            <w:pPr>
              <w:spacing w:line="240" w:lineRule="exact"/>
              <w:rPr>
                <w:sz w:val="18"/>
                <w:szCs w:val="18"/>
              </w:rPr>
            </w:pPr>
            <w:r w:rsidRPr="00F37674">
              <w:rPr>
                <w:rFonts w:hint="eastAsia"/>
                <w:sz w:val="18"/>
                <w:szCs w:val="18"/>
              </w:rPr>
              <w:t>指数関数や対数関数の導関数を</w:t>
            </w:r>
            <w:r w:rsidR="001C56EF">
              <w:rPr>
                <w:rFonts w:hint="eastAsia"/>
                <w:sz w:val="18"/>
                <w:szCs w:val="18"/>
              </w:rPr>
              <w:t>利用して，関数を微分する</w:t>
            </w:r>
            <w:r w:rsidRPr="00F37674">
              <w:rPr>
                <w:rFonts w:hint="eastAsia"/>
                <w:sz w:val="18"/>
                <w:szCs w:val="18"/>
              </w:rPr>
              <w:t>ことができる。</w:t>
            </w:r>
          </w:p>
          <w:p w:rsidR="009D33FC" w:rsidRPr="00F37674" w:rsidRDefault="009D33FC" w:rsidP="00A340BA">
            <w:pPr>
              <w:spacing w:line="240" w:lineRule="exact"/>
              <w:rPr>
                <w:sz w:val="18"/>
                <w:szCs w:val="18"/>
              </w:rPr>
            </w:pPr>
          </w:p>
          <w:p w:rsidR="00B65DAC" w:rsidRPr="00F37674" w:rsidRDefault="00B65DAC" w:rsidP="00A340BA">
            <w:pPr>
              <w:spacing w:line="240" w:lineRule="exact"/>
              <w:rPr>
                <w:sz w:val="18"/>
                <w:szCs w:val="18"/>
              </w:rPr>
            </w:pPr>
            <w:r w:rsidRPr="00F37674">
              <w:rPr>
                <w:rFonts w:hint="eastAsia"/>
                <w:sz w:val="18"/>
                <w:szCs w:val="18"/>
              </w:rPr>
              <w:t>＊例</w:t>
            </w:r>
            <w:r w:rsidR="00A340BA" w:rsidRPr="00F37674">
              <w:rPr>
                <w:rFonts w:hint="eastAsia"/>
                <w:sz w:val="18"/>
                <w:szCs w:val="18"/>
              </w:rPr>
              <w:t>1,2</w:t>
            </w:r>
            <w:r w:rsidRPr="00F37674">
              <w:rPr>
                <w:rFonts w:hint="eastAsia"/>
                <w:sz w:val="18"/>
                <w:szCs w:val="18"/>
              </w:rPr>
              <w:t>，例題</w:t>
            </w:r>
            <w:r w:rsidR="00A340BA" w:rsidRPr="00F37674">
              <w:rPr>
                <w:rFonts w:hint="eastAsia"/>
                <w:sz w:val="18"/>
                <w:szCs w:val="18"/>
              </w:rPr>
              <w:t>3</w:t>
            </w:r>
            <w:r w:rsidRPr="00F37674">
              <w:rPr>
                <w:rFonts w:hint="eastAsia"/>
                <w:sz w:val="18"/>
                <w:szCs w:val="18"/>
              </w:rPr>
              <w:t>，問</w:t>
            </w:r>
            <w:r w:rsidR="00A340BA" w:rsidRPr="00F37674">
              <w:rPr>
                <w:rFonts w:hint="eastAsia"/>
                <w:sz w:val="18"/>
                <w:szCs w:val="18"/>
              </w:rPr>
              <w:t>4</w:t>
            </w:r>
            <w:r w:rsidRPr="00F37674">
              <w:rPr>
                <w:rFonts w:hint="eastAsia"/>
                <w:sz w:val="18"/>
                <w:szCs w:val="18"/>
              </w:rPr>
              <w:t>～</w:t>
            </w:r>
            <w:r w:rsidR="00A340BA" w:rsidRPr="00F37674">
              <w:rPr>
                <w:rFonts w:hint="eastAsia"/>
                <w:sz w:val="18"/>
                <w:szCs w:val="18"/>
              </w:rPr>
              <w:t>6,8</w:t>
            </w:r>
          </w:p>
        </w:tc>
        <w:tc>
          <w:tcPr>
            <w:tcW w:w="3084" w:type="dxa"/>
            <w:tcBorders>
              <w:top w:val="dotted" w:sz="4" w:space="0" w:color="auto"/>
              <w:bottom w:val="dotted" w:sz="4" w:space="0" w:color="auto"/>
            </w:tcBorders>
          </w:tcPr>
          <w:p w:rsidR="00D10AD5" w:rsidRPr="00F37674" w:rsidRDefault="00B65DAC" w:rsidP="00A340BA">
            <w:pPr>
              <w:spacing w:line="240" w:lineRule="exact"/>
              <w:rPr>
                <w:sz w:val="18"/>
                <w:szCs w:val="18"/>
              </w:rPr>
            </w:pPr>
            <w:r w:rsidRPr="00F37674">
              <w:rPr>
                <w:rFonts w:hint="eastAsia"/>
                <w:sz w:val="18"/>
                <w:szCs w:val="18"/>
              </w:rPr>
              <w:t>指数関数や対数関数の導関数について理解している。</w:t>
            </w:r>
          </w:p>
          <w:p w:rsidR="00B65DAC" w:rsidRPr="00F37674" w:rsidRDefault="00B65DAC" w:rsidP="00A340BA">
            <w:pPr>
              <w:spacing w:line="240" w:lineRule="exact"/>
              <w:rPr>
                <w:sz w:val="18"/>
                <w:szCs w:val="18"/>
              </w:rPr>
            </w:pPr>
          </w:p>
          <w:p w:rsidR="009D33FC" w:rsidRPr="00F37674" w:rsidRDefault="009D33FC" w:rsidP="00A340BA">
            <w:pPr>
              <w:spacing w:line="240" w:lineRule="exact"/>
              <w:rPr>
                <w:sz w:val="18"/>
                <w:szCs w:val="18"/>
              </w:rPr>
            </w:pPr>
          </w:p>
          <w:p w:rsidR="00B65DAC" w:rsidRPr="00F37674" w:rsidRDefault="00B65DAC" w:rsidP="00A340BA">
            <w:pPr>
              <w:spacing w:line="240" w:lineRule="exact"/>
              <w:rPr>
                <w:sz w:val="18"/>
                <w:szCs w:val="18"/>
              </w:rPr>
            </w:pPr>
            <w:r w:rsidRPr="00F37674">
              <w:rPr>
                <w:rFonts w:hint="eastAsia"/>
                <w:sz w:val="18"/>
                <w:szCs w:val="18"/>
              </w:rPr>
              <w:t>＊例</w:t>
            </w:r>
            <w:r w:rsidR="002B4F68" w:rsidRPr="00F37674">
              <w:rPr>
                <w:rFonts w:hint="eastAsia"/>
                <w:sz w:val="18"/>
                <w:szCs w:val="18"/>
              </w:rPr>
              <w:t>3</w:t>
            </w:r>
            <w:r w:rsidRPr="00F37674">
              <w:rPr>
                <w:rFonts w:hint="eastAsia"/>
                <w:sz w:val="18"/>
                <w:szCs w:val="18"/>
              </w:rPr>
              <w:t>，例題</w:t>
            </w:r>
            <w:r w:rsidR="002B4F68" w:rsidRPr="00F37674">
              <w:rPr>
                <w:rFonts w:hint="eastAsia"/>
                <w:sz w:val="18"/>
                <w:szCs w:val="18"/>
              </w:rPr>
              <w:t>2</w:t>
            </w:r>
            <w:r w:rsidRPr="00F37674">
              <w:rPr>
                <w:rFonts w:hint="eastAsia"/>
                <w:sz w:val="18"/>
                <w:szCs w:val="18"/>
              </w:rPr>
              <w:t>，問</w:t>
            </w:r>
            <w:r w:rsidR="006E7C8B" w:rsidRPr="00F37674">
              <w:rPr>
                <w:rFonts w:hint="eastAsia"/>
                <w:sz w:val="18"/>
                <w:szCs w:val="18"/>
              </w:rPr>
              <w:t>3,7</w:t>
            </w:r>
          </w:p>
        </w:tc>
      </w:tr>
      <w:tr w:rsidR="00D10AD5" w:rsidRPr="00F37674" w:rsidTr="009D33FC">
        <w:trPr>
          <w:cantSplit/>
        </w:trPr>
        <w:tc>
          <w:tcPr>
            <w:tcW w:w="382" w:type="dxa"/>
            <w:vMerge/>
            <w:tcBorders>
              <w:bottom w:val="single" w:sz="4" w:space="0" w:color="auto"/>
            </w:tcBorders>
          </w:tcPr>
          <w:p w:rsidR="00D10AD5" w:rsidRPr="00F37674" w:rsidRDefault="00D10AD5" w:rsidP="004E42D6">
            <w:pPr>
              <w:spacing w:line="240" w:lineRule="exact"/>
              <w:rPr>
                <w:sz w:val="18"/>
                <w:szCs w:val="18"/>
              </w:rPr>
            </w:pPr>
          </w:p>
        </w:tc>
        <w:tc>
          <w:tcPr>
            <w:tcW w:w="2595" w:type="dxa"/>
            <w:tcBorders>
              <w:top w:val="dotted" w:sz="4" w:space="0" w:color="auto"/>
              <w:bottom w:val="single" w:sz="4" w:space="0" w:color="auto"/>
            </w:tcBorders>
            <w:shd w:val="clear" w:color="auto" w:fill="auto"/>
          </w:tcPr>
          <w:p w:rsidR="00D10AD5" w:rsidRPr="00F37674" w:rsidRDefault="00D10AD5" w:rsidP="00A914F4">
            <w:pPr>
              <w:numPr>
                <w:ilvl w:val="0"/>
                <w:numId w:val="16"/>
              </w:numPr>
              <w:spacing w:line="240" w:lineRule="exact"/>
              <w:rPr>
                <w:sz w:val="18"/>
                <w:szCs w:val="18"/>
              </w:rPr>
            </w:pPr>
            <w:r w:rsidRPr="00F37674">
              <w:rPr>
                <w:rFonts w:hint="eastAsia"/>
                <w:sz w:val="18"/>
                <w:szCs w:val="18"/>
              </w:rPr>
              <w:t>高次導関数</w:t>
            </w:r>
          </w:p>
        </w:tc>
        <w:tc>
          <w:tcPr>
            <w:tcW w:w="3083" w:type="dxa"/>
            <w:tcBorders>
              <w:top w:val="dotted" w:sz="4" w:space="0" w:color="auto"/>
              <w:bottom w:val="single" w:sz="4" w:space="0" w:color="auto"/>
            </w:tcBorders>
          </w:tcPr>
          <w:p w:rsidR="00D10AD5" w:rsidRPr="00F37674" w:rsidRDefault="00D10AD5" w:rsidP="007240D7">
            <w:pPr>
              <w:spacing w:line="240" w:lineRule="exact"/>
              <w:rPr>
                <w:sz w:val="18"/>
                <w:szCs w:val="18"/>
              </w:rPr>
            </w:pPr>
          </w:p>
        </w:tc>
        <w:tc>
          <w:tcPr>
            <w:tcW w:w="3083" w:type="dxa"/>
            <w:tcBorders>
              <w:top w:val="dotted" w:sz="4" w:space="0" w:color="auto"/>
              <w:bottom w:val="single" w:sz="4" w:space="0" w:color="auto"/>
            </w:tcBorders>
          </w:tcPr>
          <w:p w:rsidR="00D10AD5" w:rsidRPr="00F37674" w:rsidRDefault="00D10AD5" w:rsidP="00A340BA">
            <w:pPr>
              <w:spacing w:line="240" w:lineRule="exact"/>
              <w:rPr>
                <w:sz w:val="18"/>
                <w:szCs w:val="18"/>
              </w:rPr>
            </w:pPr>
          </w:p>
        </w:tc>
        <w:tc>
          <w:tcPr>
            <w:tcW w:w="3083" w:type="dxa"/>
            <w:tcBorders>
              <w:top w:val="dotted" w:sz="4" w:space="0" w:color="auto"/>
              <w:bottom w:val="single" w:sz="4" w:space="0" w:color="auto"/>
            </w:tcBorders>
          </w:tcPr>
          <w:p w:rsidR="00D10AD5" w:rsidRPr="00F37674" w:rsidRDefault="00B65DAC" w:rsidP="00A340BA">
            <w:pPr>
              <w:spacing w:line="240" w:lineRule="exact"/>
              <w:rPr>
                <w:sz w:val="18"/>
                <w:szCs w:val="18"/>
              </w:rPr>
            </w:pPr>
            <w:r w:rsidRPr="00F37674">
              <w:rPr>
                <w:rFonts w:hint="eastAsia"/>
                <w:sz w:val="18"/>
                <w:szCs w:val="18"/>
              </w:rPr>
              <w:t>高次導関数を求めることができる。</w:t>
            </w:r>
          </w:p>
          <w:p w:rsidR="00B65DAC" w:rsidRPr="00F37674" w:rsidRDefault="00B65DAC" w:rsidP="00A340BA">
            <w:pPr>
              <w:spacing w:line="240" w:lineRule="exact"/>
              <w:rPr>
                <w:sz w:val="18"/>
                <w:szCs w:val="18"/>
              </w:rPr>
            </w:pPr>
          </w:p>
          <w:p w:rsidR="009D33FC" w:rsidRPr="00F37674" w:rsidRDefault="009D33FC" w:rsidP="00A340BA">
            <w:pPr>
              <w:spacing w:line="240" w:lineRule="exact"/>
              <w:rPr>
                <w:sz w:val="18"/>
                <w:szCs w:val="18"/>
              </w:rPr>
            </w:pPr>
          </w:p>
          <w:p w:rsidR="009D33FC" w:rsidRPr="00F37674" w:rsidRDefault="009D33FC" w:rsidP="00A340BA">
            <w:pPr>
              <w:spacing w:line="240" w:lineRule="exact"/>
              <w:rPr>
                <w:sz w:val="18"/>
                <w:szCs w:val="18"/>
              </w:rPr>
            </w:pPr>
          </w:p>
          <w:p w:rsidR="009D33FC" w:rsidRPr="00F37674" w:rsidRDefault="009D33FC" w:rsidP="00A340BA">
            <w:pPr>
              <w:spacing w:line="240" w:lineRule="exact"/>
              <w:rPr>
                <w:sz w:val="18"/>
                <w:szCs w:val="18"/>
              </w:rPr>
            </w:pPr>
          </w:p>
          <w:p w:rsidR="00B65DAC" w:rsidRPr="00F37674" w:rsidRDefault="00B65DAC" w:rsidP="00BA5F58">
            <w:pPr>
              <w:spacing w:line="240" w:lineRule="exact"/>
              <w:rPr>
                <w:sz w:val="18"/>
                <w:szCs w:val="18"/>
              </w:rPr>
            </w:pPr>
            <w:r w:rsidRPr="00F37674">
              <w:rPr>
                <w:rFonts w:hint="eastAsia"/>
                <w:sz w:val="18"/>
                <w:szCs w:val="18"/>
              </w:rPr>
              <w:t>＊例</w:t>
            </w:r>
            <w:r w:rsidR="00397AD2" w:rsidRPr="00F37674">
              <w:rPr>
                <w:rFonts w:hint="eastAsia"/>
                <w:sz w:val="18"/>
                <w:szCs w:val="18"/>
              </w:rPr>
              <w:t>7</w:t>
            </w:r>
            <w:r w:rsidRPr="00F37674">
              <w:rPr>
                <w:rFonts w:hint="eastAsia"/>
                <w:sz w:val="18"/>
                <w:szCs w:val="18"/>
              </w:rPr>
              <w:t>，例題</w:t>
            </w:r>
            <w:r w:rsidR="00397AD2" w:rsidRPr="00F37674">
              <w:rPr>
                <w:rFonts w:hint="eastAsia"/>
                <w:sz w:val="18"/>
                <w:szCs w:val="18"/>
              </w:rPr>
              <w:t>4</w:t>
            </w:r>
            <w:r w:rsidRPr="00F37674">
              <w:rPr>
                <w:rFonts w:hint="eastAsia"/>
                <w:sz w:val="18"/>
                <w:szCs w:val="18"/>
              </w:rPr>
              <w:t>，問</w:t>
            </w:r>
            <w:r w:rsidR="00064609" w:rsidRPr="00F37674">
              <w:rPr>
                <w:rFonts w:hint="eastAsia"/>
                <w:sz w:val="18"/>
                <w:szCs w:val="18"/>
              </w:rPr>
              <w:t>11,</w:t>
            </w:r>
            <w:r w:rsidRPr="00F37674">
              <w:rPr>
                <w:rFonts w:hint="eastAsia"/>
                <w:sz w:val="18"/>
                <w:szCs w:val="18"/>
              </w:rPr>
              <w:t>12</w:t>
            </w:r>
          </w:p>
        </w:tc>
        <w:tc>
          <w:tcPr>
            <w:tcW w:w="3084" w:type="dxa"/>
            <w:tcBorders>
              <w:top w:val="dotted" w:sz="4" w:space="0" w:color="auto"/>
              <w:bottom w:val="single" w:sz="4" w:space="0" w:color="auto"/>
            </w:tcBorders>
            <w:shd w:val="clear" w:color="auto" w:fill="auto"/>
          </w:tcPr>
          <w:p w:rsidR="00064609" w:rsidRPr="00F37674" w:rsidRDefault="00064609" w:rsidP="00A340BA">
            <w:pPr>
              <w:spacing w:line="240" w:lineRule="exact"/>
              <w:rPr>
                <w:sz w:val="18"/>
                <w:szCs w:val="18"/>
              </w:rPr>
            </w:pPr>
            <w:r w:rsidRPr="00F37674">
              <w:rPr>
                <w:rFonts w:hint="eastAsia"/>
                <w:sz w:val="18"/>
                <w:szCs w:val="18"/>
              </w:rPr>
              <w:t>第</w:t>
            </w:r>
            <w:r w:rsidRPr="00F37674">
              <w:rPr>
                <w:rFonts w:hint="eastAsia"/>
                <w:sz w:val="18"/>
                <w:szCs w:val="18"/>
              </w:rPr>
              <w:t>2</w:t>
            </w:r>
            <w:r w:rsidRPr="00F37674">
              <w:rPr>
                <w:rFonts w:hint="eastAsia"/>
                <w:sz w:val="18"/>
                <w:szCs w:val="18"/>
              </w:rPr>
              <w:t>次導関数，第</w:t>
            </w:r>
            <w:r w:rsidRPr="00F37674">
              <w:rPr>
                <w:rFonts w:hint="eastAsia"/>
                <w:sz w:val="18"/>
                <w:szCs w:val="18"/>
              </w:rPr>
              <w:t>3</w:t>
            </w:r>
            <w:r w:rsidRPr="00F37674">
              <w:rPr>
                <w:rFonts w:hint="eastAsia"/>
                <w:sz w:val="18"/>
                <w:szCs w:val="18"/>
              </w:rPr>
              <w:t>次導関数，第</w:t>
            </w:r>
            <w:r w:rsidRPr="00F37674">
              <w:rPr>
                <w:rFonts w:ascii="Times New Roman" w:hAnsi="Times New Roman"/>
                <w:i/>
                <w:sz w:val="18"/>
                <w:szCs w:val="18"/>
              </w:rPr>
              <w:t>n</w:t>
            </w:r>
            <w:r w:rsidRPr="00F37674">
              <w:rPr>
                <w:rFonts w:hint="eastAsia"/>
                <w:sz w:val="18"/>
                <w:szCs w:val="18"/>
              </w:rPr>
              <w:t>次導関数，高次導関数について理解し，</w:t>
            </w:r>
            <w:r w:rsidR="00177CAC" w:rsidRPr="00F37674">
              <w:rPr>
                <w:rFonts w:hint="eastAsia"/>
                <w:sz w:val="18"/>
                <w:szCs w:val="18"/>
              </w:rPr>
              <w:t>基礎的な知識</w:t>
            </w:r>
            <w:r w:rsidRPr="00F37674">
              <w:rPr>
                <w:rFonts w:hint="eastAsia"/>
                <w:sz w:val="18"/>
                <w:szCs w:val="18"/>
              </w:rPr>
              <w:t>を身につけている。</w:t>
            </w:r>
          </w:p>
          <w:p w:rsidR="00D10AD5" w:rsidRPr="00F37674" w:rsidRDefault="00D10AD5" w:rsidP="00A340BA">
            <w:pPr>
              <w:spacing w:line="240" w:lineRule="exact"/>
              <w:rPr>
                <w:sz w:val="18"/>
                <w:szCs w:val="18"/>
              </w:rPr>
            </w:pPr>
          </w:p>
          <w:p w:rsidR="00064609" w:rsidRPr="00F37674" w:rsidRDefault="00064609" w:rsidP="00A340BA">
            <w:pPr>
              <w:spacing w:line="240" w:lineRule="exact"/>
              <w:rPr>
                <w:sz w:val="18"/>
                <w:szCs w:val="18"/>
              </w:rPr>
            </w:pPr>
            <w:r w:rsidRPr="00F37674">
              <w:rPr>
                <w:rFonts w:hint="eastAsia"/>
                <w:sz w:val="18"/>
                <w:szCs w:val="18"/>
              </w:rPr>
              <w:t>＊例</w:t>
            </w:r>
            <w:r w:rsidRPr="00F37674">
              <w:rPr>
                <w:rFonts w:hint="eastAsia"/>
                <w:sz w:val="18"/>
                <w:szCs w:val="18"/>
              </w:rPr>
              <w:t>4~6</w:t>
            </w:r>
            <w:r w:rsidRPr="00F37674">
              <w:rPr>
                <w:rFonts w:hint="eastAsia"/>
                <w:sz w:val="18"/>
                <w:szCs w:val="18"/>
              </w:rPr>
              <w:t>，問</w:t>
            </w:r>
            <w:r w:rsidR="00BA5F58" w:rsidRPr="00F37674">
              <w:rPr>
                <w:rFonts w:hint="eastAsia"/>
                <w:sz w:val="18"/>
                <w:szCs w:val="18"/>
              </w:rPr>
              <w:t>9</w:t>
            </w:r>
            <w:r w:rsidR="007240D7" w:rsidRPr="00F37674">
              <w:rPr>
                <w:rFonts w:hint="eastAsia"/>
                <w:sz w:val="18"/>
                <w:szCs w:val="18"/>
              </w:rPr>
              <w:t>,</w:t>
            </w:r>
            <w:r w:rsidRPr="00F37674">
              <w:rPr>
                <w:rFonts w:hint="eastAsia"/>
                <w:sz w:val="18"/>
                <w:szCs w:val="18"/>
              </w:rPr>
              <w:t>10</w:t>
            </w:r>
          </w:p>
        </w:tc>
      </w:tr>
    </w:tbl>
    <w:p w:rsidR="008034F5" w:rsidRDefault="008034F5">
      <w:pPr>
        <w:rPr>
          <w:sz w:val="18"/>
          <w:szCs w:val="18"/>
        </w:rPr>
      </w:pPr>
    </w:p>
    <w:p w:rsidR="004F2C04" w:rsidRPr="00F37674" w:rsidRDefault="004F2C04">
      <w:pPr>
        <w:rPr>
          <w:rFonts w:ascii="Arial" w:eastAsia="ＭＳ ゴシック" w:hAnsi="Arial" w:cs="Arial"/>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774B9" w:rsidRPr="00F37674" w:rsidTr="004774B9">
        <w:trPr>
          <w:trHeight w:val="355"/>
          <w:tblHeader/>
        </w:trPr>
        <w:tc>
          <w:tcPr>
            <w:tcW w:w="2977" w:type="dxa"/>
            <w:gridSpan w:val="2"/>
            <w:vMerge w:val="restart"/>
            <w:vAlign w:val="center"/>
          </w:tcPr>
          <w:p w:rsidR="004774B9" w:rsidRPr="00F37674" w:rsidRDefault="004774B9" w:rsidP="00A74F45">
            <w:pPr>
              <w:keepNext/>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学習内容</w:t>
            </w:r>
          </w:p>
        </w:tc>
        <w:tc>
          <w:tcPr>
            <w:tcW w:w="12333" w:type="dxa"/>
            <w:gridSpan w:val="4"/>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Arial" w:eastAsia="ＭＳ ゴシック" w:hAnsi="ＭＳ ゴシック" w:cs="Arial" w:hint="eastAsia"/>
                <w:sz w:val="18"/>
                <w:szCs w:val="18"/>
              </w:rPr>
              <w:t>評価規準</w:t>
            </w:r>
          </w:p>
        </w:tc>
      </w:tr>
      <w:tr w:rsidR="004774B9" w:rsidRPr="00F37674" w:rsidTr="004774B9">
        <w:trPr>
          <w:trHeight w:val="444"/>
          <w:tblHeader/>
        </w:trPr>
        <w:tc>
          <w:tcPr>
            <w:tcW w:w="2977" w:type="dxa"/>
            <w:gridSpan w:val="2"/>
            <w:vMerge/>
            <w:tcBorders>
              <w:bottom w:val="single" w:sz="4" w:space="0" w:color="auto"/>
            </w:tcBorders>
          </w:tcPr>
          <w:p w:rsidR="004774B9" w:rsidRPr="00F37674" w:rsidRDefault="004774B9" w:rsidP="004E42D6">
            <w:pPr>
              <w:spacing w:line="240" w:lineRule="exact"/>
              <w:jc w:val="center"/>
              <w:rPr>
                <w:sz w:val="18"/>
                <w:szCs w:val="18"/>
              </w:rPr>
            </w:pPr>
          </w:p>
        </w:tc>
        <w:tc>
          <w:tcPr>
            <w:tcW w:w="3083"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774B9" w:rsidRPr="00F37674" w:rsidRDefault="004774B9" w:rsidP="004E42D6">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知識・理解</w:t>
            </w:r>
          </w:p>
        </w:tc>
      </w:tr>
      <w:tr w:rsidR="00AD2C73" w:rsidRPr="00F37674" w:rsidTr="004774B9">
        <w:trPr>
          <w:cantSplit/>
        </w:trPr>
        <w:tc>
          <w:tcPr>
            <w:tcW w:w="2977" w:type="dxa"/>
            <w:gridSpan w:val="2"/>
            <w:tcBorders>
              <w:top w:val="single" w:sz="4" w:space="0" w:color="auto"/>
              <w:bottom w:val="single" w:sz="4" w:space="0" w:color="auto"/>
            </w:tcBorders>
          </w:tcPr>
          <w:p w:rsidR="00AD2C73" w:rsidRPr="00F37674" w:rsidRDefault="00AD2C73" w:rsidP="004E42D6">
            <w:pPr>
              <w:spacing w:line="240" w:lineRule="exact"/>
              <w:ind w:left="361" w:hangingChars="200" w:hanging="361"/>
              <w:rPr>
                <w:sz w:val="18"/>
                <w:szCs w:val="18"/>
              </w:rPr>
            </w:pPr>
            <w:r w:rsidRPr="00F37674">
              <w:rPr>
                <w:rFonts w:ascii="Arial" w:eastAsia="ＭＳ ゴシック" w:hAnsi="ＭＳ ゴシック" w:cs="Arial" w:hint="eastAsia"/>
                <w:b/>
                <w:bCs/>
                <w:sz w:val="18"/>
                <w:szCs w:val="18"/>
              </w:rPr>
              <w:t>５章　微分の応用</w:t>
            </w:r>
          </w:p>
        </w:tc>
        <w:tc>
          <w:tcPr>
            <w:tcW w:w="3083" w:type="dxa"/>
            <w:tcBorders>
              <w:top w:val="single" w:sz="4" w:space="0" w:color="auto"/>
              <w:bottom w:val="single" w:sz="4" w:space="0" w:color="auto"/>
            </w:tcBorders>
          </w:tcPr>
          <w:p w:rsidR="00AD2C73" w:rsidRPr="00F37674" w:rsidRDefault="00AD2C73"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w:t>
            </w:r>
            <w:r w:rsidR="001B1D94" w:rsidRPr="00F37674">
              <w:rPr>
                <w:rFonts w:ascii="Century" w:hAnsi="ＭＳ 明朝" w:hint="eastAsia"/>
                <w:spacing w:val="0"/>
                <w:sz w:val="18"/>
                <w:szCs w:val="18"/>
              </w:rPr>
              <w:t>導関数に関心をもち，関数の値の変化や最大値・最小値の考察に活用しようとしている。</w:t>
            </w:r>
          </w:p>
        </w:tc>
        <w:tc>
          <w:tcPr>
            <w:tcW w:w="3083" w:type="dxa"/>
            <w:tcBorders>
              <w:top w:val="single" w:sz="4" w:space="0" w:color="auto"/>
              <w:bottom w:val="single" w:sz="4" w:space="0" w:color="auto"/>
            </w:tcBorders>
          </w:tcPr>
          <w:p w:rsidR="00AD2C73" w:rsidRPr="00F37674" w:rsidRDefault="00AD2C73"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・平均値の定理</w:t>
            </w:r>
            <w:r w:rsidR="001B1D94" w:rsidRPr="00F37674">
              <w:rPr>
                <w:rFonts w:ascii="Century" w:hAnsi="ＭＳ 明朝" w:hint="eastAsia"/>
                <w:spacing w:val="0"/>
                <w:sz w:val="18"/>
                <w:szCs w:val="18"/>
              </w:rPr>
              <w:t>や導関数</w:t>
            </w:r>
            <w:r w:rsidRPr="00F37674">
              <w:rPr>
                <w:rFonts w:ascii="Century" w:hAnsi="ＭＳ 明朝" w:hint="eastAsia"/>
                <w:spacing w:val="0"/>
                <w:sz w:val="18"/>
                <w:szCs w:val="18"/>
              </w:rPr>
              <w:t>を用いて，関数の増減</w:t>
            </w:r>
            <w:r w:rsidR="001B1D94" w:rsidRPr="00F37674">
              <w:rPr>
                <w:rFonts w:ascii="Century" w:hAnsi="ＭＳ 明朝" w:hint="eastAsia"/>
                <w:spacing w:val="0"/>
                <w:sz w:val="18"/>
                <w:szCs w:val="18"/>
              </w:rPr>
              <w:t>や極値</w:t>
            </w:r>
            <w:r w:rsidR="00244AC9" w:rsidRPr="00F37674">
              <w:rPr>
                <w:rFonts w:ascii="Century" w:hAnsi="ＭＳ 明朝" w:hint="eastAsia"/>
                <w:spacing w:val="0"/>
                <w:sz w:val="18"/>
                <w:szCs w:val="18"/>
              </w:rPr>
              <w:t>，曲線の凹凸</w:t>
            </w:r>
            <w:r w:rsidR="001B1D94" w:rsidRPr="00F37674">
              <w:rPr>
                <w:rFonts w:ascii="Century" w:hAnsi="ＭＳ 明朝" w:hint="eastAsia"/>
                <w:spacing w:val="0"/>
                <w:sz w:val="18"/>
                <w:szCs w:val="18"/>
              </w:rPr>
              <w:t>について</w:t>
            </w:r>
            <w:r w:rsidRPr="00F37674">
              <w:rPr>
                <w:rFonts w:ascii="Century" w:hAnsi="ＭＳ 明朝" w:hint="eastAsia"/>
                <w:spacing w:val="0"/>
                <w:sz w:val="18"/>
                <w:szCs w:val="18"/>
              </w:rPr>
              <w:t>考察することができる。</w:t>
            </w:r>
          </w:p>
        </w:tc>
        <w:tc>
          <w:tcPr>
            <w:tcW w:w="3083" w:type="dxa"/>
            <w:tcBorders>
              <w:top w:val="single" w:sz="4" w:space="0" w:color="auto"/>
              <w:bottom w:val="single" w:sz="4" w:space="0" w:color="auto"/>
            </w:tcBorders>
          </w:tcPr>
          <w:p w:rsidR="00AD2C73" w:rsidRPr="00F37674" w:rsidRDefault="00AD2C73"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w:t>
            </w:r>
            <w:r w:rsidR="00244AC9" w:rsidRPr="00F37674">
              <w:rPr>
                <w:rFonts w:ascii="Century" w:hAnsi="ＭＳ 明朝" w:hint="eastAsia"/>
                <w:spacing w:val="0"/>
                <w:sz w:val="18"/>
                <w:szCs w:val="18"/>
              </w:rPr>
              <w:t>関数の増減や極値</w:t>
            </w:r>
            <w:r w:rsidR="00CB6231" w:rsidRPr="00F37674">
              <w:rPr>
                <w:rFonts w:ascii="Century" w:hAnsi="ＭＳ 明朝" w:hint="eastAsia"/>
                <w:spacing w:val="0"/>
                <w:sz w:val="18"/>
                <w:szCs w:val="18"/>
              </w:rPr>
              <w:t>，</w:t>
            </w:r>
            <w:r w:rsidR="00244AC9" w:rsidRPr="00F37674">
              <w:rPr>
                <w:rFonts w:ascii="Century" w:hAnsi="ＭＳ 明朝" w:hint="eastAsia"/>
                <w:spacing w:val="0"/>
                <w:sz w:val="18"/>
                <w:szCs w:val="18"/>
              </w:rPr>
              <w:t>曲線の凹凸について調べ，表現することができる。</w:t>
            </w:r>
          </w:p>
        </w:tc>
        <w:tc>
          <w:tcPr>
            <w:tcW w:w="3084" w:type="dxa"/>
            <w:tcBorders>
              <w:top w:val="single" w:sz="4" w:space="0" w:color="auto"/>
              <w:bottom w:val="single" w:sz="4" w:space="0" w:color="auto"/>
            </w:tcBorders>
          </w:tcPr>
          <w:p w:rsidR="00AD2C73" w:rsidRPr="00F37674" w:rsidRDefault="00AD2C73" w:rsidP="00254278">
            <w:pPr>
              <w:wordWrap w:val="0"/>
              <w:autoSpaceDE w:val="0"/>
              <w:autoSpaceDN w:val="0"/>
              <w:adjustRightInd w:val="0"/>
              <w:spacing w:line="240" w:lineRule="exact"/>
              <w:ind w:left="180" w:hangingChars="100" w:hanging="180"/>
              <w:rPr>
                <w:rFonts w:hAnsi="ＭＳ 明朝"/>
                <w:kern w:val="0"/>
                <w:sz w:val="18"/>
                <w:szCs w:val="18"/>
              </w:rPr>
            </w:pPr>
            <w:r w:rsidRPr="00F37674">
              <w:rPr>
                <w:rFonts w:hAnsi="ＭＳ 明朝" w:hint="eastAsia"/>
                <w:kern w:val="0"/>
                <w:sz w:val="18"/>
                <w:szCs w:val="18"/>
              </w:rPr>
              <w:t>・平均値の定理，関数の増減，関数の極値，曲線の凹凸について理解し</w:t>
            </w:r>
            <w:r w:rsidR="00244AC9" w:rsidRPr="00F37674">
              <w:rPr>
                <w:rFonts w:hAnsi="ＭＳ 明朝" w:hint="eastAsia"/>
                <w:kern w:val="0"/>
                <w:sz w:val="18"/>
                <w:szCs w:val="18"/>
              </w:rPr>
              <w:t>，知識を身につけ</w:t>
            </w:r>
            <w:r w:rsidRPr="00F37674">
              <w:rPr>
                <w:rFonts w:hAnsi="ＭＳ 明朝" w:hint="eastAsia"/>
                <w:kern w:val="0"/>
                <w:sz w:val="18"/>
                <w:szCs w:val="18"/>
              </w:rPr>
              <w:t>ている。</w:t>
            </w:r>
          </w:p>
        </w:tc>
      </w:tr>
      <w:tr w:rsidR="00761E74" w:rsidRPr="00F37674" w:rsidTr="0032672B">
        <w:trPr>
          <w:cantSplit/>
        </w:trPr>
        <w:tc>
          <w:tcPr>
            <w:tcW w:w="382" w:type="dxa"/>
            <w:vMerge w:val="restart"/>
            <w:tcBorders>
              <w:top w:val="single" w:sz="4" w:space="0" w:color="auto"/>
            </w:tcBorders>
            <w:textDirection w:val="tbRlV"/>
            <w:vAlign w:val="center"/>
          </w:tcPr>
          <w:p w:rsidR="00761E74" w:rsidRPr="00F37674" w:rsidRDefault="00761E74" w:rsidP="0032672B">
            <w:pPr>
              <w:spacing w:line="180" w:lineRule="exact"/>
              <w:ind w:left="113" w:right="113"/>
              <w:rPr>
                <w:sz w:val="18"/>
                <w:szCs w:val="18"/>
              </w:rPr>
            </w:pPr>
            <w:r w:rsidRPr="00F37674">
              <w:rPr>
                <w:rFonts w:hint="eastAsia"/>
                <w:sz w:val="18"/>
                <w:szCs w:val="18"/>
              </w:rPr>
              <w:t>１節　接線</w:t>
            </w:r>
            <w:r w:rsidR="00DA4177">
              <w:rPr>
                <w:rFonts w:hint="eastAsia"/>
                <w:sz w:val="18"/>
                <w:szCs w:val="18"/>
              </w:rPr>
              <w:t>，</w:t>
            </w:r>
            <w:r w:rsidRPr="00F37674">
              <w:rPr>
                <w:rFonts w:hint="eastAsia"/>
                <w:sz w:val="18"/>
                <w:szCs w:val="18"/>
              </w:rPr>
              <w:t>関数の増減</w:t>
            </w:r>
          </w:p>
        </w:tc>
        <w:tc>
          <w:tcPr>
            <w:tcW w:w="2595" w:type="dxa"/>
            <w:tcBorders>
              <w:top w:val="single" w:sz="4" w:space="0" w:color="auto"/>
              <w:bottom w:val="dotted" w:sz="4" w:space="0" w:color="auto"/>
            </w:tcBorders>
            <w:shd w:val="clear" w:color="auto" w:fill="auto"/>
          </w:tcPr>
          <w:p w:rsidR="00761E74" w:rsidRPr="00F37674" w:rsidRDefault="00761E74" w:rsidP="00BD2C5B">
            <w:pPr>
              <w:numPr>
                <w:ilvl w:val="0"/>
                <w:numId w:val="10"/>
              </w:numPr>
              <w:spacing w:line="240" w:lineRule="exact"/>
              <w:rPr>
                <w:sz w:val="18"/>
                <w:szCs w:val="18"/>
              </w:rPr>
            </w:pPr>
            <w:r w:rsidRPr="00F37674">
              <w:rPr>
                <w:rFonts w:hint="eastAsia"/>
                <w:sz w:val="18"/>
                <w:szCs w:val="18"/>
              </w:rPr>
              <w:t>接線・法線の方程式</w:t>
            </w:r>
          </w:p>
        </w:tc>
        <w:tc>
          <w:tcPr>
            <w:tcW w:w="3083" w:type="dxa"/>
            <w:tcBorders>
              <w:top w:val="single" w:sz="4" w:space="0" w:color="auto"/>
              <w:bottom w:val="dotted" w:sz="4" w:space="0" w:color="auto"/>
            </w:tcBorders>
          </w:tcPr>
          <w:p w:rsidR="00761E74" w:rsidRPr="00F37674" w:rsidRDefault="00761E74" w:rsidP="00397AD2">
            <w:pPr>
              <w:spacing w:line="240" w:lineRule="exact"/>
              <w:rPr>
                <w:sz w:val="18"/>
                <w:szCs w:val="18"/>
              </w:rPr>
            </w:pPr>
          </w:p>
        </w:tc>
        <w:tc>
          <w:tcPr>
            <w:tcW w:w="3083" w:type="dxa"/>
            <w:tcBorders>
              <w:top w:val="single" w:sz="4" w:space="0" w:color="auto"/>
              <w:bottom w:val="dotted" w:sz="4" w:space="0" w:color="auto"/>
            </w:tcBorders>
          </w:tcPr>
          <w:p w:rsidR="00761E74" w:rsidRPr="00F37674" w:rsidRDefault="00761E74" w:rsidP="00397AD2">
            <w:pPr>
              <w:spacing w:line="240" w:lineRule="exact"/>
              <w:rPr>
                <w:sz w:val="18"/>
                <w:szCs w:val="18"/>
              </w:rPr>
            </w:pPr>
          </w:p>
        </w:tc>
        <w:tc>
          <w:tcPr>
            <w:tcW w:w="3083" w:type="dxa"/>
            <w:tcBorders>
              <w:top w:val="single" w:sz="4" w:space="0" w:color="auto"/>
              <w:bottom w:val="dotted" w:sz="4" w:space="0" w:color="auto"/>
            </w:tcBorders>
          </w:tcPr>
          <w:p w:rsidR="00761E74" w:rsidRPr="00F37674" w:rsidRDefault="00C163F1" w:rsidP="00397AD2">
            <w:pPr>
              <w:spacing w:line="240" w:lineRule="exact"/>
              <w:rPr>
                <w:sz w:val="18"/>
                <w:szCs w:val="18"/>
              </w:rPr>
            </w:pPr>
            <w:r w:rsidRPr="00F37674">
              <w:rPr>
                <w:rFonts w:hint="eastAsia"/>
                <w:sz w:val="18"/>
                <w:szCs w:val="18"/>
              </w:rPr>
              <w:t>接線の方程式を求めることができる。</w:t>
            </w:r>
          </w:p>
          <w:p w:rsidR="00C163F1" w:rsidRPr="00F37674" w:rsidRDefault="00C163F1" w:rsidP="00397AD2">
            <w:pPr>
              <w:spacing w:line="240" w:lineRule="exact"/>
              <w:rPr>
                <w:sz w:val="18"/>
                <w:szCs w:val="18"/>
              </w:rPr>
            </w:pPr>
          </w:p>
          <w:p w:rsidR="006E7C8B" w:rsidRPr="00F37674" w:rsidRDefault="006E7C8B" w:rsidP="00397AD2">
            <w:pPr>
              <w:spacing w:line="240" w:lineRule="exact"/>
              <w:rPr>
                <w:sz w:val="18"/>
                <w:szCs w:val="18"/>
              </w:rPr>
            </w:pPr>
          </w:p>
          <w:p w:rsidR="00C163F1" w:rsidRPr="00F37674" w:rsidRDefault="00C163F1" w:rsidP="00397AD2">
            <w:pPr>
              <w:spacing w:line="240" w:lineRule="exact"/>
              <w:rPr>
                <w:sz w:val="18"/>
                <w:szCs w:val="18"/>
              </w:rPr>
            </w:pPr>
            <w:r w:rsidRPr="00F37674">
              <w:rPr>
                <w:rFonts w:hint="eastAsia"/>
                <w:sz w:val="18"/>
                <w:szCs w:val="18"/>
              </w:rPr>
              <w:t>＊例題</w:t>
            </w:r>
            <w:r w:rsidR="006E7C8B" w:rsidRPr="00F37674">
              <w:rPr>
                <w:rFonts w:hint="eastAsia"/>
                <w:sz w:val="18"/>
                <w:szCs w:val="18"/>
              </w:rPr>
              <w:t>1</w:t>
            </w:r>
            <w:r w:rsidR="006E7C8B" w:rsidRPr="00F37674">
              <w:rPr>
                <w:rFonts w:hint="eastAsia"/>
                <w:sz w:val="18"/>
                <w:szCs w:val="18"/>
              </w:rPr>
              <w:t>～</w:t>
            </w:r>
            <w:r w:rsidR="006E7C8B" w:rsidRPr="00F37674">
              <w:rPr>
                <w:rFonts w:hint="eastAsia"/>
                <w:sz w:val="18"/>
                <w:szCs w:val="18"/>
              </w:rPr>
              <w:t>3</w:t>
            </w:r>
            <w:r w:rsidRPr="00F37674">
              <w:rPr>
                <w:rFonts w:hint="eastAsia"/>
                <w:sz w:val="18"/>
                <w:szCs w:val="18"/>
              </w:rPr>
              <w:t>，問</w:t>
            </w:r>
            <w:r w:rsidR="006E7C8B" w:rsidRPr="00F37674">
              <w:rPr>
                <w:rFonts w:hint="eastAsia"/>
                <w:sz w:val="18"/>
                <w:szCs w:val="18"/>
              </w:rPr>
              <w:t>2</w:t>
            </w:r>
            <w:r w:rsidR="006E7C8B" w:rsidRPr="00F37674">
              <w:rPr>
                <w:rFonts w:hint="eastAsia"/>
                <w:sz w:val="18"/>
                <w:szCs w:val="18"/>
              </w:rPr>
              <w:t>～</w:t>
            </w:r>
            <w:r w:rsidR="006E7C8B" w:rsidRPr="00F37674">
              <w:rPr>
                <w:rFonts w:hint="eastAsia"/>
                <w:sz w:val="18"/>
                <w:szCs w:val="18"/>
              </w:rPr>
              <w:t>6</w:t>
            </w:r>
          </w:p>
        </w:tc>
        <w:tc>
          <w:tcPr>
            <w:tcW w:w="3084" w:type="dxa"/>
            <w:tcBorders>
              <w:top w:val="single" w:sz="4" w:space="0" w:color="auto"/>
              <w:bottom w:val="dotted" w:sz="4" w:space="0" w:color="auto"/>
            </w:tcBorders>
          </w:tcPr>
          <w:p w:rsidR="00761E74" w:rsidRPr="00F37674" w:rsidRDefault="00C163F1" w:rsidP="00397AD2">
            <w:pPr>
              <w:spacing w:line="240" w:lineRule="exact"/>
              <w:rPr>
                <w:sz w:val="18"/>
                <w:szCs w:val="18"/>
              </w:rPr>
            </w:pPr>
            <w:r w:rsidRPr="00F37674">
              <w:rPr>
                <w:rFonts w:hint="eastAsia"/>
                <w:sz w:val="18"/>
                <w:szCs w:val="18"/>
              </w:rPr>
              <w:t>接線や法線の方程式について理解し，</w:t>
            </w:r>
            <w:r w:rsidR="006E7C8B" w:rsidRPr="00F37674">
              <w:rPr>
                <w:rFonts w:hint="eastAsia"/>
                <w:sz w:val="18"/>
                <w:szCs w:val="18"/>
              </w:rPr>
              <w:t>基礎的な</w:t>
            </w:r>
            <w:r w:rsidRPr="00F37674">
              <w:rPr>
                <w:rFonts w:hint="eastAsia"/>
                <w:sz w:val="18"/>
                <w:szCs w:val="18"/>
              </w:rPr>
              <w:t>知識を身につけている。</w:t>
            </w:r>
          </w:p>
          <w:p w:rsidR="00C163F1" w:rsidRPr="00F37674" w:rsidRDefault="00C163F1" w:rsidP="00397AD2">
            <w:pPr>
              <w:spacing w:line="240" w:lineRule="exact"/>
              <w:rPr>
                <w:sz w:val="18"/>
                <w:szCs w:val="18"/>
              </w:rPr>
            </w:pPr>
          </w:p>
          <w:p w:rsidR="00C163F1" w:rsidRPr="00F37674" w:rsidRDefault="00C163F1" w:rsidP="00397AD2">
            <w:pPr>
              <w:spacing w:line="240" w:lineRule="exact"/>
              <w:rPr>
                <w:sz w:val="18"/>
                <w:szCs w:val="18"/>
              </w:rPr>
            </w:pPr>
            <w:r w:rsidRPr="00F37674">
              <w:rPr>
                <w:rFonts w:hint="eastAsia"/>
                <w:sz w:val="18"/>
                <w:szCs w:val="18"/>
              </w:rPr>
              <w:t>＊例</w:t>
            </w:r>
            <w:r w:rsidR="006E7C8B" w:rsidRPr="00F37674">
              <w:rPr>
                <w:rFonts w:hint="eastAsia"/>
                <w:sz w:val="18"/>
                <w:szCs w:val="18"/>
              </w:rPr>
              <w:t>1</w:t>
            </w:r>
            <w:r w:rsidRPr="00F37674">
              <w:rPr>
                <w:rFonts w:hint="eastAsia"/>
                <w:sz w:val="18"/>
                <w:szCs w:val="18"/>
              </w:rPr>
              <w:t>，問</w:t>
            </w:r>
            <w:r w:rsidR="006E7C8B" w:rsidRPr="00F37674">
              <w:rPr>
                <w:rFonts w:hint="eastAsia"/>
                <w:sz w:val="18"/>
                <w:szCs w:val="18"/>
              </w:rPr>
              <w:t>1</w:t>
            </w:r>
          </w:p>
        </w:tc>
      </w:tr>
      <w:tr w:rsidR="00761E74" w:rsidRPr="00F37674" w:rsidTr="004774B9">
        <w:trPr>
          <w:cantSplit/>
        </w:trPr>
        <w:tc>
          <w:tcPr>
            <w:tcW w:w="382" w:type="dxa"/>
            <w:vMerge/>
          </w:tcPr>
          <w:p w:rsidR="00761E74" w:rsidRPr="00F37674" w:rsidRDefault="00761E74"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761E74" w:rsidRPr="00F37674" w:rsidRDefault="00761E74" w:rsidP="00BD2C5B">
            <w:pPr>
              <w:numPr>
                <w:ilvl w:val="0"/>
                <w:numId w:val="10"/>
              </w:numPr>
              <w:spacing w:line="240" w:lineRule="exact"/>
              <w:rPr>
                <w:sz w:val="18"/>
                <w:szCs w:val="18"/>
              </w:rPr>
            </w:pPr>
            <w:r w:rsidRPr="00F37674">
              <w:rPr>
                <w:rFonts w:hint="eastAsia"/>
                <w:sz w:val="18"/>
                <w:szCs w:val="18"/>
              </w:rPr>
              <w:t>平均値の定理</w:t>
            </w:r>
          </w:p>
        </w:tc>
        <w:tc>
          <w:tcPr>
            <w:tcW w:w="3083" w:type="dxa"/>
            <w:tcBorders>
              <w:top w:val="dotted" w:sz="4" w:space="0" w:color="auto"/>
              <w:bottom w:val="dotted" w:sz="4" w:space="0" w:color="auto"/>
            </w:tcBorders>
          </w:tcPr>
          <w:p w:rsidR="00761E74" w:rsidRPr="00F37674" w:rsidRDefault="00C163F1" w:rsidP="00397AD2">
            <w:pPr>
              <w:spacing w:line="240" w:lineRule="exact"/>
              <w:rPr>
                <w:sz w:val="18"/>
                <w:szCs w:val="18"/>
              </w:rPr>
            </w:pPr>
            <w:r w:rsidRPr="00F37674">
              <w:rPr>
                <w:rFonts w:hint="eastAsia"/>
                <w:sz w:val="18"/>
                <w:szCs w:val="18"/>
              </w:rPr>
              <w:t>平均値の定理に関心をもち，事象の考察に活用しようとしている。</w:t>
            </w:r>
          </w:p>
          <w:p w:rsidR="00C163F1" w:rsidRPr="00F37674" w:rsidRDefault="00C163F1" w:rsidP="00397AD2">
            <w:pPr>
              <w:spacing w:line="240" w:lineRule="exact"/>
              <w:rPr>
                <w:sz w:val="18"/>
                <w:szCs w:val="18"/>
              </w:rPr>
            </w:pPr>
          </w:p>
          <w:p w:rsidR="00C163F1" w:rsidRPr="00F37674" w:rsidRDefault="00C163F1" w:rsidP="00397AD2">
            <w:pPr>
              <w:spacing w:line="240" w:lineRule="exact"/>
              <w:rPr>
                <w:sz w:val="18"/>
                <w:szCs w:val="18"/>
              </w:rPr>
            </w:pPr>
            <w:r w:rsidRPr="00F37674">
              <w:rPr>
                <w:rFonts w:hint="eastAsia"/>
                <w:sz w:val="18"/>
                <w:szCs w:val="18"/>
              </w:rPr>
              <w:t>＊問</w:t>
            </w:r>
            <w:r w:rsidR="002B4F68" w:rsidRPr="00F37674">
              <w:rPr>
                <w:rFonts w:hint="eastAsia"/>
                <w:sz w:val="18"/>
                <w:szCs w:val="18"/>
              </w:rPr>
              <w:t>7</w:t>
            </w:r>
          </w:p>
        </w:tc>
        <w:tc>
          <w:tcPr>
            <w:tcW w:w="3083" w:type="dxa"/>
            <w:tcBorders>
              <w:top w:val="dotted" w:sz="4" w:space="0" w:color="auto"/>
              <w:bottom w:val="dotted" w:sz="4" w:space="0" w:color="auto"/>
            </w:tcBorders>
          </w:tcPr>
          <w:p w:rsidR="00761E74" w:rsidRPr="00F37674" w:rsidRDefault="00761E74" w:rsidP="00397AD2">
            <w:pPr>
              <w:spacing w:line="240" w:lineRule="exact"/>
              <w:rPr>
                <w:sz w:val="18"/>
                <w:szCs w:val="18"/>
              </w:rPr>
            </w:pPr>
          </w:p>
        </w:tc>
        <w:tc>
          <w:tcPr>
            <w:tcW w:w="3083" w:type="dxa"/>
            <w:tcBorders>
              <w:top w:val="dotted" w:sz="4" w:space="0" w:color="auto"/>
              <w:bottom w:val="dotted" w:sz="4" w:space="0" w:color="auto"/>
            </w:tcBorders>
          </w:tcPr>
          <w:p w:rsidR="00761E74" w:rsidRPr="00F37674" w:rsidRDefault="00C163F1" w:rsidP="00397AD2">
            <w:pPr>
              <w:spacing w:line="240" w:lineRule="exact"/>
              <w:rPr>
                <w:sz w:val="18"/>
                <w:szCs w:val="18"/>
              </w:rPr>
            </w:pPr>
            <w:r w:rsidRPr="00F37674">
              <w:rPr>
                <w:rFonts w:hint="eastAsia"/>
                <w:sz w:val="18"/>
                <w:szCs w:val="18"/>
              </w:rPr>
              <w:t>平均値の定理を用いて不等式を証明することができる。</w:t>
            </w:r>
          </w:p>
          <w:p w:rsidR="00C163F1" w:rsidRPr="00F37674" w:rsidRDefault="00C163F1" w:rsidP="00397AD2">
            <w:pPr>
              <w:spacing w:line="240" w:lineRule="exact"/>
              <w:rPr>
                <w:sz w:val="18"/>
                <w:szCs w:val="18"/>
              </w:rPr>
            </w:pPr>
          </w:p>
          <w:p w:rsidR="00C163F1" w:rsidRPr="00F37674" w:rsidRDefault="00C163F1" w:rsidP="00397AD2">
            <w:pPr>
              <w:spacing w:line="240" w:lineRule="exact"/>
              <w:rPr>
                <w:sz w:val="18"/>
                <w:szCs w:val="18"/>
              </w:rPr>
            </w:pPr>
            <w:r w:rsidRPr="00F37674">
              <w:rPr>
                <w:rFonts w:hint="eastAsia"/>
                <w:sz w:val="18"/>
                <w:szCs w:val="18"/>
              </w:rPr>
              <w:t>＊例題</w:t>
            </w:r>
            <w:r w:rsidR="002B4F68" w:rsidRPr="00F37674">
              <w:rPr>
                <w:rFonts w:hint="eastAsia"/>
                <w:sz w:val="18"/>
                <w:szCs w:val="18"/>
              </w:rPr>
              <w:t>4</w:t>
            </w:r>
            <w:r w:rsidRPr="00F37674">
              <w:rPr>
                <w:rFonts w:hint="eastAsia"/>
                <w:sz w:val="18"/>
                <w:szCs w:val="18"/>
              </w:rPr>
              <w:t>，問</w:t>
            </w:r>
            <w:r w:rsidR="002B4F68" w:rsidRPr="00F37674">
              <w:rPr>
                <w:rFonts w:hint="eastAsia"/>
                <w:sz w:val="18"/>
                <w:szCs w:val="18"/>
              </w:rPr>
              <w:t>8</w:t>
            </w:r>
          </w:p>
        </w:tc>
        <w:tc>
          <w:tcPr>
            <w:tcW w:w="3084" w:type="dxa"/>
            <w:tcBorders>
              <w:top w:val="dotted" w:sz="4" w:space="0" w:color="auto"/>
              <w:bottom w:val="dotted" w:sz="4" w:space="0" w:color="auto"/>
            </w:tcBorders>
          </w:tcPr>
          <w:p w:rsidR="00761E74" w:rsidRPr="00F37674" w:rsidRDefault="00761E74" w:rsidP="00397AD2">
            <w:pPr>
              <w:spacing w:line="240" w:lineRule="exact"/>
              <w:rPr>
                <w:sz w:val="18"/>
                <w:szCs w:val="18"/>
              </w:rPr>
            </w:pPr>
          </w:p>
        </w:tc>
      </w:tr>
      <w:tr w:rsidR="00761E74" w:rsidRPr="00F37674" w:rsidTr="004774B9">
        <w:trPr>
          <w:cantSplit/>
        </w:trPr>
        <w:tc>
          <w:tcPr>
            <w:tcW w:w="382" w:type="dxa"/>
            <w:vMerge/>
          </w:tcPr>
          <w:p w:rsidR="00761E74" w:rsidRPr="00F37674" w:rsidRDefault="00761E74"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761E74" w:rsidRPr="00F37674" w:rsidRDefault="00761E74" w:rsidP="00BD2C5B">
            <w:pPr>
              <w:numPr>
                <w:ilvl w:val="0"/>
                <w:numId w:val="10"/>
              </w:numPr>
              <w:spacing w:line="240" w:lineRule="exact"/>
              <w:rPr>
                <w:sz w:val="18"/>
                <w:szCs w:val="18"/>
              </w:rPr>
            </w:pPr>
            <w:r w:rsidRPr="00F37674">
              <w:rPr>
                <w:rFonts w:hint="eastAsia"/>
                <w:sz w:val="18"/>
                <w:szCs w:val="18"/>
              </w:rPr>
              <w:t>関数の増減</w:t>
            </w:r>
          </w:p>
        </w:tc>
        <w:tc>
          <w:tcPr>
            <w:tcW w:w="3083" w:type="dxa"/>
            <w:tcBorders>
              <w:top w:val="dotted" w:sz="4" w:space="0" w:color="auto"/>
              <w:bottom w:val="dotted" w:sz="4" w:space="0" w:color="auto"/>
            </w:tcBorders>
          </w:tcPr>
          <w:p w:rsidR="00761E74" w:rsidRPr="00F37674" w:rsidRDefault="00761E74" w:rsidP="00397AD2">
            <w:pPr>
              <w:spacing w:line="240" w:lineRule="exact"/>
              <w:rPr>
                <w:sz w:val="18"/>
                <w:szCs w:val="18"/>
              </w:rPr>
            </w:pPr>
          </w:p>
        </w:tc>
        <w:tc>
          <w:tcPr>
            <w:tcW w:w="3083" w:type="dxa"/>
            <w:tcBorders>
              <w:top w:val="dotted" w:sz="4" w:space="0" w:color="auto"/>
              <w:bottom w:val="dotted" w:sz="4" w:space="0" w:color="auto"/>
            </w:tcBorders>
          </w:tcPr>
          <w:p w:rsidR="00761E74" w:rsidRPr="00F37674" w:rsidRDefault="00C163F1" w:rsidP="00397AD2">
            <w:pPr>
              <w:spacing w:line="240" w:lineRule="exact"/>
              <w:rPr>
                <w:sz w:val="18"/>
                <w:szCs w:val="18"/>
              </w:rPr>
            </w:pPr>
            <w:r w:rsidRPr="00F37674">
              <w:rPr>
                <w:rFonts w:hint="eastAsia"/>
                <w:sz w:val="18"/>
                <w:szCs w:val="18"/>
              </w:rPr>
              <w:t>平均値の定理を用いて導関数の符号と関数の増減について考察することができる。</w:t>
            </w:r>
          </w:p>
          <w:p w:rsidR="00C163F1" w:rsidRPr="00F37674" w:rsidRDefault="00C163F1" w:rsidP="00397AD2">
            <w:pPr>
              <w:spacing w:line="240" w:lineRule="exact"/>
              <w:rPr>
                <w:sz w:val="18"/>
                <w:szCs w:val="18"/>
              </w:rPr>
            </w:pPr>
          </w:p>
          <w:p w:rsidR="00C163F1" w:rsidRPr="00F37674" w:rsidRDefault="00C163F1" w:rsidP="00397AD2">
            <w:pPr>
              <w:spacing w:line="240" w:lineRule="exact"/>
              <w:rPr>
                <w:sz w:val="18"/>
                <w:szCs w:val="18"/>
              </w:rPr>
            </w:pPr>
            <w:r w:rsidRPr="00F37674">
              <w:rPr>
                <w:rFonts w:hint="eastAsia"/>
                <w:sz w:val="18"/>
                <w:szCs w:val="18"/>
              </w:rPr>
              <w:t>＊</w:t>
            </w:r>
            <w:r w:rsidR="001B1D94" w:rsidRPr="00F37674">
              <w:rPr>
                <w:rFonts w:hint="eastAsia"/>
                <w:sz w:val="18"/>
                <w:szCs w:val="18"/>
              </w:rPr>
              <w:t>例</w:t>
            </w:r>
            <w:r w:rsidR="002B4F68" w:rsidRPr="00F37674">
              <w:rPr>
                <w:rFonts w:hint="eastAsia"/>
                <w:sz w:val="18"/>
                <w:szCs w:val="18"/>
              </w:rPr>
              <w:t>2</w:t>
            </w:r>
            <w:r w:rsidR="001B1D94" w:rsidRPr="00F37674">
              <w:rPr>
                <w:rFonts w:hint="eastAsia"/>
                <w:sz w:val="18"/>
                <w:szCs w:val="18"/>
              </w:rPr>
              <w:t>，</w:t>
            </w:r>
            <w:r w:rsidRPr="00F37674">
              <w:rPr>
                <w:rFonts w:hint="eastAsia"/>
                <w:sz w:val="18"/>
                <w:szCs w:val="18"/>
              </w:rPr>
              <w:t>問</w:t>
            </w:r>
            <w:r w:rsidR="002B4F68" w:rsidRPr="00F37674">
              <w:rPr>
                <w:rFonts w:hint="eastAsia"/>
                <w:sz w:val="18"/>
                <w:szCs w:val="18"/>
              </w:rPr>
              <w:t>9</w:t>
            </w:r>
          </w:p>
        </w:tc>
        <w:tc>
          <w:tcPr>
            <w:tcW w:w="3083" w:type="dxa"/>
            <w:tcBorders>
              <w:top w:val="dotted" w:sz="4" w:space="0" w:color="auto"/>
              <w:bottom w:val="dotted" w:sz="4" w:space="0" w:color="auto"/>
            </w:tcBorders>
          </w:tcPr>
          <w:p w:rsidR="00761E74" w:rsidRPr="00F37674" w:rsidRDefault="001B1D94" w:rsidP="00397AD2">
            <w:pPr>
              <w:spacing w:line="240" w:lineRule="exact"/>
              <w:rPr>
                <w:sz w:val="18"/>
                <w:szCs w:val="18"/>
              </w:rPr>
            </w:pPr>
            <w:r w:rsidRPr="00F37674">
              <w:rPr>
                <w:rFonts w:hint="eastAsia"/>
                <w:sz w:val="18"/>
                <w:szCs w:val="18"/>
              </w:rPr>
              <w:t>導関数を用いて関数の増減を調べることができる。</w:t>
            </w:r>
          </w:p>
          <w:p w:rsidR="001B1D94" w:rsidRPr="00F37674" w:rsidRDefault="001B1D94" w:rsidP="00397AD2">
            <w:pPr>
              <w:spacing w:line="240" w:lineRule="exact"/>
              <w:rPr>
                <w:sz w:val="18"/>
                <w:szCs w:val="18"/>
              </w:rPr>
            </w:pPr>
          </w:p>
          <w:p w:rsidR="00064609" w:rsidRPr="00F37674" w:rsidRDefault="00064609" w:rsidP="00397AD2">
            <w:pPr>
              <w:spacing w:line="240" w:lineRule="exact"/>
              <w:rPr>
                <w:sz w:val="18"/>
                <w:szCs w:val="18"/>
              </w:rPr>
            </w:pPr>
          </w:p>
          <w:p w:rsidR="001B1D94" w:rsidRPr="00F37674" w:rsidRDefault="001B1D94" w:rsidP="00397AD2">
            <w:pPr>
              <w:spacing w:line="240" w:lineRule="exact"/>
              <w:rPr>
                <w:sz w:val="18"/>
                <w:szCs w:val="18"/>
              </w:rPr>
            </w:pPr>
            <w:r w:rsidRPr="00F37674">
              <w:rPr>
                <w:rFonts w:hint="eastAsia"/>
                <w:sz w:val="18"/>
                <w:szCs w:val="18"/>
              </w:rPr>
              <w:t>＊例題</w:t>
            </w:r>
            <w:r w:rsidR="002B4F68" w:rsidRPr="00F37674">
              <w:rPr>
                <w:rFonts w:hint="eastAsia"/>
                <w:sz w:val="18"/>
                <w:szCs w:val="18"/>
              </w:rPr>
              <w:t>5</w:t>
            </w:r>
            <w:r w:rsidRPr="00F37674">
              <w:rPr>
                <w:rFonts w:hint="eastAsia"/>
                <w:sz w:val="18"/>
                <w:szCs w:val="18"/>
              </w:rPr>
              <w:t>，問</w:t>
            </w:r>
            <w:r w:rsidRPr="00F37674">
              <w:rPr>
                <w:rFonts w:hint="eastAsia"/>
                <w:sz w:val="18"/>
                <w:szCs w:val="18"/>
              </w:rPr>
              <w:t>10</w:t>
            </w:r>
          </w:p>
        </w:tc>
        <w:tc>
          <w:tcPr>
            <w:tcW w:w="3084" w:type="dxa"/>
            <w:tcBorders>
              <w:top w:val="dotted" w:sz="4" w:space="0" w:color="auto"/>
              <w:bottom w:val="dotted" w:sz="4" w:space="0" w:color="auto"/>
            </w:tcBorders>
          </w:tcPr>
          <w:p w:rsidR="00761E74" w:rsidRPr="00F37674" w:rsidRDefault="00761E74" w:rsidP="00397AD2">
            <w:pPr>
              <w:spacing w:line="240" w:lineRule="exact"/>
              <w:rPr>
                <w:sz w:val="18"/>
                <w:szCs w:val="18"/>
              </w:rPr>
            </w:pPr>
          </w:p>
        </w:tc>
      </w:tr>
      <w:tr w:rsidR="00761E74" w:rsidRPr="00F37674" w:rsidTr="00124751">
        <w:trPr>
          <w:cantSplit/>
        </w:trPr>
        <w:tc>
          <w:tcPr>
            <w:tcW w:w="382" w:type="dxa"/>
            <w:vMerge/>
          </w:tcPr>
          <w:p w:rsidR="00761E74" w:rsidRPr="00F37674" w:rsidRDefault="00761E74"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761E74" w:rsidRPr="00F37674" w:rsidRDefault="00761E74" w:rsidP="00BD2C5B">
            <w:pPr>
              <w:numPr>
                <w:ilvl w:val="0"/>
                <w:numId w:val="10"/>
              </w:numPr>
              <w:spacing w:line="240" w:lineRule="exact"/>
              <w:rPr>
                <w:sz w:val="18"/>
                <w:szCs w:val="18"/>
              </w:rPr>
            </w:pPr>
            <w:r w:rsidRPr="00F37674">
              <w:rPr>
                <w:rFonts w:hint="eastAsia"/>
                <w:sz w:val="18"/>
                <w:szCs w:val="18"/>
              </w:rPr>
              <w:t>関数の極大・極小</w:t>
            </w:r>
          </w:p>
        </w:tc>
        <w:tc>
          <w:tcPr>
            <w:tcW w:w="3083" w:type="dxa"/>
            <w:tcBorders>
              <w:top w:val="dotted" w:sz="4" w:space="0" w:color="auto"/>
              <w:bottom w:val="dotted" w:sz="4" w:space="0" w:color="auto"/>
            </w:tcBorders>
          </w:tcPr>
          <w:p w:rsidR="00761E74" w:rsidRPr="00F37674" w:rsidRDefault="001B1D94" w:rsidP="00397AD2">
            <w:pPr>
              <w:spacing w:line="240" w:lineRule="exact"/>
              <w:rPr>
                <w:sz w:val="18"/>
                <w:szCs w:val="18"/>
              </w:rPr>
            </w:pPr>
            <w:r w:rsidRPr="00F37674">
              <w:rPr>
                <w:rFonts w:hint="eastAsia"/>
                <w:sz w:val="18"/>
                <w:szCs w:val="18"/>
              </w:rPr>
              <w:t>関数の極大・極小に関心をもち，関数の考察に活用しようとしている。</w:t>
            </w:r>
          </w:p>
          <w:p w:rsidR="00244AC9" w:rsidRPr="00F37674" w:rsidRDefault="00244AC9" w:rsidP="00397AD2">
            <w:pPr>
              <w:spacing w:line="240" w:lineRule="exact"/>
              <w:rPr>
                <w:sz w:val="18"/>
                <w:szCs w:val="18"/>
              </w:rPr>
            </w:pPr>
          </w:p>
          <w:p w:rsidR="00244AC9" w:rsidRPr="00F37674" w:rsidRDefault="00244AC9" w:rsidP="00704065">
            <w:pPr>
              <w:spacing w:line="240" w:lineRule="exact"/>
              <w:rPr>
                <w:sz w:val="18"/>
                <w:szCs w:val="18"/>
              </w:rPr>
            </w:pPr>
            <w:r w:rsidRPr="00F37674">
              <w:rPr>
                <w:rFonts w:hint="eastAsia"/>
                <w:sz w:val="18"/>
                <w:szCs w:val="18"/>
              </w:rPr>
              <w:t>＊</w:t>
            </w:r>
            <w:r w:rsidR="0040396B" w:rsidRPr="00F37674">
              <w:rPr>
                <w:rFonts w:hint="eastAsia"/>
                <w:sz w:val="18"/>
                <w:szCs w:val="18"/>
              </w:rPr>
              <w:t>p.17</w:t>
            </w:r>
            <w:r w:rsidR="00704065">
              <w:rPr>
                <w:rFonts w:hint="eastAsia"/>
                <w:sz w:val="18"/>
                <w:szCs w:val="18"/>
              </w:rPr>
              <w:t>4</w:t>
            </w:r>
            <w:r w:rsidR="0040396B" w:rsidRPr="00F37674">
              <w:rPr>
                <w:rFonts w:hint="eastAsia"/>
                <w:sz w:val="18"/>
                <w:szCs w:val="18"/>
              </w:rPr>
              <w:t>本文</w:t>
            </w:r>
          </w:p>
        </w:tc>
        <w:tc>
          <w:tcPr>
            <w:tcW w:w="3083" w:type="dxa"/>
            <w:tcBorders>
              <w:top w:val="dotted" w:sz="4" w:space="0" w:color="auto"/>
              <w:bottom w:val="dotted" w:sz="4" w:space="0" w:color="auto"/>
            </w:tcBorders>
          </w:tcPr>
          <w:p w:rsidR="00761E74" w:rsidRPr="00F37674" w:rsidRDefault="00761E74" w:rsidP="00397AD2">
            <w:pPr>
              <w:spacing w:line="240" w:lineRule="exact"/>
              <w:rPr>
                <w:sz w:val="18"/>
                <w:szCs w:val="18"/>
              </w:rPr>
            </w:pPr>
          </w:p>
        </w:tc>
        <w:tc>
          <w:tcPr>
            <w:tcW w:w="3083" w:type="dxa"/>
            <w:tcBorders>
              <w:top w:val="dotted" w:sz="4" w:space="0" w:color="auto"/>
              <w:bottom w:val="dotted" w:sz="4" w:space="0" w:color="auto"/>
            </w:tcBorders>
          </w:tcPr>
          <w:p w:rsidR="00761E74" w:rsidRPr="00F37674" w:rsidRDefault="0040396B" w:rsidP="00397AD2">
            <w:pPr>
              <w:spacing w:line="240" w:lineRule="exact"/>
              <w:rPr>
                <w:sz w:val="18"/>
                <w:szCs w:val="18"/>
              </w:rPr>
            </w:pPr>
            <w:r w:rsidRPr="00F37674">
              <w:rPr>
                <w:rFonts w:hint="eastAsia"/>
                <w:sz w:val="18"/>
                <w:szCs w:val="18"/>
              </w:rPr>
              <w:t>関数の極値を求めることができる。</w:t>
            </w:r>
          </w:p>
          <w:p w:rsidR="0040396B" w:rsidRPr="00F37674" w:rsidRDefault="0040396B" w:rsidP="00397AD2">
            <w:pPr>
              <w:spacing w:line="240" w:lineRule="exact"/>
              <w:rPr>
                <w:sz w:val="18"/>
                <w:szCs w:val="18"/>
              </w:rPr>
            </w:pPr>
          </w:p>
          <w:p w:rsidR="00064609" w:rsidRPr="00F37674" w:rsidRDefault="00064609" w:rsidP="00397AD2">
            <w:pPr>
              <w:spacing w:line="240" w:lineRule="exact"/>
              <w:rPr>
                <w:sz w:val="18"/>
                <w:szCs w:val="18"/>
              </w:rPr>
            </w:pPr>
          </w:p>
          <w:p w:rsidR="0040396B" w:rsidRPr="00F37674" w:rsidRDefault="0040396B" w:rsidP="00397AD2">
            <w:pPr>
              <w:spacing w:line="240" w:lineRule="exact"/>
              <w:rPr>
                <w:sz w:val="18"/>
                <w:szCs w:val="18"/>
              </w:rPr>
            </w:pPr>
            <w:r w:rsidRPr="00F37674">
              <w:rPr>
                <w:rFonts w:hint="eastAsia"/>
                <w:sz w:val="18"/>
                <w:szCs w:val="18"/>
              </w:rPr>
              <w:t>＊例題</w:t>
            </w:r>
            <w:r w:rsidR="00397AD2" w:rsidRPr="00F37674">
              <w:rPr>
                <w:rFonts w:hint="eastAsia"/>
                <w:sz w:val="18"/>
                <w:szCs w:val="18"/>
              </w:rPr>
              <w:t>6</w:t>
            </w:r>
            <w:r w:rsidRPr="00F37674">
              <w:rPr>
                <w:rFonts w:hint="eastAsia"/>
                <w:sz w:val="18"/>
                <w:szCs w:val="18"/>
              </w:rPr>
              <w:t>～</w:t>
            </w:r>
            <w:r w:rsidR="00397AD2" w:rsidRPr="00F37674">
              <w:rPr>
                <w:rFonts w:hint="eastAsia"/>
                <w:sz w:val="18"/>
                <w:szCs w:val="18"/>
              </w:rPr>
              <w:t>8</w:t>
            </w:r>
            <w:r w:rsidRPr="00F37674">
              <w:rPr>
                <w:rFonts w:hint="eastAsia"/>
                <w:sz w:val="18"/>
                <w:szCs w:val="18"/>
              </w:rPr>
              <w:t>，問</w:t>
            </w:r>
            <w:r w:rsidRPr="00F37674">
              <w:rPr>
                <w:rFonts w:hint="eastAsia"/>
                <w:sz w:val="18"/>
                <w:szCs w:val="18"/>
              </w:rPr>
              <w:t>11</w:t>
            </w:r>
            <w:r w:rsidRPr="00F37674">
              <w:rPr>
                <w:rFonts w:hint="eastAsia"/>
                <w:sz w:val="18"/>
                <w:szCs w:val="18"/>
              </w:rPr>
              <w:t>～</w:t>
            </w:r>
            <w:r w:rsidRPr="00F37674">
              <w:rPr>
                <w:rFonts w:hint="eastAsia"/>
                <w:sz w:val="18"/>
                <w:szCs w:val="18"/>
              </w:rPr>
              <w:t>13</w:t>
            </w:r>
          </w:p>
        </w:tc>
        <w:tc>
          <w:tcPr>
            <w:tcW w:w="3084" w:type="dxa"/>
            <w:tcBorders>
              <w:top w:val="dotted" w:sz="4" w:space="0" w:color="auto"/>
              <w:bottom w:val="dotted" w:sz="4" w:space="0" w:color="auto"/>
            </w:tcBorders>
          </w:tcPr>
          <w:p w:rsidR="00761E74" w:rsidRPr="00F37674" w:rsidRDefault="00761E74" w:rsidP="00397AD2">
            <w:pPr>
              <w:spacing w:line="240" w:lineRule="exact"/>
              <w:rPr>
                <w:sz w:val="18"/>
                <w:szCs w:val="18"/>
              </w:rPr>
            </w:pPr>
          </w:p>
        </w:tc>
      </w:tr>
      <w:tr w:rsidR="00761E74" w:rsidRPr="00F37674" w:rsidTr="009B6E03">
        <w:trPr>
          <w:cantSplit/>
          <w:trHeight w:val="1181"/>
        </w:trPr>
        <w:tc>
          <w:tcPr>
            <w:tcW w:w="382" w:type="dxa"/>
            <w:vMerge/>
            <w:tcBorders>
              <w:bottom w:val="dotted" w:sz="4" w:space="0" w:color="auto"/>
            </w:tcBorders>
          </w:tcPr>
          <w:p w:rsidR="00761E74" w:rsidRPr="00F37674" w:rsidRDefault="00761E74"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761E74" w:rsidRPr="00F37674" w:rsidRDefault="00761E74" w:rsidP="00BD2C5B">
            <w:pPr>
              <w:numPr>
                <w:ilvl w:val="0"/>
                <w:numId w:val="10"/>
              </w:numPr>
              <w:spacing w:line="240" w:lineRule="exact"/>
              <w:rPr>
                <w:sz w:val="18"/>
                <w:szCs w:val="18"/>
              </w:rPr>
            </w:pPr>
            <w:r w:rsidRPr="00F37674">
              <w:rPr>
                <w:rFonts w:hint="eastAsia"/>
                <w:sz w:val="18"/>
                <w:szCs w:val="18"/>
              </w:rPr>
              <w:t>第</w:t>
            </w:r>
            <w:r w:rsidRPr="00F37674">
              <w:rPr>
                <w:rFonts w:hint="eastAsia"/>
                <w:sz w:val="18"/>
                <w:szCs w:val="18"/>
              </w:rPr>
              <w:t>2</w:t>
            </w:r>
            <w:r w:rsidRPr="00F37674">
              <w:rPr>
                <w:rFonts w:hint="eastAsia"/>
                <w:sz w:val="18"/>
                <w:szCs w:val="18"/>
              </w:rPr>
              <w:t>次導関数とグラフ</w:t>
            </w:r>
          </w:p>
        </w:tc>
        <w:tc>
          <w:tcPr>
            <w:tcW w:w="3083" w:type="dxa"/>
            <w:tcBorders>
              <w:top w:val="dotted" w:sz="4" w:space="0" w:color="auto"/>
              <w:bottom w:val="dotted" w:sz="4" w:space="0" w:color="auto"/>
            </w:tcBorders>
          </w:tcPr>
          <w:p w:rsidR="00761E74" w:rsidRPr="00F37674" w:rsidRDefault="00761E74" w:rsidP="00397AD2">
            <w:pPr>
              <w:spacing w:line="240" w:lineRule="exact"/>
              <w:rPr>
                <w:sz w:val="18"/>
                <w:szCs w:val="18"/>
              </w:rPr>
            </w:pPr>
          </w:p>
        </w:tc>
        <w:tc>
          <w:tcPr>
            <w:tcW w:w="3083" w:type="dxa"/>
            <w:tcBorders>
              <w:top w:val="dotted" w:sz="4" w:space="0" w:color="auto"/>
              <w:bottom w:val="dotted" w:sz="4" w:space="0" w:color="auto"/>
            </w:tcBorders>
          </w:tcPr>
          <w:p w:rsidR="00761E74" w:rsidRPr="00F37674" w:rsidRDefault="0040396B" w:rsidP="00397AD2">
            <w:pPr>
              <w:spacing w:line="240" w:lineRule="exact"/>
              <w:rPr>
                <w:sz w:val="18"/>
                <w:szCs w:val="18"/>
              </w:rPr>
            </w:pPr>
            <w:r w:rsidRPr="00F37674">
              <w:rPr>
                <w:rFonts w:hint="eastAsia"/>
                <w:sz w:val="18"/>
                <w:szCs w:val="18"/>
              </w:rPr>
              <w:t>第</w:t>
            </w:r>
            <w:r w:rsidR="00397AD2" w:rsidRPr="00F37674">
              <w:rPr>
                <w:rFonts w:hint="eastAsia"/>
                <w:sz w:val="18"/>
                <w:szCs w:val="18"/>
              </w:rPr>
              <w:t>2</w:t>
            </w:r>
            <w:r w:rsidRPr="00F37674">
              <w:rPr>
                <w:rFonts w:hint="eastAsia"/>
                <w:sz w:val="18"/>
                <w:szCs w:val="18"/>
              </w:rPr>
              <w:t>次導関数の値の正負と曲線の凹凸の関係について考察することができる。</w:t>
            </w:r>
          </w:p>
          <w:p w:rsidR="0040396B" w:rsidRPr="00F37674" w:rsidRDefault="0040396B" w:rsidP="00397AD2">
            <w:pPr>
              <w:spacing w:line="240" w:lineRule="exact"/>
              <w:rPr>
                <w:sz w:val="18"/>
                <w:szCs w:val="18"/>
              </w:rPr>
            </w:pPr>
          </w:p>
          <w:p w:rsidR="0040396B" w:rsidRPr="00F37674" w:rsidRDefault="0040396B" w:rsidP="00397AD2">
            <w:pPr>
              <w:spacing w:line="240" w:lineRule="exact"/>
              <w:rPr>
                <w:sz w:val="18"/>
                <w:szCs w:val="18"/>
              </w:rPr>
            </w:pPr>
            <w:r w:rsidRPr="00F37674">
              <w:rPr>
                <w:rFonts w:hint="eastAsia"/>
                <w:sz w:val="18"/>
                <w:szCs w:val="18"/>
              </w:rPr>
              <w:t>＊</w:t>
            </w:r>
            <w:r w:rsidR="00BC3DE3" w:rsidRPr="00F37674">
              <w:rPr>
                <w:rFonts w:hint="eastAsia"/>
                <w:sz w:val="18"/>
                <w:szCs w:val="18"/>
              </w:rPr>
              <w:t>例</w:t>
            </w:r>
            <w:r w:rsidR="00397AD2" w:rsidRPr="00F37674">
              <w:rPr>
                <w:rFonts w:hint="eastAsia"/>
                <w:sz w:val="18"/>
                <w:szCs w:val="18"/>
              </w:rPr>
              <w:t>3,4</w:t>
            </w:r>
            <w:r w:rsidR="00BC3DE3" w:rsidRPr="00F37674">
              <w:rPr>
                <w:rFonts w:hint="eastAsia"/>
                <w:sz w:val="18"/>
                <w:szCs w:val="18"/>
              </w:rPr>
              <w:t>，問</w:t>
            </w:r>
            <w:r w:rsidR="00BC3DE3" w:rsidRPr="00F37674">
              <w:rPr>
                <w:rFonts w:hint="eastAsia"/>
                <w:sz w:val="18"/>
                <w:szCs w:val="18"/>
              </w:rPr>
              <w:t>14</w:t>
            </w:r>
            <w:r w:rsidR="00A77B66">
              <w:rPr>
                <w:rFonts w:hint="eastAsia"/>
                <w:sz w:val="18"/>
                <w:szCs w:val="18"/>
              </w:rPr>
              <w:t>,</w:t>
            </w:r>
            <w:r w:rsidR="00BC3DE3" w:rsidRPr="00F37674">
              <w:rPr>
                <w:rFonts w:hint="eastAsia"/>
                <w:sz w:val="18"/>
                <w:szCs w:val="18"/>
              </w:rPr>
              <w:t>15</w:t>
            </w:r>
          </w:p>
        </w:tc>
        <w:tc>
          <w:tcPr>
            <w:tcW w:w="3083" w:type="dxa"/>
            <w:tcBorders>
              <w:top w:val="dotted" w:sz="4" w:space="0" w:color="auto"/>
              <w:bottom w:val="dotted" w:sz="4" w:space="0" w:color="auto"/>
            </w:tcBorders>
          </w:tcPr>
          <w:p w:rsidR="00761E74" w:rsidRPr="00F37674" w:rsidRDefault="0040396B" w:rsidP="00397AD2">
            <w:pPr>
              <w:spacing w:line="240" w:lineRule="exact"/>
              <w:rPr>
                <w:sz w:val="18"/>
                <w:szCs w:val="18"/>
              </w:rPr>
            </w:pPr>
            <w:r w:rsidRPr="00F37674">
              <w:rPr>
                <w:rFonts w:hint="eastAsia"/>
                <w:sz w:val="18"/>
                <w:szCs w:val="18"/>
              </w:rPr>
              <w:t>関数の増減，極値，グラフの凹凸を調べ</w:t>
            </w:r>
            <w:r w:rsidR="004F2C04">
              <w:rPr>
                <w:rFonts w:hint="eastAsia"/>
                <w:sz w:val="18"/>
                <w:szCs w:val="18"/>
              </w:rPr>
              <w:t>，</w:t>
            </w:r>
            <w:r w:rsidRPr="00F37674">
              <w:rPr>
                <w:rFonts w:hint="eastAsia"/>
                <w:sz w:val="18"/>
                <w:szCs w:val="18"/>
              </w:rPr>
              <w:t>グラフをかくことができる。</w:t>
            </w:r>
          </w:p>
          <w:p w:rsidR="00DA5549" w:rsidRPr="00F37674" w:rsidRDefault="00DA5549" w:rsidP="00397AD2">
            <w:pPr>
              <w:spacing w:line="240" w:lineRule="exact"/>
              <w:rPr>
                <w:sz w:val="18"/>
                <w:szCs w:val="18"/>
              </w:rPr>
            </w:pPr>
          </w:p>
          <w:p w:rsidR="00064609" w:rsidRPr="00F37674" w:rsidRDefault="00064609" w:rsidP="00397AD2">
            <w:pPr>
              <w:spacing w:line="240" w:lineRule="exact"/>
              <w:rPr>
                <w:sz w:val="18"/>
                <w:szCs w:val="18"/>
              </w:rPr>
            </w:pPr>
          </w:p>
          <w:p w:rsidR="00DA5549" w:rsidRPr="00F37674" w:rsidRDefault="00DA5549" w:rsidP="00397AD2">
            <w:pPr>
              <w:spacing w:line="240" w:lineRule="exact"/>
              <w:rPr>
                <w:sz w:val="18"/>
                <w:szCs w:val="18"/>
              </w:rPr>
            </w:pPr>
            <w:r w:rsidRPr="00F37674">
              <w:rPr>
                <w:rFonts w:hint="eastAsia"/>
                <w:sz w:val="18"/>
                <w:szCs w:val="18"/>
              </w:rPr>
              <w:t>＊例題</w:t>
            </w:r>
            <w:r w:rsidR="00397AD2" w:rsidRPr="00F37674">
              <w:rPr>
                <w:rFonts w:hint="eastAsia"/>
                <w:sz w:val="18"/>
                <w:szCs w:val="18"/>
              </w:rPr>
              <w:t>9,</w:t>
            </w:r>
            <w:r w:rsidRPr="00F37674">
              <w:rPr>
                <w:rFonts w:hint="eastAsia"/>
                <w:sz w:val="18"/>
                <w:szCs w:val="18"/>
              </w:rPr>
              <w:t>10</w:t>
            </w:r>
            <w:r w:rsidRPr="00F37674">
              <w:rPr>
                <w:rFonts w:hint="eastAsia"/>
                <w:sz w:val="18"/>
                <w:szCs w:val="18"/>
              </w:rPr>
              <w:t>，問</w:t>
            </w:r>
            <w:r w:rsidRPr="00F37674">
              <w:rPr>
                <w:rFonts w:hint="eastAsia"/>
                <w:sz w:val="18"/>
                <w:szCs w:val="18"/>
              </w:rPr>
              <w:t>16</w:t>
            </w:r>
            <w:r w:rsidR="007240D7" w:rsidRPr="00F37674">
              <w:rPr>
                <w:rFonts w:hint="eastAsia"/>
                <w:sz w:val="18"/>
                <w:szCs w:val="18"/>
              </w:rPr>
              <w:t>,</w:t>
            </w:r>
            <w:r w:rsidRPr="00F37674">
              <w:rPr>
                <w:rFonts w:hint="eastAsia"/>
                <w:sz w:val="18"/>
                <w:szCs w:val="18"/>
              </w:rPr>
              <w:t>17</w:t>
            </w:r>
          </w:p>
        </w:tc>
        <w:tc>
          <w:tcPr>
            <w:tcW w:w="3084" w:type="dxa"/>
            <w:tcBorders>
              <w:top w:val="dotted" w:sz="4" w:space="0" w:color="auto"/>
              <w:bottom w:val="dotted" w:sz="4" w:space="0" w:color="auto"/>
            </w:tcBorders>
          </w:tcPr>
          <w:p w:rsidR="00761E74" w:rsidRPr="00F37674" w:rsidRDefault="0040396B" w:rsidP="00397AD2">
            <w:pPr>
              <w:spacing w:line="240" w:lineRule="exact"/>
              <w:rPr>
                <w:sz w:val="18"/>
                <w:szCs w:val="18"/>
              </w:rPr>
            </w:pPr>
            <w:r w:rsidRPr="00F37674">
              <w:rPr>
                <w:rFonts w:hint="eastAsia"/>
                <w:sz w:val="18"/>
                <w:szCs w:val="18"/>
              </w:rPr>
              <w:t>第</w:t>
            </w:r>
            <w:r w:rsidR="00397AD2" w:rsidRPr="00F37674">
              <w:rPr>
                <w:rFonts w:hint="eastAsia"/>
                <w:sz w:val="18"/>
                <w:szCs w:val="18"/>
              </w:rPr>
              <w:t>2</w:t>
            </w:r>
            <w:r w:rsidRPr="00F37674">
              <w:rPr>
                <w:rFonts w:hint="eastAsia"/>
                <w:sz w:val="18"/>
                <w:szCs w:val="18"/>
              </w:rPr>
              <w:t>次導関数の符号と極大・極小の関係について理解している。</w:t>
            </w:r>
          </w:p>
          <w:p w:rsidR="0040396B" w:rsidRPr="00F37674" w:rsidRDefault="0040396B" w:rsidP="00397AD2">
            <w:pPr>
              <w:spacing w:line="240" w:lineRule="exact"/>
              <w:rPr>
                <w:sz w:val="18"/>
                <w:szCs w:val="18"/>
              </w:rPr>
            </w:pPr>
          </w:p>
          <w:p w:rsidR="00064609" w:rsidRPr="00F37674" w:rsidRDefault="00064609" w:rsidP="00397AD2">
            <w:pPr>
              <w:spacing w:line="240" w:lineRule="exact"/>
              <w:rPr>
                <w:sz w:val="18"/>
                <w:szCs w:val="18"/>
              </w:rPr>
            </w:pPr>
          </w:p>
          <w:p w:rsidR="0040396B" w:rsidRPr="00F37674" w:rsidRDefault="0040396B" w:rsidP="00397AD2">
            <w:pPr>
              <w:spacing w:line="240" w:lineRule="exact"/>
              <w:rPr>
                <w:sz w:val="18"/>
                <w:szCs w:val="18"/>
              </w:rPr>
            </w:pPr>
            <w:r w:rsidRPr="00F37674">
              <w:rPr>
                <w:rFonts w:hint="eastAsia"/>
                <w:sz w:val="18"/>
                <w:szCs w:val="18"/>
              </w:rPr>
              <w:t>＊例</w:t>
            </w:r>
            <w:r w:rsidR="002B4F68" w:rsidRPr="00F37674">
              <w:rPr>
                <w:rFonts w:hint="eastAsia"/>
                <w:sz w:val="18"/>
                <w:szCs w:val="18"/>
              </w:rPr>
              <w:t>5</w:t>
            </w:r>
            <w:r w:rsidRPr="00F37674">
              <w:rPr>
                <w:rFonts w:hint="eastAsia"/>
                <w:sz w:val="18"/>
                <w:szCs w:val="18"/>
              </w:rPr>
              <w:t>，問</w:t>
            </w:r>
            <w:r w:rsidRPr="00F37674">
              <w:rPr>
                <w:rFonts w:hint="eastAsia"/>
                <w:sz w:val="18"/>
                <w:szCs w:val="18"/>
              </w:rPr>
              <w:t>18</w:t>
            </w:r>
          </w:p>
        </w:tc>
      </w:tr>
      <w:tr w:rsidR="00371DAC" w:rsidRPr="00F37674" w:rsidTr="00734764">
        <w:trPr>
          <w:cantSplit/>
        </w:trPr>
        <w:tc>
          <w:tcPr>
            <w:tcW w:w="382" w:type="dxa"/>
            <w:vMerge w:val="restart"/>
            <w:tcBorders>
              <w:top w:val="dotted" w:sz="4" w:space="0" w:color="auto"/>
              <w:bottom w:val="dotted" w:sz="4" w:space="0" w:color="auto"/>
            </w:tcBorders>
          </w:tcPr>
          <w:p w:rsidR="00DA4177" w:rsidRDefault="00371DAC" w:rsidP="00DA4177">
            <w:pPr>
              <w:spacing w:line="240" w:lineRule="exact"/>
              <w:rPr>
                <w:sz w:val="18"/>
                <w:szCs w:val="18"/>
              </w:rPr>
            </w:pPr>
            <w:r w:rsidRPr="00F37674">
              <w:rPr>
                <w:rFonts w:hint="eastAsia"/>
                <w:sz w:val="18"/>
                <w:szCs w:val="18"/>
              </w:rPr>
              <w:t>２</w:t>
            </w:r>
          </w:p>
          <w:p w:rsidR="00371DAC" w:rsidRPr="00F37674" w:rsidRDefault="00371DAC" w:rsidP="005D7241">
            <w:pPr>
              <w:spacing w:line="180" w:lineRule="exact"/>
              <w:rPr>
                <w:sz w:val="18"/>
                <w:szCs w:val="18"/>
              </w:rPr>
            </w:pPr>
            <w:r w:rsidRPr="00F37674">
              <w:rPr>
                <w:rFonts w:hint="eastAsia"/>
                <w:sz w:val="18"/>
                <w:szCs w:val="18"/>
              </w:rPr>
              <w:t>節　微分のいろいろな応用</w:t>
            </w:r>
          </w:p>
        </w:tc>
        <w:tc>
          <w:tcPr>
            <w:tcW w:w="2595" w:type="dxa"/>
            <w:tcBorders>
              <w:top w:val="dotted" w:sz="4" w:space="0" w:color="auto"/>
              <w:bottom w:val="dotted" w:sz="4" w:space="0" w:color="auto"/>
            </w:tcBorders>
            <w:shd w:val="clear" w:color="auto" w:fill="auto"/>
          </w:tcPr>
          <w:p w:rsidR="00371DAC" w:rsidRPr="00F37674" w:rsidRDefault="00371DAC" w:rsidP="00653A28">
            <w:pPr>
              <w:numPr>
                <w:ilvl w:val="0"/>
                <w:numId w:val="21"/>
              </w:numPr>
              <w:spacing w:line="240" w:lineRule="exact"/>
              <w:rPr>
                <w:sz w:val="18"/>
                <w:szCs w:val="18"/>
              </w:rPr>
            </w:pPr>
            <w:r w:rsidRPr="00F37674">
              <w:rPr>
                <w:rFonts w:hint="eastAsia"/>
                <w:sz w:val="18"/>
                <w:szCs w:val="18"/>
              </w:rPr>
              <w:t>最大・最小</w:t>
            </w:r>
          </w:p>
        </w:tc>
        <w:tc>
          <w:tcPr>
            <w:tcW w:w="3083" w:type="dxa"/>
            <w:tcBorders>
              <w:top w:val="dotted" w:sz="4" w:space="0" w:color="auto"/>
              <w:bottom w:val="dotted" w:sz="4" w:space="0" w:color="auto"/>
            </w:tcBorders>
          </w:tcPr>
          <w:p w:rsidR="00371DAC" w:rsidRPr="00F37674" w:rsidRDefault="00371DAC" w:rsidP="00397AD2">
            <w:pPr>
              <w:spacing w:line="240" w:lineRule="exact"/>
              <w:rPr>
                <w:sz w:val="18"/>
                <w:szCs w:val="18"/>
              </w:rPr>
            </w:pPr>
          </w:p>
        </w:tc>
        <w:tc>
          <w:tcPr>
            <w:tcW w:w="3083" w:type="dxa"/>
            <w:tcBorders>
              <w:top w:val="dotted" w:sz="4" w:space="0" w:color="auto"/>
              <w:bottom w:val="dotted" w:sz="4" w:space="0" w:color="auto"/>
            </w:tcBorders>
          </w:tcPr>
          <w:p w:rsidR="00371DAC" w:rsidRPr="00F37674" w:rsidRDefault="00371DAC" w:rsidP="00397AD2">
            <w:pPr>
              <w:spacing w:line="240" w:lineRule="exact"/>
              <w:rPr>
                <w:sz w:val="18"/>
                <w:szCs w:val="18"/>
              </w:rPr>
            </w:pPr>
          </w:p>
        </w:tc>
        <w:tc>
          <w:tcPr>
            <w:tcW w:w="3083" w:type="dxa"/>
            <w:tcBorders>
              <w:top w:val="dotted" w:sz="4" w:space="0" w:color="auto"/>
              <w:bottom w:val="dotted" w:sz="4" w:space="0" w:color="auto"/>
            </w:tcBorders>
          </w:tcPr>
          <w:p w:rsidR="00371DAC" w:rsidRPr="00F37674" w:rsidRDefault="00DA5549" w:rsidP="00397AD2">
            <w:pPr>
              <w:spacing w:line="240" w:lineRule="exact"/>
              <w:rPr>
                <w:sz w:val="18"/>
                <w:szCs w:val="18"/>
              </w:rPr>
            </w:pPr>
            <w:r w:rsidRPr="00F37674">
              <w:rPr>
                <w:rFonts w:hint="eastAsia"/>
                <w:sz w:val="18"/>
                <w:szCs w:val="18"/>
              </w:rPr>
              <w:t>関数や数量の最大値・最小値を求めることができる。</w:t>
            </w:r>
          </w:p>
          <w:p w:rsidR="00DA5549" w:rsidRPr="00F37674" w:rsidRDefault="00DA5549" w:rsidP="00397AD2">
            <w:pPr>
              <w:spacing w:line="240" w:lineRule="exact"/>
              <w:rPr>
                <w:sz w:val="18"/>
                <w:szCs w:val="18"/>
              </w:rPr>
            </w:pPr>
          </w:p>
          <w:p w:rsidR="00DA5549" w:rsidRPr="00F37674" w:rsidRDefault="00DA5549" w:rsidP="00397AD2">
            <w:pPr>
              <w:spacing w:line="240" w:lineRule="exact"/>
              <w:rPr>
                <w:sz w:val="18"/>
                <w:szCs w:val="18"/>
              </w:rPr>
            </w:pPr>
            <w:r w:rsidRPr="00F37674">
              <w:rPr>
                <w:rFonts w:hint="eastAsia"/>
                <w:sz w:val="18"/>
                <w:szCs w:val="18"/>
              </w:rPr>
              <w:t>＊例題</w:t>
            </w:r>
            <w:r w:rsidR="00397AD2" w:rsidRPr="00F37674">
              <w:rPr>
                <w:rFonts w:hint="eastAsia"/>
                <w:sz w:val="18"/>
                <w:szCs w:val="18"/>
              </w:rPr>
              <w:t>1,2</w:t>
            </w:r>
            <w:r w:rsidRPr="00F37674">
              <w:rPr>
                <w:rFonts w:hint="eastAsia"/>
                <w:sz w:val="18"/>
                <w:szCs w:val="18"/>
              </w:rPr>
              <w:t>，問</w:t>
            </w:r>
            <w:r w:rsidR="00397AD2" w:rsidRPr="00F37674">
              <w:rPr>
                <w:rFonts w:hint="eastAsia"/>
                <w:sz w:val="18"/>
                <w:szCs w:val="18"/>
              </w:rPr>
              <w:t>1,2</w:t>
            </w:r>
          </w:p>
        </w:tc>
        <w:tc>
          <w:tcPr>
            <w:tcW w:w="3084" w:type="dxa"/>
            <w:tcBorders>
              <w:top w:val="dotted" w:sz="4" w:space="0" w:color="auto"/>
              <w:bottom w:val="dotted" w:sz="4" w:space="0" w:color="auto"/>
            </w:tcBorders>
          </w:tcPr>
          <w:p w:rsidR="00064609" w:rsidRPr="00F37674" w:rsidRDefault="00064609" w:rsidP="002B4F68">
            <w:pPr>
              <w:spacing w:line="240" w:lineRule="exact"/>
              <w:rPr>
                <w:sz w:val="18"/>
                <w:szCs w:val="18"/>
              </w:rPr>
            </w:pPr>
          </w:p>
        </w:tc>
      </w:tr>
      <w:tr w:rsidR="00371DAC" w:rsidRPr="00F37674" w:rsidTr="00734764">
        <w:trPr>
          <w:cantSplit/>
        </w:trPr>
        <w:tc>
          <w:tcPr>
            <w:tcW w:w="382" w:type="dxa"/>
            <w:vMerge/>
            <w:tcBorders>
              <w:bottom w:val="dotted" w:sz="4" w:space="0" w:color="auto"/>
            </w:tcBorders>
          </w:tcPr>
          <w:p w:rsidR="00371DAC" w:rsidRPr="00F37674" w:rsidRDefault="00371DAC"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371DAC" w:rsidRPr="00F37674" w:rsidRDefault="00371DAC" w:rsidP="00653A28">
            <w:pPr>
              <w:numPr>
                <w:ilvl w:val="0"/>
                <w:numId w:val="21"/>
              </w:numPr>
              <w:spacing w:line="240" w:lineRule="exact"/>
              <w:rPr>
                <w:sz w:val="18"/>
                <w:szCs w:val="18"/>
              </w:rPr>
            </w:pPr>
            <w:r w:rsidRPr="00F37674">
              <w:rPr>
                <w:rFonts w:hint="eastAsia"/>
                <w:sz w:val="18"/>
                <w:szCs w:val="18"/>
              </w:rPr>
              <w:t>方程式</w:t>
            </w:r>
            <w:r w:rsidR="00B254A0">
              <w:rPr>
                <w:rFonts w:hint="eastAsia"/>
                <w:sz w:val="18"/>
                <w:szCs w:val="18"/>
              </w:rPr>
              <w:t>・</w:t>
            </w:r>
            <w:r w:rsidRPr="00F37674">
              <w:rPr>
                <w:rFonts w:hint="eastAsia"/>
                <w:sz w:val="18"/>
                <w:szCs w:val="18"/>
              </w:rPr>
              <w:t>不等式への応用</w:t>
            </w:r>
          </w:p>
        </w:tc>
        <w:tc>
          <w:tcPr>
            <w:tcW w:w="3083" w:type="dxa"/>
            <w:tcBorders>
              <w:top w:val="dotted" w:sz="4" w:space="0" w:color="auto"/>
              <w:bottom w:val="dotted" w:sz="4" w:space="0" w:color="auto"/>
            </w:tcBorders>
          </w:tcPr>
          <w:p w:rsidR="00371DAC" w:rsidRPr="00F37674" w:rsidRDefault="00371DAC" w:rsidP="00397AD2">
            <w:pPr>
              <w:spacing w:line="240" w:lineRule="exact"/>
              <w:rPr>
                <w:sz w:val="18"/>
                <w:szCs w:val="18"/>
              </w:rPr>
            </w:pPr>
          </w:p>
        </w:tc>
        <w:tc>
          <w:tcPr>
            <w:tcW w:w="3083" w:type="dxa"/>
            <w:tcBorders>
              <w:top w:val="dotted" w:sz="4" w:space="0" w:color="auto"/>
              <w:bottom w:val="dotted" w:sz="4" w:space="0" w:color="auto"/>
            </w:tcBorders>
          </w:tcPr>
          <w:p w:rsidR="00371DAC" w:rsidRPr="00F37674" w:rsidRDefault="00DA5549" w:rsidP="00397AD2">
            <w:pPr>
              <w:spacing w:line="240" w:lineRule="exact"/>
              <w:rPr>
                <w:sz w:val="18"/>
                <w:szCs w:val="18"/>
              </w:rPr>
            </w:pPr>
            <w:r w:rsidRPr="00F37674">
              <w:rPr>
                <w:rFonts w:hint="eastAsia"/>
                <w:sz w:val="18"/>
                <w:szCs w:val="18"/>
              </w:rPr>
              <w:t>方程式の実数解の個数</w:t>
            </w:r>
            <w:r w:rsidR="004F2C04">
              <w:rPr>
                <w:rFonts w:hint="eastAsia"/>
                <w:sz w:val="18"/>
                <w:szCs w:val="18"/>
              </w:rPr>
              <w:t>について</w:t>
            </w:r>
            <w:r w:rsidRPr="00F37674">
              <w:rPr>
                <w:rFonts w:hint="eastAsia"/>
                <w:sz w:val="18"/>
                <w:szCs w:val="18"/>
              </w:rPr>
              <w:t>関数のグラフと</w:t>
            </w:r>
            <w:r w:rsidR="0031318E" w:rsidRPr="00F37674">
              <w:rPr>
                <w:rFonts w:hint="eastAsia"/>
                <w:sz w:val="18"/>
                <w:szCs w:val="18"/>
              </w:rPr>
              <w:t>関連付</w:t>
            </w:r>
            <w:r w:rsidRPr="00F37674">
              <w:rPr>
                <w:rFonts w:hint="eastAsia"/>
                <w:sz w:val="18"/>
                <w:szCs w:val="18"/>
              </w:rPr>
              <w:t>けて考察することができる。</w:t>
            </w:r>
          </w:p>
          <w:p w:rsidR="00DA5549" w:rsidRPr="00F37674" w:rsidRDefault="00DA5549" w:rsidP="00397AD2">
            <w:pPr>
              <w:spacing w:line="240" w:lineRule="exact"/>
              <w:rPr>
                <w:sz w:val="18"/>
                <w:szCs w:val="18"/>
              </w:rPr>
            </w:pPr>
          </w:p>
          <w:p w:rsidR="00DA5549" w:rsidRPr="00F37674" w:rsidRDefault="00DA5549" w:rsidP="00397AD2">
            <w:pPr>
              <w:spacing w:line="240" w:lineRule="exact"/>
              <w:rPr>
                <w:sz w:val="18"/>
                <w:szCs w:val="18"/>
              </w:rPr>
            </w:pPr>
            <w:r w:rsidRPr="00F37674">
              <w:rPr>
                <w:rFonts w:hint="eastAsia"/>
                <w:sz w:val="18"/>
                <w:szCs w:val="18"/>
              </w:rPr>
              <w:t>＊</w:t>
            </w:r>
            <w:r w:rsidR="00BC3DE3" w:rsidRPr="00F37674">
              <w:rPr>
                <w:rFonts w:hint="eastAsia"/>
                <w:sz w:val="18"/>
                <w:szCs w:val="18"/>
              </w:rPr>
              <w:t>例題</w:t>
            </w:r>
            <w:r w:rsidR="00397AD2" w:rsidRPr="00F37674">
              <w:rPr>
                <w:rFonts w:hint="eastAsia"/>
                <w:sz w:val="18"/>
                <w:szCs w:val="18"/>
              </w:rPr>
              <w:t>4</w:t>
            </w:r>
            <w:r w:rsidR="00BC3DE3" w:rsidRPr="00F37674">
              <w:rPr>
                <w:rFonts w:hint="eastAsia"/>
                <w:sz w:val="18"/>
                <w:szCs w:val="18"/>
              </w:rPr>
              <w:t>，問</w:t>
            </w:r>
            <w:r w:rsidR="00397AD2" w:rsidRPr="00F37674">
              <w:rPr>
                <w:rFonts w:hint="eastAsia"/>
                <w:sz w:val="18"/>
                <w:szCs w:val="18"/>
              </w:rPr>
              <w:t>5</w:t>
            </w:r>
          </w:p>
        </w:tc>
        <w:tc>
          <w:tcPr>
            <w:tcW w:w="3083" w:type="dxa"/>
            <w:tcBorders>
              <w:top w:val="dotted" w:sz="4" w:space="0" w:color="auto"/>
              <w:bottom w:val="dotted" w:sz="4" w:space="0" w:color="auto"/>
            </w:tcBorders>
          </w:tcPr>
          <w:p w:rsidR="00371DAC" w:rsidRPr="00F37674" w:rsidRDefault="00BC3DE3" w:rsidP="00397AD2">
            <w:pPr>
              <w:spacing w:line="240" w:lineRule="exact"/>
              <w:rPr>
                <w:sz w:val="18"/>
                <w:szCs w:val="18"/>
              </w:rPr>
            </w:pPr>
            <w:r w:rsidRPr="00F37674">
              <w:rPr>
                <w:rFonts w:hint="eastAsia"/>
                <w:sz w:val="18"/>
                <w:szCs w:val="18"/>
              </w:rPr>
              <w:t>関数の</w:t>
            </w:r>
            <w:r w:rsidR="00970902" w:rsidRPr="00F37674">
              <w:rPr>
                <w:rFonts w:hint="eastAsia"/>
                <w:sz w:val="18"/>
                <w:szCs w:val="18"/>
              </w:rPr>
              <w:t>値域</w:t>
            </w:r>
            <w:r w:rsidRPr="00F37674">
              <w:rPr>
                <w:rFonts w:hint="eastAsia"/>
                <w:sz w:val="18"/>
                <w:szCs w:val="18"/>
              </w:rPr>
              <w:t>を調べて不等式を証明することができる。</w:t>
            </w:r>
          </w:p>
          <w:p w:rsidR="00BC3DE3" w:rsidRPr="00F37674" w:rsidRDefault="00BC3DE3" w:rsidP="00397AD2">
            <w:pPr>
              <w:spacing w:line="240" w:lineRule="exact"/>
              <w:rPr>
                <w:sz w:val="18"/>
                <w:szCs w:val="18"/>
              </w:rPr>
            </w:pPr>
          </w:p>
          <w:p w:rsidR="00064609" w:rsidRPr="00F37674" w:rsidRDefault="00064609" w:rsidP="00397AD2">
            <w:pPr>
              <w:spacing w:line="240" w:lineRule="exact"/>
              <w:rPr>
                <w:sz w:val="18"/>
                <w:szCs w:val="18"/>
              </w:rPr>
            </w:pPr>
          </w:p>
          <w:p w:rsidR="00BC3DE3" w:rsidRPr="00F37674" w:rsidRDefault="00BC3DE3" w:rsidP="00397AD2">
            <w:pPr>
              <w:spacing w:line="240" w:lineRule="exact"/>
              <w:rPr>
                <w:sz w:val="18"/>
                <w:szCs w:val="18"/>
              </w:rPr>
            </w:pPr>
            <w:r w:rsidRPr="00F37674">
              <w:rPr>
                <w:rFonts w:hint="eastAsia"/>
                <w:sz w:val="18"/>
                <w:szCs w:val="18"/>
              </w:rPr>
              <w:t>＊例題</w:t>
            </w:r>
            <w:r w:rsidR="00397AD2" w:rsidRPr="00F37674">
              <w:rPr>
                <w:rFonts w:hint="eastAsia"/>
                <w:sz w:val="18"/>
                <w:szCs w:val="18"/>
              </w:rPr>
              <w:t>3</w:t>
            </w:r>
            <w:r w:rsidRPr="00F37674">
              <w:rPr>
                <w:rFonts w:hint="eastAsia"/>
                <w:sz w:val="18"/>
                <w:szCs w:val="18"/>
              </w:rPr>
              <w:t>，問</w:t>
            </w:r>
            <w:r w:rsidR="00397AD2" w:rsidRPr="00F37674">
              <w:rPr>
                <w:rFonts w:hint="eastAsia"/>
                <w:sz w:val="18"/>
                <w:szCs w:val="18"/>
              </w:rPr>
              <w:t>3,4</w:t>
            </w:r>
          </w:p>
        </w:tc>
        <w:tc>
          <w:tcPr>
            <w:tcW w:w="3084" w:type="dxa"/>
            <w:tcBorders>
              <w:top w:val="dotted" w:sz="4" w:space="0" w:color="auto"/>
              <w:bottom w:val="dotted" w:sz="4" w:space="0" w:color="auto"/>
            </w:tcBorders>
          </w:tcPr>
          <w:p w:rsidR="00064609" w:rsidRPr="00F37674" w:rsidRDefault="00064609" w:rsidP="00397AD2">
            <w:pPr>
              <w:spacing w:line="240" w:lineRule="exact"/>
              <w:rPr>
                <w:sz w:val="18"/>
                <w:szCs w:val="18"/>
              </w:rPr>
            </w:pPr>
          </w:p>
        </w:tc>
      </w:tr>
      <w:tr w:rsidR="00371DAC" w:rsidRPr="00F37674" w:rsidTr="00734764">
        <w:trPr>
          <w:cantSplit/>
        </w:trPr>
        <w:tc>
          <w:tcPr>
            <w:tcW w:w="382" w:type="dxa"/>
            <w:vMerge/>
            <w:tcBorders>
              <w:bottom w:val="dotted" w:sz="4" w:space="0" w:color="auto"/>
            </w:tcBorders>
          </w:tcPr>
          <w:p w:rsidR="00371DAC" w:rsidRPr="00F37674" w:rsidRDefault="00371DAC"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371DAC" w:rsidRPr="00F37674" w:rsidRDefault="00371DAC" w:rsidP="00653A28">
            <w:pPr>
              <w:numPr>
                <w:ilvl w:val="0"/>
                <w:numId w:val="21"/>
              </w:numPr>
              <w:spacing w:line="240" w:lineRule="exact"/>
              <w:rPr>
                <w:sz w:val="18"/>
                <w:szCs w:val="18"/>
              </w:rPr>
            </w:pPr>
            <w:r w:rsidRPr="00F37674">
              <w:rPr>
                <w:rFonts w:hint="eastAsia"/>
                <w:sz w:val="18"/>
                <w:szCs w:val="18"/>
              </w:rPr>
              <w:t>速度・加速度</w:t>
            </w:r>
          </w:p>
        </w:tc>
        <w:tc>
          <w:tcPr>
            <w:tcW w:w="3083" w:type="dxa"/>
            <w:tcBorders>
              <w:top w:val="dotted" w:sz="4" w:space="0" w:color="auto"/>
              <w:bottom w:val="dotted" w:sz="4" w:space="0" w:color="auto"/>
            </w:tcBorders>
          </w:tcPr>
          <w:p w:rsidR="00371DAC" w:rsidRPr="00F37674" w:rsidRDefault="00BC3DE3" w:rsidP="00397AD2">
            <w:pPr>
              <w:spacing w:line="240" w:lineRule="exact"/>
              <w:rPr>
                <w:sz w:val="18"/>
                <w:szCs w:val="18"/>
              </w:rPr>
            </w:pPr>
            <w:r w:rsidRPr="00F37674">
              <w:rPr>
                <w:rFonts w:hint="eastAsia"/>
                <w:sz w:val="18"/>
                <w:szCs w:val="18"/>
              </w:rPr>
              <w:t>導関数を点の運動の考察に活用しようとしている。</w:t>
            </w:r>
          </w:p>
          <w:p w:rsidR="00BC3DE3" w:rsidRPr="00F37674" w:rsidRDefault="00BC3DE3" w:rsidP="00397AD2">
            <w:pPr>
              <w:spacing w:line="240" w:lineRule="exact"/>
              <w:rPr>
                <w:sz w:val="18"/>
                <w:szCs w:val="18"/>
              </w:rPr>
            </w:pPr>
          </w:p>
          <w:p w:rsidR="00BC3DE3" w:rsidRPr="00F37674" w:rsidRDefault="00BC3DE3" w:rsidP="00397AD2">
            <w:pPr>
              <w:spacing w:line="240" w:lineRule="exact"/>
              <w:rPr>
                <w:sz w:val="18"/>
                <w:szCs w:val="18"/>
              </w:rPr>
            </w:pPr>
            <w:r w:rsidRPr="00F37674">
              <w:rPr>
                <w:rFonts w:hint="eastAsia"/>
                <w:sz w:val="18"/>
                <w:szCs w:val="18"/>
              </w:rPr>
              <w:t>＊例</w:t>
            </w:r>
            <w:r w:rsidR="00397AD2" w:rsidRPr="00F37674">
              <w:rPr>
                <w:rFonts w:hint="eastAsia"/>
                <w:sz w:val="18"/>
                <w:szCs w:val="18"/>
              </w:rPr>
              <w:t>1</w:t>
            </w:r>
            <w:r w:rsidRPr="00F37674">
              <w:rPr>
                <w:rFonts w:hint="eastAsia"/>
                <w:sz w:val="18"/>
                <w:szCs w:val="18"/>
              </w:rPr>
              <w:t>，問</w:t>
            </w:r>
            <w:r w:rsidR="00397AD2" w:rsidRPr="00F37674">
              <w:rPr>
                <w:rFonts w:hint="eastAsia"/>
                <w:sz w:val="18"/>
                <w:szCs w:val="18"/>
              </w:rPr>
              <w:t>6</w:t>
            </w:r>
          </w:p>
        </w:tc>
        <w:tc>
          <w:tcPr>
            <w:tcW w:w="3083" w:type="dxa"/>
            <w:tcBorders>
              <w:top w:val="dotted" w:sz="4" w:space="0" w:color="auto"/>
              <w:bottom w:val="dotted" w:sz="4" w:space="0" w:color="auto"/>
            </w:tcBorders>
          </w:tcPr>
          <w:p w:rsidR="00371DAC" w:rsidRPr="00F37674" w:rsidRDefault="00371DAC" w:rsidP="00397AD2">
            <w:pPr>
              <w:spacing w:line="240" w:lineRule="exact"/>
              <w:rPr>
                <w:sz w:val="18"/>
                <w:szCs w:val="18"/>
              </w:rPr>
            </w:pPr>
          </w:p>
        </w:tc>
        <w:tc>
          <w:tcPr>
            <w:tcW w:w="3083" w:type="dxa"/>
            <w:tcBorders>
              <w:top w:val="dotted" w:sz="4" w:space="0" w:color="auto"/>
              <w:bottom w:val="dotted" w:sz="4" w:space="0" w:color="auto"/>
            </w:tcBorders>
          </w:tcPr>
          <w:p w:rsidR="00371DAC" w:rsidRPr="00F37674" w:rsidRDefault="00371DAC" w:rsidP="00397AD2">
            <w:pPr>
              <w:spacing w:line="240" w:lineRule="exact"/>
              <w:rPr>
                <w:sz w:val="18"/>
                <w:szCs w:val="18"/>
              </w:rPr>
            </w:pPr>
          </w:p>
        </w:tc>
        <w:tc>
          <w:tcPr>
            <w:tcW w:w="3084" w:type="dxa"/>
            <w:tcBorders>
              <w:top w:val="dotted" w:sz="4" w:space="0" w:color="auto"/>
              <w:bottom w:val="dotted" w:sz="4" w:space="0" w:color="auto"/>
            </w:tcBorders>
          </w:tcPr>
          <w:p w:rsidR="00371DAC" w:rsidRPr="00F37674" w:rsidRDefault="00BC3DE3" w:rsidP="00397AD2">
            <w:pPr>
              <w:spacing w:line="240" w:lineRule="exact"/>
              <w:rPr>
                <w:sz w:val="18"/>
                <w:szCs w:val="18"/>
              </w:rPr>
            </w:pPr>
            <w:r w:rsidRPr="00F37674">
              <w:rPr>
                <w:rFonts w:hint="eastAsia"/>
                <w:sz w:val="18"/>
                <w:szCs w:val="18"/>
              </w:rPr>
              <w:t>導関数と点の運動の関係について理解している。</w:t>
            </w:r>
          </w:p>
          <w:p w:rsidR="00BC3DE3" w:rsidRPr="00F37674" w:rsidRDefault="00BC3DE3" w:rsidP="00397AD2">
            <w:pPr>
              <w:spacing w:line="240" w:lineRule="exact"/>
              <w:rPr>
                <w:sz w:val="18"/>
                <w:szCs w:val="18"/>
              </w:rPr>
            </w:pPr>
          </w:p>
          <w:p w:rsidR="00BC3DE3" w:rsidRPr="00F37674" w:rsidRDefault="00BC3DE3" w:rsidP="00397AD2">
            <w:pPr>
              <w:spacing w:line="240" w:lineRule="exact"/>
              <w:rPr>
                <w:sz w:val="18"/>
                <w:szCs w:val="18"/>
              </w:rPr>
            </w:pPr>
            <w:r w:rsidRPr="00F37674">
              <w:rPr>
                <w:rFonts w:hint="eastAsia"/>
                <w:sz w:val="18"/>
                <w:szCs w:val="18"/>
              </w:rPr>
              <w:t>＊例</w:t>
            </w:r>
            <w:r w:rsidR="00397AD2" w:rsidRPr="00F37674">
              <w:rPr>
                <w:rFonts w:hint="eastAsia"/>
                <w:sz w:val="18"/>
                <w:szCs w:val="18"/>
              </w:rPr>
              <w:t>2</w:t>
            </w:r>
            <w:r w:rsidR="004F2C04">
              <w:rPr>
                <w:rFonts w:hint="eastAsia"/>
                <w:sz w:val="18"/>
                <w:szCs w:val="18"/>
              </w:rPr>
              <w:t>,3</w:t>
            </w:r>
            <w:r w:rsidRPr="00F37674">
              <w:rPr>
                <w:rFonts w:hint="eastAsia"/>
                <w:sz w:val="18"/>
                <w:szCs w:val="18"/>
              </w:rPr>
              <w:t>，例題</w:t>
            </w:r>
            <w:r w:rsidR="00397AD2" w:rsidRPr="00F37674">
              <w:rPr>
                <w:rFonts w:hint="eastAsia"/>
                <w:sz w:val="18"/>
                <w:szCs w:val="18"/>
              </w:rPr>
              <w:t>5</w:t>
            </w:r>
            <w:r w:rsidRPr="00F37674">
              <w:rPr>
                <w:rFonts w:hint="eastAsia"/>
                <w:sz w:val="18"/>
                <w:szCs w:val="18"/>
              </w:rPr>
              <w:t>，問</w:t>
            </w:r>
            <w:r w:rsidR="00397AD2" w:rsidRPr="00F37674">
              <w:rPr>
                <w:rFonts w:hint="eastAsia"/>
                <w:sz w:val="18"/>
                <w:szCs w:val="18"/>
              </w:rPr>
              <w:t>7</w:t>
            </w:r>
            <w:r w:rsidR="00397AD2" w:rsidRPr="00F37674">
              <w:rPr>
                <w:rFonts w:hint="eastAsia"/>
                <w:sz w:val="18"/>
                <w:szCs w:val="18"/>
              </w:rPr>
              <w:t>～</w:t>
            </w:r>
            <w:r w:rsidR="00397AD2" w:rsidRPr="00F37674">
              <w:rPr>
                <w:rFonts w:hint="eastAsia"/>
                <w:sz w:val="18"/>
                <w:szCs w:val="18"/>
              </w:rPr>
              <w:t>9</w:t>
            </w:r>
          </w:p>
        </w:tc>
      </w:tr>
      <w:tr w:rsidR="00371DAC" w:rsidRPr="00F37674" w:rsidTr="00DA138D">
        <w:trPr>
          <w:cantSplit/>
        </w:trPr>
        <w:tc>
          <w:tcPr>
            <w:tcW w:w="382" w:type="dxa"/>
            <w:vMerge/>
            <w:tcBorders>
              <w:bottom w:val="single" w:sz="4" w:space="0" w:color="auto"/>
            </w:tcBorders>
          </w:tcPr>
          <w:p w:rsidR="00371DAC" w:rsidRPr="00F37674" w:rsidRDefault="00371DAC" w:rsidP="002E6E4F">
            <w:pPr>
              <w:spacing w:line="240" w:lineRule="exact"/>
              <w:rPr>
                <w:sz w:val="18"/>
                <w:szCs w:val="18"/>
              </w:rPr>
            </w:pPr>
          </w:p>
        </w:tc>
        <w:tc>
          <w:tcPr>
            <w:tcW w:w="2595" w:type="dxa"/>
            <w:tcBorders>
              <w:top w:val="dotted" w:sz="4" w:space="0" w:color="auto"/>
              <w:bottom w:val="single" w:sz="4" w:space="0" w:color="auto"/>
            </w:tcBorders>
            <w:shd w:val="clear" w:color="auto" w:fill="auto"/>
          </w:tcPr>
          <w:p w:rsidR="00371DAC" w:rsidRPr="00F37674" w:rsidRDefault="00371DAC" w:rsidP="00653A28">
            <w:pPr>
              <w:numPr>
                <w:ilvl w:val="0"/>
                <w:numId w:val="21"/>
              </w:numPr>
              <w:spacing w:line="240" w:lineRule="exact"/>
              <w:rPr>
                <w:sz w:val="18"/>
                <w:szCs w:val="18"/>
              </w:rPr>
            </w:pPr>
            <w:r w:rsidRPr="00F37674">
              <w:rPr>
                <w:rFonts w:hint="eastAsia"/>
                <w:sz w:val="18"/>
                <w:szCs w:val="18"/>
              </w:rPr>
              <w:t>近似式</w:t>
            </w:r>
          </w:p>
        </w:tc>
        <w:tc>
          <w:tcPr>
            <w:tcW w:w="3083" w:type="dxa"/>
            <w:tcBorders>
              <w:top w:val="dotted" w:sz="4" w:space="0" w:color="auto"/>
              <w:bottom w:val="single" w:sz="4" w:space="0" w:color="auto"/>
            </w:tcBorders>
          </w:tcPr>
          <w:p w:rsidR="00371DAC" w:rsidRPr="00F37674" w:rsidRDefault="00371DAC" w:rsidP="00397AD2">
            <w:pPr>
              <w:spacing w:line="240" w:lineRule="exact"/>
              <w:rPr>
                <w:sz w:val="18"/>
                <w:szCs w:val="18"/>
              </w:rPr>
            </w:pPr>
          </w:p>
        </w:tc>
        <w:tc>
          <w:tcPr>
            <w:tcW w:w="3083" w:type="dxa"/>
            <w:tcBorders>
              <w:top w:val="dotted" w:sz="4" w:space="0" w:color="auto"/>
              <w:bottom w:val="single" w:sz="4" w:space="0" w:color="auto"/>
            </w:tcBorders>
          </w:tcPr>
          <w:p w:rsidR="00371DAC" w:rsidRPr="00F37674" w:rsidRDefault="00B054C1" w:rsidP="00397AD2">
            <w:pPr>
              <w:spacing w:line="240" w:lineRule="exact"/>
              <w:rPr>
                <w:sz w:val="18"/>
                <w:szCs w:val="18"/>
              </w:rPr>
            </w:pPr>
            <w:r w:rsidRPr="00F37674">
              <w:rPr>
                <w:rFonts w:hint="eastAsia"/>
                <w:sz w:val="18"/>
                <w:szCs w:val="18"/>
              </w:rPr>
              <w:t>微分係数を用いて近似式について考察することができる。</w:t>
            </w:r>
          </w:p>
          <w:p w:rsidR="00B054C1" w:rsidRPr="00F37674" w:rsidRDefault="00B054C1" w:rsidP="00397AD2">
            <w:pPr>
              <w:spacing w:line="240" w:lineRule="exact"/>
              <w:rPr>
                <w:sz w:val="18"/>
                <w:szCs w:val="18"/>
              </w:rPr>
            </w:pPr>
          </w:p>
          <w:p w:rsidR="00B054C1" w:rsidRPr="00F37674" w:rsidRDefault="00B054C1" w:rsidP="004F2C04">
            <w:pPr>
              <w:spacing w:line="240" w:lineRule="exact"/>
              <w:rPr>
                <w:sz w:val="18"/>
                <w:szCs w:val="18"/>
              </w:rPr>
            </w:pPr>
            <w:r w:rsidRPr="00F37674">
              <w:rPr>
                <w:rFonts w:hint="eastAsia"/>
                <w:sz w:val="18"/>
                <w:szCs w:val="18"/>
              </w:rPr>
              <w:t>＊例</w:t>
            </w:r>
            <w:r w:rsidR="004F2C04">
              <w:rPr>
                <w:rFonts w:hint="eastAsia"/>
                <w:sz w:val="18"/>
                <w:szCs w:val="18"/>
              </w:rPr>
              <w:t>4</w:t>
            </w:r>
            <w:r w:rsidRPr="00F37674">
              <w:rPr>
                <w:rFonts w:hint="eastAsia"/>
                <w:sz w:val="18"/>
                <w:szCs w:val="18"/>
              </w:rPr>
              <w:t>，問</w:t>
            </w:r>
            <w:r w:rsidRPr="00F37674">
              <w:rPr>
                <w:rFonts w:hint="eastAsia"/>
                <w:sz w:val="18"/>
                <w:szCs w:val="18"/>
              </w:rPr>
              <w:t>10</w:t>
            </w:r>
          </w:p>
        </w:tc>
        <w:tc>
          <w:tcPr>
            <w:tcW w:w="3083" w:type="dxa"/>
            <w:tcBorders>
              <w:top w:val="dotted" w:sz="4" w:space="0" w:color="auto"/>
              <w:bottom w:val="single" w:sz="4" w:space="0" w:color="auto"/>
            </w:tcBorders>
          </w:tcPr>
          <w:p w:rsidR="00371DAC" w:rsidRPr="00F37674" w:rsidRDefault="00B054C1" w:rsidP="00397AD2">
            <w:pPr>
              <w:spacing w:line="240" w:lineRule="exact"/>
              <w:rPr>
                <w:sz w:val="18"/>
                <w:szCs w:val="18"/>
              </w:rPr>
            </w:pPr>
            <w:r w:rsidRPr="00F37674">
              <w:rPr>
                <w:rFonts w:hint="eastAsia"/>
                <w:sz w:val="18"/>
                <w:szCs w:val="18"/>
              </w:rPr>
              <w:t>近似式を求めることができる。</w:t>
            </w:r>
          </w:p>
          <w:p w:rsidR="00B054C1" w:rsidRPr="00F37674" w:rsidRDefault="00B054C1" w:rsidP="00397AD2">
            <w:pPr>
              <w:spacing w:line="240" w:lineRule="exact"/>
              <w:rPr>
                <w:sz w:val="18"/>
                <w:szCs w:val="18"/>
              </w:rPr>
            </w:pPr>
          </w:p>
          <w:p w:rsidR="001018B4" w:rsidRPr="00F37674" w:rsidRDefault="001018B4" w:rsidP="00397AD2">
            <w:pPr>
              <w:spacing w:line="240" w:lineRule="exact"/>
              <w:rPr>
                <w:sz w:val="18"/>
                <w:szCs w:val="18"/>
              </w:rPr>
            </w:pPr>
          </w:p>
          <w:p w:rsidR="00B054C1" w:rsidRPr="00F37674" w:rsidRDefault="00B054C1" w:rsidP="004F2C04">
            <w:pPr>
              <w:spacing w:line="240" w:lineRule="exact"/>
              <w:rPr>
                <w:sz w:val="18"/>
                <w:szCs w:val="18"/>
              </w:rPr>
            </w:pPr>
            <w:r w:rsidRPr="00F37674">
              <w:rPr>
                <w:rFonts w:hint="eastAsia"/>
                <w:sz w:val="18"/>
                <w:szCs w:val="18"/>
              </w:rPr>
              <w:t>＊例</w:t>
            </w:r>
            <w:r w:rsidR="004F2C04">
              <w:rPr>
                <w:rFonts w:hint="eastAsia"/>
                <w:sz w:val="18"/>
                <w:szCs w:val="18"/>
              </w:rPr>
              <w:t>5</w:t>
            </w:r>
            <w:r w:rsidRPr="00F37674">
              <w:rPr>
                <w:rFonts w:hint="eastAsia"/>
                <w:sz w:val="18"/>
                <w:szCs w:val="18"/>
              </w:rPr>
              <w:t>，問</w:t>
            </w:r>
            <w:r w:rsidRPr="00F37674">
              <w:rPr>
                <w:rFonts w:hint="eastAsia"/>
                <w:sz w:val="18"/>
                <w:szCs w:val="18"/>
              </w:rPr>
              <w:t>11</w:t>
            </w:r>
          </w:p>
        </w:tc>
        <w:tc>
          <w:tcPr>
            <w:tcW w:w="3084" w:type="dxa"/>
            <w:tcBorders>
              <w:top w:val="dotted" w:sz="4" w:space="0" w:color="auto"/>
              <w:bottom w:val="single" w:sz="4" w:space="0" w:color="auto"/>
            </w:tcBorders>
          </w:tcPr>
          <w:p w:rsidR="00371DAC" w:rsidRPr="00F37674" w:rsidRDefault="00371DAC" w:rsidP="00397AD2">
            <w:pPr>
              <w:spacing w:line="240" w:lineRule="exact"/>
              <w:rPr>
                <w:sz w:val="18"/>
                <w:szCs w:val="18"/>
              </w:rPr>
            </w:pPr>
          </w:p>
        </w:tc>
      </w:tr>
    </w:tbl>
    <w:p w:rsidR="00D81F5E" w:rsidRDefault="00D81F5E">
      <w:pPr>
        <w:rPr>
          <w:sz w:val="18"/>
          <w:szCs w:val="18"/>
        </w:rPr>
      </w:pPr>
    </w:p>
    <w:p w:rsidR="00B254A0" w:rsidRDefault="00B254A0">
      <w:pPr>
        <w:rPr>
          <w:sz w:val="18"/>
          <w:szCs w:val="18"/>
        </w:rPr>
      </w:pPr>
    </w:p>
    <w:p w:rsidR="004F2C04" w:rsidRDefault="004F2C04">
      <w:pPr>
        <w:rPr>
          <w:sz w:val="18"/>
          <w:szCs w:val="18"/>
        </w:rPr>
      </w:pPr>
    </w:p>
    <w:p w:rsidR="004F2C04" w:rsidRDefault="004F2C04">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D81F5E" w:rsidRPr="00F37674" w:rsidTr="00124751">
        <w:trPr>
          <w:trHeight w:val="355"/>
          <w:tblHeader/>
        </w:trPr>
        <w:tc>
          <w:tcPr>
            <w:tcW w:w="2977" w:type="dxa"/>
            <w:gridSpan w:val="2"/>
            <w:vMerge w:val="restart"/>
            <w:vAlign w:val="center"/>
          </w:tcPr>
          <w:p w:rsidR="00D81F5E" w:rsidRPr="00F37674" w:rsidRDefault="00D81F5E" w:rsidP="00A74F45">
            <w:pPr>
              <w:keepNext/>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lastRenderedPageBreak/>
              <w:t>学習内容</w:t>
            </w:r>
          </w:p>
        </w:tc>
        <w:tc>
          <w:tcPr>
            <w:tcW w:w="12333" w:type="dxa"/>
            <w:gridSpan w:val="4"/>
            <w:vAlign w:val="center"/>
          </w:tcPr>
          <w:p w:rsidR="00D81F5E" w:rsidRPr="00F37674" w:rsidRDefault="00D81F5E" w:rsidP="00124751">
            <w:pPr>
              <w:spacing w:line="240" w:lineRule="exact"/>
              <w:jc w:val="center"/>
              <w:rPr>
                <w:rFonts w:ascii="ＭＳ ゴシック" w:eastAsia="ＭＳ ゴシック" w:hAnsi="ＭＳ ゴシック"/>
                <w:sz w:val="18"/>
                <w:szCs w:val="18"/>
              </w:rPr>
            </w:pPr>
            <w:r w:rsidRPr="00F37674">
              <w:rPr>
                <w:rFonts w:ascii="Arial" w:eastAsia="ＭＳ ゴシック" w:hAnsi="ＭＳ ゴシック" w:cs="Arial" w:hint="eastAsia"/>
                <w:sz w:val="18"/>
                <w:szCs w:val="18"/>
              </w:rPr>
              <w:t>評価規準</w:t>
            </w:r>
          </w:p>
        </w:tc>
      </w:tr>
      <w:tr w:rsidR="00D81F5E" w:rsidRPr="00F37674" w:rsidTr="00124751">
        <w:trPr>
          <w:trHeight w:val="444"/>
          <w:tblHeader/>
        </w:trPr>
        <w:tc>
          <w:tcPr>
            <w:tcW w:w="2977" w:type="dxa"/>
            <w:gridSpan w:val="2"/>
            <w:vMerge/>
            <w:tcBorders>
              <w:bottom w:val="single" w:sz="4" w:space="0" w:color="auto"/>
            </w:tcBorders>
          </w:tcPr>
          <w:p w:rsidR="00D81F5E" w:rsidRPr="00F37674" w:rsidRDefault="00D81F5E" w:rsidP="00124751">
            <w:pPr>
              <w:spacing w:line="240" w:lineRule="exact"/>
              <w:jc w:val="center"/>
              <w:rPr>
                <w:sz w:val="18"/>
                <w:szCs w:val="18"/>
              </w:rPr>
            </w:pPr>
          </w:p>
        </w:tc>
        <w:tc>
          <w:tcPr>
            <w:tcW w:w="3083" w:type="dxa"/>
            <w:tcBorders>
              <w:bottom w:val="single" w:sz="4" w:space="0" w:color="auto"/>
            </w:tcBorders>
            <w:vAlign w:val="center"/>
          </w:tcPr>
          <w:p w:rsidR="00D81F5E" w:rsidRPr="00F37674" w:rsidRDefault="00D81F5E" w:rsidP="00A74F45">
            <w:pPr>
              <w:keepNext/>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D81F5E" w:rsidRPr="00F37674" w:rsidRDefault="00D81F5E" w:rsidP="00124751">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D81F5E" w:rsidRPr="00F37674" w:rsidRDefault="00D81F5E" w:rsidP="00124751">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D81F5E" w:rsidRPr="00F37674" w:rsidRDefault="00D81F5E" w:rsidP="00124751">
            <w:pPr>
              <w:spacing w:line="240" w:lineRule="exact"/>
              <w:jc w:val="center"/>
              <w:rPr>
                <w:rFonts w:ascii="ＭＳ ゴシック" w:eastAsia="ＭＳ ゴシック" w:hAnsi="ＭＳ ゴシック"/>
                <w:sz w:val="18"/>
                <w:szCs w:val="18"/>
              </w:rPr>
            </w:pPr>
            <w:r w:rsidRPr="00F37674">
              <w:rPr>
                <w:rFonts w:ascii="ＭＳ ゴシック" w:eastAsia="ＭＳ ゴシック" w:hAnsi="ＭＳ ゴシック" w:hint="eastAsia"/>
                <w:sz w:val="18"/>
                <w:szCs w:val="18"/>
              </w:rPr>
              <w:t>知識・理解</w:t>
            </w:r>
          </w:p>
        </w:tc>
      </w:tr>
      <w:tr w:rsidR="00AD2C73" w:rsidRPr="00F37674" w:rsidTr="00124751">
        <w:trPr>
          <w:cantSplit/>
        </w:trPr>
        <w:tc>
          <w:tcPr>
            <w:tcW w:w="2977" w:type="dxa"/>
            <w:gridSpan w:val="2"/>
            <w:tcBorders>
              <w:top w:val="single" w:sz="4" w:space="0" w:color="auto"/>
              <w:bottom w:val="single" w:sz="4" w:space="0" w:color="auto"/>
            </w:tcBorders>
          </w:tcPr>
          <w:p w:rsidR="00AD2C73" w:rsidRPr="00F37674" w:rsidRDefault="00AD2C73" w:rsidP="00124751">
            <w:pPr>
              <w:spacing w:line="240" w:lineRule="exact"/>
              <w:ind w:left="361" w:hangingChars="200" w:hanging="361"/>
              <w:rPr>
                <w:sz w:val="18"/>
                <w:szCs w:val="18"/>
              </w:rPr>
            </w:pPr>
            <w:r w:rsidRPr="00F37674">
              <w:rPr>
                <w:rFonts w:ascii="Arial" w:eastAsia="ＭＳ ゴシック" w:hAnsi="ＭＳ ゴシック" w:cs="Arial" w:hint="eastAsia"/>
                <w:b/>
                <w:bCs/>
                <w:sz w:val="18"/>
                <w:szCs w:val="18"/>
              </w:rPr>
              <w:t>６章　積分とその応用</w:t>
            </w:r>
          </w:p>
        </w:tc>
        <w:tc>
          <w:tcPr>
            <w:tcW w:w="3083" w:type="dxa"/>
            <w:tcBorders>
              <w:top w:val="single" w:sz="4" w:space="0" w:color="auto"/>
              <w:bottom w:val="single" w:sz="4" w:space="0" w:color="auto"/>
            </w:tcBorders>
          </w:tcPr>
          <w:p w:rsidR="00AD2C73" w:rsidRPr="00F37674" w:rsidRDefault="00AD2C73"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・不定積分や定積分に関心をも</w:t>
            </w:r>
            <w:r w:rsidR="005660FF" w:rsidRPr="00F37674">
              <w:rPr>
                <w:rFonts w:ascii="Century" w:hAnsi="ＭＳ 明朝" w:hint="eastAsia"/>
                <w:spacing w:val="0"/>
                <w:sz w:val="18"/>
                <w:szCs w:val="18"/>
              </w:rPr>
              <w:t>つとともに</w:t>
            </w:r>
            <w:r w:rsidRPr="00F37674">
              <w:rPr>
                <w:rFonts w:ascii="Century" w:hAnsi="ＭＳ 明朝" w:hint="eastAsia"/>
                <w:spacing w:val="0"/>
                <w:sz w:val="18"/>
                <w:szCs w:val="18"/>
              </w:rPr>
              <w:t>，それら</w:t>
            </w:r>
            <w:r w:rsidR="00701089" w:rsidRPr="00F37674">
              <w:rPr>
                <w:rFonts w:ascii="Century" w:hAnsi="ＭＳ 明朝" w:hint="eastAsia"/>
                <w:spacing w:val="0"/>
                <w:sz w:val="18"/>
                <w:szCs w:val="18"/>
              </w:rPr>
              <w:t>の有用性を認識し，</w:t>
            </w:r>
            <w:r w:rsidR="00B2050F" w:rsidRPr="00F37674">
              <w:rPr>
                <w:rFonts w:ascii="Century" w:hAnsi="ＭＳ 明朝" w:hint="eastAsia"/>
                <w:spacing w:val="0"/>
                <w:sz w:val="18"/>
                <w:szCs w:val="18"/>
              </w:rPr>
              <w:t>関数や数量の考察に活用しようとしている。</w:t>
            </w:r>
          </w:p>
        </w:tc>
        <w:tc>
          <w:tcPr>
            <w:tcW w:w="3083" w:type="dxa"/>
            <w:tcBorders>
              <w:top w:val="single" w:sz="4" w:space="0" w:color="auto"/>
              <w:bottom w:val="single" w:sz="4" w:space="0" w:color="auto"/>
            </w:tcBorders>
          </w:tcPr>
          <w:p w:rsidR="00AD2C73" w:rsidRPr="00F37674" w:rsidRDefault="00AD2C73"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w:t>
            </w:r>
            <w:r w:rsidR="00B2050F" w:rsidRPr="00F37674">
              <w:rPr>
                <w:rFonts w:ascii="Century" w:hAnsi="ＭＳ 明朝" w:hint="eastAsia"/>
                <w:spacing w:val="0"/>
                <w:sz w:val="18"/>
                <w:szCs w:val="18"/>
              </w:rPr>
              <w:t>不定積分や定積分を用いて関数や数量を考察し表現したり，思考の過程を振り返ったりすることなどを通して，関数的な見方や考え方を身につけている。</w:t>
            </w:r>
          </w:p>
        </w:tc>
        <w:tc>
          <w:tcPr>
            <w:tcW w:w="3083" w:type="dxa"/>
            <w:tcBorders>
              <w:top w:val="single" w:sz="4" w:space="0" w:color="auto"/>
              <w:bottom w:val="single" w:sz="4" w:space="0" w:color="auto"/>
            </w:tcBorders>
          </w:tcPr>
          <w:p w:rsidR="00AD2C73" w:rsidRPr="00F37674" w:rsidRDefault="00AD2C73"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w:t>
            </w:r>
            <w:r w:rsidR="00B2050F" w:rsidRPr="00F37674">
              <w:rPr>
                <w:rFonts w:ascii="Century" w:hAnsi="ＭＳ 明朝" w:hint="eastAsia"/>
                <w:spacing w:val="0"/>
                <w:sz w:val="18"/>
                <w:szCs w:val="18"/>
              </w:rPr>
              <w:t>不定積分や定積分</w:t>
            </w:r>
            <w:r w:rsidR="00CB6231" w:rsidRPr="00F37674">
              <w:rPr>
                <w:rFonts w:ascii="Century" w:hAnsi="ＭＳ 明朝" w:hint="eastAsia"/>
                <w:spacing w:val="0"/>
                <w:sz w:val="18"/>
                <w:szCs w:val="18"/>
              </w:rPr>
              <w:t>，</w:t>
            </w:r>
            <w:r w:rsidR="00B2050F" w:rsidRPr="00F37674">
              <w:rPr>
                <w:rFonts w:ascii="Century" w:hAnsi="ＭＳ 明朝" w:hint="eastAsia"/>
                <w:spacing w:val="0"/>
                <w:sz w:val="18"/>
                <w:szCs w:val="18"/>
              </w:rPr>
              <w:t>図形の面積</w:t>
            </w:r>
            <w:r w:rsidR="00E67FAD" w:rsidRPr="00F37674">
              <w:rPr>
                <w:rFonts w:ascii="Century" w:hAnsi="ＭＳ 明朝" w:hint="eastAsia"/>
                <w:spacing w:val="0"/>
                <w:sz w:val="18"/>
                <w:szCs w:val="18"/>
              </w:rPr>
              <w:t>や体積</w:t>
            </w:r>
            <w:r w:rsidR="00B2050F" w:rsidRPr="00F37674">
              <w:rPr>
                <w:rFonts w:ascii="Century" w:hAnsi="ＭＳ 明朝" w:hint="eastAsia"/>
                <w:spacing w:val="0"/>
                <w:sz w:val="18"/>
                <w:szCs w:val="18"/>
              </w:rPr>
              <w:t>などを求め</w:t>
            </w:r>
            <w:r w:rsidR="009C307D" w:rsidRPr="00F37674">
              <w:rPr>
                <w:rFonts w:ascii="Century" w:hAnsi="ＭＳ 明朝" w:hint="eastAsia"/>
                <w:spacing w:val="0"/>
                <w:sz w:val="18"/>
                <w:szCs w:val="18"/>
              </w:rPr>
              <w:t>ることができる。</w:t>
            </w:r>
          </w:p>
        </w:tc>
        <w:tc>
          <w:tcPr>
            <w:tcW w:w="3084" w:type="dxa"/>
            <w:tcBorders>
              <w:top w:val="single" w:sz="4" w:space="0" w:color="auto"/>
              <w:bottom w:val="single" w:sz="4" w:space="0" w:color="auto"/>
            </w:tcBorders>
          </w:tcPr>
          <w:p w:rsidR="00AD2C73" w:rsidRPr="00F37674" w:rsidRDefault="00AD2C73" w:rsidP="00254278">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・不定積分や定積分</w:t>
            </w:r>
            <w:r w:rsidR="009C307D" w:rsidRPr="00F37674">
              <w:rPr>
                <w:rFonts w:ascii="Century" w:hAnsi="ＭＳ 明朝" w:hint="eastAsia"/>
                <w:spacing w:val="0"/>
                <w:sz w:val="18"/>
                <w:szCs w:val="18"/>
              </w:rPr>
              <w:t>，図形の面積などを求めることの基本的な概念，原理・法則などを理解し，</w:t>
            </w:r>
            <w:r w:rsidR="006E7C8B" w:rsidRPr="00F37674">
              <w:rPr>
                <w:rFonts w:hint="eastAsia"/>
                <w:sz w:val="18"/>
                <w:szCs w:val="18"/>
              </w:rPr>
              <w:t>基礎的な</w:t>
            </w:r>
            <w:r w:rsidR="009C307D" w:rsidRPr="00F37674">
              <w:rPr>
                <w:rFonts w:ascii="Century" w:hAnsi="ＭＳ 明朝" w:hint="eastAsia"/>
                <w:spacing w:val="0"/>
                <w:sz w:val="18"/>
                <w:szCs w:val="18"/>
              </w:rPr>
              <w:t>知識を身につけている。</w:t>
            </w:r>
          </w:p>
        </w:tc>
      </w:tr>
      <w:tr w:rsidR="00965D00" w:rsidRPr="00F37674" w:rsidTr="00124751">
        <w:trPr>
          <w:cantSplit/>
        </w:trPr>
        <w:tc>
          <w:tcPr>
            <w:tcW w:w="382" w:type="dxa"/>
            <w:vMerge w:val="restart"/>
            <w:tcBorders>
              <w:top w:val="single" w:sz="4" w:space="0" w:color="auto"/>
            </w:tcBorders>
          </w:tcPr>
          <w:p w:rsidR="00DA4177" w:rsidRDefault="00965D00" w:rsidP="00DA4177">
            <w:pPr>
              <w:spacing w:line="240" w:lineRule="exact"/>
              <w:rPr>
                <w:sz w:val="18"/>
                <w:szCs w:val="18"/>
              </w:rPr>
            </w:pPr>
            <w:r w:rsidRPr="00F37674">
              <w:rPr>
                <w:rFonts w:hint="eastAsia"/>
                <w:sz w:val="18"/>
                <w:szCs w:val="18"/>
              </w:rPr>
              <w:t>１</w:t>
            </w:r>
          </w:p>
          <w:p w:rsidR="00965D00" w:rsidRPr="00F37674" w:rsidRDefault="00965D00" w:rsidP="005D7241">
            <w:pPr>
              <w:spacing w:line="180" w:lineRule="exact"/>
              <w:rPr>
                <w:sz w:val="18"/>
                <w:szCs w:val="18"/>
              </w:rPr>
            </w:pPr>
            <w:r w:rsidRPr="00F37674">
              <w:rPr>
                <w:rFonts w:hint="eastAsia"/>
                <w:sz w:val="18"/>
                <w:szCs w:val="18"/>
              </w:rPr>
              <w:t>節　不定積分</w:t>
            </w:r>
          </w:p>
        </w:tc>
        <w:tc>
          <w:tcPr>
            <w:tcW w:w="2595" w:type="dxa"/>
            <w:tcBorders>
              <w:top w:val="single" w:sz="4" w:space="0" w:color="auto"/>
              <w:bottom w:val="dotted" w:sz="4" w:space="0" w:color="auto"/>
            </w:tcBorders>
            <w:shd w:val="clear" w:color="auto" w:fill="auto"/>
          </w:tcPr>
          <w:p w:rsidR="00965D00" w:rsidRPr="00F37674" w:rsidRDefault="00965D00" w:rsidP="008E539B">
            <w:pPr>
              <w:numPr>
                <w:ilvl w:val="0"/>
                <w:numId w:val="26"/>
              </w:numPr>
              <w:spacing w:line="240" w:lineRule="exact"/>
              <w:rPr>
                <w:sz w:val="18"/>
                <w:szCs w:val="18"/>
              </w:rPr>
            </w:pPr>
            <w:r w:rsidRPr="00F37674">
              <w:rPr>
                <w:rFonts w:hint="eastAsia"/>
                <w:sz w:val="18"/>
                <w:szCs w:val="18"/>
              </w:rPr>
              <w:t>不定積分とその基本公式</w:t>
            </w:r>
          </w:p>
        </w:tc>
        <w:tc>
          <w:tcPr>
            <w:tcW w:w="3083" w:type="dxa"/>
            <w:tcBorders>
              <w:top w:val="single" w:sz="4" w:space="0" w:color="auto"/>
              <w:bottom w:val="dotted" w:sz="4" w:space="0" w:color="auto"/>
            </w:tcBorders>
          </w:tcPr>
          <w:p w:rsidR="00965D00" w:rsidRPr="00F37674" w:rsidRDefault="00965D00" w:rsidP="00B53529">
            <w:pPr>
              <w:spacing w:line="240" w:lineRule="exact"/>
              <w:rPr>
                <w:sz w:val="18"/>
                <w:szCs w:val="18"/>
              </w:rPr>
            </w:pPr>
          </w:p>
        </w:tc>
        <w:tc>
          <w:tcPr>
            <w:tcW w:w="3083" w:type="dxa"/>
            <w:tcBorders>
              <w:top w:val="single" w:sz="4" w:space="0" w:color="auto"/>
              <w:bottom w:val="dotted" w:sz="4" w:space="0" w:color="auto"/>
            </w:tcBorders>
          </w:tcPr>
          <w:p w:rsidR="00965D00" w:rsidRPr="00F37674" w:rsidRDefault="00965D00" w:rsidP="00B53529">
            <w:pPr>
              <w:spacing w:line="240" w:lineRule="exact"/>
              <w:rPr>
                <w:sz w:val="18"/>
                <w:szCs w:val="18"/>
              </w:rPr>
            </w:pPr>
          </w:p>
        </w:tc>
        <w:tc>
          <w:tcPr>
            <w:tcW w:w="3083" w:type="dxa"/>
            <w:tcBorders>
              <w:top w:val="single" w:sz="4" w:space="0" w:color="auto"/>
              <w:bottom w:val="dotted" w:sz="4" w:space="0" w:color="auto"/>
            </w:tcBorders>
          </w:tcPr>
          <w:p w:rsidR="00965D00" w:rsidRPr="00F37674" w:rsidRDefault="00E67FAD" w:rsidP="00B53529">
            <w:pPr>
              <w:spacing w:line="240" w:lineRule="exact"/>
              <w:rPr>
                <w:sz w:val="18"/>
                <w:szCs w:val="18"/>
              </w:rPr>
            </w:pPr>
            <w:r w:rsidRPr="00F37674">
              <w:rPr>
                <w:rFonts w:hint="eastAsia"/>
                <w:sz w:val="18"/>
                <w:szCs w:val="18"/>
              </w:rPr>
              <w:t>公式</w:t>
            </w:r>
            <w:r w:rsidR="00F710D4" w:rsidRPr="00F37674">
              <w:rPr>
                <w:rFonts w:hint="eastAsia"/>
                <w:sz w:val="18"/>
                <w:szCs w:val="18"/>
              </w:rPr>
              <w:t>を利用</w:t>
            </w:r>
            <w:r w:rsidR="009A27C3" w:rsidRPr="00F37674">
              <w:rPr>
                <w:rFonts w:hint="eastAsia"/>
                <w:sz w:val="18"/>
                <w:szCs w:val="18"/>
              </w:rPr>
              <w:t>して，</w:t>
            </w:r>
            <m:oMath>
              <m:sSup>
                <m:sSupPr>
                  <m:ctrlPr>
                    <w:rPr>
                      <w:rFonts w:ascii="Cambria Math" w:hAnsi="Cambria Math"/>
                      <w:sz w:val="18"/>
                      <w:szCs w:val="18"/>
                    </w:rPr>
                  </m:ctrlPr>
                </m:sSupPr>
                <m:e>
                  <m:r>
                    <w:rPr>
                      <w:rFonts w:ascii="Cambria Math" w:hAnsi="Cambria Math"/>
                      <w:sz w:val="18"/>
                      <w:szCs w:val="18"/>
                    </w:rPr>
                    <m:t>x</m:t>
                  </m:r>
                </m:e>
                <m:sup>
                  <m:r>
                    <w:rPr>
                      <w:rFonts w:ascii="Cambria Math" w:hAnsi="Cambria Math"/>
                      <w:sz w:val="18"/>
                      <w:szCs w:val="18"/>
                    </w:rPr>
                    <m:t>α</m:t>
                  </m:r>
                </m:sup>
              </m:sSup>
            </m:oMath>
            <w:r w:rsidR="009A27C3" w:rsidRPr="00F37674">
              <w:rPr>
                <w:rFonts w:hint="eastAsia"/>
                <w:sz w:val="18"/>
                <w:szCs w:val="18"/>
              </w:rPr>
              <w:t>，三角関数，指数関数などの</w:t>
            </w:r>
            <w:r w:rsidRPr="00F37674">
              <w:rPr>
                <w:rFonts w:hint="eastAsia"/>
                <w:sz w:val="18"/>
                <w:szCs w:val="18"/>
              </w:rPr>
              <w:t>不定積分を求めることができる。</w:t>
            </w:r>
          </w:p>
          <w:p w:rsidR="00E67FAD" w:rsidRPr="00835D8F" w:rsidRDefault="00E67FAD" w:rsidP="00B53529">
            <w:pPr>
              <w:spacing w:line="240" w:lineRule="exact"/>
              <w:rPr>
                <w:sz w:val="18"/>
                <w:szCs w:val="18"/>
              </w:rPr>
            </w:pPr>
          </w:p>
          <w:p w:rsidR="00E67FAD" w:rsidRPr="00F37674" w:rsidRDefault="00E67FAD" w:rsidP="00B53529">
            <w:pPr>
              <w:spacing w:line="240" w:lineRule="exact"/>
              <w:rPr>
                <w:sz w:val="18"/>
                <w:szCs w:val="18"/>
              </w:rPr>
            </w:pPr>
            <w:r w:rsidRPr="00F37674">
              <w:rPr>
                <w:rFonts w:hint="eastAsia"/>
                <w:sz w:val="18"/>
                <w:szCs w:val="18"/>
              </w:rPr>
              <w:t>＊例</w:t>
            </w:r>
            <w:r w:rsidR="002D511D" w:rsidRPr="00F37674">
              <w:rPr>
                <w:rFonts w:hint="eastAsia"/>
                <w:sz w:val="18"/>
                <w:szCs w:val="18"/>
              </w:rPr>
              <w:t>1</w:t>
            </w:r>
            <w:r w:rsidRPr="00F37674">
              <w:rPr>
                <w:rFonts w:hint="eastAsia"/>
                <w:sz w:val="18"/>
                <w:szCs w:val="18"/>
              </w:rPr>
              <w:t>～</w:t>
            </w:r>
            <w:r w:rsidR="002D511D" w:rsidRPr="00F37674">
              <w:rPr>
                <w:rFonts w:hint="eastAsia"/>
                <w:sz w:val="18"/>
                <w:szCs w:val="18"/>
              </w:rPr>
              <w:t>3</w:t>
            </w:r>
            <w:r w:rsidRPr="00F37674">
              <w:rPr>
                <w:rFonts w:hint="eastAsia"/>
                <w:sz w:val="18"/>
                <w:szCs w:val="18"/>
              </w:rPr>
              <w:t>，例題</w:t>
            </w:r>
            <w:r w:rsidR="002D511D" w:rsidRPr="00F37674">
              <w:rPr>
                <w:rFonts w:hint="eastAsia"/>
                <w:sz w:val="18"/>
                <w:szCs w:val="18"/>
              </w:rPr>
              <w:t>1</w:t>
            </w:r>
            <w:r w:rsidRPr="00F37674">
              <w:rPr>
                <w:rFonts w:hint="eastAsia"/>
                <w:sz w:val="18"/>
                <w:szCs w:val="18"/>
              </w:rPr>
              <w:t>，問</w:t>
            </w:r>
            <w:r w:rsidR="002D511D" w:rsidRPr="00F37674">
              <w:rPr>
                <w:rFonts w:hint="eastAsia"/>
                <w:sz w:val="18"/>
                <w:szCs w:val="18"/>
              </w:rPr>
              <w:t>1</w:t>
            </w:r>
            <w:r w:rsidRPr="00F37674">
              <w:rPr>
                <w:rFonts w:hint="eastAsia"/>
                <w:sz w:val="18"/>
                <w:szCs w:val="18"/>
              </w:rPr>
              <w:t>～</w:t>
            </w:r>
            <w:r w:rsidR="002D511D" w:rsidRPr="00F37674">
              <w:rPr>
                <w:rFonts w:hint="eastAsia"/>
                <w:sz w:val="18"/>
                <w:szCs w:val="18"/>
              </w:rPr>
              <w:t>4</w:t>
            </w:r>
          </w:p>
        </w:tc>
        <w:tc>
          <w:tcPr>
            <w:tcW w:w="3084" w:type="dxa"/>
            <w:tcBorders>
              <w:top w:val="single" w:sz="4" w:space="0" w:color="auto"/>
              <w:bottom w:val="dotted" w:sz="4" w:space="0" w:color="auto"/>
            </w:tcBorders>
          </w:tcPr>
          <w:p w:rsidR="00965D00" w:rsidRPr="00F37674" w:rsidRDefault="005F34DD" w:rsidP="00B53529">
            <w:pPr>
              <w:spacing w:line="240" w:lineRule="exact"/>
              <w:rPr>
                <w:sz w:val="18"/>
                <w:szCs w:val="18"/>
              </w:rPr>
            </w:pPr>
            <w:r w:rsidRPr="00F37674">
              <w:rPr>
                <w:rFonts w:hint="eastAsia"/>
                <w:sz w:val="18"/>
                <w:szCs w:val="18"/>
              </w:rPr>
              <w:t>関数</w:t>
            </w:r>
            <w:r w:rsidRPr="00835D8F">
              <w:rPr>
                <w:rFonts w:ascii="CenturyOldst" w:hAnsi="CenturyOldst"/>
                <w:i/>
                <w:sz w:val="18"/>
                <w:szCs w:val="18"/>
              </w:rPr>
              <w:t>f</w:t>
            </w:r>
            <w:r w:rsidRPr="00835D8F">
              <w:rPr>
                <w:rFonts w:ascii="CenturyOldst" w:hAnsi="CenturyOldst"/>
                <w:sz w:val="18"/>
                <w:szCs w:val="18"/>
              </w:rPr>
              <w:t>(</w:t>
            </w:r>
            <w:r w:rsidRPr="00835D8F">
              <w:rPr>
                <w:rFonts w:ascii="CenturyOldst" w:hAnsi="CenturyOldst"/>
                <w:i/>
                <w:sz w:val="18"/>
                <w:szCs w:val="18"/>
              </w:rPr>
              <w:t>x</w:t>
            </w:r>
            <w:r w:rsidRPr="00835D8F">
              <w:rPr>
                <w:rFonts w:ascii="CenturyOldst" w:hAnsi="CenturyOldst"/>
                <w:sz w:val="18"/>
                <w:szCs w:val="18"/>
              </w:rPr>
              <w:t>)</w:t>
            </w:r>
            <w:r w:rsidR="009A27C3" w:rsidRPr="00F37674">
              <w:rPr>
                <w:rFonts w:hint="eastAsia"/>
                <w:sz w:val="18"/>
                <w:szCs w:val="18"/>
              </w:rPr>
              <w:t>の原始関数や</w:t>
            </w:r>
            <w:r w:rsidR="00E67FAD" w:rsidRPr="00F37674">
              <w:rPr>
                <w:rFonts w:hint="eastAsia"/>
                <w:sz w:val="18"/>
                <w:szCs w:val="18"/>
              </w:rPr>
              <w:t>不定積分</w:t>
            </w:r>
            <w:r w:rsidR="00E1159D" w:rsidRPr="00F37674">
              <w:rPr>
                <w:rFonts w:hint="eastAsia"/>
                <w:sz w:val="18"/>
                <w:szCs w:val="18"/>
              </w:rPr>
              <w:t>について</w:t>
            </w:r>
            <w:r w:rsidR="00E67FAD" w:rsidRPr="00F37674">
              <w:rPr>
                <w:rFonts w:hint="eastAsia"/>
                <w:sz w:val="18"/>
                <w:szCs w:val="18"/>
              </w:rPr>
              <w:t>の</w:t>
            </w:r>
            <w:r w:rsidR="00177CAC" w:rsidRPr="00F37674">
              <w:rPr>
                <w:rFonts w:hint="eastAsia"/>
                <w:sz w:val="18"/>
                <w:szCs w:val="18"/>
              </w:rPr>
              <w:t>基礎的な知識</w:t>
            </w:r>
            <w:r w:rsidR="00E67FAD" w:rsidRPr="00F37674">
              <w:rPr>
                <w:rFonts w:hint="eastAsia"/>
                <w:sz w:val="18"/>
                <w:szCs w:val="18"/>
              </w:rPr>
              <w:t>を身につけている。</w:t>
            </w:r>
          </w:p>
          <w:p w:rsidR="00E67FAD" w:rsidRPr="00F37674" w:rsidRDefault="00E67FAD" w:rsidP="00B53529">
            <w:pPr>
              <w:spacing w:line="240" w:lineRule="exact"/>
              <w:rPr>
                <w:sz w:val="18"/>
                <w:szCs w:val="18"/>
              </w:rPr>
            </w:pPr>
          </w:p>
          <w:p w:rsidR="00E67FAD" w:rsidRPr="00F37674" w:rsidRDefault="00E67FAD" w:rsidP="00835D8F">
            <w:pPr>
              <w:spacing w:line="240" w:lineRule="exact"/>
              <w:rPr>
                <w:sz w:val="18"/>
                <w:szCs w:val="18"/>
              </w:rPr>
            </w:pPr>
            <w:r w:rsidRPr="00F37674">
              <w:rPr>
                <w:rFonts w:hint="eastAsia"/>
                <w:sz w:val="18"/>
                <w:szCs w:val="18"/>
              </w:rPr>
              <w:t>＊</w:t>
            </w:r>
            <w:r w:rsidRPr="00F37674">
              <w:rPr>
                <w:rFonts w:hint="eastAsia"/>
                <w:sz w:val="18"/>
                <w:szCs w:val="18"/>
              </w:rPr>
              <w:t>p.</w:t>
            </w:r>
            <w:r w:rsidR="00835D8F">
              <w:rPr>
                <w:rFonts w:hint="eastAsia"/>
                <w:sz w:val="18"/>
                <w:szCs w:val="18"/>
              </w:rPr>
              <w:t>200</w:t>
            </w:r>
            <w:r w:rsidRPr="00F37674">
              <w:rPr>
                <w:rFonts w:hint="eastAsia"/>
                <w:sz w:val="18"/>
                <w:szCs w:val="18"/>
              </w:rPr>
              <w:t>本文</w:t>
            </w:r>
          </w:p>
        </w:tc>
      </w:tr>
      <w:tr w:rsidR="00965D00" w:rsidRPr="00F37674" w:rsidTr="00124751">
        <w:trPr>
          <w:cantSplit/>
        </w:trPr>
        <w:tc>
          <w:tcPr>
            <w:tcW w:w="382" w:type="dxa"/>
            <w:vMerge/>
          </w:tcPr>
          <w:p w:rsidR="00965D00" w:rsidRPr="00F37674" w:rsidRDefault="00965D00"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965D00" w:rsidRPr="00F37674" w:rsidRDefault="00965D00" w:rsidP="008E539B">
            <w:pPr>
              <w:numPr>
                <w:ilvl w:val="0"/>
                <w:numId w:val="26"/>
              </w:numPr>
              <w:spacing w:line="240" w:lineRule="exact"/>
              <w:rPr>
                <w:sz w:val="18"/>
                <w:szCs w:val="18"/>
              </w:rPr>
            </w:pPr>
            <w:r w:rsidRPr="00F37674">
              <w:rPr>
                <w:rFonts w:hint="eastAsia"/>
                <w:sz w:val="18"/>
                <w:szCs w:val="18"/>
              </w:rPr>
              <w:t>置換積分法と部分積分法</w:t>
            </w:r>
          </w:p>
        </w:tc>
        <w:tc>
          <w:tcPr>
            <w:tcW w:w="3083" w:type="dxa"/>
            <w:tcBorders>
              <w:top w:val="dotted" w:sz="4" w:space="0" w:color="auto"/>
              <w:bottom w:val="dotted" w:sz="4" w:space="0" w:color="auto"/>
            </w:tcBorders>
          </w:tcPr>
          <w:p w:rsidR="00965D00" w:rsidRPr="00F37674" w:rsidRDefault="00965D00" w:rsidP="00B53529">
            <w:pPr>
              <w:spacing w:line="240" w:lineRule="exact"/>
              <w:rPr>
                <w:sz w:val="18"/>
                <w:szCs w:val="18"/>
              </w:rPr>
            </w:pPr>
          </w:p>
        </w:tc>
        <w:tc>
          <w:tcPr>
            <w:tcW w:w="3083" w:type="dxa"/>
            <w:tcBorders>
              <w:top w:val="dotted" w:sz="4" w:space="0" w:color="auto"/>
              <w:bottom w:val="dotted" w:sz="4" w:space="0" w:color="auto"/>
            </w:tcBorders>
          </w:tcPr>
          <w:p w:rsidR="00965D00" w:rsidRPr="00F37674" w:rsidRDefault="00BA5F58" w:rsidP="00B53529">
            <w:pPr>
              <w:spacing w:line="240" w:lineRule="exact"/>
              <w:rPr>
                <w:sz w:val="18"/>
                <w:szCs w:val="18"/>
              </w:rPr>
            </w:pPr>
            <w:r w:rsidRPr="00F37674">
              <w:rPr>
                <w:rFonts w:hint="eastAsia"/>
                <w:sz w:val="18"/>
                <w:szCs w:val="18"/>
              </w:rPr>
              <w:t>不定積分における置換積分法や部分積分法について，</w:t>
            </w:r>
            <w:r w:rsidR="00D6242A" w:rsidRPr="00F37674">
              <w:rPr>
                <w:rFonts w:hint="eastAsia"/>
                <w:sz w:val="18"/>
                <w:szCs w:val="18"/>
              </w:rPr>
              <w:t>合成関数や積の微分法の公式などを</w:t>
            </w:r>
            <w:r w:rsidRPr="00F37674">
              <w:rPr>
                <w:rFonts w:hint="eastAsia"/>
                <w:sz w:val="18"/>
                <w:szCs w:val="18"/>
              </w:rPr>
              <w:t>用いて</w:t>
            </w:r>
            <w:r w:rsidR="00D6242A" w:rsidRPr="00F37674">
              <w:rPr>
                <w:rFonts w:hint="eastAsia"/>
                <w:sz w:val="18"/>
                <w:szCs w:val="18"/>
              </w:rPr>
              <w:t>，</w:t>
            </w:r>
            <w:r w:rsidR="004504EB" w:rsidRPr="00F37674">
              <w:rPr>
                <w:rFonts w:hint="eastAsia"/>
                <w:sz w:val="18"/>
                <w:szCs w:val="18"/>
              </w:rPr>
              <w:t>その</w:t>
            </w:r>
            <w:r w:rsidR="007455A8" w:rsidRPr="00F37674">
              <w:rPr>
                <w:rFonts w:hint="eastAsia"/>
                <w:sz w:val="18"/>
                <w:szCs w:val="18"/>
              </w:rPr>
              <w:t>過程を考察することができる。</w:t>
            </w:r>
          </w:p>
          <w:p w:rsidR="007455A8" w:rsidRPr="00F37674" w:rsidRDefault="007455A8" w:rsidP="00B53529">
            <w:pPr>
              <w:spacing w:line="240" w:lineRule="exact"/>
              <w:rPr>
                <w:sz w:val="18"/>
                <w:szCs w:val="18"/>
              </w:rPr>
            </w:pPr>
          </w:p>
          <w:p w:rsidR="007455A8" w:rsidRPr="00F37674" w:rsidRDefault="007455A8" w:rsidP="00010E3D">
            <w:pPr>
              <w:spacing w:line="240" w:lineRule="exact"/>
              <w:rPr>
                <w:sz w:val="18"/>
                <w:szCs w:val="18"/>
              </w:rPr>
            </w:pPr>
            <w:r w:rsidRPr="00F37674">
              <w:rPr>
                <w:rFonts w:hint="eastAsia"/>
                <w:sz w:val="18"/>
                <w:szCs w:val="18"/>
              </w:rPr>
              <w:t>＊例</w:t>
            </w:r>
            <w:r w:rsidR="00010E3D">
              <w:rPr>
                <w:rFonts w:hint="eastAsia"/>
                <w:sz w:val="18"/>
                <w:szCs w:val="18"/>
              </w:rPr>
              <w:t>5</w:t>
            </w:r>
            <w:r w:rsidRPr="00F37674">
              <w:rPr>
                <w:rFonts w:hint="eastAsia"/>
                <w:sz w:val="18"/>
                <w:szCs w:val="18"/>
              </w:rPr>
              <w:t>，例題</w:t>
            </w:r>
            <w:r w:rsidR="005660FF" w:rsidRPr="00F37674">
              <w:rPr>
                <w:rFonts w:hint="eastAsia"/>
                <w:sz w:val="18"/>
                <w:szCs w:val="18"/>
              </w:rPr>
              <w:t>2,3</w:t>
            </w:r>
            <w:r w:rsidRPr="00F37674">
              <w:rPr>
                <w:rFonts w:hint="eastAsia"/>
                <w:sz w:val="18"/>
                <w:szCs w:val="18"/>
              </w:rPr>
              <w:t>，問</w:t>
            </w:r>
            <w:r w:rsidR="005660FF" w:rsidRPr="00F37674">
              <w:rPr>
                <w:rFonts w:hint="eastAsia"/>
                <w:sz w:val="18"/>
                <w:szCs w:val="18"/>
              </w:rPr>
              <w:t>6</w:t>
            </w:r>
            <w:r w:rsidR="005660FF" w:rsidRPr="00F37674">
              <w:rPr>
                <w:rFonts w:hint="eastAsia"/>
                <w:sz w:val="18"/>
                <w:szCs w:val="18"/>
              </w:rPr>
              <w:t>～</w:t>
            </w:r>
            <w:r w:rsidR="005660FF" w:rsidRPr="00F37674">
              <w:rPr>
                <w:rFonts w:hint="eastAsia"/>
                <w:sz w:val="18"/>
                <w:szCs w:val="18"/>
              </w:rPr>
              <w:t>8,</w:t>
            </w:r>
            <w:r w:rsidRPr="00F37674">
              <w:rPr>
                <w:rFonts w:hint="eastAsia"/>
                <w:sz w:val="18"/>
                <w:szCs w:val="18"/>
              </w:rPr>
              <w:t>10</w:t>
            </w:r>
          </w:p>
        </w:tc>
        <w:tc>
          <w:tcPr>
            <w:tcW w:w="3083" w:type="dxa"/>
            <w:tcBorders>
              <w:top w:val="dotted" w:sz="4" w:space="0" w:color="auto"/>
              <w:bottom w:val="dotted" w:sz="4" w:space="0" w:color="auto"/>
            </w:tcBorders>
          </w:tcPr>
          <w:p w:rsidR="00965D00" w:rsidRPr="00F37674" w:rsidRDefault="007455A8" w:rsidP="00B53529">
            <w:pPr>
              <w:spacing w:line="240" w:lineRule="exact"/>
              <w:rPr>
                <w:sz w:val="18"/>
                <w:szCs w:val="18"/>
              </w:rPr>
            </w:pPr>
            <w:r w:rsidRPr="00F37674">
              <w:rPr>
                <w:rFonts w:hint="eastAsia"/>
                <w:sz w:val="18"/>
                <w:szCs w:val="18"/>
              </w:rPr>
              <w:t>置換積分法や部分積分法などを用いて不定積分を求めることができる。</w:t>
            </w:r>
          </w:p>
          <w:p w:rsidR="007455A8" w:rsidRPr="00F37674" w:rsidRDefault="007455A8" w:rsidP="00B53529">
            <w:pPr>
              <w:spacing w:line="240" w:lineRule="exact"/>
              <w:rPr>
                <w:sz w:val="18"/>
                <w:szCs w:val="18"/>
              </w:rPr>
            </w:pPr>
          </w:p>
          <w:p w:rsidR="00694029" w:rsidRPr="00F37674" w:rsidRDefault="00694029" w:rsidP="00B53529">
            <w:pPr>
              <w:spacing w:line="240" w:lineRule="exact"/>
              <w:rPr>
                <w:sz w:val="18"/>
                <w:szCs w:val="18"/>
              </w:rPr>
            </w:pPr>
          </w:p>
          <w:p w:rsidR="007455A8" w:rsidRPr="00F37674" w:rsidRDefault="007455A8" w:rsidP="00B53529">
            <w:pPr>
              <w:spacing w:line="240" w:lineRule="exact"/>
              <w:rPr>
                <w:sz w:val="18"/>
                <w:szCs w:val="18"/>
              </w:rPr>
            </w:pPr>
            <w:r w:rsidRPr="00F37674">
              <w:rPr>
                <w:rFonts w:hint="eastAsia"/>
                <w:sz w:val="18"/>
                <w:szCs w:val="18"/>
              </w:rPr>
              <w:t>＊例</w:t>
            </w:r>
            <w:r w:rsidR="00010E3D">
              <w:rPr>
                <w:rFonts w:hint="eastAsia"/>
                <w:sz w:val="18"/>
                <w:szCs w:val="18"/>
              </w:rPr>
              <w:t>4</w:t>
            </w:r>
            <w:r w:rsidRPr="00F37674">
              <w:rPr>
                <w:rFonts w:hint="eastAsia"/>
                <w:sz w:val="18"/>
                <w:szCs w:val="18"/>
              </w:rPr>
              <w:t>，例題</w:t>
            </w:r>
            <w:r w:rsidR="005660FF" w:rsidRPr="00F37674">
              <w:rPr>
                <w:rFonts w:hint="eastAsia"/>
                <w:sz w:val="18"/>
                <w:szCs w:val="18"/>
              </w:rPr>
              <w:t>4</w:t>
            </w:r>
            <w:r w:rsidR="00010E3D">
              <w:rPr>
                <w:rFonts w:hint="eastAsia"/>
                <w:sz w:val="18"/>
                <w:szCs w:val="18"/>
              </w:rPr>
              <w:t>,5,6</w:t>
            </w:r>
            <w:r w:rsidRPr="00F37674">
              <w:rPr>
                <w:rFonts w:hint="eastAsia"/>
                <w:sz w:val="18"/>
                <w:szCs w:val="18"/>
              </w:rPr>
              <w:t>，問</w:t>
            </w:r>
            <w:r w:rsidR="005660FF" w:rsidRPr="00F37674">
              <w:rPr>
                <w:rFonts w:hint="eastAsia"/>
                <w:sz w:val="18"/>
                <w:szCs w:val="18"/>
              </w:rPr>
              <w:t>5,9,</w:t>
            </w:r>
            <w:r w:rsidRPr="00F37674">
              <w:rPr>
                <w:rFonts w:hint="eastAsia"/>
                <w:sz w:val="18"/>
                <w:szCs w:val="18"/>
              </w:rPr>
              <w:t>11</w:t>
            </w:r>
            <w:r w:rsidR="00010E3D">
              <w:rPr>
                <w:rFonts w:hint="eastAsia"/>
                <w:sz w:val="18"/>
                <w:szCs w:val="18"/>
              </w:rPr>
              <w:t>,12</w:t>
            </w:r>
          </w:p>
        </w:tc>
        <w:tc>
          <w:tcPr>
            <w:tcW w:w="3084" w:type="dxa"/>
            <w:tcBorders>
              <w:top w:val="dotted" w:sz="4" w:space="0" w:color="auto"/>
              <w:bottom w:val="dotted" w:sz="4" w:space="0" w:color="auto"/>
            </w:tcBorders>
          </w:tcPr>
          <w:p w:rsidR="00965D00" w:rsidRPr="00F37674" w:rsidRDefault="00965D00" w:rsidP="00B53529">
            <w:pPr>
              <w:spacing w:line="240" w:lineRule="exact"/>
              <w:rPr>
                <w:sz w:val="18"/>
                <w:szCs w:val="18"/>
              </w:rPr>
            </w:pPr>
          </w:p>
        </w:tc>
      </w:tr>
      <w:tr w:rsidR="00965D00" w:rsidRPr="00F37674" w:rsidTr="00F07A46">
        <w:trPr>
          <w:cantSplit/>
        </w:trPr>
        <w:tc>
          <w:tcPr>
            <w:tcW w:w="382" w:type="dxa"/>
            <w:vMerge/>
            <w:tcBorders>
              <w:bottom w:val="dotted" w:sz="4" w:space="0" w:color="auto"/>
            </w:tcBorders>
          </w:tcPr>
          <w:p w:rsidR="00965D00" w:rsidRPr="00F37674" w:rsidRDefault="00965D00"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965D00" w:rsidRPr="00F37674" w:rsidRDefault="00965D00" w:rsidP="008E539B">
            <w:pPr>
              <w:numPr>
                <w:ilvl w:val="0"/>
                <w:numId w:val="26"/>
              </w:numPr>
              <w:spacing w:line="240" w:lineRule="exact"/>
              <w:rPr>
                <w:sz w:val="18"/>
                <w:szCs w:val="18"/>
              </w:rPr>
            </w:pPr>
            <w:r w:rsidRPr="00F37674">
              <w:rPr>
                <w:rFonts w:hint="eastAsia"/>
                <w:sz w:val="18"/>
                <w:szCs w:val="18"/>
              </w:rPr>
              <w:t>いろいろな関数の不定積分</w:t>
            </w:r>
          </w:p>
        </w:tc>
        <w:tc>
          <w:tcPr>
            <w:tcW w:w="3083" w:type="dxa"/>
            <w:tcBorders>
              <w:top w:val="dotted" w:sz="4" w:space="0" w:color="auto"/>
              <w:bottom w:val="dotted" w:sz="4" w:space="0" w:color="auto"/>
            </w:tcBorders>
          </w:tcPr>
          <w:p w:rsidR="00965D00" w:rsidRPr="00F37674" w:rsidRDefault="007455A8" w:rsidP="00B53529">
            <w:pPr>
              <w:spacing w:line="240" w:lineRule="exact"/>
              <w:rPr>
                <w:sz w:val="18"/>
                <w:szCs w:val="18"/>
              </w:rPr>
            </w:pPr>
            <w:r w:rsidRPr="00F37674">
              <w:rPr>
                <w:rFonts w:hint="eastAsia"/>
                <w:sz w:val="18"/>
                <w:szCs w:val="18"/>
              </w:rPr>
              <w:t>三角関数の積を和</w:t>
            </w:r>
            <w:r w:rsidR="006E7C8B" w:rsidRPr="00F37674">
              <w:rPr>
                <w:rFonts w:hint="eastAsia"/>
                <w:sz w:val="18"/>
                <w:szCs w:val="18"/>
              </w:rPr>
              <w:t>・差</w:t>
            </w:r>
            <w:r w:rsidRPr="00F37674">
              <w:rPr>
                <w:rFonts w:hint="eastAsia"/>
                <w:sz w:val="18"/>
                <w:szCs w:val="18"/>
              </w:rPr>
              <w:t>に</w:t>
            </w:r>
            <w:r w:rsidR="006E7C8B" w:rsidRPr="00F37674">
              <w:rPr>
                <w:rFonts w:hint="eastAsia"/>
                <w:sz w:val="18"/>
                <w:szCs w:val="18"/>
              </w:rPr>
              <w:t>なお</w:t>
            </w:r>
            <w:r w:rsidRPr="00F37674">
              <w:rPr>
                <w:rFonts w:hint="eastAsia"/>
                <w:sz w:val="18"/>
                <w:szCs w:val="18"/>
              </w:rPr>
              <w:t>す公式に関心をもち，不定積分を求めることに活用しようと</w:t>
            </w:r>
            <w:r w:rsidR="0015691C" w:rsidRPr="00F37674">
              <w:rPr>
                <w:rFonts w:hint="eastAsia"/>
                <w:sz w:val="18"/>
                <w:szCs w:val="18"/>
              </w:rPr>
              <w:t>してい</w:t>
            </w:r>
            <w:r w:rsidRPr="00F37674">
              <w:rPr>
                <w:rFonts w:hint="eastAsia"/>
                <w:sz w:val="18"/>
                <w:szCs w:val="18"/>
              </w:rPr>
              <w:t>る。</w:t>
            </w:r>
          </w:p>
          <w:p w:rsidR="007455A8" w:rsidRPr="00F37674" w:rsidRDefault="007455A8" w:rsidP="00B53529">
            <w:pPr>
              <w:spacing w:line="240" w:lineRule="exact"/>
              <w:rPr>
                <w:sz w:val="18"/>
                <w:szCs w:val="18"/>
              </w:rPr>
            </w:pPr>
          </w:p>
          <w:p w:rsidR="007455A8" w:rsidRPr="00F37674" w:rsidRDefault="007455A8" w:rsidP="00010E3D">
            <w:pPr>
              <w:spacing w:line="240" w:lineRule="exact"/>
              <w:rPr>
                <w:sz w:val="18"/>
                <w:szCs w:val="18"/>
              </w:rPr>
            </w:pPr>
            <w:r w:rsidRPr="00F37674">
              <w:rPr>
                <w:rFonts w:hint="eastAsia"/>
                <w:sz w:val="18"/>
                <w:szCs w:val="18"/>
              </w:rPr>
              <w:t>＊例題</w:t>
            </w:r>
            <w:r w:rsidR="00010E3D">
              <w:rPr>
                <w:rFonts w:hint="eastAsia"/>
                <w:sz w:val="18"/>
                <w:szCs w:val="18"/>
              </w:rPr>
              <w:t>8,9,10</w:t>
            </w:r>
            <w:r w:rsidRPr="00F37674">
              <w:rPr>
                <w:rFonts w:hint="eastAsia"/>
                <w:sz w:val="18"/>
                <w:szCs w:val="18"/>
              </w:rPr>
              <w:t>，問</w:t>
            </w:r>
            <w:r w:rsidRPr="00F37674">
              <w:rPr>
                <w:rFonts w:hint="eastAsia"/>
                <w:sz w:val="18"/>
                <w:szCs w:val="18"/>
              </w:rPr>
              <w:t>1</w:t>
            </w:r>
            <w:r w:rsidR="00010E3D">
              <w:rPr>
                <w:rFonts w:hint="eastAsia"/>
                <w:sz w:val="18"/>
                <w:szCs w:val="18"/>
              </w:rPr>
              <w:t>4</w:t>
            </w:r>
            <w:r w:rsidR="00010E3D">
              <w:rPr>
                <w:rFonts w:hint="eastAsia"/>
                <w:sz w:val="18"/>
                <w:szCs w:val="18"/>
              </w:rPr>
              <w:t>～</w:t>
            </w:r>
            <w:r w:rsidRPr="00F37674">
              <w:rPr>
                <w:rFonts w:hint="eastAsia"/>
                <w:sz w:val="18"/>
                <w:szCs w:val="18"/>
              </w:rPr>
              <w:t>1</w:t>
            </w:r>
            <w:r w:rsidR="00010E3D">
              <w:rPr>
                <w:rFonts w:hint="eastAsia"/>
                <w:sz w:val="18"/>
                <w:szCs w:val="18"/>
              </w:rPr>
              <w:t>7</w:t>
            </w:r>
          </w:p>
        </w:tc>
        <w:tc>
          <w:tcPr>
            <w:tcW w:w="3083" w:type="dxa"/>
            <w:tcBorders>
              <w:top w:val="dotted" w:sz="4" w:space="0" w:color="auto"/>
              <w:bottom w:val="dotted" w:sz="4" w:space="0" w:color="auto"/>
            </w:tcBorders>
          </w:tcPr>
          <w:p w:rsidR="00965D00" w:rsidRPr="00F37674" w:rsidRDefault="00965D00" w:rsidP="00B53529">
            <w:pPr>
              <w:spacing w:line="240" w:lineRule="exact"/>
              <w:rPr>
                <w:sz w:val="18"/>
                <w:szCs w:val="18"/>
              </w:rPr>
            </w:pPr>
          </w:p>
        </w:tc>
        <w:tc>
          <w:tcPr>
            <w:tcW w:w="3083" w:type="dxa"/>
            <w:tcBorders>
              <w:top w:val="dotted" w:sz="4" w:space="0" w:color="auto"/>
              <w:bottom w:val="dotted" w:sz="4" w:space="0" w:color="auto"/>
            </w:tcBorders>
          </w:tcPr>
          <w:p w:rsidR="00965D00" w:rsidRPr="00F37674" w:rsidRDefault="007455A8" w:rsidP="00B53529">
            <w:pPr>
              <w:spacing w:line="240" w:lineRule="exact"/>
              <w:rPr>
                <w:sz w:val="18"/>
                <w:szCs w:val="18"/>
              </w:rPr>
            </w:pPr>
            <w:r w:rsidRPr="00F37674">
              <w:rPr>
                <w:rFonts w:hint="eastAsia"/>
                <w:sz w:val="18"/>
                <w:szCs w:val="18"/>
              </w:rPr>
              <w:t>いろいろな</w:t>
            </w:r>
            <w:r w:rsidR="006E7C8B" w:rsidRPr="00F37674">
              <w:rPr>
                <w:rFonts w:hint="eastAsia"/>
                <w:sz w:val="18"/>
                <w:szCs w:val="18"/>
              </w:rPr>
              <w:t>分数</w:t>
            </w:r>
            <w:r w:rsidRPr="00F37674">
              <w:rPr>
                <w:rFonts w:hint="eastAsia"/>
                <w:sz w:val="18"/>
                <w:szCs w:val="18"/>
              </w:rPr>
              <w:t>関数の不定積分を求めることができる。</w:t>
            </w:r>
          </w:p>
          <w:p w:rsidR="007455A8" w:rsidRPr="00F37674" w:rsidRDefault="007455A8" w:rsidP="00B53529">
            <w:pPr>
              <w:spacing w:line="240" w:lineRule="exact"/>
              <w:rPr>
                <w:sz w:val="18"/>
                <w:szCs w:val="18"/>
              </w:rPr>
            </w:pPr>
          </w:p>
          <w:p w:rsidR="002D511D" w:rsidRPr="00F37674" w:rsidRDefault="002D511D" w:rsidP="00B53529">
            <w:pPr>
              <w:spacing w:line="240" w:lineRule="exact"/>
              <w:rPr>
                <w:sz w:val="18"/>
                <w:szCs w:val="18"/>
              </w:rPr>
            </w:pPr>
          </w:p>
          <w:p w:rsidR="007455A8" w:rsidRPr="00F37674" w:rsidRDefault="007455A8" w:rsidP="00010E3D">
            <w:pPr>
              <w:spacing w:line="240" w:lineRule="exact"/>
              <w:rPr>
                <w:sz w:val="18"/>
                <w:szCs w:val="18"/>
              </w:rPr>
            </w:pPr>
            <w:r w:rsidRPr="00F37674">
              <w:rPr>
                <w:rFonts w:hint="eastAsia"/>
                <w:sz w:val="18"/>
                <w:szCs w:val="18"/>
              </w:rPr>
              <w:t>＊例題</w:t>
            </w:r>
            <w:r w:rsidR="00010E3D">
              <w:rPr>
                <w:rFonts w:hint="eastAsia"/>
                <w:sz w:val="18"/>
                <w:szCs w:val="18"/>
              </w:rPr>
              <w:t>7</w:t>
            </w:r>
            <w:r w:rsidRPr="00F37674">
              <w:rPr>
                <w:rFonts w:hint="eastAsia"/>
                <w:sz w:val="18"/>
                <w:szCs w:val="18"/>
              </w:rPr>
              <w:t>，問</w:t>
            </w:r>
            <w:r w:rsidRPr="00F37674">
              <w:rPr>
                <w:rFonts w:hint="eastAsia"/>
                <w:sz w:val="18"/>
                <w:szCs w:val="18"/>
              </w:rPr>
              <w:t>1</w:t>
            </w:r>
            <w:r w:rsidR="00010E3D">
              <w:rPr>
                <w:rFonts w:hint="eastAsia"/>
                <w:sz w:val="18"/>
                <w:szCs w:val="18"/>
              </w:rPr>
              <w:t>3</w:t>
            </w:r>
          </w:p>
        </w:tc>
        <w:tc>
          <w:tcPr>
            <w:tcW w:w="3084" w:type="dxa"/>
            <w:tcBorders>
              <w:top w:val="dotted" w:sz="4" w:space="0" w:color="auto"/>
              <w:bottom w:val="dotted" w:sz="4" w:space="0" w:color="auto"/>
            </w:tcBorders>
          </w:tcPr>
          <w:p w:rsidR="00965D00" w:rsidRPr="00F37674" w:rsidRDefault="00965D00" w:rsidP="00B53529">
            <w:pPr>
              <w:spacing w:line="240" w:lineRule="exact"/>
              <w:rPr>
                <w:sz w:val="18"/>
                <w:szCs w:val="18"/>
              </w:rPr>
            </w:pPr>
          </w:p>
        </w:tc>
      </w:tr>
      <w:tr w:rsidR="00AC31DB" w:rsidRPr="00F37674" w:rsidTr="00124751">
        <w:trPr>
          <w:cantSplit/>
        </w:trPr>
        <w:tc>
          <w:tcPr>
            <w:tcW w:w="382" w:type="dxa"/>
            <w:vMerge w:val="restart"/>
            <w:tcBorders>
              <w:top w:val="dotted" w:sz="4" w:space="0" w:color="auto"/>
            </w:tcBorders>
          </w:tcPr>
          <w:p w:rsidR="00DA4177" w:rsidRDefault="00AC31DB" w:rsidP="00DA4177">
            <w:pPr>
              <w:spacing w:line="240" w:lineRule="exact"/>
              <w:rPr>
                <w:sz w:val="18"/>
                <w:szCs w:val="18"/>
              </w:rPr>
            </w:pPr>
            <w:r w:rsidRPr="00F37674">
              <w:rPr>
                <w:rFonts w:hint="eastAsia"/>
                <w:sz w:val="18"/>
                <w:szCs w:val="18"/>
              </w:rPr>
              <w:t>２</w:t>
            </w:r>
          </w:p>
          <w:p w:rsidR="00AC31DB" w:rsidRPr="00F37674" w:rsidRDefault="00AC31DB" w:rsidP="005D7241">
            <w:pPr>
              <w:spacing w:line="180" w:lineRule="exact"/>
              <w:rPr>
                <w:sz w:val="18"/>
                <w:szCs w:val="18"/>
              </w:rPr>
            </w:pPr>
            <w:r w:rsidRPr="00F37674">
              <w:rPr>
                <w:rFonts w:hint="eastAsia"/>
                <w:sz w:val="18"/>
                <w:szCs w:val="18"/>
              </w:rPr>
              <w:t>節　定積分</w:t>
            </w:r>
          </w:p>
        </w:tc>
        <w:tc>
          <w:tcPr>
            <w:tcW w:w="2595" w:type="dxa"/>
            <w:tcBorders>
              <w:top w:val="dotted" w:sz="4" w:space="0" w:color="auto"/>
              <w:bottom w:val="dotted" w:sz="4" w:space="0" w:color="auto"/>
            </w:tcBorders>
            <w:shd w:val="clear" w:color="auto" w:fill="auto"/>
          </w:tcPr>
          <w:p w:rsidR="00AC31DB" w:rsidRPr="00F37674" w:rsidRDefault="00AC31DB" w:rsidP="00BE4972">
            <w:pPr>
              <w:numPr>
                <w:ilvl w:val="0"/>
                <w:numId w:val="27"/>
              </w:numPr>
              <w:spacing w:line="240" w:lineRule="exact"/>
              <w:rPr>
                <w:sz w:val="18"/>
                <w:szCs w:val="18"/>
              </w:rPr>
            </w:pPr>
            <w:r w:rsidRPr="00F37674">
              <w:rPr>
                <w:rFonts w:hint="eastAsia"/>
                <w:sz w:val="18"/>
                <w:szCs w:val="18"/>
              </w:rPr>
              <w:t>定積分</w:t>
            </w: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3F6E96" w:rsidP="00B53529">
            <w:pPr>
              <w:spacing w:line="240" w:lineRule="exact"/>
              <w:rPr>
                <w:sz w:val="18"/>
                <w:szCs w:val="18"/>
              </w:rPr>
            </w:pPr>
            <w:r w:rsidRPr="00F37674">
              <w:rPr>
                <w:rFonts w:hint="eastAsia"/>
                <w:sz w:val="18"/>
                <w:szCs w:val="18"/>
              </w:rPr>
              <w:t>絶対値のついた関数の定積分を求めることができる。</w:t>
            </w:r>
          </w:p>
          <w:p w:rsidR="003F6E96" w:rsidRPr="00F37674" w:rsidRDefault="003F6E96" w:rsidP="00B53529">
            <w:pPr>
              <w:spacing w:line="240" w:lineRule="exact"/>
              <w:rPr>
                <w:sz w:val="18"/>
                <w:szCs w:val="18"/>
              </w:rPr>
            </w:pPr>
          </w:p>
          <w:p w:rsidR="003F6E96" w:rsidRPr="00F37674" w:rsidRDefault="003F6E96" w:rsidP="00B53529">
            <w:pPr>
              <w:spacing w:line="240" w:lineRule="exact"/>
              <w:rPr>
                <w:sz w:val="18"/>
                <w:szCs w:val="18"/>
              </w:rPr>
            </w:pPr>
            <w:r w:rsidRPr="00F37674">
              <w:rPr>
                <w:rFonts w:hint="eastAsia"/>
                <w:sz w:val="18"/>
                <w:szCs w:val="18"/>
              </w:rPr>
              <w:t>＊例題</w:t>
            </w:r>
            <w:r w:rsidR="006E7C8B" w:rsidRPr="00F37674">
              <w:rPr>
                <w:rFonts w:hint="eastAsia"/>
                <w:sz w:val="18"/>
                <w:szCs w:val="18"/>
              </w:rPr>
              <w:t>1</w:t>
            </w:r>
            <w:r w:rsidRPr="00F37674">
              <w:rPr>
                <w:rFonts w:hint="eastAsia"/>
                <w:sz w:val="18"/>
                <w:szCs w:val="18"/>
              </w:rPr>
              <w:t>，問</w:t>
            </w:r>
            <w:r w:rsidR="006E7C8B" w:rsidRPr="00F37674">
              <w:rPr>
                <w:rFonts w:hint="eastAsia"/>
                <w:sz w:val="18"/>
                <w:szCs w:val="18"/>
              </w:rPr>
              <w:t>4</w:t>
            </w:r>
          </w:p>
        </w:tc>
        <w:tc>
          <w:tcPr>
            <w:tcW w:w="3084" w:type="dxa"/>
            <w:tcBorders>
              <w:top w:val="dotted" w:sz="4" w:space="0" w:color="auto"/>
              <w:bottom w:val="dotted" w:sz="4" w:space="0" w:color="auto"/>
            </w:tcBorders>
          </w:tcPr>
          <w:p w:rsidR="00AC31DB" w:rsidRPr="00F37674" w:rsidRDefault="003F6E96" w:rsidP="00B53529">
            <w:pPr>
              <w:spacing w:line="240" w:lineRule="exact"/>
              <w:rPr>
                <w:sz w:val="18"/>
                <w:szCs w:val="18"/>
              </w:rPr>
            </w:pPr>
            <w:r w:rsidRPr="00F37674">
              <w:rPr>
                <w:rFonts w:hint="eastAsia"/>
                <w:sz w:val="18"/>
                <w:szCs w:val="18"/>
              </w:rPr>
              <w:t>定積分</w:t>
            </w:r>
            <w:r w:rsidR="00DF50F8" w:rsidRPr="00F37674">
              <w:rPr>
                <w:rFonts w:hint="eastAsia"/>
                <w:sz w:val="18"/>
                <w:szCs w:val="18"/>
              </w:rPr>
              <w:t>やその基本的な</w:t>
            </w:r>
            <w:r w:rsidR="00E84408" w:rsidRPr="00F37674">
              <w:rPr>
                <w:rFonts w:hint="eastAsia"/>
                <w:sz w:val="18"/>
                <w:szCs w:val="18"/>
              </w:rPr>
              <w:t>性質について</w:t>
            </w:r>
            <w:r w:rsidRPr="00F37674">
              <w:rPr>
                <w:rFonts w:hint="eastAsia"/>
                <w:sz w:val="18"/>
                <w:szCs w:val="18"/>
              </w:rPr>
              <w:t>理解し</w:t>
            </w:r>
            <w:r w:rsidR="00E84408" w:rsidRPr="00F37674">
              <w:rPr>
                <w:rFonts w:hint="eastAsia"/>
                <w:sz w:val="18"/>
                <w:szCs w:val="18"/>
              </w:rPr>
              <w:t>ている。</w:t>
            </w:r>
          </w:p>
          <w:p w:rsidR="002D511D" w:rsidRPr="00F37674" w:rsidRDefault="002D511D" w:rsidP="00B53529">
            <w:pPr>
              <w:spacing w:line="240" w:lineRule="exact"/>
              <w:rPr>
                <w:sz w:val="18"/>
                <w:szCs w:val="18"/>
              </w:rPr>
            </w:pPr>
          </w:p>
          <w:p w:rsidR="003F6E96" w:rsidRPr="00F37674" w:rsidRDefault="003F6E96" w:rsidP="00B53529">
            <w:pPr>
              <w:spacing w:line="240" w:lineRule="exact"/>
              <w:rPr>
                <w:sz w:val="18"/>
                <w:szCs w:val="18"/>
              </w:rPr>
            </w:pPr>
            <w:r w:rsidRPr="00F37674">
              <w:rPr>
                <w:rFonts w:hint="eastAsia"/>
                <w:sz w:val="18"/>
                <w:szCs w:val="18"/>
              </w:rPr>
              <w:t>＊例</w:t>
            </w:r>
            <w:r w:rsidR="006E7C8B" w:rsidRPr="00F37674">
              <w:rPr>
                <w:rFonts w:hint="eastAsia"/>
                <w:sz w:val="18"/>
                <w:szCs w:val="18"/>
              </w:rPr>
              <w:t>1</w:t>
            </w:r>
            <w:r w:rsidR="006E7C8B" w:rsidRPr="00F37674">
              <w:rPr>
                <w:rFonts w:hint="eastAsia"/>
                <w:sz w:val="18"/>
                <w:szCs w:val="18"/>
              </w:rPr>
              <w:t>～</w:t>
            </w:r>
            <w:r w:rsidR="006E7C8B" w:rsidRPr="00F37674">
              <w:rPr>
                <w:rFonts w:hint="eastAsia"/>
                <w:sz w:val="18"/>
                <w:szCs w:val="18"/>
              </w:rPr>
              <w:t>3</w:t>
            </w:r>
            <w:r w:rsidRPr="00F37674">
              <w:rPr>
                <w:rFonts w:hint="eastAsia"/>
                <w:sz w:val="18"/>
                <w:szCs w:val="18"/>
              </w:rPr>
              <w:t>，問</w:t>
            </w:r>
            <w:r w:rsidR="006E7C8B" w:rsidRPr="00F37674">
              <w:rPr>
                <w:rFonts w:hint="eastAsia"/>
                <w:sz w:val="18"/>
                <w:szCs w:val="18"/>
              </w:rPr>
              <w:t>1</w:t>
            </w:r>
            <w:r w:rsidR="006E7C8B" w:rsidRPr="00F37674">
              <w:rPr>
                <w:rFonts w:hint="eastAsia"/>
                <w:sz w:val="18"/>
                <w:szCs w:val="18"/>
              </w:rPr>
              <w:t>～</w:t>
            </w:r>
            <w:r w:rsidR="006E7C8B" w:rsidRPr="00F37674">
              <w:rPr>
                <w:rFonts w:hint="eastAsia"/>
                <w:sz w:val="18"/>
                <w:szCs w:val="18"/>
              </w:rPr>
              <w:t>3</w:t>
            </w:r>
          </w:p>
        </w:tc>
      </w:tr>
      <w:tr w:rsidR="00AC31DB" w:rsidRPr="00F37674" w:rsidTr="00124751">
        <w:trPr>
          <w:cantSplit/>
        </w:trPr>
        <w:tc>
          <w:tcPr>
            <w:tcW w:w="382" w:type="dxa"/>
            <w:vMerge/>
          </w:tcPr>
          <w:p w:rsidR="00AC31DB" w:rsidRPr="00F37674" w:rsidRDefault="00AC31DB"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AC31DB" w:rsidRPr="00F37674" w:rsidRDefault="00AC31DB" w:rsidP="00BE4972">
            <w:pPr>
              <w:numPr>
                <w:ilvl w:val="0"/>
                <w:numId w:val="27"/>
              </w:numPr>
              <w:spacing w:line="240" w:lineRule="exact"/>
              <w:rPr>
                <w:sz w:val="18"/>
                <w:szCs w:val="18"/>
              </w:rPr>
            </w:pPr>
            <w:r w:rsidRPr="00F37674">
              <w:rPr>
                <w:rFonts w:hint="eastAsia"/>
                <w:sz w:val="18"/>
                <w:szCs w:val="18"/>
              </w:rPr>
              <w:t>定積分の置換積分法</w:t>
            </w: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4504EB" w:rsidP="00B53529">
            <w:pPr>
              <w:spacing w:line="240" w:lineRule="exact"/>
              <w:rPr>
                <w:sz w:val="18"/>
                <w:szCs w:val="18"/>
              </w:rPr>
            </w:pPr>
            <w:r w:rsidRPr="00F37674">
              <w:rPr>
                <w:rFonts w:hint="eastAsia"/>
                <w:sz w:val="18"/>
                <w:szCs w:val="18"/>
              </w:rPr>
              <w:t>定積分における置換積分法について，積分区間に留意しながら，定積分を求める過程</w:t>
            </w:r>
            <w:r w:rsidR="00010E3D">
              <w:rPr>
                <w:rFonts w:hint="eastAsia"/>
                <w:sz w:val="18"/>
                <w:szCs w:val="18"/>
              </w:rPr>
              <w:t>について</w:t>
            </w:r>
            <w:r w:rsidRPr="00F37674">
              <w:rPr>
                <w:rFonts w:hint="eastAsia"/>
                <w:sz w:val="18"/>
                <w:szCs w:val="18"/>
              </w:rPr>
              <w:t>考察することができる。</w:t>
            </w:r>
          </w:p>
          <w:p w:rsidR="003F6E96" w:rsidRPr="00F37674" w:rsidRDefault="003F6E96" w:rsidP="00B53529">
            <w:pPr>
              <w:spacing w:line="240" w:lineRule="exact"/>
              <w:rPr>
                <w:sz w:val="18"/>
                <w:szCs w:val="18"/>
              </w:rPr>
            </w:pPr>
          </w:p>
          <w:p w:rsidR="003F6E96" w:rsidRPr="00F37674" w:rsidRDefault="003F6E96" w:rsidP="004504EB">
            <w:pPr>
              <w:spacing w:line="240" w:lineRule="exact"/>
              <w:rPr>
                <w:sz w:val="18"/>
                <w:szCs w:val="18"/>
              </w:rPr>
            </w:pPr>
            <w:r w:rsidRPr="00F37674">
              <w:rPr>
                <w:rFonts w:hint="eastAsia"/>
                <w:sz w:val="18"/>
                <w:szCs w:val="18"/>
              </w:rPr>
              <w:t>＊</w:t>
            </w:r>
            <w:r w:rsidR="004504EB" w:rsidRPr="00F37674">
              <w:rPr>
                <w:rFonts w:hint="eastAsia"/>
                <w:sz w:val="18"/>
                <w:szCs w:val="18"/>
              </w:rPr>
              <w:t>例</w:t>
            </w:r>
            <w:r w:rsidR="004504EB" w:rsidRPr="00F37674">
              <w:rPr>
                <w:rFonts w:hint="eastAsia"/>
                <w:sz w:val="18"/>
                <w:szCs w:val="18"/>
              </w:rPr>
              <w:t>4,5</w:t>
            </w:r>
            <w:r w:rsidR="004504EB" w:rsidRPr="00F37674">
              <w:rPr>
                <w:rFonts w:hint="eastAsia"/>
                <w:sz w:val="18"/>
                <w:szCs w:val="18"/>
              </w:rPr>
              <w:t>，問</w:t>
            </w:r>
            <w:r w:rsidR="004504EB" w:rsidRPr="00F37674">
              <w:rPr>
                <w:rFonts w:hint="eastAsia"/>
                <w:sz w:val="18"/>
                <w:szCs w:val="18"/>
              </w:rPr>
              <w:t>5</w:t>
            </w:r>
            <w:r w:rsidR="007240D7" w:rsidRPr="00F37674">
              <w:rPr>
                <w:rFonts w:hint="eastAsia"/>
                <w:sz w:val="18"/>
                <w:szCs w:val="18"/>
              </w:rPr>
              <w:t>,6</w:t>
            </w:r>
          </w:p>
        </w:tc>
        <w:tc>
          <w:tcPr>
            <w:tcW w:w="3083" w:type="dxa"/>
            <w:tcBorders>
              <w:top w:val="dotted" w:sz="4" w:space="0" w:color="auto"/>
              <w:bottom w:val="dotted" w:sz="4" w:space="0" w:color="auto"/>
            </w:tcBorders>
          </w:tcPr>
          <w:p w:rsidR="00AC31DB" w:rsidRPr="00F37674" w:rsidRDefault="003F6E96" w:rsidP="00B53529">
            <w:pPr>
              <w:spacing w:line="240" w:lineRule="exact"/>
              <w:rPr>
                <w:sz w:val="18"/>
                <w:szCs w:val="18"/>
              </w:rPr>
            </w:pPr>
            <w:r w:rsidRPr="00F37674">
              <w:rPr>
                <w:rFonts w:hint="eastAsia"/>
                <w:sz w:val="18"/>
                <w:szCs w:val="18"/>
              </w:rPr>
              <w:t>置換積分法を利用して</w:t>
            </w:r>
            <w:r w:rsidR="004504EB" w:rsidRPr="00F37674">
              <w:rPr>
                <w:rFonts w:hint="eastAsia"/>
                <w:sz w:val="18"/>
                <w:szCs w:val="18"/>
              </w:rPr>
              <w:t>いろいろな</w:t>
            </w:r>
            <w:r w:rsidRPr="00F37674">
              <w:rPr>
                <w:rFonts w:hint="eastAsia"/>
                <w:sz w:val="18"/>
                <w:szCs w:val="18"/>
              </w:rPr>
              <w:t>定積分を求めることができる。</w:t>
            </w:r>
          </w:p>
          <w:p w:rsidR="003F6E96" w:rsidRPr="00F37674" w:rsidRDefault="003F6E96" w:rsidP="00B53529">
            <w:pPr>
              <w:spacing w:line="240" w:lineRule="exact"/>
              <w:rPr>
                <w:sz w:val="18"/>
                <w:szCs w:val="18"/>
              </w:rPr>
            </w:pPr>
          </w:p>
          <w:p w:rsidR="002D511D" w:rsidRPr="00F37674" w:rsidRDefault="002D511D" w:rsidP="00B53529">
            <w:pPr>
              <w:spacing w:line="240" w:lineRule="exact"/>
              <w:rPr>
                <w:sz w:val="18"/>
                <w:szCs w:val="18"/>
              </w:rPr>
            </w:pPr>
          </w:p>
          <w:p w:rsidR="007240D7" w:rsidRPr="00F37674" w:rsidRDefault="007240D7" w:rsidP="00B53529">
            <w:pPr>
              <w:spacing w:line="240" w:lineRule="exact"/>
              <w:rPr>
                <w:sz w:val="18"/>
                <w:szCs w:val="18"/>
              </w:rPr>
            </w:pPr>
          </w:p>
          <w:p w:rsidR="003F6E96" w:rsidRPr="00F37674" w:rsidRDefault="003F6E96" w:rsidP="004504EB">
            <w:pPr>
              <w:spacing w:line="240" w:lineRule="exact"/>
              <w:rPr>
                <w:sz w:val="18"/>
                <w:szCs w:val="18"/>
              </w:rPr>
            </w:pPr>
            <w:r w:rsidRPr="00F37674">
              <w:rPr>
                <w:rFonts w:hint="eastAsia"/>
                <w:sz w:val="18"/>
                <w:szCs w:val="18"/>
              </w:rPr>
              <w:t>＊</w:t>
            </w:r>
            <w:r w:rsidR="004504EB" w:rsidRPr="00F37674">
              <w:rPr>
                <w:rFonts w:hint="eastAsia"/>
                <w:sz w:val="18"/>
                <w:szCs w:val="18"/>
              </w:rPr>
              <w:t>例</w:t>
            </w:r>
            <w:r w:rsidR="004504EB" w:rsidRPr="00F37674">
              <w:rPr>
                <w:rFonts w:hint="eastAsia"/>
                <w:sz w:val="18"/>
                <w:szCs w:val="18"/>
              </w:rPr>
              <w:t>6</w:t>
            </w:r>
            <w:r w:rsidR="004504EB" w:rsidRPr="00F37674">
              <w:rPr>
                <w:rFonts w:hint="eastAsia"/>
                <w:sz w:val="18"/>
                <w:szCs w:val="18"/>
              </w:rPr>
              <w:t>，</w:t>
            </w:r>
            <w:r w:rsidRPr="00F37674">
              <w:rPr>
                <w:rFonts w:hint="eastAsia"/>
                <w:sz w:val="18"/>
                <w:szCs w:val="18"/>
              </w:rPr>
              <w:t>例題</w:t>
            </w:r>
            <w:r w:rsidR="00621EC8" w:rsidRPr="00F37674">
              <w:rPr>
                <w:rFonts w:hint="eastAsia"/>
                <w:sz w:val="18"/>
                <w:szCs w:val="18"/>
              </w:rPr>
              <w:t>2,3</w:t>
            </w:r>
            <w:r w:rsidRPr="00F37674">
              <w:rPr>
                <w:rFonts w:hint="eastAsia"/>
                <w:sz w:val="18"/>
                <w:szCs w:val="18"/>
              </w:rPr>
              <w:t>，</w:t>
            </w:r>
            <w:r w:rsidR="004504EB" w:rsidRPr="00F37674">
              <w:rPr>
                <w:rFonts w:hint="eastAsia"/>
                <w:sz w:val="18"/>
                <w:szCs w:val="18"/>
              </w:rPr>
              <w:t>問</w:t>
            </w:r>
            <w:r w:rsidR="007240D7" w:rsidRPr="00F37674">
              <w:rPr>
                <w:rFonts w:hint="eastAsia"/>
                <w:sz w:val="18"/>
                <w:szCs w:val="18"/>
              </w:rPr>
              <w:t>7</w:t>
            </w:r>
            <w:r w:rsidR="00621EC8" w:rsidRPr="00F37674">
              <w:rPr>
                <w:rFonts w:hint="eastAsia"/>
                <w:sz w:val="18"/>
                <w:szCs w:val="18"/>
              </w:rPr>
              <w:t>～</w:t>
            </w:r>
            <w:r w:rsidR="007240D7" w:rsidRPr="00F37674">
              <w:rPr>
                <w:rFonts w:hint="eastAsia"/>
                <w:sz w:val="18"/>
                <w:szCs w:val="18"/>
              </w:rPr>
              <w:t>9</w:t>
            </w:r>
          </w:p>
        </w:tc>
        <w:tc>
          <w:tcPr>
            <w:tcW w:w="3084" w:type="dxa"/>
            <w:tcBorders>
              <w:top w:val="dotted" w:sz="4" w:space="0" w:color="auto"/>
              <w:bottom w:val="dotted" w:sz="4" w:space="0" w:color="auto"/>
            </w:tcBorders>
          </w:tcPr>
          <w:p w:rsidR="00AC31DB" w:rsidRPr="00F37674" w:rsidRDefault="00AC31DB" w:rsidP="00B53529">
            <w:pPr>
              <w:spacing w:line="240" w:lineRule="exact"/>
              <w:rPr>
                <w:sz w:val="18"/>
                <w:szCs w:val="18"/>
              </w:rPr>
            </w:pPr>
          </w:p>
        </w:tc>
      </w:tr>
      <w:tr w:rsidR="00AC31DB" w:rsidRPr="00F37674" w:rsidTr="00124751">
        <w:trPr>
          <w:cantSplit/>
        </w:trPr>
        <w:tc>
          <w:tcPr>
            <w:tcW w:w="382" w:type="dxa"/>
            <w:vMerge/>
          </w:tcPr>
          <w:p w:rsidR="00AC31DB" w:rsidRPr="00F37674" w:rsidRDefault="00AC31DB"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AC31DB" w:rsidRPr="00F37674" w:rsidRDefault="00AC31DB" w:rsidP="00BE4972">
            <w:pPr>
              <w:numPr>
                <w:ilvl w:val="0"/>
                <w:numId w:val="27"/>
              </w:numPr>
              <w:spacing w:line="240" w:lineRule="exact"/>
              <w:rPr>
                <w:sz w:val="18"/>
                <w:szCs w:val="18"/>
              </w:rPr>
            </w:pPr>
            <w:r w:rsidRPr="00F37674">
              <w:rPr>
                <w:rFonts w:hint="eastAsia"/>
                <w:sz w:val="18"/>
                <w:szCs w:val="18"/>
              </w:rPr>
              <w:t>定積分の部分積分法</w:t>
            </w: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805B1B" w:rsidP="00B53529">
            <w:pPr>
              <w:spacing w:line="240" w:lineRule="exact"/>
              <w:rPr>
                <w:sz w:val="18"/>
                <w:szCs w:val="18"/>
              </w:rPr>
            </w:pPr>
            <w:r w:rsidRPr="00F37674">
              <w:rPr>
                <w:rFonts w:hint="eastAsia"/>
                <w:sz w:val="18"/>
                <w:szCs w:val="18"/>
              </w:rPr>
              <w:t>部分積分法を利用して定積分を求めることができる。</w:t>
            </w:r>
          </w:p>
          <w:p w:rsidR="00805B1B" w:rsidRPr="00F37674" w:rsidRDefault="00805B1B" w:rsidP="00B53529">
            <w:pPr>
              <w:spacing w:line="240" w:lineRule="exact"/>
              <w:rPr>
                <w:sz w:val="18"/>
                <w:szCs w:val="18"/>
              </w:rPr>
            </w:pPr>
          </w:p>
          <w:p w:rsidR="00805B1B" w:rsidRPr="00F37674" w:rsidRDefault="00805B1B" w:rsidP="00B53529">
            <w:pPr>
              <w:spacing w:line="240" w:lineRule="exact"/>
              <w:rPr>
                <w:sz w:val="18"/>
                <w:szCs w:val="18"/>
              </w:rPr>
            </w:pPr>
            <w:r w:rsidRPr="00F37674">
              <w:rPr>
                <w:rFonts w:hint="eastAsia"/>
                <w:sz w:val="18"/>
                <w:szCs w:val="18"/>
              </w:rPr>
              <w:t>＊例題</w:t>
            </w:r>
            <w:r w:rsidR="00621EC8" w:rsidRPr="00F37674">
              <w:rPr>
                <w:rFonts w:hint="eastAsia"/>
                <w:sz w:val="18"/>
                <w:szCs w:val="18"/>
              </w:rPr>
              <w:t>4</w:t>
            </w:r>
            <w:r w:rsidRPr="00F37674">
              <w:rPr>
                <w:rFonts w:hint="eastAsia"/>
                <w:sz w:val="18"/>
                <w:szCs w:val="18"/>
              </w:rPr>
              <w:t>，問</w:t>
            </w:r>
            <w:r w:rsidRPr="00F37674">
              <w:rPr>
                <w:rFonts w:hint="eastAsia"/>
                <w:sz w:val="18"/>
                <w:szCs w:val="18"/>
              </w:rPr>
              <w:t>10</w:t>
            </w:r>
          </w:p>
        </w:tc>
        <w:tc>
          <w:tcPr>
            <w:tcW w:w="3084" w:type="dxa"/>
            <w:tcBorders>
              <w:top w:val="dotted" w:sz="4" w:space="0" w:color="auto"/>
              <w:bottom w:val="dotted" w:sz="4" w:space="0" w:color="auto"/>
            </w:tcBorders>
          </w:tcPr>
          <w:p w:rsidR="00AC31DB" w:rsidRPr="00F37674" w:rsidRDefault="00AC31DB" w:rsidP="00B53529">
            <w:pPr>
              <w:spacing w:line="240" w:lineRule="exact"/>
              <w:rPr>
                <w:sz w:val="18"/>
                <w:szCs w:val="18"/>
              </w:rPr>
            </w:pPr>
          </w:p>
        </w:tc>
      </w:tr>
      <w:tr w:rsidR="00AC31DB" w:rsidRPr="00F37674" w:rsidTr="00124751">
        <w:trPr>
          <w:cantSplit/>
        </w:trPr>
        <w:tc>
          <w:tcPr>
            <w:tcW w:w="382" w:type="dxa"/>
            <w:vMerge/>
          </w:tcPr>
          <w:p w:rsidR="00AC31DB" w:rsidRPr="00F37674" w:rsidRDefault="00AC31DB"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AC31DB" w:rsidRPr="00F37674" w:rsidRDefault="00AC31DB" w:rsidP="00BE4972">
            <w:pPr>
              <w:numPr>
                <w:ilvl w:val="0"/>
                <w:numId w:val="27"/>
              </w:numPr>
              <w:spacing w:line="240" w:lineRule="exact"/>
              <w:rPr>
                <w:sz w:val="18"/>
                <w:szCs w:val="18"/>
              </w:rPr>
            </w:pPr>
            <w:r w:rsidRPr="00F37674">
              <w:rPr>
                <w:rFonts w:hint="eastAsia"/>
                <w:sz w:val="18"/>
                <w:szCs w:val="18"/>
              </w:rPr>
              <w:t>定積分で表された関数</w:t>
            </w: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6E2320" w:rsidP="00B53529">
            <w:pPr>
              <w:spacing w:line="240" w:lineRule="exact"/>
              <w:rPr>
                <w:sz w:val="18"/>
                <w:szCs w:val="18"/>
              </w:rPr>
            </w:pPr>
            <w:r w:rsidRPr="00F37674">
              <w:rPr>
                <w:rFonts w:hint="eastAsia"/>
                <w:sz w:val="18"/>
                <w:szCs w:val="18"/>
              </w:rPr>
              <w:t>積分と微分の関係</w:t>
            </w:r>
            <w:r>
              <w:rPr>
                <w:rFonts w:hint="eastAsia"/>
                <w:sz w:val="18"/>
                <w:szCs w:val="18"/>
              </w:rPr>
              <w:t>を用いて</w:t>
            </w:r>
            <w:r w:rsidR="000F6715" w:rsidRPr="00F37674">
              <w:rPr>
                <w:rFonts w:hint="eastAsia"/>
                <w:sz w:val="18"/>
                <w:szCs w:val="18"/>
              </w:rPr>
              <w:t>定積分で表された関数に</w:t>
            </w:r>
            <w:r w:rsidR="003D198F">
              <w:rPr>
                <w:rFonts w:hint="eastAsia"/>
                <w:sz w:val="18"/>
                <w:szCs w:val="18"/>
              </w:rPr>
              <w:t>ついて</w:t>
            </w:r>
            <w:r w:rsidR="000F6715" w:rsidRPr="00F37674">
              <w:rPr>
                <w:rFonts w:hint="eastAsia"/>
                <w:sz w:val="18"/>
                <w:szCs w:val="18"/>
              </w:rPr>
              <w:t>考察することができる。</w:t>
            </w:r>
          </w:p>
          <w:p w:rsidR="000F6715" w:rsidRPr="00F37674" w:rsidRDefault="000F6715" w:rsidP="00B53529">
            <w:pPr>
              <w:spacing w:line="240" w:lineRule="exact"/>
              <w:rPr>
                <w:sz w:val="18"/>
                <w:szCs w:val="18"/>
              </w:rPr>
            </w:pPr>
          </w:p>
          <w:p w:rsidR="000F6715" w:rsidRPr="00F37674" w:rsidRDefault="000F6715" w:rsidP="00B53529">
            <w:pPr>
              <w:spacing w:line="240" w:lineRule="exact"/>
              <w:rPr>
                <w:sz w:val="18"/>
                <w:szCs w:val="18"/>
              </w:rPr>
            </w:pPr>
            <w:r w:rsidRPr="00F37674">
              <w:rPr>
                <w:rFonts w:hint="eastAsia"/>
                <w:sz w:val="18"/>
                <w:szCs w:val="18"/>
              </w:rPr>
              <w:t>＊例</w:t>
            </w:r>
            <w:r w:rsidR="00621EC8" w:rsidRPr="00F37674">
              <w:rPr>
                <w:rFonts w:hint="eastAsia"/>
                <w:sz w:val="18"/>
                <w:szCs w:val="18"/>
              </w:rPr>
              <w:t>7</w:t>
            </w:r>
            <w:r w:rsidRPr="00F37674">
              <w:rPr>
                <w:rFonts w:hint="eastAsia"/>
                <w:sz w:val="18"/>
                <w:szCs w:val="18"/>
              </w:rPr>
              <w:t>，例題</w:t>
            </w:r>
            <w:r w:rsidR="00621EC8" w:rsidRPr="00F37674">
              <w:rPr>
                <w:rFonts w:hint="eastAsia"/>
                <w:sz w:val="18"/>
                <w:szCs w:val="18"/>
              </w:rPr>
              <w:t>5</w:t>
            </w:r>
            <w:r w:rsidRPr="00F37674">
              <w:rPr>
                <w:rFonts w:hint="eastAsia"/>
                <w:sz w:val="18"/>
                <w:szCs w:val="18"/>
              </w:rPr>
              <w:t>，問</w:t>
            </w:r>
            <w:r w:rsidRPr="00F37674">
              <w:rPr>
                <w:rFonts w:hint="eastAsia"/>
                <w:sz w:val="18"/>
                <w:szCs w:val="18"/>
              </w:rPr>
              <w:t>11</w:t>
            </w:r>
            <w:r w:rsidR="007240D7" w:rsidRPr="00F37674">
              <w:rPr>
                <w:rFonts w:hint="eastAsia"/>
                <w:sz w:val="18"/>
                <w:szCs w:val="18"/>
              </w:rPr>
              <w:t>,</w:t>
            </w:r>
            <w:r w:rsidRPr="00F37674">
              <w:rPr>
                <w:rFonts w:hint="eastAsia"/>
                <w:sz w:val="18"/>
                <w:szCs w:val="18"/>
              </w:rPr>
              <w:t>12</w:t>
            </w:r>
          </w:p>
        </w:tc>
        <w:tc>
          <w:tcPr>
            <w:tcW w:w="3083" w:type="dxa"/>
            <w:tcBorders>
              <w:top w:val="dotted" w:sz="4" w:space="0" w:color="auto"/>
              <w:bottom w:val="dotted" w:sz="4" w:space="0" w:color="auto"/>
            </w:tcBorders>
          </w:tcPr>
          <w:p w:rsidR="00AC31DB" w:rsidRPr="00F37674" w:rsidRDefault="00557B49" w:rsidP="00B53529">
            <w:pPr>
              <w:spacing w:line="240" w:lineRule="exact"/>
              <w:rPr>
                <w:sz w:val="18"/>
                <w:szCs w:val="18"/>
              </w:rPr>
            </w:pPr>
            <w:r>
              <w:rPr>
                <w:rFonts w:hint="eastAsia"/>
                <w:sz w:val="18"/>
                <w:szCs w:val="18"/>
              </w:rPr>
              <w:t>上端と下端が定数である定積分が定数であることを利用して，</w:t>
            </w:r>
            <w:r w:rsidR="000F6715" w:rsidRPr="00F37674">
              <w:rPr>
                <w:rFonts w:hint="eastAsia"/>
                <w:sz w:val="18"/>
                <w:szCs w:val="18"/>
              </w:rPr>
              <w:t>関数を求めることができる。</w:t>
            </w:r>
          </w:p>
          <w:p w:rsidR="002D511D" w:rsidRPr="00F37674" w:rsidRDefault="002D511D" w:rsidP="00B53529">
            <w:pPr>
              <w:spacing w:line="240" w:lineRule="exact"/>
              <w:rPr>
                <w:sz w:val="18"/>
                <w:szCs w:val="18"/>
              </w:rPr>
            </w:pPr>
          </w:p>
          <w:p w:rsidR="000F6715" w:rsidRPr="00F37674" w:rsidRDefault="000F6715" w:rsidP="00B53529">
            <w:pPr>
              <w:spacing w:line="240" w:lineRule="exact"/>
              <w:rPr>
                <w:sz w:val="18"/>
                <w:szCs w:val="18"/>
              </w:rPr>
            </w:pPr>
            <w:r w:rsidRPr="00F37674">
              <w:rPr>
                <w:rFonts w:hint="eastAsia"/>
                <w:sz w:val="18"/>
                <w:szCs w:val="18"/>
              </w:rPr>
              <w:t>＊</w:t>
            </w:r>
            <w:r w:rsidR="00C6695B" w:rsidRPr="00F37674">
              <w:rPr>
                <w:rFonts w:hint="eastAsia"/>
                <w:sz w:val="18"/>
                <w:szCs w:val="18"/>
              </w:rPr>
              <w:t>例題</w:t>
            </w:r>
            <w:r w:rsidR="00621EC8" w:rsidRPr="00F37674">
              <w:rPr>
                <w:rFonts w:hint="eastAsia"/>
                <w:sz w:val="18"/>
                <w:szCs w:val="18"/>
              </w:rPr>
              <w:t>6</w:t>
            </w:r>
            <w:r w:rsidRPr="00F37674">
              <w:rPr>
                <w:rFonts w:hint="eastAsia"/>
                <w:sz w:val="18"/>
                <w:szCs w:val="18"/>
              </w:rPr>
              <w:t>，問</w:t>
            </w:r>
            <w:r w:rsidRPr="00F37674">
              <w:rPr>
                <w:rFonts w:hint="eastAsia"/>
                <w:sz w:val="18"/>
                <w:szCs w:val="18"/>
              </w:rPr>
              <w:t>13</w:t>
            </w:r>
          </w:p>
        </w:tc>
        <w:tc>
          <w:tcPr>
            <w:tcW w:w="3084" w:type="dxa"/>
            <w:tcBorders>
              <w:top w:val="dotted" w:sz="4" w:space="0" w:color="auto"/>
              <w:bottom w:val="dotted" w:sz="4" w:space="0" w:color="auto"/>
            </w:tcBorders>
          </w:tcPr>
          <w:p w:rsidR="00AC31DB" w:rsidRPr="00F37674" w:rsidRDefault="00AC31DB" w:rsidP="00B53529">
            <w:pPr>
              <w:spacing w:line="240" w:lineRule="exact"/>
              <w:rPr>
                <w:sz w:val="18"/>
                <w:szCs w:val="18"/>
              </w:rPr>
            </w:pPr>
          </w:p>
        </w:tc>
      </w:tr>
      <w:tr w:rsidR="00AC31DB" w:rsidRPr="00F37674" w:rsidTr="00124751">
        <w:trPr>
          <w:cantSplit/>
        </w:trPr>
        <w:tc>
          <w:tcPr>
            <w:tcW w:w="382" w:type="dxa"/>
            <w:vMerge/>
          </w:tcPr>
          <w:p w:rsidR="00AC31DB" w:rsidRPr="00F37674" w:rsidRDefault="00AC31DB"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AC31DB" w:rsidRPr="00F37674" w:rsidRDefault="00AC31DB" w:rsidP="00BE4972">
            <w:pPr>
              <w:numPr>
                <w:ilvl w:val="0"/>
                <w:numId w:val="27"/>
              </w:numPr>
              <w:spacing w:line="240" w:lineRule="exact"/>
              <w:rPr>
                <w:sz w:val="18"/>
                <w:szCs w:val="18"/>
              </w:rPr>
            </w:pPr>
            <w:r w:rsidRPr="00F37674">
              <w:rPr>
                <w:rFonts w:hint="eastAsia"/>
                <w:sz w:val="18"/>
                <w:szCs w:val="18"/>
              </w:rPr>
              <w:t>定積分と区分求積法</w:t>
            </w:r>
          </w:p>
        </w:tc>
        <w:tc>
          <w:tcPr>
            <w:tcW w:w="3083" w:type="dxa"/>
            <w:tcBorders>
              <w:top w:val="dotted" w:sz="4" w:space="0" w:color="auto"/>
              <w:bottom w:val="dotted" w:sz="4" w:space="0" w:color="auto"/>
            </w:tcBorders>
          </w:tcPr>
          <w:p w:rsidR="00AC31DB" w:rsidRPr="00F37674" w:rsidRDefault="000F6715" w:rsidP="00B53529">
            <w:pPr>
              <w:spacing w:line="240" w:lineRule="exact"/>
              <w:rPr>
                <w:sz w:val="18"/>
                <w:szCs w:val="18"/>
              </w:rPr>
            </w:pPr>
            <w:r w:rsidRPr="00F37674">
              <w:rPr>
                <w:rFonts w:hint="eastAsia"/>
                <w:sz w:val="18"/>
                <w:szCs w:val="18"/>
              </w:rPr>
              <w:t>区分求積法に関心をもち，面積や体積を求めることに活用しようと</w:t>
            </w:r>
            <w:r w:rsidR="0015691C" w:rsidRPr="00F37674">
              <w:rPr>
                <w:rFonts w:hint="eastAsia"/>
                <w:sz w:val="18"/>
                <w:szCs w:val="18"/>
              </w:rPr>
              <w:t>してい</w:t>
            </w:r>
            <w:r w:rsidRPr="00F37674">
              <w:rPr>
                <w:rFonts w:hint="eastAsia"/>
                <w:sz w:val="18"/>
                <w:szCs w:val="18"/>
              </w:rPr>
              <w:t>る。</w:t>
            </w:r>
          </w:p>
          <w:p w:rsidR="000F6715" w:rsidRPr="00F37674" w:rsidRDefault="000F6715" w:rsidP="00B53529">
            <w:pPr>
              <w:spacing w:line="240" w:lineRule="exact"/>
              <w:rPr>
                <w:sz w:val="18"/>
                <w:szCs w:val="18"/>
              </w:rPr>
            </w:pPr>
          </w:p>
          <w:p w:rsidR="000F6715" w:rsidRPr="00F37674" w:rsidRDefault="000F6715" w:rsidP="006E2320">
            <w:pPr>
              <w:spacing w:line="240" w:lineRule="exact"/>
              <w:rPr>
                <w:sz w:val="18"/>
                <w:szCs w:val="18"/>
              </w:rPr>
            </w:pPr>
            <w:r w:rsidRPr="00F37674">
              <w:rPr>
                <w:rFonts w:hint="eastAsia"/>
                <w:sz w:val="18"/>
                <w:szCs w:val="18"/>
              </w:rPr>
              <w:t>＊</w:t>
            </w:r>
            <w:r w:rsidRPr="00F37674">
              <w:rPr>
                <w:rFonts w:hint="eastAsia"/>
                <w:sz w:val="18"/>
                <w:szCs w:val="18"/>
              </w:rPr>
              <w:t>p.22</w:t>
            </w:r>
            <w:r w:rsidR="006E2320">
              <w:rPr>
                <w:rFonts w:hint="eastAsia"/>
                <w:sz w:val="18"/>
                <w:szCs w:val="18"/>
              </w:rPr>
              <w:t>4</w:t>
            </w:r>
            <w:r w:rsidR="00594630" w:rsidRPr="00F37674">
              <w:rPr>
                <w:rFonts w:hint="eastAsia"/>
                <w:sz w:val="18"/>
                <w:szCs w:val="18"/>
              </w:rPr>
              <w:t>,</w:t>
            </w:r>
            <w:r w:rsidRPr="00F37674">
              <w:rPr>
                <w:rFonts w:hint="eastAsia"/>
                <w:sz w:val="18"/>
                <w:szCs w:val="18"/>
              </w:rPr>
              <w:t>22</w:t>
            </w:r>
            <w:r w:rsidR="006E2320">
              <w:rPr>
                <w:rFonts w:hint="eastAsia"/>
                <w:sz w:val="18"/>
                <w:szCs w:val="18"/>
              </w:rPr>
              <w:t>5</w:t>
            </w:r>
            <w:r w:rsidRPr="00F37674">
              <w:rPr>
                <w:rFonts w:hint="eastAsia"/>
                <w:sz w:val="18"/>
                <w:szCs w:val="18"/>
              </w:rPr>
              <w:t>本文</w:t>
            </w: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0F6715" w:rsidP="00B53529">
            <w:pPr>
              <w:spacing w:line="240" w:lineRule="exact"/>
              <w:rPr>
                <w:sz w:val="18"/>
                <w:szCs w:val="18"/>
              </w:rPr>
            </w:pPr>
            <w:r w:rsidRPr="00F37674">
              <w:rPr>
                <w:rFonts w:hint="eastAsia"/>
                <w:sz w:val="18"/>
                <w:szCs w:val="18"/>
              </w:rPr>
              <w:t>区分求積法を利用して和の極限を求めることができる。</w:t>
            </w:r>
          </w:p>
          <w:p w:rsidR="000F6715" w:rsidRPr="00F37674" w:rsidRDefault="000F6715" w:rsidP="00B53529">
            <w:pPr>
              <w:spacing w:line="240" w:lineRule="exact"/>
              <w:rPr>
                <w:sz w:val="18"/>
                <w:szCs w:val="18"/>
              </w:rPr>
            </w:pPr>
          </w:p>
          <w:p w:rsidR="002D511D" w:rsidRPr="00F37674" w:rsidRDefault="002D511D" w:rsidP="00B53529">
            <w:pPr>
              <w:spacing w:line="240" w:lineRule="exact"/>
              <w:rPr>
                <w:sz w:val="18"/>
                <w:szCs w:val="18"/>
              </w:rPr>
            </w:pPr>
          </w:p>
          <w:p w:rsidR="000F6715" w:rsidRPr="00F37674" w:rsidRDefault="000F6715" w:rsidP="00B53529">
            <w:pPr>
              <w:spacing w:line="240" w:lineRule="exact"/>
              <w:rPr>
                <w:sz w:val="18"/>
                <w:szCs w:val="18"/>
              </w:rPr>
            </w:pPr>
            <w:r w:rsidRPr="00F37674">
              <w:rPr>
                <w:rFonts w:hint="eastAsia"/>
                <w:sz w:val="18"/>
                <w:szCs w:val="18"/>
              </w:rPr>
              <w:t>＊例題</w:t>
            </w:r>
            <w:r w:rsidR="00621EC8" w:rsidRPr="00F37674">
              <w:rPr>
                <w:rFonts w:hint="eastAsia"/>
                <w:sz w:val="18"/>
                <w:szCs w:val="18"/>
              </w:rPr>
              <w:t>7</w:t>
            </w:r>
            <w:r w:rsidRPr="00F37674">
              <w:rPr>
                <w:rFonts w:hint="eastAsia"/>
                <w:sz w:val="18"/>
                <w:szCs w:val="18"/>
              </w:rPr>
              <w:t>，問</w:t>
            </w:r>
            <w:r w:rsidRPr="00F37674">
              <w:rPr>
                <w:rFonts w:hint="eastAsia"/>
                <w:sz w:val="18"/>
                <w:szCs w:val="18"/>
              </w:rPr>
              <w:t>14</w:t>
            </w:r>
          </w:p>
        </w:tc>
        <w:tc>
          <w:tcPr>
            <w:tcW w:w="3084" w:type="dxa"/>
            <w:tcBorders>
              <w:top w:val="dotted" w:sz="4" w:space="0" w:color="auto"/>
              <w:bottom w:val="dotted" w:sz="4" w:space="0" w:color="auto"/>
            </w:tcBorders>
          </w:tcPr>
          <w:p w:rsidR="00AC31DB" w:rsidRPr="00F37674" w:rsidRDefault="00AC31DB" w:rsidP="00B53529">
            <w:pPr>
              <w:spacing w:line="240" w:lineRule="exact"/>
              <w:rPr>
                <w:sz w:val="18"/>
                <w:szCs w:val="18"/>
              </w:rPr>
            </w:pPr>
          </w:p>
        </w:tc>
      </w:tr>
      <w:tr w:rsidR="00AC31DB" w:rsidRPr="00F37674" w:rsidTr="00124751">
        <w:trPr>
          <w:cantSplit/>
        </w:trPr>
        <w:tc>
          <w:tcPr>
            <w:tcW w:w="382" w:type="dxa"/>
            <w:vMerge/>
            <w:tcBorders>
              <w:bottom w:val="dotted" w:sz="4" w:space="0" w:color="auto"/>
            </w:tcBorders>
          </w:tcPr>
          <w:p w:rsidR="00AC31DB" w:rsidRPr="00F37674" w:rsidRDefault="00AC31DB"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AC31DB" w:rsidRPr="00F37674" w:rsidRDefault="00AC31DB" w:rsidP="00BE4972">
            <w:pPr>
              <w:numPr>
                <w:ilvl w:val="0"/>
                <w:numId w:val="27"/>
              </w:numPr>
              <w:spacing w:line="240" w:lineRule="exact"/>
              <w:rPr>
                <w:sz w:val="18"/>
                <w:szCs w:val="18"/>
              </w:rPr>
            </w:pPr>
            <w:r w:rsidRPr="00F37674">
              <w:rPr>
                <w:rFonts w:hint="eastAsia"/>
                <w:sz w:val="18"/>
                <w:szCs w:val="18"/>
              </w:rPr>
              <w:t>定積分と不等式</w:t>
            </w:r>
          </w:p>
        </w:tc>
        <w:tc>
          <w:tcPr>
            <w:tcW w:w="3083" w:type="dxa"/>
            <w:tcBorders>
              <w:top w:val="dotted" w:sz="4" w:space="0" w:color="auto"/>
              <w:bottom w:val="dotted" w:sz="4" w:space="0" w:color="auto"/>
            </w:tcBorders>
          </w:tcPr>
          <w:p w:rsidR="00AC31DB" w:rsidRPr="00F37674" w:rsidRDefault="00AC31DB" w:rsidP="00B53529">
            <w:pPr>
              <w:spacing w:line="240" w:lineRule="exact"/>
              <w:rPr>
                <w:sz w:val="18"/>
                <w:szCs w:val="18"/>
              </w:rPr>
            </w:pPr>
          </w:p>
        </w:tc>
        <w:tc>
          <w:tcPr>
            <w:tcW w:w="3083" w:type="dxa"/>
            <w:tcBorders>
              <w:top w:val="dotted" w:sz="4" w:space="0" w:color="auto"/>
              <w:bottom w:val="dotted" w:sz="4" w:space="0" w:color="auto"/>
            </w:tcBorders>
          </w:tcPr>
          <w:p w:rsidR="00AC31DB" w:rsidRPr="00F37674" w:rsidRDefault="000F6715" w:rsidP="00B53529">
            <w:pPr>
              <w:spacing w:line="240" w:lineRule="exact"/>
              <w:rPr>
                <w:sz w:val="18"/>
                <w:szCs w:val="18"/>
              </w:rPr>
            </w:pPr>
            <w:r w:rsidRPr="00F37674">
              <w:rPr>
                <w:rFonts w:hint="eastAsia"/>
                <w:sz w:val="18"/>
                <w:szCs w:val="18"/>
              </w:rPr>
              <w:t>定積分と面積の関係を用いて不等式が成り立つことについて考察することができる。</w:t>
            </w:r>
          </w:p>
          <w:p w:rsidR="000F6715" w:rsidRPr="00F37674" w:rsidRDefault="000F6715" w:rsidP="00B53529">
            <w:pPr>
              <w:spacing w:line="240" w:lineRule="exact"/>
              <w:rPr>
                <w:sz w:val="18"/>
                <w:szCs w:val="18"/>
              </w:rPr>
            </w:pPr>
          </w:p>
          <w:p w:rsidR="000F6715" w:rsidRPr="00F37674" w:rsidRDefault="000F6715" w:rsidP="00B53529">
            <w:pPr>
              <w:spacing w:line="240" w:lineRule="exact"/>
              <w:rPr>
                <w:sz w:val="18"/>
                <w:szCs w:val="18"/>
              </w:rPr>
            </w:pPr>
            <w:r w:rsidRPr="00F37674">
              <w:rPr>
                <w:rFonts w:hint="eastAsia"/>
                <w:sz w:val="18"/>
                <w:szCs w:val="18"/>
              </w:rPr>
              <w:t>＊</w:t>
            </w:r>
            <w:r w:rsidR="00D1777B" w:rsidRPr="00F37674">
              <w:rPr>
                <w:rFonts w:hint="eastAsia"/>
                <w:sz w:val="18"/>
                <w:szCs w:val="18"/>
              </w:rPr>
              <w:t>例</w:t>
            </w:r>
            <w:r w:rsidR="00621EC8" w:rsidRPr="00F37674">
              <w:rPr>
                <w:rFonts w:hint="eastAsia"/>
                <w:sz w:val="18"/>
                <w:szCs w:val="18"/>
              </w:rPr>
              <w:t>8</w:t>
            </w:r>
            <w:r w:rsidR="00D1777B" w:rsidRPr="00F37674">
              <w:rPr>
                <w:rFonts w:hint="eastAsia"/>
                <w:sz w:val="18"/>
                <w:szCs w:val="18"/>
              </w:rPr>
              <w:t>，問</w:t>
            </w:r>
            <w:r w:rsidR="00D1777B" w:rsidRPr="00F37674">
              <w:rPr>
                <w:rFonts w:hint="eastAsia"/>
                <w:sz w:val="18"/>
                <w:szCs w:val="18"/>
              </w:rPr>
              <w:t>15</w:t>
            </w:r>
          </w:p>
        </w:tc>
        <w:tc>
          <w:tcPr>
            <w:tcW w:w="3083" w:type="dxa"/>
            <w:tcBorders>
              <w:top w:val="dotted" w:sz="4" w:space="0" w:color="auto"/>
              <w:bottom w:val="dotted" w:sz="4" w:space="0" w:color="auto"/>
            </w:tcBorders>
          </w:tcPr>
          <w:p w:rsidR="00AC31DB" w:rsidRPr="00F37674" w:rsidRDefault="00D1777B" w:rsidP="00B53529">
            <w:pPr>
              <w:spacing w:line="240" w:lineRule="exact"/>
              <w:rPr>
                <w:sz w:val="18"/>
                <w:szCs w:val="18"/>
              </w:rPr>
            </w:pPr>
            <w:r w:rsidRPr="00F37674">
              <w:rPr>
                <w:rFonts w:hint="eastAsia"/>
                <w:sz w:val="18"/>
                <w:szCs w:val="18"/>
              </w:rPr>
              <w:t>定積分を用いて不等式を証明することができる。</w:t>
            </w:r>
          </w:p>
          <w:p w:rsidR="00D1777B" w:rsidRPr="00F37674" w:rsidRDefault="00D1777B" w:rsidP="00B53529">
            <w:pPr>
              <w:spacing w:line="240" w:lineRule="exact"/>
              <w:rPr>
                <w:sz w:val="18"/>
                <w:szCs w:val="18"/>
              </w:rPr>
            </w:pPr>
          </w:p>
          <w:p w:rsidR="002D511D" w:rsidRPr="00F37674" w:rsidRDefault="002D511D" w:rsidP="00B53529">
            <w:pPr>
              <w:spacing w:line="240" w:lineRule="exact"/>
              <w:rPr>
                <w:sz w:val="18"/>
                <w:szCs w:val="18"/>
              </w:rPr>
            </w:pPr>
          </w:p>
          <w:p w:rsidR="00D1777B" w:rsidRPr="00F37674" w:rsidRDefault="00D1777B" w:rsidP="00B53529">
            <w:pPr>
              <w:spacing w:line="240" w:lineRule="exact"/>
              <w:rPr>
                <w:sz w:val="18"/>
                <w:szCs w:val="18"/>
              </w:rPr>
            </w:pPr>
            <w:r w:rsidRPr="00F37674">
              <w:rPr>
                <w:rFonts w:hint="eastAsia"/>
                <w:sz w:val="18"/>
                <w:szCs w:val="18"/>
              </w:rPr>
              <w:t>＊例題</w:t>
            </w:r>
            <w:r w:rsidR="00621EC8" w:rsidRPr="00F37674">
              <w:rPr>
                <w:rFonts w:hint="eastAsia"/>
                <w:sz w:val="18"/>
                <w:szCs w:val="18"/>
              </w:rPr>
              <w:t>8</w:t>
            </w:r>
            <w:r w:rsidRPr="00F37674">
              <w:rPr>
                <w:rFonts w:hint="eastAsia"/>
                <w:sz w:val="18"/>
                <w:szCs w:val="18"/>
              </w:rPr>
              <w:t>，問</w:t>
            </w:r>
            <w:r w:rsidRPr="00F37674">
              <w:rPr>
                <w:rFonts w:hint="eastAsia"/>
                <w:sz w:val="18"/>
                <w:szCs w:val="18"/>
              </w:rPr>
              <w:t>16</w:t>
            </w:r>
          </w:p>
        </w:tc>
        <w:tc>
          <w:tcPr>
            <w:tcW w:w="3084" w:type="dxa"/>
            <w:tcBorders>
              <w:top w:val="dotted" w:sz="4" w:space="0" w:color="auto"/>
              <w:bottom w:val="dotted" w:sz="4" w:space="0" w:color="auto"/>
            </w:tcBorders>
          </w:tcPr>
          <w:p w:rsidR="00AC31DB" w:rsidRPr="00F37674" w:rsidRDefault="00AC31DB" w:rsidP="00B53529">
            <w:pPr>
              <w:spacing w:line="240" w:lineRule="exact"/>
              <w:rPr>
                <w:sz w:val="18"/>
                <w:szCs w:val="18"/>
              </w:rPr>
            </w:pPr>
          </w:p>
        </w:tc>
      </w:tr>
      <w:tr w:rsidR="00406673" w:rsidRPr="00F37674" w:rsidTr="00124751">
        <w:trPr>
          <w:cantSplit/>
        </w:trPr>
        <w:tc>
          <w:tcPr>
            <w:tcW w:w="382" w:type="dxa"/>
            <w:vMerge w:val="restart"/>
            <w:tcBorders>
              <w:top w:val="dotted" w:sz="4" w:space="0" w:color="auto"/>
            </w:tcBorders>
          </w:tcPr>
          <w:p w:rsidR="00DA4177" w:rsidRDefault="00406673" w:rsidP="00DA4177">
            <w:pPr>
              <w:spacing w:line="240" w:lineRule="exact"/>
              <w:rPr>
                <w:sz w:val="18"/>
                <w:szCs w:val="18"/>
              </w:rPr>
            </w:pPr>
            <w:r w:rsidRPr="00F37674">
              <w:rPr>
                <w:rFonts w:hint="eastAsia"/>
                <w:sz w:val="18"/>
                <w:szCs w:val="18"/>
              </w:rPr>
              <w:t>３</w:t>
            </w:r>
          </w:p>
          <w:p w:rsidR="00406673" w:rsidRPr="00F37674" w:rsidRDefault="00406673" w:rsidP="005D7241">
            <w:pPr>
              <w:spacing w:line="180" w:lineRule="exact"/>
              <w:rPr>
                <w:sz w:val="18"/>
                <w:szCs w:val="18"/>
              </w:rPr>
            </w:pPr>
            <w:r w:rsidRPr="00F37674">
              <w:rPr>
                <w:rFonts w:hint="eastAsia"/>
                <w:sz w:val="18"/>
                <w:szCs w:val="18"/>
              </w:rPr>
              <w:t>節　面積・体積・長さ</w:t>
            </w:r>
          </w:p>
        </w:tc>
        <w:tc>
          <w:tcPr>
            <w:tcW w:w="2595" w:type="dxa"/>
            <w:tcBorders>
              <w:top w:val="dotted" w:sz="4" w:space="0" w:color="auto"/>
              <w:bottom w:val="dotted" w:sz="4" w:space="0" w:color="auto"/>
            </w:tcBorders>
            <w:shd w:val="clear" w:color="auto" w:fill="auto"/>
          </w:tcPr>
          <w:p w:rsidR="00406673" w:rsidRPr="00F37674" w:rsidRDefault="00406673" w:rsidP="00124751">
            <w:pPr>
              <w:numPr>
                <w:ilvl w:val="0"/>
                <w:numId w:val="22"/>
              </w:numPr>
              <w:spacing w:line="240" w:lineRule="exact"/>
              <w:rPr>
                <w:sz w:val="18"/>
                <w:szCs w:val="18"/>
              </w:rPr>
            </w:pPr>
            <w:r w:rsidRPr="00F37674">
              <w:rPr>
                <w:rFonts w:hint="eastAsia"/>
                <w:sz w:val="18"/>
                <w:szCs w:val="18"/>
              </w:rPr>
              <w:t>面積</w:t>
            </w:r>
          </w:p>
        </w:tc>
        <w:tc>
          <w:tcPr>
            <w:tcW w:w="3083" w:type="dxa"/>
            <w:tcBorders>
              <w:top w:val="dotted" w:sz="4" w:space="0" w:color="auto"/>
              <w:bottom w:val="dotted" w:sz="4" w:space="0" w:color="auto"/>
            </w:tcBorders>
          </w:tcPr>
          <w:p w:rsidR="00406673" w:rsidRPr="00F37674" w:rsidRDefault="00406673" w:rsidP="00B53529">
            <w:pPr>
              <w:spacing w:line="240" w:lineRule="exact"/>
              <w:rPr>
                <w:sz w:val="18"/>
                <w:szCs w:val="18"/>
              </w:rPr>
            </w:pPr>
          </w:p>
        </w:tc>
        <w:tc>
          <w:tcPr>
            <w:tcW w:w="3083" w:type="dxa"/>
            <w:tcBorders>
              <w:top w:val="dotted" w:sz="4" w:space="0" w:color="auto"/>
              <w:bottom w:val="dotted" w:sz="4" w:space="0" w:color="auto"/>
            </w:tcBorders>
          </w:tcPr>
          <w:p w:rsidR="00406673" w:rsidRPr="00F37674" w:rsidRDefault="00D1777B" w:rsidP="00B53529">
            <w:pPr>
              <w:spacing w:line="240" w:lineRule="exact"/>
              <w:rPr>
                <w:sz w:val="18"/>
                <w:szCs w:val="18"/>
              </w:rPr>
            </w:pPr>
            <w:r w:rsidRPr="00F37674">
              <w:rPr>
                <w:rFonts w:hint="eastAsia"/>
                <w:sz w:val="18"/>
                <w:szCs w:val="18"/>
              </w:rPr>
              <w:t>サイクロイドの囲む図形の面積を置換積分法と</w:t>
            </w:r>
            <w:r w:rsidR="0031318E" w:rsidRPr="00F37674">
              <w:rPr>
                <w:rFonts w:hint="eastAsia"/>
                <w:sz w:val="18"/>
                <w:szCs w:val="18"/>
              </w:rPr>
              <w:t>関連付</w:t>
            </w:r>
            <w:r w:rsidRPr="00F37674">
              <w:rPr>
                <w:rFonts w:hint="eastAsia"/>
                <w:sz w:val="18"/>
                <w:szCs w:val="18"/>
              </w:rPr>
              <w:t>けて考察することができる。</w:t>
            </w:r>
          </w:p>
          <w:p w:rsidR="00D1777B" w:rsidRPr="00F37674" w:rsidRDefault="00D1777B" w:rsidP="00B53529">
            <w:pPr>
              <w:spacing w:line="240" w:lineRule="exact"/>
              <w:rPr>
                <w:sz w:val="18"/>
                <w:szCs w:val="18"/>
              </w:rPr>
            </w:pPr>
          </w:p>
          <w:p w:rsidR="00D1777B" w:rsidRPr="00F37674" w:rsidRDefault="00D1777B" w:rsidP="00B53529">
            <w:pPr>
              <w:spacing w:line="240" w:lineRule="exact"/>
              <w:rPr>
                <w:sz w:val="18"/>
                <w:szCs w:val="18"/>
              </w:rPr>
            </w:pPr>
            <w:r w:rsidRPr="00F37674">
              <w:rPr>
                <w:rFonts w:hint="eastAsia"/>
                <w:sz w:val="18"/>
                <w:szCs w:val="18"/>
              </w:rPr>
              <w:t>＊例題</w:t>
            </w:r>
            <w:r w:rsidR="00621EC8" w:rsidRPr="00F37674">
              <w:rPr>
                <w:rFonts w:hint="eastAsia"/>
                <w:sz w:val="18"/>
                <w:szCs w:val="18"/>
              </w:rPr>
              <w:t>4</w:t>
            </w:r>
            <w:r w:rsidRPr="00F37674">
              <w:rPr>
                <w:rFonts w:hint="eastAsia"/>
                <w:sz w:val="18"/>
                <w:szCs w:val="18"/>
              </w:rPr>
              <w:t>，問</w:t>
            </w:r>
            <w:r w:rsidR="00621EC8" w:rsidRPr="00F37674">
              <w:rPr>
                <w:rFonts w:hint="eastAsia"/>
                <w:sz w:val="18"/>
                <w:szCs w:val="18"/>
              </w:rPr>
              <w:t>6</w:t>
            </w:r>
          </w:p>
        </w:tc>
        <w:tc>
          <w:tcPr>
            <w:tcW w:w="3083" w:type="dxa"/>
            <w:tcBorders>
              <w:top w:val="dotted" w:sz="4" w:space="0" w:color="auto"/>
              <w:bottom w:val="dotted" w:sz="4" w:space="0" w:color="auto"/>
            </w:tcBorders>
          </w:tcPr>
          <w:p w:rsidR="00406673" w:rsidRPr="00F37674" w:rsidRDefault="00621EC8" w:rsidP="00B53529">
            <w:pPr>
              <w:spacing w:line="240" w:lineRule="exact"/>
              <w:rPr>
                <w:sz w:val="18"/>
                <w:szCs w:val="18"/>
              </w:rPr>
            </w:pPr>
            <w:r w:rsidRPr="00F37674">
              <w:rPr>
                <w:rFonts w:hint="eastAsia"/>
                <w:sz w:val="18"/>
                <w:szCs w:val="18"/>
              </w:rPr>
              <w:t>2</w:t>
            </w:r>
            <w:r w:rsidR="00D1777B" w:rsidRPr="00F37674">
              <w:rPr>
                <w:rFonts w:hint="eastAsia"/>
                <w:sz w:val="18"/>
                <w:szCs w:val="18"/>
              </w:rPr>
              <w:t>曲線で囲まれた図形の面積を求めることができる。</w:t>
            </w:r>
          </w:p>
          <w:p w:rsidR="00D1777B" w:rsidRPr="00F37674" w:rsidRDefault="00D1777B" w:rsidP="00B53529">
            <w:pPr>
              <w:spacing w:line="240" w:lineRule="exact"/>
              <w:rPr>
                <w:sz w:val="18"/>
                <w:szCs w:val="18"/>
              </w:rPr>
            </w:pPr>
          </w:p>
          <w:p w:rsidR="002D511D" w:rsidRPr="00F37674" w:rsidRDefault="002D511D" w:rsidP="00B53529">
            <w:pPr>
              <w:spacing w:line="240" w:lineRule="exact"/>
              <w:rPr>
                <w:sz w:val="18"/>
                <w:szCs w:val="18"/>
              </w:rPr>
            </w:pPr>
          </w:p>
          <w:p w:rsidR="00D1777B" w:rsidRPr="00F37674" w:rsidRDefault="00D1777B" w:rsidP="00B53529">
            <w:pPr>
              <w:spacing w:line="240" w:lineRule="exact"/>
              <w:rPr>
                <w:sz w:val="18"/>
                <w:szCs w:val="18"/>
              </w:rPr>
            </w:pPr>
            <w:r w:rsidRPr="00F37674">
              <w:rPr>
                <w:rFonts w:hint="eastAsia"/>
                <w:sz w:val="18"/>
                <w:szCs w:val="18"/>
              </w:rPr>
              <w:t>＊例題</w:t>
            </w:r>
            <w:r w:rsidR="00621EC8" w:rsidRPr="00F37674">
              <w:rPr>
                <w:rFonts w:hint="eastAsia"/>
                <w:sz w:val="18"/>
                <w:szCs w:val="18"/>
              </w:rPr>
              <w:t>1</w:t>
            </w:r>
            <w:r w:rsidR="00621EC8" w:rsidRPr="00F37674">
              <w:rPr>
                <w:rFonts w:hint="eastAsia"/>
                <w:sz w:val="18"/>
                <w:szCs w:val="18"/>
              </w:rPr>
              <w:t>～</w:t>
            </w:r>
            <w:r w:rsidR="00621EC8" w:rsidRPr="00F37674">
              <w:rPr>
                <w:rFonts w:hint="eastAsia"/>
                <w:sz w:val="18"/>
                <w:szCs w:val="18"/>
              </w:rPr>
              <w:t>3</w:t>
            </w:r>
            <w:r w:rsidRPr="00F37674">
              <w:rPr>
                <w:rFonts w:hint="eastAsia"/>
                <w:sz w:val="18"/>
                <w:szCs w:val="18"/>
              </w:rPr>
              <w:t>，問</w:t>
            </w:r>
            <w:r w:rsidR="00621EC8" w:rsidRPr="00F37674">
              <w:rPr>
                <w:rFonts w:hint="eastAsia"/>
                <w:sz w:val="18"/>
                <w:szCs w:val="18"/>
              </w:rPr>
              <w:t>2</w:t>
            </w:r>
            <w:r w:rsidR="00621EC8" w:rsidRPr="00F37674">
              <w:rPr>
                <w:rFonts w:hint="eastAsia"/>
                <w:sz w:val="18"/>
                <w:szCs w:val="18"/>
              </w:rPr>
              <w:t>～</w:t>
            </w:r>
            <w:r w:rsidR="00621EC8" w:rsidRPr="00F37674">
              <w:rPr>
                <w:rFonts w:hint="eastAsia"/>
                <w:sz w:val="18"/>
                <w:szCs w:val="18"/>
              </w:rPr>
              <w:t>5</w:t>
            </w:r>
          </w:p>
        </w:tc>
        <w:tc>
          <w:tcPr>
            <w:tcW w:w="3084" w:type="dxa"/>
            <w:tcBorders>
              <w:top w:val="dotted" w:sz="4" w:space="0" w:color="auto"/>
              <w:bottom w:val="dotted" w:sz="4" w:space="0" w:color="auto"/>
            </w:tcBorders>
          </w:tcPr>
          <w:p w:rsidR="00406673" w:rsidRPr="00F37674" w:rsidRDefault="00D1777B" w:rsidP="00B53529">
            <w:pPr>
              <w:spacing w:line="240" w:lineRule="exact"/>
              <w:rPr>
                <w:sz w:val="18"/>
                <w:szCs w:val="18"/>
              </w:rPr>
            </w:pPr>
            <w:r w:rsidRPr="00F37674">
              <w:rPr>
                <w:rFonts w:hint="eastAsia"/>
                <w:sz w:val="18"/>
                <w:szCs w:val="18"/>
              </w:rPr>
              <w:t>定積分を用いて面積を求めることについて理解している。</w:t>
            </w:r>
          </w:p>
          <w:p w:rsidR="00D1777B" w:rsidRPr="00F37674" w:rsidRDefault="00D1777B" w:rsidP="00B53529">
            <w:pPr>
              <w:spacing w:line="240" w:lineRule="exact"/>
              <w:rPr>
                <w:sz w:val="18"/>
                <w:szCs w:val="18"/>
              </w:rPr>
            </w:pPr>
          </w:p>
          <w:p w:rsidR="002D511D" w:rsidRPr="00F37674" w:rsidRDefault="002D511D" w:rsidP="00B53529">
            <w:pPr>
              <w:spacing w:line="240" w:lineRule="exact"/>
              <w:rPr>
                <w:sz w:val="18"/>
                <w:szCs w:val="18"/>
              </w:rPr>
            </w:pPr>
          </w:p>
          <w:p w:rsidR="00D1777B" w:rsidRPr="00F37674" w:rsidRDefault="00D1777B" w:rsidP="00B53529">
            <w:pPr>
              <w:spacing w:line="240" w:lineRule="exact"/>
              <w:rPr>
                <w:sz w:val="18"/>
                <w:szCs w:val="18"/>
              </w:rPr>
            </w:pPr>
            <w:r w:rsidRPr="00F37674">
              <w:rPr>
                <w:rFonts w:hint="eastAsia"/>
                <w:sz w:val="18"/>
                <w:szCs w:val="18"/>
              </w:rPr>
              <w:t>＊例</w:t>
            </w:r>
            <w:r w:rsidR="00621EC8" w:rsidRPr="00F37674">
              <w:rPr>
                <w:rFonts w:hint="eastAsia"/>
                <w:sz w:val="18"/>
                <w:szCs w:val="18"/>
              </w:rPr>
              <w:t>1</w:t>
            </w:r>
            <w:r w:rsidRPr="00F37674">
              <w:rPr>
                <w:rFonts w:hint="eastAsia"/>
                <w:sz w:val="18"/>
                <w:szCs w:val="18"/>
              </w:rPr>
              <w:t>，問</w:t>
            </w:r>
            <w:r w:rsidR="00621EC8" w:rsidRPr="00F37674">
              <w:rPr>
                <w:rFonts w:hint="eastAsia"/>
                <w:sz w:val="18"/>
                <w:szCs w:val="18"/>
              </w:rPr>
              <w:t>1</w:t>
            </w:r>
          </w:p>
        </w:tc>
      </w:tr>
      <w:tr w:rsidR="00406673" w:rsidRPr="00F37674" w:rsidTr="00124751">
        <w:trPr>
          <w:cantSplit/>
        </w:trPr>
        <w:tc>
          <w:tcPr>
            <w:tcW w:w="382" w:type="dxa"/>
            <w:vMerge/>
          </w:tcPr>
          <w:p w:rsidR="00406673" w:rsidRPr="00F37674" w:rsidRDefault="00406673" w:rsidP="00124751">
            <w:pPr>
              <w:spacing w:line="240" w:lineRule="exact"/>
              <w:rPr>
                <w:sz w:val="18"/>
                <w:szCs w:val="18"/>
              </w:rPr>
            </w:pPr>
          </w:p>
        </w:tc>
        <w:tc>
          <w:tcPr>
            <w:tcW w:w="2595" w:type="dxa"/>
            <w:tcBorders>
              <w:top w:val="dotted" w:sz="4" w:space="0" w:color="auto"/>
              <w:bottom w:val="dotted" w:sz="4" w:space="0" w:color="auto"/>
              <w:right w:val="single" w:sz="4" w:space="0" w:color="auto"/>
            </w:tcBorders>
            <w:shd w:val="clear" w:color="auto" w:fill="auto"/>
          </w:tcPr>
          <w:p w:rsidR="00406673" w:rsidRPr="00F37674" w:rsidRDefault="00406673" w:rsidP="00124751">
            <w:pPr>
              <w:numPr>
                <w:ilvl w:val="0"/>
                <w:numId w:val="22"/>
              </w:numPr>
              <w:spacing w:line="240" w:lineRule="exact"/>
              <w:rPr>
                <w:sz w:val="18"/>
                <w:szCs w:val="18"/>
              </w:rPr>
            </w:pPr>
            <w:r w:rsidRPr="00F37674">
              <w:rPr>
                <w:rFonts w:hint="eastAsia"/>
                <w:sz w:val="18"/>
                <w:szCs w:val="18"/>
              </w:rPr>
              <w:t>体積</w:t>
            </w:r>
          </w:p>
        </w:tc>
        <w:tc>
          <w:tcPr>
            <w:tcW w:w="3083" w:type="dxa"/>
            <w:tcBorders>
              <w:top w:val="dotted" w:sz="4" w:space="0" w:color="auto"/>
              <w:left w:val="single" w:sz="4" w:space="0" w:color="auto"/>
              <w:bottom w:val="dotted" w:sz="4" w:space="0" w:color="auto"/>
              <w:right w:val="single" w:sz="4" w:space="0" w:color="auto"/>
            </w:tcBorders>
          </w:tcPr>
          <w:p w:rsidR="00406673" w:rsidRPr="00F37674" w:rsidRDefault="00360C8A" w:rsidP="00B53529">
            <w:pPr>
              <w:spacing w:line="240" w:lineRule="exact"/>
              <w:rPr>
                <w:sz w:val="18"/>
                <w:szCs w:val="18"/>
              </w:rPr>
            </w:pPr>
            <w:r w:rsidRPr="00F37674">
              <w:rPr>
                <w:rFonts w:hint="eastAsia"/>
                <w:sz w:val="18"/>
                <w:szCs w:val="18"/>
              </w:rPr>
              <w:t>定積分と体積の関係に関心をもち，定積分を活用しようと</w:t>
            </w:r>
            <w:r w:rsidR="0015691C" w:rsidRPr="00F37674">
              <w:rPr>
                <w:rFonts w:hint="eastAsia"/>
                <w:sz w:val="18"/>
                <w:szCs w:val="18"/>
              </w:rPr>
              <w:t>してい</w:t>
            </w:r>
            <w:r w:rsidRPr="00F37674">
              <w:rPr>
                <w:rFonts w:hint="eastAsia"/>
                <w:sz w:val="18"/>
                <w:szCs w:val="18"/>
              </w:rPr>
              <w:t>る。</w:t>
            </w:r>
          </w:p>
          <w:p w:rsidR="00360C8A" w:rsidRPr="00F37674" w:rsidRDefault="00360C8A" w:rsidP="00B53529">
            <w:pPr>
              <w:spacing w:line="240" w:lineRule="exact"/>
              <w:rPr>
                <w:sz w:val="18"/>
                <w:szCs w:val="18"/>
              </w:rPr>
            </w:pPr>
          </w:p>
          <w:p w:rsidR="00360C8A" w:rsidRPr="00F37674" w:rsidRDefault="00360C8A" w:rsidP="00B53529">
            <w:pPr>
              <w:spacing w:line="240" w:lineRule="exact"/>
              <w:rPr>
                <w:sz w:val="18"/>
                <w:szCs w:val="18"/>
              </w:rPr>
            </w:pPr>
            <w:r w:rsidRPr="00F37674">
              <w:rPr>
                <w:rFonts w:hint="eastAsia"/>
                <w:sz w:val="18"/>
                <w:szCs w:val="18"/>
              </w:rPr>
              <w:t>＊例題</w:t>
            </w:r>
            <w:r w:rsidR="00014F5A" w:rsidRPr="00F37674">
              <w:rPr>
                <w:rFonts w:hint="eastAsia"/>
                <w:sz w:val="18"/>
                <w:szCs w:val="18"/>
              </w:rPr>
              <w:t>5</w:t>
            </w:r>
            <w:r w:rsidR="00CB6231" w:rsidRPr="00F37674">
              <w:rPr>
                <w:rFonts w:hint="eastAsia"/>
                <w:sz w:val="18"/>
                <w:szCs w:val="18"/>
              </w:rPr>
              <w:t>，</w:t>
            </w:r>
            <w:r w:rsidRPr="00F37674">
              <w:rPr>
                <w:rFonts w:hint="eastAsia"/>
                <w:sz w:val="18"/>
                <w:szCs w:val="18"/>
              </w:rPr>
              <w:t>問</w:t>
            </w:r>
            <w:r w:rsidR="00014F5A" w:rsidRPr="00F37674">
              <w:rPr>
                <w:rFonts w:hint="eastAsia"/>
                <w:sz w:val="18"/>
                <w:szCs w:val="18"/>
              </w:rPr>
              <w:t>7</w:t>
            </w:r>
          </w:p>
        </w:tc>
        <w:tc>
          <w:tcPr>
            <w:tcW w:w="3083" w:type="dxa"/>
            <w:tcBorders>
              <w:top w:val="dotted" w:sz="4" w:space="0" w:color="auto"/>
              <w:left w:val="single" w:sz="4" w:space="0" w:color="auto"/>
              <w:bottom w:val="dotted" w:sz="4" w:space="0" w:color="auto"/>
              <w:right w:val="single" w:sz="4" w:space="0" w:color="auto"/>
            </w:tcBorders>
          </w:tcPr>
          <w:p w:rsidR="00406673" w:rsidRPr="00F37674" w:rsidRDefault="00406673" w:rsidP="00B53529">
            <w:pPr>
              <w:spacing w:line="240" w:lineRule="exact"/>
              <w:rPr>
                <w:sz w:val="18"/>
                <w:szCs w:val="18"/>
              </w:rPr>
            </w:pPr>
          </w:p>
        </w:tc>
        <w:tc>
          <w:tcPr>
            <w:tcW w:w="3083" w:type="dxa"/>
            <w:tcBorders>
              <w:top w:val="dotted" w:sz="4" w:space="0" w:color="auto"/>
              <w:left w:val="single" w:sz="4" w:space="0" w:color="auto"/>
              <w:bottom w:val="dotted" w:sz="4" w:space="0" w:color="auto"/>
              <w:right w:val="single" w:sz="4" w:space="0" w:color="auto"/>
            </w:tcBorders>
          </w:tcPr>
          <w:p w:rsidR="00406673" w:rsidRPr="00F37674" w:rsidRDefault="00360C8A" w:rsidP="00B53529">
            <w:pPr>
              <w:spacing w:line="240" w:lineRule="exact"/>
              <w:rPr>
                <w:sz w:val="18"/>
                <w:szCs w:val="18"/>
              </w:rPr>
            </w:pPr>
            <w:r w:rsidRPr="00F37674">
              <w:rPr>
                <w:rFonts w:hint="eastAsia"/>
                <w:sz w:val="18"/>
                <w:szCs w:val="18"/>
              </w:rPr>
              <w:t>いろいろな立体の体積を求めることができる。</w:t>
            </w:r>
          </w:p>
          <w:p w:rsidR="00360C8A" w:rsidRPr="00F37674" w:rsidRDefault="00360C8A" w:rsidP="00B53529">
            <w:pPr>
              <w:spacing w:line="240" w:lineRule="exact"/>
              <w:rPr>
                <w:sz w:val="18"/>
                <w:szCs w:val="18"/>
              </w:rPr>
            </w:pPr>
          </w:p>
          <w:p w:rsidR="00360C8A" w:rsidRPr="00F37674" w:rsidRDefault="00360C8A" w:rsidP="006E2320">
            <w:pPr>
              <w:spacing w:line="240" w:lineRule="exact"/>
              <w:rPr>
                <w:sz w:val="18"/>
                <w:szCs w:val="18"/>
              </w:rPr>
            </w:pPr>
            <w:r w:rsidRPr="00F37674">
              <w:rPr>
                <w:rFonts w:hint="eastAsia"/>
                <w:sz w:val="18"/>
                <w:szCs w:val="18"/>
              </w:rPr>
              <w:t>＊例</w:t>
            </w:r>
            <w:r w:rsidR="00014F5A" w:rsidRPr="00F37674">
              <w:rPr>
                <w:rFonts w:hint="eastAsia"/>
                <w:sz w:val="18"/>
                <w:szCs w:val="18"/>
              </w:rPr>
              <w:t>2</w:t>
            </w:r>
            <w:r w:rsidRPr="00F37674">
              <w:rPr>
                <w:rFonts w:hint="eastAsia"/>
                <w:sz w:val="18"/>
                <w:szCs w:val="18"/>
              </w:rPr>
              <w:t>，例題</w:t>
            </w:r>
            <w:r w:rsidR="00014F5A" w:rsidRPr="00F37674">
              <w:rPr>
                <w:rFonts w:hint="eastAsia"/>
                <w:sz w:val="18"/>
                <w:szCs w:val="18"/>
              </w:rPr>
              <w:t>6</w:t>
            </w:r>
            <w:r w:rsidR="00014F5A" w:rsidRPr="00F37674">
              <w:rPr>
                <w:rFonts w:hint="eastAsia"/>
                <w:sz w:val="18"/>
                <w:szCs w:val="18"/>
              </w:rPr>
              <w:t>～</w:t>
            </w:r>
            <w:r w:rsidR="00014F5A" w:rsidRPr="00F37674">
              <w:rPr>
                <w:rFonts w:hint="eastAsia"/>
                <w:sz w:val="18"/>
                <w:szCs w:val="18"/>
              </w:rPr>
              <w:t>8</w:t>
            </w:r>
            <w:r w:rsidRPr="00F37674">
              <w:rPr>
                <w:rFonts w:hint="eastAsia"/>
                <w:sz w:val="18"/>
                <w:szCs w:val="18"/>
              </w:rPr>
              <w:t>，問</w:t>
            </w:r>
            <w:r w:rsidR="00014F5A" w:rsidRPr="00F37674">
              <w:rPr>
                <w:rFonts w:hint="eastAsia"/>
                <w:sz w:val="18"/>
                <w:szCs w:val="18"/>
              </w:rPr>
              <w:t>8</w:t>
            </w:r>
            <w:r w:rsidR="00014F5A" w:rsidRPr="00F37674">
              <w:rPr>
                <w:rFonts w:hint="eastAsia"/>
                <w:sz w:val="18"/>
                <w:szCs w:val="18"/>
              </w:rPr>
              <w:t>～</w:t>
            </w:r>
            <w:r w:rsidRPr="00F37674">
              <w:rPr>
                <w:rFonts w:hint="eastAsia"/>
                <w:sz w:val="18"/>
                <w:szCs w:val="18"/>
              </w:rPr>
              <w:t>1</w:t>
            </w:r>
            <w:r w:rsidR="006E2320">
              <w:rPr>
                <w:rFonts w:hint="eastAsia"/>
                <w:sz w:val="18"/>
                <w:szCs w:val="18"/>
              </w:rPr>
              <w:t>2</w:t>
            </w:r>
          </w:p>
        </w:tc>
        <w:tc>
          <w:tcPr>
            <w:tcW w:w="3084" w:type="dxa"/>
            <w:tcBorders>
              <w:top w:val="dotted" w:sz="4" w:space="0" w:color="auto"/>
              <w:left w:val="single" w:sz="4" w:space="0" w:color="auto"/>
              <w:bottom w:val="dotted" w:sz="4" w:space="0" w:color="auto"/>
              <w:right w:val="single" w:sz="4" w:space="0" w:color="auto"/>
            </w:tcBorders>
          </w:tcPr>
          <w:p w:rsidR="00406673" w:rsidRPr="00F37674" w:rsidRDefault="00406673" w:rsidP="00B53529">
            <w:pPr>
              <w:spacing w:line="240" w:lineRule="exact"/>
              <w:rPr>
                <w:sz w:val="18"/>
                <w:szCs w:val="18"/>
              </w:rPr>
            </w:pPr>
          </w:p>
        </w:tc>
      </w:tr>
      <w:tr w:rsidR="00406673" w:rsidRPr="00F37674" w:rsidTr="00F07A46">
        <w:trPr>
          <w:cantSplit/>
        </w:trPr>
        <w:tc>
          <w:tcPr>
            <w:tcW w:w="382" w:type="dxa"/>
            <w:vMerge/>
            <w:tcBorders>
              <w:bottom w:val="single" w:sz="4" w:space="0" w:color="auto"/>
            </w:tcBorders>
          </w:tcPr>
          <w:p w:rsidR="00406673" w:rsidRPr="00F37674" w:rsidRDefault="00406673" w:rsidP="00124751">
            <w:pPr>
              <w:spacing w:line="240" w:lineRule="exact"/>
              <w:rPr>
                <w:sz w:val="18"/>
                <w:szCs w:val="18"/>
              </w:rPr>
            </w:pPr>
          </w:p>
        </w:tc>
        <w:tc>
          <w:tcPr>
            <w:tcW w:w="2595" w:type="dxa"/>
            <w:tcBorders>
              <w:top w:val="dotted" w:sz="4" w:space="0" w:color="auto"/>
              <w:bottom w:val="single" w:sz="4" w:space="0" w:color="auto"/>
              <w:right w:val="single" w:sz="4" w:space="0" w:color="auto"/>
            </w:tcBorders>
            <w:shd w:val="clear" w:color="auto" w:fill="auto"/>
          </w:tcPr>
          <w:p w:rsidR="00406673" w:rsidRPr="00F37674" w:rsidRDefault="00406673" w:rsidP="00124751">
            <w:pPr>
              <w:numPr>
                <w:ilvl w:val="0"/>
                <w:numId w:val="22"/>
              </w:numPr>
              <w:spacing w:line="240" w:lineRule="exact"/>
              <w:rPr>
                <w:sz w:val="18"/>
                <w:szCs w:val="18"/>
              </w:rPr>
            </w:pPr>
            <w:r w:rsidRPr="00F37674">
              <w:rPr>
                <w:rFonts w:hint="eastAsia"/>
                <w:sz w:val="18"/>
                <w:szCs w:val="18"/>
              </w:rPr>
              <w:t>曲線の長さと道のり</w:t>
            </w:r>
          </w:p>
        </w:tc>
        <w:tc>
          <w:tcPr>
            <w:tcW w:w="3083" w:type="dxa"/>
            <w:tcBorders>
              <w:top w:val="dotted" w:sz="4" w:space="0" w:color="auto"/>
              <w:left w:val="single" w:sz="4" w:space="0" w:color="auto"/>
              <w:bottom w:val="single" w:sz="4" w:space="0" w:color="auto"/>
              <w:right w:val="single" w:sz="4" w:space="0" w:color="auto"/>
            </w:tcBorders>
          </w:tcPr>
          <w:p w:rsidR="00406673" w:rsidRPr="00F37674" w:rsidRDefault="00406673" w:rsidP="00B53529">
            <w:pPr>
              <w:spacing w:line="240" w:lineRule="exact"/>
              <w:rPr>
                <w:sz w:val="18"/>
                <w:szCs w:val="18"/>
              </w:rPr>
            </w:pPr>
          </w:p>
        </w:tc>
        <w:tc>
          <w:tcPr>
            <w:tcW w:w="3083" w:type="dxa"/>
            <w:tcBorders>
              <w:top w:val="dotted" w:sz="4" w:space="0" w:color="auto"/>
              <w:left w:val="single" w:sz="4" w:space="0" w:color="auto"/>
              <w:bottom w:val="single" w:sz="4" w:space="0" w:color="auto"/>
              <w:right w:val="single" w:sz="4" w:space="0" w:color="auto"/>
            </w:tcBorders>
          </w:tcPr>
          <w:p w:rsidR="00406673" w:rsidRPr="00F37674" w:rsidRDefault="00526836" w:rsidP="00B53529">
            <w:pPr>
              <w:spacing w:line="240" w:lineRule="exact"/>
              <w:rPr>
                <w:sz w:val="18"/>
                <w:szCs w:val="18"/>
              </w:rPr>
            </w:pPr>
            <w:r w:rsidRPr="00F37674">
              <w:rPr>
                <w:rFonts w:hint="eastAsia"/>
                <w:sz w:val="18"/>
                <w:szCs w:val="18"/>
              </w:rPr>
              <w:t>定積分と</w:t>
            </w:r>
            <w:r w:rsidR="00360C8A" w:rsidRPr="00F37674">
              <w:rPr>
                <w:rFonts w:hint="eastAsia"/>
                <w:sz w:val="18"/>
                <w:szCs w:val="18"/>
              </w:rPr>
              <w:t>曲線の長さ</w:t>
            </w:r>
            <w:r w:rsidRPr="00F37674">
              <w:rPr>
                <w:rFonts w:hint="eastAsia"/>
                <w:sz w:val="18"/>
                <w:szCs w:val="18"/>
              </w:rPr>
              <w:t>の関係について考察することができる。</w:t>
            </w:r>
          </w:p>
          <w:p w:rsidR="00526836" w:rsidRPr="00F37674" w:rsidRDefault="00526836" w:rsidP="00B53529">
            <w:pPr>
              <w:spacing w:line="240" w:lineRule="exact"/>
              <w:rPr>
                <w:sz w:val="18"/>
                <w:szCs w:val="18"/>
              </w:rPr>
            </w:pPr>
          </w:p>
          <w:p w:rsidR="00526836" w:rsidRPr="00F37674" w:rsidRDefault="00526836" w:rsidP="00BF402D">
            <w:pPr>
              <w:spacing w:line="240" w:lineRule="exact"/>
              <w:rPr>
                <w:sz w:val="18"/>
                <w:szCs w:val="18"/>
              </w:rPr>
            </w:pPr>
            <w:r w:rsidRPr="00F37674">
              <w:rPr>
                <w:rFonts w:hint="eastAsia"/>
                <w:sz w:val="18"/>
                <w:szCs w:val="18"/>
              </w:rPr>
              <w:t>＊</w:t>
            </w:r>
            <w:r w:rsidRPr="00F37674">
              <w:rPr>
                <w:rFonts w:hint="eastAsia"/>
                <w:sz w:val="18"/>
                <w:szCs w:val="18"/>
              </w:rPr>
              <w:t>p.2</w:t>
            </w:r>
            <w:r w:rsidR="00BF402D">
              <w:rPr>
                <w:rFonts w:hint="eastAsia"/>
                <w:sz w:val="18"/>
                <w:szCs w:val="18"/>
              </w:rPr>
              <w:t>43</w:t>
            </w:r>
            <w:r w:rsidRPr="00F37674">
              <w:rPr>
                <w:rFonts w:hint="eastAsia"/>
                <w:sz w:val="18"/>
                <w:szCs w:val="18"/>
              </w:rPr>
              <w:t>本文</w:t>
            </w:r>
          </w:p>
        </w:tc>
        <w:tc>
          <w:tcPr>
            <w:tcW w:w="3083" w:type="dxa"/>
            <w:tcBorders>
              <w:top w:val="dotted" w:sz="4" w:space="0" w:color="auto"/>
              <w:left w:val="single" w:sz="4" w:space="0" w:color="auto"/>
              <w:bottom w:val="single" w:sz="4" w:space="0" w:color="auto"/>
              <w:right w:val="single" w:sz="4" w:space="0" w:color="auto"/>
            </w:tcBorders>
          </w:tcPr>
          <w:p w:rsidR="00406673" w:rsidRPr="00F37674" w:rsidRDefault="00526836" w:rsidP="00B53529">
            <w:pPr>
              <w:spacing w:line="240" w:lineRule="exact"/>
              <w:rPr>
                <w:sz w:val="18"/>
                <w:szCs w:val="18"/>
              </w:rPr>
            </w:pPr>
            <w:r w:rsidRPr="00F37674">
              <w:rPr>
                <w:rFonts w:hint="eastAsia"/>
                <w:sz w:val="18"/>
                <w:szCs w:val="18"/>
              </w:rPr>
              <w:t>曲線の長さや道のりを求めることができる。</w:t>
            </w:r>
          </w:p>
          <w:p w:rsidR="00526836" w:rsidRPr="00F37674" w:rsidRDefault="00526836" w:rsidP="00B53529">
            <w:pPr>
              <w:spacing w:line="240" w:lineRule="exact"/>
              <w:rPr>
                <w:sz w:val="18"/>
                <w:szCs w:val="18"/>
              </w:rPr>
            </w:pPr>
          </w:p>
          <w:p w:rsidR="00526836" w:rsidRPr="00F37674" w:rsidRDefault="00526836" w:rsidP="006E2320">
            <w:pPr>
              <w:spacing w:line="240" w:lineRule="exact"/>
              <w:rPr>
                <w:sz w:val="18"/>
                <w:szCs w:val="18"/>
              </w:rPr>
            </w:pPr>
            <w:r w:rsidRPr="00F37674">
              <w:rPr>
                <w:rFonts w:hint="eastAsia"/>
                <w:sz w:val="18"/>
                <w:szCs w:val="18"/>
              </w:rPr>
              <w:t>＊例</w:t>
            </w:r>
            <w:r w:rsidR="00594630" w:rsidRPr="00F37674">
              <w:rPr>
                <w:rFonts w:hint="eastAsia"/>
                <w:sz w:val="18"/>
                <w:szCs w:val="18"/>
              </w:rPr>
              <w:t>4</w:t>
            </w:r>
            <w:r w:rsidRPr="00F37674">
              <w:rPr>
                <w:rFonts w:hint="eastAsia"/>
                <w:sz w:val="18"/>
                <w:szCs w:val="18"/>
              </w:rPr>
              <w:t>，例題</w:t>
            </w:r>
            <w:r w:rsidR="00594630" w:rsidRPr="00F37674">
              <w:rPr>
                <w:rFonts w:hint="eastAsia"/>
                <w:sz w:val="18"/>
                <w:szCs w:val="18"/>
              </w:rPr>
              <w:t>9,</w:t>
            </w:r>
            <w:r w:rsidRPr="00F37674">
              <w:rPr>
                <w:rFonts w:hint="eastAsia"/>
                <w:sz w:val="18"/>
                <w:szCs w:val="18"/>
              </w:rPr>
              <w:t>10</w:t>
            </w:r>
            <w:r w:rsidRPr="00F37674">
              <w:rPr>
                <w:rFonts w:hint="eastAsia"/>
                <w:sz w:val="18"/>
                <w:szCs w:val="18"/>
              </w:rPr>
              <w:t>，問</w:t>
            </w:r>
            <w:r w:rsidRPr="00F37674">
              <w:rPr>
                <w:rFonts w:hint="eastAsia"/>
                <w:sz w:val="18"/>
                <w:szCs w:val="18"/>
              </w:rPr>
              <w:t>1</w:t>
            </w:r>
            <w:r w:rsidR="006E2320">
              <w:rPr>
                <w:rFonts w:hint="eastAsia"/>
                <w:sz w:val="18"/>
                <w:szCs w:val="18"/>
              </w:rPr>
              <w:t>3</w:t>
            </w:r>
            <w:r w:rsidRPr="00F37674">
              <w:rPr>
                <w:rFonts w:hint="eastAsia"/>
                <w:sz w:val="18"/>
                <w:szCs w:val="18"/>
              </w:rPr>
              <w:t>～</w:t>
            </w:r>
            <w:r w:rsidRPr="00F37674">
              <w:rPr>
                <w:rFonts w:hint="eastAsia"/>
                <w:sz w:val="18"/>
                <w:szCs w:val="18"/>
              </w:rPr>
              <w:t>1</w:t>
            </w:r>
            <w:r w:rsidR="006E2320">
              <w:rPr>
                <w:rFonts w:hint="eastAsia"/>
                <w:sz w:val="18"/>
                <w:szCs w:val="18"/>
              </w:rPr>
              <w:t>5</w:t>
            </w:r>
            <w:r w:rsidR="00594630" w:rsidRPr="00F37674">
              <w:rPr>
                <w:rFonts w:hint="eastAsia"/>
                <w:sz w:val="18"/>
                <w:szCs w:val="18"/>
              </w:rPr>
              <w:t>,</w:t>
            </w:r>
            <w:r w:rsidRPr="00F37674">
              <w:rPr>
                <w:rFonts w:hint="eastAsia"/>
                <w:sz w:val="18"/>
                <w:szCs w:val="18"/>
              </w:rPr>
              <w:t>1</w:t>
            </w:r>
            <w:r w:rsidR="006E2320">
              <w:rPr>
                <w:rFonts w:hint="eastAsia"/>
                <w:sz w:val="18"/>
                <w:szCs w:val="18"/>
              </w:rPr>
              <w:t>7</w:t>
            </w:r>
          </w:p>
        </w:tc>
        <w:tc>
          <w:tcPr>
            <w:tcW w:w="3084" w:type="dxa"/>
            <w:tcBorders>
              <w:top w:val="dotted" w:sz="4" w:space="0" w:color="auto"/>
              <w:left w:val="single" w:sz="4" w:space="0" w:color="auto"/>
              <w:bottom w:val="single" w:sz="4" w:space="0" w:color="auto"/>
              <w:right w:val="single" w:sz="4" w:space="0" w:color="auto"/>
            </w:tcBorders>
          </w:tcPr>
          <w:p w:rsidR="00406673" w:rsidRPr="00F37674" w:rsidRDefault="00526836" w:rsidP="00B53529">
            <w:pPr>
              <w:spacing w:line="240" w:lineRule="exact"/>
              <w:rPr>
                <w:sz w:val="18"/>
                <w:szCs w:val="18"/>
              </w:rPr>
            </w:pPr>
            <w:r w:rsidRPr="00F37674">
              <w:rPr>
                <w:rFonts w:hint="eastAsia"/>
                <w:sz w:val="18"/>
                <w:szCs w:val="18"/>
              </w:rPr>
              <w:t>速度と道のりと，定積分の関係を理解している。</w:t>
            </w:r>
          </w:p>
          <w:p w:rsidR="00526836" w:rsidRPr="00F37674" w:rsidRDefault="00526836" w:rsidP="00B53529">
            <w:pPr>
              <w:spacing w:line="240" w:lineRule="exact"/>
              <w:rPr>
                <w:sz w:val="18"/>
                <w:szCs w:val="18"/>
              </w:rPr>
            </w:pPr>
          </w:p>
          <w:p w:rsidR="00526836" w:rsidRPr="00F37674" w:rsidRDefault="00526836" w:rsidP="006E2320">
            <w:pPr>
              <w:spacing w:line="240" w:lineRule="exact"/>
              <w:rPr>
                <w:sz w:val="18"/>
                <w:szCs w:val="18"/>
              </w:rPr>
            </w:pPr>
            <w:r w:rsidRPr="00F37674">
              <w:rPr>
                <w:rFonts w:hint="eastAsia"/>
                <w:sz w:val="18"/>
                <w:szCs w:val="18"/>
              </w:rPr>
              <w:t>＊例</w:t>
            </w:r>
            <w:r w:rsidR="00594630" w:rsidRPr="00F37674">
              <w:rPr>
                <w:rFonts w:hint="eastAsia"/>
                <w:sz w:val="18"/>
                <w:szCs w:val="18"/>
              </w:rPr>
              <w:t>3</w:t>
            </w:r>
            <w:r w:rsidRPr="00F37674">
              <w:rPr>
                <w:rFonts w:hint="eastAsia"/>
                <w:sz w:val="18"/>
                <w:szCs w:val="18"/>
              </w:rPr>
              <w:t>，問</w:t>
            </w:r>
            <w:r w:rsidRPr="00F37674">
              <w:rPr>
                <w:rFonts w:hint="eastAsia"/>
                <w:sz w:val="18"/>
                <w:szCs w:val="18"/>
              </w:rPr>
              <w:t>1</w:t>
            </w:r>
            <w:r w:rsidR="006E2320">
              <w:rPr>
                <w:rFonts w:hint="eastAsia"/>
                <w:sz w:val="18"/>
                <w:szCs w:val="18"/>
              </w:rPr>
              <w:t>6</w:t>
            </w:r>
          </w:p>
        </w:tc>
      </w:tr>
    </w:tbl>
    <w:p w:rsidR="00A177D3" w:rsidRPr="00F37674" w:rsidRDefault="00A177D3">
      <w:pPr>
        <w:rPr>
          <w:sz w:val="18"/>
          <w:szCs w:val="18"/>
        </w:rPr>
      </w:pPr>
    </w:p>
    <w:sectPr w:rsidR="00A177D3" w:rsidRPr="00F37674" w:rsidSect="000376B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680" w:right="851" w:bottom="680" w:left="851" w:header="39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20" w:rsidRDefault="00A83220" w:rsidP="00983987">
      <w:r>
        <w:separator/>
      </w:r>
    </w:p>
  </w:endnote>
  <w:endnote w:type="continuationSeparator" w:id="0">
    <w:p w:rsidR="00A83220" w:rsidRDefault="00A83220" w:rsidP="0098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Oldst">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C6" w:rsidRDefault="000B17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6F" w:rsidRDefault="00A8486F" w:rsidP="00901DE0">
    <w:pPr>
      <w:pStyle w:val="a7"/>
      <w:jc w:val="center"/>
    </w:pPr>
    <w:r>
      <w:fldChar w:fldCharType="begin"/>
    </w:r>
    <w:r>
      <w:instrText>PAGE   \* MERGEFORMAT</w:instrText>
    </w:r>
    <w:r>
      <w:fldChar w:fldCharType="separate"/>
    </w:r>
    <w:r w:rsidR="000B17C6" w:rsidRPr="000B17C6">
      <w:rPr>
        <w:noProof/>
        <w:lang w:val="ja-JP"/>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C6" w:rsidRDefault="000B17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20" w:rsidRDefault="00A83220" w:rsidP="00983987">
      <w:r>
        <w:separator/>
      </w:r>
    </w:p>
  </w:footnote>
  <w:footnote w:type="continuationSeparator" w:id="0">
    <w:p w:rsidR="00A83220" w:rsidRDefault="00A83220" w:rsidP="0098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C6" w:rsidRDefault="000B17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6F" w:rsidRPr="00033E1A" w:rsidRDefault="00A8486F" w:rsidP="00033E1A">
    <w:pPr>
      <w:pStyle w:val="a5"/>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C6" w:rsidRDefault="000B17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FAA"/>
    <w:multiLevelType w:val="hybridMultilevel"/>
    <w:tmpl w:val="84F095BA"/>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D4413"/>
    <w:multiLevelType w:val="hybridMultilevel"/>
    <w:tmpl w:val="31A4C5D0"/>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2272A"/>
    <w:multiLevelType w:val="hybridMultilevel"/>
    <w:tmpl w:val="ABC63FAE"/>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7413B"/>
    <w:multiLevelType w:val="hybridMultilevel"/>
    <w:tmpl w:val="8718205C"/>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D7BED"/>
    <w:multiLevelType w:val="hybridMultilevel"/>
    <w:tmpl w:val="06345436"/>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6F7C9F"/>
    <w:multiLevelType w:val="hybridMultilevel"/>
    <w:tmpl w:val="61A20A08"/>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85B86"/>
    <w:multiLevelType w:val="hybridMultilevel"/>
    <w:tmpl w:val="ED743C2E"/>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80EAA"/>
    <w:multiLevelType w:val="hybridMultilevel"/>
    <w:tmpl w:val="92B6C2BA"/>
    <w:lvl w:ilvl="0" w:tplc="1A105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195CBC"/>
    <w:multiLevelType w:val="hybridMultilevel"/>
    <w:tmpl w:val="AF840E44"/>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8B6B17"/>
    <w:multiLevelType w:val="hybridMultilevel"/>
    <w:tmpl w:val="5852A034"/>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047B07"/>
    <w:multiLevelType w:val="hybridMultilevel"/>
    <w:tmpl w:val="32C2824E"/>
    <w:lvl w:ilvl="0" w:tplc="1A105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A94C53"/>
    <w:multiLevelType w:val="hybridMultilevel"/>
    <w:tmpl w:val="A4E42C6E"/>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F82B05"/>
    <w:multiLevelType w:val="hybridMultilevel"/>
    <w:tmpl w:val="B00E816C"/>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851A81"/>
    <w:multiLevelType w:val="hybridMultilevel"/>
    <w:tmpl w:val="1DA23F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423AD6"/>
    <w:multiLevelType w:val="hybridMultilevel"/>
    <w:tmpl w:val="CEFA0510"/>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6271FB"/>
    <w:multiLevelType w:val="hybridMultilevel"/>
    <w:tmpl w:val="B55E5956"/>
    <w:lvl w:ilvl="0" w:tplc="CB481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880138"/>
    <w:multiLevelType w:val="hybridMultilevel"/>
    <w:tmpl w:val="08E0E35C"/>
    <w:lvl w:ilvl="0" w:tplc="702EF89C">
      <w:start w:val="1"/>
      <w:numFmt w:val="decimal"/>
      <w:lvlText w:val="%1節"/>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592B3A"/>
    <w:multiLevelType w:val="hybridMultilevel"/>
    <w:tmpl w:val="38846A30"/>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A448B7"/>
    <w:multiLevelType w:val="hybridMultilevel"/>
    <w:tmpl w:val="ABC63FAE"/>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2969D4"/>
    <w:multiLevelType w:val="hybridMultilevel"/>
    <w:tmpl w:val="91C6BD28"/>
    <w:lvl w:ilvl="0" w:tplc="6694BC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8B5C5A"/>
    <w:multiLevelType w:val="hybridMultilevel"/>
    <w:tmpl w:val="73421ED8"/>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CD76B7"/>
    <w:multiLevelType w:val="hybridMultilevel"/>
    <w:tmpl w:val="5B08C0A2"/>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2B1DC9"/>
    <w:multiLevelType w:val="hybridMultilevel"/>
    <w:tmpl w:val="9B86E218"/>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123B47"/>
    <w:multiLevelType w:val="hybridMultilevel"/>
    <w:tmpl w:val="C0D8C07A"/>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AB0DC7"/>
    <w:multiLevelType w:val="hybridMultilevel"/>
    <w:tmpl w:val="726AB626"/>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57797F"/>
    <w:multiLevelType w:val="hybridMultilevel"/>
    <w:tmpl w:val="C25A86DE"/>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CC4C37"/>
    <w:multiLevelType w:val="hybridMultilevel"/>
    <w:tmpl w:val="4CE43B96"/>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6"/>
  </w:num>
  <w:num w:numId="4">
    <w:abstractNumId w:val="8"/>
  </w:num>
  <w:num w:numId="5">
    <w:abstractNumId w:val="3"/>
  </w:num>
  <w:num w:numId="6">
    <w:abstractNumId w:val="10"/>
  </w:num>
  <w:num w:numId="7">
    <w:abstractNumId w:val="7"/>
  </w:num>
  <w:num w:numId="8">
    <w:abstractNumId w:val="12"/>
  </w:num>
  <w:num w:numId="9">
    <w:abstractNumId w:val="9"/>
  </w:num>
  <w:num w:numId="10">
    <w:abstractNumId w:val="18"/>
  </w:num>
  <w:num w:numId="11">
    <w:abstractNumId w:val="4"/>
  </w:num>
  <w:num w:numId="12">
    <w:abstractNumId w:val="11"/>
  </w:num>
  <w:num w:numId="13">
    <w:abstractNumId w:val="23"/>
  </w:num>
  <w:num w:numId="14">
    <w:abstractNumId w:val="0"/>
  </w:num>
  <w:num w:numId="15">
    <w:abstractNumId w:val="2"/>
  </w:num>
  <w:num w:numId="16">
    <w:abstractNumId w:val="26"/>
  </w:num>
  <w:num w:numId="17">
    <w:abstractNumId w:val="1"/>
  </w:num>
  <w:num w:numId="18">
    <w:abstractNumId w:val="19"/>
  </w:num>
  <w:num w:numId="19">
    <w:abstractNumId w:val="14"/>
  </w:num>
  <w:num w:numId="20">
    <w:abstractNumId w:val="25"/>
  </w:num>
  <w:num w:numId="21">
    <w:abstractNumId w:val="22"/>
  </w:num>
  <w:num w:numId="22">
    <w:abstractNumId w:val="17"/>
  </w:num>
  <w:num w:numId="23">
    <w:abstractNumId w:val="13"/>
  </w:num>
  <w:num w:numId="24">
    <w:abstractNumId w:val="24"/>
  </w:num>
  <w:num w:numId="25">
    <w:abstractNumId w:val="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AB"/>
    <w:rsid w:val="00003A4F"/>
    <w:rsid w:val="00007D06"/>
    <w:rsid w:val="00010E3D"/>
    <w:rsid w:val="00013001"/>
    <w:rsid w:val="00014F5A"/>
    <w:rsid w:val="0001512E"/>
    <w:rsid w:val="00017E80"/>
    <w:rsid w:val="0002140A"/>
    <w:rsid w:val="00022744"/>
    <w:rsid w:val="000233CC"/>
    <w:rsid w:val="000236D2"/>
    <w:rsid w:val="00026BE2"/>
    <w:rsid w:val="00030678"/>
    <w:rsid w:val="00030E11"/>
    <w:rsid w:val="000335C0"/>
    <w:rsid w:val="00033E1A"/>
    <w:rsid w:val="00035978"/>
    <w:rsid w:val="000376BA"/>
    <w:rsid w:val="00042CCF"/>
    <w:rsid w:val="000447ED"/>
    <w:rsid w:val="00047F6C"/>
    <w:rsid w:val="00062596"/>
    <w:rsid w:val="00064609"/>
    <w:rsid w:val="0006578C"/>
    <w:rsid w:val="0006791B"/>
    <w:rsid w:val="0007197B"/>
    <w:rsid w:val="00073E6E"/>
    <w:rsid w:val="00080684"/>
    <w:rsid w:val="000809C9"/>
    <w:rsid w:val="00081D30"/>
    <w:rsid w:val="00085411"/>
    <w:rsid w:val="00085E0A"/>
    <w:rsid w:val="00091511"/>
    <w:rsid w:val="00091C99"/>
    <w:rsid w:val="0009259C"/>
    <w:rsid w:val="00092CDF"/>
    <w:rsid w:val="00092F5A"/>
    <w:rsid w:val="00094A3E"/>
    <w:rsid w:val="000A2D48"/>
    <w:rsid w:val="000A5A40"/>
    <w:rsid w:val="000B17C6"/>
    <w:rsid w:val="000B2F4E"/>
    <w:rsid w:val="000C6CB3"/>
    <w:rsid w:val="000C79EC"/>
    <w:rsid w:val="000D1409"/>
    <w:rsid w:val="000D23D6"/>
    <w:rsid w:val="000E32CC"/>
    <w:rsid w:val="000E5954"/>
    <w:rsid w:val="000E5B9B"/>
    <w:rsid w:val="000E6447"/>
    <w:rsid w:val="000F2DFA"/>
    <w:rsid w:val="000F36FB"/>
    <w:rsid w:val="000F6715"/>
    <w:rsid w:val="000F7256"/>
    <w:rsid w:val="000F7368"/>
    <w:rsid w:val="001018B4"/>
    <w:rsid w:val="00105BF1"/>
    <w:rsid w:val="00113ABC"/>
    <w:rsid w:val="0012147B"/>
    <w:rsid w:val="0012177F"/>
    <w:rsid w:val="001232D0"/>
    <w:rsid w:val="00124751"/>
    <w:rsid w:val="0012684A"/>
    <w:rsid w:val="001315F9"/>
    <w:rsid w:val="001334A0"/>
    <w:rsid w:val="00140ED1"/>
    <w:rsid w:val="00142EF4"/>
    <w:rsid w:val="001434C3"/>
    <w:rsid w:val="001462D0"/>
    <w:rsid w:val="001530B6"/>
    <w:rsid w:val="001553A5"/>
    <w:rsid w:val="001563B9"/>
    <w:rsid w:val="00156480"/>
    <w:rsid w:val="0015691C"/>
    <w:rsid w:val="001570C9"/>
    <w:rsid w:val="00164215"/>
    <w:rsid w:val="00165A98"/>
    <w:rsid w:val="00165E99"/>
    <w:rsid w:val="001672EE"/>
    <w:rsid w:val="001717BD"/>
    <w:rsid w:val="001718CF"/>
    <w:rsid w:val="00174CAD"/>
    <w:rsid w:val="0017576F"/>
    <w:rsid w:val="00175CE8"/>
    <w:rsid w:val="00177535"/>
    <w:rsid w:val="00177CAC"/>
    <w:rsid w:val="00185054"/>
    <w:rsid w:val="00185E0A"/>
    <w:rsid w:val="0018765F"/>
    <w:rsid w:val="00187C0A"/>
    <w:rsid w:val="00187D33"/>
    <w:rsid w:val="00196603"/>
    <w:rsid w:val="001B1D94"/>
    <w:rsid w:val="001B7378"/>
    <w:rsid w:val="001B7AF8"/>
    <w:rsid w:val="001C121F"/>
    <w:rsid w:val="001C47DE"/>
    <w:rsid w:val="001C5029"/>
    <w:rsid w:val="001C56EF"/>
    <w:rsid w:val="001C6AD2"/>
    <w:rsid w:val="001D2EC7"/>
    <w:rsid w:val="001D39F7"/>
    <w:rsid w:val="001D58B9"/>
    <w:rsid w:val="001E1BEB"/>
    <w:rsid w:val="001E2B3A"/>
    <w:rsid w:val="001E6416"/>
    <w:rsid w:val="001E7213"/>
    <w:rsid w:val="001F58F8"/>
    <w:rsid w:val="002008B9"/>
    <w:rsid w:val="00200FC5"/>
    <w:rsid w:val="002047B7"/>
    <w:rsid w:val="0020513E"/>
    <w:rsid w:val="002122ED"/>
    <w:rsid w:val="00212D82"/>
    <w:rsid w:val="00215620"/>
    <w:rsid w:val="002246D4"/>
    <w:rsid w:val="00227601"/>
    <w:rsid w:val="00227C93"/>
    <w:rsid w:val="00231ECC"/>
    <w:rsid w:val="00244AC9"/>
    <w:rsid w:val="002462FB"/>
    <w:rsid w:val="002472D3"/>
    <w:rsid w:val="0025292F"/>
    <w:rsid w:val="00254278"/>
    <w:rsid w:val="0025458F"/>
    <w:rsid w:val="00255D02"/>
    <w:rsid w:val="00256C08"/>
    <w:rsid w:val="00265E80"/>
    <w:rsid w:val="002701B2"/>
    <w:rsid w:val="00272380"/>
    <w:rsid w:val="00273A26"/>
    <w:rsid w:val="00281DBF"/>
    <w:rsid w:val="002A0927"/>
    <w:rsid w:val="002A68EF"/>
    <w:rsid w:val="002B23C3"/>
    <w:rsid w:val="002B2547"/>
    <w:rsid w:val="002B4088"/>
    <w:rsid w:val="002B4F68"/>
    <w:rsid w:val="002B58AF"/>
    <w:rsid w:val="002C338E"/>
    <w:rsid w:val="002C4318"/>
    <w:rsid w:val="002C6C8B"/>
    <w:rsid w:val="002D5045"/>
    <w:rsid w:val="002D511D"/>
    <w:rsid w:val="002E04B1"/>
    <w:rsid w:val="002E6E4F"/>
    <w:rsid w:val="002F569B"/>
    <w:rsid w:val="00311A6B"/>
    <w:rsid w:val="0031318E"/>
    <w:rsid w:val="00316EE8"/>
    <w:rsid w:val="00317608"/>
    <w:rsid w:val="00321B1A"/>
    <w:rsid w:val="0032672B"/>
    <w:rsid w:val="00331842"/>
    <w:rsid w:val="00332667"/>
    <w:rsid w:val="0033482C"/>
    <w:rsid w:val="0033537B"/>
    <w:rsid w:val="00340DEC"/>
    <w:rsid w:val="00344EFC"/>
    <w:rsid w:val="00345B02"/>
    <w:rsid w:val="00351555"/>
    <w:rsid w:val="003542D2"/>
    <w:rsid w:val="00356A07"/>
    <w:rsid w:val="00357DA5"/>
    <w:rsid w:val="00360C8A"/>
    <w:rsid w:val="00360E09"/>
    <w:rsid w:val="003621A8"/>
    <w:rsid w:val="00364A51"/>
    <w:rsid w:val="00367A8E"/>
    <w:rsid w:val="00367E27"/>
    <w:rsid w:val="00371DAC"/>
    <w:rsid w:val="003728B7"/>
    <w:rsid w:val="00376F4B"/>
    <w:rsid w:val="00381D3C"/>
    <w:rsid w:val="00381FE7"/>
    <w:rsid w:val="00383A6D"/>
    <w:rsid w:val="00387801"/>
    <w:rsid w:val="003946AB"/>
    <w:rsid w:val="00397122"/>
    <w:rsid w:val="00397AD2"/>
    <w:rsid w:val="00397B77"/>
    <w:rsid w:val="003A1664"/>
    <w:rsid w:val="003A2CBF"/>
    <w:rsid w:val="003A6DFB"/>
    <w:rsid w:val="003A73BF"/>
    <w:rsid w:val="003B3FB7"/>
    <w:rsid w:val="003B66C1"/>
    <w:rsid w:val="003B6C43"/>
    <w:rsid w:val="003C047F"/>
    <w:rsid w:val="003C1FE1"/>
    <w:rsid w:val="003C3531"/>
    <w:rsid w:val="003C3EC1"/>
    <w:rsid w:val="003C47E0"/>
    <w:rsid w:val="003C4C35"/>
    <w:rsid w:val="003C582E"/>
    <w:rsid w:val="003D198F"/>
    <w:rsid w:val="003D238B"/>
    <w:rsid w:val="003D671F"/>
    <w:rsid w:val="003D7153"/>
    <w:rsid w:val="003D73D4"/>
    <w:rsid w:val="003E29C8"/>
    <w:rsid w:val="003E50F2"/>
    <w:rsid w:val="003E7344"/>
    <w:rsid w:val="003E7967"/>
    <w:rsid w:val="003F4673"/>
    <w:rsid w:val="003F6E96"/>
    <w:rsid w:val="00400A7C"/>
    <w:rsid w:val="00401500"/>
    <w:rsid w:val="0040396B"/>
    <w:rsid w:val="00405344"/>
    <w:rsid w:val="00406673"/>
    <w:rsid w:val="00410B91"/>
    <w:rsid w:val="00411515"/>
    <w:rsid w:val="00417CFC"/>
    <w:rsid w:val="00417EC3"/>
    <w:rsid w:val="004214CB"/>
    <w:rsid w:val="00423CFB"/>
    <w:rsid w:val="00423E23"/>
    <w:rsid w:val="00431E88"/>
    <w:rsid w:val="0043216A"/>
    <w:rsid w:val="004436CA"/>
    <w:rsid w:val="00444767"/>
    <w:rsid w:val="00446811"/>
    <w:rsid w:val="00446D6E"/>
    <w:rsid w:val="004504EB"/>
    <w:rsid w:val="00451DA5"/>
    <w:rsid w:val="00452645"/>
    <w:rsid w:val="00456A1F"/>
    <w:rsid w:val="004621BD"/>
    <w:rsid w:val="004629A1"/>
    <w:rsid w:val="004632A4"/>
    <w:rsid w:val="00464537"/>
    <w:rsid w:val="00467473"/>
    <w:rsid w:val="00472F35"/>
    <w:rsid w:val="00473176"/>
    <w:rsid w:val="004760CF"/>
    <w:rsid w:val="004774B9"/>
    <w:rsid w:val="0048059C"/>
    <w:rsid w:val="00482A50"/>
    <w:rsid w:val="004861B9"/>
    <w:rsid w:val="00487EBA"/>
    <w:rsid w:val="00493C55"/>
    <w:rsid w:val="00494144"/>
    <w:rsid w:val="00494B90"/>
    <w:rsid w:val="00494BF1"/>
    <w:rsid w:val="004966B8"/>
    <w:rsid w:val="00496934"/>
    <w:rsid w:val="00497FB6"/>
    <w:rsid w:val="004A1EE5"/>
    <w:rsid w:val="004A6665"/>
    <w:rsid w:val="004B026B"/>
    <w:rsid w:val="004B336F"/>
    <w:rsid w:val="004B4A76"/>
    <w:rsid w:val="004C099E"/>
    <w:rsid w:val="004C1FC5"/>
    <w:rsid w:val="004C3EAB"/>
    <w:rsid w:val="004C410B"/>
    <w:rsid w:val="004C46AE"/>
    <w:rsid w:val="004D31B1"/>
    <w:rsid w:val="004D46ED"/>
    <w:rsid w:val="004D5246"/>
    <w:rsid w:val="004D6439"/>
    <w:rsid w:val="004E1082"/>
    <w:rsid w:val="004E42D6"/>
    <w:rsid w:val="004E6401"/>
    <w:rsid w:val="004F2C04"/>
    <w:rsid w:val="004F64E3"/>
    <w:rsid w:val="004F6AAC"/>
    <w:rsid w:val="004F7E01"/>
    <w:rsid w:val="005012FC"/>
    <w:rsid w:val="00504AEE"/>
    <w:rsid w:val="005073C3"/>
    <w:rsid w:val="00510542"/>
    <w:rsid w:val="005107A1"/>
    <w:rsid w:val="005122E5"/>
    <w:rsid w:val="00512CAF"/>
    <w:rsid w:val="00516114"/>
    <w:rsid w:val="005162B1"/>
    <w:rsid w:val="00521459"/>
    <w:rsid w:val="0052273B"/>
    <w:rsid w:val="00524B07"/>
    <w:rsid w:val="005262AF"/>
    <w:rsid w:val="005266F3"/>
    <w:rsid w:val="00526836"/>
    <w:rsid w:val="00531025"/>
    <w:rsid w:val="005378FA"/>
    <w:rsid w:val="005416D4"/>
    <w:rsid w:val="00553DC5"/>
    <w:rsid w:val="00555262"/>
    <w:rsid w:val="00555E0D"/>
    <w:rsid w:val="00556566"/>
    <w:rsid w:val="00557B49"/>
    <w:rsid w:val="0056204F"/>
    <w:rsid w:val="00562C2D"/>
    <w:rsid w:val="005660FF"/>
    <w:rsid w:val="0056731B"/>
    <w:rsid w:val="005710D4"/>
    <w:rsid w:val="00573678"/>
    <w:rsid w:val="00574B3B"/>
    <w:rsid w:val="00584AAD"/>
    <w:rsid w:val="00594630"/>
    <w:rsid w:val="00596EAB"/>
    <w:rsid w:val="005A36AD"/>
    <w:rsid w:val="005A4437"/>
    <w:rsid w:val="005A768C"/>
    <w:rsid w:val="005B182A"/>
    <w:rsid w:val="005C0C61"/>
    <w:rsid w:val="005C12A1"/>
    <w:rsid w:val="005C1B1F"/>
    <w:rsid w:val="005C4703"/>
    <w:rsid w:val="005C4E25"/>
    <w:rsid w:val="005D1981"/>
    <w:rsid w:val="005D2A2E"/>
    <w:rsid w:val="005D349E"/>
    <w:rsid w:val="005D7241"/>
    <w:rsid w:val="005D7D6E"/>
    <w:rsid w:val="005E390F"/>
    <w:rsid w:val="005E6949"/>
    <w:rsid w:val="005F06FD"/>
    <w:rsid w:val="005F0A5F"/>
    <w:rsid w:val="005F34DD"/>
    <w:rsid w:val="005F6DAA"/>
    <w:rsid w:val="00603E2E"/>
    <w:rsid w:val="0060748D"/>
    <w:rsid w:val="00612085"/>
    <w:rsid w:val="00620DF8"/>
    <w:rsid w:val="00621EC8"/>
    <w:rsid w:val="00622C39"/>
    <w:rsid w:val="00625C29"/>
    <w:rsid w:val="006324FD"/>
    <w:rsid w:val="00634C54"/>
    <w:rsid w:val="00640EA2"/>
    <w:rsid w:val="00645FD0"/>
    <w:rsid w:val="0064708C"/>
    <w:rsid w:val="00650D0D"/>
    <w:rsid w:val="006530B3"/>
    <w:rsid w:val="00653A28"/>
    <w:rsid w:val="00653B5C"/>
    <w:rsid w:val="00656BDD"/>
    <w:rsid w:val="00664755"/>
    <w:rsid w:val="00666D1C"/>
    <w:rsid w:val="00666E18"/>
    <w:rsid w:val="00672C4D"/>
    <w:rsid w:val="00680089"/>
    <w:rsid w:val="006837B1"/>
    <w:rsid w:val="0068396C"/>
    <w:rsid w:val="0068795F"/>
    <w:rsid w:val="00690A25"/>
    <w:rsid w:val="00694029"/>
    <w:rsid w:val="00695054"/>
    <w:rsid w:val="006A0FE6"/>
    <w:rsid w:val="006A1E89"/>
    <w:rsid w:val="006A277F"/>
    <w:rsid w:val="006A45B1"/>
    <w:rsid w:val="006B1880"/>
    <w:rsid w:val="006B6E1C"/>
    <w:rsid w:val="006C390E"/>
    <w:rsid w:val="006D1B15"/>
    <w:rsid w:val="006D66BC"/>
    <w:rsid w:val="006E1F18"/>
    <w:rsid w:val="006E2320"/>
    <w:rsid w:val="006E2A6D"/>
    <w:rsid w:val="006E4479"/>
    <w:rsid w:val="006E7A0B"/>
    <w:rsid w:val="006E7C8B"/>
    <w:rsid w:val="00701089"/>
    <w:rsid w:val="00704065"/>
    <w:rsid w:val="00710D19"/>
    <w:rsid w:val="00713149"/>
    <w:rsid w:val="00722A5A"/>
    <w:rsid w:val="007240D7"/>
    <w:rsid w:val="007303B3"/>
    <w:rsid w:val="0073152B"/>
    <w:rsid w:val="007344F5"/>
    <w:rsid w:val="00734764"/>
    <w:rsid w:val="00734CA4"/>
    <w:rsid w:val="00743493"/>
    <w:rsid w:val="007447A6"/>
    <w:rsid w:val="007455A8"/>
    <w:rsid w:val="00755F55"/>
    <w:rsid w:val="00756203"/>
    <w:rsid w:val="007570D9"/>
    <w:rsid w:val="0076095E"/>
    <w:rsid w:val="0076197D"/>
    <w:rsid w:val="00761E74"/>
    <w:rsid w:val="007646F6"/>
    <w:rsid w:val="00766F80"/>
    <w:rsid w:val="00770599"/>
    <w:rsid w:val="007710A5"/>
    <w:rsid w:val="00773353"/>
    <w:rsid w:val="00773A12"/>
    <w:rsid w:val="00776AD0"/>
    <w:rsid w:val="00777345"/>
    <w:rsid w:val="00780020"/>
    <w:rsid w:val="0078127F"/>
    <w:rsid w:val="00785551"/>
    <w:rsid w:val="00794363"/>
    <w:rsid w:val="007947CA"/>
    <w:rsid w:val="00796B59"/>
    <w:rsid w:val="007A491C"/>
    <w:rsid w:val="007B6097"/>
    <w:rsid w:val="007B7E11"/>
    <w:rsid w:val="007C7777"/>
    <w:rsid w:val="007D2382"/>
    <w:rsid w:val="007D54FE"/>
    <w:rsid w:val="007D61B7"/>
    <w:rsid w:val="007E046A"/>
    <w:rsid w:val="007E20F1"/>
    <w:rsid w:val="007E459B"/>
    <w:rsid w:val="007E5D9E"/>
    <w:rsid w:val="007E613E"/>
    <w:rsid w:val="007E673C"/>
    <w:rsid w:val="007F0BC8"/>
    <w:rsid w:val="007F1C53"/>
    <w:rsid w:val="008034F5"/>
    <w:rsid w:val="008037F7"/>
    <w:rsid w:val="00804E75"/>
    <w:rsid w:val="00805B1B"/>
    <w:rsid w:val="008143F9"/>
    <w:rsid w:val="00814461"/>
    <w:rsid w:val="00817DDF"/>
    <w:rsid w:val="0083379C"/>
    <w:rsid w:val="00835581"/>
    <w:rsid w:val="00835D8F"/>
    <w:rsid w:val="00836E1C"/>
    <w:rsid w:val="008372B0"/>
    <w:rsid w:val="00837888"/>
    <w:rsid w:val="008439DD"/>
    <w:rsid w:val="00845514"/>
    <w:rsid w:val="00851B77"/>
    <w:rsid w:val="00852A12"/>
    <w:rsid w:val="00853421"/>
    <w:rsid w:val="008571FF"/>
    <w:rsid w:val="00860EFE"/>
    <w:rsid w:val="008647C8"/>
    <w:rsid w:val="008705BE"/>
    <w:rsid w:val="00871212"/>
    <w:rsid w:val="00871DDD"/>
    <w:rsid w:val="00872C07"/>
    <w:rsid w:val="00874093"/>
    <w:rsid w:val="00874783"/>
    <w:rsid w:val="00875DDE"/>
    <w:rsid w:val="00875E1E"/>
    <w:rsid w:val="00876CBA"/>
    <w:rsid w:val="008773DE"/>
    <w:rsid w:val="00882B38"/>
    <w:rsid w:val="0088499C"/>
    <w:rsid w:val="0089486A"/>
    <w:rsid w:val="00897C02"/>
    <w:rsid w:val="008B105D"/>
    <w:rsid w:val="008B1F15"/>
    <w:rsid w:val="008B3BB4"/>
    <w:rsid w:val="008B3BE7"/>
    <w:rsid w:val="008C3701"/>
    <w:rsid w:val="008E173B"/>
    <w:rsid w:val="008E539B"/>
    <w:rsid w:val="008E60FC"/>
    <w:rsid w:val="008E62BC"/>
    <w:rsid w:val="008E79DD"/>
    <w:rsid w:val="008F09FE"/>
    <w:rsid w:val="008F0E29"/>
    <w:rsid w:val="008F288B"/>
    <w:rsid w:val="008F3737"/>
    <w:rsid w:val="008F5C52"/>
    <w:rsid w:val="008F7BA2"/>
    <w:rsid w:val="00900185"/>
    <w:rsid w:val="00900D6C"/>
    <w:rsid w:val="00901271"/>
    <w:rsid w:val="00901DE0"/>
    <w:rsid w:val="00903ACE"/>
    <w:rsid w:val="00904E90"/>
    <w:rsid w:val="009108B6"/>
    <w:rsid w:val="00910F1D"/>
    <w:rsid w:val="0091180A"/>
    <w:rsid w:val="0091248D"/>
    <w:rsid w:val="00914623"/>
    <w:rsid w:val="00916585"/>
    <w:rsid w:val="00930A8D"/>
    <w:rsid w:val="00930E15"/>
    <w:rsid w:val="009326E7"/>
    <w:rsid w:val="00933729"/>
    <w:rsid w:val="00943F06"/>
    <w:rsid w:val="0094548B"/>
    <w:rsid w:val="009455DE"/>
    <w:rsid w:val="00953BAB"/>
    <w:rsid w:val="0096125E"/>
    <w:rsid w:val="00961805"/>
    <w:rsid w:val="0096221E"/>
    <w:rsid w:val="00962877"/>
    <w:rsid w:val="0096347F"/>
    <w:rsid w:val="00963A57"/>
    <w:rsid w:val="00964E2C"/>
    <w:rsid w:val="00965D00"/>
    <w:rsid w:val="00967211"/>
    <w:rsid w:val="009676D2"/>
    <w:rsid w:val="00970902"/>
    <w:rsid w:val="00973557"/>
    <w:rsid w:val="009776BB"/>
    <w:rsid w:val="00980EB3"/>
    <w:rsid w:val="00983987"/>
    <w:rsid w:val="009843CB"/>
    <w:rsid w:val="00991902"/>
    <w:rsid w:val="00992400"/>
    <w:rsid w:val="009941B3"/>
    <w:rsid w:val="009976DE"/>
    <w:rsid w:val="009A27C3"/>
    <w:rsid w:val="009A6148"/>
    <w:rsid w:val="009A7D05"/>
    <w:rsid w:val="009B5161"/>
    <w:rsid w:val="009B6E03"/>
    <w:rsid w:val="009C1A31"/>
    <w:rsid w:val="009C307D"/>
    <w:rsid w:val="009C53F2"/>
    <w:rsid w:val="009D1C1A"/>
    <w:rsid w:val="009D25FE"/>
    <w:rsid w:val="009D33FC"/>
    <w:rsid w:val="009D5AAB"/>
    <w:rsid w:val="009E1812"/>
    <w:rsid w:val="009E1865"/>
    <w:rsid w:val="009E2ABD"/>
    <w:rsid w:val="009E5E03"/>
    <w:rsid w:val="009E7768"/>
    <w:rsid w:val="009E7D65"/>
    <w:rsid w:val="009F6DA4"/>
    <w:rsid w:val="009F7C67"/>
    <w:rsid w:val="009F7EB0"/>
    <w:rsid w:val="00A05279"/>
    <w:rsid w:val="00A06327"/>
    <w:rsid w:val="00A12C1C"/>
    <w:rsid w:val="00A135A9"/>
    <w:rsid w:val="00A15350"/>
    <w:rsid w:val="00A164D1"/>
    <w:rsid w:val="00A177D3"/>
    <w:rsid w:val="00A22773"/>
    <w:rsid w:val="00A24C45"/>
    <w:rsid w:val="00A24E54"/>
    <w:rsid w:val="00A27B4D"/>
    <w:rsid w:val="00A31DB0"/>
    <w:rsid w:val="00A339D3"/>
    <w:rsid w:val="00A340BA"/>
    <w:rsid w:val="00A40C7A"/>
    <w:rsid w:val="00A40CC2"/>
    <w:rsid w:val="00A44B2B"/>
    <w:rsid w:val="00A45977"/>
    <w:rsid w:val="00A467C8"/>
    <w:rsid w:val="00A47768"/>
    <w:rsid w:val="00A53E45"/>
    <w:rsid w:val="00A54FCF"/>
    <w:rsid w:val="00A5659C"/>
    <w:rsid w:val="00A566E7"/>
    <w:rsid w:val="00A60873"/>
    <w:rsid w:val="00A65F15"/>
    <w:rsid w:val="00A674AA"/>
    <w:rsid w:val="00A7302C"/>
    <w:rsid w:val="00A74F45"/>
    <w:rsid w:val="00A76564"/>
    <w:rsid w:val="00A77B66"/>
    <w:rsid w:val="00A77BAA"/>
    <w:rsid w:val="00A83220"/>
    <w:rsid w:val="00A8486F"/>
    <w:rsid w:val="00A914F4"/>
    <w:rsid w:val="00AA0AAE"/>
    <w:rsid w:val="00AA3595"/>
    <w:rsid w:val="00AA3F94"/>
    <w:rsid w:val="00AB0853"/>
    <w:rsid w:val="00AB1919"/>
    <w:rsid w:val="00AC24D1"/>
    <w:rsid w:val="00AC31DB"/>
    <w:rsid w:val="00AD25B2"/>
    <w:rsid w:val="00AD2C73"/>
    <w:rsid w:val="00AD5115"/>
    <w:rsid w:val="00AD5A41"/>
    <w:rsid w:val="00AD6E17"/>
    <w:rsid w:val="00AE1ECC"/>
    <w:rsid w:val="00AE2A21"/>
    <w:rsid w:val="00AE7297"/>
    <w:rsid w:val="00AE76AA"/>
    <w:rsid w:val="00AE7F14"/>
    <w:rsid w:val="00B00B01"/>
    <w:rsid w:val="00B049FF"/>
    <w:rsid w:val="00B054C1"/>
    <w:rsid w:val="00B06467"/>
    <w:rsid w:val="00B10630"/>
    <w:rsid w:val="00B13282"/>
    <w:rsid w:val="00B2050F"/>
    <w:rsid w:val="00B254A0"/>
    <w:rsid w:val="00B258A8"/>
    <w:rsid w:val="00B37D59"/>
    <w:rsid w:val="00B42AA4"/>
    <w:rsid w:val="00B43241"/>
    <w:rsid w:val="00B44137"/>
    <w:rsid w:val="00B45D17"/>
    <w:rsid w:val="00B50460"/>
    <w:rsid w:val="00B508DE"/>
    <w:rsid w:val="00B51F53"/>
    <w:rsid w:val="00B523EC"/>
    <w:rsid w:val="00B53529"/>
    <w:rsid w:val="00B54D93"/>
    <w:rsid w:val="00B55631"/>
    <w:rsid w:val="00B5713D"/>
    <w:rsid w:val="00B61182"/>
    <w:rsid w:val="00B63D85"/>
    <w:rsid w:val="00B65DAC"/>
    <w:rsid w:val="00B73758"/>
    <w:rsid w:val="00B74DA1"/>
    <w:rsid w:val="00B757FD"/>
    <w:rsid w:val="00B87A02"/>
    <w:rsid w:val="00B93299"/>
    <w:rsid w:val="00B94B3E"/>
    <w:rsid w:val="00BA1509"/>
    <w:rsid w:val="00BA44E4"/>
    <w:rsid w:val="00BA4757"/>
    <w:rsid w:val="00BA5F58"/>
    <w:rsid w:val="00BB53C6"/>
    <w:rsid w:val="00BB601B"/>
    <w:rsid w:val="00BC0967"/>
    <w:rsid w:val="00BC148A"/>
    <w:rsid w:val="00BC20F6"/>
    <w:rsid w:val="00BC267A"/>
    <w:rsid w:val="00BC3DE3"/>
    <w:rsid w:val="00BC5FA8"/>
    <w:rsid w:val="00BD19C1"/>
    <w:rsid w:val="00BD2C5B"/>
    <w:rsid w:val="00BD5693"/>
    <w:rsid w:val="00BD5ED9"/>
    <w:rsid w:val="00BD739B"/>
    <w:rsid w:val="00BE360B"/>
    <w:rsid w:val="00BE4972"/>
    <w:rsid w:val="00BF3678"/>
    <w:rsid w:val="00BF402D"/>
    <w:rsid w:val="00BF7F15"/>
    <w:rsid w:val="00C030E8"/>
    <w:rsid w:val="00C04E1F"/>
    <w:rsid w:val="00C07570"/>
    <w:rsid w:val="00C105C7"/>
    <w:rsid w:val="00C163F1"/>
    <w:rsid w:val="00C2211A"/>
    <w:rsid w:val="00C22AAE"/>
    <w:rsid w:val="00C24656"/>
    <w:rsid w:val="00C34479"/>
    <w:rsid w:val="00C34E41"/>
    <w:rsid w:val="00C355A4"/>
    <w:rsid w:val="00C37550"/>
    <w:rsid w:val="00C4302B"/>
    <w:rsid w:val="00C44364"/>
    <w:rsid w:val="00C45730"/>
    <w:rsid w:val="00C52148"/>
    <w:rsid w:val="00C541B1"/>
    <w:rsid w:val="00C57106"/>
    <w:rsid w:val="00C61F31"/>
    <w:rsid w:val="00C6695B"/>
    <w:rsid w:val="00C75478"/>
    <w:rsid w:val="00C75CDF"/>
    <w:rsid w:val="00C76715"/>
    <w:rsid w:val="00C81871"/>
    <w:rsid w:val="00C827D5"/>
    <w:rsid w:val="00C84857"/>
    <w:rsid w:val="00C86DB9"/>
    <w:rsid w:val="00C92BD5"/>
    <w:rsid w:val="00C937C7"/>
    <w:rsid w:val="00C949EB"/>
    <w:rsid w:val="00C96A7F"/>
    <w:rsid w:val="00C9730F"/>
    <w:rsid w:val="00CA6E16"/>
    <w:rsid w:val="00CA7B1A"/>
    <w:rsid w:val="00CB2B05"/>
    <w:rsid w:val="00CB6231"/>
    <w:rsid w:val="00CB6ECB"/>
    <w:rsid w:val="00CB7608"/>
    <w:rsid w:val="00CC0ED1"/>
    <w:rsid w:val="00CC71EA"/>
    <w:rsid w:val="00CC7AB3"/>
    <w:rsid w:val="00CD14CD"/>
    <w:rsid w:val="00CD7B0E"/>
    <w:rsid w:val="00CE2B43"/>
    <w:rsid w:val="00CE52D2"/>
    <w:rsid w:val="00CE6DC6"/>
    <w:rsid w:val="00CF68F3"/>
    <w:rsid w:val="00D02062"/>
    <w:rsid w:val="00D06BA5"/>
    <w:rsid w:val="00D10AD5"/>
    <w:rsid w:val="00D117B3"/>
    <w:rsid w:val="00D14DD7"/>
    <w:rsid w:val="00D1583E"/>
    <w:rsid w:val="00D1777B"/>
    <w:rsid w:val="00D2056F"/>
    <w:rsid w:val="00D31334"/>
    <w:rsid w:val="00D31A0D"/>
    <w:rsid w:val="00D325F8"/>
    <w:rsid w:val="00D34B92"/>
    <w:rsid w:val="00D35CB1"/>
    <w:rsid w:val="00D412C3"/>
    <w:rsid w:val="00D50891"/>
    <w:rsid w:val="00D53515"/>
    <w:rsid w:val="00D55632"/>
    <w:rsid w:val="00D562AD"/>
    <w:rsid w:val="00D5738E"/>
    <w:rsid w:val="00D57C24"/>
    <w:rsid w:val="00D6242A"/>
    <w:rsid w:val="00D71141"/>
    <w:rsid w:val="00D72A2A"/>
    <w:rsid w:val="00D81F5E"/>
    <w:rsid w:val="00D843CF"/>
    <w:rsid w:val="00D96B1F"/>
    <w:rsid w:val="00DA11CB"/>
    <w:rsid w:val="00DA138D"/>
    <w:rsid w:val="00DA2186"/>
    <w:rsid w:val="00DA330A"/>
    <w:rsid w:val="00DA4177"/>
    <w:rsid w:val="00DA5549"/>
    <w:rsid w:val="00DB1219"/>
    <w:rsid w:val="00DB301C"/>
    <w:rsid w:val="00DC042A"/>
    <w:rsid w:val="00DC31AD"/>
    <w:rsid w:val="00DC4554"/>
    <w:rsid w:val="00DC67EE"/>
    <w:rsid w:val="00DC6BE7"/>
    <w:rsid w:val="00DC6FA6"/>
    <w:rsid w:val="00DD26FD"/>
    <w:rsid w:val="00DD32F4"/>
    <w:rsid w:val="00DE3F73"/>
    <w:rsid w:val="00DE668C"/>
    <w:rsid w:val="00DE7C39"/>
    <w:rsid w:val="00DF110E"/>
    <w:rsid w:val="00DF2B6B"/>
    <w:rsid w:val="00DF43FF"/>
    <w:rsid w:val="00DF50F8"/>
    <w:rsid w:val="00E01555"/>
    <w:rsid w:val="00E04A32"/>
    <w:rsid w:val="00E1159D"/>
    <w:rsid w:val="00E12388"/>
    <w:rsid w:val="00E16033"/>
    <w:rsid w:val="00E26021"/>
    <w:rsid w:val="00E26488"/>
    <w:rsid w:val="00E27803"/>
    <w:rsid w:val="00E27A7B"/>
    <w:rsid w:val="00E32B72"/>
    <w:rsid w:val="00E344F9"/>
    <w:rsid w:val="00E360FF"/>
    <w:rsid w:val="00E43683"/>
    <w:rsid w:val="00E43A3D"/>
    <w:rsid w:val="00E43CA8"/>
    <w:rsid w:val="00E449B4"/>
    <w:rsid w:val="00E5377D"/>
    <w:rsid w:val="00E638BC"/>
    <w:rsid w:val="00E647F9"/>
    <w:rsid w:val="00E67FAD"/>
    <w:rsid w:val="00E72572"/>
    <w:rsid w:val="00E80B4E"/>
    <w:rsid w:val="00E80FE5"/>
    <w:rsid w:val="00E8123B"/>
    <w:rsid w:val="00E84408"/>
    <w:rsid w:val="00E84EA9"/>
    <w:rsid w:val="00E9156B"/>
    <w:rsid w:val="00E9181E"/>
    <w:rsid w:val="00E91C4F"/>
    <w:rsid w:val="00E930E2"/>
    <w:rsid w:val="00E93784"/>
    <w:rsid w:val="00E95E16"/>
    <w:rsid w:val="00EA4A4B"/>
    <w:rsid w:val="00EA527A"/>
    <w:rsid w:val="00EA5A19"/>
    <w:rsid w:val="00EA5C10"/>
    <w:rsid w:val="00EA76B8"/>
    <w:rsid w:val="00EB1AC1"/>
    <w:rsid w:val="00EB227B"/>
    <w:rsid w:val="00EB22CE"/>
    <w:rsid w:val="00EB39AC"/>
    <w:rsid w:val="00EB50E4"/>
    <w:rsid w:val="00EB55C0"/>
    <w:rsid w:val="00EB5DFF"/>
    <w:rsid w:val="00EB6B5D"/>
    <w:rsid w:val="00EB7F10"/>
    <w:rsid w:val="00EC34BA"/>
    <w:rsid w:val="00EC50F0"/>
    <w:rsid w:val="00EC6FDA"/>
    <w:rsid w:val="00EC7C13"/>
    <w:rsid w:val="00ED258D"/>
    <w:rsid w:val="00ED4693"/>
    <w:rsid w:val="00EE768B"/>
    <w:rsid w:val="00EF66D5"/>
    <w:rsid w:val="00EF7700"/>
    <w:rsid w:val="00EF7774"/>
    <w:rsid w:val="00F00760"/>
    <w:rsid w:val="00F025A1"/>
    <w:rsid w:val="00F0469F"/>
    <w:rsid w:val="00F07732"/>
    <w:rsid w:val="00F07A46"/>
    <w:rsid w:val="00F10608"/>
    <w:rsid w:val="00F1095D"/>
    <w:rsid w:val="00F11579"/>
    <w:rsid w:val="00F16388"/>
    <w:rsid w:val="00F17F05"/>
    <w:rsid w:val="00F22FD1"/>
    <w:rsid w:val="00F25DDD"/>
    <w:rsid w:val="00F30186"/>
    <w:rsid w:val="00F36C39"/>
    <w:rsid w:val="00F37674"/>
    <w:rsid w:val="00F4020F"/>
    <w:rsid w:val="00F42503"/>
    <w:rsid w:val="00F43EE1"/>
    <w:rsid w:val="00F45B6B"/>
    <w:rsid w:val="00F45C02"/>
    <w:rsid w:val="00F4654D"/>
    <w:rsid w:val="00F550F2"/>
    <w:rsid w:val="00F55520"/>
    <w:rsid w:val="00F625DC"/>
    <w:rsid w:val="00F64BDD"/>
    <w:rsid w:val="00F7067B"/>
    <w:rsid w:val="00F710D4"/>
    <w:rsid w:val="00F75390"/>
    <w:rsid w:val="00F825FF"/>
    <w:rsid w:val="00F842BE"/>
    <w:rsid w:val="00F92300"/>
    <w:rsid w:val="00F97E45"/>
    <w:rsid w:val="00FA62D8"/>
    <w:rsid w:val="00FA6C0A"/>
    <w:rsid w:val="00FB1BB7"/>
    <w:rsid w:val="00FB5F7C"/>
    <w:rsid w:val="00FC1B04"/>
    <w:rsid w:val="00FC39AA"/>
    <w:rsid w:val="00FC3F57"/>
    <w:rsid w:val="00FC5605"/>
    <w:rsid w:val="00FC6DD7"/>
    <w:rsid w:val="00FC7220"/>
    <w:rsid w:val="00FD0058"/>
    <w:rsid w:val="00FD10FA"/>
    <w:rsid w:val="00FD21AE"/>
    <w:rsid w:val="00FD681D"/>
    <w:rsid w:val="00FE37AF"/>
    <w:rsid w:val="00FF133F"/>
    <w:rsid w:val="00FF2647"/>
    <w:rsid w:val="00FF32E7"/>
    <w:rsid w:val="00FF5476"/>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E2A21"/>
    <w:pPr>
      <w:widowControl w:val="0"/>
      <w:wordWrap w:val="0"/>
      <w:autoSpaceDE w:val="0"/>
      <w:autoSpaceDN w:val="0"/>
      <w:adjustRightInd w:val="0"/>
      <w:spacing w:line="290" w:lineRule="atLeast"/>
      <w:jc w:val="both"/>
    </w:pPr>
    <w:rPr>
      <w:rFonts w:ascii="Times New Roman" w:hAnsi="Times New Roman"/>
      <w:spacing w:val="-5"/>
      <w:sz w:val="21"/>
      <w:szCs w:val="21"/>
    </w:rPr>
  </w:style>
  <w:style w:type="paragraph" w:styleId="a5">
    <w:name w:val="header"/>
    <w:basedOn w:val="a"/>
    <w:link w:val="a6"/>
    <w:rsid w:val="00983987"/>
    <w:pPr>
      <w:tabs>
        <w:tab w:val="center" w:pos="4252"/>
        <w:tab w:val="right" w:pos="8504"/>
      </w:tabs>
      <w:snapToGrid w:val="0"/>
    </w:pPr>
    <w:rPr>
      <w:lang w:val="x-none" w:eastAsia="x-none"/>
    </w:rPr>
  </w:style>
  <w:style w:type="character" w:customStyle="1" w:styleId="a6">
    <w:name w:val="ヘッダー (文字)"/>
    <w:link w:val="a5"/>
    <w:rsid w:val="00983987"/>
    <w:rPr>
      <w:kern w:val="2"/>
      <w:sz w:val="21"/>
      <w:szCs w:val="24"/>
    </w:rPr>
  </w:style>
  <w:style w:type="paragraph" w:styleId="a7">
    <w:name w:val="footer"/>
    <w:basedOn w:val="a"/>
    <w:link w:val="a8"/>
    <w:uiPriority w:val="99"/>
    <w:rsid w:val="00983987"/>
    <w:pPr>
      <w:tabs>
        <w:tab w:val="center" w:pos="4252"/>
        <w:tab w:val="right" w:pos="8504"/>
      </w:tabs>
      <w:snapToGrid w:val="0"/>
    </w:pPr>
    <w:rPr>
      <w:lang w:val="x-none" w:eastAsia="x-none"/>
    </w:rPr>
  </w:style>
  <w:style w:type="character" w:customStyle="1" w:styleId="a8">
    <w:name w:val="フッター (文字)"/>
    <w:link w:val="a7"/>
    <w:uiPriority w:val="99"/>
    <w:rsid w:val="00983987"/>
    <w:rPr>
      <w:kern w:val="2"/>
      <w:sz w:val="21"/>
      <w:szCs w:val="24"/>
    </w:rPr>
  </w:style>
  <w:style w:type="paragraph" w:styleId="a9">
    <w:name w:val="Balloon Text"/>
    <w:basedOn w:val="a"/>
    <w:link w:val="aa"/>
    <w:rsid w:val="00E449B4"/>
    <w:rPr>
      <w:rFonts w:ascii="Arial" w:eastAsia="ＭＳ ゴシック" w:hAnsi="Arial"/>
      <w:sz w:val="18"/>
      <w:szCs w:val="18"/>
      <w:lang w:val="x-none" w:eastAsia="x-none"/>
    </w:rPr>
  </w:style>
  <w:style w:type="character" w:customStyle="1" w:styleId="aa">
    <w:name w:val="吹き出し (文字)"/>
    <w:link w:val="a9"/>
    <w:rsid w:val="00E449B4"/>
    <w:rPr>
      <w:rFonts w:ascii="Arial" w:eastAsia="ＭＳ ゴシック" w:hAnsi="Arial" w:cs="Times New Roman"/>
      <w:kern w:val="2"/>
      <w:sz w:val="18"/>
      <w:szCs w:val="18"/>
    </w:rPr>
  </w:style>
  <w:style w:type="character" w:styleId="ab">
    <w:name w:val="Placeholder Text"/>
    <w:basedOn w:val="a0"/>
    <w:uiPriority w:val="99"/>
    <w:semiHidden/>
    <w:rsid w:val="00C344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ABF-BF62-4327-9DAD-5BD97019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7425</Words>
  <Characters>1124</Characters>
  <Application>Microsoft Office Word</Application>
  <DocSecurity>0</DocSecurity>
  <Lines>9</Lines>
  <Paragraphs>17</Paragraphs>
  <ScaleCrop>false</ScaleCrop>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2018-04-25T07:50:00Z</dcterms:created>
  <dcterms:modified xsi:type="dcterms:W3CDTF">2018-04-25T07:50:00Z</dcterms:modified>
</cp:coreProperties>
</file>