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7F634" w14:textId="2B7D3066" w:rsidR="004841F9" w:rsidRDefault="00F05072" w:rsidP="004841F9">
      <w:pPr>
        <w:rPr>
          <w:rFonts w:ascii="ＭＳ ゴシック" w:eastAsia="ＭＳ ゴシック" w:hAnsi="ＭＳ ゴシック"/>
          <w:b/>
          <w:lang w:eastAsia="zh-TW"/>
        </w:rPr>
      </w:pPr>
      <w:r w:rsidRPr="00F171F4">
        <w:rPr>
          <w:rFonts w:ascii="ＭＳ ゴシック" w:eastAsia="ＭＳ ゴシック" w:hAnsi="ＭＳ ゴシック" w:hint="eastAsia"/>
          <w:b/>
          <w:lang w:eastAsia="zh-TW"/>
        </w:rPr>
        <w:t>東京書籍「精選言語文化」（</w:t>
      </w:r>
      <w:r w:rsidR="00B357D1" w:rsidRPr="00F171F4">
        <w:rPr>
          <w:rFonts w:ascii="ＭＳ ゴシック" w:eastAsia="ＭＳ ゴシック" w:hAnsi="ＭＳ ゴシック" w:hint="eastAsia"/>
          <w:b/>
          <w:lang w:eastAsia="zh-TW"/>
        </w:rPr>
        <w:t>言文</w:t>
      </w:r>
      <w:r w:rsidR="00B357D1" w:rsidRPr="008D1189">
        <w:rPr>
          <w:rFonts w:ascii="ＭＳ ゴシック" w:eastAsia="ＭＳ ゴシック" w:hAnsi="ＭＳ ゴシック"/>
          <w:b/>
          <w:lang w:eastAsia="zh-TW"/>
        </w:rPr>
        <w:t>002－90</w:t>
      </w:r>
      <w:r w:rsidR="00B357D1">
        <w:rPr>
          <w:rFonts w:ascii="ＭＳ ゴシック" w:eastAsia="ＭＳ ゴシック" w:hAnsi="ＭＳ ゴシック" w:hint="eastAsia"/>
          <w:b/>
          <w:lang w:eastAsia="zh-TW"/>
        </w:rPr>
        <w:t>2</w:t>
      </w:r>
      <w:r w:rsidR="00490953">
        <w:rPr>
          <w:rFonts w:ascii="ＭＳ ゴシック" w:eastAsia="ＭＳ ゴシック" w:hAnsi="ＭＳ ゴシック" w:hint="eastAsia"/>
          <w:b/>
          <w:lang w:eastAsia="zh-TW"/>
        </w:rPr>
        <w:t>）</w:t>
      </w:r>
    </w:p>
    <w:p w14:paraId="1F1C311E" w14:textId="6BA157F0" w:rsidR="002542C6" w:rsidRPr="00025F40" w:rsidRDefault="002542C6" w:rsidP="002542C6">
      <w:pPr>
        <w:rPr>
          <w:rFonts w:ascii="ＭＳ ゴシック" w:eastAsia="ＭＳ ゴシック" w:hAnsi="ＭＳ ゴシック"/>
        </w:rPr>
      </w:pPr>
      <w:r w:rsidRPr="00F171F4">
        <w:rPr>
          <w:rFonts w:ascii="ＭＳ ゴシック" w:eastAsia="ＭＳ ゴシック" w:hAnsi="ＭＳ ゴシック" w:hint="eastAsia"/>
        </w:rPr>
        <w:t>■</w:t>
      </w:r>
      <w:r w:rsidR="007442A2">
        <w:rPr>
          <w:rFonts w:ascii="ＭＳ ゴシック" w:eastAsia="ＭＳ ゴシック" w:hAnsi="ＭＳ ゴシック" w:hint="eastAsia"/>
        </w:rPr>
        <w:t>「羅生門」</w:t>
      </w:r>
      <w:r w:rsidR="00434E5E">
        <w:rPr>
          <w:rFonts w:ascii="ＭＳ ゴシック" w:eastAsia="ＭＳ ゴシック" w:hAnsi="ＭＳ ゴシック" w:hint="eastAsia"/>
          <w:kern w:val="0"/>
        </w:rPr>
        <w:t>ルーブリック例</w:t>
      </w:r>
    </w:p>
    <w:tbl>
      <w:tblPr>
        <w:tblStyle w:val="a3"/>
        <w:tblpPr w:leftFromText="142" w:rightFromText="142" w:vertAnchor="page" w:horzAnchor="margin" w:tblpY="1741"/>
        <w:tblW w:w="15304" w:type="dxa"/>
        <w:tblLook w:val="04A0" w:firstRow="1" w:lastRow="0" w:firstColumn="1" w:lastColumn="0" w:noHBand="0" w:noVBand="1"/>
      </w:tblPr>
      <w:tblGrid>
        <w:gridCol w:w="846"/>
        <w:gridCol w:w="1841"/>
        <w:gridCol w:w="4181"/>
        <w:gridCol w:w="4181"/>
        <w:gridCol w:w="4255"/>
      </w:tblGrid>
      <w:tr w:rsidR="0075581F" w14:paraId="5F267C81" w14:textId="77777777" w:rsidTr="006872D7">
        <w:trPr>
          <w:trHeight w:val="510"/>
        </w:trPr>
        <w:tc>
          <w:tcPr>
            <w:tcW w:w="2687" w:type="dxa"/>
            <w:gridSpan w:val="2"/>
            <w:shd w:val="clear" w:color="auto" w:fill="D9D9D9" w:themeFill="background1" w:themeFillShade="D9"/>
            <w:vAlign w:val="center"/>
          </w:tcPr>
          <w:p w14:paraId="548A44C7" w14:textId="77777777" w:rsidR="0075581F" w:rsidRPr="00DD77DE" w:rsidRDefault="0075581F" w:rsidP="006872D7">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577D6C0B" w14:textId="77777777" w:rsidR="0075581F" w:rsidRPr="00DD77DE" w:rsidRDefault="0075581F" w:rsidP="006872D7">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01A6D577" w14:textId="77777777" w:rsidR="0075581F" w:rsidRPr="00DD77DE" w:rsidRDefault="0075581F" w:rsidP="006872D7">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255" w:type="dxa"/>
            <w:shd w:val="clear" w:color="auto" w:fill="D9D9D9" w:themeFill="background1" w:themeFillShade="D9"/>
            <w:vAlign w:val="center"/>
          </w:tcPr>
          <w:p w14:paraId="7857E62E" w14:textId="77777777" w:rsidR="0075581F" w:rsidRPr="00DD77DE" w:rsidRDefault="0075581F" w:rsidP="006872D7">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75581F" w14:paraId="2C542D02" w14:textId="77777777" w:rsidTr="006872D7">
        <w:trPr>
          <w:trHeight w:val="1602"/>
        </w:trPr>
        <w:tc>
          <w:tcPr>
            <w:tcW w:w="846" w:type="dxa"/>
            <w:vMerge w:val="restart"/>
            <w:shd w:val="clear" w:color="auto" w:fill="D9D9D9" w:themeFill="background1" w:themeFillShade="D9"/>
            <w:textDirection w:val="tbRlV"/>
            <w:vAlign w:val="center"/>
          </w:tcPr>
          <w:p w14:paraId="628347BD" w14:textId="77777777" w:rsidR="0075581F" w:rsidRPr="00DD77DE" w:rsidRDefault="0075581F" w:rsidP="006872D7">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6164068F" w14:textId="77777777" w:rsidR="0075581F" w:rsidRDefault="0075581F" w:rsidP="006872D7">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漢字・語彙</w:t>
            </w:r>
          </w:p>
          <w:p w14:paraId="555C812D" w14:textId="77777777" w:rsidR="0075581F" w:rsidRPr="0042505D" w:rsidRDefault="0075581F" w:rsidP="006872D7">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アイウ</w:t>
            </w:r>
          </w:p>
        </w:tc>
        <w:tc>
          <w:tcPr>
            <w:tcW w:w="4181" w:type="dxa"/>
          </w:tcPr>
          <w:p w14:paraId="58D48465" w14:textId="77777777" w:rsidR="0075581F" w:rsidRDefault="0075581F" w:rsidP="006872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・本文に登場する漢字を読んだり書いたりし、さらに本文で使用されている以外の読み方や使われ方の知識を得ている。</w:t>
            </w:r>
          </w:p>
          <w:p w14:paraId="6BE809DB" w14:textId="77777777" w:rsidR="0075581F" w:rsidRPr="003E6F49" w:rsidRDefault="0075581F" w:rsidP="006872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・本文に登場する言葉の意味を理解し、その言葉を使用した短文を作成している。</w:t>
            </w:r>
          </w:p>
        </w:tc>
        <w:tc>
          <w:tcPr>
            <w:tcW w:w="4181" w:type="dxa"/>
          </w:tcPr>
          <w:p w14:paraId="3FCEF75E" w14:textId="77777777" w:rsidR="0075581F" w:rsidRDefault="0075581F" w:rsidP="006872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・本文に登場する漢字を読んだり書いたりしている。</w:t>
            </w:r>
          </w:p>
          <w:p w14:paraId="01F49EB4" w14:textId="77777777" w:rsidR="0075581F" w:rsidRDefault="0075581F" w:rsidP="006872D7">
            <w:pPr>
              <w:widowControl/>
              <w:jc w:val="left"/>
              <w:rPr>
                <w:rFonts w:ascii="ＭＳ 明朝" w:eastAsia="ＭＳ 明朝" w:hAnsi="ＭＳ 明朝"/>
                <w:sz w:val="18"/>
              </w:rPr>
            </w:pPr>
          </w:p>
          <w:p w14:paraId="207912CB" w14:textId="77777777" w:rsidR="0075581F" w:rsidRPr="007855BB" w:rsidRDefault="0075581F" w:rsidP="006872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・本文に登場する言葉の意味を理解している。</w:t>
            </w:r>
          </w:p>
        </w:tc>
        <w:tc>
          <w:tcPr>
            <w:tcW w:w="4255" w:type="dxa"/>
          </w:tcPr>
          <w:p w14:paraId="5FD2C073" w14:textId="77777777" w:rsidR="0075581F" w:rsidRDefault="0075581F" w:rsidP="006872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・本文に登場する漢字を読んだり書いたりしていない。</w:t>
            </w:r>
          </w:p>
          <w:p w14:paraId="332DF04B" w14:textId="77777777" w:rsidR="0075581F" w:rsidRPr="00104A3D" w:rsidRDefault="0075581F" w:rsidP="006872D7">
            <w:pPr>
              <w:widowControl/>
              <w:ind w:left="180" w:hangingChars="100" w:hanging="180"/>
              <w:jc w:val="left"/>
              <w:rPr>
                <w:rFonts w:ascii="ＭＳ 明朝" w:eastAsia="ＭＳ 明朝" w:hAnsi="ＭＳ 明朝"/>
                <w:sz w:val="18"/>
              </w:rPr>
            </w:pPr>
          </w:p>
          <w:p w14:paraId="04683209" w14:textId="77777777" w:rsidR="0075581F" w:rsidRPr="007855BB" w:rsidRDefault="0075581F" w:rsidP="006872D7">
            <w:pPr>
              <w:widowControl/>
              <w:jc w:val="left"/>
              <w:rPr>
                <w:rFonts w:ascii="ＭＳ 明朝" w:eastAsia="ＭＳ 明朝" w:hAnsi="ＭＳ 明朝"/>
                <w:sz w:val="18"/>
              </w:rPr>
            </w:pPr>
            <w:r>
              <w:rPr>
                <w:rFonts w:ascii="ＭＳ 明朝" w:eastAsia="ＭＳ 明朝" w:hAnsi="ＭＳ 明朝" w:hint="eastAsia"/>
                <w:sz w:val="18"/>
              </w:rPr>
              <w:t>・本文に登場する言葉の意味を理解していない。</w:t>
            </w:r>
          </w:p>
        </w:tc>
      </w:tr>
      <w:tr w:rsidR="0075581F" w14:paraId="1138FCD2" w14:textId="77777777" w:rsidTr="006872D7">
        <w:tc>
          <w:tcPr>
            <w:tcW w:w="846" w:type="dxa"/>
            <w:vMerge/>
            <w:shd w:val="clear" w:color="auto" w:fill="D9D9D9" w:themeFill="background1" w:themeFillShade="D9"/>
            <w:textDirection w:val="tbRlV"/>
            <w:vAlign w:val="center"/>
          </w:tcPr>
          <w:p w14:paraId="344F5FDF" w14:textId="77777777" w:rsidR="0075581F" w:rsidRPr="00DD77DE" w:rsidRDefault="0075581F" w:rsidP="006872D7">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641DC60D" w14:textId="77777777" w:rsidR="0075581F" w:rsidRPr="00DD77DE" w:rsidRDefault="0075581F" w:rsidP="006872D7">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 xml:space="preserve">小説の読み方の基本　　</w:t>
            </w:r>
            <w:r>
              <w:rPr>
                <w:rFonts w:ascii="ＭＳ ゴシック" w:eastAsia="ＭＳ ゴシック" w:hAnsi="ＭＳ ゴシック" w:hint="eastAsia"/>
                <w:sz w:val="20"/>
                <w:szCs w:val="20"/>
                <w:bdr w:val="single" w:sz="4" w:space="0" w:color="auto"/>
              </w:rPr>
              <w:t>（１）エ</w:t>
            </w:r>
          </w:p>
        </w:tc>
        <w:tc>
          <w:tcPr>
            <w:tcW w:w="4181" w:type="dxa"/>
          </w:tcPr>
          <w:p w14:paraId="6543CAF8" w14:textId="77777777" w:rsidR="0075581F" w:rsidRPr="007855BB" w:rsidRDefault="0075581F" w:rsidP="006872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・小説の読み方の基本（登場人物や場面の把握、心情の変化への着目）を理解し、別の小説を読む際にも活用している。</w:t>
            </w:r>
          </w:p>
        </w:tc>
        <w:tc>
          <w:tcPr>
            <w:tcW w:w="4181" w:type="dxa"/>
          </w:tcPr>
          <w:p w14:paraId="74CE7BA9" w14:textId="77777777" w:rsidR="0075581F" w:rsidRPr="007855BB" w:rsidRDefault="0075581F" w:rsidP="006872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・小説の読み方の基本（登場人物や場面の把握、心情の変化への着目）を理解している。</w:t>
            </w:r>
          </w:p>
        </w:tc>
        <w:tc>
          <w:tcPr>
            <w:tcW w:w="4255" w:type="dxa"/>
          </w:tcPr>
          <w:p w14:paraId="306AEDFE" w14:textId="77777777" w:rsidR="0075581F" w:rsidRPr="007855BB" w:rsidRDefault="0075581F" w:rsidP="006872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・小説の読み方の基本（登場人物や場面の把握、心情の変化への着目）を理解していない。</w:t>
            </w:r>
          </w:p>
        </w:tc>
      </w:tr>
      <w:tr w:rsidR="0075581F" w14:paraId="6DEEA43E" w14:textId="77777777" w:rsidTr="006872D7">
        <w:trPr>
          <w:trHeight w:val="307"/>
        </w:trPr>
        <w:tc>
          <w:tcPr>
            <w:tcW w:w="846" w:type="dxa"/>
            <w:vMerge w:val="restart"/>
            <w:shd w:val="clear" w:color="auto" w:fill="D9D9D9" w:themeFill="background1" w:themeFillShade="D9"/>
            <w:textDirection w:val="tbRlV"/>
            <w:vAlign w:val="center"/>
          </w:tcPr>
          <w:p w14:paraId="5247CC12" w14:textId="77777777" w:rsidR="0075581F" w:rsidRPr="00DD77DE" w:rsidRDefault="0075581F" w:rsidP="006872D7">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276CA8D4" w14:textId="77777777" w:rsidR="0075581F" w:rsidRDefault="0075581F" w:rsidP="006872D7">
            <w:pPr>
              <w:widowControl/>
              <w:rPr>
                <w:rFonts w:ascii="ＭＳ ゴシック" w:eastAsia="ＭＳ ゴシック" w:hAnsi="ＭＳ ゴシック"/>
                <w:sz w:val="20"/>
              </w:rPr>
            </w:pPr>
            <w:r>
              <w:rPr>
                <w:rFonts w:ascii="ＭＳ ゴシック" w:eastAsia="ＭＳ ゴシック" w:hAnsi="ＭＳ ゴシック" w:hint="eastAsia"/>
                <w:sz w:val="20"/>
              </w:rPr>
              <w:t>③</w:t>
            </w:r>
            <w:r w:rsidRPr="00DD77DE">
              <w:rPr>
                <w:rFonts w:ascii="ＭＳ ゴシック" w:eastAsia="ＭＳ ゴシック" w:hAnsi="ＭＳ ゴシック" w:hint="eastAsia"/>
                <w:sz w:val="20"/>
              </w:rPr>
              <w:t>段落分け</w:t>
            </w:r>
          </w:p>
          <w:p w14:paraId="0E95A223" w14:textId="77777777" w:rsidR="0075581F" w:rsidRPr="00DD77DE" w:rsidRDefault="0075581F" w:rsidP="006872D7">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p>
        </w:tc>
        <w:tc>
          <w:tcPr>
            <w:tcW w:w="4181" w:type="dxa"/>
          </w:tcPr>
          <w:p w14:paraId="1D79D961" w14:textId="77777777" w:rsidR="0075581F" w:rsidRPr="007855BB" w:rsidRDefault="0075581F" w:rsidP="006872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・内容に即して段落分けを行い、その根拠を説明している。</w:t>
            </w:r>
          </w:p>
        </w:tc>
        <w:tc>
          <w:tcPr>
            <w:tcW w:w="4181" w:type="dxa"/>
          </w:tcPr>
          <w:p w14:paraId="66952EB6" w14:textId="77777777" w:rsidR="0075581F" w:rsidRPr="007855BB" w:rsidRDefault="0075581F" w:rsidP="006872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・内容に即して段落分けをしている。</w:t>
            </w:r>
          </w:p>
        </w:tc>
        <w:tc>
          <w:tcPr>
            <w:tcW w:w="4255" w:type="dxa"/>
          </w:tcPr>
          <w:p w14:paraId="042DD91B" w14:textId="77777777" w:rsidR="0075581F" w:rsidRPr="007855BB" w:rsidRDefault="0075581F" w:rsidP="006872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・内容に即して段落分けをしていない。</w:t>
            </w:r>
          </w:p>
        </w:tc>
      </w:tr>
      <w:tr w:rsidR="0075581F" w:rsidRPr="00127B3C" w14:paraId="1C09405A" w14:textId="77777777" w:rsidTr="006872D7">
        <w:tc>
          <w:tcPr>
            <w:tcW w:w="846" w:type="dxa"/>
            <w:vMerge/>
            <w:shd w:val="clear" w:color="auto" w:fill="D9D9D9" w:themeFill="background1" w:themeFillShade="D9"/>
            <w:textDirection w:val="tbRlV"/>
            <w:vAlign w:val="center"/>
          </w:tcPr>
          <w:p w14:paraId="771FCAA4" w14:textId="77777777" w:rsidR="0075581F" w:rsidRPr="00DD77DE" w:rsidRDefault="0075581F" w:rsidP="006872D7">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19ADF9FB" w14:textId="77777777" w:rsidR="0075581F" w:rsidRPr="00A87F5E" w:rsidRDefault="0075581F" w:rsidP="006872D7">
            <w:pPr>
              <w:widowControl/>
              <w:rPr>
                <w:rFonts w:ascii="ＭＳ ゴシック" w:eastAsia="ＭＳ ゴシック" w:hAnsi="ＭＳ ゴシック"/>
                <w:sz w:val="20"/>
              </w:rPr>
            </w:pPr>
            <w:r w:rsidRPr="00A87F5E">
              <w:rPr>
                <w:rFonts w:ascii="ＭＳ ゴシック" w:eastAsia="ＭＳ ゴシック" w:hAnsi="ＭＳ ゴシック" w:hint="eastAsia"/>
                <w:sz w:val="20"/>
              </w:rPr>
              <w:t>④内容把握</w:t>
            </w:r>
          </w:p>
          <w:p w14:paraId="425BC429" w14:textId="77777777" w:rsidR="0075581F" w:rsidRPr="00A87F5E" w:rsidRDefault="0075581F" w:rsidP="006872D7">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p w14:paraId="558138A7" w14:textId="77777777" w:rsidR="0075581F" w:rsidRPr="00A87F5E" w:rsidRDefault="0075581F" w:rsidP="006872D7">
            <w:pPr>
              <w:widowControl/>
              <w:rPr>
                <w:rFonts w:ascii="ＭＳ ゴシック" w:eastAsia="ＭＳ ゴシック" w:hAnsi="ＭＳ ゴシック"/>
                <w:sz w:val="20"/>
              </w:rPr>
            </w:pPr>
          </w:p>
        </w:tc>
        <w:tc>
          <w:tcPr>
            <w:tcW w:w="4181" w:type="dxa"/>
          </w:tcPr>
          <w:p w14:paraId="59673DC0" w14:textId="77777777" w:rsidR="0075581F" w:rsidRPr="00A87F5E" w:rsidRDefault="0075581F" w:rsidP="006872D7">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・第一段を読み</w:t>
            </w:r>
            <w:r>
              <w:rPr>
                <w:rFonts w:ascii="ＭＳ 明朝" w:eastAsia="ＭＳ 明朝" w:hAnsi="ＭＳ 明朝" w:hint="eastAsia"/>
                <w:sz w:val="18"/>
              </w:rPr>
              <w:t>、</w:t>
            </w:r>
            <w:r w:rsidRPr="00A87F5E">
              <w:rPr>
                <w:rFonts w:ascii="ＭＳ 明朝" w:eastAsia="ＭＳ 明朝" w:hAnsi="ＭＳ 明朝" w:hint="eastAsia"/>
                <w:sz w:val="18"/>
              </w:rPr>
              <w:t>下人が抱いている悩みについて理解し</w:t>
            </w:r>
            <w:r>
              <w:rPr>
                <w:rFonts w:ascii="ＭＳ 明朝" w:eastAsia="ＭＳ 明朝" w:hAnsi="ＭＳ 明朝" w:hint="eastAsia"/>
                <w:sz w:val="18"/>
              </w:rPr>
              <w:t>、</w:t>
            </w:r>
            <w:r w:rsidRPr="00A87F5E">
              <w:rPr>
                <w:rFonts w:ascii="ＭＳ 明朝" w:eastAsia="ＭＳ 明朝" w:hAnsi="ＭＳ 明朝" w:hint="eastAsia"/>
                <w:sz w:val="18"/>
              </w:rPr>
              <w:t>段落の要旨を説明している。</w:t>
            </w:r>
          </w:p>
          <w:p w14:paraId="68B8DBD8" w14:textId="77777777" w:rsidR="0075581F" w:rsidRPr="00A87F5E" w:rsidRDefault="0075581F" w:rsidP="006872D7">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・第二段を読み</w:t>
            </w:r>
            <w:r>
              <w:rPr>
                <w:rFonts w:ascii="ＭＳ 明朝" w:eastAsia="ＭＳ 明朝" w:hAnsi="ＭＳ 明朝" w:hint="eastAsia"/>
                <w:sz w:val="18"/>
              </w:rPr>
              <w:t>、</w:t>
            </w:r>
            <w:r w:rsidRPr="00A87F5E">
              <w:rPr>
                <w:rFonts w:ascii="ＭＳ 明朝" w:eastAsia="ＭＳ 明朝" w:hAnsi="ＭＳ 明朝" w:hint="eastAsia"/>
                <w:sz w:val="18"/>
              </w:rPr>
              <w:t>下人の心理がどのように変化したかについて理解し</w:t>
            </w:r>
            <w:r>
              <w:rPr>
                <w:rFonts w:ascii="ＭＳ 明朝" w:eastAsia="ＭＳ 明朝" w:hAnsi="ＭＳ 明朝" w:hint="eastAsia"/>
                <w:sz w:val="18"/>
              </w:rPr>
              <w:t>、</w:t>
            </w:r>
            <w:r w:rsidRPr="00A87F5E">
              <w:rPr>
                <w:rFonts w:ascii="ＭＳ 明朝" w:eastAsia="ＭＳ 明朝" w:hAnsi="ＭＳ 明朝" w:hint="eastAsia"/>
                <w:sz w:val="18"/>
              </w:rPr>
              <w:t>段落の要旨を説明している。</w:t>
            </w:r>
          </w:p>
          <w:p w14:paraId="16D6D94B" w14:textId="77777777" w:rsidR="0075581F" w:rsidRPr="00A87F5E" w:rsidRDefault="0075581F" w:rsidP="006872D7">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・第三段を読み</w:t>
            </w:r>
            <w:r>
              <w:rPr>
                <w:rFonts w:ascii="ＭＳ 明朝" w:eastAsia="ＭＳ 明朝" w:hAnsi="ＭＳ 明朝" w:hint="eastAsia"/>
                <w:sz w:val="18"/>
              </w:rPr>
              <w:t>、</w:t>
            </w:r>
            <w:r w:rsidRPr="00A87F5E">
              <w:rPr>
                <w:rFonts w:ascii="ＭＳ 明朝" w:eastAsia="ＭＳ 明朝" w:hAnsi="ＭＳ 明朝" w:hint="eastAsia"/>
                <w:sz w:val="18"/>
              </w:rPr>
              <w:t>老婆の話を受けて下人の心理や行動の変化について読み取り</w:t>
            </w:r>
            <w:r>
              <w:rPr>
                <w:rFonts w:ascii="ＭＳ 明朝" w:eastAsia="ＭＳ 明朝" w:hAnsi="ＭＳ 明朝" w:hint="eastAsia"/>
                <w:sz w:val="18"/>
              </w:rPr>
              <w:t>、</w:t>
            </w:r>
            <w:r w:rsidRPr="00A87F5E">
              <w:rPr>
                <w:rFonts w:ascii="ＭＳ 明朝" w:eastAsia="ＭＳ 明朝" w:hAnsi="ＭＳ 明朝" w:hint="eastAsia"/>
                <w:sz w:val="18"/>
              </w:rPr>
              <w:t>段落の要旨を説明している。</w:t>
            </w:r>
          </w:p>
        </w:tc>
        <w:tc>
          <w:tcPr>
            <w:tcW w:w="4181" w:type="dxa"/>
          </w:tcPr>
          <w:p w14:paraId="4B5AD455" w14:textId="77777777" w:rsidR="0075581F" w:rsidRPr="00A87F5E" w:rsidRDefault="0075581F" w:rsidP="006872D7">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・第一段を読み</w:t>
            </w:r>
            <w:r>
              <w:rPr>
                <w:rFonts w:ascii="ＭＳ 明朝" w:eastAsia="ＭＳ 明朝" w:hAnsi="ＭＳ 明朝" w:hint="eastAsia"/>
                <w:sz w:val="18"/>
              </w:rPr>
              <w:t>、</w:t>
            </w:r>
            <w:r w:rsidRPr="00A87F5E">
              <w:rPr>
                <w:rFonts w:ascii="ＭＳ 明朝" w:eastAsia="ＭＳ 明朝" w:hAnsi="ＭＳ 明朝" w:hint="eastAsia"/>
                <w:sz w:val="18"/>
              </w:rPr>
              <w:t>下人が抱いている悩みについて理解している。</w:t>
            </w:r>
          </w:p>
          <w:p w14:paraId="7690A2A8" w14:textId="77777777" w:rsidR="0075581F" w:rsidRPr="00A87F5E" w:rsidRDefault="0075581F" w:rsidP="006872D7">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・第二段を読み</w:t>
            </w:r>
            <w:r>
              <w:rPr>
                <w:rFonts w:ascii="ＭＳ 明朝" w:eastAsia="ＭＳ 明朝" w:hAnsi="ＭＳ 明朝" w:hint="eastAsia"/>
                <w:sz w:val="18"/>
              </w:rPr>
              <w:t>、</w:t>
            </w:r>
            <w:r w:rsidRPr="00A87F5E">
              <w:rPr>
                <w:rFonts w:ascii="ＭＳ 明朝" w:eastAsia="ＭＳ 明朝" w:hAnsi="ＭＳ 明朝" w:hint="eastAsia"/>
                <w:sz w:val="18"/>
              </w:rPr>
              <w:t>下人の心理がどのように変化したかについて理解している。</w:t>
            </w:r>
          </w:p>
          <w:p w14:paraId="25BD08CF" w14:textId="77777777" w:rsidR="0075581F" w:rsidRPr="00A87F5E" w:rsidRDefault="0075581F" w:rsidP="006872D7">
            <w:pPr>
              <w:widowControl/>
              <w:ind w:left="180" w:hangingChars="100" w:hanging="180"/>
              <w:jc w:val="left"/>
              <w:rPr>
                <w:rFonts w:ascii="ＭＳ 明朝" w:eastAsia="ＭＳ 明朝" w:hAnsi="ＭＳ 明朝"/>
                <w:sz w:val="18"/>
              </w:rPr>
            </w:pPr>
          </w:p>
          <w:p w14:paraId="6007B7C0" w14:textId="77777777" w:rsidR="0075581F" w:rsidRPr="00A87F5E" w:rsidRDefault="0075581F" w:rsidP="006872D7">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・第三段を読み</w:t>
            </w:r>
            <w:r>
              <w:rPr>
                <w:rFonts w:ascii="ＭＳ 明朝" w:eastAsia="ＭＳ 明朝" w:hAnsi="ＭＳ 明朝" w:hint="eastAsia"/>
                <w:sz w:val="18"/>
              </w:rPr>
              <w:t>、</w:t>
            </w:r>
            <w:r w:rsidRPr="00A87F5E">
              <w:rPr>
                <w:rFonts w:ascii="ＭＳ 明朝" w:eastAsia="ＭＳ 明朝" w:hAnsi="ＭＳ 明朝" w:hint="eastAsia"/>
                <w:sz w:val="18"/>
              </w:rPr>
              <w:t>老婆の話を受けて下人の心理や行動の変化について読み取っている。</w:t>
            </w:r>
          </w:p>
        </w:tc>
        <w:tc>
          <w:tcPr>
            <w:tcW w:w="4255" w:type="dxa"/>
          </w:tcPr>
          <w:p w14:paraId="232136B0" w14:textId="77777777" w:rsidR="0075581F" w:rsidRPr="00A87F5E" w:rsidRDefault="0075581F" w:rsidP="006872D7">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・第一段を読み</w:t>
            </w:r>
            <w:r>
              <w:rPr>
                <w:rFonts w:ascii="ＭＳ 明朝" w:eastAsia="ＭＳ 明朝" w:hAnsi="ＭＳ 明朝" w:hint="eastAsia"/>
                <w:sz w:val="18"/>
              </w:rPr>
              <w:t>、</w:t>
            </w:r>
            <w:r w:rsidRPr="00A87F5E">
              <w:rPr>
                <w:rFonts w:ascii="ＭＳ 明朝" w:eastAsia="ＭＳ 明朝" w:hAnsi="ＭＳ 明朝" w:hint="eastAsia"/>
                <w:sz w:val="18"/>
              </w:rPr>
              <w:t>下人が抱いている悩みについて理解していない。</w:t>
            </w:r>
          </w:p>
          <w:p w14:paraId="4C3BD408" w14:textId="77777777" w:rsidR="0075581F" w:rsidRPr="00A87F5E" w:rsidRDefault="0075581F" w:rsidP="006872D7">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・第二段を読み</w:t>
            </w:r>
            <w:r>
              <w:rPr>
                <w:rFonts w:ascii="ＭＳ 明朝" w:eastAsia="ＭＳ 明朝" w:hAnsi="ＭＳ 明朝" w:hint="eastAsia"/>
                <w:sz w:val="18"/>
              </w:rPr>
              <w:t>、</w:t>
            </w:r>
            <w:r w:rsidRPr="00A87F5E">
              <w:rPr>
                <w:rFonts w:ascii="ＭＳ 明朝" w:eastAsia="ＭＳ 明朝" w:hAnsi="ＭＳ 明朝" w:hint="eastAsia"/>
                <w:sz w:val="18"/>
              </w:rPr>
              <w:t>下人の心理がどのように変化したかについて理解していない。</w:t>
            </w:r>
          </w:p>
          <w:p w14:paraId="2E42056F" w14:textId="77777777" w:rsidR="0075581F" w:rsidRPr="00A87F5E" w:rsidRDefault="0075581F" w:rsidP="006872D7">
            <w:pPr>
              <w:widowControl/>
              <w:ind w:left="180" w:hangingChars="100" w:hanging="180"/>
              <w:jc w:val="left"/>
              <w:rPr>
                <w:rFonts w:ascii="ＭＳ 明朝" w:eastAsia="ＭＳ 明朝" w:hAnsi="ＭＳ 明朝"/>
                <w:sz w:val="18"/>
              </w:rPr>
            </w:pPr>
          </w:p>
          <w:p w14:paraId="35D73496" w14:textId="77777777" w:rsidR="0075581F" w:rsidRPr="00A87F5E" w:rsidRDefault="0075581F" w:rsidP="006872D7">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・第三段を読み</w:t>
            </w:r>
            <w:r>
              <w:rPr>
                <w:rFonts w:ascii="ＭＳ 明朝" w:eastAsia="ＭＳ 明朝" w:hAnsi="ＭＳ 明朝" w:hint="eastAsia"/>
                <w:sz w:val="18"/>
              </w:rPr>
              <w:t>、</w:t>
            </w:r>
            <w:r w:rsidRPr="00A87F5E">
              <w:rPr>
                <w:rFonts w:ascii="ＭＳ 明朝" w:eastAsia="ＭＳ 明朝" w:hAnsi="ＭＳ 明朝" w:hint="eastAsia"/>
                <w:sz w:val="18"/>
              </w:rPr>
              <w:t>老婆の話を受けて下人の心理や行動の変化について読み取っていない。</w:t>
            </w:r>
          </w:p>
        </w:tc>
      </w:tr>
      <w:tr w:rsidR="0075581F" w:rsidRPr="00127B3C" w14:paraId="296D9E5B" w14:textId="77777777" w:rsidTr="006872D7">
        <w:tc>
          <w:tcPr>
            <w:tcW w:w="846" w:type="dxa"/>
            <w:vMerge/>
            <w:shd w:val="clear" w:color="auto" w:fill="D9D9D9" w:themeFill="background1" w:themeFillShade="D9"/>
            <w:textDirection w:val="tbRlV"/>
            <w:vAlign w:val="center"/>
          </w:tcPr>
          <w:p w14:paraId="29F678B7" w14:textId="77777777" w:rsidR="0075581F" w:rsidRPr="00DD77DE" w:rsidRDefault="0075581F" w:rsidP="006872D7">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6F81CAE9" w14:textId="77777777" w:rsidR="0075581F" w:rsidRPr="00A87F5E" w:rsidRDefault="0075581F" w:rsidP="006872D7">
            <w:pPr>
              <w:widowControl/>
              <w:rPr>
                <w:rFonts w:ascii="ＭＳ ゴシック" w:eastAsia="ＭＳ ゴシック" w:hAnsi="ＭＳ ゴシック"/>
                <w:sz w:val="20"/>
              </w:rPr>
            </w:pPr>
            <w:r w:rsidRPr="00A87F5E">
              <w:rPr>
                <w:rFonts w:ascii="ＭＳ ゴシック" w:eastAsia="ＭＳ ゴシック" w:hAnsi="ＭＳ ゴシック" w:hint="eastAsia"/>
                <w:sz w:val="20"/>
              </w:rPr>
              <w:t>⑤考えの形成</w:t>
            </w:r>
          </w:p>
          <w:p w14:paraId="615242F4" w14:textId="77777777" w:rsidR="0075581F" w:rsidRPr="00A87F5E" w:rsidRDefault="0075581F" w:rsidP="006872D7">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読（１）オ</w:t>
            </w:r>
          </w:p>
        </w:tc>
        <w:tc>
          <w:tcPr>
            <w:tcW w:w="4181" w:type="dxa"/>
          </w:tcPr>
          <w:p w14:paraId="2BDF83A7" w14:textId="77777777" w:rsidR="0075581F" w:rsidRPr="00A87F5E" w:rsidRDefault="0075581F" w:rsidP="006872D7">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・老婆の主張や下人が行きついた考えから、自分のものの見方</w:t>
            </w:r>
            <w:r>
              <w:rPr>
                <w:rFonts w:ascii="ＭＳ 明朝" w:eastAsia="ＭＳ 明朝" w:hAnsi="ＭＳ 明朝" w:hint="eastAsia"/>
                <w:sz w:val="18"/>
              </w:rPr>
              <w:t>、</w:t>
            </w:r>
            <w:r w:rsidRPr="00A87F5E">
              <w:rPr>
                <w:rFonts w:ascii="ＭＳ 明朝" w:eastAsia="ＭＳ 明朝" w:hAnsi="ＭＳ 明朝" w:hint="eastAsia"/>
                <w:sz w:val="18"/>
              </w:rPr>
              <w:t>感じ方</w:t>
            </w:r>
            <w:r>
              <w:rPr>
                <w:rFonts w:ascii="ＭＳ 明朝" w:eastAsia="ＭＳ 明朝" w:hAnsi="ＭＳ 明朝" w:hint="eastAsia"/>
                <w:sz w:val="18"/>
              </w:rPr>
              <w:t>、</w:t>
            </w:r>
            <w:r w:rsidRPr="00A87F5E">
              <w:rPr>
                <w:rFonts w:ascii="ＭＳ 明朝" w:eastAsia="ＭＳ 明朝" w:hAnsi="ＭＳ 明朝" w:hint="eastAsia"/>
                <w:sz w:val="18"/>
              </w:rPr>
              <w:t>考え方を深め</w:t>
            </w:r>
            <w:r>
              <w:rPr>
                <w:rFonts w:ascii="ＭＳ 明朝" w:eastAsia="ＭＳ 明朝" w:hAnsi="ＭＳ 明朝" w:hint="eastAsia"/>
                <w:sz w:val="18"/>
              </w:rPr>
              <w:t>、</w:t>
            </w:r>
            <w:r w:rsidRPr="00A87F5E">
              <w:rPr>
                <w:rFonts w:ascii="ＭＳ 明朝" w:eastAsia="ＭＳ 明朝" w:hAnsi="ＭＳ 明朝" w:hint="eastAsia"/>
                <w:sz w:val="18"/>
              </w:rPr>
              <w:t>それについて根拠をもって説明している。</w:t>
            </w:r>
          </w:p>
        </w:tc>
        <w:tc>
          <w:tcPr>
            <w:tcW w:w="4181" w:type="dxa"/>
          </w:tcPr>
          <w:p w14:paraId="38CA5E8E" w14:textId="77777777" w:rsidR="0075581F" w:rsidRPr="00A87F5E" w:rsidRDefault="0075581F" w:rsidP="006872D7">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・老婆の主張や下人が行きついた考えから、自分のものの見方</w:t>
            </w:r>
            <w:r>
              <w:rPr>
                <w:rFonts w:ascii="ＭＳ 明朝" w:eastAsia="ＭＳ 明朝" w:hAnsi="ＭＳ 明朝" w:hint="eastAsia"/>
                <w:sz w:val="18"/>
              </w:rPr>
              <w:t>、</w:t>
            </w:r>
            <w:r w:rsidRPr="00A87F5E">
              <w:rPr>
                <w:rFonts w:ascii="ＭＳ 明朝" w:eastAsia="ＭＳ 明朝" w:hAnsi="ＭＳ 明朝" w:hint="eastAsia"/>
                <w:sz w:val="18"/>
              </w:rPr>
              <w:t>感じ方</w:t>
            </w:r>
            <w:r>
              <w:rPr>
                <w:rFonts w:ascii="ＭＳ 明朝" w:eastAsia="ＭＳ 明朝" w:hAnsi="ＭＳ 明朝" w:hint="eastAsia"/>
                <w:sz w:val="18"/>
              </w:rPr>
              <w:t>、</w:t>
            </w:r>
            <w:r w:rsidRPr="00A87F5E">
              <w:rPr>
                <w:rFonts w:ascii="ＭＳ 明朝" w:eastAsia="ＭＳ 明朝" w:hAnsi="ＭＳ 明朝" w:hint="eastAsia"/>
                <w:sz w:val="18"/>
              </w:rPr>
              <w:t>考え方を深めている。</w:t>
            </w:r>
          </w:p>
        </w:tc>
        <w:tc>
          <w:tcPr>
            <w:tcW w:w="4255" w:type="dxa"/>
          </w:tcPr>
          <w:p w14:paraId="469A52F7" w14:textId="77777777" w:rsidR="0075581F" w:rsidRPr="00A87F5E" w:rsidRDefault="0075581F" w:rsidP="006872D7">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・老婆の主張や下人が行きついた考えから、自分のものの見方</w:t>
            </w:r>
            <w:r>
              <w:rPr>
                <w:rFonts w:ascii="ＭＳ 明朝" w:eastAsia="ＭＳ 明朝" w:hAnsi="ＭＳ 明朝" w:hint="eastAsia"/>
                <w:sz w:val="18"/>
              </w:rPr>
              <w:t>、</w:t>
            </w:r>
            <w:r w:rsidRPr="00A87F5E">
              <w:rPr>
                <w:rFonts w:ascii="ＭＳ 明朝" w:eastAsia="ＭＳ 明朝" w:hAnsi="ＭＳ 明朝" w:hint="eastAsia"/>
                <w:sz w:val="18"/>
              </w:rPr>
              <w:t>感じ方</w:t>
            </w:r>
            <w:r>
              <w:rPr>
                <w:rFonts w:ascii="ＭＳ 明朝" w:eastAsia="ＭＳ 明朝" w:hAnsi="ＭＳ 明朝" w:hint="eastAsia"/>
                <w:sz w:val="18"/>
              </w:rPr>
              <w:t>、</w:t>
            </w:r>
            <w:r w:rsidRPr="00A87F5E">
              <w:rPr>
                <w:rFonts w:ascii="ＭＳ 明朝" w:eastAsia="ＭＳ 明朝" w:hAnsi="ＭＳ 明朝" w:hint="eastAsia"/>
                <w:sz w:val="18"/>
              </w:rPr>
              <w:t>考え方を深めていない。</w:t>
            </w:r>
          </w:p>
        </w:tc>
      </w:tr>
      <w:tr w:rsidR="0075581F" w14:paraId="1A2952EA" w14:textId="77777777" w:rsidTr="006872D7">
        <w:tc>
          <w:tcPr>
            <w:tcW w:w="846" w:type="dxa"/>
            <w:vMerge/>
            <w:shd w:val="clear" w:color="auto" w:fill="D9D9D9" w:themeFill="background1" w:themeFillShade="D9"/>
            <w:textDirection w:val="tbRlV"/>
            <w:vAlign w:val="center"/>
          </w:tcPr>
          <w:p w14:paraId="6D60CD9E" w14:textId="77777777" w:rsidR="0075581F" w:rsidRPr="00DD77DE" w:rsidRDefault="0075581F" w:rsidP="006872D7">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5BD07F5" w14:textId="77777777" w:rsidR="0075581F" w:rsidRPr="00A87F5E" w:rsidRDefault="0075581F" w:rsidP="006872D7">
            <w:pPr>
              <w:widowControl/>
              <w:rPr>
                <w:rFonts w:ascii="ＭＳ ゴシック" w:eastAsia="ＭＳ ゴシック" w:hAnsi="ＭＳ ゴシック"/>
                <w:sz w:val="20"/>
              </w:rPr>
            </w:pPr>
            <w:r w:rsidRPr="00A87F5E">
              <w:rPr>
                <w:rFonts w:ascii="ＭＳ ゴシック" w:eastAsia="ＭＳ ゴシック" w:hAnsi="ＭＳ ゴシック" w:hint="eastAsia"/>
                <w:sz w:val="20"/>
              </w:rPr>
              <w:t xml:space="preserve">⑥表現の特徴の理解　　</w:t>
            </w:r>
            <w:r w:rsidRPr="00A87F5E">
              <w:rPr>
                <w:rFonts w:ascii="ＭＳ ゴシック" w:eastAsia="ＭＳ ゴシック" w:hAnsi="ＭＳ ゴシック" w:hint="eastAsia"/>
                <w:sz w:val="20"/>
                <w:szCs w:val="20"/>
                <w:bdr w:val="single" w:sz="4" w:space="0" w:color="auto"/>
              </w:rPr>
              <w:t>読（１）ア</w:t>
            </w:r>
          </w:p>
        </w:tc>
        <w:tc>
          <w:tcPr>
            <w:tcW w:w="4181" w:type="dxa"/>
          </w:tcPr>
          <w:p w14:paraId="2FE708AA" w14:textId="77777777" w:rsidR="0075581F" w:rsidRPr="00A87F5E" w:rsidRDefault="0075581F" w:rsidP="006872D7">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・羅生門の情景描写や比喩表現</w:t>
            </w:r>
            <w:r>
              <w:rPr>
                <w:rFonts w:ascii="ＭＳ 明朝" w:eastAsia="ＭＳ 明朝" w:hAnsi="ＭＳ 明朝" w:hint="eastAsia"/>
                <w:sz w:val="18"/>
              </w:rPr>
              <w:t>、</w:t>
            </w:r>
            <w:r w:rsidRPr="00A87F5E">
              <w:rPr>
                <w:rFonts w:ascii="ＭＳ 明朝" w:eastAsia="ＭＳ 明朝" w:hAnsi="ＭＳ 明朝" w:hint="eastAsia"/>
                <w:sz w:val="18"/>
              </w:rPr>
              <w:t>語り手の役割などを的確に把握し</w:t>
            </w:r>
            <w:r>
              <w:rPr>
                <w:rFonts w:ascii="ＭＳ 明朝" w:eastAsia="ＭＳ 明朝" w:hAnsi="ＭＳ 明朝" w:hint="eastAsia"/>
                <w:sz w:val="18"/>
              </w:rPr>
              <w:t>、</w:t>
            </w:r>
            <w:r w:rsidRPr="00A87F5E">
              <w:rPr>
                <w:rFonts w:ascii="ＭＳ 明朝" w:eastAsia="ＭＳ 明朝" w:hAnsi="ＭＳ 明朝" w:hint="eastAsia"/>
                <w:sz w:val="18"/>
              </w:rPr>
              <w:t>その効果を説明している。</w:t>
            </w:r>
          </w:p>
        </w:tc>
        <w:tc>
          <w:tcPr>
            <w:tcW w:w="4181" w:type="dxa"/>
          </w:tcPr>
          <w:p w14:paraId="4D44203F" w14:textId="77777777" w:rsidR="0075581F" w:rsidRPr="00A87F5E" w:rsidRDefault="0075581F" w:rsidP="006872D7">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・羅生門の情景描写や比喩表現</w:t>
            </w:r>
            <w:r>
              <w:rPr>
                <w:rFonts w:ascii="ＭＳ 明朝" w:eastAsia="ＭＳ 明朝" w:hAnsi="ＭＳ 明朝" w:hint="eastAsia"/>
                <w:sz w:val="18"/>
              </w:rPr>
              <w:t>、</w:t>
            </w:r>
            <w:r w:rsidRPr="00A87F5E">
              <w:rPr>
                <w:rFonts w:ascii="ＭＳ 明朝" w:eastAsia="ＭＳ 明朝" w:hAnsi="ＭＳ 明朝" w:hint="eastAsia"/>
                <w:sz w:val="18"/>
              </w:rPr>
              <w:t>語り手の役割などを的確に把握している。</w:t>
            </w:r>
          </w:p>
        </w:tc>
        <w:tc>
          <w:tcPr>
            <w:tcW w:w="4255" w:type="dxa"/>
          </w:tcPr>
          <w:p w14:paraId="4995FD75" w14:textId="77777777" w:rsidR="0075581F" w:rsidRPr="00A87F5E" w:rsidRDefault="0075581F" w:rsidP="006872D7">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・羅生門の情景描写や比喩表現</w:t>
            </w:r>
            <w:r>
              <w:rPr>
                <w:rFonts w:ascii="ＭＳ 明朝" w:eastAsia="ＭＳ 明朝" w:hAnsi="ＭＳ 明朝" w:hint="eastAsia"/>
                <w:sz w:val="18"/>
              </w:rPr>
              <w:t>、</w:t>
            </w:r>
            <w:r w:rsidRPr="00A87F5E">
              <w:rPr>
                <w:rFonts w:ascii="ＭＳ 明朝" w:eastAsia="ＭＳ 明朝" w:hAnsi="ＭＳ 明朝" w:hint="eastAsia"/>
                <w:sz w:val="18"/>
              </w:rPr>
              <w:t>語り手の役割などを把握していない。</w:t>
            </w:r>
          </w:p>
        </w:tc>
      </w:tr>
      <w:tr w:rsidR="0075581F" w14:paraId="2FD4105A" w14:textId="77777777" w:rsidTr="006872D7">
        <w:trPr>
          <w:cantSplit/>
          <w:trHeight w:val="1287"/>
        </w:trPr>
        <w:tc>
          <w:tcPr>
            <w:tcW w:w="846" w:type="dxa"/>
            <w:shd w:val="clear" w:color="auto" w:fill="D9D9D9" w:themeFill="background1" w:themeFillShade="D9"/>
            <w:textDirection w:val="tbRlV"/>
            <w:vAlign w:val="center"/>
          </w:tcPr>
          <w:p w14:paraId="3E5E9394" w14:textId="77777777" w:rsidR="0075581F" w:rsidRPr="00A87F5E" w:rsidRDefault="0075581F" w:rsidP="006872D7">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lastRenderedPageBreak/>
              <w:t>主体的に</w:t>
            </w:r>
          </w:p>
          <w:p w14:paraId="4D5073ED" w14:textId="77777777" w:rsidR="0075581F" w:rsidRPr="00A87F5E" w:rsidRDefault="0075581F" w:rsidP="006872D7">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227C18CD" w14:textId="77777777" w:rsidR="0075581F" w:rsidRPr="00A87F5E" w:rsidRDefault="0075581F" w:rsidP="006872D7">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0DD031D0" w14:textId="5904ED7B" w:rsidR="0075581F" w:rsidRPr="00A87F5E" w:rsidRDefault="0075581F" w:rsidP="006872D7">
            <w:pPr>
              <w:widowControl/>
              <w:rPr>
                <w:rFonts w:ascii="ＭＳ ゴシック" w:eastAsia="ＭＳ ゴシック" w:hAnsi="ＭＳ ゴシック"/>
                <w:sz w:val="20"/>
              </w:rPr>
            </w:pPr>
            <w:r w:rsidRPr="00A87F5E">
              <w:rPr>
                <w:rFonts w:ascii="ＭＳ ゴシック" w:eastAsia="ＭＳ ゴシック" w:hAnsi="ＭＳ ゴシック" w:hint="eastAsia"/>
                <w:sz w:val="20"/>
              </w:rPr>
              <w:t>⑦</w:t>
            </w:r>
            <w:r w:rsidR="00FA5E44">
              <w:rPr>
                <w:rFonts w:ascii="ＭＳ ゴシック" w:eastAsia="ＭＳ ゴシック" w:hAnsi="ＭＳ ゴシック" w:hint="eastAsia"/>
                <w:sz w:val="20"/>
              </w:rPr>
              <w:t>考察</w:t>
            </w:r>
            <w:r w:rsidRPr="00A87F5E">
              <w:rPr>
                <w:rFonts w:ascii="ＭＳ ゴシック" w:eastAsia="ＭＳ ゴシック" w:hAnsi="ＭＳ ゴシック" w:hint="eastAsia"/>
                <w:sz w:val="20"/>
              </w:rPr>
              <w:t>・発表</w:t>
            </w:r>
          </w:p>
        </w:tc>
        <w:tc>
          <w:tcPr>
            <w:tcW w:w="4181" w:type="dxa"/>
          </w:tcPr>
          <w:p w14:paraId="0713BB07" w14:textId="6DC7AC9F" w:rsidR="0075581F" w:rsidRPr="007855BB" w:rsidRDefault="0075581F" w:rsidP="006872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・老婆</w:t>
            </w:r>
            <w:r w:rsidR="00FA5E44">
              <w:rPr>
                <w:rFonts w:ascii="ＭＳ 明朝" w:eastAsia="ＭＳ 明朝" w:hAnsi="ＭＳ 明朝" w:hint="eastAsia"/>
                <w:sz w:val="18"/>
              </w:rPr>
              <w:t>と下人の</w:t>
            </w:r>
            <w:r>
              <w:rPr>
                <w:rFonts w:ascii="ＭＳ 明朝" w:eastAsia="ＭＳ 明朝" w:hAnsi="ＭＳ 明朝" w:hint="eastAsia"/>
                <w:sz w:val="18"/>
              </w:rPr>
              <w:t>発言について</w:t>
            </w:r>
            <w:r w:rsidR="00FA5E44">
              <w:rPr>
                <w:rFonts w:ascii="ＭＳ 明朝" w:eastAsia="ＭＳ 明朝" w:hAnsi="ＭＳ 明朝" w:hint="eastAsia"/>
                <w:sz w:val="18"/>
              </w:rPr>
              <w:t>考察し、登場人物の心情の変化や小説の主題について自分の考えを伝えるとともに、</w:t>
            </w:r>
            <w:r>
              <w:rPr>
                <w:rFonts w:ascii="ＭＳ 明朝" w:eastAsia="ＭＳ 明朝" w:hAnsi="ＭＳ 明朝" w:hint="eastAsia"/>
                <w:sz w:val="18"/>
              </w:rPr>
              <w:t>発表や討論を通して自分の考えをさらに深めようとしている。</w:t>
            </w:r>
          </w:p>
        </w:tc>
        <w:tc>
          <w:tcPr>
            <w:tcW w:w="4181" w:type="dxa"/>
          </w:tcPr>
          <w:p w14:paraId="1AFAB371" w14:textId="58D882D6" w:rsidR="0075581F" w:rsidRPr="007855BB" w:rsidRDefault="0075581F" w:rsidP="006872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FA5E44">
              <w:rPr>
                <w:rFonts w:ascii="ＭＳ 明朝" w:eastAsia="ＭＳ 明朝" w:hAnsi="ＭＳ 明朝" w:hint="eastAsia"/>
                <w:sz w:val="18"/>
              </w:rPr>
              <w:t>老婆と下人の発言について考察し、登場人物の心情の変化や小説の主題について自分の考えを伝え</w:t>
            </w:r>
            <w:r>
              <w:rPr>
                <w:rFonts w:ascii="ＭＳ 明朝" w:eastAsia="ＭＳ 明朝" w:hAnsi="ＭＳ 明朝" w:hint="eastAsia"/>
                <w:sz w:val="18"/>
              </w:rPr>
              <w:t>ようとしている。</w:t>
            </w:r>
          </w:p>
        </w:tc>
        <w:tc>
          <w:tcPr>
            <w:tcW w:w="4255" w:type="dxa"/>
          </w:tcPr>
          <w:p w14:paraId="1EC2BCDC" w14:textId="3E120E02" w:rsidR="0075581F" w:rsidRPr="007855BB" w:rsidRDefault="0075581F" w:rsidP="006872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FA5E44">
              <w:rPr>
                <w:rFonts w:ascii="ＭＳ 明朝" w:eastAsia="ＭＳ 明朝" w:hAnsi="ＭＳ 明朝" w:hint="eastAsia"/>
                <w:sz w:val="18"/>
              </w:rPr>
              <w:t>老婆と下人の発言について考察し、登場人物の心情の変化や小説の主題について自分の考えを伝え</w:t>
            </w:r>
            <w:r>
              <w:rPr>
                <w:rFonts w:ascii="ＭＳ 明朝" w:eastAsia="ＭＳ 明朝" w:hAnsi="ＭＳ 明朝" w:hint="eastAsia"/>
                <w:sz w:val="18"/>
              </w:rPr>
              <w:t>ようとしていない。</w:t>
            </w:r>
          </w:p>
        </w:tc>
      </w:tr>
    </w:tbl>
    <w:p w14:paraId="3B62592F" w14:textId="77777777" w:rsidR="002542C6" w:rsidRPr="0075581F" w:rsidRDefault="002542C6" w:rsidP="002542C6">
      <w:pPr>
        <w:rPr>
          <w:rFonts w:ascii="ＭＳ ゴシック" w:eastAsia="ＭＳ ゴシック" w:hAnsi="ＭＳ ゴシック"/>
        </w:rPr>
      </w:pPr>
    </w:p>
    <w:p w14:paraId="133CF7D4" w14:textId="77777777" w:rsidR="002542C6" w:rsidRDefault="002542C6">
      <w:pPr>
        <w:widowControl/>
        <w:jc w:val="left"/>
        <w:rPr>
          <w:rFonts w:ascii="ＭＳ ゴシック" w:eastAsia="ＭＳ ゴシック" w:hAnsi="ＭＳ ゴシック"/>
        </w:rPr>
      </w:pPr>
      <w:r>
        <w:rPr>
          <w:rFonts w:ascii="ＭＳ ゴシック" w:eastAsia="ＭＳ ゴシック" w:hAnsi="ＭＳ ゴシック"/>
        </w:rPr>
        <w:br w:type="page"/>
      </w:r>
    </w:p>
    <w:p w14:paraId="718AB845" w14:textId="1F200641" w:rsidR="001D6177" w:rsidRDefault="001D6177" w:rsidP="002542C6">
      <w:pPr>
        <w:rPr>
          <w:rFonts w:ascii="ＭＳ ゴシック" w:eastAsia="ＭＳ ゴシック" w:hAnsi="ＭＳ ゴシック"/>
        </w:rPr>
      </w:pPr>
      <w:r>
        <w:rPr>
          <w:rFonts w:ascii="ＭＳ ゴシック" w:eastAsia="ＭＳ ゴシック" w:hAnsi="ＭＳ ゴシック" w:hint="eastAsia"/>
        </w:rPr>
        <w:lastRenderedPageBreak/>
        <w:t>■「言語活動　翻案作品を原作と読み比べる」ルーブリック例</w:t>
      </w:r>
    </w:p>
    <w:tbl>
      <w:tblPr>
        <w:tblStyle w:val="a3"/>
        <w:tblpPr w:leftFromText="142" w:rightFromText="142" w:vertAnchor="page" w:horzAnchor="margin" w:tblpY="1417"/>
        <w:tblW w:w="15236" w:type="dxa"/>
        <w:tblLook w:val="04A0" w:firstRow="1" w:lastRow="0" w:firstColumn="1" w:lastColumn="0" w:noHBand="0" w:noVBand="1"/>
      </w:tblPr>
      <w:tblGrid>
        <w:gridCol w:w="1063"/>
        <w:gridCol w:w="1819"/>
        <w:gridCol w:w="4116"/>
        <w:gridCol w:w="4116"/>
        <w:gridCol w:w="4114"/>
        <w:gridCol w:w="8"/>
      </w:tblGrid>
      <w:tr w:rsidR="006738AF" w14:paraId="751FD42F" w14:textId="77777777" w:rsidTr="006872D7">
        <w:trPr>
          <w:trHeight w:val="510"/>
        </w:trPr>
        <w:tc>
          <w:tcPr>
            <w:tcW w:w="288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C61170" w14:textId="77777777" w:rsidR="006738AF" w:rsidRDefault="006738AF" w:rsidP="006872D7">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97DC7C" w14:textId="77777777" w:rsidR="006738AF" w:rsidRDefault="006738AF" w:rsidP="006872D7">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4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F28958" w14:textId="77777777" w:rsidR="006738AF" w:rsidRDefault="006738AF" w:rsidP="006872D7">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2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8BB807" w14:textId="77777777" w:rsidR="006738AF" w:rsidRDefault="006738AF" w:rsidP="006872D7">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6738AF" w14:paraId="678A09F1" w14:textId="77777777" w:rsidTr="006872D7">
        <w:trPr>
          <w:gridAfter w:val="1"/>
          <w:wAfter w:w="8" w:type="dxa"/>
          <w:trHeight w:val="1453"/>
        </w:trPr>
        <w:tc>
          <w:tcPr>
            <w:tcW w:w="10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611C01CA" w14:textId="77777777" w:rsidR="006738AF" w:rsidRDefault="006738AF" w:rsidP="006872D7">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7D7FD2" w14:textId="77777777" w:rsidR="006738AF" w:rsidRDefault="006738AF" w:rsidP="006872D7">
            <w:pPr>
              <w:widowControl/>
              <w:rPr>
                <w:rFonts w:ascii="ＭＳ ゴシック" w:eastAsia="ＭＳ ゴシック" w:hAnsi="ＭＳ ゴシック"/>
                <w:sz w:val="20"/>
              </w:rPr>
            </w:pPr>
            <w:r>
              <w:rPr>
                <w:rFonts w:ascii="ＭＳ ゴシック" w:eastAsia="ＭＳ ゴシック" w:hAnsi="ＭＳ ゴシック" w:hint="eastAsia"/>
                <w:sz w:val="20"/>
              </w:rPr>
              <w:t xml:space="preserve">①翻案に関する知識　　　</w:t>
            </w:r>
            <w:r>
              <w:rPr>
                <w:rFonts w:ascii="ＭＳ ゴシック" w:eastAsia="ＭＳ ゴシック" w:hAnsi="ＭＳ ゴシック" w:hint="eastAsia"/>
                <w:sz w:val="20"/>
                <w:szCs w:val="20"/>
                <w:bdr w:val="single" w:sz="4" w:space="0" w:color="auto" w:frame="1"/>
              </w:rPr>
              <w:t>（１）ア</w:t>
            </w:r>
          </w:p>
        </w:tc>
        <w:tc>
          <w:tcPr>
            <w:tcW w:w="4116" w:type="dxa"/>
            <w:tcBorders>
              <w:top w:val="single" w:sz="4" w:space="0" w:color="auto"/>
              <w:left w:val="single" w:sz="4" w:space="0" w:color="auto"/>
              <w:bottom w:val="single" w:sz="4" w:space="0" w:color="auto"/>
              <w:right w:val="single" w:sz="4" w:space="0" w:color="auto"/>
            </w:tcBorders>
            <w:hideMark/>
          </w:tcPr>
          <w:p w14:paraId="0B9D622D" w14:textId="77777777" w:rsidR="006738AF" w:rsidRDefault="006738AF" w:rsidP="006872D7">
            <w:pPr>
              <w:widowControl/>
              <w:ind w:leftChars="-1" w:left="160" w:hangingChars="90" w:hanging="162"/>
              <w:jc w:val="left"/>
              <w:rPr>
                <w:rFonts w:ascii="ＭＳ 明朝" w:eastAsia="ＭＳ 明朝" w:hAnsi="ＭＳ 明朝"/>
                <w:sz w:val="18"/>
              </w:rPr>
            </w:pPr>
            <w:r>
              <w:rPr>
                <w:rFonts w:ascii="ＭＳ 明朝" w:eastAsia="ＭＳ 明朝" w:hAnsi="ＭＳ 明朝" w:hint="eastAsia"/>
                <w:sz w:val="18"/>
              </w:rPr>
              <w:t>・翻案作品は原案を「利用」「変更」「省略」などをしながら別の作品に作り替えられていることを理解し、他者に説明している。</w:t>
            </w:r>
          </w:p>
        </w:tc>
        <w:tc>
          <w:tcPr>
            <w:tcW w:w="4116" w:type="dxa"/>
            <w:tcBorders>
              <w:top w:val="single" w:sz="4" w:space="0" w:color="auto"/>
              <w:left w:val="single" w:sz="4" w:space="0" w:color="auto"/>
              <w:bottom w:val="single" w:sz="4" w:space="0" w:color="auto"/>
              <w:right w:val="single" w:sz="4" w:space="0" w:color="auto"/>
            </w:tcBorders>
            <w:hideMark/>
          </w:tcPr>
          <w:p w14:paraId="2FCC0562" w14:textId="77777777" w:rsidR="006738AF" w:rsidRDefault="006738AF" w:rsidP="006872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・翻案作品は原案を「利用」「変更」「省略」などをしながら別の作品に作り替えられていることを理解している。</w:t>
            </w:r>
          </w:p>
        </w:tc>
        <w:tc>
          <w:tcPr>
            <w:tcW w:w="4114" w:type="dxa"/>
            <w:tcBorders>
              <w:top w:val="single" w:sz="4" w:space="0" w:color="auto"/>
              <w:left w:val="single" w:sz="4" w:space="0" w:color="auto"/>
              <w:bottom w:val="single" w:sz="4" w:space="0" w:color="auto"/>
              <w:right w:val="single" w:sz="4" w:space="0" w:color="auto"/>
            </w:tcBorders>
            <w:hideMark/>
          </w:tcPr>
          <w:p w14:paraId="40F73A72" w14:textId="77777777" w:rsidR="006738AF" w:rsidRDefault="006738AF" w:rsidP="006872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・翻案作品は原案を「利用」「変更」「省略」などをしながら別の作品に作り替えられていることを理解していない。</w:t>
            </w:r>
          </w:p>
        </w:tc>
      </w:tr>
      <w:tr w:rsidR="006738AF" w14:paraId="7B3FB1D1" w14:textId="77777777" w:rsidTr="006872D7">
        <w:trPr>
          <w:gridAfter w:val="1"/>
          <w:wAfter w:w="8" w:type="dxa"/>
        </w:trPr>
        <w:tc>
          <w:tcPr>
            <w:tcW w:w="106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35AC5D49" w14:textId="77777777" w:rsidR="006738AF" w:rsidRDefault="006738AF" w:rsidP="006872D7">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83813A" w14:textId="77777777" w:rsidR="006738AF" w:rsidRDefault="006738AF" w:rsidP="006872D7">
            <w:pPr>
              <w:widowControl/>
              <w:rPr>
                <w:rFonts w:ascii="ＭＳ ゴシック" w:eastAsia="ＭＳ ゴシック" w:hAnsi="ＭＳ ゴシック"/>
                <w:sz w:val="20"/>
              </w:rPr>
            </w:pPr>
            <w:r>
              <w:rPr>
                <w:rFonts w:ascii="ＭＳ ゴシック" w:eastAsia="ＭＳ ゴシック" w:hAnsi="ＭＳ ゴシック" w:hint="eastAsia"/>
                <w:sz w:val="20"/>
              </w:rPr>
              <w:t xml:space="preserve">②翻案作品と原作の比較 </w:t>
            </w:r>
          </w:p>
          <w:p w14:paraId="40016164" w14:textId="77777777" w:rsidR="006738AF" w:rsidRDefault="006738AF" w:rsidP="006872D7">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読（１）エ</w:t>
            </w:r>
          </w:p>
        </w:tc>
        <w:tc>
          <w:tcPr>
            <w:tcW w:w="4116" w:type="dxa"/>
            <w:tcBorders>
              <w:top w:val="single" w:sz="4" w:space="0" w:color="auto"/>
              <w:left w:val="single" w:sz="4" w:space="0" w:color="auto"/>
              <w:bottom w:val="single" w:sz="4" w:space="0" w:color="auto"/>
              <w:right w:val="single" w:sz="4" w:space="0" w:color="auto"/>
            </w:tcBorders>
            <w:hideMark/>
          </w:tcPr>
          <w:p w14:paraId="10021292" w14:textId="77777777" w:rsidR="006738AF" w:rsidRDefault="006738AF" w:rsidP="006872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・「羅生門」と原作を比較し、原作の「利用」「変更」「省略」に当たる箇所を指摘し、根拠とともに説明している。</w:t>
            </w:r>
          </w:p>
        </w:tc>
        <w:tc>
          <w:tcPr>
            <w:tcW w:w="4116" w:type="dxa"/>
            <w:tcBorders>
              <w:top w:val="single" w:sz="4" w:space="0" w:color="auto"/>
              <w:left w:val="single" w:sz="4" w:space="0" w:color="auto"/>
              <w:bottom w:val="single" w:sz="4" w:space="0" w:color="auto"/>
              <w:right w:val="single" w:sz="4" w:space="0" w:color="auto"/>
            </w:tcBorders>
            <w:hideMark/>
          </w:tcPr>
          <w:p w14:paraId="3A8F2B54" w14:textId="77777777" w:rsidR="006738AF" w:rsidRDefault="006738AF" w:rsidP="006872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・「羅生門」と原作を比較し、原作の「利用」「変更」「省略」に当たる箇所を指摘している。</w:t>
            </w:r>
          </w:p>
        </w:tc>
        <w:tc>
          <w:tcPr>
            <w:tcW w:w="4114" w:type="dxa"/>
            <w:tcBorders>
              <w:top w:val="single" w:sz="4" w:space="0" w:color="auto"/>
              <w:left w:val="single" w:sz="4" w:space="0" w:color="auto"/>
              <w:bottom w:val="single" w:sz="4" w:space="0" w:color="auto"/>
              <w:right w:val="single" w:sz="4" w:space="0" w:color="auto"/>
            </w:tcBorders>
            <w:hideMark/>
          </w:tcPr>
          <w:p w14:paraId="217E0983" w14:textId="77777777" w:rsidR="006738AF" w:rsidRDefault="006738AF" w:rsidP="006872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・「羅生門」と原作を比較し、原作の「利用」「変更」「省略」に当たる箇所を指摘していない。</w:t>
            </w:r>
          </w:p>
        </w:tc>
      </w:tr>
      <w:tr w:rsidR="006738AF" w14:paraId="0D01BB8F" w14:textId="77777777" w:rsidTr="006872D7">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9586DA" w14:textId="77777777" w:rsidR="006738AF" w:rsidRDefault="006738AF" w:rsidP="006872D7">
            <w:pPr>
              <w:widowControl/>
              <w:jc w:val="left"/>
              <w:rPr>
                <w:rFonts w:ascii="ＭＳ ゴシック" w:eastAsia="ＭＳ ゴシック" w:hAnsi="ＭＳ ゴシック"/>
                <w:sz w:val="20"/>
              </w:rPr>
            </w:pPr>
          </w:p>
        </w:tc>
        <w:tc>
          <w:tcPr>
            <w:tcW w:w="1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6330A2" w14:textId="77777777" w:rsidR="006738AF" w:rsidRDefault="006738AF" w:rsidP="006872D7">
            <w:pPr>
              <w:widowControl/>
              <w:rPr>
                <w:rFonts w:ascii="ＭＳ ゴシック" w:eastAsia="ＭＳ ゴシック" w:hAnsi="ＭＳ ゴシック"/>
                <w:sz w:val="20"/>
              </w:rPr>
            </w:pPr>
            <w:r>
              <w:rPr>
                <w:rFonts w:ascii="ＭＳ ゴシック" w:eastAsia="ＭＳ ゴシック" w:hAnsi="ＭＳ ゴシック" w:hint="eastAsia"/>
                <w:sz w:val="20"/>
              </w:rPr>
              <w:t xml:space="preserve">③翻案作品の創造性　</w:t>
            </w:r>
            <w:r>
              <w:rPr>
                <w:rFonts w:ascii="ＭＳ ゴシック" w:eastAsia="ＭＳ ゴシック" w:hAnsi="ＭＳ ゴシック" w:hint="eastAsia"/>
                <w:sz w:val="20"/>
                <w:szCs w:val="20"/>
                <w:bdr w:val="single" w:sz="4" w:space="0" w:color="auto" w:frame="1"/>
              </w:rPr>
              <w:t>読（１）エオ</w:t>
            </w:r>
          </w:p>
          <w:p w14:paraId="4C4DB614" w14:textId="77777777" w:rsidR="006738AF" w:rsidRDefault="006738AF" w:rsidP="006872D7">
            <w:pPr>
              <w:widowControl/>
              <w:rPr>
                <w:rFonts w:ascii="ＭＳ ゴシック" w:eastAsia="ＭＳ ゴシック" w:hAnsi="ＭＳ ゴシック"/>
                <w:sz w:val="20"/>
              </w:rPr>
            </w:pPr>
          </w:p>
        </w:tc>
        <w:tc>
          <w:tcPr>
            <w:tcW w:w="4116" w:type="dxa"/>
            <w:tcBorders>
              <w:top w:val="single" w:sz="4" w:space="0" w:color="auto"/>
              <w:left w:val="single" w:sz="4" w:space="0" w:color="auto"/>
              <w:bottom w:val="single" w:sz="4" w:space="0" w:color="auto"/>
              <w:right w:val="single" w:sz="4" w:space="0" w:color="auto"/>
            </w:tcBorders>
            <w:hideMark/>
          </w:tcPr>
          <w:p w14:paraId="5C4F0770" w14:textId="77777777" w:rsidR="006738AF" w:rsidRDefault="006738AF" w:rsidP="006872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・翻案作品の「羅生門」と原作の「今昔物語集　羅城門の上層に登りて死人を見たる盗人のこと」を比較し、その変更点が翻案作品の創作性にとってどのような意味を持つのか自分の考えをまとめ、他者に説明している。</w:t>
            </w:r>
          </w:p>
          <w:p w14:paraId="5EDD3C49" w14:textId="77777777" w:rsidR="006738AF" w:rsidRDefault="006738AF" w:rsidP="006872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・翻案作品の「羅生門」と原作の「帯刀帯の陣に魚を売る嫗のこと」を比較し、その変更点が翻案作品の創作性にとってどのような意味を持つのか自分の考えをまとめ、他者に説明している。</w:t>
            </w:r>
          </w:p>
        </w:tc>
        <w:tc>
          <w:tcPr>
            <w:tcW w:w="4116" w:type="dxa"/>
            <w:tcBorders>
              <w:top w:val="single" w:sz="4" w:space="0" w:color="auto"/>
              <w:left w:val="single" w:sz="4" w:space="0" w:color="auto"/>
              <w:bottom w:val="single" w:sz="4" w:space="0" w:color="auto"/>
              <w:right w:val="single" w:sz="4" w:space="0" w:color="auto"/>
            </w:tcBorders>
            <w:hideMark/>
          </w:tcPr>
          <w:p w14:paraId="685EAC3C" w14:textId="77777777" w:rsidR="006738AF" w:rsidRDefault="006738AF" w:rsidP="006872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・翻案作品の「羅生門」と原作の「今昔物語集　羅城門の上層に登りて死人を見たる盗人のこと」を比較し、その変更点が翻案作品の創作性にとってどのような意味を持つのか自分の考えをまとめている。</w:t>
            </w:r>
          </w:p>
          <w:p w14:paraId="13027355" w14:textId="77777777" w:rsidR="006738AF" w:rsidRDefault="006738AF" w:rsidP="006872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・翻案作品の「羅生門」と原作の「帯刀帯の陣に魚を売る嫗のこと」を比較し、その変更点が翻案作品の創作性にとってどのような意味を持つのか自分の考えをまとめている。</w:t>
            </w:r>
          </w:p>
        </w:tc>
        <w:tc>
          <w:tcPr>
            <w:tcW w:w="4114" w:type="dxa"/>
            <w:tcBorders>
              <w:top w:val="single" w:sz="4" w:space="0" w:color="auto"/>
              <w:left w:val="single" w:sz="4" w:space="0" w:color="auto"/>
              <w:bottom w:val="single" w:sz="4" w:space="0" w:color="auto"/>
              <w:right w:val="single" w:sz="4" w:space="0" w:color="auto"/>
            </w:tcBorders>
            <w:hideMark/>
          </w:tcPr>
          <w:p w14:paraId="600F4F2E" w14:textId="77777777" w:rsidR="006738AF" w:rsidRDefault="006738AF" w:rsidP="006872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・翻案作品の「羅生門」と原作の「今昔物語集　羅城門の上層に登りて死人を見たる盗人のこと」を比較し、その変更点が翻案作品の創作性にとってどのような意味を持つのか自分の考えをまとめていない。</w:t>
            </w:r>
          </w:p>
          <w:p w14:paraId="465D869B" w14:textId="77777777" w:rsidR="006738AF" w:rsidRDefault="006738AF" w:rsidP="006872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・翻案作品の「羅生門」と原作の「帯刀帯の陣に魚を売る嫗のこと」を比較し、その変更点が翻案作品の創作性にとってどのような意味を持つのか自分の考えをまとめていない。</w:t>
            </w:r>
          </w:p>
        </w:tc>
      </w:tr>
      <w:tr w:rsidR="006738AF" w14:paraId="519B635D" w14:textId="77777777" w:rsidTr="006872D7">
        <w:trPr>
          <w:gridAfter w:val="1"/>
          <w:wAfter w:w="8" w:type="dxa"/>
          <w:trHeight w:val="1435"/>
        </w:trPr>
        <w:tc>
          <w:tcPr>
            <w:tcW w:w="10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168508DC" w14:textId="77777777" w:rsidR="006738AF" w:rsidRDefault="006738AF" w:rsidP="006872D7">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08B1A456" w14:textId="77777777" w:rsidR="006738AF" w:rsidRDefault="006738AF" w:rsidP="006872D7">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tc>
        <w:tc>
          <w:tcPr>
            <w:tcW w:w="1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FA2480" w14:textId="77777777" w:rsidR="006738AF" w:rsidRDefault="006738AF" w:rsidP="006872D7">
            <w:pPr>
              <w:widowControl/>
              <w:rPr>
                <w:rFonts w:ascii="ＭＳ ゴシック" w:eastAsia="ＭＳ ゴシック" w:hAnsi="ＭＳ ゴシック"/>
                <w:sz w:val="20"/>
              </w:rPr>
            </w:pPr>
            <w:r>
              <w:rPr>
                <w:rFonts w:ascii="ＭＳ ゴシック" w:eastAsia="ＭＳ ゴシック" w:hAnsi="ＭＳ ゴシック" w:hint="eastAsia"/>
                <w:sz w:val="20"/>
              </w:rPr>
              <w:t>④近代小説における翻案作品の調査・レポート</w:t>
            </w:r>
          </w:p>
        </w:tc>
        <w:tc>
          <w:tcPr>
            <w:tcW w:w="4116" w:type="dxa"/>
            <w:tcBorders>
              <w:top w:val="single" w:sz="4" w:space="0" w:color="auto"/>
              <w:left w:val="single" w:sz="4" w:space="0" w:color="auto"/>
              <w:bottom w:val="single" w:sz="4" w:space="0" w:color="auto"/>
              <w:right w:val="single" w:sz="4" w:space="0" w:color="auto"/>
            </w:tcBorders>
            <w:hideMark/>
          </w:tcPr>
          <w:p w14:paraId="14571141" w14:textId="77777777" w:rsidR="006738AF" w:rsidRDefault="006738AF" w:rsidP="006872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・「羅生門」以外の古典文学の翻案作品を調べて原作と比較し、翻案作品の創作性についてレポートにまとめようとしている。</w:t>
            </w:r>
          </w:p>
        </w:tc>
        <w:tc>
          <w:tcPr>
            <w:tcW w:w="4116" w:type="dxa"/>
            <w:tcBorders>
              <w:top w:val="single" w:sz="4" w:space="0" w:color="auto"/>
              <w:left w:val="single" w:sz="4" w:space="0" w:color="auto"/>
              <w:bottom w:val="single" w:sz="4" w:space="0" w:color="auto"/>
              <w:right w:val="single" w:sz="4" w:space="0" w:color="auto"/>
            </w:tcBorders>
            <w:hideMark/>
          </w:tcPr>
          <w:p w14:paraId="6B3D9A6A" w14:textId="77777777" w:rsidR="006738AF" w:rsidRDefault="006738AF" w:rsidP="006872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・「羅生門」以外の古典文学の翻案作品を調べてレポートにまとめようとしている。</w:t>
            </w:r>
          </w:p>
        </w:tc>
        <w:tc>
          <w:tcPr>
            <w:tcW w:w="4114" w:type="dxa"/>
            <w:tcBorders>
              <w:top w:val="single" w:sz="4" w:space="0" w:color="auto"/>
              <w:left w:val="single" w:sz="4" w:space="0" w:color="auto"/>
              <w:bottom w:val="single" w:sz="4" w:space="0" w:color="auto"/>
              <w:right w:val="single" w:sz="4" w:space="0" w:color="auto"/>
            </w:tcBorders>
            <w:hideMark/>
          </w:tcPr>
          <w:p w14:paraId="3559D05E" w14:textId="77777777" w:rsidR="006738AF" w:rsidRDefault="006738AF" w:rsidP="0028055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・「羅生門」以外の古典文学の翻案作品を調べてレポートにまとめようとしていない。</w:t>
            </w:r>
          </w:p>
        </w:tc>
      </w:tr>
    </w:tbl>
    <w:p w14:paraId="41861881" w14:textId="77777777" w:rsidR="001D6177" w:rsidRPr="006738AF" w:rsidRDefault="001D6177" w:rsidP="002542C6">
      <w:pPr>
        <w:rPr>
          <w:rFonts w:ascii="ＭＳ ゴシック" w:eastAsia="ＭＳ ゴシック" w:hAnsi="ＭＳ ゴシック"/>
        </w:rPr>
      </w:pPr>
    </w:p>
    <w:p w14:paraId="186DC4E4" w14:textId="77777777" w:rsidR="001D6177" w:rsidRDefault="001D6177" w:rsidP="002542C6">
      <w:pPr>
        <w:rPr>
          <w:rFonts w:ascii="ＭＳ ゴシック" w:eastAsia="ＭＳ ゴシック" w:hAnsi="ＭＳ ゴシック"/>
        </w:rPr>
      </w:pPr>
    </w:p>
    <w:p w14:paraId="65493CBF" w14:textId="77777777" w:rsidR="001D6177" w:rsidRDefault="001D6177" w:rsidP="002542C6">
      <w:pPr>
        <w:rPr>
          <w:rFonts w:ascii="ＭＳ ゴシック" w:eastAsia="ＭＳ ゴシック" w:hAnsi="ＭＳ ゴシック"/>
        </w:rPr>
      </w:pPr>
    </w:p>
    <w:p w14:paraId="7EB47F0C" w14:textId="77777777" w:rsidR="001D6177" w:rsidRDefault="001D6177">
      <w:pPr>
        <w:widowControl/>
        <w:jc w:val="left"/>
        <w:rPr>
          <w:rFonts w:ascii="ＭＳ ゴシック" w:eastAsia="ＭＳ ゴシック" w:hAnsi="ＭＳ ゴシック"/>
        </w:rPr>
      </w:pPr>
      <w:r>
        <w:rPr>
          <w:rFonts w:ascii="ＭＳ ゴシック" w:eastAsia="ＭＳ ゴシック" w:hAnsi="ＭＳ ゴシック"/>
        </w:rPr>
        <w:br w:type="page"/>
      </w:r>
    </w:p>
    <w:p w14:paraId="256B2559" w14:textId="791CD72D" w:rsidR="00B00675" w:rsidRDefault="00524492" w:rsidP="002542C6">
      <w:pPr>
        <w:rPr>
          <w:rFonts w:ascii="ＭＳ ゴシック" w:eastAsia="ＭＳ ゴシック" w:hAnsi="ＭＳ ゴシック"/>
        </w:rPr>
      </w:pP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城の崎にて</w:t>
      </w:r>
      <w:r w:rsidRPr="00F171F4">
        <w:rPr>
          <w:rFonts w:ascii="ＭＳ ゴシック" w:eastAsia="ＭＳ ゴシック" w:hAnsi="ＭＳ ゴシック" w:hint="eastAsia"/>
        </w:rPr>
        <w:t>」</w:t>
      </w:r>
      <w:r>
        <w:rPr>
          <w:rFonts w:ascii="ＭＳ ゴシック" w:eastAsia="ＭＳ ゴシック" w:hAnsi="ＭＳ ゴシック" w:hint="eastAsia"/>
          <w:kern w:val="0"/>
        </w:rPr>
        <w:t>ルーブリック例</w:t>
      </w:r>
    </w:p>
    <w:tbl>
      <w:tblPr>
        <w:tblStyle w:val="a3"/>
        <w:tblpPr w:leftFromText="142" w:rightFromText="142" w:vertAnchor="page" w:horzAnchor="margin" w:tblpY="1305"/>
        <w:tblW w:w="15236" w:type="dxa"/>
        <w:tblLook w:val="04A0" w:firstRow="1" w:lastRow="0" w:firstColumn="1" w:lastColumn="0" w:noHBand="0" w:noVBand="1"/>
      </w:tblPr>
      <w:tblGrid>
        <w:gridCol w:w="846"/>
        <w:gridCol w:w="1841"/>
        <w:gridCol w:w="4181"/>
        <w:gridCol w:w="4181"/>
        <w:gridCol w:w="4179"/>
        <w:gridCol w:w="8"/>
      </w:tblGrid>
      <w:tr w:rsidR="00D61E08" w14:paraId="18633EC6" w14:textId="77777777" w:rsidTr="003535A1">
        <w:trPr>
          <w:trHeight w:val="510"/>
        </w:trPr>
        <w:tc>
          <w:tcPr>
            <w:tcW w:w="2687" w:type="dxa"/>
            <w:gridSpan w:val="2"/>
            <w:shd w:val="clear" w:color="auto" w:fill="D9D9D9" w:themeFill="background1" w:themeFillShade="D9"/>
            <w:vAlign w:val="center"/>
          </w:tcPr>
          <w:p w14:paraId="720C4D19" w14:textId="77777777" w:rsidR="00D61E08" w:rsidRPr="00DD77DE" w:rsidRDefault="00D61E08" w:rsidP="003535A1">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5CF6A972" w14:textId="77777777" w:rsidR="00D61E08" w:rsidRPr="00DD77DE" w:rsidRDefault="00D61E08" w:rsidP="003535A1">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7DCF73DF" w14:textId="77777777" w:rsidR="00D61E08" w:rsidRPr="00DD77DE" w:rsidRDefault="00D61E08" w:rsidP="003535A1">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1A9D1CB6" w14:textId="77777777" w:rsidR="00D61E08" w:rsidRPr="00DD77DE" w:rsidRDefault="00D61E08" w:rsidP="003535A1">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D61E08" w14:paraId="0AFBABDC" w14:textId="77777777" w:rsidTr="003535A1">
        <w:trPr>
          <w:gridAfter w:val="1"/>
          <w:wAfter w:w="8" w:type="dxa"/>
          <w:trHeight w:val="1602"/>
        </w:trPr>
        <w:tc>
          <w:tcPr>
            <w:tcW w:w="846" w:type="dxa"/>
            <w:vMerge w:val="restart"/>
            <w:shd w:val="clear" w:color="auto" w:fill="D9D9D9" w:themeFill="background1" w:themeFillShade="D9"/>
            <w:textDirection w:val="tbRlV"/>
            <w:vAlign w:val="center"/>
          </w:tcPr>
          <w:p w14:paraId="326BDE70" w14:textId="77777777" w:rsidR="00D61E08" w:rsidRPr="00DD77DE" w:rsidRDefault="00D61E08" w:rsidP="003535A1">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6F41447A" w14:textId="77777777" w:rsidR="00D61E08" w:rsidRDefault="00D61E08" w:rsidP="003535A1">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漢字・語彙</w:t>
            </w:r>
          </w:p>
          <w:p w14:paraId="35ECFBB3" w14:textId="77777777" w:rsidR="00D61E08" w:rsidRPr="0042505D" w:rsidRDefault="00D61E08" w:rsidP="003535A1">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アイウ</w:t>
            </w:r>
          </w:p>
        </w:tc>
        <w:tc>
          <w:tcPr>
            <w:tcW w:w="4181" w:type="dxa"/>
          </w:tcPr>
          <w:p w14:paraId="5F80D3C6" w14:textId="77777777" w:rsidR="00D61E08" w:rsidRDefault="00D61E08" w:rsidP="003535A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・本文に登場する漢字を読んだり書いたりし、さらに本文で使用されている以外の読み方や使われ方の知識を得ている。</w:t>
            </w:r>
          </w:p>
          <w:p w14:paraId="6C493349" w14:textId="77777777" w:rsidR="00D61E08" w:rsidRPr="003E6F49" w:rsidRDefault="00D61E08" w:rsidP="003535A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・本文に登場する言葉の意味を理解し、その言葉を使用した短文を作成している。</w:t>
            </w:r>
          </w:p>
        </w:tc>
        <w:tc>
          <w:tcPr>
            <w:tcW w:w="4181" w:type="dxa"/>
          </w:tcPr>
          <w:p w14:paraId="4F4167FC" w14:textId="77777777" w:rsidR="00D61E08" w:rsidRDefault="00D61E08" w:rsidP="003535A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・本文に登場する漢字を読んだり書いたりしている。</w:t>
            </w:r>
          </w:p>
          <w:p w14:paraId="1B3F211D" w14:textId="77777777" w:rsidR="00D61E08" w:rsidRDefault="00D61E08" w:rsidP="003535A1">
            <w:pPr>
              <w:widowControl/>
              <w:jc w:val="left"/>
              <w:rPr>
                <w:rFonts w:ascii="ＭＳ 明朝" w:eastAsia="ＭＳ 明朝" w:hAnsi="ＭＳ 明朝"/>
                <w:sz w:val="18"/>
              </w:rPr>
            </w:pPr>
          </w:p>
          <w:p w14:paraId="5FE624F5" w14:textId="77777777" w:rsidR="00D61E08" w:rsidRPr="007855BB" w:rsidRDefault="00D61E08" w:rsidP="003535A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・本文に登場する言葉の意味を理解している。</w:t>
            </w:r>
          </w:p>
        </w:tc>
        <w:tc>
          <w:tcPr>
            <w:tcW w:w="4179" w:type="dxa"/>
          </w:tcPr>
          <w:p w14:paraId="1B24B987" w14:textId="77777777" w:rsidR="00D61E08" w:rsidRDefault="00D61E08" w:rsidP="003535A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・本文に登場する漢字を読んだり書いたりしていない。</w:t>
            </w:r>
          </w:p>
          <w:p w14:paraId="6AEE2072" w14:textId="77777777" w:rsidR="00D61E08" w:rsidRPr="00104A3D" w:rsidRDefault="00D61E08" w:rsidP="003535A1">
            <w:pPr>
              <w:widowControl/>
              <w:ind w:left="180" w:hangingChars="100" w:hanging="180"/>
              <w:jc w:val="left"/>
              <w:rPr>
                <w:rFonts w:ascii="ＭＳ 明朝" w:eastAsia="ＭＳ 明朝" w:hAnsi="ＭＳ 明朝"/>
                <w:sz w:val="18"/>
              </w:rPr>
            </w:pPr>
          </w:p>
          <w:p w14:paraId="4C5F9C4A" w14:textId="77777777" w:rsidR="00D61E08" w:rsidRPr="007855BB" w:rsidRDefault="00D61E08" w:rsidP="003535A1">
            <w:pPr>
              <w:widowControl/>
              <w:jc w:val="left"/>
              <w:rPr>
                <w:rFonts w:ascii="ＭＳ 明朝" w:eastAsia="ＭＳ 明朝" w:hAnsi="ＭＳ 明朝"/>
                <w:sz w:val="18"/>
              </w:rPr>
            </w:pPr>
            <w:r>
              <w:rPr>
                <w:rFonts w:ascii="ＭＳ 明朝" w:eastAsia="ＭＳ 明朝" w:hAnsi="ＭＳ 明朝" w:hint="eastAsia"/>
                <w:sz w:val="18"/>
              </w:rPr>
              <w:t>・本文に登場する言葉の意味を理解していない。</w:t>
            </w:r>
          </w:p>
        </w:tc>
      </w:tr>
      <w:tr w:rsidR="00D61E08" w14:paraId="278495B8" w14:textId="77777777" w:rsidTr="003535A1">
        <w:trPr>
          <w:gridAfter w:val="1"/>
          <w:wAfter w:w="8" w:type="dxa"/>
        </w:trPr>
        <w:tc>
          <w:tcPr>
            <w:tcW w:w="846" w:type="dxa"/>
            <w:vMerge/>
            <w:shd w:val="clear" w:color="auto" w:fill="D9D9D9" w:themeFill="background1" w:themeFillShade="D9"/>
            <w:textDirection w:val="tbRlV"/>
            <w:vAlign w:val="center"/>
          </w:tcPr>
          <w:p w14:paraId="73FCDCC1" w14:textId="77777777" w:rsidR="00D61E08" w:rsidRPr="00DD77DE" w:rsidRDefault="00D61E08" w:rsidP="003535A1">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46ADBD0B" w14:textId="77777777" w:rsidR="00D61E08" w:rsidRPr="00DD77DE" w:rsidRDefault="00D61E08" w:rsidP="003535A1">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 xml:space="preserve">小説の読み方の基本　　</w:t>
            </w:r>
            <w:r>
              <w:rPr>
                <w:rFonts w:ascii="ＭＳ ゴシック" w:eastAsia="ＭＳ ゴシック" w:hAnsi="ＭＳ ゴシック" w:hint="eastAsia"/>
                <w:sz w:val="20"/>
                <w:szCs w:val="20"/>
                <w:bdr w:val="single" w:sz="4" w:space="0" w:color="auto"/>
              </w:rPr>
              <w:t>（１）エ</w:t>
            </w:r>
          </w:p>
        </w:tc>
        <w:tc>
          <w:tcPr>
            <w:tcW w:w="4181" w:type="dxa"/>
          </w:tcPr>
          <w:p w14:paraId="123A1C40" w14:textId="77777777" w:rsidR="00D61E08" w:rsidRPr="007855BB" w:rsidRDefault="00D61E08" w:rsidP="003535A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CD0628">
              <w:rPr>
                <w:rFonts w:ascii="ＭＳ 明朝" w:eastAsia="ＭＳ 明朝" w:hAnsi="ＭＳ 明朝" w:hint="eastAsia"/>
                <w:sz w:val="18"/>
              </w:rPr>
              <w:t>小説の読み方の基本（登場人物や場面の把握、心情の変化への着目）</w:t>
            </w:r>
            <w:r>
              <w:rPr>
                <w:rFonts w:ascii="ＭＳ 明朝" w:eastAsia="ＭＳ 明朝" w:hAnsi="ＭＳ 明朝" w:hint="eastAsia"/>
                <w:sz w:val="18"/>
              </w:rPr>
              <w:t>を理解し、別の小説を読む際にも活用している。</w:t>
            </w:r>
          </w:p>
        </w:tc>
        <w:tc>
          <w:tcPr>
            <w:tcW w:w="4181" w:type="dxa"/>
          </w:tcPr>
          <w:p w14:paraId="5A5A8124" w14:textId="77777777" w:rsidR="00D61E08" w:rsidRPr="007855BB" w:rsidRDefault="00D61E08" w:rsidP="003535A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・小説の読み方の基本（登場人物や場面の把握、心情の変化への着目）を理解している。</w:t>
            </w:r>
          </w:p>
        </w:tc>
        <w:tc>
          <w:tcPr>
            <w:tcW w:w="4179" w:type="dxa"/>
          </w:tcPr>
          <w:p w14:paraId="5D191D44" w14:textId="77777777" w:rsidR="00D61E08" w:rsidRPr="007855BB" w:rsidRDefault="00D61E08" w:rsidP="003535A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CD0628">
              <w:rPr>
                <w:rFonts w:ascii="ＭＳ 明朝" w:eastAsia="ＭＳ 明朝" w:hAnsi="ＭＳ 明朝" w:hint="eastAsia"/>
                <w:sz w:val="18"/>
              </w:rPr>
              <w:t>小説の読み方の基本（登場人物や場面の把握、心情の変化への着目）を理解してい</w:t>
            </w:r>
            <w:r>
              <w:rPr>
                <w:rFonts w:ascii="ＭＳ 明朝" w:eastAsia="ＭＳ 明朝" w:hAnsi="ＭＳ 明朝" w:hint="eastAsia"/>
                <w:sz w:val="18"/>
              </w:rPr>
              <w:t>ない</w:t>
            </w:r>
            <w:r w:rsidRPr="00CD0628">
              <w:rPr>
                <w:rFonts w:ascii="ＭＳ 明朝" w:eastAsia="ＭＳ 明朝" w:hAnsi="ＭＳ 明朝" w:hint="eastAsia"/>
                <w:sz w:val="18"/>
              </w:rPr>
              <w:t>。</w:t>
            </w:r>
          </w:p>
        </w:tc>
      </w:tr>
      <w:tr w:rsidR="00D61E08" w14:paraId="048E7629" w14:textId="77777777" w:rsidTr="003535A1">
        <w:trPr>
          <w:gridAfter w:val="1"/>
          <w:wAfter w:w="8" w:type="dxa"/>
          <w:trHeight w:val="307"/>
        </w:trPr>
        <w:tc>
          <w:tcPr>
            <w:tcW w:w="846" w:type="dxa"/>
            <w:shd w:val="clear" w:color="auto" w:fill="D9D9D9" w:themeFill="background1" w:themeFillShade="D9"/>
            <w:textDirection w:val="tbRlV"/>
            <w:vAlign w:val="center"/>
          </w:tcPr>
          <w:p w14:paraId="2470696B" w14:textId="77777777" w:rsidR="00D61E08" w:rsidRPr="00DD77DE" w:rsidRDefault="00D61E08" w:rsidP="003535A1">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078902D8" w14:textId="77777777" w:rsidR="00D61E08" w:rsidRDefault="00D61E08" w:rsidP="003535A1">
            <w:pPr>
              <w:widowControl/>
              <w:rPr>
                <w:rFonts w:ascii="ＭＳ ゴシック" w:eastAsia="ＭＳ ゴシック" w:hAnsi="ＭＳ ゴシック"/>
                <w:sz w:val="20"/>
              </w:rPr>
            </w:pPr>
            <w:r>
              <w:rPr>
                <w:rFonts w:ascii="ＭＳ ゴシック" w:eastAsia="ＭＳ ゴシック" w:hAnsi="ＭＳ ゴシック" w:hint="eastAsia"/>
                <w:sz w:val="20"/>
              </w:rPr>
              <w:t>③内容把握</w:t>
            </w:r>
          </w:p>
          <w:p w14:paraId="2E3ECB32" w14:textId="77777777" w:rsidR="00D61E08" w:rsidRPr="00DD77DE" w:rsidRDefault="00D61E08" w:rsidP="003535A1">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r>
              <w:rPr>
                <w:rFonts w:ascii="ＭＳ ゴシック" w:eastAsia="ＭＳ ゴシック" w:hAnsi="ＭＳ ゴシック" w:hint="eastAsia"/>
                <w:sz w:val="20"/>
                <w:szCs w:val="20"/>
                <w:bdr w:val="single" w:sz="4" w:space="0" w:color="auto"/>
              </w:rPr>
              <w:t>イ</w:t>
            </w:r>
          </w:p>
        </w:tc>
        <w:tc>
          <w:tcPr>
            <w:tcW w:w="4181" w:type="dxa"/>
          </w:tcPr>
          <w:p w14:paraId="3A0615E1" w14:textId="77777777" w:rsidR="00D61E08" w:rsidRPr="00CD0628" w:rsidRDefault="00D61E08" w:rsidP="003535A1">
            <w:pPr>
              <w:widowControl/>
              <w:ind w:left="180" w:hangingChars="100" w:hanging="180"/>
              <w:jc w:val="left"/>
              <w:rPr>
                <w:rFonts w:ascii="ＭＳ 明朝" w:eastAsia="ＭＳ 明朝" w:hAnsi="ＭＳ 明朝"/>
                <w:sz w:val="18"/>
              </w:rPr>
            </w:pPr>
            <w:r w:rsidRPr="00CD0628">
              <w:rPr>
                <w:rFonts w:ascii="ＭＳ 明朝" w:eastAsia="ＭＳ 明朝" w:hAnsi="ＭＳ 明朝" w:hint="eastAsia"/>
                <w:sz w:val="18"/>
              </w:rPr>
              <w:t>・三つの小動物の死と、それぞれの死について「自分」がどのような感想を持ったかを読み取</w:t>
            </w:r>
            <w:r>
              <w:rPr>
                <w:rFonts w:ascii="ＭＳ 明朝" w:eastAsia="ＭＳ 明朝" w:hAnsi="ＭＳ 明朝" w:hint="eastAsia"/>
                <w:sz w:val="18"/>
              </w:rPr>
              <w:t>り、その内容を説明して</w:t>
            </w:r>
            <w:r w:rsidRPr="00CD0628">
              <w:rPr>
                <w:rFonts w:ascii="ＭＳ 明朝" w:eastAsia="ＭＳ 明朝" w:hAnsi="ＭＳ 明朝" w:hint="eastAsia"/>
                <w:sz w:val="18"/>
              </w:rPr>
              <w:t>いる。</w:t>
            </w:r>
          </w:p>
          <w:p w14:paraId="168234FA" w14:textId="77777777" w:rsidR="00D61E08" w:rsidRPr="00CD0628" w:rsidRDefault="00D61E08" w:rsidP="003535A1">
            <w:pPr>
              <w:widowControl/>
              <w:ind w:left="180" w:hangingChars="100" w:hanging="180"/>
              <w:jc w:val="left"/>
              <w:rPr>
                <w:rFonts w:ascii="ＭＳ 明朝" w:eastAsia="ＭＳ 明朝" w:hAnsi="ＭＳ 明朝"/>
                <w:sz w:val="18"/>
              </w:rPr>
            </w:pPr>
            <w:r w:rsidRPr="00CD0628">
              <w:rPr>
                <w:rFonts w:ascii="ＭＳ 明朝" w:eastAsia="ＭＳ 明朝" w:hAnsi="ＭＳ 明朝" w:hint="eastAsia"/>
                <w:sz w:val="18"/>
              </w:rPr>
              <w:t>・「自分」が電車事故をどのように振り返っているかを読み取</w:t>
            </w:r>
            <w:r>
              <w:rPr>
                <w:rFonts w:ascii="ＭＳ 明朝" w:eastAsia="ＭＳ 明朝" w:hAnsi="ＭＳ 明朝" w:hint="eastAsia"/>
                <w:sz w:val="18"/>
              </w:rPr>
              <w:t>り、その内容を説明し</w:t>
            </w:r>
            <w:r w:rsidRPr="00CD0628">
              <w:rPr>
                <w:rFonts w:ascii="ＭＳ 明朝" w:eastAsia="ＭＳ 明朝" w:hAnsi="ＭＳ 明朝" w:hint="eastAsia"/>
                <w:sz w:val="18"/>
              </w:rPr>
              <w:t>ている。</w:t>
            </w:r>
          </w:p>
          <w:p w14:paraId="1C37254D" w14:textId="77777777" w:rsidR="00D61E08" w:rsidRPr="007855BB" w:rsidRDefault="00D61E08" w:rsidP="003535A1">
            <w:pPr>
              <w:widowControl/>
              <w:ind w:left="180" w:hangingChars="100" w:hanging="180"/>
              <w:jc w:val="left"/>
              <w:rPr>
                <w:rFonts w:ascii="ＭＳ 明朝" w:eastAsia="ＭＳ 明朝" w:hAnsi="ＭＳ 明朝"/>
                <w:sz w:val="18"/>
              </w:rPr>
            </w:pPr>
            <w:r w:rsidRPr="00CD0628">
              <w:rPr>
                <w:rFonts w:ascii="ＭＳ 明朝" w:eastAsia="ＭＳ 明朝" w:hAnsi="ＭＳ 明朝" w:hint="eastAsia"/>
                <w:sz w:val="18"/>
              </w:rPr>
              <w:t>・生と死について「両極ではなかった」と捉える筆者の独自な死生観と、そのような死生観に至った理由を読み取</w:t>
            </w:r>
            <w:r>
              <w:rPr>
                <w:rFonts w:ascii="ＭＳ 明朝" w:eastAsia="ＭＳ 明朝" w:hAnsi="ＭＳ 明朝" w:hint="eastAsia"/>
                <w:sz w:val="18"/>
              </w:rPr>
              <w:t>り、その内容を説明し</w:t>
            </w:r>
            <w:r w:rsidRPr="00CD0628">
              <w:rPr>
                <w:rFonts w:ascii="ＭＳ 明朝" w:eastAsia="ＭＳ 明朝" w:hAnsi="ＭＳ 明朝" w:hint="eastAsia"/>
                <w:sz w:val="18"/>
              </w:rPr>
              <w:t>ている。</w:t>
            </w:r>
          </w:p>
        </w:tc>
        <w:tc>
          <w:tcPr>
            <w:tcW w:w="4181" w:type="dxa"/>
          </w:tcPr>
          <w:p w14:paraId="0A9EC395" w14:textId="77777777" w:rsidR="00D61E08" w:rsidRDefault="00D61E08" w:rsidP="003535A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591599">
              <w:rPr>
                <w:rFonts w:ascii="ＭＳ 明朝" w:eastAsia="ＭＳ 明朝" w:hAnsi="ＭＳ 明朝" w:hint="eastAsia"/>
                <w:sz w:val="18"/>
              </w:rPr>
              <w:t>三つの小動物の死</w:t>
            </w:r>
            <w:r>
              <w:rPr>
                <w:rFonts w:ascii="ＭＳ 明朝" w:eastAsia="ＭＳ 明朝" w:hAnsi="ＭＳ 明朝" w:hint="eastAsia"/>
                <w:sz w:val="18"/>
              </w:rPr>
              <w:t>と</w:t>
            </w:r>
            <w:r w:rsidRPr="00591599">
              <w:rPr>
                <w:rFonts w:ascii="ＭＳ 明朝" w:eastAsia="ＭＳ 明朝" w:hAnsi="ＭＳ 明朝" w:hint="eastAsia"/>
                <w:sz w:val="18"/>
              </w:rPr>
              <w:t>、それぞれの死について「自分」がどのような感想を持ったか</w:t>
            </w:r>
            <w:r>
              <w:rPr>
                <w:rFonts w:ascii="ＭＳ 明朝" w:eastAsia="ＭＳ 明朝" w:hAnsi="ＭＳ 明朝" w:hint="eastAsia"/>
                <w:sz w:val="18"/>
              </w:rPr>
              <w:t>を読み取っている。</w:t>
            </w:r>
          </w:p>
          <w:p w14:paraId="07C1DEFC" w14:textId="77777777" w:rsidR="00D61E08" w:rsidRDefault="00D61E08" w:rsidP="003535A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B80753">
              <w:rPr>
                <w:rFonts w:ascii="ＭＳ 明朝" w:eastAsia="ＭＳ 明朝" w:hAnsi="ＭＳ 明朝" w:hint="eastAsia"/>
                <w:sz w:val="18"/>
              </w:rPr>
              <w:t>「自分」が電車事故をどのように振り返っているかを</w:t>
            </w:r>
            <w:r>
              <w:rPr>
                <w:rFonts w:ascii="ＭＳ 明朝" w:eastAsia="ＭＳ 明朝" w:hAnsi="ＭＳ 明朝" w:hint="eastAsia"/>
                <w:sz w:val="18"/>
              </w:rPr>
              <w:t>読み取っている。</w:t>
            </w:r>
          </w:p>
          <w:p w14:paraId="33941156" w14:textId="77777777" w:rsidR="00D61E08" w:rsidRPr="00591599" w:rsidRDefault="00D61E08" w:rsidP="003535A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591599">
              <w:rPr>
                <w:rFonts w:ascii="ＭＳ 明朝" w:eastAsia="ＭＳ 明朝" w:hAnsi="ＭＳ 明朝" w:hint="eastAsia"/>
                <w:sz w:val="18"/>
              </w:rPr>
              <w:t>生と死について「両極ではなかった」と</w:t>
            </w:r>
            <w:r>
              <w:rPr>
                <w:rFonts w:ascii="ＭＳ 明朝" w:eastAsia="ＭＳ 明朝" w:hAnsi="ＭＳ 明朝" w:hint="eastAsia"/>
                <w:sz w:val="18"/>
              </w:rPr>
              <w:t>捉える筆者の</w:t>
            </w:r>
            <w:r w:rsidRPr="00591599">
              <w:rPr>
                <w:rFonts w:ascii="ＭＳ 明朝" w:eastAsia="ＭＳ 明朝" w:hAnsi="ＭＳ 明朝" w:hint="eastAsia"/>
                <w:sz w:val="18"/>
              </w:rPr>
              <w:t>独自な死生観</w:t>
            </w:r>
            <w:r>
              <w:rPr>
                <w:rFonts w:ascii="ＭＳ 明朝" w:eastAsia="ＭＳ 明朝" w:hAnsi="ＭＳ 明朝" w:hint="eastAsia"/>
                <w:sz w:val="18"/>
              </w:rPr>
              <w:t>と、そのような死生観</w:t>
            </w:r>
            <w:r w:rsidRPr="00591599">
              <w:rPr>
                <w:rFonts w:ascii="ＭＳ 明朝" w:eastAsia="ＭＳ 明朝" w:hAnsi="ＭＳ 明朝" w:hint="eastAsia"/>
                <w:sz w:val="18"/>
              </w:rPr>
              <w:t>に</w:t>
            </w:r>
            <w:r>
              <w:rPr>
                <w:rFonts w:ascii="ＭＳ 明朝" w:eastAsia="ＭＳ 明朝" w:hAnsi="ＭＳ 明朝" w:hint="eastAsia"/>
                <w:sz w:val="18"/>
              </w:rPr>
              <w:t>至った</w:t>
            </w:r>
            <w:r w:rsidRPr="00591599">
              <w:rPr>
                <w:rFonts w:ascii="ＭＳ 明朝" w:eastAsia="ＭＳ 明朝" w:hAnsi="ＭＳ 明朝" w:hint="eastAsia"/>
                <w:sz w:val="18"/>
              </w:rPr>
              <w:t>理由</w:t>
            </w:r>
            <w:r>
              <w:rPr>
                <w:rFonts w:ascii="ＭＳ 明朝" w:eastAsia="ＭＳ 明朝" w:hAnsi="ＭＳ 明朝" w:hint="eastAsia"/>
                <w:sz w:val="18"/>
              </w:rPr>
              <w:t>を読み取っている。</w:t>
            </w:r>
          </w:p>
          <w:p w14:paraId="5269D507" w14:textId="77777777" w:rsidR="00D61E08" w:rsidRPr="007855BB" w:rsidRDefault="00D61E08" w:rsidP="003535A1">
            <w:pPr>
              <w:widowControl/>
              <w:ind w:left="180" w:hangingChars="100" w:hanging="180"/>
              <w:jc w:val="left"/>
              <w:rPr>
                <w:rFonts w:ascii="ＭＳ 明朝" w:eastAsia="ＭＳ 明朝" w:hAnsi="ＭＳ 明朝"/>
                <w:sz w:val="18"/>
              </w:rPr>
            </w:pPr>
          </w:p>
        </w:tc>
        <w:tc>
          <w:tcPr>
            <w:tcW w:w="4179" w:type="dxa"/>
          </w:tcPr>
          <w:p w14:paraId="411E3DA4" w14:textId="77777777" w:rsidR="00D61E08" w:rsidRPr="00CD0628" w:rsidRDefault="00D61E08" w:rsidP="003535A1">
            <w:pPr>
              <w:widowControl/>
              <w:ind w:left="180" w:hangingChars="100" w:hanging="180"/>
              <w:jc w:val="left"/>
              <w:rPr>
                <w:rFonts w:ascii="ＭＳ 明朝" w:eastAsia="ＭＳ 明朝" w:hAnsi="ＭＳ 明朝"/>
                <w:sz w:val="18"/>
              </w:rPr>
            </w:pPr>
            <w:r w:rsidRPr="00CD0628">
              <w:rPr>
                <w:rFonts w:ascii="ＭＳ 明朝" w:eastAsia="ＭＳ 明朝" w:hAnsi="ＭＳ 明朝" w:hint="eastAsia"/>
                <w:sz w:val="18"/>
              </w:rPr>
              <w:t>・三つの小動物の死と、それぞれの死について「自分」がどのような感想を持ったかを読み取ってい</w:t>
            </w:r>
            <w:r>
              <w:rPr>
                <w:rFonts w:ascii="ＭＳ 明朝" w:eastAsia="ＭＳ 明朝" w:hAnsi="ＭＳ 明朝" w:hint="eastAsia"/>
                <w:sz w:val="18"/>
              </w:rPr>
              <w:t>ない</w:t>
            </w:r>
            <w:r w:rsidRPr="00CD0628">
              <w:rPr>
                <w:rFonts w:ascii="ＭＳ 明朝" w:eastAsia="ＭＳ 明朝" w:hAnsi="ＭＳ 明朝" w:hint="eastAsia"/>
                <w:sz w:val="18"/>
              </w:rPr>
              <w:t>。</w:t>
            </w:r>
          </w:p>
          <w:p w14:paraId="402F9D16" w14:textId="77777777" w:rsidR="00D61E08" w:rsidRPr="00CD0628" w:rsidRDefault="00D61E08" w:rsidP="003535A1">
            <w:pPr>
              <w:widowControl/>
              <w:ind w:left="180" w:hangingChars="100" w:hanging="180"/>
              <w:jc w:val="left"/>
              <w:rPr>
                <w:rFonts w:ascii="ＭＳ 明朝" w:eastAsia="ＭＳ 明朝" w:hAnsi="ＭＳ 明朝"/>
                <w:sz w:val="18"/>
              </w:rPr>
            </w:pPr>
            <w:r w:rsidRPr="00CD0628">
              <w:rPr>
                <w:rFonts w:ascii="ＭＳ 明朝" w:eastAsia="ＭＳ 明朝" w:hAnsi="ＭＳ 明朝" w:hint="eastAsia"/>
                <w:sz w:val="18"/>
              </w:rPr>
              <w:t>・「自分」が電車事故をどのように振り返っているかを読み取ってい</w:t>
            </w:r>
            <w:r>
              <w:rPr>
                <w:rFonts w:ascii="ＭＳ 明朝" w:eastAsia="ＭＳ 明朝" w:hAnsi="ＭＳ 明朝" w:hint="eastAsia"/>
                <w:sz w:val="18"/>
              </w:rPr>
              <w:t>ない</w:t>
            </w:r>
            <w:r w:rsidRPr="00CD0628">
              <w:rPr>
                <w:rFonts w:ascii="ＭＳ 明朝" w:eastAsia="ＭＳ 明朝" w:hAnsi="ＭＳ 明朝" w:hint="eastAsia"/>
                <w:sz w:val="18"/>
              </w:rPr>
              <w:t>。</w:t>
            </w:r>
          </w:p>
          <w:p w14:paraId="7DAA2D08" w14:textId="77777777" w:rsidR="00D61E08" w:rsidRPr="007855BB" w:rsidRDefault="00D61E08" w:rsidP="003535A1">
            <w:pPr>
              <w:widowControl/>
              <w:ind w:left="180" w:hangingChars="100" w:hanging="180"/>
              <w:jc w:val="left"/>
              <w:rPr>
                <w:rFonts w:ascii="ＭＳ 明朝" w:eastAsia="ＭＳ 明朝" w:hAnsi="ＭＳ 明朝"/>
                <w:sz w:val="18"/>
              </w:rPr>
            </w:pPr>
            <w:r w:rsidRPr="00CD0628">
              <w:rPr>
                <w:rFonts w:ascii="ＭＳ 明朝" w:eastAsia="ＭＳ 明朝" w:hAnsi="ＭＳ 明朝" w:hint="eastAsia"/>
                <w:sz w:val="18"/>
              </w:rPr>
              <w:t>・生と死について「両極ではなかった」と捉える筆者の独自な死生観と、そのような死生観に至った理由を読み取ってい</w:t>
            </w:r>
            <w:r>
              <w:rPr>
                <w:rFonts w:ascii="ＭＳ 明朝" w:eastAsia="ＭＳ 明朝" w:hAnsi="ＭＳ 明朝" w:hint="eastAsia"/>
                <w:sz w:val="18"/>
              </w:rPr>
              <w:t>ない</w:t>
            </w:r>
            <w:r w:rsidRPr="00CD0628">
              <w:rPr>
                <w:rFonts w:ascii="ＭＳ 明朝" w:eastAsia="ＭＳ 明朝" w:hAnsi="ＭＳ 明朝" w:hint="eastAsia"/>
                <w:sz w:val="18"/>
              </w:rPr>
              <w:t>。</w:t>
            </w:r>
          </w:p>
        </w:tc>
      </w:tr>
      <w:tr w:rsidR="00D61E08" w14:paraId="5F70D91D" w14:textId="77777777" w:rsidTr="003535A1">
        <w:trPr>
          <w:gridAfter w:val="1"/>
          <w:wAfter w:w="8" w:type="dxa"/>
          <w:cantSplit/>
          <w:trHeight w:val="1287"/>
        </w:trPr>
        <w:tc>
          <w:tcPr>
            <w:tcW w:w="846" w:type="dxa"/>
            <w:shd w:val="clear" w:color="auto" w:fill="D9D9D9" w:themeFill="background1" w:themeFillShade="D9"/>
            <w:textDirection w:val="tbRlV"/>
            <w:vAlign w:val="center"/>
          </w:tcPr>
          <w:p w14:paraId="6857A5E2" w14:textId="77777777" w:rsidR="00D61E08" w:rsidRPr="00A87F5E" w:rsidRDefault="00D61E08" w:rsidP="003535A1">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0583C8A4" w14:textId="77777777" w:rsidR="00D61E08" w:rsidRPr="00A87F5E" w:rsidRDefault="00D61E08" w:rsidP="003535A1">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2BB4E085" w14:textId="77777777" w:rsidR="00D61E08" w:rsidRPr="00A87F5E" w:rsidRDefault="00D61E08" w:rsidP="003535A1">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551616D9" w14:textId="77777777" w:rsidR="00D61E08" w:rsidRPr="00A87F5E" w:rsidRDefault="00D61E08" w:rsidP="003535A1">
            <w:pPr>
              <w:widowControl/>
              <w:rPr>
                <w:rFonts w:ascii="ＭＳ ゴシック" w:eastAsia="ＭＳ ゴシック" w:hAnsi="ＭＳ ゴシック"/>
                <w:sz w:val="20"/>
              </w:rPr>
            </w:pPr>
            <w:r>
              <w:rPr>
                <w:rFonts w:ascii="ＭＳ ゴシック" w:eastAsia="ＭＳ ゴシック" w:hAnsi="ＭＳ ゴシック" w:hint="eastAsia"/>
                <w:sz w:val="20"/>
              </w:rPr>
              <w:t>④考察</w:t>
            </w:r>
            <w:r w:rsidRPr="00A87F5E">
              <w:rPr>
                <w:rFonts w:ascii="ＭＳ ゴシック" w:eastAsia="ＭＳ ゴシック" w:hAnsi="ＭＳ ゴシック" w:hint="eastAsia"/>
                <w:sz w:val="20"/>
              </w:rPr>
              <w:t>・</w:t>
            </w:r>
            <w:r>
              <w:rPr>
                <w:rFonts w:ascii="ＭＳ ゴシック" w:eastAsia="ＭＳ ゴシック" w:hAnsi="ＭＳ ゴシック" w:hint="eastAsia"/>
                <w:sz w:val="20"/>
              </w:rPr>
              <w:t>話し合い</w:t>
            </w:r>
          </w:p>
        </w:tc>
        <w:tc>
          <w:tcPr>
            <w:tcW w:w="4181" w:type="dxa"/>
          </w:tcPr>
          <w:p w14:paraId="4B775614" w14:textId="0605BF97" w:rsidR="00D61E08" w:rsidRPr="007855BB" w:rsidRDefault="00D61E08" w:rsidP="003535A1">
            <w:pPr>
              <w:widowControl/>
              <w:ind w:left="180" w:hangingChars="100" w:hanging="180"/>
              <w:jc w:val="left"/>
              <w:rPr>
                <w:rFonts w:ascii="ＭＳ 明朝" w:eastAsia="ＭＳ 明朝" w:hAnsi="ＭＳ 明朝"/>
                <w:sz w:val="18"/>
              </w:rPr>
            </w:pPr>
            <w:r w:rsidRPr="00CD0628">
              <w:rPr>
                <w:rFonts w:ascii="ＭＳ 明朝" w:eastAsia="ＭＳ 明朝" w:hAnsi="ＭＳ 明朝" w:hint="eastAsia"/>
                <w:sz w:val="18"/>
              </w:rPr>
              <w:t>・三つの小動物の死に出会ったことで主人公が到達した死生観について</w:t>
            </w:r>
            <w:r w:rsidR="0028055F">
              <w:rPr>
                <w:rFonts w:ascii="ＭＳ 明朝" w:eastAsia="ＭＳ 明朝" w:hAnsi="ＭＳ 明朝" w:hint="eastAsia"/>
                <w:sz w:val="18"/>
              </w:rPr>
              <w:t>考察し</w:t>
            </w:r>
            <w:r w:rsidRPr="00CD0628">
              <w:rPr>
                <w:rFonts w:ascii="ＭＳ 明朝" w:eastAsia="ＭＳ 明朝" w:hAnsi="ＭＳ 明朝" w:hint="eastAsia"/>
                <w:sz w:val="18"/>
              </w:rPr>
              <w:t>、自分の考えを伝え</w:t>
            </w:r>
            <w:r>
              <w:rPr>
                <w:rFonts w:ascii="ＭＳ 明朝" w:eastAsia="ＭＳ 明朝" w:hAnsi="ＭＳ 明朝" w:hint="eastAsia"/>
                <w:sz w:val="18"/>
              </w:rPr>
              <w:t>るとともに、話し合いを通して自分の考えをさらに深めようとしている。</w:t>
            </w:r>
          </w:p>
        </w:tc>
        <w:tc>
          <w:tcPr>
            <w:tcW w:w="4181" w:type="dxa"/>
          </w:tcPr>
          <w:p w14:paraId="3C2E0F8A" w14:textId="18E4B70C" w:rsidR="00D61E08" w:rsidRPr="007855BB" w:rsidRDefault="00D61E08" w:rsidP="003535A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・三つの小動物の死に出会ったことで</w:t>
            </w:r>
            <w:r w:rsidRPr="00B80753">
              <w:rPr>
                <w:rFonts w:ascii="ＭＳ 明朝" w:eastAsia="ＭＳ 明朝" w:hAnsi="ＭＳ 明朝" w:hint="eastAsia"/>
                <w:sz w:val="18"/>
              </w:rPr>
              <w:t>主人公が到達した死生観について</w:t>
            </w:r>
            <w:r w:rsidR="0028055F">
              <w:rPr>
                <w:rFonts w:ascii="ＭＳ 明朝" w:eastAsia="ＭＳ 明朝" w:hAnsi="ＭＳ 明朝" w:hint="eastAsia"/>
                <w:sz w:val="18"/>
              </w:rPr>
              <w:t>考察し</w:t>
            </w:r>
            <w:r>
              <w:rPr>
                <w:rFonts w:ascii="ＭＳ 明朝" w:eastAsia="ＭＳ 明朝" w:hAnsi="ＭＳ 明朝" w:hint="eastAsia"/>
                <w:sz w:val="18"/>
              </w:rPr>
              <w:t>、自分の考えを伝えようとしている。</w:t>
            </w:r>
          </w:p>
        </w:tc>
        <w:tc>
          <w:tcPr>
            <w:tcW w:w="4179" w:type="dxa"/>
          </w:tcPr>
          <w:p w14:paraId="4E16E58B" w14:textId="32F48935" w:rsidR="00D61E08" w:rsidRPr="007855BB" w:rsidRDefault="00D61E08" w:rsidP="003535A1">
            <w:pPr>
              <w:widowControl/>
              <w:ind w:left="180" w:hangingChars="100" w:hanging="180"/>
              <w:jc w:val="left"/>
              <w:rPr>
                <w:rFonts w:ascii="ＭＳ 明朝" w:eastAsia="ＭＳ 明朝" w:hAnsi="ＭＳ 明朝"/>
                <w:sz w:val="18"/>
              </w:rPr>
            </w:pPr>
            <w:r w:rsidRPr="00CD0628">
              <w:rPr>
                <w:rFonts w:ascii="ＭＳ 明朝" w:eastAsia="ＭＳ 明朝" w:hAnsi="ＭＳ 明朝" w:hint="eastAsia"/>
                <w:sz w:val="18"/>
              </w:rPr>
              <w:t>・三つの小動物の死に出会ったことで主人公が到達した死生観について</w:t>
            </w:r>
            <w:r w:rsidR="0028055F">
              <w:rPr>
                <w:rFonts w:ascii="ＭＳ 明朝" w:eastAsia="ＭＳ 明朝" w:hAnsi="ＭＳ 明朝" w:hint="eastAsia"/>
                <w:sz w:val="18"/>
              </w:rPr>
              <w:t>考察し</w:t>
            </w:r>
            <w:r w:rsidRPr="00CD0628">
              <w:rPr>
                <w:rFonts w:ascii="ＭＳ 明朝" w:eastAsia="ＭＳ 明朝" w:hAnsi="ＭＳ 明朝" w:hint="eastAsia"/>
                <w:sz w:val="18"/>
              </w:rPr>
              <w:t>、自分の考えを伝えようとしてい</w:t>
            </w:r>
            <w:r>
              <w:rPr>
                <w:rFonts w:ascii="ＭＳ 明朝" w:eastAsia="ＭＳ 明朝" w:hAnsi="ＭＳ 明朝" w:hint="eastAsia"/>
                <w:sz w:val="18"/>
              </w:rPr>
              <w:t>ない</w:t>
            </w:r>
            <w:r w:rsidRPr="00CD0628">
              <w:rPr>
                <w:rFonts w:ascii="ＭＳ 明朝" w:eastAsia="ＭＳ 明朝" w:hAnsi="ＭＳ 明朝" w:hint="eastAsia"/>
                <w:sz w:val="18"/>
              </w:rPr>
              <w:t>。</w:t>
            </w:r>
          </w:p>
        </w:tc>
      </w:tr>
    </w:tbl>
    <w:p w14:paraId="4892C975" w14:textId="77777777" w:rsidR="00B00675" w:rsidRDefault="00B00675" w:rsidP="002542C6">
      <w:pPr>
        <w:rPr>
          <w:rFonts w:ascii="ＭＳ ゴシック" w:eastAsia="ＭＳ ゴシック" w:hAnsi="ＭＳ ゴシック"/>
        </w:rPr>
      </w:pPr>
    </w:p>
    <w:p w14:paraId="4B0C0D58" w14:textId="77777777" w:rsidR="00B00675" w:rsidRDefault="00B00675" w:rsidP="002542C6">
      <w:pPr>
        <w:rPr>
          <w:rFonts w:ascii="ＭＳ ゴシック" w:eastAsia="ＭＳ ゴシック" w:hAnsi="ＭＳ ゴシック"/>
        </w:rPr>
      </w:pPr>
    </w:p>
    <w:p w14:paraId="55FAD163" w14:textId="77777777" w:rsidR="00B00675" w:rsidRDefault="00B00675">
      <w:pPr>
        <w:widowControl/>
        <w:jc w:val="left"/>
        <w:rPr>
          <w:rFonts w:ascii="ＭＳ ゴシック" w:eastAsia="ＭＳ ゴシック" w:hAnsi="ＭＳ ゴシック"/>
        </w:rPr>
      </w:pPr>
      <w:r>
        <w:rPr>
          <w:rFonts w:ascii="ＭＳ ゴシック" w:eastAsia="ＭＳ ゴシック" w:hAnsi="ＭＳ ゴシック"/>
        </w:rPr>
        <w:br w:type="page"/>
      </w:r>
    </w:p>
    <w:p w14:paraId="7499ABDD" w14:textId="4D6C1ADE" w:rsidR="00E305FC" w:rsidRDefault="0013598B" w:rsidP="002542C6">
      <w:pPr>
        <w:rPr>
          <w:rFonts w:ascii="ＭＳ ゴシック" w:eastAsia="ＭＳ ゴシック" w:hAnsi="ＭＳ ゴシック"/>
        </w:rPr>
      </w:pPr>
      <w:bookmarkStart w:id="0" w:name="_Hlk202097143"/>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鏡</w:t>
      </w:r>
      <w:r w:rsidRPr="00F171F4">
        <w:rPr>
          <w:rFonts w:ascii="ＭＳ ゴシック" w:eastAsia="ＭＳ ゴシック" w:hAnsi="ＭＳ ゴシック" w:hint="eastAsia"/>
        </w:rPr>
        <w:t>」</w:t>
      </w:r>
      <w:r>
        <w:rPr>
          <w:rFonts w:ascii="ＭＳ ゴシック" w:eastAsia="ＭＳ ゴシック" w:hAnsi="ＭＳ ゴシック" w:hint="eastAsia"/>
          <w:kern w:val="0"/>
        </w:rPr>
        <w:t>ルーブリック例</w:t>
      </w:r>
      <w:bookmarkEnd w:id="0"/>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D863E7" w14:paraId="46912A4C" w14:textId="77777777" w:rsidTr="006872D7">
        <w:trPr>
          <w:trHeight w:val="510"/>
        </w:trPr>
        <w:tc>
          <w:tcPr>
            <w:tcW w:w="2687" w:type="dxa"/>
            <w:gridSpan w:val="2"/>
            <w:shd w:val="clear" w:color="auto" w:fill="D9D9D9" w:themeFill="background1" w:themeFillShade="D9"/>
            <w:vAlign w:val="center"/>
          </w:tcPr>
          <w:p w14:paraId="22897372" w14:textId="77777777" w:rsidR="00D863E7" w:rsidRPr="00DD77DE" w:rsidRDefault="00D863E7" w:rsidP="006872D7">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0E1EA15A" w14:textId="77777777" w:rsidR="00D863E7" w:rsidRPr="00DD77DE" w:rsidRDefault="00D863E7" w:rsidP="006872D7">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4820B15E" w14:textId="77777777" w:rsidR="00D863E7" w:rsidRPr="00DD77DE" w:rsidRDefault="00D863E7" w:rsidP="006872D7">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29413B6A" w14:textId="77777777" w:rsidR="00D863E7" w:rsidRPr="00DD77DE" w:rsidRDefault="00D863E7" w:rsidP="006872D7">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D863E7" w14:paraId="5E3B5839" w14:textId="77777777" w:rsidTr="006872D7">
        <w:trPr>
          <w:gridAfter w:val="1"/>
          <w:wAfter w:w="8" w:type="dxa"/>
          <w:trHeight w:val="1602"/>
        </w:trPr>
        <w:tc>
          <w:tcPr>
            <w:tcW w:w="846" w:type="dxa"/>
            <w:vMerge w:val="restart"/>
            <w:shd w:val="clear" w:color="auto" w:fill="D9D9D9" w:themeFill="background1" w:themeFillShade="D9"/>
            <w:textDirection w:val="tbRlV"/>
            <w:vAlign w:val="center"/>
          </w:tcPr>
          <w:p w14:paraId="4A1088D0" w14:textId="77777777" w:rsidR="00D863E7" w:rsidRPr="00DD77DE" w:rsidRDefault="00D863E7" w:rsidP="006872D7">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775D8048" w14:textId="77777777" w:rsidR="00D863E7" w:rsidRDefault="00D863E7" w:rsidP="006872D7">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漢字・語彙</w:t>
            </w:r>
          </w:p>
          <w:p w14:paraId="590F3980" w14:textId="77777777" w:rsidR="00D863E7" w:rsidRPr="0042505D" w:rsidRDefault="00D863E7" w:rsidP="006872D7">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アイウ</w:t>
            </w:r>
          </w:p>
        </w:tc>
        <w:tc>
          <w:tcPr>
            <w:tcW w:w="4181" w:type="dxa"/>
          </w:tcPr>
          <w:p w14:paraId="381DBA58" w14:textId="77777777" w:rsidR="00D863E7" w:rsidRDefault="00D863E7" w:rsidP="006872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・本文に登場する漢字を読んだり書いたりし、さらに本文で使用されている以外の読み方や使われ方の知識を得ている。</w:t>
            </w:r>
          </w:p>
          <w:p w14:paraId="67828973" w14:textId="77777777" w:rsidR="00D863E7" w:rsidRPr="003E6F49" w:rsidRDefault="00D863E7" w:rsidP="006872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・本文に登場する言葉の意味を理解し、その言葉を使用した短文を作成している。</w:t>
            </w:r>
          </w:p>
        </w:tc>
        <w:tc>
          <w:tcPr>
            <w:tcW w:w="4181" w:type="dxa"/>
          </w:tcPr>
          <w:p w14:paraId="15DFE58F" w14:textId="77777777" w:rsidR="00D863E7" w:rsidRDefault="00D863E7" w:rsidP="006872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・本文に登場する漢字を読んだり書いたりしている。</w:t>
            </w:r>
          </w:p>
          <w:p w14:paraId="49765E30" w14:textId="77777777" w:rsidR="00D863E7" w:rsidRDefault="00D863E7" w:rsidP="006872D7">
            <w:pPr>
              <w:widowControl/>
              <w:jc w:val="left"/>
              <w:rPr>
                <w:rFonts w:ascii="ＭＳ 明朝" w:eastAsia="ＭＳ 明朝" w:hAnsi="ＭＳ 明朝"/>
                <w:sz w:val="18"/>
              </w:rPr>
            </w:pPr>
          </w:p>
          <w:p w14:paraId="5D083CF7" w14:textId="77777777" w:rsidR="00D863E7" w:rsidRPr="007855BB" w:rsidRDefault="00D863E7" w:rsidP="006872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・本文に登場する言葉の意味を理解している。</w:t>
            </w:r>
          </w:p>
        </w:tc>
        <w:tc>
          <w:tcPr>
            <w:tcW w:w="4179" w:type="dxa"/>
          </w:tcPr>
          <w:p w14:paraId="2017AE4B" w14:textId="77777777" w:rsidR="00D863E7" w:rsidRDefault="00D863E7" w:rsidP="006872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・本文に登場する漢字を読んだり書いたりしていない。</w:t>
            </w:r>
          </w:p>
          <w:p w14:paraId="47862F90" w14:textId="77777777" w:rsidR="00D863E7" w:rsidRPr="00104A3D" w:rsidRDefault="00D863E7" w:rsidP="006872D7">
            <w:pPr>
              <w:widowControl/>
              <w:ind w:left="180" w:hangingChars="100" w:hanging="180"/>
              <w:jc w:val="left"/>
              <w:rPr>
                <w:rFonts w:ascii="ＭＳ 明朝" w:eastAsia="ＭＳ 明朝" w:hAnsi="ＭＳ 明朝"/>
                <w:sz w:val="18"/>
              </w:rPr>
            </w:pPr>
          </w:p>
          <w:p w14:paraId="01DB899F" w14:textId="77777777" w:rsidR="00D863E7" w:rsidRPr="007855BB" w:rsidRDefault="00D863E7" w:rsidP="006872D7">
            <w:pPr>
              <w:widowControl/>
              <w:jc w:val="left"/>
              <w:rPr>
                <w:rFonts w:ascii="ＭＳ 明朝" w:eastAsia="ＭＳ 明朝" w:hAnsi="ＭＳ 明朝"/>
                <w:sz w:val="18"/>
              </w:rPr>
            </w:pPr>
            <w:r>
              <w:rPr>
                <w:rFonts w:ascii="ＭＳ 明朝" w:eastAsia="ＭＳ 明朝" w:hAnsi="ＭＳ 明朝" w:hint="eastAsia"/>
                <w:sz w:val="18"/>
              </w:rPr>
              <w:t>・本文に登場する言葉の意味を理解していない。</w:t>
            </w:r>
          </w:p>
        </w:tc>
      </w:tr>
      <w:tr w:rsidR="00D863E7" w14:paraId="251A6933" w14:textId="77777777" w:rsidTr="006872D7">
        <w:trPr>
          <w:gridAfter w:val="1"/>
          <w:wAfter w:w="8" w:type="dxa"/>
        </w:trPr>
        <w:tc>
          <w:tcPr>
            <w:tcW w:w="846" w:type="dxa"/>
            <w:vMerge/>
            <w:shd w:val="clear" w:color="auto" w:fill="D9D9D9" w:themeFill="background1" w:themeFillShade="D9"/>
            <w:textDirection w:val="tbRlV"/>
            <w:vAlign w:val="center"/>
          </w:tcPr>
          <w:p w14:paraId="25B47D25" w14:textId="77777777" w:rsidR="00D863E7" w:rsidRPr="00DD77DE" w:rsidRDefault="00D863E7" w:rsidP="006872D7">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1831B748" w14:textId="77777777" w:rsidR="00D863E7" w:rsidRPr="00DD77DE" w:rsidRDefault="00D863E7" w:rsidP="006872D7">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 xml:space="preserve">小説の読み方の基本　　</w:t>
            </w:r>
            <w:r>
              <w:rPr>
                <w:rFonts w:ascii="ＭＳ ゴシック" w:eastAsia="ＭＳ ゴシック" w:hAnsi="ＭＳ ゴシック" w:hint="eastAsia"/>
                <w:sz w:val="20"/>
                <w:szCs w:val="20"/>
                <w:bdr w:val="single" w:sz="4" w:space="0" w:color="auto"/>
              </w:rPr>
              <w:t>（１）エ</w:t>
            </w:r>
          </w:p>
        </w:tc>
        <w:tc>
          <w:tcPr>
            <w:tcW w:w="4181" w:type="dxa"/>
          </w:tcPr>
          <w:p w14:paraId="4650F988" w14:textId="77777777" w:rsidR="00D863E7" w:rsidRPr="007855BB" w:rsidRDefault="00D863E7" w:rsidP="006872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・小説の読み方の基本（登場人物や場面の把握、心情の変化への着目）を理解し、別の小説を読む際にも活用している。</w:t>
            </w:r>
          </w:p>
        </w:tc>
        <w:tc>
          <w:tcPr>
            <w:tcW w:w="4181" w:type="dxa"/>
          </w:tcPr>
          <w:p w14:paraId="2B81AEF9" w14:textId="77777777" w:rsidR="00D863E7" w:rsidRPr="007855BB" w:rsidRDefault="00D863E7" w:rsidP="006872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・小説の読み方の基本（登場人物や場面の把握、心情の変化への着目）を理解している。</w:t>
            </w:r>
          </w:p>
        </w:tc>
        <w:tc>
          <w:tcPr>
            <w:tcW w:w="4179" w:type="dxa"/>
          </w:tcPr>
          <w:p w14:paraId="292254C2" w14:textId="77777777" w:rsidR="00D863E7" w:rsidRPr="007855BB" w:rsidRDefault="00D863E7" w:rsidP="006872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・小説の読み方の基本（登場人物や場面の把握、心情の変化への着目）を理解していない。</w:t>
            </w:r>
          </w:p>
        </w:tc>
      </w:tr>
      <w:tr w:rsidR="00D863E7" w14:paraId="53A7C6C9" w14:textId="77777777" w:rsidTr="006872D7">
        <w:trPr>
          <w:gridAfter w:val="1"/>
          <w:wAfter w:w="8" w:type="dxa"/>
          <w:trHeight w:val="307"/>
        </w:trPr>
        <w:tc>
          <w:tcPr>
            <w:tcW w:w="846" w:type="dxa"/>
            <w:vMerge w:val="restart"/>
            <w:shd w:val="clear" w:color="auto" w:fill="D9D9D9" w:themeFill="background1" w:themeFillShade="D9"/>
            <w:textDirection w:val="tbRlV"/>
            <w:vAlign w:val="center"/>
          </w:tcPr>
          <w:p w14:paraId="01429163" w14:textId="77777777" w:rsidR="00D863E7" w:rsidRPr="00DD77DE" w:rsidRDefault="00D863E7" w:rsidP="006872D7">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71D03DDB" w14:textId="77777777" w:rsidR="00D863E7" w:rsidRDefault="00D863E7" w:rsidP="006872D7">
            <w:pPr>
              <w:widowControl/>
              <w:rPr>
                <w:rFonts w:ascii="ＭＳ ゴシック" w:eastAsia="ＭＳ ゴシック" w:hAnsi="ＭＳ ゴシック"/>
                <w:sz w:val="20"/>
              </w:rPr>
            </w:pPr>
            <w:r>
              <w:rPr>
                <w:rFonts w:ascii="ＭＳ ゴシック" w:eastAsia="ＭＳ ゴシック" w:hAnsi="ＭＳ ゴシック" w:hint="eastAsia"/>
                <w:sz w:val="20"/>
              </w:rPr>
              <w:t>③文章の構成</w:t>
            </w:r>
          </w:p>
          <w:p w14:paraId="5CE1F1EB" w14:textId="77777777" w:rsidR="00D863E7" w:rsidRPr="00DD77DE" w:rsidRDefault="00D863E7" w:rsidP="006872D7">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p>
        </w:tc>
        <w:tc>
          <w:tcPr>
            <w:tcW w:w="4181" w:type="dxa"/>
          </w:tcPr>
          <w:p w14:paraId="630AB762" w14:textId="77777777" w:rsidR="00D863E7" w:rsidRPr="007855BB" w:rsidRDefault="00D863E7" w:rsidP="006872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・文章の構成や語りの工夫について理解し、その内容を説明している。</w:t>
            </w:r>
          </w:p>
        </w:tc>
        <w:tc>
          <w:tcPr>
            <w:tcW w:w="4181" w:type="dxa"/>
          </w:tcPr>
          <w:p w14:paraId="2D2A23D6" w14:textId="77777777" w:rsidR="00D863E7" w:rsidRPr="007855BB" w:rsidRDefault="00D863E7" w:rsidP="006872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・文章の構成や語りの工夫について理解している。</w:t>
            </w:r>
          </w:p>
        </w:tc>
        <w:tc>
          <w:tcPr>
            <w:tcW w:w="4179" w:type="dxa"/>
          </w:tcPr>
          <w:p w14:paraId="44AD9E89" w14:textId="77777777" w:rsidR="00D863E7" w:rsidRPr="007855BB" w:rsidRDefault="00D863E7" w:rsidP="006872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・文章の構成や語りの工夫について理解していない。</w:t>
            </w:r>
          </w:p>
        </w:tc>
      </w:tr>
      <w:tr w:rsidR="00D863E7" w:rsidRPr="00127B3C" w14:paraId="7BE71F35" w14:textId="77777777" w:rsidTr="006872D7">
        <w:trPr>
          <w:gridAfter w:val="1"/>
          <w:wAfter w:w="8" w:type="dxa"/>
        </w:trPr>
        <w:tc>
          <w:tcPr>
            <w:tcW w:w="846" w:type="dxa"/>
            <w:vMerge/>
            <w:shd w:val="clear" w:color="auto" w:fill="D9D9D9" w:themeFill="background1" w:themeFillShade="D9"/>
            <w:textDirection w:val="tbRlV"/>
            <w:vAlign w:val="center"/>
          </w:tcPr>
          <w:p w14:paraId="6681DEC4" w14:textId="77777777" w:rsidR="00D863E7" w:rsidRPr="00DD77DE" w:rsidRDefault="00D863E7" w:rsidP="006872D7">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1F4BE590" w14:textId="77777777" w:rsidR="00D863E7" w:rsidRPr="00A87F5E" w:rsidRDefault="00D863E7" w:rsidP="006872D7">
            <w:pPr>
              <w:widowControl/>
              <w:rPr>
                <w:rFonts w:ascii="ＭＳ ゴシック" w:eastAsia="ＭＳ ゴシック" w:hAnsi="ＭＳ ゴシック"/>
                <w:sz w:val="20"/>
              </w:rPr>
            </w:pPr>
            <w:r w:rsidRPr="00A87F5E">
              <w:rPr>
                <w:rFonts w:ascii="ＭＳ ゴシック" w:eastAsia="ＭＳ ゴシック" w:hAnsi="ＭＳ ゴシック" w:hint="eastAsia"/>
                <w:sz w:val="20"/>
              </w:rPr>
              <w:t>④内容把握</w:t>
            </w:r>
          </w:p>
          <w:p w14:paraId="3DB28F6B" w14:textId="77777777" w:rsidR="00D863E7" w:rsidRPr="00A87F5E" w:rsidRDefault="00D863E7" w:rsidP="006872D7">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イ</w:t>
            </w:r>
          </w:p>
          <w:p w14:paraId="0634C801" w14:textId="77777777" w:rsidR="00D863E7" w:rsidRPr="00A87F5E" w:rsidRDefault="00D863E7" w:rsidP="006872D7">
            <w:pPr>
              <w:widowControl/>
              <w:rPr>
                <w:rFonts w:ascii="ＭＳ ゴシック" w:eastAsia="ＭＳ ゴシック" w:hAnsi="ＭＳ ゴシック"/>
                <w:sz w:val="20"/>
              </w:rPr>
            </w:pPr>
          </w:p>
        </w:tc>
        <w:tc>
          <w:tcPr>
            <w:tcW w:w="4181" w:type="dxa"/>
          </w:tcPr>
          <w:p w14:paraId="31E97075" w14:textId="77777777" w:rsidR="00D863E7" w:rsidRPr="00A87F5E" w:rsidRDefault="00D863E7" w:rsidP="006872D7">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・第</w:t>
            </w:r>
            <w:r>
              <w:rPr>
                <w:rFonts w:ascii="ＭＳ 明朝" w:eastAsia="ＭＳ 明朝" w:hAnsi="ＭＳ 明朝" w:hint="eastAsia"/>
                <w:sz w:val="18"/>
              </w:rPr>
              <w:t>一段～第二</w:t>
            </w:r>
            <w:r w:rsidRPr="00A87F5E">
              <w:rPr>
                <w:rFonts w:ascii="ＭＳ 明朝" w:eastAsia="ＭＳ 明朝" w:hAnsi="ＭＳ 明朝" w:hint="eastAsia"/>
                <w:sz w:val="18"/>
              </w:rPr>
              <w:t>段を読み</w:t>
            </w:r>
            <w:r>
              <w:rPr>
                <w:rFonts w:ascii="ＭＳ 明朝" w:eastAsia="ＭＳ 明朝" w:hAnsi="ＭＳ 明朝" w:hint="eastAsia"/>
                <w:sz w:val="18"/>
              </w:rPr>
              <w:t>、「僕」という人物の設定や、性格、考え方を読み取り、その内容を説明している。</w:t>
            </w:r>
          </w:p>
          <w:p w14:paraId="638C04C7" w14:textId="77777777" w:rsidR="00D863E7" w:rsidRDefault="00D863E7" w:rsidP="006872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・第三段を読み、この時の「僕」の心理状態を読み取り、その内容を説明している。</w:t>
            </w:r>
          </w:p>
          <w:p w14:paraId="0DA0430D" w14:textId="77777777" w:rsidR="00D863E7" w:rsidRDefault="00D863E7" w:rsidP="006872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・「僕」と「奴」との関係を、ストーリーの展開に即して考えてまとめ、それについて根拠をもって説明している。</w:t>
            </w:r>
          </w:p>
          <w:p w14:paraId="58390DC2" w14:textId="77777777" w:rsidR="00D863E7" w:rsidRPr="00A87F5E" w:rsidRDefault="00D863E7" w:rsidP="006872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・第五段を読み、「僕」の体験が自己の内面を脅かす体験だったことを読み取り、その内容を説明している。</w:t>
            </w:r>
          </w:p>
        </w:tc>
        <w:tc>
          <w:tcPr>
            <w:tcW w:w="4181" w:type="dxa"/>
          </w:tcPr>
          <w:p w14:paraId="1FD1A29F" w14:textId="77777777" w:rsidR="00D863E7" w:rsidRPr="00A87F5E" w:rsidRDefault="00D863E7" w:rsidP="006872D7">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・第</w:t>
            </w:r>
            <w:r>
              <w:rPr>
                <w:rFonts w:ascii="ＭＳ 明朝" w:eastAsia="ＭＳ 明朝" w:hAnsi="ＭＳ 明朝" w:hint="eastAsia"/>
                <w:sz w:val="18"/>
              </w:rPr>
              <w:t>一段～第二</w:t>
            </w:r>
            <w:r w:rsidRPr="00A87F5E">
              <w:rPr>
                <w:rFonts w:ascii="ＭＳ 明朝" w:eastAsia="ＭＳ 明朝" w:hAnsi="ＭＳ 明朝" w:hint="eastAsia"/>
                <w:sz w:val="18"/>
              </w:rPr>
              <w:t>段を読み</w:t>
            </w:r>
            <w:r>
              <w:rPr>
                <w:rFonts w:ascii="ＭＳ 明朝" w:eastAsia="ＭＳ 明朝" w:hAnsi="ＭＳ 明朝" w:hint="eastAsia"/>
                <w:sz w:val="18"/>
              </w:rPr>
              <w:t>、「僕」という人物の設定や、性格、考え方を読み取っている。</w:t>
            </w:r>
          </w:p>
          <w:p w14:paraId="48586AC1" w14:textId="77777777" w:rsidR="00D863E7" w:rsidRDefault="00D863E7" w:rsidP="006872D7">
            <w:pPr>
              <w:widowControl/>
              <w:ind w:left="180" w:hangingChars="100" w:hanging="180"/>
              <w:jc w:val="left"/>
              <w:rPr>
                <w:rFonts w:ascii="ＭＳ 明朝" w:eastAsia="ＭＳ 明朝" w:hAnsi="ＭＳ 明朝"/>
                <w:sz w:val="18"/>
              </w:rPr>
            </w:pPr>
          </w:p>
          <w:p w14:paraId="03044269" w14:textId="77777777" w:rsidR="00D863E7" w:rsidRDefault="00D863E7" w:rsidP="006872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・第三段を読み、この時の「僕」の心理状態を読み取っている。</w:t>
            </w:r>
          </w:p>
          <w:p w14:paraId="557476E2" w14:textId="77777777" w:rsidR="00D863E7" w:rsidRDefault="00D863E7" w:rsidP="006872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・「僕」と「奴」との関係を、ストーリーの展開に即して考え、まとめている</w:t>
            </w:r>
            <w:r w:rsidRPr="00A87F5E">
              <w:rPr>
                <w:rFonts w:ascii="ＭＳ 明朝" w:eastAsia="ＭＳ 明朝" w:hAnsi="ＭＳ 明朝" w:hint="eastAsia"/>
                <w:sz w:val="18"/>
              </w:rPr>
              <w:t>。</w:t>
            </w:r>
          </w:p>
          <w:p w14:paraId="7001938B" w14:textId="77777777" w:rsidR="00D863E7" w:rsidRDefault="00D863E7" w:rsidP="006872D7">
            <w:pPr>
              <w:widowControl/>
              <w:ind w:left="180" w:hangingChars="100" w:hanging="180"/>
              <w:jc w:val="left"/>
              <w:rPr>
                <w:rFonts w:ascii="ＭＳ 明朝" w:eastAsia="ＭＳ 明朝" w:hAnsi="ＭＳ 明朝"/>
                <w:sz w:val="18"/>
              </w:rPr>
            </w:pPr>
          </w:p>
          <w:p w14:paraId="07862B5E" w14:textId="77777777" w:rsidR="00D863E7" w:rsidRPr="00A87F5E" w:rsidRDefault="00D863E7" w:rsidP="006872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・第五段を読み、「僕」の体験が自己の内面を脅かす体験だったことを読み取っている。</w:t>
            </w:r>
          </w:p>
        </w:tc>
        <w:tc>
          <w:tcPr>
            <w:tcW w:w="4179" w:type="dxa"/>
          </w:tcPr>
          <w:p w14:paraId="413A6FF8" w14:textId="77777777" w:rsidR="00D863E7" w:rsidRPr="00A87F5E" w:rsidRDefault="00D863E7" w:rsidP="006872D7">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・第</w:t>
            </w:r>
            <w:r>
              <w:rPr>
                <w:rFonts w:ascii="ＭＳ 明朝" w:eastAsia="ＭＳ 明朝" w:hAnsi="ＭＳ 明朝" w:hint="eastAsia"/>
                <w:sz w:val="18"/>
              </w:rPr>
              <w:t>一段～第二</w:t>
            </w:r>
            <w:r w:rsidRPr="00A87F5E">
              <w:rPr>
                <w:rFonts w:ascii="ＭＳ 明朝" w:eastAsia="ＭＳ 明朝" w:hAnsi="ＭＳ 明朝" w:hint="eastAsia"/>
                <w:sz w:val="18"/>
              </w:rPr>
              <w:t>段を読み</w:t>
            </w:r>
            <w:r>
              <w:rPr>
                <w:rFonts w:ascii="ＭＳ 明朝" w:eastAsia="ＭＳ 明朝" w:hAnsi="ＭＳ 明朝" w:hint="eastAsia"/>
                <w:sz w:val="18"/>
              </w:rPr>
              <w:t>、「僕」という人物の設定や、性格、考え方を読み取っていない。</w:t>
            </w:r>
          </w:p>
          <w:p w14:paraId="79E6471F" w14:textId="77777777" w:rsidR="00D863E7" w:rsidRDefault="00D863E7" w:rsidP="006872D7">
            <w:pPr>
              <w:widowControl/>
              <w:ind w:left="180" w:hangingChars="100" w:hanging="180"/>
              <w:jc w:val="left"/>
              <w:rPr>
                <w:rFonts w:ascii="ＭＳ 明朝" w:eastAsia="ＭＳ 明朝" w:hAnsi="ＭＳ 明朝"/>
                <w:sz w:val="18"/>
              </w:rPr>
            </w:pPr>
          </w:p>
          <w:p w14:paraId="12435BC9" w14:textId="77777777" w:rsidR="00D863E7" w:rsidRDefault="00D863E7" w:rsidP="006872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・第三段を読み、この時の「僕」の心理状態を読み取っていない。</w:t>
            </w:r>
          </w:p>
          <w:p w14:paraId="3D24FAAC" w14:textId="77777777" w:rsidR="00D863E7" w:rsidRDefault="00D863E7" w:rsidP="006872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・「僕」と「奴」との関係を、ストーリーの展開に即して考え、まとめていない</w:t>
            </w:r>
            <w:r w:rsidRPr="00A87F5E">
              <w:rPr>
                <w:rFonts w:ascii="ＭＳ 明朝" w:eastAsia="ＭＳ 明朝" w:hAnsi="ＭＳ 明朝" w:hint="eastAsia"/>
                <w:sz w:val="18"/>
              </w:rPr>
              <w:t>。</w:t>
            </w:r>
          </w:p>
          <w:p w14:paraId="4EB16B5B" w14:textId="77777777" w:rsidR="00D863E7" w:rsidRDefault="00D863E7" w:rsidP="006872D7">
            <w:pPr>
              <w:widowControl/>
              <w:ind w:left="180" w:hangingChars="100" w:hanging="180"/>
              <w:jc w:val="left"/>
              <w:rPr>
                <w:rFonts w:ascii="ＭＳ 明朝" w:eastAsia="ＭＳ 明朝" w:hAnsi="ＭＳ 明朝"/>
                <w:sz w:val="18"/>
              </w:rPr>
            </w:pPr>
          </w:p>
          <w:p w14:paraId="077057DB" w14:textId="77777777" w:rsidR="00D863E7" w:rsidRPr="00A87F5E" w:rsidRDefault="00D863E7" w:rsidP="006872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・第五段を読み、「僕」の体験が自己の内面を脅かす体験だったことを読み取っていない。</w:t>
            </w:r>
          </w:p>
        </w:tc>
      </w:tr>
      <w:tr w:rsidR="00D863E7" w14:paraId="0D7CA1CE" w14:textId="77777777" w:rsidTr="006872D7">
        <w:trPr>
          <w:gridAfter w:val="1"/>
          <w:wAfter w:w="8" w:type="dxa"/>
          <w:cantSplit/>
          <w:trHeight w:val="1287"/>
        </w:trPr>
        <w:tc>
          <w:tcPr>
            <w:tcW w:w="846" w:type="dxa"/>
            <w:shd w:val="clear" w:color="auto" w:fill="D9D9D9" w:themeFill="background1" w:themeFillShade="D9"/>
            <w:textDirection w:val="tbRlV"/>
            <w:vAlign w:val="center"/>
          </w:tcPr>
          <w:p w14:paraId="6CA52C5D" w14:textId="77777777" w:rsidR="00D863E7" w:rsidRPr="00A87F5E" w:rsidRDefault="00D863E7" w:rsidP="006872D7">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17A3CC38" w14:textId="77777777" w:rsidR="00D863E7" w:rsidRPr="00A87F5E" w:rsidRDefault="00D863E7" w:rsidP="006872D7">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01DE517F" w14:textId="77777777" w:rsidR="00D863E7" w:rsidRPr="00A87F5E" w:rsidRDefault="00D863E7" w:rsidP="006872D7">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48E91DBF" w14:textId="77777777" w:rsidR="00D863E7" w:rsidRPr="00A87F5E" w:rsidRDefault="00D863E7" w:rsidP="006872D7">
            <w:pPr>
              <w:widowControl/>
              <w:rPr>
                <w:rFonts w:ascii="ＭＳ ゴシック" w:eastAsia="ＭＳ ゴシック" w:hAnsi="ＭＳ ゴシック"/>
                <w:sz w:val="20"/>
              </w:rPr>
            </w:pPr>
            <w:r>
              <w:rPr>
                <w:rFonts w:ascii="ＭＳ ゴシック" w:eastAsia="ＭＳ ゴシック" w:hAnsi="ＭＳ ゴシック" w:hint="eastAsia"/>
                <w:sz w:val="20"/>
              </w:rPr>
              <w:t>⑤レポート・話し合い</w:t>
            </w:r>
          </w:p>
        </w:tc>
        <w:tc>
          <w:tcPr>
            <w:tcW w:w="4181" w:type="dxa"/>
          </w:tcPr>
          <w:p w14:paraId="32271376" w14:textId="77777777" w:rsidR="00D863E7" w:rsidRPr="007855BB" w:rsidRDefault="00D863E7" w:rsidP="006872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・特有の語り口で書かれた小説を読み、「鏡」が持つ意味について自分の考えを文章にまとめる</w:t>
            </w:r>
            <w:r>
              <w:rPr>
                <w:rFonts w:ascii="ＭＳ 明朝" w:eastAsia="ＭＳ 明朝" w:hAnsi="ＭＳ 明朝" w:hint="eastAsia"/>
                <w:sz w:val="18"/>
              </w:rPr>
              <w:lastRenderedPageBreak/>
              <w:t>とともに、話し合いを通して自分の考えをさらに深めようとしている。</w:t>
            </w:r>
          </w:p>
        </w:tc>
        <w:tc>
          <w:tcPr>
            <w:tcW w:w="4181" w:type="dxa"/>
          </w:tcPr>
          <w:p w14:paraId="20227601" w14:textId="77777777" w:rsidR="00D863E7" w:rsidRPr="007855BB" w:rsidRDefault="00D863E7" w:rsidP="006872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・特有の語り口で書かれた小説を読み、「鏡」が持つ意味について自分の考えを文章にまとめようとしている。</w:t>
            </w:r>
          </w:p>
        </w:tc>
        <w:tc>
          <w:tcPr>
            <w:tcW w:w="4179" w:type="dxa"/>
          </w:tcPr>
          <w:p w14:paraId="6515B98F" w14:textId="77777777" w:rsidR="00D863E7" w:rsidRPr="007855BB" w:rsidRDefault="00D863E7" w:rsidP="006872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・特有の語り口で書かれた小説を読み、「鏡」が持つ意味について自分の考えを文章にまとめようとしていない。</w:t>
            </w:r>
          </w:p>
        </w:tc>
      </w:tr>
    </w:tbl>
    <w:p w14:paraId="696B6872" w14:textId="77777777" w:rsidR="00E305FC" w:rsidRPr="00D863E7" w:rsidRDefault="00E305FC" w:rsidP="002542C6">
      <w:pPr>
        <w:rPr>
          <w:rFonts w:ascii="ＭＳ ゴシック" w:eastAsia="ＭＳ ゴシック" w:hAnsi="ＭＳ ゴシック"/>
        </w:rPr>
      </w:pPr>
    </w:p>
    <w:p w14:paraId="140DB66E" w14:textId="77777777" w:rsidR="00E305FC" w:rsidRDefault="00E305FC" w:rsidP="002542C6">
      <w:pPr>
        <w:rPr>
          <w:rFonts w:ascii="ＭＳ ゴシック" w:eastAsia="ＭＳ ゴシック" w:hAnsi="ＭＳ ゴシック"/>
        </w:rPr>
      </w:pPr>
    </w:p>
    <w:p w14:paraId="7152392D" w14:textId="77777777" w:rsidR="00E305FC" w:rsidRDefault="00E305FC" w:rsidP="002542C6">
      <w:pPr>
        <w:rPr>
          <w:rFonts w:ascii="ＭＳ ゴシック" w:eastAsia="ＭＳ ゴシック" w:hAnsi="ＭＳ ゴシック"/>
        </w:rPr>
      </w:pPr>
    </w:p>
    <w:p w14:paraId="1323059D" w14:textId="77777777" w:rsidR="00E305FC" w:rsidRDefault="00E305FC" w:rsidP="002542C6">
      <w:pPr>
        <w:rPr>
          <w:rFonts w:ascii="ＭＳ ゴシック" w:eastAsia="ＭＳ ゴシック" w:hAnsi="ＭＳ ゴシック"/>
        </w:rPr>
      </w:pPr>
    </w:p>
    <w:p w14:paraId="7329BCDD" w14:textId="77777777" w:rsidR="00E305FC" w:rsidRDefault="00E305FC">
      <w:pPr>
        <w:widowControl/>
        <w:jc w:val="left"/>
        <w:rPr>
          <w:rFonts w:ascii="ＭＳ ゴシック" w:eastAsia="ＭＳ ゴシック" w:hAnsi="ＭＳ ゴシック"/>
        </w:rPr>
      </w:pPr>
      <w:r>
        <w:rPr>
          <w:rFonts w:ascii="ＭＳ ゴシック" w:eastAsia="ＭＳ ゴシック" w:hAnsi="ＭＳ ゴシック"/>
        </w:rPr>
        <w:br w:type="page"/>
      </w:r>
    </w:p>
    <w:p w14:paraId="51BA1C9B" w14:textId="6ADD7335" w:rsidR="00E305FC" w:rsidRDefault="00FF0165" w:rsidP="002542C6">
      <w:pPr>
        <w:rPr>
          <w:rFonts w:ascii="ＭＳ ゴシック" w:eastAsia="ＭＳ ゴシック" w:hAnsi="ＭＳ ゴシック"/>
        </w:rPr>
      </w:pPr>
      <w:r>
        <w:rPr>
          <w:rFonts w:ascii="ＭＳ ゴシック" w:eastAsia="ＭＳ ゴシック" w:hAnsi="ＭＳ ゴシック" w:hint="eastAsia"/>
        </w:rPr>
        <w:lastRenderedPageBreak/>
        <w:t>■「言語活動　改稿による違いを読み比べる」ルーブリック例</w:t>
      </w:r>
    </w:p>
    <w:tbl>
      <w:tblPr>
        <w:tblStyle w:val="a3"/>
        <w:tblpPr w:leftFromText="142" w:rightFromText="142" w:vertAnchor="page" w:horzAnchor="margin" w:tblpY="1417"/>
        <w:tblW w:w="15236" w:type="dxa"/>
        <w:tblLook w:val="04A0" w:firstRow="1" w:lastRow="0" w:firstColumn="1" w:lastColumn="0" w:noHBand="0" w:noVBand="1"/>
      </w:tblPr>
      <w:tblGrid>
        <w:gridCol w:w="1063"/>
        <w:gridCol w:w="1819"/>
        <w:gridCol w:w="4116"/>
        <w:gridCol w:w="4116"/>
        <w:gridCol w:w="4114"/>
        <w:gridCol w:w="8"/>
      </w:tblGrid>
      <w:tr w:rsidR="00FF0165" w14:paraId="66BC0334" w14:textId="77777777" w:rsidTr="006872D7">
        <w:trPr>
          <w:trHeight w:val="510"/>
        </w:trPr>
        <w:tc>
          <w:tcPr>
            <w:tcW w:w="288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CB8E00" w14:textId="77777777" w:rsidR="00FF0165" w:rsidRDefault="00FF0165" w:rsidP="006872D7">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136FFD" w14:textId="77777777" w:rsidR="00FF0165" w:rsidRDefault="00FF0165" w:rsidP="006872D7">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4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BC1C84" w14:textId="77777777" w:rsidR="00FF0165" w:rsidRDefault="00FF0165" w:rsidP="006872D7">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2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9EEB77" w14:textId="77777777" w:rsidR="00FF0165" w:rsidRDefault="00FF0165" w:rsidP="006872D7">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FF0165" w14:paraId="7038319B" w14:textId="77777777" w:rsidTr="004968DD">
        <w:trPr>
          <w:gridAfter w:val="1"/>
          <w:wAfter w:w="8" w:type="dxa"/>
          <w:trHeight w:val="1162"/>
        </w:trPr>
        <w:tc>
          <w:tcPr>
            <w:tcW w:w="1063" w:type="dxa"/>
            <w:vMerge w:val="restart"/>
            <w:tcBorders>
              <w:top w:val="single" w:sz="4" w:space="0" w:color="auto"/>
              <w:left w:val="single" w:sz="4" w:space="0" w:color="auto"/>
              <w:right w:val="single" w:sz="4" w:space="0" w:color="auto"/>
            </w:tcBorders>
            <w:shd w:val="clear" w:color="auto" w:fill="D9D9D9" w:themeFill="background1" w:themeFillShade="D9"/>
            <w:textDirection w:val="tbRlV"/>
            <w:vAlign w:val="center"/>
            <w:hideMark/>
          </w:tcPr>
          <w:p w14:paraId="55D3CCF6" w14:textId="77777777" w:rsidR="00FF0165" w:rsidRDefault="00FF0165" w:rsidP="006872D7">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6AE8DC" w14:textId="77777777" w:rsidR="00FF0165" w:rsidRDefault="00FF0165" w:rsidP="006872D7">
            <w:pPr>
              <w:widowControl/>
              <w:rPr>
                <w:rFonts w:ascii="ＭＳ ゴシック" w:eastAsia="ＭＳ ゴシック" w:hAnsi="ＭＳ ゴシック"/>
                <w:sz w:val="20"/>
              </w:rPr>
            </w:pPr>
            <w:r>
              <w:rPr>
                <w:rFonts w:ascii="ＭＳ ゴシック" w:eastAsia="ＭＳ ゴシック" w:hAnsi="ＭＳ ゴシック" w:hint="eastAsia"/>
                <w:sz w:val="20"/>
              </w:rPr>
              <w:t xml:space="preserve">①改稿に関する知識　　　</w:t>
            </w:r>
            <w:r>
              <w:rPr>
                <w:rFonts w:ascii="ＭＳ ゴシック" w:eastAsia="ＭＳ ゴシック" w:hAnsi="ＭＳ ゴシック" w:hint="eastAsia"/>
                <w:sz w:val="20"/>
                <w:szCs w:val="20"/>
                <w:bdr w:val="single" w:sz="4" w:space="0" w:color="auto" w:frame="1"/>
              </w:rPr>
              <w:t>（１）ア</w:t>
            </w:r>
          </w:p>
        </w:tc>
        <w:tc>
          <w:tcPr>
            <w:tcW w:w="4116" w:type="dxa"/>
            <w:tcBorders>
              <w:top w:val="single" w:sz="4" w:space="0" w:color="auto"/>
              <w:left w:val="single" w:sz="4" w:space="0" w:color="auto"/>
              <w:bottom w:val="single" w:sz="4" w:space="0" w:color="auto"/>
              <w:right w:val="single" w:sz="4" w:space="0" w:color="auto"/>
            </w:tcBorders>
            <w:hideMark/>
          </w:tcPr>
          <w:p w14:paraId="5574248D" w14:textId="7AB3CEE7" w:rsidR="00FF0165" w:rsidRDefault="00FF0165" w:rsidP="006872D7">
            <w:pPr>
              <w:widowControl/>
              <w:ind w:leftChars="-1" w:left="160" w:hangingChars="90" w:hanging="162"/>
              <w:jc w:val="left"/>
              <w:rPr>
                <w:rFonts w:ascii="ＭＳ 明朝" w:eastAsia="ＭＳ 明朝" w:hAnsi="ＭＳ 明朝"/>
                <w:sz w:val="18"/>
              </w:rPr>
            </w:pPr>
            <w:r w:rsidRPr="000F09FD">
              <w:rPr>
                <w:rFonts w:ascii="ＭＳ 明朝" w:eastAsia="ＭＳ 明朝" w:hAnsi="ＭＳ 明朝" w:hint="eastAsia"/>
                <w:sz w:val="18"/>
              </w:rPr>
              <w:t>・改稿の意味と、出版後などに原稿の内容</w:t>
            </w:r>
            <w:r w:rsidR="0028055F">
              <w:rPr>
                <w:rFonts w:ascii="ＭＳ 明朝" w:eastAsia="ＭＳ 明朝" w:hAnsi="ＭＳ 明朝" w:hint="eastAsia"/>
                <w:sz w:val="18"/>
              </w:rPr>
              <w:t>が</w:t>
            </w:r>
            <w:r w:rsidRPr="000F09FD">
              <w:rPr>
                <w:rFonts w:ascii="ＭＳ 明朝" w:eastAsia="ＭＳ 明朝" w:hAnsi="ＭＳ 明朝" w:hint="eastAsia"/>
                <w:sz w:val="18"/>
              </w:rPr>
              <w:t>変更</w:t>
            </w:r>
            <w:r w:rsidR="0028055F">
              <w:rPr>
                <w:rFonts w:ascii="ＭＳ 明朝" w:eastAsia="ＭＳ 明朝" w:hAnsi="ＭＳ 明朝" w:hint="eastAsia"/>
                <w:sz w:val="18"/>
              </w:rPr>
              <w:t>され</w:t>
            </w:r>
            <w:r w:rsidRPr="000F09FD">
              <w:rPr>
                <w:rFonts w:ascii="ＭＳ 明朝" w:eastAsia="ＭＳ 明朝" w:hAnsi="ＭＳ 明朝" w:hint="eastAsia"/>
                <w:sz w:val="18"/>
              </w:rPr>
              <w:t>ることがあることを理解し</w:t>
            </w:r>
            <w:r>
              <w:rPr>
                <w:rFonts w:ascii="ＭＳ 明朝" w:eastAsia="ＭＳ 明朝" w:hAnsi="ＭＳ 明朝" w:hint="eastAsia"/>
                <w:sz w:val="18"/>
              </w:rPr>
              <w:t>、他者に説明し</w:t>
            </w:r>
            <w:r w:rsidRPr="000F09FD">
              <w:rPr>
                <w:rFonts w:ascii="ＭＳ 明朝" w:eastAsia="ＭＳ 明朝" w:hAnsi="ＭＳ 明朝" w:hint="eastAsia"/>
                <w:sz w:val="18"/>
              </w:rPr>
              <w:t>ている。</w:t>
            </w:r>
          </w:p>
        </w:tc>
        <w:tc>
          <w:tcPr>
            <w:tcW w:w="4116" w:type="dxa"/>
            <w:tcBorders>
              <w:top w:val="single" w:sz="4" w:space="0" w:color="auto"/>
              <w:left w:val="single" w:sz="4" w:space="0" w:color="auto"/>
              <w:bottom w:val="single" w:sz="4" w:space="0" w:color="auto"/>
              <w:right w:val="single" w:sz="4" w:space="0" w:color="auto"/>
            </w:tcBorders>
            <w:hideMark/>
          </w:tcPr>
          <w:p w14:paraId="63AB0CE3" w14:textId="0839D442" w:rsidR="00FF0165" w:rsidRDefault="00FF0165" w:rsidP="006872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・改稿の意味と、出版後などに原稿の内容</w:t>
            </w:r>
            <w:r w:rsidR="0028055F">
              <w:rPr>
                <w:rFonts w:ascii="ＭＳ 明朝" w:eastAsia="ＭＳ 明朝" w:hAnsi="ＭＳ 明朝" w:hint="eastAsia"/>
                <w:sz w:val="18"/>
              </w:rPr>
              <w:t>が</w:t>
            </w:r>
            <w:r>
              <w:rPr>
                <w:rFonts w:ascii="ＭＳ 明朝" w:eastAsia="ＭＳ 明朝" w:hAnsi="ＭＳ 明朝" w:hint="eastAsia"/>
                <w:sz w:val="18"/>
              </w:rPr>
              <w:t>変更</w:t>
            </w:r>
            <w:r w:rsidR="0028055F">
              <w:rPr>
                <w:rFonts w:ascii="ＭＳ 明朝" w:eastAsia="ＭＳ 明朝" w:hAnsi="ＭＳ 明朝" w:hint="eastAsia"/>
                <w:sz w:val="18"/>
              </w:rPr>
              <w:t>され</w:t>
            </w:r>
            <w:r>
              <w:rPr>
                <w:rFonts w:ascii="ＭＳ 明朝" w:eastAsia="ＭＳ 明朝" w:hAnsi="ＭＳ 明朝" w:hint="eastAsia"/>
                <w:sz w:val="18"/>
              </w:rPr>
              <w:t>ることがあることを理解している。</w:t>
            </w:r>
          </w:p>
        </w:tc>
        <w:tc>
          <w:tcPr>
            <w:tcW w:w="4114" w:type="dxa"/>
            <w:tcBorders>
              <w:top w:val="single" w:sz="4" w:space="0" w:color="auto"/>
              <w:left w:val="single" w:sz="4" w:space="0" w:color="auto"/>
              <w:bottom w:val="single" w:sz="4" w:space="0" w:color="auto"/>
              <w:right w:val="single" w:sz="4" w:space="0" w:color="auto"/>
            </w:tcBorders>
            <w:hideMark/>
          </w:tcPr>
          <w:p w14:paraId="341A4E3C" w14:textId="376AE778" w:rsidR="00FF0165" w:rsidRDefault="00FF0165" w:rsidP="006872D7">
            <w:pPr>
              <w:widowControl/>
              <w:ind w:left="180" w:hangingChars="100" w:hanging="180"/>
              <w:jc w:val="left"/>
              <w:rPr>
                <w:rFonts w:ascii="ＭＳ 明朝" w:eastAsia="ＭＳ 明朝" w:hAnsi="ＭＳ 明朝"/>
                <w:sz w:val="18"/>
              </w:rPr>
            </w:pPr>
            <w:r w:rsidRPr="000F09FD">
              <w:rPr>
                <w:rFonts w:ascii="ＭＳ 明朝" w:eastAsia="ＭＳ 明朝" w:hAnsi="ＭＳ 明朝" w:hint="eastAsia"/>
                <w:sz w:val="18"/>
              </w:rPr>
              <w:t>・改稿の意味と、出版後などに原稿の内容</w:t>
            </w:r>
            <w:r w:rsidR="0028055F">
              <w:rPr>
                <w:rFonts w:ascii="ＭＳ 明朝" w:eastAsia="ＭＳ 明朝" w:hAnsi="ＭＳ 明朝" w:hint="eastAsia"/>
                <w:sz w:val="18"/>
              </w:rPr>
              <w:t>が</w:t>
            </w:r>
            <w:r w:rsidRPr="000F09FD">
              <w:rPr>
                <w:rFonts w:ascii="ＭＳ 明朝" w:eastAsia="ＭＳ 明朝" w:hAnsi="ＭＳ 明朝" w:hint="eastAsia"/>
                <w:sz w:val="18"/>
              </w:rPr>
              <w:t>変更</w:t>
            </w:r>
            <w:r w:rsidR="0028055F">
              <w:rPr>
                <w:rFonts w:ascii="ＭＳ 明朝" w:eastAsia="ＭＳ 明朝" w:hAnsi="ＭＳ 明朝" w:hint="eastAsia"/>
                <w:sz w:val="18"/>
              </w:rPr>
              <w:t>され</w:t>
            </w:r>
            <w:r w:rsidRPr="000F09FD">
              <w:rPr>
                <w:rFonts w:ascii="ＭＳ 明朝" w:eastAsia="ＭＳ 明朝" w:hAnsi="ＭＳ 明朝" w:hint="eastAsia"/>
                <w:sz w:val="18"/>
              </w:rPr>
              <w:t>ることがあることを理解してい</w:t>
            </w:r>
            <w:r>
              <w:rPr>
                <w:rFonts w:ascii="ＭＳ 明朝" w:eastAsia="ＭＳ 明朝" w:hAnsi="ＭＳ 明朝" w:hint="eastAsia"/>
                <w:sz w:val="18"/>
              </w:rPr>
              <w:t>ない</w:t>
            </w:r>
            <w:r w:rsidRPr="000F09FD">
              <w:rPr>
                <w:rFonts w:ascii="ＭＳ 明朝" w:eastAsia="ＭＳ 明朝" w:hAnsi="ＭＳ 明朝" w:hint="eastAsia"/>
                <w:sz w:val="18"/>
              </w:rPr>
              <w:t>。</w:t>
            </w:r>
          </w:p>
        </w:tc>
      </w:tr>
      <w:tr w:rsidR="00FF0165" w14:paraId="3E8C60A6" w14:textId="77777777" w:rsidTr="004968DD">
        <w:trPr>
          <w:gridAfter w:val="1"/>
          <w:wAfter w:w="8" w:type="dxa"/>
          <w:trHeight w:val="1277"/>
        </w:trPr>
        <w:tc>
          <w:tcPr>
            <w:tcW w:w="1063" w:type="dxa"/>
            <w:vMerge/>
            <w:tcBorders>
              <w:left w:val="single" w:sz="4" w:space="0" w:color="auto"/>
              <w:bottom w:val="single" w:sz="4" w:space="0" w:color="auto"/>
              <w:right w:val="single" w:sz="4" w:space="0" w:color="auto"/>
            </w:tcBorders>
            <w:shd w:val="clear" w:color="auto" w:fill="D9D9D9" w:themeFill="background1" w:themeFillShade="D9"/>
            <w:textDirection w:val="tbRlV"/>
            <w:vAlign w:val="center"/>
          </w:tcPr>
          <w:p w14:paraId="36D3F109" w14:textId="77777777" w:rsidR="00FF0165" w:rsidRDefault="00FF0165" w:rsidP="006872D7">
            <w:pPr>
              <w:ind w:left="113" w:right="113"/>
              <w:jc w:val="center"/>
              <w:rPr>
                <w:rFonts w:ascii="ＭＳ ゴシック" w:eastAsia="ＭＳ ゴシック" w:hAnsi="ＭＳ ゴシック"/>
                <w:sz w:val="20"/>
              </w:rPr>
            </w:pPr>
          </w:p>
        </w:tc>
        <w:tc>
          <w:tcPr>
            <w:tcW w:w="1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D2A522" w14:textId="77777777" w:rsidR="00FF0165" w:rsidRDefault="00FF0165" w:rsidP="006872D7">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 xml:space="preserve">小説の読み方の基本　　</w:t>
            </w:r>
            <w:r>
              <w:rPr>
                <w:rFonts w:ascii="ＭＳ ゴシック" w:eastAsia="ＭＳ ゴシック" w:hAnsi="ＭＳ ゴシック" w:hint="eastAsia"/>
                <w:sz w:val="20"/>
                <w:szCs w:val="20"/>
                <w:bdr w:val="single" w:sz="4" w:space="0" w:color="auto"/>
              </w:rPr>
              <w:t>（１）エ</w:t>
            </w:r>
          </w:p>
        </w:tc>
        <w:tc>
          <w:tcPr>
            <w:tcW w:w="4116" w:type="dxa"/>
            <w:tcBorders>
              <w:top w:val="single" w:sz="4" w:space="0" w:color="auto"/>
              <w:left w:val="single" w:sz="4" w:space="0" w:color="auto"/>
              <w:bottom w:val="single" w:sz="4" w:space="0" w:color="auto"/>
              <w:right w:val="single" w:sz="4" w:space="0" w:color="auto"/>
            </w:tcBorders>
          </w:tcPr>
          <w:p w14:paraId="5B15F266" w14:textId="77777777" w:rsidR="00FF0165" w:rsidRPr="000F09FD" w:rsidRDefault="00FF0165" w:rsidP="006872D7">
            <w:pPr>
              <w:widowControl/>
              <w:ind w:leftChars="-1" w:left="160" w:hangingChars="90" w:hanging="162"/>
              <w:jc w:val="left"/>
              <w:rPr>
                <w:rFonts w:ascii="ＭＳ 明朝" w:eastAsia="ＭＳ 明朝" w:hAnsi="ＭＳ 明朝"/>
                <w:sz w:val="18"/>
              </w:rPr>
            </w:pPr>
            <w:r w:rsidRPr="003705A7">
              <w:rPr>
                <w:rFonts w:ascii="ＭＳ 明朝" w:eastAsia="ＭＳ 明朝" w:hAnsi="ＭＳ 明朝" w:hint="eastAsia"/>
                <w:sz w:val="18"/>
              </w:rPr>
              <w:t>・小説の読み方の基本（登場人物や場面の把握、心情の変化への着目）を理解し、別の小説を読む際にも活用している。</w:t>
            </w:r>
          </w:p>
        </w:tc>
        <w:tc>
          <w:tcPr>
            <w:tcW w:w="4116" w:type="dxa"/>
            <w:tcBorders>
              <w:top w:val="single" w:sz="4" w:space="0" w:color="auto"/>
              <w:left w:val="single" w:sz="4" w:space="0" w:color="auto"/>
              <w:bottom w:val="single" w:sz="4" w:space="0" w:color="auto"/>
              <w:right w:val="single" w:sz="4" w:space="0" w:color="auto"/>
            </w:tcBorders>
          </w:tcPr>
          <w:p w14:paraId="7401265E" w14:textId="77777777" w:rsidR="00FF0165" w:rsidRDefault="00FF0165" w:rsidP="006872D7">
            <w:pPr>
              <w:widowControl/>
              <w:ind w:left="180" w:hangingChars="100" w:hanging="180"/>
              <w:jc w:val="left"/>
              <w:rPr>
                <w:rFonts w:ascii="ＭＳ 明朝" w:eastAsia="ＭＳ 明朝" w:hAnsi="ＭＳ 明朝"/>
                <w:sz w:val="18"/>
              </w:rPr>
            </w:pPr>
            <w:r w:rsidRPr="003705A7">
              <w:rPr>
                <w:rFonts w:ascii="ＭＳ 明朝" w:eastAsia="ＭＳ 明朝" w:hAnsi="ＭＳ 明朝" w:hint="eastAsia"/>
                <w:sz w:val="18"/>
              </w:rPr>
              <w:t>・小説の読み方の基本（登場人物や場面の把握、心情の変化への着目）を理解している。</w:t>
            </w:r>
          </w:p>
        </w:tc>
        <w:tc>
          <w:tcPr>
            <w:tcW w:w="4114" w:type="dxa"/>
            <w:tcBorders>
              <w:top w:val="single" w:sz="4" w:space="0" w:color="auto"/>
              <w:left w:val="single" w:sz="4" w:space="0" w:color="auto"/>
              <w:bottom w:val="single" w:sz="4" w:space="0" w:color="auto"/>
              <w:right w:val="single" w:sz="4" w:space="0" w:color="auto"/>
            </w:tcBorders>
          </w:tcPr>
          <w:p w14:paraId="6B29D2E4" w14:textId="77777777" w:rsidR="00FF0165" w:rsidRPr="000F09FD" w:rsidRDefault="00FF0165" w:rsidP="006872D7">
            <w:pPr>
              <w:widowControl/>
              <w:ind w:left="180" w:hangingChars="100" w:hanging="180"/>
              <w:jc w:val="left"/>
              <w:rPr>
                <w:rFonts w:ascii="ＭＳ 明朝" w:eastAsia="ＭＳ 明朝" w:hAnsi="ＭＳ 明朝"/>
                <w:sz w:val="18"/>
              </w:rPr>
            </w:pPr>
            <w:r w:rsidRPr="003705A7">
              <w:rPr>
                <w:rFonts w:ascii="ＭＳ 明朝" w:eastAsia="ＭＳ 明朝" w:hAnsi="ＭＳ 明朝" w:hint="eastAsia"/>
                <w:sz w:val="18"/>
              </w:rPr>
              <w:t>・小説の読み方の基本（登場人物や場面の把握、心情の変化への着目）を理解していない。</w:t>
            </w:r>
          </w:p>
        </w:tc>
      </w:tr>
      <w:tr w:rsidR="00FF0165" w14:paraId="0477DE15" w14:textId="77777777" w:rsidTr="006872D7">
        <w:trPr>
          <w:gridAfter w:val="1"/>
          <w:wAfter w:w="8" w:type="dxa"/>
        </w:trPr>
        <w:tc>
          <w:tcPr>
            <w:tcW w:w="1063" w:type="dxa"/>
            <w:vMerge w:val="restart"/>
            <w:tcBorders>
              <w:top w:val="single" w:sz="4" w:space="0" w:color="auto"/>
              <w:left w:val="single" w:sz="4" w:space="0" w:color="auto"/>
              <w:right w:val="single" w:sz="4" w:space="0" w:color="auto"/>
            </w:tcBorders>
            <w:shd w:val="clear" w:color="auto" w:fill="D9D9D9" w:themeFill="background1" w:themeFillShade="D9"/>
            <w:textDirection w:val="tbRlV"/>
            <w:vAlign w:val="center"/>
            <w:hideMark/>
          </w:tcPr>
          <w:p w14:paraId="2A64A8D5" w14:textId="77777777" w:rsidR="00FF0165" w:rsidRDefault="00FF0165" w:rsidP="006872D7">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ADB5C3" w14:textId="77777777" w:rsidR="00FF0165" w:rsidRDefault="00FF0165" w:rsidP="006872D7">
            <w:pPr>
              <w:widowControl/>
              <w:rPr>
                <w:rFonts w:ascii="ＭＳ ゴシック" w:eastAsia="ＭＳ ゴシック" w:hAnsi="ＭＳ ゴシック"/>
                <w:sz w:val="20"/>
              </w:rPr>
            </w:pPr>
            <w:r>
              <w:rPr>
                <w:rFonts w:ascii="ＭＳ ゴシック" w:eastAsia="ＭＳ ゴシック" w:hAnsi="ＭＳ ゴシック" w:hint="eastAsia"/>
                <w:sz w:val="20"/>
              </w:rPr>
              <w:t>③改稿による効果の把握</w:t>
            </w:r>
          </w:p>
          <w:p w14:paraId="0D22F77F" w14:textId="77777777" w:rsidR="00FF0165" w:rsidRDefault="00FF0165" w:rsidP="006872D7">
            <w:pPr>
              <w:widowControl/>
              <w:jc w:val="right"/>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szCs w:val="20"/>
                <w:bdr w:val="single" w:sz="4" w:space="0" w:color="auto" w:frame="1"/>
              </w:rPr>
              <w:t>読（１）エ</w:t>
            </w:r>
          </w:p>
          <w:p w14:paraId="117D8E25" w14:textId="77777777" w:rsidR="00FF0165" w:rsidRDefault="00FF0165" w:rsidP="006872D7">
            <w:pPr>
              <w:widowControl/>
              <w:jc w:val="right"/>
              <w:rPr>
                <w:rFonts w:ascii="ＭＳ ゴシック" w:eastAsia="ＭＳ ゴシック" w:hAnsi="ＭＳ ゴシック"/>
                <w:sz w:val="20"/>
              </w:rPr>
            </w:pPr>
          </w:p>
        </w:tc>
        <w:tc>
          <w:tcPr>
            <w:tcW w:w="4116" w:type="dxa"/>
            <w:tcBorders>
              <w:top w:val="single" w:sz="4" w:space="0" w:color="auto"/>
              <w:left w:val="single" w:sz="4" w:space="0" w:color="auto"/>
              <w:bottom w:val="single" w:sz="4" w:space="0" w:color="auto"/>
              <w:right w:val="single" w:sz="4" w:space="0" w:color="auto"/>
            </w:tcBorders>
            <w:hideMark/>
          </w:tcPr>
          <w:p w14:paraId="18C2CE1A" w14:textId="77777777" w:rsidR="00FF0165" w:rsidRDefault="00FF0165" w:rsidP="006872D7">
            <w:pPr>
              <w:widowControl/>
              <w:ind w:left="180" w:hangingChars="100" w:hanging="180"/>
              <w:jc w:val="left"/>
              <w:rPr>
                <w:rFonts w:ascii="ＭＳ 明朝" w:eastAsia="ＭＳ 明朝" w:hAnsi="ＭＳ 明朝"/>
                <w:sz w:val="18"/>
              </w:rPr>
            </w:pPr>
            <w:r w:rsidRPr="000F09FD">
              <w:rPr>
                <w:rFonts w:ascii="ＭＳ 明朝" w:eastAsia="ＭＳ 明朝" w:hAnsi="ＭＳ 明朝" w:hint="eastAsia"/>
                <w:sz w:val="18"/>
              </w:rPr>
              <w:t>・資料と教科書を比較し、どのような改稿が行われているかを確認し、その変更による効果について考え</w:t>
            </w:r>
            <w:r>
              <w:rPr>
                <w:rFonts w:ascii="ＭＳ 明朝" w:eastAsia="ＭＳ 明朝" w:hAnsi="ＭＳ 明朝" w:hint="eastAsia"/>
                <w:sz w:val="18"/>
              </w:rPr>
              <w:t>をまとめ、他者に説明している。</w:t>
            </w:r>
          </w:p>
          <w:p w14:paraId="046978D1" w14:textId="77777777" w:rsidR="00FF0165" w:rsidRDefault="00FF0165" w:rsidP="006872D7">
            <w:pPr>
              <w:widowControl/>
              <w:ind w:left="180" w:hangingChars="100" w:hanging="180"/>
              <w:jc w:val="left"/>
              <w:rPr>
                <w:rFonts w:ascii="ＭＳ 明朝" w:eastAsia="ＭＳ 明朝" w:hAnsi="ＭＳ 明朝"/>
                <w:sz w:val="18"/>
              </w:rPr>
            </w:pPr>
          </w:p>
        </w:tc>
        <w:tc>
          <w:tcPr>
            <w:tcW w:w="4116" w:type="dxa"/>
            <w:tcBorders>
              <w:top w:val="single" w:sz="4" w:space="0" w:color="auto"/>
              <w:left w:val="single" w:sz="4" w:space="0" w:color="auto"/>
              <w:bottom w:val="single" w:sz="4" w:space="0" w:color="auto"/>
              <w:right w:val="single" w:sz="4" w:space="0" w:color="auto"/>
            </w:tcBorders>
            <w:hideMark/>
          </w:tcPr>
          <w:p w14:paraId="5D4C9455" w14:textId="77777777" w:rsidR="00FF0165" w:rsidRDefault="00FF0165" w:rsidP="006872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AC777E">
              <w:rPr>
                <w:rFonts w:ascii="ＭＳ 明朝" w:eastAsia="ＭＳ 明朝" w:hAnsi="ＭＳ 明朝" w:hint="eastAsia"/>
                <w:sz w:val="18"/>
              </w:rPr>
              <w:t>資料と教科書を比較し、どのような改稿が行われているかを確認</w:t>
            </w:r>
            <w:r>
              <w:rPr>
                <w:rFonts w:ascii="ＭＳ 明朝" w:eastAsia="ＭＳ 明朝" w:hAnsi="ＭＳ 明朝" w:hint="eastAsia"/>
                <w:sz w:val="18"/>
              </w:rPr>
              <w:t>し、</w:t>
            </w:r>
            <w:r w:rsidRPr="00AC777E">
              <w:rPr>
                <w:rFonts w:ascii="ＭＳ 明朝" w:eastAsia="ＭＳ 明朝" w:hAnsi="ＭＳ 明朝" w:hint="eastAsia"/>
                <w:sz w:val="18"/>
              </w:rPr>
              <w:t>その変更による効果について考え</w:t>
            </w:r>
            <w:r>
              <w:rPr>
                <w:rFonts w:ascii="ＭＳ 明朝" w:eastAsia="ＭＳ 明朝" w:hAnsi="ＭＳ 明朝" w:hint="eastAsia"/>
                <w:sz w:val="18"/>
              </w:rPr>
              <w:t>をまとめてい</w:t>
            </w:r>
            <w:r w:rsidRPr="00AC777E">
              <w:rPr>
                <w:rFonts w:ascii="ＭＳ 明朝" w:eastAsia="ＭＳ 明朝" w:hAnsi="ＭＳ 明朝" w:hint="eastAsia"/>
                <w:sz w:val="18"/>
              </w:rPr>
              <w:t>る。</w:t>
            </w:r>
          </w:p>
          <w:p w14:paraId="5DE379BD" w14:textId="77777777" w:rsidR="00FF0165" w:rsidRDefault="00FF0165" w:rsidP="006872D7">
            <w:pPr>
              <w:widowControl/>
              <w:ind w:left="180" w:hangingChars="100" w:hanging="180"/>
              <w:jc w:val="left"/>
              <w:rPr>
                <w:rFonts w:ascii="ＭＳ 明朝" w:eastAsia="ＭＳ 明朝" w:hAnsi="ＭＳ 明朝"/>
                <w:sz w:val="18"/>
              </w:rPr>
            </w:pPr>
          </w:p>
        </w:tc>
        <w:tc>
          <w:tcPr>
            <w:tcW w:w="4114" w:type="dxa"/>
            <w:tcBorders>
              <w:top w:val="single" w:sz="4" w:space="0" w:color="auto"/>
              <w:left w:val="single" w:sz="4" w:space="0" w:color="auto"/>
              <w:bottom w:val="single" w:sz="4" w:space="0" w:color="auto"/>
              <w:right w:val="single" w:sz="4" w:space="0" w:color="auto"/>
            </w:tcBorders>
            <w:hideMark/>
          </w:tcPr>
          <w:p w14:paraId="7AC220F9" w14:textId="77777777" w:rsidR="00FF0165" w:rsidRDefault="00FF0165" w:rsidP="006872D7">
            <w:pPr>
              <w:widowControl/>
              <w:ind w:left="180" w:hangingChars="100" w:hanging="180"/>
              <w:jc w:val="left"/>
              <w:rPr>
                <w:rFonts w:ascii="ＭＳ 明朝" w:eastAsia="ＭＳ 明朝" w:hAnsi="ＭＳ 明朝"/>
                <w:sz w:val="18"/>
              </w:rPr>
            </w:pPr>
            <w:r w:rsidRPr="000F09FD">
              <w:rPr>
                <w:rFonts w:ascii="ＭＳ 明朝" w:eastAsia="ＭＳ 明朝" w:hAnsi="ＭＳ 明朝" w:hint="eastAsia"/>
                <w:sz w:val="18"/>
              </w:rPr>
              <w:t>・資料と教科書を比較し、どのような改稿が行われているかを確認し、その変更による効果について考え</w:t>
            </w:r>
            <w:r>
              <w:rPr>
                <w:rFonts w:ascii="ＭＳ 明朝" w:eastAsia="ＭＳ 明朝" w:hAnsi="ＭＳ 明朝" w:hint="eastAsia"/>
                <w:sz w:val="18"/>
              </w:rPr>
              <w:t>をまとめ</w:t>
            </w:r>
            <w:r w:rsidRPr="000F09FD">
              <w:rPr>
                <w:rFonts w:ascii="ＭＳ 明朝" w:eastAsia="ＭＳ 明朝" w:hAnsi="ＭＳ 明朝" w:hint="eastAsia"/>
                <w:sz w:val="18"/>
              </w:rPr>
              <w:t>てい</w:t>
            </w:r>
            <w:r>
              <w:rPr>
                <w:rFonts w:ascii="ＭＳ 明朝" w:eastAsia="ＭＳ 明朝" w:hAnsi="ＭＳ 明朝" w:hint="eastAsia"/>
                <w:sz w:val="18"/>
              </w:rPr>
              <w:t>ない</w:t>
            </w:r>
            <w:r w:rsidRPr="000F09FD">
              <w:rPr>
                <w:rFonts w:ascii="ＭＳ 明朝" w:eastAsia="ＭＳ 明朝" w:hAnsi="ＭＳ 明朝" w:hint="eastAsia"/>
                <w:sz w:val="18"/>
              </w:rPr>
              <w:t>。</w:t>
            </w:r>
          </w:p>
        </w:tc>
      </w:tr>
      <w:tr w:rsidR="00FF0165" w14:paraId="67BC9DC5" w14:textId="77777777" w:rsidTr="006872D7">
        <w:trPr>
          <w:gridAfter w:val="1"/>
          <w:wAfter w:w="8" w:type="dxa"/>
        </w:trPr>
        <w:tc>
          <w:tcPr>
            <w:tcW w:w="1063" w:type="dxa"/>
            <w:vMerge/>
            <w:tcBorders>
              <w:left w:val="single" w:sz="4" w:space="0" w:color="auto"/>
              <w:bottom w:val="single" w:sz="4" w:space="0" w:color="auto"/>
              <w:right w:val="single" w:sz="4" w:space="0" w:color="auto"/>
            </w:tcBorders>
            <w:shd w:val="clear" w:color="auto" w:fill="D9D9D9" w:themeFill="background1" w:themeFillShade="D9"/>
            <w:textDirection w:val="tbRlV"/>
            <w:vAlign w:val="center"/>
          </w:tcPr>
          <w:p w14:paraId="058F7538" w14:textId="77777777" w:rsidR="00FF0165" w:rsidRDefault="00FF0165" w:rsidP="006872D7">
            <w:pPr>
              <w:ind w:left="113" w:right="113"/>
              <w:jc w:val="center"/>
              <w:rPr>
                <w:rFonts w:ascii="ＭＳ ゴシック" w:eastAsia="ＭＳ ゴシック" w:hAnsi="ＭＳ ゴシック"/>
                <w:sz w:val="20"/>
              </w:rPr>
            </w:pPr>
          </w:p>
        </w:tc>
        <w:tc>
          <w:tcPr>
            <w:tcW w:w="1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90918D" w14:textId="77777777" w:rsidR="00FF0165" w:rsidRDefault="00FF0165" w:rsidP="006872D7">
            <w:pPr>
              <w:widowControl/>
              <w:rPr>
                <w:rFonts w:ascii="ＭＳ ゴシック" w:eastAsia="ＭＳ ゴシック" w:hAnsi="ＭＳ ゴシック"/>
                <w:sz w:val="20"/>
              </w:rPr>
            </w:pPr>
            <w:r>
              <w:rPr>
                <w:rFonts w:ascii="ＭＳ ゴシック" w:eastAsia="ＭＳ ゴシック" w:hAnsi="ＭＳ ゴシック" w:hint="eastAsia"/>
                <w:sz w:val="20"/>
              </w:rPr>
              <w:t>④考えの形成</w:t>
            </w:r>
          </w:p>
          <w:p w14:paraId="242CAE82" w14:textId="77777777" w:rsidR="00FF0165" w:rsidRDefault="00FF0165" w:rsidP="006872D7">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読（１）オ</w:t>
            </w:r>
          </w:p>
        </w:tc>
        <w:tc>
          <w:tcPr>
            <w:tcW w:w="4116" w:type="dxa"/>
            <w:tcBorders>
              <w:top w:val="single" w:sz="4" w:space="0" w:color="auto"/>
              <w:left w:val="single" w:sz="4" w:space="0" w:color="auto"/>
              <w:bottom w:val="single" w:sz="4" w:space="0" w:color="auto"/>
              <w:right w:val="single" w:sz="4" w:space="0" w:color="auto"/>
            </w:tcBorders>
          </w:tcPr>
          <w:p w14:paraId="612F746F" w14:textId="77777777" w:rsidR="00FF0165" w:rsidRPr="000F09FD" w:rsidRDefault="00FF0165" w:rsidP="006872D7">
            <w:pPr>
              <w:widowControl/>
              <w:ind w:left="180" w:hangingChars="100" w:hanging="180"/>
              <w:jc w:val="left"/>
              <w:rPr>
                <w:rFonts w:ascii="ＭＳ 明朝" w:eastAsia="ＭＳ 明朝" w:hAnsi="ＭＳ 明朝"/>
                <w:sz w:val="18"/>
              </w:rPr>
            </w:pPr>
            <w:r w:rsidRPr="00B577AB">
              <w:rPr>
                <w:rFonts w:ascii="ＭＳ 明朝" w:eastAsia="ＭＳ 明朝" w:hAnsi="ＭＳ 明朝" w:hint="eastAsia"/>
                <w:sz w:val="18"/>
              </w:rPr>
              <w:t>・改稿を行った作者の思いについて自分の考えをまとめ</w:t>
            </w:r>
            <w:r>
              <w:rPr>
                <w:rFonts w:ascii="ＭＳ 明朝" w:eastAsia="ＭＳ 明朝" w:hAnsi="ＭＳ 明朝" w:hint="eastAsia"/>
                <w:sz w:val="18"/>
              </w:rPr>
              <w:t>、根拠をもって説明し</w:t>
            </w:r>
            <w:r w:rsidRPr="00B577AB">
              <w:rPr>
                <w:rFonts w:ascii="ＭＳ 明朝" w:eastAsia="ＭＳ 明朝" w:hAnsi="ＭＳ 明朝" w:hint="eastAsia"/>
                <w:sz w:val="18"/>
              </w:rPr>
              <w:t>ている。</w:t>
            </w:r>
          </w:p>
        </w:tc>
        <w:tc>
          <w:tcPr>
            <w:tcW w:w="4116" w:type="dxa"/>
            <w:tcBorders>
              <w:top w:val="single" w:sz="4" w:space="0" w:color="auto"/>
              <w:left w:val="single" w:sz="4" w:space="0" w:color="auto"/>
              <w:bottom w:val="single" w:sz="4" w:space="0" w:color="auto"/>
              <w:right w:val="single" w:sz="4" w:space="0" w:color="auto"/>
            </w:tcBorders>
          </w:tcPr>
          <w:p w14:paraId="7492C3E7" w14:textId="77777777" w:rsidR="00FF0165" w:rsidRDefault="00FF0165" w:rsidP="006872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・改稿を行った作者の思いについて自分の考えをまとめている。</w:t>
            </w:r>
          </w:p>
        </w:tc>
        <w:tc>
          <w:tcPr>
            <w:tcW w:w="4114" w:type="dxa"/>
            <w:tcBorders>
              <w:top w:val="single" w:sz="4" w:space="0" w:color="auto"/>
              <w:left w:val="single" w:sz="4" w:space="0" w:color="auto"/>
              <w:bottom w:val="single" w:sz="4" w:space="0" w:color="auto"/>
              <w:right w:val="single" w:sz="4" w:space="0" w:color="auto"/>
            </w:tcBorders>
          </w:tcPr>
          <w:p w14:paraId="3D725F3E" w14:textId="77777777" w:rsidR="00FF0165" w:rsidRPr="000F09FD" w:rsidRDefault="00FF0165" w:rsidP="006872D7">
            <w:pPr>
              <w:widowControl/>
              <w:ind w:left="180" w:hangingChars="100" w:hanging="180"/>
              <w:jc w:val="left"/>
              <w:rPr>
                <w:rFonts w:ascii="ＭＳ 明朝" w:eastAsia="ＭＳ 明朝" w:hAnsi="ＭＳ 明朝"/>
                <w:sz w:val="18"/>
              </w:rPr>
            </w:pPr>
            <w:r w:rsidRPr="00724D5E">
              <w:rPr>
                <w:rFonts w:ascii="ＭＳ 明朝" w:eastAsia="ＭＳ 明朝" w:hAnsi="ＭＳ 明朝" w:hint="eastAsia"/>
                <w:sz w:val="18"/>
              </w:rPr>
              <w:t>・改稿を行った作者の思いについて自分の考えをまとめてい</w:t>
            </w:r>
            <w:r>
              <w:rPr>
                <w:rFonts w:ascii="ＭＳ 明朝" w:eastAsia="ＭＳ 明朝" w:hAnsi="ＭＳ 明朝" w:hint="eastAsia"/>
                <w:sz w:val="18"/>
              </w:rPr>
              <w:t>ない</w:t>
            </w:r>
            <w:r w:rsidRPr="00724D5E">
              <w:rPr>
                <w:rFonts w:ascii="ＭＳ 明朝" w:eastAsia="ＭＳ 明朝" w:hAnsi="ＭＳ 明朝" w:hint="eastAsia"/>
                <w:sz w:val="18"/>
              </w:rPr>
              <w:t>。</w:t>
            </w:r>
          </w:p>
        </w:tc>
      </w:tr>
      <w:tr w:rsidR="00FF0165" w14:paraId="1CC897CB" w14:textId="77777777" w:rsidTr="006872D7">
        <w:trPr>
          <w:gridAfter w:val="1"/>
          <w:wAfter w:w="8" w:type="dxa"/>
          <w:trHeight w:val="1435"/>
        </w:trPr>
        <w:tc>
          <w:tcPr>
            <w:tcW w:w="10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49FD7D03" w14:textId="77777777" w:rsidR="00FF0165" w:rsidRDefault="00FF0165" w:rsidP="006872D7">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1CB1ABE4" w14:textId="77777777" w:rsidR="00FF0165" w:rsidRDefault="00FF0165" w:rsidP="006872D7">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tc>
        <w:tc>
          <w:tcPr>
            <w:tcW w:w="1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1C0E76" w14:textId="77777777" w:rsidR="00FF0165" w:rsidRDefault="00FF0165" w:rsidP="006872D7">
            <w:pPr>
              <w:widowControl/>
              <w:rPr>
                <w:rFonts w:ascii="ＭＳ ゴシック" w:eastAsia="ＭＳ ゴシック" w:hAnsi="ＭＳ ゴシック"/>
                <w:sz w:val="20"/>
              </w:rPr>
            </w:pPr>
            <w:r>
              <w:rPr>
                <w:rFonts w:ascii="ＭＳ ゴシック" w:eastAsia="ＭＳ ゴシック" w:hAnsi="ＭＳ ゴシック" w:hint="eastAsia"/>
                <w:sz w:val="20"/>
              </w:rPr>
              <w:t>⑤考察・話し合い</w:t>
            </w:r>
          </w:p>
        </w:tc>
        <w:tc>
          <w:tcPr>
            <w:tcW w:w="4116" w:type="dxa"/>
            <w:tcBorders>
              <w:top w:val="single" w:sz="4" w:space="0" w:color="auto"/>
              <w:left w:val="single" w:sz="4" w:space="0" w:color="auto"/>
              <w:bottom w:val="single" w:sz="4" w:space="0" w:color="auto"/>
              <w:right w:val="single" w:sz="4" w:space="0" w:color="auto"/>
            </w:tcBorders>
          </w:tcPr>
          <w:p w14:paraId="3A63AD65" w14:textId="43A88E59" w:rsidR="00FF0165" w:rsidRDefault="00FF0165" w:rsidP="006872D7">
            <w:pPr>
              <w:widowControl/>
              <w:ind w:left="180" w:hangingChars="100" w:hanging="180"/>
              <w:jc w:val="left"/>
              <w:rPr>
                <w:rFonts w:ascii="ＭＳ 明朝" w:eastAsia="ＭＳ 明朝" w:hAnsi="ＭＳ 明朝"/>
                <w:sz w:val="18"/>
              </w:rPr>
            </w:pPr>
            <w:r w:rsidRPr="000F09FD">
              <w:rPr>
                <w:rFonts w:ascii="ＭＳ 明朝" w:eastAsia="ＭＳ 明朝" w:hAnsi="ＭＳ 明朝" w:hint="eastAsia"/>
                <w:sz w:val="18"/>
              </w:rPr>
              <w:t>・改稿による効果について考察し、改稿を行った</w:t>
            </w:r>
            <w:r w:rsidR="0028055F">
              <w:rPr>
                <w:rFonts w:ascii="ＭＳ 明朝" w:eastAsia="ＭＳ 明朝" w:hAnsi="ＭＳ 明朝" w:hint="eastAsia"/>
                <w:sz w:val="18"/>
              </w:rPr>
              <w:t>作</w:t>
            </w:r>
            <w:r w:rsidRPr="000F09FD">
              <w:rPr>
                <w:rFonts w:ascii="ＭＳ 明朝" w:eastAsia="ＭＳ 明朝" w:hAnsi="ＭＳ 明朝" w:hint="eastAsia"/>
                <w:sz w:val="18"/>
              </w:rPr>
              <w:t>者の意図</w:t>
            </w:r>
            <w:r>
              <w:rPr>
                <w:rFonts w:ascii="ＭＳ 明朝" w:eastAsia="ＭＳ 明朝" w:hAnsi="ＭＳ 明朝" w:hint="eastAsia"/>
                <w:sz w:val="18"/>
              </w:rPr>
              <w:t>や思い</w:t>
            </w:r>
            <w:r w:rsidRPr="000F09FD">
              <w:rPr>
                <w:rFonts w:ascii="ＭＳ 明朝" w:eastAsia="ＭＳ 明朝" w:hAnsi="ＭＳ 明朝" w:hint="eastAsia"/>
                <w:sz w:val="18"/>
              </w:rPr>
              <w:t>について自分の考えを伝え</w:t>
            </w:r>
            <w:r>
              <w:rPr>
                <w:rFonts w:ascii="ＭＳ 明朝" w:eastAsia="ＭＳ 明朝" w:hAnsi="ＭＳ 明朝" w:hint="eastAsia"/>
                <w:sz w:val="18"/>
              </w:rPr>
              <w:t>るとともに、話し合いを通して自分の考えをさらに深め</w:t>
            </w:r>
            <w:r w:rsidRPr="000F09FD">
              <w:rPr>
                <w:rFonts w:ascii="ＭＳ 明朝" w:eastAsia="ＭＳ 明朝" w:hAnsi="ＭＳ 明朝" w:hint="eastAsia"/>
                <w:sz w:val="18"/>
              </w:rPr>
              <w:t>ようとしている。</w:t>
            </w:r>
          </w:p>
        </w:tc>
        <w:tc>
          <w:tcPr>
            <w:tcW w:w="4116" w:type="dxa"/>
            <w:tcBorders>
              <w:top w:val="single" w:sz="4" w:space="0" w:color="auto"/>
              <w:left w:val="single" w:sz="4" w:space="0" w:color="auto"/>
              <w:bottom w:val="single" w:sz="4" w:space="0" w:color="auto"/>
              <w:right w:val="single" w:sz="4" w:space="0" w:color="auto"/>
            </w:tcBorders>
          </w:tcPr>
          <w:p w14:paraId="1CFFBE15" w14:textId="1F8D73CB" w:rsidR="00FF0165" w:rsidRDefault="00FF0165" w:rsidP="006872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・改稿による効果について考察し、改稿を行った</w:t>
            </w:r>
            <w:r w:rsidR="0028055F">
              <w:rPr>
                <w:rFonts w:ascii="ＭＳ 明朝" w:eastAsia="ＭＳ 明朝" w:hAnsi="ＭＳ 明朝" w:hint="eastAsia"/>
                <w:sz w:val="18"/>
              </w:rPr>
              <w:t>作</w:t>
            </w:r>
            <w:r>
              <w:rPr>
                <w:rFonts w:ascii="ＭＳ 明朝" w:eastAsia="ＭＳ 明朝" w:hAnsi="ＭＳ 明朝" w:hint="eastAsia"/>
                <w:sz w:val="18"/>
              </w:rPr>
              <w:t>者の意図や思いについて自分の考えを伝えようとしている。</w:t>
            </w:r>
          </w:p>
        </w:tc>
        <w:tc>
          <w:tcPr>
            <w:tcW w:w="4114" w:type="dxa"/>
            <w:tcBorders>
              <w:top w:val="single" w:sz="4" w:space="0" w:color="auto"/>
              <w:left w:val="single" w:sz="4" w:space="0" w:color="auto"/>
              <w:bottom w:val="single" w:sz="4" w:space="0" w:color="auto"/>
              <w:right w:val="single" w:sz="4" w:space="0" w:color="auto"/>
            </w:tcBorders>
          </w:tcPr>
          <w:p w14:paraId="1A2BDC8F" w14:textId="575B5902" w:rsidR="00FF0165" w:rsidRDefault="00FF0165" w:rsidP="006872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0F09FD">
              <w:rPr>
                <w:rFonts w:ascii="ＭＳ 明朝" w:eastAsia="ＭＳ 明朝" w:hAnsi="ＭＳ 明朝" w:hint="eastAsia"/>
                <w:sz w:val="18"/>
              </w:rPr>
              <w:t>改稿による効果について考察し、改稿を行った</w:t>
            </w:r>
            <w:r w:rsidR="0028055F">
              <w:rPr>
                <w:rFonts w:ascii="ＭＳ 明朝" w:eastAsia="ＭＳ 明朝" w:hAnsi="ＭＳ 明朝" w:hint="eastAsia"/>
                <w:sz w:val="18"/>
              </w:rPr>
              <w:t>作</w:t>
            </w:r>
            <w:r w:rsidRPr="000F09FD">
              <w:rPr>
                <w:rFonts w:ascii="ＭＳ 明朝" w:eastAsia="ＭＳ 明朝" w:hAnsi="ＭＳ 明朝" w:hint="eastAsia"/>
                <w:sz w:val="18"/>
              </w:rPr>
              <w:t>者の意図</w:t>
            </w:r>
            <w:r>
              <w:rPr>
                <w:rFonts w:ascii="ＭＳ 明朝" w:eastAsia="ＭＳ 明朝" w:hAnsi="ＭＳ 明朝" w:hint="eastAsia"/>
                <w:sz w:val="18"/>
              </w:rPr>
              <w:t>や思い</w:t>
            </w:r>
            <w:r w:rsidRPr="000F09FD">
              <w:rPr>
                <w:rFonts w:ascii="ＭＳ 明朝" w:eastAsia="ＭＳ 明朝" w:hAnsi="ＭＳ 明朝" w:hint="eastAsia"/>
                <w:sz w:val="18"/>
              </w:rPr>
              <w:t>について自分の考えを伝えようとしてい</w:t>
            </w:r>
            <w:r>
              <w:rPr>
                <w:rFonts w:ascii="ＭＳ 明朝" w:eastAsia="ＭＳ 明朝" w:hAnsi="ＭＳ 明朝" w:hint="eastAsia"/>
                <w:sz w:val="18"/>
              </w:rPr>
              <w:t>ない</w:t>
            </w:r>
            <w:r w:rsidRPr="000F09FD">
              <w:rPr>
                <w:rFonts w:ascii="ＭＳ 明朝" w:eastAsia="ＭＳ 明朝" w:hAnsi="ＭＳ 明朝" w:hint="eastAsia"/>
                <w:sz w:val="18"/>
              </w:rPr>
              <w:t>。</w:t>
            </w:r>
          </w:p>
          <w:p w14:paraId="1FB924E1" w14:textId="77777777" w:rsidR="00FF0165" w:rsidRDefault="00FF0165" w:rsidP="006872D7">
            <w:pPr>
              <w:widowControl/>
              <w:jc w:val="left"/>
              <w:rPr>
                <w:rFonts w:ascii="ＭＳ 明朝" w:eastAsia="ＭＳ 明朝" w:hAnsi="ＭＳ 明朝"/>
                <w:sz w:val="18"/>
              </w:rPr>
            </w:pPr>
          </w:p>
        </w:tc>
      </w:tr>
    </w:tbl>
    <w:p w14:paraId="49E8CCD8" w14:textId="77777777" w:rsidR="00E305FC" w:rsidRPr="00FF0165" w:rsidRDefault="00E305FC" w:rsidP="002542C6">
      <w:pPr>
        <w:rPr>
          <w:rFonts w:ascii="ＭＳ ゴシック" w:eastAsia="ＭＳ ゴシック" w:hAnsi="ＭＳ ゴシック"/>
        </w:rPr>
      </w:pPr>
    </w:p>
    <w:p w14:paraId="4C53DFB2" w14:textId="77777777" w:rsidR="00E305FC" w:rsidRDefault="00E305FC" w:rsidP="002542C6">
      <w:pPr>
        <w:rPr>
          <w:rFonts w:ascii="ＭＳ ゴシック" w:eastAsia="ＭＳ ゴシック" w:hAnsi="ＭＳ ゴシック"/>
        </w:rPr>
      </w:pPr>
    </w:p>
    <w:p w14:paraId="13836405" w14:textId="77777777" w:rsidR="00E305FC" w:rsidRDefault="00E305FC" w:rsidP="002542C6">
      <w:pPr>
        <w:rPr>
          <w:rFonts w:ascii="ＭＳ ゴシック" w:eastAsia="ＭＳ ゴシック" w:hAnsi="ＭＳ ゴシック"/>
        </w:rPr>
      </w:pPr>
    </w:p>
    <w:p w14:paraId="5F579F68" w14:textId="77777777" w:rsidR="00E305FC" w:rsidRDefault="00E305FC">
      <w:pPr>
        <w:widowControl/>
        <w:jc w:val="left"/>
        <w:rPr>
          <w:rFonts w:ascii="ＭＳ ゴシック" w:eastAsia="ＭＳ ゴシック" w:hAnsi="ＭＳ ゴシック"/>
        </w:rPr>
      </w:pPr>
      <w:r>
        <w:rPr>
          <w:rFonts w:ascii="ＭＳ ゴシック" w:eastAsia="ＭＳ ゴシック" w:hAnsi="ＭＳ ゴシック"/>
        </w:rPr>
        <w:br w:type="page"/>
      </w:r>
    </w:p>
    <w:p w14:paraId="59F0F1A1" w14:textId="49F1147D" w:rsidR="00E305FC" w:rsidRDefault="001D2547" w:rsidP="002542C6">
      <w:pPr>
        <w:rPr>
          <w:rFonts w:ascii="ＭＳ ゴシック" w:eastAsia="ＭＳ ゴシック" w:hAnsi="ＭＳ ゴシック"/>
        </w:rPr>
      </w:pP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天井裏の時計</w:t>
      </w:r>
      <w:r w:rsidRPr="00F171F4">
        <w:rPr>
          <w:rFonts w:ascii="ＭＳ ゴシック" w:eastAsia="ＭＳ ゴシック" w:hAnsi="ＭＳ ゴシック" w:hint="eastAsia"/>
        </w:rPr>
        <w:t>」</w:t>
      </w:r>
      <w:r>
        <w:rPr>
          <w:rFonts w:ascii="ＭＳ ゴシック" w:eastAsia="ＭＳ ゴシック" w:hAnsi="ＭＳ ゴシック" w:hint="eastAsia"/>
          <w:kern w:val="0"/>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923905" w14:paraId="72195252" w14:textId="77777777" w:rsidTr="006872D7">
        <w:trPr>
          <w:trHeight w:val="510"/>
        </w:trPr>
        <w:tc>
          <w:tcPr>
            <w:tcW w:w="2687" w:type="dxa"/>
            <w:gridSpan w:val="2"/>
            <w:shd w:val="clear" w:color="auto" w:fill="D9D9D9" w:themeFill="background1" w:themeFillShade="D9"/>
            <w:vAlign w:val="center"/>
          </w:tcPr>
          <w:p w14:paraId="7ECDBEC9" w14:textId="77777777" w:rsidR="00923905" w:rsidRPr="00DD77DE" w:rsidRDefault="00923905" w:rsidP="006872D7">
            <w:pPr>
              <w:widowControl/>
              <w:jc w:val="center"/>
              <w:rPr>
                <w:rFonts w:ascii="ＭＳ ゴシック" w:eastAsia="ＭＳ ゴシック" w:hAnsi="ＭＳ ゴシック"/>
              </w:rPr>
            </w:pPr>
            <w:bookmarkStart w:id="1" w:name="_Hlk202096375"/>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361D2B71" w14:textId="77777777" w:rsidR="00923905" w:rsidRPr="00DD77DE" w:rsidRDefault="00923905" w:rsidP="006872D7">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181862CC" w14:textId="77777777" w:rsidR="00923905" w:rsidRPr="00DD77DE" w:rsidRDefault="00923905" w:rsidP="006872D7">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7A92F04A" w14:textId="77777777" w:rsidR="00923905" w:rsidRPr="00DD77DE" w:rsidRDefault="00923905" w:rsidP="006872D7">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923905" w14:paraId="0924CE73" w14:textId="77777777" w:rsidTr="006872D7">
        <w:trPr>
          <w:gridAfter w:val="1"/>
          <w:wAfter w:w="8" w:type="dxa"/>
          <w:trHeight w:val="1602"/>
        </w:trPr>
        <w:tc>
          <w:tcPr>
            <w:tcW w:w="846" w:type="dxa"/>
            <w:vMerge w:val="restart"/>
            <w:shd w:val="clear" w:color="auto" w:fill="D9D9D9" w:themeFill="background1" w:themeFillShade="D9"/>
            <w:textDirection w:val="tbRlV"/>
            <w:vAlign w:val="center"/>
          </w:tcPr>
          <w:p w14:paraId="50781557" w14:textId="77777777" w:rsidR="00923905" w:rsidRPr="00DD77DE" w:rsidRDefault="00923905" w:rsidP="006872D7">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29D786B2" w14:textId="77777777" w:rsidR="00923905" w:rsidRDefault="00923905" w:rsidP="006872D7">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漢字・語彙</w:t>
            </w:r>
          </w:p>
          <w:p w14:paraId="4C571735" w14:textId="77777777" w:rsidR="00923905" w:rsidRPr="0042505D" w:rsidRDefault="00923905" w:rsidP="006872D7">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アイウ</w:t>
            </w:r>
          </w:p>
        </w:tc>
        <w:tc>
          <w:tcPr>
            <w:tcW w:w="4181" w:type="dxa"/>
          </w:tcPr>
          <w:p w14:paraId="44221D1A" w14:textId="77777777" w:rsidR="00923905" w:rsidRDefault="00923905" w:rsidP="006872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・本文に登場する漢字を読んだり書いたりし、さらに本文で使用されている以外の読み方や使われ方の知識を得ている。</w:t>
            </w:r>
          </w:p>
          <w:p w14:paraId="6BC347E8" w14:textId="77777777" w:rsidR="00923905" w:rsidRPr="003E6F49" w:rsidRDefault="00923905" w:rsidP="006872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・本文に登場する言葉の意味を理解し、その言葉を使用した短文を作成している。</w:t>
            </w:r>
          </w:p>
        </w:tc>
        <w:tc>
          <w:tcPr>
            <w:tcW w:w="4181" w:type="dxa"/>
          </w:tcPr>
          <w:p w14:paraId="3DAA8AD7" w14:textId="77777777" w:rsidR="00923905" w:rsidRDefault="00923905" w:rsidP="006872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・本文に登場する漢字を読んだり書いたりしている。</w:t>
            </w:r>
          </w:p>
          <w:p w14:paraId="529D21D0" w14:textId="77777777" w:rsidR="00923905" w:rsidRDefault="00923905" w:rsidP="006872D7">
            <w:pPr>
              <w:widowControl/>
              <w:jc w:val="left"/>
              <w:rPr>
                <w:rFonts w:ascii="ＭＳ 明朝" w:eastAsia="ＭＳ 明朝" w:hAnsi="ＭＳ 明朝"/>
                <w:sz w:val="18"/>
              </w:rPr>
            </w:pPr>
          </w:p>
          <w:p w14:paraId="7126FBE1" w14:textId="77777777" w:rsidR="00923905" w:rsidRPr="007855BB" w:rsidRDefault="00923905" w:rsidP="006872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・本文に登場する言葉の意味を理解している。</w:t>
            </w:r>
          </w:p>
        </w:tc>
        <w:tc>
          <w:tcPr>
            <w:tcW w:w="4179" w:type="dxa"/>
          </w:tcPr>
          <w:p w14:paraId="7F99E656" w14:textId="77777777" w:rsidR="00923905" w:rsidRDefault="00923905" w:rsidP="006872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・本文に登場する漢字を読んだり書いたりしていない。</w:t>
            </w:r>
          </w:p>
          <w:p w14:paraId="4E267E55" w14:textId="77777777" w:rsidR="00923905" w:rsidRPr="00104A3D" w:rsidRDefault="00923905" w:rsidP="006872D7">
            <w:pPr>
              <w:widowControl/>
              <w:ind w:left="180" w:hangingChars="100" w:hanging="180"/>
              <w:jc w:val="left"/>
              <w:rPr>
                <w:rFonts w:ascii="ＭＳ 明朝" w:eastAsia="ＭＳ 明朝" w:hAnsi="ＭＳ 明朝"/>
                <w:sz w:val="18"/>
              </w:rPr>
            </w:pPr>
          </w:p>
          <w:p w14:paraId="35C95DEB" w14:textId="77777777" w:rsidR="00923905" w:rsidRPr="007855BB" w:rsidRDefault="00923905" w:rsidP="006872D7">
            <w:pPr>
              <w:widowControl/>
              <w:jc w:val="left"/>
              <w:rPr>
                <w:rFonts w:ascii="ＭＳ 明朝" w:eastAsia="ＭＳ 明朝" w:hAnsi="ＭＳ 明朝"/>
                <w:sz w:val="18"/>
              </w:rPr>
            </w:pPr>
            <w:r>
              <w:rPr>
                <w:rFonts w:ascii="ＭＳ 明朝" w:eastAsia="ＭＳ 明朝" w:hAnsi="ＭＳ 明朝" w:hint="eastAsia"/>
                <w:sz w:val="18"/>
              </w:rPr>
              <w:t>・本文に登場する言葉の意味を理解していない。</w:t>
            </w:r>
          </w:p>
        </w:tc>
      </w:tr>
      <w:tr w:rsidR="00923905" w14:paraId="5A52C929" w14:textId="77777777" w:rsidTr="006872D7">
        <w:trPr>
          <w:gridAfter w:val="1"/>
          <w:wAfter w:w="8" w:type="dxa"/>
        </w:trPr>
        <w:tc>
          <w:tcPr>
            <w:tcW w:w="846" w:type="dxa"/>
            <w:vMerge/>
            <w:shd w:val="clear" w:color="auto" w:fill="D9D9D9" w:themeFill="background1" w:themeFillShade="D9"/>
            <w:textDirection w:val="tbRlV"/>
            <w:vAlign w:val="center"/>
          </w:tcPr>
          <w:p w14:paraId="6410CF97" w14:textId="77777777" w:rsidR="00923905" w:rsidRPr="00DD77DE" w:rsidRDefault="00923905" w:rsidP="006872D7">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73F8CE6F" w14:textId="77777777" w:rsidR="00923905" w:rsidRPr="00DD77DE" w:rsidRDefault="00923905" w:rsidP="006872D7">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 xml:space="preserve">小説の読み方の基本　　</w:t>
            </w:r>
            <w:r>
              <w:rPr>
                <w:rFonts w:ascii="ＭＳ ゴシック" w:eastAsia="ＭＳ ゴシック" w:hAnsi="ＭＳ ゴシック" w:hint="eastAsia"/>
                <w:sz w:val="20"/>
                <w:szCs w:val="20"/>
                <w:bdr w:val="single" w:sz="4" w:space="0" w:color="auto"/>
              </w:rPr>
              <w:t>（１）エ</w:t>
            </w:r>
          </w:p>
        </w:tc>
        <w:tc>
          <w:tcPr>
            <w:tcW w:w="4181" w:type="dxa"/>
          </w:tcPr>
          <w:p w14:paraId="2B147ED2" w14:textId="77777777" w:rsidR="00923905" w:rsidRPr="007855BB" w:rsidRDefault="00923905" w:rsidP="006872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・小説の読み方の基本（登場人物や場面の把握、心情の変化への着目）を理解し、別の小説を読む際にも活用している。</w:t>
            </w:r>
          </w:p>
        </w:tc>
        <w:tc>
          <w:tcPr>
            <w:tcW w:w="4181" w:type="dxa"/>
          </w:tcPr>
          <w:p w14:paraId="4C5219ED" w14:textId="77777777" w:rsidR="00923905" w:rsidRPr="007855BB" w:rsidRDefault="00923905" w:rsidP="006872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・小説の読み方の基本（登場人物や場面の把握、心情の変化への着目）を理解している。</w:t>
            </w:r>
          </w:p>
        </w:tc>
        <w:tc>
          <w:tcPr>
            <w:tcW w:w="4179" w:type="dxa"/>
          </w:tcPr>
          <w:p w14:paraId="04B9788F" w14:textId="77777777" w:rsidR="00923905" w:rsidRPr="007855BB" w:rsidRDefault="00923905" w:rsidP="006872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・小説の読み方の基本（登場人物や場面の把握、心情の変化への着目）を理解していない。</w:t>
            </w:r>
          </w:p>
        </w:tc>
      </w:tr>
      <w:tr w:rsidR="00923905" w14:paraId="5E7AB12B" w14:textId="77777777" w:rsidTr="006872D7">
        <w:trPr>
          <w:gridAfter w:val="1"/>
          <w:wAfter w:w="8" w:type="dxa"/>
          <w:trHeight w:val="307"/>
        </w:trPr>
        <w:tc>
          <w:tcPr>
            <w:tcW w:w="846" w:type="dxa"/>
            <w:vMerge w:val="restart"/>
            <w:shd w:val="clear" w:color="auto" w:fill="D9D9D9" w:themeFill="background1" w:themeFillShade="D9"/>
            <w:textDirection w:val="tbRlV"/>
            <w:vAlign w:val="center"/>
          </w:tcPr>
          <w:p w14:paraId="34FC011D" w14:textId="77777777" w:rsidR="00923905" w:rsidRPr="00DD77DE" w:rsidRDefault="00923905" w:rsidP="006872D7">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42C3797F" w14:textId="77777777" w:rsidR="00923905" w:rsidRPr="00A87F5E" w:rsidRDefault="00923905" w:rsidP="006872D7">
            <w:pPr>
              <w:widowControl/>
              <w:rPr>
                <w:rFonts w:ascii="ＭＳ ゴシック" w:eastAsia="ＭＳ ゴシック" w:hAnsi="ＭＳ ゴシック"/>
                <w:sz w:val="20"/>
              </w:rPr>
            </w:pPr>
            <w:r>
              <w:rPr>
                <w:rFonts w:ascii="ＭＳ ゴシック" w:eastAsia="ＭＳ ゴシック" w:hAnsi="ＭＳ ゴシック" w:hint="eastAsia"/>
                <w:sz w:val="20"/>
              </w:rPr>
              <w:t>③</w:t>
            </w:r>
            <w:r w:rsidRPr="00A87F5E">
              <w:rPr>
                <w:rFonts w:ascii="ＭＳ ゴシック" w:eastAsia="ＭＳ ゴシック" w:hAnsi="ＭＳ ゴシック" w:hint="eastAsia"/>
                <w:sz w:val="20"/>
              </w:rPr>
              <w:t>内容把握</w:t>
            </w:r>
          </w:p>
          <w:p w14:paraId="6018CD4F" w14:textId="77777777" w:rsidR="00923905" w:rsidRPr="00A87F5E" w:rsidRDefault="00923905" w:rsidP="006872D7">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p w14:paraId="3289372D" w14:textId="77777777" w:rsidR="00923905" w:rsidRPr="00DD77DE" w:rsidRDefault="00923905" w:rsidP="006872D7">
            <w:pPr>
              <w:widowControl/>
              <w:jc w:val="right"/>
              <w:rPr>
                <w:rFonts w:ascii="ＭＳ ゴシック" w:eastAsia="ＭＳ ゴシック" w:hAnsi="ＭＳ ゴシック"/>
                <w:sz w:val="20"/>
              </w:rPr>
            </w:pPr>
          </w:p>
        </w:tc>
        <w:tc>
          <w:tcPr>
            <w:tcW w:w="4181" w:type="dxa"/>
          </w:tcPr>
          <w:p w14:paraId="55168D44" w14:textId="305C5FCC" w:rsidR="00923905" w:rsidRPr="00A87F5E" w:rsidRDefault="00923905" w:rsidP="006872D7">
            <w:pPr>
              <w:widowControl/>
              <w:ind w:left="180" w:hangingChars="100" w:hanging="180"/>
              <w:jc w:val="left"/>
              <w:rPr>
                <w:rFonts w:ascii="ＭＳ 明朝" w:eastAsia="ＭＳ 明朝" w:hAnsi="ＭＳ 明朝"/>
                <w:sz w:val="18"/>
              </w:rPr>
            </w:pPr>
            <w:r w:rsidRPr="00016841">
              <w:rPr>
                <w:rFonts w:ascii="ＭＳ 明朝" w:eastAsia="ＭＳ 明朝" w:hAnsi="ＭＳ 明朝" w:hint="eastAsia"/>
                <w:sz w:val="18"/>
              </w:rPr>
              <w:t>・第一の場面から読み取れる</w:t>
            </w:r>
            <w:r w:rsidR="0028055F">
              <w:rPr>
                <w:rFonts w:ascii="ＭＳ 明朝" w:eastAsia="ＭＳ 明朝" w:hAnsi="ＭＳ 明朝" w:hint="eastAsia"/>
                <w:sz w:val="18"/>
              </w:rPr>
              <w:t>小山</w:t>
            </w:r>
            <w:r w:rsidRPr="00016841">
              <w:rPr>
                <w:rFonts w:ascii="ＭＳ 明朝" w:eastAsia="ＭＳ 明朝" w:hAnsi="ＭＳ 明朝" w:hint="eastAsia"/>
                <w:sz w:val="18"/>
              </w:rPr>
              <w:t>家の状況を</w:t>
            </w:r>
            <w:r>
              <w:rPr>
                <w:rFonts w:ascii="ＭＳ 明朝" w:eastAsia="ＭＳ 明朝" w:hAnsi="ＭＳ 明朝" w:hint="eastAsia"/>
                <w:sz w:val="18"/>
              </w:rPr>
              <w:t>捉えて、その内容を説明している。</w:t>
            </w:r>
          </w:p>
          <w:p w14:paraId="5D365453" w14:textId="2E8F09C4" w:rsidR="00923905" w:rsidRDefault="00923905" w:rsidP="006872D7">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sidRPr="00016841">
              <w:rPr>
                <w:rFonts w:ascii="ＭＳ 明朝" w:eastAsia="ＭＳ 明朝" w:hAnsi="ＭＳ 明朝" w:hint="eastAsia"/>
                <w:sz w:val="18"/>
              </w:rPr>
              <w:t>手紙に書かれた時計にまつわる</w:t>
            </w:r>
            <w:r>
              <w:rPr>
                <w:rFonts w:ascii="ＭＳ 明朝" w:eastAsia="ＭＳ 明朝" w:hAnsi="ＭＳ 明朝" w:hint="eastAsia"/>
                <w:sz w:val="18"/>
              </w:rPr>
              <w:t>顚末</w:t>
            </w:r>
            <w:r w:rsidRPr="00016841">
              <w:rPr>
                <w:rFonts w:ascii="ＭＳ 明朝" w:eastAsia="ＭＳ 明朝" w:hAnsi="ＭＳ 明朝" w:hint="eastAsia"/>
                <w:sz w:val="18"/>
              </w:rPr>
              <w:t>を時間を追って確認し、そのときどきの</w:t>
            </w:r>
            <w:r w:rsidR="0028055F">
              <w:rPr>
                <w:rFonts w:ascii="ＭＳ 明朝" w:eastAsia="ＭＳ 明朝" w:hAnsi="ＭＳ 明朝" w:hint="eastAsia"/>
                <w:sz w:val="18"/>
              </w:rPr>
              <w:t>登場人物</w:t>
            </w:r>
            <w:r w:rsidRPr="00016841">
              <w:rPr>
                <w:rFonts w:ascii="ＭＳ 明朝" w:eastAsia="ＭＳ 明朝" w:hAnsi="ＭＳ 明朝" w:hint="eastAsia"/>
                <w:sz w:val="18"/>
              </w:rPr>
              <w:t>の気持ち</w:t>
            </w:r>
            <w:r>
              <w:rPr>
                <w:rFonts w:ascii="ＭＳ 明朝" w:eastAsia="ＭＳ 明朝" w:hAnsi="ＭＳ 明朝" w:hint="eastAsia"/>
                <w:sz w:val="18"/>
              </w:rPr>
              <w:t>を読み取り、その内容を説明している</w:t>
            </w:r>
            <w:r w:rsidRPr="00A87F5E">
              <w:rPr>
                <w:rFonts w:ascii="ＭＳ 明朝" w:eastAsia="ＭＳ 明朝" w:hAnsi="ＭＳ 明朝" w:hint="eastAsia"/>
                <w:sz w:val="18"/>
              </w:rPr>
              <w:t>。</w:t>
            </w:r>
          </w:p>
          <w:p w14:paraId="02D41981" w14:textId="77777777" w:rsidR="0028055F" w:rsidRPr="00A87F5E" w:rsidRDefault="0028055F" w:rsidP="006872D7">
            <w:pPr>
              <w:widowControl/>
              <w:ind w:left="180" w:hangingChars="100" w:hanging="180"/>
              <w:jc w:val="left"/>
              <w:rPr>
                <w:rFonts w:ascii="ＭＳ 明朝" w:eastAsia="ＭＳ 明朝" w:hAnsi="ＭＳ 明朝"/>
                <w:sz w:val="18"/>
              </w:rPr>
            </w:pPr>
          </w:p>
          <w:p w14:paraId="084DE034" w14:textId="5F4447E0" w:rsidR="00923905" w:rsidRPr="007855BB" w:rsidRDefault="00923905" w:rsidP="006872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28055F">
              <w:rPr>
                <w:rFonts w:ascii="ＭＳ 明朝" w:eastAsia="ＭＳ 明朝" w:hAnsi="ＭＳ 明朝" w:hint="eastAsia"/>
                <w:sz w:val="18"/>
              </w:rPr>
              <w:t>最後の場面</w:t>
            </w:r>
            <w:r w:rsidRPr="004370B2">
              <w:rPr>
                <w:rFonts w:ascii="ＭＳ 明朝" w:eastAsia="ＭＳ 明朝" w:hAnsi="ＭＳ 明朝" w:hint="eastAsia"/>
                <w:sz w:val="18"/>
              </w:rPr>
              <w:t>の「彼らの中で、半年以上も……確かに見失われていたのだった</w:t>
            </w:r>
            <w:r>
              <w:rPr>
                <w:rFonts w:ascii="ＭＳ 明朝" w:eastAsia="ＭＳ 明朝" w:hAnsi="ＭＳ 明朝" w:hint="eastAsia"/>
                <w:sz w:val="18"/>
              </w:rPr>
              <w:t>。</w:t>
            </w:r>
            <w:r w:rsidRPr="004370B2">
              <w:rPr>
                <w:rFonts w:ascii="ＭＳ 明朝" w:eastAsia="ＭＳ 明朝" w:hAnsi="ＭＳ 明朝" w:hint="eastAsia"/>
                <w:sz w:val="18"/>
              </w:rPr>
              <w:t>」に込められた意味を読み取</w:t>
            </w:r>
            <w:r>
              <w:rPr>
                <w:rFonts w:ascii="ＭＳ 明朝" w:eastAsia="ＭＳ 明朝" w:hAnsi="ＭＳ 明朝" w:hint="eastAsia"/>
                <w:sz w:val="18"/>
              </w:rPr>
              <w:t>り、その内容を説明し</w:t>
            </w:r>
            <w:r w:rsidRPr="004370B2">
              <w:rPr>
                <w:rFonts w:ascii="ＭＳ 明朝" w:eastAsia="ＭＳ 明朝" w:hAnsi="ＭＳ 明朝" w:hint="eastAsia"/>
                <w:sz w:val="18"/>
              </w:rPr>
              <w:t>ている。</w:t>
            </w:r>
          </w:p>
        </w:tc>
        <w:tc>
          <w:tcPr>
            <w:tcW w:w="4181" w:type="dxa"/>
          </w:tcPr>
          <w:p w14:paraId="2E9EDB85" w14:textId="19FAFD95" w:rsidR="00923905" w:rsidRDefault="00923905" w:rsidP="006872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A26275">
              <w:rPr>
                <w:rFonts w:ascii="ＭＳ 明朝" w:eastAsia="ＭＳ 明朝" w:hAnsi="ＭＳ 明朝" w:hint="eastAsia"/>
                <w:sz w:val="18"/>
              </w:rPr>
              <w:t>第一の場面から読み取れる</w:t>
            </w:r>
            <w:r w:rsidR="0028055F">
              <w:rPr>
                <w:rFonts w:ascii="ＭＳ 明朝" w:eastAsia="ＭＳ 明朝" w:hAnsi="ＭＳ 明朝" w:hint="eastAsia"/>
                <w:sz w:val="18"/>
              </w:rPr>
              <w:t>小山</w:t>
            </w:r>
            <w:r w:rsidRPr="00A26275">
              <w:rPr>
                <w:rFonts w:ascii="ＭＳ 明朝" w:eastAsia="ＭＳ 明朝" w:hAnsi="ＭＳ 明朝" w:hint="eastAsia"/>
                <w:sz w:val="18"/>
              </w:rPr>
              <w:t>家の状況を</w:t>
            </w:r>
            <w:r>
              <w:rPr>
                <w:rFonts w:ascii="ＭＳ 明朝" w:eastAsia="ＭＳ 明朝" w:hAnsi="ＭＳ 明朝" w:hint="eastAsia"/>
                <w:sz w:val="18"/>
              </w:rPr>
              <w:t>捉えてい</w:t>
            </w:r>
            <w:r w:rsidRPr="00A26275">
              <w:rPr>
                <w:rFonts w:ascii="ＭＳ 明朝" w:eastAsia="ＭＳ 明朝" w:hAnsi="ＭＳ 明朝" w:hint="eastAsia"/>
                <w:sz w:val="18"/>
              </w:rPr>
              <w:t>る。</w:t>
            </w:r>
          </w:p>
          <w:p w14:paraId="1F5852BD" w14:textId="7FEECC81" w:rsidR="00923905" w:rsidRPr="00A26275" w:rsidRDefault="00923905" w:rsidP="006872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A26275">
              <w:rPr>
                <w:rFonts w:ascii="ＭＳ 明朝" w:eastAsia="ＭＳ 明朝" w:hAnsi="ＭＳ 明朝" w:hint="eastAsia"/>
                <w:sz w:val="18"/>
              </w:rPr>
              <w:t>手紙に書かれた時計にまつわる</w:t>
            </w:r>
            <w:r>
              <w:rPr>
                <w:rFonts w:ascii="ＭＳ 明朝" w:eastAsia="ＭＳ 明朝" w:hAnsi="ＭＳ 明朝" w:hint="eastAsia"/>
                <w:sz w:val="18"/>
              </w:rPr>
              <w:t>顚末</w:t>
            </w:r>
            <w:r w:rsidRPr="00A26275">
              <w:rPr>
                <w:rFonts w:ascii="ＭＳ 明朝" w:eastAsia="ＭＳ 明朝" w:hAnsi="ＭＳ 明朝" w:hint="eastAsia"/>
                <w:sz w:val="18"/>
              </w:rPr>
              <w:t>を時間を追って確認</w:t>
            </w:r>
            <w:r>
              <w:rPr>
                <w:rFonts w:ascii="ＭＳ 明朝" w:eastAsia="ＭＳ 明朝" w:hAnsi="ＭＳ 明朝" w:hint="eastAsia"/>
                <w:sz w:val="18"/>
              </w:rPr>
              <w:t>し</w:t>
            </w:r>
            <w:r w:rsidRPr="00A26275">
              <w:rPr>
                <w:rFonts w:ascii="ＭＳ 明朝" w:eastAsia="ＭＳ 明朝" w:hAnsi="ＭＳ 明朝" w:hint="eastAsia"/>
                <w:sz w:val="18"/>
              </w:rPr>
              <w:t>、そのときどきの</w:t>
            </w:r>
            <w:r w:rsidR="0028055F">
              <w:rPr>
                <w:rFonts w:ascii="ＭＳ 明朝" w:eastAsia="ＭＳ 明朝" w:hAnsi="ＭＳ 明朝" w:hint="eastAsia"/>
                <w:sz w:val="18"/>
              </w:rPr>
              <w:t>登場人物</w:t>
            </w:r>
            <w:r w:rsidRPr="00A26275">
              <w:rPr>
                <w:rFonts w:ascii="ＭＳ 明朝" w:eastAsia="ＭＳ 明朝" w:hAnsi="ＭＳ 明朝" w:hint="eastAsia"/>
                <w:sz w:val="18"/>
              </w:rPr>
              <w:t>の気持ちを</w:t>
            </w:r>
            <w:r>
              <w:rPr>
                <w:rFonts w:ascii="ＭＳ 明朝" w:eastAsia="ＭＳ 明朝" w:hAnsi="ＭＳ 明朝" w:hint="eastAsia"/>
                <w:sz w:val="18"/>
              </w:rPr>
              <w:t>読み取ってい</w:t>
            </w:r>
            <w:r w:rsidRPr="00A26275">
              <w:rPr>
                <w:rFonts w:ascii="ＭＳ 明朝" w:eastAsia="ＭＳ 明朝" w:hAnsi="ＭＳ 明朝" w:hint="eastAsia"/>
                <w:sz w:val="18"/>
              </w:rPr>
              <w:t>る。</w:t>
            </w:r>
          </w:p>
          <w:p w14:paraId="1A6AD2D6" w14:textId="77777777" w:rsidR="00923905" w:rsidRDefault="00923905" w:rsidP="006872D7">
            <w:pPr>
              <w:widowControl/>
              <w:ind w:left="180" w:hangingChars="100" w:hanging="180"/>
              <w:jc w:val="left"/>
              <w:rPr>
                <w:rFonts w:ascii="ＭＳ 明朝" w:eastAsia="ＭＳ 明朝" w:hAnsi="ＭＳ 明朝"/>
                <w:sz w:val="18"/>
              </w:rPr>
            </w:pPr>
          </w:p>
          <w:p w14:paraId="0F271BBC" w14:textId="43D6AD5E" w:rsidR="00923905" w:rsidRPr="007855BB" w:rsidRDefault="00923905" w:rsidP="006872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28055F">
              <w:rPr>
                <w:rFonts w:ascii="ＭＳ 明朝" w:eastAsia="ＭＳ 明朝" w:hAnsi="ＭＳ 明朝" w:hint="eastAsia"/>
                <w:sz w:val="18"/>
              </w:rPr>
              <w:t>最後の場面</w:t>
            </w:r>
            <w:r w:rsidRPr="00A26275">
              <w:rPr>
                <w:rFonts w:ascii="ＭＳ 明朝" w:eastAsia="ＭＳ 明朝" w:hAnsi="ＭＳ 明朝" w:hint="eastAsia"/>
                <w:sz w:val="18"/>
              </w:rPr>
              <w:t>の「彼らの中で、半年以上も……確かに見失われていたのだった</w:t>
            </w:r>
            <w:r>
              <w:rPr>
                <w:rFonts w:ascii="ＭＳ 明朝" w:eastAsia="ＭＳ 明朝" w:hAnsi="ＭＳ 明朝" w:hint="eastAsia"/>
                <w:sz w:val="18"/>
              </w:rPr>
              <w:t>。</w:t>
            </w:r>
            <w:r w:rsidRPr="00A26275">
              <w:rPr>
                <w:rFonts w:ascii="ＭＳ 明朝" w:eastAsia="ＭＳ 明朝" w:hAnsi="ＭＳ 明朝" w:hint="eastAsia"/>
                <w:sz w:val="18"/>
              </w:rPr>
              <w:t>」に込められた意味</w:t>
            </w:r>
            <w:r>
              <w:rPr>
                <w:rFonts w:ascii="ＭＳ 明朝" w:eastAsia="ＭＳ 明朝" w:hAnsi="ＭＳ 明朝" w:hint="eastAsia"/>
                <w:sz w:val="18"/>
              </w:rPr>
              <w:t>を読み取っている。</w:t>
            </w:r>
          </w:p>
        </w:tc>
        <w:tc>
          <w:tcPr>
            <w:tcW w:w="4179" w:type="dxa"/>
          </w:tcPr>
          <w:p w14:paraId="6A5FB36A" w14:textId="3350A08C" w:rsidR="00923905" w:rsidRDefault="00923905" w:rsidP="006872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A26275">
              <w:rPr>
                <w:rFonts w:ascii="ＭＳ 明朝" w:eastAsia="ＭＳ 明朝" w:hAnsi="ＭＳ 明朝" w:hint="eastAsia"/>
                <w:sz w:val="18"/>
              </w:rPr>
              <w:t>第一の場面から読み取れる</w:t>
            </w:r>
            <w:r w:rsidR="0028055F">
              <w:rPr>
                <w:rFonts w:ascii="ＭＳ 明朝" w:eastAsia="ＭＳ 明朝" w:hAnsi="ＭＳ 明朝" w:hint="eastAsia"/>
                <w:sz w:val="18"/>
              </w:rPr>
              <w:t>小山</w:t>
            </w:r>
            <w:r w:rsidRPr="00A26275">
              <w:rPr>
                <w:rFonts w:ascii="ＭＳ 明朝" w:eastAsia="ＭＳ 明朝" w:hAnsi="ＭＳ 明朝" w:hint="eastAsia"/>
                <w:sz w:val="18"/>
              </w:rPr>
              <w:t>家の状況を</w:t>
            </w:r>
            <w:r>
              <w:rPr>
                <w:rFonts w:ascii="ＭＳ 明朝" w:eastAsia="ＭＳ 明朝" w:hAnsi="ＭＳ 明朝" w:hint="eastAsia"/>
                <w:sz w:val="18"/>
              </w:rPr>
              <w:t>捉えていない</w:t>
            </w:r>
            <w:r w:rsidRPr="00A26275">
              <w:rPr>
                <w:rFonts w:ascii="ＭＳ 明朝" w:eastAsia="ＭＳ 明朝" w:hAnsi="ＭＳ 明朝" w:hint="eastAsia"/>
                <w:sz w:val="18"/>
              </w:rPr>
              <w:t>。</w:t>
            </w:r>
          </w:p>
          <w:p w14:paraId="7472EB95" w14:textId="0865FEEC" w:rsidR="00923905" w:rsidRPr="00A26275" w:rsidRDefault="00923905" w:rsidP="006872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A26275">
              <w:rPr>
                <w:rFonts w:ascii="ＭＳ 明朝" w:eastAsia="ＭＳ 明朝" w:hAnsi="ＭＳ 明朝" w:hint="eastAsia"/>
                <w:sz w:val="18"/>
              </w:rPr>
              <w:t>手紙に書かれた時計にまつわる</w:t>
            </w:r>
            <w:r>
              <w:rPr>
                <w:rFonts w:ascii="ＭＳ 明朝" w:eastAsia="ＭＳ 明朝" w:hAnsi="ＭＳ 明朝" w:hint="eastAsia"/>
                <w:sz w:val="18"/>
              </w:rPr>
              <w:t>顚末</w:t>
            </w:r>
            <w:r w:rsidRPr="00A26275">
              <w:rPr>
                <w:rFonts w:ascii="ＭＳ 明朝" w:eastAsia="ＭＳ 明朝" w:hAnsi="ＭＳ 明朝" w:hint="eastAsia"/>
                <w:sz w:val="18"/>
              </w:rPr>
              <w:t>を時間を追って確認</w:t>
            </w:r>
            <w:r>
              <w:rPr>
                <w:rFonts w:ascii="ＭＳ 明朝" w:eastAsia="ＭＳ 明朝" w:hAnsi="ＭＳ 明朝" w:hint="eastAsia"/>
                <w:sz w:val="18"/>
              </w:rPr>
              <w:t>し</w:t>
            </w:r>
            <w:r w:rsidRPr="00A26275">
              <w:rPr>
                <w:rFonts w:ascii="ＭＳ 明朝" w:eastAsia="ＭＳ 明朝" w:hAnsi="ＭＳ 明朝" w:hint="eastAsia"/>
                <w:sz w:val="18"/>
              </w:rPr>
              <w:t>、そのときどきの</w:t>
            </w:r>
            <w:r w:rsidR="0028055F">
              <w:rPr>
                <w:rFonts w:ascii="ＭＳ 明朝" w:eastAsia="ＭＳ 明朝" w:hAnsi="ＭＳ 明朝" w:hint="eastAsia"/>
                <w:sz w:val="18"/>
              </w:rPr>
              <w:t>登場人物</w:t>
            </w:r>
            <w:r w:rsidRPr="00A26275">
              <w:rPr>
                <w:rFonts w:ascii="ＭＳ 明朝" w:eastAsia="ＭＳ 明朝" w:hAnsi="ＭＳ 明朝" w:hint="eastAsia"/>
                <w:sz w:val="18"/>
              </w:rPr>
              <w:t>の気持ちを</w:t>
            </w:r>
            <w:r>
              <w:rPr>
                <w:rFonts w:ascii="ＭＳ 明朝" w:eastAsia="ＭＳ 明朝" w:hAnsi="ＭＳ 明朝" w:hint="eastAsia"/>
                <w:sz w:val="18"/>
              </w:rPr>
              <w:t>読み取っていない</w:t>
            </w:r>
            <w:r w:rsidRPr="00A26275">
              <w:rPr>
                <w:rFonts w:ascii="ＭＳ 明朝" w:eastAsia="ＭＳ 明朝" w:hAnsi="ＭＳ 明朝" w:hint="eastAsia"/>
                <w:sz w:val="18"/>
              </w:rPr>
              <w:t>。</w:t>
            </w:r>
          </w:p>
          <w:p w14:paraId="77C4998E" w14:textId="77777777" w:rsidR="00923905" w:rsidRDefault="00923905" w:rsidP="006872D7">
            <w:pPr>
              <w:widowControl/>
              <w:ind w:left="180" w:hangingChars="100" w:hanging="180"/>
              <w:jc w:val="left"/>
              <w:rPr>
                <w:rFonts w:ascii="ＭＳ 明朝" w:eastAsia="ＭＳ 明朝" w:hAnsi="ＭＳ 明朝"/>
                <w:sz w:val="18"/>
              </w:rPr>
            </w:pPr>
          </w:p>
          <w:p w14:paraId="4C43C21D" w14:textId="0406531E" w:rsidR="00923905" w:rsidRPr="007855BB" w:rsidRDefault="00923905" w:rsidP="006872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28055F">
              <w:rPr>
                <w:rFonts w:ascii="ＭＳ 明朝" w:eastAsia="ＭＳ 明朝" w:hAnsi="ＭＳ 明朝" w:hint="eastAsia"/>
                <w:sz w:val="18"/>
              </w:rPr>
              <w:t>最後の場面</w:t>
            </w:r>
            <w:r w:rsidRPr="00A26275">
              <w:rPr>
                <w:rFonts w:ascii="ＭＳ 明朝" w:eastAsia="ＭＳ 明朝" w:hAnsi="ＭＳ 明朝" w:hint="eastAsia"/>
                <w:sz w:val="18"/>
              </w:rPr>
              <w:t>の「彼らの中で、半年以上も……確かに見失われていたのだった</w:t>
            </w:r>
            <w:r>
              <w:rPr>
                <w:rFonts w:ascii="ＭＳ 明朝" w:eastAsia="ＭＳ 明朝" w:hAnsi="ＭＳ 明朝" w:hint="eastAsia"/>
                <w:sz w:val="18"/>
              </w:rPr>
              <w:t>。</w:t>
            </w:r>
            <w:r w:rsidRPr="00A26275">
              <w:rPr>
                <w:rFonts w:ascii="ＭＳ 明朝" w:eastAsia="ＭＳ 明朝" w:hAnsi="ＭＳ 明朝" w:hint="eastAsia"/>
                <w:sz w:val="18"/>
              </w:rPr>
              <w:t>」に込められた意味</w:t>
            </w:r>
            <w:r>
              <w:rPr>
                <w:rFonts w:ascii="ＭＳ 明朝" w:eastAsia="ＭＳ 明朝" w:hAnsi="ＭＳ 明朝" w:hint="eastAsia"/>
                <w:sz w:val="18"/>
              </w:rPr>
              <w:t>を読み取っていない。</w:t>
            </w:r>
          </w:p>
        </w:tc>
      </w:tr>
      <w:tr w:rsidR="00923905" w:rsidRPr="00127B3C" w14:paraId="3763AD41" w14:textId="77777777" w:rsidTr="006872D7">
        <w:trPr>
          <w:gridAfter w:val="1"/>
          <w:wAfter w:w="8" w:type="dxa"/>
        </w:trPr>
        <w:tc>
          <w:tcPr>
            <w:tcW w:w="846" w:type="dxa"/>
            <w:vMerge/>
            <w:shd w:val="clear" w:color="auto" w:fill="D9D9D9" w:themeFill="background1" w:themeFillShade="D9"/>
            <w:textDirection w:val="tbRlV"/>
            <w:vAlign w:val="center"/>
          </w:tcPr>
          <w:p w14:paraId="23EBA846" w14:textId="77777777" w:rsidR="00923905" w:rsidRPr="00DD77DE" w:rsidRDefault="00923905" w:rsidP="006872D7">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2A33D41" w14:textId="77777777" w:rsidR="00923905" w:rsidRPr="00A87F5E" w:rsidRDefault="00923905" w:rsidP="006872D7">
            <w:pPr>
              <w:widowControl/>
              <w:rPr>
                <w:rFonts w:ascii="ＭＳ ゴシック" w:eastAsia="ＭＳ ゴシック" w:hAnsi="ＭＳ ゴシック"/>
                <w:sz w:val="20"/>
              </w:rPr>
            </w:pPr>
            <w:r>
              <w:rPr>
                <w:rFonts w:ascii="ＭＳ ゴシック" w:eastAsia="ＭＳ ゴシック" w:hAnsi="ＭＳ ゴシック" w:hint="eastAsia"/>
                <w:sz w:val="20"/>
              </w:rPr>
              <w:t>④</w:t>
            </w:r>
            <w:r w:rsidRPr="00A87F5E">
              <w:rPr>
                <w:rFonts w:ascii="ＭＳ ゴシック" w:eastAsia="ＭＳ ゴシック" w:hAnsi="ＭＳ ゴシック" w:hint="eastAsia"/>
                <w:sz w:val="20"/>
              </w:rPr>
              <w:t>考えの形成</w:t>
            </w:r>
          </w:p>
          <w:p w14:paraId="6B71A673" w14:textId="77777777" w:rsidR="00923905" w:rsidRPr="00A87F5E" w:rsidRDefault="00923905" w:rsidP="006872D7">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読（１）オ</w:t>
            </w:r>
          </w:p>
        </w:tc>
        <w:tc>
          <w:tcPr>
            <w:tcW w:w="4181" w:type="dxa"/>
          </w:tcPr>
          <w:p w14:paraId="020B80B1" w14:textId="10B024CA" w:rsidR="0028055F" w:rsidRPr="00A87F5E" w:rsidRDefault="00923905" w:rsidP="0028055F">
            <w:pPr>
              <w:widowControl/>
              <w:ind w:left="180" w:hangingChars="100" w:hanging="180"/>
              <w:jc w:val="left"/>
              <w:rPr>
                <w:rFonts w:ascii="ＭＳ 明朝" w:eastAsia="ＭＳ 明朝" w:hAnsi="ＭＳ 明朝"/>
                <w:sz w:val="18"/>
              </w:rPr>
            </w:pPr>
            <w:r w:rsidRPr="004370B2">
              <w:rPr>
                <w:rFonts w:ascii="ＭＳ 明朝" w:eastAsia="ＭＳ 明朝" w:hAnsi="ＭＳ 明朝" w:hint="eastAsia"/>
                <w:sz w:val="18"/>
              </w:rPr>
              <w:t>・</w:t>
            </w:r>
            <w:r w:rsidRPr="007B0987">
              <w:rPr>
                <w:rFonts w:ascii="ＭＳ 明朝" w:eastAsia="ＭＳ 明朝" w:hAnsi="ＭＳ 明朝" w:hint="eastAsia"/>
                <w:sz w:val="18"/>
              </w:rPr>
              <w:t>小説の内容について豊かに想像</w:t>
            </w:r>
            <w:r w:rsidR="0028055F">
              <w:rPr>
                <w:rFonts w:ascii="ＭＳ 明朝" w:eastAsia="ＭＳ 明朝" w:hAnsi="ＭＳ 明朝" w:hint="eastAsia"/>
                <w:sz w:val="18"/>
              </w:rPr>
              <w:t>することを通して、</w:t>
            </w:r>
            <w:r w:rsidRPr="004370B2">
              <w:rPr>
                <w:rFonts w:ascii="ＭＳ 明朝" w:eastAsia="ＭＳ 明朝" w:hAnsi="ＭＳ 明朝" w:hint="eastAsia"/>
                <w:sz w:val="18"/>
              </w:rPr>
              <w:t>自分のものの見方</w:t>
            </w:r>
            <w:r>
              <w:rPr>
                <w:rFonts w:ascii="ＭＳ 明朝" w:eastAsia="ＭＳ 明朝" w:hAnsi="ＭＳ 明朝" w:hint="eastAsia"/>
                <w:sz w:val="18"/>
              </w:rPr>
              <w:t>、</w:t>
            </w:r>
            <w:r w:rsidRPr="004370B2">
              <w:rPr>
                <w:rFonts w:ascii="ＭＳ 明朝" w:eastAsia="ＭＳ 明朝" w:hAnsi="ＭＳ 明朝" w:hint="eastAsia"/>
                <w:sz w:val="18"/>
              </w:rPr>
              <w:t>感じ方</w:t>
            </w:r>
            <w:r>
              <w:rPr>
                <w:rFonts w:ascii="ＭＳ 明朝" w:eastAsia="ＭＳ 明朝" w:hAnsi="ＭＳ 明朝" w:hint="eastAsia"/>
                <w:sz w:val="18"/>
              </w:rPr>
              <w:t>、</w:t>
            </w:r>
            <w:r w:rsidRPr="004370B2">
              <w:rPr>
                <w:rFonts w:ascii="ＭＳ 明朝" w:eastAsia="ＭＳ 明朝" w:hAnsi="ＭＳ 明朝" w:hint="eastAsia"/>
                <w:sz w:val="18"/>
              </w:rPr>
              <w:t>考え方を深め</w:t>
            </w:r>
            <w:r>
              <w:rPr>
                <w:rFonts w:ascii="ＭＳ 明朝" w:eastAsia="ＭＳ 明朝" w:hAnsi="ＭＳ 明朝" w:hint="eastAsia"/>
                <w:sz w:val="18"/>
              </w:rPr>
              <w:t>、それについて根拠をもって説明し</w:t>
            </w:r>
            <w:r w:rsidRPr="004370B2">
              <w:rPr>
                <w:rFonts w:ascii="ＭＳ 明朝" w:eastAsia="ＭＳ 明朝" w:hAnsi="ＭＳ 明朝" w:hint="eastAsia"/>
                <w:sz w:val="18"/>
              </w:rPr>
              <w:t>ている。</w:t>
            </w:r>
          </w:p>
        </w:tc>
        <w:tc>
          <w:tcPr>
            <w:tcW w:w="4181" w:type="dxa"/>
          </w:tcPr>
          <w:p w14:paraId="0E54C3F8" w14:textId="7397B7F1" w:rsidR="00923905" w:rsidRPr="00A26275" w:rsidRDefault="00923905" w:rsidP="006872D7">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sidRPr="00F539AB">
              <w:rPr>
                <w:rFonts w:ascii="ＭＳ 明朝" w:eastAsia="ＭＳ 明朝" w:hAnsi="ＭＳ 明朝" w:hint="eastAsia"/>
                <w:sz w:val="18"/>
              </w:rPr>
              <w:t>小説</w:t>
            </w:r>
            <w:r>
              <w:rPr>
                <w:rFonts w:ascii="ＭＳ 明朝" w:eastAsia="ＭＳ 明朝" w:hAnsi="ＭＳ 明朝" w:hint="eastAsia"/>
                <w:sz w:val="18"/>
              </w:rPr>
              <w:t>の内容について豊かに想像</w:t>
            </w:r>
            <w:r w:rsidR="0028055F">
              <w:rPr>
                <w:rFonts w:ascii="ＭＳ 明朝" w:eastAsia="ＭＳ 明朝" w:hAnsi="ＭＳ 明朝" w:hint="eastAsia"/>
                <w:sz w:val="18"/>
              </w:rPr>
              <w:t>することを通して、</w:t>
            </w:r>
            <w:r>
              <w:rPr>
                <w:rFonts w:ascii="ＭＳ 明朝" w:eastAsia="ＭＳ 明朝" w:hAnsi="ＭＳ 明朝" w:hint="eastAsia"/>
                <w:sz w:val="18"/>
              </w:rPr>
              <w:t>自分のものの見方、感じ方、考え方を深めている。</w:t>
            </w:r>
          </w:p>
        </w:tc>
        <w:tc>
          <w:tcPr>
            <w:tcW w:w="4179" w:type="dxa"/>
          </w:tcPr>
          <w:p w14:paraId="64EEC760" w14:textId="64E7FE89" w:rsidR="00923905" w:rsidRPr="00A87F5E" w:rsidRDefault="00923905" w:rsidP="006872D7">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sidRPr="006E5659">
              <w:rPr>
                <w:rFonts w:ascii="ＭＳ 明朝" w:eastAsia="ＭＳ 明朝" w:hAnsi="ＭＳ 明朝" w:hint="eastAsia"/>
                <w:sz w:val="18"/>
              </w:rPr>
              <w:t>小説の内容について豊かに想像</w:t>
            </w:r>
            <w:r>
              <w:rPr>
                <w:rFonts w:ascii="ＭＳ 明朝" w:eastAsia="ＭＳ 明朝" w:hAnsi="ＭＳ 明朝" w:hint="eastAsia"/>
                <w:sz w:val="18"/>
              </w:rPr>
              <w:t>せず、自分のものの見方、感じ方、考え方を深めていない。</w:t>
            </w:r>
          </w:p>
        </w:tc>
      </w:tr>
      <w:tr w:rsidR="00923905" w14:paraId="4A331698" w14:textId="77777777" w:rsidTr="006872D7">
        <w:trPr>
          <w:gridAfter w:val="1"/>
          <w:wAfter w:w="8" w:type="dxa"/>
          <w:cantSplit/>
          <w:trHeight w:val="1287"/>
        </w:trPr>
        <w:tc>
          <w:tcPr>
            <w:tcW w:w="846" w:type="dxa"/>
            <w:shd w:val="clear" w:color="auto" w:fill="D9D9D9" w:themeFill="background1" w:themeFillShade="D9"/>
            <w:textDirection w:val="tbRlV"/>
            <w:vAlign w:val="center"/>
          </w:tcPr>
          <w:p w14:paraId="05FA685D" w14:textId="77777777" w:rsidR="00923905" w:rsidRPr="00A87F5E" w:rsidRDefault="00923905" w:rsidP="006872D7">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728271C7" w14:textId="77777777" w:rsidR="00923905" w:rsidRPr="00A87F5E" w:rsidRDefault="00923905" w:rsidP="006872D7">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1153CFC3" w14:textId="77777777" w:rsidR="00923905" w:rsidRPr="00A87F5E" w:rsidRDefault="00923905" w:rsidP="006872D7">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5756380A" w14:textId="77777777" w:rsidR="00923905" w:rsidRPr="00A87F5E" w:rsidRDefault="00923905" w:rsidP="006872D7">
            <w:pPr>
              <w:widowControl/>
              <w:rPr>
                <w:rFonts w:ascii="ＭＳ ゴシック" w:eastAsia="ＭＳ ゴシック" w:hAnsi="ＭＳ ゴシック"/>
                <w:sz w:val="20"/>
              </w:rPr>
            </w:pPr>
            <w:r>
              <w:rPr>
                <w:rFonts w:ascii="ＭＳ ゴシック" w:eastAsia="ＭＳ ゴシック" w:hAnsi="ＭＳ ゴシック" w:hint="eastAsia"/>
                <w:sz w:val="20"/>
              </w:rPr>
              <w:t>⑤</w:t>
            </w:r>
            <w:r w:rsidRPr="00B9613E">
              <w:rPr>
                <w:rFonts w:ascii="ＭＳ ゴシック" w:eastAsia="ＭＳ ゴシック" w:hAnsi="ＭＳ ゴシック" w:hint="eastAsia"/>
                <w:sz w:val="20"/>
              </w:rPr>
              <w:t>考察・話し合い</w:t>
            </w:r>
          </w:p>
        </w:tc>
        <w:tc>
          <w:tcPr>
            <w:tcW w:w="4181" w:type="dxa"/>
          </w:tcPr>
          <w:p w14:paraId="21B0CD6C" w14:textId="3E19EEEE" w:rsidR="00923905" w:rsidRPr="007855BB" w:rsidRDefault="00923905" w:rsidP="006872D7">
            <w:pPr>
              <w:widowControl/>
              <w:ind w:left="180" w:hangingChars="100" w:hanging="180"/>
              <w:jc w:val="left"/>
              <w:rPr>
                <w:rFonts w:ascii="ＭＳ 明朝" w:eastAsia="ＭＳ 明朝" w:hAnsi="ＭＳ 明朝"/>
                <w:sz w:val="18"/>
              </w:rPr>
            </w:pPr>
            <w:r w:rsidRPr="00C152DC">
              <w:rPr>
                <w:rFonts w:ascii="ＭＳ 明朝" w:eastAsia="ＭＳ 明朝" w:hAnsi="ＭＳ 明朝" w:hint="eastAsia"/>
                <w:sz w:val="18"/>
              </w:rPr>
              <w:t>・</w:t>
            </w:r>
            <w:r w:rsidRPr="00F539AB">
              <w:rPr>
                <w:rFonts w:ascii="ＭＳ 明朝" w:eastAsia="ＭＳ 明朝" w:hAnsi="ＭＳ 明朝" w:hint="eastAsia"/>
                <w:sz w:val="18"/>
              </w:rPr>
              <w:t>小説</w:t>
            </w:r>
            <w:r w:rsidR="00576B59">
              <w:rPr>
                <w:rFonts w:ascii="ＭＳ 明朝" w:eastAsia="ＭＳ 明朝" w:hAnsi="ＭＳ 明朝" w:hint="eastAsia"/>
                <w:sz w:val="18"/>
              </w:rPr>
              <w:t>内の人間関係の在り方や登場人物</w:t>
            </w:r>
            <w:r>
              <w:rPr>
                <w:rFonts w:ascii="ＭＳ 明朝" w:eastAsia="ＭＳ 明朝" w:hAnsi="ＭＳ 明朝" w:hint="eastAsia"/>
                <w:sz w:val="18"/>
              </w:rPr>
              <w:t>の</w:t>
            </w:r>
            <w:r w:rsidR="00576B59">
              <w:rPr>
                <w:rFonts w:ascii="ＭＳ 明朝" w:eastAsia="ＭＳ 明朝" w:hAnsi="ＭＳ 明朝" w:hint="eastAsia"/>
                <w:sz w:val="18"/>
              </w:rPr>
              <w:t>心情の変化</w:t>
            </w:r>
            <w:r>
              <w:rPr>
                <w:rFonts w:ascii="ＭＳ 明朝" w:eastAsia="ＭＳ 明朝" w:hAnsi="ＭＳ 明朝" w:hint="eastAsia"/>
                <w:sz w:val="18"/>
              </w:rPr>
              <w:t>について</w:t>
            </w:r>
            <w:r w:rsidR="00576B59">
              <w:rPr>
                <w:rFonts w:ascii="ＭＳ 明朝" w:eastAsia="ＭＳ 明朝" w:hAnsi="ＭＳ 明朝" w:hint="eastAsia"/>
                <w:sz w:val="18"/>
              </w:rPr>
              <w:t>考察し</w:t>
            </w:r>
            <w:r>
              <w:rPr>
                <w:rFonts w:ascii="ＭＳ 明朝" w:eastAsia="ＭＳ 明朝" w:hAnsi="ＭＳ 明朝" w:hint="eastAsia"/>
                <w:sz w:val="18"/>
              </w:rPr>
              <w:t>、</w:t>
            </w:r>
            <w:r w:rsidRPr="00C152DC">
              <w:rPr>
                <w:rFonts w:ascii="ＭＳ 明朝" w:eastAsia="ＭＳ 明朝" w:hAnsi="ＭＳ 明朝" w:hint="eastAsia"/>
                <w:sz w:val="18"/>
              </w:rPr>
              <w:t>自分の考えを伝え</w:t>
            </w:r>
            <w:r>
              <w:rPr>
                <w:rFonts w:ascii="ＭＳ 明朝" w:eastAsia="ＭＳ 明朝" w:hAnsi="ＭＳ 明朝" w:hint="eastAsia"/>
                <w:sz w:val="18"/>
              </w:rPr>
              <w:t>るとともに、話し合いを通</w:t>
            </w:r>
            <w:r w:rsidR="00576B59">
              <w:rPr>
                <w:rFonts w:ascii="ＭＳ 明朝" w:eastAsia="ＭＳ 明朝" w:hAnsi="ＭＳ 明朝" w:hint="eastAsia"/>
                <w:sz w:val="18"/>
              </w:rPr>
              <w:t>し</w:t>
            </w:r>
            <w:r>
              <w:rPr>
                <w:rFonts w:ascii="ＭＳ 明朝" w:eastAsia="ＭＳ 明朝" w:hAnsi="ＭＳ 明朝" w:hint="eastAsia"/>
                <w:sz w:val="18"/>
              </w:rPr>
              <w:t>て自分の考えをさらに深め</w:t>
            </w:r>
            <w:r w:rsidRPr="00C152DC">
              <w:rPr>
                <w:rFonts w:ascii="ＭＳ 明朝" w:eastAsia="ＭＳ 明朝" w:hAnsi="ＭＳ 明朝" w:hint="eastAsia"/>
                <w:sz w:val="18"/>
              </w:rPr>
              <w:t>ようとしている。</w:t>
            </w:r>
          </w:p>
        </w:tc>
        <w:tc>
          <w:tcPr>
            <w:tcW w:w="4181" w:type="dxa"/>
          </w:tcPr>
          <w:p w14:paraId="16C57065" w14:textId="6DF57416" w:rsidR="00923905" w:rsidRPr="007855BB" w:rsidRDefault="00923905" w:rsidP="006872D7">
            <w:pPr>
              <w:widowControl/>
              <w:ind w:left="180" w:hangingChars="100" w:hanging="180"/>
              <w:jc w:val="left"/>
              <w:rPr>
                <w:rFonts w:ascii="ＭＳ 明朝" w:eastAsia="ＭＳ 明朝" w:hAnsi="ＭＳ 明朝"/>
                <w:sz w:val="18"/>
              </w:rPr>
            </w:pPr>
            <w:r w:rsidRPr="00531506">
              <w:rPr>
                <w:rFonts w:ascii="ＭＳ 明朝" w:eastAsia="ＭＳ 明朝" w:hAnsi="ＭＳ 明朝" w:hint="eastAsia"/>
                <w:sz w:val="18"/>
              </w:rPr>
              <w:t>・</w:t>
            </w:r>
            <w:r w:rsidR="00576B59" w:rsidRPr="00F539AB">
              <w:rPr>
                <w:rFonts w:ascii="ＭＳ 明朝" w:eastAsia="ＭＳ 明朝" w:hAnsi="ＭＳ 明朝" w:hint="eastAsia"/>
                <w:sz w:val="18"/>
              </w:rPr>
              <w:t>小説</w:t>
            </w:r>
            <w:r w:rsidR="00576B59">
              <w:rPr>
                <w:rFonts w:ascii="ＭＳ 明朝" w:eastAsia="ＭＳ 明朝" w:hAnsi="ＭＳ 明朝" w:hint="eastAsia"/>
                <w:sz w:val="18"/>
              </w:rPr>
              <w:t>内の人間関係の在り方や登場人物の心情の変化について考察し</w:t>
            </w:r>
            <w:r w:rsidRPr="00531506">
              <w:rPr>
                <w:rFonts w:ascii="ＭＳ 明朝" w:eastAsia="ＭＳ 明朝" w:hAnsi="ＭＳ 明朝" w:hint="eastAsia"/>
                <w:sz w:val="18"/>
              </w:rPr>
              <w:t>、自分の考えを</w:t>
            </w:r>
            <w:r>
              <w:rPr>
                <w:rFonts w:ascii="ＭＳ 明朝" w:eastAsia="ＭＳ 明朝" w:hAnsi="ＭＳ 明朝" w:hint="eastAsia"/>
                <w:sz w:val="18"/>
              </w:rPr>
              <w:t>伝えようとしている。</w:t>
            </w:r>
          </w:p>
        </w:tc>
        <w:tc>
          <w:tcPr>
            <w:tcW w:w="4179" w:type="dxa"/>
          </w:tcPr>
          <w:p w14:paraId="2F758319" w14:textId="0D2ACD7D" w:rsidR="00923905" w:rsidRPr="007855BB" w:rsidRDefault="00923905" w:rsidP="006872D7">
            <w:pPr>
              <w:widowControl/>
              <w:ind w:left="180" w:hangingChars="100" w:hanging="180"/>
              <w:jc w:val="left"/>
              <w:rPr>
                <w:rFonts w:ascii="ＭＳ 明朝" w:eastAsia="ＭＳ 明朝" w:hAnsi="ＭＳ 明朝"/>
                <w:sz w:val="18"/>
              </w:rPr>
            </w:pPr>
            <w:r w:rsidRPr="00531506">
              <w:rPr>
                <w:rFonts w:ascii="ＭＳ 明朝" w:eastAsia="ＭＳ 明朝" w:hAnsi="ＭＳ 明朝" w:hint="eastAsia"/>
                <w:sz w:val="18"/>
              </w:rPr>
              <w:t>・</w:t>
            </w:r>
            <w:r w:rsidR="00576B59" w:rsidRPr="00F539AB">
              <w:rPr>
                <w:rFonts w:ascii="ＭＳ 明朝" w:eastAsia="ＭＳ 明朝" w:hAnsi="ＭＳ 明朝" w:hint="eastAsia"/>
                <w:sz w:val="18"/>
              </w:rPr>
              <w:t>小説</w:t>
            </w:r>
            <w:r w:rsidR="00576B59">
              <w:rPr>
                <w:rFonts w:ascii="ＭＳ 明朝" w:eastAsia="ＭＳ 明朝" w:hAnsi="ＭＳ 明朝" w:hint="eastAsia"/>
                <w:sz w:val="18"/>
              </w:rPr>
              <w:t>内の人間関係の在り方や登場人物の心情の変化について考察し</w:t>
            </w:r>
            <w:r w:rsidRPr="00531506">
              <w:rPr>
                <w:rFonts w:ascii="ＭＳ 明朝" w:eastAsia="ＭＳ 明朝" w:hAnsi="ＭＳ 明朝" w:hint="eastAsia"/>
                <w:sz w:val="18"/>
              </w:rPr>
              <w:t>、自分の考えを</w:t>
            </w:r>
            <w:r>
              <w:rPr>
                <w:rFonts w:ascii="ＭＳ 明朝" w:eastAsia="ＭＳ 明朝" w:hAnsi="ＭＳ 明朝" w:hint="eastAsia"/>
                <w:sz w:val="18"/>
              </w:rPr>
              <w:t>伝えようとしていない。</w:t>
            </w:r>
          </w:p>
        </w:tc>
      </w:tr>
      <w:bookmarkEnd w:id="1"/>
    </w:tbl>
    <w:p w14:paraId="04A0E03C" w14:textId="77777777" w:rsidR="00E305FC" w:rsidRDefault="00E305FC">
      <w:pPr>
        <w:widowControl/>
        <w:jc w:val="left"/>
        <w:rPr>
          <w:rFonts w:ascii="ＭＳ ゴシック" w:eastAsia="ＭＳ ゴシック" w:hAnsi="ＭＳ ゴシック"/>
        </w:rPr>
      </w:pPr>
      <w:r>
        <w:rPr>
          <w:rFonts w:ascii="ＭＳ ゴシック" w:eastAsia="ＭＳ ゴシック" w:hAnsi="ＭＳ ゴシック"/>
        </w:rPr>
        <w:br w:type="page"/>
      </w:r>
    </w:p>
    <w:p w14:paraId="7B1820F4" w14:textId="35FE5BC4" w:rsidR="001D2547" w:rsidRDefault="00BD205D" w:rsidP="002542C6">
      <w:pPr>
        <w:rPr>
          <w:rFonts w:ascii="ＭＳ ゴシック" w:eastAsia="ＭＳ ゴシック" w:hAnsi="ＭＳ ゴシック"/>
        </w:rPr>
      </w:pP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人生初季語</w:t>
      </w:r>
      <w:r w:rsidRPr="00F171F4">
        <w:rPr>
          <w:rFonts w:ascii="ＭＳ ゴシック" w:eastAsia="ＭＳ ゴシック" w:hAnsi="ＭＳ ゴシック" w:hint="eastAsia"/>
        </w:rPr>
        <w:t>」</w:t>
      </w:r>
      <w:r>
        <w:rPr>
          <w:rFonts w:ascii="ＭＳ ゴシック" w:eastAsia="ＭＳ ゴシック" w:hAnsi="ＭＳ ゴシック" w:hint="eastAsia"/>
          <w:kern w:val="0"/>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6C33BE" w14:paraId="236490B5" w14:textId="77777777" w:rsidTr="006872D7">
        <w:trPr>
          <w:trHeight w:val="510"/>
        </w:trPr>
        <w:tc>
          <w:tcPr>
            <w:tcW w:w="2687" w:type="dxa"/>
            <w:gridSpan w:val="2"/>
            <w:shd w:val="clear" w:color="auto" w:fill="D9D9D9" w:themeFill="background1" w:themeFillShade="D9"/>
            <w:vAlign w:val="center"/>
          </w:tcPr>
          <w:p w14:paraId="3E1FCF18" w14:textId="77777777" w:rsidR="006C33BE" w:rsidRPr="00DD77DE" w:rsidRDefault="006C33BE" w:rsidP="006872D7">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65589F00" w14:textId="77777777" w:rsidR="006C33BE" w:rsidRPr="00DD77DE" w:rsidRDefault="006C33BE" w:rsidP="006872D7">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13D8ABE7" w14:textId="77777777" w:rsidR="006C33BE" w:rsidRPr="00DD77DE" w:rsidRDefault="006C33BE" w:rsidP="006872D7">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7A477BC8" w14:textId="77777777" w:rsidR="006C33BE" w:rsidRPr="00DD77DE" w:rsidRDefault="006C33BE" w:rsidP="006872D7">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534732" w14:paraId="0425731F" w14:textId="77777777" w:rsidTr="006872D7">
        <w:trPr>
          <w:gridAfter w:val="1"/>
          <w:wAfter w:w="8" w:type="dxa"/>
          <w:trHeight w:val="1602"/>
        </w:trPr>
        <w:tc>
          <w:tcPr>
            <w:tcW w:w="846" w:type="dxa"/>
            <w:vMerge w:val="restart"/>
            <w:shd w:val="clear" w:color="auto" w:fill="D9D9D9" w:themeFill="background1" w:themeFillShade="D9"/>
            <w:textDirection w:val="tbRlV"/>
            <w:vAlign w:val="center"/>
          </w:tcPr>
          <w:p w14:paraId="64103CB4" w14:textId="7FC2C61B" w:rsidR="00534732" w:rsidRPr="00DD77DE" w:rsidRDefault="00534732" w:rsidP="00534732">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4BBAF283" w14:textId="77777777" w:rsidR="00534732" w:rsidRDefault="00534732" w:rsidP="00534732">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漢字・語彙</w:t>
            </w:r>
          </w:p>
          <w:p w14:paraId="360C6806" w14:textId="5DF66B92" w:rsidR="00534732" w:rsidRPr="0042505D" w:rsidRDefault="00534732" w:rsidP="00534732">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アイウ</w:t>
            </w:r>
          </w:p>
        </w:tc>
        <w:tc>
          <w:tcPr>
            <w:tcW w:w="4181" w:type="dxa"/>
          </w:tcPr>
          <w:p w14:paraId="2ACC5147" w14:textId="77777777" w:rsidR="00534732" w:rsidRDefault="00534732" w:rsidP="0053473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・本文に登場する漢字を読んだり書いたりし、さらに本文で使用されている以外の読み方や使われ方の知識を得ている。</w:t>
            </w:r>
          </w:p>
          <w:p w14:paraId="2A2BD853" w14:textId="7B56D75F" w:rsidR="00534732" w:rsidRPr="003E6F49" w:rsidRDefault="00534732" w:rsidP="0053473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・本文に登場する言葉の意味を理解し、その言葉を使用した短文を作成している。</w:t>
            </w:r>
          </w:p>
        </w:tc>
        <w:tc>
          <w:tcPr>
            <w:tcW w:w="4181" w:type="dxa"/>
          </w:tcPr>
          <w:p w14:paraId="5C7A123E" w14:textId="77777777" w:rsidR="00534732" w:rsidRDefault="00534732" w:rsidP="0053473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・本文に登場する漢字を読んだり書いたりしている。</w:t>
            </w:r>
          </w:p>
          <w:p w14:paraId="521ABC86" w14:textId="77777777" w:rsidR="00534732" w:rsidRDefault="00534732" w:rsidP="00534732">
            <w:pPr>
              <w:widowControl/>
              <w:jc w:val="left"/>
              <w:rPr>
                <w:rFonts w:ascii="ＭＳ 明朝" w:eastAsia="ＭＳ 明朝" w:hAnsi="ＭＳ 明朝"/>
                <w:sz w:val="18"/>
              </w:rPr>
            </w:pPr>
          </w:p>
          <w:p w14:paraId="4B73F02D" w14:textId="66BF3F03" w:rsidR="00534732" w:rsidRPr="007855BB" w:rsidRDefault="00534732" w:rsidP="0053473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・本文に登場する言葉の意味を理解している。</w:t>
            </w:r>
          </w:p>
        </w:tc>
        <w:tc>
          <w:tcPr>
            <w:tcW w:w="4179" w:type="dxa"/>
          </w:tcPr>
          <w:p w14:paraId="4AE981BD" w14:textId="77777777" w:rsidR="00534732" w:rsidRDefault="00534732" w:rsidP="0053473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・本文に登場する漢字を読んだり書いたりしていない。</w:t>
            </w:r>
          </w:p>
          <w:p w14:paraId="7B23145C" w14:textId="77777777" w:rsidR="00534732" w:rsidRDefault="00534732" w:rsidP="00534732">
            <w:pPr>
              <w:widowControl/>
              <w:ind w:left="180" w:hangingChars="100" w:hanging="180"/>
              <w:jc w:val="left"/>
              <w:rPr>
                <w:rFonts w:ascii="ＭＳ 明朝" w:eastAsia="ＭＳ 明朝" w:hAnsi="ＭＳ 明朝"/>
                <w:sz w:val="18"/>
              </w:rPr>
            </w:pPr>
          </w:p>
          <w:p w14:paraId="0BD1126C" w14:textId="77777777" w:rsidR="00534732" w:rsidRDefault="00534732" w:rsidP="0053473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・本文に登場する言葉の意味を理解していない。</w:t>
            </w:r>
          </w:p>
          <w:p w14:paraId="64394553" w14:textId="51E14A3A" w:rsidR="00534732" w:rsidRPr="007855BB" w:rsidRDefault="00534732" w:rsidP="00534732">
            <w:pPr>
              <w:widowControl/>
              <w:jc w:val="left"/>
              <w:rPr>
                <w:rFonts w:ascii="ＭＳ 明朝" w:eastAsia="ＭＳ 明朝" w:hAnsi="ＭＳ 明朝"/>
                <w:sz w:val="18"/>
              </w:rPr>
            </w:pPr>
          </w:p>
        </w:tc>
      </w:tr>
      <w:tr w:rsidR="00534732" w14:paraId="6B76FCC8" w14:textId="77777777" w:rsidTr="006872D7">
        <w:trPr>
          <w:gridAfter w:val="1"/>
          <w:wAfter w:w="8" w:type="dxa"/>
        </w:trPr>
        <w:tc>
          <w:tcPr>
            <w:tcW w:w="846" w:type="dxa"/>
            <w:vMerge/>
            <w:shd w:val="clear" w:color="auto" w:fill="D9D9D9" w:themeFill="background1" w:themeFillShade="D9"/>
            <w:textDirection w:val="tbRlV"/>
            <w:vAlign w:val="center"/>
          </w:tcPr>
          <w:p w14:paraId="2BBE2A4E" w14:textId="77777777" w:rsidR="00534732" w:rsidRPr="00DD77DE" w:rsidRDefault="00534732" w:rsidP="00534732">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969B519" w14:textId="5004B85F" w:rsidR="00534732" w:rsidRPr="00DD77DE" w:rsidRDefault="00534732" w:rsidP="00534732">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 xml:space="preserve">随筆の読み方の基本　　</w:t>
            </w:r>
            <w:r>
              <w:rPr>
                <w:rFonts w:ascii="ＭＳ ゴシック" w:eastAsia="ＭＳ ゴシック" w:hAnsi="ＭＳ ゴシック" w:hint="eastAsia"/>
                <w:sz w:val="20"/>
                <w:szCs w:val="20"/>
                <w:bdr w:val="single" w:sz="4" w:space="0" w:color="auto"/>
              </w:rPr>
              <w:t>（１）エ</w:t>
            </w:r>
          </w:p>
        </w:tc>
        <w:tc>
          <w:tcPr>
            <w:tcW w:w="4181" w:type="dxa"/>
          </w:tcPr>
          <w:p w14:paraId="275553DB" w14:textId="1203B5E3" w:rsidR="00534732" w:rsidRPr="007855BB" w:rsidRDefault="00534732" w:rsidP="0053473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・随筆の読み方の基本（取り上げられている物事や、物事に対する筆者の見解などへの着目）を理解し、別の随筆を読む際にも活用している。</w:t>
            </w:r>
          </w:p>
        </w:tc>
        <w:tc>
          <w:tcPr>
            <w:tcW w:w="4181" w:type="dxa"/>
          </w:tcPr>
          <w:p w14:paraId="0F7EAEE3" w14:textId="569E4A11" w:rsidR="00534732" w:rsidRPr="007855BB" w:rsidRDefault="00534732" w:rsidP="0053473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・随筆の読み方の基本（取り上げられている物事や、物事に対する筆者の見解などへの着目）を理解している。</w:t>
            </w:r>
          </w:p>
        </w:tc>
        <w:tc>
          <w:tcPr>
            <w:tcW w:w="4179" w:type="dxa"/>
          </w:tcPr>
          <w:p w14:paraId="0A07E208" w14:textId="4FB8FBD8" w:rsidR="00534732" w:rsidRPr="007855BB" w:rsidRDefault="00534732" w:rsidP="0053473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・随筆の読み方の基本（取り上げられている物事や、物事に対する筆者の見解などへの着目）を理解していない。</w:t>
            </w:r>
          </w:p>
        </w:tc>
      </w:tr>
      <w:tr w:rsidR="00630302" w14:paraId="5E32CE35" w14:textId="77777777" w:rsidTr="00630302">
        <w:trPr>
          <w:gridAfter w:val="1"/>
          <w:wAfter w:w="8" w:type="dxa"/>
          <w:trHeight w:val="3654"/>
        </w:trPr>
        <w:tc>
          <w:tcPr>
            <w:tcW w:w="846" w:type="dxa"/>
            <w:shd w:val="clear" w:color="auto" w:fill="D9D9D9" w:themeFill="background1" w:themeFillShade="D9"/>
            <w:textDirection w:val="tbRlV"/>
            <w:vAlign w:val="center"/>
          </w:tcPr>
          <w:p w14:paraId="4ECC877B" w14:textId="0CA7FFDE" w:rsidR="00630302" w:rsidRPr="00DD77DE" w:rsidRDefault="00630302" w:rsidP="00630302">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240F8EFD" w14:textId="77777777" w:rsidR="00630302" w:rsidRDefault="00630302" w:rsidP="00630302">
            <w:pPr>
              <w:widowControl/>
              <w:rPr>
                <w:rFonts w:ascii="ＭＳ ゴシック" w:eastAsia="ＭＳ ゴシック" w:hAnsi="ＭＳ ゴシック"/>
                <w:sz w:val="20"/>
              </w:rPr>
            </w:pPr>
            <w:r>
              <w:rPr>
                <w:rFonts w:ascii="ＭＳ ゴシック" w:eastAsia="ＭＳ ゴシック" w:hAnsi="ＭＳ ゴシック" w:hint="eastAsia"/>
                <w:sz w:val="20"/>
              </w:rPr>
              <w:t>③内容把握</w:t>
            </w:r>
          </w:p>
          <w:p w14:paraId="03ED4140" w14:textId="77777777" w:rsidR="00630302" w:rsidRPr="00DD77DE" w:rsidRDefault="00630302" w:rsidP="00630302">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r>
              <w:rPr>
                <w:rFonts w:ascii="ＭＳ ゴシック" w:eastAsia="ＭＳ ゴシック" w:hAnsi="ＭＳ ゴシック" w:hint="eastAsia"/>
                <w:sz w:val="20"/>
                <w:szCs w:val="20"/>
                <w:bdr w:val="single" w:sz="4" w:space="0" w:color="auto"/>
              </w:rPr>
              <w:t>イ</w:t>
            </w:r>
          </w:p>
          <w:p w14:paraId="49477EC6" w14:textId="6515745D" w:rsidR="00630302" w:rsidRPr="00DD77DE" w:rsidRDefault="00630302" w:rsidP="00630302">
            <w:pPr>
              <w:jc w:val="right"/>
              <w:rPr>
                <w:rFonts w:ascii="ＭＳ ゴシック" w:eastAsia="ＭＳ ゴシック" w:hAnsi="ＭＳ ゴシック"/>
                <w:sz w:val="20"/>
              </w:rPr>
            </w:pPr>
          </w:p>
        </w:tc>
        <w:tc>
          <w:tcPr>
            <w:tcW w:w="4181" w:type="dxa"/>
          </w:tcPr>
          <w:p w14:paraId="3FECF6B6" w14:textId="0480248F" w:rsidR="00630302" w:rsidRPr="002C4752" w:rsidRDefault="00630302" w:rsidP="00630302">
            <w:pPr>
              <w:widowControl/>
              <w:ind w:left="180" w:hangingChars="100" w:hanging="180"/>
              <w:jc w:val="left"/>
              <w:rPr>
                <w:rFonts w:ascii="ＭＳ 明朝" w:eastAsia="ＭＳ 明朝" w:hAnsi="ＭＳ 明朝"/>
                <w:sz w:val="18"/>
              </w:rPr>
            </w:pPr>
            <w:r w:rsidRPr="002C4752">
              <w:rPr>
                <w:rFonts w:ascii="ＭＳ 明朝" w:eastAsia="ＭＳ 明朝" w:hAnsi="ＭＳ 明朝" w:hint="eastAsia"/>
                <w:sz w:val="18"/>
              </w:rPr>
              <w:t>・「Ａ」と「Ｂ」の句を比較し、</w:t>
            </w:r>
            <w:r w:rsidR="00576B59" w:rsidRPr="00576B59">
              <w:rPr>
                <w:rFonts w:ascii="ＭＳ 明朝" w:eastAsia="ＭＳ 明朝" w:hAnsi="ＭＳ 明朝" w:hint="eastAsia"/>
                <w:sz w:val="18"/>
              </w:rPr>
              <w:t>季語によってどのようなイメージが作られるかを捉え</w:t>
            </w:r>
            <w:r>
              <w:rPr>
                <w:rFonts w:ascii="ＭＳ 明朝" w:eastAsia="ＭＳ 明朝" w:hAnsi="ＭＳ 明朝" w:hint="eastAsia"/>
                <w:sz w:val="18"/>
              </w:rPr>
              <w:t>、その内容を説明し</w:t>
            </w:r>
            <w:r w:rsidRPr="002C4752">
              <w:rPr>
                <w:rFonts w:ascii="ＭＳ 明朝" w:eastAsia="ＭＳ 明朝" w:hAnsi="ＭＳ 明朝" w:hint="eastAsia"/>
                <w:sz w:val="18"/>
              </w:rPr>
              <w:t>ている。</w:t>
            </w:r>
          </w:p>
          <w:p w14:paraId="00C18262" w14:textId="0A5219A1" w:rsidR="00630302" w:rsidRPr="002C4752" w:rsidRDefault="00630302" w:rsidP="00630302">
            <w:pPr>
              <w:widowControl/>
              <w:ind w:left="180" w:hangingChars="100" w:hanging="180"/>
              <w:jc w:val="left"/>
              <w:rPr>
                <w:rFonts w:ascii="ＭＳ 明朝" w:eastAsia="ＭＳ 明朝" w:hAnsi="ＭＳ 明朝"/>
                <w:sz w:val="18"/>
              </w:rPr>
            </w:pPr>
            <w:r w:rsidRPr="002C4752">
              <w:rPr>
                <w:rFonts w:ascii="ＭＳ 明朝" w:eastAsia="ＭＳ 明朝" w:hAnsi="ＭＳ 明朝" w:hint="eastAsia"/>
                <w:sz w:val="18"/>
              </w:rPr>
              <w:t>・「風」に関わる季語について調べ、季語について理解を深め</w:t>
            </w:r>
            <w:r w:rsidR="001E39EC">
              <w:rPr>
                <w:rFonts w:ascii="ＭＳ 明朝" w:eastAsia="ＭＳ 明朝" w:hAnsi="ＭＳ 明朝" w:hint="eastAsia"/>
                <w:sz w:val="18"/>
              </w:rPr>
              <w:t>るとともに</w:t>
            </w:r>
            <w:r>
              <w:rPr>
                <w:rFonts w:ascii="ＭＳ 明朝" w:eastAsia="ＭＳ 明朝" w:hAnsi="ＭＳ 明朝" w:hint="eastAsia"/>
                <w:sz w:val="18"/>
              </w:rPr>
              <w:t>、その内容を説明し</w:t>
            </w:r>
            <w:r w:rsidRPr="002C4752">
              <w:rPr>
                <w:rFonts w:ascii="ＭＳ 明朝" w:eastAsia="ＭＳ 明朝" w:hAnsi="ＭＳ 明朝" w:hint="eastAsia"/>
                <w:sz w:val="18"/>
              </w:rPr>
              <w:t>ている。</w:t>
            </w:r>
          </w:p>
          <w:p w14:paraId="1AB38A0C" w14:textId="200AB8FA" w:rsidR="00630302" w:rsidRPr="007855BB" w:rsidRDefault="00630302" w:rsidP="00630302">
            <w:pPr>
              <w:widowControl/>
              <w:ind w:left="180" w:hangingChars="100" w:hanging="180"/>
              <w:jc w:val="left"/>
              <w:rPr>
                <w:rFonts w:ascii="ＭＳ 明朝" w:eastAsia="ＭＳ 明朝" w:hAnsi="ＭＳ 明朝"/>
                <w:sz w:val="18"/>
              </w:rPr>
            </w:pPr>
            <w:r w:rsidRPr="002C4752">
              <w:rPr>
                <w:rFonts w:ascii="ＭＳ 明朝" w:eastAsia="ＭＳ 明朝" w:hAnsi="ＭＳ 明朝" w:hint="eastAsia"/>
                <w:sz w:val="18"/>
              </w:rPr>
              <w:t>・「消えてゆく二歳の記憶風光る」の句について</w:t>
            </w:r>
            <w:r w:rsidR="001E39EC">
              <w:rPr>
                <w:rFonts w:ascii="ＭＳ 明朝" w:eastAsia="ＭＳ 明朝" w:hAnsi="ＭＳ 明朝" w:hint="eastAsia"/>
                <w:sz w:val="18"/>
              </w:rPr>
              <w:t>、</w:t>
            </w:r>
            <w:r w:rsidRPr="002C4752">
              <w:rPr>
                <w:rFonts w:ascii="ＭＳ 明朝" w:eastAsia="ＭＳ 明朝" w:hAnsi="ＭＳ 明朝" w:hint="eastAsia"/>
                <w:sz w:val="18"/>
              </w:rPr>
              <w:t>内容と詠まれた心情を理解し</w:t>
            </w:r>
            <w:r>
              <w:rPr>
                <w:rFonts w:ascii="ＭＳ 明朝" w:eastAsia="ＭＳ 明朝" w:hAnsi="ＭＳ 明朝" w:hint="eastAsia"/>
                <w:sz w:val="18"/>
              </w:rPr>
              <w:t>、その内容を説明して</w:t>
            </w:r>
            <w:r w:rsidRPr="002C4752">
              <w:rPr>
                <w:rFonts w:ascii="ＭＳ 明朝" w:eastAsia="ＭＳ 明朝" w:hAnsi="ＭＳ 明朝" w:hint="eastAsia"/>
                <w:sz w:val="18"/>
              </w:rPr>
              <w:t>いる</w:t>
            </w:r>
          </w:p>
          <w:p w14:paraId="44AD8CF3" w14:textId="74C3BAC9" w:rsidR="00630302" w:rsidRPr="007855BB" w:rsidRDefault="00630302" w:rsidP="00630302">
            <w:pPr>
              <w:ind w:left="180" w:hangingChars="100" w:hanging="180"/>
              <w:jc w:val="left"/>
              <w:rPr>
                <w:rFonts w:ascii="ＭＳ 明朝" w:eastAsia="ＭＳ 明朝" w:hAnsi="ＭＳ 明朝"/>
                <w:sz w:val="18"/>
              </w:rPr>
            </w:pPr>
            <w:r w:rsidRPr="002C4752">
              <w:rPr>
                <w:rFonts w:ascii="ＭＳ 明朝" w:eastAsia="ＭＳ 明朝" w:hAnsi="ＭＳ 明朝" w:hint="eastAsia"/>
                <w:sz w:val="18"/>
              </w:rPr>
              <w:t>・筆者の季語に対するものの見方</w:t>
            </w:r>
            <w:r>
              <w:rPr>
                <w:rFonts w:ascii="ＭＳ 明朝" w:eastAsia="ＭＳ 明朝" w:hAnsi="ＭＳ 明朝" w:hint="eastAsia"/>
                <w:sz w:val="18"/>
              </w:rPr>
              <w:t>、</w:t>
            </w:r>
            <w:r w:rsidRPr="002C4752">
              <w:rPr>
                <w:rFonts w:ascii="ＭＳ 明朝" w:eastAsia="ＭＳ 明朝" w:hAnsi="ＭＳ 明朝" w:hint="eastAsia"/>
                <w:sz w:val="18"/>
              </w:rPr>
              <w:t>感じ方</w:t>
            </w:r>
            <w:r>
              <w:rPr>
                <w:rFonts w:ascii="ＭＳ 明朝" w:eastAsia="ＭＳ 明朝" w:hAnsi="ＭＳ 明朝" w:hint="eastAsia"/>
                <w:sz w:val="18"/>
              </w:rPr>
              <w:t>、</w:t>
            </w:r>
            <w:r w:rsidRPr="002C4752">
              <w:rPr>
                <w:rFonts w:ascii="ＭＳ 明朝" w:eastAsia="ＭＳ 明朝" w:hAnsi="ＭＳ 明朝" w:hint="eastAsia"/>
                <w:sz w:val="18"/>
              </w:rPr>
              <w:t>考え方を捉え</w:t>
            </w:r>
            <w:r>
              <w:rPr>
                <w:rFonts w:ascii="ＭＳ 明朝" w:eastAsia="ＭＳ 明朝" w:hAnsi="ＭＳ 明朝" w:hint="eastAsia"/>
                <w:sz w:val="18"/>
              </w:rPr>
              <w:t>、それについて根拠をもって説明し</w:t>
            </w:r>
            <w:r w:rsidRPr="002C4752">
              <w:rPr>
                <w:rFonts w:ascii="ＭＳ 明朝" w:eastAsia="ＭＳ 明朝" w:hAnsi="ＭＳ 明朝" w:hint="eastAsia"/>
                <w:sz w:val="18"/>
              </w:rPr>
              <w:t>ている。</w:t>
            </w:r>
          </w:p>
        </w:tc>
        <w:tc>
          <w:tcPr>
            <w:tcW w:w="4181" w:type="dxa"/>
          </w:tcPr>
          <w:p w14:paraId="13E1A0DA" w14:textId="315AA11E" w:rsidR="00630302" w:rsidRDefault="00630302" w:rsidP="0063030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8950D6">
              <w:rPr>
                <w:rFonts w:ascii="ＭＳ 明朝" w:eastAsia="ＭＳ 明朝" w:hAnsi="ＭＳ 明朝" w:hint="eastAsia"/>
                <w:sz w:val="18"/>
              </w:rPr>
              <w:t>「Ａ」と「Ｂ」の句を比較し、</w:t>
            </w:r>
            <w:r w:rsidR="00576B59" w:rsidRPr="00576B59">
              <w:rPr>
                <w:rFonts w:ascii="ＭＳ 明朝" w:eastAsia="ＭＳ 明朝" w:hAnsi="ＭＳ 明朝" w:hint="eastAsia"/>
                <w:sz w:val="18"/>
              </w:rPr>
              <w:t>季語によってどのようなイメージが作られるかを</w:t>
            </w:r>
            <w:r>
              <w:rPr>
                <w:rFonts w:ascii="ＭＳ 明朝" w:eastAsia="ＭＳ 明朝" w:hAnsi="ＭＳ 明朝" w:hint="eastAsia"/>
                <w:sz w:val="18"/>
              </w:rPr>
              <w:t>捉えている。</w:t>
            </w:r>
          </w:p>
          <w:p w14:paraId="4A8797A8" w14:textId="77777777" w:rsidR="001E39EC" w:rsidRPr="008950D6" w:rsidRDefault="001E39EC" w:rsidP="00630302">
            <w:pPr>
              <w:widowControl/>
              <w:ind w:left="180" w:hangingChars="100" w:hanging="180"/>
              <w:jc w:val="left"/>
              <w:rPr>
                <w:rFonts w:ascii="ＭＳ 明朝" w:eastAsia="ＭＳ 明朝" w:hAnsi="ＭＳ 明朝"/>
                <w:sz w:val="18"/>
              </w:rPr>
            </w:pPr>
          </w:p>
          <w:p w14:paraId="51E495C0" w14:textId="77777777" w:rsidR="00630302" w:rsidRDefault="00630302" w:rsidP="0063030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8950D6">
              <w:rPr>
                <w:rFonts w:ascii="ＭＳ 明朝" w:eastAsia="ＭＳ 明朝" w:hAnsi="ＭＳ 明朝" w:hint="eastAsia"/>
                <w:sz w:val="18"/>
              </w:rPr>
              <w:t>「風」に関わる季語について調べ、季語</w:t>
            </w:r>
            <w:r>
              <w:rPr>
                <w:rFonts w:ascii="ＭＳ 明朝" w:eastAsia="ＭＳ 明朝" w:hAnsi="ＭＳ 明朝" w:hint="eastAsia"/>
                <w:sz w:val="18"/>
              </w:rPr>
              <w:t>について理解を深めている。</w:t>
            </w:r>
          </w:p>
          <w:p w14:paraId="1D3CF7AB" w14:textId="77777777" w:rsidR="001E39EC" w:rsidRPr="008950D6" w:rsidRDefault="001E39EC" w:rsidP="00630302">
            <w:pPr>
              <w:widowControl/>
              <w:ind w:left="180" w:hangingChars="100" w:hanging="180"/>
              <w:jc w:val="left"/>
              <w:rPr>
                <w:rFonts w:ascii="ＭＳ 明朝" w:eastAsia="ＭＳ 明朝" w:hAnsi="ＭＳ 明朝"/>
                <w:sz w:val="18"/>
              </w:rPr>
            </w:pPr>
          </w:p>
          <w:p w14:paraId="4951B653" w14:textId="1B36355D" w:rsidR="00630302" w:rsidRPr="007855BB" w:rsidRDefault="00630302" w:rsidP="0063030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8950D6">
              <w:rPr>
                <w:rFonts w:ascii="ＭＳ 明朝" w:eastAsia="ＭＳ 明朝" w:hAnsi="ＭＳ 明朝" w:hint="eastAsia"/>
                <w:sz w:val="18"/>
              </w:rPr>
              <w:t>「消えてゆく二歳の記憶風光る」の句について</w:t>
            </w:r>
            <w:r w:rsidR="001E39EC">
              <w:rPr>
                <w:rFonts w:ascii="ＭＳ 明朝" w:eastAsia="ＭＳ 明朝" w:hAnsi="ＭＳ 明朝" w:hint="eastAsia"/>
                <w:sz w:val="18"/>
              </w:rPr>
              <w:t>、</w:t>
            </w:r>
            <w:r>
              <w:rPr>
                <w:rFonts w:ascii="ＭＳ 明朝" w:eastAsia="ＭＳ 明朝" w:hAnsi="ＭＳ 明朝" w:hint="eastAsia"/>
                <w:sz w:val="18"/>
              </w:rPr>
              <w:t>内容と詠まれた心情を理解している。</w:t>
            </w:r>
          </w:p>
          <w:p w14:paraId="5ECC643E" w14:textId="77777777" w:rsidR="00630302" w:rsidRDefault="00630302" w:rsidP="00630302">
            <w:pPr>
              <w:ind w:left="180" w:hangingChars="100" w:hanging="180"/>
              <w:jc w:val="left"/>
              <w:rPr>
                <w:rFonts w:ascii="ＭＳ 明朝" w:eastAsia="ＭＳ 明朝" w:hAnsi="ＭＳ 明朝" w:cs="Arial"/>
                <w:sz w:val="18"/>
                <w:szCs w:val="18"/>
              </w:rPr>
            </w:pPr>
          </w:p>
          <w:p w14:paraId="1AFF613D" w14:textId="622E9369" w:rsidR="00630302" w:rsidRPr="007855BB" w:rsidRDefault="00630302" w:rsidP="00630302">
            <w:pPr>
              <w:ind w:left="180" w:hangingChars="100" w:hanging="180"/>
              <w:jc w:val="left"/>
              <w:rPr>
                <w:rFonts w:ascii="ＭＳ 明朝" w:eastAsia="ＭＳ 明朝" w:hAnsi="ＭＳ 明朝"/>
                <w:sz w:val="18"/>
              </w:rPr>
            </w:pPr>
            <w:r w:rsidRPr="00585663">
              <w:rPr>
                <w:rFonts w:ascii="ＭＳ 明朝" w:eastAsia="ＭＳ 明朝" w:hAnsi="ＭＳ 明朝" w:cs="Arial" w:hint="eastAsia"/>
                <w:sz w:val="18"/>
                <w:szCs w:val="18"/>
              </w:rPr>
              <w:t>・</w:t>
            </w:r>
            <w:r>
              <w:rPr>
                <w:rFonts w:ascii="ＭＳ 明朝" w:eastAsia="ＭＳ 明朝" w:hAnsi="ＭＳ 明朝" w:cs="Arial" w:hint="eastAsia"/>
                <w:sz w:val="18"/>
                <w:szCs w:val="18"/>
              </w:rPr>
              <w:t>筆者の季語に対する</w:t>
            </w:r>
            <w:r w:rsidRPr="00585663">
              <w:rPr>
                <w:rFonts w:ascii="ＭＳ 明朝" w:eastAsia="ＭＳ 明朝" w:hAnsi="ＭＳ 明朝" w:cs="Arial" w:hint="eastAsia"/>
                <w:sz w:val="18"/>
                <w:szCs w:val="18"/>
              </w:rPr>
              <w:t>ものの見方</w:t>
            </w:r>
            <w:r>
              <w:rPr>
                <w:rFonts w:ascii="ＭＳ 明朝" w:eastAsia="ＭＳ 明朝" w:hAnsi="ＭＳ 明朝" w:cs="Arial" w:hint="eastAsia"/>
                <w:sz w:val="18"/>
                <w:szCs w:val="18"/>
              </w:rPr>
              <w:t>、</w:t>
            </w:r>
            <w:r w:rsidRPr="00585663">
              <w:rPr>
                <w:rFonts w:ascii="ＭＳ 明朝" w:eastAsia="ＭＳ 明朝" w:hAnsi="ＭＳ 明朝" w:cs="Arial" w:hint="eastAsia"/>
                <w:sz w:val="18"/>
                <w:szCs w:val="18"/>
              </w:rPr>
              <w:t>感じ方</w:t>
            </w:r>
            <w:r>
              <w:rPr>
                <w:rFonts w:ascii="ＭＳ 明朝" w:eastAsia="ＭＳ 明朝" w:hAnsi="ＭＳ 明朝" w:cs="Arial" w:hint="eastAsia"/>
                <w:sz w:val="18"/>
                <w:szCs w:val="18"/>
              </w:rPr>
              <w:t>、</w:t>
            </w:r>
            <w:r w:rsidRPr="00585663">
              <w:rPr>
                <w:rFonts w:ascii="ＭＳ 明朝" w:eastAsia="ＭＳ 明朝" w:hAnsi="ＭＳ 明朝" w:cs="Arial" w:hint="eastAsia"/>
                <w:sz w:val="18"/>
                <w:szCs w:val="18"/>
              </w:rPr>
              <w:t>考え方を捉え</w:t>
            </w:r>
            <w:r>
              <w:rPr>
                <w:rFonts w:ascii="ＭＳ 明朝" w:eastAsia="ＭＳ 明朝" w:hAnsi="ＭＳ 明朝" w:cs="Arial" w:hint="eastAsia"/>
                <w:sz w:val="18"/>
                <w:szCs w:val="18"/>
              </w:rPr>
              <w:t>ている。</w:t>
            </w:r>
          </w:p>
        </w:tc>
        <w:tc>
          <w:tcPr>
            <w:tcW w:w="4179" w:type="dxa"/>
          </w:tcPr>
          <w:p w14:paraId="63A52743" w14:textId="0B9AEE50" w:rsidR="001E39EC" w:rsidRPr="0040726B" w:rsidRDefault="00630302" w:rsidP="0040726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2C4752">
              <w:rPr>
                <w:rFonts w:ascii="ＭＳ 明朝" w:eastAsia="ＭＳ 明朝" w:hAnsi="ＭＳ 明朝" w:hint="eastAsia"/>
                <w:sz w:val="18"/>
              </w:rPr>
              <w:t>「Ａ」と「Ｂ」の句を比較し、</w:t>
            </w:r>
            <w:r w:rsidR="0040726B" w:rsidRPr="00576B59">
              <w:rPr>
                <w:rFonts w:ascii="ＭＳ 明朝" w:eastAsia="ＭＳ 明朝" w:hAnsi="ＭＳ 明朝" w:hint="eastAsia"/>
                <w:sz w:val="18"/>
              </w:rPr>
              <w:t>季語によってどのようなイメージが作られるかを</w:t>
            </w:r>
            <w:r w:rsidR="0040726B">
              <w:rPr>
                <w:rFonts w:ascii="ＭＳ 明朝" w:eastAsia="ＭＳ 明朝" w:hAnsi="ＭＳ 明朝" w:hint="eastAsia"/>
                <w:sz w:val="18"/>
              </w:rPr>
              <w:t>捉えて</w:t>
            </w:r>
            <w:r w:rsidRPr="002C4752">
              <w:rPr>
                <w:rFonts w:ascii="ＭＳ 明朝" w:eastAsia="ＭＳ 明朝" w:hAnsi="ＭＳ 明朝" w:hint="eastAsia"/>
                <w:sz w:val="18"/>
              </w:rPr>
              <w:t>い</w:t>
            </w:r>
            <w:r>
              <w:rPr>
                <w:rFonts w:ascii="ＭＳ 明朝" w:eastAsia="ＭＳ 明朝" w:hAnsi="ＭＳ 明朝" w:hint="eastAsia"/>
                <w:sz w:val="18"/>
              </w:rPr>
              <w:t>ない</w:t>
            </w:r>
            <w:r w:rsidRPr="002C4752">
              <w:rPr>
                <w:rFonts w:ascii="ＭＳ 明朝" w:eastAsia="ＭＳ 明朝" w:hAnsi="ＭＳ 明朝" w:hint="eastAsia"/>
                <w:sz w:val="18"/>
              </w:rPr>
              <w:t>。</w:t>
            </w:r>
          </w:p>
          <w:p w14:paraId="5ADC096C" w14:textId="77777777" w:rsidR="00630302" w:rsidRDefault="00630302" w:rsidP="00630302">
            <w:pPr>
              <w:widowControl/>
              <w:ind w:left="180" w:hangingChars="100" w:hanging="180"/>
              <w:jc w:val="left"/>
              <w:rPr>
                <w:rFonts w:ascii="ＭＳ 明朝" w:eastAsia="ＭＳ 明朝" w:hAnsi="ＭＳ 明朝"/>
                <w:sz w:val="18"/>
              </w:rPr>
            </w:pPr>
            <w:r w:rsidRPr="002C4752">
              <w:rPr>
                <w:rFonts w:ascii="ＭＳ 明朝" w:eastAsia="ＭＳ 明朝" w:hAnsi="ＭＳ 明朝" w:hint="eastAsia"/>
                <w:sz w:val="18"/>
              </w:rPr>
              <w:t>・「風」に関わる季語について調べ、季語について理解を深めてい</w:t>
            </w:r>
            <w:r>
              <w:rPr>
                <w:rFonts w:ascii="ＭＳ 明朝" w:eastAsia="ＭＳ 明朝" w:hAnsi="ＭＳ 明朝" w:hint="eastAsia"/>
                <w:sz w:val="18"/>
              </w:rPr>
              <w:t>ない</w:t>
            </w:r>
            <w:r w:rsidRPr="002C4752">
              <w:rPr>
                <w:rFonts w:ascii="ＭＳ 明朝" w:eastAsia="ＭＳ 明朝" w:hAnsi="ＭＳ 明朝" w:hint="eastAsia"/>
                <w:sz w:val="18"/>
              </w:rPr>
              <w:t>。</w:t>
            </w:r>
          </w:p>
          <w:p w14:paraId="6A2A6346" w14:textId="77777777" w:rsidR="001E39EC" w:rsidRPr="002C4752" w:rsidRDefault="001E39EC" w:rsidP="00630302">
            <w:pPr>
              <w:widowControl/>
              <w:ind w:left="180" w:hangingChars="100" w:hanging="180"/>
              <w:jc w:val="left"/>
              <w:rPr>
                <w:rFonts w:ascii="ＭＳ 明朝" w:eastAsia="ＭＳ 明朝" w:hAnsi="ＭＳ 明朝"/>
                <w:sz w:val="18"/>
              </w:rPr>
            </w:pPr>
          </w:p>
          <w:p w14:paraId="4662569D" w14:textId="1D9ED982" w:rsidR="00630302" w:rsidRPr="007855BB" w:rsidRDefault="00630302" w:rsidP="00630302">
            <w:pPr>
              <w:widowControl/>
              <w:ind w:left="180" w:hangingChars="100" w:hanging="180"/>
              <w:jc w:val="left"/>
              <w:rPr>
                <w:rFonts w:ascii="ＭＳ 明朝" w:eastAsia="ＭＳ 明朝" w:hAnsi="ＭＳ 明朝"/>
                <w:sz w:val="18"/>
              </w:rPr>
            </w:pPr>
            <w:r w:rsidRPr="002C4752">
              <w:rPr>
                <w:rFonts w:ascii="ＭＳ 明朝" w:eastAsia="ＭＳ 明朝" w:hAnsi="ＭＳ 明朝" w:hint="eastAsia"/>
                <w:sz w:val="18"/>
              </w:rPr>
              <w:t>・「消えてゆく二歳の記憶風光る」の句について</w:t>
            </w:r>
            <w:r w:rsidR="001E39EC">
              <w:rPr>
                <w:rFonts w:ascii="ＭＳ 明朝" w:eastAsia="ＭＳ 明朝" w:hAnsi="ＭＳ 明朝" w:hint="eastAsia"/>
                <w:sz w:val="18"/>
              </w:rPr>
              <w:t>、</w:t>
            </w:r>
            <w:r w:rsidRPr="002C4752">
              <w:rPr>
                <w:rFonts w:ascii="ＭＳ 明朝" w:eastAsia="ＭＳ 明朝" w:hAnsi="ＭＳ 明朝" w:hint="eastAsia"/>
                <w:sz w:val="18"/>
              </w:rPr>
              <w:t>内容と詠まれた心情を理解してい</w:t>
            </w:r>
            <w:r>
              <w:rPr>
                <w:rFonts w:ascii="ＭＳ 明朝" w:eastAsia="ＭＳ 明朝" w:hAnsi="ＭＳ 明朝" w:hint="eastAsia"/>
                <w:sz w:val="18"/>
              </w:rPr>
              <w:t>ない</w:t>
            </w:r>
            <w:r w:rsidRPr="002C4752">
              <w:rPr>
                <w:rFonts w:ascii="ＭＳ 明朝" w:eastAsia="ＭＳ 明朝" w:hAnsi="ＭＳ 明朝" w:hint="eastAsia"/>
                <w:sz w:val="18"/>
              </w:rPr>
              <w:t>。</w:t>
            </w:r>
          </w:p>
          <w:p w14:paraId="45A1B1D5" w14:textId="77777777" w:rsidR="00630302" w:rsidRDefault="00630302" w:rsidP="00630302">
            <w:pPr>
              <w:ind w:left="180" w:hangingChars="100" w:hanging="180"/>
              <w:jc w:val="left"/>
              <w:rPr>
                <w:rFonts w:ascii="ＭＳ 明朝" w:eastAsia="ＭＳ 明朝" w:hAnsi="ＭＳ 明朝" w:cs="Arial"/>
                <w:sz w:val="18"/>
                <w:szCs w:val="18"/>
              </w:rPr>
            </w:pPr>
          </w:p>
          <w:p w14:paraId="1BF69806" w14:textId="67300853" w:rsidR="00630302" w:rsidRPr="007855BB" w:rsidRDefault="00630302" w:rsidP="00630302">
            <w:pPr>
              <w:ind w:left="180" w:hangingChars="100" w:hanging="180"/>
              <w:jc w:val="left"/>
              <w:rPr>
                <w:rFonts w:ascii="ＭＳ 明朝" w:eastAsia="ＭＳ 明朝" w:hAnsi="ＭＳ 明朝"/>
                <w:sz w:val="18"/>
              </w:rPr>
            </w:pPr>
            <w:r w:rsidRPr="00585663">
              <w:rPr>
                <w:rFonts w:ascii="ＭＳ 明朝" w:eastAsia="ＭＳ 明朝" w:hAnsi="ＭＳ 明朝" w:cs="Arial" w:hint="eastAsia"/>
                <w:sz w:val="18"/>
                <w:szCs w:val="18"/>
              </w:rPr>
              <w:t>・</w:t>
            </w:r>
            <w:r>
              <w:rPr>
                <w:rFonts w:ascii="ＭＳ 明朝" w:eastAsia="ＭＳ 明朝" w:hAnsi="ＭＳ 明朝" w:cs="Arial" w:hint="eastAsia"/>
                <w:sz w:val="18"/>
                <w:szCs w:val="18"/>
              </w:rPr>
              <w:t>筆者の季語に対する</w:t>
            </w:r>
            <w:r w:rsidRPr="00585663">
              <w:rPr>
                <w:rFonts w:ascii="ＭＳ 明朝" w:eastAsia="ＭＳ 明朝" w:hAnsi="ＭＳ 明朝" w:cs="Arial" w:hint="eastAsia"/>
                <w:sz w:val="18"/>
                <w:szCs w:val="18"/>
              </w:rPr>
              <w:t>ものの見方</w:t>
            </w:r>
            <w:r>
              <w:rPr>
                <w:rFonts w:ascii="ＭＳ 明朝" w:eastAsia="ＭＳ 明朝" w:hAnsi="ＭＳ 明朝" w:cs="Arial" w:hint="eastAsia"/>
                <w:sz w:val="18"/>
                <w:szCs w:val="18"/>
              </w:rPr>
              <w:t>、</w:t>
            </w:r>
            <w:r w:rsidRPr="00585663">
              <w:rPr>
                <w:rFonts w:ascii="ＭＳ 明朝" w:eastAsia="ＭＳ 明朝" w:hAnsi="ＭＳ 明朝" w:cs="Arial" w:hint="eastAsia"/>
                <w:sz w:val="18"/>
                <w:szCs w:val="18"/>
              </w:rPr>
              <w:t>感じ方</w:t>
            </w:r>
            <w:r>
              <w:rPr>
                <w:rFonts w:ascii="ＭＳ 明朝" w:eastAsia="ＭＳ 明朝" w:hAnsi="ＭＳ 明朝" w:cs="Arial" w:hint="eastAsia"/>
                <w:sz w:val="18"/>
                <w:szCs w:val="18"/>
              </w:rPr>
              <w:t>、</w:t>
            </w:r>
            <w:r w:rsidRPr="00585663">
              <w:rPr>
                <w:rFonts w:ascii="ＭＳ 明朝" w:eastAsia="ＭＳ 明朝" w:hAnsi="ＭＳ 明朝" w:cs="Arial" w:hint="eastAsia"/>
                <w:sz w:val="18"/>
                <w:szCs w:val="18"/>
              </w:rPr>
              <w:t>考え方を捉え</w:t>
            </w:r>
            <w:r>
              <w:rPr>
                <w:rFonts w:ascii="ＭＳ 明朝" w:eastAsia="ＭＳ 明朝" w:hAnsi="ＭＳ 明朝" w:cs="Arial" w:hint="eastAsia"/>
                <w:sz w:val="18"/>
                <w:szCs w:val="18"/>
              </w:rPr>
              <w:t>ていない。</w:t>
            </w:r>
          </w:p>
        </w:tc>
      </w:tr>
      <w:tr w:rsidR="00630302" w14:paraId="112D93DA" w14:textId="77777777" w:rsidTr="006872D7">
        <w:trPr>
          <w:gridAfter w:val="1"/>
          <w:wAfter w:w="8" w:type="dxa"/>
          <w:cantSplit/>
          <w:trHeight w:val="1287"/>
        </w:trPr>
        <w:tc>
          <w:tcPr>
            <w:tcW w:w="846" w:type="dxa"/>
            <w:shd w:val="clear" w:color="auto" w:fill="D9D9D9" w:themeFill="background1" w:themeFillShade="D9"/>
            <w:textDirection w:val="tbRlV"/>
            <w:vAlign w:val="center"/>
          </w:tcPr>
          <w:p w14:paraId="215E70DA" w14:textId="77777777" w:rsidR="00630302" w:rsidRPr="00A87F5E" w:rsidRDefault="00630302" w:rsidP="00630302">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3F1C120B" w14:textId="77777777" w:rsidR="00630302" w:rsidRPr="00A87F5E" w:rsidRDefault="00630302" w:rsidP="00630302">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0D6FC530" w14:textId="77777777" w:rsidR="00630302" w:rsidRPr="00A87F5E" w:rsidRDefault="00630302" w:rsidP="00630302">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13EC6FD9" w14:textId="4C1EE730" w:rsidR="00630302" w:rsidRPr="00A87F5E" w:rsidRDefault="00630302" w:rsidP="00630302">
            <w:pPr>
              <w:widowControl/>
              <w:rPr>
                <w:rFonts w:ascii="ＭＳ ゴシック" w:eastAsia="ＭＳ ゴシック" w:hAnsi="ＭＳ ゴシック"/>
                <w:sz w:val="20"/>
              </w:rPr>
            </w:pPr>
            <w:r>
              <w:rPr>
                <w:rFonts w:ascii="ＭＳ ゴシック" w:eastAsia="ＭＳ ゴシック" w:hAnsi="ＭＳ ゴシック" w:hint="eastAsia"/>
                <w:sz w:val="20"/>
              </w:rPr>
              <w:t>④考察</w:t>
            </w:r>
            <w:r w:rsidRPr="00A87F5E">
              <w:rPr>
                <w:rFonts w:ascii="ＭＳ ゴシック" w:eastAsia="ＭＳ ゴシック" w:hAnsi="ＭＳ ゴシック" w:hint="eastAsia"/>
                <w:sz w:val="20"/>
              </w:rPr>
              <w:t>・発表</w:t>
            </w:r>
          </w:p>
        </w:tc>
        <w:tc>
          <w:tcPr>
            <w:tcW w:w="4181" w:type="dxa"/>
          </w:tcPr>
          <w:p w14:paraId="708B8E27" w14:textId="4C005DDC" w:rsidR="00630302" w:rsidRPr="007855BB" w:rsidRDefault="00630302" w:rsidP="001E39E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1E39EC" w:rsidRPr="001E39EC">
              <w:rPr>
                <w:rFonts w:ascii="ＭＳ 明朝" w:eastAsia="ＭＳ 明朝" w:hAnsi="ＭＳ 明朝" w:hint="eastAsia"/>
                <w:sz w:val="18"/>
              </w:rPr>
              <w:t>俳句や季語に対する筆者の考え方</w:t>
            </w:r>
            <w:r w:rsidR="001E39EC">
              <w:rPr>
                <w:rFonts w:ascii="ＭＳ 明朝" w:eastAsia="ＭＳ 明朝" w:hAnsi="ＭＳ 明朝" w:hint="eastAsia"/>
                <w:sz w:val="18"/>
              </w:rPr>
              <w:t>を捉え</w:t>
            </w:r>
            <w:r>
              <w:rPr>
                <w:rFonts w:ascii="ＭＳ 明朝" w:eastAsia="ＭＳ 明朝" w:hAnsi="ＭＳ 明朝" w:hint="eastAsia"/>
                <w:sz w:val="18"/>
              </w:rPr>
              <w:t>、</w:t>
            </w:r>
            <w:r w:rsidR="001E39EC">
              <w:rPr>
                <w:rFonts w:ascii="ＭＳ 明朝" w:eastAsia="ＭＳ 明朝" w:hAnsi="ＭＳ 明朝" w:hint="eastAsia"/>
                <w:sz w:val="18"/>
              </w:rPr>
              <w:t>それを踏まえて俳句や季語について自分が感じたことを伝え、</w:t>
            </w:r>
            <w:r>
              <w:rPr>
                <w:rFonts w:ascii="ＭＳ 明朝" w:eastAsia="ＭＳ 明朝" w:hAnsi="ＭＳ 明朝" w:hint="eastAsia"/>
                <w:sz w:val="18"/>
              </w:rPr>
              <w:t>発表や討論を通して自分の考えをさらに深めようとしている。</w:t>
            </w:r>
          </w:p>
        </w:tc>
        <w:tc>
          <w:tcPr>
            <w:tcW w:w="4181" w:type="dxa"/>
          </w:tcPr>
          <w:p w14:paraId="34D96275" w14:textId="2F14AFBB" w:rsidR="00630302" w:rsidRPr="007855BB" w:rsidRDefault="00630302" w:rsidP="0063030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1E39EC" w:rsidRPr="001E39EC">
              <w:rPr>
                <w:rFonts w:ascii="ＭＳ 明朝" w:eastAsia="ＭＳ 明朝" w:hAnsi="ＭＳ 明朝" w:hint="eastAsia"/>
                <w:sz w:val="18"/>
              </w:rPr>
              <w:t>俳句や季語に対する筆者の考え方を捉え、それを踏まえて俳句や季語について自分が感じたことを伝え</w:t>
            </w:r>
            <w:r>
              <w:rPr>
                <w:rFonts w:ascii="ＭＳ 明朝" w:eastAsia="ＭＳ 明朝" w:hAnsi="ＭＳ 明朝" w:hint="eastAsia"/>
                <w:sz w:val="18"/>
              </w:rPr>
              <w:t>ようとしている。</w:t>
            </w:r>
          </w:p>
        </w:tc>
        <w:tc>
          <w:tcPr>
            <w:tcW w:w="4179" w:type="dxa"/>
          </w:tcPr>
          <w:p w14:paraId="12A2F8C0" w14:textId="6491816B" w:rsidR="00630302" w:rsidRPr="007855BB" w:rsidRDefault="00630302" w:rsidP="00630302">
            <w:pPr>
              <w:widowControl/>
              <w:ind w:left="180" w:hangingChars="100" w:hanging="180"/>
              <w:jc w:val="left"/>
              <w:rPr>
                <w:rFonts w:ascii="ＭＳ 明朝" w:eastAsia="ＭＳ 明朝" w:hAnsi="ＭＳ 明朝"/>
                <w:sz w:val="18"/>
              </w:rPr>
            </w:pPr>
            <w:r w:rsidRPr="002C4752">
              <w:rPr>
                <w:rFonts w:ascii="ＭＳ 明朝" w:eastAsia="ＭＳ 明朝" w:hAnsi="ＭＳ 明朝" w:hint="eastAsia"/>
                <w:sz w:val="18"/>
              </w:rPr>
              <w:t>・</w:t>
            </w:r>
            <w:r w:rsidR="001E39EC" w:rsidRPr="001E39EC">
              <w:rPr>
                <w:rFonts w:ascii="ＭＳ 明朝" w:eastAsia="ＭＳ 明朝" w:hAnsi="ＭＳ 明朝" w:hint="eastAsia"/>
                <w:sz w:val="18"/>
              </w:rPr>
              <w:t>俳句や季語に対する筆者の考え方を捉え、それを踏まえて俳句や季語について自分が感じたことを伝え</w:t>
            </w:r>
            <w:r w:rsidR="001E39EC">
              <w:rPr>
                <w:rFonts w:ascii="ＭＳ 明朝" w:eastAsia="ＭＳ 明朝" w:hAnsi="ＭＳ 明朝" w:hint="eastAsia"/>
                <w:sz w:val="18"/>
              </w:rPr>
              <w:t>ようと</w:t>
            </w:r>
            <w:r w:rsidRPr="002C4752">
              <w:rPr>
                <w:rFonts w:ascii="ＭＳ 明朝" w:eastAsia="ＭＳ 明朝" w:hAnsi="ＭＳ 明朝" w:hint="eastAsia"/>
                <w:sz w:val="18"/>
              </w:rPr>
              <w:t>してい</w:t>
            </w:r>
            <w:r>
              <w:rPr>
                <w:rFonts w:ascii="ＭＳ 明朝" w:eastAsia="ＭＳ 明朝" w:hAnsi="ＭＳ 明朝" w:hint="eastAsia"/>
                <w:sz w:val="18"/>
              </w:rPr>
              <w:t>ない</w:t>
            </w:r>
            <w:r w:rsidRPr="002C4752">
              <w:rPr>
                <w:rFonts w:ascii="ＭＳ 明朝" w:eastAsia="ＭＳ 明朝" w:hAnsi="ＭＳ 明朝" w:hint="eastAsia"/>
                <w:sz w:val="18"/>
              </w:rPr>
              <w:t>。</w:t>
            </w:r>
          </w:p>
        </w:tc>
      </w:tr>
    </w:tbl>
    <w:p w14:paraId="27EF194D" w14:textId="77777777" w:rsidR="001D2547" w:rsidRDefault="001D2547">
      <w:pPr>
        <w:widowControl/>
        <w:jc w:val="left"/>
        <w:rPr>
          <w:rFonts w:ascii="ＭＳ ゴシック" w:eastAsia="ＭＳ ゴシック" w:hAnsi="ＭＳ ゴシック"/>
        </w:rPr>
      </w:pPr>
      <w:r>
        <w:rPr>
          <w:rFonts w:ascii="ＭＳ ゴシック" w:eastAsia="ＭＳ ゴシック" w:hAnsi="ＭＳ ゴシック"/>
        </w:rPr>
        <w:br w:type="page"/>
      </w:r>
    </w:p>
    <w:p w14:paraId="5FD93325" w14:textId="2F77F497" w:rsidR="002542C6" w:rsidRPr="00025F40" w:rsidRDefault="002542C6" w:rsidP="002542C6">
      <w:pPr>
        <w:rPr>
          <w:rFonts w:ascii="ＭＳ ゴシック" w:eastAsia="ＭＳ ゴシック" w:hAnsi="ＭＳ ゴシック"/>
        </w:rPr>
      </w:pP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耳覚めの季節</w:t>
      </w:r>
      <w:r w:rsidR="000A18DE">
        <w:rPr>
          <w:rFonts w:ascii="ＭＳ ゴシック" w:eastAsia="ＭＳ ゴシック" w:hAnsi="ＭＳ ゴシック" w:hint="eastAsia"/>
        </w:rPr>
        <w:t>」</w:t>
      </w:r>
      <w:r w:rsidR="00434E5E">
        <w:rPr>
          <w:rFonts w:ascii="ＭＳ ゴシック" w:eastAsia="ＭＳ ゴシック" w:hAnsi="ＭＳ ゴシック" w:hint="eastAsia"/>
          <w:kern w:val="0"/>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2542C6" w14:paraId="561BE565" w14:textId="77777777" w:rsidTr="002542C6">
        <w:trPr>
          <w:trHeight w:val="510"/>
        </w:trPr>
        <w:tc>
          <w:tcPr>
            <w:tcW w:w="2687" w:type="dxa"/>
            <w:gridSpan w:val="2"/>
            <w:shd w:val="clear" w:color="auto" w:fill="D9D9D9" w:themeFill="background1" w:themeFillShade="D9"/>
            <w:vAlign w:val="center"/>
          </w:tcPr>
          <w:p w14:paraId="2A8C0E60" w14:textId="77777777" w:rsidR="002542C6" w:rsidRPr="00DD77DE" w:rsidRDefault="002542C6" w:rsidP="002542C6">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5A104873" w14:textId="77777777" w:rsidR="002542C6" w:rsidRPr="00DD77DE" w:rsidRDefault="002542C6" w:rsidP="002542C6">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3DB839DF" w14:textId="77777777" w:rsidR="002542C6" w:rsidRPr="00DD77DE" w:rsidRDefault="002542C6" w:rsidP="002542C6">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5F90EE89" w14:textId="77777777" w:rsidR="002542C6" w:rsidRPr="00DD77DE" w:rsidRDefault="002542C6" w:rsidP="002542C6">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2E4FAF" w14:paraId="456E90BC" w14:textId="77777777" w:rsidTr="002542C6">
        <w:trPr>
          <w:gridAfter w:val="1"/>
          <w:wAfter w:w="8" w:type="dxa"/>
          <w:trHeight w:val="1602"/>
        </w:trPr>
        <w:tc>
          <w:tcPr>
            <w:tcW w:w="846" w:type="dxa"/>
            <w:vMerge w:val="restart"/>
            <w:shd w:val="clear" w:color="auto" w:fill="D9D9D9" w:themeFill="background1" w:themeFillShade="D9"/>
            <w:textDirection w:val="tbRlV"/>
            <w:vAlign w:val="center"/>
          </w:tcPr>
          <w:p w14:paraId="073C358D" w14:textId="14BF84C6" w:rsidR="002E4FAF" w:rsidRPr="00DD77DE" w:rsidRDefault="002E4FAF" w:rsidP="002E4FAF">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6F33E587" w14:textId="77777777" w:rsidR="002E4FAF" w:rsidRDefault="002E4FAF" w:rsidP="002E4FAF">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漢字・語彙</w:t>
            </w:r>
          </w:p>
          <w:p w14:paraId="2997F6F5" w14:textId="34F95BFD" w:rsidR="002E4FAF" w:rsidRPr="0042505D" w:rsidRDefault="002E4FAF" w:rsidP="002E4FAF">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アイウ</w:t>
            </w:r>
          </w:p>
        </w:tc>
        <w:tc>
          <w:tcPr>
            <w:tcW w:w="4181" w:type="dxa"/>
          </w:tcPr>
          <w:p w14:paraId="16EC0ACF" w14:textId="77777777" w:rsidR="002E4FAF" w:rsidRDefault="002E4FAF" w:rsidP="002E4FA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・本文に登場する漢字を読んだり書いたりし、さらに本文で使用されている以外の読み方や使われ方の知識を得ている。</w:t>
            </w:r>
          </w:p>
          <w:p w14:paraId="39013736" w14:textId="7867689C" w:rsidR="002E4FAF" w:rsidRPr="003E6F49" w:rsidRDefault="002E4FAF" w:rsidP="002E4FA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・本文に登場する言葉の意味を理解し、その言葉を使用した短文を作成している。</w:t>
            </w:r>
          </w:p>
        </w:tc>
        <w:tc>
          <w:tcPr>
            <w:tcW w:w="4181" w:type="dxa"/>
          </w:tcPr>
          <w:p w14:paraId="5428675E" w14:textId="77777777" w:rsidR="002E4FAF" w:rsidRDefault="002E4FAF" w:rsidP="002E4FA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・本文に登場する漢字を読んだり書いたりしている。</w:t>
            </w:r>
          </w:p>
          <w:p w14:paraId="2D126EB2" w14:textId="77777777" w:rsidR="002E4FAF" w:rsidRDefault="002E4FAF" w:rsidP="002E4FAF">
            <w:pPr>
              <w:widowControl/>
              <w:jc w:val="left"/>
              <w:rPr>
                <w:rFonts w:ascii="ＭＳ 明朝" w:eastAsia="ＭＳ 明朝" w:hAnsi="ＭＳ 明朝"/>
                <w:sz w:val="18"/>
              </w:rPr>
            </w:pPr>
          </w:p>
          <w:p w14:paraId="6F7A2855" w14:textId="372D6B92" w:rsidR="002E4FAF" w:rsidRPr="007855BB" w:rsidRDefault="002E4FAF" w:rsidP="002E4FA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・本文に登場する言葉の意味を理解している。</w:t>
            </w:r>
          </w:p>
        </w:tc>
        <w:tc>
          <w:tcPr>
            <w:tcW w:w="4179" w:type="dxa"/>
          </w:tcPr>
          <w:p w14:paraId="4C8C0FDE" w14:textId="77777777" w:rsidR="002E4FAF" w:rsidRDefault="002E4FAF" w:rsidP="002E4FA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・本文に登場する漢字を読んだり書いたりしていない。</w:t>
            </w:r>
          </w:p>
          <w:p w14:paraId="3449A44C" w14:textId="77777777" w:rsidR="002E4FAF" w:rsidRPr="00104A3D" w:rsidRDefault="002E4FAF" w:rsidP="002E4FAF">
            <w:pPr>
              <w:widowControl/>
              <w:ind w:left="180" w:hangingChars="100" w:hanging="180"/>
              <w:jc w:val="left"/>
              <w:rPr>
                <w:rFonts w:ascii="ＭＳ 明朝" w:eastAsia="ＭＳ 明朝" w:hAnsi="ＭＳ 明朝"/>
                <w:sz w:val="18"/>
              </w:rPr>
            </w:pPr>
          </w:p>
          <w:p w14:paraId="16C60305" w14:textId="0830B9A0" w:rsidR="002E4FAF" w:rsidRPr="007855BB" w:rsidRDefault="002E4FAF" w:rsidP="002E4FAF">
            <w:pPr>
              <w:widowControl/>
              <w:jc w:val="left"/>
              <w:rPr>
                <w:rFonts w:ascii="ＭＳ 明朝" w:eastAsia="ＭＳ 明朝" w:hAnsi="ＭＳ 明朝"/>
                <w:sz w:val="18"/>
              </w:rPr>
            </w:pPr>
            <w:r>
              <w:rPr>
                <w:rFonts w:ascii="ＭＳ 明朝" w:eastAsia="ＭＳ 明朝" w:hAnsi="ＭＳ 明朝" w:hint="eastAsia"/>
                <w:sz w:val="18"/>
              </w:rPr>
              <w:t>・本文に登場する言葉の意味を理解していない。</w:t>
            </w:r>
          </w:p>
        </w:tc>
      </w:tr>
      <w:tr w:rsidR="002E4FAF" w14:paraId="39EB06DB" w14:textId="77777777" w:rsidTr="002542C6">
        <w:trPr>
          <w:gridAfter w:val="1"/>
          <w:wAfter w:w="8" w:type="dxa"/>
        </w:trPr>
        <w:tc>
          <w:tcPr>
            <w:tcW w:w="846" w:type="dxa"/>
            <w:vMerge/>
            <w:shd w:val="clear" w:color="auto" w:fill="D9D9D9" w:themeFill="background1" w:themeFillShade="D9"/>
            <w:textDirection w:val="tbRlV"/>
            <w:vAlign w:val="center"/>
          </w:tcPr>
          <w:p w14:paraId="3DB365CC" w14:textId="77777777" w:rsidR="002E4FAF" w:rsidRPr="00DD77DE" w:rsidRDefault="002E4FAF" w:rsidP="002E4FAF">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655135C" w14:textId="57205DEF" w:rsidR="002E4FAF" w:rsidRPr="00DD77DE" w:rsidRDefault="002E4FAF" w:rsidP="002E4FAF">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 xml:space="preserve">随筆の読み方の基本　　</w:t>
            </w:r>
            <w:r>
              <w:rPr>
                <w:rFonts w:ascii="ＭＳ ゴシック" w:eastAsia="ＭＳ ゴシック" w:hAnsi="ＭＳ ゴシック" w:hint="eastAsia"/>
                <w:sz w:val="20"/>
                <w:szCs w:val="20"/>
                <w:bdr w:val="single" w:sz="4" w:space="0" w:color="auto"/>
              </w:rPr>
              <w:t>（１）エ</w:t>
            </w:r>
          </w:p>
        </w:tc>
        <w:tc>
          <w:tcPr>
            <w:tcW w:w="4181" w:type="dxa"/>
          </w:tcPr>
          <w:p w14:paraId="28D47881" w14:textId="68890B3E" w:rsidR="002E4FAF" w:rsidRPr="007855BB" w:rsidRDefault="002E4FAF" w:rsidP="002E4FA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・随筆の読み方の基本（取り上げられている物事や、物事に対する筆者の見解などへの着目）を理解し、別の随筆を読む際にも活用している。</w:t>
            </w:r>
          </w:p>
        </w:tc>
        <w:tc>
          <w:tcPr>
            <w:tcW w:w="4181" w:type="dxa"/>
          </w:tcPr>
          <w:p w14:paraId="7A1FBCA9" w14:textId="33BD3B5C" w:rsidR="002E4FAF" w:rsidRPr="007855BB" w:rsidRDefault="002E4FAF" w:rsidP="002E4FA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・随筆の読み方の基本（取り上げられている物事や、物事に対する筆者の見解などへの着目）を理解している。</w:t>
            </w:r>
          </w:p>
        </w:tc>
        <w:tc>
          <w:tcPr>
            <w:tcW w:w="4179" w:type="dxa"/>
          </w:tcPr>
          <w:p w14:paraId="2E958A65" w14:textId="400FF1E9" w:rsidR="002E4FAF" w:rsidRPr="007855BB" w:rsidRDefault="002E4FAF" w:rsidP="002E4FA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・随筆の読み方の基本（取り上げられている物事や、物事に対する筆者の見解などへの着目）を理解していない。</w:t>
            </w:r>
          </w:p>
        </w:tc>
      </w:tr>
      <w:tr w:rsidR="002E4FAF" w14:paraId="0FAFB456" w14:textId="77777777" w:rsidTr="002542C6">
        <w:trPr>
          <w:gridAfter w:val="1"/>
          <w:wAfter w:w="8" w:type="dxa"/>
          <w:trHeight w:val="307"/>
        </w:trPr>
        <w:tc>
          <w:tcPr>
            <w:tcW w:w="846" w:type="dxa"/>
            <w:vMerge w:val="restart"/>
            <w:shd w:val="clear" w:color="auto" w:fill="D9D9D9" w:themeFill="background1" w:themeFillShade="D9"/>
            <w:textDirection w:val="tbRlV"/>
            <w:vAlign w:val="center"/>
          </w:tcPr>
          <w:p w14:paraId="0872C1F3" w14:textId="724ADBFE" w:rsidR="002E4FAF" w:rsidRPr="00DD77DE" w:rsidRDefault="002E4FAF" w:rsidP="002E4FAF">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75B7A61E" w14:textId="77777777" w:rsidR="002E4FAF" w:rsidRDefault="002E4FAF" w:rsidP="002E4FAF">
            <w:pPr>
              <w:widowControl/>
              <w:rPr>
                <w:rFonts w:ascii="ＭＳ ゴシック" w:eastAsia="ＭＳ ゴシック" w:hAnsi="ＭＳ ゴシック"/>
                <w:sz w:val="20"/>
              </w:rPr>
            </w:pPr>
            <w:r>
              <w:rPr>
                <w:rFonts w:ascii="ＭＳ ゴシック" w:eastAsia="ＭＳ ゴシック" w:hAnsi="ＭＳ ゴシック" w:hint="eastAsia"/>
                <w:sz w:val="20"/>
              </w:rPr>
              <w:t>③内容把握</w:t>
            </w:r>
          </w:p>
          <w:p w14:paraId="1F84142F" w14:textId="216CC130" w:rsidR="002E4FAF" w:rsidRPr="00DD77DE" w:rsidRDefault="002E4FAF" w:rsidP="002E4FAF">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p>
        </w:tc>
        <w:tc>
          <w:tcPr>
            <w:tcW w:w="4181" w:type="dxa"/>
          </w:tcPr>
          <w:p w14:paraId="725803AB" w14:textId="77777777" w:rsidR="002E4FAF" w:rsidRDefault="002E4FAF" w:rsidP="002E4FA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・寄席で落語を聴く筆者が感じていることを捉え、その内容を説明している。</w:t>
            </w:r>
          </w:p>
          <w:p w14:paraId="3591BCDE" w14:textId="77777777" w:rsidR="002E4FAF" w:rsidRDefault="002E4FAF" w:rsidP="002E4FA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・「へっつい幽霊」を聴いた筆者の未知の言葉との出会いについて読み取り、その内容を説明している。</w:t>
            </w:r>
          </w:p>
          <w:p w14:paraId="33077355" w14:textId="77777777" w:rsidR="002E4FAF" w:rsidRDefault="002E4FAF" w:rsidP="002E4FA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・「耳覚めのときが来た」とはどういうことか考えをまとめ、その内容を説明している。</w:t>
            </w:r>
          </w:p>
          <w:p w14:paraId="0D4C32DD" w14:textId="3FE03FD2" w:rsidR="002E4FAF" w:rsidRPr="00343756" w:rsidRDefault="002E4FAF" w:rsidP="002E4FA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・「どこかでつながっているような気がするのだ。」とはどういうことか考えをまとめ、その内容を説明している。</w:t>
            </w:r>
          </w:p>
        </w:tc>
        <w:tc>
          <w:tcPr>
            <w:tcW w:w="4181" w:type="dxa"/>
          </w:tcPr>
          <w:p w14:paraId="46B7EFF8" w14:textId="77777777" w:rsidR="002E4FAF" w:rsidRDefault="002E4FAF" w:rsidP="002E4FA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・寄席で落語を聴く筆者が感じていることを捉えている。</w:t>
            </w:r>
          </w:p>
          <w:p w14:paraId="197DCF4B" w14:textId="77777777" w:rsidR="002E4FAF" w:rsidRDefault="002E4FAF" w:rsidP="002E4FA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・「へっつい幽霊」を聴いた筆者の未知の言葉との出会いについて読み取っている。</w:t>
            </w:r>
          </w:p>
          <w:p w14:paraId="0A862DB1" w14:textId="77777777" w:rsidR="002E4FAF" w:rsidRDefault="002E4FAF" w:rsidP="002E4FAF">
            <w:pPr>
              <w:widowControl/>
              <w:ind w:left="180" w:hangingChars="100" w:hanging="180"/>
              <w:jc w:val="left"/>
              <w:rPr>
                <w:rFonts w:ascii="ＭＳ 明朝" w:eastAsia="ＭＳ 明朝" w:hAnsi="ＭＳ 明朝"/>
                <w:sz w:val="18"/>
              </w:rPr>
            </w:pPr>
          </w:p>
          <w:p w14:paraId="589390AD" w14:textId="77777777" w:rsidR="002E4FAF" w:rsidRDefault="002E4FAF" w:rsidP="002E4FA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・「耳覚めのときが来た」とはどういうことか考え、まとめている。</w:t>
            </w:r>
          </w:p>
          <w:p w14:paraId="52A5C4C9" w14:textId="30223196" w:rsidR="002E4FAF" w:rsidRPr="00D2788D" w:rsidRDefault="002E4FAF" w:rsidP="002E4FA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・「どこかでつながっているような気がするのだ。」とはどういうことか考え、まとめている。</w:t>
            </w:r>
          </w:p>
        </w:tc>
        <w:tc>
          <w:tcPr>
            <w:tcW w:w="4179" w:type="dxa"/>
          </w:tcPr>
          <w:p w14:paraId="4D66CBCF" w14:textId="77777777" w:rsidR="002E4FAF" w:rsidRDefault="002E4FAF" w:rsidP="002E4FA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・寄席で落語を聴く筆者が感じていることを捉えていない。</w:t>
            </w:r>
          </w:p>
          <w:p w14:paraId="7BA5A5D4" w14:textId="77777777" w:rsidR="002E4FAF" w:rsidRDefault="002E4FAF" w:rsidP="002E4FA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・「へっつい幽霊」を聴いた筆者の未知の言葉との出会いについて読み取っていない。</w:t>
            </w:r>
          </w:p>
          <w:p w14:paraId="1CD7A9DB" w14:textId="77777777" w:rsidR="002E4FAF" w:rsidRDefault="002E4FAF" w:rsidP="002E4FAF">
            <w:pPr>
              <w:widowControl/>
              <w:ind w:left="180" w:hangingChars="100" w:hanging="180"/>
              <w:jc w:val="left"/>
              <w:rPr>
                <w:rFonts w:ascii="ＭＳ 明朝" w:eastAsia="ＭＳ 明朝" w:hAnsi="ＭＳ 明朝"/>
                <w:sz w:val="18"/>
              </w:rPr>
            </w:pPr>
          </w:p>
          <w:p w14:paraId="189C0982" w14:textId="77777777" w:rsidR="002E4FAF" w:rsidRDefault="002E4FAF" w:rsidP="002E4FA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・「耳覚めのときが来た」とはどういうことか考え、まとめていない。</w:t>
            </w:r>
          </w:p>
          <w:p w14:paraId="6A7B1A60" w14:textId="352576A0" w:rsidR="002E4FAF" w:rsidRPr="00343756" w:rsidRDefault="002E4FAF" w:rsidP="002E4FA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・「どこかでつながっているような気がするのだ。」とはどういうことか考え、まとめていない。</w:t>
            </w:r>
          </w:p>
        </w:tc>
      </w:tr>
      <w:tr w:rsidR="002E4FAF" w14:paraId="5EE8786E" w14:textId="77777777" w:rsidTr="002542C6">
        <w:trPr>
          <w:gridAfter w:val="1"/>
          <w:wAfter w:w="8" w:type="dxa"/>
          <w:trHeight w:val="307"/>
        </w:trPr>
        <w:tc>
          <w:tcPr>
            <w:tcW w:w="846" w:type="dxa"/>
            <w:vMerge/>
            <w:shd w:val="clear" w:color="auto" w:fill="D9D9D9" w:themeFill="background1" w:themeFillShade="D9"/>
            <w:textDirection w:val="tbRlV"/>
            <w:vAlign w:val="center"/>
          </w:tcPr>
          <w:p w14:paraId="62A60A73" w14:textId="77777777" w:rsidR="002E4FAF" w:rsidRDefault="002E4FAF" w:rsidP="002E4FAF">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5AAE6AF0" w14:textId="77777777" w:rsidR="002E4FAF" w:rsidRDefault="002E4FAF" w:rsidP="002E4FAF">
            <w:pPr>
              <w:widowControl/>
              <w:rPr>
                <w:rFonts w:ascii="ＭＳ ゴシック" w:eastAsia="ＭＳ ゴシック" w:hAnsi="ＭＳ ゴシック"/>
                <w:sz w:val="20"/>
              </w:rPr>
            </w:pPr>
            <w:r>
              <w:rPr>
                <w:rFonts w:ascii="ＭＳ ゴシック" w:eastAsia="ＭＳ ゴシック" w:hAnsi="ＭＳ ゴシック" w:hint="eastAsia"/>
                <w:sz w:val="20"/>
              </w:rPr>
              <w:t>④考えの形成</w:t>
            </w:r>
          </w:p>
          <w:p w14:paraId="714B1C61" w14:textId="70495605" w:rsidR="002E4FAF" w:rsidRDefault="002E4FAF" w:rsidP="002E4FAF">
            <w:pPr>
              <w:widowControl/>
              <w:rPr>
                <w:rFonts w:ascii="ＭＳ ゴシック" w:eastAsia="ＭＳ ゴシック" w:hAnsi="ＭＳ ゴシック"/>
                <w:sz w:val="20"/>
              </w:rPr>
            </w:pPr>
            <w:r>
              <w:rPr>
                <w:rFonts w:ascii="ＭＳ ゴシック" w:eastAsia="ＭＳ ゴシック" w:hAnsi="ＭＳ ゴシック" w:hint="eastAsia"/>
                <w:sz w:val="20"/>
              </w:rPr>
              <w:t xml:space="preserve">　　　</w:t>
            </w:r>
            <w:r w:rsidRPr="00343756">
              <w:rPr>
                <w:rFonts w:ascii="ＭＳ ゴシック" w:eastAsia="ＭＳ ゴシック" w:hAnsi="ＭＳ ゴシック" w:hint="eastAsia"/>
                <w:sz w:val="20"/>
                <w:bdr w:val="single" w:sz="4" w:space="0" w:color="auto"/>
              </w:rPr>
              <w:t>読（１）オ</w:t>
            </w:r>
          </w:p>
        </w:tc>
        <w:tc>
          <w:tcPr>
            <w:tcW w:w="4181" w:type="dxa"/>
          </w:tcPr>
          <w:p w14:paraId="698CABC6" w14:textId="71EC7425" w:rsidR="002E4FAF" w:rsidRDefault="002E4FAF" w:rsidP="002E4FA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・「どこかでつながっているような気がするのだ。」と述べる筆者の思いから、自分のものの見方、感じ方、考え方を深め、それについて根拠をもって説明している。</w:t>
            </w:r>
          </w:p>
        </w:tc>
        <w:tc>
          <w:tcPr>
            <w:tcW w:w="4181" w:type="dxa"/>
          </w:tcPr>
          <w:p w14:paraId="54A6B28E" w14:textId="3EA7631B" w:rsidR="002E4FAF" w:rsidRDefault="002E4FAF" w:rsidP="002E4FA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・「どこかでつながっているような気がするのだ。」と述べる筆者の思いから、自分のものの見方、感じ方、考え方を深めている。</w:t>
            </w:r>
          </w:p>
        </w:tc>
        <w:tc>
          <w:tcPr>
            <w:tcW w:w="4179" w:type="dxa"/>
          </w:tcPr>
          <w:p w14:paraId="1A1CD372" w14:textId="12215CA1" w:rsidR="002E4FAF" w:rsidRDefault="002E4FAF" w:rsidP="002E4FA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・「どこかでつながっているような気がするのだ。」と述べる筆者の思いから、自分のものの見方、感じ方、考え方を深めていない。</w:t>
            </w:r>
          </w:p>
        </w:tc>
      </w:tr>
      <w:tr w:rsidR="002542C6" w14:paraId="25858682" w14:textId="77777777" w:rsidTr="002542C6">
        <w:trPr>
          <w:gridAfter w:val="1"/>
          <w:wAfter w:w="8" w:type="dxa"/>
          <w:cantSplit/>
          <w:trHeight w:val="1287"/>
        </w:trPr>
        <w:tc>
          <w:tcPr>
            <w:tcW w:w="846" w:type="dxa"/>
            <w:shd w:val="clear" w:color="auto" w:fill="D9D9D9" w:themeFill="background1" w:themeFillShade="D9"/>
            <w:textDirection w:val="tbRlV"/>
            <w:vAlign w:val="center"/>
          </w:tcPr>
          <w:p w14:paraId="176100C2" w14:textId="77777777" w:rsidR="002542C6" w:rsidRPr="00A87F5E" w:rsidRDefault="002542C6" w:rsidP="002542C6">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lastRenderedPageBreak/>
              <w:t>主体的に</w:t>
            </w:r>
          </w:p>
          <w:p w14:paraId="7F66E26C" w14:textId="77777777" w:rsidR="002542C6" w:rsidRPr="00A87F5E" w:rsidRDefault="002542C6" w:rsidP="002542C6">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2909422C" w14:textId="77777777" w:rsidR="002542C6" w:rsidRPr="00A87F5E" w:rsidRDefault="002542C6" w:rsidP="002542C6">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633C4C0D" w14:textId="77777777" w:rsidR="002542C6" w:rsidRPr="00A87F5E" w:rsidRDefault="002542C6" w:rsidP="002542C6">
            <w:pPr>
              <w:widowControl/>
              <w:rPr>
                <w:rFonts w:ascii="ＭＳ ゴシック" w:eastAsia="ＭＳ ゴシック" w:hAnsi="ＭＳ ゴシック"/>
                <w:sz w:val="20"/>
              </w:rPr>
            </w:pPr>
            <w:r>
              <w:rPr>
                <w:rFonts w:ascii="ＭＳ ゴシック" w:eastAsia="ＭＳ ゴシック" w:hAnsi="ＭＳ ゴシック" w:hint="eastAsia"/>
                <w:sz w:val="20"/>
              </w:rPr>
              <w:t>⑤考察</w:t>
            </w:r>
            <w:r w:rsidRPr="00A87F5E">
              <w:rPr>
                <w:rFonts w:ascii="ＭＳ ゴシック" w:eastAsia="ＭＳ ゴシック" w:hAnsi="ＭＳ ゴシック" w:hint="eastAsia"/>
                <w:sz w:val="20"/>
              </w:rPr>
              <w:t>・</w:t>
            </w:r>
            <w:r>
              <w:rPr>
                <w:rFonts w:ascii="ＭＳ ゴシック" w:eastAsia="ＭＳ ゴシック" w:hAnsi="ＭＳ ゴシック" w:hint="eastAsia"/>
                <w:sz w:val="20"/>
              </w:rPr>
              <w:t>話し合い</w:t>
            </w:r>
          </w:p>
        </w:tc>
        <w:tc>
          <w:tcPr>
            <w:tcW w:w="4181" w:type="dxa"/>
          </w:tcPr>
          <w:p w14:paraId="1B3E8629" w14:textId="5C420CCA" w:rsidR="002542C6" w:rsidRPr="007855BB" w:rsidRDefault="002542C6" w:rsidP="00254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・筆者の体験や考えを読み取り</w:t>
            </w:r>
            <w:r w:rsidR="00002576">
              <w:rPr>
                <w:rFonts w:ascii="ＭＳ 明朝" w:eastAsia="ＭＳ 明朝" w:hAnsi="ＭＳ 明朝" w:hint="eastAsia"/>
                <w:sz w:val="18"/>
              </w:rPr>
              <w:t>、</w:t>
            </w:r>
            <w:r>
              <w:rPr>
                <w:rFonts w:ascii="ＭＳ 明朝" w:eastAsia="ＭＳ 明朝" w:hAnsi="ＭＳ 明朝" w:hint="eastAsia"/>
                <w:sz w:val="18"/>
              </w:rPr>
              <w:t>筆者の思いについて考えたことを伝え</w:t>
            </w:r>
            <w:r w:rsidR="00002576">
              <w:rPr>
                <w:rFonts w:ascii="ＭＳ 明朝" w:eastAsia="ＭＳ 明朝" w:hAnsi="ＭＳ 明朝" w:hint="eastAsia"/>
                <w:sz w:val="18"/>
              </w:rPr>
              <w:t>、</w:t>
            </w:r>
            <w:r>
              <w:rPr>
                <w:rFonts w:ascii="ＭＳ 明朝" w:eastAsia="ＭＳ 明朝" w:hAnsi="ＭＳ 明朝" w:hint="eastAsia"/>
                <w:sz w:val="18"/>
              </w:rPr>
              <w:t>話し合いを通して自分の考えをさらに深めようとしている。</w:t>
            </w:r>
          </w:p>
        </w:tc>
        <w:tc>
          <w:tcPr>
            <w:tcW w:w="4181" w:type="dxa"/>
          </w:tcPr>
          <w:p w14:paraId="48AD9AE7" w14:textId="0716CB20" w:rsidR="002542C6" w:rsidRPr="007855BB" w:rsidRDefault="002542C6" w:rsidP="002542C6">
            <w:pPr>
              <w:widowControl/>
              <w:ind w:left="180" w:hangingChars="100" w:hanging="180"/>
              <w:jc w:val="left"/>
              <w:rPr>
                <w:rFonts w:ascii="ＭＳ 明朝" w:eastAsia="ＭＳ 明朝" w:hAnsi="ＭＳ 明朝"/>
                <w:sz w:val="18"/>
              </w:rPr>
            </w:pPr>
            <w:r w:rsidRPr="00BC6C4F">
              <w:rPr>
                <w:rFonts w:ascii="ＭＳ 明朝" w:eastAsia="ＭＳ 明朝" w:hAnsi="ＭＳ 明朝" w:hint="eastAsia"/>
                <w:sz w:val="18"/>
              </w:rPr>
              <w:t>・筆者の体験や考えを読み取り</w:t>
            </w:r>
            <w:r w:rsidR="00002576">
              <w:rPr>
                <w:rFonts w:ascii="ＭＳ 明朝" w:eastAsia="ＭＳ 明朝" w:hAnsi="ＭＳ 明朝" w:hint="eastAsia"/>
                <w:sz w:val="18"/>
              </w:rPr>
              <w:t>、</w:t>
            </w:r>
            <w:r w:rsidRPr="00BC6C4F">
              <w:rPr>
                <w:rFonts w:ascii="ＭＳ 明朝" w:eastAsia="ＭＳ 明朝" w:hAnsi="ＭＳ 明朝" w:hint="eastAsia"/>
                <w:sz w:val="18"/>
              </w:rPr>
              <w:t>筆者の思いについて考えたことを伝えようとしている。</w:t>
            </w:r>
          </w:p>
        </w:tc>
        <w:tc>
          <w:tcPr>
            <w:tcW w:w="4179" w:type="dxa"/>
          </w:tcPr>
          <w:p w14:paraId="471C58C0" w14:textId="61BCCC1E" w:rsidR="002542C6" w:rsidRPr="007855BB" w:rsidRDefault="002542C6" w:rsidP="00254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・筆者の体験や考えを読み取り</w:t>
            </w:r>
            <w:r w:rsidR="00002576">
              <w:rPr>
                <w:rFonts w:ascii="ＭＳ 明朝" w:eastAsia="ＭＳ 明朝" w:hAnsi="ＭＳ 明朝" w:hint="eastAsia"/>
                <w:sz w:val="18"/>
              </w:rPr>
              <w:t>、</w:t>
            </w:r>
            <w:r>
              <w:rPr>
                <w:rFonts w:ascii="ＭＳ 明朝" w:eastAsia="ＭＳ 明朝" w:hAnsi="ＭＳ 明朝" w:hint="eastAsia"/>
                <w:sz w:val="18"/>
              </w:rPr>
              <w:t>筆者の思いについて考えたことを伝えようとしていない。</w:t>
            </w:r>
          </w:p>
        </w:tc>
      </w:tr>
    </w:tbl>
    <w:p w14:paraId="0E85EB04" w14:textId="77777777" w:rsidR="002542C6" w:rsidRPr="00025F40" w:rsidRDefault="002542C6" w:rsidP="002542C6">
      <w:pPr>
        <w:rPr>
          <w:rFonts w:ascii="ＭＳ ゴシック" w:eastAsia="ＭＳ ゴシック" w:hAnsi="ＭＳ ゴシック"/>
        </w:rPr>
      </w:pPr>
    </w:p>
    <w:p w14:paraId="0020B904" w14:textId="77777777" w:rsidR="002542C6" w:rsidRDefault="002542C6">
      <w:pPr>
        <w:widowControl/>
        <w:jc w:val="left"/>
        <w:rPr>
          <w:rFonts w:ascii="ＭＳ ゴシック" w:eastAsia="ＭＳ ゴシック" w:hAnsi="ＭＳ ゴシック"/>
        </w:rPr>
      </w:pPr>
      <w:r>
        <w:rPr>
          <w:rFonts w:ascii="ＭＳ ゴシック" w:eastAsia="ＭＳ ゴシック" w:hAnsi="ＭＳ ゴシック"/>
        </w:rPr>
        <w:br w:type="page"/>
      </w:r>
    </w:p>
    <w:p w14:paraId="114DAD00" w14:textId="199889AF" w:rsidR="002542C6" w:rsidRDefault="002542C6" w:rsidP="002542C6">
      <w:pPr>
        <w:rPr>
          <w:rFonts w:ascii="ＭＳ ゴシック" w:eastAsia="ＭＳ ゴシック" w:hAnsi="ＭＳ ゴシック"/>
        </w:rPr>
      </w:pP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「こころの鉦―短歌抄」</w:t>
      </w:r>
      <w:r w:rsidR="00434E5E">
        <w:rPr>
          <w:rFonts w:ascii="ＭＳ ゴシック" w:eastAsia="ＭＳ ゴシック" w:hAnsi="ＭＳ ゴシック" w:hint="eastAsia"/>
          <w:kern w:val="0"/>
        </w:rPr>
        <w:t>ルーブリック例</w:t>
      </w:r>
    </w:p>
    <w:p w14:paraId="6BF2A4C0" w14:textId="77777777" w:rsidR="002542C6" w:rsidRPr="00025F40" w:rsidRDefault="002542C6" w:rsidP="002542C6">
      <w:pPr>
        <w:rPr>
          <w:rFonts w:ascii="ＭＳ ゴシック" w:eastAsia="ＭＳ ゴシック" w:hAnsi="ＭＳ ゴシック"/>
        </w:rPr>
      </w:pP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2542C6" w14:paraId="0908A7CA" w14:textId="77777777" w:rsidTr="002542C6">
        <w:trPr>
          <w:trHeight w:val="510"/>
        </w:trPr>
        <w:tc>
          <w:tcPr>
            <w:tcW w:w="2687" w:type="dxa"/>
            <w:gridSpan w:val="2"/>
            <w:shd w:val="clear" w:color="auto" w:fill="D9D9D9" w:themeFill="background1" w:themeFillShade="D9"/>
            <w:vAlign w:val="center"/>
          </w:tcPr>
          <w:p w14:paraId="56A74C17" w14:textId="77777777" w:rsidR="002542C6" w:rsidRPr="00DD77DE" w:rsidRDefault="002542C6" w:rsidP="002542C6">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6B1EEF63" w14:textId="77777777" w:rsidR="002542C6" w:rsidRPr="00DD77DE" w:rsidRDefault="002542C6" w:rsidP="002542C6">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1CD28B6C" w14:textId="77777777" w:rsidR="002542C6" w:rsidRPr="00DD77DE" w:rsidRDefault="002542C6" w:rsidP="002542C6">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543B7BC9" w14:textId="77777777" w:rsidR="002542C6" w:rsidRPr="00DD77DE" w:rsidRDefault="002542C6" w:rsidP="002542C6">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541DD3" w14:paraId="0E8EB66A" w14:textId="77777777" w:rsidTr="002542C6">
        <w:trPr>
          <w:gridAfter w:val="1"/>
          <w:wAfter w:w="8" w:type="dxa"/>
          <w:trHeight w:val="740"/>
        </w:trPr>
        <w:tc>
          <w:tcPr>
            <w:tcW w:w="846" w:type="dxa"/>
            <w:vMerge w:val="restart"/>
            <w:shd w:val="clear" w:color="auto" w:fill="D9D9D9" w:themeFill="background1" w:themeFillShade="D9"/>
            <w:textDirection w:val="tbRlV"/>
            <w:vAlign w:val="center"/>
          </w:tcPr>
          <w:p w14:paraId="2C1994B9" w14:textId="46524846" w:rsidR="00541DD3" w:rsidRPr="00DD77DE" w:rsidRDefault="00541DD3" w:rsidP="00541DD3">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6C6B5AB7" w14:textId="17B431E7" w:rsidR="00541DD3" w:rsidRPr="0042505D" w:rsidRDefault="00541DD3" w:rsidP="00541DD3">
            <w:pPr>
              <w:widowControl/>
              <w:rPr>
                <w:rFonts w:ascii="ＭＳ ゴシック" w:eastAsia="ＭＳ ゴシック" w:hAnsi="ＭＳ ゴシック"/>
                <w:sz w:val="20"/>
                <w:szCs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文学史</w:t>
            </w: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p>
        </w:tc>
        <w:tc>
          <w:tcPr>
            <w:tcW w:w="4181" w:type="dxa"/>
          </w:tcPr>
          <w:p w14:paraId="6D8412B1" w14:textId="3721C189" w:rsidR="00541DD3" w:rsidRPr="003E6F49" w:rsidRDefault="00541DD3" w:rsidP="00541DD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・歌集や作者について知識を深め、その内容を説明している。</w:t>
            </w:r>
          </w:p>
        </w:tc>
        <w:tc>
          <w:tcPr>
            <w:tcW w:w="4181" w:type="dxa"/>
          </w:tcPr>
          <w:p w14:paraId="7ECE0602" w14:textId="1B04A23F" w:rsidR="00541DD3" w:rsidRPr="007855BB" w:rsidRDefault="00541DD3" w:rsidP="00541DD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・歌集や作者について知識を深めている。</w:t>
            </w:r>
          </w:p>
        </w:tc>
        <w:tc>
          <w:tcPr>
            <w:tcW w:w="4179" w:type="dxa"/>
          </w:tcPr>
          <w:p w14:paraId="40C988B7" w14:textId="404A12F3" w:rsidR="00541DD3" w:rsidRPr="007855BB" w:rsidRDefault="00541DD3" w:rsidP="00541DD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・歌集や作者について知識を深めていない。</w:t>
            </w:r>
          </w:p>
        </w:tc>
      </w:tr>
      <w:tr w:rsidR="00541DD3" w14:paraId="0AC48832" w14:textId="77777777" w:rsidTr="002542C6">
        <w:trPr>
          <w:gridAfter w:val="1"/>
          <w:wAfter w:w="8" w:type="dxa"/>
          <w:trHeight w:val="58"/>
        </w:trPr>
        <w:tc>
          <w:tcPr>
            <w:tcW w:w="846" w:type="dxa"/>
            <w:vMerge/>
            <w:shd w:val="clear" w:color="auto" w:fill="D9D9D9" w:themeFill="background1" w:themeFillShade="D9"/>
            <w:textDirection w:val="tbRlV"/>
            <w:vAlign w:val="center"/>
          </w:tcPr>
          <w:p w14:paraId="13F8C37F" w14:textId="77777777" w:rsidR="00541DD3" w:rsidRPr="00DD77DE" w:rsidRDefault="00541DD3" w:rsidP="00541DD3">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65A90DBD" w14:textId="77777777" w:rsidR="00541DD3" w:rsidRDefault="00541DD3" w:rsidP="00541DD3">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語句・語彙</w:t>
            </w:r>
          </w:p>
          <w:p w14:paraId="00EE891B" w14:textId="2180F396" w:rsidR="00541DD3" w:rsidRPr="00DD77DE" w:rsidRDefault="00541DD3" w:rsidP="00541DD3">
            <w:pPr>
              <w:widowControl/>
              <w:ind w:firstLineChars="400" w:firstLine="800"/>
              <w:rPr>
                <w:rFonts w:ascii="ＭＳ ゴシック" w:eastAsia="ＭＳ ゴシック" w:hAnsi="ＭＳ ゴシック"/>
                <w:sz w:val="20"/>
              </w:rPr>
            </w:pPr>
            <w:r w:rsidRPr="00C26E02">
              <w:rPr>
                <w:rFonts w:ascii="ＭＳ ゴシック" w:eastAsia="ＭＳ ゴシック" w:hAnsi="ＭＳ ゴシック" w:hint="eastAsia"/>
                <w:sz w:val="20"/>
                <w:szCs w:val="20"/>
                <w:bdr w:val="single" w:sz="4" w:space="0" w:color="auto"/>
              </w:rPr>
              <w:t>（１）ウ</w:t>
            </w:r>
          </w:p>
        </w:tc>
        <w:tc>
          <w:tcPr>
            <w:tcW w:w="4181" w:type="dxa"/>
          </w:tcPr>
          <w:p w14:paraId="5A0E797E" w14:textId="03AE01D3" w:rsidR="00541DD3" w:rsidRPr="007855BB" w:rsidRDefault="00541DD3" w:rsidP="00541DD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・それぞれの短歌に登場する言葉の意味や使われ方を理解し、</w:t>
            </w:r>
            <w:r>
              <w:rPr>
                <w:rFonts w:ascii="ＭＳ 明朝" w:eastAsia="ＭＳ 明朝" w:hAnsi="ＭＳ 明朝" w:hint="eastAsia"/>
                <w:kern w:val="0"/>
                <w:sz w:val="18"/>
              </w:rPr>
              <w:t>さらに各歌で使用されている以外の別の意味や使われ方の知識を得ている。</w:t>
            </w:r>
          </w:p>
        </w:tc>
        <w:tc>
          <w:tcPr>
            <w:tcW w:w="4181" w:type="dxa"/>
          </w:tcPr>
          <w:p w14:paraId="7857C8D0" w14:textId="25073571" w:rsidR="00541DD3" w:rsidRPr="007855BB" w:rsidRDefault="00541DD3" w:rsidP="00541DD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・それぞれの短歌に登場する言葉の意味や使われ方を理解している。</w:t>
            </w:r>
          </w:p>
        </w:tc>
        <w:tc>
          <w:tcPr>
            <w:tcW w:w="4179" w:type="dxa"/>
          </w:tcPr>
          <w:p w14:paraId="5ABFCA66" w14:textId="4DEADEFC" w:rsidR="00541DD3" w:rsidRPr="007855BB" w:rsidRDefault="00541DD3" w:rsidP="00541DD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・それぞれの短歌に登場する言葉の意味や使われ方を理解していない。</w:t>
            </w:r>
          </w:p>
        </w:tc>
      </w:tr>
      <w:tr w:rsidR="00541DD3" w14:paraId="674377CE" w14:textId="77777777" w:rsidTr="002542C6">
        <w:trPr>
          <w:gridAfter w:val="1"/>
          <w:wAfter w:w="8" w:type="dxa"/>
          <w:trHeight w:val="307"/>
        </w:trPr>
        <w:tc>
          <w:tcPr>
            <w:tcW w:w="846" w:type="dxa"/>
            <w:vMerge w:val="restart"/>
            <w:shd w:val="clear" w:color="auto" w:fill="D9D9D9" w:themeFill="background1" w:themeFillShade="D9"/>
            <w:textDirection w:val="tbRlV"/>
            <w:vAlign w:val="center"/>
          </w:tcPr>
          <w:p w14:paraId="30A9912D" w14:textId="37DE1ED3" w:rsidR="00541DD3" w:rsidRPr="00DD77DE" w:rsidRDefault="00541DD3" w:rsidP="00541DD3">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4D1EF66A" w14:textId="77777777" w:rsidR="00541DD3" w:rsidRDefault="00541DD3" w:rsidP="00541DD3">
            <w:pPr>
              <w:widowControl/>
              <w:jc w:val="left"/>
              <w:rPr>
                <w:rFonts w:ascii="ＭＳ ゴシック" w:eastAsia="ＭＳ ゴシック" w:hAnsi="ＭＳ ゴシック"/>
                <w:sz w:val="20"/>
              </w:rPr>
            </w:pPr>
            <w:r>
              <w:rPr>
                <w:rFonts w:ascii="ＭＳ ゴシック" w:eastAsia="ＭＳ ゴシック" w:hAnsi="ＭＳ ゴシック" w:hint="eastAsia"/>
                <w:sz w:val="20"/>
              </w:rPr>
              <w:t>③内容把握</w:t>
            </w:r>
          </w:p>
          <w:p w14:paraId="69B384FE" w14:textId="37E01C4C" w:rsidR="00541DD3" w:rsidRPr="00DD77DE" w:rsidRDefault="00541DD3" w:rsidP="00541DD3">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ア</w:t>
            </w:r>
          </w:p>
        </w:tc>
        <w:tc>
          <w:tcPr>
            <w:tcW w:w="4181" w:type="dxa"/>
          </w:tcPr>
          <w:p w14:paraId="2701F4E4" w14:textId="40CAB2E9" w:rsidR="00541DD3" w:rsidRPr="007855BB" w:rsidRDefault="00541DD3" w:rsidP="00541DD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・それぞれの短歌について、情景や心情を読み取り、その内容を説明している</w:t>
            </w:r>
            <w:r w:rsidRPr="006C08AB">
              <w:rPr>
                <w:rFonts w:ascii="ＭＳ 明朝" w:eastAsia="ＭＳ 明朝" w:hAnsi="ＭＳ 明朝" w:hint="eastAsia"/>
                <w:sz w:val="18"/>
              </w:rPr>
              <w:t>。</w:t>
            </w:r>
          </w:p>
        </w:tc>
        <w:tc>
          <w:tcPr>
            <w:tcW w:w="4181" w:type="dxa"/>
          </w:tcPr>
          <w:p w14:paraId="111CA8E5" w14:textId="64D97FF3" w:rsidR="00541DD3" w:rsidRPr="000A0C45" w:rsidRDefault="00541DD3" w:rsidP="00541DD3">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それぞれの短歌について、情景や心情を読み取っている。</w:t>
            </w:r>
          </w:p>
        </w:tc>
        <w:tc>
          <w:tcPr>
            <w:tcW w:w="4179" w:type="dxa"/>
          </w:tcPr>
          <w:p w14:paraId="13881968" w14:textId="52766EF4" w:rsidR="00541DD3" w:rsidRPr="006C08AB" w:rsidRDefault="00541DD3" w:rsidP="00541DD3">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それぞれの短歌について、情景や心情を読み取っていない。</w:t>
            </w:r>
          </w:p>
        </w:tc>
      </w:tr>
      <w:tr w:rsidR="00541DD3" w:rsidRPr="00127B3C" w14:paraId="4B717D78" w14:textId="77777777" w:rsidTr="002542C6">
        <w:trPr>
          <w:gridAfter w:val="1"/>
          <w:wAfter w:w="8" w:type="dxa"/>
        </w:trPr>
        <w:tc>
          <w:tcPr>
            <w:tcW w:w="846" w:type="dxa"/>
            <w:vMerge/>
            <w:shd w:val="clear" w:color="auto" w:fill="D9D9D9" w:themeFill="background1" w:themeFillShade="D9"/>
            <w:textDirection w:val="tbRlV"/>
            <w:vAlign w:val="center"/>
          </w:tcPr>
          <w:p w14:paraId="22580F8D" w14:textId="77777777" w:rsidR="00541DD3" w:rsidRPr="00DD77DE" w:rsidRDefault="00541DD3" w:rsidP="00541DD3">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1196C525" w14:textId="77777777" w:rsidR="00541DD3" w:rsidRPr="00A87F5E" w:rsidRDefault="00541DD3" w:rsidP="00541DD3">
            <w:pPr>
              <w:widowControl/>
              <w:rPr>
                <w:rFonts w:ascii="ＭＳ ゴシック" w:eastAsia="ＭＳ ゴシック" w:hAnsi="ＭＳ ゴシック"/>
                <w:sz w:val="20"/>
              </w:rPr>
            </w:pPr>
            <w:r>
              <w:rPr>
                <w:rFonts w:ascii="ＭＳ ゴシック" w:eastAsia="ＭＳ ゴシック" w:hAnsi="ＭＳ ゴシック" w:hint="eastAsia"/>
                <w:sz w:val="20"/>
              </w:rPr>
              <w:t>④表現の理解</w:t>
            </w:r>
          </w:p>
          <w:p w14:paraId="292E7809" w14:textId="6015CE7E" w:rsidR="00541DD3" w:rsidRPr="008035DA" w:rsidRDefault="00541DD3" w:rsidP="00541DD3">
            <w:pPr>
              <w:widowControl/>
              <w:jc w:val="right"/>
              <w:rPr>
                <w:rFonts w:ascii="ＭＳ ゴシック" w:eastAsia="ＭＳ ゴシック" w:hAnsi="ＭＳ ゴシック"/>
                <w:sz w:val="20"/>
                <w:szCs w:val="20"/>
                <w:bdr w:val="single" w:sz="4" w:space="0" w:color="auto"/>
              </w:rPr>
            </w:pP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ウ</w:t>
            </w:r>
          </w:p>
        </w:tc>
        <w:tc>
          <w:tcPr>
            <w:tcW w:w="4181" w:type="dxa"/>
          </w:tcPr>
          <w:p w14:paraId="76BFB168" w14:textId="69906F76" w:rsidR="00541DD3" w:rsidRPr="00A87F5E" w:rsidRDefault="00541DD3" w:rsidP="00541DD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・短歌の表現技法やその効果について理解し、その内容を説明している。</w:t>
            </w:r>
          </w:p>
        </w:tc>
        <w:tc>
          <w:tcPr>
            <w:tcW w:w="4181" w:type="dxa"/>
          </w:tcPr>
          <w:p w14:paraId="3305CF34" w14:textId="55BA9E8B" w:rsidR="00541DD3" w:rsidRPr="00295D23" w:rsidRDefault="00541DD3" w:rsidP="00541DD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・短歌の表現技法やその効果について理解している。</w:t>
            </w:r>
          </w:p>
        </w:tc>
        <w:tc>
          <w:tcPr>
            <w:tcW w:w="4179" w:type="dxa"/>
          </w:tcPr>
          <w:p w14:paraId="00EAD171" w14:textId="6D700342" w:rsidR="00541DD3" w:rsidRPr="00DE4BFD" w:rsidRDefault="00541DD3" w:rsidP="00541DD3">
            <w:pPr>
              <w:ind w:left="180" w:hangingChars="100" w:hanging="180"/>
              <w:rPr>
                <w:rFonts w:ascii="ＭＳ 明朝" w:eastAsia="ＭＳ 明朝" w:hAnsi="ＭＳ 明朝"/>
                <w:sz w:val="18"/>
              </w:rPr>
            </w:pPr>
            <w:r>
              <w:rPr>
                <w:rFonts w:ascii="ＭＳ 明朝" w:eastAsia="ＭＳ 明朝" w:hAnsi="ＭＳ 明朝" w:hint="eastAsia"/>
                <w:sz w:val="18"/>
              </w:rPr>
              <w:t>・短歌の表現技法やその効果について理解していない。</w:t>
            </w:r>
          </w:p>
        </w:tc>
      </w:tr>
      <w:tr w:rsidR="00541DD3" w14:paraId="6CFE4676" w14:textId="77777777" w:rsidTr="002542C6">
        <w:trPr>
          <w:gridAfter w:val="1"/>
          <w:wAfter w:w="8" w:type="dxa"/>
          <w:cantSplit/>
          <w:trHeight w:val="1287"/>
        </w:trPr>
        <w:tc>
          <w:tcPr>
            <w:tcW w:w="846" w:type="dxa"/>
            <w:shd w:val="clear" w:color="auto" w:fill="D9D9D9" w:themeFill="background1" w:themeFillShade="D9"/>
            <w:textDirection w:val="tbRlV"/>
            <w:vAlign w:val="center"/>
          </w:tcPr>
          <w:p w14:paraId="7D39EB4A" w14:textId="77777777" w:rsidR="00541DD3" w:rsidRPr="00A87F5E" w:rsidRDefault="00541DD3" w:rsidP="00541DD3">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320480E0" w14:textId="77777777" w:rsidR="00541DD3" w:rsidRPr="00A87F5E" w:rsidRDefault="00541DD3" w:rsidP="00541DD3">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0EABCC96" w14:textId="77777777" w:rsidR="00541DD3" w:rsidRPr="00A87F5E" w:rsidRDefault="00541DD3" w:rsidP="00541DD3">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6FD45641" w14:textId="768BF245" w:rsidR="00541DD3" w:rsidRPr="00A87F5E" w:rsidRDefault="00541DD3" w:rsidP="00541DD3">
            <w:pPr>
              <w:widowControl/>
              <w:rPr>
                <w:rFonts w:ascii="ＭＳ ゴシック" w:eastAsia="ＭＳ ゴシック" w:hAnsi="ＭＳ ゴシック"/>
                <w:sz w:val="20"/>
              </w:rPr>
            </w:pPr>
            <w:r>
              <w:rPr>
                <w:rFonts w:ascii="ＭＳ ゴシック" w:eastAsia="ＭＳ ゴシック" w:hAnsi="ＭＳ ゴシック" w:hint="eastAsia"/>
                <w:sz w:val="20"/>
              </w:rPr>
              <w:t>⑤考察・レポート</w:t>
            </w:r>
          </w:p>
        </w:tc>
        <w:tc>
          <w:tcPr>
            <w:tcW w:w="4181" w:type="dxa"/>
          </w:tcPr>
          <w:p w14:paraId="3FFDEB8E" w14:textId="5D06C5D0" w:rsidR="00541DD3" w:rsidRPr="007855BB" w:rsidRDefault="00541DD3" w:rsidP="00541DD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・短歌の特徴や表現効果を理解し、それぞれの歌に込められた情景や心情を読み取って感想文を書き、さらに他者の感想文を読んで自分の考えを深めようとしている。</w:t>
            </w:r>
          </w:p>
        </w:tc>
        <w:tc>
          <w:tcPr>
            <w:tcW w:w="4181" w:type="dxa"/>
          </w:tcPr>
          <w:p w14:paraId="0B428ED1" w14:textId="0896B3B6" w:rsidR="00541DD3" w:rsidRPr="007855BB" w:rsidRDefault="00541DD3" w:rsidP="00541DD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・短歌の特徴や表現効果を理解し、それぞれの歌に込められた情景や心情を読み取り、感想文を書こうとしている。</w:t>
            </w:r>
          </w:p>
        </w:tc>
        <w:tc>
          <w:tcPr>
            <w:tcW w:w="4179" w:type="dxa"/>
          </w:tcPr>
          <w:p w14:paraId="136D8E71" w14:textId="782C3574" w:rsidR="00541DD3" w:rsidRPr="007855BB" w:rsidRDefault="00541DD3" w:rsidP="00541DD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・短歌の特徴や表現効果を理解し、それぞれの歌に込められた情景や心情を読み取ったうえでの感想文を書こうとしていない。</w:t>
            </w:r>
          </w:p>
        </w:tc>
      </w:tr>
    </w:tbl>
    <w:p w14:paraId="71E20CA8" w14:textId="77777777" w:rsidR="002542C6" w:rsidRDefault="002542C6" w:rsidP="002542C6">
      <w:pPr>
        <w:rPr>
          <w:rFonts w:ascii="ＭＳ ゴシック" w:eastAsia="ＭＳ ゴシック" w:hAnsi="ＭＳ ゴシック"/>
        </w:rPr>
      </w:pPr>
    </w:p>
    <w:p w14:paraId="6D31A5F7" w14:textId="77777777" w:rsidR="002542C6" w:rsidRDefault="002542C6">
      <w:pPr>
        <w:widowControl/>
        <w:jc w:val="left"/>
        <w:rPr>
          <w:rFonts w:ascii="ＭＳ ゴシック" w:eastAsia="ＭＳ ゴシック" w:hAnsi="ＭＳ ゴシック"/>
        </w:rPr>
      </w:pPr>
      <w:r>
        <w:rPr>
          <w:rFonts w:ascii="ＭＳ ゴシック" w:eastAsia="ＭＳ ゴシック" w:hAnsi="ＭＳ ゴシック"/>
        </w:rPr>
        <w:br w:type="page"/>
      </w:r>
    </w:p>
    <w:p w14:paraId="3E0D8AF8" w14:textId="5064962F" w:rsidR="002542C6" w:rsidRDefault="002542C6" w:rsidP="002542C6">
      <w:pPr>
        <w:rPr>
          <w:rFonts w:ascii="ＭＳ ゴシック" w:eastAsia="ＭＳ ゴシック" w:hAnsi="ＭＳ ゴシック"/>
        </w:rPr>
      </w:pP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「秋の航―俳句抄」</w:t>
      </w:r>
      <w:r w:rsidR="00434E5E">
        <w:rPr>
          <w:rFonts w:ascii="ＭＳ ゴシック" w:eastAsia="ＭＳ ゴシック" w:hAnsi="ＭＳ ゴシック" w:hint="eastAsia"/>
          <w:kern w:val="0"/>
        </w:rPr>
        <w:t>ルーブリック例</w:t>
      </w:r>
    </w:p>
    <w:p w14:paraId="28993478" w14:textId="77777777" w:rsidR="002542C6" w:rsidRPr="00025F40" w:rsidRDefault="002542C6" w:rsidP="002542C6">
      <w:pPr>
        <w:rPr>
          <w:rFonts w:ascii="ＭＳ ゴシック" w:eastAsia="ＭＳ ゴシック" w:hAnsi="ＭＳ ゴシック"/>
        </w:rPr>
      </w:pP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2542C6" w14:paraId="3FF04B1E" w14:textId="77777777" w:rsidTr="002542C6">
        <w:trPr>
          <w:trHeight w:val="510"/>
        </w:trPr>
        <w:tc>
          <w:tcPr>
            <w:tcW w:w="2687" w:type="dxa"/>
            <w:gridSpan w:val="2"/>
            <w:shd w:val="clear" w:color="auto" w:fill="D9D9D9" w:themeFill="background1" w:themeFillShade="D9"/>
            <w:vAlign w:val="center"/>
          </w:tcPr>
          <w:p w14:paraId="187EBA69" w14:textId="77777777" w:rsidR="002542C6" w:rsidRPr="00DD77DE" w:rsidRDefault="002542C6" w:rsidP="002542C6">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50C20750" w14:textId="77777777" w:rsidR="002542C6" w:rsidRPr="00DD77DE" w:rsidRDefault="002542C6" w:rsidP="002542C6">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3E9F789B" w14:textId="77777777" w:rsidR="002542C6" w:rsidRPr="00DD77DE" w:rsidRDefault="002542C6" w:rsidP="002542C6">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06E2A568" w14:textId="77777777" w:rsidR="002542C6" w:rsidRPr="00DD77DE" w:rsidRDefault="002542C6" w:rsidP="002542C6">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261934" w14:paraId="425C49BA" w14:textId="77777777" w:rsidTr="002542C6">
        <w:trPr>
          <w:gridAfter w:val="1"/>
          <w:wAfter w:w="8" w:type="dxa"/>
          <w:trHeight w:val="740"/>
        </w:trPr>
        <w:tc>
          <w:tcPr>
            <w:tcW w:w="846" w:type="dxa"/>
            <w:vMerge w:val="restart"/>
            <w:shd w:val="clear" w:color="auto" w:fill="D9D9D9" w:themeFill="background1" w:themeFillShade="D9"/>
            <w:textDirection w:val="tbRlV"/>
            <w:vAlign w:val="center"/>
          </w:tcPr>
          <w:p w14:paraId="007E8A8E" w14:textId="38B12D15" w:rsidR="00261934" w:rsidRPr="00DD77DE" w:rsidRDefault="00261934" w:rsidP="00261934">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11961619" w14:textId="347F80DF" w:rsidR="00261934" w:rsidRPr="0042505D" w:rsidRDefault="00261934" w:rsidP="00261934">
            <w:pPr>
              <w:widowControl/>
              <w:rPr>
                <w:rFonts w:ascii="ＭＳ ゴシック" w:eastAsia="ＭＳ ゴシック" w:hAnsi="ＭＳ ゴシック"/>
                <w:sz w:val="20"/>
                <w:szCs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文学史</w:t>
            </w: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p>
        </w:tc>
        <w:tc>
          <w:tcPr>
            <w:tcW w:w="4181" w:type="dxa"/>
          </w:tcPr>
          <w:p w14:paraId="45DA6C83" w14:textId="2EDE6B3A" w:rsidR="00261934" w:rsidRPr="003E6F49" w:rsidRDefault="00261934" w:rsidP="0026193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・句集や作者について知識を深め、その内容を説明している。</w:t>
            </w:r>
          </w:p>
        </w:tc>
        <w:tc>
          <w:tcPr>
            <w:tcW w:w="4181" w:type="dxa"/>
          </w:tcPr>
          <w:p w14:paraId="6781C21B" w14:textId="779949EC" w:rsidR="00261934" w:rsidRPr="007855BB" w:rsidRDefault="00261934" w:rsidP="0026193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・句集や作者について知識を深めている。</w:t>
            </w:r>
          </w:p>
        </w:tc>
        <w:tc>
          <w:tcPr>
            <w:tcW w:w="4179" w:type="dxa"/>
          </w:tcPr>
          <w:p w14:paraId="7800662A" w14:textId="3131F58F" w:rsidR="00261934" w:rsidRPr="007855BB" w:rsidRDefault="00261934" w:rsidP="0026193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・句集や作者について知識を深めていない。</w:t>
            </w:r>
          </w:p>
        </w:tc>
      </w:tr>
      <w:tr w:rsidR="00261934" w14:paraId="5457EB62" w14:textId="77777777" w:rsidTr="002542C6">
        <w:trPr>
          <w:gridAfter w:val="1"/>
          <w:wAfter w:w="8" w:type="dxa"/>
          <w:trHeight w:val="58"/>
        </w:trPr>
        <w:tc>
          <w:tcPr>
            <w:tcW w:w="846" w:type="dxa"/>
            <w:vMerge/>
            <w:shd w:val="clear" w:color="auto" w:fill="D9D9D9" w:themeFill="background1" w:themeFillShade="D9"/>
            <w:textDirection w:val="tbRlV"/>
            <w:vAlign w:val="center"/>
          </w:tcPr>
          <w:p w14:paraId="698530C5" w14:textId="77777777" w:rsidR="00261934" w:rsidRPr="00DD77DE" w:rsidRDefault="00261934" w:rsidP="00261934">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582F76FB" w14:textId="77777777" w:rsidR="00261934" w:rsidRDefault="00261934" w:rsidP="00261934">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語句・語彙</w:t>
            </w:r>
          </w:p>
          <w:p w14:paraId="45CDCA37" w14:textId="2FF44FB4" w:rsidR="00261934" w:rsidRPr="00DD77DE" w:rsidRDefault="00261934" w:rsidP="00261934">
            <w:pPr>
              <w:widowControl/>
              <w:ind w:firstLineChars="400" w:firstLine="800"/>
              <w:rPr>
                <w:rFonts w:ascii="ＭＳ ゴシック" w:eastAsia="ＭＳ ゴシック" w:hAnsi="ＭＳ ゴシック"/>
                <w:sz w:val="20"/>
              </w:rPr>
            </w:pPr>
            <w:r w:rsidRPr="00C26E02">
              <w:rPr>
                <w:rFonts w:ascii="ＭＳ ゴシック" w:eastAsia="ＭＳ ゴシック" w:hAnsi="ＭＳ ゴシック" w:hint="eastAsia"/>
                <w:sz w:val="20"/>
                <w:szCs w:val="20"/>
                <w:bdr w:val="single" w:sz="4" w:space="0" w:color="auto"/>
              </w:rPr>
              <w:t>（１）ウ</w:t>
            </w:r>
          </w:p>
        </w:tc>
        <w:tc>
          <w:tcPr>
            <w:tcW w:w="4181" w:type="dxa"/>
          </w:tcPr>
          <w:p w14:paraId="02D376C0" w14:textId="57635E59" w:rsidR="00261934" w:rsidRPr="007855BB" w:rsidRDefault="00261934" w:rsidP="0026193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・それぞれの俳句に登場する言葉の意味や使われ方を理解し、</w:t>
            </w:r>
            <w:r>
              <w:rPr>
                <w:rFonts w:ascii="ＭＳ 明朝" w:eastAsia="ＭＳ 明朝" w:hAnsi="ＭＳ 明朝" w:hint="eastAsia"/>
                <w:kern w:val="0"/>
                <w:sz w:val="18"/>
              </w:rPr>
              <w:t>さらに各句で使用されている以外の別の意味や使われ方の知識を得ている。</w:t>
            </w:r>
          </w:p>
        </w:tc>
        <w:tc>
          <w:tcPr>
            <w:tcW w:w="4181" w:type="dxa"/>
          </w:tcPr>
          <w:p w14:paraId="057F6444" w14:textId="72276765" w:rsidR="00261934" w:rsidRPr="007855BB" w:rsidRDefault="00261934" w:rsidP="0026193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・それぞれの俳句に登場する言葉の意味や使われ方を理解している。</w:t>
            </w:r>
          </w:p>
        </w:tc>
        <w:tc>
          <w:tcPr>
            <w:tcW w:w="4179" w:type="dxa"/>
          </w:tcPr>
          <w:p w14:paraId="0336473F" w14:textId="3120EAF1" w:rsidR="00261934" w:rsidRPr="007855BB" w:rsidRDefault="00261934" w:rsidP="0026193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・それぞれの俳句に登場する言葉の意味や使われ方を理解していない。</w:t>
            </w:r>
          </w:p>
        </w:tc>
      </w:tr>
      <w:tr w:rsidR="00261934" w14:paraId="76DF1569" w14:textId="77777777" w:rsidTr="002542C6">
        <w:trPr>
          <w:gridAfter w:val="1"/>
          <w:wAfter w:w="8" w:type="dxa"/>
          <w:trHeight w:val="307"/>
        </w:trPr>
        <w:tc>
          <w:tcPr>
            <w:tcW w:w="846" w:type="dxa"/>
            <w:vMerge w:val="restart"/>
            <w:shd w:val="clear" w:color="auto" w:fill="D9D9D9" w:themeFill="background1" w:themeFillShade="D9"/>
            <w:textDirection w:val="tbRlV"/>
            <w:vAlign w:val="center"/>
          </w:tcPr>
          <w:p w14:paraId="4BEDDF54" w14:textId="340CDB50" w:rsidR="00261934" w:rsidRPr="00DD77DE" w:rsidRDefault="00261934" w:rsidP="00261934">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64CE546E" w14:textId="77777777" w:rsidR="00261934" w:rsidRDefault="00261934" w:rsidP="00261934">
            <w:pPr>
              <w:widowControl/>
              <w:jc w:val="left"/>
              <w:rPr>
                <w:rFonts w:ascii="ＭＳ ゴシック" w:eastAsia="ＭＳ ゴシック" w:hAnsi="ＭＳ ゴシック"/>
                <w:sz w:val="20"/>
              </w:rPr>
            </w:pPr>
            <w:r>
              <w:rPr>
                <w:rFonts w:ascii="ＭＳ ゴシック" w:eastAsia="ＭＳ ゴシック" w:hAnsi="ＭＳ ゴシック" w:hint="eastAsia"/>
                <w:sz w:val="20"/>
              </w:rPr>
              <w:t>③内容把握</w:t>
            </w:r>
          </w:p>
          <w:p w14:paraId="58C93FED" w14:textId="5A89FBF7" w:rsidR="00261934" w:rsidRPr="00DD77DE" w:rsidRDefault="00261934" w:rsidP="00261934">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ア</w:t>
            </w:r>
          </w:p>
        </w:tc>
        <w:tc>
          <w:tcPr>
            <w:tcW w:w="4181" w:type="dxa"/>
          </w:tcPr>
          <w:p w14:paraId="3BA63CE4" w14:textId="203C85FA" w:rsidR="00261934" w:rsidRPr="007855BB" w:rsidRDefault="00261934" w:rsidP="0026193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・それぞれの俳句について、情景や心情を読み取り、その内容を説明している</w:t>
            </w:r>
            <w:r w:rsidRPr="006C08AB">
              <w:rPr>
                <w:rFonts w:ascii="ＭＳ 明朝" w:eastAsia="ＭＳ 明朝" w:hAnsi="ＭＳ 明朝" w:hint="eastAsia"/>
                <w:sz w:val="18"/>
              </w:rPr>
              <w:t>。</w:t>
            </w:r>
          </w:p>
        </w:tc>
        <w:tc>
          <w:tcPr>
            <w:tcW w:w="4181" w:type="dxa"/>
          </w:tcPr>
          <w:p w14:paraId="737ACFD7" w14:textId="28231A32" w:rsidR="00261934" w:rsidRPr="000A0C45" w:rsidRDefault="00261934" w:rsidP="00261934">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それぞれの俳句について、情景や心情を読み取っている。</w:t>
            </w:r>
          </w:p>
        </w:tc>
        <w:tc>
          <w:tcPr>
            <w:tcW w:w="4179" w:type="dxa"/>
          </w:tcPr>
          <w:p w14:paraId="49846337" w14:textId="480373E6" w:rsidR="00261934" w:rsidRPr="006C08AB" w:rsidRDefault="00261934" w:rsidP="00261934">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それぞれの俳句について、情景や心情を読み取っていない。</w:t>
            </w:r>
          </w:p>
        </w:tc>
      </w:tr>
      <w:tr w:rsidR="00261934" w:rsidRPr="00127B3C" w14:paraId="58FF40AC" w14:textId="77777777" w:rsidTr="002542C6">
        <w:trPr>
          <w:gridAfter w:val="1"/>
          <w:wAfter w:w="8" w:type="dxa"/>
        </w:trPr>
        <w:tc>
          <w:tcPr>
            <w:tcW w:w="846" w:type="dxa"/>
            <w:vMerge/>
            <w:shd w:val="clear" w:color="auto" w:fill="D9D9D9" w:themeFill="background1" w:themeFillShade="D9"/>
            <w:textDirection w:val="tbRlV"/>
            <w:vAlign w:val="center"/>
          </w:tcPr>
          <w:p w14:paraId="67455494" w14:textId="77777777" w:rsidR="00261934" w:rsidRPr="00DD77DE" w:rsidRDefault="00261934" w:rsidP="00261934">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67A64D10" w14:textId="77777777" w:rsidR="00261934" w:rsidRPr="00A87F5E" w:rsidRDefault="00261934" w:rsidP="00261934">
            <w:pPr>
              <w:widowControl/>
              <w:rPr>
                <w:rFonts w:ascii="ＭＳ ゴシック" w:eastAsia="ＭＳ ゴシック" w:hAnsi="ＭＳ ゴシック"/>
                <w:sz w:val="20"/>
              </w:rPr>
            </w:pPr>
            <w:r>
              <w:rPr>
                <w:rFonts w:ascii="ＭＳ ゴシック" w:eastAsia="ＭＳ ゴシック" w:hAnsi="ＭＳ ゴシック" w:hint="eastAsia"/>
                <w:sz w:val="20"/>
              </w:rPr>
              <w:t>④表現の理解</w:t>
            </w:r>
          </w:p>
          <w:p w14:paraId="1D73E74A" w14:textId="71E75EB6" w:rsidR="00261934" w:rsidRPr="008035DA" w:rsidRDefault="00261934" w:rsidP="00261934">
            <w:pPr>
              <w:widowControl/>
              <w:jc w:val="right"/>
              <w:rPr>
                <w:rFonts w:ascii="ＭＳ ゴシック" w:eastAsia="ＭＳ ゴシック" w:hAnsi="ＭＳ ゴシック"/>
                <w:sz w:val="20"/>
                <w:szCs w:val="20"/>
                <w:bdr w:val="single" w:sz="4" w:space="0" w:color="auto"/>
              </w:rPr>
            </w:pP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ウ</w:t>
            </w:r>
          </w:p>
        </w:tc>
        <w:tc>
          <w:tcPr>
            <w:tcW w:w="4181" w:type="dxa"/>
          </w:tcPr>
          <w:p w14:paraId="027CC266" w14:textId="5486739A" w:rsidR="00261934" w:rsidRPr="00A87F5E" w:rsidRDefault="00261934" w:rsidP="0026193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・俳句の表現技法やその効果について理解し、その内容を説明している。</w:t>
            </w:r>
          </w:p>
        </w:tc>
        <w:tc>
          <w:tcPr>
            <w:tcW w:w="4181" w:type="dxa"/>
          </w:tcPr>
          <w:p w14:paraId="073A8598" w14:textId="39FCF345" w:rsidR="00261934" w:rsidRPr="00295D23" w:rsidRDefault="00261934" w:rsidP="0026193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・俳句の表現技法やその効果について理解している。</w:t>
            </w:r>
          </w:p>
        </w:tc>
        <w:tc>
          <w:tcPr>
            <w:tcW w:w="4179" w:type="dxa"/>
          </w:tcPr>
          <w:p w14:paraId="6B23D715" w14:textId="76A13DC1" w:rsidR="00261934" w:rsidRPr="00DE4BFD" w:rsidRDefault="00261934" w:rsidP="00261934">
            <w:pPr>
              <w:ind w:left="180" w:hangingChars="100" w:hanging="180"/>
              <w:rPr>
                <w:rFonts w:ascii="ＭＳ 明朝" w:eastAsia="ＭＳ 明朝" w:hAnsi="ＭＳ 明朝"/>
                <w:sz w:val="18"/>
              </w:rPr>
            </w:pPr>
            <w:r>
              <w:rPr>
                <w:rFonts w:ascii="ＭＳ 明朝" w:eastAsia="ＭＳ 明朝" w:hAnsi="ＭＳ 明朝" w:hint="eastAsia"/>
                <w:sz w:val="18"/>
              </w:rPr>
              <w:t>・俳句の表現技法やその効果について理解していない。</w:t>
            </w:r>
          </w:p>
        </w:tc>
      </w:tr>
      <w:tr w:rsidR="00261934" w14:paraId="2577A624" w14:textId="77777777" w:rsidTr="002542C6">
        <w:trPr>
          <w:gridAfter w:val="1"/>
          <w:wAfter w:w="8" w:type="dxa"/>
          <w:cantSplit/>
          <w:trHeight w:val="1287"/>
        </w:trPr>
        <w:tc>
          <w:tcPr>
            <w:tcW w:w="846" w:type="dxa"/>
            <w:shd w:val="clear" w:color="auto" w:fill="D9D9D9" w:themeFill="background1" w:themeFillShade="D9"/>
            <w:textDirection w:val="tbRlV"/>
            <w:vAlign w:val="center"/>
          </w:tcPr>
          <w:p w14:paraId="22CB06DB" w14:textId="77777777" w:rsidR="00261934" w:rsidRPr="00A87F5E" w:rsidRDefault="00261934" w:rsidP="00261934">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61D2CF35" w14:textId="77777777" w:rsidR="00261934" w:rsidRPr="00A87F5E" w:rsidRDefault="00261934" w:rsidP="00261934">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5748BF83" w14:textId="77777777" w:rsidR="00261934" w:rsidRPr="00A87F5E" w:rsidRDefault="00261934" w:rsidP="00261934">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1CE7D810" w14:textId="6A934AD4" w:rsidR="00261934" w:rsidRPr="00A87F5E" w:rsidRDefault="00261934" w:rsidP="00261934">
            <w:pPr>
              <w:widowControl/>
              <w:rPr>
                <w:rFonts w:ascii="ＭＳ ゴシック" w:eastAsia="ＭＳ ゴシック" w:hAnsi="ＭＳ ゴシック"/>
                <w:sz w:val="20"/>
              </w:rPr>
            </w:pPr>
            <w:r>
              <w:rPr>
                <w:rFonts w:ascii="ＭＳ ゴシック" w:eastAsia="ＭＳ ゴシック" w:hAnsi="ＭＳ ゴシック" w:hint="eastAsia"/>
                <w:sz w:val="20"/>
              </w:rPr>
              <w:t>⑤考察・レポート</w:t>
            </w:r>
          </w:p>
        </w:tc>
        <w:tc>
          <w:tcPr>
            <w:tcW w:w="4181" w:type="dxa"/>
          </w:tcPr>
          <w:p w14:paraId="05589EA1" w14:textId="3D404AA9" w:rsidR="00261934" w:rsidRPr="007855BB" w:rsidRDefault="00261934" w:rsidP="0026193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・俳句の特徴や表現効果を理解し、それぞれの句に込められた情景や心情を読み取って感想文を書き、さらに他者の感想文を読んで自分の考えを深めようとしている。</w:t>
            </w:r>
          </w:p>
        </w:tc>
        <w:tc>
          <w:tcPr>
            <w:tcW w:w="4181" w:type="dxa"/>
          </w:tcPr>
          <w:p w14:paraId="33CA3E89" w14:textId="64515E67" w:rsidR="00261934" w:rsidRPr="007855BB" w:rsidRDefault="00261934" w:rsidP="0026193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・俳句の特徴や表現効果を理解し、それぞれの句に込められた情景や心情を読み取り、感想文を書こうとしている。</w:t>
            </w:r>
          </w:p>
        </w:tc>
        <w:tc>
          <w:tcPr>
            <w:tcW w:w="4179" w:type="dxa"/>
          </w:tcPr>
          <w:p w14:paraId="70CDE283" w14:textId="2095BBFA" w:rsidR="00261934" w:rsidRPr="007855BB" w:rsidRDefault="00261934" w:rsidP="0026193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・俳句の特徴や表現効果を理解し、それぞれの句に込められた情景や心情を読み取ったうえでの感想文を書こうとしていない。</w:t>
            </w:r>
          </w:p>
        </w:tc>
      </w:tr>
    </w:tbl>
    <w:p w14:paraId="7A2D71F1" w14:textId="4363AA32" w:rsidR="002542C6" w:rsidRDefault="002542C6" w:rsidP="002542C6">
      <w:pPr>
        <w:rPr>
          <w:rFonts w:ascii="ＭＳ ゴシック" w:eastAsia="ＭＳ ゴシック" w:hAnsi="ＭＳ ゴシック"/>
        </w:rPr>
      </w:pPr>
    </w:p>
    <w:p w14:paraId="61850A53" w14:textId="77777777" w:rsidR="002542C6" w:rsidRDefault="002542C6">
      <w:pPr>
        <w:widowControl/>
        <w:jc w:val="left"/>
        <w:rPr>
          <w:rFonts w:ascii="ＭＳ ゴシック" w:eastAsia="ＭＳ ゴシック" w:hAnsi="ＭＳ ゴシック"/>
        </w:rPr>
      </w:pPr>
      <w:r>
        <w:rPr>
          <w:rFonts w:ascii="ＭＳ ゴシック" w:eastAsia="ＭＳ ゴシック" w:hAnsi="ＭＳ ゴシック"/>
        </w:rPr>
        <w:br w:type="page"/>
      </w:r>
    </w:p>
    <w:p w14:paraId="4CA093F2" w14:textId="53D19181" w:rsidR="002542C6" w:rsidRDefault="002542C6" w:rsidP="002542C6">
      <w:pPr>
        <w:rPr>
          <w:rFonts w:ascii="ＭＳ ゴシック" w:eastAsia="ＭＳ ゴシック" w:hAnsi="ＭＳ ゴシック"/>
        </w:rPr>
      </w:pP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「小景異情」</w:t>
      </w:r>
      <w:r w:rsidR="001D3DD7">
        <w:rPr>
          <w:rFonts w:ascii="ＭＳ ゴシック" w:eastAsia="ＭＳ ゴシック" w:hAnsi="ＭＳ ゴシック" w:hint="eastAsia"/>
        </w:rPr>
        <w:t>ルーブリック例</w:t>
      </w:r>
    </w:p>
    <w:p w14:paraId="475896A9" w14:textId="77777777" w:rsidR="002542C6" w:rsidRPr="00025F40" w:rsidRDefault="002542C6" w:rsidP="002542C6">
      <w:pPr>
        <w:rPr>
          <w:rFonts w:ascii="ＭＳ ゴシック" w:eastAsia="ＭＳ ゴシック" w:hAnsi="ＭＳ ゴシック"/>
        </w:rPr>
      </w:pP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2542C6" w14:paraId="3F75EE44" w14:textId="77777777" w:rsidTr="002542C6">
        <w:trPr>
          <w:trHeight w:val="510"/>
        </w:trPr>
        <w:tc>
          <w:tcPr>
            <w:tcW w:w="2687" w:type="dxa"/>
            <w:gridSpan w:val="2"/>
            <w:shd w:val="clear" w:color="auto" w:fill="D9D9D9" w:themeFill="background1" w:themeFillShade="D9"/>
            <w:vAlign w:val="center"/>
          </w:tcPr>
          <w:p w14:paraId="2C98B2E1" w14:textId="77777777" w:rsidR="002542C6" w:rsidRPr="00DD77DE" w:rsidRDefault="002542C6" w:rsidP="002542C6">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79132146" w14:textId="77777777" w:rsidR="002542C6" w:rsidRPr="00DD77DE" w:rsidRDefault="002542C6" w:rsidP="002542C6">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6DF07BD4" w14:textId="77777777" w:rsidR="002542C6" w:rsidRPr="00DD77DE" w:rsidRDefault="002542C6" w:rsidP="002542C6">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3DCB6888" w14:textId="77777777" w:rsidR="002542C6" w:rsidRPr="00DD77DE" w:rsidRDefault="002542C6" w:rsidP="002542C6">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7C7B79" w14:paraId="06055E27" w14:textId="77777777" w:rsidTr="002542C6">
        <w:trPr>
          <w:gridAfter w:val="1"/>
          <w:wAfter w:w="8" w:type="dxa"/>
          <w:trHeight w:val="740"/>
        </w:trPr>
        <w:tc>
          <w:tcPr>
            <w:tcW w:w="846" w:type="dxa"/>
            <w:vMerge w:val="restart"/>
            <w:shd w:val="clear" w:color="auto" w:fill="D9D9D9" w:themeFill="background1" w:themeFillShade="D9"/>
            <w:textDirection w:val="tbRlV"/>
            <w:vAlign w:val="center"/>
          </w:tcPr>
          <w:p w14:paraId="2A427DC5" w14:textId="4761235B" w:rsidR="007C7B79" w:rsidRPr="00DD77DE" w:rsidRDefault="007C7B79" w:rsidP="007C7B79">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53DFCAF4" w14:textId="3F40E806" w:rsidR="007C7B79" w:rsidRPr="0042505D" w:rsidRDefault="007C7B79" w:rsidP="007C7B79">
            <w:pPr>
              <w:widowControl/>
              <w:rPr>
                <w:rFonts w:ascii="ＭＳ ゴシック" w:eastAsia="ＭＳ ゴシック" w:hAnsi="ＭＳ ゴシック"/>
                <w:sz w:val="20"/>
                <w:szCs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文学史</w:t>
            </w: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p>
        </w:tc>
        <w:tc>
          <w:tcPr>
            <w:tcW w:w="4181" w:type="dxa"/>
          </w:tcPr>
          <w:p w14:paraId="4B79CB0E" w14:textId="25660987" w:rsidR="007C7B79" w:rsidRPr="003E6F49" w:rsidRDefault="007C7B79" w:rsidP="007C7B7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・詩集や作者について知識を深め、その内容を説明している。</w:t>
            </w:r>
          </w:p>
        </w:tc>
        <w:tc>
          <w:tcPr>
            <w:tcW w:w="4181" w:type="dxa"/>
          </w:tcPr>
          <w:p w14:paraId="1A6FBED1" w14:textId="43F3728E" w:rsidR="007C7B79" w:rsidRPr="007855BB" w:rsidRDefault="007C7B79" w:rsidP="007C7B7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・詩集や作者について知識を深めている。</w:t>
            </w:r>
          </w:p>
        </w:tc>
        <w:tc>
          <w:tcPr>
            <w:tcW w:w="4179" w:type="dxa"/>
          </w:tcPr>
          <w:p w14:paraId="4BF80C86" w14:textId="2ACEA53D" w:rsidR="007C7B79" w:rsidRPr="007855BB" w:rsidRDefault="007C7B79" w:rsidP="007C7B7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・詩集や作者について知識を深めていない。</w:t>
            </w:r>
          </w:p>
        </w:tc>
      </w:tr>
      <w:tr w:rsidR="007C7B79" w14:paraId="5BE94F2B" w14:textId="77777777" w:rsidTr="002542C6">
        <w:trPr>
          <w:gridAfter w:val="1"/>
          <w:wAfter w:w="8" w:type="dxa"/>
          <w:trHeight w:val="58"/>
        </w:trPr>
        <w:tc>
          <w:tcPr>
            <w:tcW w:w="846" w:type="dxa"/>
            <w:vMerge/>
            <w:shd w:val="clear" w:color="auto" w:fill="D9D9D9" w:themeFill="background1" w:themeFillShade="D9"/>
            <w:textDirection w:val="tbRlV"/>
            <w:vAlign w:val="center"/>
          </w:tcPr>
          <w:p w14:paraId="16F9C01C" w14:textId="77777777" w:rsidR="007C7B79" w:rsidRPr="00DD77DE" w:rsidRDefault="007C7B79" w:rsidP="007C7B79">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77D25E17" w14:textId="77777777" w:rsidR="007C7B79" w:rsidRDefault="007C7B79" w:rsidP="007C7B79">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語句・語彙</w:t>
            </w:r>
          </w:p>
          <w:p w14:paraId="1E38AD53" w14:textId="5C708C6B" w:rsidR="007C7B79" w:rsidRPr="00DD77DE" w:rsidRDefault="007C7B79" w:rsidP="007C7B79">
            <w:pPr>
              <w:widowControl/>
              <w:ind w:firstLineChars="400" w:firstLine="800"/>
              <w:rPr>
                <w:rFonts w:ascii="ＭＳ ゴシック" w:eastAsia="ＭＳ ゴシック" w:hAnsi="ＭＳ ゴシック"/>
                <w:sz w:val="20"/>
              </w:rPr>
            </w:pPr>
            <w:r w:rsidRPr="00C26E02">
              <w:rPr>
                <w:rFonts w:ascii="ＭＳ ゴシック" w:eastAsia="ＭＳ ゴシック" w:hAnsi="ＭＳ ゴシック" w:hint="eastAsia"/>
                <w:sz w:val="20"/>
                <w:szCs w:val="20"/>
                <w:bdr w:val="single" w:sz="4" w:space="0" w:color="auto"/>
              </w:rPr>
              <w:t>（１）ウ</w:t>
            </w:r>
          </w:p>
        </w:tc>
        <w:tc>
          <w:tcPr>
            <w:tcW w:w="4181" w:type="dxa"/>
          </w:tcPr>
          <w:p w14:paraId="7F5E12F4" w14:textId="6002C5BC" w:rsidR="007C7B79" w:rsidRPr="007855BB" w:rsidRDefault="007C7B79" w:rsidP="007C7B7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・詩に登場する言葉の意味や使われ方を理解し、</w:t>
            </w:r>
            <w:r>
              <w:rPr>
                <w:rFonts w:ascii="ＭＳ 明朝" w:eastAsia="ＭＳ 明朝" w:hAnsi="ＭＳ 明朝" w:hint="eastAsia"/>
                <w:kern w:val="0"/>
                <w:sz w:val="18"/>
              </w:rPr>
              <w:t>さらに本詩で使用されている以外の別の意味や使われ方の知識を得ている。</w:t>
            </w:r>
          </w:p>
        </w:tc>
        <w:tc>
          <w:tcPr>
            <w:tcW w:w="4181" w:type="dxa"/>
          </w:tcPr>
          <w:p w14:paraId="570A179F" w14:textId="78866ADE" w:rsidR="007C7B79" w:rsidRPr="007855BB" w:rsidRDefault="007C7B79" w:rsidP="007C7B7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・詩に登場する言葉の意味や使われ方を理解している。</w:t>
            </w:r>
          </w:p>
        </w:tc>
        <w:tc>
          <w:tcPr>
            <w:tcW w:w="4179" w:type="dxa"/>
          </w:tcPr>
          <w:p w14:paraId="393907B4" w14:textId="4A55C82B" w:rsidR="007C7B79" w:rsidRPr="007855BB" w:rsidRDefault="007C7B79" w:rsidP="007C7B7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・詩に登場する言葉の意味や使われ方を理解していない。</w:t>
            </w:r>
          </w:p>
        </w:tc>
      </w:tr>
      <w:tr w:rsidR="007C7B79" w14:paraId="6C840FCD" w14:textId="77777777" w:rsidTr="002542C6">
        <w:trPr>
          <w:gridAfter w:val="1"/>
          <w:wAfter w:w="8" w:type="dxa"/>
          <w:trHeight w:val="1165"/>
        </w:trPr>
        <w:tc>
          <w:tcPr>
            <w:tcW w:w="846" w:type="dxa"/>
            <w:shd w:val="clear" w:color="auto" w:fill="D9D9D9" w:themeFill="background1" w:themeFillShade="D9"/>
            <w:textDirection w:val="tbRlV"/>
            <w:vAlign w:val="center"/>
          </w:tcPr>
          <w:p w14:paraId="208F091A" w14:textId="3AD709ED" w:rsidR="007C7B79" w:rsidRPr="00DD77DE" w:rsidRDefault="007C7B79" w:rsidP="007C7B79">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5187EB56" w14:textId="77777777" w:rsidR="007C7B79" w:rsidRDefault="007C7B79" w:rsidP="007C7B79">
            <w:pPr>
              <w:widowControl/>
              <w:jc w:val="left"/>
              <w:rPr>
                <w:rFonts w:ascii="ＭＳ ゴシック" w:eastAsia="ＭＳ ゴシック" w:hAnsi="ＭＳ ゴシック"/>
                <w:sz w:val="20"/>
              </w:rPr>
            </w:pPr>
            <w:r>
              <w:rPr>
                <w:rFonts w:ascii="ＭＳ ゴシック" w:eastAsia="ＭＳ ゴシック" w:hAnsi="ＭＳ ゴシック" w:hint="eastAsia"/>
                <w:sz w:val="20"/>
              </w:rPr>
              <w:t>③内容把握</w:t>
            </w:r>
          </w:p>
          <w:p w14:paraId="4B1031FF" w14:textId="665C3388" w:rsidR="007C7B79" w:rsidRPr="00DD77DE" w:rsidRDefault="007C7B79" w:rsidP="007C7B79">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アイ</w:t>
            </w:r>
          </w:p>
        </w:tc>
        <w:tc>
          <w:tcPr>
            <w:tcW w:w="4181" w:type="dxa"/>
          </w:tcPr>
          <w:p w14:paraId="65A49223" w14:textId="77777777" w:rsidR="007C7B79" w:rsidRDefault="007C7B79" w:rsidP="007C7B7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・詩全体の内容や意味を捉え、それについて説明している。</w:t>
            </w:r>
          </w:p>
          <w:p w14:paraId="046AFD6F" w14:textId="75873FA0" w:rsidR="007C7B79" w:rsidRPr="00336827" w:rsidRDefault="007C7B79" w:rsidP="007C7B7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・「ふるさと」に対する作者の心情について考えてまとめ、その内容を説明している。</w:t>
            </w:r>
          </w:p>
        </w:tc>
        <w:tc>
          <w:tcPr>
            <w:tcW w:w="4181" w:type="dxa"/>
          </w:tcPr>
          <w:p w14:paraId="121C0219" w14:textId="77777777" w:rsidR="007C7B79" w:rsidRDefault="007C7B79" w:rsidP="007C7B7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・詩全体の内容や意味を捉えている。</w:t>
            </w:r>
          </w:p>
          <w:p w14:paraId="578926CA" w14:textId="77777777" w:rsidR="007C7B79" w:rsidRDefault="007C7B79" w:rsidP="007C7B79">
            <w:pPr>
              <w:widowControl/>
              <w:ind w:left="180" w:hangingChars="100" w:hanging="180"/>
              <w:jc w:val="left"/>
              <w:rPr>
                <w:rFonts w:ascii="ＭＳ 明朝" w:eastAsia="ＭＳ 明朝" w:hAnsi="ＭＳ 明朝"/>
                <w:sz w:val="18"/>
              </w:rPr>
            </w:pPr>
          </w:p>
          <w:p w14:paraId="095A57B5" w14:textId="43A1E594" w:rsidR="007C7B79" w:rsidRPr="000A0C45" w:rsidRDefault="007C7B79" w:rsidP="007C7B7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・「ふるさと」に対する作者の心情について考え、まとめている。</w:t>
            </w:r>
          </w:p>
        </w:tc>
        <w:tc>
          <w:tcPr>
            <w:tcW w:w="4179" w:type="dxa"/>
          </w:tcPr>
          <w:p w14:paraId="2693B2C8" w14:textId="77777777" w:rsidR="007C7B79" w:rsidRDefault="007C7B79" w:rsidP="007C7B7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・詩全体の内容や意味を捉えていない。</w:t>
            </w:r>
          </w:p>
          <w:p w14:paraId="0B3E7109" w14:textId="77777777" w:rsidR="007C7B79" w:rsidRDefault="007C7B79" w:rsidP="007C7B79">
            <w:pPr>
              <w:widowControl/>
              <w:ind w:left="180" w:hangingChars="100" w:hanging="180"/>
              <w:jc w:val="left"/>
              <w:rPr>
                <w:rFonts w:ascii="ＭＳ 明朝" w:eastAsia="ＭＳ 明朝" w:hAnsi="ＭＳ 明朝"/>
                <w:sz w:val="18"/>
              </w:rPr>
            </w:pPr>
          </w:p>
          <w:p w14:paraId="5339D3ED" w14:textId="75831998" w:rsidR="007C7B79" w:rsidRPr="00336827" w:rsidRDefault="007C7B79" w:rsidP="007C7B7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・「ふるさと」に対する作者の心情について考え、まとめていない。</w:t>
            </w:r>
          </w:p>
        </w:tc>
      </w:tr>
      <w:tr w:rsidR="007C7B79" w14:paraId="205F4834" w14:textId="77777777" w:rsidTr="002542C6">
        <w:trPr>
          <w:gridAfter w:val="1"/>
          <w:wAfter w:w="8" w:type="dxa"/>
          <w:cantSplit/>
          <w:trHeight w:val="1287"/>
        </w:trPr>
        <w:tc>
          <w:tcPr>
            <w:tcW w:w="846" w:type="dxa"/>
            <w:shd w:val="clear" w:color="auto" w:fill="D9D9D9" w:themeFill="background1" w:themeFillShade="D9"/>
            <w:textDirection w:val="tbRlV"/>
            <w:vAlign w:val="center"/>
          </w:tcPr>
          <w:p w14:paraId="4179C651" w14:textId="77777777" w:rsidR="007C7B79" w:rsidRPr="00A87F5E" w:rsidRDefault="007C7B79" w:rsidP="007C7B79">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77B9F30E" w14:textId="77777777" w:rsidR="007C7B79" w:rsidRPr="00A87F5E" w:rsidRDefault="007C7B79" w:rsidP="007C7B79">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48A9218F" w14:textId="77777777" w:rsidR="007C7B79" w:rsidRPr="00A87F5E" w:rsidRDefault="007C7B79" w:rsidP="007C7B79">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1B794D08" w14:textId="41D67E0B" w:rsidR="007C7B79" w:rsidRPr="00A87F5E" w:rsidRDefault="007C7B79" w:rsidP="007C7B79">
            <w:pPr>
              <w:widowControl/>
              <w:rPr>
                <w:rFonts w:ascii="ＭＳ ゴシック" w:eastAsia="ＭＳ ゴシック" w:hAnsi="ＭＳ ゴシック"/>
                <w:sz w:val="20"/>
              </w:rPr>
            </w:pPr>
            <w:r>
              <w:rPr>
                <w:rFonts w:ascii="ＭＳ ゴシック" w:eastAsia="ＭＳ ゴシック" w:hAnsi="ＭＳ ゴシック" w:hint="eastAsia"/>
                <w:sz w:val="20"/>
              </w:rPr>
              <w:t>④考察・話し合い</w:t>
            </w:r>
          </w:p>
        </w:tc>
        <w:tc>
          <w:tcPr>
            <w:tcW w:w="4181" w:type="dxa"/>
          </w:tcPr>
          <w:p w14:paraId="178CFCD5" w14:textId="252A0F5F" w:rsidR="007C7B79" w:rsidRPr="007855BB" w:rsidRDefault="007C7B79" w:rsidP="007C7B7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・詩に込められた作者の心情について、自分の考えを伝えるとともに、話し合いなどを通じて、自分の考えをさらに深めようとしている。</w:t>
            </w:r>
          </w:p>
        </w:tc>
        <w:tc>
          <w:tcPr>
            <w:tcW w:w="4181" w:type="dxa"/>
          </w:tcPr>
          <w:p w14:paraId="16CC3174" w14:textId="642600B0" w:rsidR="007C7B79" w:rsidRPr="007855BB" w:rsidRDefault="007C7B79" w:rsidP="007C7B7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・詩に込められた作者の心情について、自分の考えを伝えようとしている。</w:t>
            </w:r>
          </w:p>
        </w:tc>
        <w:tc>
          <w:tcPr>
            <w:tcW w:w="4179" w:type="dxa"/>
          </w:tcPr>
          <w:p w14:paraId="3291D9DA" w14:textId="7B03F578" w:rsidR="007C7B79" w:rsidRPr="007855BB" w:rsidRDefault="007C7B79" w:rsidP="007C7B7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・詩に込められた作者の心情について、自分の考えを伝えようとしていない。</w:t>
            </w:r>
          </w:p>
        </w:tc>
      </w:tr>
    </w:tbl>
    <w:p w14:paraId="0261BBBA" w14:textId="77777777" w:rsidR="002542C6" w:rsidRDefault="002542C6" w:rsidP="002542C6">
      <w:pPr>
        <w:rPr>
          <w:rFonts w:ascii="ＭＳ ゴシック" w:eastAsia="ＭＳ ゴシック" w:hAnsi="ＭＳ ゴシック"/>
        </w:rPr>
      </w:pPr>
    </w:p>
    <w:p w14:paraId="10E753B2" w14:textId="77777777" w:rsidR="002542C6" w:rsidRDefault="002542C6">
      <w:pPr>
        <w:widowControl/>
        <w:jc w:val="left"/>
        <w:rPr>
          <w:rFonts w:ascii="ＭＳ ゴシック" w:eastAsia="ＭＳ ゴシック" w:hAnsi="ＭＳ ゴシック"/>
        </w:rPr>
      </w:pPr>
      <w:r>
        <w:rPr>
          <w:rFonts w:ascii="ＭＳ ゴシック" w:eastAsia="ＭＳ ゴシック" w:hAnsi="ＭＳ ゴシック"/>
        </w:rPr>
        <w:br w:type="page"/>
      </w:r>
    </w:p>
    <w:p w14:paraId="60DE220F" w14:textId="6728A90D" w:rsidR="006A4C89" w:rsidRDefault="006A4C89" w:rsidP="006A4C89">
      <w:pPr>
        <w:rPr>
          <w:rFonts w:ascii="ＭＳ ゴシック" w:eastAsia="ＭＳ ゴシック" w:hAnsi="ＭＳ ゴシック"/>
        </w:rPr>
      </w:pP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「一つのメルヘン」</w:t>
      </w:r>
      <w:r w:rsidR="00434E5E">
        <w:rPr>
          <w:rFonts w:ascii="ＭＳ ゴシック" w:eastAsia="ＭＳ ゴシック" w:hAnsi="ＭＳ ゴシック" w:hint="eastAsia"/>
          <w:kern w:val="0"/>
        </w:rPr>
        <w:t>ルーブリック例</w:t>
      </w:r>
    </w:p>
    <w:p w14:paraId="44CD82A6" w14:textId="77777777" w:rsidR="006A4C89" w:rsidRPr="00025F40" w:rsidRDefault="006A4C89" w:rsidP="006A4C89">
      <w:pPr>
        <w:rPr>
          <w:rFonts w:ascii="ＭＳ ゴシック" w:eastAsia="ＭＳ ゴシック" w:hAnsi="ＭＳ ゴシック"/>
        </w:rPr>
      </w:pP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6A4C89" w14:paraId="10699C56" w14:textId="77777777" w:rsidTr="006A4C89">
        <w:trPr>
          <w:trHeight w:val="510"/>
        </w:trPr>
        <w:tc>
          <w:tcPr>
            <w:tcW w:w="2687" w:type="dxa"/>
            <w:gridSpan w:val="2"/>
            <w:shd w:val="clear" w:color="auto" w:fill="D9D9D9" w:themeFill="background1" w:themeFillShade="D9"/>
            <w:vAlign w:val="center"/>
          </w:tcPr>
          <w:p w14:paraId="1B19F50C" w14:textId="77777777" w:rsidR="006A4C89" w:rsidRPr="00DD77DE" w:rsidRDefault="006A4C89" w:rsidP="006A4C89">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4DDA7F90" w14:textId="77777777" w:rsidR="006A4C89" w:rsidRPr="00DD77DE" w:rsidRDefault="006A4C89" w:rsidP="006A4C89">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525C859D" w14:textId="77777777" w:rsidR="006A4C89" w:rsidRPr="00DD77DE" w:rsidRDefault="006A4C89" w:rsidP="006A4C89">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427EAAC2" w14:textId="77777777" w:rsidR="006A4C89" w:rsidRPr="00DD77DE" w:rsidRDefault="006A4C89" w:rsidP="006A4C89">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943E67" w14:paraId="5C67B916" w14:textId="77777777" w:rsidTr="006A4C89">
        <w:trPr>
          <w:gridAfter w:val="1"/>
          <w:wAfter w:w="8" w:type="dxa"/>
          <w:trHeight w:val="740"/>
        </w:trPr>
        <w:tc>
          <w:tcPr>
            <w:tcW w:w="846" w:type="dxa"/>
            <w:vMerge w:val="restart"/>
            <w:shd w:val="clear" w:color="auto" w:fill="D9D9D9" w:themeFill="background1" w:themeFillShade="D9"/>
            <w:textDirection w:val="tbRlV"/>
            <w:vAlign w:val="center"/>
          </w:tcPr>
          <w:p w14:paraId="3E9F4A23" w14:textId="481AD6D8" w:rsidR="00943E67" w:rsidRPr="00DD77DE" w:rsidRDefault="00943E67" w:rsidP="00943E67">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7FEBF1B5" w14:textId="4958D5B0" w:rsidR="00943E67" w:rsidRPr="0042505D" w:rsidRDefault="00943E67" w:rsidP="00943E67">
            <w:pPr>
              <w:widowControl/>
              <w:rPr>
                <w:rFonts w:ascii="ＭＳ ゴシック" w:eastAsia="ＭＳ ゴシック" w:hAnsi="ＭＳ ゴシック"/>
                <w:sz w:val="20"/>
                <w:szCs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文学史</w:t>
            </w: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p>
        </w:tc>
        <w:tc>
          <w:tcPr>
            <w:tcW w:w="4181" w:type="dxa"/>
          </w:tcPr>
          <w:p w14:paraId="19A4BA85" w14:textId="62A12D4C" w:rsidR="00943E67" w:rsidRPr="003E6F49" w:rsidRDefault="00943E67" w:rsidP="00943E6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・詩集や作者について知識を深め、その内容を説明している。</w:t>
            </w:r>
          </w:p>
        </w:tc>
        <w:tc>
          <w:tcPr>
            <w:tcW w:w="4181" w:type="dxa"/>
          </w:tcPr>
          <w:p w14:paraId="5F944D44" w14:textId="124E96F2" w:rsidR="00943E67" w:rsidRPr="007855BB" w:rsidRDefault="00943E67" w:rsidP="00943E6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・詩集や作者について知識を深めている。</w:t>
            </w:r>
          </w:p>
        </w:tc>
        <w:tc>
          <w:tcPr>
            <w:tcW w:w="4179" w:type="dxa"/>
          </w:tcPr>
          <w:p w14:paraId="57651872" w14:textId="1129362C" w:rsidR="00943E67" w:rsidRPr="007855BB" w:rsidRDefault="00943E67" w:rsidP="00943E6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・詩集や作者について知識を深めていない。</w:t>
            </w:r>
          </w:p>
        </w:tc>
      </w:tr>
      <w:tr w:rsidR="00943E67" w14:paraId="43B958D8" w14:textId="77777777" w:rsidTr="006A4C89">
        <w:trPr>
          <w:gridAfter w:val="1"/>
          <w:wAfter w:w="8" w:type="dxa"/>
          <w:trHeight w:val="58"/>
        </w:trPr>
        <w:tc>
          <w:tcPr>
            <w:tcW w:w="846" w:type="dxa"/>
            <w:vMerge/>
            <w:shd w:val="clear" w:color="auto" w:fill="D9D9D9" w:themeFill="background1" w:themeFillShade="D9"/>
            <w:textDirection w:val="tbRlV"/>
            <w:vAlign w:val="center"/>
          </w:tcPr>
          <w:p w14:paraId="12345B82" w14:textId="77777777" w:rsidR="00943E67" w:rsidRPr="00DD77DE" w:rsidRDefault="00943E67" w:rsidP="00943E67">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00988D3B" w14:textId="77777777" w:rsidR="00943E67" w:rsidRDefault="00943E67" w:rsidP="00943E67">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語句・語彙</w:t>
            </w:r>
          </w:p>
          <w:p w14:paraId="1663D822" w14:textId="776EBC1D" w:rsidR="00943E67" w:rsidRPr="00DD77DE" w:rsidRDefault="00943E67" w:rsidP="00943E67">
            <w:pPr>
              <w:widowControl/>
              <w:ind w:firstLineChars="400" w:firstLine="800"/>
              <w:rPr>
                <w:rFonts w:ascii="ＭＳ ゴシック" w:eastAsia="ＭＳ ゴシック" w:hAnsi="ＭＳ ゴシック"/>
                <w:sz w:val="20"/>
              </w:rPr>
            </w:pPr>
            <w:r w:rsidRPr="00C26E02">
              <w:rPr>
                <w:rFonts w:ascii="ＭＳ ゴシック" w:eastAsia="ＭＳ ゴシック" w:hAnsi="ＭＳ ゴシック" w:hint="eastAsia"/>
                <w:sz w:val="20"/>
                <w:szCs w:val="20"/>
                <w:bdr w:val="single" w:sz="4" w:space="0" w:color="auto"/>
              </w:rPr>
              <w:t>（１）ウ</w:t>
            </w:r>
          </w:p>
        </w:tc>
        <w:tc>
          <w:tcPr>
            <w:tcW w:w="4181" w:type="dxa"/>
          </w:tcPr>
          <w:p w14:paraId="0F673BBD" w14:textId="4DAB6ABA" w:rsidR="00943E67" w:rsidRPr="007855BB" w:rsidRDefault="00943E67" w:rsidP="00943E6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・詩に登場する言葉の意味や使われ方を理解し、</w:t>
            </w:r>
            <w:r>
              <w:rPr>
                <w:rFonts w:ascii="ＭＳ 明朝" w:eastAsia="ＭＳ 明朝" w:hAnsi="ＭＳ 明朝" w:hint="eastAsia"/>
                <w:kern w:val="0"/>
                <w:sz w:val="18"/>
              </w:rPr>
              <w:t>さらに本詩で使用されている以外の別の意味や使われ方の知識を得ている。</w:t>
            </w:r>
          </w:p>
        </w:tc>
        <w:tc>
          <w:tcPr>
            <w:tcW w:w="4181" w:type="dxa"/>
          </w:tcPr>
          <w:p w14:paraId="066B7BA9" w14:textId="213C1394" w:rsidR="00943E67" w:rsidRPr="007855BB" w:rsidRDefault="00943E67" w:rsidP="00943E6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・詩に登場する言葉の意味や使われ方を理解している。</w:t>
            </w:r>
          </w:p>
        </w:tc>
        <w:tc>
          <w:tcPr>
            <w:tcW w:w="4179" w:type="dxa"/>
          </w:tcPr>
          <w:p w14:paraId="6473A622" w14:textId="487E48F7" w:rsidR="00943E67" w:rsidRPr="007855BB" w:rsidRDefault="00943E67" w:rsidP="00943E6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・詩に登場する言葉の意味や使われ方を理解していない。</w:t>
            </w:r>
          </w:p>
        </w:tc>
      </w:tr>
      <w:tr w:rsidR="00943E67" w14:paraId="3245C227" w14:textId="77777777" w:rsidTr="006A4C89">
        <w:trPr>
          <w:gridAfter w:val="1"/>
          <w:wAfter w:w="8" w:type="dxa"/>
          <w:trHeight w:val="1165"/>
        </w:trPr>
        <w:tc>
          <w:tcPr>
            <w:tcW w:w="846" w:type="dxa"/>
            <w:shd w:val="clear" w:color="auto" w:fill="D9D9D9" w:themeFill="background1" w:themeFillShade="D9"/>
            <w:textDirection w:val="tbRlV"/>
            <w:vAlign w:val="center"/>
          </w:tcPr>
          <w:p w14:paraId="38921EED" w14:textId="402611AE" w:rsidR="00943E67" w:rsidRPr="00DD77DE" w:rsidRDefault="00943E67" w:rsidP="00943E67">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6475918D" w14:textId="77777777" w:rsidR="00943E67" w:rsidRDefault="00943E67" w:rsidP="00943E67">
            <w:pPr>
              <w:widowControl/>
              <w:jc w:val="left"/>
              <w:rPr>
                <w:rFonts w:ascii="ＭＳ ゴシック" w:eastAsia="ＭＳ ゴシック" w:hAnsi="ＭＳ ゴシック"/>
                <w:sz w:val="20"/>
              </w:rPr>
            </w:pPr>
            <w:r>
              <w:rPr>
                <w:rFonts w:ascii="ＭＳ ゴシック" w:eastAsia="ＭＳ ゴシック" w:hAnsi="ＭＳ ゴシック" w:hint="eastAsia"/>
                <w:sz w:val="20"/>
              </w:rPr>
              <w:t>③内容把握</w:t>
            </w:r>
          </w:p>
          <w:p w14:paraId="5467D744" w14:textId="0D5DBD0C" w:rsidR="00943E67" w:rsidRPr="00DD77DE" w:rsidRDefault="00943E67" w:rsidP="00943E67">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アイ</w:t>
            </w:r>
          </w:p>
        </w:tc>
        <w:tc>
          <w:tcPr>
            <w:tcW w:w="4181" w:type="dxa"/>
          </w:tcPr>
          <w:p w14:paraId="4A6522D2" w14:textId="77777777" w:rsidR="00943E67" w:rsidRDefault="00943E67" w:rsidP="00943E6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・各連に描かれた情景を捉え、その内容を説明している。</w:t>
            </w:r>
          </w:p>
          <w:p w14:paraId="24F5BCB0" w14:textId="77777777" w:rsidR="00943E67" w:rsidRDefault="00943E67" w:rsidP="00943E6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・「さらさらと」の繰り返しや「蝶」の出現の効果について考えてまとめ、その内容を説明している。</w:t>
            </w:r>
          </w:p>
          <w:p w14:paraId="60320FD8" w14:textId="02548315" w:rsidR="00943E67" w:rsidRPr="00336827" w:rsidRDefault="00943E67" w:rsidP="00943E6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・詩に込められた作者の心情について考えてまとめ、それについて根拠をもって説明している。</w:t>
            </w:r>
          </w:p>
        </w:tc>
        <w:tc>
          <w:tcPr>
            <w:tcW w:w="4181" w:type="dxa"/>
          </w:tcPr>
          <w:p w14:paraId="41879D0F" w14:textId="77777777" w:rsidR="00943E67" w:rsidRDefault="00943E67" w:rsidP="00943E6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・各連に描かれた情景を捉えている。</w:t>
            </w:r>
          </w:p>
          <w:p w14:paraId="0AA12032" w14:textId="77777777" w:rsidR="00943E67" w:rsidRDefault="00943E67" w:rsidP="00943E67">
            <w:pPr>
              <w:widowControl/>
              <w:ind w:left="180" w:hangingChars="100" w:hanging="180"/>
              <w:jc w:val="left"/>
              <w:rPr>
                <w:rFonts w:ascii="ＭＳ 明朝" w:eastAsia="ＭＳ 明朝" w:hAnsi="ＭＳ 明朝"/>
                <w:sz w:val="18"/>
              </w:rPr>
            </w:pPr>
          </w:p>
          <w:p w14:paraId="625CC62D" w14:textId="77777777" w:rsidR="00943E67" w:rsidRDefault="00943E67" w:rsidP="00943E6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・「さらさらと」の繰り返しや「蝶」の出現の効果について考え、まとめている。</w:t>
            </w:r>
          </w:p>
          <w:p w14:paraId="1C2B860A" w14:textId="77777777" w:rsidR="00943E67" w:rsidRDefault="00943E67" w:rsidP="00943E67">
            <w:pPr>
              <w:widowControl/>
              <w:ind w:left="180" w:hangingChars="100" w:hanging="180"/>
              <w:jc w:val="left"/>
              <w:rPr>
                <w:rFonts w:ascii="ＭＳ 明朝" w:eastAsia="ＭＳ 明朝" w:hAnsi="ＭＳ 明朝"/>
                <w:sz w:val="18"/>
              </w:rPr>
            </w:pPr>
          </w:p>
          <w:p w14:paraId="23048D04" w14:textId="4CC1F15E" w:rsidR="00943E67" w:rsidRPr="000A0C45" w:rsidRDefault="00943E67" w:rsidP="00943E6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・詩に込められた作者の心情について考え、まとめている。</w:t>
            </w:r>
          </w:p>
        </w:tc>
        <w:tc>
          <w:tcPr>
            <w:tcW w:w="4179" w:type="dxa"/>
          </w:tcPr>
          <w:p w14:paraId="36D3BA22" w14:textId="77777777" w:rsidR="00943E67" w:rsidRDefault="00943E67" w:rsidP="00943E6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・各連に描かれた情景を捉えていない。</w:t>
            </w:r>
          </w:p>
          <w:p w14:paraId="73987D25" w14:textId="77777777" w:rsidR="00943E67" w:rsidRDefault="00943E67" w:rsidP="00943E67">
            <w:pPr>
              <w:widowControl/>
              <w:ind w:left="180" w:hangingChars="100" w:hanging="180"/>
              <w:jc w:val="left"/>
              <w:rPr>
                <w:rFonts w:ascii="ＭＳ 明朝" w:eastAsia="ＭＳ 明朝" w:hAnsi="ＭＳ 明朝"/>
                <w:sz w:val="18"/>
              </w:rPr>
            </w:pPr>
          </w:p>
          <w:p w14:paraId="3C05E9A1" w14:textId="77777777" w:rsidR="00943E67" w:rsidRDefault="00943E67" w:rsidP="00943E6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・「さらさらと」の繰り返しや「蝶」の出現の効果について考え、まとめていない。</w:t>
            </w:r>
          </w:p>
          <w:p w14:paraId="49E0A2A0" w14:textId="77777777" w:rsidR="00943E67" w:rsidRDefault="00943E67" w:rsidP="00943E67">
            <w:pPr>
              <w:widowControl/>
              <w:ind w:left="180" w:hangingChars="100" w:hanging="180"/>
              <w:jc w:val="left"/>
              <w:rPr>
                <w:rFonts w:ascii="ＭＳ 明朝" w:eastAsia="ＭＳ 明朝" w:hAnsi="ＭＳ 明朝"/>
                <w:sz w:val="18"/>
              </w:rPr>
            </w:pPr>
          </w:p>
          <w:p w14:paraId="4B4F0A2A" w14:textId="49CBA57F" w:rsidR="00943E67" w:rsidRPr="00336827" w:rsidRDefault="00943E67" w:rsidP="00943E6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・詩に込められた作者の心情について考え、まとめていない。</w:t>
            </w:r>
          </w:p>
        </w:tc>
      </w:tr>
      <w:tr w:rsidR="00943E67" w14:paraId="6FE9833A" w14:textId="77777777" w:rsidTr="006A4C89">
        <w:trPr>
          <w:gridAfter w:val="1"/>
          <w:wAfter w:w="8" w:type="dxa"/>
          <w:cantSplit/>
          <w:trHeight w:val="1287"/>
        </w:trPr>
        <w:tc>
          <w:tcPr>
            <w:tcW w:w="846" w:type="dxa"/>
            <w:shd w:val="clear" w:color="auto" w:fill="D9D9D9" w:themeFill="background1" w:themeFillShade="D9"/>
            <w:textDirection w:val="tbRlV"/>
            <w:vAlign w:val="center"/>
          </w:tcPr>
          <w:p w14:paraId="2498DD05" w14:textId="77777777" w:rsidR="00943E67" w:rsidRPr="00A87F5E" w:rsidRDefault="00943E67" w:rsidP="00943E67">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1763C12A" w14:textId="77777777" w:rsidR="00943E67" w:rsidRPr="00A87F5E" w:rsidRDefault="00943E67" w:rsidP="00943E67">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4103F9B5" w14:textId="77777777" w:rsidR="00943E67" w:rsidRPr="00A87F5E" w:rsidRDefault="00943E67" w:rsidP="00943E67">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508F62E7" w14:textId="47FCA5A7" w:rsidR="00943E67" w:rsidRPr="00A87F5E" w:rsidRDefault="00943E67" w:rsidP="00943E67">
            <w:pPr>
              <w:widowControl/>
              <w:rPr>
                <w:rFonts w:ascii="ＭＳ ゴシック" w:eastAsia="ＭＳ ゴシック" w:hAnsi="ＭＳ ゴシック"/>
                <w:sz w:val="20"/>
              </w:rPr>
            </w:pPr>
            <w:r>
              <w:rPr>
                <w:rFonts w:ascii="ＭＳ ゴシック" w:eastAsia="ＭＳ ゴシック" w:hAnsi="ＭＳ ゴシック" w:hint="eastAsia"/>
                <w:sz w:val="20"/>
              </w:rPr>
              <w:t>④考察・話し合い</w:t>
            </w:r>
          </w:p>
        </w:tc>
        <w:tc>
          <w:tcPr>
            <w:tcW w:w="4181" w:type="dxa"/>
          </w:tcPr>
          <w:p w14:paraId="27D22311" w14:textId="3F39E3EA" w:rsidR="00943E67" w:rsidRPr="007855BB" w:rsidRDefault="00943E67" w:rsidP="00943E6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・詩に込められた作者の心情について、自分の考えを伝えるとともに、話し合いなどを通じて、自分の考えをさらに深めようとしている。</w:t>
            </w:r>
          </w:p>
        </w:tc>
        <w:tc>
          <w:tcPr>
            <w:tcW w:w="4181" w:type="dxa"/>
          </w:tcPr>
          <w:p w14:paraId="43981346" w14:textId="54C9259C" w:rsidR="00943E67" w:rsidRPr="007855BB" w:rsidRDefault="00943E67" w:rsidP="00943E6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・詩に込められた作者の心情について、自分の考えを伝えようとしている。</w:t>
            </w:r>
          </w:p>
        </w:tc>
        <w:tc>
          <w:tcPr>
            <w:tcW w:w="4179" w:type="dxa"/>
          </w:tcPr>
          <w:p w14:paraId="3C2844F0" w14:textId="054CD074" w:rsidR="00943E67" w:rsidRPr="007855BB" w:rsidRDefault="00943E67" w:rsidP="00943E6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・詩に込められた作者の心情について、自分の考えを伝えようとしていない。</w:t>
            </w:r>
          </w:p>
        </w:tc>
      </w:tr>
    </w:tbl>
    <w:p w14:paraId="6C5C3251" w14:textId="77777777" w:rsidR="006A4C89" w:rsidRDefault="006A4C89" w:rsidP="006A4C89">
      <w:pPr>
        <w:rPr>
          <w:rFonts w:ascii="ＭＳ ゴシック" w:eastAsia="ＭＳ ゴシック" w:hAnsi="ＭＳ ゴシック"/>
        </w:rPr>
      </w:pPr>
    </w:p>
    <w:p w14:paraId="3DCE0ED0" w14:textId="77777777" w:rsidR="006A4C89" w:rsidRDefault="006A4C89">
      <w:pPr>
        <w:widowControl/>
        <w:jc w:val="left"/>
        <w:rPr>
          <w:rFonts w:ascii="ＭＳ ゴシック" w:eastAsia="ＭＳ ゴシック" w:hAnsi="ＭＳ ゴシック"/>
        </w:rPr>
      </w:pPr>
      <w:r>
        <w:rPr>
          <w:rFonts w:ascii="ＭＳ ゴシック" w:eastAsia="ＭＳ ゴシック" w:hAnsi="ＭＳ ゴシック"/>
        </w:rPr>
        <w:br w:type="page"/>
      </w:r>
    </w:p>
    <w:p w14:paraId="36C7EE0B" w14:textId="1B3084E3" w:rsidR="00FC5E69" w:rsidRDefault="00FC5E69" w:rsidP="00FC5E69">
      <w:pPr>
        <w:rPr>
          <w:rFonts w:ascii="ＭＳ ゴシック" w:eastAsia="ＭＳ ゴシック" w:hAnsi="ＭＳ ゴシック"/>
        </w:rPr>
      </w:pP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「I was born」</w:t>
      </w:r>
      <w:r w:rsidR="00434E5E">
        <w:rPr>
          <w:rFonts w:ascii="ＭＳ ゴシック" w:eastAsia="ＭＳ ゴシック" w:hAnsi="ＭＳ ゴシック" w:hint="eastAsia"/>
          <w:kern w:val="0"/>
        </w:rPr>
        <w:t>ルーブリック例</w:t>
      </w:r>
    </w:p>
    <w:p w14:paraId="2F04002D" w14:textId="77777777" w:rsidR="00FC5E69" w:rsidRPr="00025F40" w:rsidRDefault="00FC5E69" w:rsidP="00FC5E69">
      <w:pPr>
        <w:rPr>
          <w:rFonts w:ascii="ＭＳ ゴシック" w:eastAsia="ＭＳ ゴシック" w:hAnsi="ＭＳ ゴシック"/>
        </w:rPr>
      </w:pP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FC5E69" w14:paraId="4123C536" w14:textId="77777777" w:rsidTr="00FC5E69">
        <w:trPr>
          <w:trHeight w:val="510"/>
        </w:trPr>
        <w:tc>
          <w:tcPr>
            <w:tcW w:w="2687" w:type="dxa"/>
            <w:gridSpan w:val="2"/>
            <w:shd w:val="clear" w:color="auto" w:fill="D9D9D9" w:themeFill="background1" w:themeFillShade="D9"/>
            <w:vAlign w:val="center"/>
          </w:tcPr>
          <w:p w14:paraId="47879291" w14:textId="77777777" w:rsidR="00FC5E69" w:rsidRPr="00DD77DE" w:rsidRDefault="00FC5E69" w:rsidP="00FC5E69">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370EA4CF" w14:textId="77777777" w:rsidR="00FC5E69" w:rsidRPr="00DD77DE" w:rsidRDefault="00FC5E69" w:rsidP="00FC5E69">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47D574C3" w14:textId="77777777" w:rsidR="00FC5E69" w:rsidRPr="00DD77DE" w:rsidRDefault="00FC5E69" w:rsidP="00FC5E69">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62ED3554" w14:textId="77777777" w:rsidR="00FC5E69" w:rsidRPr="00DD77DE" w:rsidRDefault="00FC5E69" w:rsidP="00FC5E69">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886343" w14:paraId="192B3311" w14:textId="77777777" w:rsidTr="00FC5E69">
        <w:trPr>
          <w:gridAfter w:val="1"/>
          <w:wAfter w:w="8" w:type="dxa"/>
          <w:trHeight w:val="740"/>
        </w:trPr>
        <w:tc>
          <w:tcPr>
            <w:tcW w:w="846" w:type="dxa"/>
            <w:vMerge w:val="restart"/>
            <w:shd w:val="clear" w:color="auto" w:fill="D9D9D9" w:themeFill="background1" w:themeFillShade="D9"/>
            <w:textDirection w:val="tbRlV"/>
            <w:vAlign w:val="center"/>
          </w:tcPr>
          <w:p w14:paraId="14517F76" w14:textId="4BAAA726" w:rsidR="00886343" w:rsidRPr="00DD77DE" w:rsidRDefault="00886343" w:rsidP="00886343">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1593995A" w14:textId="32029BA6" w:rsidR="00886343" w:rsidRPr="0042505D" w:rsidRDefault="00886343" w:rsidP="00886343">
            <w:pPr>
              <w:widowControl/>
              <w:rPr>
                <w:rFonts w:ascii="ＭＳ ゴシック" w:eastAsia="ＭＳ ゴシック" w:hAnsi="ＭＳ ゴシック"/>
                <w:sz w:val="20"/>
                <w:szCs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文学史</w:t>
            </w: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p>
        </w:tc>
        <w:tc>
          <w:tcPr>
            <w:tcW w:w="4181" w:type="dxa"/>
          </w:tcPr>
          <w:p w14:paraId="5A6ED01C" w14:textId="635CCA76" w:rsidR="00886343" w:rsidRPr="003E6F49" w:rsidRDefault="00886343" w:rsidP="0088634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・詩集や作者について知識を深め、その内容を説明している。</w:t>
            </w:r>
          </w:p>
        </w:tc>
        <w:tc>
          <w:tcPr>
            <w:tcW w:w="4181" w:type="dxa"/>
          </w:tcPr>
          <w:p w14:paraId="6832A7C6" w14:textId="3B51920F" w:rsidR="00886343" w:rsidRPr="007855BB" w:rsidRDefault="00886343" w:rsidP="0088634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・詩集や作者について知識を深めている。</w:t>
            </w:r>
          </w:p>
        </w:tc>
        <w:tc>
          <w:tcPr>
            <w:tcW w:w="4179" w:type="dxa"/>
          </w:tcPr>
          <w:p w14:paraId="7A5B3C74" w14:textId="68B20D72" w:rsidR="00886343" w:rsidRPr="007855BB" w:rsidRDefault="00886343" w:rsidP="0088634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・詩集や作者について知識を深めていない。</w:t>
            </w:r>
          </w:p>
        </w:tc>
      </w:tr>
      <w:tr w:rsidR="00886343" w14:paraId="70D010F5" w14:textId="77777777" w:rsidTr="00FC5E69">
        <w:trPr>
          <w:gridAfter w:val="1"/>
          <w:wAfter w:w="8" w:type="dxa"/>
          <w:trHeight w:val="58"/>
        </w:trPr>
        <w:tc>
          <w:tcPr>
            <w:tcW w:w="846" w:type="dxa"/>
            <w:vMerge/>
            <w:shd w:val="clear" w:color="auto" w:fill="D9D9D9" w:themeFill="background1" w:themeFillShade="D9"/>
            <w:textDirection w:val="tbRlV"/>
            <w:vAlign w:val="center"/>
          </w:tcPr>
          <w:p w14:paraId="2952CFA5" w14:textId="77777777" w:rsidR="00886343" w:rsidRPr="00DD77DE" w:rsidRDefault="00886343" w:rsidP="00886343">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464A986F" w14:textId="77777777" w:rsidR="00886343" w:rsidRDefault="00886343" w:rsidP="00886343">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語句・語彙</w:t>
            </w:r>
          </w:p>
          <w:p w14:paraId="0F1673E1" w14:textId="36C6ABC6" w:rsidR="00886343" w:rsidRPr="00DD77DE" w:rsidRDefault="00886343" w:rsidP="00886343">
            <w:pPr>
              <w:widowControl/>
              <w:ind w:firstLineChars="400" w:firstLine="800"/>
              <w:rPr>
                <w:rFonts w:ascii="ＭＳ ゴシック" w:eastAsia="ＭＳ ゴシック" w:hAnsi="ＭＳ ゴシック"/>
                <w:sz w:val="20"/>
              </w:rPr>
            </w:pPr>
            <w:r w:rsidRPr="00C26E02">
              <w:rPr>
                <w:rFonts w:ascii="ＭＳ ゴシック" w:eastAsia="ＭＳ ゴシック" w:hAnsi="ＭＳ ゴシック" w:hint="eastAsia"/>
                <w:sz w:val="20"/>
                <w:szCs w:val="20"/>
                <w:bdr w:val="single" w:sz="4" w:space="0" w:color="auto"/>
              </w:rPr>
              <w:t>（１）ウ</w:t>
            </w:r>
          </w:p>
        </w:tc>
        <w:tc>
          <w:tcPr>
            <w:tcW w:w="4181" w:type="dxa"/>
          </w:tcPr>
          <w:p w14:paraId="6B682D31" w14:textId="0962B01A" w:rsidR="00886343" w:rsidRPr="007855BB" w:rsidRDefault="00886343" w:rsidP="0088634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・詩に登場する言葉の意味や使われ方を理解し、</w:t>
            </w:r>
            <w:r>
              <w:rPr>
                <w:rFonts w:ascii="ＭＳ 明朝" w:eastAsia="ＭＳ 明朝" w:hAnsi="ＭＳ 明朝" w:hint="eastAsia"/>
                <w:kern w:val="0"/>
                <w:sz w:val="18"/>
              </w:rPr>
              <w:t>さらに本詩で使用されている以外の別の意味や使われ方の知識を得ている。</w:t>
            </w:r>
          </w:p>
        </w:tc>
        <w:tc>
          <w:tcPr>
            <w:tcW w:w="4181" w:type="dxa"/>
          </w:tcPr>
          <w:p w14:paraId="169AA252" w14:textId="6EEEF187" w:rsidR="00886343" w:rsidRPr="007855BB" w:rsidRDefault="00886343" w:rsidP="0088634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・詩に登場する言葉の意味や使われ方を理解している。</w:t>
            </w:r>
          </w:p>
        </w:tc>
        <w:tc>
          <w:tcPr>
            <w:tcW w:w="4179" w:type="dxa"/>
          </w:tcPr>
          <w:p w14:paraId="4551DE75" w14:textId="33A6FF54" w:rsidR="00886343" w:rsidRPr="007855BB" w:rsidRDefault="00886343" w:rsidP="0088634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・詩に登場する言葉の意味や使われ方を理解していない。</w:t>
            </w:r>
          </w:p>
        </w:tc>
      </w:tr>
      <w:tr w:rsidR="00886343" w14:paraId="74EEC27A" w14:textId="77777777" w:rsidTr="00FC5E69">
        <w:trPr>
          <w:gridAfter w:val="1"/>
          <w:wAfter w:w="8" w:type="dxa"/>
          <w:trHeight w:val="1165"/>
        </w:trPr>
        <w:tc>
          <w:tcPr>
            <w:tcW w:w="846" w:type="dxa"/>
            <w:shd w:val="clear" w:color="auto" w:fill="D9D9D9" w:themeFill="background1" w:themeFillShade="D9"/>
            <w:textDirection w:val="tbRlV"/>
            <w:vAlign w:val="center"/>
          </w:tcPr>
          <w:p w14:paraId="79277AC4" w14:textId="4FA7A647" w:rsidR="00886343" w:rsidRPr="00DD77DE" w:rsidRDefault="00886343" w:rsidP="00886343">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1B50A1AB" w14:textId="77777777" w:rsidR="00886343" w:rsidRDefault="00886343" w:rsidP="00886343">
            <w:pPr>
              <w:widowControl/>
              <w:jc w:val="left"/>
              <w:rPr>
                <w:rFonts w:ascii="ＭＳ ゴシック" w:eastAsia="ＭＳ ゴシック" w:hAnsi="ＭＳ ゴシック"/>
                <w:sz w:val="20"/>
              </w:rPr>
            </w:pPr>
            <w:r>
              <w:rPr>
                <w:rFonts w:ascii="ＭＳ ゴシック" w:eastAsia="ＭＳ ゴシック" w:hAnsi="ＭＳ ゴシック" w:hint="eastAsia"/>
                <w:sz w:val="20"/>
              </w:rPr>
              <w:t>③内容把握</w:t>
            </w:r>
          </w:p>
          <w:p w14:paraId="0C950C96" w14:textId="7F56F0AA" w:rsidR="00886343" w:rsidRPr="00DD77DE" w:rsidRDefault="00886343" w:rsidP="00886343">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アイ</w:t>
            </w:r>
          </w:p>
        </w:tc>
        <w:tc>
          <w:tcPr>
            <w:tcW w:w="4181" w:type="dxa"/>
          </w:tcPr>
          <w:p w14:paraId="65DF535B" w14:textId="77777777" w:rsidR="00886343" w:rsidRDefault="00886343" w:rsidP="0088634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・散文詩の特徴を理解し、その内容を説明している。</w:t>
            </w:r>
          </w:p>
          <w:p w14:paraId="438DAD1D" w14:textId="77777777" w:rsidR="00886343" w:rsidRDefault="00886343" w:rsidP="0088634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・「父」に話しかけるまでの「僕」の気持ちの流れを読み取り、その内容を説明している。</w:t>
            </w:r>
          </w:p>
          <w:p w14:paraId="2D371052" w14:textId="77777777" w:rsidR="00886343" w:rsidRDefault="00886343" w:rsidP="0088634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・「父」が「蜉蝣」の話をした思いを読み取り、その内容を説明している。</w:t>
            </w:r>
          </w:p>
          <w:p w14:paraId="3479EB03" w14:textId="77777777" w:rsidR="00886343" w:rsidRDefault="00886343" w:rsidP="0088634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・「父」から「蜉蝣」の話を聞いた「僕」の思いを読み取り、その内容を説明している。</w:t>
            </w:r>
          </w:p>
          <w:p w14:paraId="32595919" w14:textId="4439A808" w:rsidR="00886343" w:rsidRPr="00336827" w:rsidRDefault="00886343" w:rsidP="0088634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・題名に込められた作者の心情について考えてまとめ、それについて根拠を持って説明している。</w:t>
            </w:r>
          </w:p>
        </w:tc>
        <w:tc>
          <w:tcPr>
            <w:tcW w:w="4181" w:type="dxa"/>
          </w:tcPr>
          <w:p w14:paraId="014FBE6E" w14:textId="77777777" w:rsidR="00886343" w:rsidRDefault="00886343" w:rsidP="0088634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・散文詩の特徴を理解している。</w:t>
            </w:r>
          </w:p>
          <w:p w14:paraId="6B493CC7" w14:textId="77777777" w:rsidR="00886343" w:rsidRDefault="00886343" w:rsidP="00886343">
            <w:pPr>
              <w:widowControl/>
              <w:ind w:left="180" w:hangingChars="100" w:hanging="180"/>
              <w:jc w:val="left"/>
              <w:rPr>
                <w:rFonts w:ascii="ＭＳ 明朝" w:eastAsia="ＭＳ 明朝" w:hAnsi="ＭＳ 明朝"/>
                <w:sz w:val="18"/>
              </w:rPr>
            </w:pPr>
          </w:p>
          <w:p w14:paraId="73AD8EAF" w14:textId="77777777" w:rsidR="00886343" w:rsidRDefault="00886343" w:rsidP="0088634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・「父」に話しかけるまでの「僕」の気持ちの流れを読み取っている。</w:t>
            </w:r>
          </w:p>
          <w:p w14:paraId="6447C6A2" w14:textId="77777777" w:rsidR="00886343" w:rsidRDefault="00886343" w:rsidP="0088634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・「父」が「蜉蝣」の話をした思いを読み取っている。</w:t>
            </w:r>
          </w:p>
          <w:p w14:paraId="309C26D2" w14:textId="77777777" w:rsidR="00886343" w:rsidRDefault="00886343" w:rsidP="0088634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・「父」から「蜉蝣」の話を聞いた「僕」の思いを読み取っている。</w:t>
            </w:r>
          </w:p>
          <w:p w14:paraId="4670E858" w14:textId="718A0454" w:rsidR="00886343" w:rsidRPr="000A0C45" w:rsidRDefault="00886343" w:rsidP="0088634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・題名に込められた作者の心情について考え、まとめている。</w:t>
            </w:r>
          </w:p>
        </w:tc>
        <w:tc>
          <w:tcPr>
            <w:tcW w:w="4179" w:type="dxa"/>
          </w:tcPr>
          <w:p w14:paraId="4293AE6C" w14:textId="77777777" w:rsidR="00886343" w:rsidRPr="00412385" w:rsidRDefault="00886343" w:rsidP="0088634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・散文詩の特徴を理解していない。</w:t>
            </w:r>
          </w:p>
          <w:p w14:paraId="369748E4" w14:textId="77777777" w:rsidR="00886343" w:rsidRDefault="00886343" w:rsidP="00886343">
            <w:pPr>
              <w:widowControl/>
              <w:ind w:left="180" w:hangingChars="100" w:hanging="180"/>
              <w:jc w:val="left"/>
              <w:rPr>
                <w:rFonts w:ascii="ＭＳ 明朝" w:eastAsia="ＭＳ 明朝" w:hAnsi="ＭＳ 明朝"/>
                <w:sz w:val="18"/>
              </w:rPr>
            </w:pPr>
          </w:p>
          <w:p w14:paraId="64D41CA1" w14:textId="77777777" w:rsidR="00886343" w:rsidRDefault="00886343" w:rsidP="0088634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・「父」に話しかけるまでの「僕」の気持ちの流れを読み取っていない。</w:t>
            </w:r>
          </w:p>
          <w:p w14:paraId="385B4978" w14:textId="77777777" w:rsidR="00886343" w:rsidRDefault="00886343" w:rsidP="0088634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・「父」が「蜉蝣」の話をした思いを読み取っていない。</w:t>
            </w:r>
          </w:p>
          <w:p w14:paraId="211E5989" w14:textId="77777777" w:rsidR="00886343" w:rsidRDefault="00886343" w:rsidP="0088634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・「父」から「蜉蝣」の話を聞いた「僕」の思いを読み取っていない。</w:t>
            </w:r>
          </w:p>
          <w:p w14:paraId="036C831E" w14:textId="245DA78D" w:rsidR="00886343" w:rsidRPr="00336827" w:rsidRDefault="00886343" w:rsidP="0088634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・題名に込められた作者の心情について考え、まとめていない。</w:t>
            </w:r>
          </w:p>
        </w:tc>
      </w:tr>
      <w:tr w:rsidR="00886343" w14:paraId="5B8D1FDC" w14:textId="77777777" w:rsidTr="00FC5E69">
        <w:trPr>
          <w:gridAfter w:val="1"/>
          <w:wAfter w:w="8" w:type="dxa"/>
          <w:cantSplit/>
          <w:trHeight w:val="1287"/>
        </w:trPr>
        <w:tc>
          <w:tcPr>
            <w:tcW w:w="846" w:type="dxa"/>
            <w:shd w:val="clear" w:color="auto" w:fill="D9D9D9" w:themeFill="background1" w:themeFillShade="D9"/>
            <w:textDirection w:val="tbRlV"/>
            <w:vAlign w:val="center"/>
          </w:tcPr>
          <w:p w14:paraId="37F18A57" w14:textId="77777777" w:rsidR="00886343" w:rsidRPr="00A87F5E" w:rsidRDefault="00886343" w:rsidP="00886343">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4854F556" w14:textId="77777777" w:rsidR="00886343" w:rsidRPr="00A87F5E" w:rsidRDefault="00886343" w:rsidP="00886343">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76E3178F" w14:textId="77777777" w:rsidR="00886343" w:rsidRPr="00A87F5E" w:rsidRDefault="00886343" w:rsidP="00886343">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010BC410" w14:textId="12860EE4" w:rsidR="00886343" w:rsidRPr="00A87F5E" w:rsidRDefault="00886343" w:rsidP="00886343">
            <w:pPr>
              <w:widowControl/>
              <w:rPr>
                <w:rFonts w:ascii="ＭＳ ゴシック" w:eastAsia="ＭＳ ゴシック" w:hAnsi="ＭＳ ゴシック"/>
                <w:sz w:val="20"/>
              </w:rPr>
            </w:pPr>
            <w:r>
              <w:rPr>
                <w:rFonts w:ascii="ＭＳ ゴシック" w:eastAsia="ＭＳ ゴシック" w:hAnsi="ＭＳ ゴシック" w:hint="eastAsia"/>
                <w:sz w:val="20"/>
              </w:rPr>
              <w:t>④考察・話し合い</w:t>
            </w:r>
          </w:p>
        </w:tc>
        <w:tc>
          <w:tcPr>
            <w:tcW w:w="4181" w:type="dxa"/>
          </w:tcPr>
          <w:p w14:paraId="3B6D37B6" w14:textId="691F7E2C" w:rsidR="00886343" w:rsidRPr="007855BB" w:rsidRDefault="00886343" w:rsidP="0088634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・詩や題名に込められた作者の心情について、自分の考えを伝えるとともに、話し合いなどを通じて、自分の考えをさらに深めようとしている。</w:t>
            </w:r>
          </w:p>
        </w:tc>
        <w:tc>
          <w:tcPr>
            <w:tcW w:w="4181" w:type="dxa"/>
          </w:tcPr>
          <w:p w14:paraId="67FF06CD" w14:textId="24F26F94" w:rsidR="00886343" w:rsidRPr="007855BB" w:rsidRDefault="00886343" w:rsidP="0088634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・詩や題名に込められた作者の心情について、自分の考えを伝えようとしている。</w:t>
            </w:r>
          </w:p>
        </w:tc>
        <w:tc>
          <w:tcPr>
            <w:tcW w:w="4179" w:type="dxa"/>
          </w:tcPr>
          <w:p w14:paraId="3DB4C8EE" w14:textId="7584E865" w:rsidR="00886343" w:rsidRPr="007855BB" w:rsidRDefault="00886343" w:rsidP="0088634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・詩や題名に込められた作者の心情について、自分の考えを伝えようとしていない。</w:t>
            </w:r>
          </w:p>
        </w:tc>
      </w:tr>
    </w:tbl>
    <w:p w14:paraId="500C2D1D" w14:textId="77777777" w:rsidR="00FC5E69" w:rsidRDefault="00FC5E69" w:rsidP="00FC5E69">
      <w:pPr>
        <w:rPr>
          <w:rFonts w:ascii="ＭＳ ゴシック" w:eastAsia="ＭＳ ゴシック" w:hAnsi="ＭＳ ゴシック"/>
        </w:rPr>
      </w:pPr>
    </w:p>
    <w:p w14:paraId="4B5DC572" w14:textId="77777777" w:rsidR="00FC5E69" w:rsidRDefault="00FC5E69">
      <w:pPr>
        <w:widowControl/>
        <w:jc w:val="left"/>
        <w:rPr>
          <w:rFonts w:ascii="ＭＳ ゴシック" w:eastAsia="ＭＳ ゴシック" w:hAnsi="ＭＳ ゴシック"/>
        </w:rPr>
      </w:pPr>
      <w:r>
        <w:rPr>
          <w:rFonts w:ascii="ＭＳ ゴシック" w:eastAsia="ＭＳ ゴシック" w:hAnsi="ＭＳ ゴシック"/>
        </w:rPr>
        <w:br w:type="page"/>
      </w:r>
    </w:p>
    <w:p w14:paraId="788E57E1" w14:textId="24587FC0" w:rsidR="00FC5E69" w:rsidRDefault="00FC5E69" w:rsidP="00FC5E69">
      <w:pPr>
        <w:rPr>
          <w:rFonts w:ascii="ＭＳ ゴシック" w:eastAsia="ＭＳ ゴシック" w:hAnsi="ＭＳ ゴシック"/>
        </w:rPr>
      </w:pP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「あいだ」</w:t>
      </w:r>
      <w:r w:rsidR="00434E5E">
        <w:rPr>
          <w:rFonts w:ascii="ＭＳ ゴシック" w:eastAsia="ＭＳ ゴシック" w:hAnsi="ＭＳ ゴシック" w:hint="eastAsia"/>
          <w:kern w:val="0"/>
        </w:rPr>
        <w:t>ルーブリック例</w:t>
      </w:r>
    </w:p>
    <w:p w14:paraId="07CE48AE" w14:textId="77777777" w:rsidR="00FC5E69" w:rsidRPr="00025F40" w:rsidRDefault="00FC5E69" w:rsidP="00FC5E69">
      <w:pPr>
        <w:rPr>
          <w:rFonts w:ascii="ＭＳ ゴシック" w:eastAsia="ＭＳ ゴシック" w:hAnsi="ＭＳ ゴシック"/>
        </w:rPr>
      </w:pP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FC5E69" w14:paraId="7B9D9AAC" w14:textId="77777777" w:rsidTr="00FC5E69">
        <w:trPr>
          <w:trHeight w:val="510"/>
        </w:trPr>
        <w:tc>
          <w:tcPr>
            <w:tcW w:w="2687" w:type="dxa"/>
            <w:gridSpan w:val="2"/>
            <w:shd w:val="clear" w:color="auto" w:fill="D9D9D9" w:themeFill="background1" w:themeFillShade="D9"/>
            <w:vAlign w:val="center"/>
          </w:tcPr>
          <w:p w14:paraId="0FC6EB18" w14:textId="77777777" w:rsidR="00FC5E69" w:rsidRPr="00DD77DE" w:rsidRDefault="00FC5E69" w:rsidP="00FC5E69">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5D35ADD1" w14:textId="77777777" w:rsidR="00FC5E69" w:rsidRPr="00DD77DE" w:rsidRDefault="00FC5E69" w:rsidP="00FC5E69">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6F5A0A4F" w14:textId="77777777" w:rsidR="00FC5E69" w:rsidRPr="00DD77DE" w:rsidRDefault="00FC5E69" w:rsidP="00FC5E69">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6C4A5B4D" w14:textId="77777777" w:rsidR="00FC5E69" w:rsidRPr="00DD77DE" w:rsidRDefault="00FC5E69" w:rsidP="00FC5E69">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812861" w14:paraId="27B58AE1" w14:textId="77777777" w:rsidTr="00FC5E69">
        <w:trPr>
          <w:gridAfter w:val="1"/>
          <w:wAfter w:w="8" w:type="dxa"/>
          <w:trHeight w:val="740"/>
        </w:trPr>
        <w:tc>
          <w:tcPr>
            <w:tcW w:w="846" w:type="dxa"/>
            <w:vMerge w:val="restart"/>
            <w:shd w:val="clear" w:color="auto" w:fill="D9D9D9" w:themeFill="background1" w:themeFillShade="D9"/>
            <w:textDirection w:val="tbRlV"/>
            <w:vAlign w:val="center"/>
          </w:tcPr>
          <w:p w14:paraId="6843A281" w14:textId="264EECC7" w:rsidR="00812861" w:rsidRPr="00DD77DE" w:rsidRDefault="00812861" w:rsidP="00812861">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05BE2FF8" w14:textId="35DD00AF" w:rsidR="00812861" w:rsidRPr="0042505D" w:rsidRDefault="00812861" w:rsidP="00812861">
            <w:pPr>
              <w:widowControl/>
              <w:rPr>
                <w:rFonts w:ascii="ＭＳ ゴシック" w:eastAsia="ＭＳ ゴシック" w:hAnsi="ＭＳ ゴシック"/>
                <w:sz w:val="20"/>
                <w:szCs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文学史</w:t>
            </w: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p>
        </w:tc>
        <w:tc>
          <w:tcPr>
            <w:tcW w:w="4181" w:type="dxa"/>
          </w:tcPr>
          <w:p w14:paraId="6C42EF4B" w14:textId="35F69A17" w:rsidR="00812861" w:rsidRPr="003E6F49" w:rsidRDefault="00812861" w:rsidP="0081286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・詩集や作者について知識を深め、その内容を説明している。</w:t>
            </w:r>
          </w:p>
        </w:tc>
        <w:tc>
          <w:tcPr>
            <w:tcW w:w="4181" w:type="dxa"/>
          </w:tcPr>
          <w:p w14:paraId="5EE304E8" w14:textId="2DAA6C15" w:rsidR="00812861" w:rsidRPr="007855BB" w:rsidRDefault="00812861" w:rsidP="0081286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・詩集や作者について知識を深めている。</w:t>
            </w:r>
          </w:p>
        </w:tc>
        <w:tc>
          <w:tcPr>
            <w:tcW w:w="4179" w:type="dxa"/>
          </w:tcPr>
          <w:p w14:paraId="46403171" w14:textId="0D3F9FB4" w:rsidR="00812861" w:rsidRPr="007855BB" w:rsidRDefault="00812861" w:rsidP="0081286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・詩集や作者について知識を深めていない。</w:t>
            </w:r>
          </w:p>
        </w:tc>
      </w:tr>
      <w:tr w:rsidR="00812861" w14:paraId="0E583827" w14:textId="77777777" w:rsidTr="00FC5E69">
        <w:trPr>
          <w:gridAfter w:val="1"/>
          <w:wAfter w:w="8" w:type="dxa"/>
          <w:trHeight w:val="58"/>
        </w:trPr>
        <w:tc>
          <w:tcPr>
            <w:tcW w:w="846" w:type="dxa"/>
            <w:vMerge/>
            <w:shd w:val="clear" w:color="auto" w:fill="D9D9D9" w:themeFill="background1" w:themeFillShade="D9"/>
            <w:textDirection w:val="tbRlV"/>
            <w:vAlign w:val="center"/>
          </w:tcPr>
          <w:p w14:paraId="7A9D9082" w14:textId="77777777" w:rsidR="00812861" w:rsidRPr="00DD77DE" w:rsidRDefault="00812861" w:rsidP="00812861">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5EE34D62" w14:textId="77777777" w:rsidR="00812861" w:rsidRDefault="00812861" w:rsidP="00812861">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語句・語彙</w:t>
            </w:r>
          </w:p>
          <w:p w14:paraId="4FED3B65" w14:textId="511CA090" w:rsidR="00812861" w:rsidRPr="00DD77DE" w:rsidRDefault="00812861" w:rsidP="00812861">
            <w:pPr>
              <w:widowControl/>
              <w:ind w:firstLineChars="400" w:firstLine="800"/>
              <w:rPr>
                <w:rFonts w:ascii="ＭＳ ゴシック" w:eastAsia="ＭＳ ゴシック" w:hAnsi="ＭＳ ゴシック"/>
                <w:sz w:val="20"/>
              </w:rPr>
            </w:pPr>
            <w:r w:rsidRPr="00C26E02">
              <w:rPr>
                <w:rFonts w:ascii="ＭＳ ゴシック" w:eastAsia="ＭＳ ゴシック" w:hAnsi="ＭＳ ゴシック" w:hint="eastAsia"/>
                <w:sz w:val="20"/>
                <w:szCs w:val="20"/>
                <w:bdr w:val="single" w:sz="4" w:space="0" w:color="auto"/>
              </w:rPr>
              <w:t>（１）ウ</w:t>
            </w:r>
          </w:p>
        </w:tc>
        <w:tc>
          <w:tcPr>
            <w:tcW w:w="4181" w:type="dxa"/>
          </w:tcPr>
          <w:p w14:paraId="5B0C7E56" w14:textId="4365ACA5" w:rsidR="00812861" w:rsidRPr="007855BB" w:rsidRDefault="00812861" w:rsidP="0081286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・詩に登場する言葉の意味や使われ方を理解し、</w:t>
            </w:r>
            <w:r>
              <w:rPr>
                <w:rFonts w:ascii="ＭＳ 明朝" w:eastAsia="ＭＳ 明朝" w:hAnsi="ＭＳ 明朝" w:hint="eastAsia"/>
                <w:kern w:val="0"/>
                <w:sz w:val="18"/>
              </w:rPr>
              <w:t>さらに本詩で使用されている以外の別の意味や使われ方の知識を得ている。</w:t>
            </w:r>
          </w:p>
        </w:tc>
        <w:tc>
          <w:tcPr>
            <w:tcW w:w="4181" w:type="dxa"/>
          </w:tcPr>
          <w:p w14:paraId="0957919F" w14:textId="58487649" w:rsidR="00812861" w:rsidRPr="007855BB" w:rsidRDefault="00812861" w:rsidP="0081286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・詩に登場する言葉の意味や使われ方を理解している。</w:t>
            </w:r>
          </w:p>
        </w:tc>
        <w:tc>
          <w:tcPr>
            <w:tcW w:w="4179" w:type="dxa"/>
          </w:tcPr>
          <w:p w14:paraId="7F7A3535" w14:textId="58E2535F" w:rsidR="00812861" w:rsidRPr="007855BB" w:rsidRDefault="00812861" w:rsidP="0081286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・詩に登場する言葉の意味や使われ方を理解していない。</w:t>
            </w:r>
          </w:p>
        </w:tc>
      </w:tr>
      <w:tr w:rsidR="00812861" w14:paraId="7BB24E99" w14:textId="77777777" w:rsidTr="00FC5E69">
        <w:trPr>
          <w:gridAfter w:val="1"/>
          <w:wAfter w:w="8" w:type="dxa"/>
          <w:trHeight w:val="1165"/>
        </w:trPr>
        <w:tc>
          <w:tcPr>
            <w:tcW w:w="846" w:type="dxa"/>
            <w:vMerge w:val="restart"/>
            <w:shd w:val="clear" w:color="auto" w:fill="D9D9D9" w:themeFill="background1" w:themeFillShade="D9"/>
            <w:textDirection w:val="tbRlV"/>
            <w:vAlign w:val="center"/>
          </w:tcPr>
          <w:p w14:paraId="696EFA6B" w14:textId="4934E017" w:rsidR="00812861" w:rsidRPr="00DD77DE" w:rsidRDefault="00812861" w:rsidP="00812861">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7D31E298" w14:textId="77777777" w:rsidR="00812861" w:rsidRDefault="00812861" w:rsidP="00812861">
            <w:pPr>
              <w:widowControl/>
              <w:jc w:val="left"/>
              <w:rPr>
                <w:rFonts w:ascii="ＭＳ ゴシック" w:eastAsia="ＭＳ ゴシック" w:hAnsi="ＭＳ ゴシック"/>
                <w:sz w:val="20"/>
              </w:rPr>
            </w:pPr>
            <w:r>
              <w:rPr>
                <w:rFonts w:ascii="ＭＳ ゴシック" w:eastAsia="ＭＳ ゴシック" w:hAnsi="ＭＳ ゴシック" w:hint="eastAsia"/>
                <w:sz w:val="20"/>
              </w:rPr>
              <w:t>③内容把握</w:t>
            </w:r>
          </w:p>
          <w:p w14:paraId="00AED931" w14:textId="7DCEDD5F" w:rsidR="00812861" w:rsidRPr="00DD77DE" w:rsidRDefault="00812861" w:rsidP="00812861">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ア</w:t>
            </w:r>
          </w:p>
        </w:tc>
        <w:tc>
          <w:tcPr>
            <w:tcW w:w="4181" w:type="dxa"/>
          </w:tcPr>
          <w:p w14:paraId="4ECED377" w14:textId="626CD085" w:rsidR="00812861" w:rsidRPr="00336827" w:rsidRDefault="00812861" w:rsidP="0081286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・終わりの３行に込められた作者の思いを理解し、それについて根拠をもって説明している。</w:t>
            </w:r>
          </w:p>
        </w:tc>
        <w:tc>
          <w:tcPr>
            <w:tcW w:w="4181" w:type="dxa"/>
          </w:tcPr>
          <w:p w14:paraId="6F934B94" w14:textId="2212180A" w:rsidR="00812861" w:rsidRPr="000A0C45" w:rsidRDefault="00812861" w:rsidP="0081286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・終わりの３行に込められた作者の思いを理解している。</w:t>
            </w:r>
          </w:p>
        </w:tc>
        <w:tc>
          <w:tcPr>
            <w:tcW w:w="4179" w:type="dxa"/>
          </w:tcPr>
          <w:p w14:paraId="00C75FC9" w14:textId="11F15DBB" w:rsidR="00812861" w:rsidRPr="00336827" w:rsidRDefault="00812861" w:rsidP="0081286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・終わりの３行に込められた作者の思いを理解していない。</w:t>
            </w:r>
          </w:p>
        </w:tc>
      </w:tr>
      <w:tr w:rsidR="00812861" w14:paraId="00543CA9" w14:textId="77777777" w:rsidTr="00FC5E69">
        <w:trPr>
          <w:gridAfter w:val="1"/>
          <w:wAfter w:w="8" w:type="dxa"/>
          <w:trHeight w:val="1165"/>
        </w:trPr>
        <w:tc>
          <w:tcPr>
            <w:tcW w:w="846" w:type="dxa"/>
            <w:vMerge/>
            <w:shd w:val="clear" w:color="auto" w:fill="D9D9D9" w:themeFill="background1" w:themeFillShade="D9"/>
            <w:textDirection w:val="tbRlV"/>
            <w:vAlign w:val="center"/>
          </w:tcPr>
          <w:p w14:paraId="027E46B6" w14:textId="77777777" w:rsidR="00812861" w:rsidRDefault="00812861" w:rsidP="00812861">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0719D58" w14:textId="77777777" w:rsidR="00812861" w:rsidRDefault="00812861" w:rsidP="00812861">
            <w:pPr>
              <w:widowControl/>
              <w:jc w:val="left"/>
              <w:rPr>
                <w:rFonts w:ascii="ＭＳ ゴシック" w:eastAsia="ＭＳ ゴシック" w:hAnsi="ＭＳ ゴシック"/>
                <w:sz w:val="20"/>
              </w:rPr>
            </w:pPr>
            <w:r>
              <w:rPr>
                <w:rFonts w:ascii="ＭＳ ゴシック" w:eastAsia="ＭＳ ゴシック" w:hAnsi="ＭＳ ゴシック" w:hint="eastAsia"/>
                <w:sz w:val="20"/>
              </w:rPr>
              <w:t>④表現の理解</w:t>
            </w:r>
          </w:p>
          <w:p w14:paraId="516EF883" w14:textId="11ADF789" w:rsidR="00812861" w:rsidRDefault="00812861" w:rsidP="00812861">
            <w:pPr>
              <w:widowControl/>
              <w:jc w:val="left"/>
              <w:rPr>
                <w:rFonts w:ascii="ＭＳ ゴシック" w:eastAsia="ＭＳ ゴシック" w:hAnsi="ＭＳ ゴシック"/>
                <w:sz w:val="20"/>
              </w:rPr>
            </w:pPr>
            <w:r>
              <w:rPr>
                <w:rFonts w:ascii="ＭＳ ゴシック" w:eastAsia="ＭＳ ゴシック" w:hAnsi="ＭＳ ゴシック" w:hint="eastAsia"/>
                <w:sz w:val="20"/>
              </w:rPr>
              <w:t xml:space="preserve">　　　</w:t>
            </w:r>
            <w:r w:rsidRPr="005D5510">
              <w:rPr>
                <w:rFonts w:ascii="ＭＳ ゴシック" w:eastAsia="ＭＳ ゴシック" w:hAnsi="ＭＳ ゴシック" w:hint="eastAsia"/>
                <w:sz w:val="20"/>
                <w:bdr w:val="single" w:sz="4" w:space="0" w:color="auto"/>
              </w:rPr>
              <w:t>読（１）ウ</w:t>
            </w:r>
          </w:p>
        </w:tc>
        <w:tc>
          <w:tcPr>
            <w:tcW w:w="4181" w:type="dxa"/>
          </w:tcPr>
          <w:p w14:paraId="02B69434" w14:textId="77777777" w:rsidR="00812861" w:rsidRDefault="00812861" w:rsidP="0081286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・本詩における表現の工夫を理解し、その内容を説明している。</w:t>
            </w:r>
          </w:p>
          <w:p w14:paraId="2E2B0BB6" w14:textId="316047D6" w:rsidR="00812861" w:rsidRDefault="00812861" w:rsidP="0081286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・作者が用いている特徴的な表現について考えてまとめ、その内容を説明している。</w:t>
            </w:r>
          </w:p>
        </w:tc>
        <w:tc>
          <w:tcPr>
            <w:tcW w:w="4181" w:type="dxa"/>
          </w:tcPr>
          <w:p w14:paraId="779E57B2" w14:textId="77777777" w:rsidR="00812861" w:rsidRDefault="00812861" w:rsidP="0081286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・本詩における表現の工夫を理解している。</w:t>
            </w:r>
          </w:p>
          <w:p w14:paraId="10974E8A" w14:textId="77777777" w:rsidR="00812861" w:rsidRDefault="00812861" w:rsidP="00812861">
            <w:pPr>
              <w:widowControl/>
              <w:ind w:left="180" w:hangingChars="100" w:hanging="180"/>
              <w:jc w:val="left"/>
              <w:rPr>
                <w:rFonts w:ascii="ＭＳ 明朝" w:eastAsia="ＭＳ 明朝" w:hAnsi="ＭＳ 明朝"/>
                <w:sz w:val="18"/>
              </w:rPr>
            </w:pPr>
          </w:p>
          <w:p w14:paraId="0777F9F8" w14:textId="17ACB5D0" w:rsidR="00812861" w:rsidRDefault="00812861" w:rsidP="0081286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・作者が用いている特徴的な表現について考え、まとめている。</w:t>
            </w:r>
          </w:p>
        </w:tc>
        <w:tc>
          <w:tcPr>
            <w:tcW w:w="4179" w:type="dxa"/>
          </w:tcPr>
          <w:p w14:paraId="22C8F4FC" w14:textId="77777777" w:rsidR="00812861" w:rsidRDefault="00812861" w:rsidP="0081286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・本詩における表現の工夫を理解していない。</w:t>
            </w:r>
          </w:p>
          <w:p w14:paraId="126B2CC9" w14:textId="77777777" w:rsidR="00812861" w:rsidRDefault="00812861" w:rsidP="00812861">
            <w:pPr>
              <w:widowControl/>
              <w:ind w:left="180" w:hangingChars="100" w:hanging="180"/>
              <w:jc w:val="left"/>
              <w:rPr>
                <w:rFonts w:ascii="ＭＳ 明朝" w:eastAsia="ＭＳ 明朝" w:hAnsi="ＭＳ 明朝"/>
                <w:sz w:val="18"/>
              </w:rPr>
            </w:pPr>
          </w:p>
          <w:p w14:paraId="39F4D320" w14:textId="34A1C834" w:rsidR="00812861" w:rsidRDefault="00812861" w:rsidP="0081286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・作者が用いている特徴的な表現について考え、まとめていない。</w:t>
            </w:r>
          </w:p>
        </w:tc>
      </w:tr>
      <w:tr w:rsidR="00812861" w14:paraId="7A1309F5" w14:textId="77777777" w:rsidTr="00FC5E69">
        <w:trPr>
          <w:gridAfter w:val="1"/>
          <w:wAfter w:w="8" w:type="dxa"/>
          <w:cantSplit/>
          <w:trHeight w:val="1287"/>
        </w:trPr>
        <w:tc>
          <w:tcPr>
            <w:tcW w:w="846" w:type="dxa"/>
            <w:shd w:val="clear" w:color="auto" w:fill="D9D9D9" w:themeFill="background1" w:themeFillShade="D9"/>
            <w:textDirection w:val="tbRlV"/>
            <w:vAlign w:val="center"/>
          </w:tcPr>
          <w:p w14:paraId="3D8A3AAC" w14:textId="77777777" w:rsidR="00812861" w:rsidRPr="00A87F5E" w:rsidRDefault="00812861" w:rsidP="00812861">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7AF9B2C5" w14:textId="77777777" w:rsidR="00812861" w:rsidRPr="00A87F5E" w:rsidRDefault="00812861" w:rsidP="00812861">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15BEA588" w14:textId="77777777" w:rsidR="00812861" w:rsidRPr="00A87F5E" w:rsidRDefault="00812861" w:rsidP="00812861">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4DE10129" w14:textId="7D1C5262" w:rsidR="00812861" w:rsidRPr="00A87F5E" w:rsidRDefault="00812861" w:rsidP="00812861">
            <w:pPr>
              <w:widowControl/>
              <w:rPr>
                <w:rFonts w:ascii="ＭＳ ゴシック" w:eastAsia="ＭＳ ゴシック" w:hAnsi="ＭＳ ゴシック"/>
                <w:sz w:val="20"/>
              </w:rPr>
            </w:pPr>
            <w:r>
              <w:rPr>
                <w:rFonts w:ascii="ＭＳ ゴシック" w:eastAsia="ＭＳ ゴシック" w:hAnsi="ＭＳ ゴシック" w:hint="eastAsia"/>
                <w:sz w:val="20"/>
              </w:rPr>
              <w:t>⑤レポート・発表</w:t>
            </w:r>
          </w:p>
        </w:tc>
        <w:tc>
          <w:tcPr>
            <w:tcW w:w="4181" w:type="dxa"/>
          </w:tcPr>
          <w:p w14:paraId="4BF668EC" w14:textId="609355D2" w:rsidR="00812861" w:rsidRPr="007855BB" w:rsidRDefault="00812861" w:rsidP="0081286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・詩に込められた作者の心情を理解し、人と人との関係の在り方について、自分の考えを文章にまとめ、発表や討論を通して自分の考えをさらに深めようとしている。</w:t>
            </w:r>
          </w:p>
        </w:tc>
        <w:tc>
          <w:tcPr>
            <w:tcW w:w="4181" w:type="dxa"/>
          </w:tcPr>
          <w:p w14:paraId="4723F635" w14:textId="17413710" w:rsidR="00812861" w:rsidRPr="007855BB" w:rsidRDefault="00812861" w:rsidP="0081286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・詩に込められた作者の心情を理解し、人と人との関係の在り方について、自分の考えを文章にまとめようとしている。</w:t>
            </w:r>
          </w:p>
        </w:tc>
        <w:tc>
          <w:tcPr>
            <w:tcW w:w="4179" w:type="dxa"/>
          </w:tcPr>
          <w:p w14:paraId="49A92C3D" w14:textId="1ED40427" w:rsidR="00812861" w:rsidRPr="007855BB" w:rsidRDefault="00812861" w:rsidP="0081286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・詩に込められた作者の心情を理解し、人と人との関係の在り方について、自分の考えを文章にまとめようとしていない。</w:t>
            </w:r>
          </w:p>
        </w:tc>
      </w:tr>
    </w:tbl>
    <w:p w14:paraId="4771E820" w14:textId="77777777" w:rsidR="00FC5E69" w:rsidRDefault="00FC5E69" w:rsidP="00FC5E69">
      <w:pPr>
        <w:rPr>
          <w:rFonts w:ascii="ＭＳ ゴシック" w:eastAsia="ＭＳ ゴシック" w:hAnsi="ＭＳ ゴシック"/>
        </w:rPr>
      </w:pPr>
    </w:p>
    <w:p w14:paraId="00EED2FE" w14:textId="77777777" w:rsidR="00FC5E69" w:rsidRDefault="00FC5E69">
      <w:pPr>
        <w:widowControl/>
        <w:jc w:val="left"/>
        <w:rPr>
          <w:rFonts w:ascii="ＭＳ ゴシック" w:eastAsia="ＭＳ ゴシック" w:hAnsi="ＭＳ ゴシック"/>
        </w:rPr>
      </w:pPr>
      <w:r>
        <w:rPr>
          <w:rFonts w:ascii="ＭＳ ゴシック" w:eastAsia="ＭＳ ゴシック" w:hAnsi="ＭＳ ゴシック"/>
        </w:rPr>
        <w:br w:type="page"/>
      </w:r>
    </w:p>
    <w:p w14:paraId="2715E30C" w14:textId="453EA47B" w:rsidR="00FC5E69" w:rsidRPr="00025F40" w:rsidRDefault="00FC5E69" w:rsidP="00FC5E69">
      <w:pPr>
        <w:rPr>
          <w:rFonts w:ascii="ＭＳ ゴシック" w:eastAsia="ＭＳ ゴシック" w:hAnsi="ＭＳ ゴシック"/>
        </w:rPr>
      </w:pPr>
      <w:r w:rsidRPr="00F171F4">
        <w:rPr>
          <w:rFonts w:ascii="ＭＳ ゴシック" w:eastAsia="ＭＳ ゴシック" w:hAnsi="ＭＳ ゴシック" w:hint="eastAsia"/>
        </w:rPr>
        <w:lastRenderedPageBreak/>
        <w:t>■</w:t>
      </w:r>
      <w:r w:rsidR="00434E5E">
        <w:rPr>
          <w:rFonts w:ascii="ＭＳ ゴシック" w:eastAsia="ＭＳ ゴシック" w:hAnsi="ＭＳ ゴシック" w:hint="eastAsia"/>
        </w:rPr>
        <w:t>「</w:t>
      </w:r>
      <w:r>
        <w:rPr>
          <w:rFonts w:ascii="ＭＳ ゴシック" w:eastAsia="ＭＳ ゴシック" w:hAnsi="ＭＳ ゴシック" w:hint="eastAsia"/>
        </w:rPr>
        <w:t>桜に関する作品を読み比べる</w:t>
      </w:r>
      <w:r w:rsidR="00434E5E">
        <w:rPr>
          <w:rFonts w:ascii="ＭＳ ゴシック" w:eastAsia="ＭＳ ゴシック" w:hAnsi="ＭＳ ゴシック" w:hint="eastAsia"/>
        </w:rPr>
        <w:t>」</w:t>
      </w:r>
      <w:r w:rsidR="00434E5E">
        <w:rPr>
          <w:rFonts w:ascii="ＭＳ ゴシック" w:eastAsia="ＭＳ ゴシック" w:hAnsi="ＭＳ ゴシック" w:hint="eastAsia"/>
          <w:kern w:val="0"/>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FC5E69" w14:paraId="1F89C2C4" w14:textId="77777777" w:rsidTr="00190F8E">
        <w:trPr>
          <w:trHeight w:val="510"/>
        </w:trPr>
        <w:tc>
          <w:tcPr>
            <w:tcW w:w="2687" w:type="dxa"/>
            <w:gridSpan w:val="2"/>
            <w:shd w:val="clear" w:color="auto" w:fill="D9D9D9" w:themeFill="background1" w:themeFillShade="D9"/>
            <w:vAlign w:val="center"/>
          </w:tcPr>
          <w:p w14:paraId="0DB41E1A" w14:textId="77777777" w:rsidR="00FC5E69" w:rsidRPr="00DD77DE" w:rsidRDefault="00FC5E69" w:rsidP="00190F8E">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51F37DA6" w14:textId="77777777" w:rsidR="00FC5E69" w:rsidRPr="00DD77DE" w:rsidRDefault="00FC5E69" w:rsidP="00190F8E">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0528179C" w14:textId="77777777" w:rsidR="00FC5E69" w:rsidRPr="00DD77DE" w:rsidRDefault="00FC5E69" w:rsidP="00190F8E">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6E1E6807" w14:textId="77777777" w:rsidR="00FC5E69" w:rsidRPr="00DD77DE" w:rsidRDefault="00FC5E69" w:rsidP="00190F8E">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933607" w14:paraId="1BC2192C" w14:textId="77777777" w:rsidTr="00190F8E">
        <w:trPr>
          <w:gridAfter w:val="1"/>
          <w:wAfter w:w="8" w:type="dxa"/>
          <w:trHeight w:val="740"/>
        </w:trPr>
        <w:tc>
          <w:tcPr>
            <w:tcW w:w="846" w:type="dxa"/>
            <w:vMerge w:val="restart"/>
            <w:shd w:val="clear" w:color="auto" w:fill="D9D9D9" w:themeFill="background1" w:themeFillShade="D9"/>
            <w:textDirection w:val="tbRlV"/>
            <w:vAlign w:val="center"/>
          </w:tcPr>
          <w:p w14:paraId="0301942D" w14:textId="16955665" w:rsidR="00933607" w:rsidRPr="00DD77DE" w:rsidRDefault="00933607" w:rsidP="00933607">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6E9E33F3" w14:textId="3B36ECDB" w:rsidR="00933607" w:rsidRPr="0042505D" w:rsidRDefault="00933607" w:rsidP="00933607">
            <w:pPr>
              <w:widowControl/>
              <w:rPr>
                <w:rFonts w:ascii="ＭＳ ゴシック" w:eastAsia="ＭＳ ゴシック" w:hAnsi="ＭＳ ゴシック"/>
                <w:sz w:val="20"/>
                <w:szCs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文学史</w:t>
            </w: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p>
        </w:tc>
        <w:tc>
          <w:tcPr>
            <w:tcW w:w="4181" w:type="dxa"/>
          </w:tcPr>
          <w:p w14:paraId="463BD48F" w14:textId="5E319F97" w:rsidR="00933607" w:rsidRPr="003E6F49" w:rsidRDefault="00933607" w:rsidP="0093360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・古典和歌の歌集や作者、近現代の詩歌の作品や作者、現代の文章の作品や作者について、知識を深め、それぞれの特徴や概要を説明している。</w:t>
            </w:r>
          </w:p>
        </w:tc>
        <w:tc>
          <w:tcPr>
            <w:tcW w:w="4181" w:type="dxa"/>
          </w:tcPr>
          <w:p w14:paraId="00565648" w14:textId="76374809" w:rsidR="00933607" w:rsidRPr="007855BB" w:rsidRDefault="00933607" w:rsidP="0093360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・古典和歌の歌集や作者、近現代の詩歌の作品や作者、現代の文章の作品や作者について、知識を深めている。</w:t>
            </w:r>
          </w:p>
        </w:tc>
        <w:tc>
          <w:tcPr>
            <w:tcW w:w="4179" w:type="dxa"/>
          </w:tcPr>
          <w:p w14:paraId="0B38C3F4" w14:textId="6A0F5138" w:rsidR="00933607" w:rsidRPr="007855BB" w:rsidRDefault="00933607" w:rsidP="0093360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・古典和歌の歌集や作者、近現代の詩歌の作品や作者、現代の文章の作品や作者について、知識を深めていない。</w:t>
            </w:r>
          </w:p>
        </w:tc>
      </w:tr>
      <w:tr w:rsidR="00933607" w14:paraId="4645C1C7" w14:textId="77777777" w:rsidTr="00190F8E">
        <w:trPr>
          <w:gridAfter w:val="1"/>
          <w:wAfter w:w="8" w:type="dxa"/>
          <w:trHeight w:val="58"/>
        </w:trPr>
        <w:tc>
          <w:tcPr>
            <w:tcW w:w="846" w:type="dxa"/>
            <w:vMerge/>
            <w:shd w:val="clear" w:color="auto" w:fill="D9D9D9" w:themeFill="background1" w:themeFillShade="D9"/>
            <w:textDirection w:val="tbRlV"/>
            <w:vAlign w:val="center"/>
          </w:tcPr>
          <w:p w14:paraId="004C7150" w14:textId="77777777" w:rsidR="00933607" w:rsidRPr="00DD77DE" w:rsidRDefault="00933607" w:rsidP="00933607">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045740C" w14:textId="77777777" w:rsidR="00933607" w:rsidRDefault="00933607" w:rsidP="00933607">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語句・語彙</w:t>
            </w:r>
          </w:p>
          <w:p w14:paraId="192807AC" w14:textId="2381A436" w:rsidR="00933607" w:rsidRPr="00DD77DE" w:rsidRDefault="00933607" w:rsidP="00933607">
            <w:pPr>
              <w:widowControl/>
              <w:ind w:firstLineChars="300" w:firstLine="600"/>
              <w:rPr>
                <w:rFonts w:ascii="ＭＳ ゴシック" w:eastAsia="ＭＳ ゴシック" w:hAnsi="ＭＳ ゴシック"/>
                <w:sz w:val="20"/>
              </w:rPr>
            </w:pPr>
            <w:r w:rsidRPr="00C26E02">
              <w:rPr>
                <w:rFonts w:ascii="ＭＳ ゴシック" w:eastAsia="ＭＳ ゴシック" w:hAnsi="ＭＳ ゴシック" w:hint="eastAsia"/>
                <w:sz w:val="20"/>
                <w:szCs w:val="20"/>
                <w:bdr w:val="single" w:sz="4" w:space="0" w:color="auto"/>
              </w:rPr>
              <w:t>（１）ウ</w:t>
            </w:r>
            <w:r>
              <w:rPr>
                <w:rFonts w:ascii="ＭＳ ゴシック" w:eastAsia="ＭＳ ゴシック" w:hAnsi="ＭＳ ゴシック" w:hint="eastAsia"/>
                <w:sz w:val="20"/>
                <w:szCs w:val="20"/>
                <w:bdr w:val="single" w:sz="4" w:space="0" w:color="auto"/>
              </w:rPr>
              <w:t>エ</w:t>
            </w:r>
          </w:p>
        </w:tc>
        <w:tc>
          <w:tcPr>
            <w:tcW w:w="4181" w:type="dxa"/>
          </w:tcPr>
          <w:p w14:paraId="2FBB1D1B" w14:textId="7E9D3F59" w:rsidR="00933607" w:rsidRPr="007855BB" w:rsidRDefault="00933607" w:rsidP="0093360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・それぞれの作品に登場する言葉の意味や使われ方を理解し、</w:t>
            </w:r>
            <w:r>
              <w:rPr>
                <w:rFonts w:ascii="ＭＳ 明朝" w:eastAsia="ＭＳ 明朝" w:hAnsi="ＭＳ 明朝" w:hint="eastAsia"/>
                <w:kern w:val="0"/>
                <w:sz w:val="18"/>
              </w:rPr>
              <w:t>さらに本文で使用されている以外の別の意味や使われ方の知識を得ている。</w:t>
            </w:r>
          </w:p>
        </w:tc>
        <w:tc>
          <w:tcPr>
            <w:tcW w:w="4181" w:type="dxa"/>
          </w:tcPr>
          <w:p w14:paraId="3858715D" w14:textId="5CFA5F54" w:rsidR="00933607" w:rsidRPr="007855BB" w:rsidRDefault="00933607" w:rsidP="0093360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・それぞれの作品に登場する言葉の意味や使われ方を理解している。</w:t>
            </w:r>
          </w:p>
        </w:tc>
        <w:tc>
          <w:tcPr>
            <w:tcW w:w="4179" w:type="dxa"/>
          </w:tcPr>
          <w:p w14:paraId="3401DB45" w14:textId="7478F2AD" w:rsidR="00933607" w:rsidRPr="007855BB" w:rsidRDefault="00933607" w:rsidP="0093360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・それぞれの作品に登場する言葉の意味や使われ方を理解していない。</w:t>
            </w:r>
          </w:p>
        </w:tc>
      </w:tr>
      <w:tr w:rsidR="00933607" w14:paraId="24F76588" w14:textId="77777777" w:rsidTr="00190F8E">
        <w:trPr>
          <w:gridAfter w:val="1"/>
          <w:wAfter w:w="8" w:type="dxa"/>
        </w:trPr>
        <w:tc>
          <w:tcPr>
            <w:tcW w:w="846" w:type="dxa"/>
            <w:vMerge/>
            <w:shd w:val="clear" w:color="auto" w:fill="D9D9D9" w:themeFill="background1" w:themeFillShade="D9"/>
            <w:textDirection w:val="tbRlV"/>
            <w:vAlign w:val="center"/>
          </w:tcPr>
          <w:p w14:paraId="7D27D5B7" w14:textId="77777777" w:rsidR="00933607" w:rsidRPr="00DD77DE" w:rsidRDefault="00933607" w:rsidP="00933607">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07F302A6" w14:textId="77777777" w:rsidR="00933607" w:rsidRDefault="00933607" w:rsidP="00933607">
            <w:pPr>
              <w:widowControl/>
              <w:rPr>
                <w:rFonts w:ascii="ＭＳ ゴシック" w:eastAsia="ＭＳ ゴシック" w:hAnsi="ＭＳ ゴシック"/>
                <w:sz w:val="20"/>
              </w:rPr>
            </w:pPr>
            <w:r>
              <w:rPr>
                <w:rFonts w:ascii="ＭＳ ゴシック" w:eastAsia="ＭＳ ゴシック" w:hAnsi="ＭＳ ゴシック" w:hint="eastAsia"/>
                <w:sz w:val="20"/>
              </w:rPr>
              <w:t>③言語文化の理解</w:t>
            </w:r>
          </w:p>
          <w:p w14:paraId="1223105B" w14:textId="10B95CB2" w:rsidR="00933607" w:rsidRDefault="00933607" w:rsidP="00933607">
            <w:pPr>
              <w:widowControl/>
              <w:rPr>
                <w:rFonts w:ascii="ＭＳ ゴシック" w:eastAsia="ＭＳ ゴシック" w:hAnsi="ＭＳ ゴシック"/>
                <w:sz w:val="20"/>
              </w:rPr>
            </w:pPr>
            <w:r>
              <w:rPr>
                <w:rFonts w:ascii="ＭＳ ゴシック" w:eastAsia="ＭＳ ゴシック" w:hAnsi="ＭＳ ゴシック" w:hint="eastAsia"/>
                <w:sz w:val="20"/>
              </w:rPr>
              <w:t xml:space="preserve">　　　　</w:t>
            </w:r>
            <w:r w:rsidRPr="00C26E02">
              <w:rPr>
                <w:rFonts w:ascii="ＭＳ ゴシック" w:eastAsia="ＭＳ ゴシック" w:hAnsi="ＭＳ ゴシック" w:hint="eastAsia"/>
                <w:sz w:val="20"/>
                <w:bdr w:val="single" w:sz="4" w:space="0" w:color="auto"/>
              </w:rPr>
              <w:t>（２）</w:t>
            </w:r>
            <w:r>
              <w:rPr>
                <w:rFonts w:ascii="ＭＳ ゴシック" w:eastAsia="ＭＳ ゴシック" w:hAnsi="ＭＳ ゴシック" w:hint="eastAsia"/>
                <w:sz w:val="20"/>
                <w:bdr w:val="single" w:sz="4" w:space="0" w:color="auto"/>
              </w:rPr>
              <w:t>ア</w:t>
            </w:r>
          </w:p>
        </w:tc>
        <w:tc>
          <w:tcPr>
            <w:tcW w:w="4181" w:type="dxa"/>
          </w:tcPr>
          <w:p w14:paraId="66371B25" w14:textId="6EB39725" w:rsidR="00933607" w:rsidRDefault="00933607" w:rsidP="0093360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・日本文学における桜を題材とする詩歌や文章について理解し、その内容を説明している。</w:t>
            </w:r>
          </w:p>
        </w:tc>
        <w:tc>
          <w:tcPr>
            <w:tcW w:w="4181" w:type="dxa"/>
          </w:tcPr>
          <w:p w14:paraId="6B193B19" w14:textId="59EFB17C" w:rsidR="00933607" w:rsidRDefault="00933607" w:rsidP="0093360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・日本文学における桜を題材とする詩歌や文章について理解している。</w:t>
            </w:r>
          </w:p>
        </w:tc>
        <w:tc>
          <w:tcPr>
            <w:tcW w:w="4179" w:type="dxa"/>
          </w:tcPr>
          <w:p w14:paraId="41FD140F" w14:textId="4170C946" w:rsidR="00933607" w:rsidRDefault="00933607" w:rsidP="0093360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・日本文学における桜を題材とする詩歌や文章について理解していない。</w:t>
            </w:r>
          </w:p>
        </w:tc>
      </w:tr>
      <w:tr w:rsidR="00933607" w14:paraId="1DB4FFBD" w14:textId="77777777" w:rsidTr="00190F8E">
        <w:trPr>
          <w:gridAfter w:val="1"/>
          <w:wAfter w:w="8" w:type="dxa"/>
          <w:trHeight w:val="307"/>
        </w:trPr>
        <w:tc>
          <w:tcPr>
            <w:tcW w:w="846" w:type="dxa"/>
            <w:vMerge w:val="restart"/>
            <w:shd w:val="clear" w:color="auto" w:fill="D9D9D9" w:themeFill="background1" w:themeFillShade="D9"/>
            <w:textDirection w:val="tbRlV"/>
            <w:vAlign w:val="center"/>
          </w:tcPr>
          <w:p w14:paraId="41FEE354" w14:textId="08E1388D" w:rsidR="00933607" w:rsidRPr="00DD77DE" w:rsidRDefault="00933607" w:rsidP="00933607">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009E3D28" w14:textId="77777777" w:rsidR="00933607" w:rsidRDefault="00933607" w:rsidP="00933607">
            <w:pPr>
              <w:widowControl/>
              <w:jc w:val="left"/>
              <w:rPr>
                <w:rFonts w:ascii="ＭＳ ゴシック" w:eastAsia="ＭＳ ゴシック" w:hAnsi="ＭＳ ゴシック"/>
                <w:sz w:val="20"/>
              </w:rPr>
            </w:pPr>
            <w:r>
              <w:rPr>
                <w:rFonts w:ascii="ＭＳ ゴシック" w:eastAsia="ＭＳ ゴシック" w:hAnsi="ＭＳ ゴシック" w:hint="eastAsia"/>
                <w:sz w:val="20"/>
              </w:rPr>
              <w:t>④内容把握</w:t>
            </w:r>
          </w:p>
          <w:p w14:paraId="16AC545A" w14:textId="519CCC78" w:rsidR="00933607" w:rsidRPr="00DD77DE" w:rsidRDefault="00933607" w:rsidP="00933607">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エ</w:t>
            </w:r>
          </w:p>
        </w:tc>
        <w:tc>
          <w:tcPr>
            <w:tcW w:w="4181" w:type="dxa"/>
          </w:tcPr>
          <w:p w14:paraId="16CEC81F" w14:textId="77777777" w:rsidR="00933607" w:rsidRDefault="00933607" w:rsidP="00933607">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古典和歌において桜がどのように詠まれているかを捉え、その内容を説明している。</w:t>
            </w:r>
          </w:p>
          <w:p w14:paraId="15E01785" w14:textId="77777777" w:rsidR="00933607" w:rsidRDefault="00933607" w:rsidP="0093360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・近現代の詩歌において桜に託された筆者の思いを読み取って共通点と相違点をまとめ、根拠とともに説明している。</w:t>
            </w:r>
          </w:p>
          <w:p w14:paraId="1623D577" w14:textId="50F2FD04" w:rsidR="00933607" w:rsidRPr="007855BB" w:rsidRDefault="00933607" w:rsidP="0093360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・現代の文章における桜を巡る筆者の考えの変化を読み取り、その内容を説明している。</w:t>
            </w:r>
          </w:p>
        </w:tc>
        <w:tc>
          <w:tcPr>
            <w:tcW w:w="4181" w:type="dxa"/>
          </w:tcPr>
          <w:p w14:paraId="268724EF" w14:textId="77777777" w:rsidR="00933607" w:rsidRDefault="00933607" w:rsidP="00933607">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古典和歌において桜がどのように詠まれているかを捉えている。</w:t>
            </w:r>
          </w:p>
          <w:p w14:paraId="29A0B42D" w14:textId="77777777" w:rsidR="00933607" w:rsidRDefault="00933607" w:rsidP="0093360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・近現代の詩歌において桜に託された筆者の思いを読み取り、共通点と相違点をまとめている。</w:t>
            </w:r>
          </w:p>
          <w:p w14:paraId="46868E86" w14:textId="77777777" w:rsidR="005A581B" w:rsidRDefault="005A581B" w:rsidP="00933607">
            <w:pPr>
              <w:widowControl/>
              <w:ind w:left="180" w:hangingChars="100" w:hanging="180"/>
              <w:jc w:val="left"/>
              <w:rPr>
                <w:rFonts w:ascii="ＭＳ 明朝" w:eastAsia="ＭＳ 明朝" w:hAnsi="ＭＳ 明朝"/>
                <w:sz w:val="18"/>
              </w:rPr>
            </w:pPr>
          </w:p>
          <w:p w14:paraId="766AAE2D" w14:textId="27B7856E" w:rsidR="00933607" w:rsidRPr="00BA0B15" w:rsidRDefault="00933607" w:rsidP="0093360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・現代の文章における桜を巡る筆者の考えの変化を読み取っている。</w:t>
            </w:r>
          </w:p>
        </w:tc>
        <w:tc>
          <w:tcPr>
            <w:tcW w:w="4179" w:type="dxa"/>
          </w:tcPr>
          <w:p w14:paraId="0BA7E889" w14:textId="77777777" w:rsidR="00933607" w:rsidRDefault="00933607" w:rsidP="00933607">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古典和歌において桜がどのように詠まれているかを捉えていない。</w:t>
            </w:r>
          </w:p>
          <w:p w14:paraId="439095D4" w14:textId="77777777" w:rsidR="00933607" w:rsidRDefault="00933607" w:rsidP="0093360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・近現代の詩歌において桜に託された筆者の思いを読み取り、共通点と相違点をまとめていない。</w:t>
            </w:r>
          </w:p>
          <w:p w14:paraId="3C3378FB" w14:textId="1CD0B97D" w:rsidR="00933607" w:rsidRPr="006C08AB" w:rsidRDefault="00933607" w:rsidP="0093360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・現代の文章における桜を巡る筆者の考えの変化を読み取っていない。</w:t>
            </w:r>
          </w:p>
        </w:tc>
      </w:tr>
      <w:tr w:rsidR="00933607" w:rsidRPr="00127B3C" w14:paraId="6AA52870" w14:textId="77777777" w:rsidTr="00190F8E">
        <w:trPr>
          <w:gridAfter w:val="1"/>
          <w:wAfter w:w="8" w:type="dxa"/>
        </w:trPr>
        <w:tc>
          <w:tcPr>
            <w:tcW w:w="846" w:type="dxa"/>
            <w:vMerge/>
            <w:shd w:val="clear" w:color="auto" w:fill="D9D9D9" w:themeFill="background1" w:themeFillShade="D9"/>
            <w:textDirection w:val="tbRlV"/>
            <w:vAlign w:val="center"/>
          </w:tcPr>
          <w:p w14:paraId="43C3C53C" w14:textId="77777777" w:rsidR="00933607" w:rsidRPr="00DD77DE" w:rsidRDefault="00933607" w:rsidP="00933607">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0E68B13A" w14:textId="77777777" w:rsidR="00933607" w:rsidRPr="00A87F5E" w:rsidRDefault="00933607" w:rsidP="00933607">
            <w:pPr>
              <w:widowControl/>
              <w:rPr>
                <w:rFonts w:ascii="ＭＳ ゴシック" w:eastAsia="ＭＳ ゴシック" w:hAnsi="ＭＳ ゴシック"/>
                <w:sz w:val="20"/>
              </w:rPr>
            </w:pPr>
            <w:r>
              <w:rPr>
                <w:rFonts w:ascii="ＭＳ ゴシック" w:eastAsia="ＭＳ ゴシック" w:hAnsi="ＭＳ ゴシック" w:hint="eastAsia"/>
                <w:sz w:val="20"/>
              </w:rPr>
              <w:t>⑤考えの形成</w:t>
            </w:r>
          </w:p>
          <w:p w14:paraId="6163B61D" w14:textId="77777777" w:rsidR="00933607" w:rsidRPr="00A87F5E" w:rsidRDefault="00933607" w:rsidP="00933607">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オ</w:t>
            </w:r>
          </w:p>
          <w:p w14:paraId="65C55D52" w14:textId="77777777" w:rsidR="00933607" w:rsidRPr="00A87F5E" w:rsidRDefault="00933607" w:rsidP="00933607">
            <w:pPr>
              <w:widowControl/>
              <w:rPr>
                <w:rFonts w:ascii="ＭＳ ゴシック" w:eastAsia="ＭＳ ゴシック" w:hAnsi="ＭＳ ゴシック"/>
                <w:sz w:val="20"/>
              </w:rPr>
            </w:pPr>
          </w:p>
        </w:tc>
        <w:tc>
          <w:tcPr>
            <w:tcW w:w="4181" w:type="dxa"/>
          </w:tcPr>
          <w:p w14:paraId="5F99F4A5" w14:textId="616A8B20" w:rsidR="00933607" w:rsidRPr="00A87F5E" w:rsidRDefault="00933607" w:rsidP="0093360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・桜を題材とする詩歌や文章を読み比べ、自分のものの見方、感じ方、考え方を深め、それについて根拠をもって説明している。</w:t>
            </w:r>
          </w:p>
        </w:tc>
        <w:tc>
          <w:tcPr>
            <w:tcW w:w="4181" w:type="dxa"/>
          </w:tcPr>
          <w:p w14:paraId="304B4053" w14:textId="6AFAE780" w:rsidR="00933607" w:rsidRPr="00295D23" w:rsidRDefault="00933607" w:rsidP="0093360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・桜を題材とする詩歌や文章を読み比べ、自分のものの見方、感じ方、考え方を深めている。</w:t>
            </w:r>
            <w:r w:rsidRPr="00295D23">
              <w:rPr>
                <w:rFonts w:ascii="ＭＳ 明朝" w:eastAsia="ＭＳ 明朝" w:hAnsi="ＭＳ 明朝"/>
                <w:sz w:val="18"/>
              </w:rPr>
              <w:t xml:space="preserve"> </w:t>
            </w:r>
          </w:p>
        </w:tc>
        <w:tc>
          <w:tcPr>
            <w:tcW w:w="4179" w:type="dxa"/>
          </w:tcPr>
          <w:p w14:paraId="51EF7696" w14:textId="507EE86A" w:rsidR="00933607" w:rsidRPr="00DE4BFD" w:rsidRDefault="00933607" w:rsidP="00933607">
            <w:pPr>
              <w:ind w:left="180" w:hangingChars="100" w:hanging="180"/>
              <w:rPr>
                <w:rFonts w:ascii="ＭＳ 明朝" w:eastAsia="ＭＳ 明朝" w:hAnsi="ＭＳ 明朝"/>
                <w:sz w:val="18"/>
              </w:rPr>
            </w:pPr>
            <w:r>
              <w:rPr>
                <w:rFonts w:ascii="ＭＳ 明朝" w:eastAsia="ＭＳ 明朝" w:hAnsi="ＭＳ 明朝" w:hint="eastAsia"/>
                <w:sz w:val="18"/>
              </w:rPr>
              <w:t>・桜を題材とする詩歌や文章を読み比べ、自分のものの見方、感じ方、考え方を深めていない。</w:t>
            </w:r>
            <w:r w:rsidRPr="00295D23">
              <w:rPr>
                <w:rFonts w:ascii="ＭＳ 明朝" w:eastAsia="ＭＳ 明朝" w:hAnsi="ＭＳ 明朝"/>
                <w:sz w:val="18"/>
              </w:rPr>
              <w:t xml:space="preserve">  </w:t>
            </w:r>
          </w:p>
        </w:tc>
      </w:tr>
      <w:tr w:rsidR="00933607" w14:paraId="1D0DA692" w14:textId="77777777" w:rsidTr="00190F8E">
        <w:trPr>
          <w:gridAfter w:val="1"/>
          <w:wAfter w:w="8" w:type="dxa"/>
          <w:cantSplit/>
          <w:trHeight w:val="1287"/>
        </w:trPr>
        <w:tc>
          <w:tcPr>
            <w:tcW w:w="846" w:type="dxa"/>
            <w:shd w:val="clear" w:color="auto" w:fill="D9D9D9" w:themeFill="background1" w:themeFillShade="D9"/>
            <w:textDirection w:val="tbRlV"/>
            <w:vAlign w:val="center"/>
          </w:tcPr>
          <w:p w14:paraId="2FA70612" w14:textId="77777777" w:rsidR="00933607" w:rsidRPr="00A87F5E" w:rsidRDefault="00933607" w:rsidP="00933607">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35A0B908" w14:textId="77777777" w:rsidR="00933607" w:rsidRPr="00A87F5E" w:rsidRDefault="00933607" w:rsidP="00933607">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3F6F447F" w14:textId="77777777" w:rsidR="00933607" w:rsidRPr="00A87F5E" w:rsidRDefault="00933607" w:rsidP="00933607">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AA38C63" w14:textId="4D0C0E00" w:rsidR="00933607" w:rsidRPr="00A87F5E" w:rsidRDefault="00933607" w:rsidP="00933607">
            <w:pPr>
              <w:widowControl/>
              <w:rPr>
                <w:rFonts w:ascii="ＭＳ ゴシック" w:eastAsia="ＭＳ ゴシック" w:hAnsi="ＭＳ ゴシック"/>
                <w:sz w:val="20"/>
              </w:rPr>
            </w:pPr>
            <w:r>
              <w:rPr>
                <w:rFonts w:ascii="ＭＳ ゴシック" w:eastAsia="ＭＳ ゴシック" w:hAnsi="ＭＳ ゴシック" w:hint="eastAsia"/>
                <w:sz w:val="20"/>
              </w:rPr>
              <w:t>⑥比較・読み比べ・レポート</w:t>
            </w:r>
          </w:p>
        </w:tc>
        <w:tc>
          <w:tcPr>
            <w:tcW w:w="4181" w:type="dxa"/>
          </w:tcPr>
          <w:p w14:paraId="5F4D7A0B" w14:textId="30DD3A1F" w:rsidR="00933607" w:rsidRPr="007855BB" w:rsidRDefault="00933607" w:rsidP="0093360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・桜を題材とする詩歌や文章の読み比べを通して気づいたことを文章にまとめ、さらに他者の文章を読んで自分の考えを深めようとしている。</w:t>
            </w:r>
          </w:p>
        </w:tc>
        <w:tc>
          <w:tcPr>
            <w:tcW w:w="4181" w:type="dxa"/>
          </w:tcPr>
          <w:p w14:paraId="3A4FEE29" w14:textId="7C2FD923" w:rsidR="00933607" w:rsidRPr="007855BB" w:rsidRDefault="00933607" w:rsidP="0093360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・桜を題材とする詩歌や文章の読み比べを通して気づいたことを文章にまとめようとしている。</w:t>
            </w:r>
          </w:p>
        </w:tc>
        <w:tc>
          <w:tcPr>
            <w:tcW w:w="4179" w:type="dxa"/>
          </w:tcPr>
          <w:p w14:paraId="27705F88" w14:textId="61F8EE0C" w:rsidR="00933607" w:rsidRPr="007855BB" w:rsidRDefault="00933607" w:rsidP="0093360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・桜を題材とする詩歌や文章の読み比べを通して気づいたことを文章にまとめようとしていない。</w:t>
            </w:r>
          </w:p>
        </w:tc>
      </w:tr>
    </w:tbl>
    <w:p w14:paraId="2FBBF16D" w14:textId="77777777" w:rsidR="00FC5E69" w:rsidRDefault="00FC5E69" w:rsidP="00FC5E69">
      <w:pPr>
        <w:rPr>
          <w:rFonts w:ascii="ＭＳ ゴシック" w:eastAsia="ＭＳ ゴシック" w:hAnsi="ＭＳ ゴシック"/>
        </w:rPr>
      </w:pPr>
    </w:p>
    <w:p w14:paraId="43AE66B1" w14:textId="77777777" w:rsidR="00FC5E69" w:rsidRDefault="00FC5E69">
      <w:pPr>
        <w:widowControl/>
        <w:jc w:val="left"/>
        <w:rPr>
          <w:rFonts w:ascii="ＭＳ ゴシック" w:eastAsia="ＭＳ ゴシック" w:hAnsi="ＭＳ ゴシック"/>
        </w:rPr>
      </w:pPr>
      <w:r>
        <w:rPr>
          <w:rFonts w:ascii="ＭＳ ゴシック" w:eastAsia="ＭＳ ゴシック" w:hAnsi="ＭＳ ゴシック"/>
        </w:rPr>
        <w:br w:type="page"/>
      </w:r>
    </w:p>
    <w:p w14:paraId="3A8E9F97" w14:textId="1B21B0B3" w:rsidR="00190F8E" w:rsidRPr="00025F40" w:rsidRDefault="00190F8E" w:rsidP="00190F8E">
      <w:pPr>
        <w:rPr>
          <w:rFonts w:ascii="ＭＳ ゴシック" w:eastAsia="ＭＳ ゴシック" w:hAnsi="ＭＳ ゴシック"/>
        </w:rPr>
      </w:pP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『宇治拾遺物語』</w:t>
      </w:r>
      <w:r w:rsidR="00434E5E">
        <w:rPr>
          <w:rFonts w:ascii="ＭＳ ゴシック" w:eastAsia="ＭＳ ゴシック" w:hAnsi="ＭＳ ゴシック" w:hint="eastAsia"/>
        </w:rPr>
        <w:t>「</w:t>
      </w:r>
      <w:r>
        <w:rPr>
          <w:rFonts w:ascii="ＭＳ ゴシック" w:eastAsia="ＭＳ ゴシック" w:hAnsi="ＭＳ ゴシック" w:hint="eastAsia"/>
        </w:rPr>
        <w:t>児のそら寝</w:t>
      </w:r>
      <w:r w:rsidR="00434E5E">
        <w:rPr>
          <w:rFonts w:ascii="ＭＳ ゴシック" w:eastAsia="ＭＳ ゴシック" w:hAnsi="ＭＳ ゴシック" w:hint="eastAsia"/>
        </w:rPr>
        <w:t>」</w:t>
      </w:r>
      <w:r w:rsidR="00434E5E">
        <w:rPr>
          <w:rFonts w:ascii="ＭＳ ゴシック" w:eastAsia="ＭＳ ゴシック" w:hAnsi="ＭＳ ゴシック" w:hint="eastAsia"/>
          <w:kern w:val="0"/>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190F8E" w14:paraId="314F7822" w14:textId="77777777" w:rsidTr="00190F8E">
        <w:trPr>
          <w:trHeight w:val="510"/>
        </w:trPr>
        <w:tc>
          <w:tcPr>
            <w:tcW w:w="2687" w:type="dxa"/>
            <w:gridSpan w:val="2"/>
            <w:shd w:val="clear" w:color="auto" w:fill="D9D9D9" w:themeFill="background1" w:themeFillShade="D9"/>
            <w:vAlign w:val="center"/>
          </w:tcPr>
          <w:p w14:paraId="0C8D45A4" w14:textId="77777777" w:rsidR="00190F8E" w:rsidRPr="00DD77DE" w:rsidRDefault="00190F8E" w:rsidP="00190F8E">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22B559A1" w14:textId="77777777" w:rsidR="00190F8E" w:rsidRPr="00DD77DE" w:rsidRDefault="00190F8E" w:rsidP="00190F8E">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223C400B" w14:textId="77777777" w:rsidR="00190F8E" w:rsidRPr="00DD77DE" w:rsidRDefault="00190F8E" w:rsidP="00190F8E">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7C71B591" w14:textId="77777777" w:rsidR="00190F8E" w:rsidRPr="00DD77DE" w:rsidRDefault="00190F8E" w:rsidP="00190F8E">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BD6688" w14:paraId="3834BFDD" w14:textId="77777777" w:rsidTr="00190F8E">
        <w:trPr>
          <w:gridAfter w:val="1"/>
          <w:wAfter w:w="8" w:type="dxa"/>
          <w:trHeight w:val="740"/>
        </w:trPr>
        <w:tc>
          <w:tcPr>
            <w:tcW w:w="846" w:type="dxa"/>
            <w:vMerge w:val="restart"/>
            <w:shd w:val="clear" w:color="auto" w:fill="D9D9D9" w:themeFill="background1" w:themeFillShade="D9"/>
            <w:textDirection w:val="tbRlV"/>
            <w:vAlign w:val="center"/>
          </w:tcPr>
          <w:p w14:paraId="50C07EF3" w14:textId="0560EE0D" w:rsidR="00BD6688" w:rsidRPr="00DD77DE" w:rsidRDefault="00BD6688" w:rsidP="00BD6688">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03D31EE0" w14:textId="789C0E05" w:rsidR="00BD6688" w:rsidRPr="0042505D" w:rsidRDefault="00BD6688" w:rsidP="00BD6688">
            <w:pPr>
              <w:widowControl/>
              <w:rPr>
                <w:rFonts w:ascii="ＭＳ ゴシック" w:eastAsia="ＭＳ ゴシック" w:hAnsi="ＭＳ ゴシック"/>
                <w:sz w:val="20"/>
                <w:szCs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文学史</w:t>
            </w: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p>
        </w:tc>
        <w:tc>
          <w:tcPr>
            <w:tcW w:w="4181" w:type="dxa"/>
          </w:tcPr>
          <w:p w14:paraId="55542EBF" w14:textId="55C2400B" w:rsidR="00BD6688" w:rsidRPr="003E6F49" w:rsidRDefault="00BD6688" w:rsidP="00BD668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・説話というジャンルがどのようなものかを理解し、『宇治拾遺物語』の構成や内容、後世に与えた影響等の概要を説明している。</w:t>
            </w:r>
          </w:p>
        </w:tc>
        <w:tc>
          <w:tcPr>
            <w:tcW w:w="4181" w:type="dxa"/>
          </w:tcPr>
          <w:p w14:paraId="19923825" w14:textId="16AA53EC" w:rsidR="00BD6688" w:rsidRPr="007855BB" w:rsidRDefault="00BD6688" w:rsidP="00BD668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・説話というジャンルがどのようなものかを理解している。</w:t>
            </w:r>
          </w:p>
        </w:tc>
        <w:tc>
          <w:tcPr>
            <w:tcW w:w="4179" w:type="dxa"/>
          </w:tcPr>
          <w:p w14:paraId="1F625044" w14:textId="77777777" w:rsidR="00BD6688" w:rsidRDefault="00BD6688" w:rsidP="00BD668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・説話というジャンルがどのようなものかを理解していない。</w:t>
            </w:r>
          </w:p>
          <w:p w14:paraId="777AAC66" w14:textId="77777777" w:rsidR="00BD6688" w:rsidRPr="007855BB" w:rsidRDefault="00BD6688" w:rsidP="00BD6688">
            <w:pPr>
              <w:widowControl/>
              <w:jc w:val="left"/>
              <w:rPr>
                <w:rFonts w:ascii="ＭＳ 明朝" w:eastAsia="ＭＳ 明朝" w:hAnsi="ＭＳ 明朝"/>
                <w:sz w:val="18"/>
              </w:rPr>
            </w:pPr>
          </w:p>
        </w:tc>
      </w:tr>
      <w:tr w:rsidR="00BD6688" w14:paraId="50CFD783" w14:textId="77777777" w:rsidTr="00190F8E">
        <w:trPr>
          <w:gridAfter w:val="1"/>
          <w:wAfter w:w="8" w:type="dxa"/>
        </w:trPr>
        <w:tc>
          <w:tcPr>
            <w:tcW w:w="846" w:type="dxa"/>
            <w:vMerge/>
            <w:shd w:val="clear" w:color="auto" w:fill="D9D9D9" w:themeFill="background1" w:themeFillShade="D9"/>
            <w:textDirection w:val="tbRlV"/>
            <w:vAlign w:val="center"/>
          </w:tcPr>
          <w:p w14:paraId="5AB15009" w14:textId="77777777" w:rsidR="00BD6688" w:rsidRPr="00DD77DE" w:rsidRDefault="00BD6688" w:rsidP="00BD6688">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4207542D" w14:textId="77777777" w:rsidR="00BD6688" w:rsidRDefault="00BD6688" w:rsidP="00BD6688">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背景知識</w:t>
            </w:r>
          </w:p>
          <w:p w14:paraId="5786812E" w14:textId="2E3515BF" w:rsidR="00BD6688" w:rsidRPr="00DD77DE" w:rsidRDefault="00BD6688" w:rsidP="00BD6688">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szCs w:val="20"/>
                <w:bdr w:val="single" w:sz="4" w:space="0" w:color="auto"/>
              </w:rPr>
              <w:t>（１）ウ</w:t>
            </w:r>
          </w:p>
        </w:tc>
        <w:tc>
          <w:tcPr>
            <w:tcW w:w="4181" w:type="dxa"/>
          </w:tcPr>
          <w:p w14:paraId="5E16A537" w14:textId="3F7F8BF7" w:rsidR="00BD6688" w:rsidRPr="007855BB" w:rsidRDefault="00BD6688" w:rsidP="00BD668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・当時の貴族や武士などの生活について理解し、その内容を説明している。</w:t>
            </w:r>
          </w:p>
        </w:tc>
        <w:tc>
          <w:tcPr>
            <w:tcW w:w="4181" w:type="dxa"/>
          </w:tcPr>
          <w:p w14:paraId="25CD1137" w14:textId="1BFF4827" w:rsidR="00BD6688" w:rsidRPr="007855BB" w:rsidRDefault="00BD6688" w:rsidP="00BD668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・当時の貴族や武士などの生活について理解している。</w:t>
            </w:r>
          </w:p>
        </w:tc>
        <w:tc>
          <w:tcPr>
            <w:tcW w:w="4179" w:type="dxa"/>
          </w:tcPr>
          <w:p w14:paraId="471A237A" w14:textId="61E13BA6" w:rsidR="00BD6688" w:rsidRPr="007855BB" w:rsidRDefault="00BD6688" w:rsidP="00BD668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・当時の貴族や武士などの生活について理解していない。</w:t>
            </w:r>
          </w:p>
        </w:tc>
      </w:tr>
      <w:tr w:rsidR="00BD6688" w14:paraId="3F6E325A" w14:textId="77777777" w:rsidTr="00190F8E">
        <w:trPr>
          <w:gridAfter w:val="1"/>
          <w:wAfter w:w="8" w:type="dxa"/>
        </w:trPr>
        <w:tc>
          <w:tcPr>
            <w:tcW w:w="846" w:type="dxa"/>
            <w:vMerge/>
            <w:shd w:val="clear" w:color="auto" w:fill="D9D9D9" w:themeFill="background1" w:themeFillShade="D9"/>
            <w:textDirection w:val="tbRlV"/>
            <w:vAlign w:val="center"/>
          </w:tcPr>
          <w:p w14:paraId="508B8E69" w14:textId="77777777" w:rsidR="00BD6688" w:rsidRPr="00DD77DE" w:rsidRDefault="00BD6688" w:rsidP="00BD6688">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AB4CC00" w14:textId="77777777" w:rsidR="00BD6688" w:rsidRDefault="00BD6688" w:rsidP="00BD6688">
            <w:pPr>
              <w:widowControl/>
              <w:rPr>
                <w:rFonts w:ascii="ＭＳ ゴシック" w:eastAsia="ＭＳ ゴシック" w:hAnsi="ＭＳ ゴシック"/>
                <w:sz w:val="20"/>
              </w:rPr>
            </w:pPr>
            <w:r>
              <w:rPr>
                <w:rFonts w:ascii="ＭＳ ゴシック" w:eastAsia="ＭＳ ゴシック" w:hAnsi="ＭＳ ゴシック" w:hint="eastAsia"/>
                <w:sz w:val="20"/>
              </w:rPr>
              <w:t>③古文重要語句</w:t>
            </w:r>
          </w:p>
          <w:p w14:paraId="6C209CF0" w14:textId="4502E73A" w:rsidR="00BD6688" w:rsidRPr="00393C2E" w:rsidRDefault="00BD6688" w:rsidP="00BD6688">
            <w:pPr>
              <w:widowControl/>
              <w:ind w:firstLineChars="300" w:firstLine="600"/>
              <w:rPr>
                <w:rFonts w:ascii="ＭＳ ゴシック" w:eastAsia="ＭＳ ゴシック" w:hAnsi="ＭＳ ゴシック"/>
                <w:sz w:val="20"/>
                <w:szCs w:val="20"/>
                <w:bdr w:val="single" w:sz="4" w:space="0" w:color="auto"/>
              </w:rPr>
            </w:pPr>
            <w:r>
              <w:rPr>
                <w:rFonts w:ascii="ＭＳ ゴシック" w:eastAsia="ＭＳ ゴシック" w:hAnsi="ＭＳ ゴシック" w:hint="eastAsia"/>
                <w:sz w:val="20"/>
                <w:szCs w:val="20"/>
                <w:bdr w:val="single" w:sz="4" w:space="0" w:color="auto"/>
              </w:rPr>
              <w:t>（１）ウエ</w:t>
            </w:r>
          </w:p>
        </w:tc>
        <w:tc>
          <w:tcPr>
            <w:tcW w:w="4181" w:type="dxa"/>
          </w:tcPr>
          <w:p w14:paraId="3A31960E" w14:textId="536DA501" w:rsidR="00BD6688" w:rsidRDefault="00BD6688" w:rsidP="00BD668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4181" w:type="dxa"/>
          </w:tcPr>
          <w:p w14:paraId="1B565C19" w14:textId="6A847745" w:rsidR="00BD6688" w:rsidRDefault="00BD6688" w:rsidP="00BD668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4179" w:type="dxa"/>
          </w:tcPr>
          <w:p w14:paraId="5B17E9B9" w14:textId="1CC05C20" w:rsidR="00BD6688" w:rsidRDefault="00BD6688" w:rsidP="00BD668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BD6688" w14:paraId="333DF321" w14:textId="77777777" w:rsidTr="00190F8E">
        <w:trPr>
          <w:gridAfter w:val="1"/>
          <w:wAfter w:w="8" w:type="dxa"/>
        </w:trPr>
        <w:tc>
          <w:tcPr>
            <w:tcW w:w="846" w:type="dxa"/>
            <w:vMerge/>
            <w:shd w:val="clear" w:color="auto" w:fill="D9D9D9" w:themeFill="background1" w:themeFillShade="D9"/>
            <w:textDirection w:val="tbRlV"/>
            <w:vAlign w:val="center"/>
          </w:tcPr>
          <w:p w14:paraId="018E7FDD" w14:textId="77777777" w:rsidR="00BD6688" w:rsidRPr="00DD77DE" w:rsidRDefault="00BD6688" w:rsidP="00BD6688">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46567DCE" w14:textId="77777777" w:rsidR="00BD6688" w:rsidRDefault="00BD6688" w:rsidP="00BD6688">
            <w:pPr>
              <w:widowControl/>
              <w:rPr>
                <w:rFonts w:ascii="ＭＳ ゴシック" w:eastAsia="ＭＳ ゴシック" w:hAnsi="ＭＳ ゴシック"/>
                <w:sz w:val="20"/>
              </w:rPr>
            </w:pPr>
            <w:r>
              <w:rPr>
                <w:rFonts w:ascii="ＭＳ ゴシック" w:eastAsia="ＭＳ ゴシック" w:hAnsi="ＭＳ ゴシック" w:hint="eastAsia"/>
                <w:sz w:val="20"/>
              </w:rPr>
              <w:t>④文法理解</w:t>
            </w:r>
          </w:p>
          <w:p w14:paraId="7659E46C" w14:textId="7F2519BB" w:rsidR="00BD6688" w:rsidRDefault="00BD6688" w:rsidP="00BD6688">
            <w:pPr>
              <w:widowControl/>
              <w:ind w:firstLineChars="400" w:firstLine="8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（２）ウ</w:t>
            </w:r>
          </w:p>
        </w:tc>
        <w:tc>
          <w:tcPr>
            <w:tcW w:w="4181" w:type="dxa"/>
          </w:tcPr>
          <w:p w14:paraId="719CFFEA" w14:textId="6BC3DE4B" w:rsidR="00BD6688" w:rsidRDefault="00BD6688" w:rsidP="00BD668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・歴史的仮名遣いのきまりについて理解し、さらに本文で使用されている以外の使われ方の知識を得ている。</w:t>
            </w:r>
          </w:p>
        </w:tc>
        <w:tc>
          <w:tcPr>
            <w:tcW w:w="4181" w:type="dxa"/>
          </w:tcPr>
          <w:p w14:paraId="2F129770" w14:textId="63B83AF8" w:rsidR="00BD6688" w:rsidRDefault="00BD6688" w:rsidP="00BD668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・歴史的仮名遣いのきまりについて理解している。</w:t>
            </w:r>
          </w:p>
        </w:tc>
        <w:tc>
          <w:tcPr>
            <w:tcW w:w="4179" w:type="dxa"/>
          </w:tcPr>
          <w:p w14:paraId="77487F06" w14:textId="02A6258E" w:rsidR="00BD6688" w:rsidRDefault="00BD6688" w:rsidP="00BD668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・歴史的仮名遣いのきまりについて理解していない。</w:t>
            </w:r>
          </w:p>
        </w:tc>
      </w:tr>
      <w:tr w:rsidR="00BD6688" w14:paraId="76E61297" w14:textId="77777777" w:rsidTr="00190F8E">
        <w:trPr>
          <w:gridAfter w:val="1"/>
          <w:wAfter w:w="8" w:type="dxa"/>
          <w:trHeight w:val="307"/>
        </w:trPr>
        <w:tc>
          <w:tcPr>
            <w:tcW w:w="846" w:type="dxa"/>
            <w:vMerge w:val="restart"/>
            <w:shd w:val="clear" w:color="auto" w:fill="D9D9D9" w:themeFill="background1" w:themeFillShade="D9"/>
            <w:textDirection w:val="tbRlV"/>
            <w:vAlign w:val="center"/>
          </w:tcPr>
          <w:p w14:paraId="6AA50CD5" w14:textId="57BE7265" w:rsidR="00BD6688" w:rsidRPr="00DD77DE" w:rsidRDefault="00BD6688" w:rsidP="00BD6688">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29E66FC0" w14:textId="77777777" w:rsidR="00BD6688" w:rsidRDefault="00BD6688" w:rsidP="00BD668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⑤現代語訳</w:t>
            </w:r>
          </w:p>
          <w:p w14:paraId="2A81C213" w14:textId="0859E302" w:rsidR="00BD6688" w:rsidRPr="00DD77DE" w:rsidRDefault="00BD6688" w:rsidP="00BD6688">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tc>
        <w:tc>
          <w:tcPr>
            <w:tcW w:w="4181" w:type="dxa"/>
          </w:tcPr>
          <w:p w14:paraId="4EFF2985" w14:textId="2500772D" w:rsidR="00BD6688" w:rsidRPr="007855BB" w:rsidRDefault="00BD6688" w:rsidP="00BD668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・現代語訳する際の注意点を踏まえて、文脈や背景に沿った適切な現代語訳をしている。</w:t>
            </w:r>
          </w:p>
        </w:tc>
        <w:tc>
          <w:tcPr>
            <w:tcW w:w="4181" w:type="dxa"/>
          </w:tcPr>
          <w:p w14:paraId="2DE8AC42" w14:textId="06120019" w:rsidR="00BD6688" w:rsidRPr="006C08AB" w:rsidRDefault="00BD6688" w:rsidP="00BD6688">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・現代語訳する際の注意点を踏まえて</w:t>
            </w:r>
            <w:r>
              <w:rPr>
                <w:rFonts w:ascii="ＭＳ 明朝" w:eastAsia="ＭＳ 明朝" w:hAnsi="ＭＳ 明朝" w:hint="eastAsia"/>
                <w:sz w:val="18"/>
              </w:rPr>
              <w:t>本文を</w:t>
            </w:r>
            <w:r w:rsidRPr="006C08AB">
              <w:rPr>
                <w:rFonts w:ascii="ＭＳ 明朝" w:eastAsia="ＭＳ 明朝" w:hAnsi="ＭＳ 明朝" w:hint="eastAsia"/>
                <w:sz w:val="18"/>
              </w:rPr>
              <w:t>逐語訳している。</w:t>
            </w:r>
          </w:p>
        </w:tc>
        <w:tc>
          <w:tcPr>
            <w:tcW w:w="4179" w:type="dxa"/>
          </w:tcPr>
          <w:p w14:paraId="52252AC1" w14:textId="70999911" w:rsidR="00BD6688" w:rsidRPr="006C08AB" w:rsidRDefault="00BD6688" w:rsidP="00BD6688">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・現代語訳する際の注意点を踏まえて</w:t>
            </w:r>
            <w:r>
              <w:rPr>
                <w:rFonts w:ascii="ＭＳ 明朝" w:eastAsia="ＭＳ 明朝" w:hAnsi="ＭＳ 明朝" w:hint="eastAsia"/>
                <w:sz w:val="18"/>
              </w:rPr>
              <w:t>本文を</w:t>
            </w:r>
            <w:r w:rsidRPr="006C08AB">
              <w:rPr>
                <w:rFonts w:ascii="ＭＳ 明朝" w:eastAsia="ＭＳ 明朝" w:hAnsi="ＭＳ 明朝" w:hint="eastAsia"/>
                <w:sz w:val="18"/>
              </w:rPr>
              <w:t>逐語訳していない。</w:t>
            </w:r>
          </w:p>
        </w:tc>
      </w:tr>
      <w:tr w:rsidR="00BD6688" w:rsidRPr="00127B3C" w14:paraId="3BBD5678" w14:textId="77777777" w:rsidTr="00190F8E">
        <w:trPr>
          <w:gridAfter w:val="1"/>
          <w:wAfter w:w="8" w:type="dxa"/>
        </w:trPr>
        <w:tc>
          <w:tcPr>
            <w:tcW w:w="846" w:type="dxa"/>
            <w:vMerge/>
            <w:shd w:val="clear" w:color="auto" w:fill="D9D9D9" w:themeFill="background1" w:themeFillShade="D9"/>
            <w:textDirection w:val="tbRlV"/>
            <w:vAlign w:val="center"/>
          </w:tcPr>
          <w:p w14:paraId="73641AF2" w14:textId="77777777" w:rsidR="00BD6688" w:rsidRPr="00DD77DE" w:rsidRDefault="00BD6688" w:rsidP="00BD6688">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4F92044E" w14:textId="77777777" w:rsidR="00BD6688" w:rsidRPr="00A87F5E" w:rsidRDefault="00BD6688" w:rsidP="00BD6688">
            <w:pPr>
              <w:widowControl/>
              <w:rPr>
                <w:rFonts w:ascii="ＭＳ ゴシック" w:eastAsia="ＭＳ ゴシック" w:hAnsi="ＭＳ ゴシック"/>
                <w:sz w:val="20"/>
              </w:rPr>
            </w:pPr>
            <w:r>
              <w:rPr>
                <w:rFonts w:ascii="ＭＳ ゴシック" w:eastAsia="ＭＳ ゴシック" w:hAnsi="ＭＳ ゴシック" w:hint="eastAsia"/>
                <w:sz w:val="20"/>
              </w:rPr>
              <w:t>⑥</w:t>
            </w:r>
            <w:r w:rsidRPr="00A87F5E">
              <w:rPr>
                <w:rFonts w:ascii="ＭＳ ゴシック" w:eastAsia="ＭＳ ゴシック" w:hAnsi="ＭＳ ゴシック" w:hint="eastAsia"/>
                <w:sz w:val="20"/>
              </w:rPr>
              <w:t>内容把握</w:t>
            </w:r>
          </w:p>
          <w:p w14:paraId="2FBC0A2A" w14:textId="77777777" w:rsidR="00BD6688" w:rsidRPr="00A87F5E" w:rsidRDefault="00BD6688" w:rsidP="00BD6688">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p w14:paraId="450E4F2B" w14:textId="77777777" w:rsidR="00BD6688" w:rsidRPr="00A87F5E" w:rsidRDefault="00BD6688" w:rsidP="00BD6688">
            <w:pPr>
              <w:widowControl/>
              <w:rPr>
                <w:rFonts w:ascii="ＭＳ ゴシック" w:eastAsia="ＭＳ ゴシック" w:hAnsi="ＭＳ ゴシック"/>
                <w:sz w:val="20"/>
              </w:rPr>
            </w:pPr>
          </w:p>
        </w:tc>
        <w:tc>
          <w:tcPr>
            <w:tcW w:w="4181" w:type="dxa"/>
          </w:tcPr>
          <w:p w14:paraId="0BAB85B7" w14:textId="77777777" w:rsidR="00BD6688" w:rsidRPr="00A87F5E" w:rsidRDefault="00BD6688" w:rsidP="00BD6688">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児の気持ちの変化を、順を追って整理し、根拠とともに</w:t>
            </w:r>
            <w:r w:rsidRPr="00A87F5E">
              <w:rPr>
                <w:rFonts w:ascii="ＭＳ 明朝" w:eastAsia="ＭＳ 明朝" w:hAnsi="ＭＳ 明朝" w:hint="eastAsia"/>
                <w:sz w:val="18"/>
              </w:rPr>
              <w:t>説明している。</w:t>
            </w:r>
          </w:p>
          <w:p w14:paraId="0952F537" w14:textId="4E357AEC" w:rsidR="00BD6688" w:rsidRPr="00A87F5E" w:rsidRDefault="00BD6688" w:rsidP="00BD6688">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本文の最後の描写の意味について理解し、そのおもしろさを説明している。</w:t>
            </w:r>
          </w:p>
        </w:tc>
        <w:tc>
          <w:tcPr>
            <w:tcW w:w="4181" w:type="dxa"/>
          </w:tcPr>
          <w:p w14:paraId="0C8F21B3" w14:textId="77777777" w:rsidR="00BD6688" w:rsidRDefault="00BD6688" w:rsidP="00BD6688">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児の気持ちの変化を、順を追って整理している。</w:t>
            </w:r>
          </w:p>
          <w:p w14:paraId="672D5F13" w14:textId="6A0C8380" w:rsidR="00BD6688" w:rsidRPr="00A87F5E" w:rsidRDefault="00BD6688" w:rsidP="00BD668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・本文の最後の描写の意味について理解している。</w:t>
            </w:r>
          </w:p>
        </w:tc>
        <w:tc>
          <w:tcPr>
            <w:tcW w:w="4179" w:type="dxa"/>
          </w:tcPr>
          <w:p w14:paraId="78FD0A28" w14:textId="77777777" w:rsidR="00BD6688" w:rsidRPr="00A87F5E" w:rsidRDefault="00BD6688" w:rsidP="00BD6688">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児の気持ちの変化を、順を追って整理していない。</w:t>
            </w:r>
          </w:p>
          <w:p w14:paraId="28F435B6" w14:textId="1E7B9532" w:rsidR="00BD6688" w:rsidRPr="00A87F5E" w:rsidRDefault="00BD6688" w:rsidP="00BD668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・本文の最後の描写の意味について理解していない。</w:t>
            </w:r>
          </w:p>
        </w:tc>
      </w:tr>
      <w:tr w:rsidR="00BD6688" w14:paraId="5752CACF" w14:textId="77777777" w:rsidTr="00190F8E">
        <w:trPr>
          <w:gridAfter w:val="1"/>
          <w:wAfter w:w="8" w:type="dxa"/>
          <w:cantSplit/>
          <w:trHeight w:val="1287"/>
        </w:trPr>
        <w:tc>
          <w:tcPr>
            <w:tcW w:w="846" w:type="dxa"/>
            <w:shd w:val="clear" w:color="auto" w:fill="D9D9D9" w:themeFill="background1" w:themeFillShade="D9"/>
            <w:textDirection w:val="tbRlV"/>
            <w:vAlign w:val="center"/>
          </w:tcPr>
          <w:p w14:paraId="061771F7" w14:textId="77777777" w:rsidR="00BD6688" w:rsidRPr="00A87F5E" w:rsidRDefault="00BD6688" w:rsidP="00BD6688">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4C7BB931" w14:textId="77777777" w:rsidR="00BD6688" w:rsidRPr="00A87F5E" w:rsidRDefault="00BD6688" w:rsidP="00BD6688">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0CD2AC00" w14:textId="77777777" w:rsidR="00BD6688" w:rsidRPr="00A87F5E" w:rsidRDefault="00BD6688" w:rsidP="00BD6688">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091D4210" w14:textId="5CF8ED8F" w:rsidR="00BD6688" w:rsidRPr="00A87F5E" w:rsidRDefault="00BD6688" w:rsidP="00BD6688">
            <w:pPr>
              <w:widowControl/>
              <w:rPr>
                <w:rFonts w:ascii="ＭＳ ゴシック" w:eastAsia="ＭＳ ゴシック" w:hAnsi="ＭＳ ゴシック"/>
                <w:sz w:val="20"/>
              </w:rPr>
            </w:pPr>
            <w:r w:rsidRPr="00A87F5E">
              <w:rPr>
                <w:rFonts w:ascii="ＭＳ ゴシック" w:eastAsia="ＭＳ ゴシック" w:hAnsi="ＭＳ ゴシック" w:hint="eastAsia"/>
                <w:sz w:val="20"/>
              </w:rPr>
              <w:t>⑦</w:t>
            </w:r>
            <w:r w:rsidRPr="00010895">
              <w:rPr>
                <w:rFonts w:ascii="ＭＳ ゴシック" w:eastAsia="ＭＳ ゴシック" w:hAnsi="ＭＳ ゴシック" w:hint="eastAsia"/>
                <w:sz w:val="20"/>
              </w:rPr>
              <w:t>考察・発表</w:t>
            </w:r>
          </w:p>
        </w:tc>
        <w:tc>
          <w:tcPr>
            <w:tcW w:w="4181" w:type="dxa"/>
          </w:tcPr>
          <w:p w14:paraId="427C0CEB" w14:textId="281525BA" w:rsidR="00BD6688" w:rsidRPr="007855BB" w:rsidRDefault="00BD6688" w:rsidP="00BD668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・進んで歴史的仮名遣いについて理解し、説話のおもしろさを読み取るとともに、その内容を他者に説明しようとしている。</w:t>
            </w:r>
          </w:p>
        </w:tc>
        <w:tc>
          <w:tcPr>
            <w:tcW w:w="4181" w:type="dxa"/>
          </w:tcPr>
          <w:p w14:paraId="2C087A8D" w14:textId="31F2EAB8" w:rsidR="00BD6688" w:rsidRPr="007855BB" w:rsidRDefault="00BD6688" w:rsidP="00BD668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010895">
              <w:rPr>
                <w:rFonts w:ascii="ＭＳ 明朝" w:eastAsia="ＭＳ 明朝" w:hAnsi="ＭＳ 明朝" w:hint="eastAsia"/>
                <w:sz w:val="18"/>
              </w:rPr>
              <w:t>進んで歴史的仮名遣いについて理解し</w:t>
            </w:r>
            <w:r>
              <w:rPr>
                <w:rFonts w:ascii="ＭＳ 明朝" w:eastAsia="ＭＳ 明朝" w:hAnsi="ＭＳ 明朝" w:hint="eastAsia"/>
                <w:sz w:val="18"/>
              </w:rPr>
              <w:t>、</w:t>
            </w:r>
            <w:r w:rsidRPr="00010895">
              <w:rPr>
                <w:rFonts w:ascii="ＭＳ 明朝" w:eastAsia="ＭＳ 明朝" w:hAnsi="ＭＳ 明朝" w:hint="eastAsia"/>
                <w:sz w:val="18"/>
              </w:rPr>
              <w:t>説話のおもしろさを読み取ろうとしている。</w:t>
            </w:r>
          </w:p>
        </w:tc>
        <w:tc>
          <w:tcPr>
            <w:tcW w:w="4179" w:type="dxa"/>
          </w:tcPr>
          <w:p w14:paraId="5C522B45" w14:textId="1982ED7A" w:rsidR="00BD6688" w:rsidRPr="007855BB" w:rsidRDefault="00BD6688" w:rsidP="00BD668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・進んで歴史的仮名遣いについて理解し、説話のおもしろさを読み取ろうとしていない。</w:t>
            </w:r>
          </w:p>
        </w:tc>
      </w:tr>
    </w:tbl>
    <w:p w14:paraId="1E3B51C0" w14:textId="77777777" w:rsidR="00190F8E" w:rsidRPr="00025F40" w:rsidRDefault="00190F8E" w:rsidP="00190F8E">
      <w:pPr>
        <w:rPr>
          <w:rFonts w:ascii="ＭＳ ゴシック" w:eastAsia="ＭＳ ゴシック" w:hAnsi="ＭＳ ゴシック"/>
        </w:rPr>
      </w:pPr>
    </w:p>
    <w:p w14:paraId="64BBF177" w14:textId="77777777" w:rsidR="00190F8E" w:rsidRDefault="00190F8E" w:rsidP="00190F8E">
      <w:pPr>
        <w:rPr>
          <w:rFonts w:ascii="ＭＳ ゴシック" w:eastAsia="ＭＳ ゴシック" w:hAnsi="ＭＳ ゴシック"/>
        </w:rPr>
      </w:pPr>
    </w:p>
    <w:p w14:paraId="7230A6F3" w14:textId="77777777" w:rsidR="00190F8E" w:rsidRDefault="00190F8E">
      <w:pPr>
        <w:widowControl/>
        <w:jc w:val="left"/>
        <w:rPr>
          <w:rFonts w:ascii="ＭＳ ゴシック" w:eastAsia="ＭＳ ゴシック" w:hAnsi="ＭＳ ゴシック"/>
        </w:rPr>
      </w:pPr>
      <w:r>
        <w:rPr>
          <w:rFonts w:ascii="ＭＳ ゴシック" w:eastAsia="ＭＳ ゴシック" w:hAnsi="ＭＳ ゴシック"/>
        </w:rPr>
        <w:br w:type="page"/>
      </w:r>
    </w:p>
    <w:p w14:paraId="4B830758" w14:textId="29BD7DEF" w:rsidR="00190F8E" w:rsidRPr="00025F40" w:rsidRDefault="00190F8E" w:rsidP="00190F8E">
      <w:pPr>
        <w:rPr>
          <w:rFonts w:ascii="ＭＳ ゴシック" w:eastAsia="ＭＳ ゴシック" w:hAnsi="ＭＳ ゴシック"/>
        </w:rPr>
      </w:pP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『今鏡』</w:t>
      </w:r>
      <w:r w:rsidR="00434E5E">
        <w:rPr>
          <w:rFonts w:ascii="ＭＳ ゴシック" w:eastAsia="ＭＳ ゴシック" w:hAnsi="ＭＳ ゴシック" w:hint="eastAsia"/>
        </w:rPr>
        <w:t>「</w:t>
      </w:r>
      <w:r>
        <w:rPr>
          <w:rFonts w:ascii="ＭＳ ゴシック" w:eastAsia="ＭＳ ゴシック" w:hAnsi="ＭＳ ゴシック" w:hint="eastAsia"/>
        </w:rPr>
        <w:t>用光と白波</w:t>
      </w:r>
      <w:r w:rsidR="00434E5E">
        <w:rPr>
          <w:rFonts w:ascii="ＭＳ ゴシック" w:eastAsia="ＭＳ ゴシック" w:hAnsi="ＭＳ ゴシック" w:hint="eastAsia"/>
        </w:rPr>
        <w:t>」</w:t>
      </w:r>
      <w:r w:rsidR="00434E5E">
        <w:rPr>
          <w:rFonts w:ascii="ＭＳ ゴシック" w:eastAsia="ＭＳ ゴシック" w:hAnsi="ＭＳ ゴシック" w:hint="eastAsia"/>
          <w:kern w:val="0"/>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190F8E" w14:paraId="098D3D09" w14:textId="77777777" w:rsidTr="00190F8E">
        <w:trPr>
          <w:trHeight w:val="510"/>
        </w:trPr>
        <w:tc>
          <w:tcPr>
            <w:tcW w:w="2687" w:type="dxa"/>
            <w:gridSpan w:val="2"/>
            <w:shd w:val="clear" w:color="auto" w:fill="D9D9D9" w:themeFill="background1" w:themeFillShade="D9"/>
            <w:vAlign w:val="center"/>
          </w:tcPr>
          <w:p w14:paraId="7CBD8A8A" w14:textId="77777777" w:rsidR="00190F8E" w:rsidRPr="00DD77DE" w:rsidRDefault="00190F8E" w:rsidP="00190F8E">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0E78CC98" w14:textId="77777777" w:rsidR="00190F8E" w:rsidRPr="00DD77DE" w:rsidRDefault="00190F8E" w:rsidP="00190F8E">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4B4D8B74" w14:textId="77777777" w:rsidR="00190F8E" w:rsidRPr="00DD77DE" w:rsidRDefault="00190F8E" w:rsidP="00190F8E">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78EBCFBB" w14:textId="77777777" w:rsidR="00190F8E" w:rsidRPr="00DD77DE" w:rsidRDefault="00190F8E" w:rsidP="00190F8E">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B36048" w14:paraId="1DEB8A6F" w14:textId="77777777" w:rsidTr="00190F8E">
        <w:trPr>
          <w:gridAfter w:val="1"/>
          <w:wAfter w:w="8" w:type="dxa"/>
          <w:trHeight w:val="740"/>
        </w:trPr>
        <w:tc>
          <w:tcPr>
            <w:tcW w:w="846" w:type="dxa"/>
            <w:vMerge w:val="restart"/>
            <w:shd w:val="clear" w:color="auto" w:fill="D9D9D9" w:themeFill="background1" w:themeFillShade="D9"/>
            <w:textDirection w:val="tbRlV"/>
            <w:vAlign w:val="center"/>
          </w:tcPr>
          <w:p w14:paraId="0A6B3EBE" w14:textId="0DBFF628" w:rsidR="00B36048" w:rsidRPr="00DD77DE" w:rsidRDefault="00B36048" w:rsidP="00B36048">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4F52A28A" w14:textId="48B90A72" w:rsidR="00B36048" w:rsidRPr="0042505D" w:rsidRDefault="00B36048" w:rsidP="00B36048">
            <w:pPr>
              <w:widowControl/>
              <w:rPr>
                <w:rFonts w:ascii="ＭＳ ゴシック" w:eastAsia="ＭＳ ゴシック" w:hAnsi="ＭＳ ゴシック"/>
                <w:sz w:val="20"/>
                <w:szCs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文学史</w:t>
            </w: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p>
        </w:tc>
        <w:tc>
          <w:tcPr>
            <w:tcW w:w="4181" w:type="dxa"/>
          </w:tcPr>
          <w:p w14:paraId="303265B8" w14:textId="12D33403" w:rsidR="00B36048" w:rsidRPr="003E6F49" w:rsidRDefault="00B36048" w:rsidP="00B3604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・歴史物語というジャンルがどのようなものかを理解し、『今鏡』の構成や内容、後世に与えた影響等の概要を説明している。</w:t>
            </w:r>
          </w:p>
        </w:tc>
        <w:tc>
          <w:tcPr>
            <w:tcW w:w="4181" w:type="dxa"/>
          </w:tcPr>
          <w:p w14:paraId="187518AA" w14:textId="6471A696" w:rsidR="00B36048" w:rsidRPr="007855BB" w:rsidRDefault="00B36048" w:rsidP="00B3604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・歴史物語というジャンルがどのようなものかを理解している。</w:t>
            </w:r>
          </w:p>
        </w:tc>
        <w:tc>
          <w:tcPr>
            <w:tcW w:w="4179" w:type="dxa"/>
          </w:tcPr>
          <w:p w14:paraId="7710B729" w14:textId="77777777" w:rsidR="00B36048" w:rsidRDefault="00B36048" w:rsidP="00B3604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・歴史物語というジャンルがどのようなものかを理解していない。</w:t>
            </w:r>
          </w:p>
          <w:p w14:paraId="34D6579A" w14:textId="77777777" w:rsidR="00B36048" w:rsidRPr="007855BB" w:rsidRDefault="00B36048" w:rsidP="00B36048">
            <w:pPr>
              <w:widowControl/>
              <w:jc w:val="left"/>
              <w:rPr>
                <w:rFonts w:ascii="ＭＳ 明朝" w:eastAsia="ＭＳ 明朝" w:hAnsi="ＭＳ 明朝"/>
                <w:sz w:val="18"/>
              </w:rPr>
            </w:pPr>
          </w:p>
        </w:tc>
      </w:tr>
      <w:tr w:rsidR="00B36048" w14:paraId="0CF22093" w14:textId="77777777" w:rsidTr="00190F8E">
        <w:trPr>
          <w:gridAfter w:val="1"/>
          <w:wAfter w:w="8" w:type="dxa"/>
        </w:trPr>
        <w:tc>
          <w:tcPr>
            <w:tcW w:w="846" w:type="dxa"/>
            <w:vMerge/>
            <w:shd w:val="clear" w:color="auto" w:fill="D9D9D9" w:themeFill="background1" w:themeFillShade="D9"/>
            <w:textDirection w:val="tbRlV"/>
            <w:vAlign w:val="center"/>
          </w:tcPr>
          <w:p w14:paraId="702A95D8" w14:textId="77777777" w:rsidR="00B36048" w:rsidRPr="00DD77DE" w:rsidRDefault="00B36048" w:rsidP="00B36048">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09EC038" w14:textId="77777777" w:rsidR="00B36048" w:rsidRDefault="00B36048" w:rsidP="00B36048">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背景知識</w:t>
            </w:r>
          </w:p>
          <w:p w14:paraId="60DDD40F" w14:textId="0540E7A2" w:rsidR="00B36048" w:rsidRPr="00DD77DE" w:rsidRDefault="00B36048" w:rsidP="00B36048">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szCs w:val="20"/>
                <w:bdr w:val="single" w:sz="4" w:space="0" w:color="auto"/>
              </w:rPr>
              <w:t>（１）ウ</w:t>
            </w:r>
          </w:p>
        </w:tc>
        <w:tc>
          <w:tcPr>
            <w:tcW w:w="4181" w:type="dxa"/>
          </w:tcPr>
          <w:p w14:paraId="391D3BC9" w14:textId="58CB51AF" w:rsidR="00B36048" w:rsidRPr="007855BB" w:rsidRDefault="00B36048" w:rsidP="00B3604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・当時の文化や旧国名について理解し、その内容を説明している。</w:t>
            </w:r>
          </w:p>
        </w:tc>
        <w:tc>
          <w:tcPr>
            <w:tcW w:w="4181" w:type="dxa"/>
          </w:tcPr>
          <w:p w14:paraId="318B5CEC" w14:textId="0AEB8201" w:rsidR="00B36048" w:rsidRPr="007855BB" w:rsidRDefault="00B36048" w:rsidP="00B3604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1B6083">
              <w:rPr>
                <w:rFonts w:ascii="ＭＳ 明朝" w:eastAsia="ＭＳ 明朝" w:hAnsi="ＭＳ 明朝" w:hint="eastAsia"/>
                <w:sz w:val="18"/>
              </w:rPr>
              <w:t>当時の文化や旧国名</w:t>
            </w:r>
            <w:r>
              <w:rPr>
                <w:rFonts w:ascii="ＭＳ 明朝" w:eastAsia="ＭＳ 明朝" w:hAnsi="ＭＳ 明朝" w:hint="eastAsia"/>
                <w:sz w:val="18"/>
              </w:rPr>
              <w:t>について理解している。</w:t>
            </w:r>
          </w:p>
        </w:tc>
        <w:tc>
          <w:tcPr>
            <w:tcW w:w="4179" w:type="dxa"/>
          </w:tcPr>
          <w:p w14:paraId="4A78877A" w14:textId="48B71C58" w:rsidR="00B36048" w:rsidRPr="007855BB" w:rsidRDefault="00B36048" w:rsidP="00B3604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・当時の文化や旧国名について理解していない。</w:t>
            </w:r>
          </w:p>
        </w:tc>
      </w:tr>
      <w:tr w:rsidR="00B36048" w14:paraId="08F40DB1" w14:textId="77777777" w:rsidTr="00190F8E">
        <w:trPr>
          <w:gridAfter w:val="1"/>
          <w:wAfter w:w="8" w:type="dxa"/>
        </w:trPr>
        <w:tc>
          <w:tcPr>
            <w:tcW w:w="846" w:type="dxa"/>
            <w:vMerge/>
            <w:shd w:val="clear" w:color="auto" w:fill="D9D9D9" w:themeFill="background1" w:themeFillShade="D9"/>
            <w:textDirection w:val="tbRlV"/>
            <w:vAlign w:val="center"/>
          </w:tcPr>
          <w:p w14:paraId="3FD8654B" w14:textId="77777777" w:rsidR="00B36048" w:rsidRPr="00DD77DE" w:rsidRDefault="00B36048" w:rsidP="00B36048">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7C7F16D5" w14:textId="77777777" w:rsidR="00B36048" w:rsidRDefault="00B36048" w:rsidP="00B36048">
            <w:pPr>
              <w:widowControl/>
              <w:rPr>
                <w:rFonts w:ascii="ＭＳ ゴシック" w:eastAsia="ＭＳ ゴシック" w:hAnsi="ＭＳ ゴシック"/>
                <w:sz w:val="20"/>
              </w:rPr>
            </w:pPr>
            <w:r>
              <w:rPr>
                <w:rFonts w:ascii="ＭＳ ゴシック" w:eastAsia="ＭＳ ゴシック" w:hAnsi="ＭＳ ゴシック" w:hint="eastAsia"/>
                <w:sz w:val="20"/>
              </w:rPr>
              <w:t>③古文重要語句</w:t>
            </w:r>
          </w:p>
          <w:p w14:paraId="44E68356" w14:textId="329BEE87" w:rsidR="00B36048" w:rsidRPr="00393C2E" w:rsidRDefault="00B36048" w:rsidP="00B36048">
            <w:pPr>
              <w:widowControl/>
              <w:ind w:firstLineChars="300" w:firstLine="600"/>
              <w:rPr>
                <w:rFonts w:ascii="ＭＳ ゴシック" w:eastAsia="ＭＳ ゴシック" w:hAnsi="ＭＳ ゴシック"/>
                <w:sz w:val="20"/>
                <w:szCs w:val="20"/>
                <w:bdr w:val="single" w:sz="4" w:space="0" w:color="auto"/>
              </w:rPr>
            </w:pPr>
            <w:r>
              <w:rPr>
                <w:rFonts w:ascii="ＭＳ ゴシック" w:eastAsia="ＭＳ ゴシック" w:hAnsi="ＭＳ ゴシック" w:hint="eastAsia"/>
                <w:sz w:val="20"/>
                <w:szCs w:val="20"/>
                <w:bdr w:val="single" w:sz="4" w:space="0" w:color="auto"/>
              </w:rPr>
              <w:t>（１）ウエ</w:t>
            </w:r>
          </w:p>
        </w:tc>
        <w:tc>
          <w:tcPr>
            <w:tcW w:w="4181" w:type="dxa"/>
          </w:tcPr>
          <w:p w14:paraId="5A49562E" w14:textId="4B072084" w:rsidR="00B36048" w:rsidRDefault="00B36048" w:rsidP="00B3604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4181" w:type="dxa"/>
          </w:tcPr>
          <w:p w14:paraId="4A7BF7AE" w14:textId="5A7CCAE6" w:rsidR="00B36048" w:rsidRDefault="00B36048" w:rsidP="00B3604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4179" w:type="dxa"/>
          </w:tcPr>
          <w:p w14:paraId="10D9A74E" w14:textId="650474A3" w:rsidR="00B36048" w:rsidRDefault="00B36048" w:rsidP="00B3604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B36048" w14:paraId="72328565" w14:textId="77777777" w:rsidTr="00190F8E">
        <w:trPr>
          <w:gridAfter w:val="1"/>
          <w:wAfter w:w="8" w:type="dxa"/>
        </w:trPr>
        <w:tc>
          <w:tcPr>
            <w:tcW w:w="846" w:type="dxa"/>
            <w:vMerge/>
            <w:shd w:val="clear" w:color="auto" w:fill="D9D9D9" w:themeFill="background1" w:themeFillShade="D9"/>
            <w:textDirection w:val="tbRlV"/>
            <w:vAlign w:val="center"/>
          </w:tcPr>
          <w:p w14:paraId="15BDF52D" w14:textId="77777777" w:rsidR="00B36048" w:rsidRPr="00DD77DE" w:rsidRDefault="00B36048" w:rsidP="00B36048">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896FA95" w14:textId="77777777" w:rsidR="00B36048" w:rsidRDefault="00B36048" w:rsidP="00B36048">
            <w:pPr>
              <w:widowControl/>
              <w:rPr>
                <w:rFonts w:ascii="ＭＳ ゴシック" w:eastAsia="ＭＳ ゴシック" w:hAnsi="ＭＳ ゴシック"/>
                <w:sz w:val="20"/>
              </w:rPr>
            </w:pPr>
            <w:r>
              <w:rPr>
                <w:rFonts w:ascii="ＭＳ ゴシック" w:eastAsia="ＭＳ ゴシック" w:hAnsi="ＭＳ ゴシック" w:hint="eastAsia"/>
                <w:sz w:val="20"/>
              </w:rPr>
              <w:t>④文法理解</w:t>
            </w:r>
          </w:p>
          <w:p w14:paraId="727B529E" w14:textId="4317F2A1" w:rsidR="00B36048" w:rsidRDefault="00B36048" w:rsidP="00B36048">
            <w:pPr>
              <w:widowControl/>
              <w:ind w:firstLineChars="400" w:firstLine="8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（２）ウ</w:t>
            </w:r>
          </w:p>
        </w:tc>
        <w:tc>
          <w:tcPr>
            <w:tcW w:w="4181" w:type="dxa"/>
          </w:tcPr>
          <w:p w14:paraId="60B8FE0E" w14:textId="77777777" w:rsidR="00B36048" w:rsidRDefault="00B36048" w:rsidP="00B3604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・歴史的仮名遣いのきまりについて理解し、さらに本文で使用されている以外の使われ方の知識を得ている。</w:t>
            </w:r>
          </w:p>
          <w:p w14:paraId="05907FF9" w14:textId="33F7375A" w:rsidR="00B36048" w:rsidRDefault="00B36048" w:rsidP="00B3604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・古語の品詞や活用について理解を深めて古語辞典が引け、さらに本文で使用されている以外の古語の知識を得ている。</w:t>
            </w:r>
          </w:p>
        </w:tc>
        <w:tc>
          <w:tcPr>
            <w:tcW w:w="4181" w:type="dxa"/>
          </w:tcPr>
          <w:p w14:paraId="36038841" w14:textId="77777777" w:rsidR="00B36048" w:rsidRDefault="00B36048" w:rsidP="00B3604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・歴史的仮名遣いのきまりについて理解している。</w:t>
            </w:r>
          </w:p>
          <w:p w14:paraId="408EEBF9" w14:textId="77777777" w:rsidR="00B36048" w:rsidRDefault="00B36048" w:rsidP="00B36048">
            <w:pPr>
              <w:widowControl/>
              <w:ind w:left="180" w:hangingChars="100" w:hanging="180"/>
              <w:jc w:val="left"/>
              <w:rPr>
                <w:rFonts w:ascii="ＭＳ 明朝" w:eastAsia="ＭＳ 明朝" w:hAnsi="ＭＳ 明朝"/>
                <w:sz w:val="18"/>
              </w:rPr>
            </w:pPr>
          </w:p>
          <w:p w14:paraId="670D7B75" w14:textId="45FF7870" w:rsidR="00B36048" w:rsidRDefault="00B36048" w:rsidP="00B3604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・古語の品詞や活用について理解を深め、古語辞典が引けるようになっている。</w:t>
            </w:r>
          </w:p>
        </w:tc>
        <w:tc>
          <w:tcPr>
            <w:tcW w:w="4179" w:type="dxa"/>
          </w:tcPr>
          <w:p w14:paraId="73A56425" w14:textId="77777777" w:rsidR="00B36048" w:rsidRDefault="00B36048" w:rsidP="00B3604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・歴史的仮名遣いのきまりについて理解していない。</w:t>
            </w:r>
          </w:p>
          <w:p w14:paraId="2AFFCC77" w14:textId="77777777" w:rsidR="00B36048" w:rsidRPr="00290271" w:rsidRDefault="00B36048" w:rsidP="00B36048">
            <w:pPr>
              <w:rPr>
                <w:rFonts w:ascii="ＭＳ 明朝" w:eastAsia="ＭＳ 明朝" w:hAnsi="ＭＳ 明朝"/>
                <w:sz w:val="18"/>
              </w:rPr>
            </w:pPr>
          </w:p>
          <w:p w14:paraId="18E3B20E" w14:textId="3253AFCC" w:rsidR="00B36048" w:rsidRPr="00290271" w:rsidRDefault="00B36048" w:rsidP="00B36048">
            <w:pPr>
              <w:ind w:left="180" w:hangingChars="100" w:hanging="180"/>
              <w:rPr>
                <w:rFonts w:ascii="ＭＳ 明朝" w:eastAsia="ＭＳ 明朝" w:hAnsi="ＭＳ 明朝"/>
                <w:sz w:val="18"/>
              </w:rPr>
            </w:pPr>
            <w:r>
              <w:rPr>
                <w:rFonts w:ascii="ＭＳ 明朝" w:eastAsia="ＭＳ 明朝" w:hAnsi="ＭＳ 明朝" w:hint="eastAsia"/>
                <w:sz w:val="18"/>
              </w:rPr>
              <w:t>・古語の品詞や活用について理解を深め、古語辞典が引けるようになっていない。</w:t>
            </w:r>
          </w:p>
        </w:tc>
      </w:tr>
      <w:tr w:rsidR="00B36048" w14:paraId="30CA15FE" w14:textId="77777777" w:rsidTr="00190F8E">
        <w:trPr>
          <w:gridAfter w:val="1"/>
          <w:wAfter w:w="8" w:type="dxa"/>
          <w:trHeight w:val="307"/>
        </w:trPr>
        <w:tc>
          <w:tcPr>
            <w:tcW w:w="846" w:type="dxa"/>
            <w:vMerge w:val="restart"/>
            <w:shd w:val="clear" w:color="auto" w:fill="D9D9D9" w:themeFill="background1" w:themeFillShade="D9"/>
            <w:textDirection w:val="tbRlV"/>
            <w:vAlign w:val="center"/>
          </w:tcPr>
          <w:p w14:paraId="17346A61" w14:textId="46DAB7CE" w:rsidR="00B36048" w:rsidRPr="00DD77DE" w:rsidRDefault="00B36048" w:rsidP="00B36048">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1BFF1C15" w14:textId="77777777" w:rsidR="00B36048" w:rsidRDefault="00B36048" w:rsidP="00B3604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⑤現代語訳</w:t>
            </w:r>
          </w:p>
          <w:p w14:paraId="03801490" w14:textId="24E50ABA" w:rsidR="00B36048" w:rsidRPr="00DD77DE" w:rsidRDefault="00B36048" w:rsidP="00B36048">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tc>
        <w:tc>
          <w:tcPr>
            <w:tcW w:w="4181" w:type="dxa"/>
          </w:tcPr>
          <w:p w14:paraId="63A19D52" w14:textId="073083E0" w:rsidR="00B36048" w:rsidRPr="007855BB" w:rsidRDefault="00B36048" w:rsidP="00B3604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・現代語訳する際の注意点を踏まえて、文脈や背景に沿った適切な現代語訳をしている。</w:t>
            </w:r>
          </w:p>
        </w:tc>
        <w:tc>
          <w:tcPr>
            <w:tcW w:w="4181" w:type="dxa"/>
          </w:tcPr>
          <w:p w14:paraId="4A1D37CB" w14:textId="0E5A866A" w:rsidR="00B36048" w:rsidRPr="006C08AB" w:rsidRDefault="00B36048" w:rsidP="00B36048">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・現代語訳する際の注意点を踏まえて</w:t>
            </w:r>
            <w:r>
              <w:rPr>
                <w:rFonts w:ascii="ＭＳ 明朝" w:eastAsia="ＭＳ 明朝" w:hAnsi="ＭＳ 明朝" w:hint="eastAsia"/>
                <w:sz w:val="18"/>
              </w:rPr>
              <w:t>本文を</w:t>
            </w:r>
            <w:r w:rsidRPr="006C08AB">
              <w:rPr>
                <w:rFonts w:ascii="ＭＳ 明朝" w:eastAsia="ＭＳ 明朝" w:hAnsi="ＭＳ 明朝" w:hint="eastAsia"/>
                <w:sz w:val="18"/>
              </w:rPr>
              <w:t>逐語訳している。</w:t>
            </w:r>
          </w:p>
        </w:tc>
        <w:tc>
          <w:tcPr>
            <w:tcW w:w="4179" w:type="dxa"/>
          </w:tcPr>
          <w:p w14:paraId="5DF23AE4" w14:textId="451BBE95" w:rsidR="00B36048" w:rsidRPr="006C08AB" w:rsidRDefault="00B36048" w:rsidP="00B36048">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・現代語訳する際の注意点を踏まえて</w:t>
            </w:r>
            <w:r>
              <w:rPr>
                <w:rFonts w:ascii="ＭＳ 明朝" w:eastAsia="ＭＳ 明朝" w:hAnsi="ＭＳ 明朝" w:hint="eastAsia"/>
                <w:sz w:val="18"/>
              </w:rPr>
              <w:t>本文を</w:t>
            </w:r>
            <w:r w:rsidRPr="006C08AB">
              <w:rPr>
                <w:rFonts w:ascii="ＭＳ 明朝" w:eastAsia="ＭＳ 明朝" w:hAnsi="ＭＳ 明朝" w:hint="eastAsia"/>
                <w:sz w:val="18"/>
              </w:rPr>
              <w:t>逐語訳していない。</w:t>
            </w:r>
          </w:p>
        </w:tc>
      </w:tr>
      <w:tr w:rsidR="00B36048" w:rsidRPr="00127B3C" w14:paraId="0C0FFF37" w14:textId="77777777" w:rsidTr="00190F8E">
        <w:trPr>
          <w:gridAfter w:val="1"/>
          <w:wAfter w:w="8" w:type="dxa"/>
        </w:trPr>
        <w:tc>
          <w:tcPr>
            <w:tcW w:w="846" w:type="dxa"/>
            <w:vMerge/>
            <w:shd w:val="clear" w:color="auto" w:fill="D9D9D9" w:themeFill="background1" w:themeFillShade="D9"/>
            <w:textDirection w:val="tbRlV"/>
            <w:vAlign w:val="center"/>
          </w:tcPr>
          <w:p w14:paraId="53BA90F5" w14:textId="77777777" w:rsidR="00B36048" w:rsidRPr="00DD77DE" w:rsidRDefault="00B36048" w:rsidP="00B36048">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546B3D42" w14:textId="77777777" w:rsidR="00B36048" w:rsidRPr="00A87F5E" w:rsidRDefault="00B36048" w:rsidP="00B36048">
            <w:pPr>
              <w:widowControl/>
              <w:rPr>
                <w:rFonts w:ascii="ＭＳ ゴシック" w:eastAsia="ＭＳ ゴシック" w:hAnsi="ＭＳ ゴシック"/>
                <w:sz w:val="20"/>
              </w:rPr>
            </w:pPr>
            <w:r>
              <w:rPr>
                <w:rFonts w:ascii="ＭＳ ゴシック" w:eastAsia="ＭＳ ゴシック" w:hAnsi="ＭＳ ゴシック" w:hint="eastAsia"/>
                <w:sz w:val="20"/>
              </w:rPr>
              <w:t>⑥</w:t>
            </w:r>
            <w:r w:rsidRPr="00A87F5E">
              <w:rPr>
                <w:rFonts w:ascii="ＭＳ ゴシック" w:eastAsia="ＭＳ ゴシック" w:hAnsi="ＭＳ ゴシック" w:hint="eastAsia"/>
                <w:sz w:val="20"/>
              </w:rPr>
              <w:t>内容把握</w:t>
            </w:r>
          </w:p>
          <w:p w14:paraId="3119F2BB" w14:textId="77777777" w:rsidR="00B36048" w:rsidRPr="00A87F5E" w:rsidRDefault="00B36048" w:rsidP="00B36048">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p w14:paraId="3BA80AFC" w14:textId="77777777" w:rsidR="00B36048" w:rsidRPr="00A87F5E" w:rsidRDefault="00B36048" w:rsidP="00B36048">
            <w:pPr>
              <w:widowControl/>
              <w:rPr>
                <w:rFonts w:ascii="ＭＳ ゴシック" w:eastAsia="ＭＳ ゴシック" w:hAnsi="ＭＳ ゴシック"/>
                <w:sz w:val="20"/>
              </w:rPr>
            </w:pPr>
          </w:p>
        </w:tc>
        <w:tc>
          <w:tcPr>
            <w:tcW w:w="4181" w:type="dxa"/>
          </w:tcPr>
          <w:p w14:paraId="4B3DD896" w14:textId="77777777" w:rsidR="00B36048" w:rsidRPr="00A87F5E" w:rsidRDefault="00B36048" w:rsidP="00B36048">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最初の段落から、用光と海賊の行動・心情を読み取り、根拠とともに</w:t>
            </w:r>
            <w:r w:rsidRPr="00A87F5E">
              <w:rPr>
                <w:rFonts w:ascii="ＭＳ 明朝" w:eastAsia="ＭＳ 明朝" w:hAnsi="ＭＳ 明朝" w:hint="eastAsia"/>
                <w:sz w:val="18"/>
              </w:rPr>
              <w:t>説明している。</w:t>
            </w:r>
          </w:p>
          <w:p w14:paraId="59166D8E" w14:textId="1EAAD5ED" w:rsidR="00B36048" w:rsidRPr="00A87F5E" w:rsidRDefault="00B36048" w:rsidP="00B36048">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最後の段落から、筆者がどのようなことを述べているのか理解し、その内容を説明している。</w:t>
            </w:r>
          </w:p>
        </w:tc>
        <w:tc>
          <w:tcPr>
            <w:tcW w:w="4181" w:type="dxa"/>
          </w:tcPr>
          <w:p w14:paraId="4269AE9E" w14:textId="77777777" w:rsidR="00B36048" w:rsidRDefault="00B36048" w:rsidP="00B36048">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最初の段落から、用光と海賊の行動・心情を読み取っている。</w:t>
            </w:r>
          </w:p>
          <w:p w14:paraId="5B7239C9" w14:textId="6B5CBB36" w:rsidR="00B36048" w:rsidRPr="00A87F5E" w:rsidRDefault="00B36048" w:rsidP="00B3604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・最後の段落から、筆者がどのようなことを述べているのか理解している。</w:t>
            </w:r>
          </w:p>
        </w:tc>
        <w:tc>
          <w:tcPr>
            <w:tcW w:w="4179" w:type="dxa"/>
          </w:tcPr>
          <w:p w14:paraId="5970FFCB" w14:textId="77777777" w:rsidR="00B36048" w:rsidRPr="00A87F5E" w:rsidRDefault="00B36048" w:rsidP="00B36048">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最初の段落から、用光と海賊の行動・心情を読み取っていない。</w:t>
            </w:r>
          </w:p>
          <w:p w14:paraId="04C4C6EC" w14:textId="5F120030" w:rsidR="00B36048" w:rsidRPr="00A87F5E" w:rsidRDefault="00B36048" w:rsidP="00B3604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・最後の段落から、筆者がどのようなことを述べているのか理解していない。</w:t>
            </w:r>
          </w:p>
        </w:tc>
      </w:tr>
      <w:tr w:rsidR="00B36048" w14:paraId="38CB6F6D" w14:textId="77777777" w:rsidTr="00190F8E">
        <w:trPr>
          <w:gridAfter w:val="1"/>
          <w:wAfter w:w="8" w:type="dxa"/>
          <w:cantSplit/>
          <w:trHeight w:val="1287"/>
        </w:trPr>
        <w:tc>
          <w:tcPr>
            <w:tcW w:w="846" w:type="dxa"/>
            <w:shd w:val="clear" w:color="auto" w:fill="D9D9D9" w:themeFill="background1" w:themeFillShade="D9"/>
            <w:textDirection w:val="tbRlV"/>
            <w:vAlign w:val="center"/>
          </w:tcPr>
          <w:p w14:paraId="509E0B6D" w14:textId="77777777" w:rsidR="00B36048" w:rsidRPr="00A87F5E" w:rsidRDefault="00B36048" w:rsidP="00B36048">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5A293434" w14:textId="77777777" w:rsidR="00B36048" w:rsidRPr="00A87F5E" w:rsidRDefault="00B36048" w:rsidP="00B36048">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736167A7" w14:textId="77777777" w:rsidR="00B36048" w:rsidRPr="00A87F5E" w:rsidRDefault="00B36048" w:rsidP="00B36048">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7AD263C8" w14:textId="08308C65" w:rsidR="00B36048" w:rsidRPr="00A87F5E" w:rsidRDefault="00B36048" w:rsidP="00B36048">
            <w:pPr>
              <w:widowControl/>
              <w:rPr>
                <w:rFonts w:ascii="ＭＳ ゴシック" w:eastAsia="ＭＳ ゴシック" w:hAnsi="ＭＳ ゴシック"/>
                <w:sz w:val="20"/>
              </w:rPr>
            </w:pPr>
            <w:r w:rsidRPr="00A87F5E">
              <w:rPr>
                <w:rFonts w:ascii="ＭＳ ゴシック" w:eastAsia="ＭＳ ゴシック" w:hAnsi="ＭＳ ゴシック" w:hint="eastAsia"/>
                <w:sz w:val="20"/>
              </w:rPr>
              <w:t>⑦</w:t>
            </w:r>
            <w:r w:rsidRPr="001B6083">
              <w:rPr>
                <w:rFonts w:ascii="ＭＳ ゴシック" w:eastAsia="ＭＳ ゴシック" w:hAnsi="ＭＳ ゴシック" w:hint="eastAsia"/>
                <w:sz w:val="20"/>
              </w:rPr>
              <w:t>考察・発表</w:t>
            </w:r>
          </w:p>
        </w:tc>
        <w:tc>
          <w:tcPr>
            <w:tcW w:w="4181" w:type="dxa"/>
          </w:tcPr>
          <w:p w14:paraId="744AE212" w14:textId="5208CF4A" w:rsidR="00B36048" w:rsidRPr="007855BB" w:rsidRDefault="00B36048" w:rsidP="00B3604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・進んで文語の品詞について理解し、登場人物の心情を読み取るとともに、その内容を他者に説明しようとしている。</w:t>
            </w:r>
          </w:p>
        </w:tc>
        <w:tc>
          <w:tcPr>
            <w:tcW w:w="4181" w:type="dxa"/>
          </w:tcPr>
          <w:p w14:paraId="77CFB476" w14:textId="5B99FD7B" w:rsidR="00B36048" w:rsidRPr="007855BB" w:rsidRDefault="00B36048" w:rsidP="00B3604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・進んで文語の品詞について理解し、登場人物の心情を読み取ろうとしている。</w:t>
            </w:r>
          </w:p>
        </w:tc>
        <w:tc>
          <w:tcPr>
            <w:tcW w:w="4179" w:type="dxa"/>
          </w:tcPr>
          <w:p w14:paraId="764B10AB" w14:textId="7ACD1D1B" w:rsidR="00B36048" w:rsidRPr="007855BB" w:rsidRDefault="00B36048" w:rsidP="00B3604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・進んで文語の品詞について理解し、登場人物の心情を読み取ろうとしている。</w:t>
            </w:r>
          </w:p>
        </w:tc>
      </w:tr>
    </w:tbl>
    <w:p w14:paraId="6F7E7373" w14:textId="77777777" w:rsidR="00190F8E" w:rsidRDefault="00190F8E" w:rsidP="00190F8E">
      <w:pPr>
        <w:rPr>
          <w:rFonts w:ascii="ＭＳ ゴシック" w:eastAsia="ＭＳ ゴシック" w:hAnsi="ＭＳ ゴシック"/>
        </w:rPr>
      </w:pPr>
    </w:p>
    <w:p w14:paraId="03389618" w14:textId="0DFAF0B6" w:rsidR="00190F8E" w:rsidRPr="00025F40" w:rsidRDefault="00190F8E" w:rsidP="00190F8E">
      <w:pPr>
        <w:rPr>
          <w:rFonts w:ascii="ＭＳ ゴシック" w:eastAsia="ＭＳ ゴシック" w:hAnsi="ＭＳ ゴシック"/>
        </w:rPr>
      </w:pP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『宇治拾遺物語』</w:t>
      </w:r>
      <w:r w:rsidR="00434E5E">
        <w:rPr>
          <w:rFonts w:ascii="ＭＳ ゴシック" w:eastAsia="ＭＳ ゴシック" w:hAnsi="ＭＳ ゴシック" w:hint="eastAsia"/>
        </w:rPr>
        <w:t>「</w:t>
      </w:r>
      <w:r>
        <w:rPr>
          <w:rFonts w:ascii="ＭＳ ゴシック" w:eastAsia="ＭＳ ゴシック" w:hAnsi="ＭＳ ゴシック" w:hint="eastAsia"/>
        </w:rPr>
        <w:t>絵仏師良秀</w:t>
      </w:r>
      <w:r w:rsidR="00434E5E">
        <w:rPr>
          <w:rFonts w:ascii="ＭＳ ゴシック" w:eastAsia="ＭＳ ゴシック" w:hAnsi="ＭＳ ゴシック" w:hint="eastAsia"/>
        </w:rPr>
        <w:t>」</w:t>
      </w:r>
      <w:r w:rsidR="00434E5E">
        <w:rPr>
          <w:rFonts w:ascii="ＭＳ ゴシック" w:eastAsia="ＭＳ ゴシック" w:hAnsi="ＭＳ ゴシック" w:hint="eastAsia"/>
          <w:kern w:val="0"/>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190F8E" w14:paraId="050C6784" w14:textId="77777777" w:rsidTr="00190F8E">
        <w:trPr>
          <w:trHeight w:val="510"/>
        </w:trPr>
        <w:tc>
          <w:tcPr>
            <w:tcW w:w="2687" w:type="dxa"/>
            <w:gridSpan w:val="2"/>
            <w:shd w:val="clear" w:color="auto" w:fill="D9D9D9" w:themeFill="background1" w:themeFillShade="D9"/>
            <w:vAlign w:val="center"/>
          </w:tcPr>
          <w:p w14:paraId="2CE2C7E0" w14:textId="77777777" w:rsidR="00190F8E" w:rsidRPr="00DD77DE" w:rsidRDefault="00190F8E" w:rsidP="00190F8E">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131A95DA" w14:textId="77777777" w:rsidR="00190F8E" w:rsidRPr="00DD77DE" w:rsidRDefault="00190F8E" w:rsidP="00190F8E">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7DF37C85" w14:textId="77777777" w:rsidR="00190F8E" w:rsidRPr="00DD77DE" w:rsidRDefault="00190F8E" w:rsidP="00190F8E">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00FD0098" w14:textId="77777777" w:rsidR="00190F8E" w:rsidRPr="00DD77DE" w:rsidRDefault="00190F8E" w:rsidP="00190F8E">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187EB4" w14:paraId="70033CF3" w14:textId="77777777" w:rsidTr="00190F8E">
        <w:trPr>
          <w:gridAfter w:val="1"/>
          <w:wAfter w:w="8" w:type="dxa"/>
          <w:trHeight w:val="740"/>
        </w:trPr>
        <w:tc>
          <w:tcPr>
            <w:tcW w:w="846" w:type="dxa"/>
            <w:vMerge w:val="restart"/>
            <w:shd w:val="clear" w:color="auto" w:fill="D9D9D9" w:themeFill="background1" w:themeFillShade="D9"/>
            <w:textDirection w:val="tbRlV"/>
            <w:vAlign w:val="center"/>
          </w:tcPr>
          <w:p w14:paraId="47EBF172" w14:textId="46B0E918" w:rsidR="00187EB4" w:rsidRPr="00DD77DE" w:rsidRDefault="00187EB4" w:rsidP="00187EB4">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419A741E" w14:textId="52391A0C" w:rsidR="00187EB4" w:rsidRPr="0042505D" w:rsidRDefault="00187EB4" w:rsidP="00187EB4">
            <w:pPr>
              <w:widowControl/>
              <w:rPr>
                <w:rFonts w:ascii="ＭＳ ゴシック" w:eastAsia="ＭＳ ゴシック" w:hAnsi="ＭＳ ゴシック"/>
                <w:sz w:val="20"/>
                <w:szCs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文学史</w:t>
            </w: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p>
        </w:tc>
        <w:tc>
          <w:tcPr>
            <w:tcW w:w="4181" w:type="dxa"/>
          </w:tcPr>
          <w:p w14:paraId="5D658B59" w14:textId="3999481F" w:rsidR="00187EB4" w:rsidRPr="003E6F49" w:rsidRDefault="00187EB4" w:rsidP="00187EB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・説話というジャンルがどのようなものかを理解し、『宇治拾遺物語』の構成や内容、後世に与えた影響等の概要を説明している。</w:t>
            </w:r>
          </w:p>
        </w:tc>
        <w:tc>
          <w:tcPr>
            <w:tcW w:w="4181" w:type="dxa"/>
          </w:tcPr>
          <w:p w14:paraId="1B9FB71E" w14:textId="24712600" w:rsidR="00187EB4" w:rsidRPr="007855BB" w:rsidRDefault="00187EB4" w:rsidP="00187EB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 xml:space="preserve">・説話というジャンルがどのようなものかを理解している。 </w:t>
            </w:r>
          </w:p>
        </w:tc>
        <w:tc>
          <w:tcPr>
            <w:tcW w:w="4179" w:type="dxa"/>
          </w:tcPr>
          <w:p w14:paraId="23CB8992" w14:textId="77777777" w:rsidR="00187EB4" w:rsidRDefault="00187EB4" w:rsidP="00187EB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・説話というジャンルがどのようなものかを理解していない。</w:t>
            </w:r>
          </w:p>
          <w:p w14:paraId="21846AD5" w14:textId="77777777" w:rsidR="00187EB4" w:rsidRPr="007855BB" w:rsidRDefault="00187EB4" w:rsidP="00187EB4">
            <w:pPr>
              <w:widowControl/>
              <w:jc w:val="left"/>
              <w:rPr>
                <w:rFonts w:ascii="ＭＳ 明朝" w:eastAsia="ＭＳ 明朝" w:hAnsi="ＭＳ 明朝"/>
                <w:sz w:val="18"/>
              </w:rPr>
            </w:pPr>
          </w:p>
        </w:tc>
      </w:tr>
      <w:tr w:rsidR="00187EB4" w14:paraId="3E320571" w14:textId="77777777" w:rsidTr="00190F8E">
        <w:trPr>
          <w:gridAfter w:val="1"/>
          <w:wAfter w:w="8" w:type="dxa"/>
        </w:trPr>
        <w:tc>
          <w:tcPr>
            <w:tcW w:w="846" w:type="dxa"/>
            <w:vMerge/>
            <w:shd w:val="clear" w:color="auto" w:fill="D9D9D9" w:themeFill="background1" w:themeFillShade="D9"/>
            <w:textDirection w:val="tbRlV"/>
            <w:vAlign w:val="center"/>
          </w:tcPr>
          <w:p w14:paraId="474632BC" w14:textId="77777777" w:rsidR="00187EB4" w:rsidRPr="00DD77DE" w:rsidRDefault="00187EB4" w:rsidP="00187EB4">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0EEF3DB" w14:textId="77777777" w:rsidR="00187EB4" w:rsidRDefault="00187EB4" w:rsidP="00187EB4">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背景知識</w:t>
            </w:r>
          </w:p>
          <w:p w14:paraId="253553CA" w14:textId="5A0DE8E1" w:rsidR="00187EB4" w:rsidRPr="00DD77DE" w:rsidRDefault="00187EB4" w:rsidP="00187EB4">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szCs w:val="20"/>
                <w:bdr w:val="single" w:sz="4" w:space="0" w:color="auto"/>
              </w:rPr>
              <w:t>（１）ウ</w:t>
            </w:r>
          </w:p>
        </w:tc>
        <w:tc>
          <w:tcPr>
            <w:tcW w:w="4181" w:type="dxa"/>
          </w:tcPr>
          <w:p w14:paraId="09DC23C2" w14:textId="79E8A4D8" w:rsidR="00187EB4" w:rsidRPr="007855BB" w:rsidRDefault="00187EB4" w:rsidP="00187EB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・当時の絵仏師という職業について理解し、その内容を説明している。</w:t>
            </w:r>
          </w:p>
        </w:tc>
        <w:tc>
          <w:tcPr>
            <w:tcW w:w="4181" w:type="dxa"/>
          </w:tcPr>
          <w:p w14:paraId="5D5485DE" w14:textId="08336630" w:rsidR="00187EB4" w:rsidRPr="007855BB" w:rsidRDefault="00187EB4" w:rsidP="00187EB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855696">
              <w:rPr>
                <w:rFonts w:ascii="ＭＳ 明朝" w:eastAsia="ＭＳ 明朝" w:hAnsi="ＭＳ 明朝" w:hint="eastAsia"/>
                <w:sz w:val="18"/>
              </w:rPr>
              <w:t>当時の</w:t>
            </w:r>
            <w:r w:rsidRPr="00640174">
              <w:rPr>
                <w:rFonts w:ascii="ＭＳ 明朝" w:eastAsia="ＭＳ 明朝" w:hAnsi="ＭＳ 明朝" w:hint="eastAsia"/>
                <w:sz w:val="18"/>
              </w:rPr>
              <w:t>絵仏師という職業</w:t>
            </w:r>
            <w:r>
              <w:rPr>
                <w:rFonts w:ascii="ＭＳ 明朝" w:eastAsia="ＭＳ 明朝" w:hAnsi="ＭＳ 明朝" w:hint="eastAsia"/>
                <w:sz w:val="18"/>
              </w:rPr>
              <w:t>について理解している。</w:t>
            </w:r>
          </w:p>
        </w:tc>
        <w:tc>
          <w:tcPr>
            <w:tcW w:w="4179" w:type="dxa"/>
          </w:tcPr>
          <w:p w14:paraId="0EA07EED" w14:textId="621E8A5A" w:rsidR="00187EB4" w:rsidRPr="007855BB" w:rsidRDefault="00187EB4" w:rsidP="00187EB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・当時の絵仏師という職業について理解していない。</w:t>
            </w:r>
          </w:p>
        </w:tc>
      </w:tr>
      <w:tr w:rsidR="00187EB4" w14:paraId="7F385238" w14:textId="77777777" w:rsidTr="00190F8E">
        <w:trPr>
          <w:gridAfter w:val="1"/>
          <w:wAfter w:w="8" w:type="dxa"/>
        </w:trPr>
        <w:tc>
          <w:tcPr>
            <w:tcW w:w="846" w:type="dxa"/>
            <w:vMerge/>
            <w:shd w:val="clear" w:color="auto" w:fill="D9D9D9" w:themeFill="background1" w:themeFillShade="D9"/>
            <w:textDirection w:val="tbRlV"/>
            <w:vAlign w:val="center"/>
          </w:tcPr>
          <w:p w14:paraId="2007947F" w14:textId="77777777" w:rsidR="00187EB4" w:rsidRPr="00DD77DE" w:rsidRDefault="00187EB4" w:rsidP="00187EB4">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68A36DD1" w14:textId="77777777" w:rsidR="00187EB4" w:rsidRDefault="00187EB4" w:rsidP="00187EB4">
            <w:pPr>
              <w:widowControl/>
              <w:rPr>
                <w:rFonts w:ascii="ＭＳ ゴシック" w:eastAsia="ＭＳ ゴシック" w:hAnsi="ＭＳ ゴシック"/>
                <w:sz w:val="20"/>
              </w:rPr>
            </w:pPr>
            <w:r>
              <w:rPr>
                <w:rFonts w:ascii="ＭＳ ゴシック" w:eastAsia="ＭＳ ゴシック" w:hAnsi="ＭＳ ゴシック" w:hint="eastAsia"/>
                <w:sz w:val="20"/>
              </w:rPr>
              <w:t>③古文重要語句</w:t>
            </w:r>
          </w:p>
          <w:p w14:paraId="59B7ECC3" w14:textId="60B8EA61" w:rsidR="00187EB4" w:rsidRPr="00393C2E" w:rsidRDefault="00187EB4" w:rsidP="00187EB4">
            <w:pPr>
              <w:widowControl/>
              <w:ind w:firstLineChars="300" w:firstLine="600"/>
              <w:rPr>
                <w:rFonts w:ascii="ＭＳ ゴシック" w:eastAsia="ＭＳ ゴシック" w:hAnsi="ＭＳ ゴシック"/>
                <w:sz w:val="20"/>
                <w:szCs w:val="20"/>
                <w:bdr w:val="single" w:sz="4" w:space="0" w:color="auto"/>
              </w:rPr>
            </w:pPr>
            <w:r>
              <w:rPr>
                <w:rFonts w:ascii="ＭＳ ゴシック" w:eastAsia="ＭＳ ゴシック" w:hAnsi="ＭＳ ゴシック" w:hint="eastAsia"/>
                <w:sz w:val="20"/>
                <w:szCs w:val="20"/>
                <w:bdr w:val="single" w:sz="4" w:space="0" w:color="auto"/>
              </w:rPr>
              <w:t>（１）ウエ</w:t>
            </w:r>
          </w:p>
        </w:tc>
        <w:tc>
          <w:tcPr>
            <w:tcW w:w="4181" w:type="dxa"/>
          </w:tcPr>
          <w:p w14:paraId="0002CE75" w14:textId="107B63E1" w:rsidR="00187EB4" w:rsidRDefault="00187EB4" w:rsidP="00187EB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4181" w:type="dxa"/>
          </w:tcPr>
          <w:p w14:paraId="06B71B46" w14:textId="483E21F3" w:rsidR="00187EB4" w:rsidRDefault="00187EB4" w:rsidP="00187EB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4179" w:type="dxa"/>
          </w:tcPr>
          <w:p w14:paraId="399E0BD2" w14:textId="02424CEE" w:rsidR="00187EB4" w:rsidRDefault="00187EB4" w:rsidP="00187EB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187EB4" w14:paraId="2D8D9CCD" w14:textId="77777777" w:rsidTr="00190F8E">
        <w:trPr>
          <w:gridAfter w:val="1"/>
          <w:wAfter w:w="8" w:type="dxa"/>
        </w:trPr>
        <w:tc>
          <w:tcPr>
            <w:tcW w:w="846" w:type="dxa"/>
            <w:vMerge/>
            <w:shd w:val="clear" w:color="auto" w:fill="D9D9D9" w:themeFill="background1" w:themeFillShade="D9"/>
            <w:textDirection w:val="tbRlV"/>
            <w:vAlign w:val="center"/>
          </w:tcPr>
          <w:p w14:paraId="2EB73AC3" w14:textId="77777777" w:rsidR="00187EB4" w:rsidRPr="00DD77DE" w:rsidRDefault="00187EB4" w:rsidP="00187EB4">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12928235" w14:textId="77777777" w:rsidR="00187EB4" w:rsidRDefault="00187EB4" w:rsidP="00187EB4">
            <w:pPr>
              <w:widowControl/>
              <w:rPr>
                <w:rFonts w:ascii="ＭＳ ゴシック" w:eastAsia="ＭＳ ゴシック" w:hAnsi="ＭＳ ゴシック"/>
                <w:sz w:val="20"/>
              </w:rPr>
            </w:pPr>
            <w:r>
              <w:rPr>
                <w:rFonts w:ascii="ＭＳ ゴシック" w:eastAsia="ＭＳ ゴシック" w:hAnsi="ＭＳ ゴシック" w:hint="eastAsia"/>
                <w:sz w:val="20"/>
              </w:rPr>
              <w:t>④文法理解</w:t>
            </w:r>
          </w:p>
          <w:p w14:paraId="6E54A0B6" w14:textId="1999D60A" w:rsidR="00187EB4" w:rsidRDefault="00187EB4" w:rsidP="00187EB4">
            <w:pPr>
              <w:widowControl/>
              <w:ind w:firstLineChars="400" w:firstLine="8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（２）ウ</w:t>
            </w:r>
          </w:p>
        </w:tc>
        <w:tc>
          <w:tcPr>
            <w:tcW w:w="4181" w:type="dxa"/>
          </w:tcPr>
          <w:p w14:paraId="3FA6692B" w14:textId="65B18161" w:rsidR="00187EB4" w:rsidRDefault="00187EB4" w:rsidP="00187EB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・文語の活用について理解を深め、さらに本文で使用されている以外の使われ方の知識を得ている。</w:t>
            </w:r>
          </w:p>
        </w:tc>
        <w:tc>
          <w:tcPr>
            <w:tcW w:w="4181" w:type="dxa"/>
          </w:tcPr>
          <w:p w14:paraId="6E1D649E" w14:textId="2B8ECB90" w:rsidR="00187EB4" w:rsidRDefault="00187EB4" w:rsidP="00187EB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・文語の活用について理解を深めている。</w:t>
            </w:r>
          </w:p>
        </w:tc>
        <w:tc>
          <w:tcPr>
            <w:tcW w:w="4179" w:type="dxa"/>
          </w:tcPr>
          <w:p w14:paraId="78AA04F8" w14:textId="2691A698" w:rsidR="00187EB4" w:rsidRPr="00290271" w:rsidRDefault="00187EB4" w:rsidP="00187EB4">
            <w:pPr>
              <w:rPr>
                <w:rFonts w:ascii="ＭＳ 明朝" w:eastAsia="ＭＳ 明朝" w:hAnsi="ＭＳ 明朝"/>
                <w:sz w:val="18"/>
              </w:rPr>
            </w:pPr>
            <w:r>
              <w:rPr>
                <w:rFonts w:ascii="ＭＳ 明朝" w:eastAsia="ＭＳ 明朝" w:hAnsi="ＭＳ 明朝" w:hint="eastAsia"/>
                <w:sz w:val="18"/>
              </w:rPr>
              <w:t>・文語の活用について理解を深めていない。</w:t>
            </w:r>
          </w:p>
        </w:tc>
      </w:tr>
      <w:tr w:rsidR="00187EB4" w14:paraId="3A42DB55" w14:textId="77777777" w:rsidTr="00190F8E">
        <w:trPr>
          <w:gridAfter w:val="1"/>
          <w:wAfter w:w="8" w:type="dxa"/>
          <w:trHeight w:val="307"/>
        </w:trPr>
        <w:tc>
          <w:tcPr>
            <w:tcW w:w="846" w:type="dxa"/>
            <w:vMerge w:val="restart"/>
            <w:shd w:val="clear" w:color="auto" w:fill="D9D9D9" w:themeFill="background1" w:themeFillShade="D9"/>
            <w:textDirection w:val="tbRlV"/>
            <w:vAlign w:val="center"/>
          </w:tcPr>
          <w:p w14:paraId="2CC51DF2" w14:textId="65A87F7B" w:rsidR="00187EB4" w:rsidRPr="00DD77DE" w:rsidRDefault="00187EB4" w:rsidP="00187EB4">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13EED1D4" w14:textId="77777777" w:rsidR="00187EB4" w:rsidRDefault="00187EB4" w:rsidP="00187EB4">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⑤現代語訳</w:t>
            </w:r>
          </w:p>
          <w:p w14:paraId="1290D8EC" w14:textId="4BF45C93" w:rsidR="00187EB4" w:rsidRPr="00DD77DE" w:rsidRDefault="00187EB4" w:rsidP="00187EB4">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tc>
        <w:tc>
          <w:tcPr>
            <w:tcW w:w="4181" w:type="dxa"/>
          </w:tcPr>
          <w:p w14:paraId="59DE9B91" w14:textId="53ED09D0" w:rsidR="00187EB4" w:rsidRPr="007855BB" w:rsidRDefault="00187EB4" w:rsidP="00187EB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・現代語訳する際の注意点を踏まえて、文脈や背景に沿った適切な現代語訳をしている。</w:t>
            </w:r>
          </w:p>
        </w:tc>
        <w:tc>
          <w:tcPr>
            <w:tcW w:w="4181" w:type="dxa"/>
          </w:tcPr>
          <w:p w14:paraId="4C02EE9B" w14:textId="21B27F66" w:rsidR="00187EB4" w:rsidRPr="006C08AB" w:rsidRDefault="00187EB4" w:rsidP="00187EB4">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・現代語訳する際の注意点を踏まえて</w:t>
            </w:r>
            <w:r>
              <w:rPr>
                <w:rFonts w:ascii="ＭＳ 明朝" w:eastAsia="ＭＳ 明朝" w:hAnsi="ＭＳ 明朝" w:hint="eastAsia"/>
                <w:sz w:val="18"/>
              </w:rPr>
              <w:t>本文を</w:t>
            </w:r>
            <w:r w:rsidRPr="006C08AB">
              <w:rPr>
                <w:rFonts w:ascii="ＭＳ 明朝" w:eastAsia="ＭＳ 明朝" w:hAnsi="ＭＳ 明朝" w:hint="eastAsia"/>
                <w:sz w:val="18"/>
              </w:rPr>
              <w:t>逐語訳している。</w:t>
            </w:r>
          </w:p>
        </w:tc>
        <w:tc>
          <w:tcPr>
            <w:tcW w:w="4179" w:type="dxa"/>
          </w:tcPr>
          <w:p w14:paraId="27887D7D" w14:textId="1B909F94" w:rsidR="00187EB4" w:rsidRPr="006C08AB" w:rsidRDefault="00187EB4" w:rsidP="00187EB4">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・現代語訳する際の注意点を踏まえて</w:t>
            </w:r>
            <w:r>
              <w:rPr>
                <w:rFonts w:ascii="ＭＳ 明朝" w:eastAsia="ＭＳ 明朝" w:hAnsi="ＭＳ 明朝" w:hint="eastAsia"/>
                <w:sz w:val="18"/>
              </w:rPr>
              <w:t>本文を</w:t>
            </w:r>
            <w:r w:rsidRPr="006C08AB">
              <w:rPr>
                <w:rFonts w:ascii="ＭＳ 明朝" w:eastAsia="ＭＳ 明朝" w:hAnsi="ＭＳ 明朝" w:hint="eastAsia"/>
                <w:sz w:val="18"/>
              </w:rPr>
              <w:t>逐語訳していない</w:t>
            </w:r>
            <w:r>
              <w:rPr>
                <w:rFonts w:ascii="ＭＳ 明朝" w:eastAsia="ＭＳ 明朝" w:hAnsi="ＭＳ 明朝" w:hint="eastAsia"/>
                <w:sz w:val="18"/>
              </w:rPr>
              <w:t>。</w:t>
            </w:r>
          </w:p>
        </w:tc>
      </w:tr>
      <w:tr w:rsidR="00187EB4" w:rsidRPr="00127B3C" w14:paraId="2B4A4E45" w14:textId="77777777" w:rsidTr="00190F8E">
        <w:trPr>
          <w:gridAfter w:val="1"/>
          <w:wAfter w:w="8" w:type="dxa"/>
        </w:trPr>
        <w:tc>
          <w:tcPr>
            <w:tcW w:w="846" w:type="dxa"/>
            <w:vMerge/>
            <w:shd w:val="clear" w:color="auto" w:fill="D9D9D9" w:themeFill="background1" w:themeFillShade="D9"/>
            <w:textDirection w:val="tbRlV"/>
            <w:vAlign w:val="center"/>
          </w:tcPr>
          <w:p w14:paraId="31E52B30" w14:textId="77777777" w:rsidR="00187EB4" w:rsidRPr="00DD77DE" w:rsidRDefault="00187EB4" w:rsidP="00187EB4">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1646AFA2" w14:textId="77777777" w:rsidR="00187EB4" w:rsidRPr="00A87F5E" w:rsidRDefault="00187EB4" w:rsidP="00187EB4">
            <w:pPr>
              <w:widowControl/>
              <w:rPr>
                <w:rFonts w:ascii="ＭＳ ゴシック" w:eastAsia="ＭＳ ゴシック" w:hAnsi="ＭＳ ゴシック"/>
                <w:sz w:val="20"/>
              </w:rPr>
            </w:pPr>
            <w:r>
              <w:rPr>
                <w:rFonts w:ascii="ＭＳ ゴシック" w:eastAsia="ＭＳ ゴシック" w:hAnsi="ＭＳ ゴシック" w:hint="eastAsia"/>
                <w:sz w:val="20"/>
              </w:rPr>
              <w:t>⑥</w:t>
            </w:r>
            <w:r w:rsidRPr="00A87F5E">
              <w:rPr>
                <w:rFonts w:ascii="ＭＳ ゴシック" w:eastAsia="ＭＳ ゴシック" w:hAnsi="ＭＳ ゴシック" w:hint="eastAsia"/>
                <w:sz w:val="20"/>
              </w:rPr>
              <w:t>内容把握</w:t>
            </w:r>
          </w:p>
          <w:p w14:paraId="30CC9C8A" w14:textId="77777777" w:rsidR="00187EB4" w:rsidRPr="00A87F5E" w:rsidRDefault="00187EB4" w:rsidP="00187EB4">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p w14:paraId="7C8996FE" w14:textId="77777777" w:rsidR="00187EB4" w:rsidRPr="00A87F5E" w:rsidRDefault="00187EB4" w:rsidP="00187EB4">
            <w:pPr>
              <w:widowControl/>
              <w:rPr>
                <w:rFonts w:ascii="ＭＳ ゴシック" w:eastAsia="ＭＳ ゴシック" w:hAnsi="ＭＳ ゴシック"/>
                <w:sz w:val="20"/>
              </w:rPr>
            </w:pPr>
          </w:p>
        </w:tc>
        <w:tc>
          <w:tcPr>
            <w:tcW w:w="4181" w:type="dxa"/>
          </w:tcPr>
          <w:p w14:paraId="32487FA2" w14:textId="77777777" w:rsidR="00187EB4" w:rsidRPr="00A87F5E" w:rsidRDefault="00187EB4" w:rsidP="00187EB4">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人々と良秀の言動を読み取り、根拠とともに</w:t>
            </w:r>
            <w:r w:rsidRPr="00A87F5E">
              <w:rPr>
                <w:rFonts w:ascii="ＭＳ 明朝" w:eastAsia="ＭＳ 明朝" w:hAnsi="ＭＳ 明朝" w:hint="eastAsia"/>
                <w:sz w:val="18"/>
              </w:rPr>
              <w:t>説明している。</w:t>
            </w:r>
          </w:p>
          <w:p w14:paraId="566C1484" w14:textId="22553768" w:rsidR="00187EB4" w:rsidRPr="00A87F5E" w:rsidRDefault="00187EB4" w:rsidP="00187EB4">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絵を描くことに対する良秀の姿勢がどのようなものかを読み取り、その内容を説明している。</w:t>
            </w:r>
          </w:p>
        </w:tc>
        <w:tc>
          <w:tcPr>
            <w:tcW w:w="4181" w:type="dxa"/>
          </w:tcPr>
          <w:p w14:paraId="0EB389C8" w14:textId="77777777" w:rsidR="00187EB4" w:rsidRDefault="00187EB4" w:rsidP="00187EB4">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人々と良秀の言動を読み取っている。</w:t>
            </w:r>
          </w:p>
          <w:p w14:paraId="18B974CE" w14:textId="77777777" w:rsidR="00187EB4" w:rsidRDefault="00187EB4" w:rsidP="00187EB4">
            <w:pPr>
              <w:widowControl/>
              <w:ind w:left="180" w:hangingChars="100" w:hanging="180"/>
              <w:jc w:val="left"/>
              <w:rPr>
                <w:rFonts w:ascii="ＭＳ 明朝" w:eastAsia="ＭＳ 明朝" w:hAnsi="ＭＳ 明朝"/>
                <w:sz w:val="18"/>
              </w:rPr>
            </w:pPr>
          </w:p>
          <w:p w14:paraId="7E704462" w14:textId="1DC2D0B0" w:rsidR="00187EB4" w:rsidRPr="00A87F5E" w:rsidRDefault="00187EB4" w:rsidP="00187EB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・絵を描くことに対する良秀の姿勢がどのようなものかを読み取っている。</w:t>
            </w:r>
          </w:p>
        </w:tc>
        <w:tc>
          <w:tcPr>
            <w:tcW w:w="4179" w:type="dxa"/>
          </w:tcPr>
          <w:p w14:paraId="2AD05B34" w14:textId="77777777" w:rsidR="00187EB4" w:rsidRPr="00A87F5E" w:rsidRDefault="00187EB4" w:rsidP="00187EB4">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人々と良秀の言動を読み取っていない。</w:t>
            </w:r>
          </w:p>
          <w:p w14:paraId="1647928A" w14:textId="77777777" w:rsidR="00187EB4" w:rsidRDefault="00187EB4" w:rsidP="00187EB4">
            <w:pPr>
              <w:widowControl/>
              <w:ind w:left="180" w:hangingChars="100" w:hanging="180"/>
              <w:jc w:val="left"/>
              <w:rPr>
                <w:rFonts w:ascii="ＭＳ 明朝" w:eastAsia="ＭＳ 明朝" w:hAnsi="ＭＳ 明朝"/>
                <w:sz w:val="18"/>
              </w:rPr>
            </w:pPr>
          </w:p>
          <w:p w14:paraId="6A2BBEF9" w14:textId="52CD77E5" w:rsidR="00187EB4" w:rsidRPr="00A87F5E" w:rsidRDefault="00187EB4" w:rsidP="00187EB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・絵を描くことに対する良秀の姿勢がどのようなものかを読み取っていない。</w:t>
            </w:r>
          </w:p>
        </w:tc>
      </w:tr>
      <w:tr w:rsidR="00187EB4" w14:paraId="2C932723" w14:textId="77777777" w:rsidTr="00190F8E">
        <w:trPr>
          <w:gridAfter w:val="1"/>
          <w:wAfter w:w="8" w:type="dxa"/>
          <w:cantSplit/>
          <w:trHeight w:val="1287"/>
        </w:trPr>
        <w:tc>
          <w:tcPr>
            <w:tcW w:w="846" w:type="dxa"/>
            <w:shd w:val="clear" w:color="auto" w:fill="D9D9D9" w:themeFill="background1" w:themeFillShade="D9"/>
            <w:textDirection w:val="tbRlV"/>
            <w:vAlign w:val="center"/>
          </w:tcPr>
          <w:p w14:paraId="2F7D7C23" w14:textId="77777777" w:rsidR="00187EB4" w:rsidRPr="00A87F5E" w:rsidRDefault="00187EB4" w:rsidP="00187EB4">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7C100C6C" w14:textId="77777777" w:rsidR="00187EB4" w:rsidRPr="00A87F5E" w:rsidRDefault="00187EB4" w:rsidP="00187EB4">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2A3CDE31" w14:textId="77777777" w:rsidR="00187EB4" w:rsidRPr="00A87F5E" w:rsidRDefault="00187EB4" w:rsidP="00187EB4">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7C24D457" w14:textId="00DEE594" w:rsidR="00187EB4" w:rsidRPr="00A87F5E" w:rsidRDefault="00187EB4" w:rsidP="00187EB4">
            <w:pPr>
              <w:widowControl/>
              <w:rPr>
                <w:rFonts w:ascii="ＭＳ ゴシック" w:eastAsia="ＭＳ ゴシック" w:hAnsi="ＭＳ ゴシック"/>
                <w:sz w:val="20"/>
              </w:rPr>
            </w:pPr>
            <w:r w:rsidRPr="00A87F5E">
              <w:rPr>
                <w:rFonts w:ascii="ＭＳ ゴシック" w:eastAsia="ＭＳ ゴシック" w:hAnsi="ＭＳ ゴシック" w:hint="eastAsia"/>
                <w:sz w:val="20"/>
              </w:rPr>
              <w:t>⑦</w:t>
            </w:r>
            <w:r w:rsidRPr="00855696">
              <w:rPr>
                <w:rFonts w:ascii="ＭＳ ゴシック" w:eastAsia="ＭＳ ゴシック" w:hAnsi="ＭＳ ゴシック" w:hint="eastAsia"/>
                <w:sz w:val="20"/>
              </w:rPr>
              <w:t>考察・発表</w:t>
            </w:r>
          </w:p>
        </w:tc>
        <w:tc>
          <w:tcPr>
            <w:tcW w:w="4181" w:type="dxa"/>
          </w:tcPr>
          <w:p w14:paraId="2BF305F1" w14:textId="3AA863D0" w:rsidR="00187EB4" w:rsidRPr="007855BB" w:rsidRDefault="00187EB4" w:rsidP="00187EB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・進んで文語の活用について理解し、登場人物の人物像を読み取るとともに、その内容を他者に説明しようとしている。</w:t>
            </w:r>
          </w:p>
        </w:tc>
        <w:tc>
          <w:tcPr>
            <w:tcW w:w="4181" w:type="dxa"/>
          </w:tcPr>
          <w:p w14:paraId="2537BD9A" w14:textId="3E7F6D90" w:rsidR="00187EB4" w:rsidRPr="007855BB" w:rsidRDefault="00187EB4" w:rsidP="00187EB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・進んで文語の活用について理解し、登場人物の人物像を読み取ろうとしている。</w:t>
            </w:r>
          </w:p>
        </w:tc>
        <w:tc>
          <w:tcPr>
            <w:tcW w:w="4179" w:type="dxa"/>
          </w:tcPr>
          <w:p w14:paraId="6671889F" w14:textId="0882D678" w:rsidR="00187EB4" w:rsidRPr="007855BB" w:rsidRDefault="00187EB4" w:rsidP="00187EB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・進んで文語の活用について理解し、登場人物の人物像を読み取ろうとしていない。</w:t>
            </w:r>
          </w:p>
        </w:tc>
      </w:tr>
    </w:tbl>
    <w:p w14:paraId="2451285B" w14:textId="77777777" w:rsidR="00190F8E" w:rsidRDefault="00190F8E" w:rsidP="00190F8E">
      <w:pPr>
        <w:rPr>
          <w:rFonts w:ascii="ＭＳ ゴシック" w:eastAsia="ＭＳ ゴシック" w:hAnsi="ＭＳ ゴシック"/>
        </w:rPr>
      </w:pPr>
    </w:p>
    <w:p w14:paraId="7802FD20" w14:textId="77777777" w:rsidR="00190F8E" w:rsidRDefault="00190F8E">
      <w:pPr>
        <w:widowControl/>
        <w:jc w:val="left"/>
        <w:rPr>
          <w:rFonts w:ascii="ＭＳ ゴシック" w:eastAsia="ＭＳ ゴシック" w:hAnsi="ＭＳ ゴシック"/>
        </w:rPr>
      </w:pPr>
      <w:r>
        <w:rPr>
          <w:rFonts w:ascii="ＭＳ ゴシック" w:eastAsia="ＭＳ ゴシック" w:hAnsi="ＭＳ ゴシック"/>
        </w:rPr>
        <w:br w:type="page"/>
      </w:r>
    </w:p>
    <w:p w14:paraId="79E47B5C" w14:textId="63CEB9D5" w:rsidR="00190F8E" w:rsidRPr="00025F40" w:rsidRDefault="00190F8E" w:rsidP="00190F8E">
      <w:pPr>
        <w:rPr>
          <w:rFonts w:ascii="ＭＳ ゴシック" w:eastAsia="ＭＳ ゴシック" w:hAnsi="ＭＳ ゴシック"/>
        </w:rPr>
      </w:pP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『十訓抄』</w:t>
      </w:r>
      <w:r w:rsidR="00434E5E">
        <w:rPr>
          <w:rFonts w:ascii="ＭＳ ゴシック" w:eastAsia="ＭＳ ゴシック" w:hAnsi="ＭＳ ゴシック" w:hint="eastAsia"/>
        </w:rPr>
        <w:t>「</w:t>
      </w:r>
      <w:r>
        <w:rPr>
          <w:rFonts w:ascii="ＭＳ ゴシック" w:eastAsia="ＭＳ ゴシック" w:hAnsi="ＭＳ ゴシック" w:hint="eastAsia"/>
        </w:rPr>
        <w:t>大江山の歌</w:t>
      </w:r>
      <w:r w:rsidR="00434E5E">
        <w:rPr>
          <w:rFonts w:ascii="ＭＳ ゴシック" w:eastAsia="ＭＳ ゴシック" w:hAnsi="ＭＳ ゴシック" w:hint="eastAsia"/>
        </w:rPr>
        <w:t>」</w:t>
      </w:r>
      <w:r w:rsidR="00434E5E">
        <w:rPr>
          <w:rFonts w:ascii="ＭＳ ゴシック" w:eastAsia="ＭＳ ゴシック" w:hAnsi="ＭＳ ゴシック" w:hint="eastAsia"/>
          <w:kern w:val="0"/>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190F8E" w14:paraId="3E6B49FA" w14:textId="77777777" w:rsidTr="00190F8E">
        <w:trPr>
          <w:trHeight w:val="510"/>
        </w:trPr>
        <w:tc>
          <w:tcPr>
            <w:tcW w:w="2687" w:type="dxa"/>
            <w:gridSpan w:val="2"/>
            <w:shd w:val="clear" w:color="auto" w:fill="D9D9D9" w:themeFill="background1" w:themeFillShade="D9"/>
            <w:vAlign w:val="center"/>
          </w:tcPr>
          <w:p w14:paraId="4D5D7B65" w14:textId="77777777" w:rsidR="00190F8E" w:rsidRPr="00DD77DE" w:rsidRDefault="00190F8E" w:rsidP="00190F8E">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1653BF04" w14:textId="77777777" w:rsidR="00190F8E" w:rsidRPr="00DD77DE" w:rsidRDefault="00190F8E" w:rsidP="00190F8E">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25D3B075" w14:textId="77777777" w:rsidR="00190F8E" w:rsidRPr="00DD77DE" w:rsidRDefault="00190F8E" w:rsidP="00190F8E">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45252E3A" w14:textId="77777777" w:rsidR="00190F8E" w:rsidRPr="00DD77DE" w:rsidRDefault="00190F8E" w:rsidP="00190F8E">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B8403A" w14:paraId="51AD2337" w14:textId="77777777" w:rsidTr="00190F8E">
        <w:trPr>
          <w:gridAfter w:val="1"/>
          <w:wAfter w:w="8" w:type="dxa"/>
          <w:trHeight w:val="740"/>
        </w:trPr>
        <w:tc>
          <w:tcPr>
            <w:tcW w:w="846" w:type="dxa"/>
            <w:vMerge w:val="restart"/>
            <w:shd w:val="clear" w:color="auto" w:fill="D9D9D9" w:themeFill="background1" w:themeFillShade="D9"/>
            <w:textDirection w:val="tbRlV"/>
            <w:vAlign w:val="center"/>
          </w:tcPr>
          <w:p w14:paraId="3501CCAB" w14:textId="7CC9B916" w:rsidR="00B8403A" w:rsidRPr="00DD77DE" w:rsidRDefault="00B8403A" w:rsidP="00B8403A">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21159596" w14:textId="4B617FC6" w:rsidR="00B8403A" w:rsidRPr="0042505D" w:rsidRDefault="00B8403A" w:rsidP="00B8403A">
            <w:pPr>
              <w:widowControl/>
              <w:rPr>
                <w:rFonts w:ascii="ＭＳ ゴシック" w:eastAsia="ＭＳ ゴシック" w:hAnsi="ＭＳ ゴシック"/>
                <w:sz w:val="20"/>
                <w:szCs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文学史</w:t>
            </w: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p>
        </w:tc>
        <w:tc>
          <w:tcPr>
            <w:tcW w:w="4181" w:type="dxa"/>
          </w:tcPr>
          <w:p w14:paraId="541870AF" w14:textId="3576760F" w:rsidR="00B8403A" w:rsidRPr="003E6F49" w:rsidRDefault="00B8403A" w:rsidP="00B8403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・説話というジャンルがどのようなものかを理解し、『十訓抄』の構成や内容、後世に与えた影響等の概要を説明している。</w:t>
            </w:r>
          </w:p>
        </w:tc>
        <w:tc>
          <w:tcPr>
            <w:tcW w:w="4181" w:type="dxa"/>
          </w:tcPr>
          <w:p w14:paraId="48A7D792" w14:textId="22C18DB8" w:rsidR="00B8403A" w:rsidRPr="007855BB" w:rsidRDefault="00B8403A" w:rsidP="00B8403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・説話というジャンルがどのようなものかを理解している。</w:t>
            </w:r>
          </w:p>
        </w:tc>
        <w:tc>
          <w:tcPr>
            <w:tcW w:w="4179" w:type="dxa"/>
          </w:tcPr>
          <w:p w14:paraId="76667F9E" w14:textId="77777777" w:rsidR="00B8403A" w:rsidRDefault="00B8403A" w:rsidP="00B8403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・説話というジャンルがどのようなものかを理解していない。</w:t>
            </w:r>
          </w:p>
          <w:p w14:paraId="7AE581AF" w14:textId="77777777" w:rsidR="00B8403A" w:rsidRPr="007855BB" w:rsidRDefault="00B8403A" w:rsidP="00B8403A">
            <w:pPr>
              <w:widowControl/>
              <w:jc w:val="left"/>
              <w:rPr>
                <w:rFonts w:ascii="ＭＳ 明朝" w:eastAsia="ＭＳ 明朝" w:hAnsi="ＭＳ 明朝"/>
                <w:sz w:val="18"/>
              </w:rPr>
            </w:pPr>
          </w:p>
        </w:tc>
      </w:tr>
      <w:tr w:rsidR="00B8403A" w14:paraId="60E9561E" w14:textId="77777777" w:rsidTr="00190F8E">
        <w:trPr>
          <w:gridAfter w:val="1"/>
          <w:wAfter w:w="8" w:type="dxa"/>
        </w:trPr>
        <w:tc>
          <w:tcPr>
            <w:tcW w:w="846" w:type="dxa"/>
            <w:vMerge/>
            <w:shd w:val="clear" w:color="auto" w:fill="D9D9D9" w:themeFill="background1" w:themeFillShade="D9"/>
            <w:textDirection w:val="tbRlV"/>
            <w:vAlign w:val="center"/>
          </w:tcPr>
          <w:p w14:paraId="7A2CCC92" w14:textId="77777777" w:rsidR="00B8403A" w:rsidRPr="00DD77DE" w:rsidRDefault="00B8403A" w:rsidP="00B8403A">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4995B5F8" w14:textId="77777777" w:rsidR="00B8403A" w:rsidRDefault="00B8403A" w:rsidP="00B8403A">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背景知識</w:t>
            </w:r>
          </w:p>
          <w:p w14:paraId="54219109" w14:textId="0F72C8C2" w:rsidR="00B8403A" w:rsidRPr="00DD77DE" w:rsidRDefault="00B8403A" w:rsidP="00B8403A">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szCs w:val="20"/>
                <w:bdr w:val="single" w:sz="4" w:space="0" w:color="auto"/>
              </w:rPr>
              <w:t>（１）ウ</w:t>
            </w:r>
          </w:p>
        </w:tc>
        <w:tc>
          <w:tcPr>
            <w:tcW w:w="4181" w:type="dxa"/>
          </w:tcPr>
          <w:p w14:paraId="26C5EF9F" w14:textId="43ADB7F3" w:rsidR="00B8403A" w:rsidRPr="007855BB" w:rsidRDefault="00B8403A" w:rsidP="00B8403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・当時の貴族の生活や文化について理解し、その内容を説明している。</w:t>
            </w:r>
          </w:p>
        </w:tc>
        <w:tc>
          <w:tcPr>
            <w:tcW w:w="4181" w:type="dxa"/>
          </w:tcPr>
          <w:p w14:paraId="12866914" w14:textId="39AE26A3" w:rsidR="00B8403A" w:rsidRPr="007855BB" w:rsidRDefault="00B8403A" w:rsidP="00B8403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5A519D">
              <w:rPr>
                <w:rFonts w:ascii="ＭＳ 明朝" w:eastAsia="ＭＳ 明朝" w:hAnsi="ＭＳ 明朝" w:hint="eastAsia"/>
                <w:sz w:val="18"/>
              </w:rPr>
              <w:t>当時の貴族の生活</w:t>
            </w:r>
            <w:r>
              <w:rPr>
                <w:rFonts w:ascii="ＭＳ 明朝" w:eastAsia="ＭＳ 明朝" w:hAnsi="ＭＳ 明朝" w:hint="eastAsia"/>
                <w:sz w:val="18"/>
              </w:rPr>
              <w:t>や文化について理解している。</w:t>
            </w:r>
          </w:p>
        </w:tc>
        <w:tc>
          <w:tcPr>
            <w:tcW w:w="4179" w:type="dxa"/>
          </w:tcPr>
          <w:p w14:paraId="4979CE3A" w14:textId="375D7B34" w:rsidR="00B8403A" w:rsidRPr="007855BB" w:rsidRDefault="00B8403A" w:rsidP="00B8403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・当時の貴族の生活や文化について理解していない。</w:t>
            </w:r>
          </w:p>
        </w:tc>
      </w:tr>
      <w:tr w:rsidR="00B8403A" w14:paraId="654C99F6" w14:textId="77777777" w:rsidTr="00190F8E">
        <w:trPr>
          <w:gridAfter w:val="1"/>
          <w:wAfter w:w="8" w:type="dxa"/>
        </w:trPr>
        <w:tc>
          <w:tcPr>
            <w:tcW w:w="846" w:type="dxa"/>
            <w:vMerge/>
            <w:shd w:val="clear" w:color="auto" w:fill="D9D9D9" w:themeFill="background1" w:themeFillShade="D9"/>
            <w:textDirection w:val="tbRlV"/>
            <w:vAlign w:val="center"/>
          </w:tcPr>
          <w:p w14:paraId="7299AEF0" w14:textId="77777777" w:rsidR="00B8403A" w:rsidRPr="00DD77DE" w:rsidRDefault="00B8403A" w:rsidP="00B8403A">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4493AED4" w14:textId="77777777" w:rsidR="00B8403A" w:rsidRDefault="00B8403A" w:rsidP="00B8403A">
            <w:pPr>
              <w:widowControl/>
              <w:rPr>
                <w:rFonts w:ascii="ＭＳ ゴシック" w:eastAsia="ＭＳ ゴシック" w:hAnsi="ＭＳ ゴシック"/>
                <w:sz w:val="20"/>
              </w:rPr>
            </w:pPr>
            <w:r>
              <w:rPr>
                <w:rFonts w:ascii="ＭＳ ゴシック" w:eastAsia="ＭＳ ゴシック" w:hAnsi="ＭＳ ゴシック" w:hint="eastAsia"/>
                <w:sz w:val="20"/>
              </w:rPr>
              <w:t>③古文重要語句</w:t>
            </w:r>
          </w:p>
          <w:p w14:paraId="7F900B06" w14:textId="70A6D05B" w:rsidR="00B8403A" w:rsidRPr="00393C2E" w:rsidRDefault="00B8403A" w:rsidP="00B8403A">
            <w:pPr>
              <w:widowControl/>
              <w:ind w:firstLineChars="300" w:firstLine="600"/>
              <w:rPr>
                <w:rFonts w:ascii="ＭＳ ゴシック" w:eastAsia="ＭＳ ゴシック" w:hAnsi="ＭＳ ゴシック"/>
                <w:sz w:val="20"/>
                <w:szCs w:val="20"/>
                <w:bdr w:val="single" w:sz="4" w:space="0" w:color="auto"/>
              </w:rPr>
            </w:pPr>
            <w:r>
              <w:rPr>
                <w:rFonts w:ascii="ＭＳ ゴシック" w:eastAsia="ＭＳ ゴシック" w:hAnsi="ＭＳ ゴシック" w:hint="eastAsia"/>
                <w:sz w:val="20"/>
                <w:szCs w:val="20"/>
                <w:bdr w:val="single" w:sz="4" w:space="0" w:color="auto"/>
              </w:rPr>
              <w:t>（１）ウエ</w:t>
            </w:r>
          </w:p>
        </w:tc>
        <w:tc>
          <w:tcPr>
            <w:tcW w:w="4181" w:type="dxa"/>
          </w:tcPr>
          <w:p w14:paraId="5403E6A8" w14:textId="31DB8A89" w:rsidR="00B8403A" w:rsidRDefault="00B8403A" w:rsidP="00B8403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4181" w:type="dxa"/>
          </w:tcPr>
          <w:p w14:paraId="34B49013" w14:textId="17E68C23" w:rsidR="00B8403A" w:rsidRDefault="00B8403A" w:rsidP="00B8403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4179" w:type="dxa"/>
          </w:tcPr>
          <w:p w14:paraId="0E0808F7" w14:textId="073B671B" w:rsidR="00B8403A" w:rsidRDefault="00B8403A" w:rsidP="00B8403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B8403A" w14:paraId="3C6123AC" w14:textId="77777777" w:rsidTr="00190F8E">
        <w:trPr>
          <w:gridAfter w:val="1"/>
          <w:wAfter w:w="8" w:type="dxa"/>
        </w:trPr>
        <w:tc>
          <w:tcPr>
            <w:tcW w:w="846" w:type="dxa"/>
            <w:vMerge/>
            <w:shd w:val="clear" w:color="auto" w:fill="D9D9D9" w:themeFill="background1" w:themeFillShade="D9"/>
            <w:textDirection w:val="tbRlV"/>
            <w:vAlign w:val="center"/>
          </w:tcPr>
          <w:p w14:paraId="46BB4EFA" w14:textId="77777777" w:rsidR="00B8403A" w:rsidRPr="00DD77DE" w:rsidRDefault="00B8403A" w:rsidP="00B8403A">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50162596" w14:textId="77777777" w:rsidR="00B8403A" w:rsidRDefault="00B8403A" w:rsidP="00B8403A">
            <w:pPr>
              <w:widowControl/>
              <w:rPr>
                <w:rFonts w:ascii="ＭＳ ゴシック" w:eastAsia="ＭＳ ゴシック" w:hAnsi="ＭＳ ゴシック"/>
                <w:sz w:val="20"/>
              </w:rPr>
            </w:pPr>
            <w:r>
              <w:rPr>
                <w:rFonts w:ascii="ＭＳ ゴシック" w:eastAsia="ＭＳ ゴシック" w:hAnsi="ＭＳ ゴシック" w:hint="eastAsia"/>
                <w:sz w:val="20"/>
              </w:rPr>
              <w:t>④文法理解</w:t>
            </w:r>
          </w:p>
          <w:p w14:paraId="7ADED170" w14:textId="7CACD53E" w:rsidR="00B8403A" w:rsidRDefault="00B8403A" w:rsidP="00B8403A">
            <w:pPr>
              <w:widowControl/>
              <w:ind w:firstLineChars="400" w:firstLine="8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（２）ウ</w:t>
            </w:r>
          </w:p>
        </w:tc>
        <w:tc>
          <w:tcPr>
            <w:tcW w:w="4181" w:type="dxa"/>
          </w:tcPr>
          <w:p w14:paraId="2640B234" w14:textId="77777777" w:rsidR="00B8403A" w:rsidRDefault="00B8403A" w:rsidP="00B8403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・用言の活用について理解を深め、さらに本文で使用されている以外の使われ方の知識を得ている。</w:t>
            </w:r>
          </w:p>
          <w:p w14:paraId="4945F9B2" w14:textId="1B01346F" w:rsidR="00B8403A" w:rsidRDefault="00B8403A" w:rsidP="00B8403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 xml:space="preserve">・係り結び、仮定条件と確定条件について理解し、さらに本文で使用されている以外の使われ方の知識を得ている。　</w:t>
            </w:r>
          </w:p>
        </w:tc>
        <w:tc>
          <w:tcPr>
            <w:tcW w:w="4181" w:type="dxa"/>
          </w:tcPr>
          <w:p w14:paraId="32F53D14" w14:textId="77777777" w:rsidR="00B8403A" w:rsidRDefault="00B8403A" w:rsidP="00B8403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・用言の活用について理解を深めている。</w:t>
            </w:r>
          </w:p>
          <w:p w14:paraId="0534E616" w14:textId="77777777" w:rsidR="00B8403A" w:rsidRDefault="00B8403A" w:rsidP="00B8403A">
            <w:pPr>
              <w:widowControl/>
              <w:ind w:left="180" w:hangingChars="100" w:hanging="180"/>
              <w:jc w:val="left"/>
              <w:rPr>
                <w:rFonts w:ascii="ＭＳ 明朝" w:eastAsia="ＭＳ 明朝" w:hAnsi="ＭＳ 明朝"/>
                <w:sz w:val="18"/>
              </w:rPr>
            </w:pPr>
          </w:p>
          <w:p w14:paraId="67E2171C" w14:textId="596B87D9" w:rsidR="00B8403A" w:rsidRDefault="00B8403A" w:rsidP="00B8403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・係り結び、仮定条件と確定条件について理解している。</w:t>
            </w:r>
          </w:p>
        </w:tc>
        <w:tc>
          <w:tcPr>
            <w:tcW w:w="4179" w:type="dxa"/>
          </w:tcPr>
          <w:p w14:paraId="089F324C" w14:textId="77777777" w:rsidR="00B8403A" w:rsidRDefault="00B8403A" w:rsidP="00B8403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・用言の活用について理解を深めていない。</w:t>
            </w:r>
          </w:p>
          <w:p w14:paraId="5E593FBC" w14:textId="77777777" w:rsidR="00B8403A" w:rsidRPr="00290271" w:rsidRDefault="00B8403A" w:rsidP="00B8403A">
            <w:pPr>
              <w:rPr>
                <w:rFonts w:ascii="ＭＳ 明朝" w:eastAsia="ＭＳ 明朝" w:hAnsi="ＭＳ 明朝"/>
                <w:sz w:val="18"/>
              </w:rPr>
            </w:pPr>
          </w:p>
          <w:p w14:paraId="70C478F4" w14:textId="20EEFCFE" w:rsidR="00B8403A" w:rsidRPr="00290271" w:rsidRDefault="00B8403A" w:rsidP="00B8403A">
            <w:pPr>
              <w:ind w:left="180" w:hangingChars="100" w:hanging="180"/>
              <w:rPr>
                <w:rFonts w:ascii="ＭＳ 明朝" w:eastAsia="ＭＳ 明朝" w:hAnsi="ＭＳ 明朝"/>
                <w:sz w:val="18"/>
              </w:rPr>
            </w:pPr>
            <w:r>
              <w:rPr>
                <w:rFonts w:ascii="ＭＳ 明朝" w:eastAsia="ＭＳ 明朝" w:hAnsi="ＭＳ 明朝" w:hint="eastAsia"/>
                <w:sz w:val="18"/>
              </w:rPr>
              <w:t>・係り結び、仮定条件と確定条件について理解していない。</w:t>
            </w:r>
          </w:p>
        </w:tc>
      </w:tr>
      <w:tr w:rsidR="00B8403A" w14:paraId="190112AF" w14:textId="77777777" w:rsidTr="00190F8E">
        <w:trPr>
          <w:gridAfter w:val="1"/>
          <w:wAfter w:w="8" w:type="dxa"/>
          <w:trHeight w:val="307"/>
        </w:trPr>
        <w:tc>
          <w:tcPr>
            <w:tcW w:w="846" w:type="dxa"/>
            <w:vMerge w:val="restart"/>
            <w:shd w:val="clear" w:color="auto" w:fill="D9D9D9" w:themeFill="background1" w:themeFillShade="D9"/>
            <w:textDirection w:val="tbRlV"/>
            <w:vAlign w:val="center"/>
          </w:tcPr>
          <w:p w14:paraId="75A26136" w14:textId="5A890D61" w:rsidR="00B8403A" w:rsidRPr="00DD77DE" w:rsidRDefault="00B8403A" w:rsidP="00B8403A">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7D8CAA0D" w14:textId="77777777" w:rsidR="00B8403A" w:rsidRDefault="00B8403A" w:rsidP="00B8403A">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⑤現代語訳</w:t>
            </w:r>
          </w:p>
          <w:p w14:paraId="2EFEFDC3" w14:textId="1864C09E" w:rsidR="00B8403A" w:rsidRPr="00DD77DE" w:rsidRDefault="00B8403A" w:rsidP="00B8403A">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tc>
        <w:tc>
          <w:tcPr>
            <w:tcW w:w="4181" w:type="dxa"/>
          </w:tcPr>
          <w:p w14:paraId="0759E2CE" w14:textId="2737FAC6" w:rsidR="00B8403A" w:rsidRPr="007855BB" w:rsidRDefault="00B8403A" w:rsidP="00B8403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・現代語訳する際の注意点を踏まえて、文脈や背景に沿った適切な現代語訳をしている。</w:t>
            </w:r>
          </w:p>
        </w:tc>
        <w:tc>
          <w:tcPr>
            <w:tcW w:w="4181" w:type="dxa"/>
          </w:tcPr>
          <w:p w14:paraId="1E5EBED2" w14:textId="68CCACB1" w:rsidR="00B8403A" w:rsidRPr="006C08AB" w:rsidRDefault="00B8403A" w:rsidP="00B8403A">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・現代語訳する際の注意点を踏まえて</w:t>
            </w:r>
            <w:r>
              <w:rPr>
                <w:rFonts w:ascii="ＭＳ 明朝" w:eastAsia="ＭＳ 明朝" w:hAnsi="ＭＳ 明朝" w:hint="eastAsia"/>
                <w:sz w:val="18"/>
              </w:rPr>
              <w:t>本文を</w:t>
            </w:r>
            <w:r w:rsidRPr="006C08AB">
              <w:rPr>
                <w:rFonts w:ascii="ＭＳ 明朝" w:eastAsia="ＭＳ 明朝" w:hAnsi="ＭＳ 明朝" w:hint="eastAsia"/>
                <w:sz w:val="18"/>
              </w:rPr>
              <w:t>逐語訳している。</w:t>
            </w:r>
          </w:p>
        </w:tc>
        <w:tc>
          <w:tcPr>
            <w:tcW w:w="4179" w:type="dxa"/>
          </w:tcPr>
          <w:p w14:paraId="33CB4ACB" w14:textId="0B6E3ECD" w:rsidR="00B8403A" w:rsidRPr="006C08AB" w:rsidRDefault="00B8403A" w:rsidP="00B8403A">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・現代語訳する際の注意点を踏まえて</w:t>
            </w:r>
            <w:r>
              <w:rPr>
                <w:rFonts w:ascii="ＭＳ 明朝" w:eastAsia="ＭＳ 明朝" w:hAnsi="ＭＳ 明朝" w:hint="eastAsia"/>
                <w:sz w:val="18"/>
              </w:rPr>
              <w:t>本文を</w:t>
            </w:r>
            <w:r w:rsidRPr="006C08AB">
              <w:rPr>
                <w:rFonts w:ascii="ＭＳ 明朝" w:eastAsia="ＭＳ 明朝" w:hAnsi="ＭＳ 明朝" w:hint="eastAsia"/>
                <w:sz w:val="18"/>
              </w:rPr>
              <w:t>逐語訳していない。</w:t>
            </w:r>
          </w:p>
        </w:tc>
      </w:tr>
      <w:tr w:rsidR="00B8403A" w:rsidRPr="00127B3C" w14:paraId="58E00271" w14:textId="77777777" w:rsidTr="00190F8E">
        <w:trPr>
          <w:gridAfter w:val="1"/>
          <w:wAfter w:w="8" w:type="dxa"/>
        </w:trPr>
        <w:tc>
          <w:tcPr>
            <w:tcW w:w="846" w:type="dxa"/>
            <w:vMerge/>
            <w:shd w:val="clear" w:color="auto" w:fill="D9D9D9" w:themeFill="background1" w:themeFillShade="D9"/>
            <w:textDirection w:val="tbRlV"/>
            <w:vAlign w:val="center"/>
          </w:tcPr>
          <w:p w14:paraId="59367B3F" w14:textId="77777777" w:rsidR="00B8403A" w:rsidRPr="00DD77DE" w:rsidRDefault="00B8403A" w:rsidP="00B8403A">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1F6BF6BF" w14:textId="77777777" w:rsidR="00B8403A" w:rsidRPr="00A87F5E" w:rsidRDefault="00B8403A" w:rsidP="00B8403A">
            <w:pPr>
              <w:widowControl/>
              <w:rPr>
                <w:rFonts w:ascii="ＭＳ ゴシック" w:eastAsia="ＭＳ ゴシック" w:hAnsi="ＭＳ ゴシック"/>
                <w:sz w:val="20"/>
              </w:rPr>
            </w:pPr>
            <w:r>
              <w:rPr>
                <w:rFonts w:ascii="ＭＳ ゴシック" w:eastAsia="ＭＳ ゴシック" w:hAnsi="ＭＳ ゴシック" w:hint="eastAsia"/>
                <w:sz w:val="20"/>
              </w:rPr>
              <w:t>⑥</w:t>
            </w:r>
            <w:r w:rsidRPr="00A87F5E">
              <w:rPr>
                <w:rFonts w:ascii="ＭＳ ゴシック" w:eastAsia="ＭＳ ゴシック" w:hAnsi="ＭＳ ゴシック" w:hint="eastAsia"/>
                <w:sz w:val="20"/>
              </w:rPr>
              <w:t>内容把握</w:t>
            </w:r>
          </w:p>
          <w:p w14:paraId="0BE5C0AD" w14:textId="77777777" w:rsidR="00B8403A" w:rsidRPr="00A87F5E" w:rsidRDefault="00B8403A" w:rsidP="00B8403A">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p w14:paraId="15A84236" w14:textId="77777777" w:rsidR="00B8403A" w:rsidRPr="00A87F5E" w:rsidRDefault="00B8403A" w:rsidP="00B8403A">
            <w:pPr>
              <w:widowControl/>
              <w:rPr>
                <w:rFonts w:ascii="ＭＳ ゴシック" w:eastAsia="ＭＳ ゴシック" w:hAnsi="ＭＳ ゴシック"/>
                <w:sz w:val="20"/>
              </w:rPr>
            </w:pPr>
          </w:p>
        </w:tc>
        <w:tc>
          <w:tcPr>
            <w:tcW w:w="4181" w:type="dxa"/>
          </w:tcPr>
          <w:p w14:paraId="6AABDA52" w14:textId="77777777" w:rsidR="00B8403A" w:rsidRPr="00A87F5E" w:rsidRDefault="00B8403A" w:rsidP="00B8403A">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定頼中納言の言動を読み取り、根拠とともに</w:t>
            </w:r>
            <w:r w:rsidRPr="00A87F5E">
              <w:rPr>
                <w:rFonts w:ascii="ＭＳ 明朝" w:eastAsia="ＭＳ 明朝" w:hAnsi="ＭＳ 明朝" w:hint="eastAsia"/>
                <w:sz w:val="18"/>
              </w:rPr>
              <w:t>説明している。</w:t>
            </w:r>
          </w:p>
          <w:p w14:paraId="026A5ACE" w14:textId="5DE372B3" w:rsidR="00B8403A" w:rsidRPr="00A87F5E" w:rsidRDefault="00B8403A" w:rsidP="00B8403A">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小式部内侍のとった行動、和歌に込められた思いを読み取り、その内容を説明している。</w:t>
            </w:r>
          </w:p>
        </w:tc>
        <w:tc>
          <w:tcPr>
            <w:tcW w:w="4181" w:type="dxa"/>
          </w:tcPr>
          <w:p w14:paraId="0E6222DD" w14:textId="77777777" w:rsidR="00B8403A" w:rsidRDefault="00B8403A" w:rsidP="00B8403A">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定頼中納言の言動を読み取っている。</w:t>
            </w:r>
          </w:p>
          <w:p w14:paraId="65E03E7E" w14:textId="77777777" w:rsidR="00B8403A" w:rsidRDefault="00B8403A" w:rsidP="00B8403A">
            <w:pPr>
              <w:widowControl/>
              <w:ind w:left="180" w:hangingChars="100" w:hanging="180"/>
              <w:jc w:val="left"/>
              <w:rPr>
                <w:rFonts w:ascii="ＭＳ 明朝" w:eastAsia="ＭＳ 明朝" w:hAnsi="ＭＳ 明朝"/>
                <w:sz w:val="18"/>
              </w:rPr>
            </w:pPr>
          </w:p>
          <w:p w14:paraId="2522CB11" w14:textId="66CA492E" w:rsidR="00B8403A" w:rsidRPr="00A87F5E" w:rsidRDefault="00B8403A" w:rsidP="00B8403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・小式部内侍のとった行動、和歌に込められた思いを読み取っている。</w:t>
            </w:r>
          </w:p>
        </w:tc>
        <w:tc>
          <w:tcPr>
            <w:tcW w:w="4179" w:type="dxa"/>
          </w:tcPr>
          <w:p w14:paraId="63FDC119" w14:textId="77777777" w:rsidR="00B8403A" w:rsidRPr="00A87F5E" w:rsidRDefault="00B8403A" w:rsidP="00B8403A">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定頼中納言の言動を読み取っていない。</w:t>
            </w:r>
          </w:p>
          <w:p w14:paraId="18E5D04C" w14:textId="77777777" w:rsidR="00B8403A" w:rsidRDefault="00B8403A" w:rsidP="00B8403A">
            <w:pPr>
              <w:widowControl/>
              <w:ind w:left="180" w:hangingChars="100" w:hanging="180"/>
              <w:jc w:val="left"/>
              <w:rPr>
                <w:rFonts w:ascii="ＭＳ 明朝" w:eastAsia="ＭＳ 明朝" w:hAnsi="ＭＳ 明朝"/>
                <w:sz w:val="18"/>
              </w:rPr>
            </w:pPr>
          </w:p>
          <w:p w14:paraId="544AE92B" w14:textId="4374C2E2" w:rsidR="00B8403A" w:rsidRPr="00A87F5E" w:rsidRDefault="00B8403A" w:rsidP="00B8403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・小式部内侍のとった行動、和歌に込められた思いを読み取っていない。</w:t>
            </w:r>
          </w:p>
        </w:tc>
      </w:tr>
      <w:tr w:rsidR="00B8403A" w14:paraId="5C40576C" w14:textId="77777777" w:rsidTr="00190F8E">
        <w:trPr>
          <w:gridAfter w:val="1"/>
          <w:wAfter w:w="8" w:type="dxa"/>
          <w:cantSplit/>
          <w:trHeight w:val="1287"/>
        </w:trPr>
        <w:tc>
          <w:tcPr>
            <w:tcW w:w="846" w:type="dxa"/>
            <w:shd w:val="clear" w:color="auto" w:fill="D9D9D9" w:themeFill="background1" w:themeFillShade="D9"/>
            <w:textDirection w:val="tbRlV"/>
            <w:vAlign w:val="center"/>
          </w:tcPr>
          <w:p w14:paraId="716538AE" w14:textId="77777777" w:rsidR="00B8403A" w:rsidRPr="00A87F5E" w:rsidRDefault="00B8403A" w:rsidP="00B8403A">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533C7095" w14:textId="77777777" w:rsidR="00B8403A" w:rsidRPr="00A87F5E" w:rsidRDefault="00B8403A" w:rsidP="00B8403A">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3F4B97D7" w14:textId="77777777" w:rsidR="00B8403A" w:rsidRPr="00A87F5E" w:rsidRDefault="00B8403A" w:rsidP="00B8403A">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520CF09D" w14:textId="3AA2AF8F" w:rsidR="00B8403A" w:rsidRPr="00A87F5E" w:rsidRDefault="00B8403A" w:rsidP="00B8403A">
            <w:pPr>
              <w:widowControl/>
              <w:rPr>
                <w:rFonts w:ascii="ＭＳ ゴシック" w:eastAsia="ＭＳ ゴシック" w:hAnsi="ＭＳ ゴシック"/>
                <w:sz w:val="20"/>
              </w:rPr>
            </w:pPr>
            <w:r w:rsidRPr="00A87F5E">
              <w:rPr>
                <w:rFonts w:ascii="ＭＳ ゴシック" w:eastAsia="ＭＳ ゴシック" w:hAnsi="ＭＳ ゴシック" w:hint="eastAsia"/>
                <w:sz w:val="20"/>
              </w:rPr>
              <w:t>⑦</w:t>
            </w:r>
            <w:r w:rsidRPr="005A519D">
              <w:rPr>
                <w:rFonts w:ascii="ＭＳ ゴシック" w:eastAsia="ＭＳ ゴシック" w:hAnsi="ＭＳ ゴシック" w:hint="eastAsia"/>
                <w:sz w:val="20"/>
              </w:rPr>
              <w:t>考察・発表</w:t>
            </w:r>
          </w:p>
        </w:tc>
        <w:tc>
          <w:tcPr>
            <w:tcW w:w="4181" w:type="dxa"/>
          </w:tcPr>
          <w:p w14:paraId="5577AB3F" w14:textId="3F79B2B3" w:rsidR="00B8403A" w:rsidRPr="007855BB" w:rsidRDefault="00B8403A" w:rsidP="00B8403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・進んで文語のきまりや古典特有の表現について理解し、登場人物の言動と和歌の内容を読み取るとともに、その内容を他者に説明しようとしている。</w:t>
            </w:r>
          </w:p>
        </w:tc>
        <w:tc>
          <w:tcPr>
            <w:tcW w:w="4181" w:type="dxa"/>
          </w:tcPr>
          <w:p w14:paraId="6AF18586" w14:textId="56A97041" w:rsidR="00B8403A" w:rsidRPr="007855BB" w:rsidRDefault="00B8403A" w:rsidP="00B8403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・進んで文語のきまりや古典特有の表現について理解し、登場人物の言動と和歌の内容を読み取ろうとしている。</w:t>
            </w:r>
          </w:p>
        </w:tc>
        <w:tc>
          <w:tcPr>
            <w:tcW w:w="4179" w:type="dxa"/>
          </w:tcPr>
          <w:p w14:paraId="4E9C4643" w14:textId="008FB225" w:rsidR="00B8403A" w:rsidRPr="007855BB" w:rsidRDefault="00B8403A" w:rsidP="00B8403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・進んで文語のきまりや古典特有の表現について理解し、登場人物の言動と和歌の内容を読み取ろうとしていない。</w:t>
            </w:r>
          </w:p>
        </w:tc>
      </w:tr>
    </w:tbl>
    <w:p w14:paraId="2B66B755" w14:textId="77777777" w:rsidR="00190F8E" w:rsidRDefault="00190F8E" w:rsidP="00190F8E">
      <w:pPr>
        <w:rPr>
          <w:rFonts w:ascii="ＭＳ ゴシック" w:eastAsia="ＭＳ ゴシック" w:hAnsi="ＭＳ ゴシック"/>
        </w:rPr>
      </w:pPr>
    </w:p>
    <w:p w14:paraId="3A2D323E" w14:textId="36E7DBFD" w:rsidR="006F480F" w:rsidRPr="00025F40" w:rsidRDefault="006F480F" w:rsidP="006F480F">
      <w:pPr>
        <w:rPr>
          <w:rFonts w:ascii="ＭＳ ゴシック" w:eastAsia="ＭＳ ゴシック" w:hAnsi="ＭＳ ゴシック"/>
        </w:rPr>
      </w:pP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『徒然草』</w:t>
      </w:r>
      <w:r w:rsidR="00434E5E">
        <w:rPr>
          <w:rFonts w:ascii="ＭＳ ゴシック" w:eastAsia="ＭＳ ゴシック" w:hAnsi="ＭＳ ゴシック" w:hint="eastAsia"/>
        </w:rPr>
        <w:t>「</w:t>
      </w:r>
      <w:r>
        <w:rPr>
          <w:rFonts w:ascii="ＭＳ ゴシック" w:eastAsia="ＭＳ ゴシック" w:hAnsi="ＭＳ ゴシック" w:hint="eastAsia"/>
        </w:rPr>
        <w:t>丹波に出雲といふ所あり</w:t>
      </w:r>
      <w:r w:rsidR="00434E5E">
        <w:rPr>
          <w:rFonts w:ascii="ＭＳ ゴシック" w:eastAsia="ＭＳ ゴシック" w:hAnsi="ＭＳ ゴシック" w:hint="eastAsia"/>
        </w:rPr>
        <w:t>」</w:t>
      </w:r>
      <w:r w:rsidR="00434E5E">
        <w:rPr>
          <w:rFonts w:ascii="ＭＳ ゴシック" w:eastAsia="ＭＳ ゴシック" w:hAnsi="ＭＳ ゴシック" w:hint="eastAsia"/>
          <w:kern w:val="0"/>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6F480F" w14:paraId="42CC6245" w14:textId="77777777" w:rsidTr="006F480F">
        <w:trPr>
          <w:trHeight w:val="510"/>
        </w:trPr>
        <w:tc>
          <w:tcPr>
            <w:tcW w:w="2687" w:type="dxa"/>
            <w:gridSpan w:val="2"/>
            <w:shd w:val="clear" w:color="auto" w:fill="D9D9D9" w:themeFill="background1" w:themeFillShade="D9"/>
            <w:vAlign w:val="center"/>
          </w:tcPr>
          <w:p w14:paraId="72ED4392" w14:textId="77777777" w:rsidR="006F480F" w:rsidRPr="00DD77DE" w:rsidRDefault="006F480F" w:rsidP="006F480F">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13462A15" w14:textId="77777777" w:rsidR="006F480F" w:rsidRPr="00DD77DE" w:rsidRDefault="006F480F" w:rsidP="006F480F">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05C92CCB" w14:textId="77777777" w:rsidR="006F480F" w:rsidRPr="00DD77DE" w:rsidRDefault="006F480F" w:rsidP="006F480F">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11C80DF6" w14:textId="77777777" w:rsidR="006F480F" w:rsidRPr="00DD77DE" w:rsidRDefault="006F480F" w:rsidP="006F480F">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1A331B" w14:paraId="676D5090" w14:textId="77777777" w:rsidTr="006F480F">
        <w:trPr>
          <w:gridAfter w:val="1"/>
          <w:wAfter w:w="8" w:type="dxa"/>
          <w:trHeight w:val="740"/>
        </w:trPr>
        <w:tc>
          <w:tcPr>
            <w:tcW w:w="846" w:type="dxa"/>
            <w:vMerge w:val="restart"/>
            <w:shd w:val="clear" w:color="auto" w:fill="D9D9D9" w:themeFill="background1" w:themeFillShade="D9"/>
            <w:textDirection w:val="tbRlV"/>
            <w:vAlign w:val="center"/>
          </w:tcPr>
          <w:p w14:paraId="35E2CAFB" w14:textId="56E7DDAB" w:rsidR="001A331B" w:rsidRPr="00DD77DE" w:rsidRDefault="001A331B" w:rsidP="001A331B">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5891D7D3" w14:textId="7D5C91C2" w:rsidR="001A331B" w:rsidRPr="0042505D" w:rsidRDefault="001A331B" w:rsidP="001A331B">
            <w:pPr>
              <w:widowControl/>
              <w:rPr>
                <w:rFonts w:ascii="ＭＳ ゴシック" w:eastAsia="ＭＳ ゴシック" w:hAnsi="ＭＳ ゴシック"/>
                <w:sz w:val="20"/>
                <w:szCs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文学史</w:t>
            </w: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p>
        </w:tc>
        <w:tc>
          <w:tcPr>
            <w:tcW w:w="4181" w:type="dxa"/>
          </w:tcPr>
          <w:p w14:paraId="6E118EEB" w14:textId="29D69EFB" w:rsidR="001A331B" w:rsidRPr="003E6F49" w:rsidRDefault="001A331B" w:rsidP="001A331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・『徒然草』とその作者について、知識を深め、構成や内容、後世に与えた影響等の概要を説明している。</w:t>
            </w:r>
          </w:p>
        </w:tc>
        <w:tc>
          <w:tcPr>
            <w:tcW w:w="4181" w:type="dxa"/>
          </w:tcPr>
          <w:p w14:paraId="32A4C256" w14:textId="24218FCD" w:rsidR="001A331B" w:rsidRPr="007855BB" w:rsidRDefault="001A331B" w:rsidP="001A331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・『徒然草』とその作者について、知識を深めている。</w:t>
            </w:r>
          </w:p>
        </w:tc>
        <w:tc>
          <w:tcPr>
            <w:tcW w:w="4179" w:type="dxa"/>
          </w:tcPr>
          <w:p w14:paraId="75C0258C" w14:textId="41AB831D" w:rsidR="001A331B" w:rsidRPr="007855BB" w:rsidRDefault="001A331B" w:rsidP="001A331B">
            <w:pPr>
              <w:widowControl/>
              <w:jc w:val="left"/>
              <w:rPr>
                <w:rFonts w:ascii="ＭＳ 明朝" w:eastAsia="ＭＳ 明朝" w:hAnsi="ＭＳ 明朝"/>
                <w:sz w:val="18"/>
              </w:rPr>
            </w:pPr>
            <w:r>
              <w:rPr>
                <w:rFonts w:ascii="ＭＳ 明朝" w:eastAsia="ＭＳ 明朝" w:hAnsi="ＭＳ 明朝" w:hint="eastAsia"/>
                <w:sz w:val="18"/>
              </w:rPr>
              <w:t>・『徒然草』とその作者について、知識を深めていない。</w:t>
            </w:r>
          </w:p>
        </w:tc>
      </w:tr>
      <w:tr w:rsidR="001A331B" w14:paraId="16CA13F1" w14:textId="77777777" w:rsidTr="006F480F">
        <w:trPr>
          <w:gridAfter w:val="1"/>
          <w:wAfter w:w="8" w:type="dxa"/>
          <w:trHeight w:val="58"/>
        </w:trPr>
        <w:tc>
          <w:tcPr>
            <w:tcW w:w="846" w:type="dxa"/>
            <w:vMerge/>
            <w:shd w:val="clear" w:color="auto" w:fill="D9D9D9" w:themeFill="background1" w:themeFillShade="D9"/>
            <w:textDirection w:val="tbRlV"/>
            <w:vAlign w:val="center"/>
          </w:tcPr>
          <w:p w14:paraId="67B882F2" w14:textId="77777777" w:rsidR="001A331B" w:rsidRPr="00DD77DE" w:rsidRDefault="001A331B" w:rsidP="001A331B">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69E51C85" w14:textId="77777777" w:rsidR="001A331B" w:rsidRDefault="001A331B" w:rsidP="001A331B">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背景知識</w:t>
            </w:r>
          </w:p>
          <w:p w14:paraId="6E85DD7F" w14:textId="158405D7" w:rsidR="001A331B" w:rsidRPr="00DD77DE" w:rsidRDefault="001A331B" w:rsidP="001A331B">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szCs w:val="20"/>
                <w:bdr w:val="single" w:sz="4" w:space="0" w:color="auto"/>
              </w:rPr>
              <w:t>（１）ウ</w:t>
            </w:r>
          </w:p>
        </w:tc>
        <w:tc>
          <w:tcPr>
            <w:tcW w:w="4181" w:type="dxa"/>
          </w:tcPr>
          <w:p w14:paraId="208F3757" w14:textId="4072667A" w:rsidR="001A331B" w:rsidRPr="007855BB" w:rsidRDefault="001A331B" w:rsidP="001A331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・当時の文化や旧国名について理解し、その内容を説明している。</w:t>
            </w:r>
          </w:p>
        </w:tc>
        <w:tc>
          <w:tcPr>
            <w:tcW w:w="4181" w:type="dxa"/>
          </w:tcPr>
          <w:p w14:paraId="314AD528" w14:textId="3D914670" w:rsidR="001A331B" w:rsidRPr="007855BB" w:rsidRDefault="001A331B" w:rsidP="001A331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9619A2">
              <w:rPr>
                <w:rFonts w:ascii="ＭＳ 明朝" w:eastAsia="ＭＳ 明朝" w:hAnsi="ＭＳ 明朝" w:hint="eastAsia"/>
                <w:sz w:val="18"/>
              </w:rPr>
              <w:t>当時の文化や旧国名</w:t>
            </w:r>
            <w:r>
              <w:rPr>
                <w:rFonts w:ascii="ＭＳ 明朝" w:eastAsia="ＭＳ 明朝" w:hAnsi="ＭＳ 明朝" w:hint="eastAsia"/>
                <w:sz w:val="18"/>
              </w:rPr>
              <w:t>について理解している。</w:t>
            </w:r>
          </w:p>
        </w:tc>
        <w:tc>
          <w:tcPr>
            <w:tcW w:w="4179" w:type="dxa"/>
          </w:tcPr>
          <w:p w14:paraId="1EE01D20" w14:textId="2C02647A" w:rsidR="001A331B" w:rsidRPr="007855BB" w:rsidRDefault="001A331B" w:rsidP="001A331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・当時の文化や旧国名について理解していない。</w:t>
            </w:r>
          </w:p>
        </w:tc>
      </w:tr>
      <w:tr w:rsidR="001A331B" w14:paraId="224837CC" w14:textId="77777777" w:rsidTr="006F480F">
        <w:trPr>
          <w:gridAfter w:val="1"/>
          <w:wAfter w:w="8" w:type="dxa"/>
        </w:trPr>
        <w:tc>
          <w:tcPr>
            <w:tcW w:w="846" w:type="dxa"/>
            <w:vMerge/>
            <w:shd w:val="clear" w:color="auto" w:fill="D9D9D9" w:themeFill="background1" w:themeFillShade="D9"/>
            <w:textDirection w:val="tbRlV"/>
            <w:vAlign w:val="center"/>
          </w:tcPr>
          <w:p w14:paraId="616BCAAF" w14:textId="77777777" w:rsidR="001A331B" w:rsidRPr="00DD77DE" w:rsidRDefault="001A331B" w:rsidP="001A331B">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7EE13A11" w14:textId="77777777" w:rsidR="001A331B" w:rsidRDefault="001A331B" w:rsidP="001A331B">
            <w:pPr>
              <w:widowControl/>
              <w:rPr>
                <w:rFonts w:ascii="ＭＳ ゴシック" w:eastAsia="ＭＳ ゴシック" w:hAnsi="ＭＳ ゴシック"/>
                <w:sz w:val="20"/>
              </w:rPr>
            </w:pPr>
            <w:r>
              <w:rPr>
                <w:rFonts w:ascii="ＭＳ ゴシック" w:eastAsia="ＭＳ ゴシック" w:hAnsi="ＭＳ ゴシック" w:hint="eastAsia"/>
                <w:sz w:val="20"/>
              </w:rPr>
              <w:t>③古文重要語句</w:t>
            </w:r>
          </w:p>
          <w:p w14:paraId="0CFB3426" w14:textId="217DA3C6" w:rsidR="001A331B" w:rsidRPr="00393C2E" w:rsidRDefault="001A331B" w:rsidP="001A331B">
            <w:pPr>
              <w:widowControl/>
              <w:ind w:firstLineChars="300" w:firstLine="600"/>
              <w:rPr>
                <w:rFonts w:ascii="ＭＳ ゴシック" w:eastAsia="ＭＳ ゴシック" w:hAnsi="ＭＳ ゴシック"/>
                <w:sz w:val="20"/>
                <w:szCs w:val="20"/>
                <w:bdr w:val="single" w:sz="4" w:space="0" w:color="auto"/>
              </w:rPr>
            </w:pPr>
            <w:r>
              <w:rPr>
                <w:rFonts w:ascii="ＭＳ ゴシック" w:eastAsia="ＭＳ ゴシック" w:hAnsi="ＭＳ ゴシック" w:hint="eastAsia"/>
                <w:sz w:val="20"/>
                <w:szCs w:val="20"/>
                <w:bdr w:val="single" w:sz="4" w:space="0" w:color="auto"/>
              </w:rPr>
              <w:t>（１）ウエ</w:t>
            </w:r>
          </w:p>
        </w:tc>
        <w:tc>
          <w:tcPr>
            <w:tcW w:w="4181" w:type="dxa"/>
          </w:tcPr>
          <w:p w14:paraId="1C0C4E61" w14:textId="72932C08" w:rsidR="001A331B" w:rsidRDefault="001A331B" w:rsidP="001A331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4181" w:type="dxa"/>
          </w:tcPr>
          <w:p w14:paraId="1F279809" w14:textId="77CA4579" w:rsidR="001A331B" w:rsidRDefault="001A331B" w:rsidP="001A331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4179" w:type="dxa"/>
          </w:tcPr>
          <w:p w14:paraId="4D005EF8" w14:textId="7146A830" w:rsidR="001A331B" w:rsidRDefault="001A331B" w:rsidP="001A331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1A331B" w14:paraId="259C7A54" w14:textId="77777777" w:rsidTr="006F480F">
        <w:trPr>
          <w:gridAfter w:val="1"/>
          <w:wAfter w:w="8" w:type="dxa"/>
        </w:trPr>
        <w:tc>
          <w:tcPr>
            <w:tcW w:w="846" w:type="dxa"/>
            <w:vMerge/>
            <w:shd w:val="clear" w:color="auto" w:fill="D9D9D9" w:themeFill="background1" w:themeFillShade="D9"/>
            <w:textDirection w:val="tbRlV"/>
            <w:vAlign w:val="center"/>
          </w:tcPr>
          <w:p w14:paraId="47914F92" w14:textId="77777777" w:rsidR="001A331B" w:rsidRPr="00DD77DE" w:rsidRDefault="001A331B" w:rsidP="001A331B">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6390B6E8" w14:textId="77777777" w:rsidR="001A331B" w:rsidRDefault="001A331B" w:rsidP="001A331B">
            <w:pPr>
              <w:widowControl/>
              <w:rPr>
                <w:rFonts w:ascii="ＭＳ ゴシック" w:eastAsia="ＭＳ ゴシック" w:hAnsi="ＭＳ ゴシック"/>
                <w:sz w:val="20"/>
              </w:rPr>
            </w:pPr>
            <w:r>
              <w:rPr>
                <w:rFonts w:ascii="ＭＳ ゴシック" w:eastAsia="ＭＳ ゴシック" w:hAnsi="ＭＳ ゴシック" w:hint="eastAsia"/>
                <w:sz w:val="20"/>
              </w:rPr>
              <w:t>④文法理解</w:t>
            </w:r>
          </w:p>
          <w:p w14:paraId="087BBAC9" w14:textId="41C5CD6E" w:rsidR="001A331B" w:rsidRDefault="001A331B" w:rsidP="001A331B">
            <w:pPr>
              <w:widowControl/>
              <w:ind w:firstLineChars="400" w:firstLine="8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（２）ウ</w:t>
            </w:r>
          </w:p>
        </w:tc>
        <w:tc>
          <w:tcPr>
            <w:tcW w:w="4181" w:type="dxa"/>
          </w:tcPr>
          <w:p w14:paraId="0DB95716" w14:textId="6DA2B0F4" w:rsidR="001A331B" w:rsidRDefault="001A331B" w:rsidP="001A331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・本文中の助動詞の意味などの文法事項を理解し、さらに本文で使用されている以外の別の意味や使われ方の知識を得ている。</w:t>
            </w:r>
          </w:p>
        </w:tc>
        <w:tc>
          <w:tcPr>
            <w:tcW w:w="4181" w:type="dxa"/>
          </w:tcPr>
          <w:p w14:paraId="156B7F0C" w14:textId="77777777" w:rsidR="001A331B" w:rsidRDefault="001A331B" w:rsidP="001A331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・本文中の助動詞の意味などの文法事項を理解している。</w:t>
            </w:r>
          </w:p>
          <w:p w14:paraId="561B2D29" w14:textId="77777777" w:rsidR="001A331B" w:rsidRDefault="001A331B" w:rsidP="001A331B">
            <w:pPr>
              <w:widowControl/>
              <w:jc w:val="left"/>
              <w:rPr>
                <w:rFonts w:ascii="ＭＳ 明朝" w:eastAsia="ＭＳ 明朝" w:hAnsi="ＭＳ 明朝"/>
                <w:sz w:val="18"/>
              </w:rPr>
            </w:pPr>
          </w:p>
        </w:tc>
        <w:tc>
          <w:tcPr>
            <w:tcW w:w="4179" w:type="dxa"/>
          </w:tcPr>
          <w:p w14:paraId="57F5B351" w14:textId="77777777" w:rsidR="001A331B" w:rsidRDefault="001A331B" w:rsidP="001A331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・本文中の助動詞の意味などの文法事項を理解していない。</w:t>
            </w:r>
          </w:p>
          <w:p w14:paraId="0107DC56" w14:textId="77777777" w:rsidR="001A331B" w:rsidRPr="00290271" w:rsidRDefault="001A331B" w:rsidP="001A331B">
            <w:pPr>
              <w:rPr>
                <w:rFonts w:ascii="ＭＳ 明朝" w:eastAsia="ＭＳ 明朝" w:hAnsi="ＭＳ 明朝"/>
                <w:sz w:val="18"/>
              </w:rPr>
            </w:pPr>
          </w:p>
        </w:tc>
      </w:tr>
      <w:tr w:rsidR="001A331B" w14:paraId="2C87482D" w14:textId="77777777" w:rsidTr="006F480F">
        <w:trPr>
          <w:gridAfter w:val="1"/>
          <w:wAfter w:w="8" w:type="dxa"/>
          <w:trHeight w:val="307"/>
        </w:trPr>
        <w:tc>
          <w:tcPr>
            <w:tcW w:w="846" w:type="dxa"/>
            <w:vMerge w:val="restart"/>
            <w:shd w:val="clear" w:color="auto" w:fill="D9D9D9" w:themeFill="background1" w:themeFillShade="D9"/>
            <w:textDirection w:val="tbRlV"/>
            <w:vAlign w:val="center"/>
          </w:tcPr>
          <w:p w14:paraId="7F0DACFF" w14:textId="2F1664D8" w:rsidR="001A331B" w:rsidRPr="00DD77DE" w:rsidRDefault="001A331B" w:rsidP="001A331B">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4C5B6E96" w14:textId="77777777" w:rsidR="001A331B" w:rsidRDefault="001A331B" w:rsidP="001A331B">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⑤現代語訳</w:t>
            </w:r>
          </w:p>
          <w:p w14:paraId="4659AEBF" w14:textId="6AAE5C89" w:rsidR="001A331B" w:rsidRPr="00DD77DE" w:rsidRDefault="001A331B" w:rsidP="001A331B">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tc>
        <w:tc>
          <w:tcPr>
            <w:tcW w:w="4181" w:type="dxa"/>
          </w:tcPr>
          <w:p w14:paraId="7991A39C" w14:textId="10CF2E0C" w:rsidR="001A331B" w:rsidRPr="007855BB" w:rsidRDefault="001A331B" w:rsidP="001A331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・文法事項等を踏まえた上で、文脈や背景に沿った適切な現代語訳をしている。</w:t>
            </w:r>
          </w:p>
        </w:tc>
        <w:tc>
          <w:tcPr>
            <w:tcW w:w="4181" w:type="dxa"/>
          </w:tcPr>
          <w:p w14:paraId="633E89C9" w14:textId="10539FC3" w:rsidR="001A331B" w:rsidRPr="006C08AB" w:rsidRDefault="001A331B" w:rsidP="001A331B">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文法事項等</w:t>
            </w:r>
            <w:r w:rsidRPr="006C08AB">
              <w:rPr>
                <w:rFonts w:ascii="ＭＳ 明朝" w:eastAsia="ＭＳ 明朝" w:hAnsi="ＭＳ 明朝" w:hint="eastAsia"/>
                <w:sz w:val="18"/>
              </w:rPr>
              <w:t>を踏まえて</w:t>
            </w:r>
            <w:r>
              <w:rPr>
                <w:rFonts w:ascii="ＭＳ 明朝" w:eastAsia="ＭＳ 明朝" w:hAnsi="ＭＳ 明朝" w:hint="eastAsia"/>
                <w:sz w:val="18"/>
              </w:rPr>
              <w:t>本文を</w:t>
            </w:r>
            <w:r w:rsidRPr="006C08AB">
              <w:rPr>
                <w:rFonts w:ascii="ＭＳ 明朝" w:eastAsia="ＭＳ 明朝" w:hAnsi="ＭＳ 明朝" w:hint="eastAsia"/>
                <w:sz w:val="18"/>
              </w:rPr>
              <w:t>逐語訳している。</w:t>
            </w:r>
          </w:p>
        </w:tc>
        <w:tc>
          <w:tcPr>
            <w:tcW w:w="4179" w:type="dxa"/>
          </w:tcPr>
          <w:p w14:paraId="7138D66F" w14:textId="621E7FD2" w:rsidR="001A331B" w:rsidRPr="006C08AB" w:rsidRDefault="001A331B" w:rsidP="001A331B">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文法事項等</w:t>
            </w:r>
            <w:r w:rsidRPr="006C08AB">
              <w:rPr>
                <w:rFonts w:ascii="ＭＳ 明朝" w:eastAsia="ＭＳ 明朝" w:hAnsi="ＭＳ 明朝" w:hint="eastAsia"/>
                <w:sz w:val="18"/>
              </w:rPr>
              <w:t>を踏まえて</w:t>
            </w:r>
            <w:r>
              <w:rPr>
                <w:rFonts w:ascii="ＭＳ 明朝" w:eastAsia="ＭＳ 明朝" w:hAnsi="ＭＳ 明朝" w:hint="eastAsia"/>
                <w:sz w:val="18"/>
              </w:rPr>
              <w:t>本文を</w:t>
            </w:r>
            <w:r w:rsidRPr="006C08AB">
              <w:rPr>
                <w:rFonts w:ascii="ＭＳ 明朝" w:eastAsia="ＭＳ 明朝" w:hAnsi="ＭＳ 明朝" w:hint="eastAsia"/>
                <w:sz w:val="18"/>
              </w:rPr>
              <w:t>逐語訳していない。</w:t>
            </w:r>
          </w:p>
        </w:tc>
      </w:tr>
      <w:tr w:rsidR="001A331B" w:rsidRPr="00127B3C" w14:paraId="011BFB37" w14:textId="77777777" w:rsidTr="006F480F">
        <w:trPr>
          <w:gridAfter w:val="1"/>
          <w:wAfter w:w="8" w:type="dxa"/>
        </w:trPr>
        <w:tc>
          <w:tcPr>
            <w:tcW w:w="846" w:type="dxa"/>
            <w:vMerge/>
            <w:shd w:val="clear" w:color="auto" w:fill="D9D9D9" w:themeFill="background1" w:themeFillShade="D9"/>
            <w:textDirection w:val="tbRlV"/>
            <w:vAlign w:val="center"/>
          </w:tcPr>
          <w:p w14:paraId="5CE8B6E5" w14:textId="77777777" w:rsidR="001A331B" w:rsidRPr="00DD77DE" w:rsidRDefault="001A331B" w:rsidP="001A331B">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471A79A0" w14:textId="77777777" w:rsidR="001A331B" w:rsidRPr="00A87F5E" w:rsidRDefault="001A331B" w:rsidP="001A331B">
            <w:pPr>
              <w:widowControl/>
              <w:rPr>
                <w:rFonts w:ascii="ＭＳ ゴシック" w:eastAsia="ＭＳ ゴシック" w:hAnsi="ＭＳ ゴシック"/>
                <w:sz w:val="20"/>
              </w:rPr>
            </w:pPr>
            <w:r>
              <w:rPr>
                <w:rFonts w:ascii="ＭＳ ゴシック" w:eastAsia="ＭＳ ゴシック" w:hAnsi="ＭＳ ゴシック" w:hint="eastAsia"/>
                <w:sz w:val="20"/>
              </w:rPr>
              <w:t>⑥</w:t>
            </w:r>
            <w:r w:rsidRPr="00A87F5E">
              <w:rPr>
                <w:rFonts w:ascii="ＭＳ ゴシック" w:eastAsia="ＭＳ ゴシック" w:hAnsi="ＭＳ ゴシック" w:hint="eastAsia"/>
                <w:sz w:val="20"/>
              </w:rPr>
              <w:t>内容把握</w:t>
            </w:r>
          </w:p>
          <w:p w14:paraId="5DB8BCE6" w14:textId="77777777" w:rsidR="001A331B" w:rsidRPr="00A87F5E" w:rsidRDefault="001A331B" w:rsidP="001A331B">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r>
              <w:rPr>
                <w:rFonts w:ascii="ＭＳ ゴシック" w:eastAsia="ＭＳ ゴシック" w:hAnsi="ＭＳ ゴシック" w:hint="eastAsia"/>
                <w:sz w:val="20"/>
                <w:szCs w:val="20"/>
                <w:bdr w:val="single" w:sz="4" w:space="0" w:color="auto"/>
              </w:rPr>
              <w:t>イ</w:t>
            </w:r>
          </w:p>
          <w:p w14:paraId="0B77A366" w14:textId="77777777" w:rsidR="001A331B" w:rsidRPr="00A87F5E" w:rsidRDefault="001A331B" w:rsidP="001A331B">
            <w:pPr>
              <w:widowControl/>
              <w:rPr>
                <w:rFonts w:ascii="ＭＳ ゴシック" w:eastAsia="ＭＳ ゴシック" w:hAnsi="ＭＳ ゴシック"/>
                <w:sz w:val="20"/>
              </w:rPr>
            </w:pPr>
          </w:p>
        </w:tc>
        <w:tc>
          <w:tcPr>
            <w:tcW w:w="4181" w:type="dxa"/>
          </w:tcPr>
          <w:p w14:paraId="41491969" w14:textId="77777777" w:rsidR="001A331B" w:rsidRPr="00A87F5E" w:rsidRDefault="001A331B" w:rsidP="001A331B">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本文全体の構成、話の内容をつかみ、根拠とともに</w:t>
            </w:r>
            <w:r w:rsidRPr="00A87F5E">
              <w:rPr>
                <w:rFonts w:ascii="ＭＳ 明朝" w:eastAsia="ＭＳ 明朝" w:hAnsi="ＭＳ 明朝" w:hint="eastAsia"/>
                <w:sz w:val="18"/>
              </w:rPr>
              <w:t>説明している。</w:t>
            </w:r>
          </w:p>
          <w:p w14:paraId="0D10B90C" w14:textId="2C60AFC8" w:rsidR="001A331B" w:rsidRPr="00A87F5E" w:rsidRDefault="001A331B" w:rsidP="001A331B">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登場人物の心情とその変化を読み取り、その内容を説明している。</w:t>
            </w:r>
          </w:p>
        </w:tc>
        <w:tc>
          <w:tcPr>
            <w:tcW w:w="4181" w:type="dxa"/>
          </w:tcPr>
          <w:p w14:paraId="1B9551BD" w14:textId="77777777" w:rsidR="001A331B" w:rsidRDefault="001A331B" w:rsidP="001A331B">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本文全体の構成、話の内容をつかんでいる。</w:t>
            </w:r>
          </w:p>
          <w:p w14:paraId="4A6D7F80" w14:textId="77777777" w:rsidR="001A331B" w:rsidRDefault="001A331B" w:rsidP="001A331B">
            <w:pPr>
              <w:widowControl/>
              <w:ind w:left="180" w:hangingChars="100" w:hanging="180"/>
              <w:jc w:val="left"/>
              <w:rPr>
                <w:rFonts w:ascii="ＭＳ 明朝" w:eastAsia="ＭＳ 明朝" w:hAnsi="ＭＳ 明朝"/>
                <w:sz w:val="18"/>
              </w:rPr>
            </w:pPr>
          </w:p>
          <w:p w14:paraId="1244D3AF" w14:textId="65C1220C" w:rsidR="001A331B" w:rsidRPr="00A87F5E" w:rsidRDefault="001A331B" w:rsidP="001A331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9619A2">
              <w:rPr>
                <w:rFonts w:ascii="ＭＳ 明朝" w:eastAsia="ＭＳ 明朝" w:hAnsi="ＭＳ 明朝" w:hint="eastAsia"/>
                <w:sz w:val="18"/>
              </w:rPr>
              <w:t>登場人物</w:t>
            </w:r>
            <w:r>
              <w:rPr>
                <w:rFonts w:ascii="ＭＳ 明朝" w:eastAsia="ＭＳ 明朝" w:hAnsi="ＭＳ 明朝" w:hint="eastAsia"/>
                <w:sz w:val="18"/>
              </w:rPr>
              <w:t>の心情とその変化を読み取っている。</w:t>
            </w:r>
          </w:p>
        </w:tc>
        <w:tc>
          <w:tcPr>
            <w:tcW w:w="4179" w:type="dxa"/>
          </w:tcPr>
          <w:p w14:paraId="764C84BD" w14:textId="77777777" w:rsidR="001A331B" w:rsidRPr="00A87F5E" w:rsidRDefault="001A331B" w:rsidP="001A331B">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本文全体の構成、話の内容をつかんでいない。</w:t>
            </w:r>
          </w:p>
          <w:p w14:paraId="708D3327" w14:textId="77777777" w:rsidR="001A331B" w:rsidRDefault="001A331B" w:rsidP="001A331B">
            <w:pPr>
              <w:widowControl/>
              <w:ind w:left="180" w:hangingChars="100" w:hanging="180"/>
              <w:jc w:val="left"/>
              <w:rPr>
                <w:rFonts w:ascii="ＭＳ 明朝" w:eastAsia="ＭＳ 明朝" w:hAnsi="ＭＳ 明朝"/>
                <w:sz w:val="18"/>
              </w:rPr>
            </w:pPr>
          </w:p>
          <w:p w14:paraId="6D6CC705" w14:textId="73F05FF8" w:rsidR="001A331B" w:rsidRPr="00A87F5E" w:rsidRDefault="001A331B" w:rsidP="001A331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・登場人物の心情とその変化を読み取っていない。</w:t>
            </w:r>
          </w:p>
        </w:tc>
      </w:tr>
      <w:tr w:rsidR="001A331B" w:rsidRPr="00127B3C" w14:paraId="11C70D0E" w14:textId="77777777" w:rsidTr="006F480F">
        <w:trPr>
          <w:gridAfter w:val="1"/>
          <w:wAfter w:w="8" w:type="dxa"/>
        </w:trPr>
        <w:tc>
          <w:tcPr>
            <w:tcW w:w="846" w:type="dxa"/>
            <w:vMerge/>
            <w:shd w:val="clear" w:color="auto" w:fill="D9D9D9" w:themeFill="background1" w:themeFillShade="D9"/>
            <w:textDirection w:val="tbRlV"/>
            <w:vAlign w:val="center"/>
          </w:tcPr>
          <w:p w14:paraId="29810BC7" w14:textId="77777777" w:rsidR="001A331B" w:rsidRPr="00DD77DE" w:rsidRDefault="001A331B" w:rsidP="001A331B">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679E9039" w14:textId="77777777" w:rsidR="001A331B" w:rsidRDefault="001A331B" w:rsidP="001A331B">
            <w:pPr>
              <w:widowControl/>
              <w:rPr>
                <w:rFonts w:ascii="ＭＳ ゴシック" w:eastAsia="ＭＳ ゴシック" w:hAnsi="ＭＳ ゴシック"/>
                <w:sz w:val="20"/>
              </w:rPr>
            </w:pPr>
            <w:r>
              <w:rPr>
                <w:rFonts w:ascii="ＭＳ ゴシック" w:eastAsia="ＭＳ ゴシック" w:hAnsi="ＭＳ ゴシック" w:hint="eastAsia"/>
                <w:sz w:val="20"/>
              </w:rPr>
              <w:t>⑦考えの形成</w:t>
            </w:r>
          </w:p>
          <w:p w14:paraId="490FC089" w14:textId="77777777" w:rsidR="001A331B" w:rsidRPr="00A87F5E" w:rsidRDefault="001A331B" w:rsidP="001A331B">
            <w:pPr>
              <w:widowControl/>
              <w:jc w:val="right"/>
              <w:rPr>
                <w:rFonts w:ascii="ＭＳ ゴシック" w:eastAsia="ＭＳ ゴシック" w:hAnsi="ＭＳ ゴシック"/>
                <w:sz w:val="20"/>
              </w:rPr>
            </w:pPr>
            <w:r>
              <w:rPr>
                <w:rFonts w:ascii="ＭＳ ゴシック" w:eastAsia="ＭＳ ゴシック" w:hAnsi="ＭＳ ゴシック" w:hint="eastAsia"/>
                <w:sz w:val="20"/>
              </w:rPr>
              <w:t xml:space="preserve">　</w:t>
            </w: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オ</w:t>
            </w:r>
          </w:p>
          <w:p w14:paraId="36F00A1C" w14:textId="77777777" w:rsidR="001A331B" w:rsidRDefault="001A331B" w:rsidP="001A331B">
            <w:pPr>
              <w:widowControl/>
              <w:rPr>
                <w:rFonts w:ascii="ＭＳ ゴシック" w:eastAsia="ＭＳ ゴシック" w:hAnsi="ＭＳ ゴシック"/>
                <w:sz w:val="20"/>
              </w:rPr>
            </w:pPr>
          </w:p>
        </w:tc>
        <w:tc>
          <w:tcPr>
            <w:tcW w:w="4181" w:type="dxa"/>
          </w:tcPr>
          <w:p w14:paraId="31C09D87" w14:textId="27EAD94E" w:rsidR="001A331B" w:rsidRPr="00A87F5E" w:rsidRDefault="001A331B" w:rsidP="001A331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・作者が興味を持った事柄から、自分のものの見方、感じ方、考え方を深め、それについて根拠をもって説明している。</w:t>
            </w:r>
          </w:p>
        </w:tc>
        <w:tc>
          <w:tcPr>
            <w:tcW w:w="4181" w:type="dxa"/>
          </w:tcPr>
          <w:p w14:paraId="45681737" w14:textId="33D483E8" w:rsidR="001A331B" w:rsidRPr="00A87F5E" w:rsidRDefault="001A331B" w:rsidP="001A331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・作者が興味を持った事柄から、自分のものの見方、感じ方、考え方を深めている。</w:t>
            </w:r>
          </w:p>
        </w:tc>
        <w:tc>
          <w:tcPr>
            <w:tcW w:w="4179" w:type="dxa"/>
          </w:tcPr>
          <w:p w14:paraId="454F6449" w14:textId="5E0DD2D5" w:rsidR="001A331B" w:rsidRPr="00A87F5E" w:rsidRDefault="001A331B" w:rsidP="001A331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・作者が興味を持った事柄から、自分のものの見方、感じ方、考え方を深めていない。</w:t>
            </w:r>
          </w:p>
        </w:tc>
      </w:tr>
      <w:tr w:rsidR="001A331B" w14:paraId="540B20FC" w14:textId="77777777" w:rsidTr="006F480F">
        <w:trPr>
          <w:gridAfter w:val="1"/>
          <w:wAfter w:w="8" w:type="dxa"/>
          <w:cantSplit/>
          <w:trHeight w:val="1287"/>
        </w:trPr>
        <w:tc>
          <w:tcPr>
            <w:tcW w:w="846" w:type="dxa"/>
            <w:shd w:val="clear" w:color="auto" w:fill="D9D9D9" w:themeFill="background1" w:themeFillShade="D9"/>
            <w:textDirection w:val="tbRlV"/>
            <w:vAlign w:val="center"/>
          </w:tcPr>
          <w:p w14:paraId="535E1C1B" w14:textId="77777777" w:rsidR="001A331B" w:rsidRPr="00A87F5E" w:rsidRDefault="001A331B" w:rsidP="001A331B">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5C6912C5" w14:textId="77777777" w:rsidR="001A331B" w:rsidRPr="00A87F5E" w:rsidRDefault="001A331B" w:rsidP="001A331B">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1AC05490" w14:textId="77777777" w:rsidR="001A331B" w:rsidRPr="00A87F5E" w:rsidRDefault="001A331B" w:rsidP="001A331B">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5F78C591" w14:textId="55552A92" w:rsidR="001A331B" w:rsidRPr="00A87F5E" w:rsidRDefault="001A331B" w:rsidP="001A331B">
            <w:pPr>
              <w:widowControl/>
              <w:rPr>
                <w:rFonts w:ascii="ＭＳ ゴシック" w:eastAsia="ＭＳ ゴシック" w:hAnsi="ＭＳ ゴシック"/>
                <w:sz w:val="20"/>
              </w:rPr>
            </w:pPr>
            <w:r>
              <w:rPr>
                <w:rFonts w:ascii="ＭＳ ゴシック" w:eastAsia="ＭＳ ゴシック" w:hAnsi="ＭＳ ゴシック" w:hint="eastAsia"/>
                <w:sz w:val="20"/>
              </w:rPr>
              <w:t>⑧</w:t>
            </w:r>
            <w:r w:rsidRPr="009619A2">
              <w:rPr>
                <w:rFonts w:ascii="ＭＳ ゴシック" w:eastAsia="ＭＳ ゴシック" w:hAnsi="ＭＳ ゴシック" w:hint="eastAsia"/>
                <w:sz w:val="20"/>
              </w:rPr>
              <w:t>レポート・発表</w:t>
            </w:r>
          </w:p>
        </w:tc>
        <w:tc>
          <w:tcPr>
            <w:tcW w:w="4181" w:type="dxa"/>
          </w:tcPr>
          <w:p w14:paraId="374040CA" w14:textId="53621FC1" w:rsidR="001A331B" w:rsidRPr="007855BB" w:rsidRDefault="001A331B" w:rsidP="001A331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・作者が興味を持った事柄についてどのように思うか文章にまとめ、発表や討論を通して自分の考えをさらに深めようとしている。</w:t>
            </w:r>
          </w:p>
        </w:tc>
        <w:tc>
          <w:tcPr>
            <w:tcW w:w="4181" w:type="dxa"/>
          </w:tcPr>
          <w:p w14:paraId="37025B8D" w14:textId="39E1E3C6" w:rsidR="001A331B" w:rsidRPr="007855BB" w:rsidRDefault="001A331B" w:rsidP="001A331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・作者が興味を持った事柄についてどのように思うか文章にまとめようとしている。</w:t>
            </w:r>
          </w:p>
        </w:tc>
        <w:tc>
          <w:tcPr>
            <w:tcW w:w="4179" w:type="dxa"/>
          </w:tcPr>
          <w:p w14:paraId="707F05B7" w14:textId="5D2A64CA" w:rsidR="001A331B" w:rsidRPr="007855BB" w:rsidRDefault="001A331B" w:rsidP="001A331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・作者が興味を持った事柄についてどのように思うか文章にまとめようとしていない。</w:t>
            </w:r>
          </w:p>
        </w:tc>
      </w:tr>
    </w:tbl>
    <w:p w14:paraId="49FD45C7" w14:textId="77777777" w:rsidR="006F480F" w:rsidRDefault="006F480F" w:rsidP="006F480F">
      <w:pPr>
        <w:rPr>
          <w:rFonts w:ascii="ＭＳ ゴシック" w:eastAsia="ＭＳ ゴシック" w:hAnsi="ＭＳ ゴシック"/>
        </w:rPr>
      </w:pPr>
    </w:p>
    <w:p w14:paraId="1620EBC3" w14:textId="77192478" w:rsidR="006F480F" w:rsidRPr="00025F40" w:rsidRDefault="006F480F" w:rsidP="006F480F">
      <w:pPr>
        <w:rPr>
          <w:rFonts w:ascii="ＭＳ ゴシック" w:eastAsia="ＭＳ ゴシック" w:hAnsi="ＭＳ ゴシック"/>
        </w:rPr>
      </w:pP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『徒然草』</w:t>
      </w:r>
      <w:r w:rsidR="00434E5E">
        <w:rPr>
          <w:rFonts w:ascii="ＭＳ ゴシック" w:eastAsia="ＭＳ ゴシック" w:hAnsi="ＭＳ ゴシック" w:hint="eastAsia"/>
        </w:rPr>
        <w:t>「</w:t>
      </w:r>
      <w:r>
        <w:rPr>
          <w:rFonts w:ascii="ＭＳ ゴシック" w:eastAsia="ＭＳ ゴシック" w:hAnsi="ＭＳ ゴシック" w:hint="eastAsia"/>
        </w:rPr>
        <w:t>ある人、弓射ることを習ふに</w:t>
      </w:r>
      <w:r w:rsidR="00434E5E">
        <w:rPr>
          <w:rFonts w:ascii="ＭＳ ゴシック" w:eastAsia="ＭＳ ゴシック" w:hAnsi="ＭＳ ゴシック" w:hint="eastAsia"/>
        </w:rPr>
        <w:t>」</w:t>
      </w:r>
      <w:r w:rsidR="00434E5E">
        <w:rPr>
          <w:rFonts w:ascii="ＭＳ ゴシック" w:eastAsia="ＭＳ ゴシック" w:hAnsi="ＭＳ ゴシック" w:hint="eastAsia"/>
          <w:kern w:val="0"/>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6F480F" w14:paraId="0FA97FFD" w14:textId="77777777" w:rsidTr="006F480F">
        <w:trPr>
          <w:trHeight w:val="510"/>
        </w:trPr>
        <w:tc>
          <w:tcPr>
            <w:tcW w:w="2687" w:type="dxa"/>
            <w:gridSpan w:val="2"/>
            <w:shd w:val="clear" w:color="auto" w:fill="D9D9D9" w:themeFill="background1" w:themeFillShade="D9"/>
            <w:vAlign w:val="center"/>
          </w:tcPr>
          <w:p w14:paraId="080158F5" w14:textId="77777777" w:rsidR="006F480F" w:rsidRPr="00DD77DE" w:rsidRDefault="006F480F" w:rsidP="006F480F">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36BE5C90" w14:textId="77777777" w:rsidR="006F480F" w:rsidRPr="00DD77DE" w:rsidRDefault="006F480F" w:rsidP="006F480F">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3FF1C493" w14:textId="77777777" w:rsidR="006F480F" w:rsidRPr="00DD77DE" w:rsidRDefault="006F480F" w:rsidP="006F480F">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390F0116" w14:textId="77777777" w:rsidR="006F480F" w:rsidRPr="00DD77DE" w:rsidRDefault="006F480F" w:rsidP="006F480F">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471A82" w14:paraId="608EA961" w14:textId="77777777" w:rsidTr="006F480F">
        <w:trPr>
          <w:gridAfter w:val="1"/>
          <w:wAfter w:w="8" w:type="dxa"/>
          <w:trHeight w:val="740"/>
        </w:trPr>
        <w:tc>
          <w:tcPr>
            <w:tcW w:w="846" w:type="dxa"/>
            <w:vMerge w:val="restart"/>
            <w:shd w:val="clear" w:color="auto" w:fill="D9D9D9" w:themeFill="background1" w:themeFillShade="D9"/>
            <w:textDirection w:val="tbRlV"/>
            <w:vAlign w:val="center"/>
          </w:tcPr>
          <w:p w14:paraId="749FBBF6" w14:textId="34C32109" w:rsidR="00471A82" w:rsidRPr="00DD77DE" w:rsidRDefault="00471A82" w:rsidP="00471A82">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2EFACF45" w14:textId="22D84C64" w:rsidR="00471A82" w:rsidRPr="0042505D" w:rsidRDefault="00471A82" w:rsidP="00471A82">
            <w:pPr>
              <w:widowControl/>
              <w:rPr>
                <w:rFonts w:ascii="ＭＳ ゴシック" w:eastAsia="ＭＳ ゴシック" w:hAnsi="ＭＳ ゴシック"/>
                <w:sz w:val="20"/>
                <w:szCs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文学史</w:t>
            </w: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p>
        </w:tc>
        <w:tc>
          <w:tcPr>
            <w:tcW w:w="4181" w:type="dxa"/>
          </w:tcPr>
          <w:p w14:paraId="66EE4A21" w14:textId="51184484" w:rsidR="00471A82" w:rsidRPr="003E6F49" w:rsidRDefault="00471A82" w:rsidP="00471A8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・『徒然草』とその作者について、知識を深め、構成や内容、後世に与えた影響等の概要を説明している。</w:t>
            </w:r>
          </w:p>
        </w:tc>
        <w:tc>
          <w:tcPr>
            <w:tcW w:w="4181" w:type="dxa"/>
          </w:tcPr>
          <w:p w14:paraId="5E9EB971" w14:textId="1F5B47DC" w:rsidR="00471A82" w:rsidRPr="007855BB" w:rsidRDefault="00471A82" w:rsidP="00471A8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・『徒然草』とその作者について、知識を深めている。</w:t>
            </w:r>
          </w:p>
        </w:tc>
        <w:tc>
          <w:tcPr>
            <w:tcW w:w="4179" w:type="dxa"/>
          </w:tcPr>
          <w:p w14:paraId="0A3CFBA5" w14:textId="41F0A1C3" w:rsidR="00471A82" w:rsidRPr="007855BB" w:rsidRDefault="00471A82" w:rsidP="00471A82">
            <w:pPr>
              <w:widowControl/>
              <w:jc w:val="left"/>
              <w:rPr>
                <w:rFonts w:ascii="ＭＳ 明朝" w:eastAsia="ＭＳ 明朝" w:hAnsi="ＭＳ 明朝"/>
                <w:sz w:val="18"/>
              </w:rPr>
            </w:pPr>
            <w:r>
              <w:rPr>
                <w:rFonts w:ascii="ＭＳ 明朝" w:eastAsia="ＭＳ 明朝" w:hAnsi="ＭＳ 明朝" w:hint="eastAsia"/>
                <w:sz w:val="18"/>
              </w:rPr>
              <w:t>・『徒然草』とその作者について、知識を深めていない。</w:t>
            </w:r>
          </w:p>
        </w:tc>
      </w:tr>
      <w:tr w:rsidR="00471A82" w14:paraId="59FFE2E1" w14:textId="77777777" w:rsidTr="006F480F">
        <w:trPr>
          <w:gridAfter w:val="1"/>
          <w:wAfter w:w="8" w:type="dxa"/>
          <w:trHeight w:val="58"/>
        </w:trPr>
        <w:tc>
          <w:tcPr>
            <w:tcW w:w="846" w:type="dxa"/>
            <w:vMerge/>
            <w:shd w:val="clear" w:color="auto" w:fill="D9D9D9" w:themeFill="background1" w:themeFillShade="D9"/>
            <w:textDirection w:val="tbRlV"/>
            <w:vAlign w:val="center"/>
          </w:tcPr>
          <w:p w14:paraId="5C04D02B" w14:textId="77777777" w:rsidR="00471A82" w:rsidRPr="00DD77DE" w:rsidRDefault="00471A82" w:rsidP="00471A82">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45D261C5" w14:textId="77777777" w:rsidR="00471A82" w:rsidRDefault="00471A82" w:rsidP="00471A82">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背景知識</w:t>
            </w:r>
          </w:p>
          <w:p w14:paraId="4DED14C5" w14:textId="32FD8DCC" w:rsidR="00471A82" w:rsidRPr="00DD77DE" w:rsidRDefault="00471A82" w:rsidP="00471A82">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szCs w:val="20"/>
                <w:bdr w:val="single" w:sz="4" w:space="0" w:color="auto"/>
              </w:rPr>
              <w:t>（１）ウ</w:t>
            </w:r>
          </w:p>
        </w:tc>
        <w:tc>
          <w:tcPr>
            <w:tcW w:w="4181" w:type="dxa"/>
          </w:tcPr>
          <w:p w14:paraId="1B4299E4" w14:textId="556279DA" w:rsidR="00471A82" w:rsidRPr="007855BB" w:rsidRDefault="00471A82" w:rsidP="00471A8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・当時の仏教的思想について理解し、その内容を説明している。</w:t>
            </w:r>
          </w:p>
        </w:tc>
        <w:tc>
          <w:tcPr>
            <w:tcW w:w="4181" w:type="dxa"/>
          </w:tcPr>
          <w:p w14:paraId="65168EE0" w14:textId="3FCACAA6" w:rsidR="00471A82" w:rsidRPr="007855BB" w:rsidRDefault="00471A82" w:rsidP="00471A8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B54C88">
              <w:rPr>
                <w:rFonts w:ascii="ＭＳ 明朝" w:eastAsia="ＭＳ 明朝" w:hAnsi="ＭＳ 明朝" w:hint="eastAsia"/>
                <w:sz w:val="18"/>
              </w:rPr>
              <w:t>当時の仏教的思想</w:t>
            </w:r>
            <w:r>
              <w:rPr>
                <w:rFonts w:ascii="ＭＳ 明朝" w:eastAsia="ＭＳ 明朝" w:hAnsi="ＭＳ 明朝" w:hint="eastAsia"/>
                <w:sz w:val="18"/>
              </w:rPr>
              <w:t>について理解している。</w:t>
            </w:r>
          </w:p>
        </w:tc>
        <w:tc>
          <w:tcPr>
            <w:tcW w:w="4179" w:type="dxa"/>
          </w:tcPr>
          <w:p w14:paraId="2D74196B" w14:textId="16E57049" w:rsidR="00471A82" w:rsidRPr="007855BB" w:rsidRDefault="00471A82" w:rsidP="00471A8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・当時の仏教的思想について理解していない。</w:t>
            </w:r>
          </w:p>
        </w:tc>
      </w:tr>
      <w:tr w:rsidR="00471A82" w14:paraId="375AE0B7" w14:textId="77777777" w:rsidTr="006F480F">
        <w:trPr>
          <w:gridAfter w:val="1"/>
          <w:wAfter w:w="8" w:type="dxa"/>
        </w:trPr>
        <w:tc>
          <w:tcPr>
            <w:tcW w:w="846" w:type="dxa"/>
            <w:vMerge/>
            <w:shd w:val="clear" w:color="auto" w:fill="D9D9D9" w:themeFill="background1" w:themeFillShade="D9"/>
            <w:textDirection w:val="tbRlV"/>
            <w:vAlign w:val="center"/>
          </w:tcPr>
          <w:p w14:paraId="48AFB6BE" w14:textId="77777777" w:rsidR="00471A82" w:rsidRPr="00DD77DE" w:rsidRDefault="00471A82" w:rsidP="00471A82">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64E6D741" w14:textId="77777777" w:rsidR="00471A82" w:rsidRDefault="00471A82" w:rsidP="00471A82">
            <w:pPr>
              <w:widowControl/>
              <w:rPr>
                <w:rFonts w:ascii="ＭＳ ゴシック" w:eastAsia="ＭＳ ゴシック" w:hAnsi="ＭＳ ゴシック"/>
                <w:sz w:val="20"/>
              </w:rPr>
            </w:pPr>
            <w:r>
              <w:rPr>
                <w:rFonts w:ascii="ＭＳ ゴシック" w:eastAsia="ＭＳ ゴシック" w:hAnsi="ＭＳ ゴシック" w:hint="eastAsia"/>
                <w:sz w:val="20"/>
              </w:rPr>
              <w:t>③古文重要語句</w:t>
            </w:r>
          </w:p>
          <w:p w14:paraId="2FD629C9" w14:textId="06DCB2C1" w:rsidR="00471A82" w:rsidRPr="00393C2E" w:rsidRDefault="00471A82" w:rsidP="00471A82">
            <w:pPr>
              <w:widowControl/>
              <w:ind w:firstLineChars="300" w:firstLine="600"/>
              <w:rPr>
                <w:rFonts w:ascii="ＭＳ ゴシック" w:eastAsia="ＭＳ ゴシック" w:hAnsi="ＭＳ ゴシック"/>
                <w:sz w:val="20"/>
                <w:szCs w:val="20"/>
                <w:bdr w:val="single" w:sz="4" w:space="0" w:color="auto"/>
              </w:rPr>
            </w:pPr>
            <w:r>
              <w:rPr>
                <w:rFonts w:ascii="ＭＳ ゴシック" w:eastAsia="ＭＳ ゴシック" w:hAnsi="ＭＳ ゴシック" w:hint="eastAsia"/>
                <w:sz w:val="20"/>
                <w:szCs w:val="20"/>
                <w:bdr w:val="single" w:sz="4" w:space="0" w:color="auto"/>
              </w:rPr>
              <w:t>（１）ウエ</w:t>
            </w:r>
          </w:p>
        </w:tc>
        <w:tc>
          <w:tcPr>
            <w:tcW w:w="4181" w:type="dxa"/>
          </w:tcPr>
          <w:p w14:paraId="460DE3B4" w14:textId="4A81F584" w:rsidR="00471A82" w:rsidRDefault="00471A82" w:rsidP="00471A8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4181" w:type="dxa"/>
          </w:tcPr>
          <w:p w14:paraId="1DE54882" w14:textId="095208E1" w:rsidR="00471A82" w:rsidRDefault="00471A82" w:rsidP="00471A8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4179" w:type="dxa"/>
          </w:tcPr>
          <w:p w14:paraId="001B6E16" w14:textId="3AF89610" w:rsidR="00471A82" w:rsidRDefault="00471A82" w:rsidP="00471A8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471A82" w14:paraId="145FC1C4" w14:textId="77777777" w:rsidTr="006F480F">
        <w:trPr>
          <w:gridAfter w:val="1"/>
          <w:wAfter w:w="8" w:type="dxa"/>
        </w:trPr>
        <w:tc>
          <w:tcPr>
            <w:tcW w:w="846" w:type="dxa"/>
            <w:vMerge/>
            <w:shd w:val="clear" w:color="auto" w:fill="D9D9D9" w:themeFill="background1" w:themeFillShade="D9"/>
            <w:textDirection w:val="tbRlV"/>
            <w:vAlign w:val="center"/>
          </w:tcPr>
          <w:p w14:paraId="346B9217" w14:textId="77777777" w:rsidR="00471A82" w:rsidRPr="00DD77DE" w:rsidRDefault="00471A82" w:rsidP="00471A82">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707CC6C5" w14:textId="77777777" w:rsidR="00471A82" w:rsidRDefault="00471A82" w:rsidP="00471A82">
            <w:pPr>
              <w:widowControl/>
              <w:rPr>
                <w:rFonts w:ascii="ＭＳ ゴシック" w:eastAsia="ＭＳ ゴシック" w:hAnsi="ＭＳ ゴシック"/>
                <w:sz w:val="20"/>
              </w:rPr>
            </w:pPr>
            <w:r>
              <w:rPr>
                <w:rFonts w:ascii="ＭＳ ゴシック" w:eastAsia="ＭＳ ゴシック" w:hAnsi="ＭＳ ゴシック" w:hint="eastAsia"/>
                <w:sz w:val="20"/>
              </w:rPr>
              <w:t>④文法理解</w:t>
            </w:r>
          </w:p>
          <w:p w14:paraId="5D36E5F2" w14:textId="7DE26095" w:rsidR="00471A82" w:rsidRDefault="00471A82" w:rsidP="00471A82">
            <w:pPr>
              <w:widowControl/>
              <w:ind w:firstLineChars="400" w:firstLine="8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（２）ウ</w:t>
            </w:r>
          </w:p>
        </w:tc>
        <w:tc>
          <w:tcPr>
            <w:tcW w:w="4181" w:type="dxa"/>
          </w:tcPr>
          <w:p w14:paraId="1E205F77" w14:textId="4EADDF7C" w:rsidR="00471A82" w:rsidRDefault="00471A82" w:rsidP="00471A8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・本文中の助動詞の意味などの文法事項を理解し、さらに本文で使用されている以外の別の意味や使われ方の知識を得ている。</w:t>
            </w:r>
          </w:p>
        </w:tc>
        <w:tc>
          <w:tcPr>
            <w:tcW w:w="4181" w:type="dxa"/>
          </w:tcPr>
          <w:p w14:paraId="7F637C5F" w14:textId="77777777" w:rsidR="00471A82" w:rsidRDefault="00471A82" w:rsidP="00471A8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・本文中の助動詞の意味などの文法事項を理解している。</w:t>
            </w:r>
          </w:p>
          <w:p w14:paraId="6DAC1D06" w14:textId="77777777" w:rsidR="00471A82" w:rsidRDefault="00471A82" w:rsidP="00471A82">
            <w:pPr>
              <w:widowControl/>
              <w:jc w:val="left"/>
              <w:rPr>
                <w:rFonts w:ascii="ＭＳ 明朝" w:eastAsia="ＭＳ 明朝" w:hAnsi="ＭＳ 明朝"/>
                <w:sz w:val="18"/>
              </w:rPr>
            </w:pPr>
          </w:p>
        </w:tc>
        <w:tc>
          <w:tcPr>
            <w:tcW w:w="4179" w:type="dxa"/>
          </w:tcPr>
          <w:p w14:paraId="26A75108" w14:textId="77777777" w:rsidR="00471A82" w:rsidRDefault="00471A82" w:rsidP="00471A8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・本文中の助動詞の意味などの文法事項を理解していない。</w:t>
            </w:r>
          </w:p>
          <w:p w14:paraId="4F1FDCA0" w14:textId="77777777" w:rsidR="00471A82" w:rsidRPr="00290271" w:rsidRDefault="00471A82" w:rsidP="00471A82">
            <w:pPr>
              <w:rPr>
                <w:rFonts w:ascii="ＭＳ 明朝" w:eastAsia="ＭＳ 明朝" w:hAnsi="ＭＳ 明朝"/>
                <w:sz w:val="18"/>
              </w:rPr>
            </w:pPr>
          </w:p>
        </w:tc>
      </w:tr>
      <w:tr w:rsidR="00471A82" w14:paraId="26005BD3" w14:textId="77777777" w:rsidTr="006F480F">
        <w:trPr>
          <w:gridAfter w:val="1"/>
          <w:wAfter w:w="8" w:type="dxa"/>
          <w:trHeight w:val="307"/>
        </w:trPr>
        <w:tc>
          <w:tcPr>
            <w:tcW w:w="846" w:type="dxa"/>
            <w:vMerge w:val="restart"/>
            <w:shd w:val="clear" w:color="auto" w:fill="D9D9D9" w:themeFill="background1" w:themeFillShade="D9"/>
            <w:textDirection w:val="tbRlV"/>
            <w:vAlign w:val="center"/>
          </w:tcPr>
          <w:p w14:paraId="3899354D" w14:textId="53F26929" w:rsidR="00471A82" w:rsidRPr="00DD77DE" w:rsidRDefault="00471A82" w:rsidP="00471A82">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7DE40F34" w14:textId="77777777" w:rsidR="00471A82" w:rsidRDefault="00471A82" w:rsidP="00471A82">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⑤現代語訳</w:t>
            </w:r>
          </w:p>
          <w:p w14:paraId="25C1784B" w14:textId="31282F8F" w:rsidR="00471A82" w:rsidRPr="00DD77DE" w:rsidRDefault="00471A82" w:rsidP="00471A82">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tc>
        <w:tc>
          <w:tcPr>
            <w:tcW w:w="4181" w:type="dxa"/>
          </w:tcPr>
          <w:p w14:paraId="0A309936" w14:textId="5ED3A6CC" w:rsidR="00471A82" w:rsidRPr="007855BB" w:rsidRDefault="00471A82" w:rsidP="00471A8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・文法事項等を踏まえた上で、文脈や背景に沿った適切な現代語訳をしている。</w:t>
            </w:r>
          </w:p>
        </w:tc>
        <w:tc>
          <w:tcPr>
            <w:tcW w:w="4181" w:type="dxa"/>
          </w:tcPr>
          <w:p w14:paraId="0572566E" w14:textId="7F93C2E8" w:rsidR="00471A82" w:rsidRPr="006C08AB" w:rsidRDefault="00471A82" w:rsidP="00471A82">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文法事項等</w:t>
            </w:r>
            <w:r w:rsidRPr="006C08AB">
              <w:rPr>
                <w:rFonts w:ascii="ＭＳ 明朝" w:eastAsia="ＭＳ 明朝" w:hAnsi="ＭＳ 明朝" w:hint="eastAsia"/>
                <w:sz w:val="18"/>
              </w:rPr>
              <w:t>を踏まえて</w:t>
            </w:r>
            <w:r>
              <w:rPr>
                <w:rFonts w:ascii="ＭＳ 明朝" w:eastAsia="ＭＳ 明朝" w:hAnsi="ＭＳ 明朝" w:hint="eastAsia"/>
                <w:sz w:val="18"/>
              </w:rPr>
              <w:t>本文を</w:t>
            </w:r>
            <w:r w:rsidRPr="006C08AB">
              <w:rPr>
                <w:rFonts w:ascii="ＭＳ 明朝" w:eastAsia="ＭＳ 明朝" w:hAnsi="ＭＳ 明朝" w:hint="eastAsia"/>
                <w:sz w:val="18"/>
              </w:rPr>
              <w:t>逐語訳している。</w:t>
            </w:r>
          </w:p>
        </w:tc>
        <w:tc>
          <w:tcPr>
            <w:tcW w:w="4179" w:type="dxa"/>
          </w:tcPr>
          <w:p w14:paraId="0E6A7B14" w14:textId="105EFD5A" w:rsidR="00471A82" w:rsidRPr="006C08AB" w:rsidRDefault="00471A82" w:rsidP="00471A82">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文法事項等</w:t>
            </w:r>
            <w:r w:rsidRPr="006C08AB">
              <w:rPr>
                <w:rFonts w:ascii="ＭＳ 明朝" w:eastAsia="ＭＳ 明朝" w:hAnsi="ＭＳ 明朝" w:hint="eastAsia"/>
                <w:sz w:val="18"/>
              </w:rPr>
              <w:t>を踏まえて</w:t>
            </w:r>
            <w:r>
              <w:rPr>
                <w:rFonts w:ascii="ＭＳ 明朝" w:eastAsia="ＭＳ 明朝" w:hAnsi="ＭＳ 明朝" w:hint="eastAsia"/>
                <w:sz w:val="18"/>
              </w:rPr>
              <w:t>本文を</w:t>
            </w:r>
            <w:r w:rsidRPr="006C08AB">
              <w:rPr>
                <w:rFonts w:ascii="ＭＳ 明朝" w:eastAsia="ＭＳ 明朝" w:hAnsi="ＭＳ 明朝" w:hint="eastAsia"/>
                <w:sz w:val="18"/>
              </w:rPr>
              <w:t>逐語訳していない。</w:t>
            </w:r>
          </w:p>
        </w:tc>
      </w:tr>
      <w:tr w:rsidR="00471A82" w:rsidRPr="00127B3C" w14:paraId="79187349" w14:textId="77777777" w:rsidTr="006F480F">
        <w:trPr>
          <w:gridAfter w:val="1"/>
          <w:wAfter w:w="8" w:type="dxa"/>
        </w:trPr>
        <w:tc>
          <w:tcPr>
            <w:tcW w:w="846" w:type="dxa"/>
            <w:vMerge/>
            <w:shd w:val="clear" w:color="auto" w:fill="D9D9D9" w:themeFill="background1" w:themeFillShade="D9"/>
            <w:textDirection w:val="tbRlV"/>
            <w:vAlign w:val="center"/>
          </w:tcPr>
          <w:p w14:paraId="76CF71E9" w14:textId="77777777" w:rsidR="00471A82" w:rsidRPr="00DD77DE" w:rsidRDefault="00471A82" w:rsidP="00471A82">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72A161A" w14:textId="77777777" w:rsidR="00471A82" w:rsidRPr="00A87F5E" w:rsidRDefault="00471A82" w:rsidP="00471A82">
            <w:pPr>
              <w:widowControl/>
              <w:rPr>
                <w:rFonts w:ascii="ＭＳ ゴシック" w:eastAsia="ＭＳ ゴシック" w:hAnsi="ＭＳ ゴシック"/>
                <w:sz w:val="20"/>
              </w:rPr>
            </w:pPr>
            <w:r>
              <w:rPr>
                <w:rFonts w:ascii="ＭＳ ゴシック" w:eastAsia="ＭＳ ゴシック" w:hAnsi="ＭＳ ゴシック" w:hint="eastAsia"/>
                <w:sz w:val="20"/>
              </w:rPr>
              <w:t>⑥</w:t>
            </w:r>
            <w:r w:rsidRPr="00A87F5E">
              <w:rPr>
                <w:rFonts w:ascii="ＭＳ ゴシック" w:eastAsia="ＭＳ ゴシック" w:hAnsi="ＭＳ ゴシック" w:hint="eastAsia"/>
                <w:sz w:val="20"/>
              </w:rPr>
              <w:t>内容把握</w:t>
            </w:r>
          </w:p>
          <w:p w14:paraId="149EA3F6" w14:textId="77777777" w:rsidR="00471A82" w:rsidRPr="00A87F5E" w:rsidRDefault="00471A82" w:rsidP="00471A82">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r>
              <w:rPr>
                <w:rFonts w:ascii="ＭＳ ゴシック" w:eastAsia="ＭＳ ゴシック" w:hAnsi="ＭＳ ゴシック" w:hint="eastAsia"/>
                <w:sz w:val="20"/>
                <w:szCs w:val="20"/>
                <w:bdr w:val="single" w:sz="4" w:space="0" w:color="auto"/>
              </w:rPr>
              <w:t>イ</w:t>
            </w:r>
          </w:p>
          <w:p w14:paraId="291AD668" w14:textId="77777777" w:rsidR="00471A82" w:rsidRPr="00A87F5E" w:rsidRDefault="00471A82" w:rsidP="00471A82">
            <w:pPr>
              <w:widowControl/>
              <w:rPr>
                <w:rFonts w:ascii="ＭＳ ゴシック" w:eastAsia="ＭＳ ゴシック" w:hAnsi="ＭＳ ゴシック"/>
                <w:sz w:val="20"/>
              </w:rPr>
            </w:pPr>
          </w:p>
        </w:tc>
        <w:tc>
          <w:tcPr>
            <w:tcW w:w="4181" w:type="dxa"/>
          </w:tcPr>
          <w:p w14:paraId="45B54125" w14:textId="77777777" w:rsidR="00471A82" w:rsidRDefault="00471A82" w:rsidP="00471A82">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第一段落「弓射ることを習ふ」、第二段落「道を学する」際の「懈怠の心」がそれぞれどのようなものかを読み取り、その内容を説明している。</w:t>
            </w:r>
          </w:p>
          <w:p w14:paraId="6C2E4800" w14:textId="5591117D" w:rsidR="00471A82" w:rsidRPr="00A87F5E" w:rsidRDefault="00471A82" w:rsidP="00471A8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・本文における作者の考えを読み取り、根拠をもとに説明している。</w:t>
            </w:r>
          </w:p>
        </w:tc>
        <w:tc>
          <w:tcPr>
            <w:tcW w:w="4181" w:type="dxa"/>
          </w:tcPr>
          <w:p w14:paraId="20EC7736" w14:textId="77777777" w:rsidR="00471A82" w:rsidRDefault="00471A82" w:rsidP="00471A8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・第一段落「弓射ることを習ふ」、第二段落「道を学する」際の「懈怠の心」がそれぞれどのようなものかを読み取っている。</w:t>
            </w:r>
          </w:p>
          <w:p w14:paraId="2AA6202B" w14:textId="77777777" w:rsidR="00471A82" w:rsidRDefault="00471A82" w:rsidP="00471A82">
            <w:pPr>
              <w:rPr>
                <w:rFonts w:ascii="ＭＳ 明朝" w:eastAsia="ＭＳ 明朝" w:hAnsi="ＭＳ 明朝"/>
                <w:sz w:val="18"/>
              </w:rPr>
            </w:pPr>
          </w:p>
          <w:p w14:paraId="2B592513" w14:textId="422CEB63" w:rsidR="00471A82" w:rsidRPr="00295D23" w:rsidRDefault="00471A82" w:rsidP="00471A82">
            <w:pPr>
              <w:rPr>
                <w:rFonts w:ascii="ＭＳ 明朝" w:eastAsia="ＭＳ 明朝" w:hAnsi="ＭＳ 明朝"/>
                <w:sz w:val="18"/>
              </w:rPr>
            </w:pPr>
            <w:r>
              <w:rPr>
                <w:rFonts w:ascii="ＭＳ 明朝" w:eastAsia="ＭＳ 明朝" w:hAnsi="ＭＳ 明朝" w:hint="eastAsia"/>
                <w:sz w:val="18"/>
              </w:rPr>
              <w:t>・本文における作者の考えを読み取っている。</w:t>
            </w:r>
          </w:p>
        </w:tc>
        <w:tc>
          <w:tcPr>
            <w:tcW w:w="4179" w:type="dxa"/>
          </w:tcPr>
          <w:p w14:paraId="01B320A3" w14:textId="77777777" w:rsidR="00471A82" w:rsidRDefault="00471A82" w:rsidP="00471A8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・第一段落「弓射ることを習ふ」、第二段落「道を学する」際の「懈怠の心」がそれぞれどのようなものかを読み取っていない。</w:t>
            </w:r>
          </w:p>
          <w:p w14:paraId="4FF7B4B4" w14:textId="77777777" w:rsidR="00471A82" w:rsidRDefault="00471A82" w:rsidP="00471A82">
            <w:pPr>
              <w:ind w:firstLineChars="100" w:firstLine="180"/>
              <w:rPr>
                <w:rFonts w:ascii="ＭＳ 明朝" w:eastAsia="ＭＳ 明朝" w:hAnsi="ＭＳ 明朝"/>
                <w:sz w:val="18"/>
              </w:rPr>
            </w:pPr>
          </w:p>
          <w:p w14:paraId="58C0D782" w14:textId="6CDC2CAA" w:rsidR="00471A82" w:rsidRPr="00DE4BFD" w:rsidRDefault="00471A82" w:rsidP="00471A82">
            <w:pPr>
              <w:rPr>
                <w:rFonts w:ascii="ＭＳ 明朝" w:eastAsia="ＭＳ 明朝" w:hAnsi="ＭＳ 明朝"/>
                <w:sz w:val="18"/>
              </w:rPr>
            </w:pPr>
            <w:r>
              <w:rPr>
                <w:rFonts w:ascii="ＭＳ 明朝" w:eastAsia="ＭＳ 明朝" w:hAnsi="ＭＳ 明朝" w:hint="eastAsia"/>
                <w:sz w:val="18"/>
              </w:rPr>
              <w:t>・本文における作者の考えを読み取っていない。</w:t>
            </w:r>
          </w:p>
        </w:tc>
      </w:tr>
      <w:tr w:rsidR="00471A82" w:rsidRPr="00127B3C" w14:paraId="02D16B4B" w14:textId="77777777" w:rsidTr="006F480F">
        <w:trPr>
          <w:gridAfter w:val="1"/>
          <w:wAfter w:w="8" w:type="dxa"/>
        </w:trPr>
        <w:tc>
          <w:tcPr>
            <w:tcW w:w="846" w:type="dxa"/>
            <w:vMerge/>
            <w:shd w:val="clear" w:color="auto" w:fill="D9D9D9" w:themeFill="background1" w:themeFillShade="D9"/>
            <w:textDirection w:val="tbRlV"/>
            <w:vAlign w:val="center"/>
          </w:tcPr>
          <w:p w14:paraId="3A0BA84A" w14:textId="77777777" w:rsidR="00471A82" w:rsidRPr="00DD77DE" w:rsidRDefault="00471A82" w:rsidP="00471A82">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55AA6D58" w14:textId="77777777" w:rsidR="00471A82" w:rsidRDefault="00471A82" w:rsidP="00471A82">
            <w:pPr>
              <w:widowControl/>
              <w:rPr>
                <w:rFonts w:ascii="ＭＳ ゴシック" w:eastAsia="ＭＳ ゴシック" w:hAnsi="ＭＳ ゴシック"/>
                <w:sz w:val="20"/>
              </w:rPr>
            </w:pPr>
            <w:r>
              <w:rPr>
                <w:rFonts w:ascii="ＭＳ ゴシック" w:eastAsia="ＭＳ ゴシック" w:hAnsi="ＭＳ ゴシック" w:hint="eastAsia"/>
                <w:sz w:val="20"/>
              </w:rPr>
              <w:t>⑦考えの形成</w:t>
            </w:r>
          </w:p>
          <w:p w14:paraId="06319EEA" w14:textId="77777777" w:rsidR="00471A82" w:rsidRPr="00A87F5E" w:rsidRDefault="00471A82" w:rsidP="00471A82">
            <w:pPr>
              <w:widowControl/>
              <w:jc w:val="right"/>
              <w:rPr>
                <w:rFonts w:ascii="ＭＳ ゴシック" w:eastAsia="ＭＳ ゴシック" w:hAnsi="ＭＳ ゴシック"/>
                <w:sz w:val="20"/>
              </w:rPr>
            </w:pPr>
            <w:r>
              <w:rPr>
                <w:rFonts w:ascii="ＭＳ ゴシック" w:eastAsia="ＭＳ ゴシック" w:hAnsi="ＭＳ ゴシック" w:hint="eastAsia"/>
                <w:sz w:val="20"/>
              </w:rPr>
              <w:t xml:space="preserve">　</w:t>
            </w: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オ</w:t>
            </w:r>
          </w:p>
          <w:p w14:paraId="00493A57" w14:textId="77777777" w:rsidR="00471A82" w:rsidRDefault="00471A82" w:rsidP="00471A82">
            <w:pPr>
              <w:widowControl/>
              <w:rPr>
                <w:rFonts w:ascii="ＭＳ ゴシック" w:eastAsia="ＭＳ ゴシック" w:hAnsi="ＭＳ ゴシック"/>
                <w:sz w:val="20"/>
              </w:rPr>
            </w:pPr>
          </w:p>
        </w:tc>
        <w:tc>
          <w:tcPr>
            <w:tcW w:w="4181" w:type="dxa"/>
          </w:tcPr>
          <w:p w14:paraId="144FBDEE" w14:textId="7523B215" w:rsidR="00471A82" w:rsidRPr="00A87F5E" w:rsidRDefault="00471A82" w:rsidP="00471A8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・作者の考えから、自分のものの見方、感じ方、考え方を深め、それについて根拠をもって説明している。</w:t>
            </w:r>
          </w:p>
        </w:tc>
        <w:tc>
          <w:tcPr>
            <w:tcW w:w="4181" w:type="dxa"/>
          </w:tcPr>
          <w:p w14:paraId="5235FEEA" w14:textId="780FC381" w:rsidR="00471A82" w:rsidRPr="00A87F5E" w:rsidRDefault="00471A82" w:rsidP="00471A8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・作者の考えから、自分のものの見方、感じ方、考え方を深めている。</w:t>
            </w:r>
          </w:p>
        </w:tc>
        <w:tc>
          <w:tcPr>
            <w:tcW w:w="4179" w:type="dxa"/>
          </w:tcPr>
          <w:p w14:paraId="7C812E12" w14:textId="244AF660" w:rsidR="00471A82" w:rsidRPr="00A87F5E" w:rsidRDefault="00471A82" w:rsidP="00471A8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・作者の考えから、自分のものの見方、感じ方、考え方を深めていない。</w:t>
            </w:r>
          </w:p>
        </w:tc>
      </w:tr>
      <w:tr w:rsidR="00471A82" w14:paraId="2A346265" w14:textId="77777777" w:rsidTr="006F480F">
        <w:trPr>
          <w:gridAfter w:val="1"/>
          <w:wAfter w:w="8" w:type="dxa"/>
          <w:cantSplit/>
          <w:trHeight w:val="1287"/>
        </w:trPr>
        <w:tc>
          <w:tcPr>
            <w:tcW w:w="846" w:type="dxa"/>
            <w:shd w:val="clear" w:color="auto" w:fill="D9D9D9" w:themeFill="background1" w:themeFillShade="D9"/>
            <w:textDirection w:val="tbRlV"/>
            <w:vAlign w:val="center"/>
          </w:tcPr>
          <w:p w14:paraId="6ADA9325" w14:textId="77777777" w:rsidR="00471A82" w:rsidRPr="00A87F5E" w:rsidRDefault="00471A82" w:rsidP="00471A82">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lastRenderedPageBreak/>
              <w:t>主体的に</w:t>
            </w:r>
          </w:p>
          <w:p w14:paraId="5E4BDD36" w14:textId="77777777" w:rsidR="00471A82" w:rsidRPr="00A87F5E" w:rsidRDefault="00471A82" w:rsidP="00471A82">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191BDF1A" w14:textId="77777777" w:rsidR="00471A82" w:rsidRPr="00A87F5E" w:rsidRDefault="00471A82" w:rsidP="00471A82">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5D4AA6DC" w14:textId="010D7492" w:rsidR="00471A82" w:rsidRPr="00A87F5E" w:rsidRDefault="00471A82" w:rsidP="00471A82">
            <w:pPr>
              <w:widowControl/>
              <w:rPr>
                <w:rFonts w:ascii="ＭＳ ゴシック" w:eastAsia="ＭＳ ゴシック" w:hAnsi="ＭＳ ゴシック"/>
                <w:sz w:val="20"/>
              </w:rPr>
            </w:pPr>
            <w:r>
              <w:rPr>
                <w:rFonts w:ascii="ＭＳ ゴシック" w:eastAsia="ＭＳ ゴシック" w:hAnsi="ＭＳ ゴシック" w:hint="eastAsia"/>
                <w:sz w:val="20"/>
              </w:rPr>
              <w:t>⑧</w:t>
            </w:r>
            <w:r w:rsidRPr="00FE27E9">
              <w:rPr>
                <w:rFonts w:ascii="ＭＳ ゴシック" w:eastAsia="ＭＳ ゴシック" w:hAnsi="ＭＳ ゴシック" w:hint="eastAsia"/>
                <w:sz w:val="20"/>
              </w:rPr>
              <w:t>レポート・発表</w:t>
            </w:r>
          </w:p>
        </w:tc>
        <w:tc>
          <w:tcPr>
            <w:tcW w:w="4181" w:type="dxa"/>
          </w:tcPr>
          <w:p w14:paraId="13F02B87" w14:textId="65B17F13" w:rsidR="00471A82" w:rsidRPr="007855BB" w:rsidRDefault="00471A82" w:rsidP="00471A8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・作者の考えについてどのように思うか文章にまとめ、発表や討論を通して自分の考えをさらに深めようとしている。</w:t>
            </w:r>
          </w:p>
        </w:tc>
        <w:tc>
          <w:tcPr>
            <w:tcW w:w="4181" w:type="dxa"/>
          </w:tcPr>
          <w:p w14:paraId="7FC29934" w14:textId="6B0F0D2C" w:rsidR="00471A82" w:rsidRPr="007855BB" w:rsidRDefault="00471A82" w:rsidP="00471A8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・作者の考えについてどのように思うか文章にまとめようとしている。</w:t>
            </w:r>
          </w:p>
        </w:tc>
        <w:tc>
          <w:tcPr>
            <w:tcW w:w="4179" w:type="dxa"/>
          </w:tcPr>
          <w:p w14:paraId="677C64D0" w14:textId="3615C83D" w:rsidR="00471A82" w:rsidRPr="007855BB" w:rsidRDefault="00471A82" w:rsidP="00471A8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・作者の考えについてどのように思うか文章にまとめようとしていない。</w:t>
            </w:r>
          </w:p>
        </w:tc>
      </w:tr>
    </w:tbl>
    <w:p w14:paraId="36AF8692" w14:textId="3C66E958" w:rsidR="006F480F" w:rsidRDefault="006F480F" w:rsidP="006F480F">
      <w:pPr>
        <w:rPr>
          <w:rFonts w:ascii="ＭＳ ゴシック" w:eastAsia="ＭＳ ゴシック" w:hAnsi="ＭＳ ゴシック"/>
        </w:rPr>
      </w:pPr>
    </w:p>
    <w:p w14:paraId="248E45DD" w14:textId="77777777" w:rsidR="006F480F" w:rsidRDefault="006F480F">
      <w:pPr>
        <w:widowControl/>
        <w:jc w:val="left"/>
        <w:rPr>
          <w:rFonts w:ascii="ＭＳ ゴシック" w:eastAsia="ＭＳ ゴシック" w:hAnsi="ＭＳ ゴシック"/>
        </w:rPr>
      </w:pPr>
      <w:r>
        <w:rPr>
          <w:rFonts w:ascii="ＭＳ ゴシック" w:eastAsia="ＭＳ ゴシック" w:hAnsi="ＭＳ ゴシック"/>
        </w:rPr>
        <w:br w:type="page"/>
      </w:r>
    </w:p>
    <w:p w14:paraId="3F1863D8" w14:textId="01BF6929" w:rsidR="006F480F" w:rsidRPr="00025F40" w:rsidRDefault="006F480F" w:rsidP="006F480F">
      <w:pPr>
        <w:rPr>
          <w:rFonts w:ascii="ＭＳ ゴシック" w:eastAsia="ＭＳ ゴシック" w:hAnsi="ＭＳ ゴシック"/>
        </w:rPr>
      </w:pP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『徒然草』</w:t>
      </w:r>
      <w:r w:rsidR="00434E5E">
        <w:rPr>
          <w:rFonts w:ascii="ＭＳ ゴシック" w:eastAsia="ＭＳ ゴシック" w:hAnsi="ＭＳ ゴシック" w:hint="eastAsia"/>
        </w:rPr>
        <w:t>「</w:t>
      </w:r>
      <w:r>
        <w:rPr>
          <w:rFonts w:ascii="ＭＳ ゴシック" w:eastAsia="ＭＳ ゴシック" w:hAnsi="ＭＳ ゴシック" w:hint="eastAsia"/>
        </w:rPr>
        <w:t>九月二十日のころ</w:t>
      </w:r>
      <w:r w:rsidR="00434E5E">
        <w:rPr>
          <w:rFonts w:ascii="ＭＳ ゴシック" w:eastAsia="ＭＳ ゴシック" w:hAnsi="ＭＳ ゴシック" w:hint="eastAsia"/>
        </w:rPr>
        <w:t>」</w:t>
      </w:r>
      <w:r w:rsidR="00434E5E">
        <w:rPr>
          <w:rFonts w:ascii="ＭＳ ゴシック" w:eastAsia="ＭＳ ゴシック" w:hAnsi="ＭＳ ゴシック" w:hint="eastAsia"/>
          <w:kern w:val="0"/>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6F480F" w14:paraId="7603EF49" w14:textId="77777777" w:rsidTr="006F480F">
        <w:trPr>
          <w:trHeight w:val="510"/>
        </w:trPr>
        <w:tc>
          <w:tcPr>
            <w:tcW w:w="2687" w:type="dxa"/>
            <w:gridSpan w:val="2"/>
            <w:shd w:val="clear" w:color="auto" w:fill="D9D9D9" w:themeFill="background1" w:themeFillShade="D9"/>
            <w:vAlign w:val="center"/>
          </w:tcPr>
          <w:p w14:paraId="25BB2019" w14:textId="77777777" w:rsidR="006F480F" w:rsidRPr="00DD77DE" w:rsidRDefault="006F480F" w:rsidP="006F480F">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16CB35A1" w14:textId="77777777" w:rsidR="006F480F" w:rsidRPr="00DD77DE" w:rsidRDefault="006F480F" w:rsidP="006F480F">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0CD50D1A" w14:textId="77777777" w:rsidR="006F480F" w:rsidRPr="00DD77DE" w:rsidRDefault="006F480F" w:rsidP="006F480F">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646446FB" w14:textId="77777777" w:rsidR="006F480F" w:rsidRPr="00DD77DE" w:rsidRDefault="006F480F" w:rsidP="006F480F">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CF32A9" w14:paraId="0525D23C" w14:textId="77777777" w:rsidTr="006F480F">
        <w:trPr>
          <w:gridAfter w:val="1"/>
          <w:wAfter w:w="8" w:type="dxa"/>
          <w:trHeight w:val="740"/>
        </w:trPr>
        <w:tc>
          <w:tcPr>
            <w:tcW w:w="846" w:type="dxa"/>
            <w:vMerge w:val="restart"/>
            <w:shd w:val="clear" w:color="auto" w:fill="D9D9D9" w:themeFill="background1" w:themeFillShade="D9"/>
            <w:textDirection w:val="tbRlV"/>
            <w:vAlign w:val="center"/>
          </w:tcPr>
          <w:p w14:paraId="0FFFB723" w14:textId="1647D6DD" w:rsidR="00CF32A9" w:rsidRPr="00DD77DE" w:rsidRDefault="00CF32A9" w:rsidP="00CF32A9">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602177AE" w14:textId="7A900E1E" w:rsidR="00CF32A9" w:rsidRPr="0042505D" w:rsidRDefault="00CF32A9" w:rsidP="00CF32A9">
            <w:pPr>
              <w:widowControl/>
              <w:rPr>
                <w:rFonts w:ascii="ＭＳ ゴシック" w:eastAsia="ＭＳ ゴシック" w:hAnsi="ＭＳ ゴシック"/>
                <w:sz w:val="20"/>
                <w:szCs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文学史</w:t>
            </w: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p>
        </w:tc>
        <w:tc>
          <w:tcPr>
            <w:tcW w:w="4181" w:type="dxa"/>
          </w:tcPr>
          <w:p w14:paraId="7EF9305D" w14:textId="11E4AA8B" w:rsidR="00CF32A9" w:rsidRPr="003E6F49" w:rsidRDefault="00CF32A9" w:rsidP="00CF32A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・『徒然草』とその作者について、知識を深め、構成や内容、後世に与えた影響等の概要を説明している。</w:t>
            </w:r>
          </w:p>
        </w:tc>
        <w:tc>
          <w:tcPr>
            <w:tcW w:w="4181" w:type="dxa"/>
          </w:tcPr>
          <w:p w14:paraId="38C15E0A" w14:textId="22C95A67" w:rsidR="00CF32A9" w:rsidRPr="007855BB" w:rsidRDefault="00CF32A9" w:rsidP="00CF32A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・『徒然草』とその作者について、知識を深めている。</w:t>
            </w:r>
          </w:p>
        </w:tc>
        <w:tc>
          <w:tcPr>
            <w:tcW w:w="4179" w:type="dxa"/>
          </w:tcPr>
          <w:p w14:paraId="6D418204" w14:textId="3EF48740" w:rsidR="00CF32A9" w:rsidRPr="007855BB" w:rsidRDefault="00CF32A9" w:rsidP="00CF32A9">
            <w:pPr>
              <w:widowControl/>
              <w:jc w:val="left"/>
              <w:rPr>
                <w:rFonts w:ascii="ＭＳ 明朝" w:eastAsia="ＭＳ 明朝" w:hAnsi="ＭＳ 明朝"/>
                <w:sz w:val="18"/>
              </w:rPr>
            </w:pPr>
            <w:r>
              <w:rPr>
                <w:rFonts w:ascii="ＭＳ 明朝" w:eastAsia="ＭＳ 明朝" w:hAnsi="ＭＳ 明朝" w:hint="eastAsia"/>
                <w:sz w:val="18"/>
              </w:rPr>
              <w:t>・『徒然草』とその作者について、知識を深めていない。</w:t>
            </w:r>
          </w:p>
        </w:tc>
      </w:tr>
      <w:tr w:rsidR="00CF32A9" w14:paraId="1C318CA7" w14:textId="77777777" w:rsidTr="006F480F">
        <w:trPr>
          <w:gridAfter w:val="1"/>
          <w:wAfter w:w="8" w:type="dxa"/>
          <w:trHeight w:val="58"/>
        </w:trPr>
        <w:tc>
          <w:tcPr>
            <w:tcW w:w="846" w:type="dxa"/>
            <w:vMerge/>
            <w:shd w:val="clear" w:color="auto" w:fill="D9D9D9" w:themeFill="background1" w:themeFillShade="D9"/>
            <w:textDirection w:val="tbRlV"/>
            <w:vAlign w:val="center"/>
          </w:tcPr>
          <w:p w14:paraId="16FF082A" w14:textId="77777777" w:rsidR="00CF32A9" w:rsidRPr="00DD77DE" w:rsidRDefault="00CF32A9" w:rsidP="00CF32A9">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776F5B76" w14:textId="77777777" w:rsidR="00CF32A9" w:rsidRDefault="00CF32A9" w:rsidP="00CF32A9">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背景知識</w:t>
            </w:r>
          </w:p>
          <w:p w14:paraId="1213AA08" w14:textId="0614BA8D" w:rsidR="00CF32A9" w:rsidRPr="00DD77DE" w:rsidRDefault="00CF32A9" w:rsidP="00CF32A9">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szCs w:val="20"/>
                <w:bdr w:val="single" w:sz="4" w:space="0" w:color="auto"/>
              </w:rPr>
              <w:t>（１）ウ</w:t>
            </w:r>
          </w:p>
        </w:tc>
        <w:tc>
          <w:tcPr>
            <w:tcW w:w="4181" w:type="dxa"/>
          </w:tcPr>
          <w:p w14:paraId="176EB6D9" w14:textId="56F1A225" w:rsidR="00CF32A9" w:rsidRPr="007855BB" w:rsidRDefault="00CF32A9" w:rsidP="00CF32A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・旧暦や月の満ち欠けと月齢、当時の住居の様子について理解し、その内容を説明している。</w:t>
            </w:r>
          </w:p>
        </w:tc>
        <w:tc>
          <w:tcPr>
            <w:tcW w:w="4181" w:type="dxa"/>
          </w:tcPr>
          <w:p w14:paraId="0D695051" w14:textId="33752F0D" w:rsidR="00CF32A9" w:rsidRPr="007855BB" w:rsidRDefault="00CF32A9" w:rsidP="00CF32A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 xml:space="preserve">・旧暦や月の満ち欠けと月齢、当時の住居の様子について理解している。　</w:t>
            </w:r>
          </w:p>
        </w:tc>
        <w:tc>
          <w:tcPr>
            <w:tcW w:w="4179" w:type="dxa"/>
          </w:tcPr>
          <w:p w14:paraId="1C3AF0B8" w14:textId="1CD2F0BF" w:rsidR="00CF32A9" w:rsidRPr="007855BB" w:rsidRDefault="00CF32A9" w:rsidP="00CF32A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・旧暦や月の満ち欠けと月齢、当時の住居の様子について理解していない。</w:t>
            </w:r>
          </w:p>
        </w:tc>
      </w:tr>
      <w:tr w:rsidR="00CF32A9" w14:paraId="18C17B38" w14:textId="77777777" w:rsidTr="006F480F">
        <w:trPr>
          <w:gridAfter w:val="1"/>
          <w:wAfter w:w="8" w:type="dxa"/>
        </w:trPr>
        <w:tc>
          <w:tcPr>
            <w:tcW w:w="846" w:type="dxa"/>
            <w:vMerge/>
            <w:shd w:val="clear" w:color="auto" w:fill="D9D9D9" w:themeFill="background1" w:themeFillShade="D9"/>
            <w:textDirection w:val="tbRlV"/>
            <w:vAlign w:val="center"/>
          </w:tcPr>
          <w:p w14:paraId="33ED92EC" w14:textId="77777777" w:rsidR="00CF32A9" w:rsidRPr="00DD77DE" w:rsidRDefault="00CF32A9" w:rsidP="00CF32A9">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0AA94D40" w14:textId="77777777" w:rsidR="00CF32A9" w:rsidRDefault="00CF32A9" w:rsidP="00CF32A9">
            <w:pPr>
              <w:widowControl/>
              <w:rPr>
                <w:rFonts w:ascii="ＭＳ ゴシック" w:eastAsia="ＭＳ ゴシック" w:hAnsi="ＭＳ ゴシック"/>
                <w:sz w:val="20"/>
              </w:rPr>
            </w:pPr>
            <w:r>
              <w:rPr>
                <w:rFonts w:ascii="ＭＳ ゴシック" w:eastAsia="ＭＳ ゴシック" w:hAnsi="ＭＳ ゴシック" w:hint="eastAsia"/>
                <w:sz w:val="20"/>
              </w:rPr>
              <w:t>③古文重要語句</w:t>
            </w:r>
          </w:p>
          <w:p w14:paraId="3BFFF7A0" w14:textId="1C054920" w:rsidR="00CF32A9" w:rsidRPr="00393C2E" w:rsidRDefault="00CF32A9" w:rsidP="00CF32A9">
            <w:pPr>
              <w:widowControl/>
              <w:ind w:firstLineChars="300" w:firstLine="600"/>
              <w:rPr>
                <w:rFonts w:ascii="ＭＳ ゴシック" w:eastAsia="ＭＳ ゴシック" w:hAnsi="ＭＳ ゴシック"/>
                <w:sz w:val="20"/>
                <w:szCs w:val="20"/>
                <w:bdr w:val="single" w:sz="4" w:space="0" w:color="auto"/>
              </w:rPr>
            </w:pPr>
            <w:r>
              <w:rPr>
                <w:rFonts w:ascii="ＭＳ ゴシック" w:eastAsia="ＭＳ ゴシック" w:hAnsi="ＭＳ ゴシック" w:hint="eastAsia"/>
                <w:sz w:val="20"/>
                <w:szCs w:val="20"/>
                <w:bdr w:val="single" w:sz="4" w:space="0" w:color="auto"/>
              </w:rPr>
              <w:t>（１）ウエ</w:t>
            </w:r>
          </w:p>
        </w:tc>
        <w:tc>
          <w:tcPr>
            <w:tcW w:w="4181" w:type="dxa"/>
          </w:tcPr>
          <w:p w14:paraId="65CB999A" w14:textId="668AD40A" w:rsidR="00CF32A9" w:rsidRDefault="00CF32A9" w:rsidP="00CF32A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4181" w:type="dxa"/>
          </w:tcPr>
          <w:p w14:paraId="4ED0990A" w14:textId="405D021E" w:rsidR="00CF32A9" w:rsidRDefault="00CF32A9" w:rsidP="00CF32A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4179" w:type="dxa"/>
          </w:tcPr>
          <w:p w14:paraId="338BE448" w14:textId="34D8B067" w:rsidR="00CF32A9" w:rsidRDefault="00CF32A9" w:rsidP="00CF32A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CF32A9" w14:paraId="17F5BB03" w14:textId="77777777" w:rsidTr="006F480F">
        <w:trPr>
          <w:gridAfter w:val="1"/>
          <w:wAfter w:w="8" w:type="dxa"/>
        </w:trPr>
        <w:tc>
          <w:tcPr>
            <w:tcW w:w="846" w:type="dxa"/>
            <w:vMerge/>
            <w:shd w:val="clear" w:color="auto" w:fill="D9D9D9" w:themeFill="background1" w:themeFillShade="D9"/>
            <w:textDirection w:val="tbRlV"/>
            <w:vAlign w:val="center"/>
          </w:tcPr>
          <w:p w14:paraId="51A0DDBF" w14:textId="77777777" w:rsidR="00CF32A9" w:rsidRPr="00DD77DE" w:rsidRDefault="00CF32A9" w:rsidP="00CF32A9">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6D963E0B" w14:textId="77777777" w:rsidR="00CF32A9" w:rsidRDefault="00CF32A9" w:rsidP="00CF32A9">
            <w:pPr>
              <w:widowControl/>
              <w:rPr>
                <w:rFonts w:ascii="ＭＳ ゴシック" w:eastAsia="ＭＳ ゴシック" w:hAnsi="ＭＳ ゴシック"/>
                <w:sz w:val="20"/>
              </w:rPr>
            </w:pPr>
            <w:r>
              <w:rPr>
                <w:rFonts w:ascii="ＭＳ ゴシック" w:eastAsia="ＭＳ ゴシック" w:hAnsi="ＭＳ ゴシック" w:hint="eastAsia"/>
                <w:sz w:val="20"/>
              </w:rPr>
              <w:t>④文法理解</w:t>
            </w:r>
          </w:p>
          <w:p w14:paraId="60B2444C" w14:textId="37D73018" w:rsidR="00CF32A9" w:rsidRDefault="00CF32A9" w:rsidP="00CF32A9">
            <w:pPr>
              <w:widowControl/>
              <w:ind w:firstLineChars="400" w:firstLine="8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（２）ウ</w:t>
            </w:r>
          </w:p>
        </w:tc>
        <w:tc>
          <w:tcPr>
            <w:tcW w:w="4181" w:type="dxa"/>
          </w:tcPr>
          <w:p w14:paraId="31F30BC0" w14:textId="68C54A1A" w:rsidR="00CF32A9" w:rsidRDefault="00CF32A9" w:rsidP="00CF32A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・本文中の助動詞の意味などの文法事項を理解し、さらに本文で使用されている以外の別の意味や使われ方の知識を得ている。</w:t>
            </w:r>
          </w:p>
        </w:tc>
        <w:tc>
          <w:tcPr>
            <w:tcW w:w="4181" w:type="dxa"/>
          </w:tcPr>
          <w:p w14:paraId="73B8A507" w14:textId="77777777" w:rsidR="00CF32A9" w:rsidRDefault="00CF32A9" w:rsidP="00CF32A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・本文中の助動詞の意味などの文法事項を理解している。</w:t>
            </w:r>
          </w:p>
          <w:p w14:paraId="002E36CB" w14:textId="77777777" w:rsidR="00CF32A9" w:rsidRDefault="00CF32A9" w:rsidP="00CF32A9">
            <w:pPr>
              <w:widowControl/>
              <w:jc w:val="left"/>
              <w:rPr>
                <w:rFonts w:ascii="ＭＳ 明朝" w:eastAsia="ＭＳ 明朝" w:hAnsi="ＭＳ 明朝"/>
                <w:sz w:val="18"/>
              </w:rPr>
            </w:pPr>
          </w:p>
        </w:tc>
        <w:tc>
          <w:tcPr>
            <w:tcW w:w="4179" w:type="dxa"/>
          </w:tcPr>
          <w:p w14:paraId="0D9FF8BA" w14:textId="77777777" w:rsidR="00CF32A9" w:rsidRDefault="00CF32A9" w:rsidP="00CF32A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・本文中の助動詞の意味などの文法事項を理解していない。</w:t>
            </w:r>
          </w:p>
          <w:p w14:paraId="6D37FD1A" w14:textId="77777777" w:rsidR="00CF32A9" w:rsidRPr="00290271" w:rsidRDefault="00CF32A9" w:rsidP="00CF32A9">
            <w:pPr>
              <w:rPr>
                <w:rFonts w:ascii="ＭＳ 明朝" w:eastAsia="ＭＳ 明朝" w:hAnsi="ＭＳ 明朝"/>
                <w:sz w:val="18"/>
              </w:rPr>
            </w:pPr>
          </w:p>
        </w:tc>
      </w:tr>
      <w:tr w:rsidR="00CF32A9" w14:paraId="565F63A6" w14:textId="77777777" w:rsidTr="006F480F">
        <w:trPr>
          <w:gridAfter w:val="1"/>
          <w:wAfter w:w="8" w:type="dxa"/>
          <w:trHeight w:val="307"/>
        </w:trPr>
        <w:tc>
          <w:tcPr>
            <w:tcW w:w="846" w:type="dxa"/>
            <w:vMerge w:val="restart"/>
            <w:shd w:val="clear" w:color="auto" w:fill="D9D9D9" w:themeFill="background1" w:themeFillShade="D9"/>
            <w:textDirection w:val="tbRlV"/>
            <w:vAlign w:val="center"/>
          </w:tcPr>
          <w:p w14:paraId="49140DEC" w14:textId="56DC142A" w:rsidR="00CF32A9" w:rsidRPr="00DD77DE" w:rsidRDefault="00CF32A9" w:rsidP="00CF32A9">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6251F2E8" w14:textId="77777777" w:rsidR="00CF32A9" w:rsidRDefault="00CF32A9" w:rsidP="00CF32A9">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⑤現代語訳</w:t>
            </w:r>
          </w:p>
          <w:p w14:paraId="06A657E1" w14:textId="7CE0A018" w:rsidR="00CF32A9" w:rsidRPr="00DD77DE" w:rsidRDefault="00CF32A9" w:rsidP="00CF32A9">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tc>
        <w:tc>
          <w:tcPr>
            <w:tcW w:w="4181" w:type="dxa"/>
          </w:tcPr>
          <w:p w14:paraId="3685FAC0" w14:textId="28C3AD61" w:rsidR="00CF32A9" w:rsidRPr="007855BB" w:rsidRDefault="00CF32A9" w:rsidP="00CF32A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・文法事項等を踏まえた上で、文脈や背景に沿った適切な現代語訳をしている。</w:t>
            </w:r>
          </w:p>
        </w:tc>
        <w:tc>
          <w:tcPr>
            <w:tcW w:w="4181" w:type="dxa"/>
          </w:tcPr>
          <w:p w14:paraId="4CF17170" w14:textId="0B61F2DF" w:rsidR="00CF32A9" w:rsidRPr="006C08AB" w:rsidRDefault="00CF32A9" w:rsidP="00CF32A9">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文法事項等</w:t>
            </w:r>
            <w:r w:rsidRPr="006C08AB">
              <w:rPr>
                <w:rFonts w:ascii="ＭＳ 明朝" w:eastAsia="ＭＳ 明朝" w:hAnsi="ＭＳ 明朝" w:hint="eastAsia"/>
                <w:sz w:val="18"/>
              </w:rPr>
              <w:t>を踏まえて</w:t>
            </w:r>
            <w:r>
              <w:rPr>
                <w:rFonts w:ascii="ＭＳ 明朝" w:eastAsia="ＭＳ 明朝" w:hAnsi="ＭＳ 明朝" w:hint="eastAsia"/>
                <w:sz w:val="18"/>
              </w:rPr>
              <w:t>本文を</w:t>
            </w:r>
            <w:r w:rsidRPr="006C08AB">
              <w:rPr>
                <w:rFonts w:ascii="ＭＳ 明朝" w:eastAsia="ＭＳ 明朝" w:hAnsi="ＭＳ 明朝" w:hint="eastAsia"/>
                <w:sz w:val="18"/>
              </w:rPr>
              <w:t>逐語訳している。</w:t>
            </w:r>
          </w:p>
        </w:tc>
        <w:tc>
          <w:tcPr>
            <w:tcW w:w="4179" w:type="dxa"/>
          </w:tcPr>
          <w:p w14:paraId="6599BFC9" w14:textId="1FA9434F" w:rsidR="00CF32A9" w:rsidRPr="006C08AB" w:rsidRDefault="00CF32A9" w:rsidP="00CF32A9">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文法事項等</w:t>
            </w:r>
            <w:r w:rsidRPr="006C08AB">
              <w:rPr>
                <w:rFonts w:ascii="ＭＳ 明朝" w:eastAsia="ＭＳ 明朝" w:hAnsi="ＭＳ 明朝" w:hint="eastAsia"/>
                <w:sz w:val="18"/>
              </w:rPr>
              <w:t>を踏まえて</w:t>
            </w:r>
            <w:r>
              <w:rPr>
                <w:rFonts w:ascii="ＭＳ 明朝" w:eastAsia="ＭＳ 明朝" w:hAnsi="ＭＳ 明朝" w:hint="eastAsia"/>
                <w:sz w:val="18"/>
              </w:rPr>
              <w:t>本文を</w:t>
            </w:r>
            <w:r w:rsidRPr="006C08AB">
              <w:rPr>
                <w:rFonts w:ascii="ＭＳ 明朝" w:eastAsia="ＭＳ 明朝" w:hAnsi="ＭＳ 明朝" w:hint="eastAsia"/>
                <w:sz w:val="18"/>
              </w:rPr>
              <w:t>逐語訳していない。</w:t>
            </w:r>
          </w:p>
        </w:tc>
      </w:tr>
      <w:tr w:rsidR="00CF32A9" w:rsidRPr="00127B3C" w14:paraId="103079B2" w14:textId="77777777" w:rsidTr="006F480F">
        <w:trPr>
          <w:gridAfter w:val="1"/>
          <w:wAfter w:w="8" w:type="dxa"/>
        </w:trPr>
        <w:tc>
          <w:tcPr>
            <w:tcW w:w="846" w:type="dxa"/>
            <w:vMerge/>
            <w:shd w:val="clear" w:color="auto" w:fill="D9D9D9" w:themeFill="background1" w:themeFillShade="D9"/>
            <w:textDirection w:val="tbRlV"/>
            <w:vAlign w:val="center"/>
          </w:tcPr>
          <w:p w14:paraId="247ECB25" w14:textId="77777777" w:rsidR="00CF32A9" w:rsidRPr="00DD77DE" w:rsidRDefault="00CF32A9" w:rsidP="00CF32A9">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B88000C" w14:textId="77777777" w:rsidR="00CF32A9" w:rsidRPr="00A87F5E" w:rsidRDefault="00CF32A9" w:rsidP="00CF32A9">
            <w:pPr>
              <w:widowControl/>
              <w:rPr>
                <w:rFonts w:ascii="ＭＳ ゴシック" w:eastAsia="ＭＳ ゴシック" w:hAnsi="ＭＳ ゴシック"/>
                <w:sz w:val="20"/>
              </w:rPr>
            </w:pPr>
            <w:r>
              <w:rPr>
                <w:rFonts w:ascii="ＭＳ ゴシック" w:eastAsia="ＭＳ ゴシック" w:hAnsi="ＭＳ ゴシック" w:hint="eastAsia"/>
                <w:sz w:val="20"/>
              </w:rPr>
              <w:t>⑥</w:t>
            </w:r>
            <w:r w:rsidRPr="00A87F5E">
              <w:rPr>
                <w:rFonts w:ascii="ＭＳ ゴシック" w:eastAsia="ＭＳ ゴシック" w:hAnsi="ＭＳ ゴシック" w:hint="eastAsia"/>
                <w:sz w:val="20"/>
              </w:rPr>
              <w:t>内容把握</w:t>
            </w:r>
          </w:p>
          <w:p w14:paraId="6B7697BC" w14:textId="77777777" w:rsidR="00CF32A9" w:rsidRPr="00A87F5E" w:rsidRDefault="00CF32A9" w:rsidP="00CF32A9">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r>
              <w:rPr>
                <w:rFonts w:ascii="ＭＳ ゴシック" w:eastAsia="ＭＳ ゴシック" w:hAnsi="ＭＳ ゴシック" w:hint="eastAsia"/>
                <w:sz w:val="20"/>
                <w:szCs w:val="20"/>
                <w:bdr w:val="single" w:sz="4" w:space="0" w:color="auto"/>
              </w:rPr>
              <w:t>イ</w:t>
            </w:r>
          </w:p>
          <w:p w14:paraId="3CFB4FAF" w14:textId="77777777" w:rsidR="00CF32A9" w:rsidRPr="00A87F5E" w:rsidRDefault="00CF32A9" w:rsidP="00CF32A9">
            <w:pPr>
              <w:widowControl/>
              <w:rPr>
                <w:rFonts w:ascii="ＭＳ ゴシック" w:eastAsia="ＭＳ ゴシック" w:hAnsi="ＭＳ ゴシック"/>
                <w:sz w:val="20"/>
              </w:rPr>
            </w:pPr>
          </w:p>
        </w:tc>
        <w:tc>
          <w:tcPr>
            <w:tcW w:w="4181" w:type="dxa"/>
          </w:tcPr>
          <w:p w14:paraId="2AA7DD18" w14:textId="77777777" w:rsidR="00CF32A9" w:rsidRPr="00A87F5E" w:rsidRDefault="00CF32A9" w:rsidP="00CF32A9">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本文全体の構成、話の内容をつかみ、根拠とともに</w:t>
            </w:r>
            <w:r w:rsidRPr="00A87F5E">
              <w:rPr>
                <w:rFonts w:ascii="ＭＳ 明朝" w:eastAsia="ＭＳ 明朝" w:hAnsi="ＭＳ 明朝" w:hint="eastAsia"/>
                <w:sz w:val="18"/>
              </w:rPr>
              <w:t>説明している。</w:t>
            </w:r>
          </w:p>
          <w:p w14:paraId="04D9BB56" w14:textId="77777777" w:rsidR="00CF32A9" w:rsidRDefault="00CF32A9" w:rsidP="00CF32A9">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人物相互の関係とそれぞれの行動を読み取り、その内容を説明している。</w:t>
            </w:r>
          </w:p>
          <w:p w14:paraId="0579DA76" w14:textId="2FF48F03" w:rsidR="00CF32A9" w:rsidRPr="000A7122" w:rsidRDefault="00CF32A9" w:rsidP="00CF32A9">
            <w:pPr>
              <w:ind w:left="180" w:hangingChars="100" w:hanging="180"/>
              <w:rPr>
                <w:rFonts w:ascii="ＭＳ 明朝" w:eastAsia="ＭＳ 明朝" w:hAnsi="ＭＳ 明朝"/>
                <w:sz w:val="18"/>
              </w:rPr>
            </w:pPr>
            <w:r>
              <w:rPr>
                <w:rFonts w:ascii="ＭＳ 明朝" w:eastAsia="ＭＳ 明朝" w:hAnsi="ＭＳ 明朝" w:hint="eastAsia"/>
                <w:sz w:val="18"/>
              </w:rPr>
              <w:t>・「その人」に対する作者の心情を理解し、根拠とともに説明している。</w:t>
            </w:r>
          </w:p>
        </w:tc>
        <w:tc>
          <w:tcPr>
            <w:tcW w:w="4181" w:type="dxa"/>
          </w:tcPr>
          <w:p w14:paraId="49EDACC9" w14:textId="77777777" w:rsidR="00CF32A9" w:rsidRDefault="00CF32A9" w:rsidP="00CF32A9">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本文全体の構成、話の内容をつかんでいる。</w:t>
            </w:r>
          </w:p>
          <w:p w14:paraId="3E0A7156" w14:textId="77777777" w:rsidR="00CF32A9" w:rsidRDefault="00CF32A9" w:rsidP="00CF32A9">
            <w:pPr>
              <w:widowControl/>
              <w:ind w:left="180" w:hangingChars="100" w:hanging="180"/>
              <w:jc w:val="left"/>
              <w:rPr>
                <w:rFonts w:ascii="ＭＳ 明朝" w:eastAsia="ＭＳ 明朝" w:hAnsi="ＭＳ 明朝"/>
                <w:sz w:val="18"/>
              </w:rPr>
            </w:pPr>
          </w:p>
          <w:p w14:paraId="31AAD3AC" w14:textId="77777777" w:rsidR="00CF32A9" w:rsidRDefault="00CF32A9" w:rsidP="00CF32A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・人物相互の関係とそれぞれの行動を読み取っている。</w:t>
            </w:r>
          </w:p>
          <w:p w14:paraId="5A51B724" w14:textId="018748C0" w:rsidR="00CF32A9" w:rsidRPr="00A87F5E" w:rsidRDefault="00CF32A9" w:rsidP="00CF32A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・「その人」に対する作者の心情を理解している。</w:t>
            </w:r>
          </w:p>
        </w:tc>
        <w:tc>
          <w:tcPr>
            <w:tcW w:w="4179" w:type="dxa"/>
          </w:tcPr>
          <w:p w14:paraId="6DDAAFF7" w14:textId="77777777" w:rsidR="00CF32A9" w:rsidRPr="00A87F5E" w:rsidRDefault="00CF32A9" w:rsidP="00CF32A9">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本文全体の構成、話の内容をつかんでいない。</w:t>
            </w:r>
          </w:p>
          <w:p w14:paraId="799D7789" w14:textId="77777777" w:rsidR="00CF32A9" w:rsidRDefault="00CF32A9" w:rsidP="00CF32A9">
            <w:pPr>
              <w:widowControl/>
              <w:ind w:left="180" w:hangingChars="100" w:hanging="180"/>
              <w:jc w:val="left"/>
              <w:rPr>
                <w:rFonts w:ascii="ＭＳ 明朝" w:eastAsia="ＭＳ 明朝" w:hAnsi="ＭＳ 明朝"/>
                <w:sz w:val="18"/>
              </w:rPr>
            </w:pPr>
          </w:p>
          <w:p w14:paraId="28FFB6AF" w14:textId="77777777" w:rsidR="00CF32A9" w:rsidRDefault="00CF32A9" w:rsidP="00CF32A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・人物相互の関係とそれぞれの行動を読み取っていない。</w:t>
            </w:r>
          </w:p>
          <w:p w14:paraId="469D00B2" w14:textId="75103169" w:rsidR="00CF32A9" w:rsidRPr="000D3262" w:rsidRDefault="00CF32A9" w:rsidP="00CF32A9">
            <w:pPr>
              <w:ind w:left="180" w:hangingChars="100" w:hanging="180"/>
              <w:rPr>
                <w:rFonts w:ascii="ＭＳ 明朝" w:eastAsia="ＭＳ 明朝" w:hAnsi="ＭＳ 明朝"/>
                <w:sz w:val="18"/>
              </w:rPr>
            </w:pPr>
            <w:r>
              <w:rPr>
                <w:rFonts w:ascii="ＭＳ 明朝" w:eastAsia="ＭＳ 明朝" w:hAnsi="ＭＳ 明朝" w:hint="eastAsia"/>
                <w:sz w:val="18"/>
              </w:rPr>
              <w:t>・「その人」に対する作者の心情を理解していない。</w:t>
            </w:r>
          </w:p>
        </w:tc>
      </w:tr>
      <w:tr w:rsidR="00CF32A9" w:rsidRPr="00127B3C" w14:paraId="29D7B420" w14:textId="77777777" w:rsidTr="006F480F">
        <w:trPr>
          <w:gridAfter w:val="1"/>
          <w:wAfter w:w="8" w:type="dxa"/>
        </w:trPr>
        <w:tc>
          <w:tcPr>
            <w:tcW w:w="846" w:type="dxa"/>
            <w:vMerge/>
            <w:shd w:val="clear" w:color="auto" w:fill="D9D9D9" w:themeFill="background1" w:themeFillShade="D9"/>
            <w:textDirection w:val="tbRlV"/>
            <w:vAlign w:val="center"/>
          </w:tcPr>
          <w:p w14:paraId="2EB94AA7" w14:textId="77777777" w:rsidR="00CF32A9" w:rsidRPr="00DD77DE" w:rsidRDefault="00CF32A9" w:rsidP="00CF32A9">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0944812F" w14:textId="77777777" w:rsidR="00CF32A9" w:rsidRDefault="00CF32A9" w:rsidP="00CF32A9">
            <w:pPr>
              <w:widowControl/>
              <w:rPr>
                <w:rFonts w:ascii="ＭＳ ゴシック" w:eastAsia="ＭＳ ゴシック" w:hAnsi="ＭＳ ゴシック"/>
                <w:sz w:val="20"/>
              </w:rPr>
            </w:pPr>
            <w:r>
              <w:rPr>
                <w:rFonts w:ascii="ＭＳ ゴシック" w:eastAsia="ＭＳ ゴシック" w:hAnsi="ＭＳ ゴシック" w:hint="eastAsia"/>
                <w:sz w:val="20"/>
              </w:rPr>
              <w:t>⑦考えの形成</w:t>
            </w:r>
          </w:p>
          <w:p w14:paraId="241C9B41" w14:textId="77777777" w:rsidR="00CF32A9" w:rsidRPr="00A87F5E" w:rsidRDefault="00CF32A9" w:rsidP="00CF32A9">
            <w:pPr>
              <w:widowControl/>
              <w:jc w:val="right"/>
              <w:rPr>
                <w:rFonts w:ascii="ＭＳ ゴシック" w:eastAsia="ＭＳ ゴシック" w:hAnsi="ＭＳ ゴシック"/>
                <w:sz w:val="20"/>
              </w:rPr>
            </w:pPr>
            <w:r>
              <w:rPr>
                <w:rFonts w:ascii="ＭＳ ゴシック" w:eastAsia="ＭＳ ゴシック" w:hAnsi="ＭＳ ゴシック" w:hint="eastAsia"/>
                <w:sz w:val="20"/>
              </w:rPr>
              <w:t xml:space="preserve">　</w:t>
            </w: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オ</w:t>
            </w:r>
          </w:p>
          <w:p w14:paraId="194028EB" w14:textId="77777777" w:rsidR="00CF32A9" w:rsidRDefault="00CF32A9" w:rsidP="00CF32A9">
            <w:pPr>
              <w:widowControl/>
              <w:rPr>
                <w:rFonts w:ascii="ＭＳ ゴシック" w:eastAsia="ＭＳ ゴシック" w:hAnsi="ＭＳ ゴシック"/>
                <w:sz w:val="20"/>
              </w:rPr>
            </w:pPr>
          </w:p>
        </w:tc>
        <w:tc>
          <w:tcPr>
            <w:tcW w:w="4181" w:type="dxa"/>
          </w:tcPr>
          <w:p w14:paraId="4D6E856E" w14:textId="653B2004" w:rsidR="00CF32A9" w:rsidRPr="00A87F5E" w:rsidRDefault="00CF32A9" w:rsidP="00CF32A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・作者の「その人」に対する評価から、自分のものの見方、感じ方、考え方を深め、それについて根拠をもって説明している。</w:t>
            </w:r>
          </w:p>
        </w:tc>
        <w:tc>
          <w:tcPr>
            <w:tcW w:w="4181" w:type="dxa"/>
          </w:tcPr>
          <w:p w14:paraId="2401A06F" w14:textId="73E48A34" w:rsidR="00CF32A9" w:rsidRPr="00A87F5E" w:rsidRDefault="00CF32A9" w:rsidP="00CF32A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・作者の「その人」に対する評価から、自分のものの見方、感じ方、考え方を深めている。</w:t>
            </w:r>
          </w:p>
        </w:tc>
        <w:tc>
          <w:tcPr>
            <w:tcW w:w="4179" w:type="dxa"/>
          </w:tcPr>
          <w:p w14:paraId="6D748322" w14:textId="343B18AD" w:rsidR="00CF32A9" w:rsidRPr="00A87F5E" w:rsidRDefault="00CF32A9" w:rsidP="00CF32A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・作者の「その人」に対する評価から、自分のものの見方、感じ方、考え方を深めていない。</w:t>
            </w:r>
          </w:p>
        </w:tc>
      </w:tr>
      <w:tr w:rsidR="00CF32A9" w14:paraId="49F195C4" w14:textId="77777777" w:rsidTr="006F480F">
        <w:trPr>
          <w:gridAfter w:val="1"/>
          <w:wAfter w:w="8" w:type="dxa"/>
          <w:cantSplit/>
          <w:trHeight w:val="841"/>
        </w:trPr>
        <w:tc>
          <w:tcPr>
            <w:tcW w:w="846" w:type="dxa"/>
            <w:shd w:val="clear" w:color="auto" w:fill="D9D9D9" w:themeFill="background1" w:themeFillShade="D9"/>
            <w:textDirection w:val="tbRlV"/>
            <w:vAlign w:val="center"/>
          </w:tcPr>
          <w:p w14:paraId="5A2E7685" w14:textId="77777777" w:rsidR="00CF32A9" w:rsidRPr="00A87F5E" w:rsidRDefault="00CF32A9" w:rsidP="00CF32A9">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lastRenderedPageBreak/>
              <w:t>主体的に</w:t>
            </w:r>
          </w:p>
          <w:p w14:paraId="4385A5B5" w14:textId="77777777" w:rsidR="00CF32A9" w:rsidRPr="00A87F5E" w:rsidRDefault="00CF32A9" w:rsidP="00CF32A9">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4BC3B5BE" w14:textId="77777777" w:rsidR="00CF32A9" w:rsidRPr="00A87F5E" w:rsidRDefault="00CF32A9" w:rsidP="00CF32A9">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E201536" w14:textId="2FA10EF0" w:rsidR="00CF32A9" w:rsidRPr="00EA0606" w:rsidRDefault="00CF32A9" w:rsidP="00CF32A9">
            <w:pPr>
              <w:widowControl/>
              <w:rPr>
                <w:rFonts w:ascii="ＭＳ ゴシック" w:eastAsia="ＭＳ ゴシック" w:hAnsi="ＭＳ ゴシック"/>
                <w:sz w:val="20"/>
              </w:rPr>
            </w:pPr>
            <w:r w:rsidRPr="00EA0606">
              <w:rPr>
                <w:rFonts w:ascii="ＭＳ ゴシック" w:eastAsia="ＭＳ ゴシック" w:hAnsi="ＭＳ ゴシック" w:hint="eastAsia"/>
                <w:sz w:val="20"/>
              </w:rPr>
              <w:t>⑧レポート・発表</w:t>
            </w:r>
          </w:p>
        </w:tc>
        <w:tc>
          <w:tcPr>
            <w:tcW w:w="4181" w:type="dxa"/>
          </w:tcPr>
          <w:p w14:paraId="1FDA94A2" w14:textId="7788E102" w:rsidR="00CF32A9" w:rsidRPr="00EA0606" w:rsidRDefault="00CF32A9" w:rsidP="00CF32A9">
            <w:pPr>
              <w:widowControl/>
              <w:ind w:left="180" w:hangingChars="100" w:hanging="180"/>
              <w:jc w:val="left"/>
              <w:rPr>
                <w:rFonts w:ascii="ＭＳ 明朝" w:eastAsia="ＭＳ 明朝" w:hAnsi="ＭＳ 明朝"/>
                <w:sz w:val="18"/>
              </w:rPr>
            </w:pPr>
            <w:r w:rsidRPr="00EA0606">
              <w:rPr>
                <w:rFonts w:ascii="ＭＳ 明朝" w:eastAsia="ＭＳ 明朝" w:hAnsi="ＭＳ 明朝" w:hint="eastAsia"/>
                <w:sz w:val="18"/>
              </w:rPr>
              <w:t>・作者の「その人」に対する評価についてどのように思うか文章にまとめ</w:t>
            </w:r>
            <w:r>
              <w:rPr>
                <w:rFonts w:ascii="ＭＳ 明朝" w:eastAsia="ＭＳ 明朝" w:hAnsi="ＭＳ 明朝" w:hint="eastAsia"/>
                <w:sz w:val="18"/>
              </w:rPr>
              <w:t>、</w:t>
            </w:r>
            <w:r w:rsidRPr="00EA0606">
              <w:rPr>
                <w:rFonts w:ascii="ＭＳ 明朝" w:eastAsia="ＭＳ 明朝" w:hAnsi="ＭＳ 明朝" w:hint="eastAsia"/>
                <w:sz w:val="18"/>
              </w:rPr>
              <w:t>発表や討論を通して自分の考えをさらに深めようとしている。</w:t>
            </w:r>
          </w:p>
        </w:tc>
        <w:tc>
          <w:tcPr>
            <w:tcW w:w="4181" w:type="dxa"/>
          </w:tcPr>
          <w:p w14:paraId="1F84C06D" w14:textId="2E789181" w:rsidR="00CF32A9" w:rsidRPr="00EA0606" w:rsidRDefault="00CF32A9" w:rsidP="00CF32A9">
            <w:pPr>
              <w:widowControl/>
              <w:ind w:left="180" w:hangingChars="100" w:hanging="180"/>
              <w:jc w:val="left"/>
              <w:rPr>
                <w:rFonts w:ascii="ＭＳ 明朝" w:eastAsia="ＭＳ 明朝" w:hAnsi="ＭＳ 明朝"/>
                <w:sz w:val="18"/>
              </w:rPr>
            </w:pPr>
            <w:r w:rsidRPr="00EA0606">
              <w:rPr>
                <w:rFonts w:ascii="ＭＳ 明朝" w:eastAsia="ＭＳ 明朝" w:hAnsi="ＭＳ 明朝" w:hint="eastAsia"/>
                <w:sz w:val="18"/>
              </w:rPr>
              <w:t>・作者の「その人」に対する評価についてどのように思うか</w:t>
            </w:r>
            <w:r>
              <w:rPr>
                <w:rFonts w:ascii="ＭＳ 明朝" w:eastAsia="ＭＳ 明朝" w:hAnsi="ＭＳ 明朝" w:hint="eastAsia"/>
                <w:sz w:val="18"/>
              </w:rPr>
              <w:t>、</w:t>
            </w:r>
            <w:r w:rsidRPr="00EA0606">
              <w:rPr>
                <w:rFonts w:ascii="ＭＳ 明朝" w:eastAsia="ＭＳ 明朝" w:hAnsi="ＭＳ 明朝" w:hint="eastAsia"/>
                <w:sz w:val="18"/>
              </w:rPr>
              <w:t>文章にまとめようとしている。</w:t>
            </w:r>
          </w:p>
        </w:tc>
        <w:tc>
          <w:tcPr>
            <w:tcW w:w="4179" w:type="dxa"/>
          </w:tcPr>
          <w:p w14:paraId="42D6EA91" w14:textId="69B14D97" w:rsidR="00CF32A9" w:rsidRPr="007855BB" w:rsidRDefault="00CF32A9" w:rsidP="00CF32A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・作者の「その人」に対する評価についてどのように思うか、文章にまとめようとしていない。</w:t>
            </w:r>
          </w:p>
        </w:tc>
      </w:tr>
    </w:tbl>
    <w:p w14:paraId="540B58EB" w14:textId="77777777" w:rsidR="006F480F" w:rsidRDefault="006F480F" w:rsidP="006F480F">
      <w:pPr>
        <w:rPr>
          <w:rFonts w:ascii="ＭＳ ゴシック" w:eastAsia="ＭＳ ゴシック" w:hAnsi="ＭＳ ゴシック"/>
        </w:rPr>
      </w:pPr>
    </w:p>
    <w:p w14:paraId="2DC0C860" w14:textId="77777777" w:rsidR="006F480F" w:rsidRDefault="006F480F">
      <w:pPr>
        <w:widowControl/>
        <w:jc w:val="left"/>
        <w:rPr>
          <w:rFonts w:ascii="ＭＳ ゴシック" w:eastAsia="ＭＳ ゴシック" w:hAnsi="ＭＳ ゴシック"/>
        </w:rPr>
      </w:pPr>
      <w:r>
        <w:rPr>
          <w:rFonts w:ascii="ＭＳ ゴシック" w:eastAsia="ＭＳ ゴシック" w:hAnsi="ＭＳ ゴシック"/>
        </w:rPr>
        <w:br w:type="page"/>
      </w:r>
    </w:p>
    <w:p w14:paraId="71871A1C" w14:textId="6985679C" w:rsidR="006F480F" w:rsidRPr="00025F40" w:rsidRDefault="006F480F" w:rsidP="006F480F">
      <w:pPr>
        <w:rPr>
          <w:rFonts w:ascii="ＭＳ ゴシック" w:eastAsia="ＭＳ ゴシック" w:hAnsi="ＭＳ ゴシック"/>
        </w:rPr>
      </w:pP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『徒然草』</w:t>
      </w:r>
      <w:r w:rsidR="00434E5E">
        <w:rPr>
          <w:rFonts w:ascii="ＭＳ ゴシック" w:eastAsia="ＭＳ ゴシック" w:hAnsi="ＭＳ ゴシック" w:hint="eastAsia"/>
        </w:rPr>
        <w:t>「</w:t>
      </w:r>
      <w:r>
        <w:rPr>
          <w:rFonts w:ascii="ＭＳ ゴシック" w:eastAsia="ＭＳ ゴシック" w:hAnsi="ＭＳ ゴシック" w:hint="eastAsia"/>
        </w:rPr>
        <w:t>今日はそのことをなさんと思へど</w:t>
      </w:r>
      <w:r w:rsidR="00434E5E">
        <w:rPr>
          <w:rFonts w:ascii="ＭＳ ゴシック" w:eastAsia="ＭＳ ゴシック" w:hAnsi="ＭＳ ゴシック" w:hint="eastAsia"/>
        </w:rPr>
        <w:t>」</w:t>
      </w:r>
      <w:r w:rsidR="00434E5E">
        <w:rPr>
          <w:rFonts w:ascii="ＭＳ ゴシック" w:eastAsia="ＭＳ ゴシック" w:hAnsi="ＭＳ ゴシック" w:hint="eastAsia"/>
          <w:kern w:val="0"/>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6F480F" w14:paraId="6B321F85" w14:textId="77777777" w:rsidTr="006F480F">
        <w:trPr>
          <w:trHeight w:val="510"/>
        </w:trPr>
        <w:tc>
          <w:tcPr>
            <w:tcW w:w="2687" w:type="dxa"/>
            <w:gridSpan w:val="2"/>
            <w:shd w:val="clear" w:color="auto" w:fill="D9D9D9" w:themeFill="background1" w:themeFillShade="D9"/>
            <w:vAlign w:val="center"/>
          </w:tcPr>
          <w:p w14:paraId="67019B15" w14:textId="77777777" w:rsidR="006F480F" w:rsidRPr="00DD77DE" w:rsidRDefault="006F480F" w:rsidP="006F480F">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43A758A9" w14:textId="77777777" w:rsidR="006F480F" w:rsidRPr="00DD77DE" w:rsidRDefault="006F480F" w:rsidP="006F480F">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060111AE" w14:textId="77777777" w:rsidR="006F480F" w:rsidRPr="00DD77DE" w:rsidRDefault="006F480F" w:rsidP="006F480F">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72100238" w14:textId="77777777" w:rsidR="006F480F" w:rsidRPr="00DD77DE" w:rsidRDefault="006F480F" w:rsidP="006F480F">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FB48DE" w14:paraId="15466D3E" w14:textId="77777777" w:rsidTr="006F480F">
        <w:trPr>
          <w:gridAfter w:val="1"/>
          <w:wAfter w:w="8" w:type="dxa"/>
          <w:trHeight w:val="740"/>
        </w:trPr>
        <w:tc>
          <w:tcPr>
            <w:tcW w:w="846" w:type="dxa"/>
            <w:vMerge w:val="restart"/>
            <w:shd w:val="clear" w:color="auto" w:fill="D9D9D9" w:themeFill="background1" w:themeFillShade="D9"/>
            <w:textDirection w:val="tbRlV"/>
            <w:vAlign w:val="center"/>
          </w:tcPr>
          <w:p w14:paraId="7CF010D9" w14:textId="0CC44B54" w:rsidR="00FB48DE" w:rsidRPr="00DD77DE" w:rsidRDefault="00FB48DE" w:rsidP="00FB48DE">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20C34574" w14:textId="1AFE26B7" w:rsidR="00FB48DE" w:rsidRPr="0042505D" w:rsidRDefault="00FB48DE" w:rsidP="00FB48DE">
            <w:pPr>
              <w:widowControl/>
              <w:rPr>
                <w:rFonts w:ascii="ＭＳ ゴシック" w:eastAsia="ＭＳ ゴシック" w:hAnsi="ＭＳ ゴシック"/>
                <w:sz w:val="20"/>
                <w:szCs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文学史</w:t>
            </w: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p>
        </w:tc>
        <w:tc>
          <w:tcPr>
            <w:tcW w:w="4181" w:type="dxa"/>
          </w:tcPr>
          <w:p w14:paraId="7E4C26EA" w14:textId="1CB62DA2" w:rsidR="00FB48DE" w:rsidRPr="003E6F49" w:rsidRDefault="00FB48DE" w:rsidP="00FB48D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・『徒然草』とその作者について、知識を深め、構成や内容、後世に与えた影響等の概要を説明している。</w:t>
            </w:r>
          </w:p>
        </w:tc>
        <w:tc>
          <w:tcPr>
            <w:tcW w:w="4181" w:type="dxa"/>
          </w:tcPr>
          <w:p w14:paraId="4A7DCC8D" w14:textId="13D7D8D1" w:rsidR="00FB48DE" w:rsidRPr="007855BB" w:rsidRDefault="00FB48DE" w:rsidP="00FB48D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・『徒然草』とその作者について、知識を深めている。</w:t>
            </w:r>
          </w:p>
        </w:tc>
        <w:tc>
          <w:tcPr>
            <w:tcW w:w="4179" w:type="dxa"/>
          </w:tcPr>
          <w:p w14:paraId="571D2CA4" w14:textId="1C1BAF52" w:rsidR="00FB48DE" w:rsidRPr="007855BB" w:rsidRDefault="00FB48DE" w:rsidP="00FB48D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・『徒然草』とその作者について、知識を深めていない。</w:t>
            </w:r>
          </w:p>
        </w:tc>
      </w:tr>
      <w:tr w:rsidR="00FB48DE" w14:paraId="1FDE4B44" w14:textId="77777777" w:rsidTr="006F480F">
        <w:trPr>
          <w:gridAfter w:val="1"/>
          <w:wAfter w:w="8" w:type="dxa"/>
          <w:trHeight w:val="58"/>
        </w:trPr>
        <w:tc>
          <w:tcPr>
            <w:tcW w:w="846" w:type="dxa"/>
            <w:vMerge/>
            <w:shd w:val="clear" w:color="auto" w:fill="D9D9D9" w:themeFill="background1" w:themeFillShade="D9"/>
            <w:textDirection w:val="tbRlV"/>
            <w:vAlign w:val="center"/>
          </w:tcPr>
          <w:p w14:paraId="49D998F2" w14:textId="77777777" w:rsidR="00FB48DE" w:rsidRPr="00DD77DE" w:rsidRDefault="00FB48DE" w:rsidP="00FB48DE">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FFB0096" w14:textId="77777777" w:rsidR="00FB48DE" w:rsidRDefault="00FB48DE" w:rsidP="00FB48DE">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背景知識</w:t>
            </w:r>
          </w:p>
          <w:p w14:paraId="524DDD08" w14:textId="1B52463F" w:rsidR="00FB48DE" w:rsidRPr="00DD77DE" w:rsidRDefault="00FB48DE" w:rsidP="00FB48DE">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szCs w:val="20"/>
                <w:bdr w:val="single" w:sz="4" w:space="0" w:color="auto"/>
              </w:rPr>
              <w:t>（１）ウ</w:t>
            </w:r>
          </w:p>
        </w:tc>
        <w:tc>
          <w:tcPr>
            <w:tcW w:w="4181" w:type="dxa"/>
          </w:tcPr>
          <w:p w14:paraId="102553E0" w14:textId="2A70C12B" w:rsidR="00FB48DE" w:rsidRPr="007855BB" w:rsidRDefault="00FB48DE" w:rsidP="00FB48D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・仏教的無常観について理解を深め、その内容を説明している。</w:t>
            </w:r>
          </w:p>
        </w:tc>
        <w:tc>
          <w:tcPr>
            <w:tcW w:w="4181" w:type="dxa"/>
          </w:tcPr>
          <w:p w14:paraId="030F754C" w14:textId="5D7B31B8" w:rsidR="00FB48DE" w:rsidRPr="007855BB" w:rsidRDefault="00FB48DE" w:rsidP="00FB48D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・仏教的無常観について理解を深めている。</w:t>
            </w:r>
          </w:p>
        </w:tc>
        <w:tc>
          <w:tcPr>
            <w:tcW w:w="4179" w:type="dxa"/>
          </w:tcPr>
          <w:p w14:paraId="03138B93" w14:textId="644E3782" w:rsidR="00FB48DE" w:rsidRPr="007855BB" w:rsidRDefault="00FB48DE" w:rsidP="00FB48D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・仏教的無常観について理解を深めていない。</w:t>
            </w:r>
          </w:p>
        </w:tc>
      </w:tr>
      <w:tr w:rsidR="00FB48DE" w14:paraId="02A65918" w14:textId="77777777" w:rsidTr="006F480F">
        <w:trPr>
          <w:gridAfter w:val="1"/>
          <w:wAfter w:w="8" w:type="dxa"/>
        </w:trPr>
        <w:tc>
          <w:tcPr>
            <w:tcW w:w="846" w:type="dxa"/>
            <w:vMerge/>
            <w:shd w:val="clear" w:color="auto" w:fill="D9D9D9" w:themeFill="background1" w:themeFillShade="D9"/>
            <w:textDirection w:val="tbRlV"/>
            <w:vAlign w:val="center"/>
          </w:tcPr>
          <w:p w14:paraId="2DFA3768" w14:textId="77777777" w:rsidR="00FB48DE" w:rsidRPr="00DD77DE" w:rsidRDefault="00FB48DE" w:rsidP="00FB48DE">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4C4DC3E4" w14:textId="77777777" w:rsidR="00FB48DE" w:rsidRDefault="00FB48DE" w:rsidP="00FB48DE">
            <w:pPr>
              <w:widowControl/>
              <w:rPr>
                <w:rFonts w:ascii="ＭＳ ゴシック" w:eastAsia="ＭＳ ゴシック" w:hAnsi="ＭＳ ゴシック"/>
                <w:sz w:val="20"/>
              </w:rPr>
            </w:pPr>
            <w:r>
              <w:rPr>
                <w:rFonts w:ascii="ＭＳ ゴシック" w:eastAsia="ＭＳ ゴシック" w:hAnsi="ＭＳ ゴシック" w:hint="eastAsia"/>
                <w:sz w:val="20"/>
              </w:rPr>
              <w:t>③古文重要語句</w:t>
            </w:r>
          </w:p>
          <w:p w14:paraId="07E3DFE1" w14:textId="5E60D0CD" w:rsidR="00FB48DE" w:rsidRPr="00393C2E" w:rsidRDefault="00FB48DE" w:rsidP="00FB48DE">
            <w:pPr>
              <w:widowControl/>
              <w:ind w:firstLineChars="300" w:firstLine="600"/>
              <w:rPr>
                <w:rFonts w:ascii="ＭＳ ゴシック" w:eastAsia="ＭＳ ゴシック" w:hAnsi="ＭＳ ゴシック"/>
                <w:sz w:val="20"/>
                <w:szCs w:val="20"/>
                <w:bdr w:val="single" w:sz="4" w:space="0" w:color="auto"/>
              </w:rPr>
            </w:pPr>
            <w:r>
              <w:rPr>
                <w:rFonts w:ascii="ＭＳ ゴシック" w:eastAsia="ＭＳ ゴシック" w:hAnsi="ＭＳ ゴシック" w:hint="eastAsia"/>
                <w:sz w:val="20"/>
                <w:szCs w:val="20"/>
                <w:bdr w:val="single" w:sz="4" w:space="0" w:color="auto"/>
              </w:rPr>
              <w:t>（１）ウエ</w:t>
            </w:r>
          </w:p>
        </w:tc>
        <w:tc>
          <w:tcPr>
            <w:tcW w:w="4181" w:type="dxa"/>
          </w:tcPr>
          <w:p w14:paraId="4C107974" w14:textId="37C14AFD" w:rsidR="00FB48DE" w:rsidRDefault="00FB48DE" w:rsidP="00FB48D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4181" w:type="dxa"/>
          </w:tcPr>
          <w:p w14:paraId="2F103241" w14:textId="378F75CD" w:rsidR="00FB48DE" w:rsidRDefault="00FB48DE" w:rsidP="00FB48D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4179" w:type="dxa"/>
          </w:tcPr>
          <w:p w14:paraId="1B64BCA9" w14:textId="42D9958C" w:rsidR="00FB48DE" w:rsidRDefault="00FB48DE" w:rsidP="00FB48D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FB48DE" w14:paraId="5283EE70" w14:textId="77777777" w:rsidTr="006F480F">
        <w:trPr>
          <w:gridAfter w:val="1"/>
          <w:wAfter w:w="8" w:type="dxa"/>
        </w:trPr>
        <w:tc>
          <w:tcPr>
            <w:tcW w:w="846" w:type="dxa"/>
            <w:vMerge/>
            <w:shd w:val="clear" w:color="auto" w:fill="D9D9D9" w:themeFill="background1" w:themeFillShade="D9"/>
            <w:textDirection w:val="tbRlV"/>
            <w:vAlign w:val="center"/>
          </w:tcPr>
          <w:p w14:paraId="42B49BF3" w14:textId="77777777" w:rsidR="00FB48DE" w:rsidRPr="00DD77DE" w:rsidRDefault="00FB48DE" w:rsidP="00FB48DE">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49220A48" w14:textId="77777777" w:rsidR="00FB48DE" w:rsidRDefault="00FB48DE" w:rsidP="00FB48DE">
            <w:pPr>
              <w:widowControl/>
              <w:rPr>
                <w:rFonts w:ascii="ＭＳ ゴシック" w:eastAsia="ＭＳ ゴシック" w:hAnsi="ＭＳ ゴシック"/>
                <w:sz w:val="20"/>
              </w:rPr>
            </w:pPr>
            <w:r>
              <w:rPr>
                <w:rFonts w:ascii="ＭＳ ゴシック" w:eastAsia="ＭＳ ゴシック" w:hAnsi="ＭＳ ゴシック" w:hint="eastAsia"/>
                <w:sz w:val="20"/>
              </w:rPr>
              <w:t>④文法理解</w:t>
            </w:r>
          </w:p>
          <w:p w14:paraId="27B629CA" w14:textId="39F14E3D" w:rsidR="00FB48DE" w:rsidRDefault="00FB48DE" w:rsidP="00FB48DE">
            <w:pPr>
              <w:widowControl/>
              <w:ind w:firstLineChars="400" w:firstLine="8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（２）ウ</w:t>
            </w:r>
          </w:p>
        </w:tc>
        <w:tc>
          <w:tcPr>
            <w:tcW w:w="4181" w:type="dxa"/>
          </w:tcPr>
          <w:p w14:paraId="126DFBAF" w14:textId="0B744511" w:rsidR="00FB48DE" w:rsidRDefault="00FB48DE" w:rsidP="00FB48D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・本文中の助動詞の意味などの文法事項を理解し、さらに本文で使用されている以外の別の意味や使われ方の知識を得ている。</w:t>
            </w:r>
          </w:p>
        </w:tc>
        <w:tc>
          <w:tcPr>
            <w:tcW w:w="4181" w:type="dxa"/>
          </w:tcPr>
          <w:p w14:paraId="068A47F7" w14:textId="77777777" w:rsidR="00FB48DE" w:rsidRDefault="00FB48DE" w:rsidP="00FB48D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・本文中の助動詞の意味などの文法事項を理解している。</w:t>
            </w:r>
          </w:p>
          <w:p w14:paraId="2F7FCB18" w14:textId="77777777" w:rsidR="00FB48DE" w:rsidRDefault="00FB48DE" w:rsidP="00FB48DE">
            <w:pPr>
              <w:widowControl/>
              <w:jc w:val="left"/>
              <w:rPr>
                <w:rFonts w:ascii="ＭＳ 明朝" w:eastAsia="ＭＳ 明朝" w:hAnsi="ＭＳ 明朝"/>
                <w:sz w:val="18"/>
              </w:rPr>
            </w:pPr>
          </w:p>
        </w:tc>
        <w:tc>
          <w:tcPr>
            <w:tcW w:w="4179" w:type="dxa"/>
          </w:tcPr>
          <w:p w14:paraId="01F77759" w14:textId="77777777" w:rsidR="00FB48DE" w:rsidRDefault="00FB48DE" w:rsidP="00FB48D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・本文中の助動詞の意味などの文法事項を理解していない。</w:t>
            </w:r>
          </w:p>
          <w:p w14:paraId="77D8C82A" w14:textId="77777777" w:rsidR="00FB48DE" w:rsidRPr="00290271" w:rsidRDefault="00FB48DE" w:rsidP="00FB48DE">
            <w:pPr>
              <w:rPr>
                <w:rFonts w:ascii="ＭＳ 明朝" w:eastAsia="ＭＳ 明朝" w:hAnsi="ＭＳ 明朝"/>
                <w:sz w:val="18"/>
              </w:rPr>
            </w:pPr>
          </w:p>
        </w:tc>
      </w:tr>
      <w:tr w:rsidR="00FB48DE" w14:paraId="52CA4E3D" w14:textId="77777777" w:rsidTr="006F480F">
        <w:trPr>
          <w:gridAfter w:val="1"/>
          <w:wAfter w:w="8" w:type="dxa"/>
          <w:trHeight w:val="307"/>
        </w:trPr>
        <w:tc>
          <w:tcPr>
            <w:tcW w:w="846" w:type="dxa"/>
            <w:vMerge w:val="restart"/>
            <w:shd w:val="clear" w:color="auto" w:fill="D9D9D9" w:themeFill="background1" w:themeFillShade="D9"/>
            <w:textDirection w:val="tbRlV"/>
            <w:vAlign w:val="center"/>
          </w:tcPr>
          <w:p w14:paraId="2A5F3035" w14:textId="54F3EF58" w:rsidR="00FB48DE" w:rsidRPr="00DD77DE" w:rsidRDefault="00FB48DE" w:rsidP="00FB48DE">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6C416AC2" w14:textId="77777777" w:rsidR="00FB48DE" w:rsidRDefault="00FB48DE" w:rsidP="00FB48DE">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⑤現代語訳</w:t>
            </w:r>
          </w:p>
          <w:p w14:paraId="5E3E2F51" w14:textId="24A98313" w:rsidR="00FB48DE" w:rsidRPr="00DD77DE" w:rsidRDefault="00FB48DE" w:rsidP="00FB48DE">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tc>
        <w:tc>
          <w:tcPr>
            <w:tcW w:w="4181" w:type="dxa"/>
          </w:tcPr>
          <w:p w14:paraId="12AA2E50" w14:textId="6AED8B2F" w:rsidR="00FB48DE" w:rsidRPr="007855BB" w:rsidRDefault="00FB48DE" w:rsidP="00FB48D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・文法事項等を踏まえた上で、文脈や背景に沿った適切な現代語訳をしている。</w:t>
            </w:r>
          </w:p>
        </w:tc>
        <w:tc>
          <w:tcPr>
            <w:tcW w:w="4181" w:type="dxa"/>
          </w:tcPr>
          <w:p w14:paraId="25BF7E84" w14:textId="70B2FF1C" w:rsidR="00FB48DE" w:rsidRPr="006C08AB" w:rsidRDefault="00FB48DE" w:rsidP="00FB48DE">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文法事項等</w:t>
            </w:r>
            <w:r w:rsidRPr="006C08AB">
              <w:rPr>
                <w:rFonts w:ascii="ＭＳ 明朝" w:eastAsia="ＭＳ 明朝" w:hAnsi="ＭＳ 明朝" w:hint="eastAsia"/>
                <w:sz w:val="18"/>
              </w:rPr>
              <w:t>を踏まえて</w:t>
            </w:r>
            <w:r>
              <w:rPr>
                <w:rFonts w:ascii="ＭＳ 明朝" w:eastAsia="ＭＳ 明朝" w:hAnsi="ＭＳ 明朝" w:hint="eastAsia"/>
                <w:sz w:val="18"/>
              </w:rPr>
              <w:t>本文を</w:t>
            </w:r>
            <w:r w:rsidRPr="006C08AB">
              <w:rPr>
                <w:rFonts w:ascii="ＭＳ 明朝" w:eastAsia="ＭＳ 明朝" w:hAnsi="ＭＳ 明朝" w:hint="eastAsia"/>
                <w:sz w:val="18"/>
              </w:rPr>
              <w:t>逐語訳している。</w:t>
            </w:r>
          </w:p>
        </w:tc>
        <w:tc>
          <w:tcPr>
            <w:tcW w:w="4179" w:type="dxa"/>
          </w:tcPr>
          <w:p w14:paraId="3E65646C" w14:textId="61CFF2D4" w:rsidR="00FB48DE" w:rsidRPr="006C08AB" w:rsidRDefault="00FB48DE" w:rsidP="00FB48DE">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文法事項等</w:t>
            </w:r>
            <w:r w:rsidRPr="006C08AB">
              <w:rPr>
                <w:rFonts w:ascii="ＭＳ 明朝" w:eastAsia="ＭＳ 明朝" w:hAnsi="ＭＳ 明朝" w:hint="eastAsia"/>
                <w:sz w:val="18"/>
              </w:rPr>
              <w:t>を踏まえて</w:t>
            </w:r>
            <w:r>
              <w:rPr>
                <w:rFonts w:ascii="ＭＳ 明朝" w:eastAsia="ＭＳ 明朝" w:hAnsi="ＭＳ 明朝" w:hint="eastAsia"/>
                <w:sz w:val="18"/>
              </w:rPr>
              <w:t>本文を</w:t>
            </w:r>
            <w:r w:rsidRPr="006C08AB">
              <w:rPr>
                <w:rFonts w:ascii="ＭＳ 明朝" w:eastAsia="ＭＳ 明朝" w:hAnsi="ＭＳ 明朝" w:hint="eastAsia"/>
                <w:sz w:val="18"/>
              </w:rPr>
              <w:t>逐語訳していない。</w:t>
            </w:r>
          </w:p>
        </w:tc>
      </w:tr>
      <w:tr w:rsidR="00FB48DE" w:rsidRPr="00127B3C" w14:paraId="1EAE8C51" w14:textId="77777777" w:rsidTr="006F480F">
        <w:trPr>
          <w:gridAfter w:val="1"/>
          <w:wAfter w:w="8" w:type="dxa"/>
        </w:trPr>
        <w:tc>
          <w:tcPr>
            <w:tcW w:w="846" w:type="dxa"/>
            <w:vMerge/>
            <w:shd w:val="clear" w:color="auto" w:fill="D9D9D9" w:themeFill="background1" w:themeFillShade="D9"/>
            <w:textDirection w:val="tbRlV"/>
            <w:vAlign w:val="center"/>
          </w:tcPr>
          <w:p w14:paraId="36284D2E" w14:textId="77777777" w:rsidR="00FB48DE" w:rsidRPr="00DD77DE" w:rsidRDefault="00FB48DE" w:rsidP="00FB48DE">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01A3A4F5" w14:textId="77777777" w:rsidR="00FB48DE" w:rsidRPr="00A87F5E" w:rsidRDefault="00FB48DE" w:rsidP="00FB48DE">
            <w:pPr>
              <w:widowControl/>
              <w:rPr>
                <w:rFonts w:ascii="ＭＳ ゴシック" w:eastAsia="ＭＳ ゴシック" w:hAnsi="ＭＳ ゴシック"/>
                <w:sz w:val="20"/>
              </w:rPr>
            </w:pPr>
            <w:r>
              <w:rPr>
                <w:rFonts w:ascii="ＭＳ ゴシック" w:eastAsia="ＭＳ ゴシック" w:hAnsi="ＭＳ ゴシック" w:hint="eastAsia"/>
                <w:sz w:val="20"/>
              </w:rPr>
              <w:t>⑥</w:t>
            </w:r>
            <w:r w:rsidRPr="00A87F5E">
              <w:rPr>
                <w:rFonts w:ascii="ＭＳ ゴシック" w:eastAsia="ＭＳ ゴシック" w:hAnsi="ＭＳ ゴシック" w:hint="eastAsia"/>
                <w:sz w:val="20"/>
              </w:rPr>
              <w:t>内容把握</w:t>
            </w:r>
          </w:p>
          <w:p w14:paraId="7DFBFABB" w14:textId="77777777" w:rsidR="00FB48DE" w:rsidRPr="00A87F5E" w:rsidRDefault="00FB48DE" w:rsidP="00FB48DE">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r>
              <w:rPr>
                <w:rFonts w:ascii="ＭＳ ゴシック" w:eastAsia="ＭＳ ゴシック" w:hAnsi="ＭＳ ゴシック" w:hint="eastAsia"/>
                <w:sz w:val="20"/>
                <w:szCs w:val="20"/>
                <w:bdr w:val="single" w:sz="4" w:space="0" w:color="auto"/>
              </w:rPr>
              <w:t>イ</w:t>
            </w:r>
          </w:p>
          <w:p w14:paraId="76765D25" w14:textId="77777777" w:rsidR="00FB48DE" w:rsidRPr="00A87F5E" w:rsidRDefault="00FB48DE" w:rsidP="00FB48DE">
            <w:pPr>
              <w:widowControl/>
              <w:rPr>
                <w:rFonts w:ascii="ＭＳ ゴシック" w:eastAsia="ＭＳ ゴシック" w:hAnsi="ＭＳ ゴシック"/>
                <w:sz w:val="20"/>
              </w:rPr>
            </w:pPr>
          </w:p>
        </w:tc>
        <w:tc>
          <w:tcPr>
            <w:tcW w:w="4181" w:type="dxa"/>
          </w:tcPr>
          <w:p w14:paraId="06948775" w14:textId="77777777" w:rsidR="00FB48DE" w:rsidRPr="00A87F5E" w:rsidRDefault="00FB48DE" w:rsidP="00FB48DE">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本文全体の構成、話の内容をつかみ、根拠とともに</w:t>
            </w:r>
            <w:r w:rsidRPr="00A87F5E">
              <w:rPr>
                <w:rFonts w:ascii="ＭＳ 明朝" w:eastAsia="ＭＳ 明朝" w:hAnsi="ＭＳ 明朝" w:hint="eastAsia"/>
                <w:sz w:val="18"/>
              </w:rPr>
              <w:t>説明している。</w:t>
            </w:r>
          </w:p>
          <w:p w14:paraId="7A07F084" w14:textId="0B1D4DF4" w:rsidR="00FB48DE" w:rsidRPr="000A7122" w:rsidRDefault="00FB48DE" w:rsidP="00FB48DE">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本文における作者の考えを読み取り、その内容を説明している。</w:t>
            </w:r>
          </w:p>
        </w:tc>
        <w:tc>
          <w:tcPr>
            <w:tcW w:w="4181" w:type="dxa"/>
          </w:tcPr>
          <w:p w14:paraId="7E4430D3" w14:textId="77777777" w:rsidR="00FB48DE" w:rsidRDefault="00FB48DE" w:rsidP="00FB48DE">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本文全体の構成、話の内容をつかんでいる。</w:t>
            </w:r>
          </w:p>
          <w:p w14:paraId="19120EC8" w14:textId="77777777" w:rsidR="00FB48DE" w:rsidRDefault="00FB48DE" w:rsidP="00FB48DE">
            <w:pPr>
              <w:widowControl/>
              <w:ind w:left="180" w:hangingChars="100" w:hanging="180"/>
              <w:jc w:val="left"/>
              <w:rPr>
                <w:rFonts w:ascii="ＭＳ 明朝" w:eastAsia="ＭＳ 明朝" w:hAnsi="ＭＳ 明朝"/>
                <w:sz w:val="18"/>
              </w:rPr>
            </w:pPr>
          </w:p>
          <w:p w14:paraId="64CDD982" w14:textId="77777777" w:rsidR="00FB48DE" w:rsidRDefault="00FB48DE" w:rsidP="00FB48D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・本文における作者の考えを読み取っている。</w:t>
            </w:r>
          </w:p>
          <w:p w14:paraId="4B1A7D32" w14:textId="77777777" w:rsidR="00FB48DE" w:rsidRPr="00A87F5E" w:rsidRDefault="00FB48DE" w:rsidP="00FB48DE">
            <w:pPr>
              <w:widowControl/>
              <w:ind w:left="180" w:hangingChars="100" w:hanging="180"/>
              <w:jc w:val="left"/>
              <w:rPr>
                <w:rFonts w:ascii="ＭＳ 明朝" w:eastAsia="ＭＳ 明朝" w:hAnsi="ＭＳ 明朝"/>
                <w:sz w:val="18"/>
              </w:rPr>
            </w:pPr>
          </w:p>
        </w:tc>
        <w:tc>
          <w:tcPr>
            <w:tcW w:w="4179" w:type="dxa"/>
          </w:tcPr>
          <w:p w14:paraId="481E3BAC" w14:textId="77777777" w:rsidR="00FB48DE" w:rsidRPr="00A87F5E" w:rsidRDefault="00FB48DE" w:rsidP="00FB48D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・本文全体の構成、話の内容をつかんでいない。</w:t>
            </w:r>
          </w:p>
          <w:p w14:paraId="4AE42175" w14:textId="77777777" w:rsidR="00FB48DE" w:rsidRDefault="00FB48DE" w:rsidP="00FB48DE">
            <w:pPr>
              <w:widowControl/>
              <w:ind w:left="180" w:hangingChars="100" w:hanging="180"/>
              <w:jc w:val="left"/>
              <w:rPr>
                <w:rFonts w:ascii="ＭＳ 明朝" w:eastAsia="ＭＳ 明朝" w:hAnsi="ＭＳ 明朝"/>
                <w:sz w:val="18"/>
              </w:rPr>
            </w:pPr>
          </w:p>
          <w:p w14:paraId="2CE45587" w14:textId="77777777" w:rsidR="00FB48DE" w:rsidRDefault="00FB48DE" w:rsidP="00FB48D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・本文における作者の考えを読み取っていない。</w:t>
            </w:r>
          </w:p>
          <w:p w14:paraId="05E78A3A" w14:textId="77777777" w:rsidR="00FB48DE" w:rsidRPr="000D3262" w:rsidRDefault="00FB48DE" w:rsidP="00FB48DE">
            <w:pPr>
              <w:ind w:left="180" w:hangingChars="100" w:hanging="180"/>
              <w:rPr>
                <w:rFonts w:ascii="ＭＳ 明朝" w:eastAsia="ＭＳ 明朝" w:hAnsi="ＭＳ 明朝"/>
                <w:sz w:val="18"/>
              </w:rPr>
            </w:pPr>
          </w:p>
        </w:tc>
      </w:tr>
      <w:tr w:rsidR="00FB48DE" w:rsidRPr="00127B3C" w14:paraId="09F0A0FC" w14:textId="77777777" w:rsidTr="006F480F">
        <w:trPr>
          <w:gridAfter w:val="1"/>
          <w:wAfter w:w="8" w:type="dxa"/>
        </w:trPr>
        <w:tc>
          <w:tcPr>
            <w:tcW w:w="846" w:type="dxa"/>
            <w:vMerge/>
            <w:shd w:val="clear" w:color="auto" w:fill="D9D9D9" w:themeFill="background1" w:themeFillShade="D9"/>
            <w:textDirection w:val="tbRlV"/>
            <w:vAlign w:val="center"/>
          </w:tcPr>
          <w:p w14:paraId="2949D093" w14:textId="77777777" w:rsidR="00FB48DE" w:rsidRPr="00DD77DE" w:rsidRDefault="00FB48DE" w:rsidP="00FB48DE">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4EB1F595" w14:textId="77777777" w:rsidR="00FB48DE" w:rsidRDefault="00FB48DE" w:rsidP="00FB48DE">
            <w:pPr>
              <w:widowControl/>
              <w:rPr>
                <w:rFonts w:ascii="ＭＳ ゴシック" w:eastAsia="ＭＳ ゴシック" w:hAnsi="ＭＳ ゴシック"/>
                <w:sz w:val="20"/>
              </w:rPr>
            </w:pPr>
            <w:r>
              <w:rPr>
                <w:rFonts w:ascii="ＭＳ ゴシック" w:eastAsia="ＭＳ ゴシック" w:hAnsi="ＭＳ ゴシック" w:hint="eastAsia"/>
                <w:sz w:val="20"/>
              </w:rPr>
              <w:t>⑦考えの形成</w:t>
            </w:r>
          </w:p>
          <w:p w14:paraId="1C27314B" w14:textId="77777777" w:rsidR="00FB48DE" w:rsidRPr="00A87F5E" w:rsidRDefault="00FB48DE" w:rsidP="00FB48DE">
            <w:pPr>
              <w:widowControl/>
              <w:jc w:val="right"/>
              <w:rPr>
                <w:rFonts w:ascii="ＭＳ ゴシック" w:eastAsia="ＭＳ ゴシック" w:hAnsi="ＭＳ ゴシック"/>
                <w:sz w:val="20"/>
              </w:rPr>
            </w:pPr>
            <w:r>
              <w:rPr>
                <w:rFonts w:ascii="ＭＳ ゴシック" w:eastAsia="ＭＳ ゴシック" w:hAnsi="ＭＳ ゴシック" w:hint="eastAsia"/>
                <w:sz w:val="20"/>
              </w:rPr>
              <w:t xml:space="preserve">　</w:t>
            </w: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オ</w:t>
            </w:r>
          </w:p>
          <w:p w14:paraId="1AD34269" w14:textId="77777777" w:rsidR="00FB48DE" w:rsidRDefault="00FB48DE" w:rsidP="00FB48DE">
            <w:pPr>
              <w:widowControl/>
              <w:rPr>
                <w:rFonts w:ascii="ＭＳ ゴシック" w:eastAsia="ＭＳ ゴシック" w:hAnsi="ＭＳ ゴシック"/>
                <w:sz w:val="20"/>
              </w:rPr>
            </w:pPr>
          </w:p>
        </w:tc>
        <w:tc>
          <w:tcPr>
            <w:tcW w:w="4181" w:type="dxa"/>
          </w:tcPr>
          <w:p w14:paraId="35A77469" w14:textId="1BD45835" w:rsidR="00FB48DE" w:rsidRPr="00A87F5E" w:rsidRDefault="00FB48DE" w:rsidP="00FB48D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・作者の処世観から、自分のものの見方、感じ方、考え方を深め、それについて根拠をもって説明している。</w:t>
            </w:r>
          </w:p>
        </w:tc>
        <w:tc>
          <w:tcPr>
            <w:tcW w:w="4181" w:type="dxa"/>
          </w:tcPr>
          <w:p w14:paraId="7429B7CF" w14:textId="48B1839B" w:rsidR="00FB48DE" w:rsidRPr="00A87F5E" w:rsidRDefault="00FB48DE" w:rsidP="00FB48D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・作者の処世観から、自分のものの見方、感じ方、考え方を深めている。</w:t>
            </w:r>
          </w:p>
        </w:tc>
        <w:tc>
          <w:tcPr>
            <w:tcW w:w="4179" w:type="dxa"/>
          </w:tcPr>
          <w:p w14:paraId="7F7D6DF7" w14:textId="302B6341" w:rsidR="00FB48DE" w:rsidRPr="00A87F5E" w:rsidRDefault="00FB48DE" w:rsidP="00FB48D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・作者の処世観から、自分のものの見方、感じ方、考え方を深めていない。</w:t>
            </w:r>
          </w:p>
        </w:tc>
      </w:tr>
      <w:tr w:rsidR="00FB48DE" w14:paraId="0FCCAEA2" w14:textId="77777777" w:rsidTr="006F480F">
        <w:trPr>
          <w:gridAfter w:val="1"/>
          <w:wAfter w:w="8" w:type="dxa"/>
          <w:cantSplit/>
          <w:trHeight w:val="1287"/>
        </w:trPr>
        <w:tc>
          <w:tcPr>
            <w:tcW w:w="846" w:type="dxa"/>
            <w:shd w:val="clear" w:color="auto" w:fill="D9D9D9" w:themeFill="background1" w:themeFillShade="D9"/>
            <w:textDirection w:val="tbRlV"/>
            <w:vAlign w:val="center"/>
          </w:tcPr>
          <w:p w14:paraId="0B8B805F" w14:textId="77777777" w:rsidR="00FB48DE" w:rsidRPr="00A87F5E" w:rsidRDefault="00FB48DE" w:rsidP="00FB48DE">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01C86221" w14:textId="77777777" w:rsidR="00FB48DE" w:rsidRPr="00A87F5E" w:rsidRDefault="00FB48DE" w:rsidP="00FB48DE">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2FD7591C" w14:textId="77777777" w:rsidR="00FB48DE" w:rsidRPr="00A87F5E" w:rsidRDefault="00FB48DE" w:rsidP="00FB48DE">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738254F2" w14:textId="04C2BDC1" w:rsidR="00FB48DE" w:rsidRPr="00484EB8" w:rsidRDefault="00FB48DE" w:rsidP="00FB48DE">
            <w:pPr>
              <w:widowControl/>
              <w:rPr>
                <w:rFonts w:ascii="ＭＳ ゴシック" w:eastAsia="ＭＳ ゴシック" w:hAnsi="ＭＳ ゴシック"/>
                <w:sz w:val="20"/>
              </w:rPr>
            </w:pPr>
            <w:r w:rsidRPr="00484EB8">
              <w:rPr>
                <w:rFonts w:ascii="ＭＳ ゴシック" w:eastAsia="ＭＳ ゴシック" w:hAnsi="ＭＳ ゴシック" w:hint="eastAsia"/>
                <w:sz w:val="20"/>
              </w:rPr>
              <w:t>⑧レポート・発表</w:t>
            </w:r>
          </w:p>
        </w:tc>
        <w:tc>
          <w:tcPr>
            <w:tcW w:w="4181" w:type="dxa"/>
          </w:tcPr>
          <w:p w14:paraId="6A01B695" w14:textId="29603C27" w:rsidR="00FB48DE" w:rsidRPr="00484EB8" w:rsidRDefault="00FB48DE" w:rsidP="00FB48DE">
            <w:pPr>
              <w:widowControl/>
              <w:ind w:left="180" w:hangingChars="100" w:hanging="180"/>
              <w:jc w:val="left"/>
              <w:rPr>
                <w:rFonts w:ascii="ＭＳ 明朝" w:eastAsia="ＭＳ 明朝" w:hAnsi="ＭＳ 明朝"/>
                <w:sz w:val="18"/>
              </w:rPr>
            </w:pPr>
            <w:r w:rsidRPr="00484EB8">
              <w:rPr>
                <w:rFonts w:ascii="ＭＳ 明朝" w:eastAsia="ＭＳ 明朝" w:hAnsi="ＭＳ 明朝" w:hint="eastAsia"/>
                <w:sz w:val="18"/>
              </w:rPr>
              <w:t>・作者の処世観についてどのように思うか</w:t>
            </w:r>
            <w:r>
              <w:rPr>
                <w:rFonts w:ascii="ＭＳ 明朝" w:eastAsia="ＭＳ 明朝" w:hAnsi="ＭＳ 明朝" w:hint="eastAsia"/>
                <w:sz w:val="18"/>
              </w:rPr>
              <w:t>、自分の体験を踏まえて</w:t>
            </w:r>
            <w:r w:rsidRPr="00484EB8">
              <w:rPr>
                <w:rFonts w:ascii="ＭＳ 明朝" w:eastAsia="ＭＳ 明朝" w:hAnsi="ＭＳ 明朝" w:hint="eastAsia"/>
                <w:sz w:val="18"/>
              </w:rPr>
              <w:t>文章にまとめ</w:t>
            </w:r>
            <w:r>
              <w:rPr>
                <w:rFonts w:ascii="ＭＳ 明朝" w:eastAsia="ＭＳ 明朝" w:hAnsi="ＭＳ 明朝" w:hint="eastAsia"/>
                <w:sz w:val="18"/>
              </w:rPr>
              <w:t>、</w:t>
            </w:r>
            <w:r w:rsidRPr="00484EB8">
              <w:rPr>
                <w:rFonts w:ascii="ＭＳ 明朝" w:eastAsia="ＭＳ 明朝" w:hAnsi="ＭＳ 明朝" w:hint="eastAsia"/>
                <w:sz w:val="18"/>
              </w:rPr>
              <w:t>発表や討論を通して自分の考えをさらに深めようとしている。</w:t>
            </w:r>
          </w:p>
        </w:tc>
        <w:tc>
          <w:tcPr>
            <w:tcW w:w="4181" w:type="dxa"/>
          </w:tcPr>
          <w:p w14:paraId="5EC656E8" w14:textId="03A629D6" w:rsidR="00FB48DE" w:rsidRPr="00484EB8" w:rsidRDefault="00FB48DE" w:rsidP="00FB48DE">
            <w:pPr>
              <w:widowControl/>
              <w:ind w:left="180" w:hangingChars="100" w:hanging="180"/>
              <w:jc w:val="left"/>
              <w:rPr>
                <w:rFonts w:ascii="ＭＳ 明朝" w:eastAsia="ＭＳ 明朝" w:hAnsi="ＭＳ 明朝"/>
                <w:sz w:val="18"/>
              </w:rPr>
            </w:pPr>
            <w:r w:rsidRPr="00484EB8">
              <w:rPr>
                <w:rFonts w:ascii="ＭＳ 明朝" w:eastAsia="ＭＳ 明朝" w:hAnsi="ＭＳ 明朝" w:hint="eastAsia"/>
                <w:sz w:val="18"/>
              </w:rPr>
              <w:t>・作者の処世観についてどのように思うか</w:t>
            </w:r>
            <w:r>
              <w:rPr>
                <w:rFonts w:ascii="ＭＳ 明朝" w:eastAsia="ＭＳ 明朝" w:hAnsi="ＭＳ 明朝" w:hint="eastAsia"/>
                <w:sz w:val="18"/>
              </w:rPr>
              <w:t>、自分の体験を踏まえて</w:t>
            </w:r>
            <w:r w:rsidRPr="00484EB8">
              <w:rPr>
                <w:rFonts w:ascii="ＭＳ 明朝" w:eastAsia="ＭＳ 明朝" w:hAnsi="ＭＳ 明朝" w:hint="eastAsia"/>
                <w:sz w:val="18"/>
              </w:rPr>
              <w:t>文章にまとめようとしている。</w:t>
            </w:r>
          </w:p>
        </w:tc>
        <w:tc>
          <w:tcPr>
            <w:tcW w:w="4179" w:type="dxa"/>
          </w:tcPr>
          <w:p w14:paraId="7A00E7E1" w14:textId="3D721920" w:rsidR="00FB48DE" w:rsidRPr="007855BB" w:rsidRDefault="00FB48DE" w:rsidP="00FB48D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・作者の処世観についてどのように思うか、自分の体験を踏まえて文章にまとめようとしていない。</w:t>
            </w:r>
          </w:p>
        </w:tc>
      </w:tr>
    </w:tbl>
    <w:p w14:paraId="3A543520" w14:textId="77777777" w:rsidR="006F480F" w:rsidRDefault="006F480F" w:rsidP="006F480F">
      <w:pPr>
        <w:rPr>
          <w:rFonts w:ascii="ＭＳ ゴシック" w:eastAsia="ＭＳ ゴシック" w:hAnsi="ＭＳ ゴシック"/>
        </w:rPr>
      </w:pPr>
    </w:p>
    <w:p w14:paraId="23816DBD" w14:textId="2E8E0B56" w:rsidR="006F480F" w:rsidRPr="00025F40" w:rsidRDefault="006F480F" w:rsidP="006F480F">
      <w:pPr>
        <w:rPr>
          <w:rFonts w:ascii="ＭＳ ゴシック" w:eastAsia="ＭＳ ゴシック" w:hAnsi="ＭＳ ゴシック"/>
        </w:rPr>
      </w:pP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『方丈記』</w:t>
      </w:r>
      <w:r w:rsidR="00434E5E">
        <w:rPr>
          <w:rFonts w:ascii="ＭＳ ゴシック" w:eastAsia="ＭＳ ゴシック" w:hAnsi="ＭＳ ゴシック" w:hint="eastAsia"/>
        </w:rPr>
        <w:t>「</w:t>
      </w:r>
      <w:r>
        <w:rPr>
          <w:rFonts w:ascii="ＭＳ ゴシック" w:eastAsia="ＭＳ ゴシック" w:hAnsi="ＭＳ ゴシック" w:hint="eastAsia"/>
        </w:rPr>
        <w:t>ゆく河の流れ</w:t>
      </w:r>
      <w:r w:rsidR="00434E5E">
        <w:rPr>
          <w:rFonts w:ascii="ＭＳ ゴシック" w:eastAsia="ＭＳ ゴシック" w:hAnsi="ＭＳ ゴシック" w:hint="eastAsia"/>
        </w:rPr>
        <w:t>」</w:t>
      </w:r>
      <w:r w:rsidR="00434E5E">
        <w:rPr>
          <w:rFonts w:ascii="ＭＳ ゴシック" w:eastAsia="ＭＳ ゴシック" w:hAnsi="ＭＳ ゴシック" w:hint="eastAsia"/>
          <w:kern w:val="0"/>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6F480F" w14:paraId="52D62E47" w14:textId="77777777" w:rsidTr="006F480F">
        <w:trPr>
          <w:trHeight w:val="510"/>
        </w:trPr>
        <w:tc>
          <w:tcPr>
            <w:tcW w:w="2687" w:type="dxa"/>
            <w:gridSpan w:val="2"/>
            <w:shd w:val="clear" w:color="auto" w:fill="D9D9D9" w:themeFill="background1" w:themeFillShade="D9"/>
            <w:vAlign w:val="center"/>
          </w:tcPr>
          <w:p w14:paraId="375BAEB9" w14:textId="77777777" w:rsidR="006F480F" w:rsidRPr="00DD77DE" w:rsidRDefault="006F480F" w:rsidP="006F480F">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534AC3FD" w14:textId="77777777" w:rsidR="006F480F" w:rsidRPr="00DD77DE" w:rsidRDefault="006F480F" w:rsidP="006F480F">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764D9BB8" w14:textId="77777777" w:rsidR="006F480F" w:rsidRPr="00DD77DE" w:rsidRDefault="006F480F" w:rsidP="006F480F">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1A5BE7BE" w14:textId="77777777" w:rsidR="006F480F" w:rsidRPr="00DD77DE" w:rsidRDefault="006F480F" w:rsidP="006F480F">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A41B4E" w14:paraId="058D1CBE" w14:textId="77777777" w:rsidTr="006F480F">
        <w:trPr>
          <w:gridAfter w:val="1"/>
          <w:wAfter w:w="8" w:type="dxa"/>
          <w:trHeight w:val="740"/>
        </w:trPr>
        <w:tc>
          <w:tcPr>
            <w:tcW w:w="846" w:type="dxa"/>
            <w:vMerge w:val="restart"/>
            <w:shd w:val="clear" w:color="auto" w:fill="D9D9D9" w:themeFill="background1" w:themeFillShade="D9"/>
            <w:textDirection w:val="tbRlV"/>
            <w:vAlign w:val="center"/>
          </w:tcPr>
          <w:p w14:paraId="7DBA33DA" w14:textId="5F0711FF" w:rsidR="00A41B4E" w:rsidRPr="00DD77DE" w:rsidRDefault="00A41B4E" w:rsidP="00A41B4E">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6B643F22" w14:textId="18471367" w:rsidR="00A41B4E" w:rsidRPr="0042505D" w:rsidRDefault="00A41B4E" w:rsidP="00A41B4E">
            <w:pPr>
              <w:widowControl/>
              <w:rPr>
                <w:rFonts w:ascii="ＭＳ ゴシック" w:eastAsia="ＭＳ ゴシック" w:hAnsi="ＭＳ ゴシック"/>
                <w:sz w:val="20"/>
                <w:szCs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文学史</w:t>
            </w: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p>
        </w:tc>
        <w:tc>
          <w:tcPr>
            <w:tcW w:w="4181" w:type="dxa"/>
          </w:tcPr>
          <w:p w14:paraId="7FD6EED0" w14:textId="59E9099A" w:rsidR="00A41B4E" w:rsidRPr="003E6F49" w:rsidRDefault="00A41B4E" w:rsidP="00A41B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・『方丈記』とその作者について、知識を深め、構成や内容、後世に与えた影響等の概要を説明している。</w:t>
            </w:r>
          </w:p>
        </w:tc>
        <w:tc>
          <w:tcPr>
            <w:tcW w:w="4181" w:type="dxa"/>
          </w:tcPr>
          <w:p w14:paraId="73949E51" w14:textId="2628A486" w:rsidR="00A41B4E" w:rsidRPr="007855BB" w:rsidRDefault="00A41B4E" w:rsidP="00A41B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・『方丈記』とその作者について、知識を深めている。</w:t>
            </w:r>
          </w:p>
        </w:tc>
        <w:tc>
          <w:tcPr>
            <w:tcW w:w="4179" w:type="dxa"/>
          </w:tcPr>
          <w:p w14:paraId="278A73E7" w14:textId="2788721E" w:rsidR="00A41B4E" w:rsidRPr="007855BB" w:rsidRDefault="00A41B4E" w:rsidP="00A41B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・『方丈記』とその作者について、知識を深めていない。</w:t>
            </w:r>
          </w:p>
        </w:tc>
      </w:tr>
      <w:tr w:rsidR="00A41B4E" w14:paraId="3A17863B" w14:textId="77777777" w:rsidTr="006F480F">
        <w:trPr>
          <w:gridAfter w:val="1"/>
          <w:wAfter w:w="8" w:type="dxa"/>
          <w:trHeight w:val="58"/>
        </w:trPr>
        <w:tc>
          <w:tcPr>
            <w:tcW w:w="846" w:type="dxa"/>
            <w:vMerge/>
            <w:shd w:val="clear" w:color="auto" w:fill="D9D9D9" w:themeFill="background1" w:themeFillShade="D9"/>
            <w:textDirection w:val="tbRlV"/>
            <w:vAlign w:val="center"/>
          </w:tcPr>
          <w:p w14:paraId="119464DE" w14:textId="77777777" w:rsidR="00A41B4E" w:rsidRPr="00DD77DE" w:rsidRDefault="00A41B4E" w:rsidP="00A41B4E">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5592C695" w14:textId="77777777" w:rsidR="00A41B4E" w:rsidRDefault="00A41B4E" w:rsidP="00A41B4E">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背景知識</w:t>
            </w:r>
          </w:p>
          <w:p w14:paraId="4386C955" w14:textId="7AD9294D" w:rsidR="00A41B4E" w:rsidRPr="00DD77DE" w:rsidRDefault="00A41B4E" w:rsidP="00A41B4E">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szCs w:val="20"/>
                <w:bdr w:val="single" w:sz="4" w:space="0" w:color="auto"/>
              </w:rPr>
              <w:t>（１）ウ</w:t>
            </w:r>
          </w:p>
        </w:tc>
        <w:tc>
          <w:tcPr>
            <w:tcW w:w="4181" w:type="dxa"/>
          </w:tcPr>
          <w:p w14:paraId="24E6A78F" w14:textId="76EF3B21" w:rsidR="00A41B4E" w:rsidRPr="007855BB" w:rsidRDefault="00A41B4E" w:rsidP="00A41B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・当時の仏教的無常観について理解し、その内容を説明している。</w:t>
            </w:r>
          </w:p>
        </w:tc>
        <w:tc>
          <w:tcPr>
            <w:tcW w:w="4181" w:type="dxa"/>
          </w:tcPr>
          <w:p w14:paraId="3FB6DF15" w14:textId="1CAD8BCC" w:rsidR="00A41B4E" w:rsidRPr="007855BB" w:rsidRDefault="00A41B4E" w:rsidP="00A41B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B54C88">
              <w:rPr>
                <w:rFonts w:ascii="ＭＳ 明朝" w:eastAsia="ＭＳ 明朝" w:hAnsi="ＭＳ 明朝" w:hint="eastAsia"/>
                <w:sz w:val="18"/>
              </w:rPr>
              <w:t>当時の仏教的</w:t>
            </w:r>
            <w:r>
              <w:rPr>
                <w:rFonts w:ascii="ＭＳ 明朝" w:eastAsia="ＭＳ 明朝" w:hAnsi="ＭＳ 明朝" w:hint="eastAsia"/>
                <w:sz w:val="18"/>
              </w:rPr>
              <w:t>無常観について理解している。</w:t>
            </w:r>
          </w:p>
        </w:tc>
        <w:tc>
          <w:tcPr>
            <w:tcW w:w="4179" w:type="dxa"/>
          </w:tcPr>
          <w:p w14:paraId="65990311" w14:textId="3F98990D" w:rsidR="00A41B4E" w:rsidRPr="007855BB" w:rsidRDefault="00A41B4E" w:rsidP="00A41B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・当時の仏教的無常観について理解していない。</w:t>
            </w:r>
          </w:p>
        </w:tc>
      </w:tr>
      <w:tr w:rsidR="00A41B4E" w14:paraId="13F9C047" w14:textId="77777777" w:rsidTr="006F480F">
        <w:trPr>
          <w:gridAfter w:val="1"/>
          <w:wAfter w:w="8" w:type="dxa"/>
        </w:trPr>
        <w:tc>
          <w:tcPr>
            <w:tcW w:w="846" w:type="dxa"/>
            <w:vMerge/>
            <w:shd w:val="clear" w:color="auto" w:fill="D9D9D9" w:themeFill="background1" w:themeFillShade="D9"/>
            <w:textDirection w:val="tbRlV"/>
            <w:vAlign w:val="center"/>
          </w:tcPr>
          <w:p w14:paraId="33856438" w14:textId="77777777" w:rsidR="00A41B4E" w:rsidRPr="00DD77DE" w:rsidRDefault="00A41B4E" w:rsidP="00A41B4E">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61057DAE" w14:textId="77777777" w:rsidR="00A41B4E" w:rsidRDefault="00A41B4E" w:rsidP="00A41B4E">
            <w:pPr>
              <w:widowControl/>
              <w:rPr>
                <w:rFonts w:ascii="ＭＳ ゴシック" w:eastAsia="ＭＳ ゴシック" w:hAnsi="ＭＳ ゴシック"/>
                <w:sz w:val="20"/>
              </w:rPr>
            </w:pPr>
            <w:r>
              <w:rPr>
                <w:rFonts w:ascii="ＭＳ ゴシック" w:eastAsia="ＭＳ ゴシック" w:hAnsi="ＭＳ ゴシック" w:hint="eastAsia"/>
                <w:sz w:val="20"/>
              </w:rPr>
              <w:t>③古文重要語句</w:t>
            </w:r>
          </w:p>
          <w:p w14:paraId="2244559F" w14:textId="2AB36C75" w:rsidR="00A41B4E" w:rsidRPr="00393C2E" w:rsidRDefault="00A41B4E" w:rsidP="00A41B4E">
            <w:pPr>
              <w:widowControl/>
              <w:ind w:firstLineChars="300" w:firstLine="600"/>
              <w:rPr>
                <w:rFonts w:ascii="ＭＳ ゴシック" w:eastAsia="ＭＳ ゴシック" w:hAnsi="ＭＳ ゴシック"/>
                <w:sz w:val="20"/>
                <w:szCs w:val="20"/>
                <w:bdr w:val="single" w:sz="4" w:space="0" w:color="auto"/>
              </w:rPr>
            </w:pPr>
            <w:r>
              <w:rPr>
                <w:rFonts w:ascii="ＭＳ ゴシック" w:eastAsia="ＭＳ ゴシック" w:hAnsi="ＭＳ ゴシック" w:hint="eastAsia"/>
                <w:sz w:val="20"/>
                <w:szCs w:val="20"/>
                <w:bdr w:val="single" w:sz="4" w:space="0" w:color="auto"/>
              </w:rPr>
              <w:t>（１）ウエ</w:t>
            </w:r>
          </w:p>
        </w:tc>
        <w:tc>
          <w:tcPr>
            <w:tcW w:w="4181" w:type="dxa"/>
          </w:tcPr>
          <w:p w14:paraId="3295755A" w14:textId="041B6365" w:rsidR="00A41B4E" w:rsidRDefault="00A41B4E" w:rsidP="00A41B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・本文中の古文重要語句の意味や用法を理解し、さらに本文で使用されている以外の別の意味や使われ方の知識を得ている。</w:t>
            </w:r>
          </w:p>
        </w:tc>
        <w:tc>
          <w:tcPr>
            <w:tcW w:w="4181" w:type="dxa"/>
          </w:tcPr>
          <w:p w14:paraId="2AC3C734" w14:textId="625855A4" w:rsidR="00A41B4E" w:rsidRDefault="00A41B4E" w:rsidP="00A41B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4179" w:type="dxa"/>
          </w:tcPr>
          <w:p w14:paraId="33BDD0A3" w14:textId="5F3E6DB2" w:rsidR="00A41B4E" w:rsidRDefault="00A41B4E" w:rsidP="00A41B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A41B4E" w14:paraId="52F89624" w14:textId="77777777" w:rsidTr="006F480F">
        <w:trPr>
          <w:gridAfter w:val="1"/>
          <w:wAfter w:w="8" w:type="dxa"/>
        </w:trPr>
        <w:tc>
          <w:tcPr>
            <w:tcW w:w="846" w:type="dxa"/>
            <w:vMerge/>
            <w:shd w:val="clear" w:color="auto" w:fill="D9D9D9" w:themeFill="background1" w:themeFillShade="D9"/>
            <w:textDirection w:val="tbRlV"/>
            <w:vAlign w:val="center"/>
          </w:tcPr>
          <w:p w14:paraId="6F522D12" w14:textId="77777777" w:rsidR="00A41B4E" w:rsidRPr="00DD77DE" w:rsidRDefault="00A41B4E" w:rsidP="00A41B4E">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0B744028" w14:textId="77777777" w:rsidR="00A41B4E" w:rsidRDefault="00A41B4E" w:rsidP="00A41B4E">
            <w:pPr>
              <w:widowControl/>
              <w:rPr>
                <w:rFonts w:ascii="ＭＳ ゴシック" w:eastAsia="ＭＳ ゴシック" w:hAnsi="ＭＳ ゴシック"/>
                <w:sz w:val="20"/>
              </w:rPr>
            </w:pPr>
            <w:r>
              <w:rPr>
                <w:rFonts w:ascii="ＭＳ ゴシック" w:eastAsia="ＭＳ ゴシック" w:hAnsi="ＭＳ ゴシック" w:hint="eastAsia"/>
                <w:sz w:val="20"/>
              </w:rPr>
              <w:t>④文法理解</w:t>
            </w:r>
          </w:p>
          <w:p w14:paraId="67FC214E" w14:textId="05CDE353" w:rsidR="00A41B4E" w:rsidRDefault="00A41B4E" w:rsidP="00A41B4E">
            <w:pPr>
              <w:widowControl/>
              <w:ind w:firstLineChars="400" w:firstLine="8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（２）ウ</w:t>
            </w:r>
          </w:p>
        </w:tc>
        <w:tc>
          <w:tcPr>
            <w:tcW w:w="4181" w:type="dxa"/>
          </w:tcPr>
          <w:p w14:paraId="4E96A2D3" w14:textId="1BC7F7E0" w:rsidR="00A41B4E" w:rsidRDefault="00A41B4E" w:rsidP="00A41B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・本文中の用言の識別などの文法事項を理解し、さらに本文で使用されている以外の別の意味や使われ方の知識を得ている。</w:t>
            </w:r>
          </w:p>
        </w:tc>
        <w:tc>
          <w:tcPr>
            <w:tcW w:w="4181" w:type="dxa"/>
          </w:tcPr>
          <w:p w14:paraId="617D1DE5" w14:textId="77777777" w:rsidR="00A41B4E" w:rsidRDefault="00A41B4E" w:rsidP="00A41B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・本文中の用言の識別などの文法事項を理解している。</w:t>
            </w:r>
          </w:p>
          <w:p w14:paraId="5AE289DC" w14:textId="77777777" w:rsidR="00A41B4E" w:rsidRDefault="00A41B4E" w:rsidP="00A41B4E">
            <w:pPr>
              <w:widowControl/>
              <w:jc w:val="left"/>
              <w:rPr>
                <w:rFonts w:ascii="ＭＳ 明朝" w:eastAsia="ＭＳ 明朝" w:hAnsi="ＭＳ 明朝"/>
                <w:sz w:val="18"/>
              </w:rPr>
            </w:pPr>
          </w:p>
        </w:tc>
        <w:tc>
          <w:tcPr>
            <w:tcW w:w="4179" w:type="dxa"/>
          </w:tcPr>
          <w:p w14:paraId="17F0CC03" w14:textId="77777777" w:rsidR="00A41B4E" w:rsidRDefault="00A41B4E" w:rsidP="00A41B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・本文中の用言の識別などの文法事項を理解していない。</w:t>
            </w:r>
          </w:p>
          <w:p w14:paraId="1B923499" w14:textId="77777777" w:rsidR="00A41B4E" w:rsidRPr="00290271" w:rsidRDefault="00A41B4E" w:rsidP="00A41B4E">
            <w:pPr>
              <w:rPr>
                <w:rFonts w:ascii="ＭＳ 明朝" w:eastAsia="ＭＳ 明朝" w:hAnsi="ＭＳ 明朝"/>
                <w:sz w:val="18"/>
              </w:rPr>
            </w:pPr>
          </w:p>
        </w:tc>
      </w:tr>
      <w:tr w:rsidR="00A41B4E" w14:paraId="101F24FF" w14:textId="77777777" w:rsidTr="006F480F">
        <w:trPr>
          <w:gridAfter w:val="1"/>
          <w:wAfter w:w="8" w:type="dxa"/>
          <w:trHeight w:val="307"/>
        </w:trPr>
        <w:tc>
          <w:tcPr>
            <w:tcW w:w="846" w:type="dxa"/>
            <w:vMerge w:val="restart"/>
            <w:shd w:val="clear" w:color="auto" w:fill="D9D9D9" w:themeFill="background1" w:themeFillShade="D9"/>
            <w:textDirection w:val="tbRlV"/>
            <w:vAlign w:val="center"/>
          </w:tcPr>
          <w:p w14:paraId="25A4C4A3" w14:textId="28B82C2B" w:rsidR="00A41B4E" w:rsidRPr="00DD77DE" w:rsidRDefault="00A41B4E" w:rsidP="00A41B4E">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1253B750" w14:textId="77777777" w:rsidR="00A41B4E" w:rsidRDefault="00A41B4E" w:rsidP="00A41B4E">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⑤現代語訳</w:t>
            </w:r>
          </w:p>
          <w:p w14:paraId="6C4FFB1F" w14:textId="30AC2279" w:rsidR="00A41B4E" w:rsidRPr="00DD77DE" w:rsidRDefault="00A41B4E" w:rsidP="00A41B4E">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tc>
        <w:tc>
          <w:tcPr>
            <w:tcW w:w="4181" w:type="dxa"/>
          </w:tcPr>
          <w:p w14:paraId="5361C913" w14:textId="37D59175" w:rsidR="00A41B4E" w:rsidRPr="007855BB" w:rsidRDefault="00A41B4E" w:rsidP="00A41B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・文法事項等を踏まえた上で、文脈や背景に沿った適切な現代語訳をしている。</w:t>
            </w:r>
          </w:p>
        </w:tc>
        <w:tc>
          <w:tcPr>
            <w:tcW w:w="4181" w:type="dxa"/>
          </w:tcPr>
          <w:p w14:paraId="696BBEA2" w14:textId="26A294B7" w:rsidR="00A41B4E" w:rsidRPr="006C08AB" w:rsidRDefault="00A41B4E" w:rsidP="00A41B4E">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文法事項等</w:t>
            </w:r>
            <w:r w:rsidRPr="006C08AB">
              <w:rPr>
                <w:rFonts w:ascii="ＭＳ 明朝" w:eastAsia="ＭＳ 明朝" w:hAnsi="ＭＳ 明朝" w:hint="eastAsia"/>
                <w:sz w:val="18"/>
              </w:rPr>
              <w:t>を踏まえて</w:t>
            </w:r>
            <w:r>
              <w:rPr>
                <w:rFonts w:ascii="ＭＳ 明朝" w:eastAsia="ＭＳ 明朝" w:hAnsi="ＭＳ 明朝" w:hint="eastAsia"/>
                <w:sz w:val="18"/>
              </w:rPr>
              <w:t>本文を</w:t>
            </w:r>
            <w:r w:rsidRPr="006C08AB">
              <w:rPr>
                <w:rFonts w:ascii="ＭＳ 明朝" w:eastAsia="ＭＳ 明朝" w:hAnsi="ＭＳ 明朝" w:hint="eastAsia"/>
                <w:sz w:val="18"/>
              </w:rPr>
              <w:t>逐語訳している。</w:t>
            </w:r>
          </w:p>
        </w:tc>
        <w:tc>
          <w:tcPr>
            <w:tcW w:w="4179" w:type="dxa"/>
          </w:tcPr>
          <w:p w14:paraId="657D39CC" w14:textId="39E69609" w:rsidR="00A41B4E" w:rsidRPr="006C08AB" w:rsidRDefault="00A41B4E" w:rsidP="00A41B4E">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文法事項等</w:t>
            </w:r>
            <w:r w:rsidRPr="006C08AB">
              <w:rPr>
                <w:rFonts w:ascii="ＭＳ 明朝" w:eastAsia="ＭＳ 明朝" w:hAnsi="ＭＳ 明朝" w:hint="eastAsia"/>
                <w:sz w:val="18"/>
              </w:rPr>
              <w:t>を踏まえて</w:t>
            </w:r>
            <w:r>
              <w:rPr>
                <w:rFonts w:ascii="ＭＳ 明朝" w:eastAsia="ＭＳ 明朝" w:hAnsi="ＭＳ 明朝" w:hint="eastAsia"/>
                <w:sz w:val="18"/>
              </w:rPr>
              <w:t>本文を</w:t>
            </w:r>
            <w:r w:rsidRPr="006C08AB">
              <w:rPr>
                <w:rFonts w:ascii="ＭＳ 明朝" w:eastAsia="ＭＳ 明朝" w:hAnsi="ＭＳ 明朝" w:hint="eastAsia"/>
                <w:sz w:val="18"/>
              </w:rPr>
              <w:t>逐語訳していない。</w:t>
            </w:r>
          </w:p>
        </w:tc>
      </w:tr>
      <w:tr w:rsidR="00A41B4E" w:rsidRPr="00127B3C" w14:paraId="04C7E2D2" w14:textId="77777777" w:rsidTr="006F480F">
        <w:trPr>
          <w:gridAfter w:val="1"/>
          <w:wAfter w:w="8" w:type="dxa"/>
        </w:trPr>
        <w:tc>
          <w:tcPr>
            <w:tcW w:w="846" w:type="dxa"/>
            <w:vMerge/>
            <w:shd w:val="clear" w:color="auto" w:fill="D9D9D9" w:themeFill="background1" w:themeFillShade="D9"/>
            <w:textDirection w:val="tbRlV"/>
            <w:vAlign w:val="center"/>
          </w:tcPr>
          <w:p w14:paraId="15DB14F8" w14:textId="77777777" w:rsidR="00A41B4E" w:rsidRPr="00DD77DE" w:rsidRDefault="00A41B4E" w:rsidP="00A41B4E">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5E169A07" w14:textId="77777777" w:rsidR="00A41B4E" w:rsidRPr="00A87F5E" w:rsidRDefault="00A41B4E" w:rsidP="00A41B4E">
            <w:pPr>
              <w:widowControl/>
              <w:rPr>
                <w:rFonts w:ascii="ＭＳ ゴシック" w:eastAsia="ＭＳ ゴシック" w:hAnsi="ＭＳ ゴシック"/>
                <w:sz w:val="20"/>
              </w:rPr>
            </w:pPr>
            <w:r>
              <w:rPr>
                <w:rFonts w:ascii="ＭＳ ゴシック" w:eastAsia="ＭＳ ゴシック" w:hAnsi="ＭＳ ゴシック" w:hint="eastAsia"/>
                <w:sz w:val="20"/>
              </w:rPr>
              <w:t>⑥</w:t>
            </w:r>
            <w:r w:rsidRPr="00A87F5E">
              <w:rPr>
                <w:rFonts w:ascii="ＭＳ ゴシック" w:eastAsia="ＭＳ ゴシック" w:hAnsi="ＭＳ ゴシック" w:hint="eastAsia"/>
                <w:sz w:val="20"/>
              </w:rPr>
              <w:t>内容把握</w:t>
            </w:r>
          </w:p>
          <w:p w14:paraId="241FF8AE" w14:textId="77777777" w:rsidR="00A41B4E" w:rsidRPr="00A87F5E" w:rsidRDefault="00A41B4E" w:rsidP="00A41B4E">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r>
              <w:rPr>
                <w:rFonts w:ascii="ＭＳ ゴシック" w:eastAsia="ＭＳ ゴシック" w:hAnsi="ＭＳ ゴシック" w:hint="eastAsia"/>
                <w:sz w:val="20"/>
                <w:szCs w:val="20"/>
                <w:bdr w:val="single" w:sz="4" w:space="0" w:color="auto"/>
              </w:rPr>
              <w:t>イ</w:t>
            </w:r>
          </w:p>
          <w:p w14:paraId="15CD6803" w14:textId="77777777" w:rsidR="00A41B4E" w:rsidRPr="00A87F5E" w:rsidRDefault="00A41B4E" w:rsidP="00A41B4E">
            <w:pPr>
              <w:widowControl/>
              <w:rPr>
                <w:rFonts w:ascii="ＭＳ ゴシック" w:eastAsia="ＭＳ ゴシック" w:hAnsi="ＭＳ ゴシック"/>
                <w:sz w:val="20"/>
              </w:rPr>
            </w:pPr>
          </w:p>
        </w:tc>
        <w:tc>
          <w:tcPr>
            <w:tcW w:w="4181" w:type="dxa"/>
          </w:tcPr>
          <w:p w14:paraId="394012B2" w14:textId="77777777" w:rsidR="00A41B4E" w:rsidRDefault="00A41B4E" w:rsidP="00A41B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・「人」と「栖」と、「ゆく河の流れ」と「淀みに浮かぶうたかた」との類似点を読み取り、その内容を説明している。</w:t>
            </w:r>
          </w:p>
          <w:p w14:paraId="42423851" w14:textId="6A1A0CE7" w:rsidR="00A41B4E" w:rsidRPr="00A87F5E" w:rsidRDefault="00A41B4E" w:rsidP="00A41B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・「無常を争ふさま」とはどのようなことかを理解し、根拠をもとに説明している。</w:t>
            </w:r>
          </w:p>
        </w:tc>
        <w:tc>
          <w:tcPr>
            <w:tcW w:w="4181" w:type="dxa"/>
          </w:tcPr>
          <w:p w14:paraId="0A85E469" w14:textId="77777777" w:rsidR="00A41B4E" w:rsidRDefault="00A41B4E" w:rsidP="00A41B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・「人」と「栖」と、「ゆく河の流れ」と「淀みに浮かぶうたかた」との類似点を読み取っている。</w:t>
            </w:r>
          </w:p>
          <w:p w14:paraId="5A7EFE54" w14:textId="4D984C63" w:rsidR="00A41B4E" w:rsidRPr="00295D23" w:rsidRDefault="00A41B4E" w:rsidP="00A41B4E">
            <w:pPr>
              <w:ind w:left="180" w:hangingChars="100" w:hanging="180"/>
              <w:rPr>
                <w:rFonts w:ascii="ＭＳ 明朝" w:eastAsia="ＭＳ 明朝" w:hAnsi="ＭＳ 明朝"/>
                <w:sz w:val="18"/>
              </w:rPr>
            </w:pPr>
            <w:r>
              <w:rPr>
                <w:rFonts w:ascii="ＭＳ 明朝" w:eastAsia="ＭＳ 明朝" w:hAnsi="ＭＳ 明朝" w:hint="eastAsia"/>
                <w:sz w:val="18"/>
              </w:rPr>
              <w:t>・「無常を争ふさま」とはどのようなことかを理解している。</w:t>
            </w:r>
          </w:p>
        </w:tc>
        <w:tc>
          <w:tcPr>
            <w:tcW w:w="4179" w:type="dxa"/>
          </w:tcPr>
          <w:p w14:paraId="211D6CEC" w14:textId="77777777" w:rsidR="00A41B4E" w:rsidRDefault="00A41B4E" w:rsidP="00A41B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・「人」と「栖」と、「ゆく河の流れ」と「淀みに浮かぶうたかた」との類似点を読み取っていない。</w:t>
            </w:r>
          </w:p>
          <w:p w14:paraId="0FCB494E" w14:textId="00E86D6F" w:rsidR="00A41B4E" w:rsidRPr="00DE4BFD" w:rsidRDefault="00A41B4E" w:rsidP="00A41B4E">
            <w:pPr>
              <w:ind w:left="180" w:hangingChars="100" w:hanging="180"/>
              <w:rPr>
                <w:rFonts w:ascii="ＭＳ 明朝" w:eastAsia="ＭＳ 明朝" w:hAnsi="ＭＳ 明朝"/>
                <w:sz w:val="18"/>
              </w:rPr>
            </w:pPr>
            <w:r>
              <w:rPr>
                <w:rFonts w:ascii="ＭＳ 明朝" w:eastAsia="ＭＳ 明朝" w:hAnsi="ＭＳ 明朝" w:hint="eastAsia"/>
                <w:sz w:val="18"/>
              </w:rPr>
              <w:t>・「無常を争ふさま」とはどのようなことかを理解していない。</w:t>
            </w:r>
          </w:p>
        </w:tc>
      </w:tr>
      <w:tr w:rsidR="00A41B4E" w:rsidRPr="00127B3C" w14:paraId="18FEFD10" w14:textId="77777777" w:rsidTr="006F480F">
        <w:trPr>
          <w:gridAfter w:val="1"/>
          <w:wAfter w:w="8" w:type="dxa"/>
        </w:trPr>
        <w:tc>
          <w:tcPr>
            <w:tcW w:w="846" w:type="dxa"/>
            <w:vMerge/>
            <w:shd w:val="clear" w:color="auto" w:fill="D9D9D9" w:themeFill="background1" w:themeFillShade="D9"/>
            <w:textDirection w:val="tbRlV"/>
            <w:vAlign w:val="center"/>
          </w:tcPr>
          <w:p w14:paraId="03554F96" w14:textId="77777777" w:rsidR="00A41B4E" w:rsidRPr="00DD77DE" w:rsidRDefault="00A41B4E" w:rsidP="00A41B4E">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6FBAEAAD" w14:textId="77777777" w:rsidR="00A41B4E" w:rsidRDefault="00A41B4E" w:rsidP="00A41B4E">
            <w:pPr>
              <w:widowControl/>
              <w:rPr>
                <w:rFonts w:ascii="ＭＳ ゴシック" w:eastAsia="ＭＳ ゴシック" w:hAnsi="ＭＳ ゴシック"/>
                <w:sz w:val="20"/>
              </w:rPr>
            </w:pPr>
            <w:r>
              <w:rPr>
                <w:rFonts w:ascii="ＭＳ ゴシック" w:eastAsia="ＭＳ ゴシック" w:hAnsi="ＭＳ ゴシック" w:hint="eastAsia"/>
                <w:sz w:val="20"/>
              </w:rPr>
              <w:t>⑦表現の理解</w:t>
            </w:r>
          </w:p>
          <w:p w14:paraId="70C9E742" w14:textId="77777777" w:rsidR="00A41B4E" w:rsidRPr="00A87F5E" w:rsidRDefault="00A41B4E" w:rsidP="00A41B4E">
            <w:pPr>
              <w:widowControl/>
              <w:jc w:val="right"/>
              <w:rPr>
                <w:rFonts w:ascii="ＭＳ ゴシック" w:eastAsia="ＭＳ ゴシック" w:hAnsi="ＭＳ ゴシック"/>
                <w:sz w:val="20"/>
              </w:rPr>
            </w:pPr>
            <w:r>
              <w:rPr>
                <w:rFonts w:ascii="ＭＳ ゴシック" w:eastAsia="ＭＳ ゴシック" w:hAnsi="ＭＳ ゴシック" w:hint="eastAsia"/>
                <w:sz w:val="20"/>
              </w:rPr>
              <w:t xml:space="preserve">　</w:t>
            </w: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ウ</w:t>
            </w:r>
          </w:p>
          <w:p w14:paraId="65F1DA11" w14:textId="77777777" w:rsidR="00A41B4E" w:rsidRDefault="00A41B4E" w:rsidP="00A41B4E">
            <w:pPr>
              <w:widowControl/>
              <w:rPr>
                <w:rFonts w:ascii="ＭＳ ゴシック" w:eastAsia="ＭＳ ゴシック" w:hAnsi="ＭＳ ゴシック"/>
                <w:sz w:val="20"/>
              </w:rPr>
            </w:pPr>
          </w:p>
        </w:tc>
        <w:tc>
          <w:tcPr>
            <w:tcW w:w="4181" w:type="dxa"/>
          </w:tcPr>
          <w:p w14:paraId="0A47AD39" w14:textId="4AB35E7B" w:rsidR="00A41B4E" w:rsidRPr="00A87F5E" w:rsidRDefault="00A41B4E" w:rsidP="00A41B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・対句表現が文章にもたらす効果を理解し、その内容を説明している。</w:t>
            </w:r>
          </w:p>
        </w:tc>
        <w:tc>
          <w:tcPr>
            <w:tcW w:w="4181" w:type="dxa"/>
          </w:tcPr>
          <w:p w14:paraId="7ACD1E86" w14:textId="50A22E41" w:rsidR="00A41B4E" w:rsidRPr="00A87F5E" w:rsidRDefault="00A41B4E" w:rsidP="00A41B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・対句表現やその効果について理解している。</w:t>
            </w:r>
          </w:p>
        </w:tc>
        <w:tc>
          <w:tcPr>
            <w:tcW w:w="4179" w:type="dxa"/>
          </w:tcPr>
          <w:p w14:paraId="2A18EB13" w14:textId="2BA43A52" w:rsidR="00A41B4E" w:rsidRPr="00A87F5E" w:rsidRDefault="00A41B4E" w:rsidP="00A41B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・対句表現やその効果について理解していない。</w:t>
            </w:r>
          </w:p>
        </w:tc>
      </w:tr>
      <w:tr w:rsidR="00A41B4E" w14:paraId="46537CB7" w14:textId="77777777" w:rsidTr="006F480F">
        <w:trPr>
          <w:gridAfter w:val="1"/>
          <w:wAfter w:w="8" w:type="dxa"/>
          <w:cantSplit/>
          <w:trHeight w:val="1287"/>
        </w:trPr>
        <w:tc>
          <w:tcPr>
            <w:tcW w:w="846" w:type="dxa"/>
            <w:shd w:val="clear" w:color="auto" w:fill="D9D9D9" w:themeFill="background1" w:themeFillShade="D9"/>
            <w:textDirection w:val="tbRlV"/>
            <w:vAlign w:val="center"/>
          </w:tcPr>
          <w:p w14:paraId="565E2764" w14:textId="77777777" w:rsidR="00A41B4E" w:rsidRPr="00A87F5E" w:rsidRDefault="00A41B4E" w:rsidP="00A41B4E">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751A0BBB" w14:textId="77777777" w:rsidR="00A41B4E" w:rsidRPr="00A87F5E" w:rsidRDefault="00A41B4E" w:rsidP="00A41B4E">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12588C5A" w14:textId="77777777" w:rsidR="00A41B4E" w:rsidRPr="00A87F5E" w:rsidRDefault="00A41B4E" w:rsidP="00A41B4E">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6A0D0AF8" w14:textId="6CF9894B" w:rsidR="00A41B4E" w:rsidRPr="00A87F5E" w:rsidRDefault="00A41B4E" w:rsidP="00A41B4E">
            <w:pPr>
              <w:widowControl/>
              <w:rPr>
                <w:rFonts w:ascii="ＭＳ ゴシック" w:eastAsia="ＭＳ ゴシック" w:hAnsi="ＭＳ ゴシック"/>
                <w:sz w:val="20"/>
              </w:rPr>
            </w:pPr>
            <w:r>
              <w:rPr>
                <w:rFonts w:ascii="ＭＳ ゴシック" w:eastAsia="ＭＳ ゴシック" w:hAnsi="ＭＳ ゴシック" w:hint="eastAsia"/>
                <w:sz w:val="20"/>
              </w:rPr>
              <w:t>⑧考察</w:t>
            </w:r>
            <w:r w:rsidRPr="009F271D">
              <w:rPr>
                <w:rFonts w:ascii="ＭＳ ゴシック" w:eastAsia="ＭＳ ゴシック" w:hAnsi="ＭＳ ゴシック" w:hint="eastAsia"/>
                <w:sz w:val="20"/>
                <w:highlight w:val="lightGray"/>
              </w:rPr>
              <w:t>・発表</w:t>
            </w:r>
          </w:p>
        </w:tc>
        <w:tc>
          <w:tcPr>
            <w:tcW w:w="4181" w:type="dxa"/>
          </w:tcPr>
          <w:p w14:paraId="116AC7BB" w14:textId="08C4AFCE" w:rsidR="00A41B4E" w:rsidRPr="007855BB" w:rsidRDefault="00A41B4E" w:rsidP="00A41B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・表現の特色を理解しながら内容を解釈し、『方丈記』で描かれる「無常観」について自分の考</w:t>
            </w:r>
            <w:r>
              <w:rPr>
                <w:rFonts w:ascii="ＭＳ 明朝" w:eastAsia="ＭＳ 明朝" w:hAnsi="ＭＳ 明朝" w:hint="eastAsia"/>
                <w:sz w:val="18"/>
              </w:rPr>
              <w:lastRenderedPageBreak/>
              <w:t>えを持ち、根拠をもって説明しようとしている。</w:t>
            </w:r>
          </w:p>
        </w:tc>
        <w:tc>
          <w:tcPr>
            <w:tcW w:w="4181" w:type="dxa"/>
          </w:tcPr>
          <w:p w14:paraId="487CF92B" w14:textId="196D28EB" w:rsidR="00A41B4E" w:rsidRPr="007855BB" w:rsidRDefault="00A41B4E" w:rsidP="00A41B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・表現の特色を理解しながら内容を解釈し、『方丈記』で描かれる「無常観」について、自分の考えを持とうとしている。</w:t>
            </w:r>
          </w:p>
        </w:tc>
        <w:tc>
          <w:tcPr>
            <w:tcW w:w="4179" w:type="dxa"/>
          </w:tcPr>
          <w:p w14:paraId="7D6FD536" w14:textId="011A17A4" w:rsidR="00A41B4E" w:rsidRPr="007855BB" w:rsidRDefault="00A41B4E" w:rsidP="00A41B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E73025">
              <w:rPr>
                <w:rFonts w:ascii="ＭＳ 明朝" w:eastAsia="ＭＳ 明朝" w:hAnsi="ＭＳ 明朝" w:hint="eastAsia"/>
                <w:sz w:val="18"/>
              </w:rPr>
              <w:t>表現の特色を理解しながら内容を解釈</w:t>
            </w:r>
            <w:r>
              <w:rPr>
                <w:rFonts w:ascii="ＭＳ 明朝" w:eastAsia="ＭＳ 明朝" w:hAnsi="ＭＳ 明朝" w:hint="eastAsia"/>
                <w:sz w:val="18"/>
              </w:rPr>
              <w:t>せず、『方丈記』で描かれる「無常観」について、自分の考えを持とうとしていない。</w:t>
            </w:r>
          </w:p>
        </w:tc>
      </w:tr>
    </w:tbl>
    <w:p w14:paraId="0BE45B50" w14:textId="77777777" w:rsidR="006F480F" w:rsidRDefault="006F480F" w:rsidP="006F480F">
      <w:pPr>
        <w:rPr>
          <w:rFonts w:ascii="ＭＳ ゴシック" w:eastAsia="ＭＳ ゴシック" w:hAnsi="ＭＳ ゴシック"/>
        </w:rPr>
      </w:pPr>
    </w:p>
    <w:p w14:paraId="2B0000C8" w14:textId="77777777" w:rsidR="006F480F" w:rsidRDefault="006F480F">
      <w:pPr>
        <w:widowControl/>
        <w:jc w:val="left"/>
        <w:rPr>
          <w:rFonts w:ascii="ＭＳ ゴシック" w:eastAsia="ＭＳ ゴシック" w:hAnsi="ＭＳ ゴシック"/>
        </w:rPr>
      </w:pPr>
      <w:r>
        <w:rPr>
          <w:rFonts w:ascii="ＭＳ ゴシック" w:eastAsia="ＭＳ ゴシック" w:hAnsi="ＭＳ ゴシック"/>
        </w:rPr>
        <w:br w:type="page"/>
      </w:r>
    </w:p>
    <w:p w14:paraId="333AF50A" w14:textId="65F48452" w:rsidR="006F480F" w:rsidRPr="00025F40" w:rsidRDefault="006F480F" w:rsidP="006F480F">
      <w:pPr>
        <w:rPr>
          <w:rFonts w:ascii="ＭＳ ゴシック" w:eastAsia="ＭＳ ゴシック" w:hAnsi="ＭＳ ゴシック"/>
        </w:rPr>
      </w:pP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『枕草子』</w:t>
      </w:r>
      <w:r w:rsidR="00434E5E">
        <w:rPr>
          <w:rFonts w:ascii="ＭＳ ゴシック" w:eastAsia="ＭＳ ゴシック" w:hAnsi="ＭＳ ゴシック" w:hint="eastAsia"/>
        </w:rPr>
        <w:t>「</w:t>
      </w:r>
      <w:r>
        <w:rPr>
          <w:rFonts w:ascii="ＭＳ ゴシック" w:eastAsia="ＭＳ ゴシック" w:hAnsi="ＭＳ ゴシック" w:hint="eastAsia"/>
        </w:rPr>
        <w:t>五月ばかりなどに山里に歩く</w:t>
      </w:r>
      <w:r w:rsidR="00434E5E">
        <w:rPr>
          <w:rFonts w:ascii="ＭＳ ゴシック" w:eastAsia="ＭＳ ゴシック" w:hAnsi="ＭＳ ゴシック" w:hint="eastAsia"/>
        </w:rPr>
        <w:t>」</w:t>
      </w:r>
      <w:r w:rsidR="00434E5E">
        <w:rPr>
          <w:rFonts w:ascii="ＭＳ ゴシック" w:eastAsia="ＭＳ ゴシック" w:hAnsi="ＭＳ ゴシック" w:hint="eastAsia"/>
          <w:kern w:val="0"/>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6F480F" w14:paraId="0288B502" w14:textId="77777777" w:rsidTr="006F480F">
        <w:trPr>
          <w:trHeight w:val="510"/>
        </w:trPr>
        <w:tc>
          <w:tcPr>
            <w:tcW w:w="2687" w:type="dxa"/>
            <w:gridSpan w:val="2"/>
            <w:shd w:val="clear" w:color="auto" w:fill="D9D9D9" w:themeFill="background1" w:themeFillShade="D9"/>
            <w:vAlign w:val="center"/>
          </w:tcPr>
          <w:p w14:paraId="77D7463D" w14:textId="77777777" w:rsidR="006F480F" w:rsidRPr="00DD77DE" w:rsidRDefault="006F480F" w:rsidP="006F480F">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18AE888D" w14:textId="77777777" w:rsidR="006F480F" w:rsidRPr="00DD77DE" w:rsidRDefault="006F480F" w:rsidP="006F480F">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7AB93C65" w14:textId="77777777" w:rsidR="006F480F" w:rsidRPr="00DD77DE" w:rsidRDefault="006F480F" w:rsidP="006F480F">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2F4EF138" w14:textId="77777777" w:rsidR="006F480F" w:rsidRPr="00DD77DE" w:rsidRDefault="006F480F" w:rsidP="006F480F">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267B47" w14:paraId="38361071" w14:textId="77777777" w:rsidTr="006F480F">
        <w:trPr>
          <w:gridAfter w:val="1"/>
          <w:wAfter w:w="8" w:type="dxa"/>
          <w:trHeight w:val="740"/>
        </w:trPr>
        <w:tc>
          <w:tcPr>
            <w:tcW w:w="846" w:type="dxa"/>
            <w:vMerge w:val="restart"/>
            <w:shd w:val="clear" w:color="auto" w:fill="D9D9D9" w:themeFill="background1" w:themeFillShade="D9"/>
            <w:textDirection w:val="tbRlV"/>
            <w:vAlign w:val="center"/>
          </w:tcPr>
          <w:p w14:paraId="5194C207" w14:textId="721A648F" w:rsidR="00267B47" w:rsidRPr="00DD77DE" w:rsidRDefault="00267B47" w:rsidP="00267B47">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52E45824" w14:textId="41BA20D0" w:rsidR="00267B47" w:rsidRPr="0042505D" w:rsidRDefault="00267B47" w:rsidP="00267B47">
            <w:pPr>
              <w:widowControl/>
              <w:rPr>
                <w:rFonts w:ascii="ＭＳ ゴシック" w:eastAsia="ＭＳ ゴシック" w:hAnsi="ＭＳ ゴシック"/>
                <w:sz w:val="20"/>
                <w:szCs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文学史</w:t>
            </w: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p>
        </w:tc>
        <w:tc>
          <w:tcPr>
            <w:tcW w:w="4181" w:type="dxa"/>
          </w:tcPr>
          <w:p w14:paraId="1D164681" w14:textId="65454CFD" w:rsidR="00267B47" w:rsidRPr="003E6F49" w:rsidRDefault="00267B47" w:rsidP="00267B4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・『枕草子』とその作者について、知識を深め、構成や内容、後世に与えた影響等の概要を説明している。</w:t>
            </w:r>
          </w:p>
        </w:tc>
        <w:tc>
          <w:tcPr>
            <w:tcW w:w="4181" w:type="dxa"/>
          </w:tcPr>
          <w:p w14:paraId="7A9B8C24" w14:textId="67F9C46F" w:rsidR="00267B47" w:rsidRPr="007855BB" w:rsidRDefault="00267B47" w:rsidP="00267B4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・『枕草子』とその作者について、知識を深めている。</w:t>
            </w:r>
          </w:p>
        </w:tc>
        <w:tc>
          <w:tcPr>
            <w:tcW w:w="4179" w:type="dxa"/>
          </w:tcPr>
          <w:p w14:paraId="3C5C33A5" w14:textId="1E2D5CD3" w:rsidR="00267B47" w:rsidRPr="007855BB" w:rsidRDefault="00267B47" w:rsidP="00267B47">
            <w:pPr>
              <w:widowControl/>
              <w:jc w:val="left"/>
              <w:rPr>
                <w:rFonts w:ascii="ＭＳ 明朝" w:eastAsia="ＭＳ 明朝" w:hAnsi="ＭＳ 明朝"/>
                <w:sz w:val="18"/>
              </w:rPr>
            </w:pPr>
            <w:r>
              <w:rPr>
                <w:rFonts w:ascii="ＭＳ 明朝" w:eastAsia="ＭＳ 明朝" w:hAnsi="ＭＳ 明朝" w:hint="eastAsia"/>
                <w:sz w:val="18"/>
              </w:rPr>
              <w:t>・『枕草子』とその作者について、知識を深めていない。</w:t>
            </w:r>
          </w:p>
        </w:tc>
      </w:tr>
      <w:tr w:rsidR="00267B47" w14:paraId="1E30E06D" w14:textId="77777777" w:rsidTr="006F480F">
        <w:trPr>
          <w:gridAfter w:val="1"/>
          <w:wAfter w:w="8" w:type="dxa"/>
          <w:trHeight w:val="58"/>
        </w:trPr>
        <w:tc>
          <w:tcPr>
            <w:tcW w:w="846" w:type="dxa"/>
            <w:vMerge/>
            <w:shd w:val="clear" w:color="auto" w:fill="D9D9D9" w:themeFill="background1" w:themeFillShade="D9"/>
            <w:textDirection w:val="tbRlV"/>
            <w:vAlign w:val="center"/>
          </w:tcPr>
          <w:p w14:paraId="0D218E2E" w14:textId="77777777" w:rsidR="00267B47" w:rsidRPr="00DD77DE" w:rsidRDefault="00267B47" w:rsidP="00267B47">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610EC797" w14:textId="77777777" w:rsidR="00267B47" w:rsidRDefault="00267B47" w:rsidP="00267B47">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背景知識</w:t>
            </w:r>
          </w:p>
          <w:p w14:paraId="5FDCC586" w14:textId="0F0BD00A" w:rsidR="00267B47" w:rsidRPr="00DD77DE" w:rsidRDefault="00267B47" w:rsidP="00267B47">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szCs w:val="20"/>
                <w:bdr w:val="single" w:sz="4" w:space="0" w:color="auto"/>
              </w:rPr>
              <w:t>（１）ウ</w:t>
            </w:r>
          </w:p>
        </w:tc>
        <w:tc>
          <w:tcPr>
            <w:tcW w:w="4181" w:type="dxa"/>
          </w:tcPr>
          <w:p w14:paraId="33928B0F" w14:textId="42CA448B" w:rsidR="00267B47" w:rsidRPr="007855BB" w:rsidRDefault="00267B47" w:rsidP="00267B4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・旧暦や当時の</w:t>
            </w:r>
            <w:r w:rsidRPr="008A76A7">
              <w:rPr>
                <w:rFonts w:ascii="ＭＳ 明朝" w:eastAsia="ＭＳ 明朝" w:hAnsi="ＭＳ 明朝" w:hint="eastAsia"/>
                <w:sz w:val="18"/>
              </w:rPr>
              <w:t>乗り物</w:t>
            </w:r>
            <w:r>
              <w:rPr>
                <w:rFonts w:ascii="ＭＳ 明朝" w:eastAsia="ＭＳ 明朝" w:hAnsi="ＭＳ 明朝" w:hint="eastAsia"/>
                <w:sz w:val="18"/>
              </w:rPr>
              <w:t>について理解し、その内容を説明している。</w:t>
            </w:r>
          </w:p>
        </w:tc>
        <w:tc>
          <w:tcPr>
            <w:tcW w:w="4181" w:type="dxa"/>
          </w:tcPr>
          <w:p w14:paraId="17ED8F13" w14:textId="776F6BF0" w:rsidR="00267B47" w:rsidRPr="007855BB" w:rsidRDefault="00267B47" w:rsidP="00267B4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・旧暦や当時の</w:t>
            </w:r>
            <w:r w:rsidRPr="008A76A7">
              <w:rPr>
                <w:rFonts w:ascii="ＭＳ 明朝" w:eastAsia="ＭＳ 明朝" w:hAnsi="ＭＳ 明朝" w:hint="eastAsia"/>
                <w:sz w:val="18"/>
              </w:rPr>
              <w:t>乗り物</w:t>
            </w:r>
            <w:r>
              <w:rPr>
                <w:rFonts w:ascii="ＭＳ 明朝" w:eastAsia="ＭＳ 明朝" w:hAnsi="ＭＳ 明朝" w:hint="eastAsia"/>
                <w:sz w:val="18"/>
              </w:rPr>
              <w:t>について理解している。</w:t>
            </w:r>
          </w:p>
        </w:tc>
        <w:tc>
          <w:tcPr>
            <w:tcW w:w="4179" w:type="dxa"/>
          </w:tcPr>
          <w:p w14:paraId="0F969077" w14:textId="1B438BF2" w:rsidR="00267B47" w:rsidRPr="007855BB" w:rsidRDefault="00267B47" w:rsidP="00267B4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・旧暦や当時の</w:t>
            </w:r>
            <w:r w:rsidRPr="008A76A7">
              <w:rPr>
                <w:rFonts w:ascii="ＭＳ 明朝" w:eastAsia="ＭＳ 明朝" w:hAnsi="ＭＳ 明朝" w:hint="eastAsia"/>
                <w:sz w:val="18"/>
              </w:rPr>
              <w:t>乗り物</w:t>
            </w:r>
            <w:r>
              <w:rPr>
                <w:rFonts w:ascii="ＭＳ 明朝" w:eastAsia="ＭＳ 明朝" w:hAnsi="ＭＳ 明朝" w:hint="eastAsia"/>
                <w:sz w:val="18"/>
              </w:rPr>
              <w:t>について理解していない。</w:t>
            </w:r>
          </w:p>
        </w:tc>
      </w:tr>
      <w:tr w:rsidR="00267B47" w14:paraId="7512A123" w14:textId="77777777" w:rsidTr="006F480F">
        <w:trPr>
          <w:gridAfter w:val="1"/>
          <w:wAfter w:w="8" w:type="dxa"/>
        </w:trPr>
        <w:tc>
          <w:tcPr>
            <w:tcW w:w="846" w:type="dxa"/>
            <w:vMerge/>
            <w:shd w:val="clear" w:color="auto" w:fill="D9D9D9" w:themeFill="background1" w:themeFillShade="D9"/>
            <w:textDirection w:val="tbRlV"/>
            <w:vAlign w:val="center"/>
          </w:tcPr>
          <w:p w14:paraId="541E7C1B" w14:textId="77777777" w:rsidR="00267B47" w:rsidRPr="00DD77DE" w:rsidRDefault="00267B47" w:rsidP="00267B47">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E362978" w14:textId="77777777" w:rsidR="00267B47" w:rsidRDefault="00267B47" w:rsidP="00267B47">
            <w:pPr>
              <w:widowControl/>
              <w:rPr>
                <w:rFonts w:ascii="ＭＳ ゴシック" w:eastAsia="ＭＳ ゴシック" w:hAnsi="ＭＳ ゴシック"/>
                <w:sz w:val="20"/>
              </w:rPr>
            </w:pPr>
            <w:r>
              <w:rPr>
                <w:rFonts w:ascii="ＭＳ ゴシック" w:eastAsia="ＭＳ ゴシック" w:hAnsi="ＭＳ ゴシック" w:hint="eastAsia"/>
                <w:sz w:val="20"/>
              </w:rPr>
              <w:t>③古文重要語句</w:t>
            </w:r>
          </w:p>
          <w:p w14:paraId="03522406" w14:textId="3EE1C632" w:rsidR="00267B47" w:rsidRPr="00393C2E" w:rsidRDefault="00267B47" w:rsidP="00267B47">
            <w:pPr>
              <w:widowControl/>
              <w:ind w:firstLineChars="300" w:firstLine="600"/>
              <w:rPr>
                <w:rFonts w:ascii="ＭＳ ゴシック" w:eastAsia="ＭＳ ゴシック" w:hAnsi="ＭＳ ゴシック"/>
                <w:sz w:val="20"/>
                <w:szCs w:val="20"/>
                <w:bdr w:val="single" w:sz="4" w:space="0" w:color="auto"/>
              </w:rPr>
            </w:pPr>
            <w:r>
              <w:rPr>
                <w:rFonts w:ascii="ＭＳ ゴシック" w:eastAsia="ＭＳ ゴシック" w:hAnsi="ＭＳ ゴシック" w:hint="eastAsia"/>
                <w:sz w:val="20"/>
                <w:szCs w:val="20"/>
                <w:bdr w:val="single" w:sz="4" w:space="0" w:color="auto"/>
              </w:rPr>
              <w:t>（１）ウエ</w:t>
            </w:r>
          </w:p>
        </w:tc>
        <w:tc>
          <w:tcPr>
            <w:tcW w:w="4181" w:type="dxa"/>
          </w:tcPr>
          <w:p w14:paraId="013CB47A" w14:textId="40B3D1DC" w:rsidR="00267B47" w:rsidRDefault="00267B47" w:rsidP="00267B4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4181" w:type="dxa"/>
          </w:tcPr>
          <w:p w14:paraId="10E46BF1" w14:textId="46AA00FE" w:rsidR="00267B47" w:rsidRDefault="00267B47" w:rsidP="00267B4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4179" w:type="dxa"/>
          </w:tcPr>
          <w:p w14:paraId="260DA8D4" w14:textId="0955E5BF" w:rsidR="00267B47" w:rsidRDefault="00267B47" w:rsidP="00267B4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267B47" w14:paraId="185188EB" w14:textId="77777777" w:rsidTr="006F480F">
        <w:trPr>
          <w:gridAfter w:val="1"/>
          <w:wAfter w:w="8" w:type="dxa"/>
        </w:trPr>
        <w:tc>
          <w:tcPr>
            <w:tcW w:w="846" w:type="dxa"/>
            <w:vMerge/>
            <w:shd w:val="clear" w:color="auto" w:fill="D9D9D9" w:themeFill="background1" w:themeFillShade="D9"/>
            <w:textDirection w:val="tbRlV"/>
            <w:vAlign w:val="center"/>
          </w:tcPr>
          <w:p w14:paraId="66BCC31C" w14:textId="77777777" w:rsidR="00267B47" w:rsidRPr="00DD77DE" w:rsidRDefault="00267B47" w:rsidP="00267B47">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2AB374D" w14:textId="77777777" w:rsidR="00267B47" w:rsidRDefault="00267B47" w:rsidP="00267B47">
            <w:pPr>
              <w:widowControl/>
              <w:rPr>
                <w:rFonts w:ascii="ＭＳ ゴシック" w:eastAsia="ＭＳ ゴシック" w:hAnsi="ＭＳ ゴシック"/>
                <w:sz w:val="20"/>
              </w:rPr>
            </w:pPr>
            <w:r>
              <w:rPr>
                <w:rFonts w:ascii="ＭＳ ゴシック" w:eastAsia="ＭＳ ゴシック" w:hAnsi="ＭＳ ゴシック" w:hint="eastAsia"/>
                <w:sz w:val="20"/>
              </w:rPr>
              <w:t>④文法理解</w:t>
            </w:r>
          </w:p>
          <w:p w14:paraId="7C802CC2" w14:textId="6D75481B" w:rsidR="00267B47" w:rsidRDefault="00267B47" w:rsidP="00267B47">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（２）ウエ</w:t>
            </w:r>
          </w:p>
        </w:tc>
        <w:tc>
          <w:tcPr>
            <w:tcW w:w="4181" w:type="dxa"/>
          </w:tcPr>
          <w:p w14:paraId="5C41FCB2" w14:textId="35D43964" w:rsidR="00267B47" w:rsidRDefault="00267B47" w:rsidP="00267B4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・本文中の助詞の用法などの文法事項を理解し、さらに本文で使用されている以外の別の意味や使われ方の知識を得ている。</w:t>
            </w:r>
          </w:p>
        </w:tc>
        <w:tc>
          <w:tcPr>
            <w:tcW w:w="4181" w:type="dxa"/>
          </w:tcPr>
          <w:p w14:paraId="29AA8819" w14:textId="77777777" w:rsidR="00267B47" w:rsidRDefault="00267B47" w:rsidP="00267B4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・本文中の助詞の用法などの文法事項を理解している。</w:t>
            </w:r>
          </w:p>
          <w:p w14:paraId="025A239B" w14:textId="77777777" w:rsidR="00267B47" w:rsidRDefault="00267B47" w:rsidP="00267B47">
            <w:pPr>
              <w:widowControl/>
              <w:jc w:val="left"/>
              <w:rPr>
                <w:rFonts w:ascii="ＭＳ 明朝" w:eastAsia="ＭＳ 明朝" w:hAnsi="ＭＳ 明朝"/>
                <w:sz w:val="18"/>
              </w:rPr>
            </w:pPr>
          </w:p>
        </w:tc>
        <w:tc>
          <w:tcPr>
            <w:tcW w:w="4179" w:type="dxa"/>
          </w:tcPr>
          <w:p w14:paraId="0E33E799" w14:textId="77777777" w:rsidR="00267B47" w:rsidRDefault="00267B47" w:rsidP="00267B4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・本文中の助詞の用法などの文法事項を理解していない。</w:t>
            </w:r>
          </w:p>
          <w:p w14:paraId="4F6CB466" w14:textId="77777777" w:rsidR="00267B47" w:rsidRPr="00290271" w:rsidRDefault="00267B47" w:rsidP="00267B47">
            <w:pPr>
              <w:rPr>
                <w:rFonts w:ascii="ＭＳ 明朝" w:eastAsia="ＭＳ 明朝" w:hAnsi="ＭＳ 明朝"/>
                <w:sz w:val="18"/>
              </w:rPr>
            </w:pPr>
          </w:p>
        </w:tc>
      </w:tr>
      <w:tr w:rsidR="00267B47" w14:paraId="0B68261E" w14:textId="77777777" w:rsidTr="006F480F">
        <w:trPr>
          <w:gridAfter w:val="1"/>
          <w:wAfter w:w="8" w:type="dxa"/>
          <w:trHeight w:val="307"/>
        </w:trPr>
        <w:tc>
          <w:tcPr>
            <w:tcW w:w="846" w:type="dxa"/>
            <w:vMerge w:val="restart"/>
            <w:shd w:val="clear" w:color="auto" w:fill="D9D9D9" w:themeFill="background1" w:themeFillShade="D9"/>
            <w:textDirection w:val="tbRlV"/>
            <w:vAlign w:val="center"/>
          </w:tcPr>
          <w:p w14:paraId="0AFE6D60" w14:textId="1473B321" w:rsidR="00267B47" w:rsidRPr="00DD77DE" w:rsidRDefault="00267B47" w:rsidP="00267B47">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184E8886" w14:textId="77777777" w:rsidR="00267B47" w:rsidRDefault="00267B47" w:rsidP="00267B47">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⑤現代語訳</w:t>
            </w:r>
          </w:p>
          <w:p w14:paraId="44F33B8C" w14:textId="17D83301" w:rsidR="00267B47" w:rsidRPr="00DD77DE" w:rsidRDefault="00267B47" w:rsidP="00267B47">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tc>
        <w:tc>
          <w:tcPr>
            <w:tcW w:w="4181" w:type="dxa"/>
          </w:tcPr>
          <w:p w14:paraId="4240499E" w14:textId="3E6B9C20" w:rsidR="00267B47" w:rsidRPr="007855BB" w:rsidRDefault="00267B47" w:rsidP="00267B4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・文法事項等を踏まえた上で、文脈や背景に沿った適切な現代語訳をしている。</w:t>
            </w:r>
          </w:p>
        </w:tc>
        <w:tc>
          <w:tcPr>
            <w:tcW w:w="4181" w:type="dxa"/>
          </w:tcPr>
          <w:p w14:paraId="3755117C" w14:textId="6813AF60" w:rsidR="00267B47" w:rsidRPr="006C08AB" w:rsidRDefault="00267B47" w:rsidP="00267B47">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文法事項等</w:t>
            </w:r>
            <w:r w:rsidRPr="006C08AB">
              <w:rPr>
                <w:rFonts w:ascii="ＭＳ 明朝" w:eastAsia="ＭＳ 明朝" w:hAnsi="ＭＳ 明朝" w:hint="eastAsia"/>
                <w:sz w:val="18"/>
              </w:rPr>
              <w:t>を踏まえて</w:t>
            </w:r>
            <w:r>
              <w:rPr>
                <w:rFonts w:ascii="ＭＳ 明朝" w:eastAsia="ＭＳ 明朝" w:hAnsi="ＭＳ 明朝" w:hint="eastAsia"/>
                <w:sz w:val="18"/>
              </w:rPr>
              <w:t>本文を</w:t>
            </w:r>
            <w:r w:rsidRPr="006C08AB">
              <w:rPr>
                <w:rFonts w:ascii="ＭＳ 明朝" w:eastAsia="ＭＳ 明朝" w:hAnsi="ＭＳ 明朝" w:hint="eastAsia"/>
                <w:sz w:val="18"/>
              </w:rPr>
              <w:t>逐語訳している。</w:t>
            </w:r>
          </w:p>
        </w:tc>
        <w:tc>
          <w:tcPr>
            <w:tcW w:w="4179" w:type="dxa"/>
          </w:tcPr>
          <w:p w14:paraId="558C88C7" w14:textId="50ECC205" w:rsidR="00267B47" w:rsidRPr="006C08AB" w:rsidRDefault="00267B47" w:rsidP="00267B47">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文法事項等</w:t>
            </w:r>
            <w:r w:rsidRPr="006C08AB">
              <w:rPr>
                <w:rFonts w:ascii="ＭＳ 明朝" w:eastAsia="ＭＳ 明朝" w:hAnsi="ＭＳ 明朝" w:hint="eastAsia"/>
                <w:sz w:val="18"/>
              </w:rPr>
              <w:t>を踏まえて</w:t>
            </w:r>
            <w:r>
              <w:rPr>
                <w:rFonts w:ascii="ＭＳ 明朝" w:eastAsia="ＭＳ 明朝" w:hAnsi="ＭＳ 明朝" w:hint="eastAsia"/>
                <w:sz w:val="18"/>
              </w:rPr>
              <w:t>本文を</w:t>
            </w:r>
            <w:r w:rsidRPr="006C08AB">
              <w:rPr>
                <w:rFonts w:ascii="ＭＳ 明朝" w:eastAsia="ＭＳ 明朝" w:hAnsi="ＭＳ 明朝" w:hint="eastAsia"/>
                <w:sz w:val="18"/>
              </w:rPr>
              <w:t>逐語訳していない。</w:t>
            </w:r>
          </w:p>
        </w:tc>
      </w:tr>
      <w:tr w:rsidR="00267B47" w:rsidRPr="00127B3C" w14:paraId="6799525F" w14:textId="77777777" w:rsidTr="006F480F">
        <w:trPr>
          <w:gridAfter w:val="1"/>
          <w:wAfter w:w="8" w:type="dxa"/>
        </w:trPr>
        <w:tc>
          <w:tcPr>
            <w:tcW w:w="846" w:type="dxa"/>
            <w:vMerge/>
            <w:shd w:val="clear" w:color="auto" w:fill="D9D9D9" w:themeFill="background1" w:themeFillShade="D9"/>
            <w:textDirection w:val="tbRlV"/>
            <w:vAlign w:val="center"/>
          </w:tcPr>
          <w:p w14:paraId="358B0EFC" w14:textId="77777777" w:rsidR="00267B47" w:rsidRPr="00DD77DE" w:rsidRDefault="00267B47" w:rsidP="00267B47">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5DC23C4" w14:textId="77777777" w:rsidR="00267B47" w:rsidRPr="00A87F5E" w:rsidRDefault="00267B47" w:rsidP="00267B47">
            <w:pPr>
              <w:widowControl/>
              <w:rPr>
                <w:rFonts w:ascii="ＭＳ ゴシック" w:eastAsia="ＭＳ ゴシック" w:hAnsi="ＭＳ ゴシック"/>
                <w:sz w:val="20"/>
              </w:rPr>
            </w:pPr>
            <w:r>
              <w:rPr>
                <w:rFonts w:ascii="ＭＳ ゴシック" w:eastAsia="ＭＳ ゴシック" w:hAnsi="ＭＳ ゴシック" w:hint="eastAsia"/>
                <w:sz w:val="20"/>
              </w:rPr>
              <w:t>⑥</w:t>
            </w:r>
            <w:r w:rsidRPr="00A87F5E">
              <w:rPr>
                <w:rFonts w:ascii="ＭＳ ゴシック" w:eastAsia="ＭＳ ゴシック" w:hAnsi="ＭＳ ゴシック" w:hint="eastAsia"/>
                <w:sz w:val="20"/>
              </w:rPr>
              <w:t>内容把握</w:t>
            </w:r>
          </w:p>
          <w:p w14:paraId="0954E9E7" w14:textId="77777777" w:rsidR="00267B47" w:rsidRPr="00A87F5E" w:rsidRDefault="00267B47" w:rsidP="00267B47">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r>
              <w:rPr>
                <w:rFonts w:ascii="ＭＳ ゴシック" w:eastAsia="ＭＳ ゴシック" w:hAnsi="ＭＳ ゴシック" w:hint="eastAsia"/>
                <w:sz w:val="20"/>
                <w:szCs w:val="20"/>
                <w:bdr w:val="single" w:sz="4" w:space="0" w:color="auto"/>
              </w:rPr>
              <w:t>イ</w:t>
            </w:r>
          </w:p>
          <w:p w14:paraId="4C705504" w14:textId="77777777" w:rsidR="00267B47" w:rsidRPr="00A87F5E" w:rsidRDefault="00267B47" w:rsidP="00267B47">
            <w:pPr>
              <w:widowControl/>
              <w:rPr>
                <w:rFonts w:ascii="ＭＳ ゴシック" w:eastAsia="ＭＳ ゴシック" w:hAnsi="ＭＳ ゴシック"/>
                <w:sz w:val="20"/>
              </w:rPr>
            </w:pPr>
          </w:p>
        </w:tc>
        <w:tc>
          <w:tcPr>
            <w:tcW w:w="4181" w:type="dxa"/>
          </w:tcPr>
          <w:p w14:paraId="5B64397A" w14:textId="77777777" w:rsidR="00267B47" w:rsidRPr="00A87F5E" w:rsidRDefault="00267B47" w:rsidP="00267B47">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第一段落で描かれた情景を読み取り、その内容を</w:t>
            </w:r>
            <w:r w:rsidRPr="00A87F5E">
              <w:rPr>
                <w:rFonts w:ascii="ＭＳ 明朝" w:eastAsia="ＭＳ 明朝" w:hAnsi="ＭＳ 明朝" w:hint="eastAsia"/>
                <w:sz w:val="18"/>
              </w:rPr>
              <w:t>説明している。</w:t>
            </w:r>
          </w:p>
          <w:p w14:paraId="2EFDD331" w14:textId="77777777" w:rsidR="00267B47" w:rsidRDefault="00267B47" w:rsidP="00267B47">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第二段落で描かれた出来事を理解し、その内容を説明している。</w:t>
            </w:r>
          </w:p>
          <w:p w14:paraId="49626FBD" w14:textId="5A9BB86B" w:rsidR="00267B47" w:rsidRPr="00447977" w:rsidRDefault="00267B47" w:rsidP="00267B47">
            <w:pPr>
              <w:ind w:left="180" w:hangingChars="100" w:hanging="180"/>
              <w:rPr>
                <w:rFonts w:ascii="ＭＳ 明朝" w:eastAsia="ＭＳ 明朝" w:hAnsi="ＭＳ 明朝"/>
                <w:sz w:val="18"/>
              </w:rPr>
            </w:pPr>
            <w:r>
              <w:rPr>
                <w:rFonts w:ascii="ＭＳ 明朝" w:eastAsia="ＭＳ 明朝" w:hAnsi="ＭＳ 明朝" w:hint="eastAsia"/>
                <w:sz w:val="18"/>
              </w:rPr>
              <w:t>・本文全体から読み取れる作者の気分を理解し、根拠とともに説明している。</w:t>
            </w:r>
          </w:p>
        </w:tc>
        <w:tc>
          <w:tcPr>
            <w:tcW w:w="4181" w:type="dxa"/>
          </w:tcPr>
          <w:p w14:paraId="2538DCA8" w14:textId="77777777" w:rsidR="00267B47" w:rsidRDefault="00267B47" w:rsidP="00267B47">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第一段落で描かれた情景を読み取っている。</w:t>
            </w:r>
          </w:p>
          <w:p w14:paraId="1175DF9E" w14:textId="77777777" w:rsidR="00267B47" w:rsidRDefault="00267B47" w:rsidP="00267B47">
            <w:pPr>
              <w:widowControl/>
              <w:ind w:left="180" w:hangingChars="100" w:hanging="180"/>
              <w:jc w:val="left"/>
              <w:rPr>
                <w:rFonts w:ascii="ＭＳ 明朝" w:eastAsia="ＭＳ 明朝" w:hAnsi="ＭＳ 明朝"/>
                <w:sz w:val="18"/>
              </w:rPr>
            </w:pPr>
          </w:p>
          <w:p w14:paraId="721067EB" w14:textId="77777777" w:rsidR="00267B47" w:rsidRDefault="00267B47" w:rsidP="00267B4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・第二段落で描かれた出来事を理解している。</w:t>
            </w:r>
          </w:p>
          <w:p w14:paraId="7A6F930F" w14:textId="77777777" w:rsidR="00267B47" w:rsidRDefault="00267B47" w:rsidP="00267B47">
            <w:pPr>
              <w:widowControl/>
              <w:ind w:left="180" w:hangingChars="100" w:hanging="180"/>
              <w:jc w:val="left"/>
              <w:rPr>
                <w:rFonts w:ascii="ＭＳ 明朝" w:eastAsia="ＭＳ 明朝" w:hAnsi="ＭＳ 明朝"/>
                <w:sz w:val="18"/>
              </w:rPr>
            </w:pPr>
          </w:p>
          <w:p w14:paraId="1D18B218" w14:textId="2569ADD9" w:rsidR="00267B47" w:rsidRPr="00A87F5E" w:rsidRDefault="00267B47" w:rsidP="00267B4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・本文全体から読み取れる作者の気分を理解している。</w:t>
            </w:r>
          </w:p>
        </w:tc>
        <w:tc>
          <w:tcPr>
            <w:tcW w:w="4179" w:type="dxa"/>
          </w:tcPr>
          <w:p w14:paraId="29D5465F" w14:textId="77777777" w:rsidR="00267B47" w:rsidRPr="00A87F5E" w:rsidRDefault="00267B47" w:rsidP="00267B47">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第一段落で描かれた情景を読み取っていない。</w:t>
            </w:r>
          </w:p>
          <w:p w14:paraId="75F97237" w14:textId="77777777" w:rsidR="00267B47" w:rsidRDefault="00267B47" w:rsidP="00267B47">
            <w:pPr>
              <w:ind w:left="180" w:hangingChars="100" w:hanging="180"/>
              <w:rPr>
                <w:rFonts w:ascii="ＭＳ 明朝" w:eastAsia="ＭＳ 明朝" w:hAnsi="ＭＳ 明朝"/>
                <w:sz w:val="18"/>
              </w:rPr>
            </w:pPr>
          </w:p>
          <w:p w14:paraId="7D9FA1A9" w14:textId="77777777" w:rsidR="00267B47" w:rsidRDefault="00267B47" w:rsidP="00267B47">
            <w:pPr>
              <w:ind w:left="180" w:hangingChars="100" w:hanging="180"/>
              <w:rPr>
                <w:rFonts w:ascii="ＭＳ 明朝" w:eastAsia="ＭＳ 明朝" w:hAnsi="ＭＳ 明朝"/>
                <w:sz w:val="18"/>
              </w:rPr>
            </w:pPr>
            <w:r>
              <w:rPr>
                <w:rFonts w:ascii="ＭＳ 明朝" w:eastAsia="ＭＳ 明朝" w:hAnsi="ＭＳ 明朝" w:hint="eastAsia"/>
                <w:sz w:val="18"/>
              </w:rPr>
              <w:t>・第二段落で描かれた出来事を理解していない。</w:t>
            </w:r>
          </w:p>
          <w:p w14:paraId="7009CFFF" w14:textId="77777777" w:rsidR="00267B47" w:rsidRDefault="00267B47" w:rsidP="00267B47">
            <w:pPr>
              <w:rPr>
                <w:rFonts w:ascii="ＭＳ 明朝" w:eastAsia="ＭＳ 明朝" w:hAnsi="ＭＳ 明朝"/>
                <w:sz w:val="18"/>
              </w:rPr>
            </w:pPr>
          </w:p>
          <w:p w14:paraId="6A7D6505" w14:textId="437D505D" w:rsidR="00267B47" w:rsidRPr="00447977" w:rsidRDefault="00267B47" w:rsidP="00267B47">
            <w:pPr>
              <w:ind w:left="180" w:hangingChars="100" w:hanging="180"/>
              <w:rPr>
                <w:rFonts w:ascii="ＭＳ 明朝" w:eastAsia="ＭＳ 明朝" w:hAnsi="ＭＳ 明朝"/>
                <w:sz w:val="18"/>
              </w:rPr>
            </w:pPr>
            <w:r>
              <w:rPr>
                <w:rFonts w:ascii="ＭＳ 明朝" w:eastAsia="ＭＳ 明朝" w:hAnsi="ＭＳ 明朝" w:hint="eastAsia"/>
                <w:sz w:val="18"/>
              </w:rPr>
              <w:t>・本文全体から読み取れる作者の気分を理解していない。</w:t>
            </w:r>
          </w:p>
        </w:tc>
      </w:tr>
      <w:tr w:rsidR="00267B47" w:rsidRPr="00127B3C" w14:paraId="747F5725" w14:textId="77777777" w:rsidTr="006F480F">
        <w:trPr>
          <w:gridAfter w:val="1"/>
          <w:wAfter w:w="8" w:type="dxa"/>
        </w:trPr>
        <w:tc>
          <w:tcPr>
            <w:tcW w:w="846" w:type="dxa"/>
            <w:vMerge/>
            <w:shd w:val="clear" w:color="auto" w:fill="D9D9D9" w:themeFill="background1" w:themeFillShade="D9"/>
            <w:textDirection w:val="tbRlV"/>
            <w:vAlign w:val="center"/>
          </w:tcPr>
          <w:p w14:paraId="7FF9F361" w14:textId="77777777" w:rsidR="00267B47" w:rsidRPr="00DD77DE" w:rsidRDefault="00267B47" w:rsidP="00267B47">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980DAD3" w14:textId="77777777" w:rsidR="00267B47" w:rsidRDefault="00267B47" w:rsidP="00267B47">
            <w:pPr>
              <w:widowControl/>
              <w:rPr>
                <w:rFonts w:ascii="ＭＳ ゴシック" w:eastAsia="ＭＳ ゴシック" w:hAnsi="ＭＳ ゴシック"/>
                <w:sz w:val="20"/>
              </w:rPr>
            </w:pPr>
            <w:r>
              <w:rPr>
                <w:rFonts w:ascii="ＭＳ ゴシック" w:eastAsia="ＭＳ ゴシック" w:hAnsi="ＭＳ ゴシック" w:hint="eastAsia"/>
                <w:sz w:val="20"/>
              </w:rPr>
              <w:t>⑦考えの形成</w:t>
            </w:r>
          </w:p>
          <w:p w14:paraId="1F579EBB" w14:textId="77777777" w:rsidR="00267B47" w:rsidRPr="00A87F5E" w:rsidRDefault="00267B47" w:rsidP="00267B47">
            <w:pPr>
              <w:widowControl/>
              <w:jc w:val="right"/>
              <w:rPr>
                <w:rFonts w:ascii="ＭＳ ゴシック" w:eastAsia="ＭＳ ゴシック" w:hAnsi="ＭＳ ゴシック"/>
                <w:sz w:val="20"/>
              </w:rPr>
            </w:pPr>
            <w:r>
              <w:rPr>
                <w:rFonts w:ascii="ＭＳ ゴシック" w:eastAsia="ＭＳ ゴシック" w:hAnsi="ＭＳ ゴシック" w:hint="eastAsia"/>
                <w:sz w:val="20"/>
              </w:rPr>
              <w:t xml:space="preserve">　</w:t>
            </w: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オ</w:t>
            </w:r>
          </w:p>
          <w:p w14:paraId="753A80DC" w14:textId="77777777" w:rsidR="00267B47" w:rsidRDefault="00267B47" w:rsidP="00267B47">
            <w:pPr>
              <w:widowControl/>
              <w:rPr>
                <w:rFonts w:ascii="ＭＳ ゴシック" w:eastAsia="ＭＳ ゴシック" w:hAnsi="ＭＳ ゴシック"/>
                <w:sz w:val="20"/>
              </w:rPr>
            </w:pPr>
          </w:p>
        </w:tc>
        <w:tc>
          <w:tcPr>
            <w:tcW w:w="4181" w:type="dxa"/>
          </w:tcPr>
          <w:p w14:paraId="606E5DE6" w14:textId="335B7EF8" w:rsidR="00267B47" w:rsidRPr="00A87F5E" w:rsidRDefault="00267B47" w:rsidP="00267B4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・作者の気分を想像し、そこから自分のものの見方、感じ方、考え方を深め、それについて根拠をもって説明している。</w:t>
            </w:r>
          </w:p>
        </w:tc>
        <w:tc>
          <w:tcPr>
            <w:tcW w:w="4181" w:type="dxa"/>
          </w:tcPr>
          <w:p w14:paraId="051522A4" w14:textId="4A9B1CA2" w:rsidR="00267B47" w:rsidRPr="00A87F5E" w:rsidRDefault="00267B47" w:rsidP="00267B4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・作者の気分を想像し、そこから自分のものの見方、感じ方、考え方を深めている。</w:t>
            </w:r>
          </w:p>
        </w:tc>
        <w:tc>
          <w:tcPr>
            <w:tcW w:w="4179" w:type="dxa"/>
          </w:tcPr>
          <w:p w14:paraId="16DE9824" w14:textId="75A5364C" w:rsidR="00267B47" w:rsidRPr="00A87F5E" w:rsidRDefault="00267B47" w:rsidP="00267B4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・作者の気分を想像し、そこから自分のものの見方、感じ方、考え方を深めていない。</w:t>
            </w:r>
          </w:p>
        </w:tc>
      </w:tr>
      <w:tr w:rsidR="00267B47" w14:paraId="278D9C1F" w14:textId="77777777" w:rsidTr="006F480F">
        <w:trPr>
          <w:gridAfter w:val="1"/>
          <w:wAfter w:w="8" w:type="dxa"/>
          <w:cantSplit/>
          <w:trHeight w:val="1287"/>
        </w:trPr>
        <w:tc>
          <w:tcPr>
            <w:tcW w:w="846" w:type="dxa"/>
            <w:shd w:val="clear" w:color="auto" w:fill="D9D9D9" w:themeFill="background1" w:themeFillShade="D9"/>
            <w:textDirection w:val="tbRlV"/>
            <w:vAlign w:val="center"/>
          </w:tcPr>
          <w:p w14:paraId="5E20FED0" w14:textId="77777777" w:rsidR="00267B47" w:rsidRPr="00A87F5E" w:rsidRDefault="00267B47" w:rsidP="00267B47">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lastRenderedPageBreak/>
              <w:t>主体的に</w:t>
            </w:r>
          </w:p>
          <w:p w14:paraId="32DC5F7C" w14:textId="77777777" w:rsidR="00267B47" w:rsidRPr="00A87F5E" w:rsidRDefault="00267B47" w:rsidP="00267B47">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42E40FF5" w14:textId="77777777" w:rsidR="00267B47" w:rsidRPr="00A87F5E" w:rsidRDefault="00267B47" w:rsidP="00267B47">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424510E1" w14:textId="1F06A672" w:rsidR="00267B47" w:rsidRPr="00A87F5E" w:rsidRDefault="00267B47" w:rsidP="00267B47">
            <w:pPr>
              <w:widowControl/>
              <w:rPr>
                <w:rFonts w:ascii="ＭＳ ゴシック" w:eastAsia="ＭＳ ゴシック" w:hAnsi="ＭＳ ゴシック"/>
                <w:sz w:val="20"/>
              </w:rPr>
            </w:pPr>
            <w:r>
              <w:rPr>
                <w:rFonts w:ascii="ＭＳ ゴシック" w:eastAsia="ＭＳ ゴシック" w:hAnsi="ＭＳ ゴシック" w:hint="eastAsia"/>
                <w:sz w:val="20"/>
              </w:rPr>
              <w:t>⑧</w:t>
            </w:r>
            <w:r w:rsidRPr="009619A2">
              <w:rPr>
                <w:rFonts w:ascii="ＭＳ ゴシック" w:eastAsia="ＭＳ ゴシック" w:hAnsi="ＭＳ ゴシック" w:hint="eastAsia"/>
                <w:sz w:val="20"/>
              </w:rPr>
              <w:t>レポート・発表</w:t>
            </w:r>
          </w:p>
        </w:tc>
        <w:tc>
          <w:tcPr>
            <w:tcW w:w="4181" w:type="dxa"/>
          </w:tcPr>
          <w:p w14:paraId="6EA570A3" w14:textId="0145C5AF" w:rsidR="00267B47" w:rsidRPr="007855BB" w:rsidRDefault="00267B47" w:rsidP="00267B4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・作者の感性についてどのように思うか文章にまとめ、発表や討論を通して自分の考えをさらに深めようとしている。</w:t>
            </w:r>
          </w:p>
        </w:tc>
        <w:tc>
          <w:tcPr>
            <w:tcW w:w="4181" w:type="dxa"/>
          </w:tcPr>
          <w:p w14:paraId="5BDF0271" w14:textId="3AD63EB3" w:rsidR="00267B47" w:rsidRPr="007855BB" w:rsidRDefault="00267B47" w:rsidP="00267B4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・作者の感性についてどのように思うか、文章にまとめようとしている。</w:t>
            </w:r>
          </w:p>
        </w:tc>
        <w:tc>
          <w:tcPr>
            <w:tcW w:w="4179" w:type="dxa"/>
          </w:tcPr>
          <w:p w14:paraId="156D922E" w14:textId="7D0235F9" w:rsidR="00267B47" w:rsidRPr="007855BB" w:rsidRDefault="00267B47" w:rsidP="00267B4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・作者の感性についてどのように思うか、文章にまとめようとしていない。</w:t>
            </w:r>
          </w:p>
        </w:tc>
      </w:tr>
    </w:tbl>
    <w:p w14:paraId="7EAB0795" w14:textId="77777777" w:rsidR="006F480F" w:rsidRDefault="006F480F" w:rsidP="006F480F">
      <w:pPr>
        <w:rPr>
          <w:rFonts w:ascii="ＭＳ ゴシック" w:eastAsia="ＭＳ ゴシック" w:hAnsi="ＭＳ ゴシック"/>
        </w:rPr>
      </w:pPr>
    </w:p>
    <w:p w14:paraId="03A10D94" w14:textId="77777777" w:rsidR="006F480F" w:rsidRDefault="006F480F">
      <w:pPr>
        <w:widowControl/>
        <w:jc w:val="left"/>
        <w:rPr>
          <w:rFonts w:ascii="ＭＳ ゴシック" w:eastAsia="ＭＳ ゴシック" w:hAnsi="ＭＳ ゴシック"/>
        </w:rPr>
      </w:pPr>
      <w:r>
        <w:rPr>
          <w:rFonts w:ascii="ＭＳ ゴシック" w:eastAsia="ＭＳ ゴシック" w:hAnsi="ＭＳ ゴシック"/>
        </w:rPr>
        <w:br w:type="page"/>
      </w:r>
    </w:p>
    <w:p w14:paraId="0E1AE9A3" w14:textId="1D0F8938" w:rsidR="006F480F" w:rsidRPr="00025F40" w:rsidRDefault="006F480F" w:rsidP="006F480F">
      <w:pPr>
        <w:rPr>
          <w:rFonts w:ascii="ＭＳ ゴシック" w:eastAsia="ＭＳ ゴシック" w:hAnsi="ＭＳ ゴシック"/>
        </w:rPr>
      </w:pP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『枕草子』</w:t>
      </w:r>
      <w:r w:rsidR="00434E5E">
        <w:rPr>
          <w:rFonts w:ascii="ＭＳ ゴシック" w:eastAsia="ＭＳ ゴシック" w:hAnsi="ＭＳ ゴシック" w:hint="eastAsia"/>
        </w:rPr>
        <w:t>「</w:t>
      </w:r>
      <w:r>
        <w:rPr>
          <w:rFonts w:ascii="ＭＳ ゴシック" w:eastAsia="ＭＳ ゴシック" w:hAnsi="ＭＳ ゴシック" w:hint="eastAsia"/>
        </w:rPr>
        <w:t>ありがたきもの</w:t>
      </w:r>
      <w:r w:rsidR="00434E5E">
        <w:rPr>
          <w:rFonts w:ascii="ＭＳ ゴシック" w:eastAsia="ＭＳ ゴシック" w:hAnsi="ＭＳ ゴシック" w:hint="eastAsia"/>
        </w:rPr>
        <w:t>」</w:t>
      </w: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6F480F" w14:paraId="3166F2B0" w14:textId="77777777" w:rsidTr="006F480F">
        <w:trPr>
          <w:trHeight w:val="510"/>
        </w:trPr>
        <w:tc>
          <w:tcPr>
            <w:tcW w:w="2687" w:type="dxa"/>
            <w:gridSpan w:val="2"/>
            <w:shd w:val="clear" w:color="auto" w:fill="D9D9D9" w:themeFill="background1" w:themeFillShade="D9"/>
            <w:vAlign w:val="center"/>
          </w:tcPr>
          <w:p w14:paraId="3981B967" w14:textId="77777777" w:rsidR="006F480F" w:rsidRPr="00DD77DE" w:rsidRDefault="006F480F" w:rsidP="006F480F">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40B27E2F" w14:textId="77777777" w:rsidR="006F480F" w:rsidRPr="00DD77DE" w:rsidRDefault="006F480F" w:rsidP="006F480F">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1A9F9BC8" w14:textId="77777777" w:rsidR="006F480F" w:rsidRPr="00DD77DE" w:rsidRDefault="006F480F" w:rsidP="006F480F">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7827FECD" w14:textId="77777777" w:rsidR="006F480F" w:rsidRPr="00DD77DE" w:rsidRDefault="006F480F" w:rsidP="006F480F">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8F462F" w14:paraId="351DA156" w14:textId="77777777" w:rsidTr="006F480F">
        <w:trPr>
          <w:gridAfter w:val="1"/>
          <w:wAfter w:w="8" w:type="dxa"/>
          <w:trHeight w:val="740"/>
        </w:trPr>
        <w:tc>
          <w:tcPr>
            <w:tcW w:w="846" w:type="dxa"/>
            <w:vMerge w:val="restart"/>
            <w:shd w:val="clear" w:color="auto" w:fill="D9D9D9" w:themeFill="background1" w:themeFillShade="D9"/>
            <w:textDirection w:val="tbRlV"/>
            <w:vAlign w:val="center"/>
          </w:tcPr>
          <w:p w14:paraId="55791949" w14:textId="18B8BBE4" w:rsidR="008F462F" w:rsidRPr="00DD77DE" w:rsidRDefault="008F462F" w:rsidP="008F462F">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21CBED13" w14:textId="419CEA74" w:rsidR="008F462F" w:rsidRPr="0042505D" w:rsidRDefault="008F462F" w:rsidP="008F462F">
            <w:pPr>
              <w:widowControl/>
              <w:rPr>
                <w:rFonts w:ascii="ＭＳ ゴシック" w:eastAsia="ＭＳ ゴシック" w:hAnsi="ＭＳ ゴシック"/>
                <w:sz w:val="20"/>
                <w:szCs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文学史</w:t>
            </w: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p>
        </w:tc>
        <w:tc>
          <w:tcPr>
            <w:tcW w:w="4181" w:type="dxa"/>
          </w:tcPr>
          <w:p w14:paraId="2752A66E" w14:textId="66445F14" w:rsidR="008F462F" w:rsidRPr="003E6F49" w:rsidRDefault="008F462F" w:rsidP="008F462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・『枕草子』とその作者について、知識を深め、構成や内容、後世に与えた影響等の概要を説明している。</w:t>
            </w:r>
          </w:p>
        </w:tc>
        <w:tc>
          <w:tcPr>
            <w:tcW w:w="4181" w:type="dxa"/>
          </w:tcPr>
          <w:p w14:paraId="28C78A1A" w14:textId="7491BEAC" w:rsidR="008F462F" w:rsidRPr="007855BB" w:rsidRDefault="008F462F" w:rsidP="008F462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・『枕草子』とその作者について、知識を深めている。</w:t>
            </w:r>
          </w:p>
        </w:tc>
        <w:tc>
          <w:tcPr>
            <w:tcW w:w="4179" w:type="dxa"/>
          </w:tcPr>
          <w:p w14:paraId="0A09CD82" w14:textId="1810D33F" w:rsidR="008F462F" w:rsidRPr="007855BB" w:rsidRDefault="008F462F" w:rsidP="008F462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・『枕草子』とその作者について、知識を深めていない。</w:t>
            </w:r>
          </w:p>
        </w:tc>
      </w:tr>
      <w:tr w:rsidR="008F462F" w14:paraId="213760FD" w14:textId="77777777" w:rsidTr="006F480F">
        <w:trPr>
          <w:gridAfter w:val="1"/>
          <w:wAfter w:w="8" w:type="dxa"/>
          <w:trHeight w:val="58"/>
        </w:trPr>
        <w:tc>
          <w:tcPr>
            <w:tcW w:w="846" w:type="dxa"/>
            <w:vMerge/>
            <w:shd w:val="clear" w:color="auto" w:fill="D9D9D9" w:themeFill="background1" w:themeFillShade="D9"/>
            <w:textDirection w:val="tbRlV"/>
            <w:vAlign w:val="center"/>
          </w:tcPr>
          <w:p w14:paraId="4CC3210E" w14:textId="77777777" w:rsidR="008F462F" w:rsidRPr="00DD77DE" w:rsidRDefault="008F462F" w:rsidP="008F462F">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7AE79008" w14:textId="77777777" w:rsidR="008F462F" w:rsidRDefault="008F462F" w:rsidP="008F462F">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背景知識</w:t>
            </w:r>
          </w:p>
          <w:p w14:paraId="1BCB80E2" w14:textId="208D6A03" w:rsidR="008F462F" w:rsidRPr="00DD77DE" w:rsidRDefault="008F462F" w:rsidP="008F462F">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szCs w:val="20"/>
                <w:bdr w:val="single" w:sz="4" w:space="0" w:color="auto"/>
              </w:rPr>
              <w:t>（１）ウ</w:t>
            </w:r>
          </w:p>
        </w:tc>
        <w:tc>
          <w:tcPr>
            <w:tcW w:w="4181" w:type="dxa"/>
          </w:tcPr>
          <w:p w14:paraId="691C225C" w14:textId="6E7B987C" w:rsidR="008F462F" w:rsidRPr="007855BB" w:rsidRDefault="008F462F" w:rsidP="008F462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・当時の宮中における生活について理解を深め、その内容を説明している。</w:t>
            </w:r>
          </w:p>
        </w:tc>
        <w:tc>
          <w:tcPr>
            <w:tcW w:w="4181" w:type="dxa"/>
          </w:tcPr>
          <w:p w14:paraId="775F0F77" w14:textId="08A887C3" w:rsidR="008F462F" w:rsidRPr="007855BB" w:rsidRDefault="008F462F" w:rsidP="008F462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・当時の宮中における生活について理解を深めている。</w:t>
            </w:r>
          </w:p>
        </w:tc>
        <w:tc>
          <w:tcPr>
            <w:tcW w:w="4179" w:type="dxa"/>
          </w:tcPr>
          <w:p w14:paraId="14E14597" w14:textId="266F2C89" w:rsidR="008F462F" w:rsidRPr="007855BB" w:rsidRDefault="008F462F" w:rsidP="008F462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・当時の宮中における生活について理解を深めていない。</w:t>
            </w:r>
          </w:p>
        </w:tc>
      </w:tr>
      <w:tr w:rsidR="008F462F" w14:paraId="71B38AD6" w14:textId="77777777" w:rsidTr="006F480F">
        <w:trPr>
          <w:gridAfter w:val="1"/>
          <w:wAfter w:w="8" w:type="dxa"/>
        </w:trPr>
        <w:tc>
          <w:tcPr>
            <w:tcW w:w="846" w:type="dxa"/>
            <w:vMerge/>
            <w:shd w:val="clear" w:color="auto" w:fill="D9D9D9" w:themeFill="background1" w:themeFillShade="D9"/>
            <w:textDirection w:val="tbRlV"/>
            <w:vAlign w:val="center"/>
          </w:tcPr>
          <w:p w14:paraId="6490870D" w14:textId="77777777" w:rsidR="008F462F" w:rsidRPr="00DD77DE" w:rsidRDefault="008F462F" w:rsidP="008F462F">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7C427FF1" w14:textId="77777777" w:rsidR="008F462F" w:rsidRDefault="008F462F" w:rsidP="008F462F">
            <w:pPr>
              <w:widowControl/>
              <w:rPr>
                <w:rFonts w:ascii="ＭＳ ゴシック" w:eastAsia="ＭＳ ゴシック" w:hAnsi="ＭＳ ゴシック"/>
                <w:sz w:val="20"/>
              </w:rPr>
            </w:pPr>
            <w:r>
              <w:rPr>
                <w:rFonts w:ascii="ＭＳ ゴシック" w:eastAsia="ＭＳ ゴシック" w:hAnsi="ＭＳ ゴシック" w:hint="eastAsia"/>
                <w:sz w:val="20"/>
              </w:rPr>
              <w:t>③古文重要語句</w:t>
            </w:r>
          </w:p>
          <w:p w14:paraId="05317281" w14:textId="1E33294E" w:rsidR="008F462F" w:rsidRPr="00393C2E" w:rsidRDefault="008F462F" w:rsidP="008F462F">
            <w:pPr>
              <w:widowControl/>
              <w:ind w:firstLineChars="300" w:firstLine="600"/>
              <w:rPr>
                <w:rFonts w:ascii="ＭＳ ゴシック" w:eastAsia="ＭＳ ゴシック" w:hAnsi="ＭＳ ゴシック"/>
                <w:sz w:val="20"/>
                <w:szCs w:val="20"/>
                <w:bdr w:val="single" w:sz="4" w:space="0" w:color="auto"/>
              </w:rPr>
            </w:pPr>
            <w:r>
              <w:rPr>
                <w:rFonts w:ascii="ＭＳ ゴシック" w:eastAsia="ＭＳ ゴシック" w:hAnsi="ＭＳ ゴシック" w:hint="eastAsia"/>
                <w:sz w:val="20"/>
                <w:szCs w:val="20"/>
                <w:bdr w:val="single" w:sz="4" w:space="0" w:color="auto"/>
              </w:rPr>
              <w:t>（１）ウエ</w:t>
            </w:r>
          </w:p>
        </w:tc>
        <w:tc>
          <w:tcPr>
            <w:tcW w:w="4181" w:type="dxa"/>
          </w:tcPr>
          <w:p w14:paraId="550270B1" w14:textId="23CE2960" w:rsidR="008F462F" w:rsidRDefault="008F462F" w:rsidP="008F462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4181" w:type="dxa"/>
          </w:tcPr>
          <w:p w14:paraId="59AA081F" w14:textId="63CB212C" w:rsidR="008F462F" w:rsidRDefault="008F462F" w:rsidP="008F462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4179" w:type="dxa"/>
          </w:tcPr>
          <w:p w14:paraId="6B067496" w14:textId="4823C090" w:rsidR="008F462F" w:rsidRDefault="008F462F" w:rsidP="008F462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8F462F" w14:paraId="46E2AD4E" w14:textId="77777777" w:rsidTr="006F480F">
        <w:trPr>
          <w:gridAfter w:val="1"/>
          <w:wAfter w:w="8" w:type="dxa"/>
        </w:trPr>
        <w:tc>
          <w:tcPr>
            <w:tcW w:w="846" w:type="dxa"/>
            <w:vMerge/>
            <w:shd w:val="clear" w:color="auto" w:fill="D9D9D9" w:themeFill="background1" w:themeFillShade="D9"/>
            <w:textDirection w:val="tbRlV"/>
            <w:vAlign w:val="center"/>
          </w:tcPr>
          <w:p w14:paraId="0FE226C3" w14:textId="77777777" w:rsidR="008F462F" w:rsidRPr="00DD77DE" w:rsidRDefault="008F462F" w:rsidP="008F462F">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598CCFEE" w14:textId="77777777" w:rsidR="008F462F" w:rsidRDefault="008F462F" w:rsidP="008F462F">
            <w:pPr>
              <w:widowControl/>
              <w:rPr>
                <w:rFonts w:ascii="ＭＳ ゴシック" w:eastAsia="ＭＳ ゴシック" w:hAnsi="ＭＳ ゴシック"/>
                <w:sz w:val="20"/>
              </w:rPr>
            </w:pPr>
            <w:r>
              <w:rPr>
                <w:rFonts w:ascii="ＭＳ ゴシック" w:eastAsia="ＭＳ ゴシック" w:hAnsi="ＭＳ ゴシック" w:hint="eastAsia"/>
                <w:sz w:val="20"/>
              </w:rPr>
              <w:t>④文法理解</w:t>
            </w:r>
          </w:p>
          <w:p w14:paraId="79F112FE" w14:textId="0A11CE02" w:rsidR="008F462F" w:rsidRDefault="008F462F" w:rsidP="008F462F">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（２）ウエ</w:t>
            </w:r>
          </w:p>
        </w:tc>
        <w:tc>
          <w:tcPr>
            <w:tcW w:w="4181" w:type="dxa"/>
          </w:tcPr>
          <w:p w14:paraId="307295AE" w14:textId="1ADBA634" w:rsidR="008F462F" w:rsidRDefault="008F462F" w:rsidP="008F462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・本文中の助動詞の意味や助詞の用法などの文法事項を理解し、さらに本文で使用されている以外の別の意味や使われ方の知識を得ている。</w:t>
            </w:r>
          </w:p>
        </w:tc>
        <w:tc>
          <w:tcPr>
            <w:tcW w:w="4181" w:type="dxa"/>
          </w:tcPr>
          <w:p w14:paraId="7783E58A" w14:textId="77777777" w:rsidR="008F462F" w:rsidRDefault="008F462F" w:rsidP="008F462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・本文中の助動詞の意味や助詞の用法などの文法事項を理解している。</w:t>
            </w:r>
          </w:p>
          <w:p w14:paraId="0D4A4F89" w14:textId="77777777" w:rsidR="008F462F" w:rsidRDefault="008F462F" w:rsidP="008F462F">
            <w:pPr>
              <w:widowControl/>
              <w:jc w:val="left"/>
              <w:rPr>
                <w:rFonts w:ascii="ＭＳ 明朝" w:eastAsia="ＭＳ 明朝" w:hAnsi="ＭＳ 明朝"/>
                <w:sz w:val="18"/>
              </w:rPr>
            </w:pPr>
          </w:p>
        </w:tc>
        <w:tc>
          <w:tcPr>
            <w:tcW w:w="4179" w:type="dxa"/>
          </w:tcPr>
          <w:p w14:paraId="1A09D85F" w14:textId="77777777" w:rsidR="008F462F" w:rsidRDefault="008F462F" w:rsidP="008F462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・本文中の助動詞の意味や助詞の用法などの文法事項を理解していない。</w:t>
            </w:r>
          </w:p>
          <w:p w14:paraId="2161FAE3" w14:textId="77777777" w:rsidR="008F462F" w:rsidRPr="00290271" w:rsidRDefault="008F462F" w:rsidP="008F462F">
            <w:pPr>
              <w:rPr>
                <w:rFonts w:ascii="ＭＳ 明朝" w:eastAsia="ＭＳ 明朝" w:hAnsi="ＭＳ 明朝"/>
                <w:sz w:val="18"/>
              </w:rPr>
            </w:pPr>
          </w:p>
        </w:tc>
      </w:tr>
      <w:tr w:rsidR="008F462F" w14:paraId="7AE2FCF2" w14:textId="77777777" w:rsidTr="006F480F">
        <w:trPr>
          <w:gridAfter w:val="1"/>
          <w:wAfter w:w="8" w:type="dxa"/>
          <w:trHeight w:val="307"/>
        </w:trPr>
        <w:tc>
          <w:tcPr>
            <w:tcW w:w="846" w:type="dxa"/>
            <w:vMerge w:val="restart"/>
            <w:shd w:val="clear" w:color="auto" w:fill="D9D9D9" w:themeFill="background1" w:themeFillShade="D9"/>
            <w:textDirection w:val="tbRlV"/>
            <w:vAlign w:val="center"/>
          </w:tcPr>
          <w:p w14:paraId="011F772F" w14:textId="5112AD4E" w:rsidR="008F462F" w:rsidRPr="00DD77DE" w:rsidRDefault="008F462F" w:rsidP="008F462F">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1F29A100" w14:textId="77777777" w:rsidR="008F462F" w:rsidRDefault="008F462F" w:rsidP="008F462F">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⑤現代語訳</w:t>
            </w:r>
          </w:p>
          <w:p w14:paraId="46B51504" w14:textId="1B124010" w:rsidR="008F462F" w:rsidRPr="00DD77DE" w:rsidRDefault="008F462F" w:rsidP="008F462F">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tc>
        <w:tc>
          <w:tcPr>
            <w:tcW w:w="4181" w:type="dxa"/>
          </w:tcPr>
          <w:p w14:paraId="2BF4051F" w14:textId="2B22B7EC" w:rsidR="008F462F" w:rsidRPr="007855BB" w:rsidRDefault="008F462F" w:rsidP="008F462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・文法事項等を踏まえた上で、文脈や背景に沿った適切な現代語訳をしている。</w:t>
            </w:r>
          </w:p>
        </w:tc>
        <w:tc>
          <w:tcPr>
            <w:tcW w:w="4181" w:type="dxa"/>
          </w:tcPr>
          <w:p w14:paraId="4B753D25" w14:textId="2A9DF50D" w:rsidR="008F462F" w:rsidRPr="006C08AB" w:rsidRDefault="008F462F" w:rsidP="008F462F">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文法事項等</w:t>
            </w:r>
            <w:r w:rsidRPr="006C08AB">
              <w:rPr>
                <w:rFonts w:ascii="ＭＳ 明朝" w:eastAsia="ＭＳ 明朝" w:hAnsi="ＭＳ 明朝" w:hint="eastAsia"/>
                <w:sz w:val="18"/>
              </w:rPr>
              <w:t>を踏まえて</w:t>
            </w:r>
            <w:r>
              <w:rPr>
                <w:rFonts w:ascii="ＭＳ 明朝" w:eastAsia="ＭＳ 明朝" w:hAnsi="ＭＳ 明朝" w:hint="eastAsia"/>
                <w:sz w:val="18"/>
              </w:rPr>
              <w:t>本文を</w:t>
            </w:r>
            <w:r w:rsidRPr="006C08AB">
              <w:rPr>
                <w:rFonts w:ascii="ＭＳ 明朝" w:eastAsia="ＭＳ 明朝" w:hAnsi="ＭＳ 明朝" w:hint="eastAsia"/>
                <w:sz w:val="18"/>
              </w:rPr>
              <w:t>逐語訳している。</w:t>
            </w:r>
          </w:p>
        </w:tc>
        <w:tc>
          <w:tcPr>
            <w:tcW w:w="4179" w:type="dxa"/>
          </w:tcPr>
          <w:p w14:paraId="6BB787D6" w14:textId="003DE429" w:rsidR="008F462F" w:rsidRPr="006C08AB" w:rsidRDefault="008F462F" w:rsidP="008F462F">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文法事項等</w:t>
            </w:r>
            <w:r w:rsidRPr="006C08AB">
              <w:rPr>
                <w:rFonts w:ascii="ＭＳ 明朝" w:eastAsia="ＭＳ 明朝" w:hAnsi="ＭＳ 明朝" w:hint="eastAsia"/>
                <w:sz w:val="18"/>
              </w:rPr>
              <w:t>を踏まえて</w:t>
            </w:r>
            <w:r>
              <w:rPr>
                <w:rFonts w:ascii="ＭＳ 明朝" w:eastAsia="ＭＳ 明朝" w:hAnsi="ＭＳ 明朝" w:hint="eastAsia"/>
                <w:sz w:val="18"/>
              </w:rPr>
              <w:t>本文を</w:t>
            </w:r>
            <w:r w:rsidRPr="006C08AB">
              <w:rPr>
                <w:rFonts w:ascii="ＭＳ 明朝" w:eastAsia="ＭＳ 明朝" w:hAnsi="ＭＳ 明朝" w:hint="eastAsia"/>
                <w:sz w:val="18"/>
              </w:rPr>
              <w:t>逐語訳していない。</w:t>
            </w:r>
          </w:p>
        </w:tc>
      </w:tr>
      <w:tr w:rsidR="008F462F" w:rsidRPr="00127B3C" w14:paraId="02FF2B1A" w14:textId="77777777" w:rsidTr="006F480F">
        <w:trPr>
          <w:gridAfter w:val="1"/>
          <w:wAfter w:w="8" w:type="dxa"/>
        </w:trPr>
        <w:tc>
          <w:tcPr>
            <w:tcW w:w="846" w:type="dxa"/>
            <w:vMerge/>
            <w:shd w:val="clear" w:color="auto" w:fill="D9D9D9" w:themeFill="background1" w:themeFillShade="D9"/>
            <w:textDirection w:val="tbRlV"/>
            <w:vAlign w:val="center"/>
          </w:tcPr>
          <w:p w14:paraId="710ED8CE" w14:textId="77777777" w:rsidR="008F462F" w:rsidRPr="00DD77DE" w:rsidRDefault="008F462F" w:rsidP="008F462F">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6166B74F" w14:textId="77777777" w:rsidR="008F462F" w:rsidRPr="00A87F5E" w:rsidRDefault="008F462F" w:rsidP="008F462F">
            <w:pPr>
              <w:widowControl/>
              <w:rPr>
                <w:rFonts w:ascii="ＭＳ ゴシック" w:eastAsia="ＭＳ ゴシック" w:hAnsi="ＭＳ ゴシック"/>
                <w:sz w:val="20"/>
              </w:rPr>
            </w:pPr>
            <w:r>
              <w:rPr>
                <w:rFonts w:ascii="ＭＳ ゴシック" w:eastAsia="ＭＳ ゴシック" w:hAnsi="ＭＳ ゴシック" w:hint="eastAsia"/>
                <w:sz w:val="20"/>
              </w:rPr>
              <w:t>⑥</w:t>
            </w:r>
            <w:r w:rsidRPr="00A87F5E">
              <w:rPr>
                <w:rFonts w:ascii="ＭＳ ゴシック" w:eastAsia="ＭＳ ゴシック" w:hAnsi="ＭＳ ゴシック" w:hint="eastAsia"/>
                <w:sz w:val="20"/>
              </w:rPr>
              <w:t>内容把握</w:t>
            </w:r>
          </w:p>
          <w:p w14:paraId="3C93374E" w14:textId="77777777" w:rsidR="008F462F" w:rsidRPr="00A87F5E" w:rsidRDefault="008F462F" w:rsidP="008F462F">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r>
              <w:rPr>
                <w:rFonts w:ascii="ＭＳ ゴシック" w:eastAsia="ＭＳ ゴシック" w:hAnsi="ＭＳ ゴシック" w:hint="eastAsia"/>
                <w:sz w:val="20"/>
                <w:szCs w:val="20"/>
                <w:bdr w:val="single" w:sz="4" w:space="0" w:color="auto"/>
              </w:rPr>
              <w:t>イ</w:t>
            </w:r>
          </w:p>
          <w:p w14:paraId="7BA65D77" w14:textId="77777777" w:rsidR="008F462F" w:rsidRPr="00A87F5E" w:rsidRDefault="008F462F" w:rsidP="008F462F">
            <w:pPr>
              <w:widowControl/>
              <w:rPr>
                <w:rFonts w:ascii="ＭＳ ゴシック" w:eastAsia="ＭＳ ゴシック" w:hAnsi="ＭＳ ゴシック"/>
                <w:sz w:val="20"/>
              </w:rPr>
            </w:pPr>
          </w:p>
        </w:tc>
        <w:tc>
          <w:tcPr>
            <w:tcW w:w="4181" w:type="dxa"/>
          </w:tcPr>
          <w:p w14:paraId="5DD3763A" w14:textId="77777777" w:rsidR="008F462F" w:rsidRPr="00A87F5E" w:rsidRDefault="008F462F" w:rsidP="008F462F">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本文中に列挙された事例のそれぞれについて読み取り、その内容を</w:t>
            </w:r>
            <w:r w:rsidRPr="00A87F5E">
              <w:rPr>
                <w:rFonts w:ascii="ＭＳ 明朝" w:eastAsia="ＭＳ 明朝" w:hAnsi="ＭＳ 明朝" w:hint="eastAsia"/>
                <w:sz w:val="18"/>
              </w:rPr>
              <w:t>説明している。</w:t>
            </w:r>
          </w:p>
          <w:p w14:paraId="146B804A" w14:textId="77777777" w:rsidR="008F462F" w:rsidRDefault="008F462F" w:rsidP="008F462F">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本文中での「ありがたし」の語義について理解し、その内容を説明している。</w:t>
            </w:r>
          </w:p>
          <w:p w14:paraId="5B64C73D" w14:textId="7B255BF7" w:rsidR="008F462F" w:rsidRPr="0000117D" w:rsidRDefault="008F462F" w:rsidP="008F462F">
            <w:pPr>
              <w:ind w:left="180" w:hangingChars="100" w:hanging="180"/>
              <w:rPr>
                <w:rFonts w:ascii="ＭＳ 明朝" w:eastAsia="ＭＳ 明朝" w:hAnsi="ＭＳ 明朝"/>
                <w:sz w:val="18"/>
              </w:rPr>
            </w:pPr>
            <w:r>
              <w:rPr>
                <w:rFonts w:ascii="ＭＳ 明朝" w:eastAsia="ＭＳ 明朝" w:hAnsi="ＭＳ 明朝" w:hint="eastAsia"/>
                <w:sz w:val="18"/>
              </w:rPr>
              <w:t>・本文中に列挙されているものが「ありがたし」とされる理由を理解し、根拠とともに説明している。</w:t>
            </w:r>
          </w:p>
        </w:tc>
        <w:tc>
          <w:tcPr>
            <w:tcW w:w="4181" w:type="dxa"/>
          </w:tcPr>
          <w:p w14:paraId="0F490F7E" w14:textId="77777777" w:rsidR="008F462F" w:rsidRDefault="008F462F" w:rsidP="008F462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・本文中に列挙された事例のそれぞれについて読み取っている。</w:t>
            </w:r>
          </w:p>
          <w:p w14:paraId="00E40EEC" w14:textId="77777777" w:rsidR="008F462F" w:rsidRDefault="008F462F" w:rsidP="008F462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・本文中での「ありがたし」の語義について理解している。</w:t>
            </w:r>
          </w:p>
          <w:p w14:paraId="0D5BD491" w14:textId="481D2569" w:rsidR="008F462F" w:rsidRPr="00A87F5E" w:rsidRDefault="008F462F" w:rsidP="008F462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・本文中に列挙されているものが「ありがたし」とされる理由を理解している。</w:t>
            </w:r>
          </w:p>
        </w:tc>
        <w:tc>
          <w:tcPr>
            <w:tcW w:w="4179" w:type="dxa"/>
          </w:tcPr>
          <w:p w14:paraId="735B525C" w14:textId="77777777" w:rsidR="008F462F" w:rsidRPr="00A87F5E" w:rsidRDefault="008F462F" w:rsidP="008F462F">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本文中に列挙された事例のそれぞれについて読み取っていない。</w:t>
            </w:r>
          </w:p>
          <w:p w14:paraId="11737701" w14:textId="77777777" w:rsidR="008F462F" w:rsidRDefault="008F462F" w:rsidP="008F462F">
            <w:pPr>
              <w:ind w:left="180" w:hangingChars="100" w:hanging="180"/>
              <w:rPr>
                <w:rFonts w:ascii="ＭＳ 明朝" w:eastAsia="ＭＳ 明朝" w:hAnsi="ＭＳ 明朝"/>
                <w:sz w:val="18"/>
              </w:rPr>
            </w:pPr>
            <w:r>
              <w:rPr>
                <w:rFonts w:ascii="ＭＳ 明朝" w:eastAsia="ＭＳ 明朝" w:hAnsi="ＭＳ 明朝" w:hint="eastAsia"/>
                <w:sz w:val="18"/>
              </w:rPr>
              <w:t>・本文中での「ありがたし」の語義について理解していない。</w:t>
            </w:r>
          </w:p>
          <w:p w14:paraId="5192ACE2" w14:textId="15A92447" w:rsidR="008F462F" w:rsidRPr="0000117D" w:rsidRDefault="008F462F" w:rsidP="008F462F">
            <w:pPr>
              <w:ind w:left="180" w:hangingChars="100" w:hanging="180"/>
              <w:rPr>
                <w:rFonts w:ascii="ＭＳ 明朝" w:eastAsia="ＭＳ 明朝" w:hAnsi="ＭＳ 明朝"/>
                <w:sz w:val="18"/>
              </w:rPr>
            </w:pPr>
            <w:r>
              <w:rPr>
                <w:rFonts w:ascii="ＭＳ 明朝" w:eastAsia="ＭＳ 明朝" w:hAnsi="ＭＳ 明朝" w:hint="eastAsia"/>
                <w:sz w:val="18"/>
              </w:rPr>
              <w:t>・本文中に列挙されているものが「ありがたし」とされる理由を理解していない。</w:t>
            </w:r>
          </w:p>
        </w:tc>
      </w:tr>
      <w:tr w:rsidR="008F462F" w:rsidRPr="00127B3C" w14:paraId="79FCD6DD" w14:textId="77777777" w:rsidTr="006F480F">
        <w:trPr>
          <w:gridAfter w:val="1"/>
          <w:wAfter w:w="8" w:type="dxa"/>
        </w:trPr>
        <w:tc>
          <w:tcPr>
            <w:tcW w:w="846" w:type="dxa"/>
            <w:vMerge/>
            <w:shd w:val="clear" w:color="auto" w:fill="D9D9D9" w:themeFill="background1" w:themeFillShade="D9"/>
            <w:textDirection w:val="tbRlV"/>
            <w:vAlign w:val="center"/>
          </w:tcPr>
          <w:p w14:paraId="1225457C" w14:textId="77777777" w:rsidR="008F462F" w:rsidRPr="00DD77DE" w:rsidRDefault="008F462F" w:rsidP="008F462F">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14E17324" w14:textId="77777777" w:rsidR="008F462F" w:rsidRDefault="008F462F" w:rsidP="008F462F">
            <w:pPr>
              <w:widowControl/>
              <w:rPr>
                <w:rFonts w:ascii="ＭＳ ゴシック" w:eastAsia="ＭＳ ゴシック" w:hAnsi="ＭＳ ゴシック"/>
                <w:sz w:val="20"/>
              </w:rPr>
            </w:pPr>
            <w:r>
              <w:rPr>
                <w:rFonts w:ascii="ＭＳ ゴシック" w:eastAsia="ＭＳ ゴシック" w:hAnsi="ＭＳ ゴシック" w:hint="eastAsia"/>
                <w:sz w:val="20"/>
              </w:rPr>
              <w:t>⑦考えの形成</w:t>
            </w:r>
          </w:p>
          <w:p w14:paraId="280ADA29" w14:textId="77777777" w:rsidR="008F462F" w:rsidRPr="00A87F5E" w:rsidRDefault="008F462F" w:rsidP="008F462F">
            <w:pPr>
              <w:widowControl/>
              <w:jc w:val="right"/>
              <w:rPr>
                <w:rFonts w:ascii="ＭＳ ゴシック" w:eastAsia="ＭＳ ゴシック" w:hAnsi="ＭＳ ゴシック"/>
                <w:sz w:val="20"/>
              </w:rPr>
            </w:pPr>
            <w:r>
              <w:rPr>
                <w:rFonts w:ascii="ＭＳ ゴシック" w:eastAsia="ＭＳ ゴシック" w:hAnsi="ＭＳ ゴシック" w:hint="eastAsia"/>
                <w:sz w:val="20"/>
              </w:rPr>
              <w:t xml:space="preserve">　</w:t>
            </w: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オ</w:t>
            </w:r>
          </w:p>
          <w:p w14:paraId="4482E035" w14:textId="77777777" w:rsidR="008F462F" w:rsidRDefault="008F462F" w:rsidP="008F462F">
            <w:pPr>
              <w:widowControl/>
              <w:rPr>
                <w:rFonts w:ascii="ＭＳ ゴシック" w:eastAsia="ＭＳ ゴシック" w:hAnsi="ＭＳ ゴシック"/>
                <w:sz w:val="20"/>
              </w:rPr>
            </w:pPr>
          </w:p>
        </w:tc>
        <w:tc>
          <w:tcPr>
            <w:tcW w:w="4181" w:type="dxa"/>
          </w:tcPr>
          <w:p w14:paraId="6BE02C97" w14:textId="5A8E213D" w:rsidR="008F462F" w:rsidRPr="00A87F5E" w:rsidRDefault="008F462F" w:rsidP="008F462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・作者の考えから自分のものの見方、感じ方、考え方を深め、それについて根拠をもって説明している。</w:t>
            </w:r>
          </w:p>
        </w:tc>
        <w:tc>
          <w:tcPr>
            <w:tcW w:w="4181" w:type="dxa"/>
          </w:tcPr>
          <w:p w14:paraId="121B86CF" w14:textId="5CAA610F" w:rsidR="008F462F" w:rsidRPr="00A87F5E" w:rsidRDefault="008F462F" w:rsidP="008F462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・作者の考えから自分のものの見方、感じ方、考え方を深めている。</w:t>
            </w:r>
          </w:p>
        </w:tc>
        <w:tc>
          <w:tcPr>
            <w:tcW w:w="4179" w:type="dxa"/>
          </w:tcPr>
          <w:p w14:paraId="450F60AE" w14:textId="197631FF" w:rsidR="008F462F" w:rsidRPr="00A87F5E" w:rsidRDefault="008F462F" w:rsidP="008F462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・作者の考えから自分のものの見方、感じ方、考え方を深めていない。</w:t>
            </w:r>
          </w:p>
        </w:tc>
      </w:tr>
      <w:tr w:rsidR="00A413F9" w14:paraId="1135238C" w14:textId="77777777" w:rsidTr="006F480F">
        <w:trPr>
          <w:gridAfter w:val="1"/>
          <w:wAfter w:w="8" w:type="dxa"/>
          <w:cantSplit/>
          <w:trHeight w:val="1287"/>
        </w:trPr>
        <w:tc>
          <w:tcPr>
            <w:tcW w:w="846" w:type="dxa"/>
            <w:shd w:val="clear" w:color="auto" w:fill="D9D9D9" w:themeFill="background1" w:themeFillShade="D9"/>
            <w:textDirection w:val="tbRlV"/>
            <w:vAlign w:val="center"/>
          </w:tcPr>
          <w:p w14:paraId="21500906" w14:textId="77777777" w:rsidR="00A413F9" w:rsidRPr="00A87F5E" w:rsidRDefault="00A413F9" w:rsidP="00A413F9">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lastRenderedPageBreak/>
              <w:t>主体的に</w:t>
            </w:r>
          </w:p>
          <w:p w14:paraId="16770240" w14:textId="77777777" w:rsidR="00A413F9" w:rsidRPr="00A87F5E" w:rsidRDefault="00A413F9" w:rsidP="00A413F9">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06164F5E" w14:textId="77777777" w:rsidR="00A413F9" w:rsidRPr="00A87F5E" w:rsidRDefault="00A413F9" w:rsidP="00A413F9">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0EF707D" w14:textId="3F89E0D8" w:rsidR="00A413F9" w:rsidRPr="00A87F5E" w:rsidRDefault="00A413F9" w:rsidP="00A413F9">
            <w:pPr>
              <w:widowControl/>
              <w:rPr>
                <w:rFonts w:ascii="ＭＳ ゴシック" w:eastAsia="ＭＳ ゴシック" w:hAnsi="ＭＳ ゴシック"/>
                <w:sz w:val="20"/>
              </w:rPr>
            </w:pPr>
            <w:r>
              <w:rPr>
                <w:rFonts w:ascii="ＭＳ ゴシック" w:eastAsia="ＭＳ ゴシック" w:hAnsi="ＭＳ ゴシック" w:hint="eastAsia"/>
                <w:sz w:val="20"/>
              </w:rPr>
              <w:t>⑧</w:t>
            </w:r>
            <w:r w:rsidRPr="009619A2">
              <w:rPr>
                <w:rFonts w:ascii="ＭＳ ゴシック" w:eastAsia="ＭＳ ゴシック" w:hAnsi="ＭＳ ゴシック" w:hint="eastAsia"/>
                <w:sz w:val="20"/>
              </w:rPr>
              <w:t>レポート・発表</w:t>
            </w:r>
          </w:p>
        </w:tc>
        <w:tc>
          <w:tcPr>
            <w:tcW w:w="4181" w:type="dxa"/>
          </w:tcPr>
          <w:p w14:paraId="1CBB2CC0" w14:textId="4728201A" w:rsidR="00A413F9" w:rsidRPr="007855BB" w:rsidRDefault="00A413F9" w:rsidP="00A413F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・「ありがたきもの」を参考にして、現代版「</w:t>
            </w:r>
            <w:r w:rsidR="00EA3F8F">
              <w:rPr>
                <w:rFonts w:ascii="ＭＳ 明朝" w:eastAsia="ＭＳ 明朝" w:hAnsi="ＭＳ 明朝" w:hint="eastAsia"/>
                <w:sz w:val="18"/>
              </w:rPr>
              <w:t>○○</w:t>
            </w:r>
            <w:r>
              <w:rPr>
                <w:rFonts w:ascii="ＭＳ 明朝" w:eastAsia="ＭＳ 明朝" w:hAnsi="ＭＳ 明朝" w:hint="eastAsia"/>
                <w:sz w:val="18"/>
              </w:rPr>
              <w:t>もの」を文章にまとめ、発表や討論を通して自分の考えをさらに深めようとしている。</w:t>
            </w:r>
          </w:p>
        </w:tc>
        <w:tc>
          <w:tcPr>
            <w:tcW w:w="4181" w:type="dxa"/>
          </w:tcPr>
          <w:p w14:paraId="53B08436" w14:textId="0D4F0A86" w:rsidR="00A413F9" w:rsidRPr="007855BB" w:rsidRDefault="00A413F9" w:rsidP="00A413F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・「ありがたきもの」を参考にして、現代版「</w:t>
            </w:r>
            <w:r w:rsidR="00EA3F8F">
              <w:rPr>
                <w:rFonts w:ascii="ＭＳ 明朝" w:eastAsia="ＭＳ 明朝" w:hAnsi="ＭＳ 明朝" w:hint="eastAsia"/>
                <w:sz w:val="18"/>
              </w:rPr>
              <w:t>○○</w:t>
            </w:r>
            <w:r>
              <w:rPr>
                <w:rFonts w:ascii="ＭＳ 明朝" w:eastAsia="ＭＳ 明朝" w:hAnsi="ＭＳ 明朝" w:hint="eastAsia"/>
                <w:sz w:val="18"/>
              </w:rPr>
              <w:t>もの」を文章にまとめようとしている。</w:t>
            </w:r>
          </w:p>
        </w:tc>
        <w:tc>
          <w:tcPr>
            <w:tcW w:w="4179" w:type="dxa"/>
          </w:tcPr>
          <w:p w14:paraId="35CCE9E1" w14:textId="7F5DABF3" w:rsidR="00A413F9" w:rsidRPr="007855BB" w:rsidRDefault="00A413F9" w:rsidP="00A413F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・「ありがたきもの」を参考にして、現代版「</w:t>
            </w:r>
            <w:r w:rsidR="00EA3F8F">
              <w:rPr>
                <w:rFonts w:ascii="ＭＳ 明朝" w:eastAsia="ＭＳ 明朝" w:hAnsi="ＭＳ 明朝" w:hint="eastAsia"/>
                <w:sz w:val="18"/>
              </w:rPr>
              <w:t>○○</w:t>
            </w:r>
            <w:r>
              <w:rPr>
                <w:rFonts w:ascii="ＭＳ 明朝" w:eastAsia="ＭＳ 明朝" w:hAnsi="ＭＳ 明朝" w:hint="eastAsia"/>
                <w:sz w:val="18"/>
              </w:rPr>
              <w:t>もの」を文章にまとめようとしていない。</w:t>
            </w:r>
          </w:p>
        </w:tc>
      </w:tr>
    </w:tbl>
    <w:p w14:paraId="3EA17E49" w14:textId="77777777" w:rsidR="006F480F" w:rsidRDefault="006F480F" w:rsidP="006F480F">
      <w:pPr>
        <w:rPr>
          <w:rFonts w:ascii="ＭＳ ゴシック" w:eastAsia="ＭＳ ゴシック" w:hAnsi="ＭＳ ゴシック"/>
        </w:rPr>
      </w:pPr>
    </w:p>
    <w:p w14:paraId="079318BB" w14:textId="77777777" w:rsidR="006F480F" w:rsidRDefault="006F480F">
      <w:pPr>
        <w:widowControl/>
        <w:jc w:val="left"/>
        <w:rPr>
          <w:rFonts w:ascii="ＭＳ ゴシック" w:eastAsia="ＭＳ ゴシック" w:hAnsi="ＭＳ ゴシック"/>
        </w:rPr>
      </w:pPr>
      <w:r>
        <w:rPr>
          <w:rFonts w:ascii="ＭＳ ゴシック" w:eastAsia="ＭＳ ゴシック" w:hAnsi="ＭＳ ゴシック"/>
        </w:rPr>
        <w:br w:type="page"/>
      </w:r>
    </w:p>
    <w:p w14:paraId="51F8761F" w14:textId="3676FD72" w:rsidR="00852DE2" w:rsidRPr="00F171F4" w:rsidRDefault="00852DE2" w:rsidP="00852DE2">
      <w:pPr>
        <w:rPr>
          <w:rFonts w:ascii="ＭＳ ゴシック" w:eastAsia="ＭＳ ゴシック" w:hAnsi="ＭＳ ゴシック"/>
        </w:rPr>
      </w:pPr>
      <w:r w:rsidRPr="00F171F4">
        <w:rPr>
          <w:rFonts w:ascii="ＭＳ ゴシック" w:eastAsia="ＭＳ ゴシック" w:hAnsi="ＭＳ ゴシック" w:hint="eastAsia"/>
        </w:rPr>
        <w:lastRenderedPageBreak/>
        <w:t>■『</w:t>
      </w:r>
      <w:r w:rsidR="00B82768" w:rsidRPr="00F171F4">
        <w:rPr>
          <w:rFonts w:ascii="ＭＳ ゴシック" w:eastAsia="ＭＳ ゴシック" w:hAnsi="ＭＳ ゴシック" w:hint="eastAsia"/>
        </w:rPr>
        <w:t>伊勢物語</w:t>
      </w:r>
      <w:r w:rsidR="006F480F">
        <w:rPr>
          <w:rFonts w:ascii="ＭＳ ゴシック" w:eastAsia="ＭＳ ゴシック" w:hAnsi="ＭＳ ゴシック" w:hint="eastAsia"/>
        </w:rPr>
        <w:t>』「芥川」</w:t>
      </w:r>
      <w:r w:rsidR="00434E5E">
        <w:rPr>
          <w:rFonts w:ascii="ＭＳ ゴシック" w:eastAsia="ＭＳ ゴシック" w:hAnsi="ＭＳ ゴシック" w:hint="eastAsia"/>
          <w:kern w:val="0"/>
        </w:rPr>
        <w:t>ルーブリック例</w:t>
      </w:r>
    </w:p>
    <w:tbl>
      <w:tblPr>
        <w:tblStyle w:val="a3"/>
        <w:tblpPr w:leftFromText="142" w:rightFromText="142" w:vertAnchor="page" w:horzAnchor="margin" w:tblpY="1417"/>
        <w:tblW w:w="15236" w:type="dxa"/>
        <w:tblLook w:val="04A0" w:firstRow="1" w:lastRow="0" w:firstColumn="1" w:lastColumn="0" w:noHBand="0" w:noVBand="1"/>
      </w:tblPr>
      <w:tblGrid>
        <w:gridCol w:w="845"/>
        <w:gridCol w:w="1842"/>
        <w:gridCol w:w="4181"/>
        <w:gridCol w:w="4181"/>
        <w:gridCol w:w="4179"/>
        <w:gridCol w:w="8"/>
      </w:tblGrid>
      <w:tr w:rsidR="00852DE2" w14:paraId="02197629" w14:textId="77777777" w:rsidTr="00FC5E69">
        <w:trPr>
          <w:trHeight w:val="510"/>
        </w:trPr>
        <w:tc>
          <w:tcPr>
            <w:tcW w:w="2687" w:type="dxa"/>
            <w:gridSpan w:val="2"/>
            <w:shd w:val="clear" w:color="auto" w:fill="D9D9D9" w:themeFill="background1" w:themeFillShade="D9"/>
            <w:vAlign w:val="center"/>
          </w:tcPr>
          <w:p w14:paraId="43D866B1" w14:textId="77777777" w:rsidR="00852DE2" w:rsidRPr="00DD77DE" w:rsidRDefault="00852DE2" w:rsidP="00FC5E69">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5FE86F90" w14:textId="77777777" w:rsidR="00852DE2" w:rsidRPr="00DD77DE" w:rsidRDefault="00852DE2" w:rsidP="00FC5E69">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730CCA4A" w14:textId="77777777" w:rsidR="00852DE2" w:rsidRPr="00DD77DE" w:rsidRDefault="00852DE2" w:rsidP="00FC5E69">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4CB97710" w14:textId="77777777" w:rsidR="00852DE2" w:rsidRPr="00DD77DE" w:rsidRDefault="00852DE2" w:rsidP="00FC5E69">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202086" w:rsidRPr="00D0428B" w14:paraId="7C679746" w14:textId="77777777" w:rsidTr="00FC5E69">
        <w:trPr>
          <w:gridAfter w:val="1"/>
          <w:wAfter w:w="8" w:type="dxa"/>
          <w:trHeight w:val="1174"/>
        </w:trPr>
        <w:tc>
          <w:tcPr>
            <w:tcW w:w="845" w:type="dxa"/>
            <w:vMerge w:val="restart"/>
            <w:shd w:val="clear" w:color="auto" w:fill="D9D9D9" w:themeFill="background1" w:themeFillShade="D9"/>
            <w:textDirection w:val="tbRlV"/>
            <w:vAlign w:val="center"/>
          </w:tcPr>
          <w:p w14:paraId="25D6B21A" w14:textId="400116D1" w:rsidR="00202086" w:rsidRDefault="00202086" w:rsidP="00202086">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2" w:type="dxa"/>
            <w:shd w:val="clear" w:color="auto" w:fill="D9D9D9" w:themeFill="background1" w:themeFillShade="D9"/>
            <w:vAlign w:val="center"/>
          </w:tcPr>
          <w:p w14:paraId="387B538F" w14:textId="017C2CB2" w:rsidR="00202086" w:rsidRPr="00DD77DE" w:rsidRDefault="00202086" w:rsidP="00202086">
            <w:pPr>
              <w:widowControl/>
              <w:rPr>
                <w:rFonts w:ascii="ＭＳ ゴシック" w:eastAsia="ＭＳ ゴシック" w:hAnsi="ＭＳ ゴシック"/>
                <w:sz w:val="20"/>
              </w:rPr>
            </w:pPr>
            <w:r>
              <w:rPr>
                <w:rFonts w:ascii="ＭＳ ゴシック" w:eastAsia="ＭＳ ゴシック" w:hAnsi="ＭＳ ゴシック" w:hint="eastAsia"/>
                <w:sz w:val="20"/>
              </w:rPr>
              <w:t>①文学史</w:t>
            </w: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p>
        </w:tc>
        <w:tc>
          <w:tcPr>
            <w:tcW w:w="4181" w:type="dxa"/>
          </w:tcPr>
          <w:p w14:paraId="6E4163B2" w14:textId="7DAE6AD3" w:rsidR="00202086" w:rsidRDefault="00202086" w:rsidP="0020208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・『伊勢物語』について、構成や内容、後世に与えた影響等を理解し、その概要を説明している。</w:t>
            </w:r>
          </w:p>
        </w:tc>
        <w:tc>
          <w:tcPr>
            <w:tcW w:w="4181" w:type="dxa"/>
          </w:tcPr>
          <w:p w14:paraId="5D9AA032" w14:textId="1EAD5A01" w:rsidR="00202086" w:rsidRPr="00D0428B" w:rsidRDefault="00202086" w:rsidP="0020208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・『伊勢物語』について、構成や内容を理解している。</w:t>
            </w:r>
          </w:p>
        </w:tc>
        <w:tc>
          <w:tcPr>
            <w:tcW w:w="4179" w:type="dxa"/>
          </w:tcPr>
          <w:p w14:paraId="100073CF" w14:textId="100E5819" w:rsidR="00202086" w:rsidRDefault="00202086" w:rsidP="00202086">
            <w:pPr>
              <w:widowControl/>
              <w:ind w:leftChars="1" w:left="178" w:hangingChars="98" w:hanging="176"/>
              <w:jc w:val="left"/>
              <w:rPr>
                <w:rFonts w:ascii="ＭＳ 明朝" w:eastAsia="ＭＳ 明朝" w:hAnsi="ＭＳ 明朝"/>
                <w:sz w:val="18"/>
              </w:rPr>
            </w:pPr>
            <w:r>
              <w:rPr>
                <w:rFonts w:ascii="ＭＳ 明朝" w:eastAsia="ＭＳ 明朝" w:hAnsi="ＭＳ 明朝" w:hint="eastAsia"/>
                <w:sz w:val="18"/>
              </w:rPr>
              <w:t>・『伊勢物語』について、構成や内容理解していない。</w:t>
            </w:r>
          </w:p>
        </w:tc>
      </w:tr>
      <w:tr w:rsidR="00202086" w14:paraId="13B55851" w14:textId="77777777" w:rsidTr="00FC5E69">
        <w:trPr>
          <w:gridAfter w:val="1"/>
          <w:wAfter w:w="8" w:type="dxa"/>
          <w:trHeight w:val="838"/>
        </w:trPr>
        <w:tc>
          <w:tcPr>
            <w:tcW w:w="845" w:type="dxa"/>
            <w:vMerge/>
            <w:shd w:val="clear" w:color="auto" w:fill="D9D9D9" w:themeFill="background1" w:themeFillShade="D9"/>
            <w:textDirection w:val="tbRlV"/>
            <w:vAlign w:val="center"/>
          </w:tcPr>
          <w:p w14:paraId="2D2358C9" w14:textId="77777777" w:rsidR="00202086" w:rsidRPr="00DD77DE" w:rsidRDefault="00202086" w:rsidP="00202086">
            <w:pPr>
              <w:widowControl/>
              <w:ind w:left="113" w:right="113"/>
              <w:jc w:val="center"/>
              <w:rPr>
                <w:rFonts w:ascii="ＭＳ ゴシック" w:eastAsia="ＭＳ ゴシック" w:hAnsi="ＭＳ ゴシック"/>
                <w:sz w:val="20"/>
              </w:rPr>
            </w:pPr>
          </w:p>
        </w:tc>
        <w:tc>
          <w:tcPr>
            <w:tcW w:w="1842" w:type="dxa"/>
            <w:shd w:val="clear" w:color="auto" w:fill="D9D9D9" w:themeFill="background1" w:themeFillShade="D9"/>
            <w:vAlign w:val="center"/>
          </w:tcPr>
          <w:p w14:paraId="3C0638D4" w14:textId="77777777" w:rsidR="00202086" w:rsidRDefault="00202086" w:rsidP="00202086">
            <w:pPr>
              <w:widowControl/>
              <w:rPr>
                <w:rFonts w:ascii="ＭＳ ゴシック" w:eastAsia="ＭＳ ゴシック" w:hAnsi="ＭＳ ゴシック"/>
                <w:sz w:val="20"/>
              </w:rPr>
            </w:pPr>
            <w:r>
              <w:rPr>
                <w:rFonts w:ascii="ＭＳ ゴシック" w:eastAsia="ＭＳ ゴシック" w:hAnsi="ＭＳ ゴシック" w:hint="eastAsia"/>
                <w:sz w:val="20"/>
              </w:rPr>
              <w:t>②背景知識</w:t>
            </w:r>
          </w:p>
          <w:p w14:paraId="4011D057" w14:textId="55BEEAB7" w:rsidR="00202086" w:rsidRPr="00DD77DE" w:rsidRDefault="00202086" w:rsidP="00202086">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（１）ウ</w:t>
            </w:r>
          </w:p>
        </w:tc>
        <w:tc>
          <w:tcPr>
            <w:tcW w:w="4181" w:type="dxa"/>
          </w:tcPr>
          <w:p w14:paraId="067271BA" w14:textId="50DA0B89" w:rsidR="00202086" w:rsidRPr="003E6F49" w:rsidRDefault="00202086" w:rsidP="0020208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・当時の恋愛や結婚、貴族女性の生活について理解し、その内容を説明している。</w:t>
            </w:r>
          </w:p>
        </w:tc>
        <w:tc>
          <w:tcPr>
            <w:tcW w:w="4181" w:type="dxa"/>
          </w:tcPr>
          <w:p w14:paraId="6F81910F" w14:textId="15A5AAB7" w:rsidR="00202086" w:rsidRPr="00FA73B4" w:rsidRDefault="00202086" w:rsidP="0020208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・当時の恋愛や結婚、貴族女性の生活について理解している。</w:t>
            </w:r>
          </w:p>
        </w:tc>
        <w:tc>
          <w:tcPr>
            <w:tcW w:w="4179" w:type="dxa"/>
          </w:tcPr>
          <w:p w14:paraId="58A6D7E5" w14:textId="14B07A9D" w:rsidR="00202086" w:rsidRPr="007855BB" w:rsidRDefault="00202086" w:rsidP="0020208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・当時の恋愛や結婚、貴族女性の生活について理解していない。</w:t>
            </w:r>
          </w:p>
        </w:tc>
      </w:tr>
      <w:tr w:rsidR="00202086" w:rsidRPr="00781A73" w14:paraId="735C84DD" w14:textId="77777777" w:rsidTr="00FC5E69">
        <w:trPr>
          <w:gridAfter w:val="1"/>
          <w:wAfter w:w="8" w:type="dxa"/>
        </w:trPr>
        <w:tc>
          <w:tcPr>
            <w:tcW w:w="845" w:type="dxa"/>
            <w:vMerge/>
            <w:shd w:val="clear" w:color="auto" w:fill="D9D9D9" w:themeFill="background1" w:themeFillShade="D9"/>
            <w:textDirection w:val="tbRlV"/>
            <w:vAlign w:val="center"/>
          </w:tcPr>
          <w:p w14:paraId="2F09D306" w14:textId="77777777" w:rsidR="00202086" w:rsidRPr="00DD77DE" w:rsidRDefault="00202086" w:rsidP="00202086">
            <w:pPr>
              <w:widowControl/>
              <w:ind w:left="113" w:right="113"/>
              <w:jc w:val="center"/>
              <w:rPr>
                <w:rFonts w:ascii="ＭＳ ゴシック" w:eastAsia="ＭＳ ゴシック" w:hAnsi="ＭＳ ゴシック"/>
                <w:sz w:val="20"/>
              </w:rPr>
            </w:pPr>
          </w:p>
        </w:tc>
        <w:tc>
          <w:tcPr>
            <w:tcW w:w="1842" w:type="dxa"/>
            <w:shd w:val="clear" w:color="auto" w:fill="D9D9D9" w:themeFill="background1" w:themeFillShade="D9"/>
            <w:vAlign w:val="center"/>
          </w:tcPr>
          <w:p w14:paraId="67C660E8" w14:textId="77777777" w:rsidR="00202086" w:rsidRDefault="00202086" w:rsidP="00202086">
            <w:pPr>
              <w:widowControl/>
              <w:rPr>
                <w:rFonts w:ascii="ＭＳ ゴシック" w:eastAsia="ＭＳ ゴシック" w:hAnsi="ＭＳ ゴシック"/>
                <w:sz w:val="20"/>
              </w:rPr>
            </w:pPr>
            <w:r>
              <w:rPr>
                <w:rFonts w:ascii="ＭＳ ゴシック" w:eastAsia="ＭＳ ゴシック" w:hAnsi="ＭＳ ゴシック" w:hint="eastAsia"/>
                <w:sz w:val="20"/>
              </w:rPr>
              <w:t>③古文重要語句</w:t>
            </w:r>
          </w:p>
          <w:p w14:paraId="26F15E7B" w14:textId="40808098" w:rsidR="00202086" w:rsidRPr="00DD77DE" w:rsidRDefault="00202086" w:rsidP="00202086">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（１）ウエ</w:t>
            </w:r>
          </w:p>
        </w:tc>
        <w:tc>
          <w:tcPr>
            <w:tcW w:w="4181" w:type="dxa"/>
          </w:tcPr>
          <w:p w14:paraId="14C24B3C" w14:textId="43091C9B" w:rsidR="00202086" w:rsidRPr="007855BB" w:rsidRDefault="00202086" w:rsidP="0020208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・本文中の古文重要語句の意味や用法を理解し、さらに本文で使用されている以外の別の意味や使われ方の知識を得ている。</w:t>
            </w:r>
          </w:p>
        </w:tc>
        <w:tc>
          <w:tcPr>
            <w:tcW w:w="4181" w:type="dxa"/>
          </w:tcPr>
          <w:p w14:paraId="7CCCF943" w14:textId="12158230" w:rsidR="00202086" w:rsidRPr="007855BB" w:rsidRDefault="00202086" w:rsidP="0020208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4179" w:type="dxa"/>
          </w:tcPr>
          <w:p w14:paraId="5E836F95" w14:textId="76A04E5E" w:rsidR="00202086" w:rsidRPr="007855BB" w:rsidRDefault="00202086" w:rsidP="0020208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202086" w:rsidRPr="00781A73" w14:paraId="46F8B71B" w14:textId="77777777" w:rsidTr="00FC5E69">
        <w:trPr>
          <w:gridAfter w:val="1"/>
          <w:wAfter w:w="8" w:type="dxa"/>
        </w:trPr>
        <w:tc>
          <w:tcPr>
            <w:tcW w:w="845" w:type="dxa"/>
            <w:vMerge/>
            <w:shd w:val="clear" w:color="auto" w:fill="D9D9D9" w:themeFill="background1" w:themeFillShade="D9"/>
            <w:textDirection w:val="tbRlV"/>
            <w:vAlign w:val="center"/>
          </w:tcPr>
          <w:p w14:paraId="3F61F50B" w14:textId="77777777" w:rsidR="00202086" w:rsidRPr="00DD77DE" w:rsidRDefault="00202086" w:rsidP="00202086">
            <w:pPr>
              <w:widowControl/>
              <w:ind w:left="113" w:right="113"/>
              <w:jc w:val="center"/>
              <w:rPr>
                <w:rFonts w:ascii="ＭＳ ゴシック" w:eastAsia="ＭＳ ゴシック" w:hAnsi="ＭＳ ゴシック"/>
                <w:sz w:val="20"/>
              </w:rPr>
            </w:pPr>
          </w:p>
        </w:tc>
        <w:tc>
          <w:tcPr>
            <w:tcW w:w="1842" w:type="dxa"/>
            <w:shd w:val="clear" w:color="auto" w:fill="D9D9D9" w:themeFill="background1" w:themeFillShade="D9"/>
            <w:vAlign w:val="center"/>
          </w:tcPr>
          <w:p w14:paraId="2704DD53" w14:textId="77777777" w:rsidR="00202086" w:rsidRDefault="00202086" w:rsidP="00202086">
            <w:pPr>
              <w:widowControl/>
              <w:rPr>
                <w:rFonts w:ascii="ＭＳ ゴシック" w:eastAsia="ＭＳ ゴシック" w:hAnsi="ＭＳ ゴシック"/>
                <w:sz w:val="20"/>
              </w:rPr>
            </w:pPr>
            <w:r>
              <w:rPr>
                <w:rFonts w:ascii="ＭＳ ゴシック" w:eastAsia="ＭＳ ゴシック" w:hAnsi="ＭＳ ゴシック" w:hint="eastAsia"/>
                <w:sz w:val="20"/>
              </w:rPr>
              <w:t>④文法理解</w:t>
            </w:r>
          </w:p>
          <w:p w14:paraId="2C026A0F" w14:textId="00AB8D73" w:rsidR="00202086" w:rsidRDefault="00202086" w:rsidP="00202086">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（２）ウ</w:t>
            </w:r>
          </w:p>
        </w:tc>
        <w:tc>
          <w:tcPr>
            <w:tcW w:w="4181" w:type="dxa"/>
          </w:tcPr>
          <w:p w14:paraId="73AB8ABA" w14:textId="4937E065" w:rsidR="00202086" w:rsidRDefault="00202086" w:rsidP="0020208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・本文中の助動詞や助詞などの文法事項を理解し、さらに本文で使用されている以外の意味や使われ方の知識を得ている。</w:t>
            </w:r>
          </w:p>
        </w:tc>
        <w:tc>
          <w:tcPr>
            <w:tcW w:w="4181" w:type="dxa"/>
          </w:tcPr>
          <w:p w14:paraId="16F5F423" w14:textId="7A850CF8" w:rsidR="00202086" w:rsidRPr="008D3FFA" w:rsidRDefault="00202086" w:rsidP="0020208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・本文中の助動詞や助詞などの文法事項を理解している。</w:t>
            </w:r>
          </w:p>
        </w:tc>
        <w:tc>
          <w:tcPr>
            <w:tcW w:w="4179" w:type="dxa"/>
          </w:tcPr>
          <w:p w14:paraId="74A3B236" w14:textId="4E9AE676" w:rsidR="00202086" w:rsidRDefault="00202086" w:rsidP="0020208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・本文中の助動詞や助詞などの文法事項を理解していない。</w:t>
            </w:r>
          </w:p>
        </w:tc>
      </w:tr>
      <w:tr w:rsidR="00202086" w:rsidRPr="00FD5042" w14:paraId="011B3FAC" w14:textId="77777777" w:rsidTr="00FC5E69">
        <w:trPr>
          <w:gridAfter w:val="1"/>
          <w:wAfter w:w="8" w:type="dxa"/>
          <w:trHeight w:val="307"/>
        </w:trPr>
        <w:tc>
          <w:tcPr>
            <w:tcW w:w="845" w:type="dxa"/>
            <w:vMerge w:val="restart"/>
            <w:shd w:val="clear" w:color="auto" w:fill="D9D9D9" w:themeFill="background1" w:themeFillShade="D9"/>
            <w:textDirection w:val="tbRlV"/>
            <w:vAlign w:val="center"/>
          </w:tcPr>
          <w:p w14:paraId="4E955974" w14:textId="2969201C" w:rsidR="00202086" w:rsidRPr="00DD77DE" w:rsidRDefault="00202086" w:rsidP="00202086">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2" w:type="dxa"/>
            <w:shd w:val="clear" w:color="auto" w:fill="D9D9D9" w:themeFill="background1" w:themeFillShade="D9"/>
            <w:vAlign w:val="center"/>
          </w:tcPr>
          <w:p w14:paraId="774DAAFA" w14:textId="77777777" w:rsidR="00202086" w:rsidRDefault="00202086" w:rsidP="00202086">
            <w:pPr>
              <w:widowControl/>
              <w:rPr>
                <w:rFonts w:ascii="ＭＳ ゴシック" w:eastAsia="ＭＳ ゴシック" w:hAnsi="ＭＳ ゴシック"/>
                <w:sz w:val="20"/>
              </w:rPr>
            </w:pPr>
            <w:r>
              <w:rPr>
                <w:rFonts w:ascii="ＭＳ ゴシック" w:eastAsia="ＭＳ ゴシック" w:hAnsi="ＭＳ ゴシック" w:hint="eastAsia"/>
                <w:sz w:val="20"/>
              </w:rPr>
              <w:t>⑤現代語訳</w:t>
            </w:r>
          </w:p>
          <w:p w14:paraId="52959E64" w14:textId="79A524DD" w:rsidR="00202086" w:rsidRPr="00DD77DE" w:rsidRDefault="00202086" w:rsidP="00202086">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p>
        </w:tc>
        <w:tc>
          <w:tcPr>
            <w:tcW w:w="4181" w:type="dxa"/>
          </w:tcPr>
          <w:p w14:paraId="50EA47B5" w14:textId="1D2A3BD1" w:rsidR="00202086" w:rsidRPr="007855BB" w:rsidRDefault="00202086" w:rsidP="0020208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・文法事項等を踏まえた上で、文脈や背景に沿った適切な現代語訳をしている。</w:t>
            </w:r>
          </w:p>
        </w:tc>
        <w:tc>
          <w:tcPr>
            <w:tcW w:w="4181" w:type="dxa"/>
          </w:tcPr>
          <w:p w14:paraId="46CDBB60" w14:textId="1BC602A3" w:rsidR="00202086" w:rsidRPr="007855BB" w:rsidRDefault="00202086" w:rsidP="0020208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・文法事項等を踏まえて逐語訳をしている。</w:t>
            </w:r>
          </w:p>
        </w:tc>
        <w:tc>
          <w:tcPr>
            <w:tcW w:w="4179" w:type="dxa"/>
          </w:tcPr>
          <w:p w14:paraId="5D9A3CCC" w14:textId="760ACD55" w:rsidR="00202086" w:rsidRPr="007855BB" w:rsidRDefault="00202086" w:rsidP="0020208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・文法事項等を踏まえて逐語訳をしていない。</w:t>
            </w:r>
          </w:p>
        </w:tc>
      </w:tr>
      <w:tr w:rsidR="00202086" w:rsidRPr="00127B3C" w14:paraId="46360C61" w14:textId="77777777" w:rsidTr="00FC5E69">
        <w:trPr>
          <w:gridAfter w:val="1"/>
          <w:wAfter w:w="8" w:type="dxa"/>
        </w:trPr>
        <w:tc>
          <w:tcPr>
            <w:tcW w:w="845" w:type="dxa"/>
            <w:vMerge/>
            <w:shd w:val="clear" w:color="auto" w:fill="D9D9D9" w:themeFill="background1" w:themeFillShade="D9"/>
            <w:textDirection w:val="tbRlV"/>
            <w:vAlign w:val="center"/>
          </w:tcPr>
          <w:p w14:paraId="0D6649A2" w14:textId="77777777" w:rsidR="00202086" w:rsidRPr="00DD77DE" w:rsidRDefault="00202086" w:rsidP="00202086">
            <w:pPr>
              <w:ind w:left="113" w:right="113"/>
              <w:jc w:val="center"/>
              <w:rPr>
                <w:rFonts w:ascii="ＭＳ ゴシック" w:eastAsia="ＭＳ ゴシック" w:hAnsi="ＭＳ ゴシック"/>
                <w:sz w:val="20"/>
              </w:rPr>
            </w:pPr>
          </w:p>
        </w:tc>
        <w:tc>
          <w:tcPr>
            <w:tcW w:w="1842" w:type="dxa"/>
            <w:shd w:val="clear" w:color="auto" w:fill="D9D9D9" w:themeFill="background1" w:themeFillShade="D9"/>
            <w:vAlign w:val="center"/>
          </w:tcPr>
          <w:p w14:paraId="5F09A3DC" w14:textId="77777777" w:rsidR="00202086" w:rsidRPr="00DD77DE" w:rsidRDefault="00202086" w:rsidP="00202086">
            <w:pPr>
              <w:widowControl/>
              <w:rPr>
                <w:rFonts w:ascii="ＭＳ ゴシック" w:eastAsia="ＭＳ ゴシック" w:hAnsi="ＭＳ ゴシック"/>
                <w:sz w:val="20"/>
              </w:rPr>
            </w:pPr>
            <w:r>
              <w:rPr>
                <w:rFonts w:ascii="ＭＳ ゴシック" w:eastAsia="ＭＳ ゴシック" w:hAnsi="ＭＳ ゴシック" w:hint="eastAsia"/>
                <w:sz w:val="20"/>
              </w:rPr>
              <w:t>⑥内容把握</w:t>
            </w:r>
          </w:p>
          <w:p w14:paraId="74687BBB" w14:textId="0FE0107B" w:rsidR="00202086" w:rsidRPr="00DD77DE" w:rsidRDefault="00202086" w:rsidP="00202086">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r>
              <w:rPr>
                <w:rFonts w:ascii="ＭＳ ゴシック" w:eastAsia="ＭＳ ゴシック" w:hAnsi="ＭＳ ゴシック" w:hint="eastAsia"/>
                <w:sz w:val="20"/>
                <w:szCs w:val="20"/>
                <w:bdr w:val="single" w:sz="4" w:space="0" w:color="auto"/>
              </w:rPr>
              <w:t>イ</w:t>
            </w:r>
          </w:p>
        </w:tc>
        <w:tc>
          <w:tcPr>
            <w:tcW w:w="4181" w:type="dxa"/>
          </w:tcPr>
          <w:p w14:paraId="6A04FFB7" w14:textId="77777777" w:rsidR="00202086" w:rsidRDefault="00202086" w:rsidP="0020208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・本文前半部分から、女はどのような身分の女性であるかを読み取り、根拠とともに説明している。</w:t>
            </w:r>
          </w:p>
          <w:p w14:paraId="5B2C9E96" w14:textId="5CD3044B" w:rsidR="00202086" w:rsidRPr="007855BB" w:rsidRDefault="00202086" w:rsidP="0020208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・和歌に込められた男の心情を読み取り、根拠とともに説明している。</w:t>
            </w:r>
          </w:p>
        </w:tc>
        <w:tc>
          <w:tcPr>
            <w:tcW w:w="4181" w:type="dxa"/>
          </w:tcPr>
          <w:p w14:paraId="2EE230E6" w14:textId="77777777" w:rsidR="00202086" w:rsidRDefault="00202086" w:rsidP="0020208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・本文前半部分から、女はどのような身分の女性であるかを読み取っている。</w:t>
            </w:r>
          </w:p>
          <w:p w14:paraId="367AA333" w14:textId="77777777" w:rsidR="00202086" w:rsidRPr="006A5BC7" w:rsidRDefault="00202086" w:rsidP="00202086">
            <w:pPr>
              <w:widowControl/>
              <w:ind w:left="180" w:hangingChars="100" w:hanging="180"/>
              <w:jc w:val="left"/>
              <w:rPr>
                <w:rFonts w:ascii="ＭＳ 明朝" w:eastAsia="ＭＳ 明朝" w:hAnsi="ＭＳ 明朝"/>
                <w:sz w:val="18"/>
              </w:rPr>
            </w:pPr>
          </w:p>
          <w:p w14:paraId="7030B7AA" w14:textId="19D3A57C" w:rsidR="00202086" w:rsidRPr="007855BB" w:rsidRDefault="00202086" w:rsidP="0020208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・和歌に込められた男の心情を読み取っている。</w:t>
            </w:r>
          </w:p>
        </w:tc>
        <w:tc>
          <w:tcPr>
            <w:tcW w:w="4179" w:type="dxa"/>
          </w:tcPr>
          <w:p w14:paraId="3EC6A8DC" w14:textId="77777777" w:rsidR="00202086" w:rsidRDefault="00202086" w:rsidP="0020208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・本文前半部分から、女はどのような身分の女性であるかを読み取っていない。</w:t>
            </w:r>
          </w:p>
          <w:p w14:paraId="6648CB73" w14:textId="77777777" w:rsidR="00202086" w:rsidRDefault="00202086" w:rsidP="00202086">
            <w:pPr>
              <w:widowControl/>
              <w:ind w:left="180" w:hangingChars="100" w:hanging="180"/>
              <w:jc w:val="left"/>
              <w:rPr>
                <w:rFonts w:ascii="ＭＳ 明朝" w:eastAsia="ＭＳ 明朝" w:hAnsi="ＭＳ 明朝"/>
                <w:sz w:val="18"/>
              </w:rPr>
            </w:pPr>
          </w:p>
          <w:p w14:paraId="696E4410" w14:textId="11B1D837" w:rsidR="00202086" w:rsidRPr="007855BB" w:rsidRDefault="00202086" w:rsidP="0020208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・和歌に込められた男の心情を読み取っていない。</w:t>
            </w:r>
          </w:p>
        </w:tc>
      </w:tr>
      <w:tr w:rsidR="00202086" w14:paraId="0C1F0A4F" w14:textId="77777777" w:rsidTr="00FC5E69">
        <w:trPr>
          <w:gridAfter w:val="1"/>
          <w:wAfter w:w="8" w:type="dxa"/>
        </w:trPr>
        <w:tc>
          <w:tcPr>
            <w:tcW w:w="845" w:type="dxa"/>
            <w:vMerge/>
            <w:shd w:val="clear" w:color="auto" w:fill="D9D9D9" w:themeFill="background1" w:themeFillShade="D9"/>
            <w:textDirection w:val="tbRlV"/>
            <w:vAlign w:val="center"/>
          </w:tcPr>
          <w:p w14:paraId="2285B4AA" w14:textId="77777777" w:rsidR="00202086" w:rsidRPr="00DD77DE" w:rsidRDefault="00202086" w:rsidP="00202086">
            <w:pPr>
              <w:ind w:left="113" w:right="113"/>
              <w:jc w:val="center"/>
              <w:rPr>
                <w:rFonts w:ascii="ＭＳ ゴシック" w:eastAsia="ＭＳ ゴシック" w:hAnsi="ＭＳ ゴシック"/>
                <w:sz w:val="20"/>
              </w:rPr>
            </w:pPr>
          </w:p>
        </w:tc>
        <w:tc>
          <w:tcPr>
            <w:tcW w:w="1842" w:type="dxa"/>
            <w:shd w:val="clear" w:color="auto" w:fill="D9D9D9" w:themeFill="background1" w:themeFillShade="D9"/>
            <w:vAlign w:val="center"/>
          </w:tcPr>
          <w:p w14:paraId="7E70A5E9" w14:textId="6982FDAE" w:rsidR="00202086" w:rsidRPr="00DD77DE" w:rsidRDefault="00202086" w:rsidP="00202086">
            <w:pPr>
              <w:widowControl/>
              <w:rPr>
                <w:rFonts w:ascii="ＭＳ ゴシック" w:eastAsia="ＭＳ ゴシック" w:hAnsi="ＭＳ ゴシック"/>
                <w:sz w:val="20"/>
              </w:rPr>
            </w:pPr>
            <w:r>
              <w:rPr>
                <w:rFonts w:ascii="ＭＳ ゴシック" w:eastAsia="ＭＳ ゴシック" w:hAnsi="ＭＳ ゴシック" w:hint="eastAsia"/>
                <w:sz w:val="20"/>
              </w:rPr>
              <w:t>⑦和歌表現の特徴の理解</w:t>
            </w:r>
            <w:r>
              <w:rPr>
                <w:rFonts w:ascii="ＭＳ ゴシック" w:eastAsia="ＭＳ ゴシック" w:hAnsi="ＭＳ ゴシック" w:hint="eastAsia"/>
                <w:sz w:val="20"/>
                <w:szCs w:val="20"/>
                <w:bdr w:val="single" w:sz="4" w:space="0" w:color="auto"/>
              </w:rPr>
              <w:t>読（１）ウ</w:t>
            </w:r>
          </w:p>
        </w:tc>
        <w:tc>
          <w:tcPr>
            <w:tcW w:w="4181" w:type="dxa"/>
          </w:tcPr>
          <w:p w14:paraId="4299D8C6" w14:textId="0FF9B747" w:rsidR="00202086" w:rsidRPr="00846063" w:rsidRDefault="00202086" w:rsidP="0020208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・縁語が和歌全体にもたらす効果について理解し、その内容を説明している。</w:t>
            </w:r>
          </w:p>
        </w:tc>
        <w:tc>
          <w:tcPr>
            <w:tcW w:w="4181" w:type="dxa"/>
          </w:tcPr>
          <w:p w14:paraId="231E0AF5" w14:textId="5837834A" w:rsidR="00202086" w:rsidRPr="007855BB" w:rsidRDefault="00202086" w:rsidP="0020208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・和歌に縁語の修辞法が使われていることを理解している。</w:t>
            </w:r>
          </w:p>
        </w:tc>
        <w:tc>
          <w:tcPr>
            <w:tcW w:w="4179" w:type="dxa"/>
          </w:tcPr>
          <w:p w14:paraId="5297297A" w14:textId="010BE4BD" w:rsidR="00202086" w:rsidRPr="007855BB" w:rsidRDefault="00202086" w:rsidP="0020208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・和歌に縁語の修辞法が使われていることを理解していない。</w:t>
            </w:r>
          </w:p>
        </w:tc>
      </w:tr>
      <w:tr w:rsidR="00202086" w:rsidRPr="00781A73" w14:paraId="3C593F76" w14:textId="77777777" w:rsidTr="00B82768">
        <w:trPr>
          <w:gridAfter w:val="1"/>
          <w:wAfter w:w="8" w:type="dxa"/>
          <w:cantSplit/>
          <w:trHeight w:val="1347"/>
        </w:trPr>
        <w:tc>
          <w:tcPr>
            <w:tcW w:w="845" w:type="dxa"/>
            <w:shd w:val="clear" w:color="auto" w:fill="D9D9D9" w:themeFill="background1" w:themeFillShade="D9"/>
            <w:textDirection w:val="tbRlV"/>
            <w:vAlign w:val="center"/>
          </w:tcPr>
          <w:p w14:paraId="4052E094" w14:textId="77777777" w:rsidR="00202086" w:rsidRDefault="00202086" w:rsidP="00202086">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467E7744" w14:textId="77777777" w:rsidR="00202086" w:rsidRPr="00DD77DE" w:rsidRDefault="00202086" w:rsidP="00202086">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p w14:paraId="2DB08FEB" w14:textId="77777777" w:rsidR="00202086" w:rsidRPr="00DD77DE" w:rsidRDefault="00202086" w:rsidP="00202086">
            <w:pPr>
              <w:widowControl/>
              <w:ind w:left="113" w:right="113"/>
              <w:jc w:val="center"/>
              <w:rPr>
                <w:rFonts w:ascii="ＭＳ ゴシック" w:eastAsia="ＭＳ ゴシック" w:hAnsi="ＭＳ ゴシック"/>
                <w:sz w:val="20"/>
              </w:rPr>
            </w:pPr>
          </w:p>
        </w:tc>
        <w:tc>
          <w:tcPr>
            <w:tcW w:w="1842" w:type="dxa"/>
            <w:shd w:val="clear" w:color="auto" w:fill="D9D9D9" w:themeFill="background1" w:themeFillShade="D9"/>
            <w:vAlign w:val="center"/>
          </w:tcPr>
          <w:p w14:paraId="698DFBD1" w14:textId="5E6A93EF" w:rsidR="00202086" w:rsidRPr="00DD77DE" w:rsidRDefault="00202086" w:rsidP="00202086">
            <w:pPr>
              <w:widowControl/>
              <w:rPr>
                <w:rFonts w:ascii="ＭＳ ゴシック" w:eastAsia="ＭＳ ゴシック" w:hAnsi="ＭＳ ゴシック"/>
                <w:sz w:val="20"/>
              </w:rPr>
            </w:pPr>
            <w:r>
              <w:rPr>
                <w:rFonts w:ascii="ＭＳ ゴシック" w:eastAsia="ＭＳ ゴシック" w:hAnsi="ＭＳ ゴシック" w:hint="eastAsia"/>
                <w:sz w:val="20"/>
              </w:rPr>
              <w:t>⑧比較・読み比べ</w:t>
            </w:r>
          </w:p>
        </w:tc>
        <w:tc>
          <w:tcPr>
            <w:tcW w:w="4181" w:type="dxa"/>
          </w:tcPr>
          <w:p w14:paraId="07026BC7" w14:textId="3404E442" w:rsidR="00202086" w:rsidRPr="007855BB" w:rsidRDefault="00202086" w:rsidP="0020208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・本文と教科書に掲載されている『伊勢物語絵巻』を比較し、男あるいは女のその場面ごとの心情を推測しようとしている。</w:t>
            </w:r>
          </w:p>
        </w:tc>
        <w:tc>
          <w:tcPr>
            <w:tcW w:w="4181" w:type="dxa"/>
          </w:tcPr>
          <w:p w14:paraId="02ED6586" w14:textId="5E3B438D" w:rsidR="00202086" w:rsidRPr="007855BB" w:rsidRDefault="00202086" w:rsidP="0020208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・本文と教科書に掲載されている『伊勢物語絵巻』を比較し、場面を読み取ろうとしている。</w:t>
            </w:r>
          </w:p>
        </w:tc>
        <w:tc>
          <w:tcPr>
            <w:tcW w:w="4179" w:type="dxa"/>
          </w:tcPr>
          <w:p w14:paraId="685C69F1" w14:textId="3D73ECCB" w:rsidR="00202086" w:rsidRPr="007855BB" w:rsidRDefault="00202086" w:rsidP="0020208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・本文と教科書に掲載されている『伊勢物語絵巻』を比較し、場面を読み取ろうとしていない。</w:t>
            </w:r>
          </w:p>
        </w:tc>
      </w:tr>
    </w:tbl>
    <w:p w14:paraId="0CAC803A" w14:textId="6B4323FC" w:rsidR="006F480F" w:rsidRPr="00025F40" w:rsidRDefault="006F480F" w:rsidP="006F480F">
      <w:pPr>
        <w:rPr>
          <w:rFonts w:ascii="ＭＳ ゴシック" w:eastAsia="ＭＳ ゴシック" w:hAnsi="ＭＳ ゴシック"/>
        </w:rPr>
      </w:pP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『伊勢物語』</w:t>
      </w:r>
      <w:r w:rsidR="00434E5E">
        <w:rPr>
          <w:rFonts w:ascii="ＭＳ ゴシック" w:eastAsia="ＭＳ ゴシック" w:hAnsi="ＭＳ ゴシック" w:hint="eastAsia"/>
        </w:rPr>
        <w:t>「</w:t>
      </w:r>
      <w:r>
        <w:rPr>
          <w:rFonts w:ascii="ＭＳ ゴシック" w:eastAsia="ＭＳ ゴシック" w:hAnsi="ＭＳ ゴシック" w:hint="eastAsia"/>
        </w:rPr>
        <w:t>東下り</w:t>
      </w:r>
      <w:r w:rsidR="00434E5E">
        <w:rPr>
          <w:rFonts w:ascii="ＭＳ ゴシック" w:eastAsia="ＭＳ ゴシック" w:hAnsi="ＭＳ ゴシック" w:hint="eastAsia"/>
        </w:rPr>
        <w:t>」</w:t>
      </w:r>
      <w:r w:rsidR="00434E5E">
        <w:rPr>
          <w:rFonts w:ascii="ＭＳ ゴシック" w:eastAsia="ＭＳ ゴシック" w:hAnsi="ＭＳ ゴシック" w:hint="eastAsia"/>
          <w:kern w:val="0"/>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6F480F" w14:paraId="2B72E88D" w14:textId="77777777" w:rsidTr="006F480F">
        <w:trPr>
          <w:trHeight w:val="510"/>
        </w:trPr>
        <w:tc>
          <w:tcPr>
            <w:tcW w:w="2687" w:type="dxa"/>
            <w:gridSpan w:val="2"/>
            <w:shd w:val="clear" w:color="auto" w:fill="D9D9D9" w:themeFill="background1" w:themeFillShade="D9"/>
            <w:vAlign w:val="center"/>
          </w:tcPr>
          <w:p w14:paraId="50BFF2DB" w14:textId="77777777" w:rsidR="006F480F" w:rsidRPr="00DD77DE" w:rsidRDefault="006F480F" w:rsidP="006F480F">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6ED4A7D4" w14:textId="77777777" w:rsidR="006F480F" w:rsidRPr="00DD77DE" w:rsidRDefault="006F480F" w:rsidP="006F480F">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6F375BE9" w14:textId="77777777" w:rsidR="006F480F" w:rsidRPr="00DD77DE" w:rsidRDefault="006F480F" w:rsidP="006F480F">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39CDE910" w14:textId="77777777" w:rsidR="006F480F" w:rsidRPr="00DD77DE" w:rsidRDefault="006F480F" w:rsidP="006F480F">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F81966" w14:paraId="261964CA" w14:textId="77777777" w:rsidTr="006F480F">
        <w:trPr>
          <w:gridAfter w:val="1"/>
          <w:wAfter w:w="8" w:type="dxa"/>
          <w:trHeight w:val="740"/>
        </w:trPr>
        <w:tc>
          <w:tcPr>
            <w:tcW w:w="846" w:type="dxa"/>
            <w:vMerge w:val="restart"/>
            <w:shd w:val="clear" w:color="auto" w:fill="D9D9D9" w:themeFill="background1" w:themeFillShade="D9"/>
            <w:textDirection w:val="tbRlV"/>
            <w:vAlign w:val="center"/>
          </w:tcPr>
          <w:p w14:paraId="7250259D" w14:textId="3F96AAD7" w:rsidR="00F81966" w:rsidRPr="00DD77DE" w:rsidRDefault="00F81966" w:rsidP="00F81966">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07BFE150" w14:textId="2917A5C5" w:rsidR="00F81966" w:rsidRPr="0042505D" w:rsidRDefault="00F81966" w:rsidP="00F81966">
            <w:pPr>
              <w:widowControl/>
              <w:rPr>
                <w:rFonts w:ascii="ＭＳ ゴシック" w:eastAsia="ＭＳ ゴシック" w:hAnsi="ＭＳ ゴシック"/>
                <w:sz w:val="20"/>
                <w:szCs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文学史</w:t>
            </w: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p>
        </w:tc>
        <w:tc>
          <w:tcPr>
            <w:tcW w:w="4181" w:type="dxa"/>
          </w:tcPr>
          <w:p w14:paraId="6733757B" w14:textId="14C630EF" w:rsidR="00F81966" w:rsidRPr="003E6F49" w:rsidRDefault="00F81966" w:rsidP="00F8196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・『伊勢物語』について、構成や内容、後世に与えた影響等を理解し、その概要を説明している。</w:t>
            </w:r>
          </w:p>
        </w:tc>
        <w:tc>
          <w:tcPr>
            <w:tcW w:w="4181" w:type="dxa"/>
          </w:tcPr>
          <w:p w14:paraId="3C2ECB19" w14:textId="213955B0" w:rsidR="00F81966" w:rsidRPr="007855BB" w:rsidRDefault="00F81966" w:rsidP="00F8196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・『伊勢物語』について、構成や内容を理解している。</w:t>
            </w:r>
          </w:p>
        </w:tc>
        <w:tc>
          <w:tcPr>
            <w:tcW w:w="4179" w:type="dxa"/>
          </w:tcPr>
          <w:p w14:paraId="6A3248A2" w14:textId="1E0448B8" w:rsidR="00F81966" w:rsidRPr="007855BB" w:rsidRDefault="00F81966" w:rsidP="00F8196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・『伊勢物語』について、構成や内容を理解していない。</w:t>
            </w:r>
          </w:p>
        </w:tc>
      </w:tr>
      <w:tr w:rsidR="00F81966" w14:paraId="6CE81116" w14:textId="77777777" w:rsidTr="006F480F">
        <w:trPr>
          <w:gridAfter w:val="1"/>
          <w:wAfter w:w="8" w:type="dxa"/>
          <w:trHeight w:val="58"/>
        </w:trPr>
        <w:tc>
          <w:tcPr>
            <w:tcW w:w="846" w:type="dxa"/>
            <w:vMerge/>
            <w:shd w:val="clear" w:color="auto" w:fill="D9D9D9" w:themeFill="background1" w:themeFillShade="D9"/>
            <w:textDirection w:val="tbRlV"/>
            <w:vAlign w:val="center"/>
          </w:tcPr>
          <w:p w14:paraId="373C6F7A" w14:textId="77777777" w:rsidR="00F81966" w:rsidRPr="00DD77DE" w:rsidRDefault="00F81966" w:rsidP="00F81966">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68E1CC15" w14:textId="77777777" w:rsidR="00F81966" w:rsidRDefault="00F81966" w:rsidP="00F81966">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背景知識</w:t>
            </w:r>
          </w:p>
          <w:p w14:paraId="60226B18" w14:textId="395F3FA9" w:rsidR="00F81966" w:rsidRPr="00DD77DE" w:rsidRDefault="00F81966" w:rsidP="00F81966">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szCs w:val="20"/>
                <w:bdr w:val="single" w:sz="4" w:space="0" w:color="auto"/>
              </w:rPr>
              <w:t>（１）ウ</w:t>
            </w:r>
          </w:p>
        </w:tc>
        <w:tc>
          <w:tcPr>
            <w:tcW w:w="4181" w:type="dxa"/>
          </w:tcPr>
          <w:p w14:paraId="23735994" w14:textId="7E2A7F48" w:rsidR="00F81966" w:rsidRPr="007855BB" w:rsidRDefault="00F81966" w:rsidP="00F8196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・旧国名や当時の貴族男性の生活について理解し、その内容を説明している。</w:t>
            </w:r>
          </w:p>
        </w:tc>
        <w:tc>
          <w:tcPr>
            <w:tcW w:w="4181" w:type="dxa"/>
          </w:tcPr>
          <w:p w14:paraId="1B403EC9" w14:textId="277D5AF8" w:rsidR="00F81966" w:rsidRPr="007855BB" w:rsidRDefault="00F81966" w:rsidP="00F8196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・旧国名や当時の貴族男性の生活について理解している。</w:t>
            </w:r>
          </w:p>
        </w:tc>
        <w:tc>
          <w:tcPr>
            <w:tcW w:w="4179" w:type="dxa"/>
          </w:tcPr>
          <w:p w14:paraId="0AB56B75" w14:textId="18332B76" w:rsidR="00F81966" w:rsidRPr="007855BB" w:rsidRDefault="00F81966" w:rsidP="00F8196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・旧国名や当時の貴族男性の生活について理解していない。</w:t>
            </w:r>
          </w:p>
        </w:tc>
      </w:tr>
      <w:tr w:rsidR="00F81966" w14:paraId="768534F5" w14:textId="77777777" w:rsidTr="006F480F">
        <w:trPr>
          <w:gridAfter w:val="1"/>
          <w:wAfter w:w="8" w:type="dxa"/>
        </w:trPr>
        <w:tc>
          <w:tcPr>
            <w:tcW w:w="846" w:type="dxa"/>
            <w:vMerge/>
            <w:shd w:val="clear" w:color="auto" w:fill="D9D9D9" w:themeFill="background1" w:themeFillShade="D9"/>
            <w:textDirection w:val="tbRlV"/>
            <w:vAlign w:val="center"/>
          </w:tcPr>
          <w:p w14:paraId="1DE471EE" w14:textId="77777777" w:rsidR="00F81966" w:rsidRPr="00DD77DE" w:rsidRDefault="00F81966" w:rsidP="00F81966">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54A6B29D" w14:textId="77777777" w:rsidR="00F81966" w:rsidRDefault="00F81966" w:rsidP="00F81966">
            <w:pPr>
              <w:widowControl/>
              <w:rPr>
                <w:rFonts w:ascii="ＭＳ ゴシック" w:eastAsia="ＭＳ ゴシック" w:hAnsi="ＭＳ ゴシック"/>
                <w:sz w:val="20"/>
              </w:rPr>
            </w:pPr>
            <w:r>
              <w:rPr>
                <w:rFonts w:ascii="ＭＳ ゴシック" w:eastAsia="ＭＳ ゴシック" w:hAnsi="ＭＳ ゴシック" w:hint="eastAsia"/>
                <w:sz w:val="20"/>
              </w:rPr>
              <w:t>③古文重要語句</w:t>
            </w:r>
          </w:p>
          <w:p w14:paraId="19573F7B" w14:textId="1A1F0AE0" w:rsidR="00F81966" w:rsidRPr="00393C2E" w:rsidRDefault="00F81966" w:rsidP="00F81966">
            <w:pPr>
              <w:widowControl/>
              <w:ind w:firstLineChars="300" w:firstLine="600"/>
              <w:rPr>
                <w:rFonts w:ascii="ＭＳ ゴシック" w:eastAsia="ＭＳ ゴシック" w:hAnsi="ＭＳ ゴシック"/>
                <w:sz w:val="20"/>
                <w:szCs w:val="20"/>
                <w:bdr w:val="single" w:sz="4" w:space="0" w:color="auto"/>
              </w:rPr>
            </w:pPr>
            <w:r>
              <w:rPr>
                <w:rFonts w:ascii="ＭＳ ゴシック" w:eastAsia="ＭＳ ゴシック" w:hAnsi="ＭＳ ゴシック" w:hint="eastAsia"/>
                <w:sz w:val="20"/>
                <w:szCs w:val="20"/>
                <w:bdr w:val="single" w:sz="4" w:space="0" w:color="auto"/>
              </w:rPr>
              <w:t>（１）ウエ</w:t>
            </w:r>
          </w:p>
        </w:tc>
        <w:tc>
          <w:tcPr>
            <w:tcW w:w="4181" w:type="dxa"/>
          </w:tcPr>
          <w:p w14:paraId="432B19B1" w14:textId="405B76C0" w:rsidR="00F81966" w:rsidRDefault="00F81966" w:rsidP="00F8196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4181" w:type="dxa"/>
          </w:tcPr>
          <w:p w14:paraId="67856421" w14:textId="3D0C4F93" w:rsidR="00F81966" w:rsidRDefault="00F81966" w:rsidP="00F8196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4179" w:type="dxa"/>
          </w:tcPr>
          <w:p w14:paraId="035F351C" w14:textId="18111820" w:rsidR="00F81966" w:rsidRDefault="00F81966" w:rsidP="00F8196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F81966" w14:paraId="3ED8BF9D" w14:textId="77777777" w:rsidTr="006F480F">
        <w:trPr>
          <w:gridAfter w:val="1"/>
          <w:wAfter w:w="8" w:type="dxa"/>
        </w:trPr>
        <w:tc>
          <w:tcPr>
            <w:tcW w:w="846" w:type="dxa"/>
            <w:vMerge/>
            <w:shd w:val="clear" w:color="auto" w:fill="D9D9D9" w:themeFill="background1" w:themeFillShade="D9"/>
            <w:textDirection w:val="tbRlV"/>
            <w:vAlign w:val="center"/>
          </w:tcPr>
          <w:p w14:paraId="6F4D8746" w14:textId="77777777" w:rsidR="00F81966" w:rsidRPr="00DD77DE" w:rsidRDefault="00F81966" w:rsidP="00F81966">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749D9B4C" w14:textId="77777777" w:rsidR="00F81966" w:rsidRDefault="00F81966" w:rsidP="00F81966">
            <w:pPr>
              <w:widowControl/>
              <w:rPr>
                <w:rFonts w:ascii="ＭＳ ゴシック" w:eastAsia="ＭＳ ゴシック" w:hAnsi="ＭＳ ゴシック"/>
                <w:sz w:val="20"/>
              </w:rPr>
            </w:pPr>
            <w:r>
              <w:rPr>
                <w:rFonts w:ascii="ＭＳ ゴシック" w:eastAsia="ＭＳ ゴシック" w:hAnsi="ＭＳ ゴシック" w:hint="eastAsia"/>
                <w:sz w:val="20"/>
              </w:rPr>
              <w:t>④文法理解</w:t>
            </w:r>
          </w:p>
          <w:p w14:paraId="45BD6384" w14:textId="5D5BA40D" w:rsidR="00F81966" w:rsidRDefault="00F81966" w:rsidP="00F81966">
            <w:pPr>
              <w:widowControl/>
              <w:ind w:firstLineChars="400" w:firstLine="8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（２）ウ</w:t>
            </w:r>
          </w:p>
        </w:tc>
        <w:tc>
          <w:tcPr>
            <w:tcW w:w="4181" w:type="dxa"/>
          </w:tcPr>
          <w:p w14:paraId="0D9F9F77" w14:textId="72DDC577" w:rsidR="00F81966" w:rsidRDefault="00F81966" w:rsidP="00F8196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・本文中の助動詞の意味や助詞の用法などの文法事項を理解し、さらに本文で使用されている以外の別の意味や使われ方の知識を得ている。</w:t>
            </w:r>
          </w:p>
        </w:tc>
        <w:tc>
          <w:tcPr>
            <w:tcW w:w="4181" w:type="dxa"/>
          </w:tcPr>
          <w:p w14:paraId="40ED5580" w14:textId="77777777" w:rsidR="00F81966" w:rsidRDefault="00F81966" w:rsidP="00F8196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・本文中の助動詞の意味や助詞の用法などの文法事項を理解している。</w:t>
            </w:r>
          </w:p>
          <w:p w14:paraId="28E13388" w14:textId="77777777" w:rsidR="00F81966" w:rsidRDefault="00F81966" w:rsidP="00F81966">
            <w:pPr>
              <w:widowControl/>
              <w:jc w:val="left"/>
              <w:rPr>
                <w:rFonts w:ascii="ＭＳ 明朝" w:eastAsia="ＭＳ 明朝" w:hAnsi="ＭＳ 明朝"/>
                <w:sz w:val="18"/>
              </w:rPr>
            </w:pPr>
          </w:p>
        </w:tc>
        <w:tc>
          <w:tcPr>
            <w:tcW w:w="4179" w:type="dxa"/>
          </w:tcPr>
          <w:p w14:paraId="6BF5DF4C" w14:textId="77777777" w:rsidR="00F81966" w:rsidRDefault="00F81966" w:rsidP="00F8196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・本文中の助動詞の意味や助詞の用法などの文法事項を理解していない。</w:t>
            </w:r>
          </w:p>
          <w:p w14:paraId="4AE49945" w14:textId="77777777" w:rsidR="00F81966" w:rsidRPr="00290271" w:rsidRDefault="00F81966" w:rsidP="00F81966">
            <w:pPr>
              <w:rPr>
                <w:rFonts w:ascii="ＭＳ 明朝" w:eastAsia="ＭＳ 明朝" w:hAnsi="ＭＳ 明朝"/>
                <w:sz w:val="18"/>
              </w:rPr>
            </w:pPr>
          </w:p>
        </w:tc>
      </w:tr>
      <w:tr w:rsidR="00F81966" w14:paraId="61AC03A3" w14:textId="77777777" w:rsidTr="006F480F">
        <w:trPr>
          <w:gridAfter w:val="1"/>
          <w:wAfter w:w="8" w:type="dxa"/>
          <w:trHeight w:val="307"/>
        </w:trPr>
        <w:tc>
          <w:tcPr>
            <w:tcW w:w="846" w:type="dxa"/>
            <w:vMerge w:val="restart"/>
            <w:shd w:val="clear" w:color="auto" w:fill="D9D9D9" w:themeFill="background1" w:themeFillShade="D9"/>
            <w:textDirection w:val="tbRlV"/>
            <w:vAlign w:val="center"/>
          </w:tcPr>
          <w:p w14:paraId="1C3BB1D2" w14:textId="393B8FD6" w:rsidR="00F81966" w:rsidRPr="00DD77DE" w:rsidRDefault="00F81966" w:rsidP="00F81966">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3B291448" w14:textId="77777777" w:rsidR="00F81966" w:rsidRDefault="00F81966" w:rsidP="00F81966">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⑤現代語訳</w:t>
            </w:r>
          </w:p>
          <w:p w14:paraId="54340819" w14:textId="31FBD916" w:rsidR="00F81966" w:rsidRPr="00DD77DE" w:rsidRDefault="00F81966" w:rsidP="00F81966">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tc>
        <w:tc>
          <w:tcPr>
            <w:tcW w:w="4181" w:type="dxa"/>
          </w:tcPr>
          <w:p w14:paraId="6B278E1B" w14:textId="6869A6D8" w:rsidR="00F81966" w:rsidRPr="007855BB" w:rsidRDefault="00F81966" w:rsidP="00F8196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・文法事項等を踏まえた上で、文脈や背景に沿った適切な現代語訳をしている。</w:t>
            </w:r>
          </w:p>
        </w:tc>
        <w:tc>
          <w:tcPr>
            <w:tcW w:w="4181" w:type="dxa"/>
          </w:tcPr>
          <w:p w14:paraId="678398A5" w14:textId="09ACE474" w:rsidR="00F81966" w:rsidRPr="006C08AB" w:rsidRDefault="00F81966" w:rsidP="00F81966">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文法事項等</w:t>
            </w:r>
            <w:r w:rsidRPr="006C08AB">
              <w:rPr>
                <w:rFonts w:ascii="ＭＳ 明朝" w:eastAsia="ＭＳ 明朝" w:hAnsi="ＭＳ 明朝" w:hint="eastAsia"/>
                <w:sz w:val="18"/>
              </w:rPr>
              <w:t>を踏まえて</w:t>
            </w:r>
            <w:r>
              <w:rPr>
                <w:rFonts w:ascii="ＭＳ 明朝" w:eastAsia="ＭＳ 明朝" w:hAnsi="ＭＳ 明朝" w:hint="eastAsia"/>
                <w:sz w:val="18"/>
              </w:rPr>
              <w:t>本文を</w:t>
            </w:r>
            <w:r w:rsidRPr="006C08AB">
              <w:rPr>
                <w:rFonts w:ascii="ＭＳ 明朝" w:eastAsia="ＭＳ 明朝" w:hAnsi="ＭＳ 明朝" w:hint="eastAsia"/>
                <w:sz w:val="18"/>
              </w:rPr>
              <w:t>逐語訳している。</w:t>
            </w:r>
          </w:p>
        </w:tc>
        <w:tc>
          <w:tcPr>
            <w:tcW w:w="4179" w:type="dxa"/>
          </w:tcPr>
          <w:p w14:paraId="3E83CF14" w14:textId="48458169" w:rsidR="00F81966" w:rsidRPr="006C08AB" w:rsidRDefault="00F81966" w:rsidP="00F81966">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文法事項等</w:t>
            </w:r>
            <w:r w:rsidRPr="006C08AB">
              <w:rPr>
                <w:rFonts w:ascii="ＭＳ 明朝" w:eastAsia="ＭＳ 明朝" w:hAnsi="ＭＳ 明朝" w:hint="eastAsia"/>
                <w:sz w:val="18"/>
              </w:rPr>
              <w:t>を踏まえて</w:t>
            </w:r>
            <w:r>
              <w:rPr>
                <w:rFonts w:ascii="ＭＳ 明朝" w:eastAsia="ＭＳ 明朝" w:hAnsi="ＭＳ 明朝" w:hint="eastAsia"/>
                <w:sz w:val="18"/>
              </w:rPr>
              <w:t>本文を</w:t>
            </w:r>
            <w:r w:rsidRPr="006C08AB">
              <w:rPr>
                <w:rFonts w:ascii="ＭＳ 明朝" w:eastAsia="ＭＳ 明朝" w:hAnsi="ＭＳ 明朝" w:hint="eastAsia"/>
                <w:sz w:val="18"/>
              </w:rPr>
              <w:t>逐語訳していない。</w:t>
            </w:r>
          </w:p>
        </w:tc>
      </w:tr>
      <w:tr w:rsidR="00F81966" w:rsidRPr="00127B3C" w14:paraId="7D8012B7" w14:textId="77777777" w:rsidTr="006F480F">
        <w:trPr>
          <w:gridAfter w:val="1"/>
          <w:wAfter w:w="8" w:type="dxa"/>
        </w:trPr>
        <w:tc>
          <w:tcPr>
            <w:tcW w:w="846" w:type="dxa"/>
            <w:vMerge/>
            <w:shd w:val="clear" w:color="auto" w:fill="D9D9D9" w:themeFill="background1" w:themeFillShade="D9"/>
            <w:textDirection w:val="tbRlV"/>
            <w:vAlign w:val="center"/>
          </w:tcPr>
          <w:p w14:paraId="1F146819" w14:textId="77777777" w:rsidR="00F81966" w:rsidRPr="00DD77DE" w:rsidRDefault="00F81966" w:rsidP="00F81966">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D827AA1" w14:textId="77777777" w:rsidR="00F81966" w:rsidRPr="00A87F5E" w:rsidRDefault="00F81966" w:rsidP="00F81966">
            <w:pPr>
              <w:widowControl/>
              <w:rPr>
                <w:rFonts w:ascii="ＭＳ ゴシック" w:eastAsia="ＭＳ ゴシック" w:hAnsi="ＭＳ ゴシック"/>
                <w:sz w:val="20"/>
              </w:rPr>
            </w:pPr>
            <w:r>
              <w:rPr>
                <w:rFonts w:ascii="ＭＳ ゴシック" w:eastAsia="ＭＳ ゴシック" w:hAnsi="ＭＳ ゴシック" w:hint="eastAsia"/>
                <w:sz w:val="20"/>
              </w:rPr>
              <w:t>⑥</w:t>
            </w:r>
            <w:r w:rsidRPr="00A87F5E">
              <w:rPr>
                <w:rFonts w:ascii="ＭＳ ゴシック" w:eastAsia="ＭＳ ゴシック" w:hAnsi="ＭＳ ゴシック" w:hint="eastAsia"/>
                <w:sz w:val="20"/>
              </w:rPr>
              <w:t>内容把握</w:t>
            </w:r>
          </w:p>
          <w:p w14:paraId="01A73208" w14:textId="77777777" w:rsidR="00F81966" w:rsidRPr="00A87F5E" w:rsidRDefault="00F81966" w:rsidP="00F81966">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r>
              <w:rPr>
                <w:rFonts w:ascii="ＭＳ ゴシック" w:eastAsia="ＭＳ ゴシック" w:hAnsi="ＭＳ ゴシック" w:hint="eastAsia"/>
                <w:sz w:val="20"/>
                <w:szCs w:val="20"/>
                <w:bdr w:val="single" w:sz="4" w:space="0" w:color="auto"/>
              </w:rPr>
              <w:t>イ</w:t>
            </w:r>
          </w:p>
          <w:p w14:paraId="4289FD1F" w14:textId="77777777" w:rsidR="00F81966" w:rsidRPr="00A87F5E" w:rsidRDefault="00F81966" w:rsidP="00F81966">
            <w:pPr>
              <w:widowControl/>
              <w:rPr>
                <w:rFonts w:ascii="ＭＳ ゴシック" w:eastAsia="ＭＳ ゴシック" w:hAnsi="ＭＳ ゴシック"/>
                <w:sz w:val="20"/>
              </w:rPr>
            </w:pPr>
          </w:p>
        </w:tc>
        <w:tc>
          <w:tcPr>
            <w:tcW w:w="4181" w:type="dxa"/>
          </w:tcPr>
          <w:p w14:paraId="09AA4F36" w14:textId="77777777" w:rsidR="00F81966" w:rsidRDefault="00F81966" w:rsidP="00F81966">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場面の区切りを把握して話の概略を理解し、根拠とともに</w:t>
            </w:r>
            <w:r w:rsidRPr="00A87F5E">
              <w:rPr>
                <w:rFonts w:ascii="ＭＳ 明朝" w:eastAsia="ＭＳ 明朝" w:hAnsi="ＭＳ 明朝" w:hint="eastAsia"/>
                <w:sz w:val="18"/>
              </w:rPr>
              <w:t>説明している。</w:t>
            </w:r>
          </w:p>
          <w:p w14:paraId="65AD6D91" w14:textId="77777777" w:rsidR="00F81966" w:rsidRDefault="00F81966" w:rsidP="00F8196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・「男」が「東下り」をするに至った事情を理解し、その内容を説明している。</w:t>
            </w:r>
          </w:p>
          <w:p w14:paraId="49512EEB" w14:textId="77777777" w:rsidR="00F81966" w:rsidRDefault="00F81966" w:rsidP="00F81966">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和歌に詠み込まれた情景や心情を読み取り、その内容を説明している。</w:t>
            </w:r>
          </w:p>
          <w:p w14:paraId="48C3E1D2" w14:textId="4A81D838" w:rsidR="00F81966" w:rsidRPr="000A7122" w:rsidRDefault="00F81966" w:rsidP="00F81966">
            <w:pPr>
              <w:ind w:left="180" w:hangingChars="100" w:hanging="180"/>
              <w:rPr>
                <w:rFonts w:ascii="ＭＳ 明朝" w:eastAsia="ＭＳ 明朝" w:hAnsi="ＭＳ 明朝"/>
                <w:sz w:val="18"/>
              </w:rPr>
            </w:pPr>
            <w:r>
              <w:rPr>
                <w:rFonts w:ascii="ＭＳ 明朝" w:eastAsia="ＭＳ 明朝" w:hAnsi="ＭＳ 明朝" w:hint="eastAsia"/>
                <w:sz w:val="18"/>
              </w:rPr>
              <w:t>・第五段落から、「すみだ川」のほとりでの、男たちの心情を読み取り、その内容を説明している。</w:t>
            </w:r>
          </w:p>
        </w:tc>
        <w:tc>
          <w:tcPr>
            <w:tcW w:w="4181" w:type="dxa"/>
          </w:tcPr>
          <w:p w14:paraId="1D86B975" w14:textId="77777777" w:rsidR="00F81966" w:rsidRDefault="00F81966" w:rsidP="00F81966">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場面の区切りを把握し、話の概略を理解している。</w:t>
            </w:r>
          </w:p>
          <w:p w14:paraId="54856DAF" w14:textId="77777777" w:rsidR="00F81966" w:rsidRDefault="00F81966" w:rsidP="00F8196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・「男」が「東下り」をするに至った事情を理解している。</w:t>
            </w:r>
          </w:p>
          <w:p w14:paraId="1DCDA48C" w14:textId="77777777" w:rsidR="00F81966" w:rsidRDefault="00F81966" w:rsidP="00F8196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・和歌に詠み込まれた情景や心情を読み取っている。</w:t>
            </w:r>
          </w:p>
          <w:p w14:paraId="33A9389C" w14:textId="752E5DC2" w:rsidR="00F81966" w:rsidRPr="00A87F5E" w:rsidRDefault="00F81966" w:rsidP="00F8196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・第五段落から、「すみだ川」のほとりでの、男たちの心情を読み取っている。</w:t>
            </w:r>
          </w:p>
        </w:tc>
        <w:tc>
          <w:tcPr>
            <w:tcW w:w="4179" w:type="dxa"/>
          </w:tcPr>
          <w:p w14:paraId="52F58461" w14:textId="77777777" w:rsidR="00F81966" w:rsidRDefault="00F81966" w:rsidP="00F81966">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場面の区切りを把握し、話の概略を理解していない。</w:t>
            </w:r>
          </w:p>
          <w:p w14:paraId="2FE4617E" w14:textId="77777777" w:rsidR="00F81966" w:rsidRDefault="00F81966" w:rsidP="00F8196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・「男」が「東下り」をするに至った事情を理解していない。</w:t>
            </w:r>
          </w:p>
          <w:p w14:paraId="677CF9F6" w14:textId="77777777" w:rsidR="00F81966" w:rsidRDefault="00F81966" w:rsidP="00F8196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・和歌に詠み込まれた情景や心情を読み取っていない。</w:t>
            </w:r>
          </w:p>
          <w:p w14:paraId="2DF7262B" w14:textId="408E2E61" w:rsidR="00F81966" w:rsidRPr="000D3262" w:rsidRDefault="00F81966" w:rsidP="00F81966">
            <w:pPr>
              <w:ind w:left="180" w:hangingChars="100" w:hanging="180"/>
              <w:rPr>
                <w:rFonts w:ascii="ＭＳ 明朝" w:eastAsia="ＭＳ 明朝" w:hAnsi="ＭＳ 明朝"/>
                <w:sz w:val="18"/>
              </w:rPr>
            </w:pPr>
            <w:r>
              <w:rPr>
                <w:rFonts w:ascii="ＭＳ 明朝" w:eastAsia="ＭＳ 明朝" w:hAnsi="ＭＳ 明朝" w:hint="eastAsia"/>
                <w:sz w:val="18"/>
              </w:rPr>
              <w:t>・第五段落から、「すみだ川」のほとりでの、男たちの心情を読み取っていない。</w:t>
            </w:r>
          </w:p>
        </w:tc>
      </w:tr>
      <w:tr w:rsidR="00F81966" w:rsidRPr="00127B3C" w14:paraId="7163837C" w14:textId="77777777" w:rsidTr="006F480F">
        <w:trPr>
          <w:gridAfter w:val="1"/>
          <w:wAfter w:w="8" w:type="dxa"/>
        </w:trPr>
        <w:tc>
          <w:tcPr>
            <w:tcW w:w="846" w:type="dxa"/>
            <w:vMerge/>
            <w:shd w:val="clear" w:color="auto" w:fill="D9D9D9" w:themeFill="background1" w:themeFillShade="D9"/>
            <w:textDirection w:val="tbRlV"/>
            <w:vAlign w:val="center"/>
          </w:tcPr>
          <w:p w14:paraId="355AE12E" w14:textId="77777777" w:rsidR="00F81966" w:rsidRPr="00DD77DE" w:rsidRDefault="00F81966" w:rsidP="00F81966">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9961B2D" w14:textId="77777777" w:rsidR="00F81966" w:rsidRPr="00A87F5E" w:rsidRDefault="00F81966" w:rsidP="00F81966">
            <w:pPr>
              <w:widowControl/>
              <w:rPr>
                <w:rFonts w:ascii="ＭＳ ゴシック" w:eastAsia="ＭＳ ゴシック" w:hAnsi="ＭＳ ゴシック"/>
                <w:sz w:val="20"/>
              </w:rPr>
            </w:pPr>
            <w:r>
              <w:rPr>
                <w:rFonts w:ascii="ＭＳ ゴシック" w:eastAsia="ＭＳ ゴシック" w:hAnsi="ＭＳ ゴシック" w:hint="eastAsia"/>
                <w:sz w:val="20"/>
              </w:rPr>
              <w:t>⑦和歌表現の特徴の理解</w:t>
            </w: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ウ</w:t>
            </w:r>
          </w:p>
          <w:p w14:paraId="38FFB8A8" w14:textId="77777777" w:rsidR="00F81966" w:rsidRDefault="00F81966" w:rsidP="00F81966">
            <w:pPr>
              <w:widowControl/>
              <w:rPr>
                <w:rFonts w:ascii="ＭＳ ゴシック" w:eastAsia="ＭＳ ゴシック" w:hAnsi="ＭＳ ゴシック"/>
                <w:sz w:val="20"/>
              </w:rPr>
            </w:pPr>
          </w:p>
        </w:tc>
        <w:tc>
          <w:tcPr>
            <w:tcW w:w="4181" w:type="dxa"/>
          </w:tcPr>
          <w:p w14:paraId="455BDAF9" w14:textId="76D19683" w:rsidR="00F81966" w:rsidRPr="00A87F5E" w:rsidRDefault="00F81966" w:rsidP="00F8196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・序詞、掛詞、縁語が和歌全体にもたらす効果について理解し、その内容を説明している。</w:t>
            </w:r>
          </w:p>
        </w:tc>
        <w:tc>
          <w:tcPr>
            <w:tcW w:w="4181" w:type="dxa"/>
          </w:tcPr>
          <w:p w14:paraId="6FEC6968" w14:textId="3E10424E" w:rsidR="00F81966" w:rsidRPr="00A87F5E" w:rsidRDefault="00F81966" w:rsidP="00F8196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・和歌に序詞、掛詞、縁語の修辞法が使われていることを理解している。</w:t>
            </w:r>
          </w:p>
        </w:tc>
        <w:tc>
          <w:tcPr>
            <w:tcW w:w="4179" w:type="dxa"/>
          </w:tcPr>
          <w:p w14:paraId="5B94AAA6" w14:textId="0F17799F" w:rsidR="00F81966" w:rsidRPr="00A87F5E" w:rsidRDefault="00F81966" w:rsidP="00F8196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・和歌に序詞、掛詞、縁語の修辞法が使われていることを理解していない。</w:t>
            </w:r>
          </w:p>
        </w:tc>
      </w:tr>
      <w:tr w:rsidR="00F81966" w14:paraId="25C807E2" w14:textId="77777777" w:rsidTr="006F480F">
        <w:trPr>
          <w:gridAfter w:val="1"/>
          <w:wAfter w:w="8" w:type="dxa"/>
          <w:cantSplit/>
          <w:trHeight w:val="1287"/>
        </w:trPr>
        <w:tc>
          <w:tcPr>
            <w:tcW w:w="846" w:type="dxa"/>
            <w:shd w:val="clear" w:color="auto" w:fill="D9D9D9" w:themeFill="background1" w:themeFillShade="D9"/>
            <w:textDirection w:val="tbRlV"/>
            <w:vAlign w:val="center"/>
          </w:tcPr>
          <w:p w14:paraId="12A17978" w14:textId="77777777" w:rsidR="00F81966" w:rsidRPr="00A87F5E" w:rsidRDefault="00F81966" w:rsidP="00F81966">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lastRenderedPageBreak/>
              <w:t>主体的に</w:t>
            </w:r>
          </w:p>
          <w:p w14:paraId="57BDA69E" w14:textId="77777777" w:rsidR="00F81966" w:rsidRPr="00A87F5E" w:rsidRDefault="00F81966" w:rsidP="00F81966">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17D14432" w14:textId="77777777" w:rsidR="00F81966" w:rsidRPr="00A87F5E" w:rsidRDefault="00F81966" w:rsidP="00F81966">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5231FE11" w14:textId="24A3B94B" w:rsidR="00F81966" w:rsidRPr="00A87F5E" w:rsidRDefault="00F81966" w:rsidP="00F81966">
            <w:pPr>
              <w:widowControl/>
              <w:rPr>
                <w:rFonts w:ascii="ＭＳ ゴシック" w:eastAsia="ＭＳ ゴシック" w:hAnsi="ＭＳ ゴシック"/>
                <w:sz w:val="20"/>
              </w:rPr>
            </w:pPr>
            <w:r>
              <w:rPr>
                <w:rFonts w:ascii="ＭＳ ゴシック" w:eastAsia="ＭＳ ゴシック" w:hAnsi="ＭＳ ゴシック" w:hint="eastAsia"/>
                <w:sz w:val="20"/>
              </w:rPr>
              <w:t>⑧考察</w:t>
            </w:r>
            <w:r w:rsidRPr="009619A2">
              <w:rPr>
                <w:rFonts w:ascii="ＭＳ ゴシック" w:eastAsia="ＭＳ ゴシック" w:hAnsi="ＭＳ ゴシック" w:hint="eastAsia"/>
                <w:sz w:val="20"/>
              </w:rPr>
              <w:t>・発表</w:t>
            </w:r>
          </w:p>
        </w:tc>
        <w:tc>
          <w:tcPr>
            <w:tcW w:w="4181" w:type="dxa"/>
          </w:tcPr>
          <w:p w14:paraId="62ECAC17" w14:textId="2BC719F1" w:rsidR="00F81966" w:rsidRPr="007855BB" w:rsidRDefault="00F81966" w:rsidP="00F8196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・東国へ下っていく男たちの心情の変化について、和歌に着目して文章にまとめ、その内容を他者に説明しようとしている。</w:t>
            </w:r>
          </w:p>
        </w:tc>
        <w:tc>
          <w:tcPr>
            <w:tcW w:w="4181" w:type="dxa"/>
          </w:tcPr>
          <w:p w14:paraId="2C92C6FF" w14:textId="40C23341" w:rsidR="00F81966" w:rsidRPr="007855BB" w:rsidRDefault="00F81966" w:rsidP="00F8196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・東国へ下っていく男たちの心情の変化について、和歌に着目して文章にまとめようとしている。</w:t>
            </w:r>
          </w:p>
        </w:tc>
        <w:tc>
          <w:tcPr>
            <w:tcW w:w="4179" w:type="dxa"/>
          </w:tcPr>
          <w:p w14:paraId="15E8F9E8" w14:textId="1356A8E0" w:rsidR="00F81966" w:rsidRPr="007855BB" w:rsidRDefault="00F81966" w:rsidP="00F8196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・東国へ下っていく男たちの心情の変化について、和歌に着目して文章にまとめようとしていない。</w:t>
            </w:r>
          </w:p>
        </w:tc>
      </w:tr>
    </w:tbl>
    <w:p w14:paraId="05E33156" w14:textId="77777777" w:rsidR="006F480F" w:rsidRDefault="006F480F" w:rsidP="006F480F">
      <w:pPr>
        <w:rPr>
          <w:rFonts w:ascii="ＭＳ ゴシック" w:eastAsia="ＭＳ ゴシック" w:hAnsi="ＭＳ ゴシック"/>
        </w:rPr>
      </w:pPr>
    </w:p>
    <w:p w14:paraId="48462DF5" w14:textId="77777777" w:rsidR="006F480F" w:rsidRDefault="006F480F">
      <w:pPr>
        <w:widowControl/>
        <w:jc w:val="left"/>
        <w:rPr>
          <w:rFonts w:ascii="ＭＳ ゴシック" w:eastAsia="ＭＳ ゴシック" w:hAnsi="ＭＳ ゴシック"/>
        </w:rPr>
      </w:pPr>
      <w:r>
        <w:rPr>
          <w:rFonts w:ascii="ＭＳ ゴシック" w:eastAsia="ＭＳ ゴシック" w:hAnsi="ＭＳ ゴシック"/>
        </w:rPr>
        <w:br w:type="page"/>
      </w:r>
    </w:p>
    <w:p w14:paraId="7538631D" w14:textId="7EF0EED0" w:rsidR="006F480F" w:rsidRPr="00025F40" w:rsidRDefault="006F480F" w:rsidP="006F480F">
      <w:pPr>
        <w:rPr>
          <w:rFonts w:ascii="ＭＳ ゴシック" w:eastAsia="ＭＳ ゴシック" w:hAnsi="ＭＳ ゴシック"/>
        </w:rPr>
      </w:pP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『伊勢物語』</w:t>
      </w:r>
      <w:r w:rsidR="00434E5E">
        <w:rPr>
          <w:rFonts w:ascii="ＭＳ ゴシック" w:eastAsia="ＭＳ ゴシック" w:hAnsi="ＭＳ ゴシック" w:hint="eastAsia"/>
        </w:rPr>
        <w:t>「</w:t>
      </w:r>
      <w:r>
        <w:rPr>
          <w:rFonts w:ascii="ＭＳ ゴシック" w:eastAsia="ＭＳ ゴシック" w:hAnsi="ＭＳ ゴシック" w:hint="eastAsia"/>
        </w:rPr>
        <w:t>筒井筒</w:t>
      </w:r>
      <w:r w:rsidR="00434E5E">
        <w:rPr>
          <w:rFonts w:ascii="ＭＳ ゴシック" w:eastAsia="ＭＳ ゴシック" w:hAnsi="ＭＳ ゴシック" w:hint="eastAsia"/>
        </w:rPr>
        <w:t>」</w:t>
      </w:r>
      <w:r w:rsidR="00434E5E">
        <w:rPr>
          <w:rFonts w:ascii="ＭＳ ゴシック" w:eastAsia="ＭＳ ゴシック" w:hAnsi="ＭＳ ゴシック" w:hint="eastAsia"/>
          <w:kern w:val="0"/>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6F480F" w14:paraId="138285A4" w14:textId="77777777" w:rsidTr="006F480F">
        <w:trPr>
          <w:trHeight w:val="510"/>
        </w:trPr>
        <w:tc>
          <w:tcPr>
            <w:tcW w:w="2687" w:type="dxa"/>
            <w:gridSpan w:val="2"/>
            <w:shd w:val="clear" w:color="auto" w:fill="D9D9D9" w:themeFill="background1" w:themeFillShade="D9"/>
            <w:vAlign w:val="center"/>
          </w:tcPr>
          <w:p w14:paraId="0F3F440D" w14:textId="77777777" w:rsidR="006F480F" w:rsidRPr="00DD77DE" w:rsidRDefault="006F480F" w:rsidP="006F480F">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09226B96" w14:textId="77777777" w:rsidR="006F480F" w:rsidRPr="00DD77DE" w:rsidRDefault="006F480F" w:rsidP="006F480F">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08860A33" w14:textId="77777777" w:rsidR="006F480F" w:rsidRPr="00DD77DE" w:rsidRDefault="006F480F" w:rsidP="006F480F">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1941FC8E" w14:textId="77777777" w:rsidR="006F480F" w:rsidRPr="00DD77DE" w:rsidRDefault="006F480F" w:rsidP="006F480F">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963865" w14:paraId="6A14F5F2" w14:textId="77777777" w:rsidTr="006F480F">
        <w:trPr>
          <w:gridAfter w:val="1"/>
          <w:wAfter w:w="8" w:type="dxa"/>
          <w:trHeight w:val="740"/>
        </w:trPr>
        <w:tc>
          <w:tcPr>
            <w:tcW w:w="846" w:type="dxa"/>
            <w:vMerge w:val="restart"/>
            <w:shd w:val="clear" w:color="auto" w:fill="D9D9D9" w:themeFill="background1" w:themeFillShade="D9"/>
            <w:textDirection w:val="tbRlV"/>
            <w:vAlign w:val="center"/>
          </w:tcPr>
          <w:p w14:paraId="114DA4F2" w14:textId="627A2A14" w:rsidR="00963865" w:rsidRPr="00DD77DE" w:rsidRDefault="00963865" w:rsidP="00963865">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6ABD8C83" w14:textId="278797D9" w:rsidR="00963865" w:rsidRPr="0042505D" w:rsidRDefault="00963865" w:rsidP="00963865">
            <w:pPr>
              <w:widowControl/>
              <w:rPr>
                <w:rFonts w:ascii="ＭＳ ゴシック" w:eastAsia="ＭＳ ゴシック" w:hAnsi="ＭＳ ゴシック"/>
                <w:sz w:val="20"/>
                <w:szCs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文学史</w:t>
            </w: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p>
        </w:tc>
        <w:tc>
          <w:tcPr>
            <w:tcW w:w="4181" w:type="dxa"/>
          </w:tcPr>
          <w:p w14:paraId="04C46B10" w14:textId="7F505DA6" w:rsidR="00963865" w:rsidRPr="003E6F49" w:rsidRDefault="00963865" w:rsidP="009638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・『伊勢物語』について、構成や内容、後世に与えた影響等を理解し、その概要を説明している。</w:t>
            </w:r>
          </w:p>
        </w:tc>
        <w:tc>
          <w:tcPr>
            <w:tcW w:w="4181" w:type="dxa"/>
          </w:tcPr>
          <w:p w14:paraId="7E4C06BF" w14:textId="46744012" w:rsidR="00963865" w:rsidRPr="007855BB" w:rsidRDefault="00963865" w:rsidP="009638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・『伊勢物語』について、構成や内容を理解している。</w:t>
            </w:r>
          </w:p>
        </w:tc>
        <w:tc>
          <w:tcPr>
            <w:tcW w:w="4179" w:type="dxa"/>
          </w:tcPr>
          <w:p w14:paraId="45ABC798" w14:textId="25797B1B" w:rsidR="00963865" w:rsidRPr="007855BB" w:rsidRDefault="00963865" w:rsidP="009638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・『伊勢物語』について、構成や内容を理解していない。</w:t>
            </w:r>
          </w:p>
        </w:tc>
      </w:tr>
      <w:tr w:rsidR="00963865" w14:paraId="25156C7B" w14:textId="77777777" w:rsidTr="006F480F">
        <w:trPr>
          <w:gridAfter w:val="1"/>
          <w:wAfter w:w="8" w:type="dxa"/>
          <w:trHeight w:val="58"/>
        </w:trPr>
        <w:tc>
          <w:tcPr>
            <w:tcW w:w="846" w:type="dxa"/>
            <w:vMerge/>
            <w:shd w:val="clear" w:color="auto" w:fill="D9D9D9" w:themeFill="background1" w:themeFillShade="D9"/>
            <w:textDirection w:val="tbRlV"/>
            <w:vAlign w:val="center"/>
          </w:tcPr>
          <w:p w14:paraId="412C3C0D" w14:textId="77777777" w:rsidR="00963865" w:rsidRPr="00DD77DE" w:rsidRDefault="00963865" w:rsidP="00963865">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52DC3CF6" w14:textId="77777777" w:rsidR="00963865" w:rsidRDefault="00963865" w:rsidP="00963865">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背景知識</w:t>
            </w:r>
          </w:p>
          <w:p w14:paraId="38B7EAA9" w14:textId="661B7B1D" w:rsidR="00963865" w:rsidRPr="00DD77DE" w:rsidRDefault="00963865" w:rsidP="00963865">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szCs w:val="20"/>
                <w:bdr w:val="single" w:sz="4" w:space="0" w:color="auto"/>
              </w:rPr>
              <w:t>（１）ウ</w:t>
            </w:r>
          </w:p>
        </w:tc>
        <w:tc>
          <w:tcPr>
            <w:tcW w:w="4181" w:type="dxa"/>
          </w:tcPr>
          <w:p w14:paraId="02B21CA8" w14:textId="3923064C" w:rsidR="00963865" w:rsidRPr="007855BB" w:rsidRDefault="00963865" w:rsidP="009638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・旧国名や当時の恋愛や結婚について理解し、その内容を説明している。</w:t>
            </w:r>
          </w:p>
        </w:tc>
        <w:tc>
          <w:tcPr>
            <w:tcW w:w="4181" w:type="dxa"/>
          </w:tcPr>
          <w:p w14:paraId="0602028C" w14:textId="3BD9E41E" w:rsidR="00963865" w:rsidRPr="007855BB" w:rsidRDefault="00963865" w:rsidP="009638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・旧国名や当時の恋愛や結婚について理解している。</w:t>
            </w:r>
          </w:p>
        </w:tc>
        <w:tc>
          <w:tcPr>
            <w:tcW w:w="4179" w:type="dxa"/>
          </w:tcPr>
          <w:p w14:paraId="16285A1B" w14:textId="78E5D7BD" w:rsidR="00963865" w:rsidRPr="007855BB" w:rsidRDefault="00963865" w:rsidP="009638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・旧国名や当時の恋愛や結婚について理解していない。</w:t>
            </w:r>
          </w:p>
        </w:tc>
      </w:tr>
      <w:tr w:rsidR="00963865" w14:paraId="66F2BAC6" w14:textId="77777777" w:rsidTr="006F480F">
        <w:trPr>
          <w:gridAfter w:val="1"/>
          <w:wAfter w:w="8" w:type="dxa"/>
        </w:trPr>
        <w:tc>
          <w:tcPr>
            <w:tcW w:w="846" w:type="dxa"/>
            <w:vMerge/>
            <w:shd w:val="clear" w:color="auto" w:fill="D9D9D9" w:themeFill="background1" w:themeFillShade="D9"/>
            <w:textDirection w:val="tbRlV"/>
            <w:vAlign w:val="center"/>
          </w:tcPr>
          <w:p w14:paraId="41EF7B7E" w14:textId="77777777" w:rsidR="00963865" w:rsidRPr="00DD77DE" w:rsidRDefault="00963865" w:rsidP="00963865">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1D490E98" w14:textId="77777777" w:rsidR="00963865" w:rsidRDefault="00963865" w:rsidP="00963865">
            <w:pPr>
              <w:widowControl/>
              <w:rPr>
                <w:rFonts w:ascii="ＭＳ ゴシック" w:eastAsia="ＭＳ ゴシック" w:hAnsi="ＭＳ ゴシック"/>
                <w:sz w:val="20"/>
              </w:rPr>
            </w:pPr>
            <w:r>
              <w:rPr>
                <w:rFonts w:ascii="ＭＳ ゴシック" w:eastAsia="ＭＳ ゴシック" w:hAnsi="ＭＳ ゴシック" w:hint="eastAsia"/>
                <w:sz w:val="20"/>
              </w:rPr>
              <w:t>③古文重要語句</w:t>
            </w:r>
          </w:p>
          <w:p w14:paraId="058FB03A" w14:textId="16C19A37" w:rsidR="00963865" w:rsidRPr="00393C2E" w:rsidRDefault="00963865" w:rsidP="00963865">
            <w:pPr>
              <w:widowControl/>
              <w:ind w:firstLineChars="300" w:firstLine="600"/>
              <w:rPr>
                <w:rFonts w:ascii="ＭＳ ゴシック" w:eastAsia="ＭＳ ゴシック" w:hAnsi="ＭＳ ゴシック"/>
                <w:sz w:val="20"/>
                <w:szCs w:val="20"/>
                <w:bdr w:val="single" w:sz="4" w:space="0" w:color="auto"/>
              </w:rPr>
            </w:pPr>
            <w:r>
              <w:rPr>
                <w:rFonts w:ascii="ＭＳ ゴシック" w:eastAsia="ＭＳ ゴシック" w:hAnsi="ＭＳ ゴシック" w:hint="eastAsia"/>
                <w:sz w:val="20"/>
                <w:szCs w:val="20"/>
                <w:bdr w:val="single" w:sz="4" w:space="0" w:color="auto"/>
              </w:rPr>
              <w:t>（１）ウエ</w:t>
            </w:r>
          </w:p>
        </w:tc>
        <w:tc>
          <w:tcPr>
            <w:tcW w:w="4181" w:type="dxa"/>
          </w:tcPr>
          <w:p w14:paraId="746851D9" w14:textId="3F5F1ABF" w:rsidR="00963865" w:rsidRDefault="00963865" w:rsidP="009638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4181" w:type="dxa"/>
          </w:tcPr>
          <w:p w14:paraId="6118D52F" w14:textId="7E9DE5E1" w:rsidR="00963865" w:rsidRDefault="00963865" w:rsidP="009638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4179" w:type="dxa"/>
          </w:tcPr>
          <w:p w14:paraId="10B766E3" w14:textId="3E101D52" w:rsidR="00963865" w:rsidRDefault="00963865" w:rsidP="009638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963865" w14:paraId="585D1084" w14:textId="77777777" w:rsidTr="006F480F">
        <w:trPr>
          <w:gridAfter w:val="1"/>
          <w:wAfter w:w="8" w:type="dxa"/>
        </w:trPr>
        <w:tc>
          <w:tcPr>
            <w:tcW w:w="846" w:type="dxa"/>
            <w:vMerge/>
            <w:shd w:val="clear" w:color="auto" w:fill="D9D9D9" w:themeFill="background1" w:themeFillShade="D9"/>
            <w:textDirection w:val="tbRlV"/>
            <w:vAlign w:val="center"/>
          </w:tcPr>
          <w:p w14:paraId="08F4337F" w14:textId="77777777" w:rsidR="00963865" w:rsidRPr="00DD77DE" w:rsidRDefault="00963865" w:rsidP="00963865">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701B5E95" w14:textId="77777777" w:rsidR="00963865" w:rsidRDefault="00963865" w:rsidP="00963865">
            <w:pPr>
              <w:widowControl/>
              <w:rPr>
                <w:rFonts w:ascii="ＭＳ ゴシック" w:eastAsia="ＭＳ ゴシック" w:hAnsi="ＭＳ ゴシック"/>
                <w:sz w:val="20"/>
              </w:rPr>
            </w:pPr>
            <w:r>
              <w:rPr>
                <w:rFonts w:ascii="ＭＳ ゴシック" w:eastAsia="ＭＳ ゴシック" w:hAnsi="ＭＳ ゴシック" w:hint="eastAsia"/>
                <w:sz w:val="20"/>
              </w:rPr>
              <w:t>④文法理解</w:t>
            </w:r>
          </w:p>
          <w:p w14:paraId="09C7B319" w14:textId="65086C2B" w:rsidR="00963865" w:rsidRDefault="00963865" w:rsidP="00963865">
            <w:pPr>
              <w:widowControl/>
              <w:ind w:firstLineChars="400" w:firstLine="8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（２）ウ</w:t>
            </w:r>
          </w:p>
        </w:tc>
        <w:tc>
          <w:tcPr>
            <w:tcW w:w="4181" w:type="dxa"/>
          </w:tcPr>
          <w:p w14:paraId="4D2E8579" w14:textId="7041ED04" w:rsidR="00963865" w:rsidRDefault="00963865" w:rsidP="009638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・本文中の助動詞の意味や助詞の用法などの文法事項を理解し、さらに本文で使用されている以外の別の意味や使われ方の知識を得ている。</w:t>
            </w:r>
          </w:p>
        </w:tc>
        <w:tc>
          <w:tcPr>
            <w:tcW w:w="4181" w:type="dxa"/>
          </w:tcPr>
          <w:p w14:paraId="2C2EA4B8" w14:textId="77777777" w:rsidR="00963865" w:rsidRDefault="00963865" w:rsidP="009638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・本文中の助動詞の意味や助詞の用法などの文法事項を理解している。</w:t>
            </w:r>
          </w:p>
          <w:p w14:paraId="397D55C4" w14:textId="77777777" w:rsidR="00963865" w:rsidRDefault="00963865" w:rsidP="00963865">
            <w:pPr>
              <w:widowControl/>
              <w:jc w:val="left"/>
              <w:rPr>
                <w:rFonts w:ascii="ＭＳ 明朝" w:eastAsia="ＭＳ 明朝" w:hAnsi="ＭＳ 明朝"/>
                <w:sz w:val="18"/>
              </w:rPr>
            </w:pPr>
          </w:p>
        </w:tc>
        <w:tc>
          <w:tcPr>
            <w:tcW w:w="4179" w:type="dxa"/>
          </w:tcPr>
          <w:p w14:paraId="147200D6" w14:textId="77777777" w:rsidR="00963865" w:rsidRDefault="00963865" w:rsidP="009638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・本文中の助動詞の意味や助詞の用法などの文法事項を理解していない。</w:t>
            </w:r>
          </w:p>
          <w:p w14:paraId="5573D91D" w14:textId="77777777" w:rsidR="00963865" w:rsidRPr="00290271" w:rsidRDefault="00963865" w:rsidP="00963865">
            <w:pPr>
              <w:rPr>
                <w:rFonts w:ascii="ＭＳ 明朝" w:eastAsia="ＭＳ 明朝" w:hAnsi="ＭＳ 明朝"/>
                <w:sz w:val="18"/>
              </w:rPr>
            </w:pPr>
          </w:p>
        </w:tc>
      </w:tr>
      <w:tr w:rsidR="00963865" w14:paraId="2450D0E7" w14:textId="77777777" w:rsidTr="006F480F">
        <w:trPr>
          <w:gridAfter w:val="1"/>
          <w:wAfter w:w="8" w:type="dxa"/>
          <w:trHeight w:val="307"/>
        </w:trPr>
        <w:tc>
          <w:tcPr>
            <w:tcW w:w="846" w:type="dxa"/>
            <w:vMerge w:val="restart"/>
            <w:shd w:val="clear" w:color="auto" w:fill="D9D9D9" w:themeFill="background1" w:themeFillShade="D9"/>
            <w:textDirection w:val="tbRlV"/>
            <w:vAlign w:val="center"/>
          </w:tcPr>
          <w:p w14:paraId="054F6FC6" w14:textId="57F61D0E" w:rsidR="00963865" w:rsidRPr="00DD77DE" w:rsidRDefault="00963865" w:rsidP="00963865">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1251D52E" w14:textId="77777777" w:rsidR="00963865" w:rsidRDefault="00963865" w:rsidP="0096386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⑤現代語訳</w:t>
            </w:r>
          </w:p>
          <w:p w14:paraId="643F9936" w14:textId="686C0AB8" w:rsidR="00963865" w:rsidRPr="00DD77DE" w:rsidRDefault="00963865" w:rsidP="00963865">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tc>
        <w:tc>
          <w:tcPr>
            <w:tcW w:w="4181" w:type="dxa"/>
          </w:tcPr>
          <w:p w14:paraId="76E59716" w14:textId="30C06DFA" w:rsidR="00963865" w:rsidRPr="007855BB" w:rsidRDefault="00963865" w:rsidP="009638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・文法事項等を踏まえた上で、文脈や背景に沿った適切な現代語訳をしている。</w:t>
            </w:r>
          </w:p>
        </w:tc>
        <w:tc>
          <w:tcPr>
            <w:tcW w:w="4181" w:type="dxa"/>
          </w:tcPr>
          <w:p w14:paraId="60E22B77" w14:textId="1EC1EB3C" w:rsidR="00963865" w:rsidRPr="006C08AB" w:rsidRDefault="00963865" w:rsidP="00963865">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文法事項等</w:t>
            </w:r>
            <w:r w:rsidRPr="006C08AB">
              <w:rPr>
                <w:rFonts w:ascii="ＭＳ 明朝" w:eastAsia="ＭＳ 明朝" w:hAnsi="ＭＳ 明朝" w:hint="eastAsia"/>
                <w:sz w:val="18"/>
              </w:rPr>
              <w:t>を踏まえて</w:t>
            </w:r>
            <w:r>
              <w:rPr>
                <w:rFonts w:ascii="ＭＳ 明朝" w:eastAsia="ＭＳ 明朝" w:hAnsi="ＭＳ 明朝" w:hint="eastAsia"/>
                <w:sz w:val="18"/>
              </w:rPr>
              <w:t>本文を</w:t>
            </w:r>
            <w:r w:rsidRPr="006C08AB">
              <w:rPr>
                <w:rFonts w:ascii="ＭＳ 明朝" w:eastAsia="ＭＳ 明朝" w:hAnsi="ＭＳ 明朝" w:hint="eastAsia"/>
                <w:sz w:val="18"/>
              </w:rPr>
              <w:t>逐語訳している。</w:t>
            </w:r>
          </w:p>
        </w:tc>
        <w:tc>
          <w:tcPr>
            <w:tcW w:w="4179" w:type="dxa"/>
          </w:tcPr>
          <w:p w14:paraId="5FAA5376" w14:textId="4FBD0213" w:rsidR="00963865" w:rsidRPr="006C08AB" w:rsidRDefault="00963865" w:rsidP="00963865">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文法事項等</w:t>
            </w:r>
            <w:r w:rsidRPr="006C08AB">
              <w:rPr>
                <w:rFonts w:ascii="ＭＳ 明朝" w:eastAsia="ＭＳ 明朝" w:hAnsi="ＭＳ 明朝" w:hint="eastAsia"/>
                <w:sz w:val="18"/>
              </w:rPr>
              <w:t>を踏まえて</w:t>
            </w:r>
            <w:r>
              <w:rPr>
                <w:rFonts w:ascii="ＭＳ 明朝" w:eastAsia="ＭＳ 明朝" w:hAnsi="ＭＳ 明朝" w:hint="eastAsia"/>
                <w:sz w:val="18"/>
              </w:rPr>
              <w:t>本文を</w:t>
            </w:r>
            <w:r w:rsidRPr="006C08AB">
              <w:rPr>
                <w:rFonts w:ascii="ＭＳ 明朝" w:eastAsia="ＭＳ 明朝" w:hAnsi="ＭＳ 明朝" w:hint="eastAsia"/>
                <w:sz w:val="18"/>
              </w:rPr>
              <w:t>逐語訳していない。</w:t>
            </w:r>
          </w:p>
        </w:tc>
      </w:tr>
      <w:tr w:rsidR="00963865" w:rsidRPr="00127B3C" w14:paraId="65275BBA" w14:textId="77777777" w:rsidTr="006F480F">
        <w:trPr>
          <w:gridAfter w:val="1"/>
          <w:wAfter w:w="8" w:type="dxa"/>
        </w:trPr>
        <w:tc>
          <w:tcPr>
            <w:tcW w:w="846" w:type="dxa"/>
            <w:vMerge/>
            <w:shd w:val="clear" w:color="auto" w:fill="D9D9D9" w:themeFill="background1" w:themeFillShade="D9"/>
            <w:textDirection w:val="tbRlV"/>
            <w:vAlign w:val="center"/>
          </w:tcPr>
          <w:p w14:paraId="4B6AEB22" w14:textId="77777777" w:rsidR="00963865" w:rsidRPr="00DD77DE" w:rsidRDefault="00963865" w:rsidP="00963865">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1057E5A" w14:textId="77777777" w:rsidR="00963865" w:rsidRPr="00A87F5E" w:rsidRDefault="00963865" w:rsidP="00963865">
            <w:pPr>
              <w:widowControl/>
              <w:rPr>
                <w:rFonts w:ascii="ＭＳ ゴシック" w:eastAsia="ＭＳ ゴシック" w:hAnsi="ＭＳ ゴシック"/>
                <w:sz w:val="20"/>
              </w:rPr>
            </w:pPr>
            <w:r>
              <w:rPr>
                <w:rFonts w:ascii="ＭＳ ゴシック" w:eastAsia="ＭＳ ゴシック" w:hAnsi="ＭＳ ゴシック" w:hint="eastAsia"/>
                <w:sz w:val="20"/>
              </w:rPr>
              <w:t>⑥</w:t>
            </w:r>
            <w:r w:rsidRPr="00A87F5E">
              <w:rPr>
                <w:rFonts w:ascii="ＭＳ ゴシック" w:eastAsia="ＭＳ ゴシック" w:hAnsi="ＭＳ ゴシック" w:hint="eastAsia"/>
                <w:sz w:val="20"/>
              </w:rPr>
              <w:t>内容把握</w:t>
            </w:r>
          </w:p>
          <w:p w14:paraId="6ACD084D" w14:textId="77777777" w:rsidR="00963865" w:rsidRPr="00A87F5E" w:rsidRDefault="00963865" w:rsidP="00963865">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r>
              <w:rPr>
                <w:rFonts w:ascii="ＭＳ ゴシック" w:eastAsia="ＭＳ ゴシック" w:hAnsi="ＭＳ ゴシック" w:hint="eastAsia"/>
                <w:sz w:val="20"/>
                <w:szCs w:val="20"/>
                <w:bdr w:val="single" w:sz="4" w:space="0" w:color="auto"/>
              </w:rPr>
              <w:t>イ</w:t>
            </w:r>
          </w:p>
          <w:p w14:paraId="7E5A44EE" w14:textId="77777777" w:rsidR="00963865" w:rsidRPr="00A87F5E" w:rsidRDefault="00963865" w:rsidP="00963865">
            <w:pPr>
              <w:widowControl/>
              <w:rPr>
                <w:rFonts w:ascii="ＭＳ ゴシック" w:eastAsia="ＭＳ ゴシック" w:hAnsi="ＭＳ ゴシック"/>
                <w:sz w:val="20"/>
              </w:rPr>
            </w:pPr>
          </w:p>
        </w:tc>
        <w:tc>
          <w:tcPr>
            <w:tcW w:w="4181" w:type="dxa"/>
          </w:tcPr>
          <w:p w14:paraId="47E46AF6" w14:textId="77777777" w:rsidR="00963865" w:rsidRDefault="00963865" w:rsidP="00963865">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場面の区切りを把握して話の概略を理解し、根拠とともに</w:t>
            </w:r>
            <w:r w:rsidRPr="00A87F5E">
              <w:rPr>
                <w:rFonts w:ascii="ＭＳ 明朝" w:eastAsia="ＭＳ 明朝" w:hAnsi="ＭＳ 明朝" w:hint="eastAsia"/>
                <w:sz w:val="18"/>
              </w:rPr>
              <w:t>説明している。</w:t>
            </w:r>
          </w:p>
          <w:p w14:paraId="4868C56C" w14:textId="20E83B88" w:rsidR="00963865" w:rsidRPr="000A7122" w:rsidRDefault="00963865" w:rsidP="009638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・三人の登場人物の心情を、地の文と和歌から読み取り、その内容を説明している。</w:t>
            </w:r>
          </w:p>
        </w:tc>
        <w:tc>
          <w:tcPr>
            <w:tcW w:w="4181" w:type="dxa"/>
          </w:tcPr>
          <w:p w14:paraId="30776B19" w14:textId="77777777" w:rsidR="00963865" w:rsidRDefault="00963865" w:rsidP="00963865">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場面の区切りを把握し、話の概略を理解している。</w:t>
            </w:r>
          </w:p>
          <w:p w14:paraId="70FF0F95" w14:textId="705477EB" w:rsidR="00963865" w:rsidRPr="00A87F5E" w:rsidRDefault="00963865" w:rsidP="009638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・三人の登場人物の心情を、地の文と和歌から読み取っている。</w:t>
            </w:r>
          </w:p>
        </w:tc>
        <w:tc>
          <w:tcPr>
            <w:tcW w:w="4179" w:type="dxa"/>
          </w:tcPr>
          <w:p w14:paraId="79C3F151" w14:textId="77777777" w:rsidR="00963865" w:rsidRDefault="00963865" w:rsidP="00963865">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場面の区切りを把握し、話の概略を理解していない。</w:t>
            </w:r>
          </w:p>
          <w:p w14:paraId="6B7AE81C" w14:textId="6D0DB306" w:rsidR="00963865" w:rsidRPr="000D3262" w:rsidRDefault="00963865" w:rsidP="009638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・三人の登場人物の心情を、地の文と和歌から読み取っていない。</w:t>
            </w:r>
          </w:p>
        </w:tc>
      </w:tr>
      <w:tr w:rsidR="00963865" w:rsidRPr="00127B3C" w14:paraId="6F0F1230" w14:textId="77777777" w:rsidTr="006F480F">
        <w:trPr>
          <w:gridAfter w:val="1"/>
          <w:wAfter w:w="8" w:type="dxa"/>
        </w:trPr>
        <w:tc>
          <w:tcPr>
            <w:tcW w:w="846" w:type="dxa"/>
            <w:vMerge/>
            <w:shd w:val="clear" w:color="auto" w:fill="D9D9D9" w:themeFill="background1" w:themeFillShade="D9"/>
            <w:textDirection w:val="tbRlV"/>
            <w:vAlign w:val="center"/>
          </w:tcPr>
          <w:p w14:paraId="31F6DB98" w14:textId="77777777" w:rsidR="00963865" w:rsidRPr="00DD77DE" w:rsidRDefault="00963865" w:rsidP="00963865">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4199DE19" w14:textId="77777777" w:rsidR="00963865" w:rsidRPr="00A87F5E" w:rsidRDefault="00963865" w:rsidP="00963865">
            <w:pPr>
              <w:widowControl/>
              <w:rPr>
                <w:rFonts w:ascii="ＭＳ ゴシック" w:eastAsia="ＭＳ ゴシック" w:hAnsi="ＭＳ ゴシック"/>
                <w:sz w:val="20"/>
              </w:rPr>
            </w:pPr>
            <w:r>
              <w:rPr>
                <w:rFonts w:ascii="ＭＳ ゴシック" w:eastAsia="ＭＳ ゴシック" w:hAnsi="ＭＳ ゴシック" w:hint="eastAsia"/>
                <w:sz w:val="20"/>
              </w:rPr>
              <w:t>⑦和歌表現の特徴の理解</w:t>
            </w: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ウ</w:t>
            </w:r>
          </w:p>
          <w:p w14:paraId="1C4E5054" w14:textId="77777777" w:rsidR="00963865" w:rsidRDefault="00963865" w:rsidP="00963865">
            <w:pPr>
              <w:widowControl/>
              <w:rPr>
                <w:rFonts w:ascii="ＭＳ ゴシック" w:eastAsia="ＭＳ ゴシック" w:hAnsi="ＭＳ ゴシック"/>
                <w:sz w:val="20"/>
              </w:rPr>
            </w:pPr>
          </w:p>
        </w:tc>
        <w:tc>
          <w:tcPr>
            <w:tcW w:w="4181" w:type="dxa"/>
          </w:tcPr>
          <w:p w14:paraId="036C6190" w14:textId="21F5C6FF" w:rsidR="00963865" w:rsidRPr="00A87F5E" w:rsidRDefault="00963865" w:rsidP="009638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・序詞、掛詞が和歌全体にもたらす効果について理解し、その内容を説明している。</w:t>
            </w:r>
          </w:p>
        </w:tc>
        <w:tc>
          <w:tcPr>
            <w:tcW w:w="4181" w:type="dxa"/>
          </w:tcPr>
          <w:p w14:paraId="6FE789E1" w14:textId="65E23AA2" w:rsidR="00963865" w:rsidRPr="00A87F5E" w:rsidRDefault="00963865" w:rsidP="009638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・和歌に序詞、掛詞の修辞法が使われていることを理解している。</w:t>
            </w:r>
          </w:p>
        </w:tc>
        <w:tc>
          <w:tcPr>
            <w:tcW w:w="4179" w:type="dxa"/>
          </w:tcPr>
          <w:p w14:paraId="20A18243" w14:textId="4481FA37" w:rsidR="00963865" w:rsidRPr="00A87F5E" w:rsidRDefault="00963865" w:rsidP="009638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・和歌に序詞、掛詞の修辞法が使われていることを理解していない。</w:t>
            </w:r>
          </w:p>
        </w:tc>
      </w:tr>
      <w:tr w:rsidR="00963865" w14:paraId="541B7002" w14:textId="77777777" w:rsidTr="006F480F">
        <w:trPr>
          <w:gridAfter w:val="1"/>
          <w:wAfter w:w="8" w:type="dxa"/>
          <w:cantSplit/>
          <w:trHeight w:val="1287"/>
        </w:trPr>
        <w:tc>
          <w:tcPr>
            <w:tcW w:w="846" w:type="dxa"/>
            <w:shd w:val="clear" w:color="auto" w:fill="D9D9D9" w:themeFill="background1" w:themeFillShade="D9"/>
            <w:textDirection w:val="tbRlV"/>
            <w:vAlign w:val="center"/>
          </w:tcPr>
          <w:p w14:paraId="4968D849" w14:textId="77777777" w:rsidR="00963865" w:rsidRPr="00A87F5E" w:rsidRDefault="00963865" w:rsidP="00963865">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563E4D39" w14:textId="77777777" w:rsidR="00963865" w:rsidRPr="00A87F5E" w:rsidRDefault="00963865" w:rsidP="00963865">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494A61CC" w14:textId="77777777" w:rsidR="00963865" w:rsidRPr="00A87F5E" w:rsidRDefault="00963865" w:rsidP="00963865">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4596ACFF" w14:textId="483A8D41" w:rsidR="00963865" w:rsidRPr="00A87F5E" w:rsidRDefault="00963865" w:rsidP="00963865">
            <w:pPr>
              <w:widowControl/>
              <w:rPr>
                <w:rFonts w:ascii="ＭＳ ゴシック" w:eastAsia="ＭＳ ゴシック" w:hAnsi="ＭＳ ゴシック"/>
                <w:sz w:val="20"/>
              </w:rPr>
            </w:pPr>
            <w:r>
              <w:rPr>
                <w:rFonts w:ascii="ＭＳ ゴシック" w:eastAsia="ＭＳ ゴシック" w:hAnsi="ＭＳ ゴシック" w:hint="eastAsia"/>
                <w:sz w:val="20"/>
              </w:rPr>
              <w:t>⑧考察</w:t>
            </w:r>
            <w:r w:rsidRPr="009619A2">
              <w:rPr>
                <w:rFonts w:ascii="ＭＳ ゴシック" w:eastAsia="ＭＳ ゴシック" w:hAnsi="ＭＳ ゴシック" w:hint="eastAsia"/>
                <w:sz w:val="20"/>
              </w:rPr>
              <w:t>・発表</w:t>
            </w:r>
          </w:p>
        </w:tc>
        <w:tc>
          <w:tcPr>
            <w:tcW w:w="4181" w:type="dxa"/>
          </w:tcPr>
          <w:p w14:paraId="40777CF7" w14:textId="70757C4F" w:rsidR="00963865" w:rsidRPr="007855BB" w:rsidRDefault="00963865" w:rsidP="009638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・二人の女の人物像について、本文の内容を基に整理するとともに、その内容を他者に説明しようとしている。</w:t>
            </w:r>
          </w:p>
        </w:tc>
        <w:tc>
          <w:tcPr>
            <w:tcW w:w="4181" w:type="dxa"/>
          </w:tcPr>
          <w:p w14:paraId="4301F0C3" w14:textId="2E5F19B4" w:rsidR="00963865" w:rsidRPr="007855BB" w:rsidRDefault="00963865" w:rsidP="009638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・二人の女の人物像について、本文の内容を基に整理しようとしている。</w:t>
            </w:r>
          </w:p>
        </w:tc>
        <w:tc>
          <w:tcPr>
            <w:tcW w:w="4179" w:type="dxa"/>
          </w:tcPr>
          <w:p w14:paraId="3C7E4B4C" w14:textId="2410B2DD" w:rsidR="00963865" w:rsidRPr="007855BB" w:rsidRDefault="00963865" w:rsidP="009638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・二人の女の人物像について、本文の内容を基に整理しようとしていない。</w:t>
            </w:r>
          </w:p>
        </w:tc>
      </w:tr>
    </w:tbl>
    <w:p w14:paraId="3BA4EEEB" w14:textId="77777777" w:rsidR="006F480F" w:rsidRDefault="006F480F" w:rsidP="006F480F">
      <w:pPr>
        <w:rPr>
          <w:rFonts w:ascii="ＭＳ ゴシック" w:eastAsia="ＭＳ ゴシック" w:hAnsi="ＭＳ ゴシック"/>
        </w:rPr>
      </w:pPr>
    </w:p>
    <w:p w14:paraId="749DFBBD" w14:textId="58FBFC26" w:rsidR="00E74AA0" w:rsidRDefault="00B17318" w:rsidP="00AB0526">
      <w:pPr>
        <w:rPr>
          <w:rFonts w:ascii="ＭＳ ゴシック" w:eastAsia="ＭＳ ゴシック" w:hAnsi="ＭＳ ゴシック"/>
        </w:rPr>
      </w:pPr>
      <w:r w:rsidRPr="00B17318">
        <w:rPr>
          <w:rFonts w:ascii="ＭＳ ゴシック" w:eastAsia="ＭＳ ゴシック" w:hAnsi="ＭＳ ゴシック" w:hint="eastAsia"/>
        </w:rPr>
        <w:lastRenderedPageBreak/>
        <w:t>■「言語活動　『伊勢物語』と『大和物語』を読み比べる」ルーブリック例</w:t>
      </w:r>
    </w:p>
    <w:tbl>
      <w:tblPr>
        <w:tblStyle w:val="a3"/>
        <w:tblpPr w:leftFromText="142" w:rightFromText="142" w:vertAnchor="page" w:horzAnchor="margin" w:tblpY="1305"/>
        <w:tblW w:w="15236" w:type="dxa"/>
        <w:tblLook w:val="04A0" w:firstRow="1" w:lastRow="0" w:firstColumn="1" w:lastColumn="0" w:noHBand="0" w:noVBand="1"/>
      </w:tblPr>
      <w:tblGrid>
        <w:gridCol w:w="846"/>
        <w:gridCol w:w="1841"/>
        <w:gridCol w:w="4181"/>
        <w:gridCol w:w="4181"/>
        <w:gridCol w:w="4179"/>
        <w:gridCol w:w="8"/>
      </w:tblGrid>
      <w:tr w:rsidR="00CC4823" w14:paraId="3C242EA8" w14:textId="77777777" w:rsidTr="00CC4823">
        <w:trPr>
          <w:trHeight w:val="510"/>
        </w:trPr>
        <w:tc>
          <w:tcPr>
            <w:tcW w:w="2687" w:type="dxa"/>
            <w:gridSpan w:val="2"/>
            <w:shd w:val="clear" w:color="auto" w:fill="D9D9D9" w:themeFill="background1" w:themeFillShade="D9"/>
            <w:vAlign w:val="center"/>
          </w:tcPr>
          <w:p w14:paraId="26A6D05D" w14:textId="77777777" w:rsidR="00CC4823" w:rsidRPr="00DD77DE" w:rsidRDefault="00CC4823" w:rsidP="00CC4823">
            <w:pPr>
              <w:widowControl/>
              <w:jc w:val="center"/>
              <w:rPr>
                <w:rFonts w:ascii="ＭＳ ゴシック" w:eastAsia="ＭＳ ゴシック" w:hAnsi="ＭＳ ゴシック"/>
              </w:rPr>
            </w:pPr>
            <w:bookmarkStart w:id="2" w:name="_Hlk202058572"/>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6894373B" w14:textId="77777777" w:rsidR="00CC4823" w:rsidRPr="00DD77DE" w:rsidRDefault="00CC4823" w:rsidP="00CC4823">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1917BC29" w14:textId="77777777" w:rsidR="00CC4823" w:rsidRPr="00DD77DE" w:rsidRDefault="00CC4823" w:rsidP="00CC4823">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3E9A2FAF" w14:textId="77777777" w:rsidR="00CC4823" w:rsidRPr="00DD77DE" w:rsidRDefault="00CC4823" w:rsidP="00CC4823">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CC4823" w14:paraId="3A8D7997" w14:textId="77777777" w:rsidTr="00CC4823">
        <w:trPr>
          <w:gridAfter w:val="1"/>
          <w:wAfter w:w="8" w:type="dxa"/>
          <w:trHeight w:val="740"/>
        </w:trPr>
        <w:tc>
          <w:tcPr>
            <w:tcW w:w="846" w:type="dxa"/>
            <w:vMerge w:val="restart"/>
            <w:shd w:val="clear" w:color="auto" w:fill="D9D9D9" w:themeFill="background1" w:themeFillShade="D9"/>
            <w:textDirection w:val="tbRlV"/>
            <w:vAlign w:val="center"/>
          </w:tcPr>
          <w:p w14:paraId="531EB3F4" w14:textId="77777777" w:rsidR="00CC4823" w:rsidRPr="00DD77DE" w:rsidRDefault="00CC4823" w:rsidP="00CC4823">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5BEA7812" w14:textId="77777777" w:rsidR="00CC4823" w:rsidRPr="0042505D" w:rsidRDefault="00CC4823" w:rsidP="00CC4823">
            <w:pPr>
              <w:widowControl/>
              <w:rPr>
                <w:rFonts w:ascii="ＭＳ ゴシック" w:eastAsia="ＭＳ ゴシック" w:hAnsi="ＭＳ ゴシック"/>
                <w:sz w:val="20"/>
                <w:szCs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文学史</w:t>
            </w: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p>
        </w:tc>
        <w:tc>
          <w:tcPr>
            <w:tcW w:w="4181" w:type="dxa"/>
          </w:tcPr>
          <w:p w14:paraId="4D0D41F9" w14:textId="77777777" w:rsidR="00CC4823" w:rsidRPr="003E6F49" w:rsidRDefault="00CC4823" w:rsidP="00CC482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・『伊勢物語』と『大和物語』の成立時期や構成、内容等を理解し、その概要を説明している。</w:t>
            </w:r>
          </w:p>
        </w:tc>
        <w:tc>
          <w:tcPr>
            <w:tcW w:w="4181" w:type="dxa"/>
          </w:tcPr>
          <w:p w14:paraId="10A8DBD4" w14:textId="4263853A" w:rsidR="00CC4823" w:rsidRPr="007855BB" w:rsidRDefault="00CC4823" w:rsidP="00CC482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・『伊勢物語』と『大和物語』の成立時期や構成、内容等を理解している。</w:t>
            </w:r>
          </w:p>
        </w:tc>
        <w:tc>
          <w:tcPr>
            <w:tcW w:w="4179" w:type="dxa"/>
          </w:tcPr>
          <w:p w14:paraId="39061CD9" w14:textId="77777777" w:rsidR="00CC4823" w:rsidRPr="007855BB" w:rsidRDefault="00CC4823" w:rsidP="00CC482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・『伊勢物語』と『大和物語』の成立時期や構成、内容等を理解していない。</w:t>
            </w:r>
          </w:p>
        </w:tc>
      </w:tr>
      <w:tr w:rsidR="00CC4823" w14:paraId="6CDD09F8" w14:textId="77777777" w:rsidTr="00CC4823">
        <w:trPr>
          <w:gridAfter w:val="1"/>
          <w:wAfter w:w="8" w:type="dxa"/>
          <w:trHeight w:val="58"/>
        </w:trPr>
        <w:tc>
          <w:tcPr>
            <w:tcW w:w="846" w:type="dxa"/>
            <w:vMerge/>
            <w:shd w:val="clear" w:color="auto" w:fill="D9D9D9" w:themeFill="background1" w:themeFillShade="D9"/>
            <w:textDirection w:val="tbRlV"/>
            <w:vAlign w:val="center"/>
          </w:tcPr>
          <w:p w14:paraId="607E57A4" w14:textId="77777777" w:rsidR="00CC4823" w:rsidRPr="00DD77DE" w:rsidRDefault="00CC4823" w:rsidP="00CC4823">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69F51AD9" w14:textId="77777777" w:rsidR="00CC4823" w:rsidRDefault="00CC4823" w:rsidP="00CC4823">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背景知識</w:t>
            </w:r>
          </w:p>
          <w:p w14:paraId="7B13E2BA" w14:textId="77777777" w:rsidR="00CC4823" w:rsidRPr="00DD77DE" w:rsidRDefault="00CC4823" w:rsidP="00CC4823">
            <w:pPr>
              <w:widowControl/>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（１）ウ（２）イ</w:t>
            </w:r>
          </w:p>
        </w:tc>
        <w:tc>
          <w:tcPr>
            <w:tcW w:w="4181" w:type="dxa"/>
          </w:tcPr>
          <w:p w14:paraId="44EDE8FD" w14:textId="77777777" w:rsidR="00CC4823" w:rsidRDefault="00CC4823" w:rsidP="00CC482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・当時の恋愛や結婚について理解し、その内容を説明している。</w:t>
            </w:r>
          </w:p>
          <w:p w14:paraId="76100FA4" w14:textId="77777777" w:rsidR="00CC4823" w:rsidRPr="007855BB" w:rsidRDefault="00CC4823" w:rsidP="00CC4823">
            <w:pPr>
              <w:widowControl/>
              <w:ind w:left="180" w:hanging="180"/>
              <w:jc w:val="left"/>
              <w:rPr>
                <w:rFonts w:ascii="ＭＳ 明朝" w:eastAsia="ＭＳ 明朝" w:hAnsi="ＭＳ 明朝"/>
                <w:sz w:val="18"/>
              </w:rPr>
            </w:pPr>
            <w:r>
              <w:rPr>
                <w:rFonts w:ascii="ＭＳ 明朝" w:eastAsia="ＭＳ 明朝" w:hAnsi="ＭＳ 明朝" w:hint="eastAsia"/>
                <w:sz w:val="18"/>
              </w:rPr>
              <w:t>・歌物語の特徴を理解し、その概要を説明している。</w:t>
            </w:r>
          </w:p>
        </w:tc>
        <w:tc>
          <w:tcPr>
            <w:tcW w:w="4181" w:type="dxa"/>
          </w:tcPr>
          <w:p w14:paraId="61350FB2" w14:textId="77777777" w:rsidR="00CC4823" w:rsidRDefault="00CC4823" w:rsidP="00CC482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・当時の恋愛や結婚について理解している。</w:t>
            </w:r>
          </w:p>
          <w:p w14:paraId="4BA80916" w14:textId="77777777" w:rsidR="00CC4823" w:rsidRDefault="00CC4823" w:rsidP="00CC4823">
            <w:pPr>
              <w:widowControl/>
              <w:ind w:left="180" w:hangingChars="100" w:hanging="180"/>
              <w:jc w:val="left"/>
              <w:rPr>
                <w:rFonts w:ascii="ＭＳ 明朝" w:eastAsia="ＭＳ 明朝" w:hAnsi="ＭＳ 明朝"/>
                <w:sz w:val="18"/>
              </w:rPr>
            </w:pPr>
          </w:p>
          <w:p w14:paraId="087180A4" w14:textId="77777777" w:rsidR="00CC4823" w:rsidRPr="007855BB" w:rsidRDefault="00CC4823" w:rsidP="00CC482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・歌物語の特徴を理解している。</w:t>
            </w:r>
          </w:p>
        </w:tc>
        <w:tc>
          <w:tcPr>
            <w:tcW w:w="4179" w:type="dxa"/>
          </w:tcPr>
          <w:p w14:paraId="0560B96C" w14:textId="77777777" w:rsidR="00CC4823" w:rsidRDefault="00CC4823" w:rsidP="00CC482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・当時の恋愛や結婚について理解していない。</w:t>
            </w:r>
          </w:p>
          <w:p w14:paraId="6AB60D4B" w14:textId="77777777" w:rsidR="00CC4823" w:rsidRDefault="00CC4823" w:rsidP="00CC4823">
            <w:pPr>
              <w:widowControl/>
              <w:ind w:left="180" w:hangingChars="100" w:hanging="180"/>
              <w:jc w:val="left"/>
              <w:rPr>
                <w:rFonts w:ascii="ＭＳ 明朝" w:eastAsia="ＭＳ 明朝" w:hAnsi="ＭＳ 明朝"/>
                <w:sz w:val="18"/>
              </w:rPr>
            </w:pPr>
          </w:p>
          <w:p w14:paraId="6528E4C3" w14:textId="77777777" w:rsidR="00CC4823" w:rsidRPr="007855BB" w:rsidRDefault="00CC4823" w:rsidP="00CC482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・歌物語の特徴を理解していない。</w:t>
            </w:r>
          </w:p>
        </w:tc>
      </w:tr>
      <w:tr w:rsidR="00CC4823" w14:paraId="111FECAF" w14:textId="77777777" w:rsidTr="00CC4823">
        <w:trPr>
          <w:gridAfter w:val="1"/>
          <w:wAfter w:w="8" w:type="dxa"/>
        </w:trPr>
        <w:tc>
          <w:tcPr>
            <w:tcW w:w="846" w:type="dxa"/>
            <w:vMerge/>
            <w:shd w:val="clear" w:color="auto" w:fill="D9D9D9" w:themeFill="background1" w:themeFillShade="D9"/>
            <w:textDirection w:val="tbRlV"/>
            <w:vAlign w:val="center"/>
          </w:tcPr>
          <w:p w14:paraId="76D455F8" w14:textId="77777777" w:rsidR="00CC4823" w:rsidRPr="00DD77DE" w:rsidRDefault="00CC4823" w:rsidP="00CC4823">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4AF2F411" w14:textId="77777777" w:rsidR="00CC4823" w:rsidRDefault="00CC4823" w:rsidP="00CC4823">
            <w:pPr>
              <w:widowControl/>
              <w:rPr>
                <w:rFonts w:ascii="ＭＳ ゴシック" w:eastAsia="ＭＳ ゴシック" w:hAnsi="ＭＳ ゴシック"/>
                <w:sz w:val="20"/>
              </w:rPr>
            </w:pPr>
            <w:r>
              <w:rPr>
                <w:rFonts w:ascii="ＭＳ ゴシック" w:eastAsia="ＭＳ ゴシック" w:hAnsi="ＭＳ ゴシック" w:hint="eastAsia"/>
                <w:sz w:val="20"/>
              </w:rPr>
              <w:t>③古文重要語句</w:t>
            </w:r>
          </w:p>
          <w:p w14:paraId="658A1C72" w14:textId="77777777" w:rsidR="00CC4823" w:rsidRPr="00393C2E" w:rsidRDefault="00CC4823" w:rsidP="00CC4823">
            <w:pPr>
              <w:widowControl/>
              <w:ind w:firstLineChars="300" w:firstLine="600"/>
              <w:rPr>
                <w:rFonts w:ascii="ＭＳ ゴシック" w:eastAsia="ＭＳ ゴシック" w:hAnsi="ＭＳ ゴシック"/>
                <w:sz w:val="20"/>
                <w:szCs w:val="20"/>
                <w:bdr w:val="single" w:sz="4" w:space="0" w:color="auto"/>
              </w:rPr>
            </w:pPr>
            <w:r>
              <w:rPr>
                <w:rFonts w:ascii="ＭＳ ゴシック" w:eastAsia="ＭＳ ゴシック" w:hAnsi="ＭＳ ゴシック" w:hint="eastAsia"/>
                <w:sz w:val="20"/>
                <w:szCs w:val="20"/>
                <w:bdr w:val="single" w:sz="4" w:space="0" w:color="auto"/>
              </w:rPr>
              <w:t>（１）ウエ</w:t>
            </w:r>
          </w:p>
        </w:tc>
        <w:tc>
          <w:tcPr>
            <w:tcW w:w="4181" w:type="dxa"/>
          </w:tcPr>
          <w:p w14:paraId="7E722D4F" w14:textId="77777777" w:rsidR="00CC4823" w:rsidRDefault="00CC4823" w:rsidP="00CC482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4181" w:type="dxa"/>
          </w:tcPr>
          <w:p w14:paraId="7D411F1D" w14:textId="77777777" w:rsidR="00CC4823" w:rsidRDefault="00CC4823" w:rsidP="00CC482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4179" w:type="dxa"/>
          </w:tcPr>
          <w:p w14:paraId="46539FA2" w14:textId="77777777" w:rsidR="00CC4823" w:rsidRDefault="00CC4823" w:rsidP="00CC482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CC4823" w14:paraId="45DD13A2" w14:textId="77777777" w:rsidTr="00CC4823">
        <w:trPr>
          <w:gridAfter w:val="1"/>
          <w:wAfter w:w="8" w:type="dxa"/>
        </w:trPr>
        <w:tc>
          <w:tcPr>
            <w:tcW w:w="846" w:type="dxa"/>
            <w:vMerge/>
            <w:shd w:val="clear" w:color="auto" w:fill="D9D9D9" w:themeFill="background1" w:themeFillShade="D9"/>
            <w:textDirection w:val="tbRlV"/>
            <w:vAlign w:val="center"/>
          </w:tcPr>
          <w:p w14:paraId="10C7BF75" w14:textId="77777777" w:rsidR="00CC4823" w:rsidRPr="00DD77DE" w:rsidRDefault="00CC4823" w:rsidP="00CC4823">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5A08A2BA" w14:textId="77777777" w:rsidR="00CC4823" w:rsidRDefault="00CC4823" w:rsidP="00CC4823">
            <w:pPr>
              <w:widowControl/>
              <w:rPr>
                <w:rFonts w:ascii="ＭＳ ゴシック" w:eastAsia="ＭＳ ゴシック" w:hAnsi="ＭＳ ゴシック"/>
                <w:sz w:val="20"/>
              </w:rPr>
            </w:pPr>
            <w:r>
              <w:rPr>
                <w:rFonts w:ascii="ＭＳ ゴシック" w:eastAsia="ＭＳ ゴシック" w:hAnsi="ＭＳ ゴシック" w:hint="eastAsia"/>
                <w:sz w:val="20"/>
              </w:rPr>
              <w:t>④文法理解</w:t>
            </w:r>
          </w:p>
          <w:p w14:paraId="18578E64" w14:textId="77777777" w:rsidR="00CC4823" w:rsidRDefault="00CC4823" w:rsidP="00CC4823">
            <w:pPr>
              <w:widowControl/>
              <w:ind w:firstLineChars="400" w:firstLine="8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（２）ウ</w:t>
            </w:r>
          </w:p>
        </w:tc>
        <w:tc>
          <w:tcPr>
            <w:tcW w:w="4181" w:type="dxa"/>
          </w:tcPr>
          <w:p w14:paraId="71FE5D7A" w14:textId="22C492ED" w:rsidR="00CC4823" w:rsidRDefault="00CC4823" w:rsidP="00CC482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・本文中の助動詞の意味や助詞の用法などの文法事項を理解し、さらに本文で使用されている以外の別の意味や使われ方の知識を得ている。</w:t>
            </w:r>
          </w:p>
        </w:tc>
        <w:tc>
          <w:tcPr>
            <w:tcW w:w="4181" w:type="dxa"/>
          </w:tcPr>
          <w:p w14:paraId="465518A4" w14:textId="77777777" w:rsidR="00CC4823" w:rsidRDefault="00CC4823" w:rsidP="00CC482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・本文中の助動詞の意味や助詞の用法などの文法事項を理解している。</w:t>
            </w:r>
          </w:p>
          <w:p w14:paraId="499F2737" w14:textId="77777777" w:rsidR="00CC4823" w:rsidRDefault="00CC4823" w:rsidP="00CC4823">
            <w:pPr>
              <w:widowControl/>
              <w:jc w:val="left"/>
              <w:rPr>
                <w:rFonts w:ascii="ＭＳ 明朝" w:eastAsia="ＭＳ 明朝" w:hAnsi="ＭＳ 明朝"/>
                <w:sz w:val="18"/>
              </w:rPr>
            </w:pPr>
          </w:p>
        </w:tc>
        <w:tc>
          <w:tcPr>
            <w:tcW w:w="4179" w:type="dxa"/>
          </w:tcPr>
          <w:p w14:paraId="79B04870" w14:textId="77777777" w:rsidR="00CC4823" w:rsidRDefault="00CC4823" w:rsidP="00CC482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・本文中の助動詞の意味や助詞の用法などの文法事項を理解していない。</w:t>
            </w:r>
          </w:p>
          <w:p w14:paraId="7AD7DA42" w14:textId="77777777" w:rsidR="00CC4823" w:rsidRPr="00290271" w:rsidRDefault="00CC4823" w:rsidP="00CC4823">
            <w:pPr>
              <w:rPr>
                <w:rFonts w:ascii="ＭＳ 明朝" w:eastAsia="ＭＳ 明朝" w:hAnsi="ＭＳ 明朝"/>
                <w:sz w:val="18"/>
              </w:rPr>
            </w:pPr>
          </w:p>
        </w:tc>
      </w:tr>
      <w:tr w:rsidR="00CC4823" w14:paraId="6359DF56" w14:textId="77777777" w:rsidTr="00CC4823">
        <w:trPr>
          <w:gridAfter w:val="1"/>
          <w:wAfter w:w="8" w:type="dxa"/>
          <w:trHeight w:val="307"/>
        </w:trPr>
        <w:tc>
          <w:tcPr>
            <w:tcW w:w="846" w:type="dxa"/>
            <w:vMerge w:val="restart"/>
            <w:shd w:val="clear" w:color="auto" w:fill="D9D9D9" w:themeFill="background1" w:themeFillShade="D9"/>
            <w:textDirection w:val="tbRlV"/>
            <w:vAlign w:val="center"/>
          </w:tcPr>
          <w:p w14:paraId="4D46F8DB" w14:textId="77777777" w:rsidR="00CC4823" w:rsidRPr="00DD77DE" w:rsidRDefault="00CC4823" w:rsidP="00CC4823">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36C5BC94" w14:textId="77777777" w:rsidR="00CC4823" w:rsidRDefault="00CC4823" w:rsidP="00CC4823">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⑤内容把握</w:t>
            </w:r>
          </w:p>
          <w:p w14:paraId="5AE05D7E" w14:textId="77777777" w:rsidR="00CC4823" w:rsidRPr="00DD77DE" w:rsidRDefault="00CC4823" w:rsidP="00CC4823">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w:t>
            </w:r>
            <w:r w:rsidRPr="00766B05">
              <w:rPr>
                <w:rFonts w:ascii="ＭＳ ゴシック" w:eastAsia="ＭＳ ゴシック" w:hAnsi="ＭＳ ゴシック" w:hint="eastAsia"/>
                <w:sz w:val="20"/>
                <w:szCs w:val="20"/>
                <w:bdr w:val="single" w:sz="4" w:space="0" w:color="auto"/>
              </w:rPr>
              <w:t>ウエ</w:t>
            </w:r>
          </w:p>
        </w:tc>
        <w:tc>
          <w:tcPr>
            <w:tcW w:w="4181" w:type="dxa"/>
          </w:tcPr>
          <w:p w14:paraId="6C6FA1E8" w14:textId="5679008A" w:rsidR="00CC4823" w:rsidRDefault="00CC4823" w:rsidP="00CC482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・「筒井筒」と『大和物語』の三つの場面との相違点をまとめ、根拠とともに説明している。</w:t>
            </w:r>
          </w:p>
          <w:p w14:paraId="11A33A25" w14:textId="77777777" w:rsidR="00CC4823" w:rsidRPr="007855BB" w:rsidRDefault="00CC4823" w:rsidP="00CC482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・相違点を踏まえてそれぞれの話の特徴をまとめ、その内容を説明している。</w:t>
            </w:r>
          </w:p>
        </w:tc>
        <w:tc>
          <w:tcPr>
            <w:tcW w:w="4181" w:type="dxa"/>
          </w:tcPr>
          <w:p w14:paraId="3DFA5078" w14:textId="77777777" w:rsidR="00CC4823" w:rsidRDefault="00CC4823" w:rsidP="00CC4823">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「筒井筒」と『大和物語』の三つの場面との相違点をまとめている。</w:t>
            </w:r>
          </w:p>
          <w:p w14:paraId="46EDD9D2" w14:textId="77777777" w:rsidR="00CC4823" w:rsidRPr="006C08AB" w:rsidRDefault="00CC4823" w:rsidP="00CC482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・相違点を踏まえてそれぞれの話の特徴をまとめている。</w:t>
            </w:r>
          </w:p>
        </w:tc>
        <w:tc>
          <w:tcPr>
            <w:tcW w:w="4179" w:type="dxa"/>
          </w:tcPr>
          <w:p w14:paraId="2DCA190B" w14:textId="77777777" w:rsidR="00CC4823" w:rsidRDefault="00CC4823" w:rsidP="00CC4823">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「筒井筒」と『大和物語』の三つの場面との相違点をまとめていない</w:t>
            </w:r>
            <w:r w:rsidRPr="006C08AB">
              <w:rPr>
                <w:rFonts w:ascii="ＭＳ 明朝" w:eastAsia="ＭＳ 明朝" w:hAnsi="ＭＳ 明朝" w:hint="eastAsia"/>
                <w:sz w:val="18"/>
              </w:rPr>
              <w:t>。</w:t>
            </w:r>
          </w:p>
          <w:p w14:paraId="3D2F86F9" w14:textId="77777777" w:rsidR="00CC4823" w:rsidRPr="006C08AB" w:rsidRDefault="00CC4823" w:rsidP="00CC482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・相違点を踏まえてそれぞれの話の特徴をまとめていない。</w:t>
            </w:r>
          </w:p>
        </w:tc>
      </w:tr>
      <w:tr w:rsidR="00CC4823" w:rsidRPr="00127B3C" w14:paraId="1BCFDE6A" w14:textId="77777777" w:rsidTr="00CC4823">
        <w:trPr>
          <w:gridAfter w:val="1"/>
          <w:wAfter w:w="8" w:type="dxa"/>
          <w:trHeight w:val="1094"/>
        </w:trPr>
        <w:tc>
          <w:tcPr>
            <w:tcW w:w="846" w:type="dxa"/>
            <w:vMerge/>
            <w:shd w:val="clear" w:color="auto" w:fill="D9D9D9" w:themeFill="background1" w:themeFillShade="D9"/>
            <w:textDirection w:val="tbRlV"/>
            <w:vAlign w:val="center"/>
          </w:tcPr>
          <w:p w14:paraId="09D9E121" w14:textId="77777777" w:rsidR="00CC4823" w:rsidRPr="00DD77DE" w:rsidRDefault="00CC4823" w:rsidP="00CC4823">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069E5E46" w14:textId="77777777" w:rsidR="00CC4823" w:rsidRDefault="00CC4823" w:rsidP="00CC4823">
            <w:pPr>
              <w:widowControl/>
              <w:rPr>
                <w:rFonts w:ascii="ＭＳ ゴシック" w:eastAsia="ＭＳ ゴシック" w:hAnsi="ＭＳ ゴシック"/>
                <w:sz w:val="20"/>
              </w:rPr>
            </w:pPr>
            <w:r>
              <w:rPr>
                <w:rFonts w:ascii="ＭＳ ゴシック" w:eastAsia="ＭＳ ゴシック" w:hAnsi="ＭＳ ゴシック" w:hint="eastAsia"/>
                <w:sz w:val="20"/>
              </w:rPr>
              <w:t>⑥考えの形成</w:t>
            </w:r>
          </w:p>
          <w:p w14:paraId="04934826" w14:textId="77777777" w:rsidR="00CC4823" w:rsidRPr="00C235CA" w:rsidRDefault="00CC4823" w:rsidP="00CC4823">
            <w:pPr>
              <w:widowControl/>
              <w:ind w:firstLine="200"/>
              <w:rPr>
                <w:rFonts w:ascii="ＭＳ ゴシック" w:eastAsia="ＭＳ ゴシック" w:hAnsi="ＭＳ ゴシック"/>
                <w:sz w:val="20"/>
              </w:rPr>
            </w:pPr>
            <w:r>
              <w:rPr>
                <w:rFonts w:ascii="ＭＳ ゴシック" w:eastAsia="ＭＳ ゴシック" w:hAnsi="ＭＳ ゴシック" w:hint="eastAsia"/>
                <w:sz w:val="20"/>
              </w:rPr>
              <w:t xml:space="preserve">　　</w:t>
            </w: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オ</w:t>
            </w:r>
          </w:p>
        </w:tc>
        <w:tc>
          <w:tcPr>
            <w:tcW w:w="4181" w:type="dxa"/>
          </w:tcPr>
          <w:p w14:paraId="21438D6F" w14:textId="4C968C5F" w:rsidR="00CC4823" w:rsidRPr="000A7122" w:rsidRDefault="00CC4823" w:rsidP="00CC4823">
            <w:pPr>
              <w:ind w:left="180" w:hangingChars="100" w:hanging="180"/>
              <w:jc w:val="left"/>
              <w:rPr>
                <w:rFonts w:ascii="ＭＳ 明朝" w:eastAsia="ＭＳ 明朝" w:hAnsi="ＭＳ 明朝"/>
                <w:sz w:val="18"/>
              </w:rPr>
            </w:pPr>
            <w:r>
              <w:rPr>
                <w:rFonts w:ascii="ＭＳ 明朝" w:eastAsia="ＭＳ 明朝" w:hAnsi="ＭＳ 明朝" w:hint="eastAsia"/>
                <w:sz w:val="18"/>
              </w:rPr>
              <w:t>・『伊勢物語』と『大和物語』とを読み比べ、自分のものの見方、感じ方、考え方を深め、それについて根拠をもって説明している。</w:t>
            </w:r>
          </w:p>
        </w:tc>
        <w:tc>
          <w:tcPr>
            <w:tcW w:w="4181" w:type="dxa"/>
          </w:tcPr>
          <w:p w14:paraId="37959492" w14:textId="77777777" w:rsidR="00CC4823" w:rsidRPr="00A87F5E" w:rsidRDefault="00CC4823" w:rsidP="00CC4823">
            <w:pPr>
              <w:ind w:left="180" w:hangingChars="100" w:hanging="180"/>
              <w:jc w:val="left"/>
              <w:rPr>
                <w:rFonts w:ascii="ＭＳ 明朝" w:eastAsia="ＭＳ 明朝" w:hAnsi="ＭＳ 明朝"/>
                <w:sz w:val="18"/>
              </w:rPr>
            </w:pPr>
            <w:r>
              <w:rPr>
                <w:rFonts w:ascii="ＭＳ 明朝" w:eastAsia="ＭＳ 明朝" w:hAnsi="ＭＳ 明朝" w:hint="eastAsia"/>
                <w:sz w:val="18"/>
              </w:rPr>
              <w:t>・「筒井筒」と『大和物語』とを読み比べ、自分のものの見方、感じ方、考え方を深めている。</w:t>
            </w:r>
          </w:p>
        </w:tc>
        <w:tc>
          <w:tcPr>
            <w:tcW w:w="4179" w:type="dxa"/>
          </w:tcPr>
          <w:p w14:paraId="00717631" w14:textId="77777777" w:rsidR="00CC4823" w:rsidRPr="000D3262" w:rsidRDefault="00CC4823" w:rsidP="00CC4823">
            <w:pPr>
              <w:ind w:left="180" w:hangingChars="100" w:hanging="180"/>
              <w:jc w:val="left"/>
              <w:rPr>
                <w:rFonts w:ascii="ＭＳ 明朝" w:eastAsia="ＭＳ 明朝" w:hAnsi="ＭＳ 明朝"/>
                <w:sz w:val="18"/>
              </w:rPr>
            </w:pPr>
            <w:r>
              <w:rPr>
                <w:rFonts w:ascii="ＭＳ 明朝" w:eastAsia="ＭＳ 明朝" w:hAnsi="ＭＳ 明朝" w:hint="eastAsia"/>
                <w:sz w:val="18"/>
              </w:rPr>
              <w:t>・『伊勢物語』と『大和物語』とを読み比べ、自分のものの見方、感じ方、考え方を深めていない。</w:t>
            </w:r>
          </w:p>
        </w:tc>
      </w:tr>
      <w:tr w:rsidR="00CC4823" w14:paraId="42C5A60C" w14:textId="77777777" w:rsidTr="00CC4823">
        <w:trPr>
          <w:gridAfter w:val="1"/>
          <w:wAfter w:w="8" w:type="dxa"/>
          <w:cantSplit/>
          <w:trHeight w:val="1287"/>
        </w:trPr>
        <w:tc>
          <w:tcPr>
            <w:tcW w:w="846" w:type="dxa"/>
            <w:shd w:val="clear" w:color="auto" w:fill="D9D9D9" w:themeFill="background1" w:themeFillShade="D9"/>
            <w:textDirection w:val="tbRlV"/>
            <w:vAlign w:val="center"/>
          </w:tcPr>
          <w:p w14:paraId="10944D39" w14:textId="77777777" w:rsidR="00CC4823" w:rsidRPr="00A87F5E" w:rsidRDefault="00CC4823" w:rsidP="00CC4823">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246331FA" w14:textId="77777777" w:rsidR="00CC4823" w:rsidRPr="00A87F5E" w:rsidRDefault="00CC4823" w:rsidP="00CC4823">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0C8110BD" w14:textId="77777777" w:rsidR="00CC4823" w:rsidRPr="00A87F5E" w:rsidRDefault="00CC4823" w:rsidP="00CC4823">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4E6BD460" w14:textId="77777777" w:rsidR="00CC4823" w:rsidRPr="00A87F5E" w:rsidRDefault="00CC4823" w:rsidP="00CC4823">
            <w:pPr>
              <w:widowControl/>
              <w:rPr>
                <w:rFonts w:ascii="ＭＳ ゴシック" w:eastAsia="ＭＳ ゴシック" w:hAnsi="ＭＳ ゴシック"/>
                <w:sz w:val="20"/>
              </w:rPr>
            </w:pPr>
            <w:r>
              <w:rPr>
                <w:rFonts w:ascii="ＭＳ ゴシック" w:eastAsia="ＭＳ ゴシック" w:hAnsi="ＭＳ ゴシック" w:hint="eastAsia"/>
                <w:sz w:val="20"/>
              </w:rPr>
              <w:t>⑦考察</w:t>
            </w:r>
            <w:r w:rsidRPr="009619A2">
              <w:rPr>
                <w:rFonts w:ascii="ＭＳ ゴシック" w:eastAsia="ＭＳ ゴシック" w:hAnsi="ＭＳ ゴシック" w:hint="eastAsia"/>
                <w:sz w:val="20"/>
              </w:rPr>
              <w:t>・発表</w:t>
            </w:r>
          </w:p>
        </w:tc>
        <w:tc>
          <w:tcPr>
            <w:tcW w:w="4181" w:type="dxa"/>
          </w:tcPr>
          <w:p w14:paraId="19BF416E" w14:textId="654BC3E8" w:rsidR="00CC4823" w:rsidRPr="007855BB" w:rsidRDefault="00CC4823" w:rsidP="00CC482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・『伊勢物語』と『大和物語』を読んで感じたことや考えたことを文章にまとめるとともに、</w:t>
            </w:r>
            <w:r w:rsidRPr="00EA0606">
              <w:rPr>
                <w:rFonts w:ascii="ＭＳ 明朝" w:eastAsia="ＭＳ 明朝" w:hAnsi="ＭＳ 明朝" w:hint="eastAsia"/>
                <w:sz w:val="18"/>
              </w:rPr>
              <w:t>発表や</w:t>
            </w:r>
            <w:r>
              <w:rPr>
                <w:rFonts w:ascii="ＭＳ 明朝" w:eastAsia="ＭＳ 明朝" w:hAnsi="ＭＳ 明朝" w:hint="eastAsia"/>
                <w:sz w:val="18"/>
              </w:rPr>
              <w:t>話し合い</w:t>
            </w:r>
            <w:r w:rsidRPr="00EA0606">
              <w:rPr>
                <w:rFonts w:ascii="ＭＳ 明朝" w:eastAsia="ＭＳ 明朝" w:hAnsi="ＭＳ 明朝" w:hint="eastAsia"/>
                <w:sz w:val="18"/>
              </w:rPr>
              <w:t>を通して自分の考えをさらに深めようとしている。</w:t>
            </w:r>
          </w:p>
        </w:tc>
        <w:tc>
          <w:tcPr>
            <w:tcW w:w="4181" w:type="dxa"/>
          </w:tcPr>
          <w:p w14:paraId="593DCCF6" w14:textId="77777777" w:rsidR="00CC4823" w:rsidRPr="007855BB" w:rsidRDefault="00CC4823" w:rsidP="00CC482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・『伊勢物語』と『大和物語』を読んで感じたことや考えたことを文章にまとめようとしている。</w:t>
            </w:r>
          </w:p>
        </w:tc>
        <w:tc>
          <w:tcPr>
            <w:tcW w:w="4179" w:type="dxa"/>
          </w:tcPr>
          <w:p w14:paraId="32ECD575" w14:textId="77777777" w:rsidR="00CC4823" w:rsidRPr="007855BB" w:rsidRDefault="00CC4823" w:rsidP="00CC482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・『伊勢物語』と『大和物語』を読んで感じたことや考えたことを文章にまとめようとしていない。</w:t>
            </w:r>
          </w:p>
        </w:tc>
      </w:tr>
      <w:bookmarkEnd w:id="2"/>
    </w:tbl>
    <w:p w14:paraId="10B3441C" w14:textId="33441AF9" w:rsidR="00E74AA0" w:rsidRPr="00CC4823" w:rsidRDefault="00E74AA0" w:rsidP="00AB0526">
      <w:pPr>
        <w:rPr>
          <w:rFonts w:ascii="ＭＳ ゴシック" w:eastAsia="ＭＳ ゴシック" w:hAnsi="ＭＳ ゴシック"/>
        </w:rPr>
      </w:pPr>
    </w:p>
    <w:p w14:paraId="1CC72FD0" w14:textId="5789C28C" w:rsidR="00AB0526" w:rsidRPr="00025F40" w:rsidRDefault="00AB0526" w:rsidP="00AB0526">
      <w:pPr>
        <w:rPr>
          <w:rFonts w:ascii="ＭＳ ゴシック" w:eastAsia="ＭＳ ゴシック" w:hAnsi="ＭＳ ゴシック"/>
        </w:rPr>
      </w:pP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『伊勢物語』</w:t>
      </w:r>
      <w:r w:rsidR="00434E5E">
        <w:rPr>
          <w:rFonts w:ascii="ＭＳ ゴシック" w:eastAsia="ＭＳ ゴシック" w:hAnsi="ＭＳ ゴシック" w:hint="eastAsia"/>
        </w:rPr>
        <w:t>「</w:t>
      </w:r>
      <w:r>
        <w:rPr>
          <w:rFonts w:ascii="ＭＳ ゴシック" w:eastAsia="ＭＳ ゴシック" w:hAnsi="ＭＳ ゴシック" w:hint="eastAsia"/>
        </w:rPr>
        <w:t>梓弓</w:t>
      </w:r>
      <w:r w:rsidR="00434E5E">
        <w:rPr>
          <w:rFonts w:ascii="ＭＳ ゴシック" w:eastAsia="ＭＳ ゴシック" w:hAnsi="ＭＳ ゴシック" w:hint="eastAsia"/>
        </w:rPr>
        <w:t>」</w:t>
      </w:r>
      <w:r w:rsidR="00434E5E">
        <w:rPr>
          <w:rFonts w:ascii="ＭＳ ゴシック" w:eastAsia="ＭＳ ゴシック" w:hAnsi="ＭＳ ゴシック" w:hint="eastAsia"/>
          <w:kern w:val="0"/>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AB0526" w14:paraId="32528AA4" w14:textId="77777777" w:rsidTr="00AB0526">
        <w:trPr>
          <w:trHeight w:val="510"/>
        </w:trPr>
        <w:tc>
          <w:tcPr>
            <w:tcW w:w="2687" w:type="dxa"/>
            <w:gridSpan w:val="2"/>
            <w:shd w:val="clear" w:color="auto" w:fill="D9D9D9" w:themeFill="background1" w:themeFillShade="D9"/>
            <w:vAlign w:val="center"/>
          </w:tcPr>
          <w:p w14:paraId="20820C31" w14:textId="77777777" w:rsidR="00AB0526" w:rsidRPr="00DD77DE" w:rsidRDefault="00AB0526" w:rsidP="00AB0526">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381A6E2C" w14:textId="77777777" w:rsidR="00AB0526" w:rsidRPr="00DD77DE" w:rsidRDefault="00AB0526" w:rsidP="00AB0526">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69015491" w14:textId="77777777" w:rsidR="00AB0526" w:rsidRPr="00DD77DE" w:rsidRDefault="00AB0526" w:rsidP="00AB0526">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73161C8F" w14:textId="77777777" w:rsidR="00AB0526" w:rsidRPr="00DD77DE" w:rsidRDefault="00AB0526" w:rsidP="00AB0526">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B37C65" w14:paraId="45E5CFF9" w14:textId="77777777" w:rsidTr="00AB0526">
        <w:trPr>
          <w:gridAfter w:val="1"/>
          <w:wAfter w:w="8" w:type="dxa"/>
          <w:trHeight w:val="740"/>
        </w:trPr>
        <w:tc>
          <w:tcPr>
            <w:tcW w:w="846" w:type="dxa"/>
            <w:vMerge w:val="restart"/>
            <w:shd w:val="clear" w:color="auto" w:fill="D9D9D9" w:themeFill="background1" w:themeFillShade="D9"/>
            <w:textDirection w:val="tbRlV"/>
            <w:vAlign w:val="center"/>
          </w:tcPr>
          <w:p w14:paraId="239D969D" w14:textId="3AD6DBC4" w:rsidR="00B37C65" w:rsidRPr="00DD77DE" w:rsidRDefault="00B37C65" w:rsidP="00B37C65">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6FA7C120" w14:textId="719029F4" w:rsidR="00B37C65" w:rsidRPr="0042505D" w:rsidRDefault="00B37C65" w:rsidP="00B37C65">
            <w:pPr>
              <w:widowControl/>
              <w:rPr>
                <w:rFonts w:ascii="ＭＳ ゴシック" w:eastAsia="ＭＳ ゴシック" w:hAnsi="ＭＳ ゴシック"/>
                <w:sz w:val="20"/>
                <w:szCs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文学史</w:t>
            </w: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p>
        </w:tc>
        <w:tc>
          <w:tcPr>
            <w:tcW w:w="4181" w:type="dxa"/>
          </w:tcPr>
          <w:p w14:paraId="11A8DC64" w14:textId="07AD49AA" w:rsidR="00B37C65" w:rsidRPr="003E6F49" w:rsidRDefault="00B37C65" w:rsidP="00B37C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・『伊勢物語』について、構成や内容、後世に与えた影響等を理解し、その概要を説明している。</w:t>
            </w:r>
          </w:p>
        </w:tc>
        <w:tc>
          <w:tcPr>
            <w:tcW w:w="4181" w:type="dxa"/>
          </w:tcPr>
          <w:p w14:paraId="161BB43C" w14:textId="0FA99891" w:rsidR="00B37C65" w:rsidRPr="007855BB" w:rsidRDefault="00B37C65" w:rsidP="00B37C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・『伊勢物語』について、構成や内容を理解している。</w:t>
            </w:r>
          </w:p>
        </w:tc>
        <w:tc>
          <w:tcPr>
            <w:tcW w:w="4179" w:type="dxa"/>
          </w:tcPr>
          <w:p w14:paraId="3FDE1559" w14:textId="7DA4C830" w:rsidR="00B37C65" w:rsidRPr="007855BB" w:rsidRDefault="00B37C65" w:rsidP="00B37C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・『伊勢物語』について、構成や内容を理解していない。</w:t>
            </w:r>
          </w:p>
        </w:tc>
      </w:tr>
      <w:tr w:rsidR="00B37C65" w14:paraId="74155764" w14:textId="77777777" w:rsidTr="00AB0526">
        <w:trPr>
          <w:gridAfter w:val="1"/>
          <w:wAfter w:w="8" w:type="dxa"/>
          <w:trHeight w:val="58"/>
        </w:trPr>
        <w:tc>
          <w:tcPr>
            <w:tcW w:w="846" w:type="dxa"/>
            <w:vMerge/>
            <w:shd w:val="clear" w:color="auto" w:fill="D9D9D9" w:themeFill="background1" w:themeFillShade="D9"/>
            <w:textDirection w:val="tbRlV"/>
            <w:vAlign w:val="center"/>
          </w:tcPr>
          <w:p w14:paraId="1C6858BA" w14:textId="77777777" w:rsidR="00B37C65" w:rsidRPr="00DD77DE" w:rsidRDefault="00B37C65" w:rsidP="00B37C65">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76BEBAD7" w14:textId="77777777" w:rsidR="00B37C65" w:rsidRDefault="00B37C65" w:rsidP="00B37C65">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背景知識</w:t>
            </w:r>
          </w:p>
          <w:p w14:paraId="0193AE38" w14:textId="0E12BAF3" w:rsidR="00B37C65" w:rsidRPr="00DD77DE" w:rsidRDefault="00B37C65" w:rsidP="00B37C65">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szCs w:val="20"/>
                <w:bdr w:val="single" w:sz="4" w:space="0" w:color="auto"/>
              </w:rPr>
              <w:t>（１）ウ</w:t>
            </w:r>
          </w:p>
        </w:tc>
        <w:tc>
          <w:tcPr>
            <w:tcW w:w="4181" w:type="dxa"/>
          </w:tcPr>
          <w:p w14:paraId="198F51B8" w14:textId="6F85AC0E" w:rsidR="00B37C65" w:rsidRPr="007855BB" w:rsidRDefault="00B37C65" w:rsidP="00B37C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・当時の恋愛や結婚について理解し、その内容を説明している。</w:t>
            </w:r>
          </w:p>
        </w:tc>
        <w:tc>
          <w:tcPr>
            <w:tcW w:w="4181" w:type="dxa"/>
          </w:tcPr>
          <w:p w14:paraId="2A3EBC3D" w14:textId="3E432BC6" w:rsidR="00B37C65" w:rsidRPr="007855BB" w:rsidRDefault="00B37C65" w:rsidP="00B37C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・当時の恋愛や結婚について理解している。</w:t>
            </w:r>
          </w:p>
        </w:tc>
        <w:tc>
          <w:tcPr>
            <w:tcW w:w="4179" w:type="dxa"/>
          </w:tcPr>
          <w:p w14:paraId="43C83E93" w14:textId="55248A47" w:rsidR="00B37C65" w:rsidRPr="007855BB" w:rsidRDefault="00B37C65" w:rsidP="00B37C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・当時の恋愛や結婚について理解していない。</w:t>
            </w:r>
          </w:p>
        </w:tc>
      </w:tr>
      <w:tr w:rsidR="00B37C65" w14:paraId="0D30E18D" w14:textId="77777777" w:rsidTr="00AB0526">
        <w:trPr>
          <w:gridAfter w:val="1"/>
          <w:wAfter w:w="8" w:type="dxa"/>
        </w:trPr>
        <w:tc>
          <w:tcPr>
            <w:tcW w:w="846" w:type="dxa"/>
            <w:vMerge/>
            <w:shd w:val="clear" w:color="auto" w:fill="D9D9D9" w:themeFill="background1" w:themeFillShade="D9"/>
            <w:textDirection w:val="tbRlV"/>
            <w:vAlign w:val="center"/>
          </w:tcPr>
          <w:p w14:paraId="71C69282" w14:textId="77777777" w:rsidR="00B37C65" w:rsidRPr="00DD77DE" w:rsidRDefault="00B37C65" w:rsidP="00B37C65">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77AAAC9" w14:textId="77777777" w:rsidR="00B37C65" w:rsidRDefault="00B37C65" w:rsidP="00B37C65">
            <w:pPr>
              <w:widowControl/>
              <w:rPr>
                <w:rFonts w:ascii="ＭＳ ゴシック" w:eastAsia="ＭＳ ゴシック" w:hAnsi="ＭＳ ゴシック"/>
                <w:sz w:val="20"/>
              </w:rPr>
            </w:pPr>
            <w:r>
              <w:rPr>
                <w:rFonts w:ascii="ＭＳ ゴシック" w:eastAsia="ＭＳ ゴシック" w:hAnsi="ＭＳ ゴシック" w:hint="eastAsia"/>
                <w:sz w:val="20"/>
              </w:rPr>
              <w:t>③古文重要語句</w:t>
            </w:r>
          </w:p>
          <w:p w14:paraId="22AB380F" w14:textId="77F6ADF8" w:rsidR="00B37C65" w:rsidRPr="00393C2E" w:rsidRDefault="00B37C65" w:rsidP="00B37C65">
            <w:pPr>
              <w:widowControl/>
              <w:ind w:firstLineChars="300" w:firstLine="600"/>
              <w:rPr>
                <w:rFonts w:ascii="ＭＳ ゴシック" w:eastAsia="ＭＳ ゴシック" w:hAnsi="ＭＳ ゴシック"/>
                <w:sz w:val="20"/>
                <w:szCs w:val="20"/>
                <w:bdr w:val="single" w:sz="4" w:space="0" w:color="auto"/>
              </w:rPr>
            </w:pPr>
            <w:r>
              <w:rPr>
                <w:rFonts w:ascii="ＭＳ ゴシック" w:eastAsia="ＭＳ ゴシック" w:hAnsi="ＭＳ ゴシック" w:hint="eastAsia"/>
                <w:sz w:val="20"/>
                <w:szCs w:val="20"/>
                <w:bdr w:val="single" w:sz="4" w:space="0" w:color="auto"/>
              </w:rPr>
              <w:t>（１）ウエ</w:t>
            </w:r>
          </w:p>
        </w:tc>
        <w:tc>
          <w:tcPr>
            <w:tcW w:w="4181" w:type="dxa"/>
          </w:tcPr>
          <w:p w14:paraId="1D92538B" w14:textId="4D568A90" w:rsidR="00B37C65" w:rsidRDefault="00B37C65" w:rsidP="00B37C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4181" w:type="dxa"/>
          </w:tcPr>
          <w:p w14:paraId="119BC8E6" w14:textId="27ED80A0" w:rsidR="00B37C65" w:rsidRDefault="00B37C65" w:rsidP="00B37C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4179" w:type="dxa"/>
          </w:tcPr>
          <w:p w14:paraId="2076EB62" w14:textId="1A5A9BE7" w:rsidR="00B37C65" w:rsidRDefault="00B37C65" w:rsidP="00B37C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B37C65" w14:paraId="4741477C" w14:textId="77777777" w:rsidTr="00AB0526">
        <w:trPr>
          <w:gridAfter w:val="1"/>
          <w:wAfter w:w="8" w:type="dxa"/>
        </w:trPr>
        <w:tc>
          <w:tcPr>
            <w:tcW w:w="846" w:type="dxa"/>
            <w:vMerge/>
            <w:shd w:val="clear" w:color="auto" w:fill="D9D9D9" w:themeFill="background1" w:themeFillShade="D9"/>
            <w:textDirection w:val="tbRlV"/>
            <w:vAlign w:val="center"/>
          </w:tcPr>
          <w:p w14:paraId="2749949F" w14:textId="77777777" w:rsidR="00B37C65" w:rsidRPr="00DD77DE" w:rsidRDefault="00B37C65" w:rsidP="00B37C65">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401B03DE" w14:textId="77777777" w:rsidR="00B37C65" w:rsidRDefault="00B37C65" w:rsidP="00B37C65">
            <w:pPr>
              <w:widowControl/>
              <w:rPr>
                <w:rFonts w:ascii="ＭＳ ゴシック" w:eastAsia="ＭＳ ゴシック" w:hAnsi="ＭＳ ゴシック"/>
                <w:sz w:val="20"/>
              </w:rPr>
            </w:pPr>
            <w:r>
              <w:rPr>
                <w:rFonts w:ascii="ＭＳ ゴシック" w:eastAsia="ＭＳ ゴシック" w:hAnsi="ＭＳ ゴシック" w:hint="eastAsia"/>
                <w:sz w:val="20"/>
              </w:rPr>
              <w:t>④文法理解</w:t>
            </w:r>
          </w:p>
          <w:p w14:paraId="7F703B26" w14:textId="67702A2C" w:rsidR="00B37C65" w:rsidRDefault="00B37C65" w:rsidP="00B37C65">
            <w:pPr>
              <w:widowControl/>
              <w:ind w:firstLineChars="400" w:firstLine="8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（２）ウ</w:t>
            </w:r>
          </w:p>
        </w:tc>
        <w:tc>
          <w:tcPr>
            <w:tcW w:w="4181" w:type="dxa"/>
          </w:tcPr>
          <w:p w14:paraId="0F9A2402" w14:textId="32265F88" w:rsidR="00B37C65" w:rsidRDefault="00B37C65" w:rsidP="00B37C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・本文中の助動詞の意味や助詞の用法などの文法事項を理解し、さらに本文で使用されている以外の別の意味や使われ方の知識を得ている。</w:t>
            </w:r>
          </w:p>
        </w:tc>
        <w:tc>
          <w:tcPr>
            <w:tcW w:w="4181" w:type="dxa"/>
          </w:tcPr>
          <w:p w14:paraId="052BA06D" w14:textId="77777777" w:rsidR="00B37C65" w:rsidRDefault="00B37C65" w:rsidP="00B37C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・本文中の助動詞の意味や助詞の用法などの文法事項を理解している。</w:t>
            </w:r>
          </w:p>
          <w:p w14:paraId="45B85CF1" w14:textId="77777777" w:rsidR="00B37C65" w:rsidRDefault="00B37C65" w:rsidP="00B37C65">
            <w:pPr>
              <w:widowControl/>
              <w:jc w:val="left"/>
              <w:rPr>
                <w:rFonts w:ascii="ＭＳ 明朝" w:eastAsia="ＭＳ 明朝" w:hAnsi="ＭＳ 明朝"/>
                <w:sz w:val="18"/>
              </w:rPr>
            </w:pPr>
          </w:p>
        </w:tc>
        <w:tc>
          <w:tcPr>
            <w:tcW w:w="4179" w:type="dxa"/>
          </w:tcPr>
          <w:p w14:paraId="75B63C07" w14:textId="77777777" w:rsidR="00B37C65" w:rsidRDefault="00B37C65" w:rsidP="00B37C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・本文中の助動詞の意味や助詞の用法などの文法事項を理解していない。</w:t>
            </w:r>
          </w:p>
          <w:p w14:paraId="3E1F064B" w14:textId="77777777" w:rsidR="00B37C65" w:rsidRPr="00290271" w:rsidRDefault="00B37C65" w:rsidP="00B37C65">
            <w:pPr>
              <w:rPr>
                <w:rFonts w:ascii="ＭＳ 明朝" w:eastAsia="ＭＳ 明朝" w:hAnsi="ＭＳ 明朝"/>
                <w:sz w:val="18"/>
              </w:rPr>
            </w:pPr>
          </w:p>
        </w:tc>
      </w:tr>
      <w:tr w:rsidR="00B37C65" w14:paraId="49923FC0" w14:textId="77777777" w:rsidTr="00AB0526">
        <w:trPr>
          <w:gridAfter w:val="1"/>
          <w:wAfter w:w="8" w:type="dxa"/>
          <w:trHeight w:val="307"/>
        </w:trPr>
        <w:tc>
          <w:tcPr>
            <w:tcW w:w="846" w:type="dxa"/>
            <w:vMerge w:val="restart"/>
            <w:shd w:val="clear" w:color="auto" w:fill="D9D9D9" w:themeFill="background1" w:themeFillShade="D9"/>
            <w:textDirection w:val="tbRlV"/>
            <w:vAlign w:val="center"/>
          </w:tcPr>
          <w:p w14:paraId="2E602A87" w14:textId="3DF17A34" w:rsidR="00B37C65" w:rsidRPr="00DD77DE" w:rsidRDefault="00B37C65" w:rsidP="00B37C65">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73B09E53" w14:textId="77777777" w:rsidR="00B37C65" w:rsidRDefault="00B37C65" w:rsidP="00B37C6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⑤現代語訳</w:t>
            </w:r>
          </w:p>
          <w:p w14:paraId="1B18CB85" w14:textId="59B6C92B" w:rsidR="00B37C65" w:rsidRPr="00DD77DE" w:rsidRDefault="00B37C65" w:rsidP="00B37C65">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tc>
        <w:tc>
          <w:tcPr>
            <w:tcW w:w="4181" w:type="dxa"/>
          </w:tcPr>
          <w:p w14:paraId="21447B78" w14:textId="27231C70" w:rsidR="00B37C65" w:rsidRPr="007855BB" w:rsidRDefault="00B37C65" w:rsidP="00B37C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・文法事項等を踏まえた上で、文脈や背景に沿った適切な現代語訳をしている。</w:t>
            </w:r>
          </w:p>
        </w:tc>
        <w:tc>
          <w:tcPr>
            <w:tcW w:w="4181" w:type="dxa"/>
          </w:tcPr>
          <w:p w14:paraId="5B416F60" w14:textId="64702B40" w:rsidR="00B37C65" w:rsidRPr="006C08AB" w:rsidRDefault="00B37C65" w:rsidP="00B37C65">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文法事項等</w:t>
            </w:r>
            <w:r w:rsidRPr="006C08AB">
              <w:rPr>
                <w:rFonts w:ascii="ＭＳ 明朝" w:eastAsia="ＭＳ 明朝" w:hAnsi="ＭＳ 明朝" w:hint="eastAsia"/>
                <w:sz w:val="18"/>
              </w:rPr>
              <w:t>を踏まえて</w:t>
            </w:r>
            <w:r>
              <w:rPr>
                <w:rFonts w:ascii="ＭＳ 明朝" w:eastAsia="ＭＳ 明朝" w:hAnsi="ＭＳ 明朝" w:hint="eastAsia"/>
                <w:sz w:val="18"/>
              </w:rPr>
              <w:t>本文を</w:t>
            </w:r>
            <w:r w:rsidRPr="006C08AB">
              <w:rPr>
                <w:rFonts w:ascii="ＭＳ 明朝" w:eastAsia="ＭＳ 明朝" w:hAnsi="ＭＳ 明朝" w:hint="eastAsia"/>
                <w:sz w:val="18"/>
              </w:rPr>
              <w:t>逐語訳している。</w:t>
            </w:r>
          </w:p>
        </w:tc>
        <w:tc>
          <w:tcPr>
            <w:tcW w:w="4179" w:type="dxa"/>
          </w:tcPr>
          <w:p w14:paraId="785AAC55" w14:textId="08410EDC" w:rsidR="00B37C65" w:rsidRPr="006C08AB" w:rsidRDefault="00B37C65" w:rsidP="00B37C65">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文法事項等</w:t>
            </w:r>
            <w:r w:rsidRPr="006C08AB">
              <w:rPr>
                <w:rFonts w:ascii="ＭＳ 明朝" w:eastAsia="ＭＳ 明朝" w:hAnsi="ＭＳ 明朝" w:hint="eastAsia"/>
                <w:sz w:val="18"/>
              </w:rPr>
              <w:t>を踏まえて</w:t>
            </w:r>
            <w:r>
              <w:rPr>
                <w:rFonts w:ascii="ＭＳ 明朝" w:eastAsia="ＭＳ 明朝" w:hAnsi="ＭＳ 明朝" w:hint="eastAsia"/>
                <w:sz w:val="18"/>
              </w:rPr>
              <w:t>本文を</w:t>
            </w:r>
            <w:r w:rsidRPr="006C08AB">
              <w:rPr>
                <w:rFonts w:ascii="ＭＳ 明朝" w:eastAsia="ＭＳ 明朝" w:hAnsi="ＭＳ 明朝" w:hint="eastAsia"/>
                <w:sz w:val="18"/>
              </w:rPr>
              <w:t>逐語訳していない。</w:t>
            </w:r>
          </w:p>
        </w:tc>
      </w:tr>
      <w:tr w:rsidR="00B37C65" w:rsidRPr="00127B3C" w14:paraId="5671AD3E" w14:textId="77777777" w:rsidTr="00AB0526">
        <w:trPr>
          <w:gridAfter w:val="1"/>
          <w:wAfter w:w="8" w:type="dxa"/>
        </w:trPr>
        <w:tc>
          <w:tcPr>
            <w:tcW w:w="846" w:type="dxa"/>
            <w:vMerge/>
            <w:shd w:val="clear" w:color="auto" w:fill="D9D9D9" w:themeFill="background1" w:themeFillShade="D9"/>
            <w:textDirection w:val="tbRlV"/>
            <w:vAlign w:val="center"/>
          </w:tcPr>
          <w:p w14:paraId="0AA480CB" w14:textId="77777777" w:rsidR="00B37C65" w:rsidRPr="00DD77DE" w:rsidRDefault="00B37C65" w:rsidP="00B37C65">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42E3B58F" w14:textId="77777777" w:rsidR="00B37C65" w:rsidRPr="00A87F5E" w:rsidRDefault="00B37C65" w:rsidP="00B37C65">
            <w:pPr>
              <w:widowControl/>
              <w:rPr>
                <w:rFonts w:ascii="ＭＳ ゴシック" w:eastAsia="ＭＳ ゴシック" w:hAnsi="ＭＳ ゴシック"/>
                <w:sz w:val="20"/>
              </w:rPr>
            </w:pPr>
            <w:r>
              <w:rPr>
                <w:rFonts w:ascii="ＭＳ ゴシック" w:eastAsia="ＭＳ ゴシック" w:hAnsi="ＭＳ ゴシック" w:hint="eastAsia"/>
                <w:sz w:val="20"/>
              </w:rPr>
              <w:t>⑥</w:t>
            </w:r>
            <w:r w:rsidRPr="00A87F5E">
              <w:rPr>
                <w:rFonts w:ascii="ＭＳ ゴシック" w:eastAsia="ＭＳ ゴシック" w:hAnsi="ＭＳ ゴシック" w:hint="eastAsia"/>
                <w:sz w:val="20"/>
              </w:rPr>
              <w:t>内容把握</w:t>
            </w:r>
          </w:p>
          <w:p w14:paraId="34B90C29" w14:textId="77777777" w:rsidR="00B37C65" w:rsidRPr="00A87F5E" w:rsidRDefault="00B37C65" w:rsidP="00B37C65">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r>
              <w:rPr>
                <w:rFonts w:ascii="ＭＳ ゴシック" w:eastAsia="ＭＳ ゴシック" w:hAnsi="ＭＳ ゴシック" w:hint="eastAsia"/>
                <w:sz w:val="20"/>
                <w:szCs w:val="20"/>
                <w:bdr w:val="single" w:sz="4" w:space="0" w:color="auto"/>
              </w:rPr>
              <w:t>イ</w:t>
            </w:r>
          </w:p>
          <w:p w14:paraId="78B73BAE" w14:textId="77777777" w:rsidR="00B37C65" w:rsidRPr="00A87F5E" w:rsidRDefault="00B37C65" w:rsidP="00B37C65">
            <w:pPr>
              <w:widowControl/>
              <w:rPr>
                <w:rFonts w:ascii="ＭＳ ゴシック" w:eastAsia="ＭＳ ゴシック" w:hAnsi="ＭＳ ゴシック"/>
                <w:sz w:val="20"/>
              </w:rPr>
            </w:pPr>
          </w:p>
        </w:tc>
        <w:tc>
          <w:tcPr>
            <w:tcW w:w="4181" w:type="dxa"/>
          </w:tcPr>
          <w:p w14:paraId="39B0328E" w14:textId="77777777" w:rsidR="00B37C65" w:rsidRDefault="00B37C65" w:rsidP="00B37C65">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本文中の出来事の推移を把握し、根拠とともに</w:t>
            </w:r>
            <w:r w:rsidRPr="00A87F5E">
              <w:rPr>
                <w:rFonts w:ascii="ＭＳ 明朝" w:eastAsia="ＭＳ 明朝" w:hAnsi="ＭＳ 明朝" w:hint="eastAsia"/>
                <w:sz w:val="18"/>
              </w:rPr>
              <w:t>説明している。</w:t>
            </w:r>
          </w:p>
          <w:p w14:paraId="579B791E" w14:textId="379050AC" w:rsidR="00B37C65" w:rsidRPr="000A7122" w:rsidRDefault="00B37C65" w:rsidP="00B37C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・男と女の心情を、地の文と和歌から読み取り、その内容を説明している。</w:t>
            </w:r>
          </w:p>
        </w:tc>
        <w:tc>
          <w:tcPr>
            <w:tcW w:w="4181" w:type="dxa"/>
          </w:tcPr>
          <w:p w14:paraId="0C6332CE" w14:textId="77777777" w:rsidR="00B37C65" w:rsidRDefault="00B37C65" w:rsidP="00B37C65">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本文中の出来事の推移を把握している。</w:t>
            </w:r>
          </w:p>
          <w:p w14:paraId="54A0CAEC" w14:textId="77777777" w:rsidR="00B37C65" w:rsidRDefault="00B37C65" w:rsidP="00B37C65">
            <w:pPr>
              <w:widowControl/>
              <w:ind w:left="180" w:hangingChars="100" w:hanging="180"/>
              <w:jc w:val="left"/>
              <w:rPr>
                <w:rFonts w:ascii="ＭＳ 明朝" w:eastAsia="ＭＳ 明朝" w:hAnsi="ＭＳ 明朝"/>
                <w:sz w:val="18"/>
              </w:rPr>
            </w:pPr>
          </w:p>
          <w:p w14:paraId="57C61272" w14:textId="3795A184" w:rsidR="00B37C65" w:rsidRPr="00A87F5E" w:rsidRDefault="00B37C65" w:rsidP="00B37C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・男と女の心情を、地の文と和歌から読み取っている。</w:t>
            </w:r>
          </w:p>
        </w:tc>
        <w:tc>
          <w:tcPr>
            <w:tcW w:w="4179" w:type="dxa"/>
          </w:tcPr>
          <w:p w14:paraId="098080B5" w14:textId="77777777" w:rsidR="00B37C65" w:rsidRDefault="00B37C65" w:rsidP="00B37C65">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本文中の出来事の推移を把握していない。</w:t>
            </w:r>
          </w:p>
          <w:p w14:paraId="21D648F8" w14:textId="77777777" w:rsidR="00B37C65" w:rsidRDefault="00B37C65" w:rsidP="00B37C65">
            <w:pPr>
              <w:widowControl/>
              <w:ind w:left="180" w:hangingChars="100" w:hanging="180"/>
              <w:jc w:val="left"/>
              <w:rPr>
                <w:rFonts w:ascii="ＭＳ 明朝" w:eastAsia="ＭＳ 明朝" w:hAnsi="ＭＳ 明朝"/>
                <w:sz w:val="18"/>
              </w:rPr>
            </w:pPr>
          </w:p>
          <w:p w14:paraId="72879525" w14:textId="34BA18D1" w:rsidR="00B37C65" w:rsidRPr="000D3262" w:rsidRDefault="00B37C65" w:rsidP="00B37C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・男と女の心情を、地の文と和歌から読み取っていない。</w:t>
            </w:r>
          </w:p>
        </w:tc>
      </w:tr>
      <w:tr w:rsidR="00B37C65" w:rsidRPr="00127B3C" w14:paraId="189C697C" w14:textId="77777777" w:rsidTr="00AB0526">
        <w:trPr>
          <w:gridAfter w:val="1"/>
          <w:wAfter w:w="8" w:type="dxa"/>
        </w:trPr>
        <w:tc>
          <w:tcPr>
            <w:tcW w:w="846" w:type="dxa"/>
            <w:vMerge/>
            <w:shd w:val="clear" w:color="auto" w:fill="D9D9D9" w:themeFill="background1" w:themeFillShade="D9"/>
            <w:textDirection w:val="tbRlV"/>
            <w:vAlign w:val="center"/>
          </w:tcPr>
          <w:p w14:paraId="621006A7" w14:textId="77777777" w:rsidR="00B37C65" w:rsidRPr="00DD77DE" w:rsidRDefault="00B37C65" w:rsidP="00B37C65">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6256E67F" w14:textId="77777777" w:rsidR="00B37C65" w:rsidRPr="00A87F5E" w:rsidRDefault="00B37C65" w:rsidP="00B37C65">
            <w:pPr>
              <w:widowControl/>
              <w:rPr>
                <w:rFonts w:ascii="ＭＳ ゴシック" w:eastAsia="ＭＳ ゴシック" w:hAnsi="ＭＳ ゴシック"/>
                <w:sz w:val="20"/>
              </w:rPr>
            </w:pPr>
            <w:r>
              <w:rPr>
                <w:rFonts w:ascii="ＭＳ ゴシック" w:eastAsia="ＭＳ ゴシック" w:hAnsi="ＭＳ ゴシック" w:hint="eastAsia"/>
                <w:sz w:val="20"/>
              </w:rPr>
              <w:t>⑦和歌表現の特徴の理解</w:t>
            </w: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ウ</w:t>
            </w:r>
          </w:p>
          <w:p w14:paraId="65EE6E55" w14:textId="77777777" w:rsidR="00B37C65" w:rsidRDefault="00B37C65" w:rsidP="00B37C65">
            <w:pPr>
              <w:widowControl/>
              <w:rPr>
                <w:rFonts w:ascii="ＭＳ ゴシック" w:eastAsia="ＭＳ ゴシック" w:hAnsi="ＭＳ ゴシック"/>
                <w:sz w:val="20"/>
              </w:rPr>
            </w:pPr>
          </w:p>
        </w:tc>
        <w:tc>
          <w:tcPr>
            <w:tcW w:w="4181" w:type="dxa"/>
          </w:tcPr>
          <w:p w14:paraId="070BAF90" w14:textId="2E7B2ED0" w:rsidR="00B37C65" w:rsidRPr="00A87F5E" w:rsidRDefault="00B37C65" w:rsidP="00B37C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・枕詞、序詞が和歌全体にもたらす効果について理解し、その内容を説明している。</w:t>
            </w:r>
          </w:p>
        </w:tc>
        <w:tc>
          <w:tcPr>
            <w:tcW w:w="4181" w:type="dxa"/>
          </w:tcPr>
          <w:p w14:paraId="665AE461" w14:textId="427A07A1" w:rsidR="00B37C65" w:rsidRPr="00A87F5E" w:rsidRDefault="00B37C65" w:rsidP="00B37C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・和歌に枕詞、序詞の修辞法が使われていることを理解している。</w:t>
            </w:r>
          </w:p>
        </w:tc>
        <w:tc>
          <w:tcPr>
            <w:tcW w:w="4179" w:type="dxa"/>
          </w:tcPr>
          <w:p w14:paraId="47F83880" w14:textId="73F857B5" w:rsidR="00B37C65" w:rsidRPr="00A87F5E" w:rsidRDefault="00B37C65" w:rsidP="00B37C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・和歌に枕詞、序詞の修辞法が使われていることを理解していない。</w:t>
            </w:r>
          </w:p>
        </w:tc>
      </w:tr>
      <w:tr w:rsidR="00B37C65" w14:paraId="7D314679" w14:textId="77777777" w:rsidTr="00AB0526">
        <w:trPr>
          <w:gridAfter w:val="1"/>
          <w:wAfter w:w="8" w:type="dxa"/>
          <w:cantSplit/>
          <w:trHeight w:val="1287"/>
        </w:trPr>
        <w:tc>
          <w:tcPr>
            <w:tcW w:w="846" w:type="dxa"/>
            <w:shd w:val="clear" w:color="auto" w:fill="D9D9D9" w:themeFill="background1" w:themeFillShade="D9"/>
            <w:textDirection w:val="tbRlV"/>
            <w:vAlign w:val="center"/>
          </w:tcPr>
          <w:p w14:paraId="1949A1A2" w14:textId="77777777" w:rsidR="00B37C65" w:rsidRPr="00A87F5E" w:rsidRDefault="00B37C65" w:rsidP="00B37C65">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38CA8677" w14:textId="77777777" w:rsidR="00B37C65" w:rsidRPr="00A87F5E" w:rsidRDefault="00B37C65" w:rsidP="00B37C65">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0A924E0A" w14:textId="77777777" w:rsidR="00B37C65" w:rsidRPr="00A87F5E" w:rsidRDefault="00B37C65" w:rsidP="00B37C65">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9C899BF" w14:textId="1620CFBE" w:rsidR="00B37C65" w:rsidRPr="00A87F5E" w:rsidRDefault="00B37C65" w:rsidP="00B37C65">
            <w:pPr>
              <w:widowControl/>
              <w:rPr>
                <w:rFonts w:ascii="ＭＳ ゴシック" w:eastAsia="ＭＳ ゴシック" w:hAnsi="ＭＳ ゴシック"/>
                <w:sz w:val="20"/>
              </w:rPr>
            </w:pPr>
            <w:r>
              <w:rPr>
                <w:rFonts w:ascii="ＭＳ ゴシック" w:eastAsia="ＭＳ ゴシック" w:hAnsi="ＭＳ ゴシック" w:hint="eastAsia"/>
                <w:sz w:val="20"/>
              </w:rPr>
              <w:t>⑧考察</w:t>
            </w:r>
            <w:r w:rsidRPr="009619A2">
              <w:rPr>
                <w:rFonts w:ascii="ＭＳ ゴシック" w:eastAsia="ＭＳ ゴシック" w:hAnsi="ＭＳ ゴシック" w:hint="eastAsia"/>
                <w:sz w:val="20"/>
              </w:rPr>
              <w:t>・発表</w:t>
            </w:r>
          </w:p>
        </w:tc>
        <w:tc>
          <w:tcPr>
            <w:tcW w:w="4181" w:type="dxa"/>
          </w:tcPr>
          <w:p w14:paraId="0FBEEC23" w14:textId="230C76D1" w:rsidR="00B37C65" w:rsidRPr="007855BB" w:rsidRDefault="00B37C65" w:rsidP="00B37C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・女が詠んだ三首の歌に込められた心情ついて、本文の内容を基に整理するとともに、その内容を他者に説明しようとしている。</w:t>
            </w:r>
          </w:p>
        </w:tc>
        <w:tc>
          <w:tcPr>
            <w:tcW w:w="4181" w:type="dxa"/>
          </w:tcPr>
          <w:p w14:paraId="2A75B396" w14:textId="45908EA6" w:rsidR="00B37C65" w:rsidRPr="007855BB" w:rsidRDefault="00B37C65" w:rsidP="00B37C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・女が詠んだ三首の歌に込められた心情ついて、本文の内容を基に整理しようとしている。</w:t>
            </w:r>
          </w:p>
        </w:tc>
        <w:tc>
          <w:tcPr>
            <w:tcW w:w="4179" w:type="dxa"/>
          </w:tcPr>
          <w:p w14:paraId="0077562A" w14:textId="5B90036A" w:rsidR="00B37C65" w:rsidRPr="007855BB" w:rsidRDefault="00B37C65" w:rsidP="00B37C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・女が詠んだ三首の歌に込められた心情ついて、本文の内容を基に整理しようとしていない。</w:t>
            </w:r>
          </w:p>
        </w:tc>
      </w:tr>
    </w:tbl>
    <w:p w14:paraId="66697928" w14:textId="77777777" w:rsidR="00AB0526" w:rsidRDefault="00AB0526" w:rsidP="00AB0526">
      <w:pPr>
        <w:rPr>
          <w:rFonts w:ascii="ＭＳ ゴシック" w:eastAsia="ＭＳ ゴシック" w:hAnsi="ＭＳ ゴシック"/>
        </w:rPr>
      </w:pPr>
    </w:p>
    <w:p w14:paraId="5163F833" w14:textId="68BBF7E8" w:rsidR="00E85860" w:rsidRDefault="004F5E86" w:rsidP="001D4A0B">
      <w:pPr>
        <w:rPr>
          <w:rFonts w:ascii="ＭＳ ゴシック" w:eastAsia="ＭＳ ゴシック" w:hAnsi="ＭＳ ゴシック"/>
        </w:rPr>
      </w:pPr>
      <w:r w:rsidRPr="004F5E86">
        <w:rPr>
          <w:rFonts w:ascii="ＭＳ ゴシック" w:eastAsia="ＭＳ ゴシック" w:hAnsi="ＭＳ ゴシック" w:hint="eastAsia"/>
        </w:rPr>
        <w:lastRenderedPageBreak/>
        <w:t>■「言語活動　和歌を自分の言葉で書き換える」ルーブリック</w:t>
      </w:r>
      <w:r w:rsidRPr="004F5E86">
        <w:rPr>
          <w:rFonts w:ascii="ＭＳ ゴシック" w:eastAsia="ＭＳ ゴシック" w:hAnsi="ＭＳ ゴシック" w:hint="eastAsia"/>
          <w:kern w:val="0"/>
        </w:rPr>
        <w:t>例</w:t>
      </w:r>
    </w:p>
    <w:tbl>
      <w:tblPr>
        <w:tblStyle w:val="a3"/>
        <w:tblpPr w:leftFromText="142" w:rightFromText="142" w:vertAnchor="page" w:horzAnchor="margin" w:tblpY="1393"/>
        <w:tblW w:w="15236" w:type="dxa"/>
        <w:tblLook w:val="04A0" w:firstRow="1" w:lastRow="0" w:firstColumn="1" w:lastColumn="0" w:noHBand="0" w:noVBand="1"/>
      </w:tblPr>
      <w:tblGrid>
        <w:gridCol w:w="1063"/>
        <w:gridCol w:w="1819"/>
        <w:gridCol w:w="4116"/>
        <w:gridCol w:w="4116"/>
        <w:gridCol w:w="4114"/>
        <w:gridCol w:w="8"/>
      </w:tblGrid>
      <w:tr w:rsidR="004F5E86" w14:paraId="40292459" w14:textId="77777777" w:rsidTr="006872D7">
        <w:trPr>
          <w:trHeight w:val="510"/>
        </w:trPr>
        <w:tc>
          <w:tcPr>
            <w:tcW w:w="288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352BBE" w14:textId="77777777" w:rsidR="004F5E86" w:rsidRDefault="004F5E86" w:rsidP="006872D7">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DC1DFF" w14:textId="77777777" w:rsidR="004F5E86" w:rsidRDefault="004F5E86" w:rsidP="006872D7">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4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7790C9" w14:textId="77777777" w:rsidR="004F5E86" w:rsidRDefault="004F5E86" w:rsidP="006872D7">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2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FA3DFE" w14:textId="77777777" w:rsidR="004F5E86" w:rsidRDefault="004F5E86" w:rsidP="006872D7">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4F5E86" w14:paraId="7462AE80" w14:textId="77777777" w:rsidTr="006872D7">
        <w:trPr>
          <w:gridAfter w:val="1"/>
          <w:wAfter w:w="8" w:type="dxa"/>
          <w:trHeight w:val="892"/>
        </w:trPr>
        <w:tc>
          <w:tcPr>
            <w:tcW w:w="10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05643377" w14:textId="77777777" w:rsidR="004F5E86" w:rsidRDefault="004F5E86" w:rsidP="006872D7">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171A7E" w14:textId="77777777" w:rsidR="004F5E86" w:rsidRDefault="004F5E86" w:rsidP="006872D7">
            <w:pPr>
              <w:widowControl/>
              <w:rPr>
                <w:rFonts w:ascii="ＭＳ ゴシック" w:eastAsia="ＭＳ ゴシック" w:hAnsi="ＭＳ ゴシック"/>
                <w:sz w:val="20"/>
              </w:rPr>
            </w:pPr>
            <w:r>
              <w:rPr>
                <w:rFonts w:ascii="ＭＳ ゴシック" w:eastAsia="ＭＳ ゴシック" w:hAnsi="ＭＳ ゴシック" w:hint="eastAsia"/>
                <w:sz w:val="20"/>
              </w:rPr>
              <w:t>①背景知識</w:t>
            </w:r>
          </w:p>
          <w:p w14:paraId="416051CE" w14:textId="77777777" w:rsidR="004F5E86" w:rsidRDefault="004F5E86" w:rsidP="006872D7">
            <w:pPr>
              <w:widowControl/>
              <w:ind w:firstLineChars="400" w:firstLine="800"/>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（２）ア</w:t>
            </w:r>
          </w:p>
        </w:tc>
        <w:tc>
          <w:tcPr>
            <w:tcW w:w="4116" w:type="dxa"/>
            <w:tcBorders>
              <w:top w:val="single" w:sz="4" w:space="0" w:color="auto"/>
              <w:left w:val="single" w:sz="4" w:space="0" w:color="auto"/>
              <w:bottom w:val="single" w:sz="4" w:space="0" w:color="auto"/>
              <w:right w:val="single" w:sz="4" w:space="0" w:color="auto"/>
            </w:tcBorders>
            <w:hideMark/>
          </w:tcPr>
          <w:p w14:paraId="272F1365" w14:textId="77777777" w:rsidR="004F5E86" w:rsidRDefault="004F5E86" w:rsidP="006872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・平安時代には、和歌がコミュニケーションツールだったことを理解し、他者に説明している。</w:t>
            </w:r>
          </w:p>
        </w:tc>
        <w:tc>
          <w:tcPr>
            <w:tcW w:w="4116" w:type="dxa"/>
            <w:tcBorders>
              <w:top w:val="single" w:sz="4" w:space="0" w:color="auto"/>
              <w:left w:val="single" w:sz="4" w:space="0" w:color="auto"/>
              <w:bottom w:val="single" w:sz="4" w:space="0" w:color="auto"/>
              <w:right w:val="single" w:sz="4" w:space="0" w:color="auto"/>
            </w:tcBorders>
            <w:hideMark/>
          </w:tcPr>
          <w:p w14:paraId="5407CF13" w14:textId="77777777" w:rsidR="004F5E86" w:rsidRDefault="004F5E86" w:rsidP="006872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・平安時代には、和歌がコミュニケーションツールだったことを理解している。</w:t>
            </w:r>
          </w:p>
        </w:tc>
        <w:tc>
          <w:tcPr>
            <w:tcW w:w="4114" w:type="dxa"/>
            <w:tcBorders>
              <w:top w:val="single" w:sz="4" w:space="0" w:color="auto"/>
              <w:left w:val="single" w:sz="4" w:space="0" w:color="auto"/>
              <w:bottom w:val="single" w:sz="4" w:space="0" w:color="auto"/>
              <w:right w:val="single" w:sz="4" w:space="0" w:color="auto"/>
            </w:tcBorders>
            <w:hideMark/>
          </w:tcPr>
          <w:p w14:paraId="4A9FED62" w14:textId="77777777" w:rsidR="004F5E86" w:rsidRDefault="004F5E86" w:rsidP="006872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・平安時代には、和歌がコミュニケーションツールだったことを理解していない。</w:t>
            </w:r>
          </w:p>
        </w:tc>
      </w:tr>
      <w:tr w:rsidR="004F5E86" w14:paraId="1330CD18" w14:textId="77777777" w:rsidTr="006872D7">
        <w:trPr>
          <w:gridAfter w:val="1"/>
          <w:wAfter w:w="8" w:type="dxa"/>
        </w:trPr>
        <w:tc>
          <w:tcPr>
            <w:tcW w:w="106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08CD65E8" w14:textId="77777777" w:rsidR="004F5E86" w:rsidRDefault="004F5E86" w:rsidP="006872D7">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CB1D11" w14:textId="77777777" w:rsidR="004F5E86" w:rsidRDefault="004F5E86" w:rsidP="006872D7">
            <w:pPr>
              <w:widowControl/>
              <w:rPr>
                <w:rFonts w:ascii="ＭＳ ゴシック" w:eastAsia="ＭＳ ゴシック" w:hAnsi="ＭＳ ゴシック"/>
                <w:sz w:val="20"/>
              </w:rPr>
            </w:pPr>
            <w:r>
              <w:rPr>
                <w:rFonts w:ascii="ＭＳ ゴシック" w:eastAsia="ＭＳ ゴシック" w:hAnsi="ＭＳ ゴシック" w:hint="eastAsia"/>
                <w:sz w:val="20"/>
              </w:rPr>
              <w:t>②内容把握</w:t>
            </w:r>
          </w:p>
          <w:p w14:paraId="6D270052" w14:textId="77777777" w:rsidR="004F5E86" w:rsidRDefault="004F5E86" w:rsidP="006872D7">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読（１）イ</w:t>
            </w:r>
          </w:p>
        </w:tc>
        <w:tc>
          <w:tcPr>
            <w:tcW w:w="4116" w:type="dxa"/>
            <w:tcBorders>
              <w:top w:val="single" w:sz="4" w:space="0" w:color="auto"/>
              <w:left w:val="single" w:sz="4" w:space="0" w:color="auto"/>
              <w:bottom w:val="single" w:sz="4" w:space="0" w:color="auto"/>
              <w:right w:val="single" w:sz="4" w:space="0" w:color="auto"/>
            </w:tcBorders>
            <w:hideMark/>
          </w:tcPr>
          <w:p w14:paraId="0C444041" w14:textId="56C59E87" w:rsidR="004F5E86" w:rsidRDefault="004F5E86" w:rsidP="006872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・「駿河なる…」「筒井筒…」「</w:t>
            </w:r>
            <w:r w:rsidR="0031613C">
              <w:rPr>
                <w:rFonts w:ascii="ＭＳ 明朝" w:eastAsia="ＭＳ 明朝" w:hAnsi="ＭＳ 明朝" w:hint="eastAsia"/>
                <w:sz w:val="18"/>
              </w:rPr>
              <w:t>くら</w:t>
            </w:r>
            <w:r>
              <w:rPr>
                <w:rFonts w:ascii="ＭＳ 明朝" w:eastAsia="ＭＳ 明朝" w:hAnsi="ＭＳ 明朝" w:hint="eastAsia"/>
                <w:sz w:val="18"/>
              </w:rPr>
              <w:t>べこし…」「あらたまの…」「梓弓真弓…」「梓弓引けど…」の歌のメッセージの核心を読み取り、他者に説明している。</w:t>
            </w:r>
          </w:p>
        </w:tc>
        <w:tc>
          <w:tcPr>
            <w:tcW w:w="4116" w:type="dxa"/>
            <w:tcBorders>
              <w:top w:val="single" w:sz="4" w:space="0" w:color="auto"/>
              <w:left w:val="single" w:sz="4" w:space="0" w:color="auto"/>
              <w:bottom w:val="single" w:sz="4" w:space="0" w:color="auto"/>
              <w:right w:val="single" w:sz="4" w:space="0" w:color="auto"/>
            </w:tcBorders>
            <w:hideMark/>
          </w:tcPr>
          <w:p w14:paraId="3161B7D5" w14:textId="0AA4CE44" w:rsidR="004F5E86" w:rsidRDefault="004F5E86" w:rsidP="006872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・「駿河なる…」「筒井筒…」「</w:t>
            </w:r>
            <w:r w:rsidR="0031613C">
              <w:rPr>
                <w:rFonts w:ascii="ＭＳ 明朝" w:eastAsia="ＭＳ 明朝" w:hAnsi="ＭＳ 明朝" w:hint="eastAsia"/>
                <w:sz w:val="18"/>
              </w:rPr>
              <w:t>くら</w:t>
            </w:r>
            <w:r>
              <w:rPr>
                <w:rFonts w:ascii="ＭＳ 明朝" w:eastAsia="ＭＳ 明朝" w:hAnsi="ＭＳ 明朝" w:hint="eastAsia"/>
                <w:sz w:val="18"/>
              </w:rPr>
              <w:t>べこし…」「あらたまの…」「梓弓真弓…」「梓弓引けど…」の歌のメッセージの核心を読み取っている。</w:t>
            </w:r>
          </w:p>
        </w:tc>
        <w:tc>
          <w:tcPr>
            <w:tcW w:w="4114" w:type="dxa"/>
            <w:tcBorders>
              <w:top w:val="single" w:sz="4" w:space="0" w:color="auto"/>
              <w:left w:val="single" w:sz="4" w:space="0" w:color="auto"/>
              <w:bottom w:val="single" w:sz="4" w:space="0" w:color="auto"/>
              <w:right w:val="single" w:sz="4" w:space="0" w:color="auto"/>
            </w:tcBorders>
            <w:hideMark/>
          </w:tcPr>
          <w:p w14:paraId="0CD64564" w14:textId="4531DA91" w:rsidR="004F5E86" w:rsidRDefault="004F5E86" w:rsidP="006872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・「駿河なる…」「筒井筒…」「</w:t>
            </w:r>
            <w:r w:rsidR="0031613C">
              <w:rPr>
                <w:rFonts w:ascii="ＭＳ 明朝" w:eastAsia="ＭＳ 明朝" w:hAnsi="ＭＳ 明朝" w:hint="eastAsia"/>
                <w:sz w:val="18"/>
              </w:rPr>
              <w:t>くら</w:t>
            </w:r>
            <w:r>
              <w:rPr>
                <w:rFonts w:ascii="ＭＳ 明朝" w:eastAsia="ＭＳ 明朝" w:hAnsi="ＭＳ 明朝" w:hint="eastAsia"/>
                <w:sz w:val="18"/>
              </w:rPr>
              <w:t>べこし…」「あらたまの…」「梓弓真弓…」「梓弓引けど…」の歌のメッセージの核心を読み取っていない。</w:t>
            </w:r>
          </w:p>
        </w:tc>
      </w:tr>
      <w:tr w:rsidR="004F5E86" w14:paraId="61C3A174" w14:textId="77777777" w:rsidTr="006872D7">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38DB4C" w14:textId="77777777" w:rsidR="004F5E86" w:rsidRDefault="004F5E86" w:rsidP="006872D7">
            <w:pPr>
              <w:widowControl/>
              <w:jc w:val="left"/>
              <w:rPr>
                <w:rFonts w:ascii="ＭＳ ゴシック" w:eastAsia="ＭＳ ゴシック" w:hAnsi="ＭＳ ゴシック"/>
                <w:sz w:val="20"/>
              </w:rPr>
            </w:pPr>
          </w:p>
        </w:tc>
        <w:tc>
          <w:tcPr>
            <w:tcW w:w="1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41DAAF" w14:textId="77777777" w:rsidR="004F5E86" w:rsidRDefault="004F5E86" w:rsidP="006872D7">
            <w:pPr>
              <w:widowControl/>
              <w:rPr>
                <w:rFonts w:ascii="ＭＳ ゴシック" w:eastAsia="ＭＳ ゴシック" w:hAnsi="ＭＳ ゴシック"/>
                <w:sz w:val="20"/>
              </w:rPr>
            </w:pPr>
            <w:r>
              <w:rPr>
                <w:rFonts w:ascii="ＭＳ ゴシック" w:eastAsia="ＭＳ ゴシック" w:hAnsi="ＭＳ ゴシック" w:hint="eastAsia"/>
                <w:sz w:val="20"/>
              </w:rPr>
              <w:t>③考えの形成</w:t>
            </w:r>
          </w:p>
          <w:p w14:paraId="7B6F50E0" w14:textId="77777777" w:rsidR="004F5E86" w:rsidRDefault="004F5E86" w:rsidP="006872D7">
            <w:pPr>
              <w:widowControl/>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bdr w:val="single" w:sz="4" w:space="0" w:color="auto" w:frame="1"/>
              </w:rPr>
              <w:t>読（１）オ</w:t>
            </w:r>
          </w:p>
        </w:tc>
        <w:tc>
          <w:tcPr>
            <w:tcW w:w="4116" w:type="dxa"/>
            <w:tcBorders>
              <w:top w:val="single" w:sz="4" w:space="0" w:color="auto"/>
              <w:left w:val="single" w:sz="4" w:space="0" w:color="auto"/>
              <w:bottom w:val="single" w:sz="4" w:space="0" w:color="auto"/>
              <w:right w:val="single" w:sz="4" w:space="0" w:color="auto"/>
            </w:tcBorders>
            <w:hideMark/>
          </w:tcPr>
          <w:p w14:paraId="787E9164" w14:textId="70A089CE" w:rsidR="004F5E86" w:rsidRDefault="004F5E86" w:rsidP="006872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・「駿河なる…」「筒井筒…」「</w:t>
            </w:r>
            <w:r w:rsidR="0031613C">
              <w:rPr>
                <w:rFonts w:ascii="ＭＳ 明朝" w:eastAsia="ＭＳ 明朝" w:hAnsi="ＭＳ 明朝" w:hint="eastAsia"/>
                <w:sz w:val="18"/>
              </w:rPr>
              <w:t>くら</w:t>
            </w:r>
            <w:r>
              <w:rPr>
                <w:rFonts w:ascii="ＭＳ 明朝" w:eastAsia="ＭＳ 明朝" w:hAnsi="ＭＳ 明朝" w:hint="eastAsia"/>
                <w:sz w:val="18"/>
              </w:rPr>
              <w:t>べこし…」「あらたまの…」「梓弓真弓…」「梓弓引けど…」の歌を、その内容や解釈を踏まえながら、自分の言葉で書き換えている。</w:t>
            </w:r>
          </w:p>
        </w:tc>
        <w:tc>
          <w:tcPr>
            <w:tcW w:w="4116" w:type="dxa"/>
            <w:tcBorders>
              <w:top w:val="single" w:sz="4" w:space="0" w:color="auto"/>
              <w:left w:val="single" w:sz="4" w:space="0" w:color="auto"/>
              <w:bottom w:val="single" w:sz="4" w:space="0" w:color="auto"/>
              <w:right w:val="single" w:sz="4" w:space="0" w:color="auto"/>
            </w:tcBorders>
            <w:hideMark/>
          </w:tcPr>
          <w:p w14:paraId="2A9C9873" w14:textId="15E723A9" w:rsidR="004F5E86" w:rsidRDefault="004F5E86" w:rsidP="006872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・「駿河なる…」「筒井筒…」「</w:t>
            </w:r>
            <w:r w:rsidR="0031613C">
              <w:rPr>
                <w:rFonts w:ascii="ＭＳ 明朝" w:eastAsia="ＭＳ 明朝" w:hAnsi="ＭＳ 明朝" w:hint="eastAsia"/>
                <w:sz w:val="18"/>
              </w:rPr>
              <w:t>くら</w:t>
            </w:r>
            <w:r>
              <w:rPr>
                <w:rFonts w:ascii="ＭＳ 明朝" w:eastAsia="ＭＳ 明朝" w:hAnsi="ＭＳ 明朝" w:hint="eastAsia"/>
                <w:sz w:val="18"/>
              </w:rPr>
              <w:t>べこし…」「あらたまの…」「梓弓真弓…」「梓弓引けど…」の歌を、自分の言葉で書き換えている。</w:t>
            </w:r>
          </w:p>
        </w:tc>
        <w:tc>
          <w:tcPr>
            <w:tcW w:w="4114" w:type="dxa"/>
            <w:tcBorders>
              <w:top w:val="single" w:sz="4" w:space="0" w:color="auto"/>
              <w:left w:val="single" w:sz="4" w:space="0" w:color="auto"/>
              <w:bottom w:val="single" w:sz="4" w:space="0" w:color="auto"/>
              <w:right w:val="single" w:sz="4" w:space="0" w:color="auto"/>
            </w:tcBorders>
            <w:hideMark/>
          </w:tcPr>
          <w:p w14:paraId="549135A3" w14:textId="408AD94F" w:rsidR="004F5E86" w:rsidRDefault="004F5E86" w:rsidP="006872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・「駿河なる…」「筒井筒…」「</w:t>
            </w:r>
            <w:r w:rsidR="0031613C">
              <w:rPr>
                <w:rFonts w:ascii="ＭＳ 明朝" w:eastAsia="ＭＳ 明朝" w:hAnsi="ＭＳ 明朝" w:hint="eastAsia"/>
                <w:sz w:val="18"/>
              </w:rPr>
              <w:t>くら</w:t>
            </w:r>
            <w:r>
              <w:rPr>
                <w:rFonts w:ascii="ＭＳ 明朝" w:eastAsia="ＭＳ 明朝" w:hAnsi="ＭＳ 明朝" w:hint="eastAsia"/>
                <w:sz w:val="18"/>
              </w:rPr>
              <w:t>べこし…」「あらたまの…」「梓弓真弓…」「梓弓引けど…」の歌を、自分の言葉で書き換えていない。</w:t>
            </w:r>
          </w:p>
        </w:tc>
      </w:tr>
      <w:tr w:rsidR="004F5E86" w14:paraId="60B8A57C" w14:textId="77777777" w:rsidTr="006872D7">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15C6EB" w14:textId="77777777" w:rsidR="004F5E86" w:rsidRDefault="004F5E86" w:rsidP="006872D7">
            <w:pPr>
              <w:widowControl/>
              <w:jc w:val="left"/>
              <w:rPr>
                <w:rFonts w:ascii="ＭＳ ゴシック" w:eastAsia="ＭＳ ゴシック" w:hAnsi="ＭＳ ゴシック"/>
                <w:sz w:val="20"/>
              </w:rPr>
            </w:pPr>
          </w:p>
        </w:tc>
        <w:tc>
          <w:tcPr>
            <w:tcW w:w="1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7CEECD" w14:textId="77777777" w:rsidR="004F5E86" w:rsidRDefault="004F5E86" w:rsidP="006872D7">
            <w:pPr>
              <w:widowControl/>
              <w:rPr>
                <w:rFonts w:ascii="ＭＳ ゴシック" w:eastAsia="ＭＳ ゴシック" w:hAnsi="ＭＳ ゴシック"/>
                <w:sz w:val="20"/>
              </w:rPr>
            </w:pPr>
            <w:r>
              <w:rPr>
                <w:rFonts w:ascii="ＭＳ ゴシック" w:eastAsia="ＭＳ ゴシック" w:hAnsi="ＭＳ ゴシック" w:hint="eastAsia"/>
                <w:sz w:val="20"/>
              </w:rPr>
              <w:t>④表現の理解</w:t>
            </w:r>
          </w:p>
          <w:p w14:paraId="2AE2089D" w14:textId="77777777" w:rsidR="004F5E86" w:rsidRDefault="004F5E86" w:rsidP="006872D7">
            <w:pPr>
              <w:widowControl/>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bdr w:val="single" w:sz="4" w:space="0" w:color="auto" w:frame="1"/>
              </w:rPr>
              <w:t>読（１）ウ</w:t>
            </w:r>
          </w:p>
        </w:tc>
        <w:tc>
          <w:tcPr>
            <w:tcW w:w="4116" w:type="dxa"/>
            <w:tcBorders>
              <w:top w:val="single" w:sz="4" w:space="0" w:color="auto"/>
              <w:left w:val="single" w:sz="4" w:space="0" w:color="auto"/>
              <w:bottom w:val="single" w:sz="4" w:space="0" w:color="auto"/>
              <w:right w:val="single" w:sz="4" w:space="0" w:color="auto"/>
            </w:tcBorders>
            <w:hideMark/>
          </w:tcPr>
          <w:p w14:paraId="3C713638" w14:textId="77777777" w:rsidR="004F5E86" w:rsidRDefault="004F5E86" w:rsidP="006872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・和歌の修辞法やその効果について理解し、他者に説明している。</w:t>
            </w:r>
          </w:p>
        </w:tc>
        <w:tc>
          <w:tcPr>
            <w:tcW w:w="4116" w:type="dxa"/>
            <w:tcBorders>
              <w:top w:val="single" w:sz="4" w:space="0" w:color="auto"/>
              <w:left w:val="single" w:sz="4" w:space="0" w:color="auto"/>
              <w:bottom w:val="single" w:sz="4" w:space="0" w:color="auto"/>
              <w:right w:val="single" w:sz="4" w:space="0" w:color="auto"/>
            </w:tcBorders>
            <w:hideMark/>
          </w:tcPr>
          <w:p w14:paraId="5E39CB3F" w14:textId="77777777" w:rsidR="004F5E86" w:rsidRDefault="004F5E86" w:rsidP="006872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・和歌の修辞法やその効果について理解している。</w:t>
            </w:r>
          </w:p>
        </w:tc>
        <w:tc>
          <w:tcPr>
            <w:tcW w:w="4114" w:type="dxa"/>
            <w:tcBorders>
              <w:top w:val="single" w:sz="4" w:space="0" w:color="auto"/>
              <w:left w:val="single" w:sz="4" w:space="0" w:color="auto"/>
              <w:bottom w:val="single" w:sz="4" w:space="0" w:color="auto"/>
              <w:right w:val="single" w:sz="4" w:space="0" w:color="auto"/>
            </w:tcBorders>
            <w:hideMark/>
          </w:tcPr>
          <w:p w14:paraId="6A3725F9" w14:textId="77777777" w:rsidR="004F5E86" w:rsidRDefault="004F5E86" w:rsidP="006872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・和歌の修辞法やその効果について理解していない。</w:t>
            </w:r>
          </w:p>
        </w:tc>
      </w:tr>
      <w:tr w:rsidR="004F5E86" w14:paraId="5B6A8574" w14:textId="77777777" w:rsidTr="006872D7">
        <w:trPr>
          <w:gridAfter w:val="1"/>
          <w:wAfter w:w="8" w:type="dxa"/>
          <w:trHeight w:val="1274"/>
        </w:trPr>
        <w:tc>
          <w:tcPr>
            <w:tcW w:w="10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26B172B2" w14:textId="77777777" w:rsidR="004F5E86" w:rsidRDefault="004F5E86" w:rsidP="006872D7">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0089D8AE" w14:textId="77777777" w:rsidR="004F5E86" w:rsidRDefault="004F5E86" w:rsidP="006872D7">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tc>
        <w:tc>
          <w:tcPr>
            <w:tcW w:w="1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4A3FA9" w14:textId="77777777" w:rsidR="004F5E86" w:rsidRDefault="004F5E86" w:rsidP="006872D7">
            <w:pPr>
              <w:widowControl/>
              <w:rPr>
                <w:rFonts w:ascii="ＭＳ ゴシック" w:eastAsia="ＭＳ ゴシック" w:hAnsi="ＭＳ ゴシック"/>
                <w:sz w:val="20"/>
              </w:rPr>
            </w:pPr>
            <w:r>
              <w:rPr>
                <w:rFonts w:ascii="ＭＳ ゴシック" w:eastAsia="ＭＳ ゴシック" w:hAnsi="ＭＳ ゴシック" w:hint="eastAsia"/>
                <w:sz w:val="20"/>
              </w:rPr>
              <w:t>⑤創作・話し合い</w:t>
            </w:r>
          </w:p>
        </w:tc>
        <w:tc>
          <w:tcPr>
            <w:tcW w:w="4116" w:type="dxa"/>
            <w:tcBorders>
              <w:top w:val="single" w:sz="4" w:space="0" w:color="auto"/>
              <w:left w:val="single" w:sz="4" w:space="0" w:color="auto"/>
              <w:bottom w:val="single" w:sz="4" w:space="0" w:color="auto"/>
              <w:right w:val="single" w:sz="4" w:space="0" w:color="auto"/>
            </w:tcBorders>
            <w:hideMark/>
          </w:tcPr>
          <w:p w14:paraId="127915EF" w14:textId="77777777" w:rsidR="004F5E86" w:rsidRDefault="004F5E86" w:rsidP="006872D7">
            <w:pPr>
              <w:ind w:left="180" w:hangingChars="100" w:hanging="180"/>
            </w:pPr>
            <w:r>
              <w:rPr>
                <w:rFonts w:ascii="ＭＳ 明朝" w:eastAsia="ＭＳ 明朝" w:hAnsi="ＭＳ 明朝" w:hint="eastAsia"/>
                <w:sz w:val="18"/>
              </w:rPr>
              <w:t>・和歌を自分の言葉で書き換え、解釈の違いや表現の工夫について批評し合うことを通して、自分の考えをさらに深めようとしている。</w:t>
            </w:r>
          </w:p>
        </w:tc>
        <w:tc>
          <w:tcPr>
            <w:tcW w:w="4116" w:type="dxa"/>
            <w:tcBorders>
              <w:top w:val="single" w:sz="4" w:space="0" w:color="auto"/>
              <w:left w:val="single" w:sz="4" w:space="0" w:color="auto"/>
              <w:bottom w:val="single" w:sz="4" w:space="0" w:color="auto"/>
              <w:right w:val="single" w:sz="4" w:space="0" w:color="auto"/>
            </w:tcBorders>
            <w:hideMark/>
          </w:tcPr>
          <w:p w14:paraId="4A4B211B" w14:textId="77777777" w:rsidR="004F5E86" w:rsidRDefault="004F5E86" w:rsidP="006872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・和歌を自分の言葉で書き換え、解釈の違いや表現の工夫について批評し合おうとしている。</w:t>
            </w:r>
          </w:p>
        </w:tc>
        <w:tc>
          <w:tcPr>
            <w:tcW w:w="4114" w:type="dxa"/>
            <w:tcBorders>
              <w:top w:val="single" w:sz="4" w:space="0" w:color="auto"/>
              <w:left w:val="single" w:sz="4" w:space="0" w:color="auto"/>
              <w:bottom w:val="single" w:sz="4" w:space="0" w:color="auto"/>
              <w:right w:val="single" w:sz="4" w:space="0" w:color="auto"/>
            </w:tcBorders>
            <w:hideMark/>
          </w:tcPr>
          <w:p w14:paraId="3F41D3E3" w14:textId="77777777" w:rsidR="004F5E86" w:rsidRDefault="004F5E86" w:rsidP="006872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・和歌を自分の言葉で書き換え、解釈の違いや表現の工夫について批評し合おうとしていない。</w:t>
            </w:r>
          </w:p>
        </w:tc>
      </w:tr>
    </w:tbl>
    <w:p w14:paraId="38131A20" w14:textId="77777777" w:rsidR="00E85860" w:rsidRPr="004F5E86" w:rsidRDefault="00E85860" w:rsidP="001D4A0B">
      <w:pPr>
        <w:rPr>
          <w:rFonts w:ascii="ＭＳ ゴシック" w:eastAsia="ＭＳ ゴシック" w:hAnsi="ＭＳ ゴシック"/>
        </w:rPr>
      </w:pPr>
    </w:p>
    <w:p w14:paraId="155F829C" w14:textId="77777777" w:rsidR="00E85860" w:rsidRDefault="00E85860" w:rsidP="001D4A0B">
      <w:pPr>
        <w:rPr>
          <w:rFonts w:ascii="ＭＳ ゴシック" w:eastAsia="ＭＳ ゴシック" w:hAnsi="ＭＳ ゴシック"/>
        </w:rPr>
      </w:pPr>
    </w:p>
    <w:p w14:paraId="1A032627" w14:textId="77777777" w:rsidR="00E85860" w:rsidRDefault="00E85860">
      <w:pPr>
        <w:widowControl/>
        <w:jc w:val="left"/>
        <w:rPr>
          <w:rFonts w:ascii="ＭＳ ゴシック" w:eastAsia="ＭＳ ゴシック" w:hAnsi="ＭＳ ゴシック"/>
        </w:rPr>
      </w:pPr>
      <w:r>
        <w:rPr>
          <w:rFonts w:ascii="ＭＳ ゴシック" w:eastAsia="ＭＳ ゴシック" w:hAnsi="ＭＳ ゴシック"/>
        </w:rPr>
        <w:br w:type="page"/>
      </w:r>
    </w:p>
    <w:p w14:paraId="575DA7E5" w14:textId="0C2246CF" w:rsidR="001D4A0B" w:rsidRDefault="001D4A0B" w:rsidP="001D4A0B">
      <w:pPr>
        <w:rPr>
          <w:rFonts w:ascii="ＭＳ ゴシック" w:eastAsia="ＭＳ ゴシック" w:hAnsi="ＭＳ ゴシック"/>
        </w:rPr>
      </w:pPr>
      <w:r>
        <w:rPr>
          <w:rFonts w:ascii="ＭＳ ゴシック" w:eastAsia="ＭＳ ゴシック" w:hAnsi="ＭＳ ゴシック" w:hint="eastAsia"/>
        </w:rPr>
        <w:lastRenderedPageBreak/>
        <w:t>■「言語活動　『伊勢物語』と絵画・工芸」ルーブリック例</w:t>
      </w:r>
    </w:p>
    <w:tbl>
      <w:tblPr>
        <w:tblStyle w:val="a3"/>
        <w:tblpPr w:leftFromText="142" w:rightFromText="142" w:vertAnchor="page" w:horzAnchor="margin" w:tblpY="1345"/>
        <w:tblW w:w="15236" w:type="dxa"/>
        <w:tblLook w:val="04A0" w:firstRow="1" w:lastRow="0" w:firstColumn="1" w:lastColumn="0" w:noHBand="0" w:noVBand="1"/>
      </w:tblPr>
      <w:tblGrid>
        <w:gridCol w:w="1063"/>
        <w:gridCol w:w="1819"/>
        <w:gridCol w:w="4116"/>
        <w:gridCol w:w="4116"/>
        <w:gridCol w:w="4114"/>
        <w:gridCol w:w="8"/>
      </w:tblGrid>
      <w:tr w:rsidR="00E230D7" w14:paraId="3CC3993F" w14:textId="77777777" w:rsidTr="00E230D7">
        <w:trPr>
          <w:trHeight w:val="510"/>
        </w:trPr>
        <w:tc>
          <w:tcPr>
            <w:tcW w:w="288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F4F70D" w14:textId="77777777" w:rsidR="00E230D7" w:rsidRDefault="00E230D7" w:rsidP="00E230D7">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B672CF" w14:textId="77777777" w:rsidR="00E230D7" w:rsidRDefault="00E230D7" w:rsidP="00E230D7">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4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5F34CE" w14:textId="77777777" w:rsidR="00E230D7" w:rsidRDefault="00E230D7" w:rsidP="00E230D7">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2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79B939" w14:textId="77777777" w:rsidR="00E230D7" w:rsidRDefault="00E230D7" w:rsidP="00E230D7">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B312C7" w14:paraId="382505F1" w14:textId="77777777" w:rsidTr="00E230D7">
        <w:trPr>
          <w:gridAfter w:val="1"/>
          <w:wAfter w:w="8" w:type="dxa"/>
          <w:trHeight w:val="892"/>
        </w:trPr>
        <w:tc>
          <w:tcPr>
            <w:tcW w:w="10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36DAE20D" w14:textId="014B6526" w:rsidR="00B312C7" w:rsidRDefault="00B312C7" w:rsidP="00B312C7">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F5006D" w14:textId="77777777" w:rsidR="00B312C7" w:rsidRDefault="00B312C7" w:rsidP="00B312C7">
            <w:pPr>
              <w:widowControl/>
              <w:rPr>
                <w:rFonts w:ascii="ＭＳ ゴシック" w:eastAsia="ＭＳ ゴシック" w:hAnsi="ＭＳ ゴシック"/>
                <w:sz w:val="20"/>
              </w:rPr>
            </w:pPr>
            <w:r>
              <w:rPr>
                <w:rFonts w:ascii="ＭＳ ゴシック" w:eastAsia="ＭＳ ゴシック" w:hAnsi="ＭＳ ゴシック" w:hint="eastAsia"/>
                <w:sz w:val="20"/>
              </w:rPr>
              <w:t>①後世への影響</w:t>
            </w:r>
          </w:p>
          <w:p w14:paraId="67275A85" w14:textId="591E2672" w:rsidR="00B312C7" w:rsidRDefault="00B312C7" w:rsidP="00B312C7">
            <w:pPr>
              <w:widowControl/>
              <w:ind w:firstLineChars="400" w:firstLine="800"/>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（１）ア</w:t>
            </w:r>
          </w:p>
        </w:tc>
        <w:tc>
          <w:tcPr>
            <w:tcW w:w="4116" w:type="dxa"/>
            <w:tcBorders>
              <w:top w:val="single" w:sz="4" w:space="0" w:color="auto"/>
              <w:left w:val="single" w:sz="4" w:space="0" w:color="auto"/>
              <w:bottom w:val="single" w:sz="4" w:space="0" w:color="auto"/>
              <w:right w:val="single" w:sz="4" w:space="0" w:color="auto"/>
            </w:tcBorders>
            <w:hideMark/>
          </w:tcPr>
          <w:p w14:paraId="6BC8A084" w14:textId="7B1BD8EE" w:rsidR="00B312C7" w:rsidRDefault="00B312C7" w:rsidP="00B312C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・『伊勢物語』が後世の美術工芸に与えた影響について理解し、他者に説明している。</w:t>
            </w:r>
          </w:p>
        </w:tc>
        <w:tc>
          <w:tcPr>
            <w:tcW w:w="4116" w:type="dxa"/>
            <w:tcBorders>
              <w:top w:val="single" w:sz="4" w:space="0" w:color="auto"/>
              <w:left w:val="single" w:sz="4" w:space="0" w:color="auto"/>
              <w:bottom w:val="single" w:sz="4" w:space="0" w:color="auto"/>
              <w:right w:val="single" w:sz="4" w:space="0" w:color="auto"/>
            </w:tcBorders>
            <w:hideMark/>
          </w:tcPr>
          <w:p w14:paraId="0AC2DFFE" w14:textId="11AD04CE" w:rsidR="00B312C7" w:rsidRDefault="00B312C7" w:rsidP="00B312C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・『伊勢物語』が後世の美術工芸に与えた影響について理解している。</w:t>
            </w:r>
          </w:p>
        </w:tc>
        <w:tc>
          <w:tcPr>
            <w:tcW w:w="4114" w:type="dxa"/>
            <w:tcBorders>
              <w:top w:val="single" w:sz="4" w:space="0" w:color="auto"/>
              <w:left w:val="single" w:sz="4" w:space="0" w:color="auto"/>
              <w:bottom w:val="single" w:sz="4" w:space="0" w:color="auto"/>
              <w:right w:val="single" w:sz="4" w:space="0" w:color="auto"/>
            </w:tcBorders>
            <w:hideMark/>
          </w:tcPr>
          <w:p w14:paraId="7117C672" w14:textId="0B5C319E" w:rsidR="00B312C7" w:rsidRDefault="00B312C7" w:rsidP="00B312C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・『伊勢物語』が後世の美術工芸に与えた影響について理解していない。</w:t>
            </w:r>
          </w:p>
        </w:tc>
      </w:tr>
      <w:tr w:rsidR="00B312C7" w14:paraId="74F52ECF" w14:textId="77777777" w:rsidTr="00E230D7">
        <w:trPr>
          <w:gridAfter w:val="1"/>
          <w:wAfter w:w="8" w:type="dxa"/>
        </w:trPr>
        <w:tc>
          <w:tcPr>
            <w:tcW w:w="106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7F61B235" w14:textId="66C4CC99" w:rsidR="00B312C7" w:rsidRDefault="00B312C7" w:rsidP="00B312C7">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0AC6C2" w14:textId="77777777" w:rsidR="00B312C7" w:rsidRDefault="00B312C7" w:rsidP="00B312C7">
            <w:pPr>
              <w:widowControl/>
              <w:rPr>
                <w:rFonts w:ascii="ＭＳ ゴシック" w:eastAsia="ＭＳ ゴシック" w:hAnsi="ＭＳ ゴシック"/>
                <w:sz w:val="20"/>
              </w:rPr>
            </w:pPr>
            <w:r>
              <w:rPr>
                <w:rFonts w:ascii="ＭＳ ゴシック" w:eastAsia="ＭＳ ゴシック" w:hAnsi="ＭＳ ゴシック" w:hint="eastAsia"/>
                <w:sz w:val="20"/>
              </w:rPr>
              <w:t>②内容把握</w:t>
            </w:r>
          </w:p>
          <w:p w14:paraId="7FBE47E6" w14:textId="0A780720" w:rsidR="00B312C7" w:rsidRDefault="00B312C7" w:rsidP="00B312C7">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読（１）ア</w:t>
            </w:r>
          </w:p>
        </w:tc>
        <w:tc>
          <w:tcPr>
            <w:tcW w:w="4116" w:type="dxa"/>
            <w:tcBorders>
              <w:top w:val="single" w:sz="4" w:space="0" w:color="auto"/>
              <w:left w:val="single" w:sz="4" w:space="0" w:color="auto"/>
              <w:bottom w:val="single" w:sz="4" w:space="0" w:color="auto"/>
              <w:right w:val="single" w:sz="4" w:space="0" w:color="auto"/>
            </w:tcBorders>
            <w:hideMark/>
          </w:tcPr>
          <w:p w14:paraId="41D94947" w14:textId="1A09FDF6" w:rsidR="00B312C7" w:rsidRDefault="00B312C7" w:rsidP="00B312C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・151ページの</w:t>
            </w:r>
            <w:r>
              <w:rPr>
                <w:rFonts w:ascii="ＭＳ 明朝" w:eastAsia="ＭＳ 明朝" w:hAnsi="ＭＳ 明朝" w:hint="eastAsia"/>
                <w:sz w:val="18"/>
                <w:bdr w:val="single" w:sz="4" w:space="0" w:color="auto" w:frame="1"/>
              </w:rPr>
              <w:t>１</w:t>
            </w:r>
            <w:r>
              <w:rPr>
                <w:rFonts w:ascii="ＭＳ 明朝" w:eastAsia="ＭＳ 明朝" w:hAnsi="ＭＳ 明朝" w:hint="eastAsia"/>
                <w:sz w:val="18"/>
              </w:rPr>
              <w:t>～</w:t>
            </w:r>
            <w:r>
              <w:rPr>
                <w:rFonts w:ascii="ＭＳ 明朝" w:eastAsia="ＭＳ 明朝" w:hAnsi="ＭＳ 明朝" w:hint="eastAsia"/>
                <w:sz w:val="18"/>
                <w:bdr w:val="single" w:sz="4" w:space="0" w:color="auto" w:frame="1"/>
              </w:rPr>
              <w:t>３</w:t>
            </w:r>
            <w:r>
              <w:rPr>
                <w:rFonts w:ascii="ＭＳ 明朝" w:eastAsia="ＭＳ 明朝" w:hAnsi="ＭＳ 明朝" w:hint="eastAsia"/>
                <w:sz w:val="18"/>
              </w:rPr>
              <w:t>の絵が、「東下り」のどの場面を描いているものか理解し、根拠とともに説明している。</w:t>
            </w:r>
          </w:p>
        </w:tc>
        <w:tc>
          <w:tcPr>
            <w:tcW w:w="4116" w:type="dxa"/>
            <w:tcBorders>
              <w:top w:val="single" w:sz="4" w:space="0" w:color="auto"/>
              <w:left w:val="single" w:sz="4" w:space="0" w:color="auto"/>
              <w:bottom w:val="single" w:sz="4" w:space="0" w:color="auto"/>
              <w:right w:val="single" w:sz="4" w:space="0" w:color="auto"/>
            </w:tcBorders>
            <w:hideMark/>
          </w:tcPr>
          <w:p w14:paraId="47DCF30C" w14:textId="6EA788B0" w:rsidR="00B312C7" w:rsidRDefault="00B312C7" w:rsidP="00B312C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・151ページの</w:t>
            </w:r>
            <w:r>
              <w:rPr>
                <w:rFonts w:ascii="ＭＳ 明朝" w:eastAsia="ＭＳ 明朝" w:hAnsi="ＭＳ 明朝" w:hint="eastAsia"/>
                <w:sz w:val="18"/>
                <w:bdr w:val="single" w:sz="4" w:space="0" w:color="auto" w:frame="1"/>
              </w:rPr>
              <w:t>１</w:t>
            </w:r>
            <w:r>
              <w:rPr>
                <w:rFonts w:ascii="ＭＳ 明朝" w:eastAsia="ＭＳ 明朝" w:hAnsi="ＭＳ 明朝" w:hint="eastAsia"/>
                <w:sz w:val="18"/>
              </w:rPr>
              <w:t>～</w:t>
            </w:r>
            <w:r>
              <w:rPr>
                <w:rFonts w:ascii="ＭＳ 明朝" w:eastAsia="ＭＳ 明朝" w:hAnsi="ＭＳ 明朝" w:hint="eastAsia"/>
                <w:sz w:val="18"/>
                <w:bdr w:val="single" w:sz="4" w:space="0" w:color="auto" w:frame="1"/>
              </w:rPr>
              <w:t>３</w:t>
            </w:r>
            <w:r>
              <w:rPr>
                <w:rFonts w:ascii="ＭＳ 明朝" w:eastAsia="ＭＳ 明朝" w:hAnsi="ＭＳ 明朝" w:hint="eastAsia"/>
                <w:sz w:val="18"/>
              </w:rPr>
              <w:t>の絵が、「東下り」のどの場面を描いているものか、理解している。</w:t>
            </w:r>
          </w:p>
        </w:tc>
        <w:tc>
          <w:tcPr>
            <w:tcW w:w="4114" w:type="dxa"/>
            <w:tcBorders>
              <w:top w:val="single" w:sz="4" w:space="0" w:color="auto"/>
              <w:left w:val="single" w:sz="4" w:space="0" w:color="auto"/>
              <w:bottom w:val="single" w:sz="4" w:space="0" w:color="auto"/>
              <w:right w:val="single" w:sz="4" w:space="0" w:color="auto"/>
            </w:tcBorders>
            <w:hideMark/>
          </w:tcPr>
          <w:p w14:paraId="0264ED6D" w14:textId="55DD4980" w:rsidR="00B312C7" w:rsidRDefault="00B312C7" w:rsidP="00B312C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・151ページの</w:t>
            </w:r>
            <w:r>
              <w:rPr>
                <w:rFonts w:ascii="ＭＳ 明朝" w:eastAsia="ＭＳ 明朝" w:hAnsi="ＭＳ 明朝" w:hint="eastAsia"/>
                <w:sz w:val="18"/>
                <w:bdr w:val="single" w:sz="4" w:space="0" w:color="auto" w:frame="1"/>
              </w:rPr>
              <w:t>１</w:t>
            </w:r>
            <w:r>
              <w:rPr>
                <w:rFonts w:ascii="ＭＳ 明朝" w:eastAsia="ＭＳ 明朝" w:hAnsi="ＭＳ 明朝" w:hint="eastAsia"/>
                <w:sz w:val="18"/>
              </w:rPr>
              <w:t>～</w:t>
            </w:r>
            <w:r>
              <w:rPr>
                <w:rFonts w:ascii="ＭＳ 明朝" w:eastAsia="ＭＳ 明朝" w:hAnsi="ＭＳ 明朝" w:hint="eastAsia"/>
                <w:sz w:val="18"/>
                <w:bdr w:val="single" w:sz="4" w:space="0" w:color="auto" w:frame="1"/>
              </w:rPr>
              <w:t>３</w:t>
            </w:r>
            <w:r>
              <w:rPr>
                <w:rFonts w:ascii="ＭＳ 明朝" w:eastAsia="ＭＳ 明朝" w:hAnsi="ＭＳ 明朝" w:hint="eastAsia"/>
                <w:sz w:val="18"/>
              </w:rPr>
              <w:t>の絵が、「東下り」のどの場面を描いているものか、理解していない。</w:t>
            </w:r>
          </w:p>
        </w:tc>
      </w:tr>
      <w:tr w:rsidR="00B312C7" w14:paraId="26220172" w14:textId="77777777" w:rsidTr="00E230D7">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11AE96" w14:textId="77777777" w:rsidR="00B312C7" w:rsidRDefault="00B312C7" w:rsidP="00B312C7">
            <w:pPr>
              <w:widowControl/>
              <w:jc w:val="left"/>
              <w:rPr>
                <w:rFonts w:ascii="ＭＳ ゴシック" w:eastAsia="ＭＳ ゴシック" w:hAnsi="ＭＳ ゴシック"/>
                <w:sz w:val="20"/>
              </w:rPr>
            </w:pPr>
          </w:p>
        </w:tc>
        <w:tc>
          <w:tcPr>
            <w:tcW w:w="1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1F4B47" w14:textId="77777777" w:rsidR="00B312C7" w:rsidRDefault="00B312C7" w:rsidP="00B312C7">
            <w:pPr>
              <w:widowControl/>
              <w:rPr>
                <w:rFonts w:ascii="ＭＳ ゴシック" w:eastAsia="ＭＳ ゴシック" w:hAnsi="ＭＳ ゴシック"/>
                <w:sz w:val="20"/>
              </w:rPr>
            </w:pPr>
            <w:r>
              <w:rPr>
                <w:rFonts w:ascii="ＭＳ ゴシック" w:eastAsia="ＭＳ ゴシック" w:hAnsi="ＭＳ ゴシック" w:hint="eastAsia"/>
                <w:sz w:val="20"/>
              </w:rPr>
              <w:t>③考えの形成</w:t>
            </w:r>
          </w:p>
          <w:p w14:paraId="4F6158AF" w14:textId="7A97E085" w:rsidR="00B312C7" w:rsidRDefault="00B312C7" w:rsidP="00B312C7">
            <w:pPr>
              <w:widowControl/>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bdr w:val="single" w:sz="4" w:space="0" w:color="auto" w:frame="1"/>
              </w:rPr>
              <w:t>読（１）オ</w:t>
            </w:r>
          </w:p>
        </w:tc>
        <w:tc>
          <w:tcPr>
            <w:tcW w:w="4116" w:type="dxa"/>
            <w:tcBorders>
              <w:top w:val="single" w:sz="4" w:space="0" w:color="auto"/>
              <w:left w:val="single" w:sz="4" w:space="0" w:color="auto"/>
              <w:bottom w:val="single" w:sz="4" w:space="0" w:color="auto"/>
              <w:right w:val="single" w:sz="4" w:space="0" w:color="auto"/>
            </w:tcBorders>
            <w:hideMark/>
          </w:tcPr>
          <w:p w14:paraId="64941022" w14:textId="59DF2383" w:rsidR="00B312C7" w:rsidRDefault="00B312C7" w:rsidP="00B312C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Pr>
                <w:rFonts w:ascii="ＭＳ 明朝" w:eastAsia="ＭＳ 明朝" w:hAnsi="ＭＳ 明朝" w:hint="eastAsia"/>
                <w:sz w:val="18"/>
                <w:bdr w:val="single" w:sz="4" w:space="0" w:color="auto" w:frame="1"/>
              </w:rPr>
              <w:t>１</w:t>
            </w:r>
            <w:r>
              <w:rPr>
                <w:rFonts w:ascii="ＭＳ 明朝" w:eastAsia="ＭＳ 明朝" w:hAnsi="ＭＳ 明朝" w:hint="eastAsia"/>
                <w:sz w:val="18"/>
              </w:rPr>
              <w:t>～</w:t>
            </w:r>
            <w:r>
              <w:rPr>
                <w:rFonts w:ascii="ＭＳ 明朝" w:eastAsia="ＭＳ 明朝" w:hAnsi="ＭＳ 明朝" w:hint="eastAsia"/>
                <w:sz w:val="18"/>
                <w:bdr w:val="single" w:sz="4" w:space="0" w:color="auto" w:frame="1"/>
              </w:rPr>
              <w:t>３</w:t>
            </w:r>
            <w:r>
              <w:rPr>
                <w:rFonts w:ascii="ＭＳ 明朝" w:eastAsia="ＭＳ 明朝" w:hAnsi="ＭＳ 明朝" w:hint="eastAsia"/>
                <w:sz w:val="18"/>
              </w:rPr>
              <w:t>の絵について、「東下り」の本文との対応を考え、根拠を示しながら解説文を書いている。</w:t>
            </w:r>
          </w:p>
        </w:tc>
        <w:tc>
          <w:tcPr>
            <w:tcW w:w="4116" w:type="dxa"/>
            <w:tcBorders>
              <w:top w:val="single" w:sz="4" w:space="0" w:color="auto"/>
              <w:left w:val="single" w:sz="4" w:space="0" w:color="auto"/>
              <w:bottom w:val="single" w:sz="4" w:space="0" w:color="auto"/>
              <w:right w:val="single" w:sz="4" w:space="0" w:color="auto"/>
            </w:tcBorders>
            <w:hideMark/>
          </w:tcPr>
          <w:p w14:paraId="1F3BCB09" w14:textId="342C8100" w:rsidR="00B312C7" w:rsidRDefault="00B312C7" w:rsidP="00B312C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Pr>
                <w:rFonts w:ascii="ＭＳ 明朝" w:eastAsia="ＭＳ 明朝" w:hAnsi="ＭＳ 明朝" w:hint="eastAsia"/>
                <w:sz w:val="18"/>
                <w:bdr w:val="single" w:sz="4" w:space="0" w:color="auto" w:frame="1"/>
              </w:rPr>
              <w:t>１</w:t>
            </w:r>
            <w:r>
              <w:rPr>
                <w:rFonts w:ascii="ＭＳ 明朝" w:eastAsia="ＭＳ 明朝" w:hAnsi="ＭＳ 明朝" w:hint="eastAsia"/>
                <w:sz w:val="18"/>
              </w:rPr>
              <w:t>～</w:t>
            </w:r>
            <w:r>
              <w:rPr>
                <w:rFonts w:ascii="ＭＳ 明朝" w:eastAsia="ＭＳ 明朝" w:hAnsi="ＭＳ 明朝" w:hint="eastAsia"/>
                <w:sz w:val="18"/>
                <w:bdr w:val="single" w:sz="4" w:space="0" w:color="auto" w:frame="1"/>
              </w:rPr>
              <w:t>３</w:t>
            </w:r>
            <w:r>
              <w:rPr>
                <w:rFonts w:ascii="ＭＳ 明朝" w:eastAsia="ＭＳ 明朝" w:hAnsi="ＭＳ 明朝" w:hint="eastAsia"/>
                <w:sz w:val="18"/>
              </w:rPr>
              <w:t>の絵について、「東下り」の本文との対応を考えながら解説文を書いている。</w:t>
            </w:r>
          </w:p>
        </w:tc>
        <w:tc>
          <w:tcPr>
            <w:tcW w:w="4114" w:type="dxa"/>
            <w:tcBorders>
              <w:top w:val="single" w:sz="4" w:space="0" w:color="auto"/>
              <w:left w:val="single" w:sz="4" w:space="0" w:color="auto"/>
              <w:bottom w:val="single" w:sz="4" w:space="0" w:color="auto"/>
              <w:right w:val="single" w:sz="4" w:space="0" w:color="auto"/>
            </w:tcBorders>
            <w:hideMark/>
          </w:tcPr>
          <w:p w14:paraId="53E8D436" w14:textId="6952FB3B" w:rsidR="00B312C7" w:rsidRDefault="00B312C7" w:rsidP="00B312C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Pr>
                <w:rFonts w:ascii="ＭＳ 明朝" w:eastAsia="ＭＳ 明朝" w:hAnsi="ＭＳ 明朝" w:hint="eastAsia"/>
                <w:sz w:val="18"/>
                <w:bdr w:val="single" w:sz="4" w:space="0" w:color="auto" w:frame="1"/>
              </w:rPr>
              <w:t>１</w:t>
            </w:r>
            <w:r>
              <w:rPr>
                <w:rFonts w:ascii="ＭＳ 明朝" w:eastAsia="ＭＳ 明朝" w:hAnsi="ＭＳ 明朝" w:hint="eastAsia"/>
                <w:sz w:val="18"/>
              </w:rPr>
              <w:t>～</w:t>
            </w:r>
            <w:r>
              <w:rPr>
                <w:rFonts w:ascii="ＭＳ 明朝" w:eastAsia="ＭＳ 明朝" w:hAnsi="ＭＳ 明朝" w:hint="eastAsia"/>
                <w:sz w:val="18"/>
                <w:bdr w:val="single" w:sz="4" w:space="0" w:color="auto" w:frame="1"/>
              </w:rPr>
              <w:t>３</w:t>
            </w:r>
            <w:r>
              <w:rPr>
                <w:rFonts w:ascii="ＭＳ 明朝" w:eastAsia="ＭＳ 明朝" w:hAnsi="ＭＳ 明朝" w:hint="eastAsia"/>
                <w:sz w:val="18"/>
              </w:rPr>
              <w:t>の絵について、「東下り」の本文との対応を考えながら解説文を書いていない。</w:t>
            </w:r>
          </w:p>
        </w:tc>
      </w:tr>
      <w:tr w:rsidR="00B312C7" w14:paraId="36731488" w14:textId="77777777" w:rsidTr="00E230D7">
        <w:trPr>
          <w:gridAfter w:val="1"/>
          <w:wAfter w:w="8" w:type="dxa"/>
          <w:trHeight w:val="1435"/>
        </w:trPr>
        <w:tc>
          <w:tcPr>
            <w:tcW w:w="10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67F92977" w14:textId="77777777" w:rsidR="00B312C7" w:rsidRDefault="00B312C7" w:rsidP="00B312C7">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3002D53F" w14:textId="5CB8B004" w:rsidR="00B312C7" w:rsidRDefault="00B312C7" w:rsidP="00B312C7">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tc>
        <w:tc>
          <w:tcPr>
            <w:tcW w:w="1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BB8F53" w14:textId="68186239" w:rsidR="00B312C7" w:rsidRDefault="00B312C7" w:rsidP="00B312C7">
            <w:pPr>
              <w:widowControl/>
              <w:rPr>
                <w:rFonts w:ascii="ＭＳ ゴシック" w:eastAsia="ＭＳ ゴシック" w:hAnsi="ＭＳ ゴシック"/>
                <w:sz w:val="20"/>
              </w:rPr>
            </w:pPr>
            <w:r>
              <w:rPr>
                <w:rFonts w:ascii="ＭＳ ゴシック" w:eastAsia="ＭＳ ゴシック" w:hAnsi="ＭＳ ゴシック" w:hint="eastAsia"/>
                <w:sz w:val="20"/>
              </w:rPr>
              <w:t>④調査・レポート</w:t>
            </w:r>
          </w:p>
        </w:tc>
        <w:tc>
          <w:tcPr>
            <w:tcW w:w="4116" w:type="dxa"/>
            <w:tcBorders>
              <w:top w:val="single" w:sz="4" w:space="0" w:color="auto"/>
              <w:left w:val="single" w:sz="4" w:space="0" w:color="auto"/>
              <w:bottom w:val="single" w:sz="4" w:space="0" w:color="auto"/>
              <w:right w:val="single" w:sz="4" w:space="0" w:color="auto"/>
            </w:tcBorders>
            <w:hideMark/>
          </w:tcPr>
          <w:p w14:paraId="71766CC1" w14:textId="7A323C06" w:rsidR="00B312C7" w:rsidRDefault="00B312C7" w:rsidP="00B312C7">
            <w:pPr>
              <w:ind w:left="180" w:hangingChars="100" w:hanging="180"/>
            </w:pPr>
            <w:r>
              <w:rPr>
                <w:rFonts w:ascii="ＭＳ 明朝" w:eastAsia="ＭＳ 明朝" w:hAnsi="ＭＳ 明朝" w:hint="eastAsia"/>
                <w:sz w:val="18"/>
              </w:rPr>
              <w:t>・『伊勢物語』を元にした絵画と本文との対応について考え、自分の考えを文章にまとめるとともに、それについて根拠をもって説明しようとしている。</w:t>
            </w:r>
          </w:p>
        </w:tc>
        <w:tc>
          <w:tcPr>
            <w:tcW w:w="4116" w:type="dxa"/>
            <w:tcBorders>
              <w:top w:val="single" w:sz="4" w:space="0" w:color="auto"/>
              <w:left w:val="single" w:sz="4" w:space="0" w:color="auto"/>
              <w:bottom w:val="single" w:sz="4" w:space="0" w:color="auto"/>
              <w:right w:val="single" w:sz="4" w:space="0" w:color="auto"/>
            </w:tcBorders>
            <w:hideMark/>
          </w:tcPr>
          <w:p w14:paraId="67372B9C" w14:textId="4CBE17B1" w:rsidR="00B312C7" w:rsidRDefault="00B312C7" w:rsidP="00B312C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・『伊勢物語』を元にした絵画と本文との対応について考え、自分の考えを文章にまとめようとしている。</w:t>
            </w:r>
          </w:p>
        </w:tc>
        <w:tc>
          <w:tcPr>
            <w:tcW w:w="4114" w:type="dxa"/>
            <w:tcBorders>
              <w:top w:val="single" w:sz="4" w:space="0" w:color="auto"/>
              <w:left w:val="single" w:sz="4" w:space="0" w:color="auto"/>
              <w:bottom w:val="single" w:sz="4" w:space="0" w:color="auto"/>
              <w:right w:val="single" w:sz="4" w:space="0" w:color="auto"/>
            </w:tcBorders>
            <w:hideMark/>
          </w:tcPr>
          <w:p w14:paraId="4A90F77B" w14:textId="10F53019" w:rsidR="00B312C7" w:rsidRDefault="00B312C7" w:rsidP="00B312C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・『伊勢物語』を元にした絵画と本文との対応について考え、自分の考えを文章にまとめようとしていない。</w:t>
            </w:r>
          </w:p>
        </w:tc>
      </w:tr>
    </w:tbl>
    <w:p w14:paraId="3EFEE132" w14:textId="77777777" w:rsidR="001D4A0B" w:rsidRDefault="001D4A0B" w:rsidP="001D4A0B"/>
    <w:p w14:paraId="70BBC808" w14:textId="77777777" w:rsidR="001D4A0B" w:rsidRDefault="001D4A0B" w:rsidP="00AB0526">
      <w:pPr>
        <w:rPr>
          <w:rFonts w:ascii="ＭＳ ゴシック" w:eastAsia="ＭＳ ゴシック" w:hAnsi="ＭＳ ゴシック"/>
        </w:rPr>
      </w:pPr>
      <w:r>
        <w:rPr>
          <w:rFonts w:ascii="ＭＳ ゴシック" w:eastAsia="ＭＳ ゴシック" w:hAnsi="ＭＳ ゴシック"/>
        </w:rPr>
        <w:br w:type="page"/>
      </w:r>
    </w:p>
    <w:p w14:paraId="3ABC2E79" w14:textId="5CEFA5E2" w:rsidR="00AB0526" w:rsidRPr="00025F40" w:rsidRDefault="00AB0526" w:rsidP="00AB0526">
      <w:pPr>
        <w:rPr>
          <w:rFonts w:ascii="ＭＳ ゴシック" w:eastAsia="ＭＳ ゴシック" w:hAnsi="ＭＳ ゴシック"/>
        </w:rPr>
      </w:pP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『土佐日記』</w:t>
      </w:r>
      <w:r w:rsidR="00434E5E">
        <w:rPr>
          <w:rFonts w:ascii="ＭＳ ゴシック" w:eastAsia="ＭＳ ゴシック" w:hAnsi="ＭＳ ゴシック" w:hint="eastAsia"/>
        </w:rPr>
        <w:t>「</w:t>
      </w:r>
      <w:r>
        <w:rPr>
          <w:rFonts w:ascii="ＭＳ ゴシック" w:eastAsia="ＭＳ ゴシック" w:hAnsi="ＭＳ ゴシック" w:hint="eastAsia"/>
        </w:rPr>
        <w:t>馬のはなむけ</w:t>
      </w:r>
      <w:r w:rsidR="00434E5E">
        <w:rPr>
          <w:rFonts w:ascii="ＭＳ ゴシック" w:eastAsia="ＭＳ ゴシック" w:hAnsi="ＭＳ ゴシック" w:hint="eastAsia"/>
        </w:rPr>
        <w:t>」</w:t>
      </w:r>
      <w:r w:rsidR="00434E5E">
        <w:rPr>
          <w:rFonts w:ascii="ＭＳ ゴシック" w:eastAsia="ＭＳ ゴシック" w:hAnsi="ＭＳ ゴシック" w:hint="eastAsia"/>
          <w:kern w:val="0"/>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AB0526" w14:paraId="4CF1278C" w14:textId="77777777" w:rsidTr="00AB0526">
        <w:trPr>
          <w:trHeight w:val="510"/>
        </w:trPr>
        <w:tc>
          <w:tcPr>
            <w:tcW w:w="2687" w:type="dxa"/>
            <w:gridSpan w:val="2"/>
            <w:shd w:val="clear" w:color="auto" w:fill="D9D9D9" w:themeFill="background1" w:themeFillShade="D9"/>
            <w:vAlign w:val="center"/>
          </w:tcPr>
          <w:p w14:paraId="604F9B51" w14:textId="77777777" w:rsidR="00AB0526" w:rsidRPr="00DD77DE" w:rsidRDefault="00AB0526" w:rsidP="00AB0526">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69065794" w14:textId="77777777" w:rsidR="00AB0526" w:rsidRPr="00DD77DE" w:rsidRDefault="00AB0526" w:rsidP="00AB0526">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335AAAD9" w14:textId="77777777" w:rsidR="00AB0526" w:rsidRPr="00DD77DE" w:rsidRDefault="00AB0526" w:rsidP="00AB0526">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385917C1" w14:textId="77777777" w:rsidR="00AB0526" w:rsidRPr="00DD77DE" w:rsidRDefault="00AB0526" w:rsidP="00AB0526">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A768FB" w14:paraId="780E6D89" w14:textId="77777777" w:rsidTr="00AB0526">
        <w:trPr>
          <w:gridAfter w:val="1"/>
          <w:wAfter w:w="8" w:type="dxa"/>
          <w:trHeight w:val="740"/>
        </w:trPr>
        <w:tc>
          <w:tcPr>
            <w:tcW w:w="846" w:type="dxa"/>
            <w:vMerge w:val="restart"/>
            <w:shd w:val="clear" w:color="auto" w:fill="D9D9D9" w:themeFill="background1" w:themeFillShade="D9"/>
            <w:textDirection w:val="tbRlV"/>
            <w:vAlign w:val="center"/>
          </w:tcPr>
          <w:p w14:paraId="5A86F6EE" w14:textId="4306CB61" w:rsidR="00A768FB" w:rsidRPr="00DD77DE" w:rsidRDefault="00A768FB" w:rsidP="00A768FB">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06BBF6D6" w14:textId="1B066C2D" w:rsidR="00A768FB" w:rsidRPr="0042505D" w:rsidRDefault="00A768FB" w:rsidP="00A768FB">
            <w:pPr>
              <w:widowControl/>
              <w:rPr>
                <w:rFonts w:ascii="ＭＳ ゴシック" w:eastAsia="ＭＳ ゴシック" w:hAnsi="ＭＳ ゴシック"/>
                <w:sz w:val="20"/>
                <w:szCs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文学史</w:t>
            </w: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p>
        </w:tc>
        <w:tc>
          <w:tcPr>
            <w:tcW w:w="4181" w:type="dxa"/>
          </w:tcPr>
          <w:p w14:paraId="73F91235" w14:textId="6138E1C0" w:rsidR="00A768FB" w:rsidRPr="003E6F49" w:rsidRDefault="00A768FB" w:rsidP="00A768F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・『土佐日記』とその作者について、知識を深め、構成や内容、後世に与えた影響等の概要を説明している。</w:t>
            </w:r>
          </w:p>
        </w:tc>
        <w:tc>
          <w:tcPr>
            <w:tcW w:w="4181" w:type="dxa"/>
          </w:tcPr>
          <w:p w14:paraId="353C6A60" w14:textId="5A4E56C4" w:rsidR="00A768FB" w:rsidRPr="007855BB" w:rsidRDefault="00A768FB" w:rsidP="00A768F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・『土佐日記』とその作者について、知識を深めている。</w:t>
            </w:r>
          </w:p>
        </w:tc>
        <w:tc>
          <w:tcPr>
            <w:tcW w:w="4179" w:type="dxa"/>
          </w:tcPr>
          <w:p w14:paraId="69C9A6BC" w14:textId="27F9CEB8" w:rsidR="00A768FB" w:rsidRPr="007855BB" w:rsidRDefault="00A768FB" w:rsidP="00A768F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・『土佐日記』とその作者について、知識を深めていない。</w:t>
            </w:r>
          </w:p>
        </w:tc>
      </w:tr>
      <w:tr w:rsidR="00A768FB" w14:paraId="081CD168" w14:textId="77777777" w:rsidTr="00AB0526">
        <w:trPr>
          <w:gridAfter w:val="1"/>
          <w:wAfter w:w="8" w:type="dxa"/>
          <w:trHeight w:val="58"/>
        </w:trPr>
        <w:tc>
          <w:tcPr>
            <w:tcW w:w="846" w:type="dxa"/>
            <w:vMerge/>
            <w:shd w:val="clear" w:color="auto" w:fill="D9D9D9" w:themeFill="background1" w:themeFillShade="D9"/>
            <w:textDirection w:val="tbRlV"/>
            <w:vAlign w:val="center"/>
          </w:tcPr>
          <w:p w14:paraId="5C8D088B" w14:textId="77777777" w:rsidR="00A768FB" w:rsidRPr="00DD77DE" w:rsidRDefault="00A768FB" w:rsidP="00A768FB">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760F3F2E" w14:textId="77777777" w:rsidR="00A768FB" w:rsidRDefault="00A768FB" w:rsidP="00A768FB">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背景知識</w:t>
            </w:r>
          </w:p>
          <w:p w14:paraId="3B1A4CE5" w14:textId="41F7CC42" w:rsidR="00A768FB" w:rsidRPr="00DD77DE" w:rsidRDefault="00A768FB" w:rsidP="00A768FB">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szCs w:val="20"/>
                <w:bdr w:val="single" w:sz="4" w:space="0" w:color="auto"/>
              </w:rPr>
              <w:t>（１）ウ</w:t>
            </w:r>
          </w:p>
        </w:tc>
        <w:tc>
          <w:tcPr>
            <w:tcW w:w="4181" w:type="dxa"/>
          </w:tcPr>
          <w:p w14:paraId="45852321" w14:textId="77777777" w:rsidR="00A768FB" w:rsidRDefault="00A768FB" w:rsidP="00A768F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・旧国名や旧暦、古時刻について理解し、その内容を説明している。</w:t>
            </w:r>
          </w:p>
          <w:p w14:paraId="7DEA76E4" w14:textId="1FA188D3" w:rsidR="00A768FB" w:rsidRPr="00B81C78" w:rsidRDefault="00A768FB" w:rsidP="00A768FB">
            <w:pPr>
              <w:ind w:left="180" w:hangingChars="100" w:hanging="180"/>
              <w:rPr>
                <w:rFonts w:ascii="ＭＳ 明朝" w:eastAsia="ＭＳ 明朝" w:hAnsi="ＭＳ 明朝"/>
                <w:sz w:val="18"/>
              </w:rPr>
            </w:pPr>
            <w:r>
              <w:rPr>
                <w:rFonts w:ascii="ＭＳ 明朝" w:eastAsia="ＭＳ 明朝" w:hAnsi="ＭＳ 明朝" w:hint="eastAsia"/>
                <w:sz w:val="18"/>
              </w:rPr>
              <w:t>・当時の旅のしきたりや、船旅の困難さについて理解し、その内容を説明している。</w:t>
            </w:r>
          </w:p>
        </w:tc>
        <w:tc>
          <w:tcPr>
            <w:tcW w:w="4181" w:type="dxa"/>
          </w:tcPr>
          <w:p w14:paraId="1F67E095" w14:textId="77777777" w:rsidR="00A768FB" w:rsidRDefault="00A768FB" w:rsidP="00A768F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・旧国名や旧暦、古時刻について理解している。</w:t>
            </w:r>
          </w:p>
          <w:p w14:paraId="6F1F79F6" w14:textId="77777777" w:rsidR="00A768FB" w:rsidRDefault="00A768FB" w:rsidP="00A768FB">
            <w:pPr>
              <w:widowControl/>
              <w:ind w:left="180" w:hangingChars="100" w:hanging="180"/>
              <w:jc w:val="left"/>
              <w:rPr>
                <w:rFonts w:ascii="ＭＳ 明朝" w:eastAsia="ＭＳ 明朝" w:hAnsi="ＭＳ 明朝"/>
                <w:sz w:val="18"/>
              </w:rPr>
            </w:pPr>
          </w:p>
          <w:p w14:paraId="1DDEF7B5" w14:textId="2596B74C" w:rsidR="00A768FB" w:rsidRPr="004612F7" w:rsidRDefault="00A768FB" w:rsidP="00A768F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・当時の旅のしきたりや、船旅の困難さについて理解している。</w:t>
            </w:r>
          </w:p>
        </w:tc>
        <w:tc>
          <w:tcPr>
            <w:tcW w:w="4179" w:type="dxa"/>
          </w:tcPr>
          <w:p w14:paraId="5B87FB2D" w14:textId="77777777" w:rsidR="00A768FB" w:rsidRDefault="00A768FB" w:rsidP="00A768F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・旧国名や旧暦、古時刻について理解していない。</w:t>
            </w:r>
          </w:p>
          <w:p w14:paraId="401887C1" w14:textId="0ABBC88A" w:rsidR="00A768FB" w:rsidRPr="004612F7" w:rsidRDefault="00A768FB" w:rsidP="00A768FB">
            <w:pPr>
              <w:ind w:left="180" w:hangingChars="100" w:hanging="180"/>
              <w:rPr>
                <w:rFonts w:ascii="ＭＳ 明朝" w:eastAsia="ＭＳ 明朝" w:hAnsi="ＭＳ 明朝"/>
                <w:sz w:val="18"/>
              </w:rPr>
            </w:pPr>
            <w:r>
              <w:rPr>
                <w:rFonts w:ascii="ＭＳ 明朝" w:eastAsia="ＭＳ 明朝" w:hAnsi="ＭＳ 明朝" w:hint="eastAsia"/>
                <w:sz w:val="18"/>
              </w:rPr>
              <w:t>・当時の旅のしきたりや、船旅の困難さについて理解していない。</w:t>
            </w:r>
          </w:p>
        </w:tc>
      </w:tr>
      <w:tr w:rsidR="00A768FB" w14:paraId="3926AAF6" w14:textId="77777777" w:rsidTr="00AB0526">
        <w:trPr>
          <w:gridAfter w:val="1"/>
          <w:wAfter w:w="8" w:type="dxa"/>
        </w:trPr>
        <w:tc>
          <w:tcPr>
            <w:tcW w:w="846" w:type="dxa"/>
            <w:vMerge/>
            <w:shd w:val="clear" w:color="auto" w:fill="D9D9D9" w:themeFill="background1" w:themeFillShade="D9"/>
            <w:textDirection w:val="tbRlV"/>
            <w:vAlign w:val="center"/>
          </w:tcPr>
          <w:p w14:paraId="549A3189" w14:textId="77777777" w:rsidR="00A768FB" w:rsidRPr="00DD77DE" w:rsidRDefault="00A768FB" w:rsidP="00A768FB">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315D398" w14:textId="77777777" w:rsidR="00A768FB" w:rsidRDefault="00A768FB" w:rsidP="00A768FB">
            <w:pPr>
              <w:widowControl/>
              <w:rPr>
                <w:rFonts w:ascii="ＭＳ ゴシック" w:eastAsia="ＭＳ ゴシック" w:hAnsi="ＭＳ ゴシック"/>
                <w:sz w:val="20"/>
              </w:rPr>
            </w:pPr>
            <w:r>
              <w:rPr>
                <w:rFonts w:ascii="ＭＳ ゴシック" w:eastAsia="ＭＳ ゴシック" w:hAnsi="ＭＳ ゴシック" w:hint="eastAsia"/>
                <w:sz w:val="20"/>
              </w:rPr>
              <w:t>③古文重要語句</w:t>
            </w:r>
          </w:p>
          <w:p w14:paraId="3EE1D195" w14:textId="6763432F" w:rsidR="00A768FB" w:rsidRPr="00393C2E" w:rsidRDefault="00A768FB" w:rsidP="00A768FB">
            <w:pPr>
              <w:widowControl/>
              <w:ind w:firstLineChars="300" w:firstLine="600"/>
              <w:rPr>
                <w:rFonts w:ascii="ＭＳ ゴシック" w:eastAsia="ＭＳ ゴシック" w:hAnsi="ＭＳ ゴシック"/>
                <w:sz w:val="20"/>
                <w:szCs w:val="20"/>
                <w:bdr w:val="single" w:sz="4" w:space="0" w:color="auto"/>
              </w:rPr>
            </w:pPr>
            <w:r>
              <w:rPr>
                <w:rFonts w:ascii="ＭＳ ゴシック" w:eastAsia="ＭＳ ゴシック" w:hAnsi="ＭＳ ゴシック" w:hint="eastAsia"/>
                <w:sz w:val="20"/>
                <w:szCs w:val="20"/>
                <w:bdr w:val="single" w:sz="4" w:space="0" w:color="auto"/>
              </w:rPr>
              <w:t>（１）ウエ</w:t>
            </w:r>
          </w:p>
        </w:tc>
        <w:tc>
          <w:tcPr>
            <w:tcW w:w="4181" w:type="dxa"/>
          </w:tcPr>
          <w:p w14:paraId="78321E1D" w14:textId="5D4B50C2" w:rsidR="00A768FB" w:rsidRDefault="00A768FB" w:rsidP="00A768F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4181" w:type="dxa"/>
          </w:tcPr>
          <w:p w14:paraId="35BA2856" w14:textId="3CE97CF6" w:rsidR="00A768FB" w:rsidRDefault="00A768FB" w:rsidP="00A768F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4179" w:type="dxa"/>
          </w:tcPr>
          <w:p w14:paraId="41AA3100" w14:textId="129777AC" w:rsidR="00A768FB" w:rsidRDefault="00A768FB" w:rsidP="00A768F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A768FB" w14:paraId="7605108A" w14:textId="77777777" w:rsidTr="00AB0526">
        <w:trPr>
          <w:gridAfter w:val="1"/>
          <w:wAfter w:w="8" w:type="dxa"/>
        </w:trPr>
        <w:tc>
          <w:tcPr>
            <w:tcW w:w="846" w:type="dxa"/>
            <w:vMerge/>
            <w:shd w:val="clear" w:color="auto" w:fill="D9D9D9" w:themeFill="background1" w:themeFillShade="D9"/>
            <w:textDirection w:val="tbRlV"/>
            <w:vAlign w:val="center"/>
          </w:tcPr>
          <w:p w14:paraId="1B7970AB" w14:textId="77777777" w:rsidR="00A768FB" w:rsidRPr="00DD77DE" w:rsidRDefault="00A768FB" w:rsidP="00A768FB">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66E864FF" w14:textId="77777777" w:rsidR="00A768FB" w:rsidRDefault="00A768FB" w:rsidP="00A768FB">
            <w:pPr>
              <w:widowControl/>
              <w:rPr>
                <w:rFonts w:ascii="ＭＳ ゴシック" w:eastAsia="ＭＳ ゴシック" w:hAnsi="ＭＳ ゴシック"/>
                <w:sz w:val="20"/>
              </w:rPr>
            </w:pPr>
            <w:r>
              <w:rPr>
                <w:rFonts w:ascii="ＭＳ ゴシック" w:eastAsia="ＭＳ ゴシック" w:hAnsi="ＭＳ ゴシック" w:hint="eastAsia"/>
                <w:sz w:val="20"/>
              </w:rPr>
              <w:t>④文法理解</w:t>
            </w:r>
          </w:p>
          <w:p w14:paraId="72E0B0F3" w14:textId="7C778118" w:rsidR="00A768FB" w:rsidRDefault="00A768FB" w:rsidP="00A768FB">
            <w:pPr>
              <w:widowControl/>
              <w:ind w:firstLineChars="400" w:firstLine="8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（２）ウ</w:t>
            </w:r>
          </w:p>
        </w:tc>
        <w:tc>
          <w:tcPr>
            <w:tcW w:w="4181" w:type="dxa"/>
          </w:tcPr>
          <w:p w14:paraId="30F14A85" w14:textId="1AD884E6" w:rsidR="00A768FB" w:rsidRDefault="00A768FB" w:rsidP="00A768F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・本文中の助動詞の意味などの文法事項を理解し、さらに本文で使用されている以外の別の意味や使われ方の知識を得ている。</w:t>
            </w:r>
          </w:p>
        </w:tc>
        <w:tc>
          <w:tcPr>
            <w:tcW w:w="4181" w:type="dxa"/>
          </w:tcPr>
          <w:p w14:paraId="7F6F2F70" w14:textId="77777777" w:rsidR="00A768FB" w:rsidRDefault="00A768FB" w:rsidP="00A768F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・本文中の助動詞の意味などの文法事項を理解している。</w:t>
            </w:r>
          </w:p>
          <w:p w14:paraId="1B560B7B" w14:textId="77777777" w:rsidR="00A768FB" w:rsidRDefault="00A768FB" w:rsidP="00A768FB">
            <w:pPr>
              <w:widowControl/>
              <w:jc w:val="left"/>
              <w:rPr>
                <w:rFonts w:ascii="ＭＳ 明朝" w:eastAsia="ＭＳ 明朝" w:hAnsi="ＭＳ 明朝"/>
                <w:sz w:val="18"/>
              </w:rPr>
            </w:pPr>
          </w:p>
        </w:tc>
        <w:tc>
          <w:tcPr>
            <w:tcW w:w="4179" w:type="dxa"/>
          </w:tcPr>
          <w:p w14:paraId="677BCB41" w14:textId="77777777" w:rsidR="00A768FB" w:rsidRDefault="00A768FB" w:rsidP="00A768F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・本文中の助動詞の意味などの文法事項を理解していない。</w:t>
            </w:r>
          </w:p>
          <w:p w14:paraId="486C18ED" w14:textId="77777777" w:rsidR="00A768FB" w:rsidRPr="00290271" w:rsidRDefault="00A768FB" w:rsidP="00A768FB">
            <w:pPr>
              <w:rPr>
                <w:rFonts w:ascii="ＭＳ 明朝" w:eastAsia="ＭＳ 明朝" w:hAnsi="ＭＳ 明朝"/>
                <w:sz w:val="18"/>
              </w:rPr>
            </w:pPr>
          </w:p>
        </w:tc>
      </w:tr>
      <w:tr w:rsidR="00A768FB" w14:paraId="7683ED71" w14:textId="77777777" w:rsidTr="00AB0526">
        <w:trPr>
          <w:gridAfter w:val="1"/>
          <w:wAfter w:w="8" w:type="dxa"/>
          <w:trHeight w:val="307"/>
        </w:trPr>
        <w:tc>
          <w:tcPr>
            <w:tcW w:w="846" w:type="dxa"/>
            <w:vMerge w:val="restart"/>
            <w:shd w:val="clear" w:color="auto" w:fill="D9D9D9" w:themeFill="background1" w:themeFillShade="D9"/>
            <w:textDirection w:val="tbRlV"/>
            <w:vAlign w:val="center"/>
          </w:tcPr>
          <w:p w14:paraId="3B58732C" w14:textId="697A9308" w:rsidR="00A768FB" w:rsidRPr="00DD77DE" w:rsidRDefault="00A768FB" w:rsidP="00A768FB">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043D1C21" w14:textId="77777777" w:rsidR="00A768FB" w:rsidRDefault="00A768FB" w:rsidP="00A768FB">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⑤現代語訳</w:t>
            </w:r>
          </w:p>
          <w:p w14:paraId="04C95A6F" w14:textId="376CC939" w:rsidR="00A768FB" w:rsidRPr="00DD77DE" w:rsidRDefault="00A768FB" w:rsidP="00A768FB">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tc>
        <w:tc>
          <w:tcPr>
            <w:tcW w:w="4181" w:type="dxa"/>
          </w:tcPr>
          <w:p w14:paraId="3B9F08D9" w14:textId="69715E55" w:rsidR="00A768FB" w:rsidRPr="007855BB" w:rsidRDefault="00A768FB" w:rsidP="00A768F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・文法事項等を踏まえた上で、文脈や背景に沿った適切な現代語訳をしている。</w:t>
            </w:r>
          </w:p>
        </w:tc>
        <w:tc>
          <w:tcPr>
            <w:tcW w:w="4181" w:type="dxa"/>
          </w:tcPr>
          <w:p w14:paraId="5F235355" w14:textId="61B5A742" w:rsidR="00A768FB" w:rsidRPr="006C08AB" w:rsidRDefault="00A768FB" w:rsidP="00A768FB">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文法事項等</w:t>
            </w:r>
            <w:r w:rsidRPr="006C08AB">
              <w:rPr>
                <w:rFonts w:ascii="ＭＳ 明朝" w:eastAsia="ＭＳ 明朝" w:hAnsi="ＭＳ 明朝" w:hint="eastAsia"/>
                <w:sz w:val="18"/>
              </w:rPr>
              <w:t>を踏まえて</w:t>
            </w:r>
            <w:r>
              <w:rPr>
                <w:rFonts w:ascii="ＭＳ 明朝" w:eastAsia="ＭＳ 明朝" w:hAnsi="ＭＳ 明朝" w:hint="eastAsia"/>
                <w:sz w:val="18"/>
              </w:rPr>
              <w:t>本文を</w:t>
            </w:r>
            <w:r w:rsidRPr="006C08AB">
              <w:rPr>
                <w:rFonts w:ascii="ＭＳ 明朝" w:eastAsia="ＭＳ 明朝" w:hAnsi="ＭＳ 明朝" w:hint="eastAsia"/>
                <w:sz w:val="18"/>
              </w:rPr>
              <w:t>逐語訳している。</w:t>
            </w:r>
          </w:p>
        </w:tc>
        <w:tc>
          <w:tcPr>
            <w:tcW w:w="4179" w:type="dxa"/>
          </w:tcPr>
          <w:p w14:paraId="6940D04C" w14:textId="438C9BE0" w:rsidR="00A768FB" w:rsidRPr="006C08AB" w:rsidRDefault="00A768FB" w:rsidP="00A768FB">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文法事項等</w:t>
            </w:r>
            <w:r w:rsidRPr="006C08AB">
              <w:rPr>
                <w:rFonts w:ascii="ＭＳ 明朝" w:eastAsia="ＭＳ 明朝" w:hAnsi="ＭＳ 明朝" w:hint="eastAsia"/>
                <w:sz w:val="18"/>
              </w:rPr>
              <w:t>を踏まえて</w:t>
            </w:r>
            <w:r>
              <w:rPr>
                <w:rFonts w:ascii="ＭＳ 明朝" w:eastAsia="ＭＳ 明朝" w:hAnsi="ＭＳ 明朝" w:hint="eastAsia"/>
                <w:sz w:val="18"/>
              </w:rPr>
              <w:t>本文を</w:t>
            </w:r>
            <w:r w:rsidRPr="006C08AB">
              <w:rPr>
                <w:rFonts w:ascii="ＭＳ 明朝" w:eastAsia="ＭＳ 明朝" w:hAnsi="ＭＳ 明朝" w:hint="eastAsia"/>
                <w:sz w:val="18"/>
              </w:rPr>
              <w:t>逐語訳していない。</w:t>
            </w:r>
          </w:p>
        </w:tc>
      </w:tr>
      <w:tr w:rsidR="00A768FB" w:rsidRPr="00127B3C" w14:paraId="089BE1CD" w14:textId="77777777" w:rsidTr="00AB0526">
        <w:trPr>
          <w:gridAfter w:val="1"/>
          <w:wAfter w:w="8" w:type="dxa"/>
        </w:trPr>
        <w:tc>
          <w:tcPr>
            <w:tcW w:w="846" w:type="dxa"/>
            <w:vMerge/>
            <w:shd w:val="clear" w:color="auto" w:fill="D9D9D9" w:themeFill="background1" w:themeFillShade="D9"/>
            <w:textDirection w:val="tbRlV"/>
            <w:vAlign w:val="center"/>
          </w:tcPr>
          <w:p w14:paraId="3E38EF3A" w14:textId="77777777" w:rsidR="00A768FB" w:rsidRPr="00DD77DE" w:rsidRDefault="00A768FB" w:rsidP="00A768FB">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93E628E" w14:textId="5DAB2A80" w:rsidR="00A768FB" w:rsidRPr="00A87F5E" w:rsidRDefault="00A768FB" w:rsidP="00A768FB">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 xml:space="preserve">⑥表現の特徴の理解　</w:t>
            </w: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ウ</w:t>
            </w:r>
          </w:p>
        </w:tc>
        <w:tc>
          <w:tcPr>
            <w:tcW w:w="4181" w:type="dxa"/>
          </w:tcPr>
          <w:p w14:paraId="5957BD4C" w14:textId="7AB0EAF7" w:rsidR="00A768FB" w:rsidRPr="000A7122" w:rsidRDefault="00A768FB" w:rsidP="00A768FB">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特徴的な表現を把握し、作品の特色を理解するとともに、その内容を説明している。</w:t>
            </w:r>
          </w:p>
        </w:tc>
        <w:tc>
          <w:tcPr>
            <w:tcW w:w="4181" w:type="dxa"/>
          </w:tcPr>
          <w:p w14:paraId="1605F30A" w14:textId="719F8653" w:rsidR="00A768FB" w:rsidRPr="00A87F5E" w:rsidRDefault="00A768FB" w:rsidP="00A768FB">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sidRPr="00DF0554">
              <w:rPr>
                <w:rFonts w:ascii="ＭＳ 明朝" w:eastAsia="ＭＳ 明朝" w:hAnsi="ＭＳ 明朝" w:hint="eastAsia"/>
                <w:sz w:val="18"/>
              </w:rPr>
              <w:t>特徴的な表現</w:t>
            </w:r>
            <w:r>
              <w:rPr>
                <w:rFonts w:ascii="ＭＳ 明朝" w:eastAsia="ＭＳ 明朝" w:hAnsi="ＭＳ 明朝" w:hint="eastAsia"/>
                <w:sz w:val="18"/>
              </w:rPr>
              <w:t>を把握し、作品の特色を理解している。</w:t>
            </w:r>
          </w:p>
        </w:tc>
        <w:tc>
          <w:tcPr>
            <w:tcW w:w="4179" w:type="dxa"/>
          </w:tcPr>
          <w:p w14:paraId="7D4985B8" w14:textId="2C1009E2" w:rsidR="00A768FB" w:rsidRPr="000D3262" w:rsidRDefault="00A768FB" w:rsidP="00A768FB">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特徴的な表現を把握し、作品の特色を理解していない。</w:t>
            </w:r>
          </w:p>
        </w:tc>
      </w:tr>
      <w:tr w:rsidR="00A768FB" w:rsidRPr="00127B3C" w14:paraId="2F433E93" w14:textId="77777777" w:rsidTr="00AB0526">
        <w:trPr>
          <w:gridAfter w:val="1"/>
          <w:wAfter w:w="8" w:type="dxa"/>
        </w:trPr>
        <w:tc>
          <w:tcPr>
            <w:tcW w:w="846" w:type="dxa"/>
            <w:vMerge/>
            <w:shd w:val="clear" w:color="auto" w:fill="D9D9D9" w:themeFill="background1" w:themeFillShade="D9"/>
            <w:textDirection w:val="tbRlV"/>
            <w:vAlign w:val="center"/>
          </w:tcPr>
          <w:p w14:paraId="5F3235FC" w14:textId="77777777" w:rsidR="00A768FB" w:rsidRPr="00DD77DE" w:rsidRDefault="00A768FB" w:rsidP="00A768FB">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7E57E0FD" w14:textId="77777777" w:rsidR="00A768FB" w:rsidRDefault="00A768FB" w:rsidP="00A768FB">
            <w:pPr>
              <w:widowControl/>
              <w:rPr>
                <w:rFonts w:ascii="ＭＳ ゴシック" w:eastAsia="ＭＳ ゴシック" w:hAnsi="ＭＳ ゴシック"/>
                <w:sz w:val="20"/>
              </w:rPr>
            </w:pPr>
            <w:r>
              <w:rPr>
                <w:rFonts w:ascii="ＭＳ ゴシック" w:eastAsia="ＭＳ ゴシック" w:hAnsi="ＭＳ ゴシック" w:hint="eastAsia"/>
                <w:sz w:val="20"/>
              </w:rPr>
              <w:t>⑦</w:t>
            </w:r>
            <w:r w:rsidRPr="00DF0554">
              <w:rPr>
                <w:rFonts w:ascii="ＭＳ ゴシック" w:eastAsia="ＭＳ ゴシック" w:hAnsi="ＭＳ ゴシック" w:hint="eastAsia"/>
                <w:sz w:val="20"/>
              </w:rPr>
              <w:t>内容把握</w:t>
            </w:r>
          </w:p>
          <w:p w14:paraId="0C5F4B77" w14:textId="77777777" w:rsidR="00A768FB" w:rsidRPr="00A87F5E" w:rsidRDefault="00A768FB" w:rsidP="00A768FB">
            <w:pPr>
              <w:widowControl/>
              <w:ind w:firstLineChars="300" w:firstLine="600"/>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エ</w:t>
            </w:r>
          </w:p>
          <w:p w14:paraId="444D63A1" w14:textId="77777777" w:rsidR="00A768FB" w:rsidRDefault="00A768FB" w:rsidP="00A768FB">
            <w:pPr>
              <w:widowControl/>
              <w:rPr>
                <w:rFonts w:ascii="ＭＳ ゴシック" w:eastAsia="ＭＳ ゴシック" w:hAnsi="ＭＳ ゴシック"/>
                <w:sz w:val="20"/>
              </w:rPr>
            </w:pPr>
          </w:p>
        </w:tc>
        <w:tc>
          <w:tcPr>
            <w:tcW w:w="4181" w:type="dxa"/>
          </w:tcPr>
          <w:p w14:paraId="03F6788D" w14:textId="77777777" w:rsidR="00A768FB" w:rsidRDefault="00A768FB" w:rsidP="00A768F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・本文から、当時の人々の旅の様子を読み取り、根拠とともに説明している。</w:t>
            </w:r>
          </w:p>
          <w:p w14:paraId="1289CBB1" w14:textId="217B63B6" w:rsidR="00A768FB" w:rsidRPr="00A87F5E" w:rsidRDefault="00A768FB" w:rsidP="00A768F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・本文冒頭から、作者の意図を読み取り、その内容を説明している。</w:t>
            </w:r>
          </w:p>
        </w:tc>
        <w:tc>
          <w:tcPr>
            <w:tcW w:w="4181" w:type="dxa"/>
          </w:tcPr>
          <w:p w14:paraId="2688698A" w14:textId="77777777" w:rsidR="00A768FB" w:rsidRDefault="00A768FB" w:rsidP="00A768F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・本文から、当時の人々の旅の様子を読み取っている。</w:t>
            </w:r>
          </w:p>
          <w:p w14:paraId="0CD80EF6" w14:textId="5A459AC3" w:rsidR="00A768FB" w:rsidRPr="00A87F5E" w:rsidRDefault="00A768FB" w:rsidP="00A768F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・本文冒頭から、作者の意図を読み取っている。</w:t>
            </w:r>
          </w:p>
        </w:tc>
        <w:tc>
          <w:tcPr>
            <w:tcW w:w="4179" w:type="dxa"/>
          </w:tcPr>
          <w:p w14:paraId="652DADF2" w14:textId="77777777" w:rsidR="00A768FB" w:rsidRDefault="00A768FB" w:rsidP="00A768F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・本文から、当時の人々の旅の様子を読み取っていない。</w:t>
            </w:r>
          </w:p>
          <w:p w14:paraId="6502960C" w14:textId="24770331" w:rsidR="00A768FB" w:rsidRPr="00A87F5E" w:rsidRDefault="00A768FB" w:rsidP="00A768F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・本文冒頭から、作者の意図を読み取っていない。</w:t>
            </w:r>
          </w:p>
        </w:tc>
      </w:tr>
      <w:tr w:rsidR="00A768FB" w14:paraId="1392D98A" w14:textId="77777777" w:rsidTr="00AB0526">
        <w:trPr>
          <w:gridAfter w:val="1"/>
          <w:wAfter w:w="8" w:type="dxa"/>
          <w:cantSplit/>
          <w:trHeight w:val="1287"/>
        </w:trPr>
        <w:tc>
          <w:tcPr>
            <w:tcW w:w="846" w:type="dxa"/>
            <w:shd w:val="clear" w:color="auto" w:fill="D9D9D9" w:themeFill="background1" w:themeFillShade="D9"/>
            <w:textDirection w:val="tbRlV"/>
            <w:vAlign w:val="center"/>
          </w:tcPr>
          <w:p w14:paraId="04C24652" w14:textId="77777777" w:rsidR="00A768FB" w:rsidRPr="00A87F5E" w:rsidRDefault="00A768FB" w:rsidP="00A768FB">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2C107143" w14:textId="77777777" w:rsidR="00A768FB" w:rsidRPr="00A87F5E" w:rsidRDefault="00A768FB" w:rsidP="00A768FB">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79BC0FF8" w14:textId="77777777" w:rsidR="00A768FB" w:rsidRPr="00A87F5E" w:rsidRDefault="00A768FB" w:rsidP="00A768FB">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EBD8339" w14:textId="5FA71084" w:rsidR="00A768FB" w:rsidRPr="00A87F5E" w:rsidRDefault="00A768FB" w:rsidP="00A768FB">
            <w:pPr>
              <w:widowControl/>
              <w:rPr>
                <w:rFonts w:ascii="ＭＳ ゴシック" w:eastAsia="ＭＳ ゴシック" w:hAnsi="ＭＳ ゴシック"/>
                <w:sz w:val="20"/>
              </w:rPr>
            </w:pPr>
            <w:r>
              <w:rPr>
                <w:rFonts w:ascii="ＭＳ ゴシック" w:eastAsia="ＭＳ ゴシック" w:hAnsi="ＭＳ ゴシック" w:hint="eastAsia"/>
                <w:sz w:val="20"/>
              </w:rPr>
              <w:t>⑧考察</w:t>
            </w:r>
            <w:r w:rsidRPr="009619A2">
              <w:rPr>
                <w:rFonts w:ascii="ＭＳ ゴシック" w:eastAsia="ＭＳ ゴシック" w:hAnsi="ＭＳ ゴシック" w:hint="eastAsia"/>
                <w:sz w:val="20"/>
              </w:rPr>
              <w:t>・発表</w:t>
            </w:r>
          </w:p>
        </w:tc>
        <w:tc>
          <w:tcPr>
            <w:tcW w:w="4181" w:type="dxa"/>
          </w:tcPr>
          <w:p w14:paraId="075FEB5E" w14:textId="31A78ABC" w:rsidR="00A768FB" w:rsidRPr="007855BB" w:rsidRDefault="00A768FB" w:rsidP="00A768F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・進んで本文の表現の特色を理解し、作品に込められた意図を考えるとともに、その内容を他者に説明しようとしている。</w:t>
            </w:r>
          </w:p>
        </w:tc>
        <w:tc>
          <w:tcPr>
            <w:tcW w:w="4181" w:type="dxa"/>
          </w:tcPr>
          <w:p w14:paraId="05D51778" w14:textId="3164CE3E" w:rsidR="00A768FB" w:rsidRPr="007855BB" w:rsidRDefault="00A768FB" w:rsidP="00A768F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・進んで本文の表現の特色を理解し、作品に込められた意図を考えようとしている。</w:t>
            </w:r>
          </w:p>
        </w:tc>
        <w:tc>
          <w:tcPr>
            <w:tcW w:w="4179" w:type="dxa"/>
          </w:tcPr>
          <w:p w14:paraId="5AF21169" w14:textId="228B6A05" w:rsidR="00A768FB" w:rsidRPr="007855BB" w:rsidRDefault="00A768FB" w:rsidP="00A768F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・進んで本文の表現の特色を理解し、作品に込められた意図を考えようとしていない。</w:t>
            </w:r>
          </w:p>
        </w:tc>
      </w:tr>
    </w:tbl>
    <w:p w14:paraId="451EEC1A" w14:textId="522BE460" w:rsidR="00AB0526" w:rsidRPr="00025F40" w:rsidRDefault="00AB0526" w:rsidP="00AB0526">
      <w:pPr>
        <w:rPr>
          <w:rFonts w:ascii="ＭＳ ゴシック" w:eastAsia="ＭＳ ゴシック" w:hAnsi="ＭＳ ゴシック"/>
        </w:rPr>
      </w:pP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『土佐日記』</w:t>
      </w:r>
      <w:r w:rsidR="00434E5E">
        <w:rPr>
          <w:rFonts w:ascii="ＭＳ ゴシック" w:eastAsia="ＭＳ ゴシック" w:hAnsi="ＭＳ ゴシック" w:hint="eastAsia"/>
        </w:rPr>
        <w:t>「</w:t>
      </w:r>
      <w:r>
        <w:rPr>
          <w:rFonts w:ascii="ＭＳ ゴシック" w:eastAsia="ＭＳ ゴシック" w:hAnsi="ＭＳ ゴシック" w:hint="eastAsia"/>
        </w:rPr>
        <w:t>羽根といふ所</w:t>
      </w:r>
      <w:r w:rsidR="00434E5E">
        <w:rPr>
          <w:rFonts w:ascii="ＭＳ ゴシック" w:eastAsia="ＭＳ ゴシック" w:hAnsi="ＭＳ ゴシック" w:hint="eastAsia"/>
        </w:rPr>
        <w:t>」</w:t>
      </w:r>
      <w:r w:rsidR="00434E5E">
        <w:rPr>
          <w:rFonts w:ascii="ＭＳ ゴシック" w:eastAsia="ＭＳ ゴシック" w:hAnsi="ＭＳ ゴシック" w:hint="eastAsia"/>
          <w:kern w:val="0"/>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AB0526" w14:paraId="45A0A152" w14:textId="77777777" w:rsidTr="00AB0526">
        <w:trPr>
          <w:trHeight w:val="510"/>
        </w:trPr>
        <w:tc>
          <w:tcPr>
            <w:tcW w:w="2687" w:type="dxa"/>
            <w:gridSpan w:val="2"/>
            <w:shd w:val="clear" w:color="auto" w:fill="D9D9D9" w:themeFill="background1" w:themeFillShade="D9"/>
            <w:vAlign w:val="center"/>
          </w:tcPr>
          <w:p w14:paraId="4E5477D6" w14:textId="77777777" w:rsidR="00AB0526" w:rsidRPr="00DD77DE" w:rsidRDefault="00AB0526" w:rsidP="00AB0526">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19863725" w14:textId="77777777" w:rsidR="00AB0526" w:rsidRPr="00DD77DE" w:rsidRDefault="00AB0526" w:rsidP="00AB0526">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4CFE3738" w14:textId="77777777" w:rsidR="00AB0526" w:rsidRPr="00DD77DE" w:rsidRDefault="00AB0526" w:rsidP="00AB0526">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4F9942B3" w14:textId="77777777" w:rsidR="00AB0526" w:rsidRPr="00DD77DE" w:rsidRDefault="00AB0526" w:rsidP="00AB0526">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DD1FD9" w14:paraId="056E2880" w14:textId="77777777" w:rsidTr="00AB0526">
        <w:trPr>
          <w:gridAfter w:val="1"/>
          <w:wAfter w:w="8" w:type="dxa"/>
          <w:trHeight w:val="740"/>
        </w:trPr>
        <w:tc>
          <w:tcPr>
            <w:tcW w:w="846" w:type="dxa"/>
            <w:vMerge w:val="restart"/>
            <w:shd w:val="clear" w:color="auto" w:fill="D9D9D9" w:themeFill="background1" w:themeFillShade="D9"/>
            <w:textDirection w:val="tbRlV"/>
            <w:vAlign w:val="center"/>
          </w:tcPr>
          <w:p w14:paraId="3E59ADE4" w14:textId="4E5C627D" w:rsidR="00DD1FD9" w:rsidRPr="00DD77DE" w:rsidRDefault="00DD1FD9" w:rsidP="00DD1FD9">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1170DB46" w14:textId="0105FF9B" w:rsidR="00DD1FD9" w:rsidRPr="0042505D" w:rsidRDefault="00DD1FD9" w:rsidP="00DD1FD9">
            <w:pPr>
              <w:widowControl/>
              <w:rPr>
                <w:rFonts w:ascii="ＭＳ ゴシック" w:eastAsia="ＭＳ ゴシック" w:hAnsi="ＭＳ ゴシック"/>
                <w:sz w:val="20"/>
                <w:szCs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文学史</w:t>
            </w: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p>
        </w:tc>
        <w:tc>
          <w:tcPr>
            <w:tcW w:w="4181" w:type="dxa"/>
          </w:tcPr>
          <w:p w14:paraId="3198BEEF" w14:textId="4547C442" w:rsidR="00DD1FD9" w:rsidRPr="003E6F49" w:rsidRDefault="00DD1FD9" w:rsidP="00DD1FD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・『土佐日記』とその作者について、知識を深め、構成や内容、後世に与えた影響等の概要を説明している。</w:t>
            </w:r>
          </w:p>
        </w:tc>
        <w:tc>
          <w:tcPr>
            <w:tcW w:w="4181" w:type="dxa"/>
          </w:tcPr>
          <w:p w14:paraId="4BE19AA2" w14:textId="6E8CBBFA" w:rsidR="00DD1FD9" w:rsidRPr="007855BB" w:rsidRDefault="00DD1FD9" w:rsidP="00DD1FD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・『土佐日記』とその作者について、知識を深めている。</w:t>
            </w:r>
          </w:p>
        </w:tc>
        <w:tc>
          <w:tcPr>
            <w:tcW w:w="4179" w:type="dxa"/>
          </w:tcPr>
          <w:p w14:paraId="28F62174" w14:textId="2E6A6AA8" w:rsidR="00DD1FD9" w:rsidRPr="007855BB" w:rsidRDefault="00DD1FD9" w:rsidP="00DD1FD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・『土佐日記』とその作者について、知識を深めていない。</w:t>
            </w:r>
          </w:p>
        </w:tc>
      </w:tr>
      <w:tr w:rsidR="00DD1FD9" w14:paraId="05388B4A" w14:textId="77777777" w:rsidTr="00AB0526">
        <w:trPr>
          <w:gridAfter w:val="1"/>
          <w:wAfter w:w="8" w:type="dxa"/>
          <w:trHeight w:val="58"/>
        </w:trPr>
        <w:tc>
          <w:tcPr>
            <w:tcW w:w="846" w:type="dxa"/>
            <w:vMerge/>
            <w:shd w:val="clear" w:color="auto" w:fill="D9D9D9" w:themeFill="background1" w:themeFillShade="D9"/>
            <w:textDirection w:val="tbRlV"/>
            <w:vAlign w:val="center"/>
          </w:tcPr>
          <w:p w14:paraId="6E14634E" w14:textId="77777777" w:rsidR="00DD1FD9" w:rsidRPr="00DD77DE" w:rsidRDefault="00DD1FD9" w:rsidP="00DD1FD9">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2D75A06" w14:textId="77777777" w:rsidR="00DD1FD9" w:rsidRDefault="00DD1FD9" w:rsidP="00DD1FD9">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背景知識</w:t>
            </w:r>
          </w:p>
          <w:p w14:paraId="732483F7" w14:textId="0AA56702" w:rsidR="00DD1FD9" w:rsidRPr="00DD77DE" w:rsidRDefault="00DD1FD9" w:rsidP="00DD1FD9">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szCs w:val="20"/>
                <w:bdr w:val="single" w:sz="4" w:space="0" w:color="auto"/>
              </w:rPr>
              <w:t>（１）ウ</w:t>
            </w:r>
          </w:p>
        </w:tc>
        <w:tc>
          <w:tcPr>
            <w:tcW w:w="4181" w:type="dxa"/>
          </w:tcPr>
          <w:p w14:paraId="5AE79B4E" w14:textId="2F34F5E0" w:rsidR="00DD1FD9" w:rsidRPr="007855BB" w:rsidRDefault="00DD1FD9" w:rsidP="00DD1FD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・旧国名や旅程について理解し、その内容を説明している。</w:t>
            </w:r>
          </w:p>
        </w:tc>
        <w:tc>
          <w:tcPr>
            <w:tcW w:w="4181" w:type="dxa"/>
          </w:tcPr>
          <w:p w14:paraId="023DF3DB" w14:textId="4F0ABC89" w:rsidR="00DD1FD9" w:rsidRPr="007855BB" w:rsidRDefault="00DD1FD9" w:rsidP="00DD1FD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・旧国名や旅程について理解している。</w:t>
            </w:r>
          </w:p>
        </w:tc>
        <w:tc>
          <w:tcPr>
            <w:tcW w:w="4179" w:type="dxa"/>
          </w:tcPr>
          <w:p w14:paraId="1DC0B6FB" w14:textId="2E4DE408" w:rsidR="00DD1FD9" w:rsidRPr="007855BB" w:rsidRDefault="00DD1FD9" w:rsidP="00DD1FD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・旧国名や旅程について理解していない。</w:t>
            </w:r>
          </w:p>
        </w:tc>
      </w:tr>
      <w:tr w:rsidR="00DD1FD9" w14:paraId="3280C02F" w14:textId="77777777" w:rsidTr="00AB0526">
        <w:trPr>
          <w:gridAfter w:val="1"/>
          <w:wAfter w:w="8" w:type="dxa"/>
        </w:trPr>
        <w:tc>
          <w:tcPr>
            <w:tcW w:w="846" w:type="dxa"/>
            <w:vMerge/>
            <w:shd w:val="clear" w:color="auto" w:fill="D9D9D9" w:themeFill="background1" w:themeFillShade="D9"/>
            <w:textDirection w:val="tbRlV"/>
            <w:vAlign w:val="center"/>
          </w:tcPr>
          <w:p w14:paraId="654440AA" w14:textId="77777777" w:rsidR="00DD1FD9" w:rsidRPr="00DD77DE" w:rsidRDefault="00DD1FD9" w:rsidP="00DD1FD9">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79B0BD49" w14:textId="77777777" w:rsidR="00DD1FD9" w:rsidRDefault="00DD1FD9" w:rsidP="00DD1FD9">
            <w:pPr>
              <w:widowControl/>
              <w:rPr>
                <w:rFonts w:ascii="ＭＳ ゴシック" w:eastAsia="ＭＳ ゴシック" w:hAnsi="ＭＳ ゴシック"/>
                <w:sz w:val="20"/>
              </w:rPr>
            </w:pPr>
            <w:r>
              <w:rPr>
                <w:rFonts w:ascii="ＭＳ ゴシック" w:eastAsia="ＭＳ ゴシック" w:hAnsi="ＭＳ ゴシック" w:hint="eastAsia"/>
                <w:sz w:val="20"/>
              </w:rPr>
              <w:t>③古文重要語句</w:t>
            </w:r>
          </w:p>
          <w:p w14:paraId="525716CA" w14:textId="0C5A8F3C" w:rsidR="00DD1FD9" w:rsidRPr="00393C2E" w:rsidRDefault="00DD1FD9" w:rsidP="00DD1FD9">
            <w:pPr>
              <w:widowControl/>
              <w:ind w:firstLineChars="300" w:firstLine="600"/>
              <w:rPr>
                <w:rFonts w:ascii="ＭＳ ゴシック" w:eastAsia="ＭＳ ゴシック" w:hAnsi="ＭＳ ゴシック"/>
                <w:sz w:val="20"/>
                <w:szCs w:val="20"/>
                <w:bdr w:val="single" w:sz="4" w:space="0" w:color="auto"/>
              </w:rPr>
            </w:pPr>
            <w:r>
              <w:rPr>
                <w:rFonts w:ascii="ＭＳ ゴシック" w:eastAsia="ＭＳ ゴシック" w:hAnsi="ＭＳ ゴシック" w:hint="eastAsia"/>
                <w:sz w:val="20"/>
                <w:szCs w:val="20"/>
                <w:bdr w:val="single" w:sz="4" w:space="0" w:color="auto"/>
              </w:rPr>
              <w:t>（１）ウエ</w:t>
            </w:r>
          </w:p>
        </w:tc>
        <w:tc>
          <w:tcPr>
            <w:tcW w:w="4181" w:type="dxa"/>
          </w:tcPr>
          <w:p w14:paraId="721232E0" w14:textId="6BFCCB4E" w:rsidR="00DD1FD9" w:rsidRDefault="00DD1FD9" w:rsidP="00DD1FD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4181" w:type="dxa"/>
          </w:tcPr>
          <w:p w14:paraId="3F36A001" w14:textId="791BC659" w:rsidR="00DD1FD9" w:rsidRDefault="00DD1FD9" w:rsidP="00DD1FD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4179" w:type="dxa"/>
          </w:tcPr>
          <w:p w14:paraId="2DA51E1B" w14:textId="2E02F27D" w:rsidR="00DD1FD9" w:rsidRDefault="00DD1FD9" w:rsidP="00DD1FD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DD1FD9" w14:paraId="54311FFE" w14:textId="77777777" w:rsidTr="00AB0526">
        <w:trPr>
          <w:gridAfter w:val="1"/>
          <w:wAfter w:w="8" w:type="dxa"/>
        </w:trPr>
        <w:tc>
          <w:tcPr>
            <w:tcW w:w="846" w:type="dxa"/>
            <w:vMerge/>
            <w:shd w:val="clear" w:color="auto" w:fill="D9D9D9" w:themeFill="background1" w:themeFillShade="D9"/>
            <w:textDirection w:val="tbRlV"/>
            <w:vAlign w:val="center"/>
          </w:tcPr>
          <w:p w14:paraId="1059A4C4" w14:textId="77777777" w:rsidR="00DD1FD9" w:rsidRPr="00DD77DE" w:rsidRDefault="00DD1FD9" w:rsidP="00DD1FD9">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7BED625D" w14:textId="77777777" w:rsidR="00DD1FD9" w:rsidRDefault="00DD1FD9" w:rsidP="00DD1FD9">
            <w:pPr>
              <w:widowControl/>
              <w:rPr>
                <w:rFonts w:ascii="ＭＳ ゴシック" w:eastAsia="ＭＳ ゴシック" w:hAnsi="ＭＳ ゴシック"/>
                <w:sz w:val="20"/>
              </w:rPr>
            </w:pPr>
            <w:r>
              <w:rPr>
                <w:rFonts w:ascii="ＭＳ ゴシック" w:eastAsia="ＭＳ ゴシック" w:hAnsi="ＭＳ ゴシック" w:hint="eastAsia"/>
                <w:sz w:val="20"/>
              </w:rPr>
              <w:t>④文法理解</w:t>
            </w:r>
          </w:p>
          <w:p w14:paraId="1B00F6D2" w14:textId="5CE39227" w:rsidR="00DD1FD9" w:rsidRDefault="00DD1FD9" w:rsidP="00DD1FD9">
            <w:pPr>
              <w:widowControl/>
              <w:ind w:firstLineChars="400" w:firstLine="8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（２）ウ</w:t>
            </w:r>
          </w:p>
        </w:tc>
        <w:tc>
          <w:tcPr>
            <w:tcW w:w="4181" w:type="dxa"/>
          </w:tcPr>
          <w:p w14:paraId="0F09A3C5" w14:textId="1A19C39A" w:rsidR="00DD1FD9" w:rsidRDefault="00DD1FD9" w:rsidP="00DD1FD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・本文中の助動詞の意味や助詞の用法などの文法事項を理解し、さらに本文で使用されている以外の別の意味や使われ方の知識を得ている。</w:t>
            </w:r>
          </w:p>
        </w:tc>
        <w:tc>
          <w:tcPr>
            <w:tcW w:w="4181" w:type="dxa"/>
          </w:tcPr>
          <w:p w14:paraId="6971BBA4" w14:textId="77777777" w:rsidR="00DD1FD9" w:rsidRDefault="00DD1FD9" w:rsidP="00DD1FD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・本文中の助動詞の意味や助詞の用法などの文法事項を理解している。</w:t>
            </w:r>
          </w:p>
          <w:p w14:paraId="45B4F3D3" w14:textId="77777777" w:rsidR="00DD1FD9" w:rsidRDefault="00DD1FD9" w:rsidP="00DD1FD9">
            <w:pPr>
              <w:widowControl/>
              <w:jc w:val="left"/>
              <w:rPr>
                <w:rFonts w:ascii="ＭＳ 明朝" w:eastAsia="ＭＳ 明朝" w:hAnsi="ＭＳ 明朝"/>
                <w:sz w:val="18"/>
              </w:rPr>
            </w:pPr>
          </w:p>
        </w:tc>
        <w:tc>
          <w:tcPr>
            <w:tcW w:w="4179" w:type="dxa"/>
          </w:tcPr>
          <w:p w14:paraId="4B387478" w14:textId="77777777" w:rsidR="00DD1FD9" w:rsidRDefault="00DD1FD9" w:rsidP="00DD1FD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・本文中の助動詞の意味や助詞の用法などの文法事項を理解していない。</w:t>
            </w:r>
          </w:p>
          <w:p w14:paraId="340F90C2" w14:textId="77777777" w:rsidR="00DD1FD9" w:rsidRPr="00290271" w:rsidRDefault="00DD1FD9" w:rsidP="00DD1FD9">
            <w:pPr>
              <w:rPr>
                <w:rFonts w:ascii="ＭＳ 明朝" w:eastAsia="ＭＳ 明朝" w:hAnsi="ＭＳ 明朝"/>
                <w:sz w:val="18"/>
              </w:rPr>
            </w:pPr>
          </w:p>
        </w:tc>
      </w:tr>
      <w:tr w:rsidR="00DD1FD9" w14:paraId="4692A17C" w14:textId="77777777" w:rsidTr="00AB0526">
        <w:trPr>
          <w:gridAfter w:val="1"/>
          <w:wAfter w:w="8" w:type="dxa"/>
          <w:trHeight w:val="307"/>
        </w:trPr>
        <w:tc>
          <w:tcPr>
            <w:tcW w:w="846" w:type="dxa"/>
            <w:vMerge w:val="restart"/>
            <w:shd w:val="clear" w:color="auto" w:fill="D9D9D9" w:themeFill="background1" w:themeFillShade="D9"/>
            <w:textDirection w:val="tbRlV"/>
            <w:vAlign w:val="center"/>
          </w:tcPr>
          <w:p w14:paraId="7BA531FB" w14:textId="526FE2CA" w:rsidR="00DD1FD9" w:rsidRPr="00DD77DE" w:rsidRDefault="00DD1FD9" w:rsidP="00DD1FD9">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5114DC80" w14:textId="77777777" w:rsidR="00DD1FD9" w:rsidRDefault="00DD1FD9" w:rsidP="00DD1FD9">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⑤現代語訳</w:t>
            </w:r>
          </w:p>
          <w:p w14:paraId="1657449D" w14:textId="285BFD08" w:rsidR="00DD1FD9" w:rsidRPr="00DD77DE" w:rsidRDefault="00DD1FD9" w:rsidP="00DD1FD9">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tc>
        <w:tc>
          <w:tcPr>
            <w:tcW w:w="4181" w:type="dxa"/>
          </w:tcPr>
          <w:p w14:paraId="2CF00238" w14:textId="613C9B7F" w:rsidR="00DD1FD9" w:rsidRPr="007855BB" w:rsidRDefault="00DD1FD9" w:rsidP="00DD1FD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・文法事項等を踏まえた上で、文脈や背景に沿った適切な現代語訳をしている。</w:t>
            </w:r>
          </w:p>
        </w:tc>
        <w:tc>
          <w:tcPr>
            <w:tcW w:w="4181" w:type="dxa"/>
          </w:tcPr>
          <w:p w14:paraId="0E91E741" w14:textId="71FA4166" w:rsidR="00DD1FD9" w:rsidRPr="006C08AB" w:rsidRDefault="00DD1FD9" w:rsidP="00DD1FD9">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文法事項等</w:t>
            </w:r>
            <w:r w:rsidRPr="006C08AB">
              <w:rPr>
                <w:rFonts w:ascii="ＭＳ 明朝" w:eastAsia="ＭＳ 明朝" w:hAnsi="ＭＳ 明朝" w:hint="eastAsia"/>
                <w:sz w:val="18"/>
              </w:rPr>
              <w:t>を踏まえて</w:t>
            </w:r>
            <w:r>
              <w:rPr>
                <w:rFonts w:ascii="ＭＳ 明朝" w:eastAsia="ＭＳ 明朝" w:hAnsi="ＭＳ 明朝" w:hint="eastAsia"/>
                <w:sz w:val="18"/>
              </w:rPr>
              <w:t>本文を</w:t>
            </w:r>
            <w:r w:rsidRPr="006C08AB">
              <w:rPr>
                <w:rFonts w:ascii="ＭＳ 明朝" w:eastAsia="ＭＳ 明朝" w:hAnsi="ＭＳ 明朝" w:hint="eastAsia"/>
                <w:sz w:val="18"/>
              </w:rPr>
              <w:t>逐語訳している。</w:t>
            </w:r>
          </w:p>
        </w:tc>
        <w:tc>
          <w:tcPr>
            <w:tcW w:w="4179" w:type="dxa"/>
          </w:tcPr>
          <w:p w14:paraId="0E6151FA" w14:textId="613AF6EF" w:rsidR="00DD1FD9" w:rsidRPr="006C08AB" w:rsidRDefault="00DD1FD9" w:rsidP="00DD1FD9">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文法事項等</w:t>
            </w:r>
            <w:r w:rsidRPr="006C08AB">
              <w:rPr>
                <w:rFonts w:ascii="ＭＳ 明朝" w:eastAsia="ＭＳ 明朝" w:hAnsi="ＭＳ 明朝" w:hint="eastAsia"/>
                <w:sz w:val="18"/>
              </w:rPr>
              <w:t>を踏まえて</w:t>
            </w:r>
            <w:r>
              <w:rPr>
                <w:rFonts w:ascii="ＭＳ 明朝" w:eastAsia="ＭＳ 明朝" w:hAnsi="ＭＳ 明朝" w:hint="eastAsia"/>
                <w:sz w:val="18"/>
              </w:rPr>
              <w:t>本文を</w:t>
            </w:r>
            <w:r w:rsidRPr="006C08AB">
              <w:rPr>
                <w:rFonts w:ascii="ＭＳ 明朝" w:eastAsia="ＭＳ 明朝" w:hAnsi="ＭＳ 明朝" w:hint="eastAsia"/>
                <w:sz w:val="18"/>
              </w:rPr>
              <w:t>逐語訳していない。</w:t>
            </w:r>
          </w:p>
        </w:tc>
      </w:tr>
      <w:tr w:rsidR="00DD1FD9" w:rsidRPr="00127B3C" w14:paraId="214731FC" w14:textId="77777777" w:rsidTr="00AB0526">
        <w:trPr>
          <w:gridAfter w:val="1"/>
          <w:wAfter w:w="8" w:type="dxa"/>
        </w:trPr>
        <w:tc>
          <w:tcPr>
            <w:tcW w:w="846" w:type="dxa"/>
            <w:vMerge/>
            <w:shd w:val="clear" w:color="auto" w:fill="D9D9D9" w:themeFill="background1" w:themeFillShade="D9"/>
            <w:textDirection w:val="tbRlV"/>
            <w:vAlign w:val="center"/>
          </w:tcPr>
          <w:p w14:paraId="0249FEB2" w14:textId="77777777" w:rsidR="00DD1FD9" w:rsidRPr="00DD77DE" w:rsidRDefault="00DD1FD9" w:rsidP="00DD1FD9">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6BBCB4AC" w14:textId="220CA47D" w:rsidR="00DD1FD9" w:rsidRPr="00A87F5E" w:rsidRDefault="00DD1FD9" w:rsidP="00DD1FD9">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⑥表現の特徴の理解</w:t>
            </w: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ウ</w:t>
            </w:r>
          </w:p>
        </w:tc>
        <w:tc>
          <w:tcPr>
            <w:tcW w:w="4181" w:type="dxa"/>
          </w:tcPr>
          <w:p w14:paraId="0CE5F087" w14:textId="77777777" w:rsidR="00DD1FD9" w:rsidRDefault="00DD1FD9" w:rsidP="00DD1FD9">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「世の中に…」の和歌の表現上の特徴とその効果について理解するとともに、その内容を説明している。</w:t>
            </w:r>
          </w:p>
          <w:p w14:paraId="6DD3E901" w14:textId="6C492A6E" w:rsidR="00DD1FD9" w:rsidRPr="000A7122" w:rsidRDefault="00DD1FD9" w:rsidP="00DD1FD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・特徴的な文末表現を指摘し、理解するとともに、その内容を説明している。</w:t>
            </w:r>
          </w:p>
        </w:tc>
        <w:tc>
          <w:tcPr>
            <w:tcW w:w="4181" w:type="dxa"/>
          </w:tcPr>
          <w:p w14:paraId="32BC78FE" w14:textId="77777777" w:rsidR="00DD1FD9" w:rsidRDefault="00DD1FD9" w:rsidP="00DD1FD9">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「世の中に…」の和歌の表現上の特徴とその効果について理解している。</w:t>
            </w:r>
          </w:p>
          <w:p w14:paraId="037A6C50" w14:textId="77777777" w:rsidR="00DD1FD9" w:rsidRDefault="00DD1FD9" w:rsidP="00DD1FD9">
            <w:pPr>
              <w:widowControl/>
              <w:ind w:left="180" w:hangingChars="100" w:hanging="180"/>
              <w:jc w:val="left"/>
              <w:rPr>
                <w:rFonts w:ascii="ＭＳ 明朝" w:eastAsia="ＭＳ 明朝" w:hAnsi="ＭＳ 明朝"/>
                <w:sz w:val="18"/>
              </w:rPr>
            </w:pPr>
          </w:p>
          <w:p w14:paraId="0AD12674" w14:textId="0A99E9D8" w:rsidR="00DD1FD9" w:rsidRPr="00A87F5E" w:rsidRDefault="00DD1FD9" w:rsidP="00DD1FD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・特徴的な文末表現を指摘し、理解している。</w:t>
            </w:r>
          </w:p>
        </w:tc>
        <w:tc>
          <w:tcPr>
            <w:tcW w:w="4179" w:type="dxa"/>
          </w:tcPr>
          <w:p w14:paraId="77604329" w14:textId="77777777" w:rsidR="00DD1FD9" w:rsidRDefault="00DD1FD9" w:rsidP="00DD1FD9">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「世の中に…」の和歌の表現上の特徴とその効果について理解していない。</w:t>
            </w:r>
          </w:p>
          <w:p w14:paraId="42FD62FF" w14:textId="77777777" w:rsidR="00DD1FD9" w:rsidRDefault="00DD1FD9" w:rsidP="00DD1FD9">
            <w:pPr>
              <w:ind w:firstLineChars="100" w:firstLine="180"/>
              <w:rPr>
                <w:rFonts w:ascii="ＭＳ 明朝" w:eastAsia="ＭＳ 明朝" w:hAnsi="ＭＳ 明朝"/>
                <w:sz w:val="18"/>
              </w:rPr>
            </w:pPr>
          </w:p>
          <w:p w14:paraId="164CF45C" w14:textId="0DCBA815" w:rsidR="00DD1FD9" w:rsidRPr="001B2553" w:rsidRDefault="00DD1FD9" w:rsidP="00DD1FD9">
            <w:pPr>
              <w:rPr>
                <w:rFonts w:ascii="ＭＳ 明朝" w:eastAsia="ＭＳ 明朝" w:hAnsi="ＭＳ 明朝"/>
                <w:sz w:val="18"/>
              </w:rPr>
            </w:pPr>
            <w:r>
              <w:rPr>
                <w:rFonts w:ascii="ＭＳ 明朝" w:eastAsia="ＭＳ 明朝" w:hAnsi="ＭＳ 明朝" w:hint="eastAsia"/>
                <w:sz w:val="18"/>
              </w:rPr>
              <w:t>・特徴的な文末表現を指摘し、理解していない。</w:t>
            </w:r>
          </w:p>
        </w:tc>
      </w:tr>
      <w:tr w:rsidR="00DD1FD9" w:rsidRPr="00127B3C" w14:paraId="294EAF1F" w14:textId="77777777" w:rsidTr="00AB0526">
        <w:trPr>
          <w:gridAfter w:val="1"/>
          <w:wAfter w:w="8" w:type="dxa"/>
        </w:trPr>
        <w:tc>
          <w:tcPr>
            <w:tcW w:w="846" w:type="dxa"/>
            <w:vMerge/>
            <w:shd w:val="clear" w:color="auto" w:fill="D9D9D9" w:themeFill="background1" w:themeFillShade="D9"/>
            <w:textDirection w:val="tbRlV"/>
            <w:vAlign w:val="center"/>
          </w:tcPr>
          <w:p w14:paraId="43554BBE" w14:textId="77777777" w:rsidR="00DD1FD9" w:rsidRPr="00DD77DE" w:rsidRDefault="00DD1FD9" w:rsidP="00DD1FD9">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58FBE021" w14:textId="77777777" w:rsidR="00DD1FD9" w:rsidRDefault="00DD1FD9" w:rsidP="00DD1FD9">
            <w:pPr>
              <w:widowControl/>
              <w:rPr>
                <w:rFonts w:ascii="ＭＳ ゴシック" w:eastAsia="ＭＳ ゴシック" w:hAnsi="ＭＳ ゴシック"/>
                <w:sz w:val="20"/>
              </w:rPr>
            </w:pPr>
            <w:r>
              <w:rPr>
                <w:rFonts w:ascii="ＭＳ ゴシック" w:eastAsia="ＭＳ ゴシック" w:hAnsi="ＭＳ ゴシック" w:hint="eastAsia"/>
                <w:sz w:val="20"/>
              </w:rPr>
              <w:t>⑦</w:t>
            </w:r>
            <w:r w:rsidRPr="006E6259">
              <w:rPr>
                <w:rFonts w:ascii="ＭＳ ゴシック" w:eastAsia="ＭＳ ゴシック" w:hAnsi="ＭＳ ゴシック" w:hint="eastAsia"/>
                <w:sz w:val="20"/>
              </w:rPr>
              <w:t>内容把握</w:t>
            </w:r>
          </w:p>
          <w:p w14:paraId="51D23C29" w14:textId="77777777" w:rsidR="00DD1FD9" w:rsidRPr="00A87F5E" w:rsidRDefault="00DD1FD9" w:rsidP="00DD1FD9">
            <w:pPr>
              <w:widowControl/>
              <w:ind w:firstLineChars="300" w:firstLine="600"/>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エ</w:t>
            </w:r>
          </w:p>
          <w:p w14:paraId="70A2849A" w14:textId="77777777" w:rsidR="00DD1FD9" w:rsidRDefault="00DD1FD9" w:rsidP="00DD1FD9">
            <w:pPr>
              <w:widowControl/>
              <w:rPr>
                <w:rFonts w:ascii="ＭＳ ゴシック" w:eastAsia="ＭＳ ゴシック" w:hAnsi="ＭＳ ゴシック"/>
                <w:sz w:val="20"/>
              </w:rPr>
            </w:pPr>
          </w:p>
        </w:tc>
        <w:tc>
          <w:tcPr>
            <w:tcW w:w="4181" w:type="dxa"/>
          </w:tcPr>
          <w:p w14:paraId="7D56A67D" w14:textId="77777777" w:rsidR="00DD1FD9" w:rsidRDefault="00DD1FD9" w:rsidP="00DD1FD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・本文に即して話の内容を読み取り、根拠とともに説明している。</w:t>
            </w:r>
          </w:p>
          <w:p w14:paraId="34794213" w14:textId="003E02F3" w:rsidR="00DD1FD9" w:rsidRPr="00A87F5E" w:rsidRDefault="00DD1FD9" w:rsidP="00DD1FD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・和歌を詠むに至った経緯、和歌に託された心情を読み取り、その内容を説明している。</w:t>
            </w:r>
          </w:p>
        </w:tc>
        <w:tc>
          <w:tcPr>
            <w:tcW w:w="4181" w:type="dxa"/>
          </w:tcPr>
          <w:p w14:paraId="3A50F19E" w14:textId="77777777" w:rsidR="00DD1FD9" w:rsidRDefault="00DD1FD9" w:rsidP="00DD1FD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・本文に即して話の内容を読み取っている。</w:t>
            </w:r>
          </w:p>
          <w:p w14:paraId="4E5213CA" w14:textId="77777777" w:rsidR="00DD1FD9" w:rsidRDefault="00DD1FD9" w:rsidP="00DD1FD9">
            <w:pPr>
              <w:widowControl/>
              <w:ind w:left="180" w:hangingChars="100" w:hanging="180"/>
              <w:jc w:val="left"/>
              <w:rPr>
                <w:rFonts w:ascii="ＭＳ 明朝" w:eastAsia="ＭＳ 明朝" w:hAnsi="ＭＳ 明朝"/>
                <w:sz w:val="18"/>
              </w:rPr>
            </w:pPr>
          </w:p>
          <w:p w14:paraId="6C1EB1C7" w14:textId="3DCDFA9C" w:rsidR="00DD1FD9" w:rsidRPr="00A87F5E" w:rsidRDefault="00DD1FD9" w:rsidP="00DD1FD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・和歌を詠むに至った経緯、和歌に託された心情を読み取っている。</w:t>
            </w:r>
          </w:p>
        </w:tc>
        <w:tc>
          <w:tcPr>
            <w:tcW w:w="4179" w:type="dxa"/>
          </w:tcPr>
          <w:p w14:paraId="74146792" w14:textId="77777777" w:rsidR="00DD1FD9" w:rsidRDefault="00DD1FD9" w:rsidP="00DD1FD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・本文に即して話の内容を読み取っていない。</w:t>
            </w:r>
          </w:p>
          <w:p w14:paraId="4DD65349" w14:textId="77777777" w:rsidR="00DD1FD9" w:rsidRDefault="00DD1FD9" w:rsidP="00DD1FD9">
            <w:pPr>
              <w:widowControl/>
              <w:ind w:left="180" w:hangingChars="100" w:hanging="180"/>
              <w:jc w:val="left"/>
              <w:rPr>
                <w:rFonts w:ascii="ＭＳ 明朝" w:eastAsia="ＭＳ 明朝" w:hAnsi="ＭＳ 明朝"/>
                <w:sz w:val="18"/>
              </w:rPr>
            </w:pPr>
          </w:p>
          <w:p w14:paraId="3E179227" w14:textId="3245EC1D" w:rsidR="00DD1FD9" w:rsidRPr="00A87F5E" w:rsidRDefault="00DD1FD9" w:rsidP="00DD1FD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・和歌を詠むに至った経緯、和歌に託された心情を読み取っていない。</w:t>
            </w:r>
          </w:p>
        </w:tc>
      </w:tr>
      <w:tr w:rsidR="00DD1FD9" w14:paraId="16C49CA9" w14:textId="77777777" w:rsidTr="00AB0526">
        <w:trPr>
          <w:gridAfter w:val="1"/>
          <w:wAfter w:w="8" w:type="dxa"/>
          <w:cantSplit/>
          <w:trHeight w:val="1287"/>
        </w:trPr>
        <w:tc>
          <w:tcPr>
            <w:tcW w:w="846" w:type="dxa"/>
            <w:shd w:val="clear" w:color="auto" w:fill="D9D9D9" w:themeFill="background1" w:themeFillShade="D9"/>
            <w:textDirection w:val="tbRlV"/>
            <w:vAlign w:val="center"/>
          </w:tcPr>
          <w:p w14:paraId="6A5E7A22" w14:textId="77777777" w:rsidR="00DD1FD9" w:rsidRPr="00A87F5E" w:rsidRDefault="00DD1FD9" w:rsidP="00DD1FD9">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lastRenderedPageBreak/>
              <w:t>主体的に</w:t>
            </w:r>
          </w:p>
          <w:p w14:paraId="4580623D" w14:textId="77777777" w:rsidR="00DD1FD9" w:rsidRPr="00A87F5E" w:rsidRDefault="00DD1FD9" w:rsidP="00DD1FD9">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7DF894C3" w14:textId="77777777" w:rsidR="00DD1FD9" w:rsidRPr="00A87F5E" w:rsidRDefault="00DD1FD9" w:rsidP="00DD1FD9">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446FE6DD" w14:textId="2BBD2281" w:rsidR="00DD1FD9" w:rsidRPr="00A87F5E" w:rsidRDefault="00DD1FD9" w:rsidP="00DD1FD9">
            <w:pPr>
              <w:widowControl/>
              <w:rPr>
                <w:rFonts w:ascii="ＭＳ ゴシック" w:eastAsia="ＭＳ ゴシック" w:hAnsi="ＭＳ ゴシック"/>
                <w:sz w:val="20"/>
              </w:rPr>
            </w:pPr>
            <w:r>
              <w:rPr>
                <w:rFonts w:ascii="ＭＳ ゴシック" w:eastAsia="ＭＳ ゴシック" w:hAnsi="ＭＳ ゴシック" w:hint="eastAsia"/>
                <w:sz w:val="20"/>
              </w:rPr>
              <w:t>⑧考察</w:t>
            </w:r>
            <w:r w:rsidRPr="009619A2">
              <w:rPr>
                <w:rFonts w:ascii="ＭＳ ゴシック" w:eastAsia="ＭＳ ゴシック" w:hAnsi="ＭＳ ゴシック" w:hint="eastAsia"/>
                <w:sz w:val="20"/>
              </w:rPr>
              <w:t>・発表</w:t>
            </w:r>
          </w:p>
        </w:tc>
        <w:tc>
          <w:tcPr>
            <w:tcW w:w="4181" w:type="dxa"/>
          </w:tcPr>
          <w:p w14:paraId="13F88707" w14:textId="120D0CAC" w:rsidR="00DD1FD9" w:rsidRPr="007855BB" w:rsidRDefault="00DD1FD9" w:rsidP="00DD1FD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・進んで本文の表現の特色を理解し、作品に込められた意図を考えるとともに、その内容を他者に説明しようとしている。</w:t>
            </w:r>
          </w:p>
        </w:tc>
        <w:tc>
          <w:tcPr>
            <w:tcW w:w="4181" w:type="dxa"/>
          </w:tcPr>
          <w:p w14:paraId="4060C9BF" w14:textId="71B77EF7" w:rsidR="00DD1FD9" w:rsidRPr="007855BB" w:rsidRDefault="00DD1FD9" w:rsidP="00DD1FD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6E6259">
              <w:rPr>
                <w:rFonts w:ascii="ＭＳ 明朝" w:eastAsia="ＭＳ 明朝" w:hAnsi="ＭＳ 明朝" w:hint="eastAsia"/>
                <w:sz w:val="18"/>
              </w:rPr>
              <w:t>進んで本文の表現の特色を理解し</w:t>
            </w:r>
            <w:r>
              <w:rPr>
                <w:rFonts w:ascii="ＭＳ 明朝" w:eastAsia="ＭＳ 明朝" w:hAnsi="ＭＳ 明朝" w:hint="eastAsia"/>
                <w:sz w:val="18"/>
              </w:rPr>
              <w:t>、</w:t>
            </w:r>
            <w:r w:rsidRPr="006E6259">
              <w:rPr>
                <w:rFonts w:ascii="ＭＳ 明朝" w:eastAsia="ＭＳ 明朝" w:hAnsi="ＭＳ 明朝" w:hint="eastAsia"/>
                <w:sz w:val="18"/>
              </w:rPr>
              <w:t>作品に込められた意図を考えようとしている。</w:t>
            </w:r>
          </w:p>
        </w:tc>
        <w:tc>
          <w:tcPr>
            <w:tcW w:w="4179" w:type="dxa"/>
          </w:tcPr>
          <w:p w14:paraId="5C2872AF" w14:textId="2ACBF43F" w:rsidR="00DD1FD9" w:rsidRPr="007855BB" w:rsidRDefault="00DD1FD9" w:rsidP="00DD1FD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・進んで本文の表現の特色を理解し、作品に込められた意図を考えようとしていない。</w:t>
            </w:r>
          </w:p>
        </w:tc>
      </w:tr>
    </w:tbl>
    <w:p w14:paraId="0FBAC741" w14:textId="77777777" w:rsidR="00AB0526" w:rsidRDefault="00AB0526" w:rsidP="00AB0526">
      <w:pPr>
        <w:rPr>
          <w:rFonts w:ascii="ＭＳ ゴシック" w:eastAsia="ＭＳ ゴシック" w:hAnsi="ＭＳ ゴシック"/>
        </w:rPr>
      </w:pPr>
    </w:p>
    <w:p w14:paraId="0EEE086F" w14:textId="77777777" w:rsidR="00AB0526" w:rsidRDefault="00AB0526">
      <w:pPr>
        <w:widowControl/>
        <w:jc w:val="left"/>
        <w:rPr>
          <w:rFonts w:ascii="ＭＳ ゴシック" w:eastAsia="ＭＳ ゴシック" w:hAnsi="ＭＳ ゴシック"/>
        </w:rPr>
      </w:pPr>
      <w:r>
        <w:rPr>
          <w:rFonts w:ascii="ＭＳ ゴシック" w:eastAsia="ＭＳ ゴシック" w:hAnsi="ＭＳ ゴシック"/>
        </w:rPr>
        <w:br w:type="page"/>
      </w:r>
    </w:p>
    <w:p w14:paraId="15A1C973" w14:textId="6174C8F2" w:rsidR="00AB0526" w:rsidRPr="00025F40" w:rsidRDefault="00AB0526" w:rsidP="00AB0526">
      <w:pPr>
        <w:rPr>
          <w:rFonts w:ascii="ＭＳ ゴシック" w:eastAsia="ＭＳ ゴシック" w:hAnsi="ＭＳ ゴシック"/>
        </w:rPr>
      </w:pP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『土佐日記』</w:t>
      </w:r>
      <w:r w:rsidR="00434E5E">
        <w:rPr>
          <w:rFonts w:ascii="ＭＳ ゴシック" w:eastAsia="ＭＳ ゴシック" w:hAnsi="ＭＳ ゴシック" w:hint="eastAsia"/>
        </w:rPr>
        <w:t>「</w:t>
      </w:r>
      <w:r>
        <w:rPr>
          <w:rFonts w:ascii="ＭＳ ゴシック" w:eastAsia="ＭＳ ゴシック" w:hAnsi="ＭＳ ゴシック" w:hint="eastAsia"/>
        </w:rPr>
        <w:t>帰京</w:t>
      </w:r>
      <w:r w:rsidR="00434E5E">
        <w:rPr>
          <w:rFonts w:ascii="ＭＳ ゴシック" w:eastAsia="ＭＳ ゴシック" w:hAnsi="ＭＳ ゴシック" w:hint="eastAsia"/>
        </w:rPr>
        <w:t>」</w:t>
      </w:r>
      <w:r w:rsidR="00434E5E">
        <w:rPr>
          <w:rFonts w:ascii="ＭＳ ゴシック" w:eastAsia="ＭＳ ゴシック" w:hAnsi="ＭＳ ゴシック" w:hint="eastAsia"/>
          <w:kern w:val="0"/>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AB0526" w14:paraId="21C27514" w14:textId="77777777" w:rsidTr="00AB0526">
        <w:trPr>
          <w:trHeight w:val="510"/>
        </w:trPr>
        <w:tc>
          <w:tcPr>
            <w:tcW w:w="2687" w:type="dxa"/>
            <w:gridSpan w:val="2"/>
            <w:shd w:val="clear" w:color="auto" w:fill="D9D9D9" w:themeFill="background1" w:themeFillShade="D9"/>
            <w:vAlign w:val="center"/>
          </w:tcPr>
          <w:p w14:paraId="7AB9F380" w14:textId="77777777" w:rsidR="00AB0526" w:rsidRPr="00DD77DE" w:rsidRDefault="00AB0526" w:rsidP="00AB0526">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4ABF7494" w14:textId="77777777" w:rsidR="00AB0526" w:rsidRPr="00DD77DE" w:rsidRDefault="00AB0526" w:rsidP="00AB0526">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2DE82E01" w14:textId="77777777" w:rsidR="00AB0526" w:rsidRPr="00DD77DE" w:rsidRDefault="00AB0526" w:rsidP="00AB0526">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3F39A6D8" w14:textId="77777777" w:rsidR="00AB0526" w:rsidRPr="00DD77DE" w:rsidRDefault="00AB0526" w:rsidP="00AB0526">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772BC6" w14:paraId="2B58B270" w14:textId="77777777" w:rsidTr="00AB0526">
        <w:trPr>
          <w:gridAfter w:val="1"/>
          <w:wAfter w:w="8" w:type="dxa"/>
          <w:trHeight w:val="740"/>
        </w:trPr>
        <w:tc>
          <w:tcPr>
            <w:tcW w:w="846" w:type="dxa"/>
            <w:vMerge w:val="restart"/>
            <w:shd w:val="clear" w:color="auto" w:fill="D9D9D9" w:themeFill="background1" w:themeFillShade="D9"/>
            <w:textDirection w:val="tbRlV"/>
            <w:vAlign w:val="center"/>
          </w:tcPr>
          <w:p w14:paraId="3C12341E" w14:textId="2623EA62" w:rsidR="00772BC6" w:rsidRPr="00DD77DE" w:rsidRDefault="00772BC6" w:rsidP="00772BC6">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2166310D" w14:textId="10E5DF3A" w:rsidR="00772BC6" w:rsidRPr="0042505D" w:rsidRDefault="00772BC6" w:rsidP="00772BC6">
            <w:pPr>
              <w:widowControl/>
              <w:rPr>
                <w:rFonts w:ascii="ＭＳ ゴシック" w:eastAsia="ＭＳ ゴシック" w:hAnsi="ＭＳ ゴシック"/>
                <w:sz w:val="20"/>
                <w:szCs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文学史</w:t>
            </w: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p>
        </w:tc>
        <w:tc>
          <w:tcPr>
            <w:tcW w:w="4181" w:type="dxa"/>
          </w:tcPr>
          <w:p w14:paraId="68748481" w14:textId="7854693F" w:rsidR="00772BC6" w:rsidRPr="003E6F49" w:rsidRDefault="00772BC6" w:rsidP="00772B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・『土佐日記』とその作者について、知識を深め、構成や内容、後世に与えた影響等の概要を説明している。</w:t>
            </w:r>
          </w:p>
        </w:tc>
        <w:tc>
          <w:tcPr>
            <w:tcW w:w="4181" w:type="dxa"/>
          </w:tcPr>
          <w:p w14:paraId="590C3F53" w14:textId="6816B58E" w:rsidR="00772BC6" w:rsidRPr="007855BB" w:rsidRDefault="00772BC6" w:rsidP="00772B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・『土佐日記』とその作者について、知識を深めている。</w:t>
            </w:r>
          </w:p>
        </w:tc>
        <w:tc>
          <w:tcPr>
            <w:tcW w:w="4179" w:type="dxa"/>
          </w:tcPr>
          <w:p w14:paraId="45E633A9" w14:textId="1111D36F" w:rsidR="00772BC6" w:rsidRPr="007855BB" w:rsidRDefault="00772BC6" w:rsidP="00772BC6">
            <w:pPr>
              <w:widowControl/>
              <w:jc w:val="left"/>
              <w:rPr>
                <w:rFonts w:ascii="ＭＳ 明朝" w:eastAsia="ＭＳ 明朝" w:hAnsi="ＭＳ 明朝"/>
                <w:sz w:val="18"/>
              </w:rPr>
            </w:pPr>
            <w:r>
              <w:rPr>
                <w:rFonts w:ascii="ＭＳ 明朝" w:eastAsia="ＭＳ 明朝" w:hAnsi="ＭＳ 明朝" w:hint="eastAsia"/>
                <w:sz w:val="18"/>
              </w:rPr>
              <w:t>・『土佐日記』とその作者について、知識を深めていない。</w:t>
            </w:r>
          </w:p>
        </w:tc>
      </w:tr>
      <w:tr w:rsidR="00772BC6" w14:paraId="785D442C" w14:textId="77777777" w:rsidTr="00AB0526">
        <w:trPr>
          <w:gridAfter w:val="1"/>
          <w:wAfter w:w="8" w:type="dxa"/>
          <w:trHeight w:val="58"/>
        </w:trPr>
        <w:tc>
          <w:tcPr>
            <w:tcW w:w="846" w:type="dxa"/>
            <w:vMerge/>
            <w:shd w:val="clear" w:color="auto" w:fill="D9D9D9" w:themeFill="background1" w:themeFillShade="D9"/>
            <w:textDirection w:val="tbRlV"/>
            <w:vAlign w:val="center"/>
          </w:tcPr>
          <w:p w14:paraId="04C23694" w14:textId="77777777" w:rsidR="00772BC6" w:rsidRPr="00DD77DE" w:rsidRDefault="00772BC6" w:rsidP="00772BC6">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4F0E556D" w14:textId="77777777" w:rsidR="00772BC6" w:rsidRDefault="00772BC6" w:rsidP="00772BC6">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背景知識</w:t>
            </w:r>
          </w:p>
          <w:p w14:paraId="0A041BE9" w14:textId="73F0093E" w:rsidR="00772BC6" w:rsidRPr="00DD77DE" w:rsidRDefault="00772BC6" w:rsidP="00772BC6">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szCs w:val="20"/>
                <w:bdr w:val="single" w:sz="4" w:space="0" w:color="auto"/>
              </w:rPr>
              <w:t>（１）ウ</w:t>
            </w:r>
          </w:p>
        </w:tc>
        <w:tc>
          <w:tcPr>
            <w:tcW w:w="4181" w:type="dxa"/>
          </w:tcPr>
          <w:p w14:paraId="5AAF66D3" w14:textId="329C6F75" w:rsidR="00772BC6" w:rsidRPr="007855BB" w:rsidRDefault="00772BC6" w:rsidP="00772B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・当時の家の様子について理解し、その内容を説明している。</w:t>
            </w:r>
          </w:p>
        </w:tc>
        <w:tc>
          <w:tcPr>
            <w:tcW w:w="4181" w:type="dxa"/>
          </w:tcPr>
          <w:p w14:paraId="16089ACD" w14:textId="042ADA7F" w:rsidR="00772BC6" w:rsidRPr="007855BB" w:rsidRDefault="00772BC6" w:rsidP="00772B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・当時の家の様子について理解している。</w:t>
            </w:r>
          </w:p>
        </w:tc>
        <w:tc>
          <w:tcPr>
            <w:tcW w:w="4179" w:type="dxa"/>
          </w:tcPr>
          <w:p w14:paraId="63275E65" w14:textId="3B494318" w:rsidR="00772BC6" w:rsidRPr="007855BB" w:rsidRDefault="00772BC6" w:rsidP="00772B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・当時の家の様子について理解していない。</w:t>
            </w:r>
          </w:p>
        </w:tc>
      </w:tr>
      <w:tr w:rsidR="00772BC6" w14:paraId="78B92858" w14:textId="77777777" w:rsidTr="00AB0526">
        <w:trPr>
          <w:gridAfter w:val="1"/>
          <w:wAfter w:w="8" w:type="dxa"/>
        </w:trPr>
        <w:tc>
          <w:tcPr>
            <w:tcW w:w="846" w:type="dxa"/>
            <w:vMerge/>
            <w:shd w:val="clear" w:color="auto" w:fill="D9D9D9" w:themeFill="background1" w:themeFillShade="D9"/>
            <w:textDirection w:val="tbRlV"/>
            <w:vAlign w:val="center"/>
          </w:tcPr>
          <w:p w14:paraId="2D0D3303" w14:textId="77777777" w:rsidR="00772BC6" w:rsidRPr="00DD77DE" w:rsidRDefault="00772BC6" w:rsidP="00772BC6">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0029CE74" w14:textId="77777777" w:rsidR="00772BC6" w:rsidRDefault="00772BC6" w:rsidP="00772BC6">
            <w:pPr>
              <w:widowControl/>
              <w:rPr>
                <w:rFonts w:ascii="ＭＳ ゴシック" w:eastAsia="ＭＳ ゴシック" w:hAnsi="ＭＳ ゴシック"/>
                <w:sz w:val="20"/>
              </w:rPr>
            </w:pPr>
            <w:r>
              <w:rPr>
                <w:rFonts w:ascii="ＭＳ ゴシック" w:eastAsia="ＭＳ ゴシック" w:hAnsi="ＭＳ ゴシック" w:hint="eastAsia"/>
                <w:sz w:val="20"/>
              </w:rPr>
              <w:t>③古文重要語句</w:t>
            </w:r>
          </w:p>
          <w:p w14:paraId="11ECB32C" w14:textId="5EE1F176" w:rsidR="00772BC6" w:rsidRPr="00393C2E" w:rsidRDefault="00772BC6" w:rsidP="00772BC6">
            <w:pPr>
              <w:widowControl/>
              <w:ind w:firstLineChars="300" w:firstLine="600"/>
              <w:rPr>
                <w:rFonts w:ascii="ＭＳ ゴシック" w:eastAsia="ＭＳ ゴシック" w:hAnsi="ＭＳ ゴシック"/>
                <w:sz w:val="20"/>
                <w:szCs w:val="20"/>
                <w:bdr w:val="single" w:sz="4" w:space="0" w:color="auto"/>
              </w:rPr>
            </w:pPr>
            <w:r>
              <w:rPr>
                <w:rFonts w:ascii="ＭＳ ゴシック" w:eastAsia="ＭＳ ゴシック" w:hAnsi="ＭＳ ゴシック" w:hint="eastAsia"/>
                <w:sz w:val="20"/>
                <w:szCs w:val="20"/>
                <w:bdr w:val="single" w:sz="4" w:space="0" w:color="auto"/>
              </w:rPr>
              <w:t>（１）ウエ</w:t>
            </w:r>
          </w:p>
        </w:tc>
        <w:tc>
          <w:tcPr>
            <w:tcW w:w="4181" w:type="dxa"/>
          </w:tcPr>
          <w:p w14:paraId="40A25E73" w14:textId="1A8083CA" w:rsidR="00772BC6" w:rsidRDefault="00772BC6" w:rsidP="00772B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4181" w:type="dxa"/>
          </w:tcPr>
          <w:p w14:paraId="300E35D9" w14:textId="4923467B" w:rsidR="00772BC6" w:rsidRDefault="00772BC6" w:rsidP="00772B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4179" w:type="dxa"/>
          </w:tcPr>
          <w:p w14:paraId="2C349808" w14:textId="495D7D92" w:rsidR="00772BC6" w:rsidRDefault="00772BC6" w:rsidP="00772B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772BC6" w14:paraId="5B9802D5" w14:textId="77777777" w:rsidTr="00AB0526">
        <w:trPr>
          <w:gridAfter w:val="1"/>
          <w:wAfter w:w="8" w:type="dxa"/>
        </w:trPr>
        <w:tc>
          <w:tcPr>
            <w:tcW w:w="846" w:type="dxa"/>
            <w:vMerge/>
            <w:shd w:val="clear" w:color="auto" w:fill="D9D9D9" w:themeFill="background1" w:themeFillShade="D9"/>
            <w:textDirection w:val="tbRlV"/>
            <w:vAlign w:val="center"/>
          </w:tcPr>
          <w:p w14:paraId="724DB612" w14:textId="77777777" w:rsidR="00772BC6" w:rsidRPr="00DD77DE" w:rsidRDefault="00772BC6" w:rsidP="00772BC6">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00B964AF" w14:textId="77777777" w:rsidR="00772BC6" w:rsidRDefault="00772BC6" w:rsidP="00772BC6">
            <w:pPr>
              <w:widowControl/>
              <w:rPr>
                <w:rFonts w:ascii="ＭＳ ゴシック" w:eastAsia="ＭＳ ゴシック" w:hAnsi="ＭＳ ゴシック"/>
                <w:sz w:val="20"/>
              </w:rPr>
            </w:pPr>
            <w:r>
              <w:rPr>
                <w:rFonts w:ascii="ＭＳ ゴシック" w:eastAsia="ＭＳ ゴシック" w:hAnsi="ＭＳ ゴシック" w:hint="eastAsia"/>
                <w:sz w:val="20"/>
              </w:rPr>
              <w:t>④文法理解</w:t>
            </w:r>
          </w:p>
          <w:p w14:paraId="2AF5EE6E" w14:textId="63582F24" w:rsidR="00772BC6" w:rsidRDefault="00772BC6" w:rsidP="00772BC6">
            <w:pPr>
              <w:widowControl/>
              <w:ind w:firstLineChars="400" w:firstLine="8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（２）ウ</w:t>
            </w:r>
          </w:p>
        </w:tc>
        <w:tc>
          <w:tcPr>
            <w:tcW w:w="4181" w:type="dxa"/>
          </w:tcPr>
          <w:p w14:paraId="37C8B88B" w14:textId="541C68AD" w:rsidR="00772BC6" w:rsidRDefault="00772BC6" w:rsidP="00772B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・本文中の助動詞の意味や助詞の用法などの文法事項を理解し、さらに本文で使用されている以外の別の意味や使われ方の知識を得ている。</w:t>
            </w:r>
          </w:p>
        </w:tc>
        <w:tc>
          <w:tcPr>
            <w:tcW w:w="4181" w:type="dxa"/>
          </w:tcPr>
          <w:p w14:paraId="60E8949B" w14:textId="77777777" w:rsidR="00772BC6" w:rsidRDefault="00772BC6" w:rsidP="00772B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・本文中の助動詞の意味や助詞の用法などの文法事項を理解している。</w:t>
            </w:r>
          </w:p>
          <w:p w14:paraId="3B359BEE" w14:textId="77777777" w:rsidR="00772BC6" w:rsidRDefault="00772BC6" w:rsidP="00772BC6">
            <w:pPr>
              <w:widowControl/>
              <w:jc w:val="left"/>
              <w:rPr>
                <w:rFonts w:ascii="ＭＳ 明朝" w:eastAsia="ＭＳ 明朝" w:hAnsi="ＭＳ 明朝"/>
                <w:sz w:val="18"/>
              </w:rPr>
            </w:pPr>
          </w:p>
        </w:tc>
        <w:tc>
          <w:tcPr>
            <w:tcW w:w="4179" w:type="dxa"/>
          </w:tcPr>
          <w:p w14:paraId="5599DD64" w14:textId="77777777" w:rsidR="00772BC6" w:rsidRDefault="00772BC6" w:rsidP="00772B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・本文中の助動詞の意味や助詞の用法などの文法事項を理解していない。</w:t>
            </w:r>
          </w:p>
          <w:p w14:paraId="65E9F63A" w14:textId="77777777" w:rsidR="00772BC6" w:rsidRPr="00290271" w:rsidRDefault="00772BC6" w:rsidP="00772BC6">
            <w:pPr>
              <w:rPr>
                <w:rFonts w:ascii="ＭＳ 明朝" w:eastAsia="ＭＳ 明朝" w:hAnsi="ＭＳ 明朝"/>
                <w:sz w:val="18"/>
              </w:rPr>
            </w:pPr>
          </w:p>
        </w:tc>
      </w:tr>
      <w:tr w:rsidR="00772BC6" w14:paraId="7D96BE47" w14:textId="77777777" w:rsidTr="00AB0526">
        <w:trPr>
          <w:gridAfter w:val="1"/>
          <w:wAfter w:w="8" w:type="dxa"/>
          <w:trHeight w:val="307"/>
        </w:trPr>
        <w:tc>
          <w:tcPr>
            <w:tcW w:w="846" w:type="dxa"/>
            <w:vMerge w:val="restart"/>
            <w:shd w:val="clear" w:color="auto" w:fill="D9D9D9" w:themeFill="background1" w:themeFillShade="D9"/>
            <w:textDirection w:val="tbRlV"/>
            <w:vAlign w:val="center"/>
          </w:tcPr>
          <w:p w14:paraId="71B19791" w14:textId="49CE450E" w:rsidR="00772BC6" w:rsidRPr="00DD77DE" w:rsidRDefault="00772BC6" w:rsidP="00772BC6">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609FF38D" w14:textId="77777777" w:rsidR="00772BC6" w:rsidRDefault="00772BC6" w:rsidP="00772BC6">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⑤現代語訳</w:t>
            </w:r>
          </w:p>
          <w:p w14:paraId="274A3663" w14:textId="734F43A2" w:rsidR="00772BC6" w:rsidRPr="00DD77DE" w:rsidRDefault="00772BC6" w:rsidP="00772BC6">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tc>
        <w:tc>
          <w:tcPr>
            <w:tcW w:w="4181" w:type="dxa"/>
          </w:tcPr>
          <w:p w14:paraId="65152976" w14:textId="088BEB38" w:rsidR="00772BC6" w:rsidRPr="007855BB" w:rsidRDefault="00772BC6" w:rsidP="00772B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・文法事項等を踏まえた上で、文脈や背景に沿った適切な現代語訳をしている。</w:t>
            </w:r>
          </w:p>
        </w:tc>
        <w:tc>
          <w:tcPr>
            <w:tcW w:w="4181" w:type="dxa"/>
          </w:tcPr>
          <w:p w14:paraId="77E4883A" w14:textId="6B15C266" w:rsidR="00772BC6" w:rsidRPr="006C08AB" w:rsidRDefault="00772BC6" w:rsidP="00772BC6">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文法事項等</w:t>
            </w:r>
            <w:r w:rsidRPr="006C08AB">
              <w:rPr>
                <w:rFonts w:ascii="ＭＳ 明朝" w:eastAsia="ＭＳ 明朝" w:hAnsi="ＭＳ 明朝" w:hint="eastAsia"/>
                <w:sz w:val="18"/>
              </w:rPr>
              <w:t>を踏まえて</w:t>
            </w:r>
            <w:r>
              <w:rPr>
                <w:rFonts w:ascii="ＭＳ 明朝" w:eastAsia="ＭＳ 明朝" w:hAnsi="ＭＳ 明朝" w:hint="eastAsia"/>
                <w:sz w:val="18"/>
              </w:rPr>
              <w:t>本文を</w:t>
            </w:r>
            <w:r w:rsidRPr="006C08AB">
              <w:rPr>
                <w:rFonts w:ascii="ＭＳ 明朝" w:eastAsia="ＭＳ 明朝" w:hAnsi="ＭＳ 明朝" w:hint="eastAsia"/>
                <w:sz w:val="18"/>
              </w:rPr>
              <w:t>逐語訳している。</w:t>
            </w:r>
          </w:p>
        </w:tc>
        <w:tc>
          <w:tcPr>
            <w:tcW w:w="4179" w:type="dxa"/>
          </w:tcPr>
          <w:p w14:paraId="154B1CA6" w14:textId="05E4F65F" w:rsidR="00772BC6" w:rsidRPr="006C08AB" w:rsidRDefault="00772BC6" w:rsidP="00772BC6">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文法事項等</w:t>
            </w:r>
            <w:r w:rsidRPr="006C08AB">
              <w:rPr>
                <w:rFonts w:ascii="ＭＳ 明朝" w:eastAsia="ＭＳ 明朝" w:hAnsi="ＭＳ 明朝" w:hint="eastAsia"/>
                <w:sz w:val="18"/>
              </w:rPr>
              <w:t>を踏まえて</w:t>
            </w:r>
            <w:r>
              <w:rPr>
                <w:rFonts w:ascii="ＭＳ 明朝" w:eastAsia="ＭＳ 明朝" w:hAnsi="ＭＳ 明朝" w:hint="eastAsia"/>
                <w:sz w:val="18"/>
              </w:rPr>
              <w:t>本文を</w:t>
            </w:r>
            <w:r w:rsidRPr="006C08AB">
              <w:rPr>
                <w:rFonts w:ascii="ＭＳ 明朝" w:eastAsia="ＭＳ 明朝" w:hAnsi="ＭＳ 明朝" w:hint="eastAsia"/>
                <w:sz w:val="18"/>
              </w:rPr>
              <w:t>逐語訳していない。</w:t>
            </w:r>
          </w:p>
        </w:tc>
      </w:tr>
      <w:tr w:rsidR="00772BC6" w:rsidRPr="00127B3C" w14:paraId="5DE8EE6D" w14:textId="77777777" w:rsidTr="00AB0526">
        <w:trPr>
          <w:gridAfter w:val="1"/>
          <w:wAfter w:w="8" w:type="dxa"/>
        </w:trPr>
        <w:tc>
          <w:tcPr>
            <w:tcW w:w="846" w:type="dxa"/>
            <w:vMerge/>
            <w:shd w:val="clear" w:color="auto" w:fill="D9D9D9" w:themeFill="background1" w:themeFillShade="D9"/>
            <w:textDirection w:val="tbRlV"/>
            <w:vAlign w:val="center"/>
          </w:tcPr>
          <w:p w14:paraId="1B0EAFEB" w14:textId="77777777" w:rsidR="00772BC6" w:rsidRPr="00DD77DE" w:rsidRDefault="00772BC6" w:rsidP="00772BC6">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1D7F833E" w14:textId="2677247E" w:rsidR="00772BC6" w:rsidRPr="00A87F5E" w:rsidRDefault="00772BC6" w:rsidP="00772BC6">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⑥表現の特徴の理解</w:t>
            </w: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ウ</w:t>
            </w:r>
          </w:p>
        </w:tc>
        <w:tc>
          <w:tcPr>
            <w:tcW w:w="4181" w:type="dxa"/>
          </w:tcPr>
          <w:p w14:paraId="3FDAB631" w14:textId="2BF4E09A" w:rsidR="00772BC6" w:rsidRPr="000A7122" w:rsidRDefault="00772BC6" w:rsidP="00772BC6">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本文末尾の一文が、冒頭と照応している結語であることを理解するとともに、その内容を説明している。</w:t>
            </w:r>
          </w:p>
        </w:tc>
        <w:tc>
          <w:tcPr>
            <w:tcW w:w="4181" w:type="dxa"/>
          </w:tcPr>
          <w:p w14:paraId="448C5961" w14:textId="3899CEBC" w:rsidR="00772BC6" w:rsidRPr="00A87F5E" w:rsidRDefault="00772BC6" w:rsidP="00772BC6">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本文末尾の一文が、冒頭と照応している結語であることを理解している。</w:t>
            </w:r>
          </w:p>
        </w:tc>
        <w:tc>
          <w:tcPr>
            <w:tcW w:w="4179" w:type="dxa"/>
          </w:tcPr>
          <w:p w14:paraId="574DC770" w14:textId="40BE707D" w:rsidR="00772BC6" w:rsidRPr="000D3262" w:rsidRDefault="00772BC6" w:rsidP="00772BC6">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本文末尾の一文が、冒頭と照応している結語であることを理解していない。</w:t>
            </w:r>
          </w:p>
        </w:tc>
      </w:tr>
      <w:tr w:rsidR="00772BC6" w:rsidRPr="00127B3C" w14:paraId="3B846CE1" w14:textId="77777777" w:rsidTr="00AB0526">
        <w:trPr>
          <w:gridAfter w:val="1"/>
          <w:wAfter w:w="8" w:type="dxa"/>
        </w:trPr>
        <w:tc>
          <w:tcPr>
            <w:tcW w:w="846" w:type="dxa"/>
            <w:vMerge/>
            <w:shd w:val="clear" w:color="auto" w:fill="D9D9D9" w:themeFill="background1" w:themeFillShade="D9"/>
            <w:textDirection w:val="tbRlV"/>
            <w:vAlign w:val="center"/>
          </w:tcPr>
          <w:p w14:paraId="4C0FA42A" w14:textId="77777777" w:rsidR="00772BC6" w:rsidRPr="00DD77DE" w:rsidRDefault="00772BC6" w:rsidP="00772BC6">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64EE4971" w14:textId="77777777" w:rsidR="00772BC6" w:rsidRDefault="00772BC6" w:rsidP="00772BC6">
            <w:pPr>
              <w:widowControl/>
              <w:rPr>
                <w:rFonts w:ascii="ＭＳ ゴシック" w:eastAsia="ＭＳ ゴシック" w:hAnsi="ＭＳ ゴシック"/>
                <w:sz w:val="20"/>
              </w:rPr>
            </w:pPr>
            <w:r>
              <w:rPr>
                <w:rFonts w:ascii="ＭＳ ゴシック" w:eastAsia="ＭＳ ゴシック" w:hAnsi="ＭＳ ゴシック" w:hint="eastAsia"/>
                <w:sz w:val="20"/>
              </w:rPr>
              <w:t>⑦</w:t>
            </w:r>
            <w:r w:rsidRPr="00B10664">
              <w:rPr>
                <w:rFonts w:ascii="ＭＳ ゴシック" w:eastAsia="ＭＳ ゴシック" w:hAnsi="ＭＳ ゴシック" w:hint="eastAsia"/>
                <w:sz w:val="20"/>
              </w:rPr>
              <w:t>内容把握</w:t>
            </w:r>
          </w:p>
          <w:p w14:paraId="248472AE" w14:textId="77777777" w:rsidR="00772BC6" w:rsidRPr="00A87F5E" w:rsidRDefault="00772BC6" w:rsidP="00772BC6">
            <w:pPr>
              <w:widowControl/>
              <w:ind w:firstLineChars="300" w:firstLine="600"/>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エ</w:t>
            </w:r>
          </w:p>
          <w:p w14:paraId="6EF9A357" w14:textId="77777777" w:rsidR="00772BC6" w:rsidRDefault="00772BC6" w:rsidP="00772BC6">
            <w:pPr>
              <w:widowControl/>
              <w:rPr>
                <w:rFonts w:ascii="ＭＳ ゴシック" w:eastAsia="ＭＳ ゴシック" w:hAnsi="ＭＳ ゴシック"/>
                <w:sz w:val="20"/>
              </w:rPr>
            </w:pPr>
          </w:p>
        </w:tc>
        <w:tc>
          <w:tcPr>
            <w:tcW w:w="4181" w:type="dxa"/>
          </w:tcPr>
          <w:p w14:paraId="08305601" w14:textId="77777777" w:rsidR="00772BC6" w:rsidRDefault="00772BC6" w:rsidP="00772B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・本文に即して話の内容を読み取り、根拠とともに説明している。</w:t>
            </w:r>
          </w:p>
          <w:p w14:paraId="41602135" w14:textId="77777777" w:rsidR="00772BC6" w:rsidRDefault="00772BC6" w:rsidP="00772B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・和歌を詠むに至った経緯、和歌に託された心情を読み取り、その内容を説明している。</w:t>
            </w:r>
          </w:p>
          <w:p w14:paraId="569A2D5F" w14:textId="77777777" w:rsidR="00772BC6" w:rsidRPr="0033385E" w:rsidRDefault="00772BC6" w:rsidP="00772BC6">
            <w:pPr>
              <w:ind w:left="180" w:hangingChars="100" w:hanging="180"/>
              <w:rPr>
                <w:rFonts w:ascii="ＭＳ 明朝" w:eastAsia="ＭＳ 明朝" w:hAnsi="ＭＳ 明朝"/>
                <w:sz w:val="18"/>
              </w:rPr>
            </w:pPr>
          </w:p>
        </w:tc>
        <w:tc>
          <w:tcPr>
            <w:tcW w:w="4181" w:type="dxa"/>
          </w:tcPr>
          <w:p w14:paraId="1FE6B49D" w14:textId="77777777" w:rsidR="00772BC6" w:rsidRDefault="00772BC6" w:rsidP="00772B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・本文に即して話の内容を読み取っている。</w:t>
            </w:r>
          </w:p>
          <w:p w14:paraId="70ABB403" w14:textId="77777777" w:rsidR="00772BC6" w:rsidRDefault="00772BC6" w:rsidP="00772BC6">
            <w:pPr>
              <w:widowControl/>
              <w:ind w:left="180" w:hangingChars="100" w:hanging="180"/>
              <w:jc w:val="left"/>
              <w:rPr>
                <w:rFonts w:ascii="ＭＳ 明朝" w:eastAsia="ＭＳ 明朝" w:hAnsi="ＭＳ 明朝"/>
                <w:sz w:val="18"/>
              </w:rPr>
            </w:pPr>
          </w:p>
          <w:p w14:paraId="0625D426" w14:textId="77777777" w:rsidR="00772BC6" w:rsidRDefault="00772BC6" w:rsidP="00772B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・和歌を詠むに至った経緯、和歌に託された心情を読み取っている。</w:t>
            </w:r>
          </w:p>
          <w:p w14:paraId="309EC9B9" w14:textId="77777777" w:rsidR="00772BC6" w:rsidRPr="00A87F5E" w:rsidRDefault="00772BC6" w:rsidP="00772BC6">
            <w:pPr>
              <w:widowControl/>
              <w:jc w:val="left"/>
              <w:rPr>
                <w:rFonts w:ascii="ＭＳ 明朝" w:eastAsia="ＭＳ 明朝" w:hAnsi="ＭＳ 明朝"/>
                <w:sz w:val="18"/>
              </w:rPr>
            </w:pPr>
          </w:p>
        </w:tc>
        <w:tc>
          <w:tcPr>
            <w:tcW w:w="4179" w:type="dxa"/>
          </w:tcPr>
          <w:p w14:paraId="74486F6C" w14:textId="77777777" w:rsidR="00772BC6" w:rsidRDefault="00772BC6" w:rsidP="00772B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・本文に即して話の内容を読み取っていない。</w:t>
            </w:r>
          </w:p>
          <w:p w14:paraId="19E7763A" w14:textId="77777777" w:rsidR="00772BC6" w:rsidRDefault="00772BC6" w:rsidP="00772BC6">
            <w:pPr>
              <w:widowControl/>
              <w:ind w:left="180" w:hangingChars="100" w:hanging="180"/>
              <w:jc w:val="left"/>
              <w:rPr>
                <w:rFonts w:ascii="ＭＳ 明朝" w:eastAsia="ＭＳ 明朝" w:hAnsi="ＭＳ 明朝"/>
                <w:sz w:val="18"/>
              </w:rPr>
            </w:pPr>
          </w:p>
          <w:p w14:paraId="5FAF4970" w14:textId="77777777" w:rsidR="00772BC6" w:rsidRDefault="00772BC6" w:rsidP="00772B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・和歌を詠むに至った経緯、和歌に託された心情を読み取っていない。</w:t>
            </w:r>
          </w:p>
          <w:p w14:paraId="352A86DC" w14:textId="77777777" w:rsidR="00772BC6" w:rsidRPr="007F248A" w:rsidRDefault="00772BC6" w:rsidP="00772BC6">
            <w:pPr>
              <w:rPr>
                <w:rFonts w:ascii="ＭＳ 明朝" w:eastAsia="ＭＳ 明朝" w:hAnsi="ＭＳ 明朝"/>
                <w:sz w:val="18"/>
              </w:rPr>
            </w:pPr>
          </w:p>
        </w:tc>
      </w:tr>
      <w:tr w:rsidR="00772BC6" w14:paraId="34847102" w14:textId="77777777" w:rsidTr="00AB0526">
        <w:trPr>
          <w:gridAfter w:val="1"/>
          <w:wAfter w:w="8" w:type="dxa"/>
          <w:cantSplit/>
          <w:trHeight w:val="1287"/>
        </w:trPr>
        <w:tc>
          <w:tcPr>
            <w:tcW w:w="846" w:type="dxa"/>
            <w:shd w:val="clear" w:color="auto" w:fill="D9D9D9" w:themeFill="background1" w:themeFillShade="D9"/>
            <w:textDirection w:val="tbRlV"/>
            <w:vAlign w:val="center"/>
          </w:tcPr>
          <w:p w14:paraId="62A13AA2" w14:textId="77777777" w:rsidR="00772BC6" w:rsidRPr="00A87F5E" w:rsidRDefault="00772BC6" w:rsidP="00772BC6">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5E5336BC" w14:textId="77777777" w:rsidR="00772BC6" w:rsidRPr="00A87F5E" w:rsidRDefault="00772BC6" w:rsidP="00772BC6">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362E1F50" w14:textId="77777777" w:rsidR="00772BC6" w:rsidRPr="00A87F5E" w:rsidRDefault="00772BC6" w:rsidP="00772BC6">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27410EA" w14:textId="5B7D5CF1" w:rsidR="00772BC6" w:rsidRPr="00A87F5E" w:rsidRDefault="00772BC6" w:rsidP="00772BC6">
            <w:pPr>
              <w:widowControl/>
              <w:rPr>
                <w:rFonts w:ascii="ＭＳ ゴシック" w:eastAsia="ＭＳ ゴシック" w:hAnsi="ＭＳ ゴシック"/>
                <w:sz w:val="20"/>
              </w:rPr>
            </w:pPr>
            <w:r>
              <w:rPr>
                <w:rFonts w:ascii="ＭＳ ゴシック" w:eastAsia="ＭＳ ゴシック" w:hAnsi="ＭＳ ゴシック" w:hint="eastAsia"/>
                <w:sz w:val="20"/>
              </w:rPr>
              <w:t>⑧考察</w:t>
            </w:r>
            <w:r w:rsidRPr="009619A2">
              <w:rPr>
                <w:rFonts w:ascii="ＭＳ ゴシック" w:eastAsia="ＭＳ ゴシック" w:hAnsi="ＭＳ ゴシック" w:hint="eastAsia"/>
                <w:sz w:val="20"/>
              </w:rPr>
              <w:t>・発表</w:t>
            </w:r>
          </w:p>
        </w:tc>
        <w:tc>
          <w:tcPr>
            <w:tcW w:w="4181" w:type="dxa"/>
          </w:tcPr>
          <w:p w14:paraId="59B9941C" w14:textId="48335621" w:rsidR="00772BC6" w:rsidRPr="007855BB" w:rsidRDefault="00772BC6" w:rsidP="00772B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・進んで本文の表現の特色を理解し、作品に込められた意図を考えるとともに、その内容を他者に説明しようとしている。</w:t>
            </w:r>
          </w:p>
        </w:tc>
        <w:tc>
          <w:tcPr>
            <w:tcW w:w="4181" w:type="dxa"/>
          </w:tcPr>
          <w:p w14:paraId="3F73CB5E" w14:textId="537B33BE" w:rsidR="00772BC6" w:rsidRPr="007855BB" w:rsidRDefault="00772BC6" w:rsidP="00772B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B10664">
              <w:rPr>
                <w:rFonts w:ascii="ＭＳ 明朝" w:eastAsia="ＭＳ 明朝" w:hAnsi="ＭＳ 明朝" w:hint="eastAsia"/>
                <w:sz w:val="18"/>
              </w:rPr>
              <w:t>進んで本文の表現の特色を理解し</w:t>
            </w:r>
            <w:r>
              <w:rPr>
                <w:rFonts w:ascii="ＭＳ 明朝" w:eastAsia="ＭＳ 明朝" w:hAnsi="ＭＳ 明朝" w:hint="eastAsia"/>
                <w:sz w:val="18"/>
              </w:rPr>
              <w:t>、</w:t>
            </w:r>
            <w:r w:rsidRPr="00B10664">
              <w:rPr>
                <w:rFonts w:ascii="ＭＳ 明朝" w:eastAsia="ＭＳ 明朝" w:hAnsi="ＭＳ 明朝" w:hint="eastAsia"/>
                <w:sz w:val="18"/>
              </w:rPr>
              <w:t>作品に込められた意図を考えようとしている。</w:t>
            </w:r>
          </w:p>
        </w:tc>
        <w:tc>
          <w:tcPr>
            <w:tcW w:w="4179" w:type="dxa"/>
          </w:tcPr>
          <w:p w14:paraId="584D9CC7" w14:textId="2890C707" w:rsidR="00772BC6" w:rsidRPr="007855BB" w:rsidRDefault="00772BC6" w:rsidP="00772B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・進んで本文の表現の特色を理解し、作品に込められた意図を考えようとしていない。</w:t>
            </w:r>
          </w:p>
        </w:tc>
      </w:tr>
    </w:tbl>
    <w:p w14:paraId="1928A770" w14:textId="28369F64" w:rsidR="00AB0526" w:rsidRPr="00025F40" w:rsidRDefault="00AB0526" w:rsidP="00AB0526">
      <w:pPr>
        <w:rPr>
          <w:rFonts w:ascii="ＭＳ ゴシック" w:eastAsia="ＭＳ ゴシック" w:hAnsi="ＭＳ ゴシック"/>
        </w:rPr>
      </w:pP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『万葉集』</w:t>
      </w:r>
      <w:r w:rsidR="00434E5E">
        <w:rPr>
          <w:rFonts w:ascii="ＭＳ ゴシック" w:eastAsia="ＭＳ ゴシック" w:hAnsi="ＭＳ ゴシック" w:hint="eastAsia"/>
          <w:kern w:val="0"/>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AB0526" w14:paraId="400FABDF" w14:textId="77777777" w:rsidTr="00AB0526">
        <w:trPr>
          <w:trHeight w:val="510"/>
        </w:trPr>
        <w:tc>
          <w:tcPr>
            <w:tcW w:w="2687" w:type="dxa"/>
            <w:gridSpan w:val="2"/>
            <w:shd w:val="clear" w:color="auto" w:fill="D9D9D9" w:themeFill="background1" w:themeFillShade="D9"/>
            <w:vAlign w:val="center"/>
          </w:tcPr>
          <w:p w14:paraId="47AC2584" w14:textId="77777777" w:rsidR="00AB0526" w:rsidRPr="00DD77DE" w:rsidRDefault="00AB0526" w:rsidP="00AB0526">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32280AC7" w14:textId="77777777" w:rsidR="00AB0526" w:rsidRPr="00DD77DE" w:rsidRDefault="00AB0526" w:rsidP="00AB0526">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45323541" w14:textId="77777777" w:rsidR="00AB0526" w:rsidRPr="00DD77DE" w:rsidRDefault="00AB0526" w:rsidP="00AB0526">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3231EAF6" w14:textId="77777777" w:rsidR="00AB0526" w:rsidRPr="00DD77DE" w:rsidRDefault="00AB0526" w:rsidP="00AB0526">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4C01DF" w14:paraId="13F292EE" w14:textId="77777777" w:rsidTr="00AB0526">
        <w:trPr>
          <w:gridAfter w:val="1"/>
          <w:wAfter w:w="8" w:type="dxa"/>
          <w:trHeight w:val="740"/>
        </w:trPr>
        <w:tc>
          <w:tcPr>
            <w:tcW w:w="846" w:type="dxa"/>
            <w:vMerge w:val="restart"/>
            <w:shd w:val="clear" w:color="auto" w:fill="D9D9D9" w:themeFill="background1" w:themeFillShade="D9"/>
            <w:textDirection w:val="tbRlV"/>
            <w:vAlign w:val="center"/>
          </w:tcPr>
          <w:p w14:paraId="34414EF2" w14:textId="58720AD2" w:rsidR="004C01DF" w:rsidRPr="00DD77DE" w:rsidRDefault="004C01DF" w:rsidP="004C01DF">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487E77F3" w14:textId="28CA5613" w:rsidR="004C01DF" w:rsidRPr="0042505D" w:rsidRDefault="004C01DF" w:rsidP="004C01DF">
            <w:pPr>
              <w:widowControl/>
              <w:rPr>
                <w:rFonts w:ascii="ＭＳ ゴシック" w:eastAsia="ＭＳ ゴシック" w:hAnsi="ＭＳ ゴシック"/>
                <w:sz w:val="20"/>
                <w:szCs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文学史</w:t>
            </w: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p>
        </w:tc>
        <w:tc>
          <w:tcPr>
            <w:tcW w:w="4181" w:type="dxa"/>
          </w:tcPr>
          <w:p w14:paraId="36CC7D8B" w14:textId="531263D2" w:rsidR="004C01DF" w:rsidRPr="003E6F49" w:rsidRDefault="004C01DF" w:rsidP="004C01D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・『万葉集』の文学史上の位置や主な歌人について理解し、構成や内容、後世に与えた影響等の概要を説明している。</w:t>
            </w:r>
          </w:p>
        </w:tc>
        <w:tc>
          <w:tcPr>
            <w:tcW w:w="4181" w:type="dxa"/>
          </w:tcPr>
          <w:p w14:paraId="5DF91649" w14:textId="38B8BED5" w:rsidR="004C01DF" w:rsidRPr="00010A9C" w:rsidRDefault="004C01DF" w:rsidP="004C01D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・『万葉集』の文学史上の位置や主な歌人について理解している。</w:t>
            </w:r>
          </w:p>
        </w:tc>
        <w:tc>
          <w:tcPr>
            <w:tcW w:w="4179" w:type="dxa"/>
          </w:tcPr>
          <w:p w14:paraId="37D8D1BA" w14:textId="4DE740A8" w:rsidR="004C01DF" w:rsidRPr="007855BB" w:rsidRDefault="004C01DF" w:rsidP="004C01D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・『万葉集』の文学史上の位置や主な歌人について理解していない。</w:t>
            </w:r>
          </w:p>
        </w:tc>
      </w:tr>
      <w:tr w:rsidR="004C01DF" w14:paraId="27C69B04" w14:textId="77777777" w:rsidTr="00AB0526">
        <w:trPr>
          <w:gridAfter w:val="1"/>
          <w:wAfter w:w="8" w:type="dxa"/>
          <w:trHeight w:val="58"/>
        </w:trPr>
        <w:tc>
          <w:tcPr>
            <w:tcW w:w="846" w:type="dxa"/>
            <w:vMerge/>
            <w:shd w:val="clear" w:color="auto" w:fill="D9D9D9" w:themeFill="background1" w:themeFillShade="D9"/>
            <w:textDirection w:val="tbRlV"/>
            <w:vAlign w:val="center"/>
          </w:tcPr>
          <w:p w14:paraId="5BFB7D71" w14:textId="77777777" w:rsidR="004C01DF" w:rsidRPr="00DD77DE" w:rsidRDefault="004C01DF" w:rsidP="004C01DF">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FB9C172" w14:textId="77777777" w:rsidR="004C01DF" w:rsidRDefault="004C01DF" w:rsidP="004C01DF">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背景知識</w:t>
            </w:r>
          </w:p>
          <w:p w14:paraId="06F60EEF" w14:textId="543F0835" w:rsidR="004C01DF" w:rsidRPr="00DD77DE" w:rsidRDefault="004C01DF" w:rsidP="004C01DF">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szCs w:val="20"/>
                <w:bdr w:val="single" w:sz="4" w:space="0" w:color="auto"/>
              </w:rPr>
              <w:t>（１）ウ</w:t>
            </w:r>
          </w:p>
        </w:tc>
        <w:tc>
          <w:tcPr>
            <w:tcW w:w="4181" w:type="dxa"/>
          </w:tcPr>
          <w:p w14:paraId="28A7AD7C" w14:textId="2E05D2D1" w:rsidR="004C01DF" w:rsidRPr="007855BB" w:rsidRDefault="004C01DF" w:rsidP="004C01D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・当時の様々な立場の人の生活について理解を深め、その内容を説明している。</w:t>
            </w:r>
          </w:p>
        </w:tc>
        <w:tc>
          <w:tcPr>
            <w:tcW w:w="4181" w:type="dxa"/>
          </w:tcPr>
          <w:p w14:paraId="43B72C8A" w14:textId="206E08D7" w:rsidR="004C01DF" w:rsidRPr="007855BB" w:rsidRDefault="004C01DF" w:rsidP="004C01D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・当時の様々な立場の人の生活について理解を深めている。</w:t>
            </w:r>
          </w:p>
        </w:tc>
        <w:tc>
          <w:tcPr>
            <w:tcW w:w="4179" w:type="dxa"/>
          </w:tcPr>
          <w:p w14:paraId="65347057" w14:textId="53548240" w:rsidR="004C01DF" w:rsidRPr="007855BB" w:rsidRDefault="004C01DF" w:rsidP="004C01D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・当時の様々な立場の人の生活について理解を深めていない。</w:t>
            </w:r>
          </w:p>
        </w:tc>
      </w:tr>
      <w:tr w:rsidR="004C01DF" w14:paraId="7CEC8CDC" w14:textId="77777777" w:rsidTr="00AB0526">
        <w:trPr>
          <w:gridAfter w:val="1"/>
          <w:wAfter w:w="8" w:type="dxa"/>
        </w:trPr>
        <w:tc>
          <w:tcPr>
            <w:tcW w:w="846" w:type="dxa"/>
            <w:vMerge/>
            <w:shd w:val="clear" w:color="auto" w:fill="D9D9D9" w:themeFill="background1" w:themeFillShade="D9"/>
            <w:textDirection w:val="tbRlV"/>
            <w:vAlign w:val="center"/>
          </w:tcPr>
          <w:p w14:paraId="0935A107" w14:textId="77777777" w:rsidR="004C01DF" w:rsidRPr="00DD77DE" w:rsidRDefault="004C01DF" w:rsidP="004C01DF">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1A08D839" w14:textId="77777777" w:rsidR="004C01DF" w:rsidRDefault="004C01DF" w:rsidP="004C01DF">
            <w:pPr>
              <w:widowControl/>
              <w:rPr>
                <w:rFonts w:ascii="ＭＳ ゴシック" w:eastAsia="ＭＳ ゴシック" w:hAnsi="ＭＳ ゴシック"/>
                <w:sz w:val="20"/>
              </w:rPr>
            </w:pPr>
            <w:r>
              <w:rPr>
                <w:rFonts w:ascii="ＭＳ ゴシック" w:eastAsia="ＭＳ ゴシック" w:hAnsi="ＭＳ ゴシック" w:hint="eastAsia"/>
                <w:sz w:val="20"/>
              </w:rPr>
              <w:t>③古文重要語句</w:t>
            </w:r>
          </w:p>
          <w:p w14:paraId="6C50D14E" w14:textId="605BC6D1" w:rsidR="004C01DF" w:rsidRPr="00393C2E" w:rsidRDefault="004C01DF" w:rsidP="004C01DF">
            <w:pPr>
              <w:widowControl/>
              <w:ind w:firstLineChars="400" w:firstLine="800"/>
              <w:rPr>
                <w:rFonts w:ascii="ＭＳ ゴシック" w:eastAsia="ＭＳ ゴシック" w:hAnsi="ＭＳ ゴシック"/>
                <w:sz w:val="20"/>
                <w:szCs w:val="20"/>
                <w:bdr w:val="single" w:sz="4" w:space="0" w:color="auto"/>
              </w:rPr>
            </w:pPr>
            <w:r>
              <w:rPr>
                <w:rFonts w:ascii="ＭＳ ゴシック" w:eastAsia="ＭＳ ゴシック" w:hAnsi="ＭＳ ゴシック" w:hint="eastAsia"/>
                <w:sz w:val="20"/>
                <w:szCs w:val="20"/>
                <w:bdr w:val="single" w:sz="4" w:space="0" w:color="auto"/>
              </w:rPr>
              <w:t>（１）ウ</w:t>
            </w:r>
          </w:p>
        </w:tc>
        <w:tc>
          <w:tcPr>
            <w:tcW w:w="4181" w:type="dxa"/>
          </w:tcPr>
          <w:p w14:paraId="737A8509" w14:textId="2C781E81" w:rsidR="004C01DF" w:rsidRDefault="004C01DF" w:rsidP="004C01D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・歌中の古文重要語句や用法を理解し、さらに歌中で使用されている以外の別の意味や使われ方の知識を得ている。</w:t>
            </w:r>
          </w:p>
        </w:tc>
        <w:tc>
          <w:tcPr>
            <w:tcW w:w="4181" w:type="dxa"/>
          </w:tcPr>
          <w:p w14:paraId="3E4E9318" w14:textId="365BB7FD" w:rsidR="004C01DF" w:rsidRDefault="004C01DF" w:rsidP="004C01D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・歌中の古文重要語句の意味や用法を理解している。</w:t>
            </w:r>
          </w:p>
        </w:tc>
        <w:tc>
          <w:tcPr>
            <w:tcW w:w="4179" w:type="dxa"/>
          </w:tcPr>
          <w:p w14:paraId="676DDE0D" w14:textId="6F37A51F" w:rsidR="004C01DF" w:rsidRDefault="004C01DF" w:rsidP="004C01D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・歌中の古文重要語句の意味や用法を理解していない。</w:t>
            </w:r>
          </w:p>
        </w:tc>
      </w:tr>
      <w:tr w:rsidR="004C01DF" w14:paraId="1B945E23" w14:textId="77777777" w:rsidTr="00AB0526">
        <w:trPr>
          <w:gridAfter w:val="1"/>
          <w:wAfter w:w="8" w:type="dxa"/>
        </w:trPr>
        <w:tc>
          <w:tcPr>
            <w:tcW w:w="846" w:type="dxa"/>
            <w:vMerge/>
            <w:shd w:val="clear" w:color="auto" w:fill="D9D9D9" w:themeFill="background1" w:themeFillShade="D9"/>
            <w:textDirection w:val="tbRlV"/>
            <w:vAlign w:val="center"/>
          </w:tcPr>
          <w:p w14:paraId="19E4C298" w14:textId="77777777" w:rsidR="004C01DF" w:rsidRPr="00DD77DE" w:rsidRDefault="004C01DF" w:rsidP="004C01DF">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1159270D" w14:textId="77777777" w:rsidR="004C01DF" w:rsidRDefault="004C01DF" w:rsidP="004C01DF">
            <w:pPr>
              <w:widowControl/>
              <w:rPr>
                <w:rFonts w:ascii="ＭＳ ゴシック" w:eastAsia="ＭＳ ゴシック" w:hAnsi="ＭＳ ゴシック"/>
                <w:sz w:val="20"/>
              </w:rPr>
            </w:pPr>
            <w:r>
              <w:rPr>
                <w:rFonts w:ascii="ＭＳ ゴシック" w:eastAsia="ＭＳ ゴシック" w:hAnsi="ＭＳ ゴシック" w:hint="eastAsia"/>
                <w:sz w:val="20"/>
              </w:rPr>
              <w:t>④音読</w:t>
            </w:r>
          </w:p>
          <w:p w14:paraId="32A0CF75" w14:textId="243BCCEE" w:rsidR="004C01DF" w:rsidRDefault="004C01DF" w:rsidP="004C01DF">
            <w:pPr>
              <w:widowControl/>
              <w:rPr>
                <w:rFonts w:ascii="ＭＳ ゴシック" w:eastAsia="ＭＳ ゴシック" w:hAnsi="ＭＳ ゴシック"/>
                <w:sz w:val="20"/>
              </w:rPr>
            </w:pPr>
            <w:r>
              <w:rPr>
                <w:rFonts w:ascii="ＭＳ ゴシック" w:eastAsia="ＭＳ ゴシック" w:hAnsi="ＭＳ ゴシック" w:hint="eastAsia"/>
                <w:sz w:val="20"/>
              </w:rPr>
              <w:t xml:space="preserve">　　　　</w:t>
            </w:r>
            <w:r w:rsidRPr="001006C0">
              <w:rPr>
                <w:rFonts w:ascii="ＭＳ ゴシック" w:eastAsia="ＭＳ ゴシック" w:hAnsi="ＭＳ ゴシック" w:hint="eastAsia"/>
                <w:sz w:val="20"/>
                <w:bdr w:val="single" w:sz="4" w:space="0" w:color="auto"/>
              </w:rPr>
              <w:t>（１）</w:t>
            </w:r>
            <w:r>
              <w:rPr>
                <w:rFonts w:ascii="ＭＳ ゴシック" w:eastAsia="ＭＳ ゴシック" w:hAnsi="ＭＳ ゴシック" w:hint="eastAsia"/>
                <w:sz w:val="20"/>
                <w:bdr w:val="single" w:sz="4" w:space="0" w:color="auto"/>
              </w:rPr>
              <w:t>ウ</w:t>
            </w:r>
          </w:p>
        </w:tc>
        <w:tc>
          <w:tcPr>
            <w:tcW w:w="4181" w:type="dxa"/>
          </w:tcPr>
          <w:p w14:paraId="5E437AAB" w14:textId="789DE125" w:rsidR="004C01DF" w:rsidRDefault="004C01DF" w:rsidP="004C01D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・歌の句切れやリズムに注意し、短歌・長歌を正確に音読している。</w:t>
            </w:r>
          </w:p>
        </w:tc>
        <w:tc>
          <w:tcPr>
            <w:tcW w:w="4181" w:type="dxa"/>
          </w:tcPr>
          <w:p w14:paraId="5DC5D0AE" w14:textId="5465AA60" w:rsidR="004C01DF" w:rsidRPr="001006C0" w:rsidRDefault="004C01DF" w:rsidP="004C01D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・歌の句切れやリズムに注意し、短歌・長歌を音読している。</w:t>
            </w:r>
          </w:p>
        </w:tc>
        <w:tc>
          <w:tcPr>
            <w:tcW w:w="4179" w:type="dxa"/>
          </w:tcPr>
          <w:p w14:paraId="08E385E5" w14:textId="29CA8750" w:rsidR="004C01DF" w:rsidRDefault="004C01DF" w:rsidP="004C01D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・歌の句切れやリズムに注意し、短歌・長歌を音読していない。</w:t>
            </w:r>
          </w:p>
        </w:tc>
      </w:tr>
      <w:tr w:rsidR="004C01DF" w14:paraId="08D3B846" w14:textId="77777777" w:rsidTr="00AB0526">
        <w:trPr>
          <w:gridAfter w:val="1"/>
          <w:wAfter w:w="8" w:type="dxa"/>
        </w:trPr>
        <w:tc>
          <w:tcPr>
            <w:tcW w:w="846" w:type="dxa"/>
            <w:vMerge/>
            <w:shd w:val="clear" w:color="auto" w:fill="D9D9D9" w:themeFill="background1" w:themeFillShade="D9"/>
            <w:textDirection w:val="tbRlV"/>
            <w:vAlign w:val="center"/>
          </w:tcPr>
          <w:p w14:paraId="25EC242E" w14:textId="77777777" w:rsidR="004C01DF" w:rsidRPr="00DD77DE" w:rsidRDefault="004C01DF" w:rsidP="004C01DF">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1D90A64" w14:textId="77777777" w:rsidR="004C01DF" w:rsidRDefault="004C01DF" w:rsidP="004C01DF">
            <w:pPr>
              <w:widowControl/>
              <w:rPr>
                <w:rFonts w:ascii="ＭＳ ゴシック" w:eastAsia="ＭＳ ゴシック" w:hAnsi="ＭＳ ゴシック"/>
                <w:sz w:val="20"/>
              </w:rPr>
            </w:pPr>
            <w:r>
              <w:rPr>
                <w:rFonts w:ascii="ＭＳ ゴシック" w:eastAsia="ＭＳ ゴシック" w:hAnsi="ＭＳ ゴシック" w:hint="eastAsia"/>
                <w:sz w:val="20"/>
              </w:rPr>
              <w:t>⑤表現技法の理解</w:t>
            </w:r>
          </w:p>
          <w:p w14:paraId="57A0E6DA" w14:textId="6E707E62" w:rsidR="004C01DF" w:rsidRDefault="004C01DF" w:rsidP="004C01DF">
            <w:pPr>
              <w:widowControl/>
              <w:rPr>
                <w:rFonts w:ascii="ＭＳ ゴシック" w:eastAsia="ＭＳ ゴシック" w:hAnsi="ＭＳ ゴシック"/>
                <w:sz w:val="20"/>
              </w:rPr>
            </w:pPr>
            <w:r>
              <w:rPr>
                <w:rFonts w:ascii="ＭＳ ゴシック" w:eastAsia="ＭＳ ゴシック" w:hAnsi="ＭＳ ゴシック" w:hint="eastAsia"/>
                <w:sz w:val="20"/>
              </w:rPr>
              <w:t xml:space="preserve">　　　　</w:t>
            </w:r>
            <w:r w:rsidRPr="001B15F1">
              <w:rPr>
                <w:rFonts w:ascii="ＭＳ ゴシック" w:eastAsia="ＭＳ ゴシック" w:hAnsi="ＭＳ ゴシック" w:hint="eastAsia"/>
                <w:sz w:val="20"/>
                <w:bdr w:val="single" w:sz="4" w:space="0" w:color="auto"/>
              </w:rPr>
              <w:t>（１）オ</w:t>
            </w:r>
          </w:p>
        </w:tc>
        <w:tc>
          <w:tcPr>
            <w:tcW w:w="4181" w:type="dxa"/>
          </w:tcPr>
          <w:p w14:paraId="54C3FAA2" w14:textId="77777777" w:rsidR="004C01DF" w:rsidRDefault="004C01DF" w:rsidP="004C01D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・長歌と反歌の役割を理解し、その内容を説明している。</w:t>
            </w:r>
          </w:p>
          <w:p w14:paraId="6EF9409C" w14:textId="7D730D36" w:rsidR="004C01DF" w:rsidRPr="00D47692" w:rsidRDefault="004C01DF" w:rsidP="004C01DF">
            <w:pPr>
              <w:ind w:left="180" w:hangingChars="100" w:hanging="180"/>
              <w:rPr>
                <w:rFonts w:ascii="ＭＳ 明朝" w:eastAsia="ＭＳ 明朝" w:hAnsi="ＭＳ 明朝"/>
                <w:sz w:val="18"/>
              </w:rPr>
            </w:pPr>
            <w:r>
              <w:rPr>
                <w:rFonts w:ascii="ＭＳ 明朝" w:eastAsia="ＭＳ 明朝" w:hAnsi="ＭＳ 明朝" w:hint="eastAsia"/>
                <w:sz w:val="18"/>
              </w:rPr>
              <w:t>・句切れや韻律について、理解を深め、その内容を説明している。</w:t>
            </w:r>
          </w:p>
        </w:tc>
        <w:tc>
          <w:tcPr>
            <w:tcW w:w="4181" w:type="dxa"/>
          </w:tcPr>
          <w:p w14:paraId="36AF3424" w14:textId="77777777" w:rsidR="004C01DF" w:rsidRDefault="004C01DF" w:rsidP="004C01DF">
            <w:pPr>
              <w:rPr>
                <w:rFonts w:ascii="ＭＳ 明朝" w:eastAsia="ＭＳ 明朝" w:hAnsi="ＭＳ 明朝"/>
                <w:sz w:val="18"/>
              </w:rPr>
            </w:pPr>
            <w:r>
              <w:rPr>
                <w:rFonts w:ascii="ＭＳ 明朝" w:eastAsia="ＭＳ 明朝" w:hAnsi="ＭＳ 明朝" w:hint="eastAsia"/>
                <w:sz w:val="18"/>
              </w:rPr>
              <w:t>・長歌と反歌の役割を理解している。</w:t>
            </w:r>
          </w:p>
          <w:p w14:paraId="7A7028D5" w14:textId="77777777" w:rsidR="004C01DF" w:rsidRDefault="004C01DF" w:rsidP="004C01DF">
            <w:pPr>
              <w:rPr>
                <w:rFonts w:ascii="ＭＳ 明朝" w:eastAsia="ＭＳ 明朝" w:hAnsi="ＭＳ 明朝"/>
                <w:sz w:val="18"/>
              </w:rPr>
            </w:pPr>
          </w:p>
          <w:p w14:paraId="33B51370" w14:textId="3BDB78D4" w:rsidR="004C01DF" w:rsidRPr="00D47692" w:rsidRDefault="004C01DF" w:rsidP="004C01DF">
            <w:pPr>
              <w:rPr>
                <w:rFonts w:ascii="ＭＳ 明朝" w:eastAsia="ＭＳ 明朝" w:hAnsi="ＭＳ 明朝"/>
                <w:sz w:val="18"/>
              </w:rPr>
            </w:pPr>
            <w:r>
              <w:rPr>
                <w:rFonts w:ascii="ＭＳ 明朝" w:eastAsia="ＭＳ 明朝" w:hAnsi="ＭＳ 明朝" w:hint="eastAsia"/>
                <w:sz w:val="18"/>
              </w:rPr>
              <w:t>・句切れや韻律について、理解を深めている。</w:t>
            </w:r>
          </w:p>
        </w:tc>
        <w:tc>
          <w:tcPr>
            <w:tcW w:w="4179" w:type="dxa"/>
          </w:tcPr>
          <w:p w14:paraId="25E62215" w14:textId="77777777" w:rsidR="004C01DF" w:rsidRDefault="004C01DF" w:rsidP="004C01D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・長歌と反歌の役割を理解していない。</w:t>
            </w:r>
          </w:p>
          <w:p w14:paraId="08B63D99" w14:textId="77777777" w:rsidR="004C01DF" w:rsidRDefault="004C01DF" w:rsidP="004C01DF">
            <w:pPr>
              <w:rPr>
                <w:rFonts w:ascii="ＭＳ 明朝" w:eastAsia="ＭＳ 明朝" w:hAnsi="ＭＳ 明朝"/>
                <w:sz w:val="18"/>
              </w:rPr>
            </w:pPr>
          </w:p>
          <w:p w14:paraId="3E9C2F6A" w14:textId="5265D260" w:rsidR="004C01DF" w:rsidRPr="00D47692" w:rsidRDefault="004C01DF" w:rsidP="004C01DF">
            <w:pPr>
              <w:rPr>
                <w:rFonts w:ascii="ＭＳ 明朝" w:eastAsia="ＭＳ 明朝" w:hAnsi="ＭＳ 明朝"/>
                <w:sz w:val="18"/>
              </w:rPr>
            </w:pPr>
            <w:r>
              <w:rPr>
                <w:rFonts w:ascii="ＭＳ 明朝" w:eastAsia="ＭＳ 明朝" w:hAnsi="ＭＳ 明朝" w:hint="eastAsia"/>
                <w:sz w:val="18"/>
              </w:rPr>
              <w:t>・句切れや韻律について、理解を深めていない。</w:t>
            </w:r>
          </w:p>
        </w:tc>
      </w:tr>
      <w:tr w:rsidR="004C01DF" w14:paraId="5C3AE101" w14:textId="77777777" w:rsidTr="00AB0526">
        <w:trPr>
          <w:gridAfter w:val="1"/>
          <w:wAfter w:w="8" w:type="dxa"/>
        </w:trPr>
        <w:tc>
          <w:tcPr>
            <w:tcW w:w="846" w:type="dxa"/>
            <w:vMerge/>
            <w:shd w:val="clear" w:color="auto" w:fill="D9D9D9" w:themeFill="background1" w:themeFillShade="D9"/>
            <w:textDirection w:val="tbRlV"/>
            <w:vAlign w:val="center"/>
          </w:tcPr>
          <w:p w14:paraId="3D5102D6" w14:textId="77777777" w:rsidR="004C01DF" w:rsidRPr="00DD77DE" w:rsidRDefault="004C01DF" w:rsidP="004C01DF">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0AA62F85" w14:textId="77777777" w:rsidR="004C01DF" w:rsidRDefault="004C01DF" w:rsidP="004C01DF">
            <w:pPr>
              <w:widowControl/>
              <w:rPr>
                <w:rFonts w:ascii="ＭＳ ゴシック" w:eastAsia="ＭＳ ゴシック" w:hAnsi="ＭＳ ゴシック"/>
                <w:sz w:val="20"/>
              </w:rPr>
            </w:pPr>
            <w:r>
              <w:rPr>
                <w:rFonts w:ascii="ＭＳ ゴシック" w:eastAsia="ＭＳ ゴシック" w:hAnsi="ＭＳ ゴシック" w:hint="eastAsia"/>
                <w:sz w:val="20"/>
              </w:rPr>
              <w:t>⑥文法理解</w:t>
            </w:r>
          </w:p>
          <w:p w14:paraId="16D851E4" w14:textId="2479AC67" w:rsidR="004C01DF" w:rsidRDefault="004C01DF" w:rsidP="004C01DF">
            <w:pPr>
              <w:widowControl/>
              <w:ind w:firstLineChars="400" w:firstLine="8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（２）ウ</w:t>
            </w:r>
          </w:p>
        </w:tc>
        <w:tc>
          <w:tcPr>
            <w:tcW w:w="4181" w:type="dxa"/>
          </w:tcPr>
          <w:p w14:paraId="03CA47B6" w14:textId="6F840B81" w:rsidR="004C01DF" w:rsidRDefault="004C01DF" w:rsidP="004C01D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・歌中の助動詞の意味や助詞の用法などの文法事項を理解し、さらに本文で使用されている以外の別の意味や使われ方の知識を得ている。</w:t>
            </w:r>
          </w:p>
        </w:tc>
        <w:tc>
          <w:tcPr>
            <w:tcW w:w="4181" w:type="dxa"/>
          </w:tcPr>
          <w:p w14:paraId="37BA44EE" w14:textId="77777777" w:rsidR="004C01DF" w:rsidRDefault="004C01DF" w:rsidP="004C01D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・歌中の助動詞の意味や助詞の用法などの文法事項を理解している。</w:t>
            </w:r>
          </w:p>
          <w:p w14:paraId="3140685E" w14:textId="77777777" w:rsidR="004C01DF" w:rsidRDefault="004C01DF" w:rsidP="004C01DF">
            <w:pPr>
              <w:widowControl/>
              <w:jc w:val="left"/>
              <w:rPr>
                <w:rFonts w:ascii="ＭＳ 明朝" w:eastAsia="ＭＳ 明朝" w:hAnsi="ＭＳ 明朝"/>
                <w:sz w:val="18"/>
              </w:rPr>
            </w:pPr>
          </w:p>
        </w:tc>
        <w:tc>
          <w:tcPr>
            <w:tcW w:w="4179" w:type="dxa"/>
          </w:tcPr>
          <w:p w14:paraId="7FF33C0B" w14:textId="77777777" w:rsidR="004C01DF" w:rsidRDefault="004C01DF" w:rsidP="004C01D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・歌中の助動詞の意味や助詞の用法などの文法事項を理解していない。</w:t>
            </w:r>
          </w:p>
          <w:p w14:paraId="3F5FE0AB" w14:textId="77777777" w:rsidR="004C01DF" w:rsidRPr="00290271" w:rsidRDefault="004C01DF" w:rsidP="004C01DF">
            <w:pPr>
              <w:rPr>
                <w:rFonts w:ascii="ＭＳ 明朝" w:eastAsia="ＭＳ 明朝" w:hAnsi="ＭＳ 明朝"/>
                <w:sz w:val="18"/>
              </w:rPr>
            </w:pPr>
          </w:p>
        </w:tc>
      </w:tr>
      <w:tr w:rsidR="004C01DF" w14:paraId="06804393" w14:textId="77777777" w:rsidTr="00AB0526">
        <w:trPr>
          <w:gridAfter w:val="1"/>
          <w:wAfter w:w="8" w:type="dxa"/>
          <w:trHeight w:val="307"/>
        </w:trPr>
        <w:tc>
          <w:tcPr>
            <w:tcW w:w="846" w:type="dxa"/>
            <w:vMerge w:val="restart"/>
            <w:shd w:val="clear" w:color="auto" w:fill="D9D9D9" w:themeFill="background1" w:themeFillShade="D9"/>
            <w:textDirection w:val="tbRlV"/>
            <w:vAlign w:val="center"/>
          </w:tcPr>
          <w:p w14:paraId="59D6B7E2" w14:textId="689048DD" w:rsidR="004C01DF" w:rsidRPr="00DD77DE" w:rsidRDefault="004C01DF" w:rsidP="004C01DF">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25165103" w14:textId="77777777" w:rsidR="004C01DF" w:rsidRDefault="004C01DF" w:rsidP="004C01DF">
            <w:pPr>
              <w:widowControl/>
              <w:jc w:val="left"/>
              <w:rPr>
                <w:rFonts w:ascii="ＭＳ ゴシック" w:eastAsia="ＭＳ ゴシック" w:hAnsi="ＭＳ ゴシック"/>
                <w:sz w:val="20"/>
              </w:rPr>
            </w:pPr>
            <w:r>
              <w:rPr>
                <w:rFonts w:ascii="ＭＳ ゴシック" w:eastAsia="ＭＳ ゴシック" w:hAnsi="ＭＳ ゴシック" w:hint="eastAsia"/>
                <w:sz w:val="20"/>
              </w:rPr>
              <w:t>⑦現代語訳</w:t>
            </w:r>
          </w:p>
          <w:p w14:paraId="01632078" w14:textId="642EB19D" w:rsidR="004C01DF" w:rsidRPr="00DD77DE" w:rsidRDefault="004C01DF" w:rsidP="004C01DF">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tc>
        <w:tc>
          <w:tcPr>
            <w:tcW w:w="4181" w:type="dxa"/>
          </w:tcPr>
          <w:p w14:paraId="52E14F38" w14:textId="0F45CD2D" w:rsidR="004C01DF" w:rsidRPr="007855BB" w:rsidRDefault="004C01DF" w:rsidP="004C01D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・文法事項等を踏まえた上で、背景に沿った適切な現代語訳をしている。</w:t>
            </w:r>
          </w:p>
        </w:tc>
        <w:tc>
          <w:tcPr>
            <w:tcW w:w="4181" w:type="dxa"/>
          </w:tcPr>
          <w:p w14:paraId="28A8F6F5" w14:textId="50D2882A" w:rsidR="004C01DF" w:rsidRPr="006C08AB" w:rsidRDefault="004C01DF" w:rsidP="004C01DF">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文法事項等</w:t>
            </w:r>
            <w:r w:rsidRPr="006C08AB">
              <w:rPr>
                <w:rFonts w:ascii="ＭＳ 明朝" w:eastAsia="ＭＳ 明朝" w:hAnsi="ＭＳ 明朝" w:hint="eastAsia"/>
                <w:sz w:val="18"/>
              </w:rPr>
              <w:t>を踏まえて</w:t>
            </w:r>
            <w:r>
              <w:rPr>
                <w:rFonts w:ascii="ＭＳ 明朝" w:eastAsia="ＭＳ 明朝" w:hAnsi="ＭＳ 明朝" w:hint="eastAsia"/>
                <w:sz w:val="18"/>
              </w:rPr>
              <w:t>歌を</w:t>
            </w:r>
            <w:r w:rsidRPr="006C08AB">
              <w:rPr>
                <w:rFonts w:ascii="ＭＳ 明朝" w:eastAsia="ＭＳ 明朝" w:hAnsi="ＭＳ 明朝" w:hint="eastAsia"/>
                <w:sz w:val="18"/>
              </w:rPr>
              <w:t>逐語訳している。</w:t>
            </w:r>
          </w:p>
        </w:tc>
        <w:tc>
          <w:tcPr>
            <w:tcW w:w="4179" w:type="dxa"/>
          </w:tcPr>
          <w:p w14:paraId="7516CB40" w14:textId="2409CBD3" w:rsidR="004C01DF" w:rsidRPr="006C08AB" w:rsidRDefault="004C01DF" w:rsidP="004C01DF">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文法事項等</w:t>
            </w:r>
            <w:r w:rsidRPr="006C08AB">
              <w:rPr>
                <w:rFonts w:ascii="ＭＳ 明朝" w:eastAsia="ＭＳ 明朝" w:hAnsi="ＭＳ 明朝" w:hint="eastAsia"/>
                <w:sz w:val="18"/>
              </w:rPr>
              <w:t>を踏まえて</w:t>
            </w:r>
            <w:r>
              <w:rPr>
                <w:rFonts w:ascii="ＭＳ 明朝" w:eastAsia="ＭＳ 明朝" w:hAnsi="ＭＳ 明朝" w:hint="eastAsia"/>
                <w:sz w:val="18"/>
              </w:rPr>
              <w:t>歌を</w:t>
            </w:r>
            <w:r w:rsidRPr="006C08AB">
              <w:rPr>
                <w:rFonts w:ascii="ＭＳ 明朝" w:eastAsia="ＭＳ 明朝" w:hAnsi="ＭＳ 明朝" w:hint="eastAsia"/>
                <w:sz w:val="18"/>
              </w:rPr>
              <w:t>逐語訳していない。</w:t>
            </w:r>
          </w:p>
        </w:tc>
      </w:tr>
      <w:tr w:rsidR="004C01DF" w:rsidRPr="00127B3C" w14:paraId="57558672" w14:textId="77777777" w:rsidTr="00AB0526">
        <w:trPr>
          <w:gridAfter w:val="1"/>
          <w:wAfter w:w="8" w:type="dxa"/>
        </w:trPr>
        <w:tc>
          <w:tcPr>
            <w:tcW w:w="846" w:type="dxa"/>
            <w:vMerge/>
            <w:shd w:val="clear" w:color="auto" w:fill="D9D9D9" w:themeFill="background1" w:themeFillShade="D9"/>
            <w:textDirection w:val="tbRlV"/>
            <w:vAlign w:val="center"/>
          </w:tcPr>
          <w:p w14:paraId="01AD127B" w14:textId="77777777" w:rsidR="004C01DF" w:rsidRPr="00DD77DE" w:rsidRDefault="004C01DF" w:rsidP="004C01DF">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0DF781D9" w14:textId="77777777" w:rsidR="004C01DF" w:rsidRPr="00A87F5E" w:rsidRDefault="004C01DF" w:rsidP="004C01DF">
            <w:pPr>
              <w:widowControl/>
              <w:rPr>
                <w:rFonts w:ascii="ＭＳ ゴシック" w:eastAsia="ＭＳ ゴシック" w:hAnsi="ＭＳ ゴシック"/>
                <w:sz w:val="20"/>
              </w:rPr>
            </w:pPr>
            <w:r>
              <w:rPr>
                <w:rFonts w:ascii="ＭＳ ゴシック" w:eastAsia="ＭＳ ゴシック" w:hAnsi="ＭＳ ゴシック" w:hint="eastAsia"/>
                <w:sz w:val="20"/>
              </w:rPr>
              <w:t>⑧</w:t>
            </w:r>
            <w:r w:rsidRPr="00A87F5E">
              <w:rPr>
                <w:rFonts w:ascii="ＭＳ ゴシック" w:eastAsia="ＭＳ ゴシック" w:hAnsi="ＭＳ ゴシック" w:hint="eastAsia"/>
                <w:sz w:val="20"/>
              </w:rPr>
              <w:t>内容把握</w:t>
            </w:r>
          </w:p>
          <w:p w14:paraId="1AFD02AA" w14:textId="6B3D1934" w:rsidR="004C01DF" w:rsidRPr="00A87F5E" w:rsidRDefault="004C01DF" w:rsidP="004C01DF">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r>
              <w:rPr>
                <w:rFonts w:ascii="ＭＳ ゴシック" w:eastAsia="ＭＳ ゴシック" w:hAnsi="ＭＳ ゴシック" w:hint="eastAsia"/>
                <w:sz w:val="20"/>
                <w:szCs w:val="20"/>
                <w:bdr w:val="single" w:sz="4" w:space="0" w:color="auto"/>
              </w:rPr>
              <w:t>イ</w:t>
            </w:r>
          </w:p>
        </w:tc>
        <w:tc>
          <w:tcPr>
            <w:tcW w:w="4181" w:type="dxa"/>
          </w:tcPr>
          <w:p w14:paraId="775BF59E" w14:textId="78C41D5D" w:rsidR="004C01DF" w:rsidRPr="001D3611" w:rsidRDefault="004C01DF" w:rsidP="004C01DF">
            <w:pPr>
              <w:widowControl/>
              <w:ind w:left="180" w:hangingChars="100" w:hanging="180"/>
              <w:jc w:val="left"/>
              <w:rPr>
                <w:rFonts w:ascii="ＭＳ 明朝" w:eastAsia="ＭＳ 明朝" w:hAnsi="ＭＳ 明朝"/>
                <w:sz w:val="18"/>
              </w:rPr>
            </w:pPr>
            <w:r w:rsidRPr="001D3611">
              <w:rPr>
                <w:rFonts w:ascii="ＭＳ 明朝" w:eastAsia="ＭＳ 明朝" w:hAnsi="ＭＳ 明朝" w:hint="eastAsia"/>
                <w:sz w:val="18"/>
              </w:rPr>
              <w:t>・それぞれの歌の意味</w:t>
            </w:r>
            <w:r>
              <w:rPr>
                <w:rFonts w:ascii="ＭＳ 明朝" w:eastAsia="ＭＳ 明朝" w:hAnsi="ＭＳ 明朝" w:hint="eastAsia"/>
                <w:sz w:val="18"/>
              </w:rPr>
              <w:t>、</w:t>
            </w:r>
            <w:r w:rsidRPr="001D3611">
              <w:rPr>
                <w:rFonts w:ascii="ＭＳ 明朝" w:eastAsia="ＭＳ 明朝" w:hAnsi="ＭＳ 明朝" w:hint="eastAsia"/>
                <w:sz w:val="18"/>
              </w:rPr>
              <w:t>詠まれた情景や心情を理解し</w:t>
            </w:r>
            <w:r>
              <w:rPr>
                <w:rFonts w:ascii="ＭＳ 明朝" w:eastAsia="ＭＳ 明朝" w:hAnsi="ＭＳ 明朝" w:hint="eastAsia"/>
                <w:sz w:val="18"/>
              </w:rPr>
              <w:t>、</w:t>
            </w:r>
            <w:r w:rsidRPr="001D3611">
              <w:rPr>
                <w:rFonts w:ascii="ＭＳ 明朝" w:eastAsia="ＭＳ 明朝" w:hAnsi="ＭＳ 明朝" w:hint="eastAsia"/>
                <w:sz w:val="18"/>
              </w:rPr>
              <w:t>根拠とともに説明している。</w:t>
            </w:r>
          </w:p>
        </w:tc>
        <w:tc>
          <w:tcPr>
            <w:tcW w:w="4181" w:type="dxa"/>
          </w:tcPr>
          <w:p w14:paraId="1DEAA1A4" w14:textId="2F5E1050" w:rsidR="004C01DF" w:rsidRPr="001D3611" w:rsidRDefault="004C01DF" w:rsidP="004C01DF">
            <w:pPr>
              <w:widowControl/>
              <w:ind w:left="180" w:hangingChars="100" w:hanging="180"/>
              <w:jc w:val="left"/>
              <w:rPr>
                <w:rFonts w:ascii="ＭＳ 明朝" w:eastAsia="ＭＳ 明朝" w:hAnsi="ＭＳ 明朝"/>
                <w:sz w:val="18"/>
              </w:rPr>
            </w:pPr>
            <w:r w:rsidRPr="001D3611">
              <w:rPr>
                <w:rFonts w:ascii="ＭＳ 明朝" w:eastAsia="ＭＳ 明朝" w:hAnsi="ＭＳ 明朝" w:hint="eastAsia"/>
                <w:sz w:val="18"/>
              </w:rPr>
              <w:t>・それぞれの歌の意味</w:t>
            </w:r>
            <w:r>
              <w:rPr>
                <w:rFonts w:ascii="ＭＳ 明朝" w:eastAsia="ＭＳ 明朝" w:hAnsi="ＭＳ 明朝" w:hint="eastAsia"/>
                <w:sz w:val="18"/>
              </w:rPr>
              <w:t>、</w:t>
            </w:r>
            <w:r w:rsidRPr="001D3611">
              <w:rPr>
                <w:rFonts w:ascii="ＭＳ 明朝" w:eastAsia="ＭＳ 明朝" w:hAnsi="ＭＳ 明朝" w:hint="eastAsia"/>
                <w:sz w:val="18"/>
              </w:rPr>
              <w:t>詠まれた情景や心情を理解している。</w:t>
            </w:r>
          </w:p>
        </w:tc>
        <w:tc>
          <w:tcPr>
            <w:tcW w:w="4179" w:type="dxa"/>
          </w:tcPr>
          <w:p w14:paraId="4D47D224" w14:textId="362AD783" w:rsidR="004C01DF" w:rsidRPr="001D3611" w:rsidRDefault="004C01DF" w:rsidP="004C01DF">
            <w:pPr>
              <w:widowControl/>
              <w:ind w:left="180" w:hangingChars="100" w:hanging="180"/>
              <w:jc w:val="left"/>
              <w:rPr>
                <w:rFonts w:ascii="ＭＳ 明朝" w:eastAsia="ＭＳ 明朝" w:hAnsi="ＭＳ 明朝"/>
                <w:sz w:val="18"/>
              </w:rPr>
            </w:pPr>
            <w:r w:rsidRPr="001D3611">
              <w:rPr>
                <w:rFonts w:ascii="ＭＳ 明朝" w:eastAsia="ＭＳ 明朝" w:hAnsi="ＭＳ 明朝" w:hint="eastAsia"/>
                <w:sz w:val="18"/>
              </w:rPr>
              <w:t>・それぞれの歌の意味</w:t>
            </w:r>
            <w:r>
              <w:rPr>
                <w:rFonts w:ascii="ＭＳ 明朝" w:eastAsia="ＭＳ 明朝" w:hAnsi="ＭＳ 明朝" w:hint="eastAsia"/>
                <w:sz w:val="18"/>
              </w:rPr>
              <w:t>、</w:t>
            </w:r>
            <w:r w:rsidRPr="001D3611">
              <w:rPr>
                <w:rFonts w:ascii="ＭＳ 明朝" w:eastAsia="ＭＳ 明朝" w:hAnsi="ＭＳ 明朝" w:hint="eastAsia"/>
                <w:sz w:val="18"/>
              </w:rPr>
              <w:t>詠まれた情景や心情を理解していない。</w:t>
            </w:r>
          </w:p>
        </w:tc>
      </w:tr>
      <w:tr w:rsidR="004C01DF" w:rsidRPr="00127B3C" w14:paraId="3AD69219" w14:textId="77777777" w:rsidTr="00AB0526">
        <w:trPr>
          <w:gridAfter w:val="1"/>
          <w:wAfter w:w="8" w:type="dxa"/>
        </w:trPr>
        <w:tc>
          <w:tcPr>
            <w:tcW w:w="846" w:type="dxa"/>
            <w:vMerge/>
            <w:shd w:val="clear" w:color="auto" w:fill="D9D9D9" w:themeFill="background1" w:themeFillShade="D9"/>
            <w:textDirection w:val="tbRlV"/>
            <w:vAlign w:val="center"/>
          </w:tcPr>
          <w:p w14:paraId="07139551" w14:textId="77777777" w:rsidR="004C01DF" w:rsidRPr="00DD77DE" w:rsidRDefault="004C01DF" w:rsidP="004C01DF">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1553E5FF" w14:textId="5930AFA4" w:rsidR="004C01DF" w:rsidRDefault="004C01DF" w:rsidP="004C01DF">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⑨表現の特色の理解</w:t>
            </w: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ウ</w:t>
            </w:r>
          </w:p>
        </w:tc>
        <w:tc>
          <w:tcPr>
            <w:tcW w:w="4181" w:type="dxa"/>
          </w:tcPr>
          <w:p w14:paraId="4EAB2980" w14:textId="11246577" w:rsidR="004C01DF" w:rsidRPr="001D3611" w:rsidRDefault="004C01DF" w:rsidP="004C01DF">
            <w:pPr>
              <w:widowControl/>
              <w:ind w:left="180" w:hangingChars="100" w:hanging="180"/>
              <w:jc w:val="left"/>
              <w:rPr>
                <w:rFonts w:ascii="ＭＳ 明朝" w:eastAsia="ＭＳ 明朝" w:hAnsi="ＭＳ 明朝"/>
                <w:sz w:val="18"/>
              </w:rPr>
            </w:pPr>
            <w:r w:rsidRPr="001D3611">
              <w:rPr>
                <w:rFonts w:ascii="ＭＳ 明朝" w:eastAsia="ＭＳ 明朝" w:hAnsi="ＭＳ 明朝" w:hint="eastAsia"/>
                <w:sz w:val="18"/>
              </w:rPr>
              <w:t>・『万葉集』の表現の特色について理解し</w:t>
            </w:r>
            <w:r>
              <w:rPr>
                <w:rFonts w:ascii="ＭＳ 明朝" w:eastAsia="ＭＳ 明朝" w:hAnsi="ＭＳ 明朝" w:hint="eastAsia"/>
                <w:sz w:val="18"/>
              </w:rPr>
              <w:t>、</w:t>
            </w:r>
            <w:r w:rsidRPr="001D3611">
              <w:rPr>
                <w:rFonts w:ascii="ＭＳ 明朝" w:eastAsia="ＭＳ 明朝" w:hAnsi="ＭＳ 明朝" w:hint="eastAsia"/>
                <w:sz w:val="18"/>
              </w:rPr>
              <w:t>その内容を説明している。</w:t>
            </w:r>
          </w:p>
        </w:tc>
        <w:tc>
          <w:tcPr>
            <w:tcW w:w="4181" w:type="dxa"/>
          </w:tcPr>
          <w:p w14:paraId="1763E061" w14:textId="2F53E6BE" w:rsidR="004C01DF" w:rsidRPr="001D3611" w:rsidRDefault="004C01DF" w:rsidP="004C01DF">
            <w:pPr>
              <w:widowControl/>
              <w:ind w:left="180" w:hangingChars="100" w:hanging="180"/>
              <w:jc w:val="left"/>
              <w:rPr>
                <w:rFonts w:ascii="ＭＳ 明朝" w:eastAsia="ＭＳ 明朝" w:hAnsi="ＭＳ 明朝"/>
                <w:sz w:val="18"/>
              </w:rPr>
            </w:pPr>
            <w:r w:rsidRPr="001D3611">
              <w:rPr>
                <w:rFonts w:ascii="ＭＳ 明朝" w:eastAsia="ＭＳ 明朝" w:hAnsi="ＭＳ 明朝" w:hint="eastAsia"/>
                <w:sz w:val="18"/>
              </w:rPr>
              <w:t>・『万葉集』の表現の特色について理解している。</w:t>
            </w:r>
          </w:p>
        </w:tc>
        <w:tc>
          <w:tcPr>
            <w:tcW w:w="4179" w:type="dxa"/>
          </w:tcPr>
          <w:p w14:paraId="6DA3AAA6" w14:textId="4D2485D0" w:rsidR="004C01DF" w:rsidRPr="001D3611" w:rsidRDefault="004C01DF" w:rsidP="004C01DF">
            <w:pPr>
              <w:widowControl/>
              <w:ind w:left="180" w:hangingChars="100" w:hanging="180"/>
              <w:jc w:val="left"/>
              <w:rPr>
                <w:rFonts w:ascii="ＭＳ 明朝" w:eastAsia="ＭＳ 明朝" w:hAnsi="ＭＳ 明朝"/>
                <w:sz w:val="18"/>
              </w:rPr>
            </w:pPr>
            <w:r w:rsidRPr="001D3611">
              <w:rPr>
                <w:rFonts w:ascii="ＭＳ 明朝" w:eastAsia="ＭＳ 明朝" w:hAnsi="ＭＳ 明朝" w:hint="eastAsia"/>
                <w:sz w:val="18"/>
              </w:rPr>
              <w:t>・『万葉集』の表現の特色について理解していない。</w:t>
            </w:r>
          </w:p>
        </w:tc>
      </w:tr>
      <w:tr w:rsidR="004C01DF" w14:paraId="7481C9C5" w14:textId="77777777" w:rsidTr="00AB0526">
        <w:trPr>
          <w:gridAfter w:val="1"/>
          <w:wAfter w:w="8" w:type="dxa"/>
          <w:cantSplit/>
          <w:trHeight w:val="1287"/>
        </w:trPr>
        <w:tc>
          <w:tcPr>
            <w:tcW w:w="846" w:type="dxa"/>
            <w:shd w:val="clear" w:color="auto" w:fill="D9D9D9" w:themeFill="background1" w:themeFillShade="D9"/>
            <w:textDirection w:val="tbRlV"/>
            <w:vAlign w:val="center"/>
          </w:tcPr>
          <w:p w14:paraId="0D2E5BE0" w14:textId="77777777" w:rsidR="004C01DF" w:rsidRPr="00A87F5E" w:rsidRDefault="004C01DF" w:rsidP="004C01DF">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lastRenderedPageBreak/>
              <w:t>主体的に</w:t>
            </w:r>
          </w:p>
          <w:p w14:paraId="468755A6" w14:textId="77777777" w:rsidR="004C01DF" w:rsidRPr="00A87F5E" w:rsidRDefault="004C01DF" w:rsidP="004C01DF">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62315BBB" w14:textId="77777777" w:rsidR="004C01DF" w:rsidRPr="00A87F5E" w:rsidRDefault="004C01DF" w:rsidP="004C01DF">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1A990B19" w14:textId="473D426A" w:rsidR="004C01DF" w:rsidRPr="00A87F5E" w:rsidRDefault="004C01DF" w:rsidP="004C01DF">
            <w:pPr>
              <w:widowControl/>
              <w:rPr>
                <w:rFonts w:ascii="ＭＳ ゴシック" w:eastAsia="ＭＳ ゴシック" w:hAnsi="ＭＳ ゴシック"/>
                <w:sz w:val="20"/>
              </w:rPr>
            </w:pPr>
            <w:r>
              <w:rPr>
                <w:rFonts w:ascii="ＭＳ ゴシック" w:eastAsia="ＭＳ ゴシック" w:hAnsi="ＭＳ ゴシック" w:hint="eastAsia"/>
                <w:sz w:val="20"/>
              </w:rPr>
              <w:t>⑩考察</w:t>
            </w:r>
            <w:r w:rsidRPr="009619A2">
              <w:rPr>
                <w:rFonts w:ascii="ＭＳ ゴシック" w:eastAsia="ＭＳ ゴシック" w:hAnsi="ＭＳ ゴシック" w:hint="eastAsia"/>
                <w:sz w:val="20"/>
              </w:rPr>
              <w:t>・発表</w:t>
            </w:r>
          </w:p>
        </w:tc>
        <w:tc>
          <w:tcPr>
            <w:tcW w:w="4181" w:type="dxa"/>
          </w:tcPr>
          <w:p w14:paraId="7C4B82B7" w14:textId="1EE0AA88" w:rsidR="004C01DF" w:rsidRPr="007855BB" w:rsidRDefault="004C01DF" w:rsidP="004C01D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・進んで和歌における表現の特色を理解し、和歌に表れたものの見方、感じ方、考え方を読み取るとともに、その内容を他者に説明しようとしている。</w:t>
            </w:r>
          </w:p>
        </w:tc>
        <w:tc>
          <w:tcPr>
            <w:tcW w:w="4181" w:type="dxa"/>
          </w:tcPr>
          <w:p w14:paraId="77E28F01" w14:textId="555F5C3E" w:rsidR="004C01DF" w:rsidRPr="007855BB" w:rsidRDefault="004C01DF" w:rsidP="004C01D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・進んで和歌における表現の特色を理解し、和歌に表れたものの見方、感じ方、考え方を読み取ろうとしている。</w:t>
            </w:r>
          </w:p>
        </w:tc>
        <w:tc>
          <w:tcPr>
            <w:tcW w:w="4179" w:type="dxa"/>
          </w:tcPr>
          <w:p w14:paraId="49950230" w14:textId="4D65FBAC" w:rsidR="004C01DF" w:rsidRPr="007855BB" w:rsidRDefault="004C01DF" w:rsidP="004C01D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・進んで和歌における表現の特色を理解し、和歌に表れたものの見方、感じ方、考え方を読み取ろうとしていない。</w:t>
            </w:r>
          </w:p>
        </w:tc>
      </w:tr>
    </w:tbl>
    <w:p w14:paraId="32267EB5" w14:textId="77777777" w:rsidR="00AB0526" w:rsidRDefault="00AB0526" w:rsidP="00AB0526">
      <w:pPr>
        <w:rPr>
          <w:rFonts w:ascii="ＭＳ ゴシック" w:eastAsia="ＭＳ ゴシック" w:hAnsi="ＭＳ ゴシック"/>
        </w:rPr>
      </w:pPr>
    </w:p>
    <w:p w14:paraId="1C7C5D06" w14:textId="77777777" w:rsidR="00AB0526" w:rsidRDefault="00AB0526">
      <w:pPr>
        <w:widowControl/>
        <w:jc w:val="left"/>
        <w:rPr>
          <w:rFonts w:ascii="ＭＳ ゴシック" w:eastAsia="ＭＳ ゴシック" w:hAnsi="ＭＳ ゴシック"/>
        </w:rPr>
      </w:pPr>
      <w:r>
        <w:rPr>
          <w:rFonts w:ascii="ＭＳ ゴシック" w:eastAsia="ＭＳ ゴシック" w:hAnsi="ＭＳ ゴシック"/>
        </w:rPr>
        <w:br w:type="page"/>
      </w:r>
    </w:p>
    <w:p w14:paraId="5F5EE13F" w14:textId="0A903A19" w:rsidR="00AB0526" w:rsidRPr="00025F40" w:rsidRDefault="00AB0526" w:rsidP="00AB0526">
      <w:pPr>
        <w:rPr>
          <w:rFonts w:ascii="ＭＳ ゴシック" w:eastAsia="ＭＳ ゴシック" w:hAnsi="ＭＳ ゴシック"/>
        </w:rPr>
      </w:pP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『古今和歌集』</w:t>
      </w:r>
      <w:r w:rsidR="00434E5E">
        <w:rPr>
          <w:rFonts w:ascii="ＭＳ ゴシック" w:eastAsia="ＭＳ ゴシック" w:hAnsi="ＭＳ ゴシック" w:hint="eastAsia"/>
          <w:kern w:val="0"/>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AB0526" w14:paraId="293A47AC" w14:textId="77777777" w:rsidTr="00AB0526">
        <w:trPr>
          <w:trHeight w:val="510"/>
        </w:trPr>
        <w:tc>
          <w:tcPr>
            <w:tcW w:w="2687" w:type="dxa"/>
            <w:gridSpan w:val="2"/>
            <w:shd w:val="clear" w:color="auto" w:fill="D9D9D9" w:themeFill="background1" w:themeFillShade="D9"/>
            <w:vAlign w:val="center"/>
          </w:tcPr>
          <w:p w14:paraId="55F41762" w14:textId="77777777" w:rsidR="00AB0526" w:rsidRPr="00DD77DE" w:rsidRDefault="00AB0526" w:rsidP="00AB0526">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10320137" w14:textId="77777777" w:rsidR="00AB0526" w:rsidRPr="00DD77DE" w:rsidRDefault="00AB0526" w:rsidP="00AB0526">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6965630F" w14:textId="77777777" w:rsidR="00AB0526" w:rsidRPr="00DD77DE" w:rsidRDefault="00AB0526" w:rsidP="00AB0526">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71962C9C" w14:textId="77777777" w:rsidR="00AB0526" w:rsidRPr="00DD77DE" w:rsidRDefault="00AB0526" w:rsidP="00AB0526">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500345" w14:paraId="4E6BAE7C" w14:textId="77777777" w:rsidTr="00AB0526">
        <w:trPr>
          <w:gridAfter w:val="1"/>
          <w:wAfter w:w="8" w:type="dxa"/>
          <w:trHeight w:val="740"/>
        </w:trPr>
        <w:tc>
          <w:tcPr>
            <w:tcW w:w="846" w:type="dxa"/>
            <w:vMerge w:val="restart"/>
            <w:shd w:val="clear" w:color="auto" w:fill="D9D9D9" w:themeFill="background1" w:themeFillShade="D9"/>
            <w:textDirection w:val="tbRlV"/>
            <w:vAlign w:val="center"/>
          </w:tcPr>
          <w:p w14:paraId="3BDC53A6" w14:textId="4110CE65" w:rsidR="00500345" w:rsidRPr="00DD77DE" w:rsidRDefault="00500345" w:rsidP="00500345">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0E81C9B2" w14:textId="4A662F50" w:rsidR="00500345" w:rsidRPr="0042505D" w:rsidRDefault="00500345" w:rsidP="00500345">
            <w:pPr>
              <w:widowControl/>
              <w:rPr>
                <w:rFonts w:ascii="ＭＳ ゴシック" w:eastAsia="ＭＳ ゴシック" w:hAnsi="ＭＳ ゴシック"/>
                <w:sz w:val="20"/>
                <w:szCs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文学史</w:t>
            </w: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p>
        </w:tc>
        <w:tc>
          <w:tcPr>
            <w:tcW w:w="4181" w:type="dxa"/>
          </w:tcPr>
          <w:p w14:paraId="24236298" w14:textId="0FAD6BAB" w:rsidR="00500345" w:rsidRPr="003E6F49" w:rsidRDefault="00500345" w:rsidP="0050034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・『古今和歌集』の文学史上の位置や撰者、主な歌人について理解し、構成や内容、後世に与えた影響等の概要を説明している。</w:t>
            </w:r>
          </w:p>
        </w:tc>
        <w:tc>
          <w:tcPr>
            <w:tcW w:w="4181" w:type="dxa"/>
          </w:tcPr>
          <w:p w14:paraId="7C8A2C25" w14:textId="57D9E31A" w:rsidR="00500345" w:rsidRPr="00010A9C" w:rsidRDefault="00500345" w:rsidP="0050034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・『古今和歌集』の文学史上の位置や撰者、主な歌人について理解している。</w:t>
            </w:r>
          </w:p>
        </w:tc>
        <w:tc>
          <w:tcPr>
            <w:tcW w:w="4179" w:type="dxa"/>
          </w:tcPr>
          <w:p w14:paraId="5BCC79DB" w14:textId="21E92C68" w:rsidR="00500345" w:rsidRPr="007855BB" w:rsidRDefault="00500345" w:rsidP="0050034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・『古今和歌集』の文学史上の位置や撰者、主な歌人について理解していない。</w:t>
            </w:r>
          </w:p>
        </w:tc>
      </w:tr>
      <w:tr w:rsidR="00500345" w14:paraId="27C6CD51" w14:textId="77777777" w:rsidTr="00AB0526">
        <w:trPr>
          <w:gridAfter w:val="1"/>
          <w:wAfter w:w="8" w:type="dxa"/>
          <w:trHeight w:val="58"/>
        </w:trPr>
        <w:tc>
          <w:tcPr>
            <w:tcW w:w="846" w:type="dxa"/>
            <w:vMerge/>
            <w:shd w:val="clear" w:color="auto" w:fill="D9D9D9" w:themeFill="background1" w:themeFillShade="D9"/>
            <w:textDirection w:val="tbRlV"/>
            <w:vAlign w:val="center"/>
          </w:tcPr>
          <w:p w14:paraId="1411A26B" w14:textId="77777777" w:rsidR="00500345" w:rsidRPr="00DD77DE" w:rsidRDefault="00500345" w:rsidP="00500345">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43F0420D" w14:textId="77777777" w:rsidR="00500345" w:rsidRDefault="00500345" w:rsidP="00500345">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背景知識</w:t>
            </w:r>
          </w:p>
          <w:p w14:paraId="5BB3F3B6" w14:textId="7322B6C0" w:rsidR="00500345" w:rsidRPr="00DD77DE" w:rsidRDefault="00500345" w:rsidP="00500345">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szCs w:val="20"/>
                <w:bdr w:val="single" w:sz="4" w:space="0" w:color="auto"/>
              </w:rPr>
              <w:t>（１）ウ</w:t>
            </w:r>
          </w:p>
        </w:tc>
        <w:tc>
          <w:tcPr>
            <w:tcW w:w="4181" w:type="dxa"/>
          </w:tcPr>
          <w:p w14:paraId="21997558" w14:textId="7A217D14" w:rsidR="00500345" w:rsidRPr="007855BB" w:rsidRDefault="00500345" w:rsidP="0050034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・当時の和歌集編纂のあり方について理解を深め、その内容を説明している。</w:t>
            </w:r>
          </w:p>
        </w:tc>
        <w:tc>
          <w:tcPr>
            <w:tcW w:w="4181" w:type="dxa"/>
          </w:tcPr>
          <w:p w14:paraId="17377DD9" w14:textId="2F514172" w:rsidR="00500345" w:rsidRPr="007855BB" w:rsidRDefault="00500345" w:rsidP="0050034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・当時の和歌集編纂のあり方について理解を深めている。</w:t>
            </w:r>
          </w:p>
        </w:tc>
        <w:tc>
          <w:tcPr>
            <w:tcW w:w="4179" w:type="dxa"/>
          </w:tcPr>
          <w:p w14:paraId="46E3AF3F" w14:textId="057396BE" w:rsidR="00500345" w:rsidRPr="007855BB" w:rsidRDefault="00500345" w:rsidP="0050034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・当時の和歌集編纂のあり方について理解を深めていない。</w:t>
            </w:r>
          </w:p>
        </w:tc>
      </w:tr>
      <w:tr w:rsidR="00500345" w14:paraId="6C46B55F" w14:textId="77777777" w:rsidTr="00AB0526">
        <w:trPr>
          <w:gridAfter w:val="1"/>
          <w:wAfter w:w="8" w:type="dxa"/>
        </w:trPr>
        <w:tc>
          <w:tcPr>
            <w:tcW w:w="846" w:type="dxa"/>
            <w:vMerge/>
            <w:shd w:val="clear" w:color="auto" w:fill="D9D9D9" w:themeFill="background1" w:themeFillShade="D9"/>
            <w:textDirection w:val="tbRlV"/>
            <w:vAlign w:val="center"/>
          </w:tcPr>
          <w:p w14:paraId="10BF7691" w14:textId="77777777" w:rsidR="00500345" w:rsidRPr="00DD77DE" w:rsidRDefault="00500345" w:rsidP="00500345">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1D947CBE" w14:textId="77777777" w:rsidR="00500345" w:rsidRDefault="00500345" w:rsidP="00500345">
            <w:pPr>
              <w:widowControl/>
              <w:rPr>
                <w:rFonts w:ascii="ＭＳ ゴシック" w:eastAsia="ＭＳ ゴシック" w:hAnsi="ＭＳ ゴシック"/>
                <w:sz w:val="20"/>
              </w:rPr>
            </w:pPr>
            <w:r>
              <w:rPr>
                <w:rFonts w:ascii="ＭＳ ゴシック" w:eastAsia="ＭＳ ゴシック" w:hAnsi="ＭＳ ゴシック" w:hint="eastAsia"/>
                <w:sz w:val="20"/>
              </w:rPr>
              <w:t>③古文重要語句</w:t>
            </w:r>
          </w:p>
          <w:p w14:paraId="204E43D4" w14:textId="64824AC8" w:rsidR="00500345" w:rsidRPr="00393C2E" w:rsidRDefault="00500345" w:rsidP="00500345">
            <w:pPr>
              <w:widowControl/>
              <w:ind w:firstLineChars="400" w:firstLine="800"/>
              <w:rPr>
                <w:rFonts w:ascii="ＭＳ ゴシック" w:eastAsia="ＭＳ ゴシック" w:hAnsi="ＭＳ ゴシック"/>
                <w:sz w:val="20"/>
                <w:szCs w:val="20"/>
                <w:bdr w:val="single" w:sz="4" w:space="0" w:color="auto"/>
              </w:rPr>
            </w:pPr>
            <w:r>
              <w:rPr>
                <w:rFonts w:ascii="ＭＳ ゴシック" w:eastAsia="ＭＳ ゴシック" w:hAnsi="ＭＳ ゴシック" w:hint="eastAsia"/>
                <w:sz w:val="20"/>
                <w:szCs w:val="20"/>
                <w:bdr w:val="single" w:sz="4" w:space="0" w:color="auto"/>
              </w:rPr>
              <w:t>（１）ウ</w:t>
            </w:r>
          </w:p>
        </w:tc>
        <w:tc>
          <w:tcPr>
            <w:tcW w:w="4181" w:type="dxa"/>
          </w:tcPr>
          <w:p w14:paraId="758CEBBD" w14:textId="266656B3" w:rsidR="00500345" w:rsidRDefault="00500345" w:rsidP="0050034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・歌中の古文重要語句や用法を理解し、さらに歌中で使用されている以外の別の意味や使われ方の知識を得ている。</w:t>
            </w:r>
          </w:p>
        </w:tc>
        <w:tc>
          <w:tcPr>
            <w:tcW w:w="4181" w:type="dxa"/>
          </w:tcPr>
          <w:p w14:paraId="3A3C95B1" w14:textId="34B0151B" w:rsidR="00500345" w:rsidRDefault="00500345" w:rsidP="0050034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・歌中の古文重要語句の意味や用法を理解している。</w:t>
            </w:r>
          </w:p>
        </w:tc>
        <w:tc>
          <w:tcPr>
            <w:tcW w:w="4179" w:type="dxa"/>
          </w:tcPr>
          <w:p w14:paraId="41476DA9" w14:textId="780602A2" w:rsidR="00500345" w:rsidRDefault="00500345" w:rsidP="0050034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・歌中の古文重要語句の意味や用法を理解していない。</w:t>
            </w:r>
          </w:p>
        </w:tc>
      </w:tr>
      <w:tr w:rsidR="00500345" w14:paraId="232B12E8" w14:textId="77777777" w:rsidTr="00AB0526">
        <w:trPr>
          <w:gridAfter w:val="1"/>
          <w:wAfter w:w="8" w:type="dxa"/>
        </w:trPr>
        <w:tc>
          <w:tcPr>
            <w:tcW w:w="846" w:type="dxa"/>
            <w:vMerge/>
            <w:shd w:val="clear" w:color="auto" w:fill="D9D9D9" w:themeFill="background1" w:themeFillShade="D9"/>
            <w:textDirection w:val="tbRlV"/>
            <w:vAlign w:val="center"/>
          </w:tcPr>
          <w:p w14:paraId="6FA8FA91" w14:textId="77777777" w:rsidR="00500345" w:rsidRPr="00DD77DE" w:rsidRDefault="00500345" w:rsidP="00500345">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90D9694" w14:textId="77777777" w:rsidR="00500345" w:rsidRDefault="00500345" w:rsidP="00500345">
            <w:pPr>
              <w:widowControl/>
              <w:rPr>
                <w:rFonts w:ascii="ＭＳ ゴシック" w:eastAsia="ＭＳ ゴシック" w:hAnsi="ＭＳ ゴシック"/>
                <w:sz w:val="20"/>
              </w:rPr>
            </w:pPr>
            <w:r>
              <w:rPr>
                <w:rFonts w:ascii="ＭＳ ゴシック" w:eastAsia="ＭＳ ゴシック" w:hAnsi="ＭＳ ゴシック" w:hint="eastAsia"/>
                <w:sz w:val="20"/>
              </w:rPr>
              <w:t>④音読</w:t>
            </w:r>
          </w:p>
          <w:p w14:paraId="0BD25D19" w14:textId="09566F34" w:rsidR="00500345" w:rsidRDefault="00500345" w:rsidP="00500345">
            <w:pPr>
              <w:widowControl/>
              <w:rPr>
                <w:rFonts w:ascii="ＭＳ ゴシック" w:eastAsia="ＭＳ ゴシック" w:hAnsi="ＭＳ ゴシック"/>
                <w:sz w:val="20"/>
              </w:rPr>
            </w:pPr>
            <w:r>
              <w:rPr>
                <w:rFonts w:ascii="ＭＳ ゴシック" w:eastAsia="ＭＳ ゴシック" w:hAnsi="ＭＳ ゴシック" w:hint="eastAsia"/>
                <w:sz w:val="20"/>
              </w:rPr>
              <w:t xml:space="preserve">　　　　</w:t>
            </w:r>
            <w:r w:rsidRPr="001006C0">
              <w:rPr>
                <w:rFonts w:ascii="ＭＳ ゴシック" w:eastAsia="ＭＳ ゴシック" w:hAnsi="ＭＳ ゴシック" w:hint="eastAsia"/>
                <w:sz w:val="20"/>
                <w:bdr w:val="single" w:sz="4" w:space="0" w:color="auto"/>
              </w:rPr>
              <w:t>（１）</w:t>
            </w:r>
            <w:r>
              <w:rPr>
                <w:rFonts w:ascii="ＭＳ ゴシック" w:eastAsia="ＭＳ ゴシック" w:hAnsi="ＭＳ ゴシック" w:hint="eastAsia"/>
                <w:sz w:val="20"/>
                <w:bdr w:val="single" w:sz="4" w:space="0" w:color="auto"/>
              </w:rPr>
              <w:t>ウ</w:t>
            </w:r>
          </w:p>
        </w:tc>
        <w:tc>
          <w:tcPr>
            <w:tcW w:w="4181" w:type="dxa"/>
          </w:tcPr>
          <w:p w14:paraId="204A496C" w14:textId="74CE3543" w:rsidR="00500345" w:rsidRDefault="00500345" w:rsidP="0050034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・歌の句切れやリズムに注意し、和歌を正確に音読している。</w:t>
            </w:r>
          </w:p>
        </w:tc>
        <w:tc>
          <w:tcPr>
            <w:tcW w:w="4181" w:type="dxa"/>
          </w:tcPr>
          <w:p w14:paraId="5CEF76B2" w14:textId="5ABD33FC" w:rsidR="00500345" w:rsidRPr="001006C0" w:rsidRDefault="00500345" w:rsidP="0050034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・歌の句切れやリズムに注意し、和歌を音読している。</w:t>
            </w:r>
          </w:p>
        </w:tc>
        <w:tc>
          <w:tcPr>
            <w:tcW w:w="4179" w:type="dxa"/>
          </w:tcPr>
          <w:p w14:paraId="69A968EC" w14:textId="7C650016" w:rsidR="00500345" w:rsidRDefault="00500345" w:rsidP="0050034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・歌の句切れやリズムに注意し、和歌を音読していない。</w:t>
            </w:r>
          </w:p>
        </w:tc>
      </w:tr>
      <w:tr w:rsidR="00500345" w14:paraId="69E83183" w14:textId="77777777" w:rsidTr="00AB0526">
        <w:trPr>
          <w:gridAfter w:val="1"/>
          <w:wAfter w:w="8" w:type="dxa"/>
        </w:trPr>
        <w:tc>
          <w:tcPr>
            <w:tcW w:w="846" w:type="dxa"/>
            <w:vMerge/>
            <w:shd w:val="clear" w:color="auto" w:fill="D9D9D9" w:themeFill="background1" w:themeFillShade="D9"/>
            <w:textDirection w:val="tbRlV"/>
            <w:vAlign w:val="center"/>
          </w:tcPr>
          <w:p w14:paraId="46811AB5" w14:textId="77777777" w:rsidR="00500345" w:rsidRPr="00DD77DE" w:rsidRDefault="00500345" w:rsidP="00500345">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183304E0" w14:textId="77777777" w:rsidR="00500345" w:rsidRDefault="00500345" w:rsidP="00500345">
            <w:pPr>
              <w:widowControl/>
              <w:rPr>
                <w:rFonts w:ascii="ＭＳ ゴシック" w:eastAsia="ＭＳ ゴシック" w:hAnsi="ＭＳ ゴシック"/>
                <w:sz w:val="20"/>
              </w:rPr>
            </w:pPr>
            <w:r>
              <w:rPr>
                <w:rFonts w:ascii="ＭＳ ゴシック" w:eastAsia="ＭＳ ゴシック" w:hAnsi="ＭＳ ゴシック" w:hint="eastAsia"/>
                <w:sz w:val="20"/>
              </w:rPr>
              <w:t>⑤表現技法の理解</w:t>
            </w:r>
          </w:p>
          <w:p w14:paraId="7AC0E5C8" w14:textId="784EC9DB" w:rsidR="00500345" w:rsidRDefault="00500345" w:rsidP="00500345">
            <w:pPr>
              <w:widowControl/>
              <w:rPr>
                <w:rFonts w:ascii="ＭＳ ゴシック" w:eastAsia="ＭＳ ゴシック" w:hAnsi="ＭＳ ゴシック"/>
                <w:sz w:val="20"/>
              </w:rPr>
            </w:pPr>
            <w:r>
              <w:rPr>
                <w:rFonts w:ascii="ＭＳ ゴシック" w:eastAsia="ＭＳ ゴシック" w:hAnsi="ＭＳ ゴシック" w:hint="eastAsia"/>
                <w:sz w:val="20"/>
              </w:rPr>
              <w:t xml:space="preserve">　　　　</w:t>
            </w:r>
            <w:r w:rsidRPr="001B15F1">
              <w:rPr>
                <w:rFonts w:ascii="ＭＳ ゴシック" w:eastAsia="ＭＳ ゴシック" w:hAnsi="ＭＳ ゴシック" w:hint="eastAsia"/>
                <w:sz w:val="20"/>
                <w:bdr w:val="single" w:sz="4" w:space="0" w:color="auto"/>
              </w:rPr>
              <w:t>（１）オ</w:t>
            </w:r>
          </w:p>
        </w:tc>
        <w:tc>
          <w:tcPr>
            <w:tcW w:w="4181" w:type="dxa"/>
          </w:tcPr>
          <w:p w14:paraId="553C27E9" w14:textId="5F32874B" w:rsidR="00500345" w:rsidRDefault="00500345" w:rsidP="0050034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・和歌に用いられている修辞技法を理解し、その内容を説明している。</w:t>
            </w:r>
          </w:p>
        </w:tc>
        <w:tc>
          <w:tcPr>
            <w:tcW w:w="4181" w:type="dxa"/>
          </w:tcPr>
          <w:p w14:paraId="7FD3F207" w14:textId="4C1E5CCA" w:rsidR="00500345" w:rsidRPr="002036A7" w:rsidRDefault="00500345" w:rsidP="00500345">
            <w:pPr>
              <w:ind w:left="180" w:hangingChars="100" w:hanging="180"/>
              <w:rPr>
                <w:rFonts w:ascii="ＭＳ 明朝" w:eastAsia="ＭＳ 明朝" w:hAnsi="ＭＳ 明朝"/>
                <w:sz w:val="18"/>
              </w:rPr>
            </w:pPr>
            <w:r>
              <w:rPr>
                <w:rFonts w:ascii="ＭＳ 明朝" w:eastAsia="ＭＳ 明朝" w:hAnsi="ＭＳ 明朝" w:hint="eastAsia"/>
                <w:sz w:val="18"/>
              </w:rPr>
              <w:t>・和歌に用いられている修辞技法を理解している。</w:t>
            </w:r>
          </w:p>
        </w:tc>
        <w:tc>
          <w:tcPr>
            <w:tcW w:w="4179" w:type="dxa"/>
          </w:tcPr>
          <w:p w14:paraId="00F8F553" w14:textId="3512B93D" w:rsidR="00500345" w:rsidRDefault="00500345" w:rsidP="0050034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・和歌に用いられている修辞技法を理解していない。</w:t>
            </w:r>
          </w:p>
        </w:tc>
      </w:tr>
      <w:tr w:rsidR="00500345" w14:paraId="5B54CD46" w14:textId="77777777" w:rsidTr="00AB0526">
        <w:trPr>
          <w:gridAfter w:val="1"/>
          <w:wAfter w:w="8" w:type="dxa"/>
        </w:trPr>
        <w:tc>
          <w:tcPr>
            <w:tcW w:w="846" w:type="dxa"/>
            <w:vMerge/>
            <w:shd w:val="clear" w:color="auto" w:fill="D9D9D9" w:themeFill="background1" w:themeFillShade="D9"/>
            <w:textDirection w:val="tbRlV"/>
            <w:vAlign w:val="center"/>
          </w:tcPr>
          <w:p w14:paraId="0BC06FEC" w14:textId="77777777" w:rsidR="00500345" w:rsidRPr="00DD77DE" w:rsidRDefault="00500345" w:rsidP="00500345">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8E4313F" w14:textId="77777777" w:rsidR="00500345" w:rsidRDefault="00500345" w:rsidP="00500345">
            <w:pPr>
              <w:widowControl/>
              <w:rPr>
                <w:rFonts w:ascii="ＭＳ ゴシック" w:eastAsia="ＭＳ ゴシック" w:hAnsi="ＭＳ ゴシック"/>
                <w:sz w:val="20"/>
              </w:rPr>
            </w:pPr>
            <w:r>
              <w:rPr>
                <w:rFonts w:ascii="ＭＳ ゴシック" w:eastAsia="ＭＳ ゴシック" w:hAnsi="ＭＳ ゴシック" w:hint="eastAsia"/>
                <w:sz w:val="20"/>
              </w:rPr>
              <w:t>⑥文法理解</w:t>
            </w:r>
          </w:p>
          <w:p w14:paraId="3A0469D6" w14:textId="254200A6" w:rsidR="00500345" w:rsidRDefault="00500345" w:rsidP="00500345">
            <w:pPr>
              <w:widowControl/>
              <w:ind w:firstLineChars="400" w:firstLine="8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（２）ウ</w:t>
            </w:r>
          </w:p>
        </w:tc>
        <w:tc>
          <w:tcPr>
            <w:tcW w:w="4181" w:type="dxa"/>
          </w:tcPr>
          <w:p w14:paraId="565CF9F4" w14:textId="0B4C1998" w:rsidR="00500345" w:rsidRDefault="00500345" w:rsidP="0050034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・歌中の助動詞の意味や助詞の用法などの文法事項を理解し、さらに本文で使用されている以外の別の意味や使われ方の知識を得ている。</w:t>
            </w:r>
          </w:p>
        </w:tc>
        <w:tc>
          <w:tcPr>
            <w:tcW w:w="4181" w:type="dxa"/>
          </w:tcPr>
          <w:p w14:paraId="017E83DC" w14:textId="77777777" w:rsidR="00500345" w:rsidRDefault="00500345" w:rsidP="0050034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・歌中の助動詞の意味や助詞の用法などの文法事項を理解している。</w:t>
            </w:r>
          </w:p>
          <w:p w14:paraId="0B3EA7E3" w14:textId="77777777" w:rsidR="00500345" w:rsidRDefault="00500345" w:rsidP="00500345">
            <w:pPr>
              <w:widowControl/>
              <w:jc w:val="left"/>
              <w:rPr>
                <w:rFonts w:ascii="ＭＳ 明朝" w:eastAsia="ＭＳ 明朝" w:hAnsi="ＭＳ 明朝"/>
                <w:sz w:val="18"/>
              </w:rPr>
            </w:pPr>
          </w:p>
        </w:tc>
        <w:tc>
          <w:tcPr>
            <w:tcW w:w="4179" w:type="dxa"/>
          </w:tcPr>
          <w:p w14:paraId="6D9545C4" w14:textId="77777777" w:rsidR="00500345" w:rsidRDefault="00500345" w:rsidP="0050034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・歌中の助動詞の意味や助詞の用法などの文法事項を理解していない。</w:t>
            </w:r>
          </w:p>
          <w:p w14:paraId="175CB9E9" w14:textId="77777777" w:rsidR="00500345" w:rsidRPr="00290271" w:rsidRDefault="00500345" w:rsidP="00500345">
            <w:pPr>
              <w:rPr>
                <w:rFonts w:ascii="ＭＳ 明朝" w:eastAsia="ＭＳ 明朝" w:hAnsi="ＭＳ 明朝"/>
                <w:sz w:val="18"/>
              </w:rPr>
            </w:pPr>
          </w:p>
        </w:tc>
      </w:tr>
      <w:tr w:rsidR="00500345" w14:paraId="2CC55FF3" w14:textId="77777777" w:rsidTr="00AB0526">
        <w:trPr>
          <w:gridAfter w:val="1"/>
          <w:wAfter w:w="8" w:type="dxa"/>
          <w:trHeight w:val="307"/>
        </w:trPr>
        <w:tc>
          <w:tcPr>
            <w:tcW w:w="846" w:type="dxa"/>
            <w:vMerge w:val="restart"/>
            <w:shd w:val="clear" w:color="auto" w:fill="D9D9D9" w:themeFill="background1" w:themeFillShade="D9"/>
            <w:textDirection w:val="tbRlV"/>
            <w:vAlign w:val="center"/>
          </w:tcPr>
          <w:p w14:paraId="5F53E805" w14:textId="7C85A5A6" w:rsidR="00500345" w:rsidRPr="00DD77DE" w:rsidRDefault="00500345" w:rsidP="00500345">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238E86A2" w14:textId="77777777" w:rsidR="00500345" w:rsidRDefault="00500345" w:rsidP="0050034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⑦現代語訳</w:t>
            </w:r>
          </w:p>
          <w:p w14:paraId="59122363" w14:textId="2DCFA7A8" w:rsidR="00500345" w:rsidRPr="00DD77DE" w:rsidRDefault="00500345" w:rsidP="00500345">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tc>
        <w:tc>
          <w:tcPr>
            <w:tcW w:w="4181" w:type="dxa"/>
          </w:tcPr>
          <w:p w14:paraId="27E4853A" w14:textId="775801CF" w:rsidR="00500345" w:rsidRPr="007855BB" w:rsidRDefault="00500345" w:rsidP="0050034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・文法事項等を踏まえた上で、背景に沿った適切な現代語訳をしている。</w:t>
            </w:r>
          </w:p>
        </w:tc>
        <w:tc>
          <w:tcPr>
            <w:tcW w:w="4181" w:type="dxa"/>
          </w:tcPr>
          <w:p w14:paraId="04D7CA01" w14:textId="6C6EF507" w:rsidR="00500345" w:rsidRPr="006C08AB" w:rsidRDefault="00500345" w:rsidP="00500345">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文法事項等</w:t>
            </w:r>
            <w:r w:rsidRPr="006C08AB">
              <w:rPr>
                <w:rFonts w:ascii="ＭＳ 明朝" w:eastAsia="ＭＳ 明朝" w:hAnsi="ＭＳ 明朝" w:hint="eastAsia"/>
                <w:sz w:val="18"/>
              </w:rPr>
              <w:t>を踏まえて</w:t>
            </w:r>
            <w:r>
              <w:rPr>
                <w:rFonts w:ascii="ＭＳ 明朝" w:eastAsia="ＭＳ 明朝" w:hAnsi="ＭＳ 明朝" w:hint="eastAsia"/>
                <w:sz w:val="18"/>
              </w:rPr>
              <w:t>歌を</w:t>
            </w:r>
            <w:r w:rsidRPr="006C08AB">
              <w:rPr>
                <w:rFonts w:ascii="ＭＳ 明朝" w:eastAsia="ＭＳ 明朝" w:hAnsi="ＭＳ 明朝" w:hint="eastAsia"/>
                <w:sz w:val="18"/>
              </w:rPr>
              <w:t>逐語訳している。</w:t>
            </w:r>
          </w:p>
        </w:tc>
        <w:tc>
          <w:tcPr>
            <w:tcW w:w="4179" w:type="dxa"/>
          </w:tcPr>
          <w:p w14:paraId="656D4A39" w14:textId="5C0E6119" w:rsidR="00500345" w:rsidRPr="006C08AB" w:rsidRDefault="00500345" w:rsidP="00500345">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文法事項等</w:t>
            </w:r>
            <w:r w:rsidRPr="006C08AB">
              <w:rPr>
                <w:rFonts w:ascii="ＭＳ 明朝" w:eastAsia="ＭＳ 明朝" w:hAnsi="ＭＳ 明朝" w:hint="eastAsia"/>
                <w:sz w:val="18"/>
              </w:rPr>
              <w:t>を踏まえて</w:t>
            </w:r>
            <w:r>
              <w:rPr>
                <w:rFonts w:ascii="ＭＳ 明朝" w:eastAsia="ＭＳ 明朝" w:hAnsi="ＭＳ 明朝" w:hint="eastAsia"/>
                <w:sz w:val="18"/>
              </w:rPr>
              <w:t>歌を</w:t>
            </w:r>
            <w:r w:rsidRPr="006C08AB">
              <w:rPr>
                <w:rFonts w:ascii="ＭＳ 明朝" w:eastAsia="ＭＳ 明朝" w:hAnsi="ＭＳ 明朝" w:hint="eastAsia"/>
                <w:sz w:val="18"/>
              </w:rPr>
              <w:t>逐語訳していない。</w:t>
            </w:r>
          </w:p>
        </w:tc>
      </w:tr>
      <w:tr w:rsidR="00500345" w:rsidRPr="00127B3C" w14:paraId="7EA627D2" w14:textId="77777777" w:rsidTr="00AB0526">
        <w:trPr>
          <w:gridAfter w:val="1"/>
          <w:wAfter w:w="8" w:type="dxa"/>
        </w:trPr>
        <w:tc>
          <w:tcPr>
            <w:tcW w:w="846" w:type="dxa"/>
            <w:vMerge/>
            <w:shd w:val="clear" w:color="auto" w:fill="D9D9D9" w:themeFill="background1" w:themeFillShade="D9"/>
            <w:textDirection w:val="tbRlV"/>
            <w:vAlign w:val="center"/>
          </w:tcPr>
          <w:p w14:paraId="2AFEAEB1" w14:textId="77777777" w:rsidR="00500345" w:rsidRPr="00DD77DE" w:rsidRDefault="00500345" w:rsidP="00500345">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CCAF818" w14:textId="77777777" w:rsidR="00500345" w:rsidRPr="00A87F5E" w:rsidRDefault="00500345" w:rsidP="00500345">
            <w:pPr>
              <w:widowControl/>
              <w:rPr>
                <w:rFonts w:ascii="ＭＳ ゴシック" w:eastAsia="ＭＳ ゴシック" w:hAnsi="ＭＳ ゴシック"/>
                <w:sz w:val="20"/>
              </w:rPr>
            </w:pPr>
            <w:r>
              <w:rPr>
                <w:rFonts w:ascii="ＭＳ ゴシック" w:eastAsia="ＭＳ ゴシック" w:hAnsi="ＭＳ ゴシック" w:hint="eastAsia"/>
                <w:sz w:val="20"/>
              </w:rPr>
              <w:t>⑧</w:t>
            </w:r>
            <w:r w:rsidRPr="00A87F5E">
              <w:rPr>
                <w:rFonts w:ascii="ＭＳ ゴシック" w:eastAsia="ＭＳ ゴシック" w:hAnsi="ＭＳ ゴシック" w:hint="eastAsia"/>
                <w:sz w:val="20"/>
              </w:rPr>
              <w:t>内容把握</w:t>
            </w:r>
          </w:p>
          <w:p w14:paraId="68973112" w14:textId="019C829F" w:rsidR="00500345" w:rsidRPr="00A87F5E" w:rsidRDefault="00500345" w:rsidP="00500345">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r>
              <w:rPr>
                <w:rFonts w:ascii="ＭＳ ゴシック" w:eastAsia="ＭＳ ゴシック" w:hAnsi="ＭＳ ゴシック" w:hint="eastAsia"/>
                <w:sz w:val="20"/>
                <w:szCs w:val="20"/>
                <w:bdr w:val="single" w:sz="4" w:space="0" w:color="auto"/>
              </w:rPr>
              <w:t>イ</w:t>
            </w:r>
          </w:p>
        </w:tc>
        <w:tc>
          <w:tcPr>
            <w:tcW w:w="4181" w:type="dxa"/>
          </w:tcPr>
          <w:p w14:paraId="0B426D16" w14:textId="2E9211BE" w:rsidR="00500345" w:rsidRPr="000A7122" w:rsidRDefault="00500345" w:rsidP="00500345">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それぞれの歌の意味、詠まれた情景や心情を理解し、根拠とともに</w:t>
            </w:r>
            <w:r w:rsidRPr="00A87F5E">
              <w:rPr>
                <w:rFonts w:ascii="ＭＳ 明朝" w:eastAsia="ＭＳ 明朝" w:hAnsi="ＭＳ 明朝" w:hint="eastAsia"/>
                <w:sz w:val="18"/>
              </w:rPr>
              <w:t>説明している。</w:t>
            </w:r>
          </w:p>
        </w:tc>
        <w:tc>
          <w:tcPr>
            <w:tcW w:w="4181" w:type="dxa"/>
          </w:tcPr>
          <w:p w14:paraId="0E5FADE7" w14:textId="31655549" w:rsidR="00500345" w:rsidRPr="00A87F5E" w:rsidRDefault="00500345" w:rsidP="00500345">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それぞれの歌の意味、詠まれた情景や心情を理解している。</w:t>
            </w:r>
          </w:p>
        </w:tc>
        <w:tc>
          <w:tcPr>
            <w:tcW w:w="4179" w:type="dxa"/>
          </w:tcPr>
          <w:p w14:paraId="079F2048" w14:textId="7D98BF43" w:rsidR="00500345" w:rsidRPr="00E92B38" w:rsidRDefault="00500345" w:rsidP="00500345">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それぞれの歌の意味、詠まれた情景や心情を理解していない。</w:t>
            </w:r>
          </w:p>
        </w:tc>
      </w:tr>
      <w:tr w:rsidR="00500345" w:rsidRPr="00127B3C" w14:paraId="6F9150CF" w14:textId="77777777" w:rsidTr="00AB0526">
        <w:trPr>
          <w:gridAfter w:val="1"/>
          <w:wAfter w:w="8" w:type="dxa"/>
        </w:trPr>
        <w:tc>
          <w:tcPr>
            <w:tcW w:w="846" w:type="dxa"/>
            <w:vMerge/>
            <w:shd w:val="clear" w:color="auto" w:fill="D9D9D9" w:themeFill="background1" w:themeFillShade="D9"/>
            <w:textDirection w:val="tbRlV"/>
            <w:vAlign w:val="center"/>
          </w:tcPr>
          <w:p w14:paraId="47528FEF" w14:textId="77777777" w:rsidR="00500345" w:rsidRPr="00DD77DE" w:rsidRDefault="00500345" w:rsidP="00500345">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4568AC59" w14:textId="4290EC5D" w:rsidR="00500345" w:rsidRDefault="00500345" w:rsidP="00500345">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⑨表現の特色の理解</w:t>
            </w: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ウ</w:t>
            </w:r>
          </w:p>
        </w:tc>
        <w:tc>
          <w:tcPr>
            <w:tcW w:w="4181" w:type="dxa"/>
          </w:tcPr>
          <w:p w14:paraId="5BA8BB15" w14:textId="40C71ECF" w:rsidR="00500345" w:rsidRPr="0018250F" w:rsidRDefault="00500345" w:rsidP="00500345">
            <w:pPr>
              <w:widowControl/>
              <w:ind w:left="180" w:hangingChars="100" w:hanging="180"/>
              <w:jc w:val="left"/>
              <w:rPr>
                <w:rFonts w:ascii="ＭＳ 明朝" w:eastAsia="ＭＳ 明朝" w:hAnsi="ＭＳ 明朝"/>
                <w:sz w:val="18"/>
              </w:rPr>
            </w:pPr>
            <w:r w:rsidRPr="0018250F">
              <w:rPr>
                <w:rFonts w:ascii="ＭＳ 明朝" w:eastAsia="ＭＳ 明朝" w:hAnsi="ＭＳ 明朝" w:hint="eastAsia"/>
                <w:sz w:val="18"/>
              </w:rPr>
              <w:t>・『古今和歌集』の表現の特色について理解し</w:t>
            </w:r>
            <w:r>
              <w:rPr>
                <w:rFonts w:ascii="ＭＳ 明朝" w:eastAsia="ＭＳ 明朝" w:hAnsi="ＭＳ 明朝" w:hint="eastAsia"/>
                <w:sz w:val="18"/>
              </w:rPr>
              <w:t>、</w:t>
            </w:r>
            <w:r w:rsidRPr="0018250F">
              <w:rPr>
                <w:rFonts w:ascii="ＭＳ 明朝" w:eastAsia="ＭＳ 明朝" w:hAnsi="ＭＳ 明朝" w:hint="eastAsia"/>
                <w:sz w:val="18"/>
              </w:rPr>
              <w:t>その内容を説明している。</w:t>
            </w:r>
          </w:p>
        </w:tc>
        <w:tc>
          <w:tcPr>
            <w:tcW w:w="4181" w:type="dxa"/>
          </w:tcPr>
          <w:p w14:paraId="731DEBEB" w14:textId="3DF67266" w:rsidR="00500345" w:rsidRPr="0018250F" w:rsidRDefault="00500345" w:rsidP="00500345">
            <w:pPr>
              <w:widowControl/>
              <w:ind w:left="180" w:hangingChars="100" w:hanging="180"/>
              <w:jc w:val="left"/>
              <w:rPr>
                <w:rFonts w:ascii="ＭＳ 明朝" w:eastAsia="ＭＳ 明朝" w:hAnsi="ＭＳ 明朝"/>
                <w:sz w:val="18"/>
              </w:rPr>
            </w:pPr>
            <w:r w:rsidRPr="0018250F">
              <w:rPr>
                <w:rFonts w:ascii="ＭＳ 明朝" w:eastAsia="ＭＳ 明朝" w:hAnsi="ＭＳ 明朝" w:hint="eastAsia"/>
                <w:sz w:val="18"/>
              </w:rPr>
              <w:t>・『古今和歌集』の表現の特色について理解している。</w:t>
            </w:r>
          </w:p>
        </w:tc>
        <w:tc>
          <w:tcPr>
            <w:tcW w:w="4179" w:type="dxa"/>
          </w:tcPr>
          <w:p w14:paraId="5DF087A9" w14:textId="46D26DBC" w:rsidR="00500345" w:rsidRPr="0018250F" w:rsidRDefault="00500345" w:rsidP="00500345">
            <w:pPr>
              <w:widowControl/>
              <w:ind w:left="180" w:hangingChars="100" w:hanging="180"/>
              <w:jc w:val="left"/>
              <w:rPr>
                <w:rFonts w:ascii="ＭＳ 明朝" w:eastAsia="ＭＳ 明朝" w:hAnsi="ＭＳ 明朝"/>
                <w:sz w:val="18"/>
              </w:rPr>
            </w:pPr>
            <w:r w:rsidRPr="0018250F">
              <w:rPr>
                <w:rFonts w:ascii="ＭＳ 明朝" w:eastAsia="ＭＳ 明朝" w:hAnsi="ＭＳ 明朝" w:hint="eastAsia"/>
                <w:sz w:val="18"/>
              </w:rPr>
              <w:t>・『古今和歌集』の表現の特色について理解していない。</w:t>
            </w:r>
          </w:p>
        </w:tc>
      </w:tr>
      <w:tr w:rsidR="00500345" w14:paraId="1DDDB028" w14:textId="77777777" w:rsidTr="00D77FA3">
        <w:trPr>
          <w:gridAfter w:val="1"/>
          <w:wAfter w:w="8" w:type="dxa"/>
          <w:cantSplit/>
          <w:trHeight w:val="1060"/>
        </w:trPr>
        <w:tc>
          <w:tcPr>
            <w:tcW w:w="846" w:type="dxa"/>
            <w:shd w:val="clear" w:color="auto" w:fill="D9D9D9" w:themeFill="background1" w:themeFillShade="D9"/>
            <w:textDirection w:val="tbRlV"/>
            <w:vAlign w:val="center"/>
          </w:tcPr>
          <w:p w14:paraId="11C8AC40" w14:textId="77777777" w:rsidR="00500345" w:rsidRPr="00A87F5E" w:rsidRDefault="00500345" w:rsidP="00500345">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5A84DCC1" w14:textId="77777777" w:rsidR="00500345" w:rsidRPr="00A87F5E" w:rsidRDefault="00500345" w:rsidP="00500345">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5B32B705" w14:textId="77777777" w:rsidR="00500345" w:rsidRPr="00A87F5E" w:rsidRDefault="00500345" w:rsidP="00500345">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43A4207F" w14:textId="7A6F82C4" w:rsidR="00500345" w:rsidRPr="00A87F5E" w:rsidRDefault="00500345" w:rsidP="00500345">
            <w:pPr>
              <w:widowControl/>
              <w:rPr>
                <w:rFonts w:ascii="ＭＳ ゴシック" w:eastAsia="ＭＳ ゴシック" w:hAnsi="ＭＳ ゴシック"/>
                <w:sz w:val="20"/>
              </w:rPr>
            </w:pPr>
            <w:r>
              <w:rPr>
                <w:rFonts w:ascii="ＭＳ ゴシック" w:eastAsia="ＭＳ ゴシック" w:hAnsi="ＭＳ ゴシック" w:hint="eastAsia"/>
                <w:sz w:val="20"/>
              </w:rPr>
              <w:t>⑩考察</w:t>
            </w:r>
            <w:r w:rsidRPr="009619A2">
              <w:rPr>
                <w:rFonts w:ascii="ＭＳ ゴシック" w:eastAsia="ＭＳ ゴシック" w:hAnsi="ＭＳ ゴシック" w:hint="eastAsia"/>
                <w:sz w:val="20"/>
              </w:rPr>
              <w:t>・発表</w:t>
            </w:r>
          </w:p>
        </w:tc>
        <w:tc>
          <w:tcPr>
            <w:tcW w:w="4181" w:type="dxa"/>
          </w:tcPr>
          <w:p w14:paraId="0A7F6E46" w14:textId="33A6B92F" w:rsidR="00500345" w:rsidRPr="007855BB" w:rsidRDefault="00500345" w:rsidP="0050034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・進んで和歌における表現の特色を理解し、和歌に表れたものの見方、感じ方、考え方を読み取</w:t>
            </w:r>
            <w:r>
              <w:rPr>
                <w:rFonts w:ascii="ＭＳ 明朝" w:eastAsia="ＭＳ 明朝" w:hAnsi="ＭＳ 明朝" w:hint="eastAsia"/>
                <w:sz w:val="18"/>
              </w:rPr>
              <w:lastRenderedPageBreak/>
              <w:t>るとともに、その内容を他者に説明しようとしている。</w:t>
            </w:r>
          </w:p>
        </w:tc>
        <w:tc>
          <w:tcPr>
            <w:tcW w:w="4181" w:type="dxa"/>
          </w:tcPr>
          <w:p w14:paraId="55B62781" w14:textId="1145119B" w:rsidR="00500345" w:rsidRPr="007855BB" w:rsidRDefault="00500345" w:rsidP="0050034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・進んで和歌における表現の特色を理解し、和歌に表れたものの見方、感じ方、考え方を読み取ろうとしている。</w:t>
            </w:r>
          </w:p>
        </w:tc>
        <w:tc>
          <w:tcPr>
            <w:tcW w:w="4179" w:type="dxa"/>
          </w:tcPr>
          <w:p w14:paraId="481662EB" w14:textId="07D446B4" w:rsidR="00500345" w:rsidRPr="007855BB" w:rsidRDefault="00500345" w:rsidP="0050034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・進んで和歌における表現の特色を理解し、和歌に表れたものの見方、感じ方、考え方を読み取ろうとしていない。</w:t>
            </w:r>
          </w:p>
        </w:tc>
      </w:tr>
    </w:tbl>
    <w:p w14:paraId="5CBBBFC1" w14:textId="77777777" w:rsidR="00AB0526" w:rsidRDefault="00AB0526" w:rsidP="00AB0526">
      <w:pPr>
        <w:rPr>
          <w:rFonts w:ascii="ＭＳ ゴシック" w:eastAsia="ＭＳ ゴシック" w:hAnsi="ＭＳ ゴシック"/>
        </w:rPr>
      </w:pPr>
    </w:p>
    <w:p w14:paraId="7DF051CA" w14:textId="77777777" w:rsidR="00AB0526" w:rsidRDefault="00AB0526">
      <w:pPr>
        <w:widowControl/>
        <w:jc w:val="left"/>
        <w:rPr>
          <w:rFonts w:ascii="ＭＳ ゴシック" w:eastAsia="ＭＳ ゴシック" w:hAnsi="ＭＳ ゴシック"/>
        </w:rPr>
      </w:pPr>
      <w:r>
        <w:rPr>
          <w:rFonts w:ascii="ＭＳ ゴシック" w:eastAsia="ＭＳ ゴシック" w:hAnsi="ＭＳ ゴシック"/>
        </w:rPr>
        <w:br w:type="page"/>
      </w:r>
    </w:p>
    <w:p w14:paraId="1C64552E" w14:textId="087AF55F" w:rsidR="00C510FB" w:rsidRDefault="00D03C8E" w:rsidP="00AB0526">
      <w:pPr>
        <w:rPr>
          <w:rFonts w:ascii="ＭＳ ゴシック" w:eastAsia="ＭＳ ゴシック" w:hAnsi="ＭＳ ゴシック"/>
        </w:rPr>
      </w:pPr>
      <w:r w:rsidRPr="00D03C8E">
        <w:rPr>
          <w:rFonts w:ascii="ＭＳ ゴシック" w:eastAsia="ＭＳ ゴシック" w:hAnsi="ＭＳ ゴシック" w:hint="eastAsia"/>
        </w:rPr>
        <w:lastRenderedPageBreak/>
        <w:t>■「言語活動　『古今和歌集』と『土佐日記』を読み比べる―阿倍仲麻呂の歌」ルーブリック例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8556D3" w14:paraId="14CA55A1" w14:textId="77777777" w:rsidTr="006872D7">
        <w:trPr>
          <w:trHeight w:val="510"/>
        </w:trPr>
        <w:tc>
          <w:tcPr>
            <w:tcW w:w="2687" w:type="dxa"/>
            <w:gridSpan w:val="2"/>
            <w:shd w:val="clear" w:color="auto" w:fill="D9D9D9" w:themeFill="background1" w:themeFillShade="D9"/>
            <w:vAlign w:val="center"/>
          </w:tcPr>
          <w:p w14:paraId="317DA607" w14:textId="77777777" w:rsidR="008556D3" w:rsidRPr="00DD77DE" w:rsidRDefault="008556D3" w:rsidP="006872D7">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3C571849" w14:textId="77777777" w:rsidR="008556D3" w:rsidRPr="00DD77DE" w:rsidRDefault="008556D3" w:rsidP="006872D7">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744B75C5" w14:textId="77777777" w:rsidR="008556D3" w:rsidRPr="00DD77DE" w:rsidRDefault="008556D3" w:rsidP="006872D7">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0DF1EAD3" w14:textId="77777777" w:rsidR="008556D3" w:rsidRPr="00DD77DE" w:rsidRDefault="008556D3" w:rsidP="006872D7">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8556D3" w14:paraId="36B6F26E" w14:textId="77777777" w:rsidTr="006872D7">
        <w:trPr>
          <w:gridAfter w:val="1"/>
          <w:wAfter w:w="8" w:type="dxa"/>
          <w:trHeight w:val="740"/>
        </w:trPr>
        <w:tc>
          <w:tcPr>
            <w:tcW w:w="846" w:type="dxa"/>
            <w:vMerge w:val="restart"/>
            <w:shd w:val="clear" w:color="auto" w:fill="D9D9D9" w:themeFill="background1" w:themeFillShade="D9"/>
            <w:textDirection w:val="tbRlV"/>
            <w:vAlign w:val="center"/>
          </w:tcPr>
          <w:p w14:paraId="3143C513" w14:textId="77777777" w:rsidR="008556D3" w:rsidRPr="00DD77DE" w:rsidRDefault="008556D3" w:rsidP="006872D7">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0FEC3D9A" w14:textId="77777777" w:rsidR="008556D3" w:rsidRPr="0042505D" w:rsidRDefault="008556D3" w:rsidP="006872D7">
            <w:pPr>
              <w:widowControl/>
              <w:rPr>
                <w:rFonts w:ascii="ＭＳ ゴシック" w:eastAsia="ＭＳ ゴシック" w:hAnsi="ＭＳ ゴシック"/>
                <w:sz w:val="20"/>
                <w:szCs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文学史</w:t>
            </w: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p>
        </w:tc>
        <w:tc>
          <w:tcPr>
            <w:tcW w:w="4181" w:type="dxa"/>
          </w:tcPr>
          <w:p w14:paraId="7503EC4C" w14:textId="77777777" w:rsidR="008556D3" w:rsidRPr="003E6F49" w:rsidRDefault="008556D3" w:rsidP="006872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・『古今和歌集』と『土佐日記』の成立時期や構成、内容等を理解し、その概要を説明している。</w:t>
            </w:r>
          </w:p>
        </w:tc>
        <w:tc>
          <w:tcPr>
            <w:tcW w:w="4181" w:type="dxa"/>
          </w:tcPr>
          <w:p w14:paraId="328D1805" w14:textId="77777777" w:rsidR="008556D3" w:rsidRPr="007855BB" w:rsidRDefault="008556D3" w:rsidP="006872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・『古今和歌集』と『土佐日記』の成立時期や構成、内容等を理解している。</w:t>
            </w:r>
          </w:p>
        </w:tc>
        <w:tc>
          <w:tcPr>
            <w:tcW w:w="4179" w:type="dxa"/>
          </w:tcPr>
          <w:p w14:paraId="69DF4DC2" w14:textId="77777777" w:rsidR="008556D3" w:rsidRPr="007855BB" w:rsidRDefault="008556D3" w:rsidP="006872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・『古今和歌集』と『土佐日記』の成立時期や構成、内容等を理解していない。</w:t>
            </w:r>
          </w:p>
        </w:tc>
      </w:tr>
      <w:tr w:rsidR="008556D3" w14:paraId="1B1B8B30" w14:textId="77777777" w:rsidTr="006872D7">
        <w:trPr>
          <w:gridAfter w:val="1"/>
          <w:wAfter w:w="8" w:type="dxa"/>
          <w:trHeight w:val="58"/>
        </w:trPr>
        <w:tc>
          <w:tcPr>
            <w:tcW w:w="846" w:type="dxa"/>
            <w:vMerge/>
            <w:shd w:val="clear" w:color="auto" w:fill="D9D9D9" w:themeFill="background1" w:themeFillShade="D9"/>
            <w:textDirection w:val="tbRlV"/>
            <w:vAlign w:val="center"/>
          </w:tcPr>
          <w:p w14:paraId="237F2F78" w14:textId="77777777" w:rsidR="008556D3" w:rsidRPr="00DD77DE" w:rsidRDefault="008556D3" w:rsidP="006872D7">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614CC956" w14:textId="77777777" w:rsidR="008556D3" w:rsidRDefault="008556D3" w:rsidP="006872D7">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背景知識</w:t>
            </w:r>
          </w:p>
          <w:p w14:paraId="59D4D1AA" w14:textId="77777777" w:rsidR="008556D3" w:rsidRPr="00DD77DE" w:rsidRDefault="008556D3" w:rsidP="006872D7">
            <w:pPr>
              <w:widowControl/>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（１）ウ（２）イ</w:t>
            </w:r>
          </w:p>
        </w:tc>
        <w:tc>
          <w:tcPr>
            <w:tcW w:w="4181" w:type="dxa"/>
          </w:tcPr>
          <w:p w14:paraId="547C5666" w14:textId="77777777" w:rsidR="008556D3" w:rsidRPr="008556D3" w:rsidRDefault="008556D3" w:rsidP="006872D7">
            <w:pPr>
              <w:widowControl/>
              <w:ind w:left="180" w:hanging="180"/>
              <w:jc w:val="left"/>
              <w:rPr>
                <w:rFonts w:ascii="ＭＳ 明朝" w:eastAsia="ＭＳ 明朝" w:hAnsi="ＭＳ 明朝"/>
                <w:sz w:val="18"/>
              </w:rPr>
            </w:pPr>
            <w:r w:rsidRPr="008556D3">
              <w:rPr>
                <w:rFonts w:ascii="ＭＳ 明朝" w:eastAsia="ＭＳ 明朝" w:hAnsi="ＭＳ 明朝" w:hint="eastAsia"/>
                <w:sz w:val="18"/>
              </w:rPr>
              <w:t>・阿倍仲麻呂の経歴を理解し、その概要を説明している。</w:t>
            </w:r>
          </w:p>
          <w:p w14:paraId="410B799F" w14:textId="77777777" w:rsidR="008556D3" w:rsidRPr="008556D3" w:rsidRDefault="008556D3" w:rsidP="006872D7">
            <w:pPr>
              <w:widowControl/>
              <w:ind w:left="180" w:hanging="180"/>
              <w:jc w:val="left"/>
              <w:rPr>
                <w:rFonts w:ascii="ＭＳ 明朝" w:eastAsia="ＭＳ 明朝" w:hAnsi="ＭＳ 明朝"/>
                <w:sz w:val="18"/>
              </w:rPr>
            </w:pPr>
            <w:r w:rsidRPr="008556D3">
              <w:rPr>
                <w:rFonts w:ascii="ＭＳ 明朝" w:eastAsia="ＭＳ 明朝" w:hAnsi="ＭＳ 明朝" w:hint="eastAsia"/>
                <w:sz w:val="18"/>
              </w:rPr>
              <w:t>・日本と「唐土」（唐）の時代状況について理解し、その概要を説明している。</w:t>
            </w:r>
          </w:p>
        </w:tc>
        <w:tc>
          <w:tcPr>
            <w:tcW w:w="4181" w:type="dxa"/>
          </w:tcPr>
          <w:p w14:paraId="7045982F" w14:textId="77777777" w:rsidR="008556D3" w:rsidRDefault="008556D3" w:rsidP="006872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・阿倍仲麻呂の経歴を理解している。</w:t>
            </w:r>
          </w:p>
          <w:p w14:paraId="38EC3198" w14:textId="77777777" w:rsidR="008556D3" w:rsidRDefault="008556D3" w:rsidP="006872D7">
            <w:pPr>
              <w:widowControl/>
              <w:ind w:left="180" w:hangingChars="100" w:hanging="180"/>
              <w:jc w:val="left"/>
              <w:rPr>
                <w:rFonts w:ascii="ＭＳ 明朝" w:eastAsia="ＭＳ 明朝" w:hAnsi="ＭＳ 明朝"/>
                <w:sz w:val="18"/>
              </w:rPr>
            </w:pPr>
          </w:p>
          <w:p w14:paraId="58376B0F" w14:textId="0B7ABCAE" w:rsidR="008556D3" w:rsidRPr="007855BB" w:rsidRDefault="008556D3" w:rsidP="006872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・日本と「唐土」（唐）の時代状況について理解している。</w:t>
            </w:r>
          </w:p>
        </w:tc>
        <w:tc>
          <w:tcPr>
            <w:tcW w:w="4179" w:type="dxa"/>
          </w:tcPr>
          <w:p w14:paraId="61130C4B" w14:textId="77777777" w:rsidR="008556D3" w:rsidRDefault="008556D3" w:rsidP="006872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・阿倍仲麻呂の経歴を理解していない。</w:t>
            </w:r>
          </w:p>
          <w:p w14:paraId="32CB7E07" w14:textId="77777777" w:rsidR="008556D3" w:rsidRDefault="008556D3" w:rsidP="006872D7">
            <w:pPr>
              <w:widowControl/>
              <w:ind w:left="180" w:hangingChars="100" w:hanging="180"/>
              <w:jc w:val="left"/>
              <w:rPr>
                <w:rFonts w:ascii="ＭＳ 明朝" w:eastAsia="ＭＳ 明朝" w:hAnsi="ＭＳ 明朝"/>
                <w:sz w:val="18"/>
              </w:rPr>
            </w:pPr>
          </w:p>
          <w:p w14:paraId="43AE91C8" w14:textId="62FD22AE" w:rsidR="008556D3" w:rsidRPr="007855BB" w:rsidRDefault="008556D3" w:rsidP="006872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・日本と「唐土」（唐）の時代状況について理解していない。</w:t>
            </w:r>
          </w:p>
        </w:tc>
      </w:tr>
      <w:tr w:rsidR="008556D3" w14:paraId="639CF391" w14:textId="77777777" w:rsidTr="006872D7">
        <w:trPr>
          <w:gridAfter w:val="1"/>
          <w:wAfter w:w="8" w:type="dxa"/>
        </w:trPr>
        <w:tc>
          <w:tcPr>
            <w:tcW w:w="846" w:type="dxa"/>
            <w:vMerge/>
            <w:shd w:val="clear" w:color="auto" w:fill="D9D9D9" w:themeFill="background1" w:themeFillShade="D9"/>
            <w:textDirection w:val="tbRlV"/>
            <w:vAlign w:val="center"/>
          </w:tcPr>
          <w:p w14:paraId="0AB768A3" w14:textId="77777777" w:rsidR="008556D3" w:rsidRPr="00DD77DE" w:rsidRDefault="008556D3" w:rsidP="006872D7">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935F188" w14:textId="77777777" w:rsidR="008556D3" w:rsidRDefault="008556D3" w:rsidP="006872D7">
            <w:pPr>
              <w:widowControl/>
              <w:rPr>
                <w:rFonts w:ascii="ＭＳ ゴシック" w:eastAsia="ＭＳ ゴシック" w:hAnsi="ＭＳ ゴシック"/>
                <w:sz w:val="20"/>
              </w:rPr>
            </w:pPr>
            <w:r>
              <w:rPr>
                <w:rFonts w:ascii="ＭＳ ゴシック" w:eastAsia="ＭＳ ゴシック" w:hAnsi="ＭＳ ゴシック" w:hint="eastAsia"/>
                <w:sz w:val="20"/>
              </w:rPr>
              <w:t>③古文重要語句</w:t>
            </w:r>
          </w:p>
          <w:p w14:paraId="657FD0B6" w14:textId="77777777" w:rsidR="008556D3" w:rsidRPr="00393C2E" w:rsidRDefault="008556D3" w:rsidP="006872D7">
            <w:pPr>
              <w:widowControl/>
              <w:ind w:firstLineChars="300" w:firstLine="600"/>
              <w:rPr>
                <w:rFonts w:ascii="ＭＳ ゴシック" w:eastAsia="ＭＳ ゴシック" w:hAnsi="ＭＳ ゴシック"/>
                <w:sz w:val="20"/>
                <w:szCs w:val="20"/>
                <w:bdr w:val="single" w:sz="4" w:space="0" w:color="auto"/>
              </w:rPr>
            </w:pPr>
            <w:r>
              <w:rPr>
                <w:rFonts w:ascii="ＭＳ ゴシック" w:eastAsia="ＭＳ ゴシック" w:hAnsi="ＭＳ ゴシック" w:hint="eastAsia"/>
                <w:sz w:val="20"/>
                <w:szCs w:val="20"/>
                <w:bdr w:val="single" w:sz="4" w:space="0" w:color="auto"/>
              </w:rPr>
              <w:t>（１）ウエ</w:t>
            </w:r>
          </w:p>
        </w:tc>
        <w:tc>
          <w:tcPr>
            <w:tcW w:w="4181" w:type="dxa"/>
          </w:tcPr>
          <w:p w14:paraId="7376BBF1" w14:textId="77777777" w:rsidR="008556D3" w:rsidRPr="008556D3" w:rsidRDefault="008556D3" w:rsidP="006872D7">
            <w:pPr>
              <w:widowControl/>
              <w:ind w:left="180" w:hangingChars="100" w:hanging="180"/>
              <w:jc w:val="left"/>
              <w:rPr>
                <w:rFonts w:ascii="ＭＳ 明朝" w:eastAsia="ＭＳ 明朝" w:hAnsi="ＭＳ 明朝"/>
                <w:sz w:val="18"/>
              </w:rPr>
            </w:pPr>
            <w:r w:rsidRPr="008556D3">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4181" w:type="dxa"/>
          </w:tcPr>
          <w:p w14:paraId="2D1506FC" w14:textId="77777777" w:rsidR="008556D3" w:rsidRDefault="008556D3" w:rsidP="006872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4179" w:type="dxa"/>
          </w:tcPr>
          <w:p w14:paraId="1AB9C3E5" w14:textId="77777777" w:rsidR="008556D3" w:rsidRDefault="008556D3" w:rsidP="006872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8556D3" w14:paraId="238A5BFC" w14:textId="77777777" w:rsidTr="00FF4B39">
        <w:trPr>
          <w:gridAfter w:val="1"/>
          <w:wAfter w:w="8" w:type="dxa"/>
          <w:trHeight w:val="1226"/>
        </w:trPr>
        <w:tc>
          <w:tcPr>
            <w:tcW w:w="846" w:type="dxa"/>
            <w:vMerge/>
            <w:shd w:val="clear" w:color="auto" w:fill="D9D9D9" w:themeFill="background1" w:themeFillShade="D9"/>
            <w:textDirection w:val="tbRlV"/>
            <w:vAlign w:val="center"/>
          </w:tcPr>
          <w:p w14:paraId="1738F78A" w14:textId="77777777" w:rsidR="008556D3" w:rsidRPr="00DD77DE" w:rsidRDefault="008556D3" w:rsidP="006872D7">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7F7D3841" w14:textId="77777777" w:rsidR="008556D3" w:rsidRDefault="008556D3" w:rsidP="006872D7">
            <w:pPr>
              <w:widowControl/>
              <w:rPr>
                <w:rFonts w:ascii="ＭＳ ゴシック" w:eastAsia="ＭＳ ゴシック" w:hAnsi="ＭＳ ゴシック"/>
                <w:sz w:val="20"/>
              </w:rPr>
            </w:pPr>
            <w:r>
              <w:rPr>
                <w:rFonts w:ascii="ＭＳ ゴシック" w:eastAsia="ＭＳ ゴシック" w:hAnsi="ＭＳ ゴシック" w:hint="eastAsia"/>
                <w:sz w:val="20"/>
              </w:rPr>
              <w:t>④文法理解</w:t>
            </w:r>
          </w:p>
          <w:p w14:paraId="01E40EA0" w14:textId="77777777" w:rsidR="008556D3" w:rsidRDefault="008556D3" w:rsidP="006872D7">
            <w:pPr>
              <w:widowControl/>
              <w:ind w:firstLineChars="400" w:firstLine="8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（２）ウ</w:t>
            </w:r>
          </w:p>
        </w:tc>
        <w:tc>
          <w:tcPr>
            <w:tcW w:w="4181" w:type="dxa"/>
          </w:tcPr>
          <w:p w14:paraId="2511D117" w14:textId="77777777" w:rsidR="008556D3" w:rsidRPr="008556D3" w:rsidRDefault="008556D3" w:rsidP="006872D7">
            <w:pPr>
              <w:widowControl/>
              <w:ind w:left="180" w:hangingChars="100" w:hanging="180"/>
              <w:jc w:val="left"/>
              <w:rPr>
                <w:rFonts w:ascii="ＭＳ 明朝" w:eastAsia="ＭＳ 明朝" w:hAnsi="ＭＳ 明朝"/>
                <w:sz w:val="18"/>
              </w:rPr>
            </w:pPr>
            <w:r w:rsidRPr="008556D3">
              <w:rPr>
                <w:rFonts w:ascii="ＭＳ 明朝" w:eastAsia="ＭＳ 明朝" w:hAnsi="ＭＳ 明朝" w:hint="eastAsia"/>
                <w:sz w:val="18"/>
              </w:rPr>
              <w:t>・本文中の助動詞の意味や助詞の用法などの文法事項を理解し、さらに本文で使用されている以外の別の意味や使われ方の知識を得ている。</w:t>
            </w:r>
          </w:p>
        </w:tc>
        <w:tc>
          <w:tcPr>
            <w:tcW w:w="4181" w:type="dxa"/>
          </w:tcPr>
          <w:p w14:paraId="378F2557" w14:textId="77777777" w:rsidR="008556D3" w:rsidRDefault="008556D3" w:rsidP="006872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・本文中の助動詞の意味や助詞の用法などの文法事項を理解している。</w:t>
            </w:r>
          </w:p>
          <w:p w14:paraId="09985E1D" w14:textId="77777777" w:rsidR="008556D3" w:rsidRDefault="008556D3" w:rsidP="006872D7">
            <w:pPr>
              <w:widowControl/>
              <w:jc w:val="left"/>
              <w:rPr>
                <w:rFonts w:ascii="ＭＳ 明朝" w:eastAsia="ＭＳ 明朝" w:hAnsi="ＭＳ 明朝"/>
                <w:sz w:val="18"/>
              </w:rPr>
            </w:pPr>
          </w:p>
        </w:tc>
        <w:tc>
          <w:tcPr>
            <w:tcW w:w="4179" w:type="dxa"/>
          </w:tcPr>
          <w:p w14:paraId="355F3A67" w14:textId="77777777" w:rsidR="008556D3" w:rsidRDefault="008556D3" w:rsidP="006872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・本文中の助動詞の意味や助詞の用法などの文法事項を理解していない。</w:t>
            </w:r>
          </w:p>
          <w:p w14:paraId="21506048" w14:textId="77777777" w:rsidR="008556D3" w:rsidRPr="00290271" w:rsidRDefault="008556D3" w:rsidP="006872D7">
            <w:pPr>
              <w:rPr>
                <w:rFonts w:ascii="ＭＳ 明朝" w:eastAsia="ＭＳ 明朝" w:hAnsi="ＭＳ 明朝"/>
                <w:sz w:val="18"/>
              </w:rPr>
            </w:pPr>
          </w:p>
        </w:tc>
      </w:tr>
      <w:tr w:rsidR="008556D3" w14:paraId="55C25165" w14:textId="77777777" w:rsidTr="00FF4B39">
        <w:trPr>
          <w:gridAfter w:val="1"/>
          <w:wAfter w:w="8" w:type="dxa"/>
          <w:trHeight w:val="1980"/>
        </w:trPr>
        <w:tc>
          <w:tcPr>
            <w:tcW w:w="846" w:type="dxa"/>
            <w:vMerge w:val="restart"/>
            <w:shd w:val="clear" w:color="auto" w:fill="D9D9D9" w:themeFill="background1" w:themeFillShade="D9"/>
            <w:textDirection w:val="tbRlV"/>
            <w:vAlign w:val="center"/>
          </w:tcPr>
          <w:p w14:paraId="0DF7A45F" w14:textId="77777777" w:rsidR="008556D3" w:rsidRPr="00DD77DE" w:rsidRDefault="008556D3" w:rsidP="006872D7">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3254E4AF" w14:textId="77777777" w:rsidR="008F37B4" w:rsidRDefault="008556D3" w:rsidP="006872D7">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w:t>
            </w:r>
          </w:p>
          <w:p w14:paraId="129FD93C" w14:textId="77777777" w:rsidR="008F37B4" w:rsidRDefault="008F37B4" w:rsidP="006872D7">
            <w:pPr>
              <w:widowControl/>
              <w:jc w:val="left"/>
              <w:rPr>
                <w:rFonts w:ascii="ＭＳ ゴシック" w:eastAsia="ＭＳ ゴシック" w:hAnsi="ＭＳ ゴシック"/>
                <w:sz w:val="20"/>
              </w:rPr>
            </w:pPr>
          </w:p>
          <w:p w14:paraId="70699179" w14:textId="7DD5EADB" w:rsidR="008556D3" w:rsidRDefault="008556D3" w:rsidP="006872D7">
            <w:pPr>
              <w:widowControl/>
              <w:jc w:val="left"/>
              <w:rPr>
                <w:rFonts w:ascii="ＭＳ ゴシック" w:eastAsia="ＭＳ ゴシック" w:hAnsi="ＭＳ ゴシック"/>
                <w:sz w:val="20"/>
              </w:rPr>
            </w:pPr>
            <w:r>
              <w:rPr>
                <w:rFonts w:ascii="ＭＳ ゴシック" w:eastAsia="ＭＳ ゴシック" w:hAnsi="ＭＳ ゴシック" w:hint="eastAsia"/>
                <w:sz w:val="20"/>
              </w:rPr>
              <w:t>内容把握</w:t>
            </w:r>
          </w:p>
          <w:p w14:paraId="1CFEBB4E" w14:textId="77777777" w:rsidR="008556D3" w:rsidRPr="00DD77DE" w:rsidRDefault="008556D3" w:rsidP="006872D7">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w:t>
            </w:r>
            <w:r w:rsidRPr="006B6CB6">
              <w:rPr>
                <w:rFonts w:ascii="ＭＳ ゴシック" w:eastAsia="ＭＳ ゴシック" w:hAnsi="ＭＳ ゴシック" w:hint="eastAsia"/>
                <w:sz w:val="20"/>
                <w:szCs w:val="20"/>
                <w:bdr w:val="single" w:sz="4" w:space="0" w:color="auto"/>
              </w:rPr>
              <w:t>イ</w:t>
            </w:r>
            <w:r>
              <w:rPr>
                <w:rFonts w:ascii="ＭＳ ゴシック" w:eastAsia="ＭＳ ゴシック" w:hAnsi="ＭＳ ゴシック" w:hint="eastAsia"/>
                <w:sz w:val="20"/>
                <w:szCs w:val="20"/>
                <w:bdr w:val="single" w:sz="4" w:space="0" w:color="auto"/>
              </w:rPr>
              <w:t>エ</w:t>
            </w:r>
          </w:p>
        </w:tc>
        <w:tc>
          <w:tcPr>
            <w:tcW w:w="4181" w:type="dxa"/>
          </w:tcPr>
          <w:p w14:paraId="73646BFC" w14:textId="77777777" w:rsidR="008556D3" w:rsidRDefault="008556D3" w:rsidP="006872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・『古今和歌集』（阿倍仲麻呂の歌と左注）と『土佐日記』（正月二十日）の場面の共通点と相違点を整理し、根拠とともに説明している。</w:t>
            </w:r>
          </w:p>
          <w:p w14:paraId="6E8F9BC7" w14:textId="77777777" w:rsidR="008556D3" w:rsidRPr="007855BB" w:rsidRDefault="008556D3" w:rsidP="006872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・紀貫之と阿倍仲麻呂のおかれた状況や心情を読み取り、根拠とともに説明している。</w:t>
            </w:r>
          </w:p>
        </w:tc>
        <w:tc>
          <w:tcPr>
            <w:tcW w:w="4181" w:type="dxa"/>
          </w:tcPr>
          <w:p w14:paraId="16581D9A" w14:textId="77777777" w:rsidR="008556D3" w:rsidRDefault="008556D3" w:rsidP="006872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・『古今和歌集』（阿倍仲麻呂の歌と左注）と『土佐日記』（正月二十日）の場面の共通点と相違点を整理している。</w:t>
            </w:r>
          </w:p>
          <w:p w14:paraId="4D745D9C" w14:textId="77777777" w:rsidR="008556D3" w:rsidRPr="006C08AB" w:rsidRDefault="008556D3" w:rsidP="006872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・紀貫之と阿倍仲麻呂のおかれた状況や心情を読み取っている。</w:t>
            </w:r>
          </w:p>
        </w:tc>
        <w:tc>
          <w:tcPr>
            <w:tcW w:w="4179" w:type="dxa"/>
          </w:tcPr>
          <w:p w14:paraId="0437FA26" w14:textId="77777777" w:rsidR="008556D3" w:rsidRDefault="008556D3" w:rsidP="006872D7">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『古今和歌集』（阿倍仲麻呂の歌と左注）と『土佐日記』（正月二十日）の場面の共通点と相違点を整理していない。</w:t>
            </w:r>
          </w:p>
          <w:p w14:paraId="72843A6D" w14:textId="77777777" w:rsidR="008556D3" w:rsidRPr="006C08AB" w:rsidRDefault="008556D3" w:rsidP="006872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・紀貫之と阿倍仲麻呂のおかれた状況や心情を読み取っていない。</w:t>
            </w:r>
          </w:p>
        </w:tc>
      </w:tr>
      <w:tr w:rsidR="008556D3" w:rsidRPr="00127B3C" w14:paraId="711BFC36" w14:textId="77777777" w:rsidTr="006872D7">
        <w:trPr>
          <w:gridAfter w:val="1"/>
          <w:wAfter w:w="8" w:type="dxa"/>
          <w:trHeight w:val="1094"/>
        </w:trPr>
        <w:tc>
          <w:tcPr>
            <w:tcW w:w="846" w:type="dxa"/>
            <w:vMerge/>
            <w:shd w:val="clear" w:color="auto" w:fill="D9D9D9" w:themeFill="background1" w:themeFillShade="D9"/>
            <w:textDirection w:val="tbRlV"/>
            <w:vAlign w:val="center"/>
          </w:tcPr>
          <w:p w14:paraId="1AB97BD1" w14:textId="77777777" w:rsidR="008556D3" w:rsidRPr="00DD77DE" w:rsidRDefault="008556D3" w:rsidP="006872D7">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58CFB885" w14:textId="77777777" w:rsidR="008556D3" w:rsidRDefault="008556D3" w:rsidP="006872D7">
            <w:pPr>
              <w:widowControl/>
              <w:rPr>
                <w:rFonts w:ascii="ＭＳ ゴシック" w:eastAsia="ＭＳ ゴシック" w:hAnsi="ＭＳ ゴシック"/>
                <w:sz w:val="20"/>
              </w:rPr>
            </w:pPr>
            <w:r>
              <w:rPr>
                <w:rFonts w:ascii="ＭＳ ゴシック" w:eastAsia="ＭＳ ゴシック" w:hAnsi="ＭＳ ゴシック" w:hint="eastAsia"/>
                <w:sz w:val="20"/>
              </w:rPr>
              <w:t>⑥考えの形成</w:t>
            </w:r>
          </w:p>
          <w:p w14:paraId="33E6BDFA" w14:textId="77777777" w:rsidR="008556D3" w:rsidRPr="00C235CA" w:rsidRDefault="008556D3" w:rsidP="006872D7">
            <w:pPr>
              <w:widowControl/>
              <w:ind w:firstLine="200"/>
              <w:rPr>
                <w:rFonts w:ascii="ＭＳ ゴシック" w:eastAsia="ＭＳ ゴシック" w:hAnsi="ＭＳ ゴシック"/>
                <w:sz w:val="20"/>
              </w:rPr>
            </w:pPr>
            <w:r>
              <w:rPr>
                <w:rFonts w:ascii="ＭＳ ゴシック" w:eastAsia="ＭＳ ゴシック" w:hAnsi="ＭＳ ゴシック" w:hint="eastAsia"/>
                <w:sz w:val="20"/>
              </w:rPr>
              <w:t xml:space="preserve">　　</w:t>
            </w: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オ</w:t>
            </w:r>
          </w:p>
        </w:tc>
        <w:tc>
          <w:tcPr>
            <w:tcW w:w="4181" w:type="dxa"/>
          </w:tcPr>
          <w:p w14:paraId="3612FCBB" w14:textId="1B818B8F" w:rsidR="008556D3" w:rsidRPr="000A7122" w:rsidRDefault="008556D3" w:rsidP="006872D7">
            <w:pPr>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F67C48">
              <w:rPr>
                <w:rFonts w:ascii="ＭＳ 明朝" w:eastAsia="ＭＳ 明朝" w:hAnsi="ＭＳ 明朝" w:hint="eastAsia"/>
                <w:sz w:val="18"/>
              </w:rPr>
              <w:t>『古今和歌集』（阿倍仲麻呂の歌と左注）と『土佐日記』（正月二十日）</w:t>
            </w:r>
            <w:r>
              <w:rPr>
                <w:rFonts w:ascii="ＭＳ 明朝" w:eastAsia="ＭＳ 明朝" w:hAnsi="ＭＳ 明朝" w:hint="eastAsia"/>
                <w:sz w:val="18"/>
              </w:rPr>
              <w:t>とを</w:t>
            </w:r>
            <w:r w:rsidRPr="00295960">
              <w:rPr>
                <w:rFonts w:ascii="ＭＳ 明朝" w:eastAsia="ＭＳ 明朝" w:hAnsi="ＭＳ 明朝" w:hint="eastAsia"/>
                <w:sz w:val="18"/>
              </w:rPr>
              <w:t>読み比べ</w:t>
            </w:r>
            <w:r>
              <w:rPr>
                <w:rFonts w:ascii="ＭＳ 明朝" w:eastAsia="ＭＳ 明朝" w:hAnsi="ＭＳ 明朝" w:hint="eastAsia"/>
                <w:sz w:val="18"/>
              </w:rPr>
              <w:t>、自分のものの見方、感じ方、考え方を深め、それについて根拠をもって説明している。</w:t>
            </w:r>
          </w:p>
        </w:tc>
        <w:tc>
          <w:tcPr>
            <w:tcW w:w="4181" w:type="dxa"/>
          </w:tcPr>
          <w:p w14:paraId="117674C4" w14:textId="7D5E91FC" w:rsidR="008556D3" w:rsidRPr="00A87F5E" w:rsidRDefault="008556D3" w:rsidP="006872D7">
            <w:pPr>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F67C48">
              <w:rPr>
                <w:rFonts w:ascii="ＭＳ 明朝" w:eastAsia="ＭＳ 明朝" w:hAnsi="ＭＳ 明朝" w:hint="eastAsia"/>
                <w:sz w:val="18"/>
              </w:rPr>
              <w:t>『古今和歌集』（阿倍仲麻呂の歌と左注）と『土佐日記』（正月二十日）</w:t>
            </w:r>
            <w:r>
              <w:rPr>
                <w:rFonts w:ascii="ＭＳ 明朝" w:eastAsia="ＭＳ 明朝" w:hAnsi="ＭＳ 明朝" w:hint="eastAsia"/>
                <w:sz w:val="18"/>
              </w:rPr>
              <w:t>とを読み比べ、自分のものの見方、感じ方、考え方を深めている。</w:t>
            </w:r>
          </w:p>
        </w:tc>
        <w:tc>
          <w:tcPr>
            <w:tcW w:w="4179" w:type="dxa"/>
          </w:tcPr>
          <w:p w14:paraId="086A4D16" w14:textId="734C9957" w:rsidR="008556D3" w:rsidRPr="000D3262" w:rsidRDefault="008556D3" w:rsidP="006872D7">
            <w:pPr>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F67C48">
              <w:rPr>
                <w:rFonts w:ascii="ＭＳ 明朝" w:eastAsia="ＭＳ 明朝" w:hAnsi="ＭＳ 明朝" w:hint="eastAsia"/>
                <w:sz w:val="18"/>
              </w:rPr>
              <w:t>『古今和歌集』（阿倍仲麻呂の歌と左注）と『土佐日記』（正月二十日）</w:t>
            </w:r>
            <w:r>
              <w:rPr>
                <w:rFonts w:ascii="ＭＳ 明朝" w:eastAsia="ＭＳ 明朝" w:hAnsi="ＭＳ 明朝" w:hint="eastAsia"/>
                <w:sz w:val="18"/>
              </w:rPr>
              <w:t>とを読み比べ、自分のものの見方、感じ方、考え方を深めていない。</w:t>
            </w:r>
          </w:p>
        </w:tc>
      </w:tr>
      <w:tr w:rsidR="008556D3" w14:paraId="597079FC" w14:textId="77777777" w:rsidTr="00FF4B39">
        <w:trPr>
          <w:gridAfter w:val="1"/>
          <w:wAfter w:w="8" w:type="dxa"/>
          <w:cantSplit/>
          <w:trHeight w:val="1975"/>
        </w:trPr>
        <w:tc>
          <w:tcPr>
            <w:tcW w:w="846" w:type="dxa"/>
            <w:shd w:val="clear" w:color="auto" w:fill="D9D9D9" w:themeFill="background1" w:themeFillShade="D9"/>
            <w:textDirection w:val="tbRlV"/>
            <w:vAlign w:val="center"/>
          </w:tcPr>
          <w:p w14:paraId="59A79ECC" w14:textId="77777777" w:rsidR="008556D3" w:rsidRPr="00A87F5E" w:rsidRDefault="008556D3" w:rsidP="006872D7">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lastRenderedPageBreak/>
              <w:t>主体的に</w:t>
            </w:r>
          </w:p>
          <w:p w14:paraId="0E83E9A1" w14:textId="77777777" w:rsidR="008556D3" w:rsidRPr="00A87F5E" w:rsidRDefault="008556D3" w:rsidP="006872D7">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75A68014" w14:textId="77777777" w:rsidR="008556D3" w:rsidRPr="00A87F5E" w:rsidRDefault="008556D3" w:rsidP="006872D7">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0F8C811F" w14:textId="77777777" w:rsidR="008556D3" w:rsidRPr="00A87F5E" w:rsidRDefault="008556D3" w:rsidP="006872D7">
            <w:pPr>
              <w:widowControl/>
              <w:rPr>
                <w:rFonts w:ascii="ＭＳ ゴシック" w:eastAsia="ＭＳ ゴシック" w:hAnsi="ＭＳ ゴシック"/>
                <w:sz w:val="20"/>
              </w:rPr>
            </w:pPr>
            <w:r>
              <w:rPr>
                <w:rFonts w:ascii="ＭＳ ゴシック" w:eastAsia="ＭＳ ゴシック" w:hAnsi="ＭＳ ゴシック" w:hint="eastAsia"/>
                <w:sz w:val="20"/>
              </w:rPr>
              <w:t>⑦考察</w:t>
            </w:r>
            <w:r w:rsidRPr="009619A2">
              <w:rPr>
                <w:rFonts w:ascii="ＭＳ ゴシック" w:eastAsia="ＭＳ ゴシック" w:hAnsi="ＭＳ ゴシック" w:hint="eastAsia"/>
                <w:sz w:val="20"/>
              </w:rPr>
              <w:t>・</w:t>
            </w:r>
            <w:r>
              <w:rPr>
                <w:rFonts w:ascii="ＭＳ ゴシック" w:eastAsia="ＭＳ ゴシック" w:hAnsi="ＭＳ ゴシック" w:hint="eastAsia"/>
                <w:sz w:val="20"/>
              </w:rPr>
              <w:t>話し合い</w:t>
            </w:r>
          </w:p>
        </w:tc>
        <w:tc>
          <w:tcPr>
            <w:tcW w:w="4181" w:type="dxa"/>
          </w:tcPr>
          <w:p w14:paraId="1C422D7F" w14:textId="351E2AC5" w:rsidR="008556D3" w:rsidRPr="007855BB" w:rsidRDefault="008556D3" w:rsidP="006872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124429">
              <w:rPr>
                <w:rFonts w:ascii="ＭＳ 明朝" w:eastAsia="ＭＳ 明朝" w:hAnsi="ＭＳ 明朝" w:hint="eastAsia"/>
                <w:sz w:val="18"/>
              </w:rPr>
              <w:t>『古今和歌集』（阿倍仲麻呂の歌と左注）と『土佐日記』（正月二十日）</w:t>
            </w:r>
            <w:r>
              <w:rPr>
                <w:rFonts w:ascii="ＭＳ 明朝" w:eastAsia="ＭＳ 明朝" w:hAnsi="ＭＳ 明朝" w:hint="eastAsia"/>
                <w:sz w:val="18"/>
              </w:rPr>
              <w:t>との間に違いが生じた理由について自分の考えを伝えるとともに、話し合いなどを通じて、自分の考えをさらに深めようとしている。</w:t>
            </w:r>
          </w:p>
        </w:tc>
        <w:tc>
          <w:tcPr>
            <w:tcW w:w="4181" w:type="dxa"/>
          </w:tcPr>
          <w:p w14:paraId="31D8338F" w14:textId="136B8309" w:rsidR="008556D3" w:rsidRPr="007855BB" w:rsidRDefault="008556D3" w:rsidP="006872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124429">
              <w:rPr>
                <w:rFonts w:ascii="ＭＳ 明朝" w:eastAsia="ＭＳ 明朝" w:hAnsi="ＭＳ 明朝" w:hint="eastAsia"/>
                <w:sz w:val="18"/>
              </w:rPr>
              <w:t>『古今和歌集』（阿倍仲麻呂の歌と左注）と『土佐日記』（正月二十日）</w:t>
            </w:r>
            <w:r>
              <w:rPr>
                <w:rFonts w:ascii="ＭＳ 明朝" w:eastAsia="ＭＳ 明朝" w:hAnsi="ＭＳ 明朝" w:hint="eastAsia"/>
                <w:sz w:val="18"/>
              </w:rPr>
              <w:t>との間に違いが生じた理由について自分の考えを伝えようとしている。</w:t>
            </w:r>
          </w:p>
        </w:tc>
        <w:tc>
          <w:tcPr>
            <w:tcW w:w="4179" w:type="dxa"/>
          </w:tcPr>
          <w:p w14:paraId="4E3EC74B" w14:textId="57019BD9" w:rsidR="008556D3" w:rsidRPr="007855BB" w:rsidRDefault="008556D3" w:rsidP="006872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124429">
              <w:rPr>
                <w:rFonts w:ascii="ＭＳ 明朝" w:eastAsia="ＭＳ 明朝" w:hAnsi="ＭＳ 明朝" w:hint="eastAsia"/>
                <w:sz w:val="18"/>
              </w:rPr>
              <w:t>『古今和歌集』（阿倍仲麻呂の歌と左注）と『土佐日記』（正月二十日）</w:t>
            </w:r>
            <w:r>
              <w:rPr>
                <w:rFonts w:ascii="ＭＳ 明朝" w:eastAsia="ＭＳ 明朝" w:hAnsi="ＭＳ 明朝" w:hint="eastAsia"/>
                <w:sz w:val="18"/>
              </w:rPr>
              <w:t>との間に違いが生じた理由について自分の考えを伝えようとしていない。</w:t>
            </w:r>
          </w:p>
        </w:tc>
      </w:tr>
    </w:tbl>
    <w:p w14:paraId="25D92F1D" w14:textId="77777777" w:rsidR="00C510FB" w:rsidRPr="008556D3" w:rsidRDefault="00C510FB" w:rsidP="00AB0526">
      <w:pPr>
        <w:rPr>
          <w:rFonts w:ascii="ＭＳ ゴシック" w:eastAsia="ＭＳ ゴシック" w:hAnsi="ＭＳ ゴシック"/>
        </w:rPr>
      </w:pPr>
    </w:p>
    <w:p w14:paraId="1DA069D1" w14:textId="77777777" w:rsidR="00C510FB" w:rsidRDefault="00C510FB" w:rsidP="00AB0526">
      <w:pPr>
        <w:rPr>
          <w:rFonts w:ascii="ＭＳ ゴシック" w:eastAsia="ＭＳ ゴシック" w:hAnsi="ＭＳ ゴシック"/>
        </w:rPr>
      </w:pPr>
    </w:p>
    <w:p w14:paraId="0D603FCA" w14:textId="77777777" w:rsidR="00C510FB" w:rsidRDefault="00C510FB">
      <w:pPr>
        <w:widowControl/>
        <w:jc w:val="left"/>
        <w:rPr>
          <w:rFonts w:ascii="ＭＳ ゴシック" w:eastAsia="ＭＳ ゴシック" w:hAnsi="ＭＳ ゴシック"/>
        </w:rPr>
      </w:pPr>
      <w:r>
        <w:rPr>
          <w:rFonts w:ascii="ＭＳ ゴシック" w:eastAsia="ＭＳ ゴシック" w:hAnsi="ＭＳ ゴシック"/>
        </w:rPr>
        <w:br w:type="page"/>
      </w:r>
    </w:p>
    <w:p w14:paraId="0F41111F" w14:textId="2E083EDC" w:rsidR="00AB0526" w:rsidRPr="00025F40" w:rsidRDefault="00AB0526" w:rsidP="00AB0526">
      <w:pPr>
        <w:rPr>
          <w:rFonts w:ascii="ＭＳ ゴシック" w:eastAsia="ＭＳ ゴシック" w:hAnsi="ＭＳ ゴシック"/>
        </w:rPr>
      </w:pP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『新古今和歌集』</w:t>
      </w:r>
      <w:r w:rsidR="00434E5E">
        <w:rPr>
          <w:rFonts w:ascii="ＭＳ ゴシック" w:eastAsia="ＭＳ ゴシック" w:hAnsi="ＭＳ ゴシック" w:hint="eastAsia"/>
          <w:kern w:val="0"/>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AB0526" w14:paraId="4A580EDC" w14:textId="77777777" w:rsidTr="00AB0526">
        <w:trPr>
          <w:trHeight w:val="510"/>
        </w:trPr>
        <w:tc>
          <w:tcPr>
            <w:tcW w:w="2687" w:type="dxa"/>
            <w:gridSpan w:val="2"/>
            <w:shd w:val="clear" w:color="auto" w:fill="D9D9D9" w:themeFill="background1" w:themeFillShade="D9"/>
            <w:vAlign w:val="center"/>
          </w:tcPr>
          <w:p w14:paraId="4E3A813E" w14:textId="77777777" w:rsidR="00AB0526" w:rsidRPr="00DD77DE" w:rsidRDefault="00AB0526" w:rsidP="00AB0526">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357CFD18" w14:textId="77777777" w:rsidR="00AB0526" w:rsidRPr="00DD77DE" w:rsidRDefault="00AB0526" w:rsidP="00AB0526">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170645D5" w14:textId="77777777" w:rsidR="00AB0526" w:rsidRPr="00DD77DE" w:rsidRDefault="00AB0526" w:rsidP="00AB0526">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66B1B420" w14:textId="77777777" w:rsidR="00AB0526" w:rsidRPr="00DD77DE" w:rsidRDefault="00AB0526" w:rsidP="00AB0526">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FA46E5" w14:paraId="52C5AFFD" w14:textId="77777777" w:rsidTr="00AB0526">
        <w:trPr>
          <w:gridAfter w:val="1"/>
          <w:wAfter w:w="8" w:type="dxa"/>
          <w:trHeight w:val="740"/>
        </w:trPr>
        <w:tc>
          <w:tcPr>
            <w:tcW w:w="846" w:type="dxa"/>
            <w:vMerge w:val="restart"/>
            <w:shd w:val="clear" w:color="auto" w:fill="D9D9D9" w:themeFill="background1" w:themeFillShade="D9"/>
            <w:textDirection w:val="tbRlV"/>
            <w:vAlign w:val="center"/>
          </w:tcPr>
          <w:p w14:paraId="2F3EE298" w14:textId="2241CA9C" w:rsidR="00FA46E5" w:rsidRPr="00DD77DE" w:rsidRDefault="00FA46E5" w:rsidP="00FA46E5">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1A879E70" w14:textId="000C2030" w:rsidR="00FA46E5" w:rsidRPr="0042505D" w:rsidRDefault="00FA46E5" w:rsidP="00FA46E5">
            <w:pPr>
              <w:widowControl/>
              <w:rPr>
                <w:rFonts w:ascii="ＭＳ ゴシック" w:eastAsia="ＭＳ ゴシック" w:hAnsi="ＭＳ ゴシック"/>
                <w:sz w:val="20"/>
                <w:szCs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文学史</w:t>
            </w: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p>
        </w:tc>
        <w:tc>
          <w:tcPr>
            <w:tcW w:w="4181" w:type="dxa"/>
          </w:tcPr>
          <w:p w14:paraId="5FD5F186" w14:textId="41E85C5F" w:rsidR="00FA46E5" w:rsidRPr="003E6F49" w:rsidRDefault="00FA46E5" w:rsidP="00FA46E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・『新古今和歌集』の文学史上の位置や撰者、主な歌人について理解し、構成や内容、後世に与えた影響等の概要を説明している。</w:t>
            </w:r>
          </w:p>
        </w:tc>
        <w:tc>
          <w:tcPr>
            <w:tcW w:w="4181" w:type="dxa"/>
          </w:tcPr>
          <w:p w14:paraId="2D9F7C6B" w14:textId="68FEC373" w:rsidR="00FA46E5" w:rsidRPr="00010A9C" w:rsidRDefault="00FA46E5" w:rsidP="00FA46E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・『新古今和歌集』の文学史上の位置や撰者、主な歌人について理解している。</w:t>
            </w:r>
          </w:p>
        </w:tc>
        <w:tc>
          <w:tcPr>
            <w:tcW w:w="4179" w:type="dxa"/>
          </w:tcPr>
          <w:p w14:paraId="5A74ED6F" w14:textId="7463FF0F" w:rsidR="00FA46E5" w:rsidRPr="007855BB" w:rsidRDefault="00FA46E5" w:rsidP="00FA46E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・『新古今和歌集』の文学史上の位置や撰者、主な歌人について理解していない。</w:t>
            </w:r>
          </w:p>
        </w:tc>
      </w:tr>
      <w:tr w:rsidR="00FA46E5" w14:paraId="64193252" w14:textId="77777777" w:rsidTr="00AB0526">
        <w:trPr>
          <w:gridAfter w:val="1"/>
          <w:wAfter w:w="8" w:type="dxa"/>
          <w:trHeight w:val="58"/>
        </w:trPr>
        <w:tc>
          <w:tcPr>
            <w:tcW w:w="846" w:type="dxa"/>
            <w:vMerge/>
            <w:shd w:val="clear" w:color="auto" w:fill="D9D9D9" w:themeFill="background1" w:themeFillShade="D9"/>
            <w:textDirection w:val="tbRlV"/>
            <w:vAlign w:val="center"/>
          </w:tcPr>
          <w:p w14:paraId="04FD4FA3" w14:textId="77777777" w:rsidR="00FA46E5" w:rsidRPr="00DD77DE" w:rsidRDefault="00FA46E5" w:rsidP="00FA46E5">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AA4A8D9" w14:textId="77777777" w:rsidR="00FA46E5" w:rsidRDefault="00FA46E5" w:rsidP="00FA46E5">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背景知識</w:t>
            </w:r>
          </w:p>
          <w:p w14:paraId="56E81E02" w14:textId="09EE48C7" w:rsidR="00FA46E5" w:rsidRPr="00DD77DE" w:rsidRDefault="00FA46E5" w:rsidP="00FA46E5">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szCs w:val="20"/>
                <w:bdr w:val="single" w:sz="4" w:space="0" w:color="auto"/>
              </w:rPr>
              <w:t>（１）ウ</w:t>
            </w:r>
          </w:p>
        </w:tc>
        <w:tc>
          <w:tcPr>
            <w:tcW w:w="4181" w:type="dxa"/>
          </w:tcPr>
          <w:p w14:paraId="21D42A17" w14:textId="3A651B8C" w:rsidR="00FA46E5" w:rsidRPr="007855BB" w:rsidRDefault="00FA46E5" w:rsidP="00FA46E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・『新古今和歌集』が成立した時代の政治状況について理解し、その内容を説明している。</w:t>
            </w:r>
          </w:p>
        </w:tc>
        <w:tc>
          <w:tcPr>
            <w:tcW w:w="4181" w:type="dxa"/>
          </w:tcPr>
          <w:p w14:paraId="635F7564" w14:textId="1E15A8E5" w:rsidR="00FA46E5" w:rsidRPr="007855BB" w:rsidRDefault="00FA46E5" w:rsidP="00FA46E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・『新古今和歌集』が成立した時代の政治状況について理解している。</w:t>
            </w:r>
          </w:p>
        </w:tc>
        <w:tc>
          <w:tcPr>
            <w:tcW w:w="4179" w:type="dxa"/>
          </w:tcPr>
          <w:p w14:paraId="602770A4" w14:textId="698B5169" w:rsidR="00FA46E5" w:rsidRPr="007855BB" w:rsidRDefault="00FA46E5" w:rsidP="00FA46E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・『新古今和歌集』が成立した時代の政治状況について理解していない。</w:t>
            </w:r>
          </w:p>
        </w:tc>
      </w:tr>
      <w:tr w:rsidR="00FA46E5" w14:paraId="76A911BA" w14:textId="77777777" w:rsidTr="00AB0526">
        <w:trPr>
          <w:gridAfter w:val="1"/>
          <w:wAfter w:w="8" w:type="dxa"/>
        </w:trPr>
        <w:tc>
          <w:tcPr>
            <w:tcW w:w="846" w:type="dxa"/>
            <w:vMerge/>
            <w:shd w:val="clear" w:color="auto" w:fill="D9D9D9" w:themeFill="background1" w:themeFillShade="D9"/>
            <w:textDirection w:val="tbRlV"/>
            <w:vAlign w:val="center"/>
          </w:tcPr>
          <w:p w14:paraId="35AC5F76" w14:textId="77777777" w:rsidR="00FA46E5" w:rsidRPr="00DD77DE" w:rsidRDefault="00FA46E5" w:rsidP="00FA46E5">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609C4D43" w14:textId="77777777" w:rsidR="00FA46E5" w:rsidRDefault="00FA46E5" w:rsidP="00FA46E5">
            <w:pPr>
              <w:widowControl/>
              <w:rPr>
                <w:rFonts w:ascii="ＭＳ ゴシック" w:eastAsia="ＭＳ ゴシック" w:hAnsi="ＭＳ ゴシック"/>
                <w:sz w:val="20"/>
              </w:rPr>
            </w:pPr>
            <w:r>
              <w:rPr>
                <w:rFonts w:ascii="ＭＳ ゴシック" w:eastAsia="ＭＳ ゴシック" w:hAnsi="ＭＳ ゴシック" w:hint="eastAsia"/>
                <w:sz w:val="20"/>
              </w:rPr>
              <w:t>③古文重要語句</w:t>
            </w:r>
          </w:p>
          <w:p w14:paraId="4502CF43" w14:textId="674CE4F8" w:rsidR="00FA46E5" w:rsidRPr="00393C2E" w:rsidRDefault="00FA46E5" w:rsidP="00FA46E5">
            <w:pPr>
              <w:widowControl/>
              <w:ind w:firstLineChars="400" w:firstLine="800"/>
              <w:rPr>
                <w:rFonts w:ascii="ＭＳ ゴシック" w:eastAsia="ＭＳ ゴシック" w:hAnsi="ＭＳ ゴシック"/>
                <w:sz w:val="20"/>
                <w:szCs w:val="20"/>
                <w:bdr w:val="single" w:sz="4" w:space="0" w:color="auto"/>
              </w:rPr>
            </w:pPr>
            <w:r>
              <w:rPr>
                <w:rFonts w:ascii="ＭＳ ゴシック" w:eastAsia="ＭＳ ゴシック" w:hAnsi="ＭＳ ゴシック" w:hint="eastAsia"/>
                <w:sz w:val="20"/>
                <w:szCs w:val="20"/>
                <w:bdr w:val="single" w:sz="4" w:space="0" w:color="auto"/>
              </w:rPr>
              <w:t>（１）ウ</w:t>
            </w:r>
          </w:p>
        </w:tc>
        <w:tc>
          <w:tcPr>
            <w:tcW w:w="4181" w:type="dxa"/>
          </w:tcPr>
          <w:p w14:paraId="17D61801" w14:textId="6866309E" w:rsidR="00FA46E5" w:rsidRDefault="00FA46E5" w:rsidP="00FA46E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・歌中の古文重要語句や用法を理解し、さらに歌中で使用されている以外の別の意味や使われ方の知識を得ている。</w:t>
            </w:r>
          </w:p>
        </w:tc>
        <w:tc>
          <w:tcPr>
            <w:tcW w:w="4181" w:type="dxa"/>
          </w:tcPr>
          <w:p w14:paraId="0B63AFF7" w14:textId="2129E1A1" w:rsidR="00FA46E5" w:rsidRDefault="00FA46E5" w:rsidP="00FA46E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・歌中の古文重要語句の意味や用法を理解している。</w:t>
            </w:r>
          </w:p>
        </w:tc>
        <w:tc>
          <w:tcPr>
            <w:tcW w:w="4179" w:type="dxa"/>
          </w:tcPr>
          <w:p w14:paraId="0A6242CB" w14:textId="475E11CD" w:rsidR="00FA46E5" w:rsidRDefault="00FA46E5" w:rsidP="00FA46E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・歌中の古文重要語句の意味や用法を理解していない。</w:t>
            </w:r>
          </w:p>
        </w:tc>
      </w:tr>
      <w:tr w:rsidR="00FA46E5" w14:paraId="2F0E1959" w14:textId="77777777" w:rsidTr="00AB0526">
        <w:trPr>
          <w:gridAfter w:val="1"/>
          <w:wAfter w:w="8" w:type="dxa"/>
        </w:trPr>
        <w:tc>
          <w:tcPr>
            <w:tcW w:w="846" w:type="dxa"/>
            <w:vMerge/>
            <w:shd w:val="clear" w:color="auto" w:fill="D9D9D9" w:themeFill="background1" w:themeFillShade="D9"/>
            <w:textDirection w:val="tbRlV"/>
            <w:vAlign w:val="center"/>
          </w:tcPr>
          <w:p w14:paraId="4F19FE50" w14:textId="77777777" w:rsidR="00FA46E5" w:rsidRPr="00DD77DE" w:rsidRDefault="00FA46E5" w:rsidP="00FA46E5">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1CBC0955" w14:textId="77777777" w:rsidR="00FA46E5" w:rsidRDefault="00FA46E5" w:rsidP="00FA46E5">
            <w:pPr>
              <w:widowControl/>
              <w:rPr>
                <w:rFonts w:ascii="ＭＳ ゴシック" w:eastAsia="ＭＳ ゴシック" w:hAnsi="ＭＳ ゴシック"/>
                <w:sz w:val="20"/>
              </w:rPr>
            </w:pPr>
            <w:r>
              <w:rPr>
                <w:rFonts w:ascii="ＭＳ ゴシック" w:eastAsia="ＭＳ ゴシック" w:hAnsi="ＭＳ ゴシック" w:hint="eastAsia"/>
                <w:sz w:val="20"/>
              </w:rPr>
              <w:t>④音読</w:t>
            </w:r>
          </w:p>
          <w:p w14:paraId="6F60AD2D" w14:textId="74BEB5A7" w:rsidR="00FA46E5" w:rsidRDefault="00FA46E5" w:rsidP="00FA46E5">
            <w:pPr>
              <w:widowControl/>
              <w:rPr>
                <w:rFonts w:ascii="ＭＳ ゴシック" w:eastAsia="ＭＳ ゴシック" w:hAnsi="ＭＳ ゴシック"/>
                <w:sz w:val="20"/>
              </w:rPr>
            </w:pPr>
            <w:r>
              <w:rPr>
                <w:rFonts w:ascii="ＭＳ ゴシック" w:eastAsia="ＭＳ ゴシック" w:hAnsi="ＭＳ ゴシック" w:hint="eastAsia"/>
                <w:sz w:val="20"/>
              </w:rPr>
              <w:t xml:space="preserve">　　　　</w:t>
            </w:r>
            <w:r w:rsidRPr="001006C0">
              <w:rPr>
                <w:rFonts w:ascii="ＭＳ ゴシック" w:eastAsia="ＭＳ ゴシック" w:hAnsi="ＭＳ ゴシック" w:hint="eastAsia"/>
                <w:sz w:val="20"/>
                <w:bdr w:val="single" w:sz="4" w:space="0" w:color="auto"/>
              </w:rPr>
              <w:t>（１）</w:t>
            </w:r>
            <w:r>
              <w:rPr>
                <w:rFonts w:ascii="ＭＳ ゴシック" w:eastAsia="ＭＳ ゴシック" w:hAnsi="ＭＳ ゴシック" w:hint="eastAsia"/>
                <w:sz w:val="20"/>
                <w:bdr w:val="single" w:sz="4" w:space="0" w:color="auto"/>
              </w:rPr>
              <w:t>ウ</w:t>
            </w:r>
          </w:p>
        </w:tc>
        <w:tc>
          <w:tcPr>
            <w:tcW w:w="4181" w:type="dxa"/>
          </w:tcPr>
          <w:p w14:paraId="6AE0881D" w14:textId="1A73C80A" w:rsidR="00FA46E5" w:rsidRDefault="00FA46E5" w:rsidP="00FA46E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・歌の句切れやリズムに注意し、和歌を正確に音読している。</w:t>
            </w:r>
          </w:p>
        </w:tc>
        <w:tc>
          <w:tcPr>
            <w:tcW w:w="4181" w:type="dxa"/>
          </w:tcPr>
          <w:p w14:paraId="42D2A89C" w14:textId="02EE2C41" w:rsidR="00FA46E5" w:rsidRPr="001006C0" w:rsidRDefault="00FA46E5" w:rsidP="00FA46E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・歌の句切れやリズムに注意し、和歌を音読している。</w:t>
            </w:r>
          </w:p>
        </w:tc>
        <w:tc>
          <w:tcPr>
            <w:tcW w:w="4179" w:type="dxa"/>
          </w:tcPr>
          <w:p w14:paraId="269B4E0D" w14:textId="3BA85D7E" w:rsidR="00FA46E5" w:rsidRDefault="00FA46E5" w:rsidP="00FA46E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・歌の句切れやリズムに注意し、和歌を音読していない。</w:t>
            </w:r>
          </w:p>
        </w:tc>
      </w:tr>
      <w:tr w:rsidR="00FA46E5" w14:paraId="5A3B5DAD" w14:textId="77777777" w:rsidTr="00AB0526">
        <w:trPr>
          <w:gridAfter w:val="1"/>
          <w:wAfter w:w="8" w:type="dxa"/>
        </w:trPr>
        <w:tc>
          <w:tcPr>
            <w:tcW w:w="846" w:type="dxa"/>
            <w:vMerge/>
            <w:shd w:val="clear" w:color="auto" w:fill="D9D9D9" w:themeFill="background1" w:themeFillShade="D9"/>
            <w:textDirection w:val="tbRlV"/>
            <w:vAlign w:val="center"/>
          </w:tcPr>
          <w:p w14:paraId="4AEF2FE4" w14:textId="77777777" w:rsidR="00FA46E5" w:rsidRPr="00DD77DE" w:rsidRDefault="00FA46E5" w:rsidP="00FA46E5">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FB1CE71" w14:textId="77777777" w:rsidR="00FA46E5" w:rsidRDefault="00FA46E5" w:rsidP="00FA46E5">
            <w:pPr>
              <w:widowControl/>
              <w:rPr>
                <w:rFonts w:ascii="ＭＳ ゴシック" w:eastAsia="ＭＳ ゴシック" w:hAnsi="ＭＳ ゴシック"/>
                <w:sz w:val="20"/>
              </w:rPr>
            </w:pPr>
            <w:r>
              <w:rPr>
                <w:rFonts w:ascii="ＭＳ ゴシック" w:eastAsia="ＭＳ ゴシック" w:hAnsi="ＭＳ ゴシック" w:hint="eastAsia"/>
                <w:sz w:val="20"/>
              </w:rPr>
              <w:t>⑤表現技法の理解</w:t>
            </w:r>
          </w:p>
          <w:p w14:paraId="7379DF78" w14:textId="5349911A" w:rsidR="00FA46E5" w:rsidRDefault="00FA46E5" w:rsidP="00FA46E5">
            <w:pPr>
              <w:widowControl/>
              <w:rPr>
                <w:rFonts w:ascii="ＭＳ ゴシック" w:eastAsia="ＭＳ ゴシック" w:hAnsi="ＭＳ ゴシック"/>
                <w:sz w:val="20"/>
              </w:rPr>
            </w:pPr>
            <w:r>
              <w:rPr>
                <w:rFonts w:ascii="ＭＳ ゴシック" w:eastAsia="ＭＳ ゴシック" w:hAnsi="ＭＳ ゴシック" w:hint="eastAsia"/>
                <w:sz w:val="20"/>
              </w:rPr>
              <w:t xml:space="preserve">　　　　</w:t>
            </w:r>
            <w:r w:rsidRPr="001B15F1">
              <w:rPr>
                <w:rFonts w:ascii="ＭＳ ゴシック" w:eastAsia="ＭＳ ゴシック" w:hAnsi="ＭＳ ゴシック" w:hint="eastAsia"/>
                <w:sz w:val="20"/>
                <w:bdr w:val="single" w:sz="4" w:space="0" w:color="auto"/>
              </w:rPr>
              <w:t>（１）オ</w:t>
            </w:r>
          </w:p>
        </w:tc>
        <w:tc>
          <w:tcPr>
            <w:tcW w:w="4181" w:type="dxa"/>
          </w:tcPr>
          <w:p w14:paraId="257EFBE0" w14:textId="52708602" w:rsidR="00FA46E5" w:rsidRDefault="00FA46E5" w:rsidP="00FA46E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・和歌に用いられている修辞技法を理解し、その内容を説明している。</w:t>
            </w:r>
          </w:p>
        </w:tc>
        <w:tc>
          <w:tcPr>
            <w:tcW w:w="4181" w:type="dxa"/>
          </w:tcPr>
          <w:p w14:paraId="13918ED4" w14:textId="2941F6F2" w:rsidR="00FA46E5" w:rsidRPr="002036A7" w:rsidRDefault="00FA46E5" w:rsidP="00FA46E5">
            <w:pPr>
              <w:ind w:left="180" w:hangingChars="100" w:hanging="180"/>
              <w:rPr>
                <w:rFonts w:ascii="ＭＳ 明朝" w:eastAsia="ＭＳ 明朝" w:hAnsi="ＭＳ 明朝"/>
                <w:sz w:val="18"/>
              </w:rPr>
            </w:pPr>
            <w:r>
              <w:rPr>
                <w:rFonts w:ascii="ＭＳ 明朝" w:eastAsia="ＭＳ 明朝" w:hAnsi="ＭＳ 明朝" w:hint="eastAsia"/>
                <w:sz w:val="18"/>
              </w:rPr>
              <w:t>・和歌に用いられている修辞技法を理解している。</w:t>
            </w:r>
          </w:p>
        </w:tc>
        <w:tc>
          <w:tcPr>
            <w:tcW w:w="4179" w:type="dxa"/>
          </w:tcPr>
          <w:p w14:paraId="5221154F" w14:textId="64A6B017" w:rsidR="00FA46E5" w:rsidRDefault="00FA46E5" w:rsidP="00FA46E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・和歌に用いられている修辞技法を理解していない。</w:t>
            </w:r>
          </w:p>
        </w:tc>
      </w:tr>
      <w:tr w:rsidR="00FA46E5" w14:paraId="09047A27" w14:textId="77777777" w:rsidTr="00AB0526">
        <w:trPr>
          <w:gridAfter w:val="1"/>
          <w:wAfter w:w="8" w:type="dxa"/>
        </w:trPr>
        <w:tc>
          <w:tcPr>
            <w:tcW w:w="846" w:type="dxa"/>
            <w:vMerge/>
            <w:shd w:val="clear" w:color="auto" w:fill="D9D9D9" w:themeFill="background1" w:themeFillShade="D9"/>
            <w:textDirection w:val="tbRlV"/>
            <w:vAlign w:val="center"/>
          </w:tcPr>
          <w:p w14:paraId="328597DB" w14:textId="77777777" w:rsidR="00FA46E5" w:rsidRPr="00DD77DE" w:rsidRDefault="00FA46E5" w:rsidP="00FA46E5">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43E6E704" w14:textId="77777777" w:rsidR="00FA46E5" w:rsidRDefault="00FA46E5" w:rsidP="00FA46E5">
            <w:pPr>
              <w:widowControl/>
              <w:rPr>
                <w:rFonts w:ascii="ＭＳ ゴシック" w:eastAsia="ＭＳ ゴシック" w:hAnsi="ＭＳ ゴシック"/>
                <w:sz w:val="20"/>
              </w:rPr>
            </w:pPr>
            <w:r>
              <w:rPr>
                <w:rFonts w:ascii="ＭＳ ゴシック" w:eastAsia="ＭＳ ゴシック" w:hAnsi="ＭＳ ゴシック" w:hint="eastAsia"/>
                <w:sz w:val="20"/>
              </w:rPr>
              <w:t>⑥文法理解</w:t>
            </w:r>
          </w:p>
          <w:p w14:paraId="34126425" w14:textId="0C395288" w:rsidR="00FA46E5" w:rsidRDefault="00FA46E5" w:rsidP="00FA46E5">
            <w:pPr>
              <w:widowControl/>
              <w:ind w:firstLineChars="400" w:firstLine="8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（２）ウ</w:t>
            </w:r>
          </w:p>
        </w:tc>
        <w:tc>
          <w:tcPr>
            <w:tcW w:w="4181" w:type="dxa"/>
          </w:tcPr>
          <w:p w14:paraId="4098B024" w14:textId="794303EC" w:rsidR="00FA46E5" w:rsidRDefault="00FA46E5" w:rsidP="00FA46E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・歌中の助動詞の意味や助詞の用法などの文法事項を理解し、さらに本文で使用されている以外の別の意味や使われ方の知識を得ている。</w:t>
            </w:r>
          </w:p>
        </w:tc>
        <w:tc>
          <w:tcPr>
            <w:tcW w:w="4181" w:type="dxa"/>
          </w:tcPr>
          <w:p w14:paraId="1AFA7B3C" w14:textId="77777777" w:rsidR="00FA46E5" w:rsidRDefault="00FA46E5" w:rsidP="00FA46E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・歌中の助動詞の意味や助詞の用法などの文法事項を理解している。</w:t>
            </w:r>
          </w:p>
          <w:p w14:paraId="65B1B7BE" w14:textId="77777777" w:rsidR="00FA46E5" w:rsidRDefault="00FA46E5" w:rsidP="00FA46E5">
            <w:pPr>
              <w:widowControl/>
              <w:jc w:val="left"/>
              <w:rPr>
                <w:rFonts w:ascii="ＭＳ 明朝" w:eastAsia="ＭＳ 明朝" w:hAnsi="ＭＳ 明朝"/>
                <w:sz w:val="18"/>
              </w:rPr>
            </w:pPr>
          </w:p>
        </w:tc>
        <w:tc>
          <w:tcPr>
            <w:tcW w:w="4179" w:type="dxa"/>
          </w:tcPr>
          <w:p w14:paraId="16566213" w14:textId="77777777" w:rsidR="00FA46E5" w:rsidRDefault="00FA46E5" w:rsidP="00FA46E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・歌中の助動詞の意味や助詞の用法などの文法事項を理解していない。</w:t>
            </w:r>
          </w:p>
          <w:p w14:paraId="33E8E776" w14:textId="77777777" w:rsidR="00FA46E5" w:rsidRPr="00290271" w:rsidRDefault="00FA46E5" w:rsidP="00FA46E5">
            <w:pPr>
              <w:rPr>
                <w:rFonts w:ascii="ＭＳ 明朝" w:eastAsia="ＭＳ 明朝" w:hAnsi="ＭＳ 明朝"/>
                <w:sz w:val="18"/>
              </w:rPr>
            </w:pPr>
          </w:p>
        </w:tc>
      </w:tr>
      <w:tr w:rsidR="00FA46E5" w14:paraId="740D0787" w14:textId="77777777" w:rsidTr="00AB0526">
        <w:trPr>
          <w:gridAfter w:val="1"/>
          <w:wAfter w:w="8" w:type="dxa"/>
          <w:trHeight w:val="307"/>
        </w:trPr>
        <w:tc>
          <w:tcPr>
            <w:tcW w:w="846" w:type="dxa"/>
            <w:vMerge w:val="restart"/>
            <w:shd w:val="clear" w:color="auto" w:fill="D9D9D9" w:themeFill="background1" w:themeFillShade="D9"/>
            <w:textDirection w:val="tbRlV"/>
            <w:vAlign w:val="center"/>
          </w:tcPr>
          <w:p w14:paraId="0BCEED4F" w14:textId="2D8DBF36" w:rsidR="00FA46E5" w:rsidRPr="00DD77DE" w:rsidRDefault="00FA46E5" w:rsidP="00FA46E5">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786942B3" w14:textId="77777777" w:rsidR="00FA46E5" w:rsidRDefault="00FA46E5" w:rsidP="00FA46E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⑦現代語訳</w:t>
            </w:r>
          </w:p>
          <w:p w14:paraId="737AD792" w14:textId="7930C390" w:rsidR="00FA46E5" w:rsidRPr="00DD77DE" w:rsidRDefault="00FA46E5" w:rsidP="00FA46E5">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tc>
        <w:tc>
          <w:tcPr>
            <w:tcW w:w="4181" w:type="dxa"/>
          </w:tcPr>
          <w:p w14:paraId="4AACF233" w14:textId="3939A31F" w:rsidR="00FA46E5" w:rsidRPr="007855BB" w:rsidRDefault="00FA46E5" w:rsidP="00FA46E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・文法事項等を踏まえた上で、背景に沿った適切な現代語訳をしている。</w:t>
            </w:r>
          </w:p>
        </w:tc>
        <w:tc>
          <w:tcPr>
            <w:tcW w:w="4181" w:type="dxa"/>
          </w:tcPr>
          <w:p w14:paraId="67D47999" w14:textId="1E711C90" w:rsidR="00FA46E5" w:rsidRPr="006C08AB" w:rsidRDefault="00FA46E5" w:rsidP="00FA46E5">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文法事項等</w:t>
            </w:r>
            <w:r w:rsidRPr="006C08AB">
              <w:rPr>
                <w:rFonts w:ascii="ＭＳ 明朝" w:eastAsia="ＭＳ 明朝" w:hAnsi="ＭＳ 明朝" w:hint="eastAsia"/>
                <w:sz w:val="18"/>
              </w:rPr>
              <w:t>を踏まえて</w:t>
            </w:r>
            <w:r>
              <w:rPr>
                <w:rFonts w:ascii="ＭＳ 明朝" w:eastAsia="ＭＳ 明朝" w:hAnsi="ＭＳ 明朝" w:hint="eastAsia"/>
                <w:sz w:val="18"/>
              </w:rPr>
              <w:t>歌を</w:t>
            </w:r>
            <w:r w:rsidRPr="006C08AB">
              <w:rPr>
                <w:rFonts w:ascii="ＭＳ 明朝" w:eastAsia="ＭＳ 明朝" w:hAnsi="ＭＳ 明朝" w:hint="eastAsia"/>
                <w:sz w:val="18"/>
              </w:rPr>
              <w:t>逐語訳している。</w:t>
            </w:r>
          </w:p>
        </w:tc>
        <w:tc>
          <w:tcPr>
            <w:tcW w:w="4179" w:type="dxa"/>
          </w:tcPr>
          <w:p w14:paraId="5D49D213" w14:textId="5DF96C22" w:rsidR="00FA46E5" w:rsidRPr="006C08AB" w:rsidRDefault="00FA46E5" w:rsidP="00FA46E5">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文法事項等</w:t>
            </w:r>
            <w:r w:rsidRPr="006C08AB">
              <w:rPr>
                <w:rFonts w:ascii="ＭＳ 明朝" w:eastAsia="ＭＳ 明朝" w:hAnsi="ＭＳ 明朝" w:hint="eastAsia"/>
                <w:sz w:val="18"/>
              </w:rPr>
              <w:t>を踏まえて</w:t>
            </w:r>
            <w:r>
              <w:rPr>
                <w:rFonts w:ascii="ＭＳ 明朝" w:eastAsia="ＭＳ 明朝" w:hAnsi="ＭＳ 明朝" w:hint="eastAsia"/>
                <w:sz w:val="18"/>
              </w:rPr>
              <w:t>歌を</w:t>
            </w:r>
            <w:r w:rsidRPr="006C08AB">
              <w:rPr>
                <w:rFonts w:ascii="ＭＳ 明朝" w:eastAsia="ＭＳ 明朝" w:hAnsi="ＭＳ 明朝" w:hint="eastAsia"/>
                <w:sz w:val="18"/>
              </w:rPr>
              <w:t>逐語訳していない。</w:t>
            </w:r>
          </w:p>
        </w:tc>
      </w:tr>
      <w:tr w:rsidR="00FA46E5" w:rsidRPr="00127B3C" w14:paraId="6A4E0B1D" w14:textId="77777777" w:rsidTr="00AB0526">
        <w:trPr>
          <w:gridAfter w:val="1"/>
          <w:wAfter w:w="8" w:type="dxa"/>
        </w:trPr>
        <w:tc>
          <w:tcPr>
            <w:tcW w:w="846" w:type="dxa"/>
            <w:vMerge/>
            <w:shd w:val="clear" w:color="auto" w:fill="D9D9D9" w:themeFill="background1" w:themeFillShade="D9"/>
            <w:textDirection w:val="tbRlV"/>
            <w:vAlign w:val="center"/>
          </w:tcPr>
          <w:p w14:paraId="32E6C413" w14:textId="77777777" w:rsidR="00FA46E5" w:rsidRPr="00DD77DE" w:rsidRDefault="00FA46E5" w:rsidP="00FA46E5">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1F193CD1" w14:textId="77777777" w:rsidR="00FA46E5" w:rsidRPr="00A87F5E" w:rsidRDefault="00FA46E5" w:rsidP="00FA46E5">
            <w:pPr>
              <w:widowControl/>
              <w:rPr>
                <w:rFonts w:ascii="ＭＳ ゴシック" w:eastAsia="ＭＳ ゴシック" w:hAnsi="ＭＳ ゴシック"/>
                <w:sz w:val="20"/>
              </w:rPr>
            </w:pPr>
            <w:r>
              <w:rPr>
                <w:rFonts w:ascii="ＭＳ ゴシック" w:eastAsia="ＭＳ ゴシック" w:hAnsi="ＭＳ ゴシック" w:hint="eastAsia"/>
                <w:sz w:val="20"/>
              </w:rPr>
              <w:t>⑧</w:t>
            </w:r>
            <w:r w:rsidRPr="00A87F5E">
              <w:rPr>
                <w:rFonts w:ascii="ＭＳ ゴシック" w:eastAsia="ＭＳ ゴシック" w:hAnsi="ＭＳ ゴシック" w:hint="eastAsia"/>
                <w:sz w:val="20"/>
              </w:rPr>
              <w:t>内容把握</w:t>
            </w:r>
          </w:p>
          <w:p w14:paraId="536F7840" w14:textId="263ED90C" w:rsidR="00FA46E5" w:rsidRPr="00A87F5E" w:rsidRDefault="00FA46E5" w:rsidP="00FA46E5">
            <w:pPr>
              <w:widowControl/>
              <w:wordWrap w:val="0"/>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r>
              <w:rPr>
                <w:rFonts w:ascii="ＭＳ ゴシック" w:eastAsia="ＭＳ ゴシック" w:hAnsi="ＭＳ ゴシック" w:hint="eastAsia"/>
                <w:sz w:val="20"/>
                <w:szCs w:val="20"/>
                <w:bdr w:val="single" w:sz="4" w:space="0" w:color="auto"/>
              </w:rPr>
              <w:t>イ</w:t>
            </w:r>
          </w:p>
        </w:tc>
        <w:tc>
          <w:tcPr>
            <w:tcW w:w="4181" w:type="dxa"/>
          </w:tcPr>
          <w:p w14:paraId="541960E6" w14:textId="77777777" w:rsidR="00FA46E5" w:rsidRDefault="00FA46E5" w:rsidP="00FA46E5">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それぞれの歌の意味、詠まれた情景や心情を理解し、根拠とともに</w:t>
            </w:r>
            <w:r w:rsidRPr="00A87F5E">
              <w:rPr>
                <w:rFonts w:ascii="ＭＳ 明朝" w:eastAsia="ＭＳ 明朝" w:hAnsi="ＭＳ 明朝" w:hint="eastAsia"/>
                <w:sz w:val="18"/>
              </w:rPr>
              <w:t>説明している。</w:t>
            </w:r>
          </w:p>
          <w:p w14:paraId="1E3FBBD7" w14:textId="77777777" w:rsidR="00FA46E5" w:rsidRPr="00F15625" w:rsidRDefault="00FA46E5" w:rsidP="00FA46E5">
            <w:pPr>
              <w:ind w:left="180" w:hangingChars="100" w:hanging="180"/>
              <w:rPr>
                <w:rFonts w:ascii="ＭＳ 明朝" w:eastAsia="ＭＳ 明朝" w:hAnsi="ＭＳ 明朝"/>
                <w:sz w:val="18"/>
              </w:rPr>
            </w:pPr>
          </w:p>
        </w:tc>
        <w:tc>
          <w:tcPr>
            <w:tcW w:w="4181" w:type="dxa"/>
          </w:tcPr>
          <w:p w14:paraId="6CA73297" w14:textId="77777777" w:rsidR="00FA46E5" w:rsidRDefault="00FA46E5" w:rsidP="00FA46E5">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それぞれの歌の意味、詠まれた情景や心情を理解している。</w:t>
            </w:r>
          </w:p>
          <w:p w14:paraId="779D55BA" w14:textId="77777777" w:rsidR="00FA46E5" w:rsidRPr="00F15625" w:rsidRDefault="00FA46E5" w:rsidP="00FA46E5">
            <w:pPr>
              <w:ind w:left="180" w:hangingChars="100" w:hanging="180"/>
              <w:rPr>
                <w:rFonts w:ascii="ＭＳ 明朝" w:eastAsia="ＭＳ 明朝" w:hAnsi="ＭＳ 明朝"/>
                <w:sz w:val="18"/>
              </w:rPr>
            </w:pPr>
          </w:p>
        </w:tc>
        <w:tc>
          <w:tcPr>
            <w:tcW w:w="4179" w:type="dxa"/>
          </w:tcPr>
          <w:p w14:paraId="654CBF4B" w14:textId="77777777" w:rsidR="00FA46E5" w:rsidRDefault="00FA46E5" w:rsidP="00FA46E5">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それぞれの歌の意味、詠まれた情景や心情を理解していない。</w:t>
            </w:r>
          </w:p>
          <w:p w14:paraId="08F2EBD5" w14:textId="77777777" w:rsidR="00FA46E5" w:rsidRPr="00F15625" w:rsidRDefault="00FA46E5" w:rsidP="00FA46E5">
            <w:pPr>
              <w:ind w:left="180" w:hangingChars="100" w:hanging="180"/>
              <w:rPr>
                <w:rFonts w:ascii="ＭＳ 明朝" w:eastAsia="ＭＳ 明朝" w:hAnsi="ＭＳ 明朝"/>
                <w:sz w:val="18"/>
              </w:rPr>
            </w:pPr>
          </w:p>
        </w:tc>
      </w:tr>
      <w:tr w:rsidR="00FA46E5" w:rsidRPr="00127B3C" w14:paraId="0A0324C3" w14:textId="77777777" w:rsidTr="00AB0526">
        <w:trPr>
          <w:gridAfter w:val="1"/>
          <w:wAfter w:w="8" w:type="dxa"/>
        </w:trPr>
        <w:tc>
          <w:tcPr>
            <w:tcW w:w="846" w:type="dxa"/>
            <w:vMerge/>
            <w:shd w:val="clear" w:color="auto" w:fill="D9D9D9" w:themeFill="background1" w:themeFillShade="D9"/>
            <w:textDirection w:val="tbRlV"/>
            <w:vAlign w:val="center"/>
          </w:tcPr>
          <w:p w14:paraId="4F0D5557" w14:textId="77777777" w:rsidR="00FA46E5" w:rsidRPr="00DD77DE" w:rsidRDefault="00FA46E5" w:rsidP="00FA46E5">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4C538493" w14:textId="77777777" w:rsidR="00FA46E5" w:rsidRPr="00A87F5E" w:rsidRDefault="00FA46E5" w:rsidP="00FA46E5">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 xml:space="preserve">⑨表現の特色の理解　</w:t>
            </w: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ウ</w:t>
            </w:r>
          </w:p>
          <w:p w14:paraId="1F4ABCC5" w14:textId="77777777" w:rsidR="00FA46E5" w:rsidRDefault="00FA46E5" w:rsidP="00FA46E5">
            <w:pPr>
              <w:widowControl/>
              <w:rPr>
                <w:rFonts w:ascii="ＭＳ ゴシック" w:eastAsia="ＭＳ ゴシック" w:hAnsi="ＭＳ ゴシック"/>
                <w:sz w:val="20"/>
              </w:rPr>
            </w:pPr>
          </w:p>
        </w:tc>
        <w:tc>
          <w:tcPr>
            <w:tcW w:w="4181" w:type="dxa"/>
          </w:tcPr>
          <w:p w14:paraId="113893CE" w14:textId="376D8ED7" w:rsidR="00FA46E5" w:rsidRPr="007D65E3" w:rsidRDefault="00FA46E5" w:rsidP="00FA46E5">
            <w:pPr>
              <w:widowControl/>
              <w:ind w:left="180" w:hangingChars="100" w:hanging="180"/>
              <w:jc w:val="left"/>
              <w:rPr>
                <w:rFonts w:ascii="ＭＳ 明朝" w:eastAsia="ＭＳ 明朝" w:hAnsi="ＭＳ 明朝"/>
                <w:sz w:val="18"/>
              </w:rPr>
            </w:pPr>
            <w:r w:rsidRPr="007D65E3">
              <w:rPr>
                <w:rFonts w:ascii="ＭＳ 明朝" w:eastAsia="ＭＳ 明朝" w:hAnsi="ＭＳ 明朝" w:hint="eastAsia"/>
                <w:sz w:val="18"/>
              </w:rPr>
              <w:t>・『新古今和歌集』の表現の特色について理解し</w:t>
            </w:r>
            <w:r>
              <w:rPr>
                <w:rFonts w:ascii="ＭＳ 明朝" w:eastAsia="ＭＳ 明朝" w:hAnsi="ＭＳ 明朝" w:hint="eastAsia"/>
                <w:sz w:val="18"/>
              </w:rPr>
              <w:t>、</w:t>
            </w:r>
            <w:r w:rsidRPr="007D65E3">
              <w:rPr>
                <w:rFonts w:ascii="ＭＳ 明朝" w:eastAsia="ＭＳ 明朝" w:hAnsi="ＭＳ 明朝" w:hint="eastAsia"/>
                <w:sz w:val="18"/>
              </w:rPr>
              <w:t>その内容を説明している。</w:t>
            </w:r>
          </w:p>
        </w:tc>
        <w:tc>
          <w:tcPr>
            <w:tcW w:w="4181" w:type="dxa"/>
          </w:tcPr>
          <w:p w14:paraId="428B0F31" w14:textId="044F9C52" w:rsidR="00FA46E5" w:rsidRPr="007D65E3" w:rsidRDefault="00FA46E5" w:rsidP="00FA46E5">
            <w:pPr>
              <w:widowControl/>
              <w:ind w:left="180" w:hangingChars="100" w:hanging="180"/>
              <w:jc w:val="left"/>
              <w:rPr>
                <w:rFonts w:ascii="ＭＳ 明朝" w:eastAsia="ＭＳ 明朝" w:hAnsi="ＭＳ 明朝"/>
                <w:sz w:val="18"/>
              </w:rPr>
            </w:pPr>
            <w:r w:rsidRPr="007D65E3">
              <w:rPr>
                <w:rFonts w:ascii="ＭＳ 明朝" w:eastAsia="ＭＳ 明朝" w:hAnsi="ＭＳ 明朝" w:hint="eastAsia"/>
                <w:sz w:val="18"/>
              </w:rPr>
              <w:t>・『新古今和歌集』の表現の特色について理解している。</w:t>
            </w:r>
          </w:p>
        </w:tc>
        <w:tc>
          <w:tcPr>
            <w:tcW w:w="4179" w:type="dxa"/>
          </w:tcPr>
          <w:p w14:paraId="6BD29DF8" w14:textId="37F2F584" w:rsidR="00FA46E5" w:rsidRPr="007D65E3" w:rsidRDefault="00FA46E5" w:rsidP="00FA46E5">
            <w:pPr>
              <w:widowControl/>
              <w:ind w:left="180" w:hangingChars="100" w:hanging="180"/>
              <w:jc w:val="left"/>
              <w:rPr>
                <w:rFonts w:ascii="ＭＳ 明朝" w:eastAsia="ＭＳ 明朝" w:hAnsi="ＭＳ 明朝"/>
                <w:sz w:val="18"/>
              </w:rPr>
            </w:pPr>
            <w:r w:rsidRPr="007D65E3">
              <w:rPr>
                <w:rFonts w:ascii="ＭＳ 明朝" w:eastAsia="ＭＳ 明朝" w:hAnsi="ＭＳ 明朝" w:hint="eastAsia"/>
                <w:sz w:val="18"/>
              </w:rPr>
              <w:t>・『新古今和歌集』の表現の特色について理解していない。</w:t>
            </w:r>
          </w:p>
        </w:tc>
      </w:tr>
      <w:tr w:rsidR="00FA46E5" w:rsidRPr="00127B3C" w14:paraId="38FAAB12" w14:textId="77777777" w:rsidTr="00AB0526">
        <w:trPr>
          <w:gridAfter w:val="1"/>
          <w:wAfter w:w="8" w:type="dxa"/>
        </w:trPr>
        <w:tc>
          <w:tcPr>
            <w:tcW w:w="846" w:type="dxa"/>
            <w:vMerge/>
            <w:shd w:val="clear" w:color="auto" w:fill="D9D9D9" w:themeFill="background1" w:themeFillShade="D9"/>
            <w:textDirection w:val="tbRlV"/>
            <w:vAlign w:val="center"/>
          </w:tcPr>
          <w:p w14:paraId="35A61572" w14:textId="77777777" w:rsidR="00FA46E5" w:rsidRPr="00DD77DE" w:rsidRDefault="00FA46E5" w:rsidP="00FA46E5">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F9190A1" w14:textId="6458A562" w:rsidR="00FA46E5" w:rsidRDefault="00FA46E5" w:rsidP="00FA46E5">
            <w:pPr>
              <w:widowControl/>
              <w:ind w:left="600" w:hangingChars="300" w:hanging="600"/>
              <w:rPr>
                <w:rFonts w:ascii="ＭＳ ゴシック" w:eastAsia="ＭＳ ゴシック" w:hAnsi="ＭＳ ゴシック"/>
                <w:sz w:val="20"/>
              </w:rPr>
            </w:pPr>
            <w:r>
              <w:rPr>
                <w:rFonts w:ascii="ＭＳ ゴシック" w:eastAsia="ＭＳ ゴシック" w:hAnsi="ＭＳ ゴシック" w:hint="eastAsia"/>
                <w:sz w:val="20"/>
              </w:rPr>
              <w:t>⑩比較・読み比べ</w:t>
            </w: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エ</w:t>
            </w:r>
          </w:p>
        </w:tc>
        <w:tc>
          <w:tcPr>
            <w:tcW w:w="4181" w:type="dxa"/>
          </w:tcPr>
          <w:p w14:paraId="6448EB68" w14:textId="77777777" w:rsidR="00FA46E5" w:rsidRDefault="00FA46E5" w:rsidP="00FA46E5">
            <w:pPr>
              <w:ind w:left="180" w:hangingChars="100" w:hanging="180"/>
              <w:rPr>
                <w:rFonts w:ascii="ＭＳ 明朝" w:eastAsia="ＭＳ 明朝" w:hAnsi="ＭＳ 明朝"/>
                <w:sz w:val="18"/>
              </w:rPr>
            </w:pPr>
            <w:r>
              <w:rPr>
                <w:rFonts w:ascii="ＭＳ 明朝" w:eastAsia="ＭＳ 明朝" w:hAnsi="ＭＳ 明朝" w:hint="eastAsia"/>
                <w:sz w:val="18"/>
              </w:rPr>
              <w:t>・宮内卿の歌と藤原家隆の歌をそれぞれ本歌と比較し、共通点と相違点を読み取るとともに、根拠とともに説明している。</w:t>
            </w:r>
          </w:p>
          <w:p w14:paraId="437DDE5D" w14:textId="5C7BDB5B" w:rsidR="00FA46E5" w:rsidRPr="007D65E3" w:rsidRDefault="00FA46E5" w:rsidP="00FA46E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・「秋歌上」の三首を詠み比べ、気づいたことをまとめるとともに、その内容を説明している。</w:t>
            </w:r>
          </w:p>
        </w:tc>
        <w:tc>
          <w:tcPr>
            <w:tcW w:w="4181" w:type="dxa"/>
          </w:tcPr>
          <w:p w14:paraId="58F87C20" w14:textId="77777777" w:rsidR="00FA46E5" w:rsidRPr="007D65E3" w:rsidRDefault="00FA46E5" w:rsidP="00FA46E5">
            <w:pPr>
              <w:widowControl/>
              <w:ind w:left="180" w:hangingChars="100" w:hanging="180"/>
              <w:jc w:val="left"/>
              <w:rPr>
                <w:rFonts w:ascii="ＭＳ 明朝" w:eastAsia="ＭＳ 明朝" w:hAnsi="ＭＳ 明朝"/>
                <w:sz w:val="18"/>
              </w:rPr>
            </w:pPr>
            <w:r w:rsidRPr="007D65E3">
              <w:rPr>
                <w:rFonts w:ascii="ＭＳ 明朝" w:eastAsia="ＭＳ 明朝" w:hAnsi="ＭＳ 明朝" w:hint="eastAsia"/>
                <w:sz w:val="18"/>
              </w:rPr>
              <w:t>・宮内卿の歌と藤原家隆の歌をそれぞれ本歌と比較し</w:t>
            </w:r>
            <w:r>
              <w:rPr>
                <w:rFonts w:ascii="ＭＳ 明朝" w:eastAsia="ＭＳ 明朝" w:hAnsi="ＭＳ 明朝" w:hint="eastAsia"/>
                <w:sz w:val="18"/>
              </w:rPr>
              <w:t>、</w:t>
            </w:r>
            <w:r w:rsidRPr="007D65E3">
              <w:rPr>
                <w:rFonts w:ascii="ＭＳ 明朝" w:eastAsia="ＭＳ 明朝" w:hAnsi="ＭＳ 明朝" w:hint="eastAsia"/>
                <w:sz w:val="18"/>
              </w:rPr>
              <w:t>共通点と相違点を読み取っている。</w:t>
            </w:r>
          </w:p>
          <w:p w14:paraId="4FBEBF2D" w14:textId="77777777" w:rsidR="00FA46E5" w:rsidRPr="007D65E3" w:rsidRDefault="00FA46E5" w:rsidP="00FA46E5">
            <w:pPr>
              <w:rPr>
                <w:rFonts w:ascii="ＭＳ 明朝" w:eastAsia="ＭＳ 明朝" w:hAnsi="ＭＳ 明朝"/>
                <w:sz w:val="18"/>
              </w:rPr>
            </w:pPr>
          </w:p>
          <w:p w14:paraId="143B8BB7" w14:textId="63B8FC3C" w:rsidR="00FA46E5" w:rsidRPr="007D65E3" w:rsidRDefault="00FA46E5" w:rsidP="00FA46E5">
            <w:pPr>
              <w:widowControl/>
              <w:ind w:left="180" w:hangingChars="100" w:hanging="180"/>
              <w:jc w:val="left"/>
              <w:rPr>
                <w:rFonts w:ascii="ＭＳ 明朝" w:eastAsia="ＭＳ 明朝" w:hAnsi="ＭＳ 明朝"/>
                <w:sz w:val="18"/>
              </w:rPr>
            </w:pPr>
            <w:r w:rsidRPr="007D65E3">
              <w:rPr>
                <w:rFonts w:ascii="ＭＳ 明朝" w:eastAsia="ＭＳ 明朝" w:hAnsi="ＭＳ 明朝" w:hint="eastAsia"/>
                <w:sz w:val="18"/>
              </w:rPr>
              <w:t>・「秋歌上」の三首を詠み比べ</w:t>
            </w:r>
            <w:r>
              <w:rPr>
                <w:rFonts w:ascii="ＭＳ 明朝" w:eastAsia="ＭＳ 明朝" w:hAnsi="ＭＳ 明朝" w:hint="eastAsia"/>
                <w:sz w:val="18"/>
              </w:rPr>
              <w:t>、</w:t>
            </w:r>
            <w:r w:rsidRPr="007D65E3">
              <w:rPr>
                <w:rFonts w:ascii="ＭＳ 明朝" w:eastAsia="ＭＳ 明朝" w:hAnsi="ＭＳ 明朝" w:hint="eastAsia"/>
                <w:sz w:val="18"/>
              </w:rPr>
              <w:t>気づいたことをまとめている。</w:t>
            </w:r>
          </w:p>
        </w:tc>
        <w:tc>
          <w:tcPr>
            <w:tcW w:w="4179" w:type="dxa"/>
          </w:tcPr>
          <w:p w14:paraId="142E0009" w14:textId="77777777" w:rsidR="00FA46E5" w:rsidRPr="007D65E3" w:rsidRDefault="00FA46E5" w:rsidP="00FA46E5">
            <w:pPr>
              <w:widowControl/>
              <w:ind w:left="180" w:hangingChars="100" w:hanging="180"/>
              <w:jc w:val="left"/>
              <w:rPr>
                <w:rFonts w:ascii="ＭＳ 明朝" w:eastAsia="ＭＳ 明朝" w:hAnsi="ＭＳ 明朝"/>
                <w:sz w:val="18"/>
              </w:rPr>
            </w:pPr>
            <w:r w:rsidRPr="007D65E3">
              <w:rPr>
                <w:rFonts w:ascii="ＭＳ 明朝" w:eastAsia="ＭＳ 明朝" w:hAnsi="ＭＳ 明朝" w:hint="eastAsia"/>
                <w:sz w:val="18"/>
              </w:rPr>
              <w:t>・宮内卿の歌と藤原家隆の歌をそれぞれ本歌と比較し</w:t>
            </w:r>
            <w:r>
              <w:rPr>
                <w:rFonts w:ascii="ＭＳ 明朝" w:eastAsia="ＭＳ 明朝" w:hAnsi="ＭＳ 明朝" w:hint="eastAsia"/>
                <w:sz w:val="18"/>
              </w:rPr>
              <w:t>、</w:t>
            </w:r>
            <w:r w:rsidRPr="007D65E3">
              <w:rPr>
                <w:rFonts w:ascii="ＭＳ 明朝" w:eastAsia="ＭＳ 明朝" w:hAnsi="ＭＳ 明朝" w:hint="eastAsia"/>
                <w:sz w:val="18"/>
              </w:rPr>
              <w:t>共通点と相違点を読み取っていない。</w:t>
            </w:r>
          </w:p>
          <w:p w14:paraId="43C40660" w14:textId="77777777" w:rsidR="00FA46E5" w:rsidRPr="007D65E3" w:rsidRDefault="00FA46E5" w:rsidP="00FA46E5">
            <w:pPr>
              <w:rPr>
                <w:rFonts w:ascii="ＭＳ 明朝" w:eastAsia="ＭＳ 明朝" w:hAnsi="ＭＳ 明朝"/>
                <w:sz w:val="18"/>
              </w:rPr>
            </w:pPr>
          </w:p>
          <w:p w14:paraId="27FD3C2F" w14:textId="5235780D" w:rsidR="00FA46E5" w:rsidRPr="007D65E3" w:rsidRDefault="00FA46E5" w:rsidP="00FA46E5">
            <w:pPr>
              <w:widowControl/>
              <w:ind w:left="180" w:hangingChars="100" w:hanging="180"/>
              <w:jc w:val="left"/>
              <w:rPr>
                <w:rFonts w:ascii="ＭＳ 明朝" w:eastAsia="ＭＳ 明朝" w:hAnsi="ＭＳ 明朝"/>
                <w:sz w:val="18"/>
              </w:rPr>
            </w:pPr>
            <w:r w:rsidRPr="007D65E3">
              <w:rPr>
                <w:rFonts w:ascii="ＭＳ 明朝" w:eastAsia="ＭＳ 明朝" w:hAnsi="ＭＳ 明朝" w:hint="eastAsia"/>
                <w:sz w:val="18"/>
              </w:rPr>
              <w:t>・「秋歌上」の三首を詠み比べ</w:t>
            </w:r>
            <w:r>
              <w:rPr>
                <w:rFonts w:ascii="ＭＳ 明朝" w:eastAsia="ＭＳ 明朝" w:hAnsi="ＭＳ 明朝" w:hint="eastAsia"/>
                <w:sz w:val="18"/>
              </w:rPr>
              <w:t>、</w:t>
            </w:r>
            <w:r w:rsidRPr="007D65E3">
              <w:rPr>
                <w:rFonts w:ascii="ＭＳ 明朝" w:eastAsia="ＭＳ 明朝" w:hAnsi="ＭＳ 明朝" w:hint="eastAsia"/>
                <w:sz w:val="18"/>
              </w:rPr>
              <w:t>気づいたことをまとめていない。</w:t>
            </w:r>
          </w:p>
        </w:tc>
      </w:tr>
      <w:tr w:rsidR="00FA46E5" w:rsidRPr="00127B3C" w14:paraId="73523699" w14:textId="77777777" w:rsidTr="00AB0526">
        <w:trPr>
          <w:gridAfter w:val="1"/>
          <w:wAfter w:w="8" w:type="dxa"/>
        </w:trPr>
        <w:tc>
          <w:tcPr>
            <w:tcW w:w="846" w:type="dxa"/>
            <w:vMerge/>
            <w:shd w:val="clear" w:color="auto" w:fill="D9D9D9" w:themeFill="background1" w:themeFillShade="D9"/>
            <w:textDirection w:val="tbRlV"/>
            <w:vAlign w:val="center"/>
          </w:tcPr>
          <w:p w14:paraId="03819CC5" w14:textId="77777777" w:rsidR="00FA46E5" w:rsidRPr="00DD77DE" w:rsidRDefault="00FA46E5" w:rsidP="00FA46E5">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00D1219" w14:textId="77777777" w:rsidR="00FA46E5" w:rsidRDefault="00FA46E5" w:rsidP="00FA46E5">
            <w:pPr>
              <w:widowControl/>
              <w:rPr>
                <w:rFonts w:ascii="ＭＳ ゴシック" w:eastAsia="ＭＳ ゴシック" w:hAnsi="ＭＳ ゴシック"/>
                <w:sz w:val="20"/>
              </w:rPr>
            </w:pPr>
            <w:r>
              <w:rPr>
                <w:rFonts w:ascii="ＭＳ ゴシック" w:eastAsia="ＭＳ ゴシック" w:hAnsi="ＭＳ ゴシック" w:hint="eastAsia"/>
                <w:sz w:val="20"/>
              </w:rPr>
              <w:t>⑪考えの形成</w:t>
            </w:r>
          </w:p>
          <w:p w14:paraId="14E7105C" w14:textId="007C0D45" w:rsidR="00FA46E5" w:rsidRPr="001B1111" w:rsidRDefault="00FA46E5" w:rsidP="00FA46E5">
            <w:pPr>
              <w:widowControl/>
              <w:jc w:val="right"/>
              <w:rPr>
                <w:rFonts w:ascii="ＭＳ ゴシック" w:eastAsia="ＭＳ ゴシック" w:hAnsi="ＭＳ ゴシック"/>
                <w:sz w:val="20"/>
              </w:rPr>
            </w:pPr>
            <w:r>
              <w:rPr>
                <w:rFonts w:ascii="ＭＳ ゴシック" w:eastAsia="ＭＳ ゴシック" w:hAnsi="ＭＳ ゴシック" w:hint="eastAsia"/>
                <w:sz w:val="20"/>
              </w:rPr>
              <w:t xml:space="preserve">　</w:t>
            </w: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オ</w:t>
            </w:r>
          </w:p>
        </w:tc>
        <w:tc>
          <w:tcPr>
            <w:tcW w:w="4181" w:type="dxa"/>
          </w:tcPr>
          <w:p w14:paraId="7F6B44F4" w14:textId="09AAA9C6" w:rsidR="00FA46E5" w:rsidRDefault="00FA46E5" w:rsidP="00FA46E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・和歌の内容や解釈を踏まえ、自分のものの見方、感じ方、考え方を深めるとともに、その内容を説明している。</w:t>
            </w:r>
          </w:p>
        </w:tc>
        <w:tc>
          <w:tcPr>
            <w:tcW w:w="4181" w:type="dxa"/>
          </w:tcPr>
          <w:p w14:paraId="514132EF" w14:textId="715FDFE0" w:rsidR="00FA46E5" w:rsidRDefault="00FA46E5" w:rsidP="00FA46E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・和歌の内容や解釈を踏まえ、自分のものの見方、感じ方、考え方を深めている。</w:t>
            </w:r>
          </w:p>
        </w:tc>
        <w:tc>
          <w:tcPr>
            <w:tcW w:w="4179" w:type="dxa"/>
          </w:tcPr>
          <w:p w14:paraId="4D4BE30D" w14:textId="10C4CBCB" w:rsidR="00FA46E5" w:rsidRDefault="00FA46E5" w:rsidP="00FA46E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・和歌の内容や解釈を踏まえ、自分のものの見方、感じ方、考え方を深めていない。</w:t>
            </w:r>
          </w:p>
        </w:tc>
      </w:tr>
      <w:tr w:rsidR="00FA46E5" w14:paraId="4F26371E" w14:textId="77777777" w:rsidTr="00AB0526">
        <w:trPr>
          <w:gridAfter w:val="1"/>
          <w:wAfter w:w="8" w:type="dxa"/>
          <w:cantSplit/>
          <w:trHeight w:val="1287"/>
        </w:trPr>
        <w:tc>
          <w:tcPr>
            <w:tcW w:w="846" w:type="dxa"/>
            <w:shd w:val="clear" w:color="auto" w:fill="D9D9D9" w:themeFill="background1" w:themeFillShade="D9"/>
            <w:textDirection w:val="tbRlV"/>
            <w:vAlign w:val="center"/>
          </w:tcPr>
          <w:p w14:paraId="68CADFF1" w14:textId="77777777" w:rsidR="00FA46E5" w:rsidRPr="00A87F5E" w:rsidRDefault="00FA46E5" w:rsidP="00FA46E5">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49FE1F67" w14:textId="77777777" w:rsidR="00FA46E5" w:rsidRPr="00A87F5E" w:rsidRDefault="00FA46E5" w:rsidP="00FA46E5">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10B1BA35" w14:textId="77777777" w:rsidR="00FA46E5" w:rsidRPr="00A87F5E" w:rsidRDefault="00FA46E5" w:rsidP="00FA46E5">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0D414651" w14:textId="00964F62" w:rsidR="00FA46E5" w:rsidRPr="00A87F5E" w:rsidRDefault="00FA46E5" w:rsidP="00FA46E5">
            <w:pPr>
              <w:widowControl/>
              <w:rPr>
                <w:rFonts w:ascii="ＭＳ ゴシック" w:eastAsia="ＭＳ ゴシック" w:hAnsi="ＭＳ ゴシック"/>
                <w:sz w:val="20"/>
              </w:rPr>
            </w:pPr>
            <w:r>
              <w:rPr>
                <w:rFonts w:ascii="ＭＳ ゴシック" w:eastAsia="ＭＳ ゴシック" w:hAnsi="ＭＳ ゴシック" w:hint="eastAsia"/>
                <w:sz w:val="20"/>
              </w:rPr>
              <w:t>⑫考察</w:t>
            </w:r>
            <w:r w:rsidRPr="009619A2">
              <w:rPr>
                <w:rFonts w:ascii="ＭＳ ゴシック" w:eastAsia="ＭＳ ゴシック" w:hAnsi="ＭＳ ゴシック" w:hint="eastAsia"/>
                <w:sz w:val="20"/>
              </w:rPr>
              <w:t>・発表</w:t>
            </w:r>
          </w:p>
        </w:tc>
        <w:tc>
          <w:tcPr>
            <w:tcW w:w="4181" w:type="dxa"/>
          </w:tcPr>
          <w:p w14:paraId="1C335AB5" w14:textId="614B8E9F" w:rsidR="00FA46E5" w:rsidRPr="007855BB" w:rsidRDefault="00FA46E5" w:rsidP="00FA46E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・進んで和歌における表現の特色を理解し、和歌に表れたものの見方、感じ方、考え方を読み取るとともに、その内容を他者に説明しようとしている。</w:t>
            </w:r>
          </w:p>
        </w:tc>
        <w:tc>
          <w:tcPr>
            <w:tcW w:w="4181" w:type="dxa"/>
          </w:tcPr>
          <w:p w14:paraId="792B9DF4" w14:textId="0AC9C46D" w:rsidR="00FA46E5" w:rsidRPr="007855BB" w:rsidRDefault="00FA46E5" w:rsidP="00FA46E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・進んで和歌における表現の特色を理解し、和歌に表れたものの見方、感じ方、考え方を読み取ろうとしている。</w:t>
            </w:r>
          </w:p>
        </w:tc>
        <w:tc>
          <w:tcPr>
            <w:tcW w:w="4179" w:type="dxa"/>
          </w:tcPr>
          <w:p w14:paraId="19578F6E" w14:textId="712FEF9E" w:rsidR="00FA46E5" w:rsidRPr="007855BB" w:rsidRDefault="00FA46E5" w:rsidP="00FA46E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・進んで和歌における表現の特色を理解し、和歌に表れたものの見方、感じ方、考え方を読み取ろうとしていない。</w:t>
            </w:r>
          </w:p>
        </w:tc>
      </w:tr>
    </w:tbl>
    <w:p w14:paraId="081D50AB" w14:textId="77777777" w:rsidR="00AB0526" w:rsidRDefault="00AB0526" w:rsidP="00AB0526">
      <w:pPr>
        <w:rPr>
          <w:rFonts w:ascii="ＭＳ ゴシック" w:eastAsia="ＭＳ ゴシック" w:hAnsi="ＭＳ ゴシック"/>
        </w:rPr>
      </w:pPr>
    </w:p>
    <w:p w14:paraId="770368E4" w14:textId="77777777" w:rsidR="00AB0526" w:rsidRDefault="00AB0526">
      <w:pPr>
        <w:widowControl/>
        <w:jc w:val="left"/>
        <w:rPr>
          <w:rFonts w:ascii="ＭＳ ゴシック" w:eastAsia="ＭＳ ゴシック" w:hAnsi="ＭＳ ゴシック"/>
        </w:rPr>
      </w:pPr>
      <w:r>
        <w:rPr>
          <w:rFonts w:ascii="ＭＳ ゴシック" w:eastAsia="ＭＳ ゴシック" w:hAnsi="ＭＳ ゴシック"/>
        </w:rPr>
        <w:br w:type="page"/>
      </w:r>
    </w:p>
    <w:p w14:paraId="16AAD088" w14:textId="77777777" w:rsidR="005A192E" w:rsidRDefault="005A192E" w:rsidP="005A192E">
      <w:pPr>
        <w:rPr>
          <w:rFonts w:ascii="ＭＳ ゴシック" w:eastAsia="ＭＳ ゴシック" w:hAnsi="ＭＳ ゴシック"/>
        </w:rPr>
      </w:pPr>
      <w:r>
        <w:rPr>
          <w:rFonts w:ascii="ＭＳ ゴシック" w:eastAsia="ＭＳ ゴシック" w:hAnsi="ＭＳ ゴシック" w:hint="eastAsia"/>
        </w:rPr>
        <w:lastRenderedPageBreak/>
        <w:t>■「言語活動　短歌を作る」ルーブリック例</w:t>
      </w:r>
    </w:p>
    <w:tbl>
      <w:tblPr>
        <w:tblStyle w:val="a3"/>
        <w:tblpPr w:leftFromText="142" w:rightFromText="142" w:vertAnchor="page" w:horzAnchor="margin" w:tblpY="1321"/>
        <w:tblW w:w="15236" w:type="dxa"/>
        <w:tblLook w:val="04A0" w:firstRow="1" w:lastRow="0" w:firstColumn="1" w:lastColumn="0" w:noHBand="0" w:noVBand="1"/>
      </w:tblPr>
      <w:tblGrid>
        <w:gridCol w:w="1063"/>
        <w:gridCol w:w="1819"/>
        <w:gridCol w:w="4116"/>
        <w:gridCol w:w="4116"/>
        <w:gridCol w:w="4114"/>
        <w:gridCol w:w="8"/>
      </w:tblGrid>
      <w:tr w:rsidR="00E230D7" w14:paraId="19DFF7D5" w14:textId="77777777" w:rsidTr="00E230D7">
        <w:trPr>
          <w:trHeight w:val="510"/>
        </w:trPr>
        <w:tc>
          <w:tcPr>
            <w:tcW w:w="288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F2FD4F" w14:textId="77777777" w:rsidR="00E230D7" w:rsidRDefault="00E230D7" w:rsidP="00E230D7">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EC9258" w14:textId="77777777" w:rsidR="00E230D7" w:rsidRDefault="00E230D7" w:rsidP="00E230D7">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4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B72139" w14:textId="77777777" w:rsidR="00E230D7" w:rsidRDefault="00E230D7" w:rsidP="00E230D7">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2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46B9" w14:textId="77777777" w:rsidR="00E230D7" w:rsidRDefault="00E230D7" w:rsidP="00E230D7">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4E0D98" w14:paraId="7B1DC1B7" w14:textId="77777777" w:rsidTr="00E230D7">
        <w:trPr>
          <w:gridAfter w:val="1"/>
          <w:wAfter w:w="8" w:type="dxa"/>
          <w:trHeight w:val="892"/>
        </w:trPr>
        <w:tc>
          <w:tcPr>
            <w:tcW w:w="106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40336AF0" w14:textId="60B73944" w:rsidR="004E0D98" w:rsidRDefault="004E0D98" w:rsidP="004E0D98">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D55C2A" w14:textId="77777777" w:rsidR="004E0D98" w:rsidRDefault="004E0D98" w:rsidP="004E0D98">
            <w:pPr>
              <w:widowControl/>
              <w:rPr>
                <w:rFonts w:ascii="ＭＳ ゴシック" w:eastAsia="ＭＳ ゴシック" w:hAnsi="ＭＳ ゴシック"/>
                <w:sz w:val="20"/>
              </w:rPr>
            </w:pPr>
            <w:r>
              <w:rPr>
                <w:rFonts w:ascii="ＭＳ ゴシック" w:eastAsia="ＭＳ ゴシック" w:hAnsi="ＭＳ ゴシック" w:hint="eastAsia"/>
                <w:sz w:val="20"/>
              </w:rPr>
              <w:t>①表現技法</w:t>
            </w:r>
          </w:p>
          <w:p w14:paraId="2F9817E5" w14:textId="1D3D821D" w:rsidR="004E0D98" w:rsidRDefault="004E0D98" w:rsidP="004E0D98">
            <w:pPr>
              <w:widowControl/>
              <w:ind w:firstLineChars="400" w:firstLine="800"/>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（１）オ</w:t>
            </w:r>
          </w:p>
        </w:tc>
        <w:tc>
          <w:tcPr>
            <w:tcW w:w="4116" w:type="dxa"/>
            <w:tcBorders>
              <w:top w:val="single" w:sz="4" w:space="0" w:color="auto"/>
              <w:left w:val="single" w:sz="4" w:space="0" w:color="auto"/>
              <w:bottom w:val="single" w:sz="4" w:space="0" w:color="auto"/>
              <w:right w:val="single" w:sz="4" w:space="0" w:color="auto"/>
            </w:tcBorders>
            <w:hideMark/>
          </w:tcPr>
          <w:p w14:paraId="78D9831B" w14:textId="56EF345E" w:rsidR="004E0D98" w:rsidRDefault="004E0D98" w:rsidP="004E0D9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・「折句」や「本歌取り」などの和歌の表現技法について理解し、他者に説明している。</w:t>
            </w:r>
          </w:p>
        </w:tc>
        <w:tc>
          <w:tcPr>
            <w:tcW w:w="4116" w:type="dxa"/>
            <w:tcBorders>
              <w:top w:val="single" w:sz="4" w:space="0" w:color="auto"/>
              <w:left w:val="single" w:sz="4" w:space="0" w:color="auto"/>
              <w:bottom w:val="single" w:sz="4" w:space="0" w:color="auto"/>
              <w:right w:val="single" w:sz="4" w:space="0" w:color="auto"/>
            </w:tcBorders>
            <w:hideMark/>
          </w:tcPr>
          <w:p w14:paraId="4B87979F" w14:textId="1EF09150" w:rsidR="004E0D98" w:rsidRDefault="004E0D98" w:rsidP="004E0D9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・「折句」や「本歌取り」などの和歌の表現技法について理解している。</w:t>
            </w:r>
          </w:p>
        </w:tc>
        <w:tc>
          <w:tcPr>
            <w:tcW w:w="4114" w:type="dxa"/>
            <w:tcBorders>
              <w:top w:val="single" w:sz="4" w:space="0" w:color="auto"/>
              <w:left w:val="single" w:sz="4" w:space="0" w:color="auto"/>
              <w:bottom w:val="single" w:sz="4" w:space="0" w:color="auto"/>
              <w:right w:val="single" w:sz="4" w:space="0" w:color="auto"/>
            </w:tcBorders>
            <w:hideMark/>
          </w:tcPr>
          <w:p w14:paraId="2BD08F7F" w14:textId="328164CC" w:rsidR="004E0D98" w:rsidRDefault="004E0D98" w:rsidP="004E0D9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・「折句」や「本歌取り」などの和歌の表現技法について理解していない。</w:t>
            </w:r>
          </w:p>
        </w:tc>
      </w:tr>
      <w:tr w:rsidR="004E0D98" w14:paraId="4378C447" w14:textId="77777777" w:rsidTr="00E230D7">
        <w:trPr>
          <w:gridAfter w:val="1"/>
          <w:wAfter w:w="8" w:type="dxa"/>
          <w:trHeight w:val="8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9D8DBB" w14:textId="77777777" w:rsidR="004E0D98" w:rsidRDefault="004E0D98" w:rsidP="004E0D98">
            <w:pPr>
              <w:widowControl/>
              <w:jc w:val="left"/>
              <w:rPr>
                <w:rFonts w:ascii="ＭＳ ゴシック" w:eastAsia="ＭＳ ゴシック" w:hAnsi="ＭＳ ゴシック"/>
                <w:sz w:val="20"/>
              </w:rPr>
            </w:pPr>
          </w:p>
        </w:tc>
        <w:tc>
          <w:tcPr>
            <w:tcW w:w="1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530957" w14:textId="344D9595" w:rsidR="004E0D98" w:rsidRDefault="004E0D98" w:rsidP="004E0D98">
            <w:pPr>
              <w:widowControl/>
              <w:rPr>
                <w:rFonts w:ascii="ＭＳ ゴシック" w:eastAsia="ＭＳ ゴシック" w:hAnsi="ＭＳ ゴシック"/>
                <w:sz w:val="20"/>
              </w:rPr>
            </w:pPr>
            <w:r>
              <w:rPr>
                <w:rFonts w:ascii="ＭＳ ゴシック" w:eastAsia="ＭＳ ゴシック" w:hAnsi="ＭＳ ゴシック" w:hint="eastAsia"/>
                <w:sz w:val="20"/>
              </w:rPr>
              <w:t xml:space="preserve">②文法・表現の理解　　　</w:t>
            </w:r>
            <w:r>
              <w:rPr>
                <w:rFonts w:ascii="ＭＳ ゴシック" w:eastAsia="ＭＳ ゴシック" w:hAnsi="ＭＳ ゴシック" w:hint="eastAsia"/>
                <w:sz w:val="20"/>
                <w:bdr w:val="single" w:sz="4" w:space="0" w:color="auto" w:frame="1"/>
              </w:rPr>
              <w:t>（２）ウ</w:t>
            </w:r>
          </w:p>
        </w:tc>
        <w:tc>
          <w:tcPr>
            <w:tcW w:w="4116" w:type="dxa"/>
            <w:tcBorders>
              <w:top w:val="single" w:sz="4" w:space="0" w:color="auto"/>
              <w:left w:val="single" w:sz="4" w:space="0" w:color="auto"/>
              <w:bottom w:val="single" w:sz="4" w:space="0" w:color="auto"/>
              <w:right w:val="single" w:sz="4" w:space="0" w:color="auto"/>
            </w:tcBorders>
            <w:hideMark/>
          </w:tcPr>
          <w:p w14:paraId="7E9A103D" w14:textId="3158FFDD" w:rsidR="004E0D98" w:rsidRDefault="004E0D98" w:rsidP="004E0D9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・文語のきまりや古典特有の表現などについて理解し、他者に説明している。</w:t>
            </w:r>
          </w:p>
        </w:tc>
        <w:tc>
          <w:tcPr>
            <w:tcW w:w="4116" w:type="dxa"/>
            <w:tcBorders>
              <w:top w:val="single" w:sz="4" w:space="0" w:color="auto"/>
              <w:left w:val="single" w:sz="4" w:space="0" w:color="auto"/>
              <w:bottom w:val="single" w:sz="4" w:space="0" w:color="auto"/>
              <w:right w:val="single" w:sz="4" w:space="0" w:color="auto"/>
            </w:tcBorders>
            <w:hideMark/>
          </w:tcPr>
          <w:p w14:paraId="776DF8DB" w14:textId="7FFA6057" w:rsidR="004E0D98" w:rsidRDefault="004E0D98" w:rsidP="004E0D9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・文語のきまりや古典特有の表現などについて理解している。</w:t>
            </w:r>
          </w:p>
        </w:tc>
        <w:tc>
          <w:tcPr>
            <w:tcW w:w="4114" w:type="dxa"/>
            <w:tcBorders>
              <w:top w:val="single" w:sz="4" w:space="0" w:color="auto"/>
              <w:left w:val="single" w:sz="4" w:space="0" w:color="auto"/>
              <w:bottom w:val="single" w:sz="4" w:space="0" w:color="auto"/>
              <w:right w:val="single" w:sz="4" w:space="0" w:color="auto"/>
            </w:tcBorders>
            <w:hideMark/>
          </w:tcPr>
          <w:p w14:paraId="50F0DDC6" w14:textId="4358B3F2" w:rsidR="004E0D98" w:rsidRDefault="004E0D98" w:rsidP="004E0D9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・文語のきまりや古典特有の表現などについて理解していない。</w:t>
            </w:r>
          </w:p>
        </w:tc>
      </w:tr>
      <w:tr w:rsidR="004E0D98" w14:paraId="7D0D0AC9" w14:textId="77777777" w:rsidTr="00E230D7">
        <w:trPr>
          <w:gridAfter w:val="1"/>
          <w:wAfter w:w="8" w:type="dxa"/>
        </w:trPr>
        <w:tc>
          <w:tcPr>
            <w:tcW w:w="10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0B0EBF59" w14:textId="316562EA" w:rsidR="004E0D98" w:rsidRDefault="004E0D98" w:rsidP="004E0D98">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2BC2B0" w14:textId="77777777" w:rsidR="004E0D98" w:rsidRDefault="004E0D98" w:rsidP="004E0D98">
            <w:pPr>
              <w:widowControl/>
              <w:rPr>
                <w:rFonts w:ascii="ＭＳ ゴシック" w:eastAsia="ＭＳ ゴシック" w:hAnsi="ＭＳ ゴシック"/>
                <w:sz w:val="20"/>
              </w:rPr>
            </w:pPr>
            <w:r>
              <w:rPr>
                <w:rFonts w:ascii="ＭＳ ゴシック" w:eastAsia="ＭＳ ゴシック" w:hAnsi="ＭＳ ゴシック" w:hint="eastAsia"/>
                <w:sz w:val="20"/>
              </w:rPr>
              <w:t>③表現の工夫</w:t>
            </w:r>
          </w:p>
          <w:p w14:paraId="63B6510F" w14:textId="67D8B6B2" w:rsidR="004E0D98" w:rsidRDefault="004E0D98" w:rsidP="004E0D98">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書（１）イ</w:t>
            </w:r>
          </w:p>
        </w:tc>
        <w:tc>
          <w:tcPr>
            <w:tcW w:w="4116" w:type="dxa"/>
            <w:tcBorders>
              <w:top w:val="single" w:sz="4" w:space="0" w:color="auto"/>
              <w:left w:val="single" w:sz="4" w:space="0" w:color="auto"/>
              <w:bottom w:val="single" w:sz="4" w:space="0" w:color="auto"/>
              <w:right w:val="single" w:sz="4" w:space="0" w:color="auto"/>
            </w:tcBorders>
            <w:hideMark/>
          </w:tcPr>
          <w:p w14:paraId="2CE6C0DB" w14:textId="77777777" w:rsidR="004E0D98" w:rsidRDefault="004E0D98" w:rsidP="004E0D9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・自分の思いが伝わるように、語句などの選び方を工夫しながら「折句」の技法を使って短歌を作っている。</w:t>
            </w:r>
          </w:p>
          <w:p w14:paraId="0305767C" w14:textId="2B816E65" w:rsidR="004E0D98" w:rsidRDefault="004E0D98" w:rsidP="004E0D9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・自分の思いが伝わるように、語句などの選び方を工夫しながら「本歌取り」の技法を使って短歌を作っている。</w:t>
            </w:r>
          </w:p>
        </w:tc>
        <w:tc>
          <w:tcPr>
            <w:tcW w:w="4116" w:type="dxa"/>
            <w:tcBorders>
              <w:top w:val="single" w:sz="4" w:space="0" w:color="auto"/>
              <w:left w:val="single" w:sz="4" w:space="0" w:color="auto"/>
              <w:bottom w:val="single" w:sz="4" w:space="0" w:color="auto"/>
              <w:right w:val="single" w:sz="4" w:space="0" w:color="auto"/>
            </w:tcBorders>
          </w:tcPr>
          <w:p w14:paraId="64D6B996" w14:textId="77777777" w:rsidR="004E0D98" w:rsidRDefault="004E0D98" w:rsidP="004E0D9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・「折句」の技法を使って短歌を作っている。</w:t>
            </w:r>
          </w:p>
          <w:p w14:paraId="1C9A8CB5" w14:textId="77777777" w:rsidR="004E0D98" w:rsidRDefault="004E0D98" w:rsidP="004E0D98">
            <w:pPr>
              <w:widowControl/>
              <w:ind w:left="180" w:hangingChars="100" w:hanging="180"/>
              <w:jc w:val="left"/>
              <w:rPr>
                <w:rFonts w:ascii="ＭＳ 明朝" w:eastAsia="ＭＳ 明朝" w:hAnsi="ＭＳ 明朝"/>
                <w:sz w:val="18"/>
              </w:rPr>
            </w:pPr>
          </w:p>
          <w:p w14:paraId="7014ADBA" w14:textId="77777777" w:rsidR="004E0D98" w:rsidRDefault="004E0D98" w:rsidP="004E0D98">
            <w:pPr>
              <w:widowControl/>
              <w:ind w:left="180" w:hangingChars="100" w:hanging="180"/>
              <w:jc w:val="left"/>
              <w:rPr>
                <w:rFonts w:ascii="ＭＳ 明朝" w:eastAsia="ＭＳ 明朝" w:hAnsi="ＭＳ 明朝"/>
                <w:sz w:val="18"/>
              </w:rPr>
            </w:pPr>
          </w:p>
          <w:p w14:paraId="15558CA3" w14:textId="6459BEB1" w:rsidR="004E0D98" w:rsidRDefault="004E0D98" w:rsidP="004E0D9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・「本歌取り」の技法を使って短歌を作っている。</w:t>
            </w:r>
          </w:p>
        </w:tc>
        <w:tc>
          <w:tcPr>
            <w:tcW w:w="4114" w:type="dxa"/>
            <w:tcBorders>
              <w:top w:val="single" w:sz="4" w:space="0" w:color="auto"/>
              <w:left w:val="single" w:sz="4" w:space="0" w:color="auto"/>
              <w:bottom w:val="single" w:sz="4" w:space="0" w:color="auto"/>
              <w:right w:val="single" w:sz="4" w:space="0" w:color="auto"/>
            </w:tcBorders>
          </w:tcPr>
          <w:p w14:paraId="1F2B3B71" w14:textId="77777777" w:rsidR="004E0D98" w:rsidRDefault="004E0D98" w:rsidP="004E0D9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・「折句」の技法を使って短歌を作っていない。</w:t>
            </w:r>
          </w:p>
          <w:p w14:paraId="58941B44" w14:textId="77777777" w:rsidR="004E0D98" w:rsidRDefault="004E0D98" w:rsidP="004E0D98">
            <w:pPr>
              <w:widowControl/>
              <w:ind w:left="180" w:hangingChars="100" w:hanging="180"/>
              <w:jc w:val="left"/>
              <w:rPr>
                <w:rFonts w:ascii="ＭＳ 明朝" w:eastAsia="ＭＳ 明朝" w:hAnsi="ＭＳ 明朝"/>
                <w:sz w:val="18"/>
              </w:rPr>
            </w:pPr>
          </w:p>
          <w:p w14:paraId="44E6E8E7" w14:textId="77777777" w:rsidR="004E0D98" w:rsidRDefault="004E0D98" w:rsidP="004E0D98">
            <w:pPr>
              <w:widowControl/>
              <w:ind w:left="180" w:hangingChars="100" w:hanging="180"/>
              <w:jc w:val="left"/>
              <w:rPr>
                <w:rFonts w:ascii="ＭＳ 明朝" w:eastAsia="ＭＳ 明朝" w:hAnsi="ＭＳ 明朝"/>
                <w:sz w:val="18"/>
              </w:rPr>
            </w:pPr>
          </w:p>
          <w:p w14:paraId="758B5371" w14:textId="6981C0A7" w:rsidR="004E0D98" w:rsidRDefault="004E0D98" w:rsidP="004E0D9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・「本歌取り」の技法を使って短歌を作っていない。</w:t>
            </w:r>
          </w:p>
        </w:tc>
      </w:tr>
      <w:tr w:rsidR="004E0D98" w14:paraId="183630F6" w14:textId="77777777" w:rsidTr="00E230D7">
        <w:trPr>
          <w:gridAfter w:val="1"/>
          <w:wAfter w:w="8" w:type="dxa"/>
          <w:trHeight w:val="1435"/>
        </w:trPr>
        <w:tc>
          <w:tcPr>
            <w:tcW w:w="10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7E514CE1" w14:textId="77777777" w:rsidR="004E0D98" w:rsidRDefault="004E0D98" w:rsidP="004E0D98">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25F87975" w14:textId="0FFF4CD3" w:rsidR="004E0D98" w:rsidRDefault="004E0D98" w:rsidP="004E0D98">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tc>
        <w:tc>
          <w:tcPr>
            <w:tcW w:w="1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583793" w14:textId="4FF4167C" w:rsidR="004E0D98" w:rsidRDefault="004E0D98" w:rsidP="004E0D98">
            <w:pPr>
              <w:widowControl/>
              <w:rPr>
                <w:rFonts w:ascii="ＭＳ ゴシック" w:eastAsia="ＭＳ ゴシック" w:hAnsi="ＭＳ ゴシック"/>
                <w:sz w:val="20"/>
              </w:rPr>
            </w:pPr>
            <w:r>
              <w:rPr>
                <w:rFonts w:ascii="ＭＳ ゴシック" w:eastAsia="ＭＳ ゴシック" w:hAnsi="ＭＳ ゴシック" w:hint="eastAsia"/>
                <w:sz w:val="20"/>
              </w:rPr>
              <w:t>④創作・話し合い</w:t>
            </w:r>
          </w:p>
        </w:tc>
        <w:tc>
          <w:tcPr>
            <w:tcW w:w="4116" w:type="dxa"/>
            <w:tcBorders>
              <w:top w:val="single" w:sz="4" w:space="0" w:color="auto"/>
              <w:left w:val="single" w:sz="4" w:space="0" w:color="auto"/>
              <w:bottom w:val="single" w:sz="4" w:space="0" w:color="auto"/>
              <w:right w:val="single" w:sz="4" w:space="0" w:color="auto"/>
            </w:tcBorders>
            <w:hideMark/>
          </w:tcPr>
          <w:p w14:paraId="7B58D379" w14:textId="037DE167" w:rsidR="004E0D98" w:rsidRDefault="004E0D98" w:rsidP="004E0D98">
            <w:pPr>
              <w:ind w:left="180" w:hangingChars="100" w:hanging="180"/>
            </w:pPr>
            <w:r>
              <w:rPr>
                <w:rFonts w:ascii="ＭＳ 明朝" w:eastAsia="ＭＳ 明朝" w:hAnsi="ＭＳ 明朝" w:hint="eastAsia"/>
                <w:sz w:val="18"/>
              </w:rPr>
              <w:t>・短歌を作品にまとめ、表現されている思いや工夫されている点について批評し合い、話し合うこと</w:t>
            </w:r>
            <w:r>
              <w:rPr>
                <w:rFonts w:ascii="ＭＳ 明朝" w:eastAsia="ＭＳ 明朝" w:hAnsi="ＭＳ 明朝" w:hint="eastAsia"/>
                <w:kern w:val="0"/>
                <w:sz w:val="18"/>
              </w:rPr>
              <w:t>を通して、自分の考えをさらに深めようとしている。</w:t>
            </w:r>
          </w:p>
        </w:tc>
        <w:tc>
          <w:tcPr>
            <w:tcW w:w="4116" w:type="dxa"/>
            <w:tcBorders>
              <w:top w:val="single" w:sz="4" w:space="0" w:color="auto"/>
              <w:left w:val="single" w:sz="4" w:space="0" w:color="auto"/>
              <w:bottom w:val="single" w:sz="4" w:space="0" w:color="auto"/>
              <w:right w:val="single" w:sz="4" w:space="0" w:color="auto"/>
            </w:tcBorders>
            <w:hideMark/>
          </w:tcPr>
          <w:p w14:paraId="19B5B754" w14:textId="2B77BC1C" w:rsidR="004E0D98" w:rsidRDefault="004E0D98" w:rsidP="004E0D9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・短歌を作品にまとめ、表現されている思いや工夫されている点などについて批評し合い、話し合おうとしている。</w:t>
            </w:r>
          </w:p>
        </w:tc>
        <w:tc>
          <w:tcPr>
            <w:tcW w:w="4114" w:type="dxa"/>
            <w:tcBorders>
              <w:top w:val="single" w:sz="4" w:space="0" w:color="auto"/>
              <w:left w:val="single" w:sz="4" w:space="0" w:color="auto"/>
              <w:bottom w:val="single" w:sz="4" w:space="0" w:color="auto"/>
              <w:right w:val="single" w:sz="4" w:space="0" w:color="auto"/>
            </w:tcBorders>
            <w:hideMark/>
          </w:tcPr>
          <w:p w14:paraId="6B46DA6B" w14:textId="3FC1A033" w:rsidR="004E0D98" w:rsidRDefault="004E0D98" w:rsidP="004E0D9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・短歌を作品にまとめ、表現されている思いや工夫されている点などについて批評し合い、話し合おうとしていない。</w:t>
            </w:r>
          </w:p>
        </w:tc>
      </w:tr>
    </w:tbl>
    <w:p w14:paraId="320EB96A" w14:textId="77777777" w:rsidR="005A192E" w:rsidRDefault="005A192E" w:rsidP="005A192E"/>
    <w:p w14:paraId="7F835133" w14:textId="77777777" w:rsidR="005A192E" w:rsidRDefault="005A192E" w:rsidP="00AB0526">
      <w:pPr>
        <w:rPr>
          <w:rFonts w:ascii="ＭＳ ゴシック" w:eastAsia="ＭＳ ゴシック" w:hAnsi="ＭＳ ゴシック"/>
        </w:rPr>
      </w:pPr>
      <w:r>
        <w:rPr>
          <w:rFonts w:ascii="ＭＳ ゴシック" w:eastAsia="ＭＳ ゴシック" w:hAnsi="ＭＳ ゴシック"/>
        </w:rPr>
        <w:br w:type="page"/>
      </w:r>
    </w:p>
    <w:p w14:paraId="25093C0E" w14:textId="407C66DF" w:rsidR="00AB0526" w:rsidRPr="00025F40" w:rsidRDefault="00AB0526" w:rsidP="00AB0526">
      <w:pPr>
        <w:rPr>
          <w:rFonts w:ascii="ＭＳ ゴシック" w:eastAsia="ＭＳ ゴシック" w:hAnsi="ＭＳ ゴシック"/>
        </w:rPr>
      </w:pPr>
      <w:r w:rsidRPr="00F171F4">
        <w:rPr>
          <w:rFonts w:ascii="ＭＳ ゴシック" w:eastAsia="ＭＳ ゴシック" w:hAnsi="ＭＳ ゴシック" w:hint="eastAsia"/>
        </w:rPr>
        <w:lastRenderedPageBreak/>
        <w:t>■</w:t>
      </w:r>
      <w:r w:rsidR="00434E5E">
        <w:rPr>
          <w:rFonts w:ascii="ＭＳ ゴシック" w:eastAsia="ＭＳ ゴシック" w:hAnsi="ＭＳ ゴシック" w:hint="eastAsia"/>
        </w:rPr>
        <w:t>「</w:t>
      </w:r>
      <w:r>
        <w:rPr>
          <w:rFonts w:ascii="ＭＳ ゴシック" w:eastAsia="ＭＳ ゴシック" w:hAnsi="ＭＳ ゴシック" w:hint="eastAsia"/>
        </w:rPr>
        <w:t>恋の歌を読み比べる</w:t>
      </w:r>
      <w:r w:rsidR="00434E5E">
        <w:rPr>
          <w:rFonts w:ascii="ＭＳ ゴシック" w:eastAsia="ＭＳ ゴシック" w:hAnsi="ＭＳ ゴシック" w:hint="eastAsia"/>
        </w:rPr>
        <w:t>」</w:t>
      </w:r>
      <w:r w:rsidR="00434E5E">
        <w:rPr>
          <w:rFonts w:ascii="ＭＳ ゴシック" w:eastAsia="ＭＳ ゴシック" w:hAnsi="ＭＳ ゴシック" w:hint="eastAsia"/>
          <w:kern w:val="0"/>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AB0526" w14:paraId="18D30B9C" w14:textId="77777777" w:rsidTr="00AB0526">
        <w:trPr>
          <w:trHeight w:val="510"/>
        </w:trPr>
        <w:tc>
          <w:tcPr>
            <w:tcW w:w="2687" w:type="dxa"/>
            <w:gridSpan w:val="2"/>
            <w:shd w:val="clear" w:color="auto" w:fill="D9D9D9" w:themeFill="background1" w:themeFillShade="D9"/>
            <w:vAlign w:val="center"/>
          </w:tcPr>
          <w:p w14:paraId="6E519F88" w14:textId="77777777" w:rsidR="00AB0526" w:rsidRPr="00DD77DE" w:rsidRDefault="00AB0526" w:rsidP="00AB0526">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4C6208F6" w14:textId="77777777" w:rsidR="00AB0526" w:rsidRPr="00DD77DE" w:rsidRDefault="00AB0526" w:rsidP="00AB0526">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67FE9636" w14:textId="77777777" w:rsidR="00AB0526" w:rsidRPr="00DD77DE" w:rsidRDefault="00AB0526" w:rsidP="00AB0526">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2CD59572" w14:textId="77777777" w:rsidR="00AB0526" w:rsidRPr="00DD77DE" w:rsidRDefault="00AB0526" w:rsidP="00AB0526">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2F318A" w14:paraId="07AF354C" w14:textId="77777777" w:rsidTr="00AB0526">
        <w:trPr>
          <w:gridAfter w:val="1"/>
          <w:wAfter w:w="8" w:type="dxa"/>
          <w:trHeight w:val="740"/>
        </w:trPr>
        <w:tc>
          <w:tcPr>
            <w:tcW w:w="846" w:type="dxa"/>
            <w:vMerge w:val="restart"/>
            <w:shd w:val="clear" w:color="auto" w:fill="D9D9D9" w:themeFill="background1" w:themeFillShade="D9"/>
            <w:textDirection w:val="tbRlV"/>
            <w:vAlign w:val="center"/>
          </w:tcPr>
          <w:p w14:paraId="7371274D" w14:textId="5B0BE990" w:rsidR="002F318A" w:rsidRPr="00DD77DE" w:rsidRDefault="002F318A" w:rsidP="002F318A">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56FDA7B0" w14:textId="35AB7E46" w:rsidR="002F318A" w:rsidRPr="0042505D" w:rsidRDefault="002F318A" w:rsidP="002F318A">
            <w:pPr>
              <w:widowControl/>
              <w:rPr>
                <w:rFonts w:ascii="ＭＳ ゴシック" w:eastAsia="ＭＳ ゴシック" w:hAnsi="ＭＳ ゴシック"/>
                <w:sz w:val="20"/>
                <w:szCs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文学史</w:t>
            </w: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p>
        </w:tc>
        <w:tc>
          <w:tcPr>
            <w:tcW w:w="4181" w:type="dxa"/>
          </w:tcPr>
          <w:p w14:paraId="5C16E85F" w14:textId="2B167284" w:rsidR="002F318A" w:rsidRPr="003E6F49" w:rsidRDefault="002F318A" w:rsidP="002F318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・古典和歌の歌集や作者、近現代の詩歌の作品や作者、現代の楽曲の作品や作者について、知識を深め、それぞれの特徴や概要を説明している。</w:t>
            </w:r>
          </w:p>
        </w:tc>
        <w:tc>
          <w:tcPr>
            <w:tcW w:w="4181" w:type="dxa"/>
          </w:tcPr>
          <w:p w14:paraId="75DD71C1" w14:textId="4098D4BB" w:rsidR="002F318A" w:rsidRPr="007855BB" w:rsidRDefault="002F318A" w:rsidP="002F318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・古典和歌の歌集や作者、近現代の詩歌の作品や作者、現代の楽曲の作品や作者について、知識を深めている。</w:t>
            </w:r>
          </w:p>
        </w:tc>
        <w:tc>
          <w:tcPr>
            <w:tcW w:w="4179" w:type="dxa"/>
          </w:tcPr>
          <w:p w14:paraId="4B61F2DF" w14:textId="43AE2872" w:rsidR="002F318A" w:rsidRPr="007855BB" w:rsidRDefault="002F318A" w:rsidP="002F318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・古典和歌の歌集や作者、近現代の詩歌の作品や作者、現代の楽曲の作品や作者について、知識を深めていない。</w:t>
            </w:r>
          </w:p>
        </w:tc>
      </w:tr>
      <w:tr w:rsidR="002F318A" w14:paraId="1FA10315" w14:textId="77777777" w:rsidTr="00AB0526">
        <w:trPr>
          <w:gridAfter w:val="1"/>
          <w:wAfter w:w="8" w:type="dxa"/>
          <w:trHeight w:val="58"/>
        </w:trPr>
        <w:tc>
          <w:tcPr>
            <w:tcW w:w="846" w:type="dxa"/>
            <w:vMerge/>
            <w:shd w:val="clear" w:color="auto" w:fill="D9D9D9" w:themeFill="background1" w:themeFillShade="D9"/>
            <w:textDirection w:val="tbRlV"/>
            <w:vAlign w:val="center"/>
          </w:tcPr>
          <w:p w14:paraId="679C67BE" w14:textId="77777777" w:rsidR="002F318A" w:rsidRPr="00DD77DE" w:rsidRDefault="002F318A" w:rsidP="002F318A">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7514D186" w14:textId="77777777" w:rsidR="002F318A" w:rsidRDefault="002F318A" w:rsidP="002F318A">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語句・語彙</w:t>
            </w:r>
          </w:p>
          <w:p w14:paraId="4A84674C" w14:textId="3AB70208" w:rsidR="002F318A" w:rsidRPr="00DD77DE" w:rsidRDefault="002F318A" w:rsidP="002F318A">
            <w:pPr>
              <w:widowControl/>
              <w:ind w:firstLineChars="400" w:firstLine="800"/>
              <w:rPr>
                <w:rFonts w:ascii="ＭＳ ゴシック" w:eastAsia="ＭＳ ゴシック" w:hAnsi="ＭＳ ゴシック"/>
                <w:sz w:val="20"/>
              </w:rPr>
            </w:pPr>
            <w:r w:rsidRPr="00C26E02">
              <w:rPr>
                <w:rFonts w:ascii="ＭＳ ゴシック" w:eastAsia="ＭＳ ゴシック" w:hAnsi="ＭＳ ゴシック" w:hint="eastAsia"/>
                <w:sz w:val="20"/>
                <w:szCs w:val="20"/>
                <w:bdr w:val="single" w:sz="4" w:space="0" w:color="auto"/>
              </w:rPr>
              <w:t>（１）ウ</w:t>
            </w:r>
          </w:p>
        </w:tc>
        <w:tc>
          <w:tcPr>
            <w:tcW w:w="4181" w:type="dxa"/>
          </w:tcPr>
          <w:p w14:paraId="547B9E8F" w14:textId="3A1694F9" w:rsidR="002F318A" w:rsidRPr="007855BB" w:rsidRDefault="002F318A" w:rsidP="002F318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・それぞれの恋の歌に登場する言葉の意味や使われ方を理解し、</w:t>
            </w:r>
            <w:r>
              <w:rPr>
                <w:rFonts w:ascii="ＭＳ 明朝" w:eastAsia="ＭＳ 明朝" w:hAnsi="ＭＳ 明朝" w:hint="eastAsia"/>
                <w:kern w:val="0"/>
                <w:sz w:val="18"/>
              </w:rPr>
              <w:t>さらに本文で使用されている以外の別の意味や使われ方の知識を得ている。</w:t>
            </w:r>
          </w:p>
        </w:tc>
        <w:tc>
          <w:tcPr>
            <w:tcW w:w="4181" w:type="dxa"/>
          </w:tcPr>
          <w:p w14:paraId="257EA686" w14:textId="1F4CC526" w:rsidR="002F318A" w:rsidRPr="007855BB" w:rsidRDefault="002F318A" w:rsidP="002F318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・それぞれの恋の歌に登場する言葉の意味や使われ方を理解している。</w:t>
            </w:r>
          </w:p>
        </w:tc>
        <w:tc>
          <w:tcPr>
            <w:tcW w:w="4179" w:type="dxa"/>
          </w:tcPr>
          <w:p w14:paraId="06C71C9A" w14:textId="6A339A87" w:rsidR="002F318A" w:rsidRPr="007855BB" w:rsidRDefault="002F318A" w:rsidP="002F318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・それぞれの恋の歌に登場する言葉の意味や使われ方を理解していない。</w:t>
            </w:r>
          </w:p>
        </w:tc>
      </w:tr>
      <w:tr w:rsidR="002F318A" w14:paraId="745054EE" w14:textId="77777777" w:rsidTr="00AB0526">
        <w:trPr>
          <w:gridAfter w:val="1"/>
          <w:wAfter w:w="8" w:type="dxa"/>
        </w:trPr>
        <w:tc>
          <w:tcPr>
            <w:tcW w:w="846" w:type="dxa"/>
            <w:vMerge/>
            <w:shd w:val="clear" w:color="auto" w:fill="D9D9D9" w:themeFill="background1" w:themeFillShade="D9"/>
            <w:textDirection w:val="tbRlV"/>
            <w:vAlign w:val="center"/>
          </w:tcPr>
          <w:p w14:paraId="7F000CE0" w14:textId="77777777" w:rsidR="002F318A" w:rsidRPr="00DD77DE" w:rsidRDefault="002F318A" w:rsidP="002F318A">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46151C13" w14:textId="77777777" w:rsidR="002F318A" w:rsidRDefault="002F318A" w:rsidP="002F318A">
            <w:pPr>
              <w:widowControl/>
              <w:rPr>
                <w:rFonts w:ascii="ＭＳ ゴシック" w:eastAsia="ＭＳ ゴシック" w:hAnsi="ＭＳ ゴシック"/>
                <w:sz w:val="20"/>
              </w:rPr>
            </w:pPr>
            <w:r>
              <w:rPr>
                <w:rFonts w:ascii="ＭＳ ゴシック" w:eastAsia="ＭＳ ゴシック" w:hAnsi="ＭＳ ゴシック" w:hint="eastAsia"/>
                <w:sz w:val="20"/>
              </w:rPr>
              <w:t>③表現技法</w:t>
            </w:r>
          </w:p>
          <w:p w14:paraId="15CFD73E" w14:textId="32E2EEC7" w:rsidR="002F318A" w:rsidRDefault="002F318A" w:rsidP="002F318A">
            <w:pPr>
              <w:widowControl/>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szCs w:val="20"/>
                <w:bdr w:val="single" w:sz="4" w:space="0" w:color="auto"/>
              </w:rPr>
              <w:t>（１）オ</w:t>
            </w:r>
          </w:p>
        </w:tc>
        <w:tc>
          <w:tcPr>
            <w:tcW w:w="4181" w:type="dxa"/>
          </w:tcPr>
          <w:p w14:paraId="618111BB" w14:textId="5D063AA7" w:rsidR="002F318A" w:rsidRDefault="002F318A" w:rsidP="002F318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・古典和歌や近現代の詩歌の表現技法について理解し、その内容を説明している。</w:t>
            </w:r>
          </w:p>
        </w:tc>
        <w:tc>
          <w:tcPr>
            <w:tcW w:w="4181" w:type="dxa"/>
          </w:tcPr>
          <w:p w14:paraId="2F921338" w14:textId="045EA2C9" w:rsidR="002F318A" w:rsidRDefault="002F318A" w:rsidP="002F318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・古典和歌や近現代の詩歌の表現技法について理解している。</w:t>
            </w:r>
          </w:p>
        </w:tc>
        <w:tc>
          <w:tcPr>
            <w:tcW w:w="4179" w:type="dxa"/>
          </w:tcPr>
          <w:p w14:paraId="11F80E7C" w14:textId="7D03C9DA" w:rsidR="002F318A" w:rsidRDefault="002F318A" w:rsidP="002F318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・古典和歌や近現代の詩歌の表現技法について理解していない。</w:t>
            </w:r>
          </w:p>
        </w:tc>
      </w:tr>
      <w:tr w:rsidR="002F318A" w14:paraId="68886259" w14:textId="77777777" w:rsidTr="00AB0526">
        <w:trPr>
          <w:gridAfter w:val="1"/>
          <w:wAfter w:w="8" w:type="dxa"/>
        </w:trPr>
        <w:tc>
          <w:tcPr>
            <w:tcW w:w="846" w:type="dxa"/>
            <w:vMerge/>
            <w:shd w:val="clear" w:color="auto" w:fill="D9D9D9" w:themeFill="background1" w:themeFillShade="D9"/>
            <w:textDirection w:val="tbRlV"/>
            <w:vAlign w:val="center"/>
          </w:tcPr>
          <w:p w14:paraId="48D71CE8" w14:textId="77777777" w:rsidR="002F318A" w:rsidRPr="00DD77DE" w:rsidRDefault="002F318A" w:rsidP="002F318A">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A5F42CE" w14:textId="77777777" w:rsidR="002F318A" w:rsidRDefault="002F318A" w:rsidP="002F318A">
            <w:pPr>
              <w:widowControl/>
              <w:rPr>
                <w:rFonts w:ascii="ＭＳ ゴシック" w:eastAsia="ＭＳ ゴシック" w:hAnsi="ＭＳ ゴシック"/>
                <w:sz w:val="20"/>
              </w:rPr>
            </w:pPr>
            <w:r>
              <w:rPr>
                <w:rFonts w:ascii="ＭＳ ゴシック" w:eastAsia="ＭＳ ゴシック" w:hAnsi="ＭＳ ゴシック" w:hint="eastAsia"/>
                <w:sz w:val="20"/>
              </w:rPr>
              <w:t>④背景知識</w:t>
            </w:r>
          </w:p>
          <w:p w14:paraId="6FE76A01" w14:textId="239294EE" w:rsidR="002F318A" w:rsidRDefault="002F318A" w:rsidP="002F318A">
            <w:pPr>
              <w:widowControl/>
              <w:rPr>
                <w:rFonts w:ascii="ＭＳ ゴシック" w:eastAsia="ＭＳ ゴシック" w:hAnsi="ＭＳ ゴシック"/>
                <w:sz w:val="20"/>
              </w:rPr>
            </w:pPr>
            <w:r>
              <w:rPr>
                <w:rFonts w:ascii="ＭＳ ゴシック" w:eastAsia="ＭＳ ゴシック" w:hAnsi="ＭＳ ゴシック" w:hint="eastAsia"/>
                <w:sz w:val="20"/>
              </w:rPr>
              <w:t xml:space="preserve">　　　　</w:t>
            </w:r>
            <w:r w:rsidRPr="00C26E02">
              <w:rPr>
                <w:rFonts w:ascii="ＭＳ ゴシック" w:eastAsia="ＭＳ ゴシック" w:hAnsi="ＭＳ ゴシック" w:hint="eastAsia"/>
                <w:sz w:val="20"/>
                <w:bdr w:val="single" w:sz="4" w:space="0" w:color="auto"/>
              </w:rPr>
              <w:t>（２）イ</w:t>
            </w:r>
          </w:p>
        </w:tc>
        <w:tc>
          <w:tcPr>
            <w:tcW w:w="4181" w:type="dxa"/>
          </w:tcPr>
          <w:p w14:paraId="1BDA88CC" w14:textId="3ECD591D" w:rsidR="002F318A" w:rsidRDefault="002F318A" w:rsidP="002F318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・古典和歌、近現代の詩歌、現代の楽曲における恋の歌について理解し、その内容を説明している。</w:t>
            </w:r>
          </w:p>
        </w:tc>
        <w:tc>
          <w:tcPr>
            <w:tcW w:w="4181" w:type="dxa"/>
          </w:tcPr>
          <w:p w14:paraId="29BECB42" w14:textId="4DADCB72" w:rsidR="002F318A" w:rsidRDefault="002F318A" w:rsidP="002F318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・古典和歌、近現代の詩歌、現代の楽曲における恋の歌について理解している。</w:t>
            </w:r>
          </w:p>
        </w:tc>
        <w:tc>
          <w:tcPr>
            <w:tcW w:w="4179" w:type="dxa"/>
          </w:tcPr>
          <w:p w14:paraId="178871F4" w14:textId="27060DD3" w:rsidR="002F318A" w:rsidRDefault="002F318A" w:rsidP="002F318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・古典和歌、近現代の詩歌、現代の楽曲における恋の歌について理解していない。</w:t>
            </w:r>
          </w:p>
        </w:tc>
      </w:tr>
      <w:tr w:rsidR="002F318A" w14:paraId="4B3C732E" w14:textId="77777777" w:rsidTr="00AB0526">
        <w:trPr>
          <w:gridAfter w:val="1"/>
          <w:wAfter w:w="8" w:type="dxa"/>
          <w:trHeight w:val="307"/>
        </w:trPr>
        <w:tc>
          <w:tcPr>
            <w:tcW w:w="846" w:type="dxa"/>
            <w:vMerge w:val="restart"/>
            <w:shd w:val="clear" w:color="auto" w:fill="D9D9D9" w:themeFill="background1" w:themeFillShade="D9"/>
            <w:textDirection w:val="tbRlV"/>
            <w:vAlign w:val="center"/>
          </w:tcPr>
          <w:p w14:paraId="5331DFD3" w14:textId="5D23BD7C" w:rsidR="002F318A" w:rsidRPr="00DD77DE" w:rsidRDefault="002F318A" w:rsidP="002F318A">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2A7FC35B" w14:textId="77777777" w:rsidR="002F318A" w:rsidRDefault="002F318A" w:rsidP="002F318A">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⑤内容把握</w:t>
            </w:r>
          </w:p>
          <w:p w14:paraId="1A804FD3" w14:textId="02765267" w:rsidR="002F318A" w:rsidRPr="00DD77DE" w:rsidRDefault="002F318A" w:rsidP="002F318A">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イエ</w:t>
            </w:r>
          </w:p>
        </w:tc>
        <w:tc>
          <w:tcPr>
            <w:tcW w:w="4181" w:type="dxa"/>
          </w:tcPr>
          <w:p w14:paraId="4783190F" w14:textId="19C6F4A7" w:rsidR="002F318A" w:rsidRPr="007855BB" w:rsidRDefault="002F318A" w:rsidP="002F318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・それぞれの詩歌や楽曲に詠まれている（歌われている）恋の気持ちを読み取って共通点と相違点をまとめ、根拠とともに説明している</w:t>
            </w:r>
            <w:r w:rsidRPr="006C08AB">
              <w:rPr>
                <w:rFonts w:ascii="ＭＳ 明朝" w:eastAsia="ＭＳ 明朝" w:hAnsi="ＭＳ 明朝" w:hint="eastAsia"/>
                <w:sz w:val="18"/>
              </w:rPr>
              <w:t>。</w:t>
            </w:r>
          </w:p>
        </w:tc>
        <w:tc>
          <w:tcPr>
            <w:tcW w:w="4181" w:type="dxa"/>
          </w:tcPr>
          <w:p w14:paraId="0B653243" w14:textId="3D51FC64" w:rsidR="002F318A" w:rsidRPr="000A0C45" w:rsidRDefault="002F318A" w:rsidP="002F318A">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それぞれの詩歌や楽曲に詠まれている（歌われている）恋の気持ちを読み取り、共通点と相違点をまとめている。</w:t>
            </w:r>
          </w:p>
        </w:tc>
        <w:tc>
          <w:tcPr>
            <w:tcW w:w="4179" w:type="dxa"/>
          </w:tcPr>
          <w:p w14:paraId="4445F7B3" w14:textId="42EF5055" w:rsidR="002F318A" w:rsidRPr="006C08AB" w:rsidRDefault="002F318A" w:rsidP="002F318A">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それぞれの詩歌や楽曲に詠まれている（歌われている）恋の気持ちを読み取り、共通点と相違点をまとめていない</w:t>
            </w:r>
            <w:r w:rsidRPr="006C08AB">
              <w:rPr>
                <w:rFonts w:ascii="ＭＳ 明朝" w:eastAsia="ＭＳ 明朝" w:hAnsi="ＭＳ 明朝" w:hint="eastAsia"/>
                <w:sz w:val="18"/>
              </w:rPr>
              <w:t>。</w:t>
            </w:r>
          </w:p>
        </w:tc>
      </w:tr>
      <w:tr w:rsidR="002F318A" w:rsidRPr="00127B3C" w14:paraId="0883FCD0" w14:textId="77777777" w:rsidTr="00AB0526">
        <w:trPr>
          <w:gridAfter w:val="1"/>
          <w:wAfter w:w="8" w:type="dxa"/>
        </w:trPr>
        <w:tc>
          <w:tcPr>
            <w:tcW w:w="846" w:type="dxa"/>
            <w:vMerge/>
            <w:shd w:val="clear" w:color="auto" w:fill="D9D9D9" w:themeFill="background1" w:themeFillShade="D9"/>
            <w:textDirection w:val="tbRlV"/>
            <w:vAlign w:val="center"/>
          </w:tcPr>
          <w:p w14:paraId="691B8DCA" w14:textId="77777777" w:rsidR="002F318A" w:rsidRPr="00DD77DE" w:rsidRDefault="002F318A" w:rsidP="002F318A">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71E9994E" w14:textId="77777777" w:rsidR="002F318A" w:rsidRPr="00A87F5E" w:rsidRDefault="002F318A" w:rsidP="002F318A">
            <w:pPr>
              <w:widowControl/>
              <w:rPr>
                <w:rFonts w:ascii="ＭＳ ゴシック" w:eastAsia="ＭＳ ゴシック" w:hAnsi="ＭＳ ゴシック"/>
                <w:sz w:val="20"/>
              </w:rPr>
            </w:pPr>
            <w:r>
              <w:rPr>
                <w:rFonts w:ascii="ＭＳ ゴシック" w:eastAsia="ＭＳ ゴシック" w:hAnsi="ＭＳ ゴシック" w:hint="eastAsia"/>
                <w:sz w:val="20"/>
              </w:rPr>
              <w:t>⑥考えの形成</w:t>
            </w:r>
          </w:p>
          <w:p w14:paraId="29AB29AB" w14:textId="77777777" w:rsidR="002F318A" w:rsidRPr="00A87F5E" w:rsidRDefault="002F318A" w:rsidP="002F318A">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オ</w:t>
            </w:r>
          </w:p>
          <w:p w14:paraId="7E0E75A8" w14:textId="77777777" w:rsidR="002F318A" w:rsidRPr="00A87F5E" w:rsidRDefault="002F318A" w:rsidP="002F318A">
            <w:pPr>
              <w:widowControl/>
              <w:rPr>
                <w:rFonts w:ascii="ＭＳ ゴシック" w:eastAsia="ＭＳ ゴシック" w:hAnsi="ＭＳ ゴシック"/>
                <w:sz w:val="20"/>
              </w:rPr>
            </w:pPr>
          </w:p>
        </w:tc>
        <w:tc>
          <w:tcPr>
            <w:tcW w:w="4181" w:type="dxa"/>
          </w:tcPr>
          <w:p w14:paraId="0BC49C8E" w14:textId="554C08C5" w:rsidR="002F318A" w:rsidRPr="00A87F5E" w:rsidRDefault="002F318A" w:rsidP="002F318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・さまざまな時代の恋の歌を読み比べ、自分のものの見方、感じ方、考え方を深め、それについて根拠をもって説明している。</w:t>
            </w:r>
          </w:p>
        </w:tc>
        <w:tc>
          <w:tcPr>
            <w:tcW w:w="4181" w:type="dxa"/>
          </w:tcPr>
          <w:p w14:paraId="10B6A411" w14:textId="55F5F54C" w:rsidR="002F318A" w:rsidRPr="00295D23" w:rsidRDefault="002F318A" w:rsidP="002F318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・さまざまな時代の恋の歌を読み比べ、自分のものの見方、感じ方、考え方を深めている。</w:t>
            </w:r>
            <w:r w:rsidRPr="00295D23">
              <w:rPr>
                <w:rFonts w:ascii="ＭＳ 明朝" w:eastAsia="ＭＳ 明朝" w:hAnsi="ＭＳ 明朝"/>
                <w:sz w:val="18"/>
              </w:rPr>
              <w:t xml:space="preserve"> </w:t>
            </w:r>
          </w:p>
        </w:tc>
        <w:tc>
          <w:tcPr>
            <w:tcW w:w="4179" w:type="dxa"/>
          </w:tcPr>
          <w:p w14:paraId="49C0E7A8" w14:textId="6CFDFC2B" w:rsidR="002F318A" w:rsidRPr="00DE4BFD" w:rsidRDefault="002F318A" w:rsidP="002F318A">
            <w:pPr>
              <w:ind w:left="180" w:hangingChars="100" w:hanging="180"/>
              <w:rPr>
                <w:rFonts w:ascii="ＭＳ 明朝" w:eastAsia="ＭＳ 明朝" w:hAnsi="ＭＳ 明朝"/>
                <w:sz w:val="18"/>
              </w:rPr>
            </w:pPr>
            <w:r>
              <w:rPr>
                <w:rFonts w:ascii="ＭＳ 明朝" w:eastAsia="ＭＳ 明朝" w:hAnsi="ＭＳ 明朝" w:hint="eastAsia"/>
                <w:sz w:val="18"/>
              </w:rPr>
              <w:t>・</w:t>
            </w:r>
            <w:r w:rsidRPr="0087430D">
              <w:rPr>
                <w:rFonts w:ascii="ＭＳ 明朝" w:eastAsia="ＭＳ 明朝" w:hAnsi="ＭＳ 明朝" w:hint="eastAsia"/>
                <w:sz w:val="18"/>
              </w:rPr>
              <w:t>さまざまな時代の恋の歌を読み比べ</w:t>
            </w:r>
            <w:r>
              <w:rPr>
                <w:rFonts w:ascii="ＭＳ 明朝" w:eastAsia="ＭＳ 明朝" w:hAnsi="ＭＳ 明朝" w:hint="eastAsia"/>
                <w:sz w:val="18"/>
              </w:rPr>
              <w:t>、自分のものの見方、感じ方、考え方を深めていない。</w:t>
            </w:r>
            <w:r w:rsidRPr="00295D23">
              <w:rPr>
                <w:rFonts w:ascii="ＭＳ 明朝" w:eastAsia="ＭＳ 明朝" w:hAnsi="ＭＳ 明朝"/>
                <w:sz w:val="18"/>
              </w:rPr>
              <w:t xml:space="preserve"> </w:t>
            </w:r>
          </w:p>
        </w:tc>
      </w:tr>
      <w:tr w:rsidR="002F318A" w14:paraId="199EF807" w14:textId="77777777" w:rsidTr="00AB0526">
        <w:trPr>
          <w:gridAfter w:val="1"/>
          <w:wAfter w:w="8" w:type="dxa"/>
          <w:cantSplit/>
          <w:trHeight w:val="1287"/>
        </w:trPr>
        <w:tc>
          <w:tcPr>
            <w:tcW w:w="846" w:type="dxa"/>
            <w:shd w:val="clear" w:color="auto" w:fill="D9D9D9" w:themeFill="background1" w:themeFillShade="D9"/>
            <w:textDirection w:val="tbRlV"/>
            <w:vAlign w:val="center"/>
          </w:tcPr>
          <w:p w14:paraId="66BFF07C" w14:textId="77777777" w:rsidR="002F318A" w:rsidRPr="00A87F5E" w:rsidRDefault="002F318A" w:rsidP="002F318A">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6C79B06B" w14:textId="77777777" w:rsidR="002F318A" w:rsidRPr="00A87F5E" w:rsidRDefault="002F318A" w:rsidP="002F318A">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4609EA8F" w14:textId="77777777" w:rsidR="002F318A" w:rsidRPr="00A87F5E" w:rsidRDefault="002F318A" w:rsidP="002F318A">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057852A2" w14:textId="1259AE86" w:rsidR="002F318A" w:rsidRPr="00A87F5E" w:rsidRDefault="002F318A" w:rsidP="002F318A">
            <w:pPr>
              <w:widowControl/>
              <w:rPr>
                <w:rFonts w:ascii="ＭＳ ゴシック" w:eastAsia="ＭＳ ゴシック" w:hAnsi="ＭＳ ゴシック"/>
                <w:sz w:val="20"/>
              </w:rPr>
            </w:pPr>
            <w:r>
              <w:rPr>
                <w:rFonts w:ascii="ＭＳ ゴシック" w:eastAsia="ＭＳ ゴシック" w:hAnsi="ＭＳ ゴシック" w:hint="eastAsia"/>
                <w:sz w:val="20"/>
              </w:rPr>
              <w:t>⑦考察・レポート</w:t>
            </w:r>
          </w:p>
        </w:tc>
        <w:tc>
          <w:tcPr>
            <w:tcW w:w="4181" w:type="dxa"/>
          </w:tcPr>
          <w:p w14:paraId="7406CCCB" w14:textId="4371375E" w:rsidR="002F318A" w:rsidRPr="007855BB" w:rsidRDefault="002F318A" w:rsidP="002F318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・さまざまな時代の恋の歌を読み比べて鑑賞文を書き、さらに他者の鑑賞文を読んで自分の考えを深めようとしている。</w:t>
            </w:r>
          </w:p>
        </w:tc>
        <w:tc>
          <w:tcPr>
            <w:tcW w:w="4181" w:type="dxa"/>
          </w:tcPr>
          <w:p w14:paraId="43EB6D93" w14:textId="05B2A08F" w:rsidR="002F318A" w:rsidRPr="007855BB" w:rsidRDefault="002F318A" w:rsidP="002F318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・さまざまな時代の恋の歌の読み比べ、鑑賞文を書こうとしている。</w:t>
            </w:r>
          </w:p>
        </w:tc>
        <w:tc>
          <w:tcPr>
            <w:tcW w:w="4179" w:type="dxa"/>
          </w:tcPr>
          <w:p w14:paraId="39D7748C" w14:textId="436C45E1" w:rsidR="002F318A" w:rsidRPr="007855BB" w:rsidRDefault="002F318A" w:rsidP="002F318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87430D">
              <w:rPr>
                <w:rFonts w:ascii="ＭＳ 明朝" w:eastAsia="ＭＳ 明朝" w:hAnsi="ＭＳ 明朝" w:hint="eastAsia"/>
                <w:sz w:val="18"/>
              </w:rPr>
              <w:t>さまざまな時代の恋の歌を読み比べ</w:t>
            </w:r>
            <w:r>
              <w:rPr>
                <w:rFonts w:ascii="ＭＳ 明朝" w:eastAsia="ＭＳ 明朝" w:hAnsi="ＭＳ 明朝" w:hint="eastAsia"/>
                <w:sz w:val="18"/>
              </w:rPr>
              <w:t>たうえでの鑑賞文を書こうとしていない。</w:t>
            </w:r>
          </w:p>
        </w:tc>
      </w:tr>
    </w:tbl>
    <w:p w14:paraId="029DDDDE" w14:textId="77777777" w:rsidR="00AB0526" w:rsidRDefault="00AB0526" w:rsidP="00AB0526">
      <w:pPr>
        <w:rPr>
          <w:rFonts w:ascii="ＭＳ ゴシック" w:eastAsia="ＭＳ ゴシック" w:hAnsi="ＭＳ ゴシック"/>
        </w:rPr>
      </w:pPr>
    </w:p>
    <w:p w14:paraId="64EA598F" w14:textId="77777777" w:rsidR="00AB0526" w:rsidRDefault="00AB0526">
      <w:pPr>
        <w:widowControl/>
        <w:jc w:val="left"/>
        <w:rPr>
          <w:rFonts w:ascii="ＭＳ ゴシック" w:eastAsia="ＭＳ ゴシック" w:hAnsi="ＭＳ ゴシック"/>
        </w:rPr>
      </w:pPr>
      <w:r>
        <w:rPr>
          <w:rFonts w:ascii="ＭＳ ゴシック" w:eastAsia="ＭＳ ゴシック" w:hAnsi="ＭＳ ゴシック"/>
        </w:rPr>
        <w:br w:type="page"/>
      </w:r>
    </w:p>
    <w:p w14:paraId="782010CE" w14:textId="7DF3D027" w:rsidR="007C71D8" w:rsidRPr="00025F40" w:rsidRDefault="007C71D8" w:rsidP="007C71D8">
      <w:pPr>
        <w:rPr>
          <w:rFonts w:ascii="ＭＳ ゴシック" w:eastAsia="ＭＳ ゴシック" w:hAnsi="ＭＳ ゴシック"/>
        </w:rPr>
      </w:pP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『竹取物語』</w:t>
      </w:r>
      <w:r w:rsidR="00434E5E">
        <w:rPr>
          <w:rFonts w:ascii="ＭＳ ゴシック" w:eastAsia="ＭＳ ゴシック" w:hAnsi="ＭＳ ゴシック" w:hint="eastAsia"/>
        </w:rPr>
        <w:t>「</w:t>
      </w:r>
      <w:r>
        <w:rPr>
          <w:rFonts w:ascii="ＭＳ ゴシック" w:eastAsia="ＭＳ ゴシック" w:hAnsi="ＭＳ ゴシック" w:hint="eastAsia"/>
        </w:rPr>
        <w:t>天の羽衣</w:t>
      </w:r>
      <w:r w:rsidR="00434E5E">
        <w:rPr>
          <w:rFonts w:ascii="ＭＳ ゴシック" w:eastAsia="ＭＳ ゴシック" w:hAnsi="ＭＳ ゴシック" w:hint="eastAsia"/>
        </w:rPr>
        <w:t>」</w:t>
      </w:r>
      <w:r w:rsidR="00434E5E">
        <w:rPr>
          <w:rFonts w:ascii="ＭＳ ゴシック" w:eastAsia="ＭＳ ゴシック" w:hAnsi="ＭＳ ゴシック" w:hint="eastAsia"/>
          <w:kern w:val="0"/>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7C71D8" w14:paraId="4ABA3612" w14:textId="77777777" w:rsidTr="007C71D8">
        <w:trPr>
          <w:trHeight w:val="510"/>
        </w:trPr>
        <w:tc>
          <w:tcPr>
            <w:tcW w:w="2687" w:type="dxa"/>
            <w:gridSpan w:val="2"/>
            <w:shd w:val="clear" w:color="auto" w:fill="D9D9D9" w:themeFill="background1" w:themeFillShade="D9"/>
            <w:vAlign w:val="center"/>
          </w:tcPr>
          <w:p w14:paraId="0131A2FB" w14:textId="77777777" w:rsidR="007C71D8" w:rsidRPr="00DD77DE" w:rsidRDefault="007C71D8" w:rsidP="007C71D8">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68461946" w14:textId="77777777" w:rsidR="007C71D8" w:rsidRPr="00DD77DE" w:rsidRDefault="007C71D8" w:rsidP="007C71D8">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64448512" w14:textId="77777777" w:rsidR="007C71D8" w:rsidRPr="00DD77DE" w:rsidRDefault="007C71D8" w:rsidP="007C71D8">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33B1E566" w14:textId="77777777" w:rsidR="007C71D8" w:rsidRPr="00DD77DE" w:rsidRDefault="007C71D8" w:rsidP="007C71D8">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7C71D8" w14:paraId="13E58C23" w14:textId="77777777" w:rsidTr="007C71D8">
        <w:trPr>
          <w:gridAfter w:val="1"/>
          <w:wAfter w:w="8" w:type="dxa"/>
          <w:trHeight w:val="740"/>
        </w:trPr>
        <w:tc>
          <w:tcPr>
            <w:tcW w:w="846" w:type="dxa"/>
            <w:vMerge w:val="restart"/>
            <w:shd w:val="clear" w:color="auto" w:fill="D9D9D9" w:themeFill="background1" w:themeFillShade="D9"/>
            <w:textDirection w:val="tbRlV"/>
            <w:vAlign w:val="center"/>
          </w:tcPr>
          <w:p w14:paraId="64B93D55" w14:textId="77777777" w:rsidR="007C71D8" w:rsidRPr="00DD77DE" w:rsidRDefault="007C71D8" w:rsidP="007C71D8">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3172DC31" w14:textId="77777777" w:rsidR="007C71D8" w:rsidRPr="0042505D" w:rsidRDefault="007C71D8" w:rsidP="007C71D8">
            <w:pPr>
              <w:widowControl/>
              <w:rPr>
                <w:rFonts w:ascii="ＭＳ ゴシック" w:eastAsia="ＭＳ ゴシック" w:hAnsi="ＭＳ ゴシック"/>
                <w:sz w:val="20"/>
                <w:szCs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文学史</w:t>
            </w: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p>
        </w:tc>
        <w:tc>
          <w:tcPr>
            <w:tcW w:w="4181" w:type="dxa"/>
          </w:tcPr>
          <w:p w14:paraId="1E761660" w14:textId="206C26DF" w:rsidR="007C71D8" w:rsidRPr="003E6F49" w:rsidRDefault="007C71D8" w:rsidP="007C71D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・『竹取物語』について知識を深め</w:t>
            </w:r>
            <w:r w:rsidR="00002576">
              <w:rPr>
                <w:rFonts w:ascii="ＭＳ 明朝" w:eastAsia="ＭＳ 明朝" w:hAnsi="ＭＳ 明朝" w:hint="eastAsia"/>
                <w:sz w:val="18"/>
              </w:rPr>
              <w:t>、</w:t>
            </w:r>
            <w:r>
              <w:rPr>
                <w:rFonts w:ascii="ＭＳ 明朝" w:eastAsia="ＭＳ 明朝" w:hAnsi="ＭＳ 明朝" w:hint="eastAsia"/>
                <w:sz w:val="18"/>
              </w:rPr>
              <w:t>構成や内容</w:t>
            </w:r>
            <w:r w:rsidR="00002576">
              <w:rPr>
                <w:rFonts w:ascii="ＭＳ 明朝" w:eastAsia="ＭＳ 明朝" w:hAnsi="ＭＳ 明朝" w:hint="eastAsia"/>
                <w:sz w:val="18"/>
              </w:rPr>
              <w:t>、</w:t>
            </w:r>
            <w:r>
              <w:rPr>
                <w:rFonts w:ascii="ＭＳ 明朝" w:eastAsia="ＭＳ 明朝" w:hAnsi="ＭＳ 明朝" w:hint="eastAsia"/>
                <w:sz w:val="18"/>
              </w:rPr>
              <w:t>後世に与えた影響等の概要を説明している。</w:t>
            </w:r>
          </w:p>
        </w:tc>
        <w:tc>
          <w:tcPr>
            <w:tcW w:w="4181" w:type="dxa"/>
          </w:tcPr>
          <w:p w14:paraId="33451ACC" w14:textId="7AE4A239" w:rsidR="007C71D8" w:rsidRPr="007855BB" w:rsidRDefault="007C71D8" w:rsidP="007C71D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・『竹取物語』について</w:t>
            </w:r>
            <w:r w:rsidR="00002576">
              <w:rPr>
                <w:rFonts w:ascii="ＭＳ 明朝" w:eastAsia="ＭＳ 明朝" w:hAnsi="ＭＳ 明朝" w:hint="eastAsia"/>
                <w:sz w:val="18"/>
              </w:rPr>
              <w:t>、</w:t>
            </w:r>
            <w:r>
              <w:rPr>
                <w:rFonts w:ascii="ＭＳ 明朝" w:eastAsia="ＭＳ 明朝" w:hAnsi="ＭＳ 明朝" w:hint="eastAsia"/>
                <w:sz w:val="18"/>
              </w:rPr>
              <w:t>知識を深めている。</w:t>
            </w:r>
          </w:p>
        </w:tc>
        <w:tc>
          <w:tcPr>
            <w:tcW w:w="4179" w:type="dxa"/>
          </w:tcPr>
          <w:p w14:paraId="7D21C73E" w14:textId="4D50FCBC" w:rsidR="007C71D8" w:rsidRPr="007855BB" w:rsidRDefault="007C71D8" w:rsidP="007C71D8">
            <w:pPr>
              <w:widowControl/>
              <w:jc w:val="left"/>
              <w:rPr>
                <w:rFonts w:ascii="ＭＳ 明朝" w:eastAsia="ＭＳ 明朝" w:hAnsi="ＭＳ 明朝"/>
                <w:sz w:val="18"/>
              </w:rPr>
            </w:pPr>
            <w:r>
              <w:rPr>
                <w:rFonts w:ascii="ＭＳ 明朝" w:eastAsia="ＭＳ 明朝" w:hAnsi="ＭＳ 明朝" w:hint="eastAsia"/>
                <w:sz w:val="18"/>
              </w:rPr>
              <w:t>・『竹取物語』について</w:t>
            </w:r>
            <w:r w:rsidR="00002576">
              <w:rPr>
                <w:rFonts w:ascii="ＭＳ 明朝" w:eastAsia="ＭＳ 明朝" w:hAnsi="ＭＳ 明朝" w:hint="eastAsia"/>
                <w:sz w:val="18"/>
              </w:rPr>
              <w:t>、</w:t>
            </w:r>
            <w:r>
              <w:rPr>
                <w:rFonts w:ascii="ＭＳ 明朝" w:eastAsia="ＭＳ 明朝" w:hAnsi="ＭＳ 明朝" w:hint="eastAsia"/>
                <w:sz w:val="18"/>
              </w:rPr>
              <w:t>知識を深めていない。</w:t>
            </w:r>
          </w:p>
        </w:tc>
      </w:tr>
      <w:tr w:rsidR="007C71D8" w14:paraId="6F3B0587" w14:textId="77777777" w:rsidTr="007C71D8">
        <w:trPr>
          <w:gridAfter w:val="1"/>
          <w:wAfter w:w="8" w:type="dxa"/>
          <w:trHeight w:val="58"/>
        </w:trPr>
        <w:tc>
          <w:tcPr>
            <w:tcW w:w="846" w:type="dxa"/>
            <w:vMerge/>
            <w:shd w:val="clear" w:color="auto" w:fill="D9D9D9" w:themeFill="background1" w:themeFillShade="D9"/>
            <w:textDirection w:val="tbRlV"/>
            <w:vAlign w:val="center"/>
          </w:tcPr>
          <w:p w14:paraId="683DE2DE" w14:textId="77777777" w:rsidR="007C71D8" w:rsidRPr="00DD77DE" w:rsidRDefault="007C71D8" w:rsidP="007C71D8">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9355BC8" w14:textId="77777777" w:rsidR="007C71D8" w:rsidRDefault="007C71D8" w:rsidP="007C71D8">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背景知識</w:t>
            </w:r>
          </w:p>
          <w:p w14:paraId="7F0EC82A" w14:textId="77777777" w:rsidR="007C71D8" w:rsidRPr="00DD77DE" w:rsidRDefault="007C71D8" w:rsidP="007C71D8">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szCs w:val="20"/>
                <w:bdr w:val="single" w:sz="4" w:space="0" w:color="auto"/>
              </w:rPr>
              <w:t>（１）ウ</w:t>
            </w:r>
          </w:p>
        </w:tc>
        <w:tc>
          <w:tcPr>
            <w:tcW w:w="4181" w:type="dxa"/>
          </w:tcPr>
          <w:p w14:paraId="75220285" w14:textId="119644DE" w:rsidR="007C71D8" w:rsidRPr="007855BB" w:rsidRDefault="007C71D8" w:rsidP="007C71D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・平安時代における物語の成立と隆盛について理解し</w:t>
            </w:r>
            <w:r w:rsidR="00002576">
              <w:rPr>
                <w:rFonts w:ascii="ＭＳ 明朝" w:eastAsia="ＭＳ 明朝" w:hAnsi="ＭＳ 明朝" w:hint="eastAsia"/>
                <w:sz w:val="18"/>
              </w:rPr>
              <w:t>、</w:t>
            </w:r>
            <w:r>
              <w:rPr>
                <w:rFonts w:ascii="ＭＳ 明朝" w:eastAsia="ＭＳ 明朝" w:hAnsi="ＭＳ 明朝" w:hint="eastAsia"/>
                <w:sz w:val="18"/>
              </w:rPr>
              <w:t>その内容を説明している。</w:t>
            </w:r>
          </w:p>
        </w:tc>
        <w:tc>
          <w:tcPr>
            <w:tcW w:w="4181" w:type="dxa"/>
          </w:tcPr>
          <w:p w14:paraId="34C78D8C" w14:textId="77777777" w:rsidR="007C71D8" w:rsidRPr="007855BB" w:rsidRDefault="007C71D8" w:rsidP="007C71D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AF601E">
              <w:rPr>
                <w:rFonts w:ascii="ＭＳ 明朝" w:eastAsia="ＭＳ 明朝" w:hAnsi="ＭＳ 明朝" w:hint="eastAsia"/>
                <w:sz w:val="18"/>
              </w:rPr>
              <w:t>平安時代における物語の成立と隆盛について理解している。</w:t>
            </w:r>
          </w:p>
        </w:tc>
        <w:tc>
          <w:tcPr>
            <w:tcW w:w="4179" w:type="dxa"/>
          </w:tcPr>
          <w:p w14:paraId="668DF69E" w14:textId="77777777" w:rsidR="007C71D8" w:rsidRPr="007855BB" w:rsidRDefault="007C71D8" w:rsidP="007C71D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・平安時代における物語の成立と隆盛について理解していない。</w:t>
            </w:r>
          </w:p>
        </w:tc>
      </w:tr>
      <w:tr w:rsidR="007C71D8" w14:paraId="27192064" w14:textId="77777777" w:rsidTr="007C71D8">
        <w:trPr>
          <w:gridAfter w:val="1"/>
          <w:wAfter w:w="8" w:type="dxa"/>
        </w:trPr>
        <w:tc>
          <w:tcPr>
            <w:tcW w:w="846" w:type="dxa"/>
            <w:vMerge/>
            <w:shd w:val="clear" w:color="auto" w:fill="D9D9D9" w:themeFill="background1" w:themeFillShade="D9"/>
            <w:textDirection w:val="tbRlV"/>
            <w:vAlign w:val="center"/>
          </w:tcPr>
          <w:p w14:paraId="46500F18" w14:textId="77777777" w:rsidR="007C71D8" w:rsidRPr="00DD77DE" w:rsidRDefault="007C71D8" w:rsidP="007C71D8">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085FD9B9" w14:textId="77777777" w:rsidR="007C71D8" w:rsidRDefault="007C71D8" w:rsidP="007C71D8">
            <w:pPr>
              <w:widowControl/>
              <w:rPr>
                <w:rFonts w:ascii="ＭＳ ゴシック" w:eastAsia="ＭＳ ゴシック" w:hAnsi="ＭＳ ゴシック"/>
                <w:sz w:val="20"/>
              </w:rPr>
            </w:pPr>
            <w:r>
              <w:rPr>
                <w:rFonts w:ascii="ＭＳ ゴシック" w:eastAsia="ＭＳ ゴシック" w:hAnsi="ＭＳ ゴシック" w:hint="eastAsia"/>
                <w:sz w:val="20"/>
              </w:rPr>
              <w:t>③古文重要語句</w:t>
            </w:r>
          </w:p>
          <w:p w14:paraId="6030450E" w14:textId="77777777" w:rsidR="007C71D8" w:rsidRPr="00393C2E" w:rsidRDefault="007C71D8" w:rsidP="007C71D8">
            <w:pPr>
              <w:widowControl/>
              <w:ind w:firstLineChars="300" w:firstLine="600"/>
              <w:rPr>
                <w:rFonts w:ascii="ＭＳ ゴシック" w:eastAsia="ＭＳ ゴシック" w:hAnsi="ＭＳ ゴシック"/>
                <w:sz w:val="20"/>
                <w:szCs w:val="20"/>
                <w:bdr w:val="single" w:sz="4" w:space="0" w:color="auto"/>
              </w:rPr>
            </w:pPr>
            <w:r>
              <w:rPr>
                <w:rFonts w:ascii="ＭＳ ゴシック" w:eastAsia="ＭＳ ゴシック" w:hAnsi="ＭＳ ゴシック" w:hint="eastAsia"/>
                <w:sz w:val="20"/>
                <w:szCs w:val="20"/>
                <w:bdr w:val="single" w:sz="4" w:space="0" w:color="auto"/>
              </w:rPr>
              <w:t>（１）ウエ</w:t>
            </w:r>
          </w:p>
        </w:tc>
        <w:tc>
          <w:tcPr>
            <w:tcW w:w="4181" w:type="dxa"/>
          </w:tcPr>
          <w:p w14:paraId="36D6026D" w14:textId="46FB0DDC" w:rsidR="007C71D8" w:rsidRDefault="007C71D8" w:rsidP="007C71D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w:t>
            </w:r>
            <w:r w:rsidR="00002576">
              <w:rPr>
                <w:rFonts w:ascii="ＭＳ 明朝" w:eastAsia="ＭＳ 明朝" w:hAnsi="ＭＳ 明朝" w:hint="eastAsia"/>
                <w:sz w:val="18"/>
              </w:rPr>
              <w:t>、</w:t>
            </w:r>
            <w:r>
              <w:rPr>
                <w:rFonts w:ascii="ＭＳ 明朝" w:eastAsia="ＭＳ 明朝" w:hAnsi="ＭＳ 明朝" w:hint="eastAsia"/>
                <w:sz w:val="18"/>
              </w:rPr>
              <w:t>さらに本文で使用されている以外の別の意味や使われ方の知識を得ている。</w:t>
            </w:r>
          </w:p>
          <w:p w14:paraId="4B27EF5B" w14:textId="3A4B4082" w:rsidR="007C71D8" w:rsidRPr="00734117" w:rsidRDefault="007C71D8" w:rsidP="007C71D8">
            <w:pPr>
              <w:ind w:left="180" w:hangingChars="100" w:hanging="180"/>
              <w:rPr>
                <w:rFonts w:ascii="ＭＳ 明朝" w:eastAsia="ＭＳ 明朝" w:hAnsi="ＭＳ 明朝"/>
                <w:sz w:val="18"/>
              </w:rPr>
            </w:pPr>
            <w:r>
              <w:rPr>
                <w:rFonts w:ascii="ＭＳ 明朝" w:eastAsia="ＭＳ 明朝" w:hAnsi="ＭＳ 明朝" w:hint="eastAsia"/>
                <w:sz w:val="18"/>
              </w:rPr>
              <w:t>・敬語の種類</w:t>
            </w:r>
            <w:r w:rsidR="00002576">
              <w:rPr>
                <w:rFonts w:ascii="ＭＳ 明朝" w:eastAsia="ＭＳ 明朝" w:hAnsi="ＭＳ 明朝" w:hint="eastAsia"/>
                <w:sz w:val="18"/>
              </w:rPr>
              <w:t>、</w:t>
            </w:r>
            <w:r>
              <w:rPr>
                <w:rFonts w:ascii="ＭＳ 明朝" w:eastAsia="ＭＳ 明朝" w:hAnsi="ＭＳ 明朝" w:hint="eastAsia"/>
                <w:sz w:val="18"/>
              </w:rPr>
              <w:t>用法を理解し</w:t>
            </w:r>
            <w:r w:rsidR="00002576">
              <w:rPr>
                <w:rFonts w:ascii="ＭＳ 明朝" w:eastAsia="ＭＳ 明朝" w:hAnsi="ＭＳ 明朝" w:hint="eastAsia"/>
                <w:sz w:val="18"/>
              </w:rPr>
              <w:t>、</w:t>
            </w:r>
            <w:r>
              <w:rPr>
                <w:rFonts w:ascii="ＭＳ 明朝" w:eastAsia="ＭＳ 明朝" w:hAnsi="ＭＳ 明朝" w:hint="eastAsia"/>
                <w:sz w:val="18"/>
              </w:rPr>
              <w:t>さらに本文で使用されている以外の意味や使われ方の知識を得ている。</w:t>
            </w:r>
          </w:p>
        </w:tc>
        <w:tc>
          <w:tcPr>
            <w:tcW w:w="4181" w:type="dxa"/>
          </w:tcPr>
          <w:p w14:paraId="56165524" w14:textId="77777777" w:rsidR="007C71D8" w:rsidRDefault="007C71D8" w:rsidP="007C71D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p w14:paraId="31CD332D" w14:textId="77777777" w:rsidR="007C71D8" w:rsidRDefault="007C71D8" w:rsidP="007C71D8">
            <w:pPr>
              <w:widowControl/>
              <w:ind w:left="180" w:hangingChars="100" w:hanging="180"/>
              <w:jc w:val="left"/>
              <w:rPr>
                <w:rFonts w:ascii="ＭＳ 明朝" w:eastAsia="ＭＳ 明朝" w:hAnsi="ＭＳ 明朝"/>
                <w:sz w:val="18"/>
              </w:rPr>
            </w:pPr>
          </w:p>
          <w:p w14:paraId="28310ACF" w14:textId="526BC542" w:rsidR="007C71D8" w:rsidRDefault="007C71D8" w:rsidP="007C71D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・敬語の種類</w:t>
            </w:r>
            <w:r w:rsidR="00002576">
              <w:rPr>
                <w:rFonts w:ascii="ＭＳ 明朝" w:eastAsia="ＭＳ 明朝" w:hAnsi="ＭＳ 明朝" w:hint="eastAsia"/>
                <w:sz w:val="18"/>
              </w:rPr>
              <w:t>、</w:t>
            </w:r>
            <w:r>
              <w:rPr>
                <w:rFonts w:ascii="ＭＳ 明朝" w:eastAsia="ＭＳ 明朝" w:hAnsi="ＭＳ 明朝" w:hint="eastAsia"/>
                <w:sz w:val="18"/>
              </w:rPr>
              <w:t>用法を理解している。</w:t>
            </w:r>
          </w:p>
        </w:tc>
        <w:tc>
          <w:tcPr>
            <w:tcW w:w="4179" w:type="dxa"/>
          </w:tcPr>
          <w:p w14:paraId="7C786948" w14:textId="77777777" w:rsidR="007C71D8" w:rsidRDefault="007C71D8" w:rsidP="007C71D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p w14:paraId="326BF74D" w14:textId="77777777" w:rsidR="007C71D8" w:rsidRDefault="007C71D8" w:rsidP="007C71D8">
            <w:pPr>
              <w:rPr>
                <w:rFonts w:ascii="ＭＳ 明朝" w:eastAsia="ＭＳ 明朝" w:hAnsi="ＭＳ 明朝"/>
                <w:sz w:val="18"/>
              </w:rPr>
            </w:pPr>
          </w:p>
          <w:p w14:paraId="72FB2075" w14:textId="13F04096" w:rsidR="007C71D8" w:rsidRPr="00734117" w:rsidRDefault="007C71D8" w:rsidP="007C71D8">
            <w:pPr>
              <w:rPr>
                <w:rFonts w:ascii="ＭＳ 明朝" w:eastAsia="ＭＳ 明朝" w:hAnsi="ＭＳ 明朝"/>
                <w:sz w:val="18"/>
              </w:rPr>
            </w:pPr>
            <w:r>
              <w:rPr>
                <w:rFonts w:ascii="ＭＳ 明朝" w:eastAsia="ＭＳ 明朝" w:hAnsi="ＭＳ 明朝" w:hint="eastAsia"/>
                <w:sz w:val="18"/>
              </w:rPr>
              <w:t>・敬語の種類</w:t>
            </w:r>
            <w:r w:rsidR="00002576">
              <w:rPr>
                <w:rFonts w:ascii="ＭＳ 明朝" w:eastAsia="ＭＳ 明朝" w:hAnsi="ＭＳ 明朝" w:hint="eastAsia"/>
                <w:sz w:val="18"/>
              </w:rPr>
              <w:t>、</w:t>
            </w:r>
            <w:r>
              <w:rPr>
                <w:rFonts w:ascii="ＭＳ 明朝" w:eastAsia="ＭＳ 明朝" w:hAnsi="ＭＳ 明朝" w:hint="eastAsia"/>
                <w:sz w:val="18"/>
              </w:rPr>
              <w:t>用法を理解していない。</w:t>
            </w:r>
          </w:p>
        </w:tc>
      </w:tr>
      <w:tr w:rsidR="007C71D8" w14:paraId="3DCEE428" w14:textId="77777777" w:rsidTr="007C71D8">
        <w:trPr>
          <w:gridAfter w:val="1"/>
          <w:wAfter w:w="8" w:type="dxa"/>
        </w:trPr>
        <w:tc>
          <w:tcPr>
            <w:tcW w:w="846" w:type="dxa"/>
            <w:vMerge/>
            <w:shd w:val="clear" w:color="auto" w:fill="D9D9D9" w:themeFill="background1" w:themeFillShade="D9"/>
            <w:textDirection w:val="tbRlV"/>
            <w:vAlign w:val="center"/>
          </w:tcPr>
          <w:p w14:paraId="09FC67C9" w14:textId="77777777" w:rsidR="007C71D8" w:rsidRPr="00DD77DE" w:rsidRDefault="007C71D8" w:rsidP="007C71D8">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3263A20" w14:textId="77777777" w:rsidR="007C71D8" w:rsidRDefault="007C71D8" w:rsidP="007C71D8">
            <w:pPr>
              <w:widowControl/>
              <w:rPr>
                <w:rFonts w:ascii="ＭＳ ゴシック" w:eastAsia="ＭＳ ゴシック" w:hAnsi="ＭＳ ゴシック"/>
                <w:sz w:val="20"/>
              </w:rPr>
            </w:pPr>
            <w:r>
              <w:rPr>
                <w:rFonts w:ascii="ＭＳ ゴシック" w:eastAsia="ＭＳ ゴシック" w:hAnsi="ＭＳ ゴシック" w:hint="eastAsia"/>
                <w:sz w:val="20"/>
              </w:rPr>
              <w:t>④文法理解</w:t>
            </w:r>
          </w:p>
          <w:p w14:paraId="5C90A8A0" w14:textId="77777777" w:rsidR="007C71D8" w:rsidRDefault="007C71D8" w:rsidP="007C71D8">
            <w:pPr>
              <w:widowControl/>
              <w:ind w:firstLineChars="400" w:firstLine="8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（２）ウ</w:t>
            </w:r>
          </w:p>
        </w:tc>
        <w:tc>
          <w:tcPr>
            <w:tcW w:w="4181" w:type="dxa"/>
          </w:tcPr>
          <w:p w14:paraId="34A1FB83" w14:textId="69E1628C" w:rsidR="007C71D8" w:rsidRDefault="007C71D8" w:rsidP="007C71D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・本文中の助動詞の意味や助詞の用法</w:t>
            </w:r>
            <w:r w:rsidR="00002576">
              <w:rPr>
                <w:rFonts w:ascii="ＭＳ 明朝" w:eastAsia="ＭＳ 明朝" w:hAnsi="ＭＳ 明朝" w:hint="eastAsia"/>
                <w:sz w:val="18"/>
              </w:rPr>
              <w:t>、</w:t>
            </w:r>
            <w:r>
              <w:rPr>
                <w:rFonts w:ascii="ＭＳ 明朝" w:eastAsia="ＭＳ 明朝" w:hAnsi="ＭＳ 明朝" w:hint="eastAsia"/>
                <w:sz w:val="18"/>
              </w:rPr>
              <w:t>副詞の呼応などの文法事項を理解し</w:t>
            </w:r>
            <w:r w:rsidR="00002576">
              <w:rPr>
                <w:rFonts w:ascii="ＭＳ 明朝" w:eastAsia="ＭＳ 明朝" w:hAnsi="ＭＳ 明朝" w:hint="eastAsia"/>
                <w:sz w:val="18"/>
              </w:rPr>
              <w:t>、</w:t>
            </w:r>
            <w:r>
              <w:rPr>
                <w:rFonts w:ascii="ＭＳ 明朝" w:eastAsia="ＭＳ 明朝" w:hAnsi="ＭＳ 明朝" w:hint="eastAsia"/>
                <w:sz w:val="18"/>
              </w:rPr>
              <w:t>さらに本文で使用されている以外の別の意味や使われ方の知識を得ている。</w:t>
            </w:r>
          </w:p>
        </w:tc>
        <w:tc>
          <w:tcPr>
            <w:tcW w:w="4181" w:type="dxa"/>
          </w:tcPr>
          <w:p w14:paraId="453A8DF5" w14:textId="2302A623" w:rsidR="007C71D8" w:rsidRDefault="007C71D8" w:rsidP="007C71D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・本文中の助動詞の意味や助詞の用法</w:t>
            </w:r>
            <w:r w:rsidR="00002576">
              <w:rPr>
                <w:rFonts w:ascii="ＭＳ 明朝" w:eastAsia="ＭＳ 明朝" w:hAnsi="ＭＳ 明朝" w:hint="eastAsia"/>
                <w:sz w:val="18"/>
              </w:rPr>
              <w:t>、</w:t>
            </w:r>
            <w:r>
              <w:rPr>
                <w:rFonts w:ascii="ＭＳ 明朝" w:eastAsia="ＭＳ 明朝" w:hAnsi="ＭＳ 明朝" w:hint="eastAsia"/>
                <w:sz w:val="18"/>
              </w:rPr>
              <w:t>副詞の呼応などの文法事項を理解している。</w:t>
            </w:r>
          </w:p>
          <w:p w14:paraId="7264C0C6" w14:textId="77777777" w:rsidR="007C71D8" w:rsidRDefault="007C71D8" w:rsidP="007C71D8">
            <w:pPr>
              <w:widowControl/>
              <w:jc w:val="left"/>
              <w:rPr>
                <w:rFonts w:ascii="ＭＳ 明朝" w:eastAsia="ＭＳ 明朝" w:hAnsi="ＭＳ 明朝"/>
                <w:sz w:val="18"/>
              </w:rPr>
            </w:pPr>
          </w:p>
        </w:tc>
        <w:tc>
          <w:tcPr>
            <w:tcW w:w="4179" w:type="dxa"/>
          </w:tcPr>
          <w:p w14:paraId="1E4464CB" w14:textId="6B600D55" w:rsidR="007C71D8" w:rsidRDefault="007C71D8" w:rsidP="007C71D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・本文中の助動詞の意味や助詞の用法</w:t>
            </w:r>
            <w:r w:rsidR="00002576">
              <w:rPr>
                <w:rFonts w:ascii="ＭＳ 明朝" w:eastAsia="ＭＳ 明朝" w:hAnsi="ＭＳ 明朝" w:hint="eastAsia"/>
                <w:sz w:val="18"/>
              </w:rPr>
              <w:t>、</w:t>
            </w:r>
            <w:r>
              <w:rPr>
                <w:rFonts w:ascii="ＭＳ 明朝" w:eastAsia="ＭＳ 明朝" w:hAnsi="ＭＳ 明朝" w:hint="eastAsia"/>
                <w:sz w:val="18"/>
              </w:rPr>
              <w:t>副詞の呼応などの文法事項を理解していない。</w:t>
            </w:r>
          </w:p>
          <w:p w14:paraId="40DB72C6" w14:textId="77777777" w:rsidR="007C71D8" w:rsidRPr="00290271" w:rsidRDefault="007C71D8" w:rsidP="007C71D8">
            <w:pPr>
              <w:rPr>
                <w:rFonts w:ascii="ＭＳ 明朝" w:eastAsia="ＭＳ 明朝" w:hAnsi="ＭＳ 明朝"/>
                <w:sz w:val="18"/>
              </w:rPr>
            </w:pPr>
          </w:p>
        </w:tc>
      </w:tr>
      <w:tr w:rsidR="007C71D8" w14:paraId="44E9F07C" w14:textId="77777777" w:rsidTr="007C71D8">
        <w:trPr>
          <w:gridAfter w:val="1"/>
          <w:wAfter w:w="8" w:type="dxa"/>
          <w:trHeight w:val="307"/>
        </w:trPr>
        <w:tc>
          <w:tcPr>
            <w:tcW w:w="846" w:type="dxa"/>
            <w:vMerge w:val="restart"/>
            <w:shd w:val="clear" w:color="auto" w:fill="D9D9D9" w:themeFill="background1" w:themeFillShade="D9"/>
            <w:textDirection w:val="tbRlV"/>
            <w:vAlign w:val="center"/>
          </w:tcPr>
          <w:p w14:paraId="45139E49" w14:textId="77777777" w:rsidR="007C71D8" w:rsidRPr="00DD77DE" w:rsidRDefault="007C71D8" w:rsidP="007C71D8">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1CAC2280" w14:textId="77777777" w:rsidR="007C71D8" w:rsidRDefault="007C71D8" w:rsidP="007C71D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⑤現代語訳</w:t>
            </w:r>
          </w:p>
          <w:p w14:paraId="12B44306" w14:textId="77777777" w:rsidR="007C71D8" w:rsidRPr="00DD77DE" w:rsidRDefault="007C71D8" w:rsidP="007C71D8">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tc>
        <w:tc>
          <w:tcPr>
            <w:tcW w:w="4181" w:type="dxa"/>
          </w:tcPr>
          <w:p w14:paraId="287BEB56" w14:textId="30B172FF" w:rsidR="007C71D8" w:rsidRPr="007855BB" w:rsidRDefault="007C71D8" w:rsidP="007C71D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・文法事項等を踏まえた上で</w:t>
            </w:r>
            <w:r w:rsidR="00002576">
              <w:rPr>
                <w:rFonts w:ascii="ＭＳ 明朝" w:eastAsia="ＭＳ 明朝" w:hAnsi="ＭＳ 明朝" w:hint="eastAsia"/>
                <w:sz w:val="18"/>
              </w:rPr>
              <w:t>、</w:t>
            </w:r>
            <w:r>
              <w:rPr>
                <w:rFonts w:ascii="ＭＳ 明朝" w:eastAsia="ＭＳ 明朝" w:hAnsi="ＭＳ 明朝" w:hint="eastAsia"/>
                <w:sz w:val="18"/>
              </w:rPr>
              <w:t>文脈や背景に沿った適切な現代語訳をしている。</w:t>
            </w:r>
          </w:p>
        </w:tc>
        <w:tc>
          <w:tcPr>
            <w:tcW w:w="4181" w:type="dxa"/>
          </w:tcPr>
          <w:p w14:paraId="350017E3" w14:textId="77777777" w:rsidR="007C71D8" w:rsidRPr="006C08AB" w:rsidRDefault="007C71D8" w:rsidP="007C71D8">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文法事項等</w:t>
            </w:r>
            <w:r w:rsidRPr="006C08AB">
              <w:rPr>
                <w:rFonts w:ascii="ＭＳ 明朝" w:eastAsia="ＭＳ 明朝" w:hAnsi="ＭＳ 明朝" w:hint="eastAsia"/>
                <w:sz w:val="18"/>
              </w:rPr>
              <w:t>を踏まえて</w:t>
            </w:r>
            <w:r>
              <w:rPr>
                <w:rFonts w:ascii="ＭＳ 明朝" w:eastAsia="ＭＳ 明朝" w:hAnsi="ＭＳ 明朝" w:hint="eastAsia"/>
                <w:sz w:val="18"/>
              </w:rPr>
              <w:t>本文を</w:t>
            </w:r>
            <w:r w:rsidRPr="006C08AB">
              <w:rPr>
                <w:rFonts w:ascii="ＭＳ 明朝" w:eastAsia="ＭＳ 明朝" w:hAnsi="ＭＳ 明朝" w:hint="eastAsia"/>
                <w:sz w:val="18"/>
              </w:rPr>
              <w:t>逐語訳している。</w:t>
            </w:r>
          </w:p>
        </w:tc>
        <w:tc>
          <w:tcPr>
            <w:tcW w:w="4179" w:type="dxa"/>
          </w:tcPr>
          <w:p w14:paraId="5FA12A8B" w14:textId="77777777" w:rsidR="007C71D8" w:rsidRPr="006C08AB" w:rsidRDefault="007C71D8" w:rsidP="007C71D8">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文法事項等</w:t>
            </w:r>
            <w:r w:rsidRPr="006C08AB">
              <w:rPr>
                <w:rFonts w:ascii="ＭＳ 明朝" w:eastAsia="ＭＳ 明朝" w:hAnsi="ＭＳ 明朝" w:hint="eastAsia"/>
                <w:sz w:val="18"/>
              </w:rPr>
              <w:t>を踏まえて</w:t>
            </w:r>
            <w:r>
              <w:rPr>
                <w:rFonts w:ascii="ＭＳ 明朝" w:eastAsia="ＭＳ 明朝" w:hAnsi="ＭＳ 明朝" w:hint="eastAsia"/>
                <w:sz w:val="18"/>
              </w:rPr>
              <w:t>本文を</w:t>
            </w:r>
            <w:r w:rsidRPr="006C08AB">
              <w:rPr>
                <w:rFonts w:ascii="ＭＳ 明朝" w:eastAsia="ＭＳ 明朝" w:hAnsi="ＭＳ 明朝" w:hint="eastAsia"/>
                <w:sz w:val="18"/>
              </w:rPr>
              <w:t>逐語訳していない。</w:t>
            </w:r>
          </w:p>
        </w:tc>
      </w:tr>
      <w:tr w:rsidR="007C71D8" w:rsidRPr="00127B3C" w14:paraId="66752CB7" w14:textId="77777777" w:rsidTr="007C71D8">
        <w:trPr>
          <w:gridAfter w:val="1"/>
          <w:wAfter w:w="8" w:type="dxa"/>
        </w:trPr>
        <w:tc>
          <w:tcPr>
            <w:tcW w:w="846" w:type="dxa"/>
            <w:vMerge/>
            <w:shd w:val="clear" w:color="auto" w:fill="D9D9D9" w:themeFill="background1" w:themeFillShade="D9"/>
            <w:textDirection w:val="tbRlV"/>
            <w:vAlign w:val="center"/>
          </w:tcPr>
          <w:p w14:paraId="5DBBA4A7" w14:textId="77777777" w:rsidR="007C71D8" w:rsidRPr="00DD77DE" w:rsidRDefault="007C71D8" w:rsidP="007C71D8">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02A8922F" w14:textId="77777777" w:rsidR="007C71D8" w:rsidRPr="00A87F5E" w:rsidRDefault="007C71D8" w:rsidP="007C71D8">
            <w:pPr>
              <w:widowControl/>
              <w:rPr>
                <w:rFonts w:ascii="ＭＳ ゴシック" w:eastAsia="ＭＳ ゴシック" w:hAnsi="ＭＳ ゴシック"/>
                <w:sz w:val="20"/>
              </w:rPr>
            </w:pPr>
            <w:r>
              <w:rPr>
                <w:rFonts w:ascii="ＭＳ ゴシック" w:eastAsia="ＭＳ ゴシック" w:hAnsi="ＭＳ ゴシック" w:hint="eastAsia"/>
                <w:sz w:val="20"/>
              </w:rPr>
              <w:t>⑥</w:t>
            </w:r>
            <w:r w:rsidRPr="00A87F5E">
              <w:rPr>
                <w:rFonts w:ascii="ＭＳ ゴシック" w:eastAsia="ＭＳ ゴシック" w:hAnsi="ＭＳ ゴシック" w:hint="eastAsia"/>
                <w:sz w:val="20"/>
              </w:rPr>
              <w:t>内容把握</w:t>
            </w:r>
          </w:p>
          <w:p w14:paraId="17FCBDB0" w14:textId="77777777" w:rsidR="007C71D8" w:rsidRPr="00A87F5E" w:rsidRDefault="007C71D8" w:rsidP="007C71D8">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r>
              <w:rPr>
                <w:rFonts w:ascii="ＭＳ ゴシック" w:eastAsia="ＭＳ ゴシック" w:hAnsi="ＭＳ ゴシック" w:hint="eastAsia"/>
                <w:sz w:val="20"/>
                <w:szCs w:val="20"/>
                <w:bdr w:val="single" w:sz="4" w:space="0" w:color="auto"/>
              </w:rPr>
              <w:t>イ</w:t>
            </w:r>
          </w:p>
          <w:p w14:paraId="5605CDA6" w14:textId="77777777" w:rsidR="007C71D8" w:rsidRPr="00A87F5E" w:rsidRDefault="007C71D8" w:rsidP="007C71D8">
            <w:pPr>
              <w:widowControl/>
              <w:rPr>
                <w:rFonts w:ascii="ＭＳ ゴシック" w:eastAsia="ＭＳ ゴシック" w:hAnsi="ＭＳ ゴシック"/>
                <w:sz w:val="20"/>
              </w:rPr>
            </w:pPr>
          </w:p>
        </w:tc>
        <w:tc>
          <w:tcPr>
            <w:tcW w:w="4181" w:type="dxa"/>
          </w:tcPr>
          <w:p w14:paraId="37AF3970" w14:textId="691B5867" w:rsidR="007C71D8" w:rsidRPr="00A87F5E" w:rsidRDefault="007C71D8" w:rsidP="007C71D8">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本文全体の構成</w:t>
            </w:r>
            <w:r w:rsidR="00002576">
              <w:rPr>
                <w:rFonts w:ascii="ＭＳ 明朝" w:eastAsia="ＭＳ 明朝" w:hAnsi="ＭＳ 明朝" w:hint="eastAsia"/>
                <w:sz w:val="18"/>
              </w:rPr>
              <w:t>、</w:t>
            </w:r>
            <w:r>
              <w:rPr>
                <w:rFonts w:ascii="ＭＳ 明朝" w:eastAsia="ＭＳ 明朝" w:hAnsi="ＭＳ 明朝" w:hint="eastAsia"/>
                <w:sz w:val="18"/>
              </w:rPr>
              <w:t>話の内容をつかみ</w:t>
            </w:r>
            <w:r w:rsidR="00002576">
              <w:rPr>
                <w:rFonts w:ascii="ＭＳ 明朝" w:eastAsia="ＭＳ 明朝" w:hAnsi="ＭＳ 明朝" w:hint="eastAsia"/>
                <w:sz w:val="18"/>
              </w:rPr>
              <w:t>、</w:t>
            </w:r>
            <w:r>
              <w:rPr>
                <w:rFonts w:ascii="ＭＳ 明朝" w:eastAsia="ＭＳ 明朝" w:hAnsi="ＭＳ 明朝" w:hint="eastAsia"/>
                <w:sz w:val="18"/>
              </w:rPr>
              <w:t>根拠とともに</w:t>
            </w:r>
            <w:r w:rsidRPr="00A87F5E">
              <w:rPr>
                <w:rFonts w:ascii="ＭＳ 明朝" w:eastAsia="ＭＳ 明朝" w:hAnsi="ＭＳ 明朝" w:hint="eastAsia"/>
                <w:sz w:val="18"/>
              </w:rPr>
              <w:t>説明している。</w:t>
            </w:r>
          </w:p>
          <w:p w14:paraId="583B5940" w14:textId="0B99ADFB" w:rsidR="007C71D8" w:rsidRDefault="007C71D8" w:rsidP="007C71D8">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王と翁との対話やかぐや姫の人物像について的確に読み取り</w:t>
            </w:r>
            <w:r w:rsidR="00002576">
              <w:rPr>
                <w:rFonts w:ascii="ＭＳ 明朝" w:eastAsia="ＭＳ 明朝" w:hAnsi="ＭＳ 明朝" w:hint="eastAsia"/>
                <w:sz w:val="18"/>
              </w:rPr>
              <w:t>、</w:t>
            </w:r>
            <w:r>
              <w:rPr>
                <w:rFonts w:ascii="ＭＳ 明朝" w:eastAsia="ＭＳ 明朝" w:hAnsi="ＭＳ 明朝" w:hint="eastAsia"/>
                <w:sz w:val="18"/>
              </w:rPr>
              <w:t>その内容を説明している。</w:t>
            </w:r>
          </w:p>
          <w:p w14:paraId="77DBC4BD" w14:textId="17616D90" w:rsidR="007C71D8" w:rsidRPr="000A7122" w:rsidRDefault="007C71D8" w:rsidP="007C71D8">
            <w:pPr>
              <w:ind w:left="180" w:hangingChars="100" w:hanging="180"/>
              <w:rPr>
                <w:rFonts w:ascii="ＭＳ 明朝" w:eastAsia="ＭＳ 明朝" w:hAnsi="ＭＳ 明朝"/>
                <w:sz w:val="18"/>
              </w:rPr>
            </w:pPr>
            <w:r>
              <w:rPr>
                <w:rFonts w:ascii="ＭＳ 明朝" w:eastAsia="ＭＳ 明朝" w:hAnsi="ＭＳ 明朝" w:hint="eastAsia"/>
                <w:sz w:val="18"/>
              </w:rPr>
              <w:t>・「天の羽衣」の効力について読み取り</w:t>
            </w:r>
            <w:r w:rsidR="00002576">
              <w:rPr>
                <w:rFonts w:ascii="ＭＳ 明朝" w:eastAsia="ＭＳ 明朝" w:hAnsi="ＭＳ 明朝" w:hint="eastAsia"/>
                <w:sz w:val="18"/>
              </w:rPr>
              <w:t>、</w:t>
            </w:r>
            <w:r>
              <w:rPr>
                <w:rFonts w:ascii="ＭＳ 明朝" w:eastAsia="ＭＳ 明朝" w:hAnsi="ＭＳ 明朝" w:hint="eastAsia"/>
                <w:sz w:val="18"/>
              </w:rPr>
              <w:t>根拠とともに説明している。</w:t>
            </w:r>
          </w:p>
        </w:tc>
        <w:tc>
          <w:tcPr>
            <w:tcW w:w="4181" w:type="dxa"/>
          </w:tcPr>
          <w:p w14:paraId="4517745B" w14:textId="287C9E6E" w:rsidR="007C71D8" w:rsidRDefault="007C71D8" w:rsidP="007C71D8">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本文全体の構成</w:t>
            </w:r>
            <w:r w:rsidR="00002576">
              <w:rPr>
                <w:rFonts w:ascii="ＭＳ 明朝" w:eastAsia="ＭＳ 明朝" w:hAnsi="ＭＳ 明朝" w:hint="eastAsia"/>
                <w:sz w:val="18"/>
              </w:rPr>
              <w:t>、</w:t>
            </w:r>
            <w:r>
              <w:rPr>
                <w:rFonts w:ascii="ＭＳ 明朝" w:eastAsia="ＭＳ 明朝" w:hAnsi="ＭＳ 明朝" w:hint="eastAsia"/>
                <w:sz w:val="18"/>
              </w:rPr>
              <w:t>話の内容をつかんでいる。</w:t>
            </w:r>
          </w:p>
          <w:p w14:paraId="2FD79DE7" w14:textId="77777777" w:rsidR="007C71D8" w:rsidRDefault="007C71D8" w:rsidP="007C71D8">
            <w:pPr>
              <w:widowControl/>
              <w:ind w:left="180" w:hangingChars="100" w:hanging="180"/>
              <w:jc w:val="left"/>
              <w:rPr>
                <w:rFonts w:ascii="ＭＳ 明朝" w:eastAsia="ＭＳ 明朝" w:hAnsi="ＭＳ 明朝"/>
                <w:sz w:val="18"/>
              </w:rPr>
            </w:pPr>
          </w:p>
          <w:p w14:paraId="7DD16E65" w14:textId="77777777" w:rsidR="007C71D8" w:rsidRDefault="007C71D8" w:rsidP="007C71D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・王と翁との対話やかぐや姫の人物像について読み取っている。</w:t>
            </w:r>
          </w:p>
          <w:p w14:paraId="668523D5" w14:textId="77777777" w:rsidR="007C71D8" w:rsidRPr="00A87F5E" w:rsidRDefault="007C71D8" w:rsidP="007C71D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・「天の羽衣」の効力について読み取っている。</w:t>
            </w:r>
          </w:p>
        </w:tc>
        <w:tc>
          <w:tcPr>
            <w:tcW w:w="4179" w:type="dxa"/>
          </w:tcPr>
          <w:p w14:paraId="1CBC880F" w14:textId="76D393FC" w:rsidR="007C71D8" w:rsidRPr="00A87F5E" w:rsidRDefault="007C71D8" w:rsidP="007C71D8">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本文全体の構成</w:t>
            </w:r>
            <w:r w:rsidR="00002576">
              <w:rPr>
                <w:rFonts w:ascii="ＭＳ 明朝" w:eastAsia="ＭＳ 明朝" w:hAnsi="ＭＳ 明朝" w:hint="eastAsia"/>
                <w:sz w:val="18"/>
              </w:rPr>
              <w:t>、</w:t>
            </w:r>
            <w:r>
              <w:rPr>
                <w:rFonts w:ascii="ＭＳ 明朝" w:eastAsia="ＭＳ 明朝" w:hAnsi="ＭＳ 明朝" w:hint="eastAsia"/>
                <w:sz w:val="18"/>
              </w:rPr>
              <w:t>話の内容をつかんでいない。</w:t>
            </w:r>
          </w:p>
          <w:p w14:paraId="07BC6D96" w14:textId="77777777" w:rsidR="007C71D8" w:rsidRDefault="007C71D8" w:rsidP="007C71D8">
            <w:pPr>
              <w:widowControl/>
              <w:ind w:left="180" w:hangingChars="100" w:hanging="180"/>
              <w:jc w:val="left"/>
              <w:rPr>
                <w:rFonts w:ascii="ＭＳ 明朝" w:eastAsia="ＭＳ 明朝" w:hAnsi="ＭＳ 明朝"/>
                <w:sz w:val="18"/>
              </w:rPr>
            </w:pPr>
          </w:p>
          <w:p w14:paraId="62C4C791" w14:textId="77777777" w:rsidR="007C71D8" w:rsidRDefault="007C71D8" w:rsidP="007C71D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・王と翁との対話やかぐや姫の人物像について読み取っていない。</w:t>
            </w:r>
          </w:p>
          <w:p w14:paraId="3228E8BB" w14:textId="77777777" w:rsidR="007C71D8" w:rsidRPr="000D3262" w:rsidRDefault="007C71D8" w:rsidP="007C71D8">
            <w:pPr>
              <w:ind w:left="180" w:hangingChars="100" w:hanging="180"/>
              <w:rPr>
                <w:rFonts w:ascii="ＭＳ 明朝" w:eastAsia="ＭＳ 明朝" w:hAnsi="ＭＳ 明朝"/>
                <w:sz w:val="18"/>
              </w:rPr>
            </w:pPr>
            <w:r>
              <w:rPr>
                <w:rFonts w:ascii="ＭＳ 明朝" w:eastAsia="ＭＳ 明朝" w:hAnsi="ＭＳ 明朝" w:hint="eastAsia"/>
                <w:sz w:val="18"/>
              </w:rPr>
              <w:t>・「天の羽衣」の効力について読み取っていない。</w:t>
            </w:r>
          </w:p>
        </w:tc>
      </w:tr>
      <w:tr w:rsidR="007C71D8" w:rsidRPr="00127B3C" w14:paraId="4D11169B" w14:textId="77777777" w:rsidTr="007C71D8">
        <w:trPr>
          <w:gridAfter w:val="1"/>
          <w:wAfter w:w="8" w:type="dxa"/>
        </w:trPr>
        <w:tc>
          <w:tcPr>
            <w:tcW w:w="846" w:type="dxa"/>
            <w:vMerge/>
            <w:shd w:val="clear" w:color="auto" w:fill="D9D9D9" w:themeFill="background1" w:themeFillShade="D9"/>
            <w:textDirection w:val="tbRlV"/>
            <w:vAlign w:val="center"/>
          </w:tcPr>
          <w:p w14:paraId="38416011" w14:textId="77777777" w:rsidR="007C71D8" w:rsidRPr="00DD77DE" w:rsidRDefault="007C71D8" w:rsidP="007C71D8">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F0F421E" w14:textId="77777777" w:rsidR="007C71D8" w:rsidRDefault="007C71D8" w:rsidP="007C71D8">
            <w:pPr>
              <w:widowControl/>
              <w:rPr>
                <w:rFonts w:ascii="ＭＳ ゴシック" w:eastAsia="ＭＳ ゴシック" w:hAnsi="ＭＳ ゴシック"/>
                <w:sz w:val="20"/>
              </w:rPr>
            </w:pPr>
            <w:r>
              <w:rPr>
                <w:rFonts w:ascii="ＭＳ ゴシック" w:eastAsia="ＭＳ ゴシック" w:hAnsi="ＭＳ ゴシック" w:hint="eastAsia"/>
                <w:sz w:val="20"/>
              </w:rPr>
              <w:t>⑦考えの形成</w:t>
            </w:r>
          </w:p>
          <w:p w14:paraId="47685FDA" w14:textId="77777777" w:rsidR="007C71D8" w:rsidRPr="00A87F5E" w:rsidRDefault="007C71D8" w:rsidP="007C71D8">
            <w:pPr>
              <w:widowControl/>
              <w:jc w:val="right"/>
              <w:rPr>
                <w:rFonts w:ascii="ＭＳ ゴシック" w:eastAsia="ＭＳ ゴシック" w:hAnsi="ＭＳ ゴシック"/>
                <w:sz w:val="20"/>
              </w:rPr>
            </w:pPr>
            <w:r>
              <w:rPr>
                <w:rFonts w:ascii="ＭＳ ゴシック" w:eastAsia="ＭＳ ゴシック" w:hAnsi="ＭＳ ゴシック" w:hint="eastAsia"/>
                <w:sz w:val="20"/>
              </w:rPr>
              <w:t xml:space="preserve">　</w:t>
            </w: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オ</w:t>
            </w:r>
          </w:p>
          <w:p w14:paraId="0A31F7B4" w14:textId="77777777" w:rsidR="007C71D8" w:rsidRDefault="007C71D8" w:rsidP="007C71D8">
            <w:pPr>
              <w:widowControl/>
              <w:rPr>
                <w:rFonts w:ascii="ＭＳ ゴシック" w:eastAsia="ＭＳ ゴシック" w:hAnsi="ＭＳ ゴシック"/>
                <w:sz w:val="20"/>
              </w:rPr>
            </w:pPr>
          </w:p>
        </w:tc>
        <w:tc>
          <w:tcPr>
            <w:tcW w:w="4181" w:type="dxa"/>
          </w:tcPr>
          <w:p w14:paraId="39F86F23" w14:textId="7489D3C5" w:rsidR="007C71D8" w:rsidRPr="00A87F5E" w:rsidRDefault="007C71D8" w:rsidP="007C71D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・物語の世界から</w:t>
            </w:r>
            <w:r w:rsidR="00002576">
              <w:rPr>
                <w:rFonts w:ascii="ＭＳ 明朝" w:eastAsia="ＭＳ 明朝" w:hAnsi="ＭＳ 明朝" w:hint="eastAsia"/>
                <w:sz w:val="18"/>
              </w:rPr>
              <w:t>、</w:t>
            </w:r>
            <w:r>
              <w:rPr>
                <w:rFonts w:ascii="ＭＳ 明朝" w:eastAsia="ＭＳ 明朝" w:hAnsi="ＭＳ 明朝" w:hint="eastAsia"/>
                <w:sz w:val="18"/>
              </w:rPr>
              <w:t>自分のものの見方</w:t>
            </w:r>
            <w:r w:rsidR="00002576">
              <w:rPr>
                <w:rFonts w:ascii="ＭＳ 明朝" w:eastAsia="ＭＳ 明朝" w:hAnsi="ＭＳ 明朝" w:hint="eastAsia"/>
                <w:sz w:val="18"/>
              </w:rPr>
              <w:t>、</w:t>
            </w:r>
            <w:r>
              <w:rPr>
                <w:rFonts w:ascii="ＭＳ 明朝" w:eastAsia="ＭＳ 明朝" w:hAnsi="ＭＳ 明朝" w:hint="eastAsia"/>
                <w:sz w:val="18"/>
              </w:rPr>
              <w:t>感じ方</w:t>
            </w:r>
            <w:r w:rsidR="00002576">
              <w:rPr>
                <w:rFonts w:ascii="ＭＳ 明朝" w:eastAsia="ＭＳ 明朝" w:hAnsi="ＭＳ 明朝" w:hint="eastAsia"/>
                <w:sz w:val="18"/>
              </w:rPr>
              <w:t>、</w:t>
            </w:r>
            <w:r>
              <w:rPr>
                <w:rFonts w:ascii="ＭＳ 明朝" w:eastAsia="ＭＳ 明朝" w:hAnsi="ＭＳ 明朝" w:hint="eastAsia"/>
                <w:sz w:val="18"/>
              </w:rPr>
              <w:t>考え方を深め</w:t>
            </w:r>
            <w:r w:rsidR="00002576">
              <w:rPr>
                <w:rFonts w:ascii="ＭＳ 明朝" w:eastAsia="ＭＳ 明朝" w:hAnsi="ＭＳ 明朝" w:hint="eastAsia"/>
                <w:sz w:val="18"/>
              </w:rPr>
              <w:t>、</w:t>
            </w:r>
            <w:r>
              <w:rPr>
                <w:rFonts w:ascii="ＭＳ 明朝" w:eastAsia="ＭＳ 明朝" w:hAnsi="ＭＳ 明朝" w:hint="eastAsia"/>
                <w:sz w:val="18"/>
              </w:rPr>
              <w:t>それについて根拠をもって説明している。</w:t>
            </w:r>
          </w:p>
        </w:tc>
        <w:tc>
          <w:tcPr>
            <w:tcW w:w="4181" w:type="dxa"/>
          </w:tcPr>
          <w:p w14:paraId="0ACC54C7" w14:textId="1B1BF0E1" w:rsidR="007C71D8" w:rsidRPr="00A87F5E" w:rsidRDefault="007C71D8" w:rsidP="007C71D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AF601E">
              <w:rPr>
                <w:rFonts w:ascii="ＭＳ 明朝" w:eastAsia="ＭＳ 明朝" w:hAnsi="ＭＳ 明朝" w:hint="eastAsia"/>
                <w:sz w:val="18"/>
              </w:rPr>
              <w:t>物語の世界</w:t>
            </w:r>
            <w:r>
              <w:rPr>
                <w:rFonts w:ascii="ＭＳ 明朝" w:eastAsia="ＭＳ 明朝" w:hAnsi="ＭＳ 明朝" w:hint="eastAsia"/>
                <w:sz w:val="18"/>
              </w:rPr>
              <w:t>から</w:t>
            </w:r>
            <w:r w:rsidR="00002576">
              <w:rPr>
                <w:rFonts w:ascii="ＭＳ 明朝" w:eastAsia="ＭＳ 明朝" w:hAnsi="ＭＳ 明朝" w:hint="eastAsia"/>
                <w:sz w:val="18"/>
              </w:rPr>
              <w:t>、</w:t>
            </w:r>
            <w:r>
              <w:rPr>
                <w:rFonts w:ascii="ＭＳ 明朝" w:eastAsia="ＭＳ 明朝" w:hAnsi="ＭＳ 明朝" w:hint="eastAsia"/>
                <w:sz w:val="18"/>
              </w:rPr>
              <w:t>自分のものの見方</w:t>
            </w:r>
            <w:r w:rsidR="00002576">
              <w:rPr>
                <w:rFonts w:ascii="ＭＳ 明朝" w:eastAsia="ＭＳ 明朝" w:hAnsi="ＭＳ 明朝" w:hint="eastAsia"/>
                <w:sz w:val="18"/>
              </w:rPr>
              <w:t>、</w:t>
            </w:r>
            <w:r>
              <w:rPr>
                <w:rFonts w:ascii="ＭＳ 明朝" w:eastAsia="ＭＳ 明朝" w:hAnsi="ＭＳ 明朝" w:hint="eastAsia"/>
                <w:sz w:val="18"/>
              </w:rPr>
              <w:t>感じ方</w:t>
            </w:r>
            <w:r w:rsidR="00002576">
              <w:rPr>
                <w:rFonts w:ascii="ＭＳ 明朝" w:eastAsia="ＭＳ 明朝" w:hAnsi="ＭＳ 明朝" w:hint="eastAsia"/>
                <w:sz w:val="18"/>
              </w:rPr>
              <w:t>、</w:t>
            </w:r>
            <w:r>
              <w:rPr>
                <w:rFonts w:ascii="ＭＳ 明朝" w:eastAsia="ＭＳ 明朝" w:hAnsi="ＭＳ 明朝" w:hint="eastAsia"/>
                <w:sz w:val="18"/>
              </w:rPr>
              <w:t>考え方を深めている。</w:t>
            </w:r>
          </w:p>
        </w:tc>
        <w:tc>
          <w:tcPr>
            <w:tcW w:w="4179" w:type="dxa"/>
          </w:tcPr>
          <w:p w14:paraId="5BDD1F92" w14:textId="3727CDB7" w:rsidR="007C71D8" w:rsidRPr="00A87F5E" w:rsidRDefault="007C71D8" w:rsidP="007C71D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・物語の世界から</w:t>
            </w:r>
            <w:r w:rsidR="00002576">
              <w:rPr>
                <w:rFonts w:ascii="ＭＳ 明朝" w:eastAsia="ＭＳ 明朝" w:hAnsi="ＭＳ 明朝" w:hint="eastAsia"/>
                <w:sz w:val="18"/>
              </w:rPr>
              <w:t>、</w:t>
            </w:r>
            <w:r>
              <w:rPr>
                <w:rFonts w:ascii="ＭＳ 明朝" w:eastAsia="ＭＳ 明朝" w:hAnsi="ＭＳ 明朝" w:hint="eastAsia"/>
                <w:sz w:val="18"/>
              </w:rPr>
              <w:t>自分のものの見方</w:t>
            </w:r>
            <w:r w:rsidR="00002576">
              <w:rPr>
                <w:rFonts w:ascii="ＭＳ 明朝" w:eastAsia="ＭＳ 明朝" w:hAnsi="ＭＳ 明朝" w:hint="eastAsia"/>
                <w:sz w:val="18"/>
              </w:rPr>
              <w:t>、</w:t>
            </w:r>
            <w:r>
              <w:rPr>
                <w:rFonts w:ascii="ＭＳ 明朝" w:eastAsia="ＭＳ 明朝" w:hAnsi="ＭＳ 明朝" w:hint="eastAsia"/>
                <w:sz w:val="18"/>
              </w:rPr>
              <w:t>感じ方</w:t>
            </w:r>
            <w:r w:rsidR="00002576">
              <w:rPr>
                <w:rFonts w:ascii="ＭＳ 明朝" w:eastAsia="ＭＳ 明朝" w:hAnsi="ＭＳ 明朝" w:hint="eastAsia"/>
                <w:sz w:val="18"/>
              </w:rPr>
              <w:t>、</w:t>
            </w:r>
            <w:r>
              <w:rPr>
                <w:rFonts w:ascii="ＭＳ 明朝" w:eastAsia="ＭＳ 明朝" w:hAnsi="ＭＳ 明朝" w:hint="eastAsia"/>
                <w:sz w:val="18"/>
              </w:rPr>
              <w:t>考え方を深めていない。</w:t>
            </w:r>
          </w:p>
        </w:tc>
      </w:tr>
      <w:tr w:rsidR="007C71D8" w14:paraId="25E98037" w14:textId="77777777" w:rsidTr="007C71D8">
        <w:trPr>
          <w:gridAfter w:val="1"/>
          <w:wAfter w:w="8" w:type="dxa"/>
          <w:cantSplit/>
          <w:trHeight w:val="1287"/>
        </w:trPr>
        <w:tc>
          <w:tcPr>
            <w:tcW w:w="846" w:type="dxa"/>
            <w:shd w:val="clear" w:color="auto" w:fill="D9D9D9" w:themeFill="background1" w:themeFillShade="D9"/>
            <w:textDirection w:val="tbRlV"/>
            <w:vAlign w:val="center"/>
          </w:tcPr>
          <w:p w14:paraId="239D07BC" w14:textId="77777777" w:rsidR="007C71D8" w:rsidRPr="00A87F5E" w:rsidRDefault="007C71D8" w:rsidP="007C71D8">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5A3E7F74" w14:textId="77777777" w:rsidR="007C71D8" w:rsidRPr="00A87F5E" w:rsidRDefault="007C71D8" w:rsidP="007C71D8">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2AAC5BE9" w14:textId="77777777" w:rsidR="007C71D8" w:rsidRPr="00A87F5E" w:rsidRDefault="007C71D8" w:rsidP="007C71D8">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14EBA29" w14:textId="77777777" w:rsidR="007C71D8" w:rsidRPr="00A87F5E" w:rsidRDefault="007C71D8" w:rsidP="007C71D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⑧考察</w:t>
            </w:r>
            <w:r w:rsidRPr="009619A2">
              <w:rPr>
                <w:rFonts w:ascii="ＭＳ ゴシック" w:eastAsia="ＭＳ ゴシック" w:hAnsi="ＭＳ ゴシック" w:hint="eastAsia"/>
                <w:sz w:val="20"/>
              </w:rPr>
              <w:t>・発表</w:t>
            </w:r>
          </w:p>
        </w:tc>
        <w:tc>
          <w:tcPr>
            <w:tcW w:w="4181" w:type="dxa"/>
          </w:tcPr>
          <w:p w14:paraId="3448796F" w14:textId="37F6B7ED" w:rsidR="007C71D8" w:rsidRPr="007855BB" w:rsidRDefault="007C71D8" w:rsidP="007C71D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・進んで文章の展開や表現の特色を理解し</w:t>
            </w:r>
            <w:r w:rsidR="00002576">
              <w:rPr>
                <w:rFonts w:ascii="ＭＳ 明朝" w:eastAsia="ＭＳ 明朝" w:hAnsi="ＭＳ 明朝" w:hint="eastAsia"/>
                <w:sz w:val="18"/>
              </w:rPr>
              <w:t>、</w:t>
            </w:r>
            <w:r>
              <w:rPr>
                <w:rFonts w:ascii="ＭＳ 明朝" w:eastAsia="ＭＳ 明朝" w:hAnsi="ＭＳ 明朝" w:hint="eastAsia"/>
                <w:sz w:val="18"/>
              </w:rPr>
              <w:t>作り物語に表れた多様な思いを的確に捉えるとともに</w:t>
            </w:r>
            <w:r w:rsidR="00002576">
              <w:rPr>
                <w:rFonts w:ascii="ＭＳ 明朝" w:eastAsia="ＭＳ 明朝" w:hAnsi="ＭＳ 明朝" w:hint="eastAsia"/>
                <w:sz w:val="18"/>
              </w:rPr>
              <w:t>、</w:t>
            </w:r>
            <w:r>
              <w:rPr>
                <w:rFonts w:ascii="ＭＳ 明朝" w:eastAsia="ＭＳ 明朝" w:hAnsi="ＭＳ 明朝" w:hint="eastAsia"/>
                <w:sz w:val="18"/>
              </w:rPr>
              <w:t>発表や討論を通して自分の考えをさらに深めようとしている。</w:t>
            </w:r>
          </w:p>
        </w:tc>
        <w:tc>
          <w:tcPr>
            <w:tcW w:w="4181" w:type="dxa"/>
          </w:tcPr>
          <w:p w14:paraId="5B675630" w14:textId="46D77294" w:rsidR="007C71D8" w:rsidRPr="007855BB" w:rsidRDefault="007C71D8" w:rsidP="007C71D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・進んで文章の展開や表現の特色を理解し</w:t>
            </w:r>
            <w:r w:rsidR="00002576">
              <w:rPr>
                <w:rFonts w:ascii="ＭＳ 明朝" w:eastAsia="ＭＳ 明朝" w:hAnsi="ＭＳ 明朝" w:hint="eastAsia"/>
                <w:sz w:val="18"/>
              </w:rPr>
              <w:t>、</w:t>
            </w:r>
            <w:r>
              <w:rPr>
                <w:rFonts w:ascii="ＭＳ 明朝" w:eastAsia="ＭＳ 明朝" w:hAnsi="ＭＳ 明朝" w:hint="eastAsia"/>
                <w:sz w:val="18"/>
              </w:rPr>
              <w:t>作り物語に表れた多様な思いを捉えようとしている。</w:t>
            </w:r>
          </w:p>
        </w:tc>
        <w:tc>
          <w:tcPr>
            <w:tcW w:w="4179" w:type="dxa"/>
          </w:tcPr>
          <w:p w14:paraId="2662587D" w14:textId="64880C82" w:rsidR="007C71D8" w:rsidRPr="007855BB" w:rsidRDefault="007C71D8" w:rsidP="007C71D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・進んで文章の展開や表現の特色を理解し</w:t>
            </w:r>
            <w:r w:rsidR="00002576">
              <w:rPr>
                <w:rFonts w:ascii="ＭＳ 明朝" w:eastAsia="ＭＳ 明朝" w:hAnsi="ＭＳ 明朝" w:hint="eastAsia"/>
                <w:sz w:val="18"/>
              </w:rPr>
              <w:t>、</w:t>
            </w:r>
            <w:r>
              <w:rPr>
                <w:rFonts w:ascii="ＭＳ 明朝" w:eastAsia="ＭＳ 明朝" w:hAnsi="ＭＳ 明朝" w:hint="eastAsia"/>
                <w:sz w:val="18"/>
              </w:rPr>
              <w:t>作り物語に表れた多様な思いを捉えようとしていない。</w:t>
            </w:r>
          </w:p>
        </w:tc>
      </w:tr>
    </w:tbl>
    <w:p w14:paraId="09E8786E" w14:textId="77777777" w:rsidR="007C71D8" w:rsidRDefault="007C71D8" w:rsidP="007C71D8">
      <w:pPr>
        <w:rPr>
          <w:rFonts w:ascii="ＭＳ ゴシック" w:eastAsia="ＭＳ ゴシック" w:hAnsi="ＭＳ ゴシック"/>
        </w:rPr>
      </w:pPr>
    </w:p>
    <w:p w14:paraId="046E1CC7" w14:textId="77777777" w:rsidR="007C71D8" w:rsidRDefault="007C71D8">
      <w:pPr>
        <w:widowControl/>
        <w:jc w:val="left"/>
        <w:rPr>
          <w:rFonts w:ascii="ＭＳ ゴシック" w:eastAsia="ＭＳ ゴシック" w:hAnsi="ＭＳ ゴシック"/>
        </w:rPr>
      </w:pPr>
      <w:r>
        <w:rPr>
          <w:rFonts w:ascii="ＭＳ ゴシック" w:eastAsia="ＭＳ ゴシック" w:hAnsi="ＭＳ ゴシック"/>
        </w:rPr>
        <w:br w:type="page"/>
      </w:r>
    </w:p>
    <w:p w14:paraId="6625B6E3" w14:textId="4A69ED63" w:rsidR="007C71D8" w:rsidRPr="00025F40" w:rsidRDefault="007C71D8" w:rsidP="007C71D8">
      <w:pPr>
        <w:rPr>
          <w:rFonts w:ascii="ＭＳ ゴシック" w:eastAsia="ＭＳ ゴシック" w:hAnsi="ＭＳ ゴシック"/>
        </w:rPr>
      </w:pP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『竹取物語』</w:t>
      </w:r>
      <w:r w:rsidR="00434E5E">
        <w:rPr>
          <w:rFonts w:ascii="ＭＳ ゴシック" w:eastAsia="ＭＳ ゴシック" w:hAnsi="ＭＳ ゴシック" w:hint="eastAsia"/>
        </w:rPr>
        <w:t>「</w:t>
      </w:r>
      <w:r>
        <w:rPr>
          <w:rFonts w:ascii="ＭＳ ゴシック" w:eastAsia="ＭＳ ゴシック" w:hAnsi="ＭＳ ゴシック" w:hint="eastAsia"/>
        </w:rPr>
        <w:t>富士の山</w:t>
      </w:r>
      <w:r w:rsidR="00434E5E">
        <w:rPr>
          <w:rFonts w:ascii="ＭＳ ゴシック" w:eastAsia="ＭＳ ゴシック" w:hAnsi="ＭＳ ゴシック" w:hint="eastAsia"/>
        </w:rPr>
        <w:t>」</w:t>
      </w:r>
      <w:r w:rsidR="00434E5E">
        <w:rPr>
          <w:rFonts w:ascii="ＭＳ ゴシック" w:eastAsia="ＭＳ ゴシック" w:hAnsi="ＭＳ ゴシック" w:hint="eastAsia"/>
          <w:kern w:val="0"/>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7C71D8" w14:paraId="4CECDEB7" w14:textId="77777777" w:rsidTr="007C71D8">
        <w:trPr>
          <w:trHeight w:val="510"/>
        </w:trPr>
        <w:tc>
          <w:tcPr>
            <w:tcW w:w="2687" w:type="dxa"/>
            <w:gridSpan w:val="2"/>
            <w:shd w:val="clear" w:color="auto" w:fill="D9D9D9" w:themeFill="background1" w:themeFillShade="D9"/>
            <w:vAlign w:val="center"/>
          </w:tcPr>
          <w:p w14:paraId="4FE61A6D" w14:textId="77777777" w:rsidR="007C71D8" w:rsidRPr="00DD77DE" w:rsidRDefault="007C71D8" w:rsidP="007C71D8">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49909A05" w14:textId="77777777" w:rsidR="007C71D8" w:rsidRPr="00DD77DE" w:rsidRDefault="007C71D8" w:rsidP="007C71D8">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4B71842A" w14:textId="77777777" w:rsidR="007C71D8" w:rsidRPr="00DD77DE" w:rsidRDefault="007C71D8" w:rsidP="007C71D8">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5CE80AA2" w14:textId="77777777" w:rsidR="007C71D8" w:rsidRPr="00DD77DE" w:rsidRDefault="007C71D8" w:rsidP="007C71D8">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7C71D8" w14:paraId="0F67954D" w14:textId="77777777" w:rsidTr="007C71D8">
        <w:trPr>
          <w:gridAfter w:val="1"/>
          <w:wAfter w:w="8" w:type="dxa"/>
          <w:trHeight w:val="740"/>
        </w:trPr>
        <w:tc>
          <w:tcPr>
            <w:tcW w:w="846" w:type="dxa"/>
            <w:vMerge w:val="restart"/>
            <w:shd w:val="clear" w:color="auto" w:fill="D9D9D9" w:themeFill="background1" w:themeFillShade="D9"/>
            <w:textDirection w:val="tbRlV"/>
            <w:vAlign w:val="center"/>
          </w:tcPr>
          <w:p w14:paraId="3628E19B" w14:textId="77777777" w:rsidR="007C71D8" w:rsidRPr="00DD77DE" w:rsidRDefault="007C71D8" w:rsidP="007C71D8">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5963C9F4" w14:textId="77777777" w:rsidR="007C71D8" w:rsidRPr="0042505D" w:rsidRDefault="007C71D8" w:rsidP="007C71D8">
            <w:pPr>
              <w:widowControl/>
              <w:rPr>
                <w:rFonts w:ascii="ＭＳ ゴシック" w:eastAsia="ＭＳ ゴシック" w:hAnsi="ＭＳ ゴシック"/>
                <w:sz w:val="20"/>
                <w:szCs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文学史</w:t>
            </w: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p>
        </w:tc>
        <w:tc>
          <w:tcPr>
            <w:tcW w:w="4181" w:type="dxa"/>
          </w:tcPr>
          <w:p w14:paraId="64477CE4" w14:textId="3A127EA1" w:rsidR="007C71D8" w:rsidRPr="003E6F49" w:rsidRDefault="007C71D8" w:rsidP="007C71D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・『竹取物語』について知識を深め</w:t>
            </w:r>
            <w:r w:rsidR="00002576">
              <w:rPr>
                <w:rFonts w:ascii="ＭＳ 明朝" w:eastAsia="ＭＳ 明朝" w:hAnsi="ＭＳ 明朝" w:hint="eastAsia"/>
                <w:sz w:val="18"/>
              </w:rPr>
              <w:t>、</w:t>
            </w:r>
            <w:r>
              <w:rPr>
                <w:rFonts w:ascii="ＭＳ 明朝" w:eastAsia="ＭＳ 明朝" w:hAnsi="ＭＳ 明朝" w:hint="eastAsia"/>
                <w:sz w:val="18"/>
              </w:rPr>
              <w:t>構成や内容</w:t>
            </w:r>
            <w:r w:rsidR="00002576">
              <w:rPr>
                <w:rFonts w:ascii="ＭＳ 明朝" w:eastAsia="ＭＳ 明朝" w:hAnsi="ＭＳ 明朝" w:hint="eastAsia"/>
                <w:sz w:val="18"/>
              </w:rPr>
              <w:t>、</w:t>
            </w:r>
            <w:r>
              <w:rPr>
                <w:rFonts w:ascii="ＭＳ 明朝" w:eastAsia="ＭＳ 明朝" w:hAnsi="ＭＳ 明朝" w:hint="eastAsia"/>
                <w:sz w:val="18"/>
              </w:rPr>
              <w:t>後世に与えた影響等の概要を説明している。</w:t>
            </w:r>
          </w:p>
        </w:tc>
        <w:tc>
          <w:tcPr>
            <w:tcW w:w="4181" w:type="dxa"/>
          </w:tcPr>
          <w:p w14:paraId="258F1C35" w14:textId="351854BC" w:rsidR="007C71D8" w:rsidRPr="007855BB" w:rsidRDefault="007C71D8" w:rsidP="007C71D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・『竹取物語』について</w:t>
            </w:r>
            <w:r w:rsidR="00002576">
              <w:rPr>
                <w:rFonts w:ascii="ＭＳ 明朝" w:eastAsia="ＭＳ 明朝" w:hAnsi="ＭＳ 明朝" w:hint="eastAsia"/>
                <w:sz w:val="18"/>
              </w:rPr>
              <w:t>、</w:t>
            </w:r>
            <w:r>
              <w:rPr>
                <w:rFonts w:ascii="ＭＳ 明朝" w:eastAsia="ＭＳ 明朝" w:hAnsi="ＭＳ 明朝" w:hint="eastAsia"/>
                <w:sz w:val="18"/>
              </w:rPr>
              <w:t>知識を深めている。</w:t>
            </w:r>
          </w:p>
        </w:tc>
        <w:tc>
          <w:tcPr>
            <w:tcW w:w="4179" w:type="dxa"/>
          </w:tcPr>
          <w:p w14:paraId="7E39EDE0" w14:textId="5E971971" w:rsidR="007C71D8" w:rsidRPr="007855BB" w:rsidRDefault="007C71D8" w:rsidP="007C71D8">
            <w:pPr>
              <w:widowControl/>
              <w:jc w:val="left"/>
              <w:rPr>
                <w:rFonts w:ascii="ＭＳ 明朝" w:eastAsia="ＭＳ 明朝" w:hAnsi="ＭＳ 明朝"/>
                <w:sz w:val="18"/>
              </w:rPr>
            </w:pPr>
            <w:r>
              <w:rPr>
                <w:rFonts w:ascii="ＭＳ 明朝" w:eastAsia="ＭＳ 明朝" w:hAnsi="ＭＳ 明朝" w:hint="eastAsia"/>
                <w:sz w:val="18"/>
              </w:rPr>
              <w:t>・『竹取物語』について</w:t>
            </w:r>
            <w:r w:rsidR="00002576">
              <w:rPr>
                <w:rFonts w:ascii="ＭＳ 明朝" w:eastAsia="ＭＳ 明朝" w:hAnsi="ＭＳ 明朝" w:hint="eastAsia"/>
                <w:sz w:val="18"/>
              </w:rPr>
              <w:t>、</w:t>
            </w:r>
            <w:r>
              <w:rPr>
                <w:rFonts w:ascii="ＭＳ 明朝" w:eastAsia="ＭＳ 明朝" w:hAnsi="ＭＳ 明朝" w:hint="eastAsia"/>
                <w:sz w:val="18"/>
              </w:rPr>
              <w:t>知識を深めていない。</w:t>
            </w:r>
          </w:p>
        </w:tc>
      </w:tr>
      <w:tr w:rsidR="007C71D8" w14:paraId="4EC5C1B0" w14:textId="77777777" w:rsidTr="007C71D8">
        <w:trPr>
          <w:gridAfter w:val="1"/>
          <w:wAfter w:w="8" w:type="dxa"/>
          <w:trHeight w:val="58"/>
        </w:trPr>
        <w:tc>
          <w:tcPr>
            <w:tcW w:w="846" w:type="dxa"/>
            <w:vMerge/>
            <w:shd w:val="clear" w:color="auto" w:fill="D9D9D9" w:themeFill="background1" w:themeFillShade="D9"/>
            <w:textDirection w:val="tbRlV"/>
            <w:vAlign w:val="center"/>
          </w:tcPr>
          <w:p w14:paraId="13D7663E" w14:textId="77777777" w:rsidR="007C71D8" w:rsidRPr="00DD77DE" w:rsidRDefault="007C71D8" w:rsidP="007C71D8">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497A2600" w14:textId="77777777" w:rsidR="007C71D8" w:rsidRDefault="007C71D8" w:rsidP="007C71D8">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背景知識</w:t>
            </w:r>
          </w:p>
          <w:p w14:paraId="6E10A0CB" w14:textId="77777777" w:rsidR="007C71D8" w:rsidRPr="00DD77DE" w:rsidRDefault="007C71D8" w:rsidP="007C71D8">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szCs w:val="20"/>
                <w:bdr w:val="single" w:sz="4" w:space="0" w:color="auto"/>
              </w:rPr>
              <w:t>（１）ウ</w:t>
            </w:r>
          </w:p>
        </w:tc>
        <w:tc>
          <w:tcPr>
            <w:tcW w:w="4181" w:type="dxa"/>
          </w:tcPr>
          <w:p w14:paraId="0EF580F0" w14:textId="5C40B483" w:rsidR="007C71D8" w:rsidRPr="007855BB" w:rsidRDefault="007C71D8" w:rsidP="007C71D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・平安時代における物語の成立と隆盛について理解し</w:t>
            </w:r>
            <w:r w:rsidR="00002576">
              <w:rPr>
                <w:rFonts w:ascii="ＭＳ 明朝" w:eastAsia="ＭＳ 明朝" w:hAnsi="ＭＳ 明朝" w:hint="eastAsia"/>
                <w:sz w:val="18"/>
              </w:rPr>
              <w:t>、</w:t>
            </w:r>
            <w:r>
              <w:rPr>
                <w:rFonts w:ascii="ＭＳ 明朝" w:eastAsia="ＭＳ 明朝" w:hAnsi="ＭＳ 明朝" w:hint="eastAsia"/>
                <w:sz w:val="18"/>
              </w:rPr>
              <w:t>その内容を説明している。</w:t>
            </w:r>
          </w:p>
        </w:tc>
        <w:tc>
          <w:tcPr>
            <w:tcW w:w="4181" w:type="dxa"/>
          </w:tcPr>
          <w:p w14:paraId="7B602DF5" w14:textId="77777777" w:rsidR="007C71D8" w:rsidRPr="007855BB" w:rsidRDefault="007C71D8" w:rsidP="007C71D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B55B10">
              <w:rPr>
                <w:rFonts w:ascii="ＭＳ 明朝" w:eastAsia="ＭＳ 明朝" w:hAnsi="ＭＳ 明朝" w:hint="eastAsia"/>
                <w:sz w:val="18"/>
              </w:rPr>
              <w:t>平安時代における物語の成立と隆盛について理解している。</w:t>
            </w:r>
          </w:p>
        </w:tc>
        <w:tc>
          <w:tcPr>
            <w:tcW w:w="4179" w:type="dxa"/>
          </w:tcPr>
          <w:p w14:paraId="33D007BE" w14:textId="77777777" w:rsidR="007C71D8" w:rsidRPr="007855BB" w:rsidRDefault="007C71D8" w:rsidP="007C71D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・平安時代における物語の成立と隆盛について理解していない。</w:t>
            </w:r>
          </w:p>
        </w:tc>
      </w:tr>
      <w:tr w:rsidR="007C71D8" w14:paraId="74277DF2" w14:textId="77777777" w:rsidTr="007C71D8">
        <w:trPr>
          <w:gridAfter w:val="1"/>
          <w:wAfter w:w="8" w:type="dxa"/>
        </w:trPr>
        <w:tc>
          <w:tcPr>
            <w:tcW w:w="846" w:type="dxa"/>
            <w:vMerge/>
            <w:shd w:val="clear" w:color="auto" w:fill="D9D9D9" w:themeFill="background1" w:themeFillShade="D9"/>
            <w:textDirection w:val="tbRlV"/>
            <w:vAlign w:val="center"/>
          </w:tcPr>
          <w:p w14:paraId="13A46996" w14:textId="77777777" w:rsidR="007C71D8" w:rsidRPr="00DD77DE" w:rsidRDefault="007C71D8" w:rsidP="007C71D8">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5736182" w14:textId="77777777" w:rsidR="007C71D8" w:rsidRDefault="007C71D8" w:rsidP="007C71D8">
            <w:pPr>
              <w:widowControl/>
              <w:rPr>
                <w:rFonts w:ascii="ＭＳ ゴシック" w:eastAsia="ＭＳ ゴシック" w:hAnsi="ＭＳ ゴシック"/>
                <w:sz w:val="20"/>
              </w:rPr>
            </w:pPr>
            <w:r>
              <w:rPr>
                <w:rFonts w:ascii="ＭＳ ゴシック" w:eastAsia="ＭＳ ゴシック" w:hAnsi="ＭＳ ゴシック" w:hint="eastAsia"/>
                <w:sz w:val="20"/>
              </w:rPr>
              <w:t>③古文重要語句</w:t>
            </w:r>
          </w:p>
          <w:p w14:paraId="56706CAD" w14:textId="77777777" w:rsidR="007C71D8" w:rsidRPr="00393C2E" w:rsidRDefault="007C71D8" w:rsidP="007C71D8">
            <w:pPr>
              <w:widowControl/>
              <w:ind w:firstLineChars="300" w:firstLine="600"/>
              <w:rPr>
                <w:rFonts w:ascii="ＭＳ ゴシック" w:eastAsia="ＭＳ ゴシック" w:hAnsi="ＭＳ ゴシック"/>
                <w:sz w:val="20"/>
                <w:szCs w:val="20"/>
                <w:bdr w:val="single" w:sz="4" w:space="0" w:color="auto"/>
              </w:rPr>
            </w:pPr>
            <w:r>
              <w:rPr>
                <w:rFonts w:ascii="ＭＳ ゴシック" w:eastAsia="ＭＳ ゴシック" w:hAnsi="ＭＳ ゴシック" w:hint="eastAsia"/>
                <w:sz w:val="20"/>
                <w:szCs w:val="20"/>
                <w:bdr w:val="single" w:sz="4" w:space="0" w:color="auto"/>
              </w:rPr>
              <w:t>（１）ウエ</w:t>
            </w:r>
          </w:p>
        </w:tc>
        <w:tc>
          <w:tcPr>
            <w:tcW w:w="4181" w:type="dxa"/>
          </w:tcPr>
          <w:p w14:paraId="32060862" w14:textId="48B4E6EF" w:rsidR="007C71D8" w:rsidRDefault="007C71D8" w:rsidP="007C71D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w:t>
            </w:r>
            <w:r w:rsidR="00002576">
              <w:rPr>
                <w:rFonts w:ascii="ＭＳ 明朝" w:eastAsia="ＭＳ 明朝" w:hAnsi="ＭＳ 明朝" w:hint="eastAsia"/>
                <w:sz w:val="18"/>
              </w:rPr>
              <w:t>、</w:t>
            </w:r>
            <w:r>
              <w:rPr>
                <w:rFonts w:ascii="ＭＳ 明朝" w:eastAsia="ＭＳ 明朝" w:hAnsi="ＭＳ 明朝" w:hint="eastAsia"/>
                <w:sz w:val="18"/>
              </w:rPr>
              <w:t>さらに本文で使用されている以外の別の意味や使われ方の知識を得ている。</w:t>
            </w:r>
          </w:p>
          <w:p w14:paraId="2C7C61C8" w14:textId="765E2FF8" w:rsidR="007C71D8" w:rsidRPr="00734117" w:rsidRDefault="007C71D8" w:rsidP="007C71D8">
            <w:pPr>
              <w:ind w:left="180" w:hangingChars="100" w:hanging="180"/>
              <w:rPr>
                <w:rFonts w:ascii="ＭＳ 明朝" w:eastAsia="ＭＳ 明朝" w:hAnsi="ＭＳ 明朝"/>
                <w:sz w:val="18"/>
              </w:rPr>
            </w:pPr>
            <w:r>
              <w:rPr>
                <w:rFonts w:ascii="ＭＳ 明朝" w:eastAsia="ＭＳ 明朝" w:hAnsi="ＭＳ 明朝" w:hint="eastAsia"/>
                <w:sz w:val="18"/>
              </w:rPr>
              <w:t>・敬語の種類</w:t>
            </w:r>
            <w:r w:rsidR="00002576">
              <w:rPr>
                <w:rFonts w:ascii="ＭＳ 明朝" w:eastAsia="ＭＳ 明朝" w:hAnsi="ＭＳ 明朝" w:hint="eastAsia"/>
                <w:sz w:val="18"/>
              </w:rPr>
              <w:t>、</w:t>
            </w:r>
            <w:r>
              <w:rPr>
                <w:rFonts w:ascii="ＭＳ 明朝" w:eastAsia="ＭＳ 明朝" w:hAnsi="ＭＳ 明朝" w:hint="eastAsia"/>
                <w:sz w:val="18"/>
              </w:rPr>
              <w:t>用法を理解し</w:t>
            </w:r>
            <w:r w:rsidR="00002576">
              <w:rPr>
                <w:rFonts w:ascii="ＭＳ 明朝" w:eastAsia="ＭＳ 明朝" w:hAnsi="ＭＳ 明朝" w:hint="eastAsia"/>
                <w:sz w:val="18"/>
              </w:rPr>
              <w:t>、</w:t>
            </w:r>
            <w:r>
              <w:rPr>
                <w:rFonts w:ascii="ＭＳ 明朝" w:eastAsia="ＭＳ 明朝" w:hAnsi="ＭＳ 明朝" w:hint="eastAsia"/>
                <w:sz w:val="18"/>
              </w:rPr>
              <w:t>さらに本文で使用されている以外の意味や使われ方の知識を得ている。</w:t>
            </w:r>
          </w:p>
        </w:tc>
        <w:tc>
          <w:tcPr>
            <w:tcW w:w="4181" w:type="dxa"/>
          </w:tcPr>
          <w:p w14:paraId="3AC008C1" w14:textId="77777777" w:rsidR="007C71D8" w:rsidRDefault="007C71D8" w:rsidP="007C71D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p w14:paraId="741C9872" w14:textId="77777777" w:rsidR="007C71D8" w:rsidRDefault="007C71D8" w:rsidP="007C71D8">
            <w:pPr>
              <w:widowControl/>
              <w:ind w:left="180" w:hangingChars="100" w:hanging="180"/>
              <w:jc w:val="left"/>
              <w:rPr>
                <w:rFonts w:ascii="ＭＳ 明朝" w:eastAsia="ＭＳ 明朝" w:hAnsi="ＭＳ 明朝"/>
                <w:sz w:val="18"/>
              </w:rPr>
            </w:pPr>
          </w:p>
          <w:p w14:paraId="0811406F" w14:textId="7966FBFB" w:rsidR="007C71D8" w:rsidRDefault="007C71D8" w:rsidP="007C71D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・敬語の種類</w:t>
            </w:r>
            <w:r w:rsidR="00002576">
              <w:rPr>
                <w:rFonts w:ascii="ＭＳ 明朝" w:eastAsia="ＭＳ 明朝" w:hAnsi="ＭＳ 明朝" w:hint="eastAsia"/>
                <w:sz w:val="18"/>
              </w:rPr>
              <w:t>、</w:t>
            </w:r>
            <w:r>
              <w:rPr>
                <w:rFonts w:ascii="ＭＳ 明朝" w:eastAsia="ＭＳ 明朝" w:hAnsi="ＭＳ 明朝" w:hint="eastAsia"/>
                <w:sz w:val="18"/>
              </w:rPr>
              <w:t>用法を理解している。</w:t>
            </w:r>
          </w:p>
        </w:tc>
        <w:tc>
          <w:tcPr>
            <w:tcW w:w="4179" w:type="dxa"/>
          </w:tcPr>
          <w:p w14:paraId="18E18EE9" w14:textId="77777777" w:rsidR="007C71D8" w:rsidRDefault="007C71D8" w:rsidP="007C71D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p w14:paraId="2034370B" w14:textId="77777777" w:rsidR="007C71D8" w:rsidRDefault="007C71D8" w:rsidP="007C71D8">
            <w:pPr>
              <w:rPr>
                <w:rFonts w:ascii="ＭＳ 明朝" w:eastAsia="ＭＳ 明朝" w:hAnsi="ＭＳ 明朝"/>
                <w:sz w:val="18"/>
              </w:rPr>
            </w:pPr>
          </w:p>
          <w:p w14:paraId="0E3075E5" w14:textId="1AE60718" w:rsidR="007C71D8" w:rsidRPr="00734117" w:rsidRDefault="007C71D8" w:rsidP="007C71D8">
            <w:pPr>
              <w:rPr>
                <w:rFonts w:ascii="ＭＳ 明朝" w:eastAsia="ＭＳ 明朝" w:hAnsi="ＭＳ 明朝"/>
                <w:sz w:val="18"/>
              </w:rPr>
            </w:pPr>
            <w:r>
              <w:rPr>
                <w:rFonts w:ascii="ＭＳ 明朝" w:eastAsia="ＭＳ 明朝" w:hAnsi="ＭＳ 明朝" w:hint="eastAsia"/>
                <w:sz w:val="18"/>
              </w:rPr>
              <w:t>・敬語の種類</w:t>
            </w:r>
            <w:r w:rsidR="00002576">
              <w:rPr>
                <w:rFonts w:ascii="ＭＳ 明朝" w:eastAsia="ＭＳ 明朝" w:hAnsi="ＭＳ 明朝" w:hint="eastAsia"/>
                <w:sz w:val="18"/>
              </w:rPr>
              <w:t>、</w:t>
            </w:r>
            <w:r>
              <w:rPr>
                <w:rFonts w:ascii="ＭＳ 明朝" w:eastAsia="ＭＳ 明朝" w:hAnsi="ＭＳ 明朝" w:hint="eastAsia"/>
                <w:sz w:val="18"/>
              </w:rPr>
              <w:t>用法を理解していない。</w:t>
            </w:r>
          </w:p>
        </w:tc>
      </w:tr>
      <w:tr w:rsidR="007C71D8" w14:paraId="4C018921" w14:textId="77777777" w:rsidTr="007C71D8">
        <w:trPr>
          <w:gridAfter w:val="1"/>
          <w:wAfter w:w="8" w:type="dxa"/>
        </w:trPr>
        <w:tc>
          <w:tcPr>
            <w:tcW w:w="846" w:type="dxa"/>
            <w:vMerge/>
            <w:shd w:val="clear" w:color="auto" w:fill="D9D9D9" w:themeFill="background1" w:themeFillShade="D9"/>
            <w:textDirection w:val="tbRlV"/>
            <w:vAlign w:val="center"/>
          </w:tcPr>
          <w:p w14:paraId="2A17B01D" w14:textId="77777777" w:rsidR="007C71D8" w:rsidRPr="00DD77DE" w:rsidRDefault="007C71D8" w:rsidP="007C71D8">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69CC2478" w14:textId="77777777" w:rsidR="007C71D8" w:rsidRDefault="007C71D8" w:rsidP="007C71D8">
            <w:pPr>
              <w:widowControl/>
              <w:rPr>
                <w:rFonts w:ascii="ＭＳ ゴシック" w:eastAsia="ＭＳ ゴシック" w:hAnsi="ＭＳ ゴシック"/>
                <w:sz w:val="20"/>
              </w:rPr>
            </w:pPr>
            <w:r>
              <w:rPr>
                <w:rFonts w:ascii="ＭＳ ゴシック" w:eastAsia="ＭＳ ゴシック" w:hAnsi="ＭＳ ゴシック" w:hint="eastAsia"/>
                <w:sz w:val="20"/>
              </w:rPr>
              <w:t>④文法理解</w:t>
            </w:r>
          </w:p>
          <w:p w14:paraId="57A00AED" w14:textId="77777777" w:rsidR="007C71D8" w:rsidRDefault="007C71D8" w:rsidP="007C71D8">
            <w:pPr>
              <w:widowControl/>
              <w:ind w:firstLineChars="400" w:firstLine="8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（２）ウ</w:t>
            </w:r>
          </w:p>
        </w:tc>
        <w:tc>
          <w:tcPr>
            <w:tcW w:w="4181" w:type="dxa"/>
          </w:tcPr>
          <w:p w14:paraId="31CFFF30" w14:textId="1C958624" w:rsidR="007C71D8" w:rsidRDefault="007C71D8" w:rsidP="007C71D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・本文中の助動詞の意味や助詞の用法</w:t>
            </w:r>
            <w:r w:rsidR="00002576">
              <w:rPr>
                <w:rFonts w:ascii="ＭＳ 明朝" w:eastAsia="ＭＳ 明朝" w:hAnsi="ＭＳ 明朝" w:hint="eastAsia"/>
                <w:sz w:val="18"/>
              </w:rPr>
              <w:t>、</w:t>
            </w:r>
            <w:r>
              <w:rPr>
                <w:rFonts w:ascii="ＭＳ 明朝" w:eastAsia="ＭＳ 明朝" w:hAnsi="ＭＳ 明朝" w:hint="eastAsia"/>
                <w:sz w:val="18"/>
              </w:rPr>
              <w:t>副詞の呼応などの文法事項を理解し</w:t>
            </w:r>
            <w:r w:rsidR="00002576">
              <w:rPr>
                <w:rFonts w:ascii="ＭＳ 明朝" w:eastAsia="ＭＳ 明朝" w:hAnsi="ＭＳ 明朝" w:hint="eastAsia"/>
                <w:sz w:val="18"/>
              </w:rPr>
              <w:t>、</w:t>
            </w:r>
            <w:r>
              <w:rPr>
                <w:rFonts w:ascii="ＭＳ 明朝" w:eastAsia="ＭＳ 明朝" w:hAnsi="ＭＳ 明朝" w:hint="eastAsia"/>
                <w:sz w:val="18"/>
              </w:rPr>
              <w:t>さらに本文で使用されている以外の別の意味や使われ方の知識を得ている。</w:t>
            </w:r>
          </w:p>
        </w:tc>
        <w:tc>
          <w:tcPr>
            <w:tcW w:w="4181" w:type="dxa"/>
          </w:tcPr>
          <w:p w14:paraId="137DAD28" w14:textId="738CD9BB" w:rsidR="007C71D8" w:rsidRDefault="007C71D8" w:rsidP="007C71D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・本文中の助動詞の意味や助詞の用法</w:t>
            </w:r>
            <w:r w:rsidR="00002576">
              <w:rPr>
                <w:rFonts w:ascii="ＭＳ 明朝" w:eastAsia="ＭＳ 明朝" w:hAnsi="ＭＳ 明朝" w:hint="eastAsia"/>
                <w:sz w:val="18"/>
              </w:rPr>
              <w:t>、</w:t>
            </w:r>
            <w:r>
              <w:rPr>
                <w:rFonts w:ascii="ＭＳ 明朝" w:eastAsia="ＭＳ 明朝" w:hAnsi="ＭＳ 明朝" w:hint="eastAsia"/>
                <w:sz w:val="18"/>
              </w:rPr>
              <w:t>副詞の呼応などの文法事項を理解している。</w:t>
            </w:r>
          </w:p>
          <w:p w14:paraId="57688D67" w14:textId="77777777" w:rsidR="007C71D8" w:rsidRDefault="007C71D8" w:rsidP="007C71D8">
            <w:pPr>
              <w:widowControl/>
              <w:jc w:val="left"/>
              <w:rPr>
                <w:rFonts w:ascii="ＭＳ 明朝" w:eastAsia="ＭＳ 明朝" w:hAnsi="ＭＳ 明朝"/>
                <w:sz w:val="18"/>
              </w:rPr>
            </w:pPr>
          </w:p>
        </w:tc>
        <w:tc>
          <w:tcPr>
            <w:tcW w:w="4179" w:type="dxa"/>
          </w:tcPr>
          <w:p w14:paraId="61059942" w14:textId="2DAB53D3" w:rsidR="007C71D8" w:rsidRDefault="007C71D8" w:rsidP="007C71D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・本文中の助動詞の意味や助詞の用法</w:t>
            </w:r>
            <w:r w:rsidR="00002576">
              <w:rPr>
                <w:rFonts w:ascii="ＭＳ 明朝" w:eastAsia="ＭＳ 明朝" w:hAnsi="ＭＳ 明朝" w:hint="eastAsia"/>
                <w:sz w:val="18"/>
              </w:rPr>
              <w:t>、</w:t>
            </w:r>
            <w:r>
              <w:rPr>
                <w:rFonts w:ascii="ＭＳ 明朝" w:eastAsia="ＭＳ 明朝" w:hAnsi="ＭＳ 明朝" w:hint="eastAsia"/>
                <w:sz w:val="18"/>
              </w:rPr>
              <w:t>副詞の呼応などの文法事項を理解していない。</w:t>
            </w:r>
          </w:p>
          <w:p w14:paraId="2ED567F2" w14:textId="77777777" w:rsidR="007C71D8" w:rsidRPr="00290271" w:rsidRDefault="007C71D8" w:rsidP="007C71D8">
            <w:pPr>
              <w:rPr>
                <w:rFonts w:ascii="ＭＳ 明朝" w:eastAsia="ＭＳ 明朝" w:hAnsi="ＭＳ 明朝"/>
                <w:sz w:val="18"/>
              </w:rPr>
            </w:pPr>
          </w:p>
        </w:tc>
      </w:tr>
      <w:tr w:rsidR="007C71D8" w14:paraId="5D56E376" w14:textId="77777777" w:rsidTr="007C71D8">
        <w:trPr>
          <w:gridAfter w:val="1"/>
          <w:wAfter w:w="8" w:type="dxa"/>
          <w:trHeight w:val="307"/>
        </w:trPr>
        <w:tc>
          <w:tcPr>
            <w:tcW w:w="846" w:type="dxa"/>
            <w:vMerge w:val="restart"/>
            <w:shd w:val="clear" w:color="auto" w:fill="D9D9D9" w:themeFill="background1" w:themeFillShade="D9"/>
            <w:textDirection w:val="tbRlV"/>
            <w:vAlign w:val="center"/>
          </w:tcPr>
          <w:p w14:paraId="71F68523" w14:textId="77777777" w:rsidR="007C71D8" w:rsidRPr="00DD77DE" w:rsidRDefault="007C71D8" w:rsidP="007C71D8">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195E7ADD" w14:textId="77777777" w:rsidR="007C71D8" w:rsidRDefault="007C71D8" w:rsidP="007C71D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⑤現代語訳</w:t>
            </w:r>
          </w:p>
          <w:p w14:paraId="589C4088" w14:textId="77777777" w:rsidR="007C71D8" w:rsidRPr="00DD77DE" w:rsidRDefault="007C71D8" w:rsidP="007C71D8">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tc>
        <w:tc>
          <w:tcPr>
            <w:tcW w:w="4181" w:type="dxa"/>
          </w:tcPr>
          <w:p w14:paraId="7D648FD9" w14:textId="5608574B" w:rsidR="007C71D8" w:rsidRPr="007855BB" w:rsidRDefault="007C71D8" w:rsidP="007C71D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・文法事項等を踏まえた上で</w:t>
            </w:r>
            <w:r w:rsidR="00002576">
              <w:rPr>
                <w:rFonts w:ascii="ＭＳ 明朝" w:eastAsia="ＭＳ 明朝" w:hAnsi="ＭＳ 明朝" w:hint="eastAsia"/>
                <w:sz w:val="18"/>
              </w:rPr>
              <w:t>、</w:t>
            </w:r>
            <w:r>
              <w:rPr>
                <w:rFonts w:ascii="ＭＳ 明朝" w:eastAsia="ＭＳ 明朝" w:hAnsi="ＭＳ 明朝" w:hint="eastAsia"/>
                <w:sz w:val="18"/>
              </w:rPr>
              <w:t>文脈や背景に沿った適切な現代語訳をしている。</w:t>
            </w:r>
          </w:p>
        </w:tc>
        <w:tc>
          <w:tcPr>
            <w:tcW w:w="4181" w:type="dxa"/>
          </w:tcPr>
          <w:p w14:paraId="15EF6DFF" w14:textId="77777777" w:rsidR="007C71D8" w:rsidRPr="006C08AB" w:rsidRDefault="007C71D8" w:rsidP="007C71D8">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文法事項等</w:t>
            </w:r>
            <w:r w:rsidRPr="006C08AB">
              <w:rPr>
                <w:rFonts w:ascii="ＭＳ 明朝" w:eastAsia="ＭＳ 明朝" w:hAnsi="ＭＳ 明朝" w:hint="eastAsia"/>
                <w:sz w:val="18"/>
              </w:rPr>
              <w:t>を踏まえて</w:t>
            </w:r>
            <w:r>
              <w:rPr>
                <w:rFonts w:ascii="ＭＳ 明朝" w:eastAsia="ＭＳ 明朝" w:hAnsi="ＭＳ 明朝" w:hint="eastAsia"/>
                <w:sz w:val="18"/>
              </w:rPr>
              <w:t>本文を</w:t>
            </w:r>
            <w:r w:rsidRPr="006C08AB">
              <w:rPr>
                <w:rFonts w:ascii="ＭＳ 明朝" w:eastAsia="ＭＳ 明朝" w:hAnsi="ＭＳ 明朝" w:hint="eastAsia"/>
                <w:sz w:val="18"/>
              </w:rPr>
              <w:t>逐語訳している。</w:t>
            </w:r>
          </w:p>
        </w:tc>
        <w:tc>
          <w:tcPr>
            <w:tcW w:w="4179" w:type="dxa"/>
          </w:tcPr>
          <w:p w14:paraId="1D5B9459" w14:textId="77777777" w:rsidR="007C71D8" w:rsidRPr="006C08AB" w:rsidRDefault="007C71D8" w:rsidP="007C71D8">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文法事項等</w:t>
            </w:r>
            <w:r w:rsidRPr="006C08AB">
              <w:rPr>
                <w:rFonts w:ascii="ＭＳ 明朝" w:eastAsia="ＭＳ 明朝" w:hAnsi="ＭＳ 明朝" w:hint="eastAsia"/>
                <w:sz w:val="18"/>
              </w:rPr>
              <w:t>を踏まえて</w:t>
            </w:r>
            <w:r>
              <w:rPr>
                <w:rFonts w:ascii="ＭＳ 明朝" w:eastAsia="ＭＳ 明朝" w:hAnsi="ＭＳ 明朝" w:hint="eastAsia"/>
                <w:sz w:val="18"/>
              </w:rPr>
              <w:t>本文を</w:t>
            </w:r>
            <w:r w:rsidRPr="006C08AB">
              <w:rPr>
                <w:rFonts w:ascii="ＭＳ 明朝" w:eastAsia="ＭＳ 明朝" w:hAnsi="ＭＳ 明朝" w:hint="eastAsia"/>
                <w:sz w:val="18"/>
              </w:rPr>
              <w:t>逐語訳していない。</w:t>
            </w:r>
          </w:p>
        </w:tc>
      </w:tr>
      <w:tr w:rsidR="007C71D8" w:rsidRPr="00127B3C" w14:paraId="31BC9331" w14:textId="77777777" w:rsidTr="007C71D8">
        <w:trPr>
          <w:gridAfter w:val="1"/>
          <w:wAfter w:w="8" w:type="dxa"/>
        </w:trPr>
        <w:tc>
          <w:tcPr>
            <w:tcW w:w="846" w:type="dxa"/>
            <w:vMerge/>
            <w:shd w:val="clear" w:color="auto" w:fill="D9D9D9" w:themeFill="background1" w:themeFillShade="D9"/>
            <w:textDirection w:val="tbRlV"/>
            <w:vAlign w:val="center"/>
          </w:tcPr>
          <w:p w14:paraId="69610A7E" w14:textId="77777777" w:rsidR="007C71D8" w:rsidRPr="00DD77DE" w:rsidRDefault="007C71D8" w:rsidP="007C71D8">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4ADC81CD" w14:textId="77777777" w:rsidR="007C71D8" w:rsidRPr="00A87F5E" w:rsidRDefault="007C71D8" w:rsidP="007C71D8">
            <w:pPr>
              <w:widowControl/>
              <w:rPr>
                <w:rFonts w:ascii="ＭＳ ゴシック" w:eastAsia="ＭＳ ゴシック" w:hAnsi="ＭＳ ゴシック"/>
                <w:sz w:val="20"/>
              </w:rPr>
            </w:pPr>
            <w:r>
              <w:rPr>
                <w:rFonts w:ascii="ＭＳ ゴシック" w:eastAsia="ＭＳ ゴシック" w:hAnsi="ＭＳ ゴシック" w:hint="eastAsia"/>
                <w:sz w:val="20"/>
              </w:rPr>
              <w:t>⑥</w:t>
            </w:r>
            <w:r w:rsidRPr="00A87F5E">
              <w:rPr>
                <w:rFonts w:ascii="ＭＳ ゴシック" w:eastAsia="ＭＳ ゴシック" w:hAnsi="ＭＳ ゴシック" w:hint="eastAsia"/>
                <w:sz w:val="20"/>
              </w:rPr>
              <w:t>内容把握</w:t>
            </w:r>
          </w:p>
          <w:p w14:paraId="086C833F" w14:textId="77777777" w:rsidR="007C71D8" w:rsidRPr="00A87F5E" w:rsidRDefault="007C71D8" w:rsidP="007C71D8">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r>
              <w:rPr>
                <w:rFonts w:ascii="ＭＳ ゴシック" w:eastAsia="ＭＳ ゴシック" w:hAnsi="ＭＳ ゴシック" w:hint="eastAsia"/>
                <w:sz w:val="20"/>
                <w:szCs w:val="20"/>
                <w:bdr w:val="single" w:sz="4" w:space="0" w:color="auto"/>
              </w:rPr>
              <w:t>イ</w:t>
            </w:r>
          </w:p>
          <w:p w14:paraId="45F3BF55" w14:textId="77777777" w:rsidR="007C71D8" w:rsidRPr="00A87F5E" w:rsidRDefault="007C71D8" w:rsidP="007C71D8">
            <w:pPr>
              <w:widowControl/>
              <w:rPr>
                <w:rFonts w:ascii="ＭＳ ゴシック" w:eastAsia="ＭＳ ゴシック" w:hAnsi="ＭＳ ゴシック"/>
                <w:sz w:val="20"/>
              </w:rPr>
            </w:pPr>
          </w:p>
        </w:tc>
        <w:tc>
          <w:tcPr>
            <w:tcW w:w="4181" w:type="dxa"/>
          </w:tcPr>
          <w:p w14:paraId="3300099B" w14:textId="045CC26C" w:rsidR="007C71D8" w:rsidRPr="00A87F5E" w:rsidRDefault="007C71D8" w:rsidP="007C71D8">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本文全体の構成</w:t>
            </w:r>
            <w:r w:rsidR="00002576">
              <w:rPr>
                <w:rFonts w:ascii="ＭＳ 明朝" w:eastAsia="ＭＳ 明朝" w:hAnsi="ＭＳ 明朝" w:hint="eastAsia"/>
                <w:sz w:val="18"/>
              </w:rPr>
              <w:t>、</w:t>
            </w:r>
            <w:r>
              <w:rPr>
                <w:rFonts w:ascii="ＭＳ 明朝" w:eastAsia="ＭＳ 明朝" w:hAnsi="ＭＳ 明朝" w:hint="eastAsia"/>
                <w:sz w:val="18"/>
              </w:rPr>
              <w:t>話の内容をつかみ</w:t>
            </w:r>
            <w:r w:rsidR="00002576">
              <w:rPr>
                <w:rFonts w:ascii="ＭＳ 明朝" w:eastAsia="ＭＳ 明朝" w:hAnsi="ＭＳ 明朝" w:hint="eastAsia"/>
                <w:sz w:val="18"/>
              </w:rPr>
              <w:t>、</w:t>
            </w:r>
            <w:r>
              <w:rPr>
                <w:rFonts w:ascii="ＭＳ 明朝" w:eastAsia="ＭＳ 明朝" w:hAnsi="ＭＳ 明朝" w:hint="eastAsia"/>
                <w:sz w:val="18"/>
              </w:rPr>
              <w:t>根拠とともに</w:t>
            </w:r>
            <w:r w:rsidRPr="00A87F5E">
              <w:rPr>
                <w:rFonts w:ascii="ＭＳ 明朝" w:eastAsia="ＭＳ 明朝" w:hAnsi="ＭＳ 明朝" w:hint="eastAsia"/>
                <w:sz w:val="18"/>
              </w:rPr>
              <w:t>説明している。</w:t>
            </w:r>
          </w:p>
          <w:p w14:paraId="237D3E1A" w14:textId="62FE9246" w:rsidR="007C71D8" w:rsidRDefault="007C71D8" w:rsidP="007C71D8">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かぐや姫の昇天後の帝の心情や行動を読み取り</w:t>
            </w:r>
            <w:r w:rsidR="00002576">
              <w:rPr>
                <w:rFonts w:ascii="ＭＳ 明朝" w:eastAsia="ＭＳ 明朝" w:hAnsi="ＭＳ 明朝" w:hint="eastAsia"/>
                <w:sz w:val="18"/>
              </w:rPr>
              <w:t>、</w:t>
            </w:r>
            <w:r>
              <w:rPr>
                <w:rFonts w:ascii="ＭＳ 明朝" w:eastAsia="ＭＳ 明朝" w:hAnsi="ＭＳ 明朝" w:hint="eastAsia"/>
                <w:sz w:val="18"/>
              </w:rPr>
              <w:t>その内容を説明している。</w:t>
            </w:r>
          </w:p>
          <w:p w14:paraId="16C4272A" w14:textId="0348E431" w:rsidR="007C71D8" w:rsidRPr="000A7122" w:rsidRDefault="007C71D8" w:rsidP="007C71D8">
            <w:pPr>
              <w:ind w:left="180" w:hangingChars="100" w:hanging="180"/>
              <w:rPr>
                <w:rFonts w:ascii="ＭＳ 明朝" w:eastAsia="ＭＳ 明朝" w:hAnsi="ＭＳ 明朝"/>
                <w:sz w:val="18"/>
              </w:rPr>
            </w:pPr>
            <w:r>
              <w:rPr>
                <w:rFonts w:ascii="ＭＳ 明朝" w:eastAsia="ＭＳ 明朝" w:hAnsi="ＭＳ 明朝" w:hint="eastAsia"/>
                <w:sz w:val="18"/>
              </w:rPr>
              <w:t>・本文での「富士の山」の名前のいわれについて読み取り</w:t>
            </w:r>
            <w:r w:rsidR="00002576">
              <w:rPr>
                <w:rFonts w:ascii="ＭＳ 明朝" w:eastAsia="ＭＳ 明朝" w:hAnsi="ＭＳ 明朝" w:hint="eastAsia"/>
                <w:sz w:val="18"/>
              </w:rPr>
              <w:t>、</w:t>
            </w:r>
            <w:r>
              <w:rPr>
                <w:rFonts w:ascii="ＭＳ 明朝" w:eastAsia="ＭＳ 明朝" w:hAnsi="ＭＳ 明朝" w:hint="eastAsia"/>
                <w:sz w:val="18"/>
              </w:rPr>
              <w:t>根拠とともに説明している。</w:t>
            </w:r>
          </w:p>
        </w:tc>
        <w:tc>
          <w:tcPr>
            <w:tcW w:w="4181" w:type="dxa"/>
          </w:tcPr>
          <w:p w14:paraId="7E1F472D" w14:textId="69D5CC62" w:rsidR="007C71D8" w:rsidRDefault="007C71D8" w:rsidP="007C71D8">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本文全体の構成</w:t>
            </w:r>
            <w:r w:rsidR="00002576">
              <w:rPr>
                <w:rFonts w:ascii="ＭＳ 明朝" w:eastAsia="ＭＳ 明朝" w:hAnsi="ＭＳ 明朝" w:hint="eastAsia"/>
                <w:sz w:val="18"/>
              </w:rPr>
              <w:t>、</w:t>
            </w:r>
            <w:r>
              <w:rPr>
                <w:rFonts w:ascii="ＭＳ 明朝" w:eastAsia="ＭＳ 明朝" w:hAnsi="ＭＳ 明朝" w:hint="eastAsia"/>
                <w:sz w:val="18"/>
              </w:rPr>
              <w:t>話の内容をつかんでいる。</w:t>
            </w:r>
          </w:p>
          <w:p w14:paraId="10FA9026" w14:textId="77777777" w:rsidR="007C71D8" w:rsidRDefault="007C71D8" w:rsidP="007C71D8">
            <w:pPr>
              <w:widowControl/>
              <w:ind w:left="180" w:hangingChars="100" w:hanging="180"/>
              <w:jc w:val="left"/>
              <w:rPr>
                <w:rFonts w:ascii="ＭＳ 明朝" w:eastAsia="ＭＳ 明朝" w:hAnsi="ＭＳ 明朝"/>
                <w:sz w:val="18"/>
              </w:rPr>
            </w:pPr>
          </w:p>
          <w:p w14:paraId="7778AC96" w14:textId="77777777" w:rsidR="007C71D8" w:rsidRDefault="007C71D8" w:rsidP="007C71D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・かぐや姫の昇天後の帝の心情や行動を読み取っている。</w:t>
            </w:r>
          </w:p>
          <w:p w14:paraId="6B81EBD4" w14:textId="77777777" w:rsidR="007C71D8" w:rsidRPr="00A87F5E" w:rsidRDefault="007C71D8" w:rsidP="007C71D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・本文での「富士の山」の名前のいわれについて読み取っている。</w:t>
            </w:r>
          </w:p>
        </w:tc>
        <w:tc>
          <w:tcPr>
            <w:tcW w:w="4179" w:type="dxa"/>
          </w:tcPr>
          <w:p w14:paraId="72410F3C" w14:textId="2FAE490F" w:rsidR="007C71D8" w:rsidRPr="00A87F5E" w:rsidRDefault="007C71D8" w:rsidP="007C71D8">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本文全体の構成</w:t>
            </w:r>
            <w:r w:rsidR="00002576">
              <w:rPr>
                <w:rFonts w:ascii="ＭＳ 明朝" w:eastAsia="ＭＳ 明朝" w:hAnsi="ＭＳ 明朝" w:hint="eastAsia"/>
                <w:sz w:val="18"/>
              </w:rPr>
              <w:t>、</w:t>
            </w:r>
            <w:r>
              <w:rPr>
                <w:rFonts w:ascii="ＭＳ 明朝" w:eastAsia="ＭＳ 明朝" w:hAnsi="ＭＳ 明朝" w:hint="eastAsia"/>
                <w:sz w:val="18"/>
              </w:rPr>
              <w:t>話の内容をつかんでいない。</w:t>
            </w:r>
          </w:p>
          <w:p w14:paraId="44F26E4D" w14:textId="77777777" w:rsidR="007C71D8" w:rsidRDefault="007C71D8" w:rsidP="007C71D8">
            <w:pPr>
              <w:widowControl/>
              <w:ind w:left="180" w:hangingChars="100" w:hanging="180"/>
              <w:jc w:val="left"/>
              <w:rPr>
                <w:rFonts w:ascii="ＭＳ 明朝" w:eastAsia="ＭＳ 明朝" w:hAnsi="ＭＳ 明朝"/>
                <w:sz w:val="18"/>
              </w:rPr>
            </w:pPr>
          </w:p>
          <w:p w14:paraId="237E6368" w14:textId="77777777" w:rsidR="007C71D8" w:rsidRDefault="007C71D8" w:rsidP="007C71D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・かぐや姫の昇天後の帝の心情や行動を読み取っていない。</w:t>
            </w:r>
          </w:p>
          <w:p w14:paraId="42B841AE" w14:textId="77777777" w:rsidR="007C71D8" w:rsidRPr="000D3262" w:rsidRDefault="007C71D8" w:rsidP="007C71D8">
            <w:pPr>
              <w:ind w:left="180" w:hangingChars="100" w:hanging="180"/>
              <w:rPr>
                <w:rFonts w:ascii="ＭＳ 明朝" w:eastAsia="ＭＳ 明朝" w:hAnsi="ＭＳ 明朝"/>
                <w:sz w:val="18"/>
              </w:rPr>
            </w:pPr>
            <w:r>
              <w:rPr>
                <w:rFonts w:ascii="ＭＳ 明朝" w:eastAsia="ＭＳ 明朝" w:hAnsi="ＭＳ 明朝" w:hint="eastAsia"/>
                <w:sz w:val="18"/>
              </w:rPr>
              <w:t>・本文での「富士の山」の名前のいわれについて読み取っていない。</w:t>
            </w:r>
          </w:p>
        </w:tc>
      </w:tr>
      <w:tr w:rsidR="007C71D8" w:rsidRPr="00127B3C" w14:paraId="77E31D79" w14:textId="77777777" w:rsidTr="007C71D8">
        <w:trPr>
          <w:gridAfter w:val="1"/>
          <w:wAfter w:w="8" w:type="dxa"/>
        </w:trPr>
        <w:tc>
          <w:tcPr>
            <w:tcW w:w="846" w:type="dxa"/>
            <w:vMerge/>
            <w:shd w:val="clear" w:color="auto" w:fill="D9D9D9" w:themeFill="background1" w:themeFillShade="D9"/>
            <w:textDirection w:val="tbRlV"/>
            <w:vAlign w:val="center"/>
          </w:tcPr>
          <w:p w14:paraId="2A67969E" w14:textId="77777777" w:rsidR="007C71D8" w:rsidRPr="00DD77DE" w:rsidRDefault="007C71D8" w:rsidP="007C71D8">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630A00BD" w14:textId="77777777" w:rsidR="007C71D8" w:rsidRDefault="007C71D8" w:rsidP="007C71D8">
            <w:pPr>
              <w:widowControl/>
              <w:rPr>
                <w:rFonts w:ascii="ＭＳ ゴシック" w:eastAsia="ＭＳ ゴシック" w:hAnsi="ＭＳ ゴシック"/>
                <w:sz w:val="20"/>
              </w:rPr>
            </w:pPr>
            <w:r>
              <w:rPr>
                <w:rFonts w:ascii="ＭＳ ゴシック" w:eastAsia="ＭＳ ゴシック" w:hAnsi="ＭＳ ゴシック" w:hint="eastAsia"/>
                <w:sz w:val="20"/>
              </w:rPr>
              <w:t>⑦考えの形成</w:t>
            </w:r>
          </w:p>
          <w:p w14:paraId="11CB4E98" w14:textId="77777777" w:rsidR="007C71D8" w:rsidRPr="00A87F5E" w:rsidRDefault="007C71D8" w:rsidP="007C71D8">
            <w:pPr>
              <w:widowControl/>
              <w:jc w:val="right"/>
              <w:rPr>
                <w:rFonts w:ascii="ＭＳ ゴシック" w:eastAsia="ＭＳ ゴシック" w:hAnsi="ＭＳ ゴシック"/>
                <w:sz w:val="20"/>
              </w:rPr>
            </w:pPr>
            <w:r>
              <w:rPr>
                <w:rFonts w:ascii="ＭＳ ゴシック" w:eastAsia="ＭＳ ゴシック" w:hAnsi="ＭＳ ゴシック" w:hint="eastAsia"/>
                <w:sz w:val="20"/>
              </w:rPr>
              <w:t xml:space="preserve">　</w:t>
            </w: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オ</w:t>
            </w:r>
          </w:p>
          <w:p w14:paraId="3F92E154" w14:textId="77777777" w:rsidR="007C71D8" w:rsidRDefault="007C71D8" w:rsidP="007C71D8">
            <w:pPr>
              <w:widowControl/>
              <w:rPr>
                <w:rFonts w:ascii="ＭＳ ゴシック" w:eastAsia="ＭＳ ゴシック" w:hAnsi="ＭＳ ゴシック"/>
                <w:sz w:val="20"/>
              </w:rPr>
            </w:pPr>
          </w:p>
        </w:tc>
        <w:tc>
          <w:tcPr>
            <w:tcW w:w="4181" w:type="dxa"/>
          </w:tcPr>
          <w:p w14:paraId="00DB31A1" w14:textId="45A1B8B4" w:rsidR="007C71D8" w:rsidRPr="00A87F5E" w:rsidRDefault="007C71D8" w:rsidP="007C71D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・物語の世界から</w:t>
            </w:r>
            <w:r w:rsidR="00002576">
              <w:rPr>
                <w:rFonts w:ascii="ＭＳ 明朝" w:eastAsia="ＭＳ 明朝" w:hAnsi="ＭＳ 明朝" w:hint="eastAsia"/>
                <w:sz w:val="18"/>
              </w:rPr>
              <w:t>、</w:t>
            </w:r>
            <w:r>
              <w:rPr>
                <w:rFonts w:ascii="ＭＳ 明朝" w:eastAsia="ＭＳ 明朝" w:hAnsi="ＭＳ 明朝" w:hint="eastAsia"/>
                <w:sz w:val="18"/>
              </w:rPr>
              <w:t>自分のものの見方</w:t>
            </w:r>
            <w:r w:rsidR="00002576">
              <w:rPr>
                <w:rFonts w:ascii="ＭＳ 明朝" w:eastAsia="ＭＳ 明朝" w:hAnsi="ＭＳ 明朝" w:hint="eastAsia"/>
                <w:sz w:val="18"/>
              </w:rPr>
              <w:t>、</w:t>
            </w:r>
            <w:r>
              <w:rPr>
                <w:rFonts w:ascii="ＭＳ 明朝" w:eastAsia="ＭＳ 明朝" w:hAnsi="ＭＳ 明朝" w:hint="eastAsia"/>
                <w:sz w:val="18"/>
              </w:rPr>
              <w:t>感じ方</w:t>
            </w:r>
            <w:r w:rsidR="00002576">
              <w:rPr>
                <w:rFonts w:ascii="ＭＳ 明朝" w:eastAsia="ＭＳ 明朝" w:hAnsi="ＭＳ 明朝" w:hint="eastAsia"/>
                <w:sz w:val="18"/>
              </w:rPr>
              <w:t>、</w:t>
            </w:r>
            <w:r>
              <w:rPr>
                <w:rFonts w:ascii="ＭＳ 明朝" w:eastAsia="ＭＳ 明朝" w:hAnsi="ＭＳ 明朝" w:hint="eastAsia"/>
                <w:sz w:val="18"/>
              </w:rPr>
              <w:t>考え方を深め</w:t>
            </w:r>
            <w:r w:rsidR="00002576">
              <w:rPr>
                <w:rFonts w:ascii="ＭＳ 明朝" w:eastAsia="ＭＳ 明朝" w:hAnsi="ＭＳ 明朝" w:hint="eastAsia"/>
                <w:sz w:val="18"/>
              </w:rPr>
              <w:t>、</w:t>
            </w:r>
            <w:r>
              <w:rPr>
                <w:rFonts w:ascii="ＭＳ 明朝" w:eastAsia="ＭＳ 明朝" w:hAnsi="ＭＳ 明朝" w:hint="eastAsia"/>
                <w:sz w:val="18"/>
              </w:rPr>
              <w:t>それについて根拠をもって説明している。</w:t>
            </w:r>
          </w:p>
        </w:tc>
        <w:tc>
          <w:tcPr>
            <w:tcW w:w="4181" w:type="dxa"/>
          </w:tcPr>
          <w:p w14:paraId="740BA65B" w14:textId="3A197C94" w:rsidR="007C71D8" w:rsidRPr="00A87F5E" w:rsidRDefault="007C71D8" w:rsidP="007C71D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445876">
              <w:rPr>
                <w:rFonts w:ascii="ＭＳ 明朝" w:eastAsia="ＭＳ 明朝" w:hAnsi="ＭＳ 明朝" w:hint="eastAsia"/>
                <w:sz w:val="18"/>
              </w:rPr>
              <w:t>物語の世界</w:t>
            </w:r>
            <w:r>
              <w:rPr>
                <w:rFonts w:ascii="ＭＳ 明朝" w:eastAsia="ＭＳ 明朝" w:hAnsi="ＭＳ 明朝" w:hint="eastAsia"/>
                <w:sz w:val="18"/>
              </w:rPr>
              <w:t>から</w:t>
            </w:r>
            <w:r w:rsidR="00002576">
              <w:rPr>
                <w:rFonts w:ascii="ＭＳ 明朝" w:eastAsia="ＭＳ 明朝" w:hAnsi="ＭＳ 明朝" w:hint="eastAsia"/>
                <w:sz w:val="18"/>
              </w:rPr>
              <w:t>、</w:t>
            </w:r>
            <w:r>
              <w:rPr>
                <w:rFonts w:ascii="ＭＳ 明朝" w:eastAsia="ＭＳ 明朝" w:hAnsi="ＭＳ 明朝" w:hint="eastAsia"/>
                <w:sz w:val="18"/>
              </w:rPr>
              <w:t>自分のものの見方</w:t>
            </w:r>
            <w:r w:rsidR="00002576">
              <w:rPr>
                <w:rFonts w:ascii="ＭＳ 明朝" w:eastAsia="ＭＳ 明朝" w:hAnsi="ＭＳ 明朝" w:hint="eastAsia"/>
                <w:sz w:val="18"/>
              </w:rPr>
              <w:t>、</w:t>
            </w:r>
            <w:r>
              <w:rPr>
                <w:rFonts w:ascii="ＭＳ 明朝" w:eastAsia="ＭＳ 明朝" w:hAnsi="ＭＳ 明朝" w:hint="eastAsia"/>
                <w:sz w:val="18"/>
              </w:rPr>
              <w:t>感じ方</w:t>
            </w:r>
            <w:r w:rsidR="00002576">
              <w:rPr>
                <w:rFonts w:ascii="ＭＳ 明朝" w:eastAsia="ＭＳ 明朝" w:hAnsi="ＭＳ 明朝" w:hint="eastAsia"/>
                <w:sz w:val="18"/>
              </w:rPr>
              <w:t>、</w:t>
            </w:r>
            <w:r>
              <w:rPr>
                <w:rFonts w:ascii="ＭＳ 明朝" w:eastAsia="ＭＳ 明朝" w:hAnsi="ＭＳ 明朝" w:hint="eastAsia"/>
                <w:sz w:val="18"/>
              </w:rPr>
              <w:t>考え方を深めている。</w:t>
            </w:r>
          </w:p>
        </w:tc>
        <w:tc>
          <w:tcPr>
            <w:tcW w:w="4179" w:type="dxa"/>
          </w:tcPr>
          <w:p w14:paraId="7DF9EC17" w14:textId="2A2049EC" w:rsidR="007C71D8" w:rsidRPr="00A87F5E" w:rsidRDefault="007C71D8" w:rsidP="007C71D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・物語の世界から</w:t>
            </w:r>
            <w:r w:rsidR="00002576">
              <w:rPr>
                <w:rFonts w:ascii="ＭＳ 明朝" w:eastAsia="ＭＳ 明朝" w:hAnsi="ＭＳ 明朝" w:hint="eastAsia"/>
                <w:sz w:val="18"/>
              </w:rPr>
              <w:t>、</w:t>
            </w:r>
            <w:r>
              <w:rPr>
                <w:rFonts w:ascii="ＭＳ 明朝" w:eastAsia="ＭＳ 明朝" w:hAnsi="ＭＳ 明朝" w:hint="eastAsia"/>
                <w:sz w:val="18"/>
              </w:rPr>
              <w:t>自分のものの見方</w:t>
            </w:r>
            <w:r w:rsidR="00002576">
              <w:rPr>
                <w:rFonts w:ascii="ＭＳ 明朝" w:eastAsia="ＭＳ 明朝" w:hAnsi="ＭＳ 明朝" w:hint="eastAsia"/>
                <w:sz w:val="18"/>
              </w:rPr>
              <w:t>、</w:t>
            </w:r>
            <w:r>
              <w:rPr>
                <w:rFonts w:ascii="ＭＳ 明朝" w:eastAsia="ＭＳ 明朝" w:hAnsi="ＭＳ 明朝" w:hint="eastAsia"/>
                <w:sz w:val="18"/>
              </w:rPr>
              <w:t>感じ方</w:t>
            </w:r>
            <w:r w:rsidR="00002576">
              <w:rPr>
                <w:rFonts w:ascii="ＭＳ 明朝" w:eastAsia="ＭＳ 明朝" w:hAnsi="ＭＳ 明朝" w:hint="eastAsia"/>
                <w:sz w:val="18"/>
              </w:rPr>
              <w:t>、</w:t>
            </w:r>
            <w:r>
              <w:rPr>
                <w:rFonts w:ascii="ＭＳ 明朝" w:eastAsia="ＭＳ 明朝" w:hAnsi="ＭＳ 明朝" w:hint="eastAsia"/>
                <w:sz w:val="18"/>
              </w:rPr>
              <w:t>考え方を深めていない。</w:t>
            </w:r>
          </w:p>
        </w:tc>
      </w:tr>
      <w:tr w:rsidR="007C71D8" w14:paraId="7E34D071" w14:textId="77777777" w:rsidTr="007C71D8">
        <w:trPr>
          <w:gridAfter w:val="1"/>
          <w:wAfter w:w="8" w:type="dxa"/>
          <w:cantSplit/>
          <w:trHeight w:val="1287"/>
        </w:trPr>
        <w:tc>
          <w:tcPr>
            <w:tcW w:w="846" w:type="dxa"/>
            <w:shd w:val="clear" w:color="auto" w:fill="D9D9D9" w:themeFill="background1" w:themeFillShade="D9"/>
            <w:textDirection w:val="tbRlV"/>
            <w:vAlign w:val="center"/>
          </w:tcPr>
          <w:p w14:paraId="5EEE932E" w14:textId="77777777" w:rsidR="007C71D8" w:rsidRPr="00A87F5E" w:rsidRDefault="007C71D8" w:rsidP="007C71D8">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01913F08" w14:textId="77777777" w:rsidR="007C71D8" w:rsidRPr="00A87F5E" w:rsidRDefault="007C71D8" w:rsidP="007C71D8">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3C2BB7ED" w14:textId="77777777" w:rsidR="007C71D8" w:rsidRPr="00A87F5E" w:rsidRDefault="007C71D8" w:rsidP="007C71D8">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743BC468" w14:textId="77777777" w:rsidR="007C71D8" w:rsidRPr="00A87F5E" w:rsidRDefault="007C71D8" w:rsidP="007C71D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⑧考察</w:t>
            </w:r>
            <w:r w:rsidRPr="009619A2">
              <w:rPr>
                <w:rFonts w:ascii="ＭＳ ゴシック" w:eastAsia="ＭＳ ゴシック" w:hAnsi="ＭＳ ゴシック" w:hint="eastAsia"/>
                <w:sz w:val="20"/>
              </w:rPr>
              <w:t>・発表</w:t>
            </w:r>
          </w:p>
        </w:tc>
        <w:tc>
          <w:tcPr>
            <w:tcW w:w="4181" w:type="dxa"/>
          </w:tcPr>
          <w:p w14:paraId="33EAAFC2" w14:textId="77E067B4" w:rsidR="007C71D8" w:rsidRPr="007855BB" w:rsidRDefault="007C71D8" w:rsidP="007C71D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・進んで文章の展開や表現の特色を理解し</w:t>
            </w:r>
            <w:r w:rsidR="00002576">
              <w:rPr>
                <w:rFonts w:ascii="ＭＳ 明朝" w:eastAsia="ＭＳ 明朝" w:hAnsi="ＭＳ 明朝" w:hint="eastAsia"/>
                <w:sz w:val="18"/>
              </w:rPr>
              <w:t>、</w:t>
            </w:r>
            <w:r>
              <w:rPr>
                <w:rFonts w:ascii="ＭＳ 明朝" w:eastAsia="ＭＳ 明朝" w:hAnsi="ＭＳ 明朝" w:hint="eastAsia"/>
                <w:sz w:val="18"/>
              </w:rPr>
              <w:t>作り物語に表れた多様な思いを的確に捉えるとともに</w:t>
            </w:r>
            <w:r w:rsidR="00002576">
              <w:rPr>
                <w:rFonts w:ascii="ＭＳ 明朝" w:eastAsia="ＭＳ 明朝" w:hAnsi="ＭＳ 明朝" w:hint="eastAsia"/>
                <w:sz w:val="18"/>
              </w:rPr>
              <w:t>、</w:t>
            </w:r>
            <w:r>
              <w:rPr>
                <w:rFonts w:ascii="ＭＳ 明朝" w:eastAsia="ＭＳ 明朝" w:hAnsi="ＭＳ 明朝" w:hint="eastAsia"/>
                <w:sz w:val="18"/>
              </w:rPr>
              <w:t>発表や討論を通して自分の考えをさらに深めようとしている。</w:t>
            </w:r>
          </w:p>
        </w:tc>
        <w:tc>
          <w:tcPr>
            <w:tcW w:w="4181" w:type="dxa"/>
          </w:tcPr>
          <w:p w14:paraId="4D65878F" w14:textId="0B81D0E7" w:rsidR="007C71D8" w:rsidRPr="007855BB" w:rsidRDefault="007C71D8" w:rsidP="007C71D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・進んで文章の展開や表現の特色を理解し</w:t>
            </w:r>
            <w:r w:rsidR="00002576">
              <w:rPr>
                <w:rFonts w:ascii="ＭＳ 明朝" w:eastAsia="ＭＳ 明朝" w:hAnsi="ＭＳ 明朝" w:hint="eastAsia"/>
                <w:sz w:val="18"/>
              </w:rPr>
              <w:t>、</w:t>
            </w:r>
            <w:r>
              <w:rPr>
                <w:rFonts w:ascii="ＭＳ 明朝" w:eastAsia="ＭＳ 明朝" w:hAnsi="ＭＳ 明朝" w:hint="eastAsia"/>
                <w:sz w:val="18"/>
              </w:rPr>
              <w:t>作り物語に表れた多様な思いを捉えようとしている。</w:t>
            </w:r>
          </w:p>
        </w:tc>
        <w:tc>
          <w:tcPr>
            <w:tcW w:w="4179" w:type="dxa"/>
          </w:tcPr>
          <w:p w14:paraId="4B0E49DF" w14:textId="12A61C28" w:rsidR="007C71D8" w:rsidRPr="007855BB" w:rsidRDefault="007C71D8" w:rsidP="007C71D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・進んで文章の展開や表現の特色を理解し</w:t>
            </w:r>
            <w:r w:rsidR="00002576">
              <w:rPr>
                <w:rFonts w:ascii="ＭＳ 明朝" w:eastAsia="ＭＳ 明朝" w:hAnsi="ＭＳ 明朝" w:hint="eastAsia"/>
                <w:sz w:val="18"/>
              </w:rPr>
              <w:t>、</w:t>
            </w:r>
            <w:r>
              <w:rPr>
                <w:rFonts w:ascii="ＭＳ 明朝" w:eastAsia="ＭＳ 明朝" w:hAnsi="ＭＳ 明朝" w:hint="eastAsia"/>
                <w:sz w:val="18"/>
              </w:rPr>
              <w:t>作り物語に表れた多様な思いを捉えようとしていない。</w:t>
            </w:r>
          </w:p>
        </w:tc>
      </w:tr>
    </w:tbl>
    <w:p w14:paraId="4B2D767C" w14:textId="77777777" w:rsidR="007C71D8" w:rsidRDefault="007C71D8" w:rsidP="007C71D8">
      <w:pPr>
        <w:rPr>
          <w:rFonts w:ascii="ＭＳ ゴシック" w:eastAsia="ＭＳ ゴシック" w:hAnsi="ＭＳ ゴシック"/>
        </w:rPr>
      </w:pPr>
    </w:p>
    <w:p w14:paraId="10CD1A60" w14:textId="77777777" w:rsidR="007C71D8" w:rsidRDefault="007C71D8">
      <w:pPr>
        <w:widowControl/>
        <w:jc w:val="left"/>
        <w:rPr>
          <w:rFonts w:ascii="ＭＳ ゴシック" w:eastAsia="ＭＳ ゴシック" w:hAnsi="ＭＳ ゴシック"/>
        </w:rPr>
      </w:pPr>
      <w:r>
        <w:rPr>
          <w:rFonts w:ascii="ＭＳ ゴシック" w:eastAsia="ＭＳ ゴシック" w:hAnsi="ＭＳ ゴシック"/>
        </w:rPr>
        <w:br w:type="page"/>
      </w:r>
    </w:p>
    <w:p w14:paraId="258F862D" w14:textId="67796F05" w:rsidR="006C4472" w:rsidRPr="00025F40" w:rsidRDefault="006C4472" w:rsidP="006C4472">
      <w:pPr>
        <w:rPr>
          <w:rFonts w:ascii="ＭＳ ゴシック" w:eastAsia="ＭＳ ゴシック" w:hAnsi="ＭＳ ゴシック"/>
        </w:rPr>
      </w:pP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『平家物語』</w:t>
      </w:r>
      <w:r w:rsidR="00434E5E">
        <w:rPr>
          <w:rFonts w:ascii="ＭＳ ゴシック" w:eastAsia="ＭＳ ゴシック" w:hAnsi="ＭＳ ゴシック" w:hint="eastAsia"/>
        </w:rPr>
        <w:t>「</w:t>
      </w:r>
      <w:r>
        <w:rPr>
          <w:rFonts w:ascii="ＭＳ ゴシック" w:eastAsia="ＭＳ ゴシック" w:hAnsi="ＭＳ ゴシック" w:hint="eastAsia"/>
        </w:rPr>
        <w:t>木曽の最期</w:t>
      </w:r>
      <w:r w:rsidR="00434E5E">
        <w:rPr>
          <w:rFonts w:ascii="ＭＳ ゴシック" w:eastAsia="ＭＳ ゴシック" w:hAnsi="ＭＳ ゴシック" w:hint="eastAsia"/>
        </w:rPr>
        <w:t>」</w:t>
      </w:r>
      <w:r w:rsidR="00434E5E">
        <w:rPr>
          <w:rFonts w:ascii="ＭＳ ゴシック" w:eastAsia="ＭＳ ゴシック" w:hAnsi="ＭＳ ゴシック" w:hint="eastAsia"/>
          <w:kern w:val="0"/>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6C4472" w14:paraId="6B7EAD55" w14:textId="77777777" w:rsidTr="006C4472">
        <w:trPr>
          <w:trHeight w:val="510"/>
        </w:trPr>
        <w:tc>
          <w:tcPr>
            <w:tcW w:w="2687" w:type="dxa"/>
            <w:gridSpan w:val="2"/>
            <w:shd w:val="clear" w:color="auto" w:fill="D9D9D9" w:themeFill="background1" w:themeFillShade="D9"/>
            <w:vAlign w:val="center"/>
          </w:tcPr>
          <w:p w14:paraId="0E1B279F" w14:textId="77777777" w:rsidR="006C4472" w:rsidRPr="00DD77DE" w:rsidRDefault="006C4472" w:rsidP="006C4472">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42CBA5E0" w14:textId="77777777" w:rsidR="006C4472" w:rsidRPr="00DD77DE" w:rsidRDefault="006C4472" w:rsidP="006C4472">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19A7552C" w14:textId="77777777" w:rsidR="006C4472" w:rsidRPr="00DD77DE" w:rsidRDefault="006C4472" w:rsidP="006C4472">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437B47CF" w14:textId="77777777" w:rsidR="006C4472" w:rsidRPr="00DD77DE" w:rsidRDefault="006C4472" w:rsidP="006C4472">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6C4472" w14:paraId="1CAAC8F6" w14:textId="77777777" w:rsidTr="006C4472">
        <w:trPr>
          <w:gridAfter w:val="1"/>
          <w:wAfter w:w="8" w:type="dxa"/>
          <w:trHeight w:val="740"/>
        </w:trPr>
        <w:tc>
          <w:tcPr>
            <w:tcW w:w="846" w:type="dxa"/>
            <w:vMerge w:val="restart"/>
            <w:shd w:val="clear" w:color="auto" w:fill="D9D9D9" w:themeFill="background1" w:themeFillShade="D9"/>
            <w:textDirection w:val="tbRlV"/>
            <w:vAlign w:val="center"/>
          </w:tcPr>
          <w:p w14:paraId="75CC8D9D" w14:textId="77777777" w:rsidR="006C4472" w:rsidRPr="00DD77DE" w:rsidRDefault="006C4472" w:rsidP="006C4472">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4361A411" w14:textId="77777777" w:rsidR="006C4472" w:rsidRPr="0042505D" w:rsidRDefault="006C4472" w:rsidP="006C4472">
            <w:pPr>
              <w:widowControl/>
              <w:rPr>
                <w:rFonts w:ascii="ＭＳ ゴシック" w:eastAsia="ＭＳ ゴシック" w:hAnsi="ＭＳ ゴシック"/>
                <w:sz w:val="20"/>
                <w:szCs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文学史</w:t>
            </w: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p>
        </w:tc>
        <w:tc>
          <w:tcPr>
            <w:tcW w:w="4181" w:type="dxa"/>
          </w:tcPr>
          <w:p w14:paraId="13DFE689" w14:textId="49C6A82A" w:rsidR="006C4472" w:rsidRPr="003E6F49" w:rsidRDefault="006C4472" w:rsidP="006C447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・軍記物語や『平家物語』について知識を深め</w:t>
            </w:r>
            <w:r w:rsidR="00002576">
              <w:rPr>
                <w:rFonts w:ascii="ＭＳ 明朝" w:eastAsia="ＭＳ 明朝" w:hAnsi="ＭＳ 明朝" w:hint="eastAsia"/>
                <w:sz w:val="18"/>
              </w:rPr>
              <w:t>、</w:t>
            </w:r>
            <w:r>
              <w:rPr>
                <w:rFonts w:ascii="ＭＳ 明朝" w:eastAsia="ＭＳ 明朝" w:hAnsi="ＭＳ 明朝" w:hint="eastAsia"/>
                <w:sz w:val="18"/>
              </w:rPr>
              <w:t>構成や内容</w:t>
            </w:r>
            <w:r w:rsidR="00002576">
              <w:rPr>
                <w:rFonts w:ascii="ＭＳ 明朝" w:eastAsia="ＭＳ 明朝" w:hAnsi="ＭＳ 明朝" w:hint="eastAsia"/>
                <w:sz w:val="18"/>
              </w:rPr>
              <w:t>、</w:t>
            </w:r>
            <w:r>
              <w:rPr>
                <w:rFonts w:ascii="ＭＳ 明朝" w:eastAsia="ＭＳ 明朝" w:hAnsi="ＭＳ 明朝" w:hint="eastAsia"/>
                <w:sz w:val="18"/>
              </w:rPr>
              <w:t>後世に与えた影響等の概要を説明している。</w:t>
            </w:r>
          </w:p>
        </w:tc>
        <w:tc>
          <w:tcPr>
            <w:tcW w:w="4181" w:type="dxa"/>
          </w:tcPr>
          <w:p w14:paraId="0F9BDEC1" w14:textId="389E9D15" w:rsidR="006C4472" w:rsidRPr="007855BB" w:rsidRDefault="006C4472" w:rsidP="006C447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・軍記物語や『平家物語』について</w:t>
            </w:r>
            <w:r w:rsidR="00002576">
              <w:rPr>
                <w:rFonts w:ascii="ＭＳ 明朝" w:eastAsia="ＭＳ 明朝" w:hAnsi="ＭＳ 明朝" w:hint="eastAsia"/>
                <w:sz w:val="18"/>
              </w:rPr>
              <w:t>、</w:t>
            </w:r>
            <w:r>
              <w:rPr>
                <w:rFonts w:ascii="ＭＳ 明朝" w:eastAsia="ＭＳ 明朝" w:hAnsi="ＭＳ 明朝" w:hint="eastAsia"/>
                <w:sz w:val="18"/>
              </w:rPr>
              <w:t>知識を深めている。</w:t>
            </w:r>
          </w:p>
        </w:tc>
        <w:tc>
          <w:tcPr>
            <w:tcW w:w="4179" w:type="dxa"/>
          </w:tcPr>
          <w:p w14:paraId="69BD4271" w14:textId="7E2158F5" w:rsidR="006C4472" w:rsidRPr="007855BB" w:rsidRDefault="006C4472" w:rsidP="006C447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・軍記物語や『平家物語』について</w:t>
            </w:r>
            <w:r w:rsidR="00002576">
              <w:rPr>
                <w:rFonts w:ascii="ＭＳ 明朝" w:eastAsia="ＭＳ 明朝" w:hAnsi="ＭＳ 明朝" w:hint="eastAsia"/>
                <w:sz w:val="18"/>
              </w:rPr>
              <w:t>、</w:t>
            </w:r>
            <w:r>
              <w:rPr>
                <w:rFonts w:ascii="ＭＳ 明朝" w:eastAsia="ＭＳ 明朝" w:hAnsi="ＭＳ 明朝" w:hint="eastAsia"/>
                <w:sz w:val="18"/>
              </w:rPr>
              <w:t>知識を深めていない。</w:t>
            </w:r>
          </w:p>
        </w:tc>
      </w:tr>
      <w:tr w:rsidR="006C4472" w14:paraId="700AE3CA" w14:textId="77777777" w:rsidTr="006C4472">
        <w:trPr>
          <w:gridAfter w:val="1"/>
          <w:wAfter w:w="8" w:type="dxa"/>
          <w:trHeight w:val="58"/>
        </w:trPr>
        <w:tc>
          <w:tcPr>
            <w:tcW w:w="846" w:type="dxa"/>
            <w:vMerge/>
            <w:shd w:val="clear" w:color="auto" w:fill="D9D9D9" w:themeFill="background1" w:themeFillShade="D9"/>
            <w:textDirection w:val="tbRlV"/>
            <w:vAlign w:val="center"/>
          </w:tcPr>
          <w:p w14:paraId="5EEC4C06" w14:textId="77777777" w:rsidR="006C4472" w:rsidRPr="00DD77DE" w:rsidRDefault="006C4472" w:rsidP="006C4472">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A2D6709" w14:textId="77777777" w:rsidR="006C4472" w:rsidRDefault="006C4472" w:rsidP="006C4472">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背景知識</w:t>
            </w:r>
          </w:p>
          <w:p w14:paraId="2AD68A7B" w14:textId="77777777" w:rsidR="006C4472" w:rsidRPr="00DD77DE" w:rsidRDefault="006C4472" w:rsidP="006C4472">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szCs w:val="20"/>
                <w:bdr w:val="single" w:sz="4" w:space="0" w:color="auto"/>
              </w:rPr>
              <w:t>（１）ウ</w:t>
            </w:r>
          </w:p>
        </w:tc>
        <w:tc>
          <w:tcPr>
            <w:tcW w:w="4181" w:type="dxa"/>
          </w:tcPr>
          <w:p w14:paraId="038B4BBB" w14:textId="295DAE0F" w:rsidR="006C4472" w:rsidRDefault="006C4472" w:rsidP="006C447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・当時の武士の価値観に</w:t>
            </w:r>
            <w:r w:rsidRPr="00AF601E">
              <w:rPr>
                <w:rFonts w:ascii="ＭＳ 明朝" w:eastAsia="ＭＳ 明朝" w:hAnsi="ＭＳ 明朝" w:hint="eastAsia"/>
                <w:sz w:val="18"/>
              </w:rPr>
              <w:t>ついて理解し</w:t>
            </w:r>
            <w:r w:rsidR="00002576">
              <w:rPr>
                <w:rFonts w:ascii="ＭＳ 明朝" w:eastAsia="ＭＳ 明朝" w:hAnsi="ＭＳ 明朝" w:hint="eastAsia"/>
                <w:sz w:val="18"/>
              </w:rPr>
              <w:t>、</w:t>
            </w:r>
            <w:r>
              <w:rPr>
                <w:rFonts w:ascii="ＭＳ 明朝" w:eastAsia="ＭＳ 明朝" w:hAnsi="ＭＳ 明朝" w:hint="eastAsia"/>
                <w:sz w:val="18"/>
              </w:rPr>
              <w:t>その内容を説明している。</w:t>
            </w:r>
          </w:p>
          <w:p w14:paraId="11E4FD82" w14:textId="1E6B33D0" w:rsidR="006C4472" w:rsidRPr="00F75845" w:rsidRDefault="006C4472" w:rsidP="006C4472">
            <w:pPr>
              <w:ind w:left="180" w:hangingChars="100" w:hanging="180"/>
              <w:rPr>
                <w:rFonts w:ascii="ＭＳ 明朝" w:eastAsia="ＭＳ 明朝" w:hAnsi="ＭＳ 明朝"/>
                <w:sz w:val="18"/>
              </w:rPr>
            </w:pPr>
            <w:r>
              <w:rPr>
                <w:rFonts w:ascii="ＭＳ 明朝" w:eastAsia="ＭＳ 明朝" w:hAnsi="ＭＳ 明朝" w:hint="eastAsia"/>
                <w:sz w:val="18"/>
              </w:rPr>
              <w:t>・琵琶法師について知識を獲得し</w:t>
            </w:r>
            <w:r w:rsidR="00002576">
              <w:rPr>
                <w:rFonts w:ascii="ＭＳ 明朝" w:eastAsia="ＭＳ 明朝" w:hAnsi="ＭＳ 明朝" w:hint="eastAsia"/>
                <w:sz w:val="18"/>
              </w:rPr>
              <w:t>、</w:t>
            </w:r>
            <w:r>
              <w:rPr>
                <w:rFonts w:ascii="ＭＳ 明朝" w:eastAsia="ＭＳ 明朝" w:hAnsi="ＭＳ 明朝" w:hint="eastAsia"/>
                <w:sz w:val="18"/>
              </w:rPr>
              <w:t>その内容を説明している。</w:t>
            </w:r>
          </w:p>
        </w:tc>
        <w:tc>
          <w:tcPr>
            <w:tcW w:w="4181" w:type="dxa"/>
          </w:tcPr>
          <w:p w14:paraId="18DE1D06" w14:textId="77777777" w:rsidR="006C4472" w:rsidRDefault="006C4472" w:rsidP="006C447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・当時の武士の価値観に</w:t>
            </w:r>
            <w:r w:rsidRPr="00AF601E">
              <w:rPr>
                <w:rFonts w:ascii="ＭＳ 明朝" w:eastAsia="ＭＳ 明朝" w:hAnsi="ＭＳ 明朝" w:hint="eastAsia"/>
                <w:sz w:val="18"/>
              </w:rPr>
              <w:t>ついて理解している。</w:t>
            </w:r>
          </w:p>
          <w:p w14:paraId="1C0C3CE2" w14:textId="77777777" w:rsidR="006C4472" w:rsidRDefault="006C4472" w:rsidP="006C4472">
            <w:pPr>
              <w:widowControl/>
              <w:ind w:left="180" w:hangingChars="100" w:hanging="180"/>
              <w:jc w:val="left"/>
              <w:rPr>
                <w:rFonts w:ascii="ＭＳ 明朝" w:eastAsia="ＭＳ 明朝" w:hAnsi="ＭＳ 明朝"/>
                <w:sz w:val="18"/>
              </w:rPr>
            </w:pPr>
          </w:p>
          <w:p w14:paraId="1C886B71" w14:textId="15094FD8" w:rsidR="006C4472" w:rsidRPr="007855BB" w:rsidRDefault="006C4472" w:rsidP="006C447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・琵琶法師について</w:t>
            </w:r>
            <w:r w:rsidR="00002576">
              <w:rPr>
                <w:rFonts w:ascii="ＭＳ 明朝" w:eastAsia="ＭＳ 明朝" w:hAnsi="ＭＳ 明朝" w:hint="eastAsia"/>
                <w:sz w:val="18"/>
              </w:rPr>
              <w:t>、</w:t>
            </w:r>
            <w:r>
              <w:rPr>
                <w:rFonts w:ascii="ＭＳ 明朝" w:eastAsia="ＭＳ 明朝" w:hAnsi="ＭＳ 明朝" w:hint="eastAsia"/>
                <w:sz w:val="18"/>
              </w:rPr>
              <w:t>知識を獲得している。</w:t>
            </w:r>
          </w:p>
        </w:tc>
        <w:tc>
          <w:tcPr>
            <w:tcW w:w="4179" w:type="dxa"/>
          </w:tcPr>
          <w:p w14:paraId="388E9083" w14:textId="77777777" w:rsidR="006C4472" w:rsidRDefault="006C4472" w:rsidP="006C447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・当時の武士の価値観に</w:t>
            </w:r>
            <w:r w:rsidRPr="00AF601E">
              <w:rPr>
                <w:rFonts w:ascii="ＭＳ 明朝" w:eastAsia="ＭＳ 明朝" w:hAnsi="ＭＳ 明朝" w:hint="eastAsia"/>
                <w:sz w:val="18"/>
              </w:rPr>
              <w:t>ついて理解してい</w:t>
            </w:r>
            <w:r>
              <w:rPr>
                <w:rFonts w:ascii="ＭＳ 明朝" w:eastAsia="ＭＳ 明朝" w:hAnsi="ＭＳ 明朝" w:hint="eastAsia"/>
                <w:sz w:val="18"/>
              </w:rPr>
              <w:t>ない</w:t>
            </w:r>
            <w:r w:rsidRPr="00AF601E">
              <w:rPr>
                <w:rFonts w:ascii="ＭＳ 明朝" w:eastAsia="ＭＳ 明朝" w:hAnsi="ＭＳ 明朝" w:hint="eastAsia"/>
                <w:sz w:val="18"/>
              </w:rPr>
              <w:t>。</w:t>
            </w:r>
          </w:p>
          <w:p w14:paraId="504ACFD9" w14:textId="77777777" w:rsidR="006C4472" w:rsidRDefault="006C4472" w:rsidP="006C4472">
            <w:pPr>
              <w:rPr>
                <w:rFonts w:ascii="ＭＳ 明朝" w:eastAsia="ＭＳ 明朝" w:hAnsi="ＭＳ 明朝"/>
                <w:sz w:val="18"/>
              </w:rPr>
            </w:pPr>
          </w:p>
          <w:p w14:paraId="6114A500" w14:textId="02F70437" w:rsidR="006C4472" w:rsidRPr="00F75845" w:rsidRDefault="006C4472" w:rsidP="006C4472">
            <w:pPr>
              <w:rPr>
                <w:rFonts w:ascii="ＭＳ 明朝" w:eastAsia="ＭＳ 明朝" w:hAnsi="ＭＳ 明朝"/>
                <w:sz w:val="18"/>
              </w:rPr>
            </w:pPr>
            <w:r>
              <w:rPr>
                <w:rFonts w:ascii="ＭＳ 明朝" w:eastAsia="ＭＳ 明朝" w:hAnsi="ＭＳ 明朝" w:hint="eastAsia"/>
                <w:sz w:val="18"/>
              </w:rPr>
              <w:t>・琵琶法師について</w:t>
            </w:r>
            <w:r w:rsidR="00002576">
              <w:rPr>
                <w:rFonts w:ascii="ＭＳ 明朝" w:eastAsia="ＭＳ 明朝" w:hAnsi="ＭＳ 明朝" w:hint="eastAsia"/>
                <w:sz w:val="18"/>
              </w:rPr>
              <w:t>、</w:t>
            </w:r>
            <w:r>
              <w:rPr>
                <w:rFonts w:ascii="ＭＳ 明朝" w:eastAsia="ＭＳ 明朝" w:hAnsi="ＭＳ 明朝" w:hint="eastAsia"/>
                <w:sz w:val="18"/>
              </w:rPr>
              <w:t>知識を獲得していない。</w:t>
            </w:r>
          </w:p>
        </w:tc>
      </w:tr>
      <w:tr w:rsidR="006C4472" w14:paraId="62E19D4B" w14:textId="77777777" w:rsidTr="006C4472">
        <w:trPr>
          <w:gridAfter w:val="1"/>
          <w:wAfter w:w="8" w:type="dxa"/>
        </w:trPr>
        <w:tc>
          <w:tcPr>
            <w:tcW w:w="846" w:type="dxa"/>
            <w:vMerge/>
            <w:shd w:val="clear" w:color="auto" w:fill="D9D9D9" w:themeFill="background1" w:themeFillShade="D9"/>
            <w:textDirection w:val="tbRlV"/>
            <w:vAlign w:val="center"/>
          </w:tcPr>
          <w:p w14:paraId="6CD1A0B6" w14:textId="77777777" w:rsidR="006C4472" w:rsidRPr="00DD77DE" w:rsidRDefault="006C4472" w:rsidP="006C4472">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410F4859" w14:textId="77777777" w:rsidR="006C4472" w:rsidRDefault="006C4472" w:rsidP="006C4472">
            <w:pPr>
              <w:widowControl/>
              <w:rPr>
                <w:rFonts w:ascii="ＭＳ ゴシック" w:eastAsia="ＭＳ ゴシック" w:hAnsi="ＭＳ ゴシック"/>
                <w:sz w:val="20"/>
              </w:rPr>
            </w:pPr>
            <w:r>
              <w:rPr>
                <w:rFonts w:ascii="ＭＳ ゴシック" w:eastAsia="ＭＳ ゴシック" w:hAnsi="ＭＳ ゴシック" w:hint="eastAsia"/>
                <w:sz w:val="20"/>
              </w:rPr>
              <w:t>③古文重要語句</w:t>
            </w:r>
          </w:p>
          <w:p w14:paraId="02575D45" w14:textId="77777777" w:rsidR="006C4472" w:rsidRPr="00393C2E" w:rsidRDefault="006C4472" w:rsidP="006C4472">
            <w:pPr>
              <w:widowControl/>
              <w:ind w:firstLineChars="300" w:firstLine="600"/>
              <w:rPr>
                <w:rFonts w:ascii="ＭＳ ゴシック" w:eastAsia="ＭＳ ゴシック" w:hAnsi="ＭＳ ゴシック"/>
                <w:sz w:val="20"/>
                <w:szCs w:val="20"/>
                <w:bdr w:val="single" w:sz="4" w:space="0" w:color="auto"/>
              </w:rPr>
            </w:pPr>
            <w:r>
              <w:rPr>
                <w:rFonts w:ascii="ＭＳ ゴシック" w:eastAsia="ＭＳ ゴシック" w:hAnsi="ＭＳ ゴシック" w:hint="eastAsia"/>
                <w:sz w:val="20"/>
                <w:szCs w:val="20"/>
                <w:bdr w:val="single" w:sz="4" w:space="0" w:color="auto"/>
              </w:rPr>
              <w:t>（１）ウエ</w:t>
            </w:r>
          </w:p>
        </w:tc>
        <w:tc>
          <w:tcPr>
            <w:tcW w:w="4181" w:type="dxa"/>
          </w:tcPr>
          <w:p w14:paraId="6CA1D8DC" w14:textId="3B12AEEE" w:rsidR="006C4472" w:rsidRPr="00734117" w:rsidRDefault="006C4472" w:rsidP="006C447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w:t>
            </w:r>
            <w:r w:rsidR="00002576">
              <w:rPr>
                <w:rFonts w:ascii="ＭＳ 明朝" w:eastAsia="ＭＳ 明朝" w:hAnsi="ＭＳ 明朝" w:hint="eastAsia"/>
                <w:sz w:val="18"/>
              </w:rPr>
              <w:t>、</w:t>
            </w:r>
            <w:r>
              <w:rPr>
                <w:rFonts w:ascii="ＭＳ 明朝" w:eastAsia="ＭＳ 明朝" w:hAnsi="ＭＳ 明朝" w:hint="eastAsia"/>
                <w:sz w:val="18"/>
              </w:rPr>
              <w:t>さらに本文で使用されている以外の別の意味や使われ方の知識を得ている。</w:t>
            </w:r>
          </w:p>
        </w:tc>
        <w:tc>
          <w:tcPr>
            <w:tcW w:w="4181" w:type="dxa"/>
          </w:tcPr>
          <w:p w14:paraId="180963FE" w14:textId="77777777" w:rsidR="006C4472" w:rsidRDefault="006C4472" w:rsidP="006C447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p w14:paraId="3B4DB940" w14:textId="77777777" w:rsidR="006C4472" w:rsidRDefault="006C4472" w:rsidP="006C4472">
            <w:pPr>
              <w:widowControl/>
              <w:ind w:left="180" w:hangingChars="100" w:hanging="180"/>
              <w:jc w:val="left"/>
              <w:rPr>
                <w:rFonts w:ascii="ＭＳ 明朝" w:eastAsia="ＭＳ 明朝" w:hAnsi="ＭＳ 明朝"/>
                <w:sz w:val="18"/>
              </w:rPr>
            </w:pPr>
          </w:p>
        </w:tc>
        <w:tc>
          <w:tcPr>
            <w:tcW w:w="4179" w:type="dxa"/>
          </w:tcPr>
          <w:p w14:paraId="2FC8AC02" w14:textId="77777777" w:rsidR="006C4472" w:rsidRDefault="006C4472" w:rsidP="006C447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p w14:paraId="407BA7D0" w14:textId="77777777" w:rsidR="006C4472" w:rsidRPr="00734117" w:rsidRDefault="006C4472" w:rsidP="006C4472">
            <w:pPr>
              <w:rPr>
                <w:rFonts w:ascii="ＭＳ 明朝" w:eastAsia="ＭＳ 明朝" w:hAnsi="ＭＳ 明朝"/>
                <w:sz w:val="18"/>
              </w:rPr>
            </w:pPr>
          </w:p>
        </w:tc>
      </w:tr>
      <w:tr w:rsidR="006C4472" w14:paraId="131741F2" w14:textId="77777777" w:rsidTr="006C4472">
        <w:trPr>
          <w:gridAfter w:val="1"/>
          <w:wAfter w:w="8" w:type="dxa"/>
        </w:trPr>
        <w:tc>
          <w:tcPr>
            <w:tcW w:w="846" w:type="dxa"/>
            <w:vMerge/>
            <w:shd w:val="clear" w:color="auto" w:fill="D9D9D9" w:themeFill="background1" w:themeFillShade="D9"/>
            <w:textDirection w:val="tbRlV"/>
            <w:vAlign w:val="center"/>
          </w:tcPr>
          <w:p w14:paraId="045C3212" w14:textId="77777777" w:rsidR="006C4472" w:rsidRPr="00DD77DE" w:rsidRDefault="006C4472" w:rsidP="006C4472">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5FF99EA0" w14:textId="77777777" w:rsidR="006C4472" w:rsidRDefault="006C4472" w:rsidP="006C4472">
            <w:pPr>
              <w:widowControl/>
              <w:rPr>
                <w:rFonts w:ascii="ＭＳ ゴシック" w:eastAsia="ＭＳ ゴシック" w:hAnsi="ＭＳ ゴシック"/>
                <w:sz w:val="20"/>
              </w:rPr>
            </w:pPr>
            <w:r>
              <w:rPr>
                <w:rFonts w:ascii="ＭＳ ゴシック" w:eastAsia="ＭＳ ゴシック" w:hAnsi="ＭＳ ゴシック" w:hint="eastAsia"/>
                <w:sz w:val="20"/>
              </w:rPr>
              <w:t>④文法理解</w:t>
            </w:r>
          </w:p>
          <w:p w14:paraId="064741E9" w14:textId="77777777" w:rsidR="006C4472" w:rsidRDefault="006C4472" w:rsidP="006C4472">
            <w:pPr>
              <w:widowControl/>
              <w:ind w:firstLineChars="400" w:firstLine="8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（２）ウ</w:t>
            </w:r>
          </w:p>
        </w:tc>
        <w:tc>
          <w:tcPr>
            <w:tcW w:w="4181" w:type="dxa"/>
          </w:tcPr>
          <w:p w14:paraId="76B83CB1" w14:textId="75E56848" w:rsidR="006C4472" w:rsidRDefault="006C4472" w:rsidP="006C447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・本文中の助動詞の意味や助詞の用法</w:t>
            </w:r>
            <w:r w:rsidR="00002576">
              <w:rPr>
                <w:rFonts w:ascii="ＭＳ 明朝" w:eastAsia="ＭＳ 明朝" w:hAnsi="ＭＳ 明朝" w:hint="eastAsia"/>
                <w:sz w:val="18"/>
              </w:rPr>
              <w:t>、</w:t>
            </w:r>
            <w:r>
              <w:rPr>
                <w:rFonts w:ascii="ＭＳ 明朝" w:eastAsia="ＭＳ 明朝" w:hAnsi="ＭＳ 明朝" w:hint="eastAsia"/>
                <w:sz w:val="18"/>
              </w:rPr>
              <w:t>音便の種類などの文法事項を理解し</w:t>
            </w:r>
            <w:r w:rsidR="00002576">
              <w:rPr>
                <w:rFonts w:ascii="ＭＳ 明朝" w:eastAsia="ＭＳ 明朝" w:hAnsi="ＭＳ 明朝" w:hint="eastAsia"/>
                <w:sz w:val="18"/>
              </w:rPr>
              <w:t>、</w:t>
            </w:r>
            <w:r>
              <w:rPr>
                <w:rFonts w:ascii="ＭＳ 明朝" w:eastAsia="ＭＳ 明朝" w:hAnsi="ＭＳ 明朝" w:hint="eastAsia"/>
                <w:sz w:val="18"/>
              </w:rPr>
              <w:t>さらに本文で使用されている以外の別の意味や使われ方の知識を得ている。</w:t>
            </w:r>
          </w:p>
        </w:tc>
        <w:tc>
          <w:tcPr>
            <w:tcW w:w="4181" w:type="dxa"/>
          </w:tcPr>
          <w:p w14:paraId="14FD4338" w14:textId="7F404095" w:rsidR="006C4472" w:rsidRDefault="006C4472" w:rsidP="006C447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・本文中の助動詞の意味や助詞の用法</w:t>
            </w:r>
            <w:r w:rsidR="00002576">
              <w:rPr>
                <w:rFonts w:ascii="ＭＳ 明朝" w:eastAsia="ＭＳ 明朝" w:hAnsi="ＭＳ 明朝" w:hint="eastAsia"/>
                <w:sz w:val="18"/>
              </w:rPr>
              <w:t>、</w:t>
            </w:r>
            <w:r>
              <w:rPr>
                <w:rFonts w:ascii="ＭＳ 明朝" w:eastAsia="ＭＳ 明朝" w:hAnsi="ＭＳ 明朝" w:hint="eastAsia"/>
                <w:sz w:val="18"/>
              </w:rPr>
              <w:t>音便の種類などの文法事項を理解している。</w:t>
            </w:r>
          </w:p>
          <w:p w14:paraId="53088AFE" w14:textId="77777777" w:rsidR="006C4472" w:rsidRDefault="006C4472" w:rsidP="006C4472">
            <w:pPr>
              <w:widowControl/>
              <w:jc w:val="left"/>
              <w:rPr>
                <w:rFonts w:ascii="ＭＳ 明朝" w:eastAsia="ＭＳ 明朝" w:hAnsi="ＭＳ 明朝"/>
                <w:sz w:val="18"/>
              </w:rPr>
            </w:pPr>
          </w:p>
        </w:tc>
        <w:tc>
          <w:tcPr>
            <w:tcW w:w="4179" w:type="dxa"/>
          </w:tcPr>
          <w:p w14:paraId="09C90F57" w14:textId="4DC8D63F" w:rsidR="006C4472" w:rsidRDefault="006C4472" w:rsidP="006C447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・本文中の助動詞の意味や助詞の用法</w:t>
            </w:r>
            <w:r w:rsidR="00002576">
              <w:rPr>
                <w:rFonts w:ascii="ＭＳ 明朝" w:eastAsia="ＭＳ 明朝" w:hAnsi="ＭＳ 明朝" w:hint="eastAsia"/>
                <w:sz w:val="18"/>
              </w:rPr>
              <w:t>、</w:t>
            </w:r>
            <w:r>
              <w:rPr>
                <w:rFonts w:ascii="ＭＳ 明朝" w:eastAsia="ＭＳ 明朝" w:hAnsi="ＭＳ 明朝" w:hint="eastAsia"/>
                <w:sz w:val="18"/>
              </w:rPr>
              <w:t>音便の種類などの文法事項を理解していない。</w:t>
            </w:r>
          </w:p>
          <w:p w14:paraId="015E20A6" w14:textId="77777777" w:rsidR="006C4472" w:rsidRPr="00290271" w:rsidRDefault="006C4472" w:rsidP="006C4472">
            <w:pPr>
              <w:rPr>
                <w:rFonts w:ascii="ＭＳ 明朝" w:eastAsia="ＭＳ 明朝" w:hAnsi="ＭＳ 明朝"/>
                <w:sz w:val="18"/>
              </w:rPr>
            </w:pPr>
          </w:p>
        </w:tc>
      </w:tr>
      <w:tr w:rsidR="006C4472" w14:paraId="57065940" w14:textId="77777777" w:rsidTr="006C4472">
        <w:trPr>
          <w:gridAfter w:val="1"/>
          <w:wAfter w:w="8" w:type="dxa"/>
          <w:trHeight w:val="307"/>
        </w:trPr>
        <w:tc>
          <w:tcPr>
            <w:tcW w:w="846" w:type="dxa"/>
            <w:vMerge w:val="restart"/>
            <w:shd w:val="clear" w:color="auto" w:fill="D9D9D9" w:themeFill="background1" w:themeFillShade="D9"/>
            <w:textDirection w:val="tbRlV"/>
            <w:vAlign w:val="center"/>
          </w:tcPr>
          <w:p w14:paraId="7E4998E2" w14:textId="77777777" w:rsidR="006C4472" w:rsidRPr="00DD77DE" w:rsidRDefault="006C4472" w:rsidP="006C4472">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687B15BD" w14:textId="77777777" w:rsidR="006C4472" w:rsidRDefault="006C4472" w:rsidP="006C4472">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⑤現代語訳</w:t>
            </w:r>
          </w:p>
          <w:p w14:paraId="54FDF104" w14:textId="77777777" w:rsidR="006C4472" w:rsidRPr="00DD77DE" w:rsidRDefault="006C4472" w:rsidP="006C4472">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tc>
        <w:tc>
          <w:tcPr>
            <w:tcW w:w="4181" w:type="dxa"/>
          </w:tcPr>
          <w:p w14:paraId="2D13FBDF" w14:textId="44F12D79" w:rsidR="006C4472" w:rsidRPr="007855BB" w:rsidRDefault="006C4472" w:rsidP="006C447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・文法事項等を踏まえた上で</w:t>
            </w:r>
            <w:r w:rsidR="00002576">
              <w:rPr>
                <w:rFonts w:ascii="ＭＳ 明朝" w:eastAsia="ＭＳ 明朝" w:hAnsi="ＭＳ 明朝" w:hint="eastAsia"/>
                <w:sz w:val="18"/>
              </w:rPr>
              <w:t>、</w:t>
            </w:r>
            <w:r>
              <w:rPr>
                <w:rFonts w:ascii="ＭＳ 明朝" w:eastAsia="ＭＳ 明朝" w:hAnsi="ＭＳ 明朝" w:hint="eastAsia"/>
                <w:sz w:val="18"/>
              </w:rPr>
              <w:t>文脈や背景に沿った適切な現代語訳をしている。</w:t>
            </w:r>
          </w:p>
        </w:tc>
        <w:tc>
          <w:tcPr>
            <w:tcW w:w="4181" w:type="dxa"/>
          </w:tcPr>
          <w:p w14:paraId="72B2768C" w14:textId="77777777" w:rsidR="006C4472" w:rsidRPr="006C08AB" w:rsidRDefault="006C4472" w:rsidP="006C4472">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文法事項等</w:t>
            </w:r>
            <w:r w:rsidRPr="006C08AB">
              <w:rPr>
                <w:rFonts w:ascii="ＭＳ 明朝" w:eastAsia="ＭＳ 明朝" w:hAnsi="ＭＳ 明朝" w:hint="eastAsia"/>
                <w:sz w:val="18"/>
              </w:rPr>
              <w:t>を踏まえて</w:t>
            </w:r>
            <w:r>
              <w:rPr>
                <w:rFonts w:ascii="ＭＳ 明朝" w:eastAsia="ＭＳ 明朝" w:hAnsi="ＭＳ 明朝" w:hint="eastAsia"/>
                <w:sz w:val="18"/>
              </w:rPr>
              <w:t>本文を</w:t>
            </w:r>
            <w:r w:rsidRPr="006C08AB">
              <w:rPr>
                <w:rFonts w:ascii="ＭＳ 明朝" w:eastAsia="ＭＳ 明朝" w:hAnsi="ＭＳ 明朝" w:hint="eastAsia"/>
                <w:sz w:val="18"/>
              </w:rPr>
              <w:t>逐語訳している。</w:t>
            </w:r>
          </w:p>
        </w:tc>
        <w:tc>
          <w:tcPr>
            <w:tcW w:w="4179" w:type="dxa"/>
          </w:tcPr>
          <w:p w14:paraId="437ABF36" w14:textId="77777777" w:rsidR="006C4472" w:rsidRPr="006C08AB" w:rsidRDefault="006C4472" w:rsidP="006C4472">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文法事項等</w:t>
            </w:r>
            <w:r w:rsidRPr="006C08AB">
              <w:rPr>
                <w:rFonts w:ascii="ＭＳ 明朝" w:eastAsia="ＭＳ 明朝" w:hAnsi="ＭＳ 明朝" w:hint="eastAsia"/>
                <w:sz w:val="18"/>
              </w:rPr>
              <w:t>を踏まえて</w:t>
            </w:r>
            <w:r>
              <w:rPr>
                <w:rFonts w:ascii="ＭＳ 明朝" w:eastAsia="ＭＳ 明朝" w:hAnsi="ＭＳ 明朝" w:hint="eastAsia"/>
                <w:sz w:val="18"/>
              </w:rPr>
              <w:t>本文を</w:t>
            </w:r>
            <w:r w:rsidRPr="006C08AB">
              <w:rPr>
                <w:rFonts w:ascii="ＭＳ 明朝" w:eastAsia="ＭＳ 明朝" w:hAnsi="ＭＳ 明朝" w:hint="eastAsia"/>
                <w:sz w:val="18"/>
              </w:rPr>
              <w:t>逐語訳していない。</w:t>
            </w:r>
          </w:p>
        </w:tc>
      </w:tr>
      <w:tr w:rsidR="006C4472" w:rsidRPr="00127B3C" w14:paraId="57803CB9" w14:textId="77777777" w:rsidTr="006C4472">
        <w:trPr>
          <w:gridAfter w:val="1"/>
          <w:wAfter w:w="8" w:type="dxa"/>
        </w:trPr>
        <w:tc>
          <w:tcPr>
            <w:tcW w:w="846" w:type="dxa"/>
            <w:vMerge/>
            <w:shd w:val="clear" w:color="auto" w:fill="D9D9D9" w:themeFill="background1" w:themeFillShade="D9"/>
            <w:textDirection w:val="tbRlV"/>
            <w:vAlign w:val="center"/>
          </w:tcPr>
          <w:p w14:paraId="299AD5E7" w14:textId="77777777" w:rsidR="006C4472" w:rsidRPr="00DD77DE" w:rsidRDefault="006C4472" w:rsidP="006C4472">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40CB6BE" w14:textId="77777777" w:rsidR="006C4472" w:rsidRPr="00A87F5E" w:rsidRDefault="006C4472" w:rsidP="006C4472">
            <w:pPr>
              <w:widowControl/>
              <w:rPr>
                <w:rFonts w:ascii="ＭＳ ゴシック" w:eastAsia="ＭＳ ゴシック" w:hAnsi="ＭＳ ゴシック"/>
                <w:sz w:val="20"/>
              </w:rPr>
            </w:pPr>
            <w:r>
              <w:rPr>
                <w:rFonts w:ascii="ＭＳ ゴシック" w:eastAsia="ＭＳ ゴシック" w:hAnsi="ＭＳ ゴシック" w:hint="eastAsia"/>
                <w:sz w:val="20"/>
              </w:rPr>
              <w:t>⑥</w:t>
            </w:r>
            <w:r w:rsidRPr="00A87F5E">
              <w:rPr>
                <w:rFonts w:ascii="ＭＳ ゴシック" w:eastAsia="ＭＳ ゴシック" w:hAnsi="ＭＳ ゴシック" w:hint="eastAsia"/>
                <w:sz w:val="20"/>
              </w:rPr>
              <w:t>内容把握</w:t>
            </w:r>
          </w:p>
          <w:p w14:paraId="66CB56DC" w14:textId="77777777" w:rsidR="006C4472" w:rsidRPr="00A87F5E" w:rsidRDefault="006C4472" w:rsidP="006C4472">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r>
              <w:rPr>
                <w:rFonts w:ascii="ＭＳ ゴシック" w:eastAsia="ＭＳ ゴシック" w:hAnsi="ＭＳ ゴシック" w:hint="eastAsia"/>
                <w:sz w:val="20"/>
                <w:szCs w:val="20"/>
                <w:bdr w:val="single" w:sz="4" w:space="0" w:color="auto"/>
              </w:rPr>
              <w:t>イ</w:t>
            </w:r>
          </w:p>
          <w:p w14:paraId="21D02CD6" w14:textId="77777777" w:rsidR="006C4472" w:rsidRPr="00A87F5E" w:rsidRDefault="006C4472" w:rsidP="006C4472">
            <w:pPr>
              <w:widowControl/>
              <w:rPr>
                <w:rFonts w:ascii="ＭＳ ゴシック" w:eastAsia="ＭＳ ゴシック" w:hAnsi="ＭＳ ゴシック"/>
                <w:sz w:val="20"/>
              </w:rPr>
            </w:pPr>
          </w:p>
        </w:tc>
        <w:tc>
          <w:tcPr>
            <w:tcW w:w="4181" w:type="dxa"/>
          </w:tcPr>
          <w:p w14:paraId="4A54CB55" w14:textId="05254990" w:rsidR="006C4472" w:rsidRPr="00A87F5E" w:rsidRDefault="006C4472" w:rsidP="006C4472">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本文全体の構成</w:t>
            </w:r>
            <w:r w:rsidR="00002576">
              <w:rPr>
                <w:rFonts w:ascii="ＭＳ 明朝" w:eastAsia="ＭＳ 明朝" w:hAnsi="ＭＳ 明朝" w:hint="eastAsia"/>
                <w:sz w:val="18"/>
              </w:rPr>
              <w:t>、</w:t>
            </w:r>
            <w:r>
              <w:rPr>
                <w:rFonts w:ascii="ＭＳ 明朝" w:eastAsia="ＭＳ 明朝" w:hAnsi="ＭＳ 明朝" w:hint="eastAsia"/>
                <w:sz w:val="18"/>
              </w:rPr>
              <w:t>話の内容をつかみ</w:t>
            </w:r>
            <w:r w:rsidR="00002576">
              <w:rPr>
                <w:rFonts w:ascii="ＭＳ 明朝" w:eastAsia="ＭＳ 明朝" w:hAnsi="ＭＳ 明朝" w:hint="eastAsia"/>
                <w:sz w:val="18"/>
              </w:rPr>
              <w:t>、</w:t>
            </w:r>
            <w:r>
              <w:rPr>
                <w:rFonts w:ascii="ＭＳ 明朝" w:eastAsia="ＭＳ 明朝" w:hAnsi="ＭＳ 明朝" w:hint="eastAsia"/>
                <w:sz w:val="18"/>
              </w:rPr>
              <w:t>その内容を</w:t>
            </w:r>
            <w:r w:rsidRPr="00A87F5E">
              <w:rPr>
                <w:rFonts w:ascii="ＭＳ 明朝" w:eastAsia="ＭＳ 明朝" w:hAnsi="ＭＳ 明朝" w:hint="eastAsia"/>
                <w:sz w:val="18"/>
              </w:rPr>
              <w:t>説明している。</w:t>
            </w:r>
          </w:p>
          <w:p w14:paraId="3209618F" w14:textId="129112DF" w:rsidR="006C4472" w:rsidRDefault="006C4472" w:rsidP="006C4472">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義仲と巴の心情を読み取り</w:t>
            </w:r>
            <w:r w:rsidR="00002576">
              <w:rPr>
                <w:rFonts w:ascii="ＭＳ 明朝" w:eastAsia="ＭＳ 明朝" w:hAnsi="ＭＳ 明朝" w:hint="eastAsia"/>
                <w:sz w:val="18"/>
              </w:rPr>
              <w:t>、</w:t>
            </w:r>
            <w:r>
              <w:rPr>
                <w:rFonts w:ascii="ＭＳ 明朝" w:eastAsia="ＭＳ 明朝" w:hAnsi="ＭＳ 明朝" w:hint="eastAsia"/>
                <w:sz w:val="18"/>
              </w:rPr>
              <w:t>根拠とともに説明している。</w:t>
            </w:r>
          </w:p>
          <w:p w14:paraId="2CF07115" w14:textId="71E710AA" w:rsidR="006C4472" w:rsidRDefault="006C4472" w:rsidP="006C4472">
            <w:pPr>
              <w:ind w:left="180" w:hangingChars="100" w:hanging="180"/>
              <w:rPr>
                <w:rFonts w:ascii="ＭＳ 明朝" w:eastAsia="ＭＳ 明朝" w:hAnsi="ＭＳ 明朝"/>
                <w:sz w:val="18"/>
              </w:rPr>
            </w:pPr>
            <w:r>
              <w:rPr>
                <w:rFonts w:ascii="ＭＳ 明朝" w:eastAsia="ＭＳ 明朝" w:hAnsi="ＭＳ 明朝" w:hint="eastAsia"/>
                <w:sz w:val="18"/>
              </w:rPr>
              <w:t>・死を覚悟した義仲と兼平の心の交流について読み取り</w:t>
            </w:r>
            <w:r w:rsidR="00002576">
              <w:rPr>
                <w:rFonts w:ascii="ＭＳ 明朝" w:eastAsia="ＭＳ 明朝" w:hAnsi="ＭＳ 明朝" w:hint="eastAsia"/>
                <w:sz w:val="18"/>
              </w:rPr>
              <w:t>、</w:t>
            </w:r>
            <w:r>
              <w:rPr>
                <w:rFonts w:ascii="ＭＳ 明朝" w:eastAsia="ＭＳ 明朝" w:hAnsi="ＭＳ 明朝" w:hint="eastAsia"/>
                <w:sz w:val="18"/>
              </w:rPr>
              <w:t>根拠とともに説明している。</w:t>
            </w:r>
          </w:p>
          <w:p w14:paraId="1F2F0D12" w14:textId="233D9577" w:rsidR="006C4472" w:rsidRPr="00EC3114" w:rsidRDefault="006C4472" w:rsidP="006C4472">
            <w:pPr>
              <w:ind w:left="180" w:hangingChars="100" w:hanging="180"/>
              <w:rPr>
                <w:rFonts w:ascii="ＭＳ 明朝" w:eastAsia="ＭＳ 明朝" w:hAnsi="ＭＳ 明朝"/>
                <w:sz w:val="18"/>
              </w:rPr>
            </w:pPr>
            <w:r>
              <w:rPr>
                <w:rFonts w:ascii="ＭＳ 明朝" w:eastAsia="ＭＳ 明朝" w:hAnsi="ＭＳ 明朝" w:hint="eastAsia"/>
                <w:sz w:val="18"/>
              </w:rPr>
              <w:t>・死に直面した人間のありさまを読み取り</w:t>
            </w:r>
            <w:r w:rsidR="00002576">
              <w:rPr>
                <w:rFonts w:ascii="ＭＳ 明朝" w:eastAsia="ＭＳ 明朝" w:hAnsi="ＭＳ 明朝" w:hint="eastAsia"/>
                <w:sz w:val="18"/>
              </w:rPr>
              <w:t>、</w:t>
            </w:r>
            <w:r>
              <w:rPr>
                <w:rFonts w:ascii="ＭＳ 明朝" w:eastAsia="ＭＳ 明朝" w:hAnsi="ＭＳ 明朝" w:hint="eastAsia"/>
                <w:sz w:val="18"/>
              </w:rPr>
              <w:t>その内容を説明している。</w:t>
            </w:r>
          </w:p>
        </w:tc>
        <w:tc>
          <w:tcPr>
            <w:tcW w:w="4181" w:type="dxa"/>
          </w:tcPr>
          <w:p w14:paraId="6B15283B" w14:textId="4BC46B2D" w:rsidR="006C4472" w:rsidRDefault="006C4472" w:rsidP="006C4472">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本文全体の構成</w:t>
            </w:r>
            <w:r w:rsidR="00002576">
              <w:rPr>
                <w:rFonts w:ascii="ＭＳ 明朝" w:eastAsia="ＭＳ 明朝" w:hAnsi="ＭＳ 明朝" w:hint="eastAsia"/>
                <w:sz w:val="18"/>
              </w:rPr>
              <w:t>、</w:t>
            </w:r>
            <w:r>
              <w:rPr>
                <w:rFonts w:ascii="ＭＳ 明朝" w:eastAsia="ＭＳ 明朝" w:hAnsi="ＭＳ 明朝" w:hint="eastAsia"/>
                <w:sz w:val="18"/>
              </w:rPr>
              <w:t>話の内容をつかんでいる。</w:t>
            </w:r>
          </w:p>
          <w:p w14:paraId="25B53E38" w14:textId="77777777" w:rsidR="006C4472" w:rsidRDefault="006C4472" w:rsidP="006C4472">
            <w:pPr>
              <w:widowControl/>
              <w:ind w:left="180" w:hangingChars="100" w:hanging="180"/>
              <w:jc w:val="left"/>
              <w:rPr>
                <w:rFonts w:ascii="ＭＳ 明朝" w:eastAsia="ＭＳ 明朝" w:hAnsi="ＭＳ 明朝"/>
                <w:sz w:val="18"/>
              </w:rPr>
            </w:pPr>
          </w:p>
          <w:p w14:paraId="3520BBA4" w14:textId="77777777" w:rsidR="006C4472" w:rsidRDefault="006C4472" w:rsidP="006C447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・義仲と巴の心情を読み取っている。</w:t>
            </w:r>
          </w:p>
          <w:p w14:paraId="43CB5F7D" w14:textId="77777777" w:rsidR="006C4472" w:rsidRDefault="006C4472" w:rsidP="006C4472">
            <w:pPr>
              <w:widowControl/>
              <w:ind w:left="180" w:hangingChars="100" w:hanging="180"/>
              <w:jc w:val="left"/>
              <w:rPr>
                <w:rFonts w:ascii="ＭＳ 明朝" w:eastAsia="ＭＳ 明朝" w:hAnsi="ＭＳ 明朝"/>
                <w:sz w:val="18"/>
              </w:rPr>
            </w:pPr>
          </w:p>
          <w:p w14:paraId="6C1B213D" w14:textId="77777777" w:rsidR="006C4472" w:rsidRDefault="006C4472" w:rsidP="006C447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・死を覚悟した義仲と兼平の心の交流について読み取っている。</w:t>
            </w:r>
          </w:p>
          <w:p w14:paraId="67D71167" w14:textId="77777777" w:rsidR="006C4472" w:rsidRPr="00A87F5E" w:rsidRDefault="006C4472" w:rsidP="006C447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・死に直面した人間のありさまを読み取っている。</w:t>
            </w:r>
          </w:p>
        </w:tc>
        <w:tc>
          <w:tcPr>
            <w:tcW w:w="4179" w:type="dxa"/>
          </w:tcPr>
          <w:p w14:paraId="40C37A27" w14:textId="2CEB35C7" w:rsidR="006C4472" w:rsidRPr="00A87F5E" w:rsidRDefault="006C4472" w:rsidP="006C4472">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本文全体の構成</w:t>
            </w:r>
            <w:r w:rsidR="00002576">
              <w:rPr>
                <w:rFonts w:ascii="ＭＳ 明朝" w:eastAsia="ＭＳ 明朝" w:hAnsi="ＭＳ 明朝" w:hint="eastAsia"/>
                <w:sz w:val="18"/>
              </w:rPr>
              <w:t>、</w:t>
            </w:r>
            <w:r>
              <w:rPr>
                <w:rFonts w:ascii="ＭＳ 明朝" w:eastAsia="ＭＳ 明朝" w:hAnsi="ＭＳ 明朝" w:hint="eastAsia"/>
                <w:sz w:val="18"/>
              </w:rPr>
              <w:t>話の内容をつかんでいない。</w:t>
            </w:r>
          </w:p>
          <w:p w14:paraId="26320CED" w14:textId="77777777" w:rsidR="006C4472" w:rsidRDefault="006C4472" w:rsidP="006C4472">
            <w:pPr>
              <w:widowControl/>
              <w:ind w:left="180" w:hangingChars="100" w:hanging="180"/>
              <w:jc w:val="left"/>
              <w:rPr>
                <w:rFonts w:ascii="ＭＳ 明朝" w:eastAsia="ＭＳ 明朝" w:hAnsi="ＭＳ 明朝"/>
                <w:sz w:val="18"/>
              </w:rPr>
            </w:pPr>
          </w:p>
          <w:p w14:paraId="6926A302" w14:textId="77777777" w:rsidR="006C4472" w:rsidRDefault="006C4472" w:rsidP="006C447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・義仲と巴の心情を読み取っていない。</w:t>
            </w:r>
          </w:p>
          <w:p w14:paraId="0A486570" w14:textId="77777777" w:rsidR="006C4472" w:rsidRDefault="006C4472" w:rsidP="006C4472">
            <w:pPr>
              <w:widowControl/>
              <w:ind w:left="180" w:hangingChars="100" w:hanging="180"/>
              <w:jc w:val="left"/>
              <w:rPr>
                <w:rFonts w:ascii="ＭＳ 明朝" w:eastAsia="ＭＳ 明朝" w:hAnsi="ＭＳ 明朝"/>
                <w:sz w:val="18"/>
              </w:rPr>
            </w:pPr>
          </w:p>
          <w:p w14:paraId="166827C5" w14:textId="77777777" w:rsidR="006C4472" w:rsidRDefault="006C4472" w:rsidP="006C4472">
            <w:pPr>
              <w:ind w:left="180" w:hangingChars="100" w:hanging="180"/>
              <w:rPr>
                <w:rFonts w:ascii="ＭＳ 明朝" w:eastAsia="ＭＳ 明朝" w:hAnsi="ＭＳ 明朝"/>
                <w:sz w:val="18"/>
              </w:rPr>
            </w:pPr>
            <w:r>
              <w:rPr>
                <w:rFonts w:ascii="ＭＳ 明朝" w:eastAsia="ＭＳ 明朝" w:hAnsi="ＭＳ 明朝" w:hint="eastAsia"/>
                <w:sz w:val="18"/>
              </w:rPr>
              <w:t>・死を覚悟した義仲と兼平の心の交流について読み取っていない。</w:t>
            </w:r>
          </w:p>
          <w:p w14:paraId="34CA7F3E" w14:textId="77777777" w:rsidR="006C4472" w:rsidRPr="00EC3114" w:rsidRDefault="006C4472" w:rsidP="006C4472">
            <w:pPr>
              <w:ind w:left="180" w:hangingChars="100" w:hanging="180"/>
              <w:rPr>
                <w:rFonts w:ascii="ＭＳ 明朝" w:eastAsia="ＭＳ 明朝" w:hAnsi="ＭＳ 明朝"/>
                <w:sz w:val="18"/>
              </w:rPr>
            </w:pPr>
            <w:r>
              <w:rPr>
                <w:rFonts w:ascii="ＭＳ 明朝" w:eastAsia="ＭＳ 明朝" w:hAnsi="ＭＳ 明朝"/>
                <w:sz w:val="18"/>
              </w:rPr>
              <w:t>・死に直面した人間ありさまを読み取っていない</w:t>
            </w:r>
            <w:r>
              <w:rPr>
                <w:rFonts w:ascii="ＭＳ 明朝" w:eastAsia="ＭＳ 明朝" w:hAnsi="ＭＳ 明朝" w:hint="eastAsia"/>
                <w:sz w:val="18"/>
              </w:rPr>
              <w:t>。</w:t>
            </w:r>
          </w:p>
        </w:tc>
      </w:tr>
      <w:tr w:rsidR="006C4472" w:rsidRPr="00127B3C" w14:paraId="5E704A99" w14:textId="77777777" w:rsidTr="006C4472">
        <w:trPr>
          <w:gridAfter w:val="1"/>
          <w:wAfter w:w="8" w:type="dxa"/>
        </w:trPr>
        <w:tc>
          <w:tcPr>
            <w:tcW w:w="846" w:type="dxa"/>
            <w:vMerge/>
            <w:shd w:val="clear" w:color="auto" w:fill="D9D9D9" w:themeFill="background1" w:themeFillShade="D9"/>
            <w:textDirection w:val="tbRlV"/>
            <w:vAlign w:val="center"/>
          </w:tcPr>
          <w:p w14:paraId="6DA65ED2" w14:textId="77777777" w:rsidR="006C4472" w:rsidRPr="00DD77DE" w:rsidRDefault="006C4472" w:rsidP="006C4472">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290816C" w14:textId="77777777" w:rsidR="006C4472" w:rsidRDefault="006C4472" w:rsidP="006C4472">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 xml:space="preserve">⑦表現の特徴の理　解　</w:t>
            </w: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ウ</w:t>
            </w:r>
          </w:p>
        </w:tc>
        <w:tc>
          <w:tcPr>
            <w:tcW w:w="4181" w:type="dxa"/>
          </w:tcPr>
          <w:p w14:paraId="1CC1CBB3" w14:textId="521D276A" w:rsidR="006C4472" w:rsidRPr="00A87F5E" w:rsidRDefault="006C4472" w:rsidP="006C447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・名のりや装束描写など</w:t>
            </w:r>
            <w:r w:rsidR="00002576">
              <w:rPr>
                <w:rFonts w:ascii="ＭＳ 明朝" w:eastAsia="ＭＳ 明朝" w:hAnsi="ＭＳ 明朝" w:hint="eastAsia"/>
                <w:sz w:val="18"/>
              </w:rPr>
              <w:t>、</w:t>
            </w:r>
            <w:r>
              <w:rPr>
                <w:rFonts w:ascii="ＭＳ 明朝" w:eastAsia="ＭＳ 明朝" w:hAnsi="ＭＳ 明朝" w:hint="eastAsia"/>
                <w:sz w:val="18"/>
              </w:rPr>
              <w:t>軍記物語に特有の描写を捉え</w:t>
            </w:r>
            <w:r w:rsidR="00002576">
              <w:rPr>
                <w:rFonts w:ascii="ＭＳ 明朝" w:eastAsia="ＭＳ 明朝" w:hAnsi="ＭＳ 明朝" w:hint="eastAsia"/>
                <w:sz w:val="18"/>
              </w:rPr>
              <w:t>、</w:t>
            </w:r>
            <w:r>
              <w:rPr>
                <w:rFonts w:ascii="ＭＳ 明朝" w:eastAsia="ＭＳ 明朝" w:hAnsi="ＭＳ 明朝" w:hint="eastAsia"/>
                <w:sz w:val="18"/>
              </w:rPr>
              <w:t>その効果について理解するとともに</w:t>
            </w:r>
            <w:r w:rsidR="00002576">
              <w:rPr>
                <w:rFonts w:ascii="ＭＳ 明朝" w:eastAsia="ＭＳ 明朝" w:hAnsi="ＭＳ 明朝" w:hint="eastAsia"/>
                <w:sz w:val="18"/>
              </w:rPr>
              <w:t>、</w:t>
            </w:r>
            <w:r>
              <w:rPr>
                <w:rFonts w:ascii="ＭＳ 明朝" w:eastAsia="ＭＳ 明朝" w:hAnsi="ＭＳ 明朝" w:hint="eastAsia"/>
                <w:sz w:val="18"/>
              </w:rPr>
              <w:t>その内容を説明している。</w:t>
            </w:r>
          </w:p>
        </w:tc>
        <w:tc>
          <w:tcPr>
            <w:tcW w:w="4181" w:type="dxa"/>
          </w:tcPr>
          <w:p w14:paraId="51B06619" w14:textId="267EBC3B" w:rsidR="006C4472" w:rsidRPr="00A87F5E" w:rsidRDefault="006C4472" w:rsidP="006C447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・名のりや装束描写など</w:t>
            </w:r>
            <w:r w:rsidR="00002576">
              <w:rPr>
                <w:rFonts w:ascii="ＭＳ 明朝" w:eastAsia="ＭＳ 明朝" w:hAnsi="ＭＳ 明朝" w:hint="eastAsia"/>
                <w:sz w:val="18"/>
              </w:rPr>
              <w:t>、</w:t>
            </w:r>
            <w:r>
              <w:rPr>
                <w:rFonts w:ascii="ＭＳ 明朝" w:eastAsia="ＭＳ 明朝" w:hAnsi="ＭＳ 明朝" w:hint="eastAsia"/>
                <w:sz w:val="18"/>
              </w:rPr>
              <w:t>軍記物語に特有の描写を捉え</w:t>
            </w:r>
            <w:r w:rsidR="00002576">
              <w:rPr>
                <w:rFonts w:ascii="ＭＳ 明朝" w:eastAsia="ＭＳ 明朝" w:hAnsi="ＭＳ 明朝" w:hint="eastAsia"/>
                <w:sz w:val="18"/>
              </w:rPr>
              <w:t>、</w:t>
            </w:r>
            <w:r>
              <w:rPr>
                <w:rFonts w:ascii="ＭＳ 明朝" w:eastAsia="ＭＳ 明朝" w:hAnsi="ＭＳ 明朝" w:hint="eastAsia"/>
                <w:sz w:val="18"/>
              </w:rPr>
              <w:t>その効果について理解している。</w:t>
            </w:r>
          </w:p>
        </w:tc>
        <w:tc>
          <w:tcPr>
            <w:tcW w:w="4179" w:type="dxa"/>
          </w:tcPr>
          <w:p w14:paraId="77499F46" w14:textId="10FF2E19" w:rsidR="006C4472" w:rsidRPr="00A87F5E" w:rsidRDefault="006C4472" w:rsidP="006C447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・名のりや装束描写など</w:t>
            </w:r>
            <w:r w:rsidR="00002576">
              <w:rPr>
                <w:rFonts w:ascii="ＭＳ 明朝" w:eastAsia="ＭＳ 明朝" w:hAnsi="ＭＳ 明朝" w:hint="eastAsia"/>
                <w:sz w:val="18"/>
              </w:rPr>
              <w:t>、</w:t>
            </w:r>
            <w:r>
              <w:rPr>
                <w:rFonts w:ascii="ＭＳ 明朝" w:eastAsia="ＭＳ 明朝" w:hAnsi="ＭＳ 明朝" w:hint="eastAsia"/>
                <w:sz w:val="18"/>
              </w:rPr>
              <w:t>軍記物語に特有の描写を捉えておらず</w:t>
            </w:r>
            <w:r w:rsidR="00002576">
              <w:rPr>
                <w:rFonts w:ascii="ＭＳ 明朝" w:eastAsia="ＭＳ 明朝" w:hAnsi="ＭＳ 明朝" w:hint="eastAsia"/>
                <w:sz w:val="18"/>
              </w:rPr>
              <w:t>、</w:t>
            </w:r>
            <w:r>
              <w:rPr>
                <w:rFonts w:ascii="ＭＳ 明朝" w:eastAsia="ＭＳ 明朝" w:hAnsi="ＭＳ 明朝" w:hint="eastAsia"/>
                <w:sz w:val="18"/>
              </w:rPr>
              <w:t>その効果について理解していない。</w:t>
            </w:r>
          </w:p>
        </w:tc>
      </w:tr>
      <w:tr w:rsidR="006C4472" w14:paraId="3607E74F" w14:textId="77777777" w:rsidTr="006C4472">
        <w:trPr>
          <w:gridAfter w:val="1"/>
          <w:wAfter w:w="8" w:type="dxa"/>
          <w:cantSplit/>
          <w:trHeight w:val="1287"/>
        </w:trPr>
        <w:tc>
          <w:tcPr>
            <w:tcW w:w="846" w:type="dxa"/>
            <w:shd w:val="clear" w:color="auto" w:fill="D9D9D9" w:themeFill="background1" w:themeFillShade="D9"/>
            <w:textDirection w:val="tbRlV"/>
            <w:vAlign w:val="center"/>
          </w:tcPr>
          <w:p w14:paraId="14EAA753" w14:textId="77777777" w:rsidR="006C4472" w:rsidRPr="00A87F5E" w:rsidRDefault="006C4472" w:rsidP="006C4472">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0921E988" w14:textId="77777777" w:rsidR="006C4472" w:rsidRPr="00A87F5E" w:rsidRDefault="006C4472" w:rsidP="006C4472">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7508B9BB" w14:textId="77777777" w:rsidR="006C4472" w:rsidRPr="00A87F5E" w:rsidRDefault="006C4472" w:rsidP="006C4472">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6ACA2508" w14:textId="77777777" w:rsidR="006C4472" w:rsidRPr="00A87F5E" w:rsidRDefault="006C4472" w:rsidP="006C4472">
            <w:pPr>
              <w:widowControl/>
              <w:jc w:val="left"/>
              <w:rPr>
                <w:rFonts w:ascii="ＭＳ ゴシック" w:eastAsia="ＭＳ ゴシック" w:hAnsi="ＭＳ ゴシック"/>
                <w:sz w:val="20"/>
              </w:rPr>
            </w:pPr>
            <w:r>
              <w:rPr>
                <w:rFonts w:ascii="ＭＳ ゴシック" w:eastAsia="ＭＳ ゴシック" w:hAnsi="ＭＳ ゴシック" w:hint="eastAsia"/>
                <w:sz w:val="20"/>
              </w:rPr>
              <w:t>⑧考察</w:t>
            </w:r>
            <w:r w:rsidRPr="009619A2">
              <w:rPr>
                <w:rFonts w:ascii="ＭＳ ゴシック" w:eastAsia="ＭＳ ゴシック" w:hAnsi="ＭＳ ゴシック" w:hint="eastAsia"/>
                <w:sz w:val="20"/>
              </w:rPr>
              <w:t>・発表</w:t>
            </w:r>
          </w:p>
        </w:tc>
        <w:tc>
          <w:tcPr>
            <w:tcW w:w="4181" w:type="dxa"/>
          </w:tcPr>
          <w:p w14:paraId="67FB8589" w14:textId="4176C785" w:rsidR="006C4472" w:rsidRPr="007855BB" w:rsidRDefault="006C4472" w:rsidP="006C447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・義仲と兼平の心情に着目し</w:t>
            </w:r>
            <w:r w:rsidR="00002576">
              <w:rPr>
                <w:rFonts w:ascii="ＭＳ 明朝" w:eastAsia="ＭＳ 明朝" w:hAnsi="ＭＳ 明朝" w:hint="eastAsia"/>
                <w:sz w:val="18"/>
              </w:rPr>
              <w:t>、</w:t>
            </w:r>
            <w:r>
              <w:rPr>
                <w:rFonts w:ascii="ＭＳ 明朝" w:eastAsia="ＭＳ 明朝" w:hAnsi="ＭＳ 明朝" w:hint="eastAsia"/>
                <w:sz w:val="18"/>
              </w:rPr>
              <w:t>それぞれの死の描かれ方について文章にまとめるとともに</w:t>
            </w:r>
            <w:r w:rsidR="00002576">
              <w:rPr>
                <w:rFonts w:ascii="ＭＳ 明朝" w:eastAsia="ＭＳ 明朝" w:hAnsi="ＭＳ 明朝" w:hint="eastAsia"/>
                <w:sz w:val="18"/>
              </w:rPr>
              <w:t>、</w:t>
            </w:r>
            <w:r>
              <w:rPr>
                <w:rFonts w:ascii="ＭＳ 明朝" w:eastAsia="ＭＳ 明朝" w:hAnsi="ＭＳ 明朝" w:hint="eastAsia"/>
                <w:sz w:val="18"/>
              </w:rPr>
              <w:t>発表や討論を通して自分の考えをさらに深めようとしている。</w:t>
            </w:r>
          </w:p>
        </w:tc>
        <w:tc>
          <w:tcPr>
            <w:tcW w:w="4181" w:type="dxa"/>
          </w:tcPr>
          <w:p w14:paraId="373ECCAF" w14:textId="6500C9E1" w:rsidR="006C4472" w:rsidRPr="007855BB" w:rsidRDefault="006C4472" w:rsidP="006C447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・義仲と兼平の心情に着目し</w:t>
            </w:r>
            <w:r w:rsidR="00002576">
              <w:rPr>
                <w:rFonts w:ascii="ＭＳ 明朝" w:eastAsia="ＭＳ 明朝" w:hAnsi="ＭＳ 明朝" w:hint="eastAsia"/>
                <w:sz w:val="18"/>
              </w:rPr>
              <w:t>、</w:t>
            </w:r>
            <w:r>
              <w:rPr>
                <w:rFonts w:ascii="ＭＳ 明朝" w:eastAsia="ＭＳ 明朝" w:hAnsi="ＭＳ 明朝" w:hint="eastAsia"/>
                <w:sz w:val="18"/>
              </w:rPr>
              <w:t>それぞれの死の描かれ方について文章にまとめようとしている。</w:t>
            </w:r>
          </w:p>
        </w:tc>
        <w:tc>
          <w:tcPr>
            <w:tcW w:w="4179" w:type="dxa"/>
          </w:tcPr>
          <w:p w14:paraId="7F3F2F56" w14:textId="42E62044" w:rsidR="006C4472" w:rsidRPr="007855BB" w:rsidRDefault="006C4472" w:rsidP="006C447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・義仲と兼平の心情に着目し</w:t>
            </w:r>
            <w:r w:rsidR="00002576">
              <w:rPr>
                <w:rFonts w:ascii="ＭＳ 明朝" w:eastAsia="ＭＳ 明朝" w:hAnsi="ＭＳ 明朝" w:hint="eastAsia"/>
                <w:sz w:val="18"/>
              </w:rPr>
              <w:t>、</w:t>
            </w:r>
            <w:r>
              <w:rPr>
                <w:rFonts w:ascii="ＭＳ 明朝" w:eastAsia="ＭＳ 明朝" w:hAnsi="ＭＳ 明朝" w:hint="eastAsia"/>
                <w:sz w:val="18"/>
              </w:rPr>
              <w:t>それぞれの死の描かれ方について文章にまとめようとしていない。</w:t>
            </w:r>
          </w:p>
        </w:tc>
      </w:tr>
    </w:tbl>
    <w:p w14:paraId="68419F48" w14:textId="77777777" w:rsidR="006C4472" w:rsidRDefault="006C4472" w:rsidP="006C4472">
      <w:pPr>
        <w:rPr>
          <w:rFonts w:ascii="ＭＳ ゴシック" w:eastAsia="ＭＳ ゴシック" w:hAnsi="ＭＳ ゴシック"/>
        </w:rPr>
      </w:pPr>
    </w:p>
    <w:p w14:paraId="0F96176A" w14:textId="3440EC2A" w:rsidR="007E35A8" w:rsidRPr="007E35A8" w:rsidRDefault="006C4472" w:rsidP="007E35A8">
      <w:pPr>
        <w:widowControl/>
        <w:jc w:val="left"/>
        <w:rPr>
          <w:rFonts w:ascii="ＭＳ ゴシック" w:eastAsia="ＭＳ ゴシック" w:hAnsi="ＭＳ ゴシック"/>
        </w:rPr>
      </w:pPr>
      <w:r>
        <w:rPr>
          <w:rFonts w:ascii="ＭＳ ゴシック" w:eastAsia="ＭＳ ゴシック" w:hAnsi="ＭＳ ゴシック"/>
        </w:rPr>
        <w:br w:type="page"/>
      </w:r>
    </w:p>
    <w:p w14:paraId="60463E62" w14:textId="77777777" w:rsidR="007E35A8" w:rsidRDefault="007E35A8" w:rsidP="007E35A8">
      <w:pPr>
        <w:rPr>
          <w:rFonts w:ascii="ＭＳ ゴシック" w:eastAsia="ＭＳ ゴシック" w:hAnsi="ＭＳ ゴシック"/>
          <w:kern w:val="0"/>
        </w:rPr>
      </w:pPr>
      <w:r>
        <w:rPr>
          <w:rFonts w:ascii="ＭＳ ゴシック" w:eastAsia="ＭＳ ゴシック" w:hAnsi="ＭＳ ゴシック" w:hint="eastAsia"/>
        </w:rPr>
        <w:lastRenderedPageBreak/>
        <w:t>■「言語活動　受け継がれる『平家物語』」ルーブリック</w:t>
      </w:r>
      <w:r>
        <w:rPr>
          <w:rFonts w:ascii="ＭＳ ゴシック" w:eastAsia="ＭＳ ゴシック" w:hAnsi="ＭＳ ゴシック" w:hint="eastAsia"/>
          <w:kern w:val="0"/>
        </w:rPr>
        <w:t>例</w:t>
      </w:r>
    </w:p>
    <w:tbl>
      <w:tblPr>
        <w:tblStyle w:val="a3"/>
        <w:tblpPr w:leftFromText="142" w:rightFromText="142" w:vertAnchor="page" w:horzAnchor="margin" w:tblpY="1417"/>
        <w:tblW w:w="15236" w:type="dxa"/>
        <w:tblLook w:val="04A0" w:firstRow="1" w:lastRow="0" w:firstColumn="1" w:lastColumn="0" w:noHBand="0" w:noVBand="1"/>
      </w:tblPr>
      <w:tblGrid>
        <w:gridCol w:w="1063"/>
        <w:gridCol w:w="1819"/>
        <w:gridCol w:w="4116"/>
        <w:gridCol w:w="4116"/>
        <w:gridCol w:w="4114"/>
        <w:gridCol w:w="8"/>
      </w:tblGrid>
      <w:tr w:rsidR="007E35A8" w14:paraId="75C93298" w14:textId="77777777" w:rsidTr="0071633A">
        <w:trPr>
          <w:trHeight w:val="510"/>
        </w:trPr>
        <w:tc>
          <w:tcPr>
            <w:tcW w:w="288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485297" w14:textId="77777777" w:rsidR="007E35A8" w:rsidRDefault="007E35A8" w:rsidP="0071633A">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951543" w14:textId="77777777" w:rsidR="007E35A8" w:rsidRDefault="007E35A8" w:rsidP="0071633A">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4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5DA434" w14:textId="77777777" w:rsidR="007E35A8" w:rsidRDefault="007E35A8" w:rsidP="0071633A">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2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7111EA" w14:textId="77777777" w:rsidR="007E35A8" w:rsidRDefault="007E35A8" w:rsidP="0071633A">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7E35A8" w14:paraId="348D81A9" w14:textId="77777777" w:rsidTr="0071633A">
        <w:trPr>
          <w:gridAfter w:val="1"/>
          <w:wAfter w:w="8" w:type="dxa"/>
          <w:trHeight w:val="892"/>
        </w:trPr>
        <w:tc>
          <w:tcPr>
            <w:tcW w:w="106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42A6E356" w14:textId="77777777" w:rsidR="007E35A8" w:rsidRDefault="007E35A8" w:rsidP="0071633A">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6C264C" w14:textId="77777777" w:rsidR="007E35A8" w:rsidRDefault="007E35A8" w:rsidP="0071633A">
            <w:pPr>
              <w:widowControl/>
              <w:rPr>
                <w:rFonts w:ascii="ＭＳ ゴシック" w:eastAsia="ＭＳ ゴシック" w:hAnsi="ＭＳ ゴシック"/>
                <w:sz w:val="20"/>
              </w:rPr>
            </w:pPr>
            <w:r>
              <w:rPr>
                <w:rFonts w:ascii="ＭＳ ゴシック" w:eastAsia="ＭＳ ゴシック" w:hAnsi="ＭＳ ゴシック" w:hint="eastAsia"/>
                <w:sz w:val="20"/>
              </w:rPr>
              <w:t>①後世への影響</w:t>
            </w:r>
          </w:p>
          <w:p w14:paraId="2B05F319" w14:textId="77777777" w:rsidR="007E35A8" w:rsidRDefault="007E35A8" w:rsidP="0071633A">
            <w:pPr>
              <w:widowControl/>
              <w:ind w:firstLineChars="400" w:firstLine="800"/>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（１）ア</w:t>
            </w:r>
          </w:p>
        </w:tc>
        <w:tc>
          <w:tcPr>
            <w:tcW w:w="4116" w:type="dxa"/>
            <w:tcBorders>
              <w:top w:val="single" w:sz="4" w:space="0" w:color="auto"/>
              <w:left w:val="single" w:sz="4" w:space="0" w:color="auto"/>
              <w:bottom w:val="single" w:sz="4" w:space="0" w:color="auto"/>
              <w:right w:val="single" w:sz="4" w:space="0" w:color="auto"/>
            </w:tcBorders>
            <w:hideMark/>
          </w:tcPr>
          <w:p w14:paraId="1E4BD67C" w14:textId="2B50FC67" w:rsidR="007E35A8" w:rsidRDefault="007E35A8" w:rsidP="0071633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・『平家物語』が後世の文学・芸能に与えた影響について理解し</w:t>
            </w:r>
            <w:r w:rsidR="00002576">
              <w:rPr>
                <w:rFonts w:ascii="ＭＳ 明朝" w:eastAsia="ＭＳ 明朝" w:hAnsi="ＭＳ 明朝" w:hint="eastAsia"/>
                <w:sz w:val="18"/>
              </w:rPr>
              <w:t>、</w:t>
            </w:r>
            <w:r>
              <w:rPr>
                <w:rFonts w:ascii="ＭＳ 明朝" w:eastAsia="ＭＳ 明朝" w:hAnsi="ＭＳ 明朝" w:hint="eastAsia"/>
                <w:sz w:val="18"/>
              </w:rPr>
              <w:t>他者に説明している。</w:t>
            </w:r>
          </w:p>
        </w:tc>
        <w:tc>
          <w:tcPr>
            <w:tcW w:w="4116" w:type="dxa"/>
            <w:tcBorders>
              <w:top w:val="single" w:sz="4" w:space="0" w:color="auto"/>
              <w:left w:val="single" w:sz="4" w:space="0" w:color="auto"/>
              <w:bottom w:val="single" w:sz="4" w:space="0" w:color="auto"/>
              <w:right w:val="single" w:sz="4" w:space="0" w:color="auto"/>
            </w:tcBorders>
            <w:hideMark/>
          </w:tcPr>
          <w:p w14:paraId="5E7002B3" w14:textId="77777777" w:rsidR="007E35A8" w:rsidRDefault="007E35A8" w:rsidP="0071633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・『平家物語』が後世の文学・芸能に与えた影響について理解している。</w:t>
            </w:r>
          </w:p>
        </w:tc>
        <w:tc>
          <w:tcPr>
            <w:tcW w:w="4114" w:type="dxa"/>
            <w:tcBorders>
              <w:top w:val="single" w:sz="4" w:space="0" w:color="auto"/>
              <w:left w:val="single" w:sz="4" w:space="0" w:color="auto"/>
              <w:bottom w:val="single" w:sz="4" w:space="0" w:color="auto"/>
              <w:right w:val="single" w:sz="4" w:space="0" w:color="auto"/>
            </w:tcBorders>
            <w:hideMark/>
          </w:tcPr>
          <w:p w14:paraId="0A247AF3" w14:textId="77777777" w:rsidR="007E35A8" w:rsidRDefault="007E35A8" w:rsidP="0071633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・『平家物語』が後世の文学・芸能に与えた影響について理解していない。</w:t>
            </w:r>
          </w:p>
        </w:tc>
      </w:tr>
      <w:tr w:rsidR="007E35A8" w14:paraId="2C2957DC" w14:textId="77777777" w:rsidTr="0071633A">
        <w:trPr>
          <w:gridAfter w:val="1"/>
          <w:wAfter w:w="8" w:type="dxa"/>
          <w:trHeight w:val="8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B411E1" w14:textId="77777777" w:rsidR="007E35A8" w:rsidRDefault="007E35A8" w:rsidP="0071633A">
            <w:pPr>
              <w:widowControl/>
              <w:jc w:val="left"/>
              <w:rPr>
                <w:rFonts w:ascii="ＭＳ ゴシック" w:eastAsia="ＭＳ ゴシック" w:hAnsi="ＭＳ ゴシック"/>
                <w:sz w:val="20"/>
              </w:rPr>
            </w:pPr>
          </w:p>
        </w:tc>
        <w:tc>
          <w:tcPr>
            <w:tcW w:w="1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1EA448" w14:textId="77777777" w:rsidR="007E35A8" w:rsidRDefault="007E35A8" w:rsidP="0071633A">
            <w:pPr>
              <w:widowControl/>
              <w:rPr>
                <w:rFonts w:ascii="ＭＳ ゴシック" w:eastAsia="ＭＳ ゴシック" w:hAnsi="ＭＳ ゴシック"/>
                <w:sz w:val="20"/>
              </w:rPr>
            </w:pPr>
            <w:r>
              <w:rPr>
                <w:rFonts w:ascii="ＭＳ ゴシック" w:eastAsia="ＭＳ ゴシック" w:hAnsi="ＭＳ ゴシック" w:hint="eastAsia"/>
                <w:sz w:val="20"/>
              </w:rPr>
              <w:t>②読書の意義</w:t>
            </w:r>
          </w:p>
          <w:p w14:paraId="189112D5" w14:textId="77777777" w:rsidR="007E35A8" w:rsidRDefault="007E35A8" w:rsidP="0071633A">
            <w:pPr>
              <w:widowControl/>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bdr w:val="single" w:sz="4" w:space="0" w:color="auto" w:frame="1"/>
              </w:rPr>
              <w:t>（２）カ</w:t>
            </w:r>
          </w:p>
        </w:tc>
        <w:tc>
          <w:tcPr>
            <w:tcW w:w="4116" w:type="dxa"/>
            <w:tcBorders>
              <w:top w:val="single" w:sz="4" w:space="0" w:color="auto"/>
              <w:left w:val="single" w:sz="4" w:space="0" w:color="auto"/>
              <w:bottom w:val="single" w:sz="4" w:space="0" w:color="auto"/>
              <w:right w:val="single" w:sz="4" w:space="0" w:color="auto"/>
            </w:tcBorders>
            <w:hideMark/>
          </w:tcPr>
          <w:p w14:paraId="108C4375" w14:textId="734EAAC4" w:rsidR="007E35A8" w:rsidRDefault="007E35A8" w:rsidP="0071633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・『平家物語』を素材とした作品を読んだり見たりすることの意義について理解し</w:t>
            </w:r>
            <w:r w:rsidR="00002576">
              <w:rPr>
                <w:rFonts w:ascii="ＭＳ 明朝" w:eastAsia="ＭＳ 明朝" w:hAnsi="ＭＳ 明朝" w:hint="eastAsia"/>
                <w:sz w:val="18"/>
              </w:rPr>
              <w:t>、</w:t>
            </w:r>
            <w:r>
              <w:rPr>
                <w:rFonts w:ascii="ＭＳ 明朝" w:eastAsia="ＭＳ 明朝" w:hAnsi="ＭＳ 明朝" w:hint="eastAsia"/>
                <w:sz w:val="18"/>
              </w:rPr>
              <w:t>根拠をもって説明している。</w:t>
            </w:r>
          </w:p>
        </w:tc>
        <w:tc>
          <w:tcPr>
            <w:tcW w:w="4116" w:type="dxa"/>
            <w:tcBorders>
              <w:top w:val="single" w:sz="4" w:space="0" w:color="auto"/>
              <w:left w:val="single" w:sz="4" w:space="0" w:color="auto"/>
              <w:bottom w:val="single" w:sz="4" w:space="0" w:color="auto"/>
              <w:right w:val="single" w:sz="4" w:space="0" w:color="auto"/>
            </w:tcBorders>
            <w:hideMark/>
          </w:tcPr>
          <w:p w14:paraId="70049D51" w14:textId="77777777" w:rsidR="007E35A8" w:rsidRDefault="007E35A8" w:rsidP="0071633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・『平家物語』を素材とした作品を読んだり見たりすることの意義について理解している。</w:t>
            </w:r>
          </w:p>
        </w:tc>
        <w:tc>
          <w:tcPr>
            <w:tcW w:w="4114" w:type="dxa"/>
            <w:tcBorders>
              <w:top w:val="single" w:sz="4" w:space="0" w:color="auto"/>
              <w:left w:val="single" w:sz="4" w:space="0" w:color="auto"/>
              <w:bottom w:val="single" w:sz="4" w:space="0" w:color="auto"/>
              <w:right w:val="single" w:sz="4" w:space="0" w:color="auto"/>
            </w:tcBorders>
            <w:hideMark/>
          </w:tcPr>
          <w:p w14:paraId="7C142701" w14:textId="77777777" w:rsidR="007E35A8" w:rsidRDefault="007E35A8" w:rsidP="0071633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・『平家物語』を素材とした作品を読んだり見たりすることの意義について理解していない。</w:t>
            </w:r>
          </w:p>
        </w:tc>
      </w:tr>
      <w:tr w:rsidR="007E35A8" w14:paraId="57391AFF" w14:textId="77777777" w:rsidTr="0071633A">
        <w:trPr>
          <w:gridAfter w:val="1"/>
          <w:wAfter w:w="8" w:type="dxa"/>
        </w:trPr>
        <w:tc>
          <w:tcPr>
            <w:tcW w:w="106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491C6E8F" w14:textId="77777777" w:rsidR="007E35A8" w:rsidRDefault="007E35A8" w:rsidP="0071633A">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CA4368" w14:textId="77777777" w:rsidR="007E35A8" w:rsidRDefault="007E35A8" w:rsidP="0071633A">
            <w:pPr>
              <w:widowControl/>
              <w:rPr>
                <w:rFonts w:ascii="ＭＳ ゴシック" w:eastAsia="ＭＳ ゴシック" w:hAnsi="ＭＳ ゴシック"/>
                <w:sz w:val="20"/>
              </w:rPr>
            </w:pPr>
            <w:r>
              <w:rPr>
                <w:rFonts w:ascii="ＭＳ ゴシック" w:eastAsia="ＭＳ ゴシック" w:hAnsi="ＭＳ ゴシック" w:hint="eastAsia"/>
                <w:sz w:val="20"/>
              </w:rPr>
              <w:t>③内容把握</w:t>
            </w:r>
          </w:p>
          <w:p w14:paraId="0488D65C" w14:textId="77777777" w:rsidR="007E35A8" w:rsidRDefault="007E35A8" w:rsidP="0071633A">
            <w:pPr>
              <w:widowControl/>
              <w:ind w:firstLineChars="200" w:firstLine="400"/>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読（１）ウエ</w:t>
            </w:r>
          </w:p>
        </w:tc>
        <w:tc>
          <w:tcPr>
            <w:tcW w:w="4116" w:type="dxa"/>
            <w:tcBorders>
              <w:top w:val="single" w:sz="4" w:space="0" w:color="auto"/>
              <w:left w:val="single" w:sz="4" w:space="0" w:color="auto"/>
              <w:bottom w:val="single" w:sz="4" w:space="0" w:color="auto"/>
              <w:right w:val="single" w:sz="4" w:space="0" w:color="auto"/>
            </w:tcBorders>
            <w:hideMark/>
          </w:tcPr>
          <w:p w14:paraId="10943847" w14:textId="206E5B98" w:rsidR="007E35A8" w:rsidRDefault="007E35A8" w:rsidP="0071633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・『平家物語』を素材とした作品を</w:t>
            </w:r>
            <w:r w:rsidR="00002576">
              <w:rPr>
                <w:rFonts w:ascii="ＭＳ 明朝" w:eastAsia="ＭＳ 明朝" w:hAnsi="ＭＳ 明朝" w:hint="eastAsia"/>
                <w:sz w:val="18"/>
              </w:rPr>
              <w:t>、</w:t>
            </w:r>
            <w:r>
              <w:rPr>
                <w:rFonts w:ascii="ＭＳ 明朝" w:eastAsia="ＭＳ 明朝" w:hAnsi="ＭＳ 明朝" w:hint="eastAsia"/>
                <w:sz w:val="18"/>
              </w:rPr>
              <w:t>『平家物語』本文と読み比べて共通点や相違点をまとめ</w:t>
            </w:r>
            <w:r w:rsidR="00002576">
              <w:rPr>
                <w:rFonts w:ascii="ＭＳ 明朝" w:eastAsia="ＭＳ 明朝" w:hAnsi="ＭＳ 明朝" w:hint="eastAsia"/>
                <w:sz w:val="18"/>
              </w:rPr>
              <w:t>、</w:t>
            </w:r>
            <w:r>
              <w:rPr>
                <w:rFonts w:ascii="ＭＳ 明朝" w:eastAsia="ＭＳ 明朝" w:hAnsi="ＭＳ 明朝" w:hint="eastAsia"/>
                <w:sz w:val="18"/>
              </w:rPr>
              <w:t>根拠をもって説明している。</w:t>
            </w:r>
          </w:p>
        </w:tc>
        <w:tc>
          <w:tcPr>
            <w:tcW w:w="4116" w:type="dxa"/>
            <w:tcBorders>
              <w:top w:val="single" w:sz="4" w:space="0" w:color="auto"/>
              <w:left w:val="single" w:sz="4" w:space="0" w:color="auto"/>
              <w:bottom w:val="single" w:sz="4" w:space="0" w:color="auto"/>
              <w:right w:val="single" w:sz="4" w:space="0" w:color="auto"/>
            </w:tcBorders>
            <w:hideMark/>
          </w:tcPr>
          <w:p w14:paraId="213FBFC1" w14:textId="4655429F" w:rsidR="007E35A8" w:rsidRDefault="007E35A8" w:rsidP="0071633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・『平家物語』を素材とした作品を</w:t>
            </w:r>
            <w:r w:rsidR="00002576">
              <w:rPr>
                <w:rFonts w:ascii="ＭＳ 明朝" w:eastAsia="ＭＳ 明朝" w:hAnsi="ＭＳ 明朝" w:hint="eastAsia"/>
                <w:sz w:val="18"/>
              </w:rPr>
              <w:t>、</w:t>
            </w:r>
            <w:r>
              <w:rPr>
                <w:rFonts w:ascii="ＭＳ 明朝" w:eastAsia="ＭＳ 明朝" w:hAnsi="ＭＳ 明朝" w:hint="eastAsia"/>
                <w:sz w:val="18"/>
              </w:rPr>
              <w:t>『平家物語』本文と読み比べ</w:t>
            </w:r>
            <w:r w:rsidR="00002576">
              <w:rPr>
                <w:rFonts w:ascii="ＭＳ 明朝" w:eastAsia="ＭＳ 明朝" w:hAnsi="ＭＳ 明朝" w:hint="eastAsia"/>
                <w:sz w:val="18"/>
              </w:rPr>
              <w:t>、</w:t>
            </w:r>
            <w:r>
              <w:rPr>
                <w:rFonts w:ascii="ＭＳ 明朝" w:eastAsia="ＭＳ 明朝" w:hAnsi="ＭＳ 明朝" w:hint="eastAsia"/>
                <w:sz w:val="18"/>
              </w:rPr>
              <w:t>共通点や相違点をまとめている。</w:t>
            </w:r>
          </w:p>
        </w:tc>
        <w:tc>
          <w:tcPr>
            <w:tcW w:w="4114" w:type="dxa"/>
            <w:tcBorders>
              <w:top w:val="single" w:sz="4" w:space="0" w:color="auto"/>
              <w:left w:val="single" w:sz="4" w:space="0" w:color="auto"/>
              <w:bottom w:val="single" w:sz="4" w:space="0" w:color="auto"/>
              <w:right w:val="single" w:sz="4" w:space="0" w:color="auto"/>
            </w:tcBorders>
            <w:hideMark/>
          </w:tcPr>
          <w:p w14:paraId="25AC1F4A" w14:textId="665E1B52" w:rsidR="007E35A8" w:rsidRDefault="007E35A8" w:rsidP="0071633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・『平家物語』を素材とした作品を</w:t>
            </w:r>
            <w:r w:rsidR="00002576">
              <w:rPr>
                <w:rFonts w:ascii="ＭＳ 明朝" w:eastAsia="ＭＳ 明朝" w:hAnsi="ＭＳ 明朝" w:hint="eastAsia"/>
                <w:sz w:val="18"/>
              </w:rPr>
              <w:t>、</w:t>
            </w:r>
            <w:r>
              <w:rPr>
                <w:rFonts w:ascii="ＭＳ 明朝" w:eastAsia="ＭＳ 明朝" w:hAnsi="ＭＳ 明朝" w:hint="eastAsia"/>
                <w:sz w:val="18"/>
              </w:rPr>
              <w:t>『平家物語』本文と読み比べ</w:t>
            </w:r>
            <w:r w:rsidR="00002576">
              <w:rPr>
                <w:rFonts w:ascii="ＭＳ 明朝" w:eastAsia="ＭＳ 明朝" w:hAnsi="ＭＳ 明朝" w:hint="eastAsia"/>
                <w:sz w:val="18"/>
              </w:rPr>
              <w:t>、</w:t>
            </w:r>
            <w:r>
              <w:rPr>
                <w:rFonts w:ascii="ＭＳ 明朝" w:eastAsia="ＭＳ 明朝" w:hAnsi="ＭＳ 明朝" w:hint="eastAsia"/>
                <w:sz w:val="18"/>
              </w:rPr>
              <w:t>共通点や相違点をまとめていない。</w:t>
            </w:r>
          </w:p>
        </w:tc>
      </w:tr>
      <w:tr w:rsidR="007E35A8" w14:paraId="63E29A08" w14:textId="77777777" w:rsidTr="0071633A">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CD7C8E" w14:textId="77777777" w:rsidR="007E35A8" w:rsidRDefault="007E35A8" w:rsidP="0071633A">
            <w:pPr>
              <w:widowControl/>
              <w:jc w:val="left"/>
              <w:rPr>
                <w:rFonts w:ascii="ＭＳ ゴシック" w:eastAsia="ＭＳ ゴシック" w:hAnsi="ＭＳ ゴシック"/>
                <w:sz w:val="20"/>
              </w:rPr>
            </w:pPr>
          </w:p>
        </w:tc>
        <w:tc>
          <w:tcPr>
            <w:tcW w:w="1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303E36" w14:textId="77777777" w:rsidR="007E35A8" w:rsidRDefault="007E35A8" w:rsidP="0071633A">
            <w:pPr>
              <w:widowControl/>
              <w:rPr>
                <w:rFonts w:ascii="ＭＳ ゴシック" w:eastAsia="ＭＳ ゴシック" w:hAnsi="ＭＳ ゴシック"/>
                <w:sz w:val="20"/>
              </w:rPr>
            </w:pPr>
            <w:r>
              <w:rPr>
                <w:rFonts w:ascii="ＭＳ ゴシック" w:eastAsia="ＭＳ ゴシック" w:hAnsi="ＭＳ ゴシック" w:hint="eastAsia"/>
                <w:sz w:val="20"/>
              </w:rPr>
              <w:t>④考えの形成</w:t>
            </w:r>
          </w:p>
          <w:p w14:paraId="47CF634D" w14:textId="77777777" w:rsidR="007E35A8" w:rsidRDefault="007E35A8" w:rsidP="0071633A">
            <w:pPr>
              <w:widowControl/>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bdr w:val="single" w:sz="4" w:space="0" w:color="auto" w:frame="1"/>
              </w:rPr>
              <w:t>読（１）オ</w:t>
            </w:r>
          </w:p>
        </w:tc>
        <w:tc>
          <w:tcPr>
            <w:tcW w:w="4116" w:type="dxa"/>
            <w:tcBorders>
              <w:top w:val="single" w:sz="4" w:space="0" w:color="auto"/>
              <w:left w:val="single" w:sz="4" w:space="0" w:color="auto"/>
              <w:bottom w:val="single" w:sz="4" w:space="0" w:color="auto"/>
              <w:right w:val="single" w:sz="4" w:space="0" w:color="auto"/>
            </w:tcBorders>
            <w:hideMark/>
          </w:tcPr>
          <w:p w14:paraId="7A2157F6" w14:textId="62ED826C" w:rsidR="007E35A8" w:rsidRDefault="007E35A8" w:rsidP="0071633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・『平家物語』を素材とした作品が</w:t>
            </w:r>
            <w:r w:rsidR="00002576">
              <w:rPr>
                <w:rFonts w:ascii="ＭＳ 明朝" w:eastAsia="ＭＳ 明朝" w:hAnsi="ＭＳ 明朝" w:hint="eastAsia"/>
                <w:sz w:val="18"/>
              </w:rPr>
              <w:t>、</w:t>
            </w:r>
            <w:r>
              <w:rPr>
                <w:rFonts w:ascii="ＭＳ 明朝" w:eastAsia="ＭＳ 明朝" w:hAnsi="ＭＳ 明朝" w:hint="eastAsia"/>
                <w:sz w:val="18"/>
              </w:rPr>
              <w:t>どのような工夫によって新たな展開をさせているのかについて自分の考えをまとめ</w:t>
            </w:r>
            <w:r w:rsidR="00002576">
              <w:rPr>
                <w:rFonts w:ascii="ＭＳ 明朝" w:eastAsia="ＭＳ 明朝" w:hAnsi="ＭＳ 明朝" w:hint="eastAsia"/>
                <w:sz w:val="18"/>
              </w:rPr>
              <w:t>、</w:t>
            </w:r>
            <w:r>
              <w:rPr>
                <w:rFonts w:ascii="ＭＳ 明朝" w:eastAsia="ＭＳ 明朝" w:hAnsi="ＭＳ 明朝" w:hint="eastAsia"/>
                <w:sz w:val="18"/>
              </w:rPr>
              <w:t>他者に説明している。</w:t>
            </w:r>
          </w:p>
        </w:tc>
        <w:tc>
          <w:tcPr>
            <w:tcW w:w="4116" w:type="dxa"/>
            <w:tcBorders>
              <w:top w:val="single" w:sz="4" w:space="0" w:color="auto"/>
              <w:left w:val="single" w:sz="4" w:space="0" w:color="auto"/>
              <w:bottom w:val="single" w:sz="4" w:space="0" w:color="auto"/>
              <w:right w:val="single" w:sz="4" w:space="0" w:color="auto"/>
            </w:tcBorders>
            <w:hideMark/>
          </w:tcPr>
          <w:p w14:paraId="6C387425" w14:textId="6F7641C5" w:rsidR="007E35A8" w:rsidRDefault="007E35A8" w:rsidP="0071633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・『平家物語』を素材とした作品が</w:t>
            </w:r>
            <w:r w:rsidR="00002576">
              <w:rPr>
                <w:rFonts w:ascii="ＭＳ 明朝" w:eastAsia="ＭＳ 明朝" w:hAnsi="ＭＳ 明朝" w:hint="eastAsia"/>
                <w:sz w:val="18"/>
              </w:rPr>
              <w:t>、</w:t>
            </w:r>
            <w:r>
              <w:rPr>
                <w:rFonts w:ascii="ＭＳ 明朝" w:eastAsia="ＭＳ 明朝" w:hAnsi="ＭＳ 明朝" w:hint="eastAsia"/>
                <w:sz w:val="18"/>
              </w:rPr>
              <w:t>どのような工夫によって新たな展開をさせているのかについて</w:t>
            </w:r>
            <w:r w:rsidR="00002576">
              <w:rPr>
                <w:rFonts w:ascii="ＭＳ 明朝" w:eastAsia="ＭＳ 明朝" w:hAnsi="ＭＳ 明朝" w:hint="eastAsia"/>
                <w:sz w:val="18"/>
              </w:rPr>
              <w:t>、</w:t>
            </w:r>
            <w:r>
              <w:rPr>
                <w:rFonts w:ascii="ＭＳ 明朝" w:eastAsia="ＭＳ 明朝" w:hAnsi="ＭＳ 明朝" w:hint="eastAsia"/>
                <w:sz w:val="18"/>
              </w:rPr>
              <w:t>自分の考えをまとめている。</w:t>
            </w:r>
          </w:p>
        </w:tc>
        <w:tc>
          <w:tcPr>
            <w:tcW w:w="4114" w:type="dxa"/>
            <w:tcBorders>
              <w:top w:val="single" w:sz="4" w:space="0" w:color="auto"/>
              <w:left w:val="single" w:sz="4" w:space="0" w:color="auto"/>
              <w:bottom w:val="single" w:sz="4" w:space="0" w:color="auto"/>
              <w:right w:val="single" w:sz="4" w:space="0" w:color="auto"/>
            </w:tcBorders>
            <w:hideMark/>
          </w:tcPr>
          <w:p w14:paraId="4CCCB257" w14:textId="5425DA5A" w:rsidR="007E35A8" w:rsidRDefault="007E35A8" w:rsidP="0071633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・『平家物語』を素材とした作品が</w:t>
            </w:r>
            <w:r w:rsidR="00002576">
              <w:rPr>
                <w:rFonts w:ascii="ＭＳ 明朝" w:eastAsia="ＭＳ 明朝" w:hAnsi="ＭＳ 明朝" w:hint="eastAsia"/>
                <w:sz w:val="18"/>
              </w:rPr>
              <w:t>、</w:t>
            </w:r>
            <w:r>
              <w:rPr>
                <w:rFonts w:ascii="ＭＳ 明朝" w:eastAsia="ＭＳ 明朝" w:hAnsi="ＭＳ 明朝" w:hint="eastAsia"/>
                <w:sz w:val="18"/>
              </w:rPr>
              <w:t>どのような工夫によって新たな展開をさせているのかについて</w:t>
            </w:r>
            <w:r w:rsidR="00002576">
              <w:rPr>
                <w:rFonts w:ascii="ＭＳ 明朝" w:eastAsia="ＭＳ 明朝" w:hAnsi="ＭＳ 明朝" w:hint="eastAsia"/>
                <w:sz w:val="18"/>
              </w:rPr>
              <w:t>、</w:t>
            </w:r>
            <w:r>
              <w:rPr>
                <w:rFonts w:ascii="ＭＳ 明朝" w:eastAsia="ＭＳ 明朝" w:hAnsi="ＭＳ 明朝" w:hint="eastAsia"/>
                <w:sz w:val="18"/>
              </w:rPr>
              <w:t>自分の考えをまとめていない。</w:t>
            </w:r>
          </w:p>
        </w:tc>
      </w:tr>
      <w:tr w:rsidR="007E35A8" w14:paraId="327570D7" w14:textId="77777777" w:rsidTr="0071633A">
        <w:trPr>
          <w:gridAfter w:val="1"/>
          <w:wAfter w:w="8" w:type="dxa"/>
          <w:trHeight w:val="1435"/>
        </w:trPr>
        <w:tc>
          <w:tcPr>
            <w:tcW w:w="10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073C0A5D" w14:textId="77777777" w:rsidR="007E35A8" w:rsidRDefault="007E35A8" w:rsidP="0071633A">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25664304" w14:textId="77777777" w:rsidR="007E35A8" w:rsidRDefault="007E35A8" w:rsidP="0071633A">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tc>
        <w:tc>
          <w:tcPr>
            <w:tcW w:w="1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25B0E4" w14:textId="77777777" w:rsidR="007E35A8" w:rsidRDefault="007E35A8" w:rsidP="0071633A">
            <w:pPr>
              <w:widowControl/>
              <w:rPr>
                <w:rFonts w:ascii="ＭＳ ゴシック" w:eastAsia="ＭＳ ゴシック" w:hAnsi="ＭＳ ゴシック"/>
                <w:sz w:val="20"/>
              </w:rPr>
            </w:pPr>
            <w:r>
              <w:rPr>
                <w:rFonts w:ascii="ＭＳ ゴシック" w:eastAsia="ＭＳ ゴシック" w:hAnsi="ＭＳ ゴシック" w:hint="eastAsia"/>
                <w:sz w:val="20"/>
              </w:rPr>
              <w:t>⑤レポート・発表</w:t>
            </w:r>
          </w:p>
        </w:tc>
        <w:tc>
          <w:tcPr>
            <w:tcW w:w="4116" w:type="dxa"/>
            <w:tcBorders>
              <w:top w:val="single" w:sz="4" w:space="0" w:color="auto"/>
              <w:left w:val="single" w:sz="4" w:space="0" w:color="auto"/>
              <w:bottom w:val="single" w:sz="4" w:space="0" w:color="auto"/>
              <w:right w:val="single" w:sz="4" w:space="0" w:color="auto"/>
            </w:tcBorders>
            <w:hideMark/>
          </w:tcPr>
          <w:p w14:paraId="43FFFCC2" w14:textId="59472E42" w:rsidR="007E35A8" w:rsidRDefault="007E35A8" w:rsidP="0071633A">
            <w:pPr>
              <w:ind w:left="180" w:hangingChars="100" w:hanging="180"/>
            </w:pPr>
            <w:r>
              <w:rPr>
                <w:rFonts w:ascii="ＭＳ 明朝" w:eastAsia="ＭＳ 明朝" w:hAnsi="ＭＳ 明朝" w:hint="eastAsia"/>
                <w:sz w:val="18"/>
              </w:rPr>
              <w:t>・『平家物語』を素材とした作品について調べ</w:t>
            </w:r>
            <w:r w:rsidR="00002576">
              <w:rPr>
                <w:rFonts w:ascii="ＭＳ 明朝" w:eastAsia="ＭＳ 明朝" w:hAnsi="ＭＳ 明朝" w:hint="eastAsia"/>
                <w:sz w:val="18"/>
              </w:rPr>
              <w:t>、</w:t>
            </w:r>
            <w:r>
              <w:rPr>
                <w:rFonts w:ascii="ＭＳ 明朝" w:eastAsia="ＭＳ 明朝" w:hAnsi="ＭＳ 明朝" w:hint="eastAsia"/>
                <w:sz w:val="18"/>
              </w:rPr>
              <w:t>それについて自分の考えをまとめて発表し</w:t>
            </w:r>
            <w:r w:rsidR="00002576">
              <w:rPr>
                <w:rFonts w:ascii="ＭＳ 明朝" w:eastAsia="ＭＳ 明朝" w:hAnsi="ＭＳ 明朝" w:hint="eastAsia"/>
                <w:sz w:val="18"/>
              </w:rPr>
              <w:t>、</w:t>
            </w:r>
            <w:r>
              <w:rPr>
                <w:rFonts w:ascii="ＭＳ 明朝" w:eastAsia="ＭＳ 明朝" w:hAnsi="ＭＳ 明朝" w:hint="eastAsia"/>
                <w:sz w:val="18"/>
              </w:rPr>
              <w:t>他者の意見や感想を聞いて自分の考えをさらに深めようとしている。</w:t>
            </w:r>
          </w:p>
        </w:tc>
        <w:tc>
          <w:tcPr>
            <w:tcW w:w="4116" w:type="dxa"/>
            <w:tcBorders>
              <w:top w:val="single" w:sz="4" w:space="0" w:color="auto"/>
              <w:left w:val="single" w:sz="4" w:space="0" w:color="auto"/>
              <w:bottom w:val="single" w:sz="4" w:space="0" w:color="auto"/>
              <w:right w:val="single" w:sz="4" w:space="0" w:color="auto"/>
            </w:tcBorders>
            <w:hideMark/>
          </w:tcPr>
          <w:p w14:paraId="4E9087D3" w14:textId="65354AB8" w:rsidR="007E35A8" w:rsidRDefault="007E35A8" w:rsidP="0071633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・『平家物語』を素材とした作品について調べ</w:t>
            </w:r>
            <w:r w:rsidR="00002576">
              <w:rPr>
                <w:rFonts w:ascii="ＭＳ 明朝" w:eastAsia="ＭＳ 明朝" w:hAnsi="ＭＳ 明朝" w:hint="eastAsia"/>
                <w:sz w:val="18"/>
              </w:rPr>
              <w:t>、</w:t>
            </w:r>
            <w:r>
              <w:rPr>
                <w:rFonts w:ascii="ＭＳ 明朝" w:eastAsia="ＭＳ 明朝" w:hAnsi="ＭＳ 明朝" w:hint="eastAsia"/>
                <w:sz w:val="18"/>
              </w:rPr>
              <w:t>それについて自分の考えをまとめ</w:t>
            </w:r>
            <w:r w:rsidR="00002576">
              <w:rPr>
                <w:rFonts w:ascii="ＭＳ 明朝" w:eastAsia="ＭＳ 明朝" w:hAnsi="ＭＳ 明朝" w:hint="eastAsia"/>
                <w:sz w:val="18"/>
              </w:rPr>
              <w:t>、</w:t>
            </w:r>
            <w:r>
              <w:rPr>
                <w:rFonts w:ascii="ＭＳ 明朝" w:eastAsia="ＭＳ 明朝" w:hAnsi="ＭＳ 明朝" w:hint="eastAsia"/>
                <w:sz w:val="18"/>
              </w:rPr>
              <w:t>発表しようとしている。</w:t>
            </w:r>
          </w:p>
        </w:tc>
        <w:tc>
          <w:tcPr>
            <w:tcW w:w="4114" w:type="dxa"/>
            <w:tcBorders>
              <w:top w:val="single" w:sz="4" w:space="0" w:color="auto"/>
              <w:left w:val="single" w:sz="4" w:space="0" w:color="auto"/>
              <w:bottom w:val="single" w:sz="4" w:space="0" w:color="auto"/>
              <w:right w:val="single" w:sz="4" w:space="0" w:color="auto"/>
            </w:tcBorders>
            <w:hideMark/>
          </w:tcPr>
          <w:p w14:paraId="19B79254" w14:textId="6224A25D" w:rsidR="007E35A8" w:rsidRDefault="007E35A8" w:rsidP="0071633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・『平家物語』を素材とした作品について調べ</w:t>
            </w:r>
            <w:r w:rsidR="00002576">
              <w:rPr>
                <w:rFonts w:ascii="ＭＳ 明朝" w:eastAsia="ＭＳ 明朝" w:hAnsi="ＭＳ 明朝" w:hint="eastAsia"/>
                <w:sz w:val="18"/>
              </w:rPr>
              <w:t>、</w:t>
            </w:r>
            <w:r>
              <w:rPr>
                <w:rFonts w:ascii="ＭＳ 明朝" w:eastAsia="ＭＳ 明朝" w:hAnsi="ＭＳ 明朝" w:hint="eastAsia"/>
                <w:sz w:val="18"/>
              </w:rPr>
              <w:t>それについて自分の考えをまとめ</w:t>
            </w:r>
            <w:r w:rsidR="00002576">
              <w:rPr>
                <w:rFonts w:ascii="ＭＳ 明朝" w:eastAsia="ＭＳ 明朝" w:hAnsi="ＭＳ 明朝" w:hint="eastAsia"/>
                <w:sz w:val="18"/>
              </w:rPr>
              <w:t>、</w:t>
            </w:r>
            <w:r>
              <w:rPr>
                <w:rFonts w:ascii="ＭＳ 明朝" w:eastAsia="ＭＳ 明朝" w:hAnsi="ＭＳ 明朝" w:hint="eastAsia"/>
                <w:sz w:val="18"/>
              </w:rPr>
              <w:t>発表しようとしていない。</w:t>
            </w:r>
          </w:p>
        </w:tc>
      </w:tr>
    </w:tbl>
    <w:p w14:paraId="01D40CD2" w14:textId="77777777" w:rsidR="007E35A8" w:rsidRDefault="007E35A8" w:rsidP="007E35A8"/>
    <w:p w14:paraId="264C72F1" w14:textId="77777777" w:rsidR="007E35A8" w:rsidRDefault="007E35A8" w:rsidP="006C4472">
      <w:pPr>
        <w:rPr>
          <w:rFonts w:ascii="ＭＳ ゴシック" w:eastAsia="ＭＳ ゴシック" w:hAnsi="ＭＳ ゴシック"/>
        </w:rPr>
      </w:pPr>
      <w:r>
        <w:rPr>
          <w:rFonts w:ascii="ＭＳ ゴシック" w:eastAsia="ＭＳ ゴシック" w:hAnsi="ＭＳ ゴシック"/>
        </w:rPr>
        <w:br w:type="page"/>
      </w:r>
    </w:p>
    <w:p w14:paraId="4441F567" w14:textId="69E2365D" w:rsidR="006C4472" w:rsidRPr="00025F40" w:rsidRDefault="006C4472" w:rsidP="006C4472">
      <w:pPr>
        <w:rPr>
          <w:rFonts w:ascii="ＭＳ ゴシック" w:eastAsia="ＭＳ ゴシック" w:hAnsi="ＭＳ ゴシック"/>
        </w:rPr>
      </w:pP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『奥の細道』</w:t>
      </w:r>
      <w:r w:rsidR="00434E5E">
        <w:rPr>
          <w:rFonts w:ascii="ＭＳ ゴシック" w:eastAsia="ＭＳ ゴシック" w:hAnsi="ＭＳ ゴシック" w:hint="eastAsia"/>
        </w:rPr>
        <w:t>「</w:t>
      </w:r>
      <w:r>
        <w:rPr>
          <w:rFonts w:ascii="ＭＳ ゴシック" w:eastAsia="ＭＳ ゴシック" w:hAnsi="ＭＳ ゴシック" w:hint="eastAsia"/>
        </w:rPr>
        <w:t>漂泊の思ひ</w:t>
      </w:r>
      <w:r w:rsidR="00434E5E">
        <w:rPr>
          <w:rFonts w:ascii="ＭＳ ゴシック" w:eastAsia="ＭＳ ゴシック" w:hAnsi="ＭＳ ゴシック" w:hint="eastAsia"/>
        </w:rPr>
        <w:t>」</w:t>
      </w:r>
      <w:r w:rsidR="00434E5E">
        <w:rPr>
          <w:rFonts w:ascii="ＭＳ ゴシック" w:eastAsia="ＭＳ ゴシック" w:hAnsi="ＭＳ ゴシック" w:hint="eastAsia"/>
          <w:kern w:val="0"/>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6C4472" w14:paraId="568B6E80" w14:textId="77777777" w:rsidTr="006C4472">
        <w:trPr>
          <w:trHeight w:val="510"/>
        </w:trPr>
        <w:tc>
          <w:tcPr>
            <w:tcW w:w="2687" w:type="dxa"/>
            <w:gridSpan w:val="2"/>
            <w:shd w:val="clear" w:color="auto" w:fill="D9D9D9" w:themeFill="background1" w:themeFillShade="D9"/>
            <w:vAlign w:val="center"/>
          </w:tcPr>
          <w:p w14:paraId="3170562D" w14:textId="77777777" w:rsidR="006C4472" w:rsidRPr="00DD77DE" w:rsidRDefault="006C4472" w:rsidP="006C4472">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3DA6BA17" w14:textId="77777777" w:rsidR="006C4472" w:rsidRPr="00DD77DE" w:rsidRDefault="006C4472" w:rsidP="006C4472">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403DD19B" w14:textId="77777777" w:rsidR="006C4472" w:rsidRPr="00DD77DE" w:rsidRDefault="006C4472" w:rsidP="006C4472">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1E9F0B91" w14:textId="77777777" w:rsidR="006C4472" w:rsidRPr="00DD77DE" w:rsidRDefault="006C4472" w:rsidP="006C4472">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6C4472" w14:paraId="58DBC3B4" w14:textId="77777777" w:rsidTr="006C4472">
        <w:trPr>
          <w:gridAfter w:val="1"/>
          <w:wAfter w:w="8" w:type="dxa"/>
          <w:trHeight w:val="740"/>
        </w:trPr>
        <w:tc>
          <w:tcPr>
            <w:tcW w:w="846" w:type="dxa"/>
            <w:vMerge w:val="restart"/>
            <w:shd w:val="clear" w:color="auto" w:fill="D9D9D9" w:themeFill="background1" w:themeFillShade="D9"/>
            <w:textDirection w:val="tbRlV"/>
            <w:vAlign w:val="center"/>
          </w:tcPr>
          <w:p w14:paraId="3E1B0083" w14:textId="77777777" w:rsidR="006C4472" w:rsidRPr="00DD77DE" w:rsidRDefault="006C4472" w:rsidP="006C4472">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2CEF7D87" w14:textId="77777777" w:rsidR="006C4472" w:rsidRPr="0042505D" w:rsidRDefault="006C4472" w:rsidP="006C4472">
            <w:pPr>
              <w:widowControl/>
              <w:rPr>
                <w:rFonts w:ascii="ＭＳ ゴシック" w:eastAsia="ＭＳ ゴシック" w:hAnsi="ＭＳ ゴシック"/>
                <w:sz w:val="20"/>
                <w:szCs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文学史</w:t>
            </w: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p>
        </w:tc>
        <w:tc>
          <w:tcPr>
            <w:tcW w:w="4181" w:type="dxa"/>
          </w:tcPr>
          <w:p w14:paraId="7AAF7902" w14:textId="3EA92CA4" w:rsidR="006C4472" w:rsidRPr="003E6F49" w:rsidRDefault="006C4472" w:rsidP="006C447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・『奥の細道』とその作者について</w:t>
            </w:r>
            <w:r w:rsidR="00002576">
              <w:rPr>
                <w:rFonts w:ascii="ＭＳ 明朝" w:eastAsia="ＭＳ 明朝" w:hAnsi="ＭＳ 明朝" w:hint="eastAsia"/>
                <w:sz w:val="18"/>
              </w:rPr>
              <w:t>、</w:t>
            </w:r>
            <w:r>
              <w:rPr>
                <w:rFonts w:ascii="ＭＳ 明朝" w:eastAsia="ＭＳ 明朝" w:hAnsi="ＭＳ 明朝" w:hint="eastAsia"/>
                <w:sz w:val="18"/>
              </w:rPr>
              <w:t>知識を深め</w:t>
            </w:r>
            <w:r w:rsidR="00002576">
              <w:rPr>
                <w:rFonts w:ascii="ＭＳ 明朝" w:eastAsia="ＭＳ 明朝" w:hAnsi="ＭＳ 明朝" w:hint="eastAsia"/>
                <w:sz w:val="18"/>
              </w:rPr>
              <w:t>、</w:t>
            </w:r>
            <w:r>
              <w:rPr>
                <w:rFonts w:ascii="ＭＳ 明朝" w:eastAsia="ＭＳ 明朝" w:hAnsi="ＭＳ 明朝" w:hint="eastAsia"/>
                <w:sz w:val="18"/>
              </w:rPr>
              <w:t>構成や内容</w:t>
            </w:r>
            <w:r w:rsidR="00002576">
              <w:rPr>
                <w:rFonts w:ascii="ＭＳ 明朝" w:eastAsia="ＭＳ 明朝" w:hAnsi="ＭＳ 明朝" w:hint="eastAsia"/>
                <w:sz w:val="18"/>
              </w:rPr>
              <w:t>、</w:t>
            </w:r>
            <w:r>
              <w:rPr>
                <w:rFonts w:ascii="ＭＳ 明朝" w:eastAsia="ＭＳ 明朝" w:hAnsi="ＭＳ 明朝" w:hint="eastAsia"/>
                <w:sz w:val="18"/>
              </w:rPr>
              <w:t>後世に与えた影響等の概要を説明している。</w:t>
            </w:r>
          </w:p>
        </w:tc>
        <w:tc>
          <w:tcPr>
            <w:tcW w:w="4181" w:type="dxa"/>
          </w:tcPr>
          <w:p w14:paraId="38C2412E" w14:textId="717DE7B0" w:rsidR="006C4472" w:rsidRPr="007855BB" w:rsidRDefault="006C4472" w:rsidP="006C447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・『奥の細道』とその作者について</w:t>
            </w:r>
            <w:r w:rsidR="00002576">
              <w:rPr>
                <w:rFonts w:ascii="ＭＳ 明朝" w:eastAsia="ＭＳ 明朝" w:hAnsi="ＭＳ 明朝" w:hint="eastAsia"/>
                <w:sz w:val="18"/>
              </w:rPr>
              <w:t>、</w:t>
            </w:r>
            <w:r>
              <w:rPr>
                <w:rFonts w:ascii="ＭＳ 明朝" w:eastAsia="ＭＳ 明朝" w:hAnsi="ＭＳ 明朝" w:hint="eastAsia"/>
                <w:sz w:val="18"/>
              </w:rPr>
              <w:t>知識を深めている。</w:t>
            </w:r>
          </w:p>
        </w:tc>
        <w:tc>
          <w:tcPr>
            <w:tcW w:w="4179" w:type="dxa"/>
          </w:tcPr>
          <w:p w14:paraId="0F4B5A81" w14:textId="37A105DD" w:rsidR="006C4472" w:rsidRPr="007855BB" w:rsidRDefault="006C4472" w:rsidP="006C447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・『奥の細道』とその作者について</w:t>
            </w:r>
            <w:r w:rsidR="00002576">
              <w:rPr>
                <w:rFonts w:ascii="ＭＳ 明朝" w:eastAsia="ＭＳ 明朝" w:hAnsi="ＭＳ 明朝" w:hint="eastAsia"/>
                <w:sz w:val="18"/>
              </w:rPr>
              <w:t>、</w:t>
            </w:r>
            <w:r>
              <w:rPr>
                <w:rFonts w:ascii="ＭＳ 明朝" w:eastAsia="ＭＳ 明朝" w:hAnsi="ＭＳ 明朝" w:hint="eastAsia"/>
                <w:sz w:val="18"/>
              </w:rPr>
              <w:t>知識を深めていない。</w:t>
            </w:r>
          </w:p>
        </w:tc>
      </w:tr>
      <w:tr w:rsidR="006C4472" w14:paraId="2B984559" w14:textId="77777777" w:rsidTr="006C4472">
        <w:trPr>
          <w:gridAfter w:val="1"/>
          <w:wAfter w:w="8" w:type="dxa"/>
          <w:trHeight w:val="58"/>
        </w:trPr>
        <w:tc>
          <w:tcPr>
            <w:tcW w:w="846" w:type="dxa"/>
            <w:vMerge/>
            <w:shd w:val="clear" w:color="auto" w:fill="D9D9D9" w:themeFill="background1" w:themeFillShade="D9"/>
            <w:textDirection w:val="tbRlV"/>
            <w:vAlign w:val="center"/>
          </w:tcPr>
          <w:p w14:paraId="01EFBD1E" w14:textId="77777777" w:rsidR="006C4472" w:rsidRPr="00DD77DE" w:rsidRDefault="006C4472" w:rsidP="006C4472">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6536CA83" w14:textId="77777777" w:rsidR="006C4472" w:rsidRDefault="006C4472" w:rsidP="006C4472">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背景知識</w:t>
            </w:r>
          </w:p>
          <w:p w14:paraId="020400A7" w14:textId="77777777" w:rsidR="006C4472" w:rsidRPr="00DD77DE" w:rsidRDefault="006C4472" w:rsidP="006C4472">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szCs w:val="20"/>
                <w:bdr w:val="single" w:sz="4" w:space="0" w:color="auto"/>
              </w:rPr>
              <w:t>（１）ウ</w:t>
            </w:r>
          </w:p>
        </w:tc>
        <w:tc>
          <w:tcPr>
            <w:tcW w:w="4181" w:type="dxa"/>
          </w:tcPr>
          <w:p w14:paraId="6E99B0DA" w14:textId="13C4640E" w:rsidR="006C4472" w:rsidRPr="00F75845" w:rsidRDefault="006C4472" w:rsidP="006C447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・当時の名所旧跡についての知識を獲得し</w:t>
            </w:r>
            <w:r w:rsidR="00002576">
              <w:rPr>
                <w:rFonts w:ascii="ＭＳ 明朝" w:eastAsia="ＭＳ 明朝" w:hAnsi="ＭＳ 明朝" w:hint="eastAsia"/>
                <w:sz w:val="18"/>
              </w:rPr>
              <w:t>、</w:t>
            </w:r>
            <w:r>
              <w:rPr>
                <w:rFonts w:ascii="ＭＳ 明朝" w:eastAsia="ＭＳ 明朝" w:hAnsi="ＭＳ 明朝" w:hint="eastAsia"/>
                <w:sz w:val="18"/>
              </w:rPr>
              <w:t>その内容を説明している。</w:t>
            </w:r>
          </w:p>
        </w:tc>
        <w:tc>
          <w:tcPr>
            <w:tcW w:w="4181" w:type="dxa"/>
          </w:tcPr>
          <w:p w14:paraId="19227F28" w14:textId="77777777" w:rsidR="006C4472" w:rsidRPr="007855BB" w:rsidRDefault="006C4472" w:rsidP="006C447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・当時の名所旧跡に</w:t>
            </w:r>
            <w:r w:rsidRPr="00AF601E">
              <w:rPr>
                <w:rFonts w:ascii="ＭＳ 明朝" w:eastAsia="ＭＳ 明朝" w:hAnsi="ＭＳ 明朝" w:hint="eastAsia"/>
                <w:sz w:val="18"/>
              </w:rPr>
              <w:t>ついて</w:t>
            </w:r>
            <w:r>
              <w:rPr>
                <w:rFonts w:ascii="ＭＳ 明朝" w:eastAsia="ＭＳ 明朝" w:hAnsi="ＭＳ 明朝" w:hint="eastAsia"/>
                <w:sz w:val="18"/>
              </w:rPr>
              <w:t>の知識を獲得している</w:t>
            </w:r>
            <w:r w:rsidRPr="00AF601E">
              <w:rPr>
                <w:rFonts w:ascii="ＭＳ 明朝" w:eastAsia="ＭＳ 明朝" w:hAnsi="ＭＳ 明朝" w:hint="eastAsia"/>
                <w:sz w:val="18"/>
              </w:rPr>
              <w:t>。</w:t>
            </w:r>
          </w:p>
        </w:tc>
        <w:tc>
          <w:tcPr>
            <w:tcW w:w="4179" w:type="dxa"/>
          </w:tcPr>
          <w:p w14:paraId="5B74D18F" w14:textId="77777777" w:rsidR="006C4472" w:rsidRPr="00F75845" w:rsidRDefault="006C4472" w:rsidP="006C447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・当時の名所旧跡についての知識を獲得していない。</w:t>
            </w:r>
          </w:p>
        </w:tc>
      </w:tr>
      <w:tr w:rsidR="006C4472" w14:paraId="70BCAAA6" w14:textId="77777777" w:rsidTr="006C4472">
        <w:trPr>
          <w:gridAfter w:val="1"/>
          <w:wAfter w:w="8" w:type="dxa"/>
        </w:trPr>
        <w:tc>
          <w:tcPr>
            <w:tcW w:w="846" w:type="dxa"/>
            <w:vMerge/>
            <w:shd w:val="clear" w:color="auto" w:fill="D9D9D9" w:themeFill="background1" w:themeFillShade="D9"/>
            <w:textDirection w:val="tbRlV"/>
            <w:vAlign w:val="center"/>
          </w:tcPr>
          <w:p w14:paraId="0BA93E7A" w14:textId="77777777" w:rsidR="006C4472" w:rsidRPr="00DD77DE" w:rsidRDefault="006C4472" w:rsidP="006C4472">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76CE8B4F" w14:textId="77777777" w:rsidR="006C4472" w:rsidRDefault="006C4472" w:rsidP="006C4472">
            <w:pPr>
              <w:widowControl/>
              <w:rPr>
                <w:rFonts w:ascii="ＭＳ ゴシック" w:eastAsia="ＭＳ ゴシック" w:hAnsi="ＭＳ ゴシック"/>
                <w:sz w:val="20"/>
              </w:rPr>
            </w:pPr>
            <w:r>
              <w:rPr>
                <w:rFonts w:ascii="ＭＳ ゴシック" w:eastAsia="ＭＳ ゴシック" w:hAnsi="ＭＳ ゴシック" w:hint="eastAsia"/>
                <w:sz w:val="20"/>
              </w:rPr>
              <w:t>③古文重要語句</w:t>
            </w:r>
          </w:p>
          <w:p w14:paraId="6CC3505B" w14:textId="77777777" w:rsidR="006C4472" w:rsidRPr="00393C2E" w:rsidRDefault="006C4472" w:rsidP="006C4472">
            <w:pPr>
              <w:widowControl/>
              <w:ind w:firstLineChars="300" w:firstLine="600"/>
              <w:rPr>
                <w:rFonts w:ascii="ＭＳ ゴシック" w:eastAsia="ＭＳ ゴシック" w:hAnsi="ＭＳ ゴシック"/>
                <w:sz w:val="20"/>
                <w:szCs w:val="20"/>
                <w:bdr w:val="single" w:sz="4" w:space="0" w:color="auto"/>
              </w:rPr>
            </w:pPr>
            <w:r>
              <w:rPr>
                <w:rFonts w:ascii="ＭＳ ゴシック" w:eastAsia="ＭＳ ゴシック" w:hAnsi="ＭＳ ゴシック" w:hint="eastAsia"/>
                <w:sz w:val="20"/>
                <w:szCs w:val="20"/>
                <w:bdr w:val="single" w:sz="4" w:space="0" w:color="auto"/>
              </w:rPr>
              <w:t>（１）ウエ</w:t>
            </w:r>
          </w:p>
        </w:tc>
        <w:tc>
          <w:tcPr>
            <w:tcW w:w="4181" w:type="dxa"/>
          </w:tcPr>
          <w:p w14:paraId="1BEE9A3D" w14:textId="40F6644E" w:rsidR="006C4472" w:rsidRPr="00734117" w:rsidRDefault="006C4472" w:rsidP="006C447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w:t>
            </w:r>
            <w:r w:rsidR="00002576">
              <w:rPr>
                <w:rFonts w:ascii="ＭＳ 明朝" w:eastAsia="ＭＳ 明朝" w:hAnsi="ＭＳ 明朝" w:hint="eastAsia"/>
                <w:sz w:val="18"/>
              </w:rPr>
              <w:t>、</w:t>
            </w:r>
            <w:r>
              <w:rPr>
                <w:rFonts w:ascii="ＭＳ 明朝" w:eastAsia="ＭＳ 明朝" w:hAnsi="ＭＳ 明朝" w:hint="eastAsia"/>
                <w:sz w:val="18"/>
              </w:rPr>
              <w:t>さらに本文で使用されている以外の別の意味や使われ方の知識を得ている。</w:t>
            </w:r>
          </w:p>
        </w:tc>
        <w:tc>
          <w:tcPr>
            <w:tcW w:w="4181" w:type="dxa"/>
          </w:tcPr>
          <w:p w14:paraId="2B9FCE48" w14:textId="77777777" w:rsidR="006C4472" w:rsidRDefault="006C4472" w:rsidP="006C447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p w14:paraId="2CB97BDF" w14:textId="77777777" w:rsidR="006C4472" w:rsidRDefault="006C4472" w:rsidP="006C4472">
            <w:pPr>
              <w:widowControl/>
              <w:ind w:left="180" w:hangingChars="100" w:hanging="180"/>
              <w:jc w:val="left"/>
              <w:rPr>
                <w:rFonts w:ascii="ＭＳ 明朝" w:eastAsia="ＭＳ 明朝" w:hAnsi="ＭＳ 明朝"/>
                <w:sz w:val="18"/>
              </w:rPr>
            </w:pPr>
          </w:p>
        </w:tc>
        <w:tc>
          <w:tcPr>
            <w:tcW w:w="4179" w:type="dxa"/>
          </w:tcPr>
          <w:p w14:paraId="62D1DA13" w14:textId="77777777" w:rsidR="006C4472" w:rsidRDefault="006C4472" w:rsidP="006C447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p w14:paraId="27A7F05B" w14:textId="77777777" w:rsidR="006C4472" w:rsidRPr="00734117" w:rsidRDefault="006C4472" w:rsidP="006C4472">
            <w:pPr>
              <w:rPr>
                <w:rFonts w:ascii="ＭＳ 明朝" w:eastAsia="ＭＳ 明朝" w:hAnsi="ＭＳ 明朝"/>
                <w:sz w:val="18"/>
              </w:rPr>
            </w:pPr>
          </w:p>
        </w:tc>
      </w:tr>
      <w:tr w:rsidR="006C4472" w14:paraId="21A8A324" w14:textId="77777777" w:rsidTr="006C4472">
        <w:trPr>
          <w:gridAfter w:val="1"/>
          <w:wAfter w:w="8" w:type="dxa"/>
        </w:trPr>
        <w:tc>
          <w:tcPr>
            <w:tcW w:w="846" w:type="dxa"/>
            <w:vMerge/>
            <w:shd w:val="clear" w:color="auto" w:fill="D9D9D9" w:themeFill="background1" w:themeFillShade="D9"/>
            <w:textDirection w:val="tbRlV"/>
            <w:vAlign w:val="center"/>
          </w:tcPr>
          <w:p w14:paraId="10EB891C" w14:textId="77777777" w:rsidR="006C4472" w:rsidRPr="00DD77DE" w:rsidRDefault="006C4472" w:rsidP="006C4472">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6F7B2BE" w14:textId="77777777" w:rsidR="006C4472" w:rsidRDefault="006C4472" w:rsidP="006C4472">
            <w:pPr>
              <w:widowControl/>
              <w:rPr>
                <w:rFonts w:ascii="ＭＳ ゴシック" w:eastAsia="ＭＳ ゴシック" w:hAnsi="ＭＳ ゴシック"/>
                <w:sz w:val="20"/>
              </w:rPr>
            </w:pPr>
            <w:r>
              <w:rPr>
                <w:rFonts w:ascii="ＭＳ ゴシック" w:eastAsia="ＭＳ ゴシック" w:hAnsi="ＭＳ ゴシック" w:hint="eastAsia"/>
                <w:sz w:val="20"/>
              </w:rPr>
              <w:t>④外国の文化との関係理解</w:t>
            </w:r>
            <w:r>
              <w:rPr>
                <w:rFonts w:ascii="ＭＳ ゴシック" w:eastAsia="ＭＳ ゴシック" w:hAnsi="ＭＳ ゴシック" w:hint="eastAsia"/>
                <w:sz w:val="20"/>
                <w:szCs w:val="20"/>
                <w:bdr w:val="single" w:sz="4" w:space="0" w:color="auto"/>
              </w:rPr>
              <w:t>（２）ア</w:t>
            </w:r>
          </w:p>
        </w:tc>
        <w:tc>
          <w:tcPr>
            <w:tcW w:w="4181" w:type="dxa"/>
          </w:tcPr>
          <w:p w14:paraId="5790E602" w14:textId="1A6C50EC" w:rsidR="006C4472" w:rsidRPr="00663A39" w:rsidRDefault="006C4472" w:rsidP="006C447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・冒頭の表現が李白の</w:t>
            </w:r>
            <w:r w:rsidR="00625DD9">
              <w:rPr>
                <w:rFonts w:ascii="ＭＳ 明朝" w:eastAsia="ＭＳ 明朝" w:hAnsi="ＭＳ 明朝" w:hint="eastAsia"/>
                <w:sz w:val="18"/>
              </w:rPr>
              <w:t>文章</w:t>
            </w:r>
            <w:r>
              <w:rPr>
                <w:rFonts w:ascii="ＭＳ 明朝" w:eastAsia="ＭＳ 明朝" w:hAnsi="ＭＳ 明朝" w:hint="eastAsia"/>
                <w:sz w:val="18"/>
              </w:rPr>
              <w:t>を踏まえたものであることを理解し</w:t>
            </w:r>
            <w:r w:rsidR="00002576">
              <w:rPr>
                <w:rFonts w:ascii="ＭＳ 明朝" w:eastAsia="ＭＳ 明朝" w:hAnsi="ＭＳ 明朝" w:hint="eastAsia"/>
                <w:sz w:val="18"/>
              </w:rPr>
              <w:t>、</w:t>
            </w:r>
            <w:r>
              <w:rPr>
                <w:rFonts w:ascii="ＭＳ 明朝" w:eastAsia="ＭＳ 明朝" w:hAnsi="ＭＳ 明朝" w:hint="eastAsia"/>
                <w:sz w:val="18"/>
              </w:rPr>
              <w:t>作者が影響を受けた李白・杜甫などについての知識を獲得している。</w:t>
            </w:r>
          </w:p>
        </w:tc>
        <w:tc>
          <w:tcPr>
            <w:tcW w:w="4181" w:type="dxa"/>
          </w:tcPr>
          <w:p w14:paraId="6CD4C366" w14:textId="0924D162" w:rsidR="006C4472" w:rsidRDefault="006C4472" w:rsidP="006C447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・冒頭の表現が李白の</w:t>
            </w:r>
            <w:r w:rsidR="00625DD9">
              <w:rPr>
                <w:rFonts w:ascii="ＭＳ 明朝" w:eastAsia="ＭＳ 明朝" w:hAnsi="ＭＳ 明朝" w:hint="eastAsia"/>
                <w:sz w:val="18"/>
              </w:rPr>
              <w:t>文章</w:t>
            </w:r>
            <w:r>
              <w:rPr>
                <w:rFonts w:ascii="ＭＳ 明朝" w:eastAsia="ＭＳ 明朝" w:hAnsi="ＭＳ 明朝" w:hint="eastAsia"/>
                <w:sz w:val="18"/>
              </w:rPr>
              <w:t>を踏まえたものであることを理解している。</w:t>
            </w:r>
          </w:p>
          <w:p w14:paraId="395916BE" w14:textId="77777777" w:rsidR="006C4472" w:rsidRDefault="006C4472" w:rsidP="006C4472">
            <w:pPr>
              <w:widowControl/>
              <w:ind w:left="180" w:hangingChars="100" w:hanging="180"/>
              <w:jc w:val="left"/>
              <w:rPr>
                <w:rFonts w:ascii="ＭＳ 明朝" w:eastAsia="ＭＳ 明朝" w:hAnsi="ＭＳ 明朝"/>
                <w:sz w:val="18"/>
              </w:rPr>
            </w:pPr>
          </w:p>
        </w:tc>
        <w:tc>
          <w:tcPr>
            <w:tcW w:w="4179" w:type="dxa"/>
          </w:tcPr>
          <w:p w14:paraId="29CA4613" w14:textId="692FEFF7" w:rsidR="006C4472" w:rsidRDefault="006C4472" w:rsidP="006C447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・冒頭の表現が李白の</w:t>
            </w:r>
            <w:r w:rsidR="00625DD9">
              <w:rPr>
                <w:rFonts w:ascii="ＭＳ 明朝" w:eastAsia="ＭＳ 明朝" w:hAnsi="ＭＳ 明朝" w:hint="eastAsia"/>
                <w:sz w:val="18"/>
              </w:rPr>
              <w:t>文章</w:t>
            </w:r>
            <w:r>
              <w:rPr>
                <w:rFonts w:ascii="ＭＳ 明朝" w:eastAsia="ＭＳ 明朝" w:hAnsi="ＭＳ 明朝" w:hint="eastAsia"/>
                <w:sz w:val="18"/>
              </w:rPr>
              <w:t>を踏まえたものであることを理解していない。</w:t>
            </w:r>
          </w:p>
          <w:p w14:paraId="4FEF1294" w14:textId="77777777" w:rsidR="006C4472" w:rsidRPr="00663A39" w:rsidRDefault="006C4472" w:rsidP="006C4472">
            <w:pPr>
              <w:widowControl/>
              <w:ind w:left="180" w:hangingChars="100" w:hanging="180"/>
              <w:jc w:val="left"/>
              <w:rPr>
                <w:rFonts w:ascii="ＭＳ 明朝" w:eastAsia="ＭＳ 明朝" w:hAnsi="ＭＳ 明朝"/>
                <w:sz w:val="18"/>
              </w:rPr>
            </w:pPr>
          </w:p>
        </w:tc>
      </w:tr>
      <w:tr w:rsidR="006C4472" w14:paraId="7A5433F9" w14:textId="77777777" w:rsidTr="006C4472">
        <w:trPr>
          <w:gridAfter w:val="1"/>
          <w:wAfter w:w="8" w:type="dxa"/>
        </w:trPr>
        <w:tc>
          <w:tcPr>
            <w:tcW w:w="846" w:type="dxa"/>
            <w:vMerge/>
            <w:shd w:val="clear" w:color="auto" w:fill="D9D9D9" w:themeFill="background1" w:themeFillShade="D9"/>
            <w:textDirection w:val="tbRlV"/>
            <w:vAlign w:val="center"/>
          </w:tcPr>
          <w:p w14:paraId="5D875AB7" w14:textId="77777777" w:rsidR="006C4472" w:rsidRPr="00DD77DE" w:rsidRDefault="006C4472" w:rsidP="006C4472">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CB018FD" w14:textId="77777777" w:rsidR="006C4472" w:rsidRDefault="006C4472" w:rsidP="006C4472">
            <w:pPr>
              <w:widowControl/>
              <w:rPr>
                <w:rFonts w:ascii="ＭＳ ゴシック" w:eastAsia="ＭＳ ゴシック" w:hAnsi="ＭＳ ゴシック"/>
                <w:sz w:val="20"/>
              </w:rPr>
            </w:pPr>
            <w:r>
              <w:rPr>
                <w:rFonts w:ascii="ＭＳ ゴシック" w:eastAsia="ＭＳ ゴシック" w:hAnsi="ＭＳ ゴシック" w:hint="eastAsia"/>
                <w:sz w:val="20"/>
              </w:rPr>
              <w:t>⑤文法理解</w:t>
            </w:r>
          </w:p>
          <w:p w14:paraId="7ABB7B12" w14:textId="77777777" w:rsidR="006C4472" w:rsidRDefault="006C4472" w:rsidP="006C4472">
            <w:pPr>
              <w:widowControl/>
              <w:ind w:firstLineChars="400" w:firstLine="8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（２）ウ</w:t>
            </w:r>
          </w:p>
        </w:tc>
        <w:tc>
          <w:tcPr>
            <w:tcW w:w="4181" w:type="dxa"/>
          </w:tcPr>
          <w:p w14:paraId="056D6797" w14:textId="0614904F" w:rsidR="006C4472" w:rsidRDefault="006C4472" w:rsidP="006C447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・本文中の助動詞の意味や助詞の用法などの文法事項を理解し</w:t>
            </w:r>
            <w:r w:rsidR="00002576">
              <w:rPr>
                <w:rFonts w:ascii="ＭＳ 明朝" w:eastAsia="ＭＳ 明朝" w:hAnsi="ＭＳ 明朝" w:hint="eastAsia"/>
                <w:sz w:val="18"/>
              </w:rPr>
              <w:t>、</w:t>
            </w:r>
            <w:r>
              <w:rPr>
                <w:rFonts w:ascii="ＭＳ 明朝" w:eastAsia="ＭＳ 明朝" w:hAnsi="ＭＳ 明朝" w:hint="eastAsia"/>
                <w:sz w:val="18"/>
              </w:rPr>
              <w:t>さらに本文で使用されている以外の別の意味や使われ方の知識を得ている。</w:t>
            </w:r>
          </w:p>
        </w:tc>
        <w:tc>
          <w:tcPr>
            <w:tcW w:w="4181" w:type="dxa"/>
          </w:tcPr>
          <w:p w14:paraId="512BBDAF" w14:textId="77777777" w:rsidR="006C4472" w:rsidRDefault="006C4472" w:rsidP="006C447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・本文中の助動詞の意味や助詞の用法などの文法事項を理解している。</w:t>
            </w:r>
          </w:p>
          <w:p w14:paraId="1618B466" w14:textId="77777777" w:rsidR="006C4472" w:rsidRDefault="006C4472" w:rsidP="006C4472">
            <w:pPr>
              <w:widowControl/>
              <w:jc w:val="left"/>
              <w:rPr>
                <w:rFonts w:ascii="ＭＳ 明朝" w:eastAsia="ＭＳ 明朝" w:hAnsi="ＭＳ 明朝"/>
                <w:sz w:val="18"/>
              </w:rPr>
            </w:pPr>
          </w:p>
        </w:tc>
        <w:tc>
          <w:tcPr>
            <w:tcW w:w="4179" w:type="dxa"/>
          </w:tcPr>
          <w:p w14:paraId="4CCD6E04" w14:textId="77777777" w:rsidR="006C4472" w:rsidRDefault="006C4472" w:rsidP="006C447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・本文中の助動詞の意味や助詞の用法などの文法事項を理解していない。</w:t>
            </w:r>
          </w:p>
          <w:p w14:paraId="00027BCE" w14:textId="77777777" w:rsidR="006C4472" w:rsidRPr="00290271" w:rsidRDefault="006C4472" w:rsidP="006C4472">
            <w:pPr>
              <w:rPr>
                <w:rFonts w:ascii="ＭＳ 明朝" w:eastAsia="ＭＳ 明朝" w:hAnsi="ＭＳ 明朝"/>
                <w:sz w:val="18"/>
              </w:rPr>
            </w:pPr>
          </w:p>
        </w:tc>
      </w:tr>
      <w:tr w:rsidR="006C4472" w14:paraId="44679941" w14:textId="77777777" w:rsidTr="006C4472">
        <w:trPr>
          <w:gridAfter w:val="1"/>
          <w:wAfter w:w="8" w:type="dxa"/>
          <w:trHeight w:val="307"/>
        </w:trPr>
        <w:tc>
          <w:tcPr>
            <w:tcW w:w="846" w:type="dxa"/>
            <w:vMerge w:val="restart"/>
            <w:shd w:val="clear" w:color="auto" w:fill="D9D9D9" w:themeFill="background1" w:themeFillShade="D9"/>
            <w:textDirection w:val="tbRlV"/>
            <w:vAlign w:val="center"/>
          </w:tcPr>
          <w:p w14:paraId="0B5AC2C2" w14:textId="77777777" w:rsidR="006C4472" w:rsidRPr="00DD77DE" w:rsidRDefault="006C4472" w:rsidP="006C4472">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33EE5216" w14:textId="77777777" w:rsidR="006C4472" w:rsidRDefault="006C4472" w:rsidP="006C4472">
            <w:pPr>
              <w:widowControl/>
              <w:jc w:val="left"/>
              <w:rPr>
                <w:rFonts w:ascii="ＭＳ ゴシック" w:eastAsia="ＭＳ ゴシック" w:hAnsi="ＭＳ ゴシック"/>
                <w:sz w:val="20"/>
              </w:rPr>
            </w:pPr>
            <w:r>
              <w:rPr>
                <w:rFonts w:ascii="ＭＳ ゴシック" w:eastAsia="ＭＳ ゴシック" w:hAnsi="ＭＳ ゴシック" w:hint="eastAsia"/>
                <w:sz w:val="20"/>
              </w:rPr>
              <w:t>⑥現代語訳</w:t>
            </w:r>
          </w:p>
          <w:p w14:paraId="58CFE604" w14:textId="77777777" w:rsidR="006C4472" w:rsidRPr="00DD77DE" w:rsidRDefault="006C4472" w:rsidP="006C4472">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tc>
        <w:tc>
          <w:tcPr>
            <w:tcW w:w="4181" w:type="dxa"/>
          </w:tcPr>
          <w:p w14:paraId="3AB800FE" w14:textId="7A5C541F" w:rsidR="006C4472" w:rsidRPr="007855BB" w:rsidRDefault="006C4472" w:rsidP="006C447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・文法事項等を踏まえた上で</w:t>
            </w:r>
            <w:r w:rsidR="00002576">
              <w:rPr>
                <w:rFonts w:ascii="ＭＳ 明朝" w:eastAsia="ＭＳ 明朝" w:hAnsi="ＭＳ 明朝" w:hint="eastAsia"/>
                <w:sz w:val="18"/>
              </w:rPr>
              <w:t>、</w:t>
            </w:r>
            <w:r>
              <w:rPr>
                <w:rFonts w:ascii="ＭＳ 明朝" w:eastAsia="ＭＳ 明朝" w:hAnsi="ＭＳ 明朝" w:hint="eastAsia"/>
                <w:sz w:val="18"/>
              </w:rPr>
              <w:t>文脈や背景に沿った適切な現代語訳をしている。</w:t>
            </w:r>
          </w:p>
        </w:tc>
        <w:tc>
          <w:tcPr>
            <w:tcW w:w="4181" w:type="dxa"/>
          </w:tcPr>
          <w:p w14:paraId="400AEC70" w14:textId="77777777" w:rsidR="006C4472" w:rsidRPr="006C08AB" w:rsidRDefault="006C4472" w:rsidP="006C4472">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文法事項等</w:t>
            </w:r>
            <w:r w:rsidRPr="006C08AB">
              <w:rPr>
                <w:rFonts w:ascii="ＭＳ 明朝" w:eastAsia="ＭＳ 明朝" w:hAnsi="ＭＳ 明朝" w:hint="eastAsia"/>
                <w:sz w:val="18"/>
              </w:rPr>
              <w:t>を踏まえて</w:t>
            </w:r>
            <w:r>
              <w:rPr>
                <w:rFonts w:ascii="ＭＳ 明朝" w:eastAsia="ＭＳ 明朝" w:hAnsi="ＭＳ 明朝" w:hint="eastAsia"/>
                <w:sz w:val="18"/>
              </w:rPr>
              <w:t>本文を</w:t>
            </w:r>
            <w:r w:rsidRPr="006C08AB">
              <w:rPr>
                <w:rFonts w:ascii="ＭＳ 明朝" w:eastAsia="ＭＳ 明朝" w:hAnsi="ＭＳ 明朝" w:hint="eastAsia"/>
                <w:sz w:val="18"/>
              </w:rPr>
              <w:t>逐語訳している。</w:t>
            </w:r>
          </w:p>
        </w:tc>
        <w:tc>
          <w:tcPr>
            <w:tcW w:w="4179" w:type="dxa"/>
          </w:tcPr>
          <w:p w14:paraId="7E1D4832" w14:textId="77777777" w:rsidR="006C4472" w:rsidRPr="006C08AB" w:rsidRDefault="006C4472" w:rsidP="006C4472">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文法事項等</w:t>
            </w:r>
            <w:r w:rsidRPr="006C08AB">
              <w:rPr>
                <w:rFonts w:ascii="ＭＳ 明朝" w:eastAsia="ＭＳ 明朝" w:hAnsi="ＭＳ 明朝" w:hint="eastAsia"/>
                <w:sz w:val="18"/>
              </w:rPr>
              <w:t>を踏まえて</w:t>
            </w:r>
            <w:r>
              <w:rPr>
                <w:rFonts w:ascii="ＭＳ 明朝" w:eastAsia="ＭＳ 明朝" w:hAnsi="ＭＳ 明朝" w:hint="eastAsia"/>
                <w:sz w:val="18"/>
              </w:rPr>
              <w:t>本文を</w:t>
            </w:r>
            <w:r w:rsidRPr="006C08AB">
              <w:rPr>
                <w:rFonts w:ascii="ＭＳ 明朝" w:eastAsia="ＭＳ 明朝" w:hAnsi="ＭＳ 明朝" w:hint="eastAsia"/>
                <w:sz w:val="18"/>
              </w:rPr>
              <w:t>逐語訳していない。</w:t>
            </w:r>
          </w:p>
        </w:tc>
      </w:tr>
      <w:tr w:rsidR="006C4472" w:rsidRPr="00127B3C" w14:paraId="297BC209" w14:textId="77777777" w:rsidTr="006C4472">
        <w:trPr>
          <w:gridAfter w:val="1"/>
          <w:wAfter w:w="8" w:type="dxa"/>
        </w:trPr>
        <w:tc>
          <w:tcPr>
            <w:tcW w:w="846" w:type="dxa"/>
            <w:vMerge/>
            <w:shd w:val="clear" w:color="auto" w:fill="D9D9D9" w:themeFill="background1" w:themeFillShade="D9"/>
            <w:textDirection w:val="tbRlV"/>
            <w:vAlign w:val="center"/>
          </w:tcPr>
          <w:p w14:paraId="556F2C74" w14:textId="77777777" w:rsidR="006C4472" w:rsidRPr="00DD77DE" w:rsidRDefault="006C4472" w:rsidP="006C4472">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5092FD0" w14:textId="77777777" w:rsidR="006C4472" w:rsidRPr="00A87F5E" w:rsidRDefault="006C4472" w:rsidP="006C4472">
            <w:pPr>
              <w:widowControl/>
              <w:rPr>
                <w:rFonts w:ascii="ＭＳ ゴシック" w:eastAsia="ＭＳ ゴシック" w:hAnsi="ＭＳ ゴシック"/>
                <w:sz w:val="20"/>
              </w:rPr>
            </w:pPr>
            <w:r>
              <w:rPr>
                <w:rFonts w:ascii="ＭＳ ゴシック" w:eastAsia="ＭＳ ゴシック" w:hAnsi="ＭＳ ゴシック" w:hint="eastAsia"/>
                <w:sz w:val="20"/>
              </w:rPr>
              <w:t>⑦</w:t>
            </w:r>
            <w:r w:rsidRPr="00A87F5E">
              <w:rPr>
                <w:rFonts w:ascii="ＭＳ ゴシック" w:eastAsia="ＭＳ ゴシック" w:hAnsi="ＭＳ ゴシック" w:hint="eastAsia"/>
                <w:sz w:val="20"/>
              </w:rPr>
              <w:t>内容把握</w:t>
            </w:r>
          </w:p>
          <w:p w14:paraId="6C7C17F3" w14:textId="77777777" w:rsidR="006C4472" w:rsidRPr="00A87F5E" w:rsidRDefault="006C4472" w:rsidP="006C4472">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r>
              <w:rPr>
                <w:rFonts w:ascii="ＭＳ ゴシック" w:eastAsia="ＭＳ ゴシック" w:hAnsi="ＭＳ ゴシック" w:hint="eastAsia"/>
                <w:sz w:val="20"/>
                <w:szCs w:val="20"/>
                <w:bdr w:val="single" w:sz="4" w:space="0" w:color="auto"/>
              </w:rPr>
              <w:t>イ</w:t>
            </w:r>
          </w:p>
          <w:p w14:paraId="6FAFB9DD" w14:textId="77777777" w:rsidR="006C4472" w:rsidRPr="00A87F5E" w:rsidRDefault="006C4472" w:rsidP="006C4472">
            <w:pPr>
              <w:widowControl/>
              <w:rPr>
                <w:rFonts w:ascii="ＭＳ ゴシック" w:eastAsia="ＭＳ ゴシック" w:hAnsi="ＭＳ ゴシック"/>
                <w:sz w:val="20"/>
              </w:rPr>
            </w:pPr>
          </w:p>
        </w:tc>
        <w:tc>
          <w:tcPr>
            <w:tcW w:w="4181" w:type="dxa"/>
          </w:tcPr>
          <w:p w14:paraId="437A4567" w14:textId="73D6621D" w:rsidR="006C4472" w:rsidRPr="00A87F5E" w:rsidRDefault="006C4472" w:rsidP="006C4472">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前段から</w:t>
            </w:r>
            <w:r w:rsidR="00002576">
              <w:rPr>
                <w:rFonts w:ascii="ＭＳ 明朝" w:eastAsia="ＭＳ 明朝" w:hAnsi="ＭＳ 明朝" w:hint="eastAsia"/>
                <w:sz w:val="18"/>
              </w:rPr>
              <w:t>、</w:t>
            </w:r>
            <w:r>
              <w:rPr>
                <w:rFonts w:ascii="ＭＳ 明朝" w:eastAsia="ＭＳ 明朝" w:hAnsi="ＭＳ 明朝" w:hint="eastAsia"/>
                <w:sz w:val="18"/>
              </w:rPr>
              <w:t>作者の旅の動機</w:t>
            </w:r>
            <w:r w:rsidR="00002576">
              <w:rPr>
                <w:rFonts w:ascii="ＭＳ 明朝" w:eastAsia="ＭＳ 明朝" w:hAnsi="ＭＳ 明朝" w:hint="eastAsia"/>
                <w:sz w:val="18"/>
              </w:rPr>
              <w:t>、</w:t>
            </w:r>
            <w:r>
              <w:rPr>
                <w:rFonts w:ascii="ＭＳ 明朝" w:eastAsia="ＭＳ 明朝" w:hAnsi="ＭＳ 明朝" w:hint="eastAsia"/>
                <w:sz w:val="18"/>
              </w:rPr>
              <w:t>人生観</w:t>
            </w:r>
            <w:r w:rsidR="00002576">
              <w:rPr>
                <w:rFonts w:ascii="ＭＳ 明朝" w:eastAsia="ＭＳ 明朝" w:hAnsi="ＭＳ 明朝" w:hint="eastAsia"/>
                <w:sz w:val="18"/>
              </w:rPr>
              <w:t>、</w:t>
            </w:r>
            <w:r>
              <w:rPr>
                <w:rFonts w:ascii="ＭＳ 明朝" w:eastAsia="ＭＳ 明朝" w:hAnsi="ＭＳ 明朝" w:hint="eastAsia"/>
                <w:sz w:val="18"/>
              </w:rPr>
              <w:t>旅の準備をする心情を読み取り</w:t>
            </w:r>
            <w:r w:rsidR="00002576">
              <w:rPr>
                <w:rFonts w:ascii="ＭＳ 明朝" w:eastAsia="ＭＳ 明朝" w:hAnsi="ＭＳ 明朝" w:hint="eastAsia"/>
                <w:sz w:val="18"/>
              </w:rPr>
              <w:t>、</w:t>
            </w:r>
            <w:r>
              <w:rPr>
                <w:rFonts w:ascii="ＭＳ 明朝" w:eastAsia="ＭＳ 明朝" w:hAnsi="ＭＳ 明朝" w:hint="eastAsia"/>
                <w:sz w:val="18"/>
              </w:rPr>
              <w:t>根拠とともに</w:t>
            </w:r>
            <w:r w:rsidRPr="00A87F5E">
              <w:rPr>
                <w:rFonts w:ascii="ＭＳ 明朝" w:eastAsia="ＭＳ 明朝" w:hAnsi="ＭＳ 明朝" w:hint="eastAsia"/>
                <w:sz w:val="18"/>
              </w:rPr>
              <w:t>説明している。</w:t>
            </w:r>
          </w:p>
          <w:p w14:paraId="44C54C78" w14:textId="59A0A083" w:rsidR="006C4472" w:rsidRDefault="006C4472" w:rsidP="006C4472">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「草の戸も…」の句を解釈して作者の心情を読み取り</w:t>
            </w:r>
            <w:r w:rsidR="00002576">
              <w:rPr>
                <w:rFonts w:ascii="ＭＳ 明朝" w:eastAsia="ＭＳ 明朝" w:hAnsi="ＭＳ 明朝" w:hint="eastAsia"/>
                <w:sz w:val="18"/>
              </w:rPr>
              <w:t>、</w:t>
            </w:r>
            <w:r>
              <w:rPr>
                <w:rFonts w:ascii="ＭＳ 明朝" w:eastAsia="ＭＳ 明朝" w:hAnsi="ＭＳ 明朝" w:hint="eastAsia"/>
                <w:sz w:val="18"/>
              </w:rPr>
              <w:t>根拠とともに説明している。</w:t>
            </w:r>
          </w:p>
          <w:p w14:paraId="60137F71" w14:textId="0DC0CDE2" w:rsidR="006C4472" w:rsidRDefault="006C4472" w:rsidP="006C4472">
            <w:pPr>
              <w:ind w:left="180" w:hangingChars="100" w:hanging="180"/>
              <w:rPr>
                <w:rFonts w:ascii="ＭＳ 明朝" w:eastAsia="ＭＳ 明朝" w:hAnsi="ＭＳ 明朝"/>
                <w:sz w:val="18"/>
              </w:rPr>
            </w:pPr>
            <w:r>
              <w:rPr>
                <w:rFonts w:ascii="ＭＳ 明朝" w:eastAsia="ＭＳ 明朝" w:hAnsi="ＭＳ 明朝" w:hint="eastAsia"/>
                <w:sz w:val="18"/>
              </w:rPr>
              <w:t>・後段から</w:t>
            </w:r>
            <w:r w:rsidR="00002576">
              <w:rPr>
                <w:rFonts w:ascii="ＭＳ 明朝" w:eastAsia="ＭＳ 明朝" w:hAnsi="ＭＳ 明朝" w:hint="eastAsia"/>
                <w:sz w:val="18"/>
              </w:rPr>
              <w:t>、</w:t>
            </w:r>
            <w:r>
              <w:rPr>
                <w:rFonts w:ascii="ＭＳ 明朝" w:eastAsia="ＭＳ 明朝" w:hAnsi="ＭＳ 明朝" w:hint="eastAsia"/>
                <w:sz w:val="18"/>
              </w:rPr>
              <w:t>旅立ちの様子とその時の作者の心情を読み取り</w:t>
            </w:r>
            <w:r w:rsidR="00002576">
              <w:rPr>
                <w:rFonts w:ascii="ＭＳ 明朝" w:eastAsia="ＭＳ 明朝" w:hAnsi="ＭＳ 明朝" w:hint="eastAsia"/>
                <w:sz w:val="18"/>
              </w:rPr>
              <w:t>、</w:t>
            </w:r>
            <w:r>
              <w:rPr>
                <w:rFonts w:ascii="ＭＳ 明朝" w:eastAsia="ＭＳ 明朝" w:hAnsi="ＭＳ 明朝" w:hint="eastAsia"/>
                <w:sz w:val="18"/>
              </w:rPr>
              <w:t>根拠とともに説明している。</w:t>
            </w:r>
          </w:p>
          <w:p w14:paraId="670D08CF" w14:textId="77777777" w:rsidR="006C4472" w:rsidRDefault="006C4472" w:rsidP="006C4472">
            <w:pPr>
              <w:ind w:left="180" w:hangingChars="100" w:hanging="180"/>
              <w:rPr>
                <w:rFonts w:ascii="ＭＳ 明朝" w:eastAsia="ＭＳ 明朝" w:hAnsi="ＭＳ 明朝"/>
                <w:sz w:val="18"/>
              </w:rPr>
            </w:pPr>
          </w:p>
          <w:p w14:paraId="7A17E994" w14:textId="7E97DB8B" w:rsidR="006C4472" w:rsidRPr="00EC3114" w:rsidRDefault="006C4472" w:rsidP="006C4472">
            <w:pPr>
              <w:ind w:left="180" w:hangingChars="100" w:hanging="180"/>
              <w:rPr>
                <w:rFonts w:ascii="ＭＳ 明朝" w:eastAsia="ＭＳ 明朝" w:hAnsi="ＭＳ 明朝"/>
                <w:sz w:val="18"/>
              </w:rPr>
            </w:pPr>
            <w:r>
              <w:rPr>
                <w:rFonts w:ascii="ＭＳ 明朝" w:eastAsia="ＭＳ 明朝" w:hAnsi="ＭＳ 明朝" w:hint="eastAsia"/>
                <w:sz w:val="18"/>
              </w:rPr>
              <w:lastRenderedPageBreak/>
              <w:t>・「行く春や…」の句を解釈して作者の心情を読み取り</w:t>
            </w:r>
            <w:r w:rsidR="00002576">
              <w:rPr>
                <w:rFonts w:ascii="ＭＳ 明朝" w:eastAsia="ＭＳ 明朝" w:hAnsi="ＭＳ 明朝" w:hint="eastAsia"/>
                <w:sz w:val="18"/>
              </w:rPr>
              <w:t>、</w:t>
            </w:r>
            <w:r>
              <w:rPr>
                <w:rFonts w:ascii="ＭＳ 明朝" w:eastAsia="ＭＳ 明朝" w:hAnsi="ＭＳ 明朝" w:hint="eastAsia"/>
                <w:sz w:val="18"/>
              </w:rPr>
              <w:t>根拠とともに説明している。</w:t>
            </w:r>
          </w:p>
        </w:tc>
        <w:tc>
          <w:tcPr>
            <w:tcW w:w="4181" w:type="dxa"/>
          </w:tcPr>
          <w:p w14:paraId="0268C0B1" w14:textId="001A50C2" w:rsidR="006C4472" w:rsidRDefault="006C4472" w:rsidP="006C4472">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lastRenderedPageBreak/>
              <w:t>・</w:t>
            </w:r>
            <w:r>
              <w:rPr>
                <w:rFonts w:ascii="ＭＳ 明朝" w:eastAsia="ＭＳ 明朝" w:hAnsi="ＭＳ 明朝" w:hint="eastAsia"/>
                <w:sz w:val="18"/>
              </w:rPr>
              <w:t>前段から</w:t>
            </w:r>
            <w:r w:rsidR="00002576">
              <w:rPr>
                <w:rFonts w:ascii="ＭＳ 明朝" w:eastAsia="ＭＳ 明朝" w:hAnsi="ＭＳ 明朝" w:hint="eastAsia"/>
                <w:sz w:val="18"/>
              </w:rPr>
              <w:t>、</w:t>
            </w:r>
            <w:r>
              <w:rPr>
                <w:rFonts w:ascii="ＭＳ 明朝" w:eastAsia="ＭＳ 明朝" w:hAnsi="ＭＳ 明朝" w:hint="eastAsia"/>
                <w:sz w:val="18"/>
              </w:rPr>
              <w:t>作者の旅の動機</w:t>
            </w:r>
            <w:r w:rsidR="00002576">
              <w:rPr>
                <w:rFonts w:ascii="ＭＳ 明朝" w:eastAsia="ＭＳ 明朝" w:hAnsi="ＭＳ 明朝" w:hint="eastAsia"/>
                <w:sz w:val="18"/>
              </w:rPr>
              <w:t>、</w:t>
            </w:r>
            <w:r>
              <w:rPr>
                <w:rFonts w:ascii="ＭＳ 明朝" w:eastAsia="ＭＳ 明朝" w:hAnsi="ＭＳ 明朝" w:hint="eastAsia"/>
                <w:sz w:val="18"/>
              </w:rPr>
              <w:t>人生観</w:t>
            </w:r>
            <w:r w:rsidR="00002576">
              <w:rPr>
                <w:rFonts w:ascii="ＭＳ 明朝" w:eastAsia="ＭＳ 明朝" w:hAnsi="ＭＳ 明朝" w:hint="eastAsia"/>
                <w:sz w:val="18"/>
              </w:rPr>
              <w:t>、</w:t>
            </w:r>
            <w:r>
              <w:rPr>
                <w:rFonts w:ascii="ＭＳ 明朝" w:eastAsia="ＭＳ 明朝" w:hAnsi="ＭＳ 明朝" w:hint="eastAsia"/>
                <w:sz w:val="18"/>
              </w:rPr>
              <w:t>旅の準備をする心情を読み取っている。</w:t>
            </w:r>
          </w:p>
          <w:p w14:paraId="07B4E566" w14:textId="77777777" w:rsidR="006C4472" w:rsidRDefault="006C4472" w:rsidP="006C4472">
            <w:pPr>
              <w:widowControl/>
              <w:ind w:left="180" w:hangingChars="100" w:hanging="180"/>
              <w:jc w:val="left"/>
              <w:rPr>
                <w:rFonts w:ascii="ＭＳ 明朝" w:eastAsia="ＭＳ 明朝" w:hAnsi="ＭＳ 明朝"/>
                <w:sz w:val="18"/>
              </w:rPr>
            </w:pPr>
          </w:p>
          <w:p w14:paraId="41D13C25" w14:textId="5E0CE68C" w:rsidR="006C4472" w:rsidRDefault="006C4472" w:rsidP="006C447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・「草の戸も…」の句を解釈し</w:t>
            </w:r>
            <w:r w:rsidR="00002576">
              <w:rPr>
                <w:rFonts w:ascii="ＭＳ 明朝" w:eastAsia="ＭＳ 明朝" w:hAnsi="ＭＳ 明朝" w:hint="eastAsia"/>
                <w:sz w:val="18"/>
              </w:rPr>
              <w:t>、</w:t>
            </w:r>
            <w:r>
              <w:rPr>
                <w:rFonts w:ascii="ＭＳ 明朝" w:eastAsia="ＭＳ 明朝" w:hAnsi="ＭＳ 明朝" w:hint="eastAsia"/>
                <w:sz w:val="18"/>
              </w:rPr>
              <w:t>作者の心情を読み取っている。</w:t>
            </w:r>
          </w:p>
          <w:p w14:paraId="12FD29DB" w14:textId="741FBF74" w:rsidR="006C4472" w:rsidRDefault="006C4472" w:rsidP="006C447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・後段から</w:t>
            </w:r>
            <w:r w:rsidR="00002576">
              <w:rPr>
                <w:rFonts w:ascii="ＭＳ 明朝" w:eastAsia="ＭＳ 明朝" w:hAnsi="ＭＳ 明朝" w:hint="eastAsia"/>
                <w:sz w:val="18"/>
              </w:rPr>
              <w:t>、</w:t>
            </w:r>
            <w:r>
              <w:rPr>
                <w:rFonts w:ascii="ＭＳ 明朝" w:eastAsia="ＭＳ 明朝" w:hAnsi="ＭＳ 明朝" w:hint="eastAsia"/>
                <w:sz w:val="18"/>
              </w:rPr>
              <w:t>旅立ちの様子とその時の作者の心情を読み取っている。</w:t>
            </w:r>
          </w:p>
          <w:p w14:paraId="153B799F" w14:textId="77777777" w:rsidR="006C4472" w:rsidRDefault="006C4472" w:rsidP="006C4472">
            <w:pPr>
              <w:rPr>
                <w:rFonts w:ascii="ＭＳ 明朝" w:eastAsia="ＭＳ 明朝" w:hAnsi="ＭＳ 明朝"/>
                <w:sz w:val="18"/>
              </w:rPr>
            </w:pPr>
          </w:p>
          <w:p w14:paraId="25B5920B" w14:textId="114CE496" w:rsidR="006C4472" w:rsidRPr="00A87F5E" w:rsidRDefault="006C4472" w:rsidP="006C4472">
            <w:pPr>
              <w:ind w:left="180" w:hangingChars="100" w:hanging="180"/>
              <w:rPr>
                <w:rFonts w:ascii="ＭＳ 明朝" w:eastAsia="ＭＳ 明朝" w:hAnsi="ＭＳ 明朝"/>
                <w:sz w:val="18"/>
              </w:rPr>
            </w:pPr>
            <w:r>
              <w:rPr>
                <w:rFonts w:ascii="ＭＳ 明朝" w:eastAsia="ＭＳ 明朝" w:hAnsi="ＭＳ 明朝" w:hint="eastAsia"/>
                <w:sz w:val="18"/>
              </w:rPr>
              <w:lastRenderedPageBreak/>
              <w:t>・「行く春や…」の句を解釈し</w:t>
            </w:r>
            <w:r w:rsidR="00002576">
              <w:rPr>
                <w:rFonts w:ascii="ＭＳ 明朝" w:eastAsia="ＭＳ 明朝" w:hAnsi="ＭＳ 明朝" w:hint="eastAsia"/>
                <w:sz w:val="18"/>
              </w:rPr>
              <w:t>、</w:t>
            </w:r>
            <w:r>
              <w:rPr>
                <w:rFonts w:ascii="ＭＳ 明朝" w:eastAsia="ＭＳ 明朝" w:hAnsi="ＭＳ 明朝" w:hint="eastAsia"/>
                <w:sz w:val="18"/>
              </w:rPr>
              <w:t>作者の心情を読み取っている。</w:t>
            </w:r>
          </w:p>
        </w:tc>
        <w:tc>
          <w:tcPr>
            <w:tcW w:w="4179" w:type="dxa"/>
          </w:tcPr>
          <w:p w14:paraId="41B07C33" w14:textId="3E9441C8" w:rsidR="006C4472" w:rsidRDefault="006C4472" w:rsidP="006C4472">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lastRenderedPageBreak/>
              <w:t>・</w:t>
            </w:r>
            <w:r>
              <w:rPr>
                <w:rFonts w:ascii="ＭＳ 明朝" w:eastAsia="ＭＳ 明朝" w:hAnsi="ＭＳ 明朝" w:hint="eastAsia"/>
                <w:sz w:val="18"/>
              </w:rPr>
              <w:t>前段から</w:t>
            </w:r>
            <w:r w:rsidR="00002576">
              <w:rPr>
                <w:rFonts w:ascii="ＭＳ 明朝" w:eastAsia="ＭＳ 明朝" w:hAnsi="ＭＳ 明朝" w:hint="eastAsia"/>
                <w:sz w:val="18"/>
              </w:rPr>
              <w:t>、</w:t>
            </w:r>
            <w:r>
              <w:rPr>
                <w:rFonts w:ascii="ＭＳ 明朝" w:eastAsia="ＭＳ 明朝" w:hAnsi="ＭＳ 明朝" w:hint="eastAsia"/>
                <w:sz w:val="18"/>
              </w:rPr>
              <w:t>作者の旅の動機</w:t>
            </w:r>
            <w:r w:rsidR="00002576">
              <w:rPr>
                <w:rFonts w:ascii="ＭＳ 明朝" w:eastAsia="ＭＳ 明朝" w:hAnsi="ＭＳ 明朝" w:hint="eastAsia"/>
                <w:sz w:val="18"/>
              </w:rPr>
              <w:t>、</w:t>
            </w:r>
            <w:r>
              <w:rPr>
                <w:rFonts w:ascii="ＭＳ 明朝" w:eastAsia="ＭＳ 明朝" w:hAnsi="ＭＳ 明朝" w:hint="eastAsia"/>
                <w:sz w:val="18"/>
              </w:rPr>
              <w:t>人生観</w:t>
            </w:r>
            <w:r w:rsidR="00002576">
              <w:rPr>
                <w:rFonts w:ascii="ＭＳ 明朝" w:eastAsia="ＭＳ 明朝" w:hAnsi="ＭＳ 明朝" w:hint="eastAsia"/>
                <w:sz w:val="18"/>
              </w:rPr>
              <w:t>、</w:t>
            </w:r>
            <w:r>
              <w:rPr>
                <w:rFonts w:ascii="ＭＳ 明朝" w:eastAsia="ＭＳ 明朝" w:hAnsi="ＭＳ 明朝" w:hint="eastAsia"/>
                <w:sz w:val="18"/>
              </w:rPr>
              <w:t>旅の準備をする心情を読み取っていない。</w:t>
            </w:r>
          </w:p>
          <w:p w14:paraId="2A997FF4" w14:textId="77777777" w:rsidR="006C4472" w:rsidRPr="00F15180" w:rsidRDefault="006C4472" w:rsidP="006C4472">
            <w:pPr>
              <w:widowControl/>
              <w:ind w:left="180" w:hangingChars="100" w:hanging="180"/>
              <w:jc w:val="left"/>
              <w:rPr>
                <w:rFonts w:ascii="ＭＳ 明朝" w:eastAsia="ＭＳ 明朝" w:hAnsi="ＭＳ 明朝"/>
                <w:sz w:val="18"/>
              </w:rPr>
            </w:pPr>
          </w:p>
          <w:p w14:paraId="5DCE7BCC" w14:textId="69C5723D" w:rsidR="006C4472" w:rsidRDefault="006C4472" w:rsidP="006C447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・「草の戸も…」の句を解釈しておらず</w:t>
            </w:r>
            <w:r w:rsidR="00002576">
              <w:rPr>
                <w:rFonts w:ascii="ＭＳ 明朝" w:eastAsia="ＭＳ 明朝" w:hAnsi="ＭＳ 明朝" w:hint="eastAsia"/>
                <w:sz w:val="18"/>
              </w:rPr>
              <w:t>、</w:t>
            </w:r>
            <w:r>
              <w:rPr>
                <w:rFonts w:ascii="ＭＳ 明朝" w:eastAsia="ＭＳ 明朝" w:hAnsi="ＭＳ 明朝" w:hint="eastAsia"/>
                <w:sz w:val="18"/>
              </w:rPr>
              <w:t>作者の心情を読み取っていない。</w:t>
            </w:r>
          </w:p>
          <w:p w14:paraId="557017E0" w14:textId="17CE7891" w:rsidR="006C4472" w:rsidRDefault="006C4472" w:rsidP="006C4472">
            <w:pPr>
              <w:ind w:left="180" w:hangingChars="100" w:hanging="180"/>
              <w:rPr>
                <w:rFonts w:ascii="ＭＳ 明朝" w:eastAsia="ＭＳ 明朝" w:hAnsi="ＭＳ 明朝"/>
                <w:sz w:val="18"/>
              </w:rPr>
            </w:pPr>
            <w:r>
              <w:rPr>
                <w:rFonts w:ascii="ＭＳ 明朝" w:eastAsia="ＭＳ 明朝" w:hAnsi="ＭＳ 明朝" w:hint="eastAsia"/>
                <w:sz w:val="18"/>
              </w:rPr>
              <w:t>・後段から</w:t>
            </w:r>
            <w:r w:rsidR="00002576">
              <w:rPr>
                <w:rFonts w:ascii="ＭＳ 明朝" w:eastAsia="ＭＳ 明朝" w:hAnsi="ＭＳ 明朝" w:hint="eastAsia"/>
                <w:sz w:val="18"/>
              </w:rPr>
              <w:t>、</w:t>
            </w:r>
            <w:r>
              <w:rPr>
                <w:rFonts w:ascii="ＭＳ 明朝" w:eastAsia="ＭＳ 明朝" w:hAnsi="ＭＳ 明朝" w:hint="eastAsia"/>
                <w:sz w:val="18"/>
              </w:rPr>
              <w:t>旅立ちの様子とその時の作者の心情を読み取っていない。</w:t>
            </w:r>
          </w:p>
          <w:p w14:paraId="4850D340" w14:textId="77777777" w:rsidR="006C4472" w:rsidRDefault="006C4472" w:rsidP="006C4472">
            <w:pPr>
              <w:ind w:left="180" w:hangingChars="100" w:hanging="180"/>
              <w:rPr>
                <w:rFonts w:ascii="ＭＳ 明朝" w:eastAsia="ＭＳ 明朝" w:hAnsi="ＭＳ 明朝"/>
                <w:sz w:val="18"/>
              </w:rPr>
            </w:pPr>
          </w:p>
          <w:p w14:paraId="5FC52726" w14:textId="3D6B7782" w:rsidR="006C4472" w:rsidRPr="00EC3114" w:rsidRDefault="006C4472" w:rsidP="006C4472">
            <w:pPr>
              <w:ind w:left="180" w:hangingChars="100" w:hanging="180"/>
              <w:rPr>
                <w:rFonts w:ascii="ＭＳ 明朝" w:eastAsia="ＭＳ 明朝" w:hAnsi="ＭＳ 明朝"/>
                <w:sz w:val="18"/>
              </w:rPr>
            </w:pPr>
            <w:r>
              <w:rPr>
                <w:rFonts w:ascii="ＭＳ 明朝" w:eastAsia="ＭＳ 明朝" w:hAnsi="ＭＳ 明朝"/>
                <w:sz w:val="18"/>
              </w:rPr>
              <w:lastRenderedPageBreak/>
              <w:t>・</w:t>
            </w:r>
            <w:r>
              <w:rPr>
                <w:rFonts w:ascii="ＭＳ 明朝" w:eastAsia="ＭＳ 明朝" w:hAnsi="ＭＳ 明朝" w:hint="eastAsia"/>
                <w:sz w:val="18"/>
              </w:rPr>
              <w:t>「行く春や…」の句を解釈しておらず</w:t>
            </w:r>
            <w:r w:rsidR="00002576">
              <w:rPr>
                <w:rFonts w:ascii="ＭＳ 明朝" w:eastAsia="ＭＳ 明朝" w:hAnsi="ＭＳ 明朝" w:hint="eastAsia"/>
                <w:sz w:val="18"/>
              </w:rPr>
              <w:t>、</w:t>
            </w:r>
            <w:r>
              <w:rPr>
                <w:rFonts w:ascii="ＭＳ 明朝" w:eastAsia="ＭＳ 明朝" w:hAnsi="ＭＳ 明朝" w:hint="eastAsia"/>
                <w:sz w:val="18"/>
              </w:rPr>
              <w:t>作者の心情を読み取っていない。</w:t>
            </w:r>
          </w:p>
        </w:tc>
      </w:tr>
      <w:tr w:rsidR="00B31918" w:rsidRPr="00127B3C" w14:paraId="27618BA7" w14:textId="77777777" w:rsidTr="006C4472">
        <w:trPr>
          <w:gridAfter w:val="1"/>
          <w:wAfter w:w="8" w:type="dxa"/>
        </w:trPr>
        <w:tc>
          <w:tcPr>
            <w:tcW w:w="846" w:type="dxa"/>
            <w:vMerge/>
            <w:shd w:val="clear" w:color="auto" w:fill="D9D9D9" w:themeFill="background1" w:themeFillShade="D9"/>
            <w:textDirection w:val="tbRlV"/>
            <w:vAlign w:val="center"/>
          </w:tcPr>
          <w:p w14:paraId="18E25250" w14:textId="77777777" w:rsidR="00B31918" w:rsidRPr="00DD77DE" w:rsidRDefault="00B31918" w:rsidP="00B31918">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D7C8B19" w14:textId="09B12C5A" w:rsidR="00B31918" w:rsidRDefault="00B31918" w:rsidP="00B31918">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 xml:space="preserve">⑧表現の特徴の理　解　</w:t>
            </w: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ウ</w:t>
            </w:r>
          </w:p>
        </w:tc>
        <w:tc>
          <w:tcPr>
            <w:tcW w:w="4181" w:type="dxa"/>
          </w:tcPr>
          <w:p w14:paraId="194235FE" w14:textId="1C6B250E" w:rsidR="00B31918" w:rsidRDefault="00B31918" w:rsidP="00B319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・本文に対句表現が使われていることを理解し</w:t>
            </w:r>
            <w:r w:rsidR="00002576">
              <w:rPr>
                <w:rFonts w:ascii="ＭＳ 明朝" w:eastAsia="ＭＳ 明朝" w:hAnsi="ＭＳ 明朝" w:hint="eastAsia"/>
                <w:sz w:val="18"/>
              </w:rPr>
              <w:t>、</w:t>
            </w:r>
            <w:r>
              <w:rPr>
                <w:rFonts w:ascii="ＭＳ 明朝" w:eastAsia="ＭＳ 明朝" w:hAnsi="ＭＳ 明朝" w:hint="eastAsia"/>
                <w:sz w:val="18"/>
              </w:rPr>
              <w:t>その効果について説明している。</w:t>
            </w:r>
          </w:p>
          <w:p w14:paraId="6DF11539" w14:textId="2B29A1B9" w:rsidR="00B31918" w:rsidRDefault="00B31918" w:rsidP="00B319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・俳句の季語と切れ字を理解し</w:t>
            </w:r>
            <w:r w:rsidR="00002576">
              <w:rPr>
                <w:rFonts w:ascii="ＭＳ 明朝" w:eastAsia="ＭＳ 明朝" w:hAnsi="ＭＳ 明朝" w:hint="eastAsia"/>
                <w:sz w:val="18"/>
              </w:rPr>
              <w:t>、</w:t>
            </w:r>
            <w:r>
              <w:rPr>
                <w:rFonts w:ascii="ＭＳ 明朝" w:eastAsia="ＭＳ 明朝" w:hAnsi="ＭＳ 明朝" w:hint="eastAsia"/>
                <w:sz w:val="18"/>
              </w:rPr>
              <w:t>その内容を説明している。</w:t>
            </w:r>
          </w:p>
        </w:tc>
        <w:tc>
          <w:tcPr>
            <w:tcW w:w="4181" w:type="dxa"/>
          </w:tcPr>
          <w:p w14:paraId="4966129D" w14:textId="77777777" w:rsidR="00B31918" w:rsidRDefault="00B31918" w:rsidP="00B319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・本文に対句表現が使われていることを理解している。</w:t>
            </w:r>
          </w:p>
          <w:p w14:paraId="54C80F10" w14:textId="6BE4FD14" w:rsidR="00B31918" w:rsidRDefault="00B31918" w:rsidP="00B319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・俳句の季語と切れ字を理解している。</w:t>
            </w:r>
          </w:p>
        </w:tc>
        <w:tc>
          <w:tcPr>
            <w:tcW w:w="4179" w:type="dxa"/>
          </w:tcPr>
          <w:p w14:paraId="655C1EFB" w14:textId="77777777" w:rsidR="00B31918" w:rsidRDefault="00B31918" w:rsidP="00B319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・本文に対句表現が使われていることを理解していない。</w:t>
            </w:r>
          </w:p>
          <w:p w14:paraId="19F6AD42" w14:textId="1A1D7347" w:rsidR="00B31918" w:rsidRDefault="00B31918" w:rsidP="00B319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・俳句の季語と切れ字を理解していない。</w:t>
            </w:r>
          </w:p>
        </w:tc>
      </w:tr>
      <w:tr w:rsidR="00A404AE" w:rsidRPr="00127B3C" w14:paraId="4050E381" w14:textId="77777777" w:rsidTr="006C4472">
        <w:trPr>
          <w:gridAfter w:val="1"/>
          <w:wAfter w:w="8" w:type="dxa"/>
        </w:trPr>
        <w:tc>
          <w:tcPr>
            <w:tcW w:w="846" w:type="dxa"/>
            <w:vMerge/>
            <w:shd w:val="clear" w:color="auto" w:fill="D9D9D9" w:themeFill="background1" w:themeFillShade="D9"/>
            <w:textDirection w:val="tbRlV"/>
            <w:vAlign w:val="center"/>
          </w:tcPr>
          <w:p w14:paraId="0BCF95F6" w14:textId="77777777" w:rsidR="00A404AE" w:rsidRPr="00DD77DE" w:rsidRDefault="00A404AE" w:rsidP="00A404AE">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3CAC6C9" w14:textId="77777777" w:rsidR="00A404AE" w:rsidRPr="00A87F5E" w:rsidRDefault="00A404AE" w:rsidP="00A404AE">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⑨背景や他作品との関係理解</w:t>
            </w:r>
          </w:p>
          <w:p w14:paraId="35B8A4CE" w14:textId="0538D5A1" w:rsidR="00A404AE" w:rsidRDefault="00A404AE" w:rsidP="00A404AE">
            <w:pPr>
              <w:widowControl/>
              <w:ind w:left="200" w:hangingChars="100" w:hanging="200"/>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エ</w:t>
            </w:r>
          </w:p>
        </w:tc>
        <w:tc>
          <w:tcPr>
            <w:tcW w:w="4181" w:type="dxa"/>
          </w:tcPr>
          <w:p w14:paraId="5370AE7E" w14:textId="453AA0FF" w:rsidR="00A404AE" w:rsidRPr="000C188D" w:rsidRDefault="00A404AE" w:rsidP="00A404AE">
            <w:pPr>
              <w:ind w:left="180" w:hangingChars="100" w:hanging="180"/>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李白の文章や『源氏物語』の記述などを踏まえていることを理解し、内容の解釈を深め、それを説明している。</w:t>
            </w:r>
          </w:p>
        </w:tc>
        <w:tc>
          <w:tcPr>
            <w:tcW w:w="4181" w:type="dxa"/>
          </w:tcPr>
          <w:p w14:paraId="315905D6" w14:textId="122E2146" w:rsidR="00A404AE" w:rsidRPr="00A87F5E" w:rsidRDefault="00A404AE" w:rsidP="00A404AE">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李白の文章や『源氏物語』の記述などを踏まえていることを理解している。</w:t>
            </w:r>
          </w:p>
        </w:tc>
        <w:tc>
          <w:tcPr>
            <w:tcW w:w="4179" w:type="dxa"/>
          </w:tcPr>
          <w:p w14:paraId="58794B76" w14:textId="5933D93A" w:rsidR="00A404AE" w:rsidRPr="000C188D" w:rsidRDefault="00A404AE" w:rsidP="003D7774">
            <w:pPr>
              <w:ind w:left="180" w:hangingChars="100" w:hanging="180"/>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李白の文章や『源氏物語』の記述などを踏まえていることを理解していない。</w:t>
            </w:r>
          </w:p>
        </w:tc>
      </w:tr>
      <w:tr w:rsidR="007D37A9" w14:paraId="30E71C54" w14:textId="77777777" w:rsidTr="006C4472">
        <w:trPr>
          <w:gridAfter w:val="1"/>
          <w:wAfter w:w="8" w:type="dxa"/>
          <w:cantSplit/>
          <w:trHeight w:val="1287"/>
        </w:trPr>
        <w:tc>
          <w:tcPr>
            <w:tcW w:w="846" w:type="dxa"/>
            <w:shd w:val="clear" w:color="auto" w:fill="D9D9D9" w:themeFill="background1" w:themeFillShade="D9"/>
            <w:textDirection w:val="tbRlV"/>
            <w:vAlign w:val="center"/>
          </w:tcPr>
          <w:p w14:paraId="7A34AC71" w14:textId="77777777" w:rsidR="007D37A9" w:rsidRPr="00A87F5E" w:rsidRDefault="007D37A9" w:rsidP="007D37A9">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51C8706C" w14:textId="77777777" w:rsidR="007D37A9" w:rsidRPr="00A87F5E" w:rsidRDefault="007D37A9" w:rsidP="007D37A9">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118DC55D" w14:textId="77777777" w:rsidR="007D37A9" w:rsidRPr="00A87F5E" w:rsidRDefault="007D37A9" w:rsidP="007D37A9">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06D94A5E" w14:textId="69667D1A" w:rsidR="007D37A9" w:rsidRPr="00A87F5E" w:rsidRDefault="007D37A9" w:rsidP="007D37A9">
            <w:pPr>
              <w:widowControl/>
              <w:jc w:val="left"/>
              <w:rPr>
                <w:rFonts w:ascii="ＭＳ ゴシック" w:eastAsia="ＭＳ ゴシック" w:hAnsi="ＭＳ ゴシック"/>
                <w:sz w:val="20"/>
              </w:rPr>
            </w:pPr>
            <w:r>
              <w:rPr>
                <w:rFonts w:ascii="ＭＳ ゴシック" w:eastAsia="ＭＳ ゴシック" w:hAnsi="ＭＳ ゴシック" w:hint="eastAsia"/>
                <w:sz w:val="20"/>
              </w:rPr>
              <w:t>⑩</w:t>
            </w:r>
            <w:r w:rsidRPr="00215F1B">
              <w:rPr>
                <w:rFonts w:ascii="ＭＳ ゴシック" w:eastAsia="ＭＳ ゴシック" w:hAnsi="ＭＳ ゴシック" w:hint="eastAsia"/>
                <w:sz w:val="20"/>
              </w:rPr>
              <w:t>考察</w:t>
            </w:r>
            <w:r w:rsidRPr="009619A2">
              <w:rPr>
                <w:rFonts w:ascii="ＭＳ ゴシック" w:eastAsia="ＭＳ ゴシック" w:hAnsi="ＭＳ ゴシック" w:hint="eastAsia"/>
                <w:sz w:val="20"/>
              </w:rPr>
              <w:t>・発表</w:t>
            </w:r>
          </w:p>
        </w:tc>
        <w:tc>
          <w:tcPr>
            <w:tcW w:w="4181" w:type="dxa"/>
          </w:tcPr>
          <w:p w14:paraId="5906B9DC" w14:textId="39A99662" w:rsidR="007D37A9" w:rsidRPr="007855BB" w:rsidRDefault="007D37A9" w:rsidP="007D37A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・旅に対する作者の考えを文章にまとめるとともに</w:t>
            </w:r>
            <w:r w:rsidR="00002576">
              <w:rPr>
                <w:rFonts w:ascii="ＭＳ 明朝" w:eastAsia="ＭＳ 明朝" w:hAnsi="ＭＳ 明朝" w:hint="eastAsia"/>
                <w:sz w:val="18"/>
              </w:rPr>
              <w:t>、</w:t>
            </w:r>
            <w:r>
              <w:rPr>
                <w:rFonts w:ascii="ＭＳ 明朝" w:eastAsia="ＭＳ 明朝" w:hAnsi="ＭＳ 明朝" w:hint="eastAsia"/>
                <w:sz w:val="18"/>
              </w:rPr>
              <w:t>発表や討論を通して自分の考えをさらに深めようとしている。</w:t>
            </w:r>
          </w:p>
        </w:tc>
        <w:tc>
          <w:tcPr>
            <w:tcW w:w="4181" w:type="dxa"/>
          </w:tcPr>
          <w:p w14:paraId="72151239" w14:textId="77777777" w:rsidR="007D37A9" w:rsidRPr="007855BB" w:rsidRDefault="007D37A9" w:rsidP="007D37A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・旅に対する作者の考えを文章にまとめようとしている。</w:t>
            </w:r>
          </w:p>
        </w:tc>
        <w:tc>
          <w:tcPr>
            <w:tcW w:w="4179" w:type="dxa"/>
          </w:tcPr>
          <w:p w14:paraId="2D6904BA" w14:textId="77777777" w:rsidR="007D37A9" w:rsidRPr="007855BB" w:rsidRDefault="007D37A9" w:rsidP="007D37A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・旅に対する作者の考えを文章にまとめようとしていない。</w:t>
            </w:r>
          </w:p>
        </w:tc>
      </w:tr>
    </w:tbl>
    <w:p w14:paraId="2D36844E" w14:textId="77777777" w:rsidR="006C4472" w:rsidRDefault="006C4472" w:rsidP="006C4472">
      <w:pPr>
        <w:rPr>
          <w:rFonts w:ascii="ＭＳ ゴシック" w:eastAsia="ＭＳ ゴシック" w:hAnsi="ＭＳ ゴシック"/>
        </w:rPr>
      </w:pPr>
    </w:p>
    <w:p w14:paraId="3E96DF97" w14:textId="77777777" w:rsidR="006C4472" w:rsidRDefault="006C4472">
      <w:pPr>
        <w:widowControl/>
        <w:jc w:val="left"/>
        <w:rPr>
          <w:rFonts w:ascii="ＭＳ ゴシック" w:eastAsia="ＭＳ ゴシック" w:hAnsi="ＭＳ ゴシック"/>
        </w:rPr>
      </w:pPr>
      <w:r>
        <w:rPr>
          <w:rFonts w:ascii="ＭＳ ゴシック" w:eastAsia="ＭＳ ゴシック" w:hAnsi="ＭＳ ゴシック"/>
        </w:rPr>
        <w:br w:type="page"/>
      </w:r>
    </w:p>
    <w:p w14:paraId="7377A9D3" w14:textId="41E7714E" w:rsidR="00301B08" w:rsidRPr="00025F40" w:rsidRDefault="00301B08" w:rsidP="00301B08">
      <w:pPr>
        <w:rPr>
          <w:rFonts w:ascii="ＭＳ ゴシック" w:eastAsia="ＭＳ ゴシック" w:hAnsi="ＭＳ ゴシック"/>
        </w:rPr>
      </w:pP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『奥の細道』</w:t>
      </w:r>
      <w:r w:rsidR="00434E5E">
        <w:rPr>
          <w:rFonts w:ascii="ＭＳ ゴシック" w:eastAsia="ＭＳ ゴシック" w:hAnsi="ＭＳ ゴシック" w:hint="eastAsia"/>
        </w:rPr>
        <w:t>「</w:t>
      </w:r>
      <w:r>
        <w:rPr>
          <w:rFonts w:ascii="ＭＳ ゴシック" w:eastAsia="ＭＳ ゴシック" w:hAnsi="ＭＳ ゴシック" w:hint="eastAsia"/>
        </w:rPr>
        <w:t>平泉</w:t>
      </w:r>
      <w:r w:rsidR="00434E5E">
        <w:rPr>
          <w:rFonts w:ascii="ＭＳ ゴシック" w:eastAsia="ＭＳ ゴシック" w:hAnsi="ＭＳ ゴシック" w:hint="eastAsia"/>
        </w:rPr>
        <w:t>」</w:t>
      </w:r>
      <w:r w:rsidR="00520365">
        <w:rPr>
          <w:rFonts w:ascii="ＭＳ ゴシック" w:eastAsia="ＭＳ ゴシック" w:hAnsi="ＭＳ ゴシック" w:hint="eastAsia"/>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301B08" w14:paraId="111319B8" w14:textId="77777777" w:rsidTr="00301B08">
        <w:trPr>
          <w:trHeight w:val="510"/>
        </w:trPr>
        <w:tc>
          <w:tcPr>
            <w:tcW w:w="2687" w:type="dxa"/>
            <w:gridSpan w:val="2"/>
            <w:shd w:val="clear" w:color="auto" w:fill="D9D9D9" w:themeFill="background1" w:themeFillShade="D9"/>
            <w:vAlign w:val="center"/>
          </w:tcPr>
          <w:p w14:paraId="50BB07AD" w14:textId="77777777" w:rsidR="00301B08" w:rsidRPr="00DD77DE" w:rsidRDefault="00301B08" w:rsidP="00301B08">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322253C9" w14:textId="77777777" w:rsidR="00301B08" w:rsidRPr="00DD77DE" w:rsidRDefault="00301B08" w:rsidP="00301B08">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69F51AFC" w14:textId="77777777" w:rsidR="00301B08" w:rsidRPr="00DD77DE" w:rsidRDefault="00301B08" w:rsidP="00301B08">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7B1934FF" w14:textId="77777777" w:rsidR="00301B08" w:rsidRPr="00DD77DE" w:rsidRDefault="00301B08" w:rsidP="00301B08">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301B08" w14:paraId="6BFB14EC" w14:textId="77777777" w:rsidTr="00301B08">
        <w:trPr>
          <w:gridAfter w:val="1"/>
          <w:wAfter w:w="8" w:type="dxa"/>
          <w:trHeight w:val="740"/>
        </w:trPr>
        <w:tc>
          <w:tcPr>
            <w:tcW w:w="846" w:type="dxa"/>
            <w:vMerge w:val="restart"/>
            <w:shd w:val="clear" w:color="auto" w:fill="D9D9D9" w:themeFill="background1" w:themeFillShade="D9"/>
            <w:textDirection w:val="tbRlV"/>
            <w:vAlign w:val="center"/>
          </w:tcPr>
          <w:p w14:paraId="24CE5DB8" w14:textId="77777777" w:rsidR="00301B08" w:rsidRPr="00DD77DE" w:rsidRDefault="00301B08" w:rsidP="00301B08">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1BEE2653" w14:textId="77777777" w:rsidR="00301B08" w:rsidRPr="0042505D" w:rsidRDefault="00301B08" w:rsidP="00301B08">
            <w:pPr>
              <w:widowControl/>
              <w:rPr>
                <w:rFonts w:ascii="ＭＳ ゴシック" w:eastAsia="ＭＳ ゴシック" w:hAnsi="ＭＳ ゴシック"/>
                <w:sz w:val="20"/>
                <w:szCs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文学史</w:t>
            </w: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p>
        </w:tc>
        <w:tc>
          <w:tcPr>
            <w:tcW w:w="4181" w:type="dxa"/>
          </w:tcPr>
          <w:p w14:paraId="1A4106C3" w14:textId="4DA36216" w:rsidR="00301B08" w:rsidRPr="003E6F49"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・『奥の細道』とその作者について</w:t>
            </w:r>
            <w:r w:rsidR="00002576">
              <w:rPr>
                <w:rFonts w:ascii="ＭＳ 明朝" w:eastAsia="ＭＳ 明朝" w:hAnsi="ＭＳ 明朝" w:hint="eastAsia"/>
                <w:sz w:val="18"/>
              </w:rPr>
              <w:t>、</w:t>
            </w:r>
            <w:r>
              <w:rPr>
                <w:rFonts w:ascii="ＭＳ 明朝" w:eastAsia="ＭＳ 明朝" w:hAnsi="ＭＳ 明朝" w:hint="eastAsia"/>
                <w:sz w:val="18"/>
              </w:rPr>
              <w:t>知識を深め</w:t>
            </w:r>
            <w:r w:rsidR="00002576">
              <w:rPr>
                <w:rFonts w:ascii="ＭＳ 明朝" w:eastAsia="ＭＳ 明朝" w:hAnsi="ＭＳ 明朝" w:hint="eastAsia"/>
                <w:sz w:val="18"/>
              </w:rPr>
              <w:t>、</w:t>
            </w:r>
            <w:r>
              <w:rPr>
                <w:rFonts w:ascii="ＭＳ 明朝" w:eastAsia="ＭＳ 明朝" w:hAnsi="ＭＳ 明朝" w:hint="eastAsia"/>
                <w:sz w:val="18"/>
              </w:rPr>
              <w:t>構成や内容</w:t>
            </w:r>
            <w:r w:rsidR="00002576">
              <w:rPr>
                <w:rFonts w:ascii="ＭＳ 明朝" w:eastAsia="ＭＳ 明朝" w:hAnsi="ＭＳ 明朝" w:hint="eastAsia"/>
                <w:sz w:val="18"/>
              </w:rPr>
              <w:t>、</w:t>
            </w:r>
            <w:r>
              <w:rPr>
                <w:rFonts w:ascii="ＭＳ 明朝" w:eastAsia="ＭＳ 明朝" w:hAnsi="ＭＳ 明朝" w:hint="eastAsia"/>
                <w:sz w:val="18"/>
              </w:rPr>
              <w:t>後世に与えた影響等の概要を説明している。</w:t>
            </w:r>
          </w:p>
        </w:tc>
        <w:tc>
          <w:tcPr>
            <w:tcW w:w="4181" w:type="dxa"/>
          </w:tcPr>
          <w:p w14:paraId="4BAD1AB1" w14:textId="0786476D" w:rsidR="00301B08" w:rsidRPr="007855BB"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・『奥の細道』とその作者について</w:t>
            </w:r>
            <w:r w:rsidR="00002576">
              <w:rPr>
                <w:rFonts w:ascii="ＭＳ 明朝" w:eastAsia="ＭＳ 明朝" w:hAnsi="ＭＳ 明朝" w:hint="eastAsia"/>
                <w:sz w:val="18"/>
              </w:rPr>
              <w:t>、</w:t>
            </w:r>
            <w:r>
              <w:rPr>
                <w:rFonts w:ascii="ＭＳ 明朝" w:eastAsia="ＭＳ 明朝" w:hAnsi="ＭＳ 明朝" w:hint="eastAsia"/>
                <w:sz w:val="18"/>
              </w:rPr>
              <w:t>知識を深めている。</w:t>
            </w:r>
          </w:p>
        </w:tc>
        <w:tc>
          <w:tcPr>
            <w:tcW w:w="4179" w:type="dxa"/>
          </w:tcPr>
          <w:p w14:paraId="4AE5C673" w14:textId="486E8734" w:rsidR="00301B08" w:rsidRPr="007855BB"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・『奥の細道』とその作者について</w:t>
            </w:r>
            <w:r w:rsidR="00002576">
              <w:rPr>
                <w:rFonts w:ascii="ＭＳ 明朝" w:eastAsia="ＭＳ 明朝" w:hAnsi="ＭＳ 明朝" w:hint="eastAsia"/>
                <w:sz w:val="18"/>
              </w:rPr>
              <w:t>、</w:t>
            </w:r>
            <w:r>
              <w:rPr>
                <w:rFonts w:ascii="ＭＳ 明朝" w:eastAsia="ＭＳ 明朝" w:hAnsi="ＭＳ 明朝" w:hint="eastAsia"/>
                <w:sz w:val="18"/>
              </w:rPr>
              <w:t>知識を深めていない。</w:t>
            </w:r>
          </w:p>
        </w:tc>
      </w:tr>
      <w:tr w:rsidR="00301B08" w14:paraId="4C308782" w14:textId="77777777" w:rsidTr="00301B08">
        <w:trPr>
          <w:gridAfter w:val="1"/>
          <w:wAfter w:w="8" w:type="dxa"/>
          <w:trHeight w:val="58"/>
        </w:trPr>
        <w:tc>
          <w:tcPr>
            <w:tcW w:w="846" w:type="dxa"/>
            <w:vMerge/>
            <w:shd w:val="clear" w:color="auto" w:fill="D9D9D9" w:themeFill="background1" w:themeFillShade="D9"/>
            <w:textDirection w:val="tbRlV"/>
            <w:vAlign w:val="center"/>
          </w:tcPr>
          <w:p w14:paraId="1A5E9833" w14:textId="77777777" w:rsidR="00301B08" w:rsidRPr="00DD77DE" w:rsidRDefault="00301B08" w:rsidP="00301B08">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A0196BF" w14:textId="77777777" w:rsidR="00301B08" w:rsidRDefault="00301B08" w:rsidP="00301B08">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背景知識</w:t>
            </w:r>
          </w:p>
          <w:p w14:paraId="6A00FC65" w14:textId="77777777" w:rsidR="00301B08" w:rsidRPr="00DD77DE" w:rsidRDefault="00301B08" w:rsidP="00301B08">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szCs w:val="20"/>
                <w:bdr w:val="single" w:sz="4" w:space="0" w:color="auto"/>
              </w:rPr>
              <w:t>（１）ウ</w:t>
            </w:r>
          </w:p>
        </w:tc>
        <w:tc>
          <w:tcPr>
            <w:tcW w:w="4181" w:type="dxa"/>
          </w:tcPr>
          <w:p w14:paraId="42DF94D2" w14:textId="32AD1388" w:rsidR="00301B08" w:rsidRPr="00F75845"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・平安時代における藤原氏三代の隆盛と衰退に</w:t>
            </w:r>
            <w:r w:rsidRPr="00AF601E">
              <w:rPr>
                <w:rFonts w:ascii="ＭＳ 明朝" w:eastAsia="ＭＳ 明朝" w:hAnsi="ＭＳ 明朝" w:hint="eastAsia"/>
                <w:sz w:val="18"/>
              </w:rPr>
              <w:t>ついて理解</w:t>
            </w:r>
            <w:r>
              <w:rPr>
                <w:rFonts w:ascii="ＭＳ 明朝" w:eastAsia="ＭＳ 明朝" w:hAnsi="ＭＳ 明朝" w:hint="eastAsia"/>
                <w:sz w:val="18"/>
              </w:rPr>
              <w:t>し</w:t>
            </w:r>
            <w:r w:rsidR="00002576">
              <w:rPr>
                <w:rFonts w:ascii="ＭＳ 明朝" w:eastAsia="ＭＳ 明朝" w:hAnsi="ＭＳ 明朝" w:hint="eastAsia"/>
                <w:sz w:val="18"/>
              </w:rPr>
              <w:t>、</w:t>
            </w:r>
            <w:r>
              <w:rPr>
                <w:rFonts w:ascii="ＭＳ 明朝" w:eastAsia="ＭＳ 明朝" w:hAnsi="ＭＳ 明朝" w:hint="eastAsia"/>
                <w:sz w:val="18"/>
              </w:rPr>
              <w:t>その内容を説明している。</w:t>
            </w:r>
          </w:p>
        </w:tc>
        <w:tc>
          <w:tcPr>
            <w:tcW w:w="4181" w:type="dxa"/>
          </w:tcPr>
          <w:p w14:paraId="165D05DF" w14:textId="77777777" w:rsidR="00301B08" w:rsidRPr="007855BB"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・平安時代における藤原氏三代の隆盛と衰退に</w:t>
            </w:r>
            <w:r w:rsidRPr="00AF601E">
              <w:rPr>
                <w:rFonts w:ascii="ＭＳ 明朝" w:eastAsia="ＭＳ 明朝" w:hAnsi="ＭＳ 明朝" w:hint="eastAsia"/>
                <w:sz w:val="18"/>
              </w:rPr>
              <w:t>ついて理解</w:t>
            </w:r>
            <w:r>
              <w:rPr>
                <w:rFonts w:ascii="ＭＳ 明朝" w:eastAsia="ＭＳ 明朝" w:hAnsi="ＭＳ 明朝" w:hint="eastAsia"/>
                <w:sz w:val="18"/>
              </w:rPr>
              <w:t>している。</w:t>
            </w:r>
          </w:p>
        </w:tc>
        <w:tc>
          <w:tcPr>
            <w:tcW w:w="4179" w:type="dxa"/>
          </w:tcPr>
          <w:p w14:paraId="09B6FDBA" w14:textId="77777777" w:rsidR="00301B08" w:rsidRPr="00DB5A71"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・平安時代における藤原氏三代の隆盛と衰退に</w:t>
            </w:r>
            <w:r w:rsidRPr="00AF601E">
              <w:rPr>
                <w:rFonts w:ascii="ＭＳ 明朝" w:eastAsia="ＭＳ 明朝" w:hAnsi="ＭＳ 明朝" w:hint="eastAsia"/>
                <w:sz w:val="18"/>
              </w:rPr>
              <w:t>ついて理解</w:t>
            </w:r>
            <w:r>
              <w:rPr>
                <w:rFonts w:ascii="ＭＳ 明朝" w:eastAsia="ＭＳ 明朝" w:hAnsi="ＭＳ 明朝" w:hint="eastAsia"/>
                <w:sz w:val="18"/>
              </w:rPr>
              <w:t>していない</w:t>
            </w:r>
            <w:r w:rsidRPr="00AF601E">
              <w:rPr>
                <w:rFonts w:ascii="ＭＳ 明朝" w:eastAsia="ＭＳ 明朝" w:hAnsi="ＭＳ 明朝" w:hint="eastAsia"/>
                <w:sz w:val="18"/>
              </w:rPr>
              <w:t>。</w:t>
            </w:r>
          </w:p>
        </w:tc>
      </w:tr>
      <w:tr w:rsidR="00301B08" w14:paraId="1851246B" w14:textId="77777777" w:rsidTr="00301B08">
        <w:trPr>
          <w:gridAfter w:val="1"/>
          <w:wAfter w:w="8" w:type="dxa"/>
        </w:trPr>
        <w:tc>
          <w:tcPr>
            <w:tcW w:w="846" w:type="dxa"/>
            <w:vMerge/>
            <w:shd w:val="clear" w:color="auto" w:fill="D9D9D9" w:themeFill="background1" w:themeFillShade="D9"/>
            <w:textDirection w:val="tbRlV"/>
            <w:vAlign w:val="center"/>
          </w:tcPr>
          <w:p w14:paraId="7CCB763E" w14:textId="77777777" w:rsidR="00301B08" w:rsidRPr="00DD77DE" w:rsidRDefault="00301B08" w:rsidP="00301B08">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4841792" w14:textId="77777777" w:rsidR="00301B08" w:rsidRDefault="00301B08" w:rsidP="00301B08">
            <w:pPr>
              <w:widowControl/>
              <w:rPr>
                <w:rFonts w:ascii="ＭＳ ゴシック" w:eastAsia="ＭＳ ゴシック" w:hAnsi="ＭＳ ゴシック"/>
                <w:sz w:val="20"/>
              </w:rPr>
            </w:pPr>
            <w:r>
              <w:rPr>
                <w:rFonts w:ascii="ＭＳ ゴシック" w:eastAsia="ＭＳ ゴシック" w:hAnsi="ＭＳ ゴシック" w:hint="eastAsia"/>
                <w:sz w:val="20"/>
              </w:rPr>
              <w:t>③古文重要語句</w:t>
            </w:r>
          </w:p>
          <w:p w14:paraId="7A88F701" w14:textId="77777777" w:rsidR="00301B08" w:rsidRPr="00393C2E" w:rsidRDefault="00301B08" w:rsidP="00301B08">
            <w:pPr>
              <w:widowControl/>
              <w:ind w:firstLineChars="300" w:firstLine="600"/>
              <w:rPr>
                <w:rFonts w:ascii="ＭＳ ゴシック" w:eastAsia="ＭＳ ゴシック" w:hAnsi="ＭＳ ゴシック"/>
                <w:sz w:val="20"/>
                <w:szCs w:val="20"/>
                <w:bdr w:val="single" w:sz="4" w:space="0" w:color="auto"/>
              </w:rPr>
            </w:pPr>
            <w:r>
              <w:rPr>
                <w:rFonts w:ascii="ＭＳ ゴシック" w:eastAsia="ＭＳ ゴシック" w:hAnsi="ＭＳ ゴシック" w:hint="eastAsia"/>
                <w:sz w:val="20"/>
                <w:szCs w:val="20"/>
                <w:bdr w:val="single" w:sz="4" w:space="0" w:color="auto"/>
              </w:rPr>
              <w:t>（１）ウエ</w:t>
            </w:r>
          </w:p>
        </w:tc>
        <w:tc>
          <w:tcPr>
            <w:tcW w:w="4181" w:type="dxa"/>
          </w:tcPr>
          <w:p w14:paraId="7378DFB1" w14:textId="1F632444" w:rsidR="00301B08" w:rsidRPr="00734117"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w:t>
            </w:r>
            <w:r w:rsidR="00002576">
              <w:rPr>
                <w:rFonts w:ascii="ＭＳ 明朝" w:eastAsia="ＭＳ 明朝" w:hAnsi="ＭＳ 明朝" w:hint="eastAsia"/>
                <w:sz w:val="18"/>
              </w:rPr>
              <w:t>、</w:t>
            </w:r>
            <w:r>
              <w:rPr>
                <w:rFonts w:ascii="ＭＳ 明朝" w:eastAsia="ＭＳ 明朝" w:hAnsi="ＭＳ 明朝" w:hint="eastAsia"/>
                <w:sz w:val="18"/>
              </w:rPr>
              <w:t>さらに本文で使用されている以外の別の意味や使われ方の知識を得ている。</w:t>
            </w:r>
          </w:p>
        </w:tc>
        <w:tc>
          <w:tcPr>
            <w:tcW w:w="4181" w:type="dxa"/>
          </w:tcPr>
          <w:p w14:paraId="7F2A6CBA" w14:textId="77777777" w:rsidR="00301B08"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p w14:paraId="199A1D46" w14:textId="77777777" w:rsidR="00301B08" w:rsidRDefault="00301B08" w:rsidP="00301B08">
            <w:pPr>
              <w:widowControl/>
              <w:ind w:left="180" w:hangingChars="100" w:hanging="180"/>
              <w:jc w:val="left"/>
              <w:rPr>
                <w:rFonts w:ascii="ＭＳ 明朝" w:eastAsia="ＭＳ 明朝" w:hAnsi="ＭＳ 明朝"/>
                <w:sz w:val="18"/>
              </w:rPr>
            </w:pPr>
          </w:p>
        </w:tc>
        <w:tc>
          <w:tcPr>
            <w:tcW w:w="4179" w:type="dxa"/>
          </w:tcPr>
          <w:p w14:paraId="4861CA17" w14:textId="77777777" w:rsidR="00301B08"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p w14:paraId="6A92AF04" w14:textId="77777777" w:rsidR="00301B08" w:rsidRPr="00734117" w:rsidRDefault="00301B08" w:rsidP="00301B08">
            <w:pPr>
              <w:rPr>
                <w:rFonts w:ascii="ＭＳ 明朝" w:eastAsia="ＭＳ 明朝" w:hAnsi="ＭＳ 明朝"/>
                <w:sz w:val="18"/>
              </w:rPr>
            </w:pPr>
          </w:p>
        </w:tc>
      </w:tr>
      <w:tr w:rsidR="00301B08" w14:paraId="33B863AF" w14:textId="77777777" w:rsidTr="00301B08">
        <w:trPr>
          <w:gridAfter w:val="1"/>
          <w:wAfter w:w="8" w:type="dxa"/>
        </w:trPr>
        <w:tc>
          <w:tcPr>
            <w:tcW w:w="846" w:type="dxa"/>
            <w:vMerge/>
            <w:shd w:val="clear" w:color="auto" w:fill="D9D9D9" w:themeFill="background1" w:themeFillShade="D9"/>
            <w:textDirection w:val="tbRlV"/>
            <w:vAlign w:val="center"/>
          </w:tcPr>
          <w:p w14:paraId="7BEEC8ED" w14:textId="77777777" w:rsidR="00301B08" w:rsidRPr="00DD77DE" w:rsidRDefault="00301B08" w:rsidP="00301B08">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129F24CF" w14:textId="77777777" w:rsidR="00301B08" w:rsidRDefault="00301B08" w:rsidP="00301B08">
            <w:pPr>
              <w:widowControl/>
              <w:rPr>
                <w:rFonts w:ascii="ＭＳ ゴシック" w:eastAsia="ＭＳ ゴシック" w:hAnsi="ＭＳ ゴシック"/>
                <w:sz w:val="20"/>
              </w:rPr>
            </w:pPr>
            <w:r>
              <w:rPr>
                <w:rFonts w:ascii="ＭＳ ゴシック" w:eastAsia="ＭＳ ゴシック" w:hAnsi="ＭＳ ゴシック" w:hint="eastAsia"/>
                <w:sz w:val="20"/>
              </w:rPr>
              <w:t>④外国の文化との関係理解</w:t>
            </w:r>
            <w:r>
              <w:rPr>
                <w:rFonts w:ascii="ＭＳ ゴシック" w:eastAsia="ＭＳ ゴシック" w:hAnsi="ＭＳ ゴシック" w:hint="eastAsia"/>
                <w:sz w:val="20"/>
                <w:szCs w:val="20"/>
                <w:bdr w:val="single" w:sz="4" w:space="0" w:color="auto"/>
              </w:rPr>
              <w:t>（２）ア</w:t>
            </w:r>
          </w:p>
        </w:tc>
        <w:tc>
          <w:tcPr>
            <w:tcW w:w="4181" w:type="dxa"/>
          </w:tcPr>
          <w:p w14:paraId="7E53E4A6" w14:textId="0A76F096" w:rsidR="00301B08" w:rsidRPr="00663A39"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・中国の故事「黄粱一炊の夢」と杜甫「春望」の内容を理解し</w:t>
            </w:r>
            <w:r w:rsidR="00002576">
              <w:rPr>
                <w:rFonts w:ascii="ＭＳ 明朝" w:eastAsia="ＭＳ 明朝" w:hAnsi="ＭＳ 明朝" w:hint="eastAsia"/>
                <w:sz w:val="18"/>
              </w:rPr>
              <w:t>、</w:t>
            </w:r>
            <w:r>
              <w:rPr>
                <w:rFonts w:ascii="ＭＳ 明朝" w:eastAsia="ＭＳ 明朝" w:hAnsi="ＭＳ 明朝" w:hint="eastAsia"/>
                <w:sz w:val="18"/>
              </w:rPr>
              <w:t>その内容を説明している。</w:t>
            </w:r>
          </w:p>
        </w:tc>
        <w:tc>
          <w:tcPr>
            <w:tcW w:w="4181" w:type="dxa"/>
          </w:tcPr>
          <w:p w14:paraId="7377B122" w14:textId="77777777" w:rsidR="00301B08"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・中国の故事「黄粱一炊の夢」と杜甫「春望」の内容を理解している。</w:t>
            </w:r>
          </w:p>
        </w:tc>
        <w:tc>
          <w:tcPr>
            <w:tcW w:w="4179" w:type="dxa"/>
          </w:tcPr>
          <w:p w14:paraId="51D356DE" w14:textId="77777777" w:rsidR="00301B08" w:rsidRPr="00AC5B8C"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・中国の故事「黄粱一炊の夢」と杜甫「春望」の内容を理解していない。</w:t>
            </w:r>
          </w:p>
        </w:tc>
      </w:tr>
      <w:tr w:rsidR="00301B08" w14:paraId="0499635B" w14:textId="77777777" w:rsidTr="00301B08">
        <w:trPr>
          <w:gridAfter w:val="1"/>
          <w:wAfter w:w="8" w:type="dxa"/>
        </w:trPr>
        <w:tc>
          <w:tcPr>
            <w:tcW w:w="846" w:type="dxa"/>
            <w:vMerge/>
            <w:shd w:val="clear" w:color="auto" w:fill="D9D9D9" w:themeFill="background1" w:themeFillShade="D9"/>
            <w:textDirection w:val="tbRlV"/>
            <w:vAlign w:val="center"/>
          </w:tcPr>
          <w:p w14:paraId="43D4ECAB" w14:textId="77777777" w:rsidR="00301B08" w:rsidRPr="00DD77DE" w:rsidRDefault="00301B08" w:rsidP="00301B08">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5A882985" w14:textId="77777777" w:rsidR="00301B08" w:rsidRDefault="00301B08" w:rsidP="00301B08">
            <w:pPr>
              <w:widowControl/>
              <w:rPr>
                <w:rFonts w:ascii="ＭＳ ゴシック" w:eastAsia="ＭＳ ゴシック" w:hAnsi="ＭＳ ゴシック"/>
                <w:sz w:val="20"/>
              </w:rPr>
            </w:pPr>
            <w:r>
              <w:rPr>
                <w:rFonts w:ascii="ＭＳ ゴシック" w:eastAsia="ＭＳ ゴシック" w:hAnsi="ＭＳ ゴシック" w:hint="eastAsia"/>
                <w:sz w:val="20"/>
              </w:rPr>
              <w:t>⑤文法理解</w:t>
            </w:r>
          </w:p>
          <w:p w14:paraId="34ADC582" w14:textId="77777777" w:rsidR="00301B08" w:rsidRDefault="00301B08" w:rsidP="00301B08">
            <w:pPr>
              <w:widowControl/>
              <w:ind w:firstLineChars="400" w:firstLine="8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（２）ウ</w:t>
            </w:r>
          </w:p>
        </w:tc>
        <w:tc>
          <w:tcPr>
            <w:tcW w:w="4181" w:type="dxa"/>
          </w:tcPr>
          <w:p w14:paraId="097EDF2D" w14:textId="4528B10D" w:rsidR="00301B08"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・本文中の助動詞の意味や助詞の用法などの文法事項を理解し</w:t>
            </w:r>
            <w:r w:rsidR="00002576">
              <w:rPr>
                <w:rFonts w:ascii="ＭＳ 明朝" w:eastAsia="ＭＳ 明朝" w:hAnsi="ＭＳ 明朝" w:hint="eastAsia"/>
                <w:sz w:val="18"/>
              </w:rPr>
              <w:t>、</w:t>
            </w:r>
            <w:r>
              <w:rPr>
                <w:rFonts w:ascii="ＭＳ 明朝" w:eastAsia="ＭＳ 明朝" w:hAnsi="ＭＳ 明朝" w:hint="eastAsia"/>
                <w:sz w:val="18"/>
              </w:rPr>
              <w:t>さらに本文で使用されている以外の別の意味や使われ方の知識を得ている。</w:t>
            </w:r>
          </w:p>
        </w:tc>
        <w:tc>
          <w:tcPr>
            <w:tcW w:w="4181" w:type="dxa"/>
          </w:tcPr>
          <w:p w14:paraId="634477BE" w14:textId="77777777" w:rsidR="00301B08"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・本文中の助動詞の意味や助詞の用法などの文法事項を理解している。</w:t>
            </w:r>
          </w:p>
          <w:p w14:paraId="54B2AF48" w14:textId="77777777" w:rsidR="00301B08" w:rsidRDefault="00301B08" w:rsidP="00301B08">
            <w:pPr>
              <w:widowControl/>
              <w:jc w:val="left"/>
              <w:rPr>
                <w:rFonts w:ascii="ＭＳ 明朝" w:eastAsia="ＭＳ 明朝" w:hAnsi="ＭＳ 明朝"/>
                <w:sz w:val="18"/>
              </w:rPr>
            </w:pPr>
          </w:p>
        </w:tc>
        <w:tc>
          <w:tcPr>
            <w:tcW w:w="4179" w:type="dxa"/>
          </w:tcPr>
          <w:p w14:paraId="65FB2F47" w14:textId="77777777" w:rsidR="00301B08"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・本文中の助動詞の意味や助詞の用法などの文法事項を理解していない。</w:t>
            </w:r>
          </w:p>
          <w:p w14:paraId="705193A0" w14:textId="77777777" w:rsidR="00301B08" w:rsidRPr="00290271" w:rsidRDefault="00301B08" w:rsidP="00301B08">
            <w:pPr>
              <w:rPr>
                <w:rFonts w:ascii="ＭＳ 明朝" w:eastAsia="ＭＳ 明朝" w:hAnsi="ＭＳ 明朝"/>
                <w:sz w:val="18"/>
              </w:rPr>
            </w:pPr>
          </w:p>
        </w:tc>
      </w:tr>
      <w:tr w:rsidR="00301B08" w14:paraId="0E5ED2AF" w14:textId="77777777" w:rsidTr="00301B08">
        <w:trPr>
          <w:gridAfter w:val="1"/>
          <w:wAfter w:w="8" w:type="dxa"/>
          <w:trHeight w:val="307"/>
        </w:trPr>
        <w:tc>
          <w:tcPr>
            <w:tcW w:w="846" w:type="dxa"/>
            <w:vMerge w:val="restart"/>
            <w:shd w:val="clear" w:color="auto" w:fill="D9D9D9" w:themeFill="background1" w:themeFillShade="D9"/>
            <w:textDirection w:val="tbRlV"/>
            <w:vAlign w:val="center"/>
          </w:tcPr>
          <w:p w14:paraId="0B8541D9" w14:textId="77777777" w:rsidR="00301B08" w:rsidRPr="00DD77DE" w:rsidRDefault="00301B08" w:rsidP="00301B08">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123BE69F" w14:textId="77777777" w:rsidR="00301B08" w:rsidRDefault="00301B08" w:rsidP="00301B0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⑥現代語訳</w:t>
            </w:r>
          </w:p>
          <w:p w14:paraId="1F0B0B80" w14:textId="77777777" w:rsidR="00301B08" w:rsidRPr="00DD77DE" w:rsidRDefault="00301B08" w:rsidP="00301B08">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tc>
        <w:tc>
          <w:tcPr>
            <w:tcW w:w="4181" w:type="dxa"/>
          </w:tcPr>
          <w:p w14:paraId="05C4E7A6" w14:textId="09870E2F" w:rsidR="00301B08" w:rsidRPr="007855BB"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・文法事項等を踏まえた上で</w:t>
            </w:r>
            <w:r w:rsidR="00002576">
              <w:rPr>
                <w:rFonts w:ascii="ＭＳ 明朝" w:eastAsia="ＭＳ 明朝" w:hAnsi="ＭＳ 明朝" w:hint="eastAsia"/>
                <w:sz w:val="18"/>
              </w:rPr>
              <w:t>、</w:t>
            </w:r>
            <w:r>
              <w:rPr>
                <w:rFonts w:ascii="ＭＳ 明朝" w:eastAsia="ＭＳ 明朝" w:hAnsi="ＭＳ 明朝" w:hint="eastAsia"/>
                <w:sz w:val="18"/>
              </w:rPr>
              <w:t>文脈や背景に沿った適切な現代語訳をしている。</w:t>
            </w:r>
          </w:p>
        </w:tc>
        <w:tc>
          <w:tcPr>
            <w:tcW w:w="4181" w:type="dxa"/>
          </w:tcPr>
          <w:p w14:paraId="6DF77CFB" w14:textId="77777777" w:rsidR="00301B08" w:rsidRPr="006C08AB" w:rsidRDefault="00301B08" w:rsidP="00301B08">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文法事項等</w:t>
            </w:r>
            <w:r w:rsidRPr="006C08AB">
              <w:rPr>
                <w:rFonts w:ascii="ＭＳ 明朝" w:eastAsia="ＭＳ 明朝" w:hAnsi="ＭＳ 明朝" w:hint="eastAsia"/>
                <w:sz w:val="18"/>
              </w:rPr>
              <w:t>を踏まえて</w:t>
            </w:r>
            <w:r>
              <w:rPr>
                <w:rFonts w:ascii="ＭＳ 明朝" w:eastAsia="ＭＳ 明朝" w:hAnsi="ＭＳ 明朝" w:hint="eastAsia"/>
                <w:sz w:val="18"/>
              </w:rPr>
              <w:t>本文を</w:t>
            </w:r>
            <w:r w:rsidRPr="006C08AB">
              <w:rPr>
                <w:rFonts w:ascii="ＭＳ 明朝" w:eastAsia="ＭＳ 明朝" w:hAnsi="ＭＳ 明朝" w:hint="eastAsia"/>
                <w:sz w:val="18"/>
              </w:rPr>
              <w:t>逐語訳している。</w:t>
            </w:r>
          </w:p>
        </w:tc>
        <w:tc>
          <w:tcPr>
            <w:tcW w:w="4179" w:type="dxa"/>
          </w:tcPr>
          <w:p w14:paraId="4A82936E" w14:textId="77777777" w:rsidR="00301B08" w:rsidRPr="006C08AB" w:rsidRDefault="00301B08" w:rsidP="00301B08">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文法事項等</w:t>
            </w:r>
            <w:r w:rsidRPr="006C08AB">
              <w:rPr>
                <w:rFonts w:ascii="ＭＳ 明朝" w:eastAsia="ＭＳ 明朝" w:hAnsi="ＭＳ 明朝" w:hint="eastAsia"/>
                <w:sz w:val="18"/>
              </w:rPr>
              <w:t>を踏まえて</w:t>
            </w:r>
            <w:r>
              <w:rPr>
                <w:rFonts w:ascii="ＭＳ 明朝" w:eastAsia="ＭＳ 明朝" w:hAnsi="ＭＳ 明朝" w:hint="eastAsia"/>
                <w:sz w:val="18"/>
              </w:rPr>
              <w:t>本文を</w:t>
            </w:r>
            <w:r w:rsidRPr="006C08AB">
              <w:rPr>
                <w:rFonts w:ascii="ＭＳ 明朝" w:eastAsia="ＭＳ 明朝" w:hAnsi="ＭＳ 明朝" w:hint="eastAsia"/>
                <w:sz w:val="18"/>
              </w:rPr>
              <w:t>逐語訳していない。</w:t>
            </w:r>
          </w:p>
        </w:tc>
      </w:tr>
      <w:tr w:rsidR="00301B08" w:rsidRPr="00127B3C" w14:paraId="1D9D0CA0" w14:textId="77777777" w:rsidTr="00301B08">
        <w:trPr>
          <w:gridAfter w:val="1"/>
          <w:wAfter w:w="8" w:type="dxa"/>
        </w:trPr>
        <w:tc>
          <w:tcPr>
            <w:tcW w:w="846" w:type="dxa"/>
            <w:vMerge/>
            <w:shd w:val="clear" w:color="auto" w:fill="D9D9D9" w:themeFill="background1" w:themeFillShade="D9"/>
            <w:textDirection w:val="tbRlV"/>
            <w:vAlign w:val="center"/>
          </w:tcPr>
          <w:p w14:paraId="66C53061" w14:textId="77777777" w:rsidR="00301B08" w:rsidRPr="00DD77DE" w:rsidRDefault="00301B08" w:rsidP="00301B08">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5DDEAE8" w14:textId="77777777" w:rsidR="00301B08" w:rsidRPr="00A87F5E" w:rsidRDefault="00301B08" w:rsidP="00301B08">
            <w:pPr>
              <w:widowControl/>
              <w:rPr>
                <w:rFonts w:ascii="ＭＳ ゴシック" w:eastAsia="ＭＳ ゴシック" w:hAnsi="ＭＳ ゴシック"/>
                <w:sz w:val="20"/>
              </w:rPr>
            </w:pPr>
            <w:r>
              <w:rPr>
                <w:rFonts w:ascii="ＭＳ ゴシック" w:eastAsia="ＭＳ ゴシック" w:hAnsi="ＭＳ ゴシック" w:hint="eastAsia"/>
                <w:sz w:val="20"/>
              </w:rPr>
              <w:t>⑦</w:t>
            </w:r>
            <w:r w:rsidRPr="00A87F5E">
              <w:rPr>
                <w:rFonts w:ascii="ＭＳ ゴシック" w:eastAsia="ＭＳ ゴシック" w:hAnsi="ＭＳ ゴシック" w:hint="eastAsia"/>
                <w:sz w:val="20"/>
              </w:rPr>
              <w:t>内容把握</w:t>
            </w:r>
          </w:p>
          <w:p w14:paraId="1D898ED0" w14:textId="77777777" w:rsidR="00301B08" w:rsidRPr="00A87F5E" w:rsidRDefault="00301B08" w:rsidP="00301B08">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r>
              <w:rPr>
                <w:rFonts w:ascii="ＭＳ ゴシック" w:eastAsia="ＭＳ ゴシック" w:hAnsi="ＭＳ ゴシック" w:hint="eastAsia"/>
                <w:sz w:val="20"/>
                <w:szCs w:val="20"/>
                <w:bdr w:val="single" w:sz="4" w:space="0" w:color="auto"/>
              </w:rPr>
              <w:t>イ</w:t>
            </w:r>
          </w:p>
          <w:p w14:paraId="413894CF" w14:textId="77777777" w:rsidR="00301B08" w:rsidRPr="00A87F5E" w:rsidRDefault="00301B08" w:rsidP="00301B08">
            <w:pPr>
              <w:widowControl/>
              <w:rPr>
                <w:rFonts w:ascii="ＭＳ ゴシック" w:eastAsia="ＭＳ ゴシック" w:hAnsi="ＭＳ ゴシック"/>
                <w:sz w:val="20"/>
              </w:rPr>
            </w:pPr>
          </w:p>
        </w:tc>
        <w:tc>
          <w:tcPr>
            <w:tcW w:w="4181" w:type="dxa"/>
          </w:tcPr>
          <w:p w14:paraId="32B19B79" w14:textId="03EA3F7E" w:rsidR="00301B08" w:rsidRPr="00A87F5E" w:rsidRDefault="00301B08" w:rsidP="00301B08">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書かれている場所とそこでの作者の感慨を理解し</w:t>
            </w:r>
            <w:r w:rsidR="00002576">
              <w:rPr>
                <w:rFonts w:ascii="ＭＳ 明朝" w:eastAsia="ＭＳ 明朝" w:hAnsi="ＭＳ 明朝" w:hint="eastAsia"/>
                <w:sz w:val="18"/>
              </w:rPr>
              <w:t>、</w:t>
            </w:r>
            <w:r>
              <w:rPr>
                <w:rFonts w:ascii="ＭＳ 明朝" w:eastAsia="ＭＳ 明朝" w:hAnsi="ＭＳ 明朝" w:hint="eastAsia"/>
                <w:sz w:val="18"/>
              </w:rPr>
              <w:t>根拠とともに</w:t>
            </w:r>
            <w:r w:rsidRPr="00A87F5E">
              <w:rPr>
                <w:rFonts w:ascii="ＭＳ 明朝" w:eastAsia="ＭＳ 明朝" w:hAnsi="ＭＳ 明朝" w:hint="eastAsia"/>
                <w:sz w:val="18"/>
              </w:rPr>
              <w:t>説明している。</w:t>
            </w:r>
          </w:p>
          <w:p w14:paraId="62A6355D" w14:textId="277E3F0E" w:rsidR="00301B08" w:rsidRDefault="00301B08" w:rsidP="00301B08">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三つの句が表す内容を読み取り</w:t>
            </w:r>
            <w:r w:rsidR="00002576">
              <w:rPr>
                <w:rFonts w:ascii="ＭＳ 明朝" w:eastAsia="ＭＳ 明朝" w:hAnsi="ＭＳ 明朝" w:hint="eastAsia"/>
                <w:sz w:val="18"/>
              </w:rPr>
              <w:t>、</w:t>
            </w:r>
            <w:r>
              <w:rPr>
                <w:rFonts w:ascii="ＭＳ 明朝" w:eastAsia="ＭＳ 明朝" w:hAnsi="ＭＳ 明朝" w:hint="eastAsia"/>
                <w:sz w:val="18"/>
              </w:rPr>
              <w:t>説明している。</w:t>
            </w:r>
          </w:p>
          <w:p w14:paraId="1D5A2AC5" w14:textId="5F46959B" w:rsidR="00301B08" w:rsidRPr="00EC3114" w:rsidRDefault="00301B08" w:rsidP="00301B08">
            <w:pPr>
              <w:ind w:left="180" w:hangingChars="100" w:hanging="180"/>
              <w:rPr>
                <w:rFonts w:ascii="ＭＳ 明朝" w:eastAsia="ＭＳ 明朝" w:hAnsi="ＭＳ 明朝"/>
                <w:sz w:val="18"/>
              </w:rPr>
            </w:pPr>
            <w:r>
              <w:rPr>
                <w:rFonts w:ascii="ＭＳ 明朝" w:eastAsia="ＭＳ 明朝" w:hAnsi="ＭＳ 明朝" w:hint="eastAsia"/>
                <w:sz w:val="18"/>
              </w:rPr>
              <w:t>・自然と人為について作者はどう考えているのかを理解し</w:t>
            </w:r>
            <w:r w:rsidR="00002576">
              <w:rPr>
                <w:rFonts w:ascii="ＭＳ 明朝" w:eastAsia="ＭＳ 明朝" w:hAnsi="ＭＳ 明朝" w:hint="eastAsia"/>
                <w:sz w:val="18"/>
              </w:rPr>
              <w:t>、</w:t>
            </w:r>
            <w:r>
              <w:rPr>
                <w:rFonts w:ascii="ＭＳ 明朝" w:eastAsia="ＭＳ 明朝" w:hAnsi="ＭＳ 明朝" w:hint="eastAsia"/>
                <w:sz w:val="18"/>
              </w:rPr>
              <w:t>根拠とともに説明している。</w:t>
            </w:r>
          </w:p>
        </w:tc>
        <w:tc>
          <w:tcPr>
            <w:tcW w:w="4181" w:type="dxa"/>
          </w:tcPr>
          <w:p w14:paraId="27279651" w14:textId="77777777" w:rsidR="00301B08" w:rsidRDefault="00301B08" w:rsidP="00301B08">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書かれている場所とそこでの作者の感慨を理解している。</w:t>
            </w:r>
          </w:p>
          <w:p w14:paraId="34BE7798" w14:textId="77777777" w:rsidR="00301B08"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・三つの句が表す内容を読み取っている。</w:t>
            </w:r>
          </w:p>
          <w:p w14:paraId="09FED7B7" w14:textId="77777777" w:rsidR="00301B08" w:rsidRDefault="00301B08" w:rsidP="00301B08">
            <w:pPr>
              <w:widowControl/>
              <w:ind w:left="180" w:hangingChars="100" w:hanging="180"/>
              <w:jc w:val="left"/>
              <w:rPr>
                <w:rFonts w:ascii="ＭＳ 明朝" w:eastAsia="ＭＳ 明朝" w:hAnsi="ＭＳ 明朝"/>
                <w:sz w:val="18"/>
              </w:rPr>
            </w:pPr>
          </w:p>
          <w:p w14:paraId="10A644A0" w14:textId="77777777" w:rsidR="00301B08" w:rsidRPr="00A87F5E"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・自然と人為について作者はどう考えているのかを理解している。</w:t>
            </w:r>
          </w:p>
        </w:tc>
        <w:tc>
          <w:tcPr>
            <w:tcW w:w="4179" w:type="dxa"/>
          </w:tcPr>
          <w:p w14:paraId="55A369FE" w14:textId="77777777" w:rsidR="00301B08" w:rsidRDefault="00301B08" w:rsidP="00301B08">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書かれている場所とそこでの作者の感慨を理解していない。</w:t>
            </w:r>
          </w:p>
          <w:p w14:paraId="79261421" w14:textId="77777777" w:rsidR="00301B08"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・三つの句が表す内容を読み取っていない。</w:t>
            </w:r>
          </w:p>
          <w:p w14:paraId="44DF348B" w14:textId="77777777" w:rsidR="00301B08" w:rsidRPr="00E54258" w:rsidRDefault="00301B08" w:rsidP="00301B08">
            <w:pPr>
              <w:widowControl/>
              <w:ind w:left="180" w:hangingChars="100" w:hanging="180"/>
              <w:jc w:val="left"/>
              <w:rPr>
                <w:rFonts w:ascii="ＭＳ 明朝" w:eastAsia="ＭＳ 明朝" w:hAnsi="ＭＳ 明朝"/>
                <w:sz w:val="18"/>
              </w:rPr>
            </w:pPr>
          </w:p>
          <w:p w14:paraId="41EF8A65" w14:textId="77777777" w:rsidR="00301B08" w:rsidRPr="00EC3114"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・自然と人為について作者はどう考えているのかを理解していない。</w:t>
            </w:r>
          </w:p>
        </w:tc>
      </w:tr>
      <w:tr w:rsidR="00E27701" w:rsidRPr="00127B3C" w14:paraId="4CC6218B" w14:textId="77777777" w:rsidTr="00301B08">
        <w:trPr>
          <w:gridAfter w:val="1"/>
          <w:wAfter w:w="8" w:type="dxa"/>
        </w:trPr>
        <w:tc>
          <w:tcPr>
            <w:tcW w:w="846" w:type="dxa"/>
            <w:vMerge/>
            <w:shd w:val="clear" w:color="auto" w:fill="D9D9D9" w:themeFill="background1" w:themeFillShade="D9"/>
            <w:textDirection w:val="tbRlV"/>
            <w:vAlign w:val="center"/>
          </w:tcPr>
          <w:p w14:paraId="3DED913D" w14:textId="77777777" w:rsidR="00E27701" w:rsidRPr="00DD77DE" w:rsidRDefault="00E27701" w:rsidP="00E27701">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5DE99711" w14:textId="26051229" w:rsidR="00E27701" w:rsidRDefault="00E27701" w:rsidP="00E27701">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 xml:space="preserve">⑧表現の特徴の理　解　</w:t>
            </w: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ウ</w:t>
            </w:r>
          </w:p>
        </w:tc>
        <w:tc>
          <w:tcPr>
            <w:tcW w:w="4181" w:type="dxa"/>
          </w:tcPr>
          <w:p w14:paraId="65555312" w14:textId="67B1630D" w:rsidR="00E27701" w:rsidRDefault="00E27701" w:rsidP="00E2770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・俳句の季語と切れ字を理解し</w:t>
            </w:r>
            <w:r w:rsidR="00002576">
              <w:rPr>
                <w:rFonts w:ascii="ＭＳ 明朝" w:eastAsia="ＭＳ 明朝" w:hAnsi="ＭＳ 明朝" w:hint="eastAsia"/>
                <w:sz w:val="18"/>
              </w:rPr>
              <w:t>、</w:t>
            </w:r>
            <w:r>
              <w:rPr>
                <w:rFonts w:ascii="ＭＳ 明朝" w:eastAsia="ＭＳ 明朝" w:hAnsi="ＭＳ 明朝" w:hint="eastAsia"/>
                <w:sz w:val="18"/>
              </w:rPr>
              <w:t>その内容を説明している。</w:t>
            </w:r>
          </w:p>
        </w:tc>
        <w:tc>
          <w:tcPr>
            <w:tcW w:w="4181" w:type="dxa"/>
          </w:tcPr>
          <w:p w14:paraId="1560C8F6" w14:textId="178F736F" w:rsidR="00E27701" w:rsidRDefault="00E27701" w:rsidP="00E2770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・俳句の季語と切れ字を理解している。</w:t>
            </w:r>
          </w:p>
        </w:tc>
        <w:tc>
          <w:tcPr>
            <w:tcW w:w="4179" w:type="dxa"/>
          </w:tcPr>
          <w:p w14:paraId="3D0A3CAA" w14:textId="754C2BEF" w:rsidR="00E27701" w:rsidRDefault="00E27701" w:rsidP="00E2770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・俳句の季語と切れ字を理解している。</w:t>
            </w:r>
          </w:p>
        </w:tc>
      </w:tr>
      <w:tr w:rsidR="00714851" w:rsidRPr="00127B3C" w14:paraId="0D421E9D" w14:textId="77777777" w:rsidTr="00301B08">
        <w:trPr>
          <w:gridAfter w:val="1"/>
          <w:wAfter w:w="8" w:type="dxa"/>
        </w:trPr>
        <w:tc>
          <w:tcPr>
            <w:tcW w:w="846" w:type="dxa"/>
            <w:vMerge/>
            <w:shd w:val="clear" w:color="auto" w:fill="D9D9D9" w:themeFill="background1" w:themeFillShade="D9"/>
            <w:textDirection w:val="tbRlV"/>
            <w:vAlign w:val="center"/>
          </w:tcPr>
          <w:p w14:paraId="2CFA17FD" w14:textId="77777777" w:rsidR="00714851" w:rsidRPr="00DD77DE" w:rsidRDefault="00714851" w:rsidP="00714851">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78F78043" w14:textId="77777777" w:rsidR="00714851" w:rsidRPr="00A87F5E" w:rsidRDefault="00714851" w:rsidP="00714851">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⑨背景や他作品との関係理解</w:t>
            </w:r>
          </w:p>
          <w:p w14:paraId="117711CA" w14:textId="4A006FDE" w:rsidR="00714851" w:rsidRDefault="00714851" w:rsidP="00714851">
            <w:pPr>
              <w:widowControl/>
              <w:ind w:left="200" w:hangingChars="100" w:hanging="200"/>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エ</w:t>
            </w:r>
          </w:p>
        </w:tc>
        <w:tc>
          <w:tcPr>
            <w:tcW w:w="4181" w:type="dxa"/>
          </w:tcPr>
          <w:p w14:paraId="1FF233CC" w14:textId="7C602B82" w:rsidR="00714851" w:rsidRPr="00A87F5E" w:rsidRDefault="00714851" w:rsidP="00714851">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中国の故事「黄梁一炊夢」や杜甫の詩「春望」を踏まえていることを理解し、内容の解釈を深め、それを説明している。</w:t>
            </w:r>
          </w:p>
        </w:tc>
        <w:tc>
          <w:tcPr>
            <w:tcW w:w="4181" w:type="dxa"/>
          </w:tcPr>
          <w:p w14:paraId="29B9E28A" w14:textId="0175E1DB" w:rsidR="00714851" w:rsidRPr="00A87F5E" w:rsidRDefault="00714851" w:rsidP="00714851">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中国の故事「黄梁一炊夢」や杜甫の詩「春望」を踏まえていることを理解している。</w:t>
            </w:r>
          </w:p>
        </w:tc>
        <w:tc>
          <w:tcPr>
            <w:tcW w:w="4179" w:type="dxa"/>
          </w:tcPr>
          <w:p w14:paraId="5B34A245" w14:textId="454B641C" w:rsidR="00714851" w:rsidRPr="00A87F5E" w:rsidRDefault="00714851" w:rsidP="00714851">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中国の故事「黄梁一炊夢」や杜甫の詩「春望」を踏まえていることを理解していない。</w:t>
            </w:r>
          </w:p>
        </w:tc>
      </w:tr>
      <w:tr w:rsidR="00E27701" w14:paraId="71CC9CBB" w14:textId="77777777" w:rsidTr="00301B08">
        <w:trPr>
          <w:gridAfter w:val="1"/>
          <w:wAfter w:w="8" w:type="dxa"/>
          <w:cantSplit/>
          <w:trHeight w:val="1287"/>
        </w:trPr>
        <w:tc>
          <w:tcPr>
            <w:tcW w:w="846" w:type="dxa"/>
            <w:shd w:val="clear" w:color="auto" w:fill="D9D9D9" w:themeFill="background1" w:themeFillShade="D9"/>
            <w:textDirection w:val="tbRlV"/>
            <w:vAlign w:val="center"/>
          </w:tcPr>
          <w:p w14:paraId="3C9D35F1" w14:textId="77777777" w:rsidR="00E27701" w:rsidRPr="00A87F5E" w:rsidRDefault="00E27701" w:rsidP="00E27701">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762B2E46" w14:textId="77777777" w:rsidR="00E27701" w:rsidRPr="00A87F5E" w:rsidRDefault="00E27701" w:rsidP="00E27701">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719B1775" w14:textId="77777777" w:rsidR="00E27701" w:rsidRPr="00A87F5E" w:rsidRDefault="00E27701" w:rsidP="00E27701">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65DFD039" w14:textId="0F805FCB" w:rsidR="00E27701" w:rsidRPr="00A87F5E" w:rsidRDefault="00CD4AE2" w:rsidP="00E27701">
            <w:pPr>
              <w:widowControl/>
              <w:jc w:val="left"/>
              <w:rPr>
                <w:rFonts w:ascii="ＭＳ ゴシック" w:eastAsia="ＭＳ ゴシック" w:hAnsi="ＭＳ ゴシック"/>
                <w:sz w:val="20"/>
              </w:rPr>
            </w:pPr>
            <w:r>
              <w:rPr>
                <w:rFonts w:ascii="ＭＳ ゴシック" w:eastAsia="ＭＳ ゴシック" w:hAnsi="ＭＳ ゴシック" w:hint="eastAsia"/>
                <w:sz w:val="20"/>
              </w:rPr>
              <w:t>⑩</w:t>
            </w:r>
            <w:r w:rsidR="00E27701" w:rsidRPr="0045455F">
              <w:rPr>
                <w:rFonts w:ascii="ＭＳ ゴシック" w:eastAsia="ＭＳ ゴシック" w:hAnsi="ＭＳ ゴシック" w:hint="eastAsia"/>
                <w:sz w:val="20"/>
              </w:rPr>
              <w:t>考察</w:t>
            </w:r>
            <w:r w:rsidR="00E27701" w:rsidRPr="009619A2">
              <w:rPr>
                <w:rFonts w:ascii="ＭＳ ゴシック" w:eastAsia="ＭＳ ゴシック" w:hAnsi="ＭＳ ゴシック" w:hint="eastAsia"/>
                <w:sz w:val="20"/>
              </w:rPr>
              <w:t>・発表</w:t>
            </w:r>
          </w:p>
        </w:tc>
        <w:tc>
          <w:tcPr>
            <w:tcW w:w="4181" w:type="dxa"/>
          </w:tcPr>
          <w:p w14:paraId="56440A20" w14:textId="00BBF129" w:rsidR="00E27701" w:rsidRPr="007855BB" w:rsidRDefault="00E27701" w:rsidP="00E2770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・自然と人為について</w:t>
            </w:r>
            <w:r w:rsidR="00002576">
              <w:rPr>
                <w:rFonts w:ascii="ＭＳ 明朝" w:eastAsia="ＭＳ 明朝" w:hAnsi="ＭＳ 明朝" w:hint="eastAsia"/>
                <w:sz w:val="18"/>
              </w:rPr>
              <w:t>、</w:t>
            </w:r>
            <w:r>
              <w:rPr>
                <w:rFonts w:ascii="ＭＳ 明朝" w:eastAsia="ＭＳ 明朝" w:hAnsi="ＭＳ 明朝" w:hint="eastAsia"/>
                <w:sz w:val="18"/>
              </w:rPr>
              <w:t>作者の考えを文章にまとめるとともに</w:t>
            </w:r>
            <w:r w:rsidR="00002576">
              <w:rPr>
                <w:rFonts w:ascii="ＭＳ 明朝" w:eastAsia="ＭＳ 明朝" w:hAnsi="ＭＳ 明朝" w:hint="eastAsia"/>
                <w:sz w:val="18"/>
              </w:rPr>
              <w:t>、</w:t>
            </w:r>
            <w:r>
              <w:rPr>
                <w:rFonts w:ascii="ＭＳ 明朝" w:eastAsia="ＭＳ 明朝" w:hAnsi="ＭＳ 明朝" w:hint="eastAsia"/>
                <w:sz w:val="18"/>
              </w:rPr>
              <w:t>発表や討論を通して自分の考えをさらに深めようとしている。</w:t>
            </w:r>
          </w:p>
        </w:tc>
        <w:tc>
          <w:tcPr>
            <w:tcW w:w="4181" w:type="dxa"/>
          </w:tcPr>
          <w:p w14:paraId="0B454B4A" w14:textId="5EE5B1AD" w:rsidR="00E27701" w:rsidRPr="007855BB" w:rsidRDefault="00E27701" w:rsidP="00E2770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・自然と人為について</w:t>
            </w:r>
            <w:r w:rsidR="00002576">
              <w:rPr>
                <w:rFonts w:ascii="ＭＳ 明朝" w:eastAsia="ＭＳ 明朝" w:hAnsi="ＭＳ 明朝" w:hint="eastAsia"/>
                <w:sz w:val="18"/>
              </w:rPr>
              <w:t>、</w:t>
            </w:r>
            <w:r>
              <w:rPr>
                <w:rFonts w:ascii="ＭＳ 明朝" w:eastAsia="ＭＳ 明朝" w:hAnsi="ＭＳ 明朝" w:hint="eastAsia"/>
                <w:sz w:val="18"/>
              </w:rPr>
              <w:t>作者の考えを文章にまとめようとしている。</w:t>
            </w:r>
          </w:p>
        </w:tc>
        <w:tc>
          <w:tcPr>
            <w:tcW w:w="4179" w:type="dxa"/>
          </w:tcPr>
          <w:p w14:paraId="7C660B4E" w14:textId="62606DAC" w:rsidR="00E27701" w:rsidRPr="007855BB" w:rsidRDefault="00E27701" w:rsidP="00E2770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・自然と人為について</w:t>
            </w:r>
            <w:r w:rsidR="00002576">
              <w:rPr>
                <w:rFonts w:ascii="ＭＳ 明朝" w:eastAsia="ＭＳ 明朝" w:hAnsi="ＭＳ 明朝" w:hint="eastAsia"/>
                <w:sz w:val="18"/>
              </w:rPr>
              <w:t>、</w:t>
            </w:r>
            <w:r>
              <w:rPr>
                <w:rFonts w:ascii="ＭＳ 明朝" w:eastAsia="ＭＳ 明朝" w:hAnsi="ＭＳ 明朝" w:hint="eastAsia"/>
                <w:sz w:val="18"/>
              </w:rPr>
              <w:t>作者の考えを文章にまとめようとしていない。</w:t>
            </w:r>
          </w:p>
        </w:tc>
      </w:tr>
    </w:tbl>
    <w:p w14:paraId="51A59344" w14:textId="77777777" w:rsidR="00301B08" w:rsidRDefault="00301B08" w:rsidP="00301B08">
      <w:pPr>
        <w:rPr>
          <w:rFonts w:ascii="ＭＳ ゴシック" w:eastAsia="ＭＳ ゴシック" w:hAnsi="ＭＳ ゴシック"/>
        </w:rPr>
      </w:pPr>
    </w:p>
    <w:p w14:paraId="249092A7" w14:textId="77777777" w:rsidR="00301B08" w:rsidRDefault="00301B08">
      <w:pPr>
        <w:widowControl/>
        <w:jc w:val="left"/>
        <w:rPr>
          <w:rFonts w:ascii="ＭＳ ゴシック" w:eastAsia="ＭＳ ゴシック" w:hAnsi="ＭＳ ゴシック"/>
        </w:rPr>
      </w:pPr>
      <w:r>
        <w:rPr>
          <w:rFonts w:ascii="ＭＳ ゴシック" w:eastAsia="ＭＳ ゴシック" w:hAnsi="ＭＳ ゴシック"/>
        </w:rPr>
        <w:br w:type="page"/>
      </w:r>
    </w:p>
    <w:p w14:paraId="5255D2C7" w14:textId="5AA6A452" w:rsidR="00301B08" w:rsidRPr="00025F40" w:rsidRDefault="00301B08" w:rsidP="00301B08">
      <w:pPr>
        <w:rPr>
          <w:rFonts w:ascii="ＭＳ ゴシック" w:eastAsia="ＭＳ ゴシック" w:hAnsi="ＭＳ ゴシック"/>
        </w:rPr>
      </w:pP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『奥の細道』</w:t>
      </w:r>
      <w:r w:rsidR="00434E5E">
        <w:rPr>
          <w:rFonts w:ascii="ＭＳ ゴシック" w:eastAsia="ＭＳ ゴシック" w:hAnsi="ＭＳ ゴシック" w:hint="eastAsia"/>
        </w:rPr>
        <w:t>「</w:t>
      </w:r>
      <w:r>
        <w:rPr>
          <w:rFonts w:ascii="ＭＳ ゴシック" w:eastAsia="ＭＳ ゴシック" w:hAnsi="ＭＳ ゴシック" w:hint="eastAsia"/>
        </w:rPr>
        <w:t>大垣</w:t>
      </w:r>
      <w:r w:rsidR="00434E5E">
        <w:rPr>
          <w:rFonts w:ascii="ＭＳ ゴシック" w:eastAsia="ＭＳ ゴシック" w:hAnsi="ＭＳ ゴシック" w:hint="eastAsia"/>
        </w:rPr>
        <w:t>」</w:t>
      </w:r>
      <w:r w:rsidR="005E52EE">
        <w:rPr>
          <w:rFonts w:ascii="ＭＳ ゴシック" w:eastAsia="ＭＳ ゴシック" w:hAnsi="ＭＳ ゴシック" w:hint="eastAsia"/>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301B08" w14:paraId="0685606F" w14:textId="77777777" w:rsidTr="00301B08">
        <w:trPr>
          <w:trHeight w:val="510"/>
        </w:trPr>
        <w:tc>
          <w:tcPr>
            <w:tcW w:w="2687" w:type="dxa"/>
            <w:gridSpan w:val="2"/>
            <w:shd w:val="clear" w:color="auto" w:fill="D9D9D9" w:themeFill="background1" w:themeFillShade="D9"/>
            <w:vAlign w:val="center"/>
          </w:tcPr>
          <w:p w14:paraId="4183EB6B" w14:textId="77777777" w:rsidR="00301B08" w:rsidRPr="00DD77DE" w:rsidRDefault="00301B08" w:rsidP="00301B08">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7CEB3A83" w14:textId="77777777" w:rsidR="00301B08" w:rsidRPr="00DD77DE" w:rsidRDefault="00301B08" w:rsidP="00301B08">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6730C134" w14:textId="77777777" w:rsidR="00301B08" w:rsidRPr="00DD77DE" w:rsidRDefault="00301B08" w:rsidP="00301B08">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5470CD6B" w14:textId="77777777" w:rsidR="00301B08" w:rsidRPr="00DD77DE" w:rsidRDefault="00301B08" w:rsidP="00301B08">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301B08" w14:paraId="210626C1" w14:textId="77777777" w:rsidTr="00301B08">
        <w:trPr>
          <w:gridAfter w:val="1"/>
          <w:wAfter w:w="8" w:type="dxa"/>
          <w:trHeight w:val="740"/>
        </w:trPr>
        <w:tc>
          <w:tcPr>
            <w:tcW w:w="846" w:type="dxa"/>
            <w:vMerge w:val="restart"/>
            <w:shd w:val="clear" w:color="auto" w:fill="D9D9D9" w:themeFill="background1" w:themeFillShade="D9"/>
            <w:textDirection w:val="tbRlV"/>
            <w:vAlign w:val="center"/>
          </w:tcPr>
          <w:p w14:paraId="45D13EA4" w14:textId="77777777" w:rsidR="00301B08" w:rsidRPr="00DD77DE" w:rsidRDefault="00301B08" w:rsidP="00301B08">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075CFBE3" w14:textId="77777777" w:rsidR="00301B08" w:rsidRPr="0042505D" w:rsidRDefault="00301B08" w:rsidP="00301B08">
            <w:pPr>
              <w:widowControl/>
              <w:rPr>
                <w:rFonts w:ascii="ＭＳ ゴシック" w:eastAsia="ＭＳ ゴシック" w:hAnsi="ＭＳ ゴシック"/>
                <w:sz w:val="20"/>
                <w:szCs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文学史</w:t>
            </w: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p>
        </w:tc>
        <w:tc>
          <w:tcPr>
            <w:tcW w:w="4181" w:type="dxa"/>
          </w:tcPr>
          <w:p w14:paraId="1537F2EF" w14:textId="5ED5DE48" w:rsidR="00301B08" w:rsidRPr="003E6F49"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・『奥の細道』とその作者について</w:t>
            </w:r>
            <w:r w:rsidR="00002576">
              <w:rPr>
                <w:rFonts w:ascii="ＭＳ 明朝" w:eastAsia="ＭＳ 明朝" w:hAnsi="ＭＳ 明朝" w:hint="eastAsia"/>
                <w:sz w:val="18"/>
              </w:rPr>
              <w:t>、</w:t>
            </w:r>
            <w:r>
              <w:rPr>
                <w:rFonts w:ascii="ＭＳ 明朝" w:eastAsia="ＭＳ 明朝" w:hAnsi="ＭＳ 明朝" w:hint="eastAsia"/>
                <w:sz w:val="18"/>
              </w:rPr>
              <w:t>知識を深め</w:t>
            </w:r>
            <w:r w:rsidR="00002576">
              <w:rPr>
                <w:rFonts w:ascii="ＭＳ 明朝" w:eastAsia="ＭＳ 明朝" w:hAnsi="ＭＳ 明朝" w:hint="eastAsia"/>
                <w:sz w:val="18"/>
              </w:rPr>
              <w:t>、</w:t>
            </w:r>
            <w:r>
              <w:rPr>
                <w:rFonts w:ascii="ＭＳ 明朝" w:eastAsia="ＭＳ 明朝" w:hAnsi="ＭＳ 明朝" w:hint="eastAsia"/>
                <w:sz w:val="18"/>
              </w:rPr>
              <w:t>構成や内容</w:t>
            </w:r>
            <w:r w:rsidR="00002576">
              <w:rPr>
                <w:rFonts w:ascii="ＭＳ 明朝" w:eastAsia="ＭＳ 明朝" w:hAnsi="ＭＳ 明朝" w:hint="eastAsia"/>
                <w:sz w:val="18"/>
              </w:rPr>
              <w:t>、</w:t>
            </w:r>
            <w:r>
              <w:rPr>
                <w:rFonts w:ascii="ＭＳ 明朝" w:eastAsia="ＭＳ 明朝" w:hAnsi="ＭＳ 明朝" w:hint="eastAsia"/>
                <w:sz w:val="18"/>
              </w:rPr>
              <w:t>後世に与えた影響等の概要を説明している。</w:t>
            </w:r>
          </w:p>
        </w:tc>
        <w:tc>
          <w:tcPr>
            <w:tcW w:w="4181" w:type="dxa"/>
          </w:tcPr>
          <w:p w14:paraId="1E6F6888" w14:textId="7333DD24" w:rsidR="00301B08" w:rsidRPr="007855BB"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・『奥の細道』とその作者について</w:t>
            </w:r>
            <w:r w:rsidR="00002576">
              <w:rPr>
                <w:rFonts w:ascii="ＭＳ 明朝" w:eastAsia="ＭＳ 明朝" w:hAnsi="ＭＳ 明朝" w:hint="eastAsia"/>
                <w:sz w:val="18"/>
              </w:rPr>
              <w:t>、</w:t>
            </w:r>
            <w:r>
              <w:rPr>
                <w:rFonts w:ascii="ＭＳ 明朝" w:eastAsia="ＭＳ 明朝" w:hAnsi="ＭＳ 明朝" w:hint="eastAsia"/>
                <w:sz w:val="18"/>
              </w:rPr>
              <w:t>知識を深めている。</w:t>
            </w:r>
          </w:p>
        </w:tc>
        <w:tc>
          <w:tcPr>
            <w:tcW w:w="4179" w:type="dxa"/>
          </w:tcPr>
          <w:p w14:paraId="3309FB9B" w14:textId="4A1F0F13" w:rsidR="00301B08" w:rsidRPr="007855BB"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・『奥の細道』とその作者について</w:t>
            </w:r>
            <w:r w:rsidR="00002576">
              <w:rPr>
                <w:rFonts w:ascii="ＭＳ 明朝" w:eastAsia="ＭＳ 明朝" w:hAnsi="ＭＳ 明朝" w:hint="eastAsia"/>
                <w:sz w:val="18"/>
              </w:rPr>
              <w:t>、</w:t>
            </w:r>
            <w:r>
              <w:rPr>
                <w:rFonts w:ascii="ＭＳ 明朝" w:eastAsia="ＭＳ 明朝" w:hAnsi="ＭＳ 明朝" w:hint="eastAsia"/>
                <w:sz w:val="18"/>
              </w:rPr>
              <w:t>知識を深めていない。</w:t>
            </w:r>
          </w:p>
        </w:tc>
      </w:tr>
      <w:tr w:rsidR="00301B08" w14:paraId="0A43B7E0" w14:textId="77777777" w:rsidTr="00301B08">
        <w:trPr>
          <w:gridAfter w:val="1"/>
          <w:wAfter w:w="8" w:type="dxa"/>
          <w:trHeight w:val="58"/>
        </w:trPr>
        <w:tc>
          <w:tcPr>
            <w:tcW w:w="846" w:type="dxa"/>
            <w:vMerge/>
            <w:shd w:val="clear" w:color="auto" w:fill="D9D9D9" w:themeFill="background1" w:themeFillShade="D9"/>
            <w:textDirection w:val="tbRlV"/>
            <w:vAlign w:val="center"/>
          </w:tcPr>
          <w:p w14:paraId="04096B7F" w14:textId="77777777" w:rsidR="00301B08" w:rsidRPr="00DD77DE" w:rsidRDefault="00301B08" w:rsidP="00301B08">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786D8F25" w14:textId="77777777" w:rsidR="00301B08" w:rsidRDefault="00301B08" w:rsidP="00301B08">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背景知識</w:t>
            </w:r>
          </w:p>
          <w:p w14:paraId="1E197E7F" w14:textId="77777777" w:rsidR="00301B08" w:rsidRPr="00DD77DE" w:rsidRDefault="00301B08" w:rsidP="00301B08">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szCs w:val="20"/>
                <w:bdr w:val="single" w:sz="4" w:space="0" w:color="auto"/>
              </w:rPr>
              <w:t>（１）ウ</w:t>
            </w:r>
          </w:p>
        </w:tc>
        <w:tc>
          <w:tcPr>
            <w:tcW w:w="4181" w:type="dxa"/>
          </w:tcPr>
          <w:p w14:paraId="531691F2" w14:textId="18BE392B" w:rsidR="00301B08" w:rsidRPr="00F75845"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・旧国名や旧暦に</w:t>
            </w:r>
            <w:r w:rsidRPr="00AF601E">
              <w:rPr>
                <w:rFonts w:ascii="ＭＳ 明朝" w:eastAsia="ＭＳ 明朝" w:hAnsi="ＭＳ 明朝" w:hint="eastAsia"/>
                <w:sz w:val="18"/>
              </w:rPr>
              <w:t>ついて理解</w:t>
            </w:r>
            <w:r>
              <w:rPr>
                <w:rFonts w:ascii="ＭＳ 明朝" w:eastAsia="ＭＳ 明朝" w:hAnsi="ＭＳ 明朝" w:hint="eastAsia"/>
                <w:sz w:val="18"/>
              </w:rPr>
              <w:t>し</w:t>
            </w:r>
            <w:r w:rsidR="00002576">
              <w:rPr>
                <w:rFonts w:ascii="ＭＳ 明朝" w:eastAsia="ＭＳ 明朝" w:hAnsi="ＭＳ 明朝" w:hint="eastAsia"/>
                <w:sz w:val="18"/>
              </w:rPr>
              <w:t>、</w:t>
            </w:r>
            <w:r>
              <w:rPr>
                <w:rFonts w:ascii="ＭＳ 明朝" w:eastAsia="ＭＳ 明朝" w:hAnsi="ＭＳ 明朝" w:hint="eastAsia"/>
                <w:sz w:val="18"/>
              </w:rPr>
              <w:t>その内容を説明している。</w:t>
            </w:r>
          </w:p>
        </w:tc>
        <w:tc>
          <w:tcPr>
            <w:tcW w:w="4181" w:type="dxa"/>
          </w:tcPr>
          <w:p w14:paraId="23E9D984" w14:textId="77777777" w:rsidR="00301B08" w:rsidRPr="007855BB"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・旧国名や旧暦に</w:t>
            </w:r>
            <w:r w:rsidRPr="00AF601E">
              <w:rPr>
                <w:rFonts w:ascii="ＭＳ 明朝" w:eastAsia="ＭＳ 明朝" w:hAnsi="ＭＳ 明朝" w:hint="eastAsia"/>
                <w:sz w:val="18"/>
              </w:rPr>
              <w:t>ついて理解</w:t>
            </w:r>
            <w:r>
              <w:rPr>
                <w:rFonts w:ascii="ＭＳ 明朝" w:eastAsia="ＭＳ 明朝" w:hAnsi="ＭＳ 明朝" w:hint="eastAsia"/>
                <w:sz w:val="18"/>
              </w:rPr>
              <w:t>している。</w:t>
            </w:r>
          </w:p>
        </w:tc>
        <w:tc>
          <w:tcPr>
            <w:tcW w:w="4179" w:type="dxa"/>
          </w:tcPr>
          <w:p w14:paraId="5D4A664E" w14:textId="77777777" w:rsidR="00301B08" w:rsidRPr="00DB5A71"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・旧国名や旧暦に</w:t>
            </w:r>
            <w:r w:rsidRPr="00AF601E">
              <w:rPr>
                <w:rFonts w:ascii="ＭＳ 明朝" w:eastAsia="ＭＳ 明朝" w:hAnsi="ＭＳ 明朝" w:hint="eastAsia"/>
                <w:sz w:val="18"/>
              </w:rPr>
              <w:t>ついて理解</w:t>
            </w:r>
            <w:r>
              <w:rPr>
                <w:rFonts w:ascii="ＭＳ 明朝" w:eastAsia="ＭＳ 明朝" w:hAnsi="ＭＳ 明朝" w:hint="eastAsia"/>
                <w:sz w:val="18"/>
              </w:rPr>
              <w:t>していない。</w:t>
            </w:r>
          </w:p>
        </w:tc>
      </w:tr>
      <w:tr w:rsidR="00301B08" w14:paraId="019D84F4" w14:textId="77777777" w:rsidTr="00301B08">
        <w:trPr>
          <w:gridAfter w:val="1"/>
          <w:wAfter w:w="8" w:type="dxa"/>
        </w:trPr>
        <w:tc>
          <w:tcPr>
            <w:tcW w:w="846" w:type="dxa"/>
            <w:vMerge/>
            <w:shd w:val="clear" w:color="auto" w:fill="D9D9D9" w:themeFill="background1" w:themeFillShade="D9"/>
            <w:textDirection w:val="tbRlV"/>
            <w:vAlign w:val="center"/>
          </w:tcPr>
          <w:p w14:paraId="62F1B150" w14:textId="77777777" w:rsidR="00301B08" w:rsidRPr="00DD77DE" w:rsidRDefault="00301B08" w:rsidP="00301B08">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6D2C38F4" w14:textId="77777777" w:rsidR="00301B08" w:rsidRDefault="00301B08" w:rsidP="00301B08">
            <w:pPr>
              <w:widowControl/>
              <w:rPr>
                <w:rFonts w:ascii="ＭＳ ゴシック" w:eastAsia="ＭＳ ゴシック" w:hAnsi="ＭＳ ゴシック"/>
                <w:sz w:val="20"/>
              </w:rPr>
            </w:pPr>
            <w:r>
              <w:rPr>
                <w:rFonts w:ascii="ＭＳ ゴシック" w:eastAsia="ＭＳ ゴシック" w:hAnsi="ＭＳ ゴシック" w:hint="eastAsia"/>
                <w:sz w:val="20"/>
              </w:rPr>
              <w:t>③古文重要語句</w:t>
            </w:r>
          </w:p>
          <w:p w14:paraId="5491E240" w14:textId="77777777" w:rsidR="00301B08" w:rsidRPr="00393C2E" w:rsidRDefault="00301B08" w:rsidP="00301B08">
            <w:pPr>
              <w:widowControl/>
              <w:ind w:firstLineChars="300" w:firstLine="600"/>
              <w:rPr>
                <w:rFonts w:ascii="ＭＳ ゴシック" w:eastAsia="ＭＳ ゴシック" w:hAnsi="ＭＳ ゴシック"/>
                <w:sz w:val="20"/>
                <w:szCs w:val="20"/>
                <w:bdr w:val="single" w:sz="4" w:space="0" w:color="auto"/>
              </w:rPr>
            </w:pPr>
            <w:r>
              <w:rPr>
                <w:rFonts w:ascii="ＭＳ ゴシック" w:eastAsia="ＭＳ ゴシック" w:hAnsi="ＭＳ ゴシック" w:hint="eastAsia"/>
                <w:sz w:val="20"/>
                <w:szCs w:val="20"/>
                <w:bdr w:val="single" w:sz="4" w:space="0" w:color="auto"/>
              </w:rPr>
              <w:t>（１）ウエ</w:t>
            </w:r>
          </w:p>
        </w:tc>
        <w:tc>
          <w:tcPr>
            <w:tcW w:w="4181" w:type="dxa"/>
          </w:tcPr>
          <w:p w14:paraId="7BA18398" w14:textId="2EB60E73" w:rsidR="00301B08" w:rsidRPr="00734117"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w:t>
            </w:r>
            <w:r w:rsidR="00002576">
              <w:rPr>
                <w:rFonts w:ascii="ＭＳ 明朝" w:eastAsia="ＭＳ 明朝" w:hAnsi="ＭＳ 明朝" w:hint="eastAsia"/>
                <w:sz w:val="18"/>
              </w:rPr>
              <w:t>、</w:t>
            </w:r>
            <w:r>
              <w:rPr>
                <w:rFonts w:ascii="ＭＳ 明朝" w:eastAsia="ＭＳ 明朝" w:hAnsi="ＭＳ 明朝" w:hint="eastAsia"/>
                <w:sz w:val="18"/>
              </w:rPr>
              <w:t>さらに本文で使用されている以外の別の意味や使われ方の知識を得ている。</w:t>
            </w:r>
          </w:p>
        </w:tc>
        <w:tc>
          <w:tcPr>
            <w:tcW w:w="4181" w:type="dxa"/>
          </w:tcPr>
          <w:p w14:paraId="7E424FF5" w14:textId="77777777" w:rsidR="00301B08"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p w14:paraId="51026004" w14:textId="77777777" w:rsidR="00301B08" w:rsidRDefault="00301B08" w:rsidP="00301B08">
            <w:pPr>
              <w:widowControl/>
              <w:ind w:left="180" w:hangingChars="100" w:hanging="180"/>
              <w:jc w:val="left"/>
              <w:rPr>
                <w:rFonts w:ascii="ＭＳ 明朝" w:eastAsia="ＭＳ 明朝" w:hAnsi="ＭＳ 明朝"/>
                <w:sz w:val="18"/>
              </w:rPr>
            </w:pPr>
          </w:p>
        </w:tc>
        <w:tc>
          <w:tcPr>
            <w:tcW w:w="4179" w:type="dxa"/>
          </w:tcPr>
          <w:p w14:paraId="632A5696" w14:textId="77777777" w:rsidR="00301B08"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p w14:paraId="6A48B03A" w14:textId="77777777" w:rsidR="00301B08" w:rsidRPr="00734117" w:rsidRDefault="00301B08" w:rsidP="00301B08">
            <w:pPr>
              <w:rPr>
                <w:rFonts w:ascii="ＭＳ 明朝" w:eastAsia="ＭＳ 明朝" w:hAnsi="ＭＳ 明朝"/>
                <w:sz w:val="18"/>
              </w:rPr>
            </w:pPr>
          </w:p>
        </w:tc>
      </w:tr>
      <w:tr w:rsidR="00301B08" w14:paraId="5C4B8820" w14:textId="77777777" w:rsidTr="00301B08">
        <w:trPr>
          <w:gridAfter w:val="1"/>
          <w:wAfter w:w="8" w:type="dxa"/>
        </w:trPr>
        <w:tc>
          <w:tcPr>
            <w:tcW w:w="846" w:type="dxa"/>
            <w:vMerge/>
            <w:shd w:val="clear" w:color="auto" w:fill="D9D9D9" w:themeFill="background1" w:themeFillShade="D9"/>
            <w:textDirection w:val="tbRlV"/>
            <w:vAlign w:val="center"/>
          </w:tcPr>
          <w:p w14:paraId="13023CFD" w14:textId="77777777" w:rsidR="00301B08" w:rsidRPr="00DD77DE" w:rsidRDefault="00301B08" w:rsidP="00301B08">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57EA802A" w14:textId="11B26093" w:rsidR="00301B08" w:rsidRDefault="00301B08" w:rsidP="00301B08">
            <w:pPr>
              <w:widowControl/>
              <w:rPr>
                <w:rFonts w:ascii="ＭＳ ゴシック" w:eastAsia="ＭＳ ゴシック" w:hAnsi="ＭＳ ゴシック"/>
                <w:sz w:val="20"/>
              </w:rPr>
            </w:pPr>
            <w:r>
              <w:rPr>
                <w:rFonts w:ascii="ＭＳ ゴシック" w:eastAsia="ＭＳ ゴシック" w:hAnsi="ＭＳ ゴシック" w:hint="eastAsia"/>
                <w:sz w:val="20"/>
              </w:rPr>
              <w:t>④修辞</w:t>
            </w:r>
            <w:r w:rsidR="00B7696C">
              <w:rPr>
                <w:rFonts w:ascii="ＭＳ ゴシック" w:eastAsia="ＭＳ ゴシック" w:hAnsi="ＭＳ ゴシック" w:hint="eastAsia"/>
                <w:sz w:val="20"/>
              </w:rPr>
              <w:t>法</w:t>
            </w:r>
          </w:p>
          <w:p w14:paraId="5A43B0D2" w14:textId="77777777" w:rsidR="00301B08" w:rsidRDefault="00301B08" w:rsidP="00301B08">
            <w:pPr>
              <w:widowControl/>
              <w:ind w:firstLineChars="400" w:firstLine="8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（２）ア</w:t>
            </w:r>
          </w:p>
        </w:tc>
        <w:tc>
          <w:tcPr>
            <w:tcW w:w="4181" w:type="dxa"/>
          </w:tcPr>
          <w:p w14:paraId="71E35D79" w14:textId="742C35EB" w:rsidR="00301B08" w:rsidRPr="00663A39"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・俳句に掛詞の修辞法が使われていることを理解し</w:t>
            </w:r>
            <w:r w:rsidR="00002576">
              <w:rPr>
                <w:rFonts w:ascii="ＭＳ 明朝" w:eastAsia="ＭＳ 明朝" w:hAnsi="ＭＳ 明朝" w:hint="eastAsia"/>
                <w:sz w:val="18"/>
              </w:rPr>
              <w:t>、</w:t>
            </w:r>
            <w:r>
              <w:rPr>
                <w:rFonts w:ascii="ＭＳ 明朝" w:eastAsia="ＭＳ 明朝" w:hAnsi="ＭＳ 明朝" w:hint="eastAsia"/>
                <w:sz w:val="18"/>
              </w:rPr>
              <w:t>その内容や効果について説明している。</w:t>
            </w:r>
          </w:p>
        </w:tc>
        <w:tc>
          <w:tcPr>
            <w:tcW w:w="4181" w:type="dxa"/>
          </w:tcPr>
          <w:p w14:paraId="3A85EE75" w14:textId="77777777" w:rsidR="00301B08"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・俳句に掛詞の修辞法が使われていることを理解している。</w:t>
            </w:r>
          </w:p>
        </w:tc>
        <w:tc>
          <w:tcPr>
            <w:tcW w:w="4179" w:type="dxa"/>
          </w:tcPr>
          <w:p w14:paraId="3F19CFF4" w14:textId="77777777" w:rsidR="00301B08" w:rsidRPr="00AC5B8C"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・俳句に掛詞の修辞法が使われていることを理解していない。</w:t>
            </w:r>
          </w:p>
        </w:tc>
      </w:tr>
      <w:tr w:rsidR="00301B08" w14:paraId="0323469E" w14:textId="77777777" w:rsidTr="00301B08">
        <w:trPr>
          <w:gridAfter w:val="1"/>
          <w:wAfter w:w="8" w:type="dxa"/>
        </w:trPr>
        <w:tc>
          <w:tcPr>
            <w:tcW w:w="846" w:type="dxa"/>
            <w:vMerge/>
            <w:shd w:val="clear" w:color="auto" w:fill="D9D9D9" w:themeFill="background1" w:themeFillShade="D9"/>
            <w:textDirection w:val="tbRlV"/>
            <w:vAlign w:val="center"/>
          </w:tcPr>
          <w:p w14:paraId="58B20E36" w14:textId="77777777" w:rsidR="00301B08" w:rsidRPr="00DD77DE" w:rsidRDefault="00301B08" w:rsidP="00301B08">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41D81E9C" w14:textId="77777777" w:rsidR="00301B08" w:rsidRDefault="00301B08" w:rsidP="00301B08">
            <w:pPr>
              <w:widowControl/>
              <w:rPr>
                <w:rFonts w:ascii="ＭＳ ゴシック" w:eastAsia="ＭＳ ゴシック" w:hAnsi="ＭＳ ゴシック"/>
                <w:sz w:val="20"/>
              </w:rPr>
            </w:pPr>
            <w:r>
              <w:rPr>
                <w:rFonts w:ascii="ＭＳ ゴシック" w:eastAsia="ＭＳ ゴシック" w:hAnsi="ＭＳ ゴシック" w:hint="eastAsia"/>
                <w:sz w:val="20"/>
              </w:rPr>
              <w:t>⑤文法理解</w:t>
            </w:r>
          </w:p>
          <w:p w14:paraId="1B1B1D37" w14:textId="77777777" w:rsidR="00301B08" w:rsidRDefault="00301B08" w:rsidP="00301B08">
            <w:pPr>
              <w:widowControl/>
              <w:ind w:firstLineChars="400" w:firstLine="8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（２）ウ</w:t>
            </w:r>
          </w:p>
        </w:tc>
        <w:tc>
          <w:tcPr>
            <w:tcW w:w="4181" w:type="dxa"/>
          </w:tcPr>
          <w:p w14:paraId="7A3C98F3" w14:textId="09EC4277" w:rsidR="00301B08"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・本文中の助動詞の意味や助詞の用法などの文法事項を理解し</w:t>
            </w:r>
            <w:r w:rsidR="00002576">
              <w:rPr>
                <w:rFonts w:ascii="ＭＳ 明朝" w:eastAsia="ＭＳ 明朝" w:hAnsi="ＭＳ 明朝" w:hint="eastAsia"/>
                <w:sz w:val="18"/>
              </w:rPr>
              <w:t>、</w:t>
            </w:r>
            <w:r>
              <w:rPr>
                <w:rFonts w:ascii="ＭＳ 明朝" w:eastAsia="ＭＳ 明朝" w:hAnsi="ＭＳ 明朝" w:hint="eastAsia"/>
                <w:sz w:val="18"/>
              </w:rPr>
              <w:t>さらに本文で使用されている以外の別の意味や使われ方の知識を得ている。</w:t>
            </w:r>
          </w:p>
        </w:tc>
        <w:tc>
          <w:tcPr>
            <w:tcW w:w="4181" w:type="dxa"/>
          </w:tcPr>
          <w:p w14:paraId="01C4978B" w14:textId="77777777" w:rsidR="00301B08"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・本文中の助動詞の意味や助詞の用法などの文法事項を理解している。</w:t>
            </w:r>
          </w:p>
          <w:p w14:paraId="6DF66D4F" w14:textId="77777777" w:rsidR="00301B08" w:rsidRDefault="00301B08" w:rsidP="00301B08">
            <w:pPr>
              <w:widowControl/>
              <w:jc w:val="left"/>
              <w:rPr>
                <w:rFonts w:ascii="ＭＳ 明朝" w:eastAsia="ＭＳ 明朝" w:hAnsi="ＭＳ 明朝"/>
                <w:sz w:val="18"/>
              </w:rPr>
            </w:pPr>
          </w:p>
        </w:tc>
        <w:tc>
          <w:tcPr>
            <w:tcW w:w="4179" w:type="dxa"/>
          </w:tcPr>
          <w:p w14:paraId="21CC6A49" w14:textId="77777777" w:rsidR="00301B08"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・本文中の助動詞の意味や助詞の用法などの文法事項を理解していない。</w:t>
            </w:r>
          </w:p>
          <w:p w14:paraId="3A16435E" w14:textId="77777777" w:rsidR="00301B08" w:rsidRPr="00290271" w:rsidRDefault="00301B08" w:rsidP="00301B08">
            <w:pPr>
              <w:rPr>
                <w:rFonts w:ascii="ＭＳ 明朝" w:eastAsia="ＭＳ 明朝" w:hAnsi="ＭＳ 明朝"/>
                <w:sz w:val="18"/>
              </w:rPr>
            </w:pPr>
          </w:p>
        </w:tc>
      </w:tr>
      <w:tr w:rsidR="00301B08" w14:paraId="0471D033" w14:textId="77777777" w:rsidTr="00301B08">
        <w:trPr>
          <w:gridAfter w:val="1"/>
          <w:wAfter w:w="8" w:type="dxa"/>
          <w:trHeight w:val="307"/>
        </w:trPr>
        <w:tc>
          <w:tcPr>
            <w:tcW w:w="846" w:type="dxa"/>
            <w:vMerge w:val="restart"/>
            <w:shd w:val="clear" w:color="auto" w:fill="D9D9D9" w:themeFill="background1" w:themeFillShade="D9"/>
            <w:textDirection w:val="tbRlV"/>
            <w:vAlign w:val="center"/>
          </w:tcPr>
          <w:p w14:paraId="7B58CA3A" w14:textId="77777777" w:rsidR="00301B08" w:rsidRPr="00DD77DE" w:rsidRDefault="00301B08" w:rsidP="00301B08">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18530112" w14:textId="77777777" w:rsidR="00301B08" w:rsidRDefault="00301B08" w:rsidP="00301B0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⑥現代語訳</w:t>
            </w:r>
          </w:p>
          <w:p w14:paraId="435CCC9B" w14:textId="77777777" w:rsidR="00301B08" w:rsidRPr="00DD77DE" w:rsidRDefault="00301B08" w:rsidP="00301B08">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tc>
        <w:tc>
          <w:tcPr>
            <w:tcW w:w="4181" w:type="dxa"/>
          </w:tcPr>
          <w:p w14:paraId="5A223192" w14:textId="71CBD562" w:rsidR="00301B08" w:rsidRPr="007855BB"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・文法事項等を踏まえた上で</w:t>
            </w:r>
            <w:r w:rsidR="00002576">
              <w:rPr>
                <w:rFonts w:ascii="ＭＳ 明朝" w:eastAsia="ＭＳ 明朝" w:hAnsi="ＭＳ 明朝" w:hint="eastAsia"/>
                <w:sz w:val="18"/>
              </w:rPr>
              <w:t>、</w:t>
            </w:r>
            <w:r>
              <w:rPr>
                <w:rFonts w:ascii="ＭＳ 明朝" w:eastAsia="ＭＳ 明朝" w:hAnsi="ＭＳ 明朝" w:hint="eastAsia"/>
                <w:sz w:val="18"/>
              </w:rPr>
              <w:t>文脈や背景に沿った適切な現代語訳をしている。</w:t>
            </w:r>
          </w:p>
        </w:tc>
        <w:tc>
          <w:tcPr>
            <w:tcW w:w="4181" w:type="dxa"/>
          </w:tcPr>
          <w:p w14:paraId="6CD49104" w14:textId="77777777" w:rsidR="00301B08" w:rsidRPr="006C08AB" w:rsidRDefault="00301B08" w:rsidP="00301B08">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文法事項等</w:t>
            </w:r>
            <w:r w:rsidRPr="006C08AB">
              <w:rPr>
                <w:rFonts w:ascii="ＭＳ 明朝" w:eastAsia="ＭＳ 明朝" w:hAnsi="ＭＳ 明朝" w:hint="eastAsia"/>
                <w:sz w:val="18"/>
              </w:rPr>
              <w:t>を踏まえて</w:t>
            </w:r>
            <w:r>
              <w:rPr>
                <w:rFonts w:ascii="ＭＳ 明朝" w:eastAsia="ＭＳ 明朝" w:hAnsi="ＭＳ 明朝" w:hint="eastAsia"/>
                <w:sz w:val="18"/>
              </w:rPr>
              <w:t>本文を</w:t>
            </w:r>
            <w:r w:rsidRPr="006C08AB">
              <w:rPr>
                <w:rFonts w:ascii="ＭＳ 明朝" w:eastAsia="ＭＳ 明朝" w:hAnsi="ＭＳ 明朝" w:hint="eastAsia"/>
                <w:sz w:val="18"/>
              </w:rPr>
              <w:t>逐語訳している。</w:t>
            </w:r>
          </w:p>
        </w:tc>
        <w:tc>
          <w:tcPr>
            <w:tcW w:w="4179" w:type="dxa"/>
          </w:tcPr>
          <w:p w14:paraId="31CC44A2" w14:textId="77777777" w:rsidR="00301B08" w:rsidRPr="006C08AB" w:rsidRDefault="00301B08" w:rsidP="00301B08">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文法事項等</w:t>
            </w:r>
            <w:r w:rsidRPr="006C08AB">
              <w:rPr>
                <w:rFonts w:ascii="ＭＳ 明朝" w:eastAsia="ＭＳ 明朝" w:hAnsi="ＭＳ 明朝" w:hint="eastAsia"/>
                <w:sz w:val="18"/>
              </w:rPr>
              <w:t>を踏まえて</w:t>
            </w:r>
            <w:r>
              <w:rPr>
                <w:rFonts w:ascii="ＭＳ 明朝" w:eastAsia="ＭＳ 明朝" w:hAnsi="ＭＳ 明朝" w:hint="eastAsia"/>
                <w:sz w:val="18"/>
              </w:rPr>
              <w:t>本文を</w:t>
            </w:r>
            <w:r w:rsidRPr="006C08AB">
              <w:rPr>
                <w:rFonts w:ascii="ＭＳ 明朝" w:eastAsia="ＭＳ 明朝" w:hAnsi="ＭＳ 明朝" w:hint="eastAsia"/>
                <w:sz w:val="18"/>
              </w:rPr>
              <w:t>逐語訳していない。</w:t>
            </w:r>
          </w:p>
        </w:tc>
      </w:tr>
      <w:tr w:rsidR="00301B08" w:rsidRPr="00127B3C" w14:paraId="52B8EDAC" w14:textId="77777777" w:rsidTr="00301B08">
        <w:trPr>
          <w:gridAfter w:val="1"/>
          <w:wAfter w:w="8" w:type="dxa"/>
        </w:trPr>
        <w:tc>
          <w:tcPr>
            <w:tcW w:w="846" w:type="dxa"/>
            <w:vMerge/>
            <w:shd w:val="clear" w:color="auto" w:fill="D9D9D9" w:themeFill="background1" w:themeFillShade="D9"/>
            <w:textDirection w:val="tbRlV"/>
            <w:vAlign w:val="center"/>
          </w:tcPr>
          <w:p w14:paraId="1D4CE3BC" w14:textId="77777777" w:rsidR="00301B08" w:rsidRPr="00DD77DE" w:rsidRDefault="00301B08" w:rsidP="00301B08">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9C96769" w14:textId="77777777" w:rsidR="00301B08" w:rsidRPr="00A87F5E" w:rsidRDefault="00301B08" w:rsidP="00301B08">
            <w:pPr>
              <w:widowControl/>
              <w:rPr>
                <w:rFonts w:ascii="ＭＳ ゴシック" w:eastAsia="ＭＳ ゴシック" w:hAnsi="ＭＳ ゴシック"/>
                <w:sz w:val="20"/>
              </w:rPr>
            </w:pPr>
            <w:r>
              <w:rPr>
                <w:rFonts w:ascii="ＭＳ ゴシック" w:eastAsia="ＭＳ ゴシック" w:hAnsi="ＭＳ ゴシック" w:hint="eastAsia"/>
                <w:sz w:val="20"/>
              </w:rPr>
              <w:t>⑦</w:t>
            </w:r>
            <w:r w:rsidRPr="00A87F5E">
              <w:rPr>
                <w:rFonts w:ascii="ＭＳ ゴシック" w:eastAsia="ＭＳ ゴシック" w:hAnsi="ＭＳ ゴシック" w:hint="eastAsia"/>
                <w:sz w:val="20"/>
              </w:rPr>
              <w:t>内容把握</w:t>
            </w:r>
          </w:p>
          <w:p w14:paraId="2E90DEE4" w14:textId="08EBD30B" w:rsidR="00301B08" w:rsidRPr="00A87F5E" w:rsidRDefault="00301B08" w:rsidP="00301B08">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r>
              <w:rPr>
                <w:rFonts w:ascii="ＭＳ ゴシック" w:eastAsia="ＭＳ ゴシック" w:hAnsi="ＭＳ ゴシック" w:hint="eastAsia"/>
                <w:sz w:val="20"/>
                <w:szCs w:val="20"/>
                <w:bdr w:val="single" w:sz="4" w:space="0" w:color="auto"/>
              </w:rPr>
              <w:t>イ</w:t>
            </w:r>
            <w:r w:rsidR="00BD36C5">
              <w:rPr>
                <w:rFonts w:ascii="ＭＳ ゴシック" w:eastAsia="ＭＳ ゴシック" w:hAnsi="ＭＳ ゴシック" w:hint="eastAsia"/>
                <w:sz w:val="20"/>
                <w:szCs w:val="20"/>
                <w:bdr w:val="single" w:sz="4" w:space="0" w:color="auto"/>
              </w:rPr>
              <w:t>エ</w:t>
            </w:r>
          </w:p>
          <w:p w14:paraId="06C3B011" w14:textId="77777777" w:rsidR="00301B08" w:rsidRPr="00A87F5E" w:rsidRDefault="00301B08" w:rsidP="00301B08">
            <w:pPr>
              <w:widowControl/>
              <w:rPr>
                <w:rFonts w:ascii="ＭＳ ゴシック" w:eastAsia="ＭＳ ゴシック" w:hAnsi="ＭＳ ゴシック"/>
                <w:sz w:val="20"/>
              </w:rPr>
            </w:pPr>
          </w:p>
        </w:tc>
        <w:tc>
          <w:tcPr>
            <w:tcW w:w="4181" w:type="dxa"/>
          </w:tcPr>
          <w:p w14:paraId="1C462A7C" w14:textId="35FBC2C7" w:rsidR="00301B08" w:rsidRPr="00A87F5E" w:rsidRDefault="00301B08" w:rsidP="00301B08">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大垣に到着した際の作者の様子や</w:t>
            </w:r>
            <w:r w:rsidR="00002576">
              <w:rPr>
                <w:rFonts w:ascii="ＭＳ 明朝" w:eastAsia="ＭＳ 明朝" w:hAnsi="ＭＳ 明朝" w:hint="eastAsia"/>
                <w:sz w:val="18"/>
              </w:rPr>
              <w:t>、</w:t>
            </w:r>
            <w:r>
              <w:rPr>
                <w:rFonts w:ascii="ＭＳ 明朝" w:eastAsia="ＭＳ 明朝" w:hAnsi="ＭＳ 明朝" w:hint="eastAsia"/>
                <w:sz w:val="18"/>
              </w:rPr>
              <w:t>迎える人々の心情を読み取り</w:t>
            </w:r>
            <w:r w:rsidR="00002576">
              <w:rPr>
                <w:rFonts w:ascii="ＭＳ 明朝" w:eastAsia="ＭＳ 明朝" w:hAnsi="ＭＳ 明朝" w:hint="eastAsia"/>
                <w:sz w:val="18"/>
              </w:rPr>
              <w:t>、</w:t>
            </w:r>
            <w:r>
              <w:rPr>
                <w:rFonts w:ascii="ＭＳ 明朝" w:eastAsia="ＭＳ 明朝" w:hAnsi="ＭＳ 明朝" w:hint="eastAsia"/>
                <w:sz w:val="18"/>
              </w:rPr>
              <w:t>根拠とともに</w:t>
            </w:r>
            <w:r w:rsidRPr="00A87F5E">
              <w:rPr>
                <w:rFonts w:ascii="ＭＳ 明朝" w:eastAsia="ＭＳ 明朝" w:hAnsi="ＭＳ 明朝" w:hint="eastAsia"/>
                <w:sz w:val="18"/>
              </w:rPr>
              <w:t>説明している。</w:t>
            </w:r>
          </w:p>
          <w:p w14:paraId="4AD89443" w14:textId="4AAFBE2D" w:rsidR="00301B08" w:rsidRDefault="00301B08" w:rsidP="00301B08">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伊勢への出発の事情を「漂泊の思ひ」と関連させながら読み取り</w:t>
            </w:r>
            <w:r w:rsidR="00002576">
              <w:rPr>
                <w:rFonts w:ascii="ＭＳ 明朝" w:eastAsia="ＭＳ 明朝" w:hAnsi="ＭＳ 明朝" w:hint="eastAsia"/>
                <w:sz w:val="18"/>
              </w:rPr>
              <w:t>、</w:t>
            </w:r>
            <w:r>
              <w:rPr>
                <w:rFonts w:ascii="ＭＳ 明朝" w:eastAsia="ＭＳ 明朝" w:hAnsi="ＭＳ 明朝" w:hint="eastAsia"/>
                <w:sz w:val="18"/>
              </w:rPr>
              <w:t>その内容を説明している。</w:t>
            </w:r>
          </w:p>
          <w:p w14:paraId="71BCB789" w14:textId="2AC12115" w:rsidR="00301B08" w:rsidRPr="00EC3114" w:rsidRDefault="00301B08" w:rsidP="00301B08">
            <w:pPr>
              <w:ind w:left="180" w:hangingChars="100" w:hanging="180"/>
              <w:rPr>
                <w:rFonts w:ascii="ＭＳ 明朝" w:eastAsia="ＭＳ 明朝" w:hAnsi="ＭＳ 明朝"/>
                <w:sz w:val="18"/>
              </w:rPr>
            </w:pPr>
            <w:r>
              <w:rPr>
                <w:rFonts w:ascii="ＭＳ 明朝" w:eastAsia="ＭＳ 明朝" w:hAnsi="ＭＳ 明朝" w:hint="eastAsia"/>
                <w:sz w:val="18"/>
              </w:rPr>
              <w:t>・「蛤の…」の句を解釈し</w:t>
            </w:r>
            <w:r w:rsidR="00002576">
              <w:rPr>
                <w:rFonts w:ascii="ＭＳ 明朝" w:eastAsia="ＭＳ 明朝" w:hAnsi="ＭＳ 明朝" w:hint="eastAsia"/>
                <w:sz w:val="18"/>
              </w:rPr>
              <w:t>、</w:t>
            </w:r>
            <w:r>
              <w:rPr>
                <w:rFonts w:ascii="ＭＳ 明朝" w:eastAsia="ＭＳ 明朝" w:hAnsi="ＭＳ 明朝" w:hint="eastAsia"/>
                <w:sz w:val="18"/>
              </w:rPr>
              <w:t>この作品の末尾に据えた意図を理解するとともに</w:t>
            </w:r>
            <w:r w:rsidR="00002576">
              <w:rPr>
                <w:rFonts w:ascii="ＭＳ 明朝" w:eastAsia="ＭＳ 明朝" w:hAnsi="ＭＳ 明朝" w:hint="eastAsia"/>
                <w:sz w:val="18"/>
              </w:rPr>
              <w:t>、</w:t>
            </w:r>
            <w:r>
              <w:rPr>
                <w:rFonts w:ascii="ＭＳ 明朝" w:eastAsia="ＭＳ 明朝" w:hAnsi="ＭＳ 明朝" w:hint="eastAsia"/>
                <w:sz w:val="18"/>
              </w:rPr>
              <w:t>その内容を説明している。</w:t>
            </w:r>
          </w:p>
        </w:tc>
        <w:tc>
          <w:tcPr>
            <w:tcW w:w="4181" w:type="dxa"/>
          </w:tcPr>
          <w:p w14:paraId="6FDA03DE" w14:textId="148387E2" w:rsidR="00301B08" w:rsidRDefault="00301B08" w:rsidP="00301B08">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大垣に到着した際の作者の様子や</w:t>
            </w:r>
            <w:r w:rsidR="00002576">
              <w:rPr>
                <w:rFonts w:ascii="ＭＳ 明朝" w:eastAsia="ＭＳ 明朝" w:hAnsi="ＭＳ 明朝" w:hint="eastAsia"/>
                <w:sz w:val="18"/>
              </w:rPr>
              <w:t>、</w:t>
            </w:r>
            <w:r>
              <w:rPr>
                <w:rFonts w:ascii="ＭＳ 明朝" w:eastAsia="ＭＳ 明朝" w:hAnsi="ＭＳ 明朝" w:hint="eastAsia"/>
                <w:sz w:val="18"/>
              </w:rPr>
              <w:t>迎える人々の心情を読み取っている。</w:t>
            </w:r>
          </w:p>
          <w:p w14:paraId="19D35AA8" w14:textId="77777777" w:rsidR="00301B08" w:rsidRDefault="00301B08" w:rsidP="00301B08">
            <w:pPr>
              <w:widowControl/>
              <w:ind w:left="180" w:hangingChars="100" w:hanging="180"/>
              <w:jc w:val="left"/>
              <w:rPr>
                <w:rFonts w:ascii="ＭＳ 明朝" w:eastAsia="ＭＳ 明朝" w:hAnsi="ＭＳ 明朝"/>
                <w:sz w:val="18"/>
              </w:rPr>
            </w:pPr>
          </w:p>
          <w:p w14:paraId="5C498E03" w14:textId="77777777" w:rsidR="00301B08"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・伊勢への出発の事情を「漂泊の思ひ」と関連させながら読み取っている。</w:t>
            </w:r>
          </w:p>
          <w:p w14:paraId="0CD9DEA9" w14:textId="543E8308" w:rsidR="00301B08" w:rsidRPr="00A87F5E"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・「蛤の…」の句を解釈し</w:t>
            </w:r>
            <w:r w:rsidR="00002576">
              <w:rPr>
                <w:rFonts w:ascii="ＭＳ 明朝" w:eastAsia="ＭＳ 明朝" w:hAnsi="ＭＳ 明朝" w:hint="eastAsia"/>
                <w:sz w:val="18"/>
              </w:rPr>
              <w:t>、</w:t>
            </w:r>
            <w:r>
              <w:rPr>
                <w:rFonts w:ascii="ＭＳ 明朝" w:eastAsia="ＭＳ 明朝" w:hAnsi="ＭＳ 明朝" w:hint="eastAsia"/>
                <w:sz w:val="18"/>
              </w:rPr>
              <w:t>この作品の末尾に据えた意図を理解している。</w:t>
            </w:r>
          </w:p>
        </w:tc>
        <w:tc>
          <w:tcPr>
            <w:tcW w:w="4179" w:type="dxa"/>
          </w:tcPr>
          <w:p w14:paraId="1D3FBD82" w14:textId="0DE047AD" w:rsidR="00301B08" w:rsidRDefault="00301B08" w:rsidP="00301B08">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大垣に到着した際の作者の様子や</w:t>
            </w:r>
            <w:r w:rsidR="00002576">
              <w:rPr>
                <w:rFonts w:ascii="ＭＳ 明朝" w:eastAsia="ＭＳ 明朝" w:hAnsi="ＭＳ 明朝" w:hint="eastAsia"/>
                <w:sz w:val="18"/>
              </w:rPr>
              <w:t>、</w:t>
            </w:r>
            <w:r>
              <w:rPr>
                <w:rFonts w:ascii="ＭＳ 明朝" w:eastAsia="ＭＳ 明朝" w:hAnsi="ＭＳ 明朝" w:hint="eastAsia"/>
                <w:sz w:val="18"/>
              </w:rPr>
              <w:t>迎える人々の心情を読み取っていない。</w:t>
            </w:r>
          </w:p>
          <w:p w14:paraId="3155DBF9" w14:textId="77777777" w:rsidR="00301B08" w:rsidRDefault="00301B08" w:rsidP="00301B08">
            <w:pPr>
              <w:widowControl/>
              <w:ind w:left="180" w:hangingChars="100" w:hanging="180"/>
              <w:jc w:val="left"/>
              <w:rPr>
                <w:rFonts w:ascii="ＭＳ 明朝" w:eastAsia="ＭＳ 明朝" w:hAnsi="ＭＳ 明朝"/>
                <w:sz w:val="18"/>
              </w:rPr>
            </w:pPr>
          </w:p>
          <w:p w14:paraId="45E4BEB1" w14:textId="77777777" w:rsidR="00301B08"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・伊勢への出発の事情を「漂泊の思ひ」と関連させながら読み取っていない。</w:t>
            </w:r>
          </w:p>
          <w:p w14:paraId="737460F8" w14:textId="247B76D0" w:rsidR="00301B08" w:rsidRPr="00EC3114"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・「蛤の…」の句を解釈し</w:t>
            </w:r>
            <w:r w:rsidR="00002576">
              <w:rPr>
                <w:rFonts w:ascii="ＭＳ 明朝" w:eastAsia="ＭＳ 明朝" w:hAnsi="ＭＳ 明朝" w:hint="eastAsia"/>
                <w:sz w:val="18"/>
              </w:rPr>
              <w:t>、</w:t>
            </w:r>
            <w:r>
              <w:rPr>
                <w:rFonts w:ascii="ＭＳ 明朝" w:eastAsia="ＭＳ 明朝" w:hAnsi="ＭＳ 明朝" w:hint="eastAsia"/>
                <w:sz w:val="18"/>
              </w:rPr>
              <w:t>この作品の末尾に据えた意図を理解していない。</w:t>
            </w:r>
          </w:p>
        </w:tc>
      </w:tr>
      <w:tr w:rsidR="00301B08" w:rsidRPr="00127B3C" w14:paraId="08FC312C" w14:textId="77777777" w:rsidTr="00301B08">
        <w:trPr>
          <w:gridAfter w:val="1"/>
          <w:wAfter w:w="8" w:type="dxa"/>
        </w:trPr>
        <w:tc>
          <w:tcPr>
            <w:tcW w:w="846" w:type="dxa"/>
            <w:vMerge/>
            <w:shd w:val="clear" w:color="auto" w:fill="D9D9D9" w:themeFill="background1" w:themeFillShade="D9"/>
            <w:textDirection w:val="tbRlV"/>
            <w:vAlign w:val="center"/>
          </w:tcPr>
          <w:p w14:paraId="1B82C8C3" w14:textId="77777777" w:rsidR="00301B08" w:rsidRPr="00DD77DE" w:rsidRDefault="00301B08" w:rsidP="00301B08">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035C9C30" w14:textId="77777777" w:rsidR="00301B08" w:rsidRDefault="00301B08" w:rsidP="00301B08">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 xml:space="preserve">⑧表現の特徴の理　解　</w:t>
            </w: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ウ</w:t>
            </w:r>
          </w:p>
        </w:tc>
        <w:tc>
          <w:tcPr>
            <w:tcW w:w="4181" w:type="dxa"/>
          </w:tcPr>
          <w:p w14:paraId="12E08B85" w14:textId="5395E9C0" w:rsidR="00301B08" w:rsidRPr="00A87F5E"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・俳句の季語と切れ字を理解し</w:t>
            </w:r>
            <w:r w:rsidR="00002576">
              <w:rPr>
                <w:rFonts w:ascii="ＭＳ 明朝" w:eastAsia="ＭＳ 明朝" w:hAnsi="ＭＳ 明朝" w:hint="eastAsia"/>
                <w:sz w:val="18"/>
              </w:rPr>
              <w:t>、</w:t>
            </w:r>
            <w:r>
              <w:rPr>
                <w:rFonts w:ascii="ＭＳ 明朝" w:eastAsia="ＭＳ 明朝" w:hAnsi="ＭＳ 明朝" w:hint="eastAsia"/>
                <w:sz w:val="18"/>
              </w:rPr>
              <w:t>その内容を説明している。</w:t>
            </w:r>
          </w:p>
        </w:tc>
        <w:tc>
          <w:tcPr>
            <w:tcW w:w="4181" w:type="dxa"/>
          </w:tcPr>
          <w:p w14:paraId="4B553BFE" w14:textId="77777777" w:rsidR="00301B08" w:rsidRPr="00A87F5E"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・俳句の季語と切れ字を理解している。</w:t>
            </w:r>
          </w:p>
        </w:tc>
        <w:tc>
          <w:tcPr>
            <w:tcW w:w="4179" w:type="dxa"/>
          </w:tcPr>
          <w:p w14:paraId="1FEB4E7A" w14:textId="77777777" w:rsidR="00301B08"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・俳句の季語と切れ字を理解していない。</w:t>
            </w:r>
          </w:p>
          <w:p w14:paraId="212E5193" w14:textId="77777777" w:rsidR="00301B08" w:rsidRPr="00A87F5E" w:rsidRDefault="00301B08" w:rsidP="00301B08">
            <w:pPr>
              <w:widowControl/>
              <w:jc w:val="left"/>
              <w:rPr>
                <w:rFonts w:ascii="ＭＳ 明朝" w:eastAsia="ＭＳ 明朝" w:hAnsi="ＭＳ 明朝"/>
                <w:sz w:val="18"/>
              </w:rPr>
            </w:pPr>
          </w:p>
        </w:tc>
      </w:tr>
      <w:tr w:rsidR="00301B08" w14:paraId="3F7DFFDC" w14:textId="77777777" w:rsidTr="00301B08">
        <w:trPr>
          <w:gridAfter w:val="1"/>
          <w:wAfter w:w="8" w:type="dxa"/>
          <w:cantSplit/>
          <w:trHeight w:val="1287"/>
        </w:trPr>
        <w:tc>
          <w:tcPr>
            <w:tcW w:w="846" w:type="dxa"/>
            <w:shd w:val="clear" w:color="auto" w:fill="D9D9D9" w:themeFill="background1" w:themeFillShade="D9"/>
            <w:textDirection w:val="tbRlV"/>
            <w:vAlign w:val="center"/>
          </w:tcPr>
          <w:p w14:paraId="4DF72460" w14:textId="77777777" w:rsidR="00301B08" w:rsidRPr="00A87F5E" w:rsidRDefault="00301B08" w:rsidP="00301B08">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1D3B43FB" w14:textId="77777777" w:rsidR="00301B08" w:rsidRPr="00A87F5E" w:rsidRDefault="00301B08" w:rsidP="00301B08">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05ABA424" w14:textId="77777777" w:rsidR="00301B08" w:rsidRPr="00A87F5E" w:rsidRDefault="00301B08" w:rsidP="00301B08">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4C4B626" w14:textId="77777777" w:rsidR="00301B08" w:rsidRPr="00A87F5E" w:rsidRDefault="00301B08" w:rsidP="00301B0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⑨</w:t>
            </w:r>
            <w:r w:rsidRPr="00995523">
              <w:rPr>
                <w:rFonts w:ascii="ＭＳ ゴシック" w:eastAsia="ＭＳ ゴシック" w:hAnsi="ＭＳ ゴシック" w:hint="eastAsia"/>
                <w:sz w:val="20"/>
              </w:rPr>
              <w:t>考察</w:t>
            </w:r>
            <w:r w:rsidRPr="009619A2">
              <w:rPr>
                <w:rFonts w:ascii="ＭＳ ゴシック" w:eastAsia="ＭＳ ゴシック" w:hAnsi="ＭＳ ゴシック" w:hint="eastAsia"/>
                <w:sz w:val="20"/>
              </w:rPr>
              <w:t>・発表</w:t>
            </w:r>
          </w:p>
        </w:tc>
        <w:tc>
          <w:tcPr>
            <w:tcW w:w="4181" w:type="dxa"/>
          </w:tcPr>
          <w:p w14:paraId="298C84B5" w14:textId="40A0C34A" w:rsidR="00301B08" w:rsidRPr="007855BB"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・『奥の細道』が新たな旅立ちで結ばれることの意味について</w:t>
            </w:r>
            <w:r w:rsidR="00002576">
              <w:rPr>
                <w:rFonts w:ascii="ＭＳ 明朝" w:eastAsia="ＭＳ 明朝" w:hAnsi="ＭＳ 明朝" w:hint="eastAsia"/>
                <w:sz w:val="18"/>
              </w:rPr>
              <w:t>、</w:t>
            </w:r>
            <w:r>
              <w:rPr>
                <w:rFonts w:ascii="ＭＳ 明朝" w:eastAsia="ＭＳ 明朝" w:hAnsi="ＭＳ 明朝" w:hint="eastAsia"/>
                <w:sz w:val="18"/>
              </w:rPr>
              <w:t>考えを文章にまとめるとともに</w:t>
            </w:r>
            <w:r w:rsidR="00002576">
              <w:rPr>
                <w:rFonts w:ascii="ＭＳ 明朝" w:eastAsia="ＭＳ 明朝" w:hAnsi="ＭＳ 明朝" w:hint="eastAsia"/>
                <w:sz w:val="18"/>
              </w:rPr>
              <w:t>、</w:t>
            </w:r>
            <w:r>
              <w:rPr>
                <w:rFonts w:ascii="ＭＳ 明朝" w:eastAsia="ＭＳ 明朝" w:hAnsi="ＭＳ 明朝" w:hint="eastAsia"/>
                <w:sz w:val="18"/>
              </w:rPr>
              <w:t>発表や討論を通して自分の考えをさらに深めようとしている。</w:t>
            </w:r>
          </w:p>
        </w:tc>
        <w:tc>
          <w:tcPr>
            <w:tcW w:w="4181" w:type="dxa"/>
          </w:tcPr>
          <w:p w14:paraId="0ECBD060" w14:textId="68693B62" w:rsidR="00301B08" w:rsidRPr="007855BB"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・『奥の細道』が新たな旅立ちで結ばれることの意味について</w:t>
            </w:r>
            <w:r w:rsidR="00002576">
              <w:rPr>
                <w:rFonts w:ascii="ＭＳ 明朝" w:eastAsia="ＭＳ 明朝" w:hAnsi="ＭＳ 明朝" w:hint="eastAsia"/>
                <w:sz w:val="18"/>
              </w:rPr>
              <w:t>、</w:t>
            </w:r>
            <w:r>
              <w:rPr>
                <w:rFonts w:ascii="ＭＳ 明朝" w:eastAsia="ＭＳ 明朝" w:hAnsi="ＭＳ 明朝" w:hint="eastAsia"/>
                <w:sz w:val="18"/>
              </w:rPr>
              <w:t>考えを文章にまとめようとしている。</w:t>
            </w:r>
          </w:p>
        </w:tc>
        <w:tc>
          <w:tcPr>
            <w:tcW w:w="4179" w:type="dxa"/>
          </w:tcPr>
          <w:p w14:paraId="3C05A454" w14:textId="3B71CF69" w:rsidR="00301B08" w:rsidRPr="007855BB"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・『奥の細道』が新たな旅立ちで結ばれることの意味について</w:t>
            </w:r>
            <w:r w:rsidR="00002576">
              <w:rPr>
                <w:rFonts w:ascii="ＭＳ 明朝" w:eastAsia="ＭＳ 明朝" w:hAnsi="ＭＳ 明朝" w:hint="eastAsia"/>
                <w:sz w:val="18"/>
              </w:rPr>
              <w:t>、</w:t>
            </w:r>
            <w:r>
              <w:rPr>
                <w:rFonts w:ascii="ＭＳ 明朝" w:eastAsia="ＭＳ 明朝" w:hAnsi="ＭＳ 明朝" w:hint="eastAsia"/>
                <w:sz w:val="18"/>
              </w:rPr>
              <w:t>考えを文章にまとめようとしていない。</w:t>
            </w:r>
          </w:p>
        </w:tc>
      </w:tr>
    </w:tbl>
    <w:p w14:paraId="5FCD707D" w14:textId="77777777" w:rsidR="00301B08" w:rsidRDefault="00301B08" w:rsidP="00301B08">
      <w:pPr>
        <w:rPr>
          <w:rFonts w:ascii="ＭＳ ゴシック" w:eastAsia="ＭＳ ゴシック" w:hAnsi="ＭＳ ゴシック"/>
        </w:rPr>
      </w:pPr>
    </w:p>
    <w:p w14:paraId="4202D64B" w14:textId="77777777" w:rsidR="00301B08" w:rsidRDefault="00301B08">
      <w:pPr>
        <w:widowControl/>
        <w:jc w:val="left"/>
        <w:rPr>
          <w:rFonts w:ascii="ＭＳ ゴシック" w:eastAsia="ＭＳ ゴシック" w:hAnsi="ＭＳ ゴシック"/>
        </w:rPr>
      </w:pPr>
      <w:r>
        <w:rPr>
          <w:rFonts w:ascii="ＭＳ ゴシック" w:eastAsia="ＭＳ ゴシック" w:hAnsi="ＭＳ ゴシック"/>
        </w:rPr>
        <w:br w:type="page"/>
      </w:r>
    </w:p>
    <w:p w14:paraId="7BF0F87F" w14:textId="77777777" w:rsidR="008E1443" w:rsidRDefault="008E1443" w:rsidP="008E1443">
      <w:pPr>
        <w:rPr>
          <w:rFonts w:ascii="ＭＳ ゴシック" w:eastAsia="ＭＳ ゴシック" w:hAnsi="ＭＳ ゴシック"/>
        </w:rPr>
      </w:pPr>
      <w:r>
        <w:rPr>
          <w:rFonts w:ascii="ＭＳ ゴシック" w:eastAsia="ＭＳ ゴシック" w:hAnsi="ＭＳ ゴシック" w:hint="eastAsia"/>
        </w:rPr>
        <w:lastRenderedPageBreak/>
        <w:t>■「言語活動　文学碑を調べる」ルーブリック例</w:t>
      </w:r>
    </w:p>
    <w:tbl>
      <w:tblPr>
        <w:tblStyle w:val="a3"/>
        <w:tblpPr w:leftFromText="142" w:rightFromText="142" w:vertAnchor="page" w:horzAnchor="margin" w:tblpY="1345"/>
        <w:tblW w:w="15236" w:type="dxa"/>
        <w:tblLook w:val="04A0" w:firstRow="1" w:lastRow="0" w:firstColumn="1" w:lastColumn="0" w:noHBand="0" w:noVBand="1"/>
      </w:tblPr>
      <w:tblGrid>
        <w:gridCol w:w="1063"/>
        <w:gridCol w:w="1819"/>
        <w:gridCol w:w="4116"/>
        <w:gridCol w:w="4116"/>
        <w:gridCol w:w="4114"/>
        <w:gridCol w:w="8"/>
      </w:tblGrid>
      <w:tr w:rsidR="008E1443" w14:paraId="29A545C0" w14:textId="77777777" w:rsidTr="008E1443">
        <w:trPr>
          <w:trHeight w:val="510"/>
        </w:trPr>
        <w:tc>
          <w:tcPr>
            <w:tcW w:w="288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95A2C6" w14:textId="77777777" w:rsidR="008E1443" w:rsidRDefault="008E1443" w:rsidP="008E1443">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9272B9" w14:textId="77777777" w:rsidR="008E1443" w:rsidRDefault="008E1443" w:rsidP="008E1443">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4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481985" w14:textId="77777777" w:rsidR="008E1443" w:rsidRDefault="008E1443" w:rsidP="008E1443">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2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07D5E3" w14:textId="77777777" w:rsidR="008E1443" w:rsidRDefault="008E1443" w:rsidP="008E1443">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8E1443" w14:paraId="1F4B8845" w14:textId="77777777" w:rsidTr="008E1443">
        <w:trPr>
          <w:gridAfter w:val="1"/>
          <w:wAfter w:w="8" w:type="dxa"/>
          <w:trHeight w:val="892"/>
        </w:trPr>
        <w:tc>
          <w:tcPr>
            <w:tcW w:w="10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447199E3" w14:textId="77777777" w:rsidR="008E1443" w:rsidRDefault="008E1443" w:rsidP="008E1443">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2969B6" w14:textId="77777777" w:rsidR="008E1443" w:rsidRDefault="008E1443" w:rsidP="008E1443">
            <w:pPr>
              <w:widowControl/>
              <w:rPr>
                <w:rFonts w:ascii="ＭＳ ゴシック" w:eastAsia="ＭＳ ゴシック" w:hAnsi="ＭＳ ゴシック"/>
                <w:sz w:val="20"/>
              </w:rPr>
            </w:pPr>
            <w:r>
              <w:rPr>
                <w:rFonts w:ascii="ＭＳ ゴシック" w:eastAsia="ＭＳ ゴシック" w:hAnsi="ＭＳ ゴシック" w:hint="eastAsia"/>
                <w:sz w:val="20"/>
              </w:rPr>
              <w:t>①文学史</w:t>
            </w:r>
          </w:p>
          <w:p w14:paraId="30C95990" w14:textId="77777777" w:rsidR="008E1443" w:rsidRDefault="008E1443" w:rsidP="008E1443">
            <w:pPr>
              <w:widowControl/>
              <w:ind w:firstLineChars="400" w:firstLine="800"/>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（１）ア</w:t>
            </w:r>
          </w:p>
        </w:tc>
        <w:tc>
          <w:tcPr>
            <w:tcW w:w="4116" w:type="dxa"/>
            <w:tcBorders>
              <w:top w:val="single" w:sz="4" w:space="0" w:color="auto"/>
              <w:left w:val="single" w:sz="4" w:space="0" w:color="auto"/>
              <w:bottom w:val="single" w:sz="4" w:space="0" w:color="auto"/>
              <w:right w:val="single" w:sz="4" w:space="0" w:color="auto"/>
            </w:tcBorders>
            <w:hideMark/>
          </w:tcPr>
          <w:p w14:paraId="377DB91D" w14:textId="5756EC68" w:rsidR="008E1443" w:rsidRDefault="008E1443" w:rsidP="008E144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・文学碑の概略を理解し</w:t>
            </w:r>
            <w:r w:rsidR="00002576">
              <w:rPr>
                <w:rFonts w:ascii="ＭＳ 明朝" w:eastAsia="ＭＳ 明朝" w:hAnsi="ＭＳ 明朝" w:hint="eastAsia"/>
                <w:sz w:val="18"/>
              </w:rPr>
              <w:t>、</w:t>
            </w:r>
            <w:r>
              <w:rPr>
                <w:rFonts w:ascii="ＭＳ 明朝" w:eastAsia="ＭＳ 明朝" w:hAnsi="ＭＳ 明朝" w:hint="eastAsia"/>
                <w:sz w:val="18"/>
              </w:rPr>
              <w:t>他者に説明している。</w:t>
            </w:r>
          </w:p>
        </w:tc>
        <w:tc>
          <w:tcPr>
            <w:tcW w:w="4116" w:type="dxa"/>
            <w:tcBorders>
              <w:top w:val="single" w:sz="4" w:space="0" w:color="auto"/>
              <w:left w:val="single" w:sz="4" w:space="0" w:color="auto"/>
              <w:bottom w:val="single" w:sz="4" w:space="0" w:color="auto"/>
              <w:right w:val="single" w:sz="4" w:space="0" w:color="auto"/>
            </w:tcBorders>
            <w:hideMark/>
          </w:tcPr>
          <w:p w14:paraId="6D33522B" w14:textId="77777777" w:rsidR="008E1443" w:rsidRDefault="008E1443" w:rsidP="008E144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・文学碑の概略を理解している。</w:t>
            </w:r>
          </w:p>
        </w:tc>
        <w:tc>
          <w:tcPr>
            <w:tcW w:w="4114" w:type="dxa"/>
            <w:tcBorders>
              <w:top w:val="single" w:sz="4" w:space="0" w:color="auto"/>
              <w:left w:val="single" w:sz="4" w:space="0" w:color="auto"/>
              <w:bottom w:val="single" w:sz="4" w:space="0" w:color="auto"/>
              <w:right w:val="single" w:sz="4" w:space="0" w:color="auto"/>
            </w:tcBorders>
            <w:hideMark/>
          </w:tcPr>
          <w:p w14:paraId="64E42425" w14:textId="77777777" w:rsidR="008E1443" w:rsidRDefault="008E1443" w:rsidP="008E144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・文学碑の概略を理解していない。</w:t>
            </w:r>
          </w:p>
        </w:tc>
      </w:tr>
      <w:tr w:rsidR="008E1443" w14:paraId="7194EA98" w14:textId="77777777" w:rsidTr="008E1443">
        <w:trPr>
          <w:gridAfter w:val="1"/>
          <w:wAfter w:w="8" w:type="dxa"/>
        </w:trPr>
        <w:tc>
          <w:tcPr>
            <w:tcW w:w="10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2FB776F7" w14:textId="77777777" w:rsidR="008E1443" w:rsidRDefault="008E1443" w:rsidP="008E1443">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5BA88A" w14:textId="77777777" w:rsidR="008E1443" w:rsidRDefault="008E1443" w:rsidP="008E1443">
            <w:pPr>
              <w:widowControl/>
              <w:rPr>
                <w:rFonts w:ascii="ＭＳ ゴシック" w:eastAsia="ＭＳ ゴシック" w:hAnsi="ＭＳ ゴシック"/>
                <w:sz w:val="20"/>
              </w:rPr>
            </w:pPr>
            <w:r>
              <w:rPr>
                <w:rFonts w:ascii="ＭＳ ゴシック" w:eastAsia="ＭＳ ゴシック" w:hAnsi="ＭＳ ゴシック" w:hint="eastAsia"/>
                <w:sz w:val="20"/>
              </w:rPr>
              <w:t>②材料の吟味・整理</w:t>
            </w:r>
          </w:p>
          <w:p w14:paraId="535D828F" w14:textId="77777777" w:rsidR="008E1443" w:rsidRDefault="008E1443" w:rsidP="008E1443">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書（１）ア</w:t>
            </w:r>
          </w:p>
        </w:tc>
        <w:tc>
          <w:tcPr>
            <w:tcW w:w="4116" w:type="dxa"/>
            <w:tcBorders>
              <w:top w:val="single" w:sz="4" w:space="0" w:color="auto"/>
              <w:left w:val="single" w:sz="4" w:space="0" w:color="auto"/>
              <w:bottom w:val="single" w:sz="4" w:space="0" w:color="auto"/>
              <w:right w:val="single" w:sz="4" w:space="0" w:color="auto"/>
            </w:tcBorders>
            <w:hideMark/>
          </w:tcPr>
          <w:p w14:paraId="45668C47" w14:textId="0090C2E3" w:rsidR="008E1443" w:rsidRDefault="008E1443" w:rsidP="008E144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・自分が興味を持った文学碑について</w:t>
            </w:r>
            <w:r w:rsidR="00002576">
              <w:rPr>
                <w:rFonts w:ascii="ＭＳ 明朝" w:eastAsia="ＭＳ 明朝" w:hAnsi="ＭＳ 明朝" w:hint="eastAsia"/>
                <w:sz w:val="18"/>
              </w:rPr>
              <w:t>、</w:t>
            </w:r>
            <w:r>
              <w:rPr>
                <w:rFonts w:ascii="ＭＳ 明朝" w:eastAsia="ＭＳ 明朝" w:hAnsi="ＭＳ 明朝" w:hint="eastAsia"/>
                <w:sz w:val="18"/>
              </w:rPr>
              <w:t>さまざまな方法で多角的に調べている。</w:t>
            </w:r>
          </w:p>
          <w:p w14:paraId="0A2061F4" w14:textId="777B1023" w:rsidR="008E1443" w:rsidRDefault="008E1443" w:rsidP="008E144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・文学碑について集めた情報を整理してまとめ</w:t>
            </w:r>
            <w:r w:rsidR="00002576">
              <w:rPr>
                <w:rFonts w:ascii="ＭＳ 明朝" w:eastAsia="ＭＳ 明朝" w:hAnsi="ＭＳ 明朝" w:hint="eastAsia"/>
                <w:sz w:val="18"/>
              </w:rPr>
              <w:t>、</w:t>
            </w:r>
            <w:r>
              <w:rPr>
                <w:rFonts w:ascii="ＭＳ 明朝" w:eastAsia="ＭＳ 明朝" w:hAnsi="ＭＳ 明朝" w:hint="eastAsia"/>
                <w:sz w:val="18"/>
              </w:rPr>
              <w:t>他者に説明している。</w:t>
            </w:r>
          </w:p>
        </w:tc>
        <w:tc>
          <w:tcPr>
            <w:tcW w:w="4116" w:type="dxa"/>
            <w:tcBorders>
              <w:top w:val="single" w:sz="4" w:space="0" w:color="auto"/>
              <w:left w:val="single" w:sz="4" w:space="0" w:color="auto"/>
              <w:bottom w:val="single" w:sz="4" w:space="0" w:color="auto"/>
              <w:right w:val="single" w:sz="4" w:space="0" w:color="auto"/>
            </w:tcBorders>
            <w:hideMark/>
          </w:tcPr>
          <w:p w14:paraId="175A7F2C" w14:textId="77777777" w:rsidR="008E1443" w:rsidRDefault="008E1443" w:rsidP="008E144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・自分が興味を持った文学碑について調べている。</w:t>
            </w:r>
          </w:p>
          <w:p w14:paraId="05CD70F0" w14:textId="3F7A0A4B" w:rsidR="008E1443" w:rsidRDefault="008E1443" w:rsidP="008E144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・文学碑について集めた情報を整理し</w:t>
            </w:r>
            <w:r w:rsidR="00002576">
              <w:rPr>
                <w:rFonts w:ascii="ＭＳ 明朝" w:eastAsia="ＭＳ 明朝" w:hAnsi="ＭＳ 明朝" w:hint="eastAsia"/>
                <w:sz w:val="18"/>
              </w:rPr>
              <w:t>、</w:t>
            </w:r>
            <w:r>
              <w:rPr>
                <w:rFonts w:ascii="ＭＳ 明朝" w:eastAsia="ＭＳ 明朝" w:hAnsi="ＭＳ 明朝" w:hint="eastAsia"/>
                <w:sz w:val="18"/>
              </w:rPr>
              <w:t>まとめている。</w:t>
            </w:r>
          </w:p>
        </w:tc>
        <w:tc>
          <w:tcPr>
            <w:tcW w:w="4114" w:type="dxa"/>
            <w:tcBorders>
              <w:top w:val="single" w:sz="4" w:space="0" w:color="auto"/>
              <w:left w:val="single" w:sz="4" w:space="0" w:color="auto"/>
              <w:bottom w:val="single" w:sz="4" w:space="0" w:color="auto"/>
              <w:right w:val="single" w:sz="4" w:space="0" w:color="auto"/>
            </w:tcBorders>
            <w:hideMark/>
          </w:tcPr>
          <w:p w14:paraId="35725246" w14:textId="77777777" w:rsidR="008E1443" w:rsidRDefault="008E1443" w:rsidP="008E144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・自分が興味を持った文学碑について調べていない</w:t>
            </w:r>
          </w:p>
          <w:p w14:paraId="7DCB0BE9" w14:textId="6E59DC8C" w:rsidR="008E1443" w:rsidRDefault="008E1443" w:rsidP="008E144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・文学碑について集めた情報を整理し</w:t>
            </w:r>
            <w:r w:rsidR="00002576">
              <w:rPr>
                <w:rFonts w:ascii="ＭＳ 明朝" w:eastAsia="ＭＳ 明朝" w:hAnsi="ＭＳ 明朝" w:hint="eastAsia"/>
                <w:sz w:val="18"/>
              </w:rPr>
              <w:t>、</w:t>
            </w:r>
            <w:r>
              <w:rPr>
                <w:rFonts w:ascii="ＭＳ 明朝" w:eastAsia="ＭＳ 明朝" w:hAnsi="ＭＳ 明朝" w:hint="eastAsia"/>
                <w:sz w:val="18"/>
              </w:rPr>
              <w:t>まとめていない。</w:t>
            </w:r>
          </w:p>
        </w:tc>
      </w:tr>
      <w:tr w:rsidR="008E1443" w14:paraId="08D63F13" w14:textId="77777777" w:rsidTr="008E1443">
        <w:trPr>
          <w:gridAfter w:val="1"/>
          <w:wAfter w:w="8" w:type="dxa"/>
          <w:trHeight w:val="1435"/>
        </w:trPr>
        <w:tc>
          <w:tcPr>
            <w:tcW w:w="10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78F8BA48" w14:textId="77777777" w:rsidR="008E1443" w:rsidRDefault="008E1443" w:rsidP="008E1443">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790F601A" w14:textId="77777777" w:rsidR="008E1443" w:rsidRDefault="008E1443" w:rsidP="008E1443">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tc>
        <w:tc>
          <w:tcPr>
            <w:tcW w:w="1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E6C0B3" w14:textId="77777777" w:rsidR="008E1443" w:rsidRDefault="008E1443" w:rsidP="008E1443">
            <w:pPr>
              <w:widowControl/>
              <w:rPr>
                <w:rFonts w:ascii="ＭＳ ゴシック" w:eastAsia="ＭＳ ゴシック" w:hAnsi="ＭＳ ゴシック"/>
                <w:sz w:val="20"/>
              </w:rPr>
            </w:pPr>
            <w:r>
              <w:rPr>
                <w:rFonts w:ascii="ＭＳ ゴシック" w:eastAsia="ＭＳ ゴシック" w:hAnsi="ＭＳ ゴシック" w:hint="eastAsia"/>
                <w:sz w:val="20"/>
              </w:rPr>
              <w:t>③調査・レポート</w:t>
            </w:r>
          </w:p>
        </w:tc>
        <w:tc>
          <w:tcPr>
            <w:tcW w:w="4116" w:type="dxa"/>
            <w:tcBorders>
              <w:top w:val="single" w:sz="4" w:space="0" w:color="auto"/>
              <w:left w:val="single" w:sz="4" w:space="0" w:color="auto"/>
              <w:bottom w:val="single" w:sz="4" w:space="0" w:color="auto"/>
              <w:right w:val="single" w:sz="4" w:space="0" w:color="auto"/>
            </w:tcBorders>
            <w:hideMark/>
          </w:tcPr>
          <w:p w14:paraId="787B8B95" w14:textId="53EB275F" w:rsidR="008E1443" w:rsidRDefault="008E1443" w:rsidP="008E1443">
            <w:pPr>
              <w:ind w:left="180" w:hangingChars="100" w:hanging="180"/>
            </w:pPr>
            <w:r>
              <w:rPr>
                <w:rFonts w:ascii="ＭＳ 明朝" w:eastAsia="ＭＳ 明朝" w:hAnsi="ＭＳ 明朝" w:hint="eastAsia"/>
                <w:sz w:val="18"/>
              </w:rPr>
              <w:t>・文学碑について調べた情報を整理してまとめ</w:t>
            </w:r>
            <w:r w:rsidR="00002576">
              <w:rPr>
                <w:rFonts w:ascii="ＭＳ 明朝" w:eastAsia="ＭＳ 明朝" w:hAnsi="ＭＳ 明朝" w:hint="eastAsia"/>
                <w:sz w:val="18"/>
              </w:rPr>
              <w:t>、</w:t>
            </w:r>
            <w:r>
              <w:rPr>
                <w:rFonts w:ascii="ＭＳ 明朝" w:eastAsia="ＭＳ 明朝" w:hAnsi="ＭＳ 明朝" w:hint="eastAsia"/>
                <w:sz w:val="18"/>
              </w:rPr>
              <w:t>自分の住む地域と文学との関わりについて自分の考えを持ち</w:t>
            </w:r>
            <w:r w:rsidR="00002576">
              <w:rPr>
                <w:rFonts w:ascii="ＭＳ 明朝" w:eastAsia="ＭＳ 明朝" w:hAnsi="ＭＳ 明朝" w:hint="eastAsia"/>
                <w:sz w:val="18"/>
              </w:rPr>
              <w:t>、</w:t>
            </w:r>
            <w:r>
              <w:rPr>
                <w:rFonts w:ascii="ＭＳ 明朝" w:eastAsia="ＭＳ 明朝" w:hAnsi="ＭＳ 明朝" w:hint="eastAsia"/>
                <w:sz w:val="18"/>
              </w:rPr>
              <w:t>他者に説明しようとしている。</w:t>
            </w:r>
          </w:p>
        </w:tc>
        <w:tc>
          <w:tcPr>
            <w:tcW w:w="4116" w:type="dxa"/>
            <w:tcBorders>
              <w:top w:val="single" w:sz="4" w:space="0" w:color="auto"/>
              <w:left w:val="single" w:sz="4" w:space="0" w:color="auto"/>
              <w:bottom w:val="single" w:sz="4" w:space="0" w:color="auto"/>
              <w:right w:val="single" w:sz="4" w:space="0" w:color="auto"/>
            </w:tcBorders>
            <w:hideMark/>
          </w:tcPr>
          <w:p w14:paraId="36A6DD4C" w14:textId="2F693996" w:rsidR="008E1443" w:rsidRDefault="008E1443" w:rsidP="008E144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・文学碑について調べた情報を整理してまとめ</w:t>
            </w:r>
            <w:r w:rsidR="00002576">
              <w:rPr>
                <w:rFonts w:ascii="ＭＳ 明朝" w:eastAsia="ＭＳ 明朝" w:hAnsi="ＭＳ 明朝" w:hint="eastAsia"/>
                <w:sz w:val="18"/>
              </w:rPr>
              <w:t>、</w:t>
            </w:r>
            <w:r>
              <w:rPr>
                <w:rFonts w:ascii="ＭＳ 明朝" w:eastAsia="ＭＳ 明朝" w:hAnsi="ＭＳ 明朝" w:hint="eastAsia"/>
                <w:sz w:val="18"/>
              </w:rPr>
              <w:t>自分の住む地域と文学との関わりについて</w:t>
            </w:r>
            <w:r w:rsidR="00002576">
              <w:rPr>
                <w:rFonts w:ascii="ＭＳ 明朝" w:eastAsia="ＭＳ 明朝" w:hAnsi="ＭＳ 明朝" w:hint="eastAsia"/>
                <w:sz w:val="18"/>
              </w:rPr>
              <w:t>、</w:t>
            </w:r>
            <w:r>
              <w:rPr>
                <w:rFonts w:ascii="ＭＳ 明朝" w:eastAsia="ＭＳ 明朝" w:hAnsi="ＭＳ 明朝" w:hint="eastAsia"/>
                <w:sz w:val="18"/>
              </w:rPr>
              <w:t>自分の考えを持とうとしている。</w:t>
            </w:r>
          </w:p>
        </w:tc>
        <w:tc>
          <w:tcPr>
            <w:tcW w:w="4114" w:type="dxa"/>
            <w:tcBorders>
              <w:top w:val="single" w:sz="4" w:space="0" w:color="auto"/>
              <w:left w:val="single" w:sz="4" w:space="0" w:color="auto"/>
              <w:bottom w:val="single" w:sz="4" w:space="0" w:color="auto"/>
              <w:right w:val="single" w:sz="4" w:space="0" w:color="auto"/>
            </w:tcBorders>
            <w:hideMark/>
          </w:tcPr>
          <w:p w14:paraId="3A84845A" w14:textId="18F7FAB4" w:rsidR="008E1443" w:rsidRDefault="008E1443" w:rsidP="008E144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・文学碑について調べた情報を整理してまとめ</w:t>
            </w:r>
            <w:r w:rsidR="00002576">
              <w:rPr>
                <w:rFonts w:ascii="ＭＳ 明朝" w:eastAsia="ＭＳ 明朝" w:hAnsi="ＭＳ 明朝" w:hint="eastAsia"/>
                <w:sz w:val="18"/>
              </w:rPr>
              <w:t>、</w:t>
            </w:r>
            <w:r>
              <w:rPr>
                <w:rFonts w:ascii="ＭＳ 明朝" w:eastAsia="ＭＳ 明朝" w:hAnsi="ＭＳ 明朝" w:hint="eastAsia"/>
                <w:sz w:val="18"/>
              </w:rPr>
              <w:t>自分の住む地域と文学との関わりについて</w:t>
            </w:r>
            <w:r w:rsidR="00002576">
              <w:rPr>
                <w:rFonts w:ascii="ＭＳ 明朝" w:eastAsia="ＭＳ 明朝" w:hAnsi="ＭＳ 明朝" w:hint="eastAsia"/>
                <w:sz w:val="18"/>
              </w:rPr>
              <w:t>、</w:t>
            </w:r>
            <w:r>
              <w:rPr>
                <w:rFonts w:ascii="ＭＳ 明朝" w:eastAsia="ＭＳ 明朝" w:hAnsi="ＭＳ 明朝" w:hint="eastAsia"/>
                <w:sz w:val="18"/>
              </w:rPr>
              <w:t>自分の考えを持とうとしていない。</w:t>
            </w:r>
          </w:p>
        </w:tc>
      </w:tr>
    </w:tbl>
    <w:p w14:paraId="667A177F" w14:textId="77777777" w:rsidR="008E1443" w:rsidRDefault="008E1443" w:rsidP="008E1443"/>
    <w:p w14:paraId="14D75A36" w14:textId="77777777" w:rsidR="008E1443" w:rsidRDefault="008E1443" w:rsidP="00301B08">
      <w:pPr>
        <w:rPr>
          <w:rFonts w:ascii="ＭＳ ゴシック" w:eastAsia="ＭＳ ゴシック" w:hAnsi="ＭＳ ゴシック"/>
        </w:rPr>
      </w:pPr>
      <w:r>
        <w:rPr>
          <w:rFonts w:ascii="ＭＳ ゴシック" w:eastAsia="ＭＳ ゴシック" w:hAnsi="ＭＳ ゴシック"/>
        </w:rPr>
        <w:br w:type="page"/>
      </w:r>
    </w:p>
    <w:p w14:paraId="64900CC3" w14:textId="3A276841" w:rsidR="00301B08" w:rsidRPr="00025F40" w:rsidRDefault="00301B08" w:rsidP="00301B08">
      <w:pPr>
        <w:rPr>
          <w:rFonts w:ascii="ＭＳ ゴシック" w:eastAsia="ＭＳ ゴシック" w:hAnsi="ＭＳ ゴシック"/>
        </w:rPr>
      </w:pPr>
      <w:r w:rsidRPr="00F171F4">
        <w:rPr>
          <w:rFonts w:ascii="ＭＳ ゴシック" w:eastAsia="ＭＳ ゴシック" w:hAnsi="ＭＳ ゴシック" w:hint="eastAsia"/>
        </w:rPr>
        <w:lastRenderedPageBreak/>
        <w:t>■</w:t>
      </w:r>
      <w:r w:rsidR="00434E5E">
        <w:rPr>
          <w:rFonts w:ascii="ＭＳ ゴシック" w:eastAsia="ＭＳ ゴシック" w:hAnsi="ＭＳ ゴシック" w:hint="eastAsia"/>
        </w:rPr>
        <w:t>「</w:t>
      </w:r>
      <w:r>
        <w:rPr>
          <w:rFonts w:ascii="ＭＳ ゴシック" w:eastAsia="ＭＳ ゴシック" w:hAnsi="ＭＳ ゴシック" w:hint="eastAsia"/>
        </w:rPr>
        <w:t>昔の犬は何と鳴く</w:t>
      </w:r>
      <w:r w:rsidR="00434E5E">
        <w:rPr>
          <w:rFonts w:ascii="ＭＳ ゴシック" w:eastAsia="ＭＳ ゴシック" w:hAnsi="ＭＳ ゴシック" w:hint="eastAsia"/>
        </w:rPr>
        <w:t>」</w:t>
      </w:r>
      <w:r w:rsidR="00434E5E">
        <w:rPr>
          <w:rFonts w:ascii="ＭＳ ゴシック" w:eastAsia="ＭＳ ゴシック" w:hAnsi="ＭＳ ゴシック" w:hint="eastAsia"/>
          <w:kern w:val="0"/>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301B08" w14:paraId="274C78E5" w14:textId="77777777" w:rsidTr="00301B08">
        <w:trPr>
          <w:trHeight w:val="510"/>
        </w:trPr>
        <w:tc>
          <w:tcPr>
            <w:tcW w:w="2687" w:type="dxa"/>
            <w:gridSpan w:val="2"/>
            <w:shd w:val="clear" w:color="auto" w:fill="D9D9D9" w:themeFill="background1" w:themeFillShade="D9"/>
            <w:vAlign w:val="center"/>
          </w:tcPr>
          <w:p w14:paraId="05468131" w14:textId="77777777" w:rsidR="00301B08" w:rsidRPr="00DD77DE" w:rsidRDefault="00301B08" w:rsidP="00301B08">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7CD6DAF0" w14:textId="77777777" w:rsidR="00301B08" w:rsidRPr="00DD77DE" w:rsidRDefault="00301B08" w:rsidP="00301B08">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599A147C" w14:textId="77777777" w:rsidR="00301B08" w:rsidRPr="00DD77DE" w:rsidRDefault="00301B08" w:rsidP="00301B08">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0710B716" w14:textId="77777777" w:rsidR="00301B08" w:rsidRPr="00DD77DE" w:rsidRDefault="00301B08" w:rsidP="00301B08">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301B08" w14:paraId="78B811DC" w14:textId="77777777" w:rsidTr="00301B08">
        <w:trPr>
          <w:gridAfter w:val="1"/>
          <w:wAfter w:w="8" w:type="dxa"/>
          <w:trHeight w:val="740"/>
        </w:trPr>
        <w:tc>
          <w:tcPr>
            <w:tcW w:w="846" w:type="dxa"/>
            <w:vMerge w:val="restart"/>
            <w:shd w:val="clear" w:color="auto" w:fill="D9D9D9" w:themeFill="background1" w:themeFillShade="D9"/>
            <w:textDirection w:val="tbRlV"/>
            <w:vAlign w:val="center"/>
          </w:tcPr>
          <w:p w14:paraId="3BC6C1FB" w14:textId="77777777" w:rsidR="00301B08" w:rsidRPr="00DD77DE" w:rsidRDefault="00301B08" w:rsidP="00301B08">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530C9D63" w14:textId="77777777" w:rsidR="00301B08" w:rsidRDefault="00301B08" w:rsidP="00301B08">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言語文化の理解</w:t>
            </w:r>
          </w:p>
          <w:p w14:paraId="25FECBB0" w14:textId="77777777" w:rsidR="00301B08" w:rsidRPr="0042505D" w:rsidRDefault="00301B08" w:rsidP="00301B08">
            <w:pPr>
              <w:widowControl/>
              <w:ind w:firstLineChars="400" w:firstLine="800"/>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rPr>
              <w:t>（２）</w:t>
            </w:r>
            <w:r w:rsidRPr="0042505D">
              <w:rPr>
                <w:rFonts w:ascii="ＭＳ ゴシック" w:eastAsia="ＭＳ ゴシック" w:hAnsi="ＭＳ ゴシック" w:hint="eastAsia"/>
                <w:sz w:val="20"/>
                <w:szCs w:val="20"/>
                <w:bdr w:val="single" w:sz="4" w:space="0" w:color="auto"/>
              </w:rPr>
              <w:t>ア</w:t>
            </w:r>
          </w:p>
        </w:tc>
        <w:tc>
          <w:tcPr>
            <w:tcW w:w="4181" w:type="dxa"/>
          </w:tcPr>
          <w:p w14:paraId="3AD8E7EB" w14:textId="14E86856" w:rsidR="00301B08" w:rsidRPr="00EA05DA" w:rsidRDefault="00301B08" w:rsidP="00301B08">
            <w:pPr>
              <w:widowControl/>
              <w:ind w:left="180" w:hangingChars="100" w:hanging="180"/>
              <w:jc w:val="left"/>
              <w:rPr>
                <w:rFonts w:ascii="ＭＳ 明朝" w:eastAsia="ＭＳ 明朝" w:hAnsi="ＭＳ 明朝"/>
                <w:sz w:val="18"/>
              </w:rPr>
            </w:pPr>
            <w:r w:rsidRPr="00EA05DA">
              <w:rPr>
                <w:rFonts w:ascii="ＭＳ 明朝" w:eastAsia="ＭＳ 明朝" w:hAnsi="ＭＳ 明朝" w:hint="eastAsia"/>
                <w:sz w:val="18"/>
              </w:rPr>
              <w:t>・言葉の歴史や外国語での表現について理解し</w:t>
            </w:r>
            <w:r w:rsidR="00002576">
              <w:rPr>
                <w:rFonts w:ascii="ＭＳ 明朝" w:eastAsia="ＭＳ 明朝" w:hAnsi="ＭＳ 明朝" w:hint="eastAsia"/>
                <w:sz w:val="18"/>
              </w:rPr>
              <w:t>、</w:t>
            </w:r>
            <w:r w:rsidRPr="00EA05DA">
              <w:rPr>
                <w:rFonts w:ascii="ＭＳ 明朝" w:eastAsia="ＭＳ 明朝" w:hAnsi="ＭＳ 明朝" w:hint="eastAsia"/>
                <w:sz w:val="18"/>
              </w:rPr>
              <w:t>その内容を説明している。</w:t>
            </w:r>
          </w:p>
        </w:tc>
        <w:tc>
          <w:tcPr>
            <w:tcW w:w="4181" w:type="dxa"/>
          </w:tcPr>
          <w:p w14:paraId="2E45F911" w14:textId="77777777" w:rsidR="00301B08" w:rsidRPr="00EA05DA" w:rsidRDefault="00301B08" w:rsidP="00301B08">
            <w:pPr>
              <w:widowControl/>
              <w:ind w:left="180" w:hangingChars="100" w:hanging="180"/>
              <w:jc w:val="left"/>
              <w:rPr>
                <w:rFonts w:ascii="ＭＳ 明朝" w:eastAsia="ＭＳ 明朝" w:hAnsi="ＭＳ 明朝"/>
                <w:sz w:val="18"/>
              </w:rPr>
            </w:pPr>
            <w:r w:rsidRPr="00EA05DA">
              <w:rPr>
                <w:rFonts w:ascii="ＭＳ 明朝" w:eastAsia="ＭＳ 明朝" w:hAnsi="ＭＳ 明朝" w:hint="eastAsia"/>
                <w:sz w:val="18"/>
              </w:rPr>
              <w:t>・言葉の歴史や外国語での表現について理解している。</w:t>
            </w:r>
          </w:p>
        </w:tc>
        <w:tc>
          <w:tcPr>
            <w:tcW w:w="4179" w:type="dxa"/>
          </w:tcPr>
          <w:p w14:paraId="4D70BAB8" w14:textId="77777777" w:rsidR="00301B08" w:rsidRPr="00EA05DA" w:rsidRDefault="00301B08" w:rsidP="00301B08">
            <w:pPr>
              <w:widowControl/>
              <w:ind w:left="180" w:hangingChars="100" w:hanging="180"/>
              <w:jc w:val="left"/>
              <w:rPr>
                <w:rFonts w:ascii="ＭＳ 明朝" w:eastAsia="ＭＳ 明朝" w:hAnsi="ＭＳ 明朝"/>
                <w:sz w:val="18"/>
              </w:rPr>
            </w:pPr>
            <w:r w:rsidRPr="00EA05DA">
              <w:rPr>
                <w:rFonts w:ascii="ＭＳ 明朝" w:eastAsia="ＭＳ 明朝" w:hAnsi="ＭＳ 明朝" w:hint="eastAsia"/>
                <w:sz w:val="18"/>
              </w:rPr>
              <w:t>・言葉の歴史や外国語での表現について理解していない。</w:t>
            </w:r>
          </w:p>
        </w:tc>
      </w:tr>
      <w:tr w:rsidR="00301B08" w14:paraId="079984E4" w14:textId="77777777" w:rsidTr="00301B08">
        <w:trPr>
          <w:gridAfter w:val="1"/>
          <w:wAfter w:w="8" w:type="dxa"/>
          <w:trHeight w:val="58"/>
        </w:trPr>
        <w:tc>
          <w:tcPr>
            <w:tcW w:w="846" w:type="dxa"/>
            <w:vMerge/>
            <w:shd w:val="clear" w:color="auto" w:fill="D9D9D9" w:themeFill="background1" w:themeFillShade="D9"/>
            <w:textDirection w:val="tbRlV"/>
            <w:vAlign w:val="center"/>
          </w:tcPr>
          <w:p w14:paraId="48923023" w14:textId="77777777" w:rsidR="00301B08" w:rsidRPr="00DD77DE" w:rsidRDefault="00301B08" w:rsidP="00301B08">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B4D9B70" w14:textId="77777777" w:rsidR="00301B08" w:rsidRDefault="00301B08" w:rsidP="00301B08">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言葉の変遷</w:t>
            </w:r>
          </w:p>
          <w:p w14:paraId="5B50E0AB" w14:textId="77777777" w:rsidR="00301B08" w:rsidRPr="00DD77DE" w:rsidRDefault="00301B08" w:rsidP="00301B08">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szCs w:val="20"/>
                <w:bdr w:val="single" w:sz="4" w:space="0" w:color="auto"/>
              </w:rPr>
              <w:t>（２）エ</w:t>
            </w:r>
          </w:p>
        </w:tc>
        <w:tc>
          <w:tcPr>
            <w:tcW w:w="4181" w:type="dxa"/>
          </w:tcPr>
          <w:p w14:paraId="48C7D6D0" w14:textId="7EDA80EA" w:rsidR="00301B08" w:rsidRPr="007855BB"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・言葉の変化について理解を深め</w:t>
            </w:r>
            <w:r w:rsidR="00002576">
              <w:rPr>
                <w:rFonts w:ascii="ＭＳ 明朝" w:eastAsia="ＭＳ 明朝" w:hAnsi="ＭＳ 明朝" w:hint="eastAsia"/>
                <w:sz w:val="18"/>
              </w:rPr>
              <w:t>、</w:t>
            </w:r>
            <w:r>
              <w:rPr>
                <w:rFonts w:ascii="ＭＳ 明朝" w:eastAsia="ＭＳ 明朝" w:hAnsi="ＭＳ 明朝" w:hint="eastAsia"/>
                <w:sz w:val="18"/>
              </w:rPr>
              <w:t>古典の言葉と現代の言葉とのつながりについて理解し</w:t>
            </w:r>
            <w:r w:rsidR="00002576">
              <w:rPr>
                <w:rFonts w:ascii="ＭＳ 明朝" w:eastAsia="ＭＳ 明朝" w:hAnsi="ＭＳ 明朝" w:hint="eastAsia"/>
                <w:sz w:val="18"/>
              </w:rPr>
              <w:t>、</w:t>
            </w:r>
            <w:r>
              <w:rPr>
                <w:rFonts w:ascii="ＭＳ 明朝" w:eastAsia="ＭＳ 明朝" w:hAnsi="ＭＳ 明朝" w:hint="eastAsia"/>
                <w:sz w:val="18"/>
              </w:rPr>
              <w:t>その内容を説明している。</w:t>
            </w:r>
          </w:p>
        </w:tc>
        <w:tc>
          <w:tcPr>
            <w:tcW w:w="4181" w:type="dxa"/>
          </w:tcPr>
          <w:p w14:paraId="3588C979" w14:textId="070BA2C8" w:rsidR="00301B08" w:rsidRPr="007855BB"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・言葉の変化について理解を深め</w:t>
            </w:r>
            <w:r w:rsidR="00002576">
              <w:rPr>
                <w:rFonts w:ascii="ＭＳ 明朝" w:eastAsia="ＭＳ 明朝" w:hAnsi="ＭＳ 明朝" w:hint="eastAsia"/>
                <w:sz w:val="18"/>
              </w:rPr>
              <w:t>、</w:t>
            </w:r>
            <w:r>
              <w:rPr>
                <w:rFonts w:ascii="ＭＳ 明朝" w:eastAsia="ＭＳ 明朝" w:hAnsi="ＭＳ 明朝" w:hint="eastAsia"/>
                <w:sz w:val="18"/>
              </w:rPr>
              <w:t>古典の言葉と現代の言葉とのつながりについて理解している。</w:t>
            </w:r>
          </w:p>
        </w:tc>
        <w:tc>
          <w:tcPr>
            <w:tcW w:w="4179" w:type="dxa"/>
          </w:tcPr>
          <w:p w14:paraId="5BA5ED9D" w14:textId="4E9C9814" w:rsidR="00301B08" w:rsidRPr="007855BB" w:rsidRDefault="00301B08" w:rsidP="00301B08">
            <w:pPr>
              <w:widowControl/>
              <w:ind w:left="180" w:hangingChars="100" w:hanging="180"/>
              <w:jc w:val="left"/>
              <w:rPr>
                <w:rFonts w:ascii="ＭＳ 明朝" w:eastAsia="ＭＳ 明朝" w:hAnsi="ＭＳ 明朝"/>
                <w:sz w:val="18"/>
              </w:rPr>
            </w:pPr>
            <w:r w:rsidRPr="00C37BCD">
              <w:rPr>
                <w:rFonts w:ascii="ＭＳ 明朝" w:eastAsia="ＭＳ 明朝" w:hAnsi="ＭＳ 明朝" w:hint="eastAsia"/>
                <w:sz w:val="18"/>
              </w:rPr>
              <w:t>・言葉の変化について理解を深めておらず</w:t>
            </w:r>
            <w:r w:rsidR="00002576">
              <w:rPr>
                <w:rFonts w:ascii="ＭＳ 明朝" w:eastAsia="ＭＳ 明朝" w:hAnsi="ＭＳ 明朝" w:hint="eastAsia"/>
                <w:sz w:val="18"/>
              </w:rPr>
              <w:t>、</w:t>
            </w:r>
            <w:r w:rsidRPr="00C37BCD">
              <w:rPr>
                <w:rFonts w:ascii="ＭＳ 明朝" w:eastAsia="ＭＳ 明朝" w:hAnsi="ＭＳ 明朝" w:hint="eastAsia"/>
                <w:sz w:val="18"/>
              </w:rPr>
              <w:t>古</w:t>
            </w:r>
            <w:r>
              <w:rPr>
                <w:rFonts w:ascii="ＭＳ 明朝" w:eastAsia="ＭＳ 明朝" w:hAnsi="ＭＳ 明朝" w:hint="eastAsia"/>
                <w:sz w:val="18"/>
              </w:rPr>
              <w:t>典の言葉と現代の言葉とのつながりについて理解していない。</w:t>
            </w:r>
          </w:p>
        </w:tc>
      </w:tr>
      <w:tr w:rsidR="00301B08" w14:paraId="4023987A" w14:textId="77777777" w:rsidTr="00301B08">
        <w:trPr>
          <w:gridAfter w:val="1"/>
          <w:wAfter w:w="8" w:type="dxa"/>
        </w:trPr>
        <w:tc>
          <w:tcPr>
            <w:tcW w:w="846" w:type="dxa"/>
            <w:vMerge/>
            <w:shd w:val="clear" w:color="auto" w:fill="D9D9D9" w:themeFill="background1" w:themeFillShade="D9"/>
            <w:textDirection w:val="tbRlV"/>
            <w:vAlign w:val="center"/>
          </w:tcPr>
          <w:p w14:paraId="278BE50A" w14:textId="77777777" w:rsidR="00301B08" w:rsidRPr="00DD77DE" w:rsidRDefault="00301B08" w:rsidP="00301B08">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CDE6BAD" w14:textId="77777777" w:rsidR="00301B08" w:rsidRDefault="00301B08" w:rsidP="00301B08">
            <w:pPr>
              <w:widowControl/>
              <w:rPr>
                <w:rFonts w:ascii="ＭＳ ゴシック" w:eastAsia="ＭＳ ゴシック" w:hAnsi="ＭＳ ゴシック"/>
                <w:sz w:val="20"/>
              </w:rPr>
            </w:pPr>
            <w:r>
              <w:rPr>
                <w:rFonts w:ascii="ＭＳ ゴシック" w:eastAsia="ＭＳ ゴシック" w:hAnsi="ＭＳ ゴシック" w:hint="eastAsia"/>
                <w:sz w:val="20"/>
              </w:rPr>
              <w:t>③読書の意義</w:t>
            </w:r>
          </w:p>
          <w:p w14:paraId="3BD5AAC8" w14:textId="77777777" w:rsidR="00301B08" w:rsidRPr="00393C2E" w:rsidRDefault="00301B08" w:rsidP="00301B08">
            <w:pPr>
              <w:widowControl/>
              <w:ind w:firstLineChars="400" w:firstLine="800"/>
              <w:rPr>
                <w:rFonts w:ascii="ＭＳ ゴシック" w:eastAsia="ＭＳ ゴシック" w:hAnsi="ＭＳ ゴシック"/>
                <w:sz w:val="20"/>
                <w:szCs w:val="20"/>
                <w:bdr w:val="single" w:sz="4" w:space="0" w:color="auto"/>
              </w:rPr>
            </w:pPr>
            <w:r>
              <w:rPr>
                <w:rFonts w:ascii="ＭＳ ゴシック" w:eastAsia="ＭＳ ゴシック" w:hAnsi="ＭＳ ゴシック" w:hint="eastAsia"/>
                <w:sz w:val="20"/>
                <w:szCs w:val="20"/>
                <w:bdr w:val="single" w:sz="4" w:space="0" w:color="auto"/>
              </w:rPr>
              <w:t>（２）カ</w:t>
            </w:r>
          </w:p>
        </w:tc>
        <w:tc>
          <w:tcPr>
            <w:tcW w:w="4181" w:type="dxa"/>
          </w:tcPr>
          <w:p w14:paraId="0F0599D2" w14:textId="09D1CC5A" w:rsidR="00301B08"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・言葉の変化についての解説を読むことの意義を理解し</w:t>
            </w:r>
            <w:r w:rsidR="00002576">
              <w:rPr>
                <w:rFonts w:ascii="ＭＳ 明朝" w:eastAsia="ＭＳ 明朝" w:hAnsi="ＭＳ 明朝" w:hint="eastAsia"/>
                <w:sz w:val="18"/>
              </w:rPr>
              <w:t>、</w:t>
            </w:r>
            <w:r>
              <w:rPr>
                <w:rFonts w:ascii="ＭＳ 明朝" w:eastAsia="ＭＳ 明朝" w:hAnsi="ＭＳ 明朝" w:hint="eastAsia"/>
                <w:sz w:val="18"/>
              </w:rPr>
              <w:t>根拠をもって説明している。</w:t>
            </w:r>
          </w:p>
        </w:tc>
        <w:tc>
          <w:tcPr>
            <w:tcW w:w="4181" w:type="dxa"/>
          </w:tcPr>
          <w:p w14:paraId="64EAB4A0" w14:textId="77777777" w:rsidR="00301B08"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・言葉の変化についての解説を読むことの意義を理解している。</w:t>
            </w:r>
          </w:p>
        </w:tc>
        <w:tc>
          <w:tcPr>
            <w:tcW w:w="4179" w:type="dxa"/>
          </w:tcPr>
          <w:p w14:paraId="1B2045D4" w14:textId="77777777" w:rsidR="00301B08"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・言葉の変化についての解説を読むことの意義を理解していない。</w:t>
            </w:r>
          </w:p>
        </w:tc>
      </w:tr>
      <w:tr w:rsidR="00301B08" w14:paraId="25876F5D" w14:textId="77777777" w:rsidTr="00301B08">
        <w:trPr>
          <w:gridAfter w:val="1"/>
          <w:wAfter w:w="8" w:type="dxa"/>
          <w:trHeight w:val="307"/>
        </w:trPr>
        <w:tc>
          <w:tcPr>
            <w:tcW w:w="846" w:type="dxa"/>
            <w:vMerge w:val="restart"/>
            <w:shd w:val="clear" w:color="auto" w:fill="D9D9D9" w:themeFill="background1" w:themeFillShade="D9"/>
            <w:textDirection w:val="tbRlV"/>
            <w:vAlign w:val="center"/>
          </w:tcPr>
          <w:p w14:paraId="309D5E95" w14:textId="77777777" w:rsidR="00301B08" w:rsidRPr="00DD77DE" w:rsidRDefault="00301B08" w:rsidP="00301B08">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204240F0" w14:textId="77777777" w:rsidR="00301B08" w:rsidRDefault="00301B08" w:rsidP="00301B0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④内容把握</w:t>
            </w:r>
          </w:p>
          <w:p w14:paraId="28C2039E" w14:textId="77777777" w:rsidR="00301B08" w:rsidRPr="00DD77DE" w:rsidRDefault="00301B08" w:rsidP="00301B08">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イ</w:t>
            </w:r>
          </w:p>
        </w:tc>
        <w:tc>
          <w:tcPr>
            <w:tcW w:w="4181" w:type="dxa"/>
          </w:tcPr>
          <w:p w14:paraId="3611825D" w14:textId="3FAF8434" w:rsidR="00301B08" w:rsidRPr="007855BB"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・筆者が犬の鳴き声についてどのように論証しているか</w:t>
            </w:r>
            <w:r w:rsidR="00002576">
              <w:rPr>
                <w:rFonts w:ascii="ＭＳ 明朝" w:eastAsia="ＭＳ 明朝" w:hAnsi="ＭＳ 明朝" w:hint="eastAsia"/>
                <w:sz w:val="18"/>
              </w:rPr>
              <w:t>、</w:t>
            </w:r>
            <w:r>
              <w:rPr>
                <w:rFonts w:ascii="ＭＳ 明朝" w:eastAsia="ＭＳ 明朝" w:hAnsi="ＭＳ 明朝" w:hint="eastAsia"/>
                <w:sz w:val="18"/>
              </w:rPr>
              <w:t>その過程を整理し</w:t>
            </w:r>
            <w:r w:rsidR="00002576">
              <w:rPr>
                <w:rFonts w:ascii="ＭＳ 明朝" w:eastAsia="ＭＳ 明朝" w:hAnsi="ＭＳ 明朝" w:hint="eastAsia"/>
                <w:sz w:val="18"/>
              </w:rPr>
              <w:t>、</w:t>
            </w:r>
            <w:r>
              <w:rPr>
                <w:rFonts w:ascii="ＭＳ 明朝" w:eastAsia="ＭＳ 明朝" w:hAnsi="ＭＳ 明朝" w:hint="eastAsia"/>
                <w:sz w:val="18"/>
              </w:rPr>
              <w:t>わかりやすく説明している。</w:t>
            </w:r>
          </w:p>
        </w:tc>
        <w:tc>
          <w:tcPr>
            <w:tcW w:w="4181" w:type="dxa"/>
          </w:tcPr>
          <w:p w14:paraId="58C30BF1" w14:textId="10BF2C94" w:rsidR="00301B08" w:rsidRPr="000A0C45" w:rsidRDefault="00301B08" w:rsidP="00301B08">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筆者が犬の鳴き声についてどのように論証しているか</w:t>
            </w:r>
            <w:r w:rsidR="00002576">
              <w:rPr>
                <w:rFonts w:ascii="ＭＳ 明朝" w:eastAsia="ＭＳ 明朝" w:hAnsi="ＭＳ 明朝" w:hint="eastAsia"/>
                <w:sz w:val="18"/>
              </w:rPr>
              <w:t>、</w:t>
            </w:r>
            <w:r>
              <w:rPr>
                <w:rFonts w:ascii="ＭＳ 明朝" w:eastAsia="ＭＳ 明朝" w:hAnsi="ＭＳ 明朝" w:hint="eastAsia"/>
                <w:sz w:val="18"/>
              </w:rPr>
              <w:t>その過程を整理している。</w:t>
            </w:r>
          </w:p>
        </w:tc>
        <w:tc>
          <w:tcPr>
            <w:tcW w:w="4179" w:type="dxa"/>
          </w:tcPr>
          <w:p w14:paraId="4DADF471" w14:textId="420821D5" w:rsidR="00301B08" w:rsidRPr="006C08AB" w:rsidRDefault="00301B08" w:rsidP="00301B08">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筆者が犬の鳴き声についてどのように論証しているか</w:t>
            </w:r>
            <w:r w:rsidR="00002576">
              <w:rPr>
                <w:rFonts w:ascii="ＭＳ 明朝" w:eastAsia="ＭＳ 明朝" w:hAnsi="ＭＳ 明朝" w:hint="eastAsia"/>
                <w:sz w:val="18"/>
              </w:rPr>
              <w:t>、</w:t>
            </w:r>
            <w:r>
              <w:rPr>
                <w:rFonts w:ascii="ＭＳ 明朝" w:eastAsia="ＭＳ 明朝" w:hAnsi="ＭＳ 明朝" w:hint="eastAsia"/>
                <w:sz w:val="18"/>
              </w:rPr>
              <w:t>その過程を整理していない。</w:t>
            </w:r>
          </w:p>
        </w:tc>
      </w:tr>
      <w:tr w:rsidR="00301B08" w:rsidRPr="00127B3C" w14:paraId="67543F37" w14:textId="77777777" w:rsidTr="00301B08">
        <w:trPr>
          <w:gridAfter w:val="1"/>
          <w:wAfter w:w="8" w:type="dxa"/>
        </w:trPr>
        <w:tc>
          <w:tcPr>
            <w:tcW w:w="846" w:type="dxa"/>
            <w:vMerge/>
            <w:shd w:val="clear" w:color="auto" w:fill="D9D9D9" w:themeFill="background1" w:themeFillShade="D9"/>
            <w:textDirection w:val="tbRlV"/>
            <w:vAlign w:val="center"/>
          </w:tcPr>
          <w:p w14:paraId="57C8143B" w14:textId="77777777" w:rsidR="00301B08" w:rsidRPr="00DD77DE" w:rsidRDefault="00301B08" w:rsidP="00301B08">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1BD0648" w14:textId="77777777" w:rsidR="00301B08" w:rsidRPr="00A87F5E" w:rsidRDefault="00301B08" w:rsidP="00301B08">
            <w:pPr>
              <w:widowControl/>
              <w:rPr>
                <w:rFonts w:ascii="ＭＳ ゴシック" w:eastAsia="ＭＳ ゴシック" w:hAnsi="ＭＳ ゴシック"/>
                <w:sz w:val="20"/>
              </w:rPr>
            </w:pPr>
            <w:r>
              <w:rPr>
                <w:rFonts w:ascii="ＭＳ ゴシック" w:eastAsia="ＭＳ ゴシック" w:hAnsi="ＭＳ ゴシック" w:hint="eastAsia"/>
                <w:sz w:val="20"/>
              </w:rPr>
              <w:t>⑤考えの形成</w:t>
            </w:r>
          </w:p>
          <w:p w14:paraId="3BA6D2BF" w14:textId="77777777" w:rsidR="00301B08" w:rsidRPr="00A87F5E" w:rsidRDefault="00301B08" w:rsidP="00301B08">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オ</w:t>
            </w:r>
          </w:p>
          <w:p w14:paraId="09EFB405" w14:textId="77777777" w:rsidR="00301B08" w:rsidRPr="00A87F5E" w:rsidRDefault="00301B08" w:rsidP="00301B08">
            <w:pPr>
              <w:widowControl/>
              <w:rPr>
                <w:rFonts w:ascii="ＭＳ ゴシック" w:eastAsia="ＭＳ ゴシック" w:hAnsi="ＭＳ ゴシック"/>
                <w:sz w:val="20"/>
              </w:rPr>
            </w:pPr>
          </w:p>
        </w:tc>
        <w:tc>
          <w:tcPr>
            <w:tcW w:w="4181" w:type="dxa"/>
          </w:tcPr>
          <w:p w14:paraId="4BD9D3FF" w14:textId="2792B00E" w:rsidR="00301B08" w:rsidRPr="00A87F5E"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・言葉の変化についての解説を読み</w:t>
            </w:r>
            <w:r w:rsidR="00002576">
              <w:rPr>
                <w:rFonts w:ascii="ＭＳ 明朝" w:eastAsia="ＭＳ 明朝" w:hAnsi="ＭＳ 明朝" w:hint="eastAsia"/>
                <w:sz w:val="18"/>
              </w:rPr>
              <w:t>、</w:t>
            </w:r>
            <w:r>
              <w:rPr>
                <w:rFonts w:ascii="ＭＳ 明朝" w:eastAsia="ＭＳ 明朝" w:hAnsi="ＭＳ 明朝" w:hint="eastAsia"/>
                <w:sz w:val="18"/>
              </w:rPr>
              <w:t>自分のものの見方</w:t>
            </w:r>
            <w:r w:rsidR="00002576">
              <w:rPr>
                <w:rFonts w:ascii="ＭＳ 明朝" w:eastAsia="ＭＳ 明朝" w:hAnsi="ＭＳ 明朝" w:hint="eastAsia"/>
                <w:sz w:val="18"/>
              </w:rPr>
              <w:t>、</w:t>
            </w:r>
            <w:r>
              <w:rPr>
                <w:rFonts w:ascii="ＭＳ 明朝" w:eastAsia="ＭＳ 明朝" w:hAnsi="ＭＳ 明朝" w:hint="eastAsia"/>
                <w:sz w:val="18"/>
              </w:rPr>
              <w:t>感じ方</w:t>
            </w:r>
            <w:r w:rsidR="00002576">
              <w:rPr>
                <w:rFonts w:ascii="ＭＳ 明朝" w:eastAsia="ＭＳ 明朝" w:hAnsi="ＭＳ 明朝" w:hint="eastAsia"/>
                <w:sz w:val="18"/>
              </w:rPr>
              <w:t>、</w:t>
            </w:r>
            <w:r>
              <w:rPr>
                <w:rFonts w:ascii="ＭＳ 明朝" w:eastAsia="ＭＳ 明朝" w:hAnsi="ＭＳ 明朝" w:hint="eastAsia"/>
                <w:sz w:val="18"/>
              </w:rPr>
              <w:t>考え方を深め</w:t>
            </w:r>
            <w:r w:rsidR="00002576">
              <w:rPr>
                <w:rFonts w:ascii="ＭＳ 明朝" w:eastAsia="ＭＳ 明朝" w:hAnsi="ＭＳ 明朝" w:hint="eastAsia"/>
                <w:sz w:val="18"/>
              </w:rPr>
              <w:t>、</w:t>
            </w:r>
            <w:r>
              <w:rPr>
                <w:rFonts w:ascii="ＭＳ 明朝" w:eastAsia="ＭＳ 明朝" w:hAnsi="ＭＳ 明朝" w:hint="eastAsia"/>
                <w:sz w:val="18"/>
              </w:rPr>
              <w:t>その内容を説明している。</w:t>
            </w:r>
          </w:p>
        </w:tc>
        <w:tc>
          <w:tcPr>
            <w:tcW w:w="4181" w:type="dxa"/>
          </w:tcPr>
          <w:p w14:paraId="7EA6AF9B" w14:textId="67407A84" w:rsidR="00301B08" w:rsidRPr="00295D23"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・言葉の変化についての解説を読み</w:t>
            </w:r>
            <w:r w:rsidR="00002576">
              <w:rPr>
                <w:rFonts w:ascii="ＭＳ 明朝" w:eastAsia="ＭＳ 明朝" w:hAnsi="ＭＳ 明朝" w:hint="eastAsia"/>
                <w:sz w:val="18"/>
              </w:rPr>
              <w:t>、</w:t>
            </w:r>
            <w:r>
              <w:rPr>
                <w:rFonts w:ascii="ＭＳ 明朝" w:eastAsia="ＭＳ 明朝" w:hAnsi="ＭＳ 明朝" w:hint="eastAsia"/>
                <w:sz w:val="18"/>
              </w:rPr>
              <w:t>自分のものの見方</w:t>
            </w:r>
            <w:r w:rsidR="00002576">
              <w:rPr>
                <w:rFonts w:ascii="ＭＳ 明朝" w:eastAsia="ＭＳ 明朝" w:hAnsi="ＭＳ 明朝" w:hint="eastAsia"/>
                <w:sz w:val="18"/>
              </w:rPr>
              <w:t>、</w:t>
            </w:r>
            <w:r>
              <w:rPr>
                <w:rFonts w:ascii="ＭＳ 明朝" w:eastAsia="ＭＳ 明朝" w:hAnsi="ＭＳ 明朝" w:hint="eastAsia"/>
                <w:sz w:val="18"/>
              </w:rPr>
              <w:t>感じ方</w:t>
            </w:r>
            <w:r w:rsidR="00002576">
              <w:rPr>
                <w:rFonts w:ascii="ＭＳ 明朝" w:eastAsia="ＭＳ 明朝" w:hAnsi="ＭＳ 明朝" w:hint="eastAsia"/>
                <w:sz w:val="18"/>
              </w:rPr>
              <w:t>、</w:t>
            </w:r>
            <w:r>
              <w:rPr>
                <w:rFonts w:ascii="ＭＳ 明朝" w:eastAsia="ＭＳ 明朝" w:hAnsi="ＭＳ 明朝" w:hint="eastAsia"/>
                <w:sz w:val="18"/>
              </w:rPr>
              <w:t>考え方を深めている。</w:t>
            </w:r>
          </w:p>
        </w:tc>
        <w:tc>
          <w:tcPr>
            <w:tcW w:w="4179" w:type="dxa"/>
          </w:tcPr>
          <w:p w14:paraId="5BABC292" w14:textId="5BA4C20C" w:rsidR="00301B08" w:rsidRPr="00DE4BFD" w:rsidRDefault="00301B08" w:rsidP="00301B08">
            <w:pPr>
              <w:ind w:left="180" w:hangingChars="100" w:hanging="180"/>
              <w:rPr>
                <w:rFonts w:ascii="ＭＳ 明朝" w:eastAsia="ＭＳ 明朝" w:hAnsi="ＭＳ 明朝"/>
                <w:sz w:val="18"/>
              </w:rPr>
            </w:pPr>
            <w:r>
              <w:rPr>
                <w:rFonts w:ascii="ＭＳ 明朝" w:eastAsia="ＭＳ 明朝" w:hAnsi="ＭＳ 明朝" w:hint="eastAsia"/>
                <w:sz w:val="18"/>
              </w:rPr>
              <w:t>・言葉の変化についての解説を読み</w:t>
            </w:r>
            <w:r w:rsidR="00002576">
              <w:rPr>
                <w:rFonts w:ascii="ＭＳ 明朝" w:eastAsia="ＭＳ 明朝" w:hAnsi="ＭＳ 明朝" w:hint="eastAsia"/>
                <w:sz w:val="18"/>
              </w:rPr>
              <w:t>、</w:t>
            </w:r>
            <w:r>
              <w:rPr>
                <w:rFonts w:ascii="ＭＳ 明朝" w:eastAsia="ＭＳ 明朝" w:hAnsi="ＭＳ 明朝" w:hint="eastAsia"/>
                <w:sz w:val="18"/>
              </w:rPr>
              <w:t>自分のものの見方</w:t>
            </w:r>
            <w:r w:rsidR="00002576">
              <w:rPr>
                <w:rFonts w:ascii="ＭＳ 明朝" w:eastAsia="ＭＳ 明朝" w:hAnsi="ＭＳ 明朝" w:hint="eastAsia"/>
                <w:sz w:val="18"/>
              </w:rPr>
              <w:t>、</w:t>
            </w:r>
            <w:r>
              <w:rPr>
                <w:rFonts w:ascii="ＭＳ 明朝" w:eastAsia="ＭＳ 明朝" w:hAnsi="ＭＳ 明朝" w:hint="eastAsia"/>
                <w:sz w:val="18"/>
              </w:rPr>
              <w:t>感じ方</w:t>
            </w:r>
            <w:r w:rsidR="00002576">
              <w:rPr>
                <w:rFonts w:ascii="ＭＳ 明朝" w:eastAsia="ＭＳ 明朝" w:hAnsi="ＭＳ 明朝" w:hint="eastAsia"/>
                <w:sz w:val="18"/>
              </w:rPr>
              <w:t>、</w:t>
            </w:r>
            <w:r>
              <w:rPr>
                <w:rFonts w:ascii="ＭＳ 明朝" w:eastAsia="ＭＳ 明朝" w:hAnsi="ＭＳ 明朝" w:hint="eastAsia"/>
                <w:sz w:val="18"/>
              </w:rPr>
              <w:t>考え方を深めていない。</w:t>
            </w:r>
          </w:p>
        </w:tc>
      </w:tr>
      <w:tr w:rsidR="00301B08" w14:paraId="472F4CA3" w14:textId="77777777" w:rsidTr="00301B08">
        <w:trPr>
          <w:gridAfter w:val="1"/>
          <w:wAfter w:w="8" w:type="dxa"/>
          <w:cantSplit/>
          <w:trHeight w:val="1287"/>
        </w:trPr>
        <w:tc>
          <w:tcPr>
            <w:tcW w:w="846" w:type="dxa"/>
            <w:shd w:val="clear" w:color="auto" w:fill="D9D9D9" w:themeFill="background1" w:themeFillShade="D9"/>
            <w:textDirection w:val="tbRlV"/>
            <w:vAlign w:val="center"/>
          </w:tcPr>
          <w:p w14:paraId="260A1B91" w14:textId="77777777" w:rsidR="00301B08" w:rsidRPr="00A87F5E" w:rsidRDefault="00301B08" w:rsidP="00301B08">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6CD04371" w14:textId="77777777" w:rsidR="00301B08" w:rsidRPr="00A87F5E" w:rsidRDefault="00301B08" w:rsidP="00301B08">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0CB847FB" w14:textId="77777777" w:rsidR="00301B08" w:rsidRPr="00A87F5E" w:rsidRDefault="00301B08" w:rsidP="00301B08">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14AE1A77" w14:textId="77777777" w:rsidR="00301B08" w:rsidRPr="00A87F5E" w:rsidRDefault="00301B08" w:rsidP="00301B08">
            <w:pPr>
              <w:widowControl/>
              <w:rPr>
                <w:rFonts w:ascii="ＭＳ ゴシック" w:eastAsia="ＭＳ ゴシック" w:hAnsi="ＭＳ ゴシック"/>
                <w:sz w:val="20"/>
              </w:rPr>
            </w:pPr>
            <w:r>
              <w:rPr>
                <w:rFonts w:ascii="ＭＳ ゴシック" w:eastAsia="ＭＳ ゴシック" w:hAnsi="ＭＳ ゴシック" w:hint="eastAsia"/>
                <w:sz w:val="20"/>
              </w:rPr>
              <w:t>⑥調査・レポート</w:t>
            </w:r>
          </w:p>
        </w:tc>
        <w:tc>
          <w:tcPr>
            <w:tcW w:w="4181" w:type="dxa"/>
          </w:tcPr>
          <w:p w14:paraId="7639F622" w14:textId="2F2F26D4" w:rsidR="00301B08" w:rsidRPr="007855BB"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・古文に用いられている擬音語・擬態語について調べ</w:t>
            </w:r>
            <w:r w:rsidR="00002576">
              <w:rPr>
                <w:rFonts w:ascii="ＭＳ 明朝" w:eastAsia="ＭＳ 明朝" w:hAnsi="ＭＳ 明朝" w:hint="eastAsia"/>
                <w:sz w:val="18"/>
              </w:rPr>
              <w:t>、</w:t>
            </w:r>
            <w:r>
              <w:rPr>
                <w:rFonts w:ascii="ＭＳ 明朝" w:eastAsia="ＭＳ 明朝" w:hAnsi="ＭＳ 明朝" w:hint="eastAsia"/>
                <w:sz w:val="18"/>
              </w:rPr>
              <w:t>現代語と比較して気づいたことをまとめるとともに</w:t>
            </w:r>
            <w:r w:rsidR="00002576">
              <w:rPr>
                <w:rFonts w:ascii="ＭＳ 明朝" w:eastAsia="ＭＳ 明朝" w:hAnsi="ＭＳ 明朝" w:hint="eastAsia"/>
                <w:sz w:val="18"/>
              </w:rPr>
              <w:t>、</w:t>
            </w:r>
            <w:r>
              <w:rPr>
                <w:rFonts w:ascii="ＭＳ 明朝" w:eastAsia="ＭＳ 明朝" w:hAnsi="ＭＳ 明朝" w:hint="eastAsia"/>
                <w:sz w:val="18"/>
              </w:rPr>
              <w:t>根拠をもって説明しようとしている。</w:t>
            </w:r>
          </w:p>
        </w:tc>
        <w:tc>
          <w:tcPr>
            <w:tcW w:w="4181" w:type="dxa"/>
          </w:tcPr>
          <w:p w14:paraId="28A46B51" w14:textId="4CBF1831" w:rsidR="00301B08" w:rsidRPr="007855BB"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・古文に用いられている擬音語・擬態語について調べ</w:t>
            </w:r>
            <w:r w:rsidR="00002576">
              <w:rPr>
                <w:rFonts w:ascii="ＭＳ 明朝" w:eastAsia="ＭＳ 明朝" w:hAnsi="ＭＳ 明朝" w:hint="eastAsia"/>
                <w:sz w:val="18"/>
              </w:rPr>
              <w:t>、</w:t>
            </w:r>
            <w:r>
              <w:rPr>
                <w:rFonts w:ascii="ＭＳ 明朝" w:eastAsia="ＭＳ 明朝" w:hAnsi="ＭＳ 明朝" w:hint="eastAsia"/>
                <w:sz w:val="18"/>
              </w:rPr>
              <w:t>現代語と比較して気づいたことをまとめようとしている。</w:t>
            </w:r>
          </w:p>
        </w:tc>
        <w:tc>
          <w:tcPr>
            <w:tcW w:w="4179" w:type="dxa"/>
          </w:tcPr>
          <w:p w14:paraId="46B5CABB" w14:textId="2DE7FCBF" w:rsidR="00301B08" w:rsidRPr="007855BB" w:rsidRDefault="00301B08" w:rsidP="00301B08">
            <w:pPr>
              <w:widowControl/>
              <w:ind w:left="180" w:hangingChars="100" w:hanging="180"/>
              <w:jc w:val="left"/>
              <w:rPr>
                <w:rFonts w:ascii="ＭＳ 明朝" w:eastAsia="ＭＳ 明朝" w:hAnsi="ＭＳ 明朝"/>
                <w:sz w:val="18"/>
              </w:rPr>
            </w:pPr>
            <w:r w:rsidRPr="00C37BCD">
              <w:rPr>
                <w:rFonts w:ascii="ＭＳ 明朝" w:eastAsia="ＭＳ 明朝" w:hAnsi="ＭＳ 明朝" w:hint="eastAsia"/>
                <w:sz w:val="18"/>
              </w:rPr>
              <w:t>・古文に用いられている擬音語・擬態語について調べ</w:t>
            </w:r>
            <w:r w:rsidR="00002576">
              <w:rPr>
                <w:rFonts w:ascii="ＭＳ 明朝" w:eastAsia="ＭＳ 明朝" w:hAnsi="ＭＳ 明朝" w:hint="eastAsia"/>
                <w:sz w:val="18"/>
              </w:rPr>
              <w:t>、</w:t>
            </w:r>
            <w:r w:rsidRPr="00C37BCD">
              <w:rPr>
                <w:rFonts w:ascii="ＭＳ 明朝" w:eastAsia="ＭＳ 明朝" w:hAnsi="ＭＳ 明朝" w:hint="eastAsia"/>
                <w:sz w:val="18"/>
              </w:rPr>
              <w:t>現代語と比較して気づいたことをまとめようとしていない。</w:t>
            </w:r>
          </w:p>
        </w:tc>
      </w:tr>
    </w:tbl>
    <w:p w14:paraId="7C9BE7D9" w14:textId="77777777" w:rsidR="00301B08" w:rsidRDefault="00301B08" w:rsidP="00301B08">
      <w:pPr>
        <w:rPr>
          <w:rFonts w:ascii="ＭＳ ゴシック" w:eastAsia="ＭＳ ゴシック" w:hAnsi="ＭＳ ゴシック"/>
        </w:rPr>
      </w:pPr>
    </w:p>
    <w:p w14:paraId="5F7E7A13" w14:textId="77777777" w:rsidR="00301B08" w:rsidRDefault="00301B08">
      <w:pPr>
        <w:widowControl/>
        <w:jc w:val="left"/>
        <w:rPr>
          <w:rFonts w:ascii="ＭＳ ゴシック" w:eastAsia="ＭＳ ゴシック" w:hAnsi="ＭＳ ゴシック"/>
        </w:rPr>
      </w:pPr>
      <w:r>
        <w:rPr>
          <w:rFonts w:ascii="ＭＳ ゴシック" w:eastAsia="ＭＳ ゴシック" w:hAnsi="ＭＳ ゴシック"/>
        </w:rPr>
        <w:br w:type="page"/>
      </w:r>
    </w:p>
    <w:p w14:paraId="0F7CDDD2" w14:textId="2E8635E8" w:rsidR="00301B08" w:rsidRPr="00025F40" w:rsidRDefault="00301B08" w:rsidP="00301B08">
      <w:pPr>
        <w:rPr>
          <w:rFonts w:ascii="ＭＳ ゴシック" w:eastAsia="ＭＳ ゴシック" w:hAnsi="ＭＳ ゴシック"/>
        </w:rPr>
      </w:pPr>
      <w:r w:rsidRPr="00F171F4">
        <w:rPr>
          <w:rFonts w:ascii="ＭＳ ゴシック" w:eastAsia="ＭＳ ゴシック" w:hAnsi="ＭＳ ゴシック" w:hint="eastAsia"/>
        </w:rPr>
        <w:lastRenderedPageBreak/>
        <w:t>■</w:t>
      </w:r>
      <w:r w:rsidR="00434E5E">
        <w:rPr>
          <w:rFonts w:ascii="ＭＳ ゴシック" w:eastAsia="ＭＳ ゴシック" w:hAnsi="ＭＳ ゴシック" w:hint="eastAsia"/>
        </w:rPr>
        <w:t>「</w:t>
      </w:r>
      <w:r>
        <w:rPr>
          <w:rFonts w:ascii="ＭＳ ゴシック" w:eastAsia="ＭＳ ゴシック" w:hAnsi="ＭＳ ゴシック" w:hint="eastAsia"/>
        </w:rPr>
        <w:t>文体の変遷</w:t>
      </w:r>
      <w:r w:rsidR="00434E5E">
        <w:rPr>
          <w:rFonts w:ascii="ＭＳ ゴシック" w:eastAsia="ＭＳ ゴシック" w:hAnsi="ＭＳ ゴシック" w:hint="eastAsia"/>
        </w:rPr>
        <w:t>」</w:t>
      </w:r>
      <w:r w:rsidR="00434E5E">
        <w:rPr>
          <w:rFonts w:ascii="ＭＳ ゴシック" w:eastAsia="ＭＳ ゴシック" w:hAnsi="ＭＳ ゴシック" w:hint="eastAsia"/>
          <w:kern w:val="0"/>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301B08" w14:paraId="79C456D2" w14:textId="77777777" w:rsidTr="00301B08">
        <w:trPr>
          <w:trHeight w:val="510"/>
        </w:trPr>
        <w:tc>
          <w:tcPr>
            <w:tcW w:w="2687" w:type="dxa"/>
            <w:gridSpan w:val="2"/>
            <w:shd w:val="clear" w:color="auto" w:fill="D9D9D9" w:themeFill="background1" w:themeFillShade="D9"/>
            <w:vAlign w:val="center"/>
          </w:tcPr>
          <w:p w14:paraId="44568300" w14:textId="77777777" w:rsidR="00301B08" w:rsidRPr="00DD77DE" w:rsidRDefault="00301B08" w:rsidP="00301B08">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45EC7C4E" w14:textId="77777777" w:rsidR="00301B08" w:rsidRPr="00DD77DE" w:rsidRDefault="00301B08" w:rsidP="00301B08">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1C6985FE" w14:textId="77777777" w:rsidR="00301B08" w:rsidRPr="00DD77DE" w:rsidRDefault="00301B08" w:rsidP="00301B08">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174629F5" w14:textId="77777777" w:rsidR="00301B08" w:rsidRPr="00DD77DE" w:rsidRDefault="00301B08" w:rsidP="00301B08">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301B08" w14:paraId="1EB2B155" w14:textId="77777777" w:rsidTr="00301B08">
        <w:trPr>
          <w:gridAfter w:val="1"/>
          <w:wAfter w:w="8" w:type="dxa"/>
          <w:trHeight w:val="58"/>
        </w:trPr>
        <w:tc>
          <w:tcPr>
            <w:tcW w:w="846" w:type="dxa"/>
            <w:vMerge w:val="restart"/>
            <w:shd w:val="clear" w:color="auto" w:fill="D9D9D9" w:themeFill="background1" w:themeFillShade="D9"/>
            <w:textDirection w:val="tbRlV"/>
            <w:vAlign w:val="center"/>
          </w:tcPr>
          <w:p w14:paraId="7C43A6AE" w14:textId="77777777" w:rsidR="00301B08" w:rsidRPr="00DD77DE" w:rsidRDefault="00301B08" w:rsidP="00301B08">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4A5E4CBC" w14:textId="77777777" w:rsidR="00301B08" w:rsidRDefault="00301B08" w:rsidP="00301B08">
            <w:pPr>
              <w:widowControl/>
              <w:rPr>
                <w:rFonts w:ascii="ＭＳ ゴシック" w:eastAsia="ＭＳ ゴシック" w:hAnsi="ＭＳ ゴシック"/>
                <w:sz w:val="20"/>
              </w:rPr>
            </w:pPr>
            <w:r>
              <w:rPr>
                <w:rFonts w:ascii="ＭＳ ゴシック" w:eastAsia="ＭＳ ゴシック" w:hAnsi="ＭＳ ゴシック" w:hint="eastAsia"/>
                <w:sz w:val="20"/>
              </w:rPr>
              <w:t>①背景知識</w:t>
            </w:r>
          </w:p>
          <w:p w14:paraId="1EB294F3" w14:textId="77777777" w:rsidR="00301B08" w:rsidRPr="00DD77DE" w:rsidRDefault="00301B08" w:rsidP="00301B08">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（２）アイ</w:t>
            </w:r>
          </w:p>
        </w:tc>
        <w:tc>
          <w:tcPr>
            <w:tcW w:w="4181" w:type="dxa"/>
          </w:tcPr>
          <w:p w14:paraId="44090126" w14:textId="6E045236" w:rsidR="00301B08" w:rsidRPr="007855BB"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・中国大陸からの漢字文化の流入や</w:t>
            </w:r>
            <w:r w:rsidR="00002576">
              <w:rPr>
                <w:rFonts w:ascii="ＭＳ 明朝" w:eastAsia="ＭＳ 明朝" w:hAnsi="ＭＳ 明朝" w:hint="eastAsia"/>
                <w:sz w:val="18"/>
              </w:rPr>
              <w:t>、</w:t>
            </w:r>
            <w:r>
              <w:rPr>
                <w:rFonts w:ascii="ＭＳ 明朝" w:eastAsia="ＭＳ 明朝" w:hAnsi="ＭＳ 明朝" w:hint="eastAsia"/>
                <w:sz w:val="18"/>
              </w:rPr>
              <w:t>仮名文字の成立などについて理解し</w:t>
            </w:r>
            <w:r w:rsidR="00002576">
              <w:rPr>
                <w:rFonts w:ascii="ＭＳ 明朝" w:eastAsia="ＭＳ 明朝" w:hAnsi="ＭＳ 明朝" w:hint="eastAsia"/>
                <w:sz w:val="18"/>
              </w:rPr>
              <w:t>、</w:t>
            </w:r>
            <w:r>
              <w:rPr>
                <w:rFonts w:ascii="ＭＳ 明朝" w:eastAsia="ＭＳ 明朝" w:hAnsi="ＭＳ 明朝" w:hint="eastAsia"/>
                <w:sz w:val="18"/>
              </w:rPr>
              <w:t>その内容を説明している。</w:t>
            </w:r>
          </w:p>
        </w:tc>
        <w:tc>
          <w:tcPr>
            <w:tcW w:w="4181" w:type="dxa"/>
          </w:tcPr>
          <w:p w14:paraId="287DE499" w14:textId="4E965C01" w:rsidR="00301B08" w:rsidRPr="007855BB"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・中国大陸からの漢字文化の流入や</w:t>
            </w:r>
            <w:r w:rsidR="00002576">
              <w:rPr>
                <w:rFonts w:ascii="ＭＳ 明朝" w:eastAsia="ＭＳ 明朝" w:hAnsi="ＭＳ 明朝" w:hint="eastAsia"/>
                <w:sz w:val="18"/>
              </w:rPr>
              <w:t>、</w:t>
            </w:r>
            <w:r>
              <w:rPr>
                <w:rFonts w:ascii="ＭＳ 明朝" w:eastAsia="ＭＳ 明朝" w:hAnsi="ＭＳ 明朝" w:hint="eastAsia"/>
                <w:sz w:val="18"/>
              </w:rPr>
              <w:t>仮名文字の成立などについて理解している。</w:t>
            </w:r>
          </w:p>
        </w:tc>
        <w:tc>
          <w:tcPr>
            <w:tcW w:w="4179" w:type="dxa"/>
          </w:tcPr>
          <w:p w14:paraId="00B79A9A" w14:textId="386E658D" w:rsidR="00301B08" w:rsidRPr="007855BB"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・中国大陸からの漢字文化の流入や</w:t>
            </w:r>
            <w:r w:rsidR="00002576">
              <w:rPr>
                <w:rFonts w:ascii="ＭＳ 明朝" w:eastAsia="ＭＳ 明朝" w:hAnsi="ＭＳ 明朝" w:hint="eastAsia"/>
                <w:sz w:val="18"/>
              </w:rPr>
              <w:t>、</w:t>
            </w:r>
            <w:r>
              <w:rPr>
                <w:rFonts w:ascii="ＭＳ 明朝" w:eastAsia="ＭＳ 明朝" w:hAnsi="ＭＳ 明朝" w:hint="eastAsia"/>
                <w:sz w:val="18"/>
              </w:rPr>
              <w:t>仮名文字の成立などについて理解していない。</w:t>
            </w:r>
          </w:p>
        </w:tc>
      </w:tr>
      <w:tr w:rsidR="00301B08" w14:paraId="49DC0D22" w14:textId="77777777" w:rsidTr="00301B08">
        <w:trPr>
          <w:gridAfter w:val="1"/>
          <w:wAfter w:w="8" w:type="dxa"/>
        </w:trPr>
        <w:tc>
          <w:tcPr>
            <w:tcW w:w="846" w:type="dxa"/>
            <w:vMerge/>
            <w:shd w:val="clear" w:color="auto" w:fill="D9D9D9" w:themeFill="background1" w:themeFillShade="D9"/>
            <w:textDirection w:val="tbRlV"/>
            <w:vAlign w:val="center"/>
          </w:tcPr>
          <w:p w14:paraId="4849C3E0" w14:textId="77777777" w:rsidR="00301B08" w:rsidRPr="00DD77DE" w:rsidRDefault="00301B08" w:rsidP="00301B08">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50EC3DFB" w14:textId="77777777" w:rsidR="00301B08" w:rsidRDefault="00301B08" w:rsidP="00301B08">
            <w:pPr>
              <w:widowControl/>
              <w:rPr>
                <w:rFonts w:ascii="ＭＳ ゴシック" w:eastAsia="ＭＳ ゴシック" w:hAnsi="ＭＳ ゴシック"/>
                <w:sz w:val="20"/>
              </w:rPr>
            </w:pPr>
            <w:r>
              <w:rPr>
                <w:rFonts w:ascii="ＭＳ ゴシック" w:eastAsia="ＭＳ ゴシック" w:hAnsi="ＭＳ ゴシック" w:hint="eastAsia"/>
                <w:sz w:val="20"/>
              </w:rPr>
              <w:t>②文体の変化</w:t>
            </w:r>
          </w:p>
          <w:p w14:paraId="1212A100" w14:textId="77777777" w:rsidR="00301B08" w:rsidRPr="00393C2E" w:rsidRDefault="00301B08" w:rsidP="00301B08">
            <w:pPr>
              <w:widowControl/>
              <w:ind w:firstLineChars="400" w:firstLine="800"/>
              <w:rPr>
                <w:rFonts w:ascii="ＭＳ ゴシック" w:eastAsia="ＭＳ ゴシック" w:hAnsi="ＭＳ ゴシック"/>
                <w:sz w:val="20"/>
                <w:szCs w:val="20"/>
                <w:bdr w:val="single" w:sz="4" w:space="0" w:color="auto"/>
              </w:rPr>
            </w:pPr>
            <w:r>
              <w:rPr>
                <w:rFonts w:ascii="ＭＳ ゴシック" w:eastAsia="ＭＳ ゴシック" w:hAnsi="ＭＳ ゴシック" w:hint="eastAsia"/>
                <w:sz w:val="20"/>
                <w:szCs w:val="20"/>
                <w:bdr w:val="single" w:sz="4" w:space="0" w:color="auto"/>
              </w:rPr>
              <w:t>（２）オ</w:t>
            </w:r>
          </w:p>
        </w:tc>
        <w:tc>
          <w:tcPr>
            <w:tcW w:w="4181" w:type="dxa"/>
          </w:tcPr>
          <w:p w14:paraId="6FB7362B" w14:textId="2D0CE64B" w:rsidR="00301B08"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・和漢混交文や言文一致体などの文体の変化について理解を深め</w:t>
            </w:r>
            <w:r w:rsidR="00002576">
              <w:rPr>
                <w:rFonts w:ascii="ＭＳ 明朝" w:eastAsia="ＭＳ 明朝" w:hAnsi="ＭＳ 明朝" w:hint="eastAsia"/>
                <w:sz w:val="18"/>
              </w:rPr>
              <w:t>、</w:t>
            </w:r>
            <w:r>
              <w:rPr>
                <w:rFonts w:ascii="ＭＳ 明朝" w:eastAsia="ＭＳ 明朝" w:hAnsi="ＭＳ 明朝" w:hint="eastAsia"/>
                <w:sz w:val="18"/>
              </w:rPr>
              <w:t>その内容を説明している。</w:t>
            </w:r>
          </w:p>
        </w:tc>
        <w:tc>
          <w:tcPr>
            <w:tcW w:w="4181" w:type="dxa"/>
          </w:tcPr>
          <w:p w14:paraId="62A60029" w14:textId="77777777" w:rsidR="00301B08"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・和漢混交文や言文一致体などの文体の変化について理解を深めている。</w:t>
            </w:r>
          </w:p>
        </w:tc>
        <w:tc>
          <w:tcPr>
            <w:tcW w:w="4179" w:type="dxa"/>
          </w:tcPr>
          <w:p w14:paraId="15611E82" w14:textId="77777777" w:rsidR="00301B08"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・和漢混交文や言文一致体などの文体の変化について理解を深めていない。</w:t>
            </w:r>
          </w:p>
        </w:tc>
      </w:tr>
      <w:tr w:rsidR="00301B08" w14:paraId="1F5731E0" w14:textId="77777777" w:rsidTr="00301B08">
        <w:trPr>
          <w:gridAfter w:val="1"/>
          <w:wAfter w:w="8" w:type="dxa"/>
          <w:trHeight w:val="307"/>
        </w:trPr>
        <w:tc>
          <w:tcPr>
            <w:tcW w:w="846" w:type="dxa"/>
            <w:vMerge w:val="restart"/>
            <w:shd w:val="clear" w:color="auto" w:fill="D9D9D9" w:themeFill="background1" w:themeFillShade="D9"/>
            <w:textDirection w:val="tbRlV"/>
            <w:vAlign w:val="center"/>
          </w:tcPr>
          <w:p w14:paraId="19F0BC21" w14:textId="77777777" w:rsidR="00301B08" w:rsidRPr="00DD77DE" w:rsidRDefault="00301B08" w:rsidP="00301B08">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436DEB3F" w14:textId="77777777" w:rsidR="00301B08" w:rsidRDefault="00301B08" w:rsidP="00301B0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③内容把握</w:t>
            </w:r>
          </w:p>
          <w:p w14:paraId="6AE69EA2" w14:textId="77777777" w:rsidR="00301B08" w:rsidRPr="00DD77DE" w:rsidRDefault="00301B08" w:rsidP="00301B08">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エ</w:t>
            </w:r>
          </w:p>
        </w:tc>
        <w:tc>
          <w:tcPr>
            <w:tcW w:w="4181" w:type="dxa"/>
          </w:tcPr>
          <w:p w14:paraId="2C60A962" w14:textId="05570C99" w:rsidR="00301B08" w:rsidRDefault="00301B08" w:rsidP="00301B08">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漢字で日本の言葉を書き記すために積み重ねられてきた工夫について理解し</w:t>
            </w:r>
            <w:r w:rsidR="00002576">
              <w:rPr>
                <w:rFonts w:ascii="ＭＳ 明朝" w:eastAsia="ＭＳ 明朝" w:hAnsi="ＭＳ 明朝" w:hint="eastAsia"/>
                <w:sz w:val="18"/>
              </w:rPr>
              <w:t>、</w:t>
            </w:r>
            <w:r>
              <w:rPr>
                <w:rFonts w:ascii="ＭＳ 明朝" w:eastAsia="ＭＳ 明朝" w:hAnsi="ＭＳ 明朝" w:hint="eastAsia"/>
                <w:sz w:val="18"/>
              </w:rPr>
              <w:t>その内容を説明している。</w:t>
            </w:r>
          </w:p>
          <w:p w14:paraId="134EEA3F" w14:textId="2BA7A847" w:rsidR="00301B08" w:rsidRPr="007855BB"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・「言文一致体」について理解し</w:t>
            </w:r>
            <w:r w:rsidR="00002576">
              <w:rPr>
                <w:rFonts w:ascii="ＭＳ 明朝" w:eastAsia="ＭＳ 明朝" w:hAnsi="ＭＳ 明朝" w:hint="eastAsia"/>
                <w:sz w:val="18"/>
              </w:rPr>
              <w:t>、</w:t>
            </w:r>
            <w:r>
              <w:rPr>
                <w:rFonts w:ascii="ＭＳ 明朝" w:eastAsia="ＭＳ 明朝" w:hAnsi="ＭＳ 明朝" w:hint="eastAsia"/>
                <w:sz w:val="18"/>
              </w:rPr>
              <w:t>その内容を説明している。</w:t>
            </w:r>
          </w:p>
        </w:tc>
        <w:tc>
          <w:tcPr>
            <w:tcW w:w="4181" w:type="dxa"/>
          </w:tcPr>
          <w:p w14:paraId="557D3DF7" w14:textId="77777777" w:rsidR="00301B08" w:rsidRDefault="00301B08" w:rsidP="00301B08">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漢字で日本の言葉を書き記すために積み重ねられてきた工夫について理解している。</w:t>
            </w:r>
          </w:p>
          <w:p w14:paraId="40BF06B8" w14:textId="77777777" w:rsidR="00301B08" w:rsidRDefault="00301B08" w:rsidP="00301B08">
            <w:pPr>
              <w:widowControl/>
              <w:ind w:left="180" w:hangingChars="100" w:hanging="180"/>
              <w:jc w:val="left"/>
              <w:rPr>
                <w:rFonts w:ascii="ＭＳ 明朝" w:eastAsia="ＭＳ 明朝" w:hAnsi="ＭＳ 明朝"/>
                <w:sz w:val="18"/>
              </w:rPr>
            </w:pPr>
          </w:p>
          <w:p w14:paraId="7B71A073" w14:textId="77777777" w:rsidR="00301B08" w:rsidRPr="000A0C45"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・「言文一致体」について理解している。</w:t>
            </w:r>
          </w:p>
        </w:tc>
        <w:tc>
          <w:tcPr>
            <w:tcW w:w="4179" w:type="dxa"/>
          </w:tcPr>
          <w:p w14:paraId="5125534A" w14:textId="77777777" w:rsidR="00301B08" w:rsidRDefault="00301B08" w:rsidP="00301B08">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漢字で日本の言葉を書き記すために積み重ねられてきた工夫について理解していない。</w:t>
            </w:r>
          </w:p>
          <w:p w14:paraId="1FF90CEF" w14:textId="77777777" w:rsidR="00301B08" w:rsidRDefault="00301B08" w:rsidP="00301B08">
            <w:pPr>
              <w:widowControl/>
              <w:ind w:left="180" w:hangingChars="100" w:hanging="180"/>
              <w:jc w:val="left"/>
              <w:rPr>
                <w:rFonts w:ascii="ＭＳ 明朝" w:eastAsia="ＭＳ 明朝" w:hAnsi="ＭＳ 明朝"/>
                <w:sz w:val="18"/>
              </w:rPr>
            </w:pPr>
          </w:p>
          <w:p w14:paraId="3071F881" w14:textId="77777777" w:rsidR="00301B08" w:rsidRPr="006C08AB"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・「言文一致体」について理解していない。</w:t>
            </w:r>
          </w:p>
        </w:tc>
      </w:tr>
      <w:tr w:rsidR="00301B08" w:rsidRPr="00127B3C" w14:paraId="7BAED2BC" w14:textId="77777777" w:rsidTr="00301B08">
        <w:trPr>
          <w:gridAfter w:val="1"/>
          <w:wAfter w:w="8" w:type="dxa"/>
        </w:trPr>
        <w:tc>
          <w:tcPr>
            <w:tcW w:w="846" w:type="dxa"/>
            <w:vMerge/>
            <w:shd w:val="clear" w:color="auto" w:fill="D9D9D9" w:themeFill="background1" w:themeFillShade="D9"/>
            <w:textDirection w:val="tbRlV"/>
            <w:vAlign w:val="center"/>
          </w:tcPr>
          <w:p w14:paraId="6F211D03" w14:textId="77777777" w:rsidR="00301B08" w:rsidRPr="00DD77DE" w:rsidRDefault="00301B08" w:rsidP="00301B08">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6462F699" w14:textId="77777777" w:rsidR="00301B08" w:rsidRPr="00A87F5E" w:rsidRDefault="00301B08" w:rsidP="00301B08">
            <w:pPr>
              <w:widowControl/>
              <w:rPr>
                <w:rFonts w:ascii="ＭＳ ゴシック" w:eastAsia="ＭＳ ゴシック" w:hAnsi="ＭＳ ゴシック"/>
                <w:sz w:val="20"/>
              </w:rPr>
            </w:pPr>
            <w:r>
              <w:rPr>
                <w:rFonts w:ascii="ＭＳ ゴシック" w:eastAsia="ＭＳ ゴシック" w:hAnsi="ＭＳ ゴシック" w:hint="eastAsia"/>
                <w:sz w:val="20"/>
              </w:rPr>
              <w:t>④考えの形成</w:t>
            </w:r>
          </w:p>
          <w:p w14:paraId="439B24D2" w14:textId="77777777" w:rsidR="00301B08" w:rsidRPr="00A87F5E" w:rsidRDefault="00301B08" w:rsidP="00301B08">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オ</w:t>
            </w:r>
          </w:p>
          <w:p w14:paraId="31E072F1" w14:textId="77777777" w:rsidR="00301B08" w:rsidRPr="00A87F5E" w:rsidRDefault="00301B08" w:rsidP="00301B08">
            <w:pPr>
              <w:widowControl/>
              <w:rPr>
                <w:rFonts w:ascii="ＭＳ ゴシック" w:eastAsia="ＭＳ ゴシック" w:hAnsi="ＭＳ ゴシック"/>
                <w:sz w:val="20"/>
              </w:rPr>
            </w:pPr>
          </w:p>
        </w:tc>
        <w:tc>
          <w:tcPr>
            <w:tcW w:w="4181" w:type="dxa"/>
          </w:tcPr>
          <w:p w14:paraId="0AA65B8D" w14:textId="57E470A5" w:rsidR="00301B08" w:rsidRPr="00A87F5E"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・それぞれの文章を読んで文体の変遷について理解し</w:t>
            </w:r>
            <w:r w:rsidR="00002576">
              <w:rPr>
                <w:rFonts w:ascii="ＭＳ 明朝" w:eastAsia="ＭＳ 明朝" w:hAnsi="ＭＳ 明朝" w:hint="eastAsia"/>
                <w:sz w:val="18"/>
              </w:rPr>
              <w:t>、</w:t>
            </w:r>
            <w:r>
              <w:rPr>
                <w:rFonts w:ascii="ＭＳ 明朝" w:eastAsia="ＭＳ 明朝" w:hAnsi="ＭＳ 明朝" w:hint="eastAsia"/>
                <w:sz w:val="18"/>
              </w:rPr>
              <w:t>自分のものの見方</w:t>
            </w:r>
            <w:r w:rsidR="00002576">
              <w:rPr>
                <w:rFonts w:ascii="ＭＳ 明朝" w:eastAsia="ＭＳ 明朝" w:hAnsi="ＭＳ 明朝" w:hint="eastAsia"/>
                <w:sz w:val="18"/>
              </w:rPr>
              <w:t>、</w:t>
            </w:r>
            <w:r>
              <w:rPr>
                <w:rFonts w:ascii="ＭＳ 明朝" w:eastAsia="ＭＳ 明朝" w:hAnsi="ＭＳ 明朝" w:hint="eastAsia"/>
                <w:sz w:val="18"/>
              </w:rPr>
              <w:t>感じ方</w:t>
            </w:r>
            <w:r w:rsidR="00002576">
              <w:rPr>
                <w:rFonts w:ascii="ＭＳ 明朝" w:eastAsia="ＭＳ 明朝" w:hAnsi="ＭＳ 明朝" w:hint="eastAsia"/>
                <w:sz w:val="18"/>
              </w:rPr>
              <w:t>、</w:t>
            </w:r>
            <w:r>
              <w:rPr>
                <w:rFonts w:ascii="ＭＳ 明朝" w:eastAsia="ＭＳ 明朝" w:hAnsi="ＭＳ 明朝" w:hint="eastAsia"/>
                <w:sz w:val="18"/>
              </w:rPr>
              <w:t>考え方を深め</w:t>
            </w:r>
            <w:r w:rsidR="00002576">
              <w:rPr>
                <w:rFonts w:ascii="ＭＳ 明朝" w:eastAsia="ＭＳ 明朝" w:hAnsi="ＭＳ 明朝" w:hint="eastAsia"/>
                <w:sz w:val="18"/>
              </w:rPr>
              <w:t>、</w:t>
            </w:r>
            <w:r>
              <w:rPr>
                <w:rFonts w:ascii="ＭＳ 明朝" w:eastAsia="ＭＳ 明朝" w:hAnsi="ＭＳ 明朝" w:hint="eastAsia"/>
                <w:sz w:val="18"/>
              </w:rPr>
              <w:t>その内容を説明している。</w:t>
            </w:r>
          </w:p>
        </w:tc>
        <w:tc>
          <w:tcPr>
            <w:tcW w:w="4181" w:type="dxa"/>
          </w:tcPr>
          <w:p w14:paraId="2B12D517" w14:textId="57D495E6" w:rsidR="00301B08" w:rsidRPr="00295D23"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・それぞれの文章を読んで文体の変遷について理解し</w:t>
            </w:r>
            <w:r w:rsidR="00002576">
              <w:rPr>
                <w:rFonts w:ascii="ＭＳ 明朝" w:eastAsia="ＭＳ 明朝" w:hAnsi="ＭＳ 明朝" w:hint="eastAsia"/>
                <w:sz w:val="18"/>
              </w:rPr>
              <w:t>、</w:t>
            </w:r>
            <w:r>
              <w:rPr>
                <w:rFonts w:ascii="ＭＳ 明朝" w:eastAsia="ＭＳ 明朝" w:hAnsi="ＭＳ 明朝" w:hint="eastAsia"/>
                <w:sz w:val="18"/>
              </w:rPr>
              <w:t>自分のものの見方</w:t>
            </w:r>
            <w:r w:rsidR="00002576">
              <w:rPr>
                <w:rFonts w:ascii="ＭＳ 明朝" w:eastAsia="ＭＳ 明朝" w:hAnsi="ＭＳ 明朝" w:hint="eastAsia"/>
                <w:sz w:val="18"/>
              </w:rPr>
              <w:t>、</w:t>
            </w:r>
            <w:r>
              <w:rPr>
                <w:rFonts w:ascii="ＭＳ 明朝" w:eastAsia="ＭＳ 明朝" w:hAnsi="ＭＳ 明朝" w:hint="eastAsia"/>
                <w:sz w:val="18"/>
              </w:rPr>
              <w:t>感じ方</w:t>
            </w:r>
            <w:r w:rsidR="00002576">
              <w:rPr>
                <w:rFonts w:ascii="ＭＳ 明朝" w:eastAsia="ＭＳ 明朝" w:hAnsi="ＭＳ 明朝" w:hint="eastAsia"/>
                <w:sz w:val="18"/>
              </w:rPr>
              <w:t>、</w:t>
            </w:r>
            <w:r>
              <w:rPr>
                <w:rFonts w:ascii="ＭＳ 明朝" w:eastAsia="ＭＳ 明朝" w:hAnsi="ＭＳ 明朝" w:hint="eastAsia"/>
                <w:sz w:val="18"/>
              </w:rPr>
              <w:t>考え方を深めている。</w:t>
            </w:r>
          </w:p>
        </w:tc>
        <w:tc>
          <w:tcPr>
            <w:tcW w:w="4179" w:type="dxa"/>
          </w:tcPr>
          <w:p w14:paraId="0C8594EC" w14:textId="0C99BCD4" w:rsidR="00301B08" w:rsidRPr="00DE4BFD" w:rsidRDefault="00301B08" w:rsidP="00301B08">
            <w:pPr>
              <w:ind w:left="180" w:hangingChars="100" w:hanging="180"/>
              <w:rPr>
                <w:rFonts w:ascii="ＭＳ 明朝" w:eastAsia="ＭＳ 明朝" w:hAnsi="ＭＳ 明朝"/>
                <w:sz w:val="18"/>
              </w:rPr>
            </w:pPr>
            <w:r>
              <w:rPr>
                <w:rFonts w:ascii="ＭＳ 明朝" w:eastAsia="ＭＳ 明朝" w:hAnsi="ＭＳ 明朝" w:hint="eastAsia"/>
                <w:sz w:val="18"/>
              </w:rPr>
              <w:t>・それぞれの文章を読んで文体の変遷について理解し</w:t>
            </w:r>
            <w:r w:rsidR="00002576">
              <w:rPr>
                <w:rFonts w:ascii="ＭＳ 明朝" w:eastAsia="ＭＳ 明朝" w:hAnsi="ＭＳ 明朝" w:hint="eastAsia"/>
                <w:sz w:val="18"/>
              </w:rPr>
              <w:t>、</w:t>
            </w:r>
            <w:r>
              <w:rPr>
                <w:rFonts w:ascii="ＭＳ 明朝" w:eastAsia="ＭＳ 明朝" w:hAnsi="ＭＳ 明朝" w:hint="eastAsia"/>
                <w:sz w:val="18"/>
              </w:rPr>
              <w:t>自分のものの見方</w:t>
            </w:r>
            <w:r w:rsidR="00002576">
              <w:rPr>
                <w:rFonts w:ascii="ＭＳ 明朝" w:eastAsia="ＭＳ 明朝" w:hAnsi="ＭＳ 明朝" w:hint="eastAsia"/>
                <w:sz w:val="18"/>
              </w:rPr>
              <w:t>、</w:t>
            </w:r>
            <w:r>
              <w:rPr>
                <w:rFonts w:ascii="ＭＳ 明朝" w:eastAsia="ＭＳ 明朝" w:hAnsi="ＭＳ 明朝" w:hint="eastAsia"/>
                <w:sz w:val="18"/>
              </w:rPr>
              <w:t>感じ方</w:t>
            </w:r>
            <w:r w:rsidR="00002576">
              <w:rPr>
                <w:rFonts w:ascii="ＭＳ 明朝" w:eastAsia="ＭＳ 明朝" w:hAnsi="ＭＳ 明朝" w:hint="eastAsia"/>
                <w:sz w:val="18"/>
              </w:rPr>
              <w:t>、</w:t>
            </w:r>
            <w:r>
              <w:rPr>
                <w:rFonts w:ascii="ＭＳ 明朝" w:eastAsia="ＭＳ 明朝" w:hAnsi="ＭＳ 明朝" w:hint="eastAsia"/>
                <w:sz w:val="18"/>
              </w:rPr>
              <w:t>考え方を深めていない。</w:t>
            </w:r>
          </w:p>
        </w:tc>
      </w:tr>
      <w:tr w:rsidR="00301B08" w14:paraId="0ACF865C" w14:textId="77777777" w:rsidTr="00301B08">
        <w:trPr>
          <w:gridAfter w:val="1"/>
          <w:wAfter w:w="8" w:type="dxa"/>
          <w:cantSplit/>
          <w:trHeight w:val="1287"/>
        </w:trPr>
        <w:tc>
          <w:tcPr>
            <w:tcW w:w="846" w:type="dxa"/>
            <w:shd w:val="clear" w:color="auto" w:fill="D9D9D9" w:themeFill="background1" w:themeFillShade="D9"/>
            <w:textDirection w:val="tbRlV"/>
            <w:vAlign w:val="center"/>
          </w:tcPr>
          <w:p w14:paraId="7CD76E8E" w14:textId="77777777" w:rsidR="00301B08" w:rsidRPr="00A87F5E" w:rsidRDefault="00301B08" w:rsidP="00301B08">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6FB92BF4" w14:textId="77777777" w:rsidR="00301B08" w:rsidRPr="00A87F5E" w:rsidRDefault="00301B08" w:rsidP="00301B08">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2DD81EE9" w14:textId="77777777" w:rsidR="00301B08" w:rsidRPr="00A87F5E" w:rsidRDefault="00301B08" w:rsidP="00301B08">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5726A071" w14:textId="77777777" w:rsidR="00301B08" w:rsidRPr="00A87F5E" w:rsidRDefault="00301B08" w:rsidP="00301B08">
            <w:pPr>
              <w:widowControl/>
              <w:rPr>
                <w:rFonts w:ascii="ＭＳ ゴシック" w:eastAsia="ＭＳ ゴシック" w:hAnsi="ＭＳ ゴシック"/>
                <w:sz w:val="20"/>
              </w:rPr>
            </w:pPr>
            <w:r>
              <w:rPr>
                <w:rFonts w:ascii="ＭＳ ゴシック" w:eastAsia="ＭＳ ゴシック" w:hAnsi="ＭＳ ゴシック" w:hint="eastAsia"/>
                <w:sz w:val="20"/>
              </w:rPr>
              <w:t>⑤考察・発表</w:t>
            </w:r>
          </w:p>
        </w:tc>
        <w:tc>
          <w:tcPr>
            <w:tcW w:w="4181" w:type="dxa"/>
          </w:tcPr>
          <w:p w14:paraId="7FE5FA0B" w14:textId="3CF3E34F" w:rsidR="00301B08" w:rsidRPr="007855BB"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・日本語の文体がどのように変化してきたかを考察して自分の考えを持ち</w:t>
            </w:r>
            <w:r w:rsidR="00002576">
              <w:rPr>
                <w:rFonts w:ascii="ＭＳ 明朝" w:eastAsia="ＭＳ 明朝" w:hAnsi="ＭＳ 明朝" w:hint="eastAsia"/>
                <w:sz w:val="18"/>
              </w:rPr>
              <w:t>、</w:t>
            </w:r>
            <w:r>
              <w:rPr>
                <w:rFonts w:ascii="ＭＳ 明朝" w:eastAsia="ＭＳ 明朝" w:hAnsi="ＭＳ 明朝" w:hint="eastAsia"/>
                <w:sz w:val="18"/>
              </w:rPr>
              <w:t>それについて根拠をもって説明しようとしている。</w:t>
            </w:r>
          </w:p>
        </w:tc>
        <w:tc>
          <w:tcPr>
            <w:tcW w:w="4181" w:type="dxa"/>
          </w:tcPr>
          <w:p w14:paraId="34B686E3" w14:textId="61B89403" w:rsidR="00301B08" w:rsidRPr="007855BB"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・日本語の文体がどのように変化してきたかを考察し</w:t>
            </w:r>
            <w:r w:rsidR="00002576">
              <w:rPr>
                <w:rFonts w:ascii="ＭＳ 明朝" w:eastAsia="ＭＳ 明朝" w:hAnsi="ＭＳ 明朝" w:hint="eastAsia"/>
                <w:sz w:val="18"/>
              </w:rPr>
              <w:t>、</w:t>
            </w:r>
            <w:r>
              <w:rPr>
                <w:rFonts w:ascii="ＭＳ 明朝" w:eastAsia="ＭＳ 明朝" w:hAnsi="ＭＳ 明朝" w:hint="eastAsia"/>
                <w:sz w:val="18"/>
              </w:rPr>
              <w:t>自分の考えを持とうとしている。</w:t>
            </w:r>
          </w:p>
        </w:tc>
        <w:tc>
          <w:tcPr>
            <w:tcW w:w="4179" w:type="dxa"/>
          </w:tcPr>
          <w:p w14:paraId="596174ED" w14:textId="77777777" w:rsidR="00301B08" w:rsidRPr="007855BB"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・日本語の文体がどのように変化してきたかを考察したうえでの自分の考えを持とうとしていない。</w:t>
            </w:r>
          </w:p>
        </w:tc>
      </w:tr>
    </w:tbl>
    <w:p w14:paraId="56623E3A" w14:textId="77777777" w:rsidR="00301B08" w:rsidRDefault="00301B08" w:rsidP="00301B08">
      <w:pPr>
        <w:rPr>
          <w:rFonts w:ascii="ＭＳ ゴシック" w:eastAsia="ＭＳ ゴシック" w:hAnsi="ＭＳ ゴシック"/>
        </w:rPr>
      </w:pPr>
    </w:p>
    <w:p w14:paraId="1E80FE14" w14:textId="77777777" w:rsidR="00301B08" w:rsidRDefault="00301B08">
      <w:pPr>
        <w:widowControl/>
        <w:jc w:val="left"/>
        <w:rPr>
          <w:rFonts w:ascii="ＭＳ ゴシック" w:eastAsia="ＭＳ ゴシック" w:hAnsi="ＭＳ ゴシック"/>
        </w:rPr>
      </w:pPr>
      <w:r>
        <w:rPr>
          <w:rFonts w:ascii="ＭＳ ゴシック" w:eastAsia="ＭＳ ゴシック" w:hAnsi="ＭＳ ゴシック"/>
        </w:rPr>
        <w:br w:type="page"/>
      </w:r>
    </w:p>
    <w:p w14:paraId="069415C6" w14:textId="2DC49683" w:rsidR="00301B08" w:rsidRPr="00025F40" w:rsidRDefault="00301B08" w:rsidP="00301B08">
      <w:pPr>
        <w:rPr>
          <w:rFonts w:ascii="ＭＳ ゴシック" w:eastAsia="ＭＳ ゴシック" w:hAnsi="ＭＳ ゴシック"/>
        </w:rPr>
      </w:pPr>
      <w:r w:rsidRPr="00F171F4">
        <w:rPr>
          <w:rFonts w:ascii="ＭＳ ゴシック" w:eastAsia="ＭＳ ゴシック" w:hAnsi="ＭＳ ゴシック" w:hint="eastAsia"/>
        </w:rPr>
        <w:lastRenderedPageBreak/>
        <w:t>■</w:t>
      </w:r>
      <w:r w:rsidR="00434E5E">
        <w:rPr>
          <w:rFonts w:ascii="ＭＳ ゴシック" w:eastAsia="ＭＳ ゴシック" w:hAnsi="ＭＳ ゴシック" w:hint="eastAsia"/>
        </w:rPr>
        <w:t>「</w:t>
      </w:r>
      <w:r>
        <w:rPr>
          <w:rFonts w:ascii="ＭＳ ゴシック" w:eastAsia="ＭＳ ゴシック" w:hAnsi="ＭＳ ゴシック" w:hint="eastAsia"/>
        </w:rPr>
        <w:t>訓読の基本</w:t>
      </w:r>
      <w:r w:rsidR="00434E5E">
        <w:rPr>
          <w:rFonts w:ascii="ＭＳ ゴシック" w:eastAsia="ＭＳ ゴシック" w:hAnsi="ＭＳ ゴシック" w:hint="eastAsia"/>
        </w:rPr>
        <w:t>」</w:t>
      </w:r>
      <w:r w:rsidR="00434E5E">
        <w:rPr>
          <w:rFonts w:ascii="ＭＳ ゴシック" w:eastAsia="ＭＳ ゴシック" w:hAnsi="ＭＳ ゴシック" w:hint="eastAsia"/>
          <w:kern w:val="0"/>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301B08" w14:paraId="51BE3B84" w14:textId="77777777" w:rsidTr="00301B08">
        <w:trPr>
          <w:trHeight w:val="510"/>
        </w:trPr>
        <w:tc>
          <w:tcPr>
            <w:tcW w:w="2687" w:type="dxa"/>
            <w:gridSpan w:val="2"/>
            <w:shd w:val="clear" w:color="auto" w:fill="D9D9D9" w:themeFill="background1" w:themeFillShade="D9"/>
            <w:vAlign w:val="center"/>
          </w:tcPr>
          <w:p w14:paraId="7A140652" w14:textId="77777777" w:rsidR="00301B08" w:rsidRPr="00DD77DE" w:rsidRDefault="00301B08" w:rsidP="00301B08">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6D437D3C" w14:textId="77777777" w:rsidR="00301B08" w:rsidRPr="00DD77DE" w:rsidRDefault="00301B08" w:rsidP="00301B08">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512853F7" w14:textId="77777777" w:rsidR="00301B08" w:rsidRPr="00DD77DE" w:rsidRDefault="00301B08" w:rsidP="00301B08">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132A1D99" w14:textId="77777777" w:rsidR="00301B08" w:rsidRPr="00DD77DE" w:rsidRDefault="00301B08" w:rsidP="00301B08">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301B08" w14:paraId="6B85A196" w14:textId="77777777" w:rsidTr="00301B08">
        <w:trPr>
          <w:gridAfter w:val="1"/>
          <w:wAfter w:w="8" w:type="dxa"/>
          <w:trHeight w:val="740"/>
        </w:trPr>
        <w:tc>
          <w:tcPr>
            <w:tcW w:w="846" w:type="dxa"/>
            <w:vMerge w:val="restart"/>
            <w:shd w:val="clear" w:color="auto" w:fill="D9D9D9" w:themeFill="background1" w:themeFillShade="D9"/>
            <w:textDirection w:val="tbRlV"/>
            <w:vAlign w:val="center"/>
          </w:tcPr>
          <w:p w14:paraId="09FE14FE" w14:textId="77777777" w:rsidR="00301B08" w:rsidRPr="00DD77DE" w:rsidRDefault="00301B08" w:rsidP="00301B08">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7378062C" w14:textId="77777777" w:rsidR="00301B08" w:rsidRPr="0042505D" w:rsidRDefault="00301B08" w:rsidP="00301B08">
            <w:pPr>
              <w:widowControl/>
              <w:rPr>
                <w:rFonts w:ascii="ＭＳ ゴシック" w:eastAsia="ＭＳ ゴシック" w:hAnsi="ＭＳ ゴシック"/>
                <w:sz w:val="20"/>
                <w:szCs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文学史</w:t>
            </w: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p>
        </w:tc>
        <w:tc>
          <w:tcPr>
            <w:tcW w:w="4181" w:type="dxa"/>
          </w:tcPr>
          <w:p w14:paraId="5E91C523" w14:textId="564BEBCD" w:rsidR="00301B08" w:rsidRPr="003E6F49"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・中学校で学習した漢詩・漢文の知識について確認し</w:t>
            </w:r>
            <w:r w:rsidR="00002576">
              <w:rPr>
                <w:rFonts w:ascii="ＭＳ 明朝" w:eastAsia="ＭＳ 明朝" w:hAnsi="ＭＳ 明朝" w:hint="eastAsia"/>
                <w:sz w:val="18"/>
              </w:rPr>
              <w:t>、</w:t>
            </w:r>
            <w:r>
              <w:rPr>
                <w:rFonts w:ascii="ＭＳ 明朝" w:eastAsia="ＭＳ 明朝" w:hAnsi="ＭＳ 明朝" w:hint="eastAsia"/>
                <w:sz w:val="18"/>
              </w:rPr>
              <w:t>その内容を説明している。</w:t>
            </w:r>
          </w:p>
        </w:tc>
        <w:tc>
          <w:tcPr>
            <w:tcW w:w="4181" w:type="dxa"/>
          </w:tcPr>
          <w:p w14:paraId="1944B2FF" w14:textId="77777777" w:rsidR="00301B08" w:rsidRPr="007855BB"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・中学校で学習した漢詩・漢文の知識について確認している。</w:t>
            </w:r>
          </w:p>
        </w:tc>
        <w:tc>
          <w:tcPr>
            <w:tcW w:w="4179" w:type="dxa"/>
          </w:tcPr>
          <w:p w14:paraId="7B93ADF6" w14:textId="77777777" w:rsidR="00301B08" w:rsidRPr="007855BB"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・中学校で学習した漢詩・漢文の知識について確認していない。</w:t>
            </w:r>
          </w:p>
        </w:tc>
      </w:tr>
      <w:tr w:rsidR="00301B08" w14:paraId="407D5533" w14:textId="77777777" w:rsidTr="00301B08">
        <w:trPr>
          <w:gridAfter w:val="1"/>
          <w:wAfter w:w="8" w:type="dxa"/>
        </w:trPr>
        <w:tc>
          <w:tcPr>
            <w:tcW w:w="846" w:type="dxa"/>
            <w:vMerge/>
            <w:shd w:val="clear" w:color="auto" w:fill="D9D9D9" w:themeFill="background1" w:themeFillShade="D9"/>
            <w:textDirection w:val="tbRlV"/>
            <w:vAlign w:val="center"/>
          </w:tcPr>
          <w:p w14:paraId="0094F500" w14:textId="77777777" w:rsidR="00301B08" w:rsidRPr="00DD77DE" w:rsidRDefault="00301B08" w:rsidP="00301B08">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6D87BE10" w14:textId="77777777" w:rsidR="00301B08" w:rsidRDefault="00301B08" w:rsidP="00301B08">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②漢字の意味</w:t>
            </w:r>
          </w:p>
          <w:p w14:paraId="0B936D71" w14:textId="77777777" w:rsidR="00301B08" w:rsidRPr="00393C2E" w:rsidRDefault="00301B08" w:rsidP="00301B08">
            <w:pPr>
              <w:widowControl/>
              <w:ind w:leftChars="100" w:left="210" w:firstLineChars="100" w:firstLine="200"/>
              <w:rPr>
                <w:rFonts w:ascii="ＭＳ ゴシック" w:eastAsia="ＭＳ ゴシック" w:hAnsi="ＭＳ ゴシック"/>
                <w:sz w:val="20"/>
                <w:szCs w:val="20"/>
                <w:bdr w:val="single" w:sz="4" w:space="0" w:color="auto"/>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szCs w:val="20"/>
                <w:bdr w:val="single" w:sz="4" w:space="0" w:color="auto"/>
              </w:rPr>
              <w:t>（１）ウエ</w:t>
            </w:r>
          </w:p>
        </w:tc>
        <w:tc>
          <w:tcPr>
            <w:tcW w:w="4181" w:type="dxa"/>
          </w:tcPr>
          <w:p w14:paraId="31DA5035" w14:textId="68280938" w:rsidR="00301B08" w:rsidRPr="00734117"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w:t>
            </w:r>
            <w:r w:rsidR="00002576">
              <w:rPr>
                <w:rFonts w:ascii="ＭＳ 明朝" w:eastAsia="ＭＳ 明朝" w:hAnsi="ＭＳ 明朝" w:hint="eastAsia"/>
                <w:sz w:val="18"/>
              </w:rPr>
              <w:t>、</w:t>
            </w:r>
            <w:r>
              <w:rPr>
                <w:rFonts w:ascii="ＭＳ 明朝" w:eastAsia="ＭＳ 明朝" w:hAnsi="ＭＳ 明朝" w:hint="eastAsia"/>
                <w:sz w:val="18"/>
              </w:rPr>
              <w:t>用法を理解し</w:t>
            </w:r>
            <w:r w:rsidR="00002576">
              <w:rPr>
                <w:rFonts w:ascii="ＭＳ 明朝" w:eastAsia="ＭＳ 明朝" w:hAnsi="ＭＳ 明朝" w:hint="eastAsia"/>
                <w:sz w:val="18"/>
              </w:rPr>
              <w:t>、</w:t>
            </w:r>
            <w:r>
              <w:rPr>
                <w:rFonts w:ascii="ＭＳ 明朝" w:eastAsia="ＭＳ 明朝" w:hAnsi="ＭＳ 明朝" w:hint="eastAsia"/>
                <w:sz w:val="18"/>
              </w:rPr>
              <w:t>さらに本文で使用されている以外の別の意味や用法の知識を得ている。</w:t>
            </w:r>
          </w:p>
        </w:tc>
        <w:tc>
          <w:tcPr>
            <w:tcW w:w="4181" w:type="dxa"/>
          </w:tcPr>
          <w:p w14:paraId="1F43D806" w14:textId="2B29992A" w:rsidR="00301B08"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w:t>
            </w:r>
            <w:r w:rsidR="00002576">
              <w:rPr>
                <w:rFonts w:ascii="ＭＳ 明朝" w:eastAsia="ＭＳ 明朝" w:hAnsi="ＭＳ 明朝" w:hint="eastAsia"/>
                <w:sz w:val="18"/>
              </w:rPr>
              <w:t>、</w:t>
            </w:r>
            <w:r>
              <w:rPr>
                <w:rFonts w:ascii="ＭＳ 明朝" w:eastAsia="ＭＳ 明朝" w:hAnsi="ＭＳ 明朝" w:hint="eastAsia"/>
                <w:sz w:val="18"/>
              </w:rPr>
              <w:t>用法を理解している。</w:t>
            </w:r>
          </w:p>
        </w:tc>
        <w:tc>
          <w:tcPr>
            <w:tcW w:w="4179" w:type="dxa"/>
          </w:tcPr>
          <w:p w14:paraId="08C31EB2" w14:textId="05416F60" w:rsidR="00301B08" w:rsidRPr="00734117" w:rsidRDefault="00301B08" w:rsidP="00301B08">
            <w:pPr>
              <w:rPr>
                <w:rFonts w:ascii="ＭＳ 明朝" w:eastAsia="ＭＳ 明朝" w:hAnsi="ＭＳ 明朝"/>
                <w:sz w:val="18"/>
              </w:rPr>
            </w:pPr>
            <w:r>
              <w:rPr>
                <w:rFonts w:ascii="ＭＳ 明朝" w:eastAsia="ＭＳ 明朝" w:hAnsi="ＭＳ 明朝" w:hint="eastAsia"/>
                <w:sz w:val="18"/>
              </w:rPr>
              <w:t>・本文中の漢字の意味や成り立ち</w:t>
            </w:r>
            <w:r w:rsidR="00002576">
              <w:rPr>
                <w:rFonts w:ascii="ＭＳ 明朝" w:eastAsia="ＭＳ 明朝" w:hAnsi="ＭＳ 明朝" w:hint="eastAsia"/>
                <w:sz w:val="18"/>
              </w:rPr>
              <w:t>、</w:t>
            </w:r>
            <w:r>
              <w:rPr>
                <w:rFonts w:ascii="ＭＳ 明朝" w:eastAsia="ＭＳ 明朝" w:hAnsi="ＭＳ 明朝" w:hint="eastAsia"/>
                <w:sz w:val="18"/>
              </w:rPr>
              <w:t>用法を理解していない。</w:t>
            </w:r>
          </w:p>
        </w:tc>
      </w:tr>
      <w:tr w:rsidR="00301B08" w14:paraId="050B00D0" w14:textId="77777777" w:rsidTr="00301B08">
        <w:trPr>
          <w:gridAfter w:val="1"/>
          <w:wAfter w:w="8" w:type="dxa"/>
        </w:trPr>
        <w:tc>
          <w:tcPr>
            <w:tcW w:w="846" w:type="dxa"/>
            <w:vMerge/>
            <w:shd w:val="clear" w:color="auto" w:fill="D9D9D9" w:themeFill="background1" w:themeFillShade="D9"/>
            <w:textDirection w:val="tbRlV"/>
            <w:vAlign w:val="center"/>
          </w:tcPr>
          <w:p w14:paraId="233A6AC2" w14:textId="77777777" w:rsidR="00301B08" w:rsidRPr="00DD77DE" w:rsidRDefault="00301B08" w:rsidP="00301B08">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131E572A" w14:textId="77777777" w:rsidR="00301B08" w:rsidRDefault="00301B08" w:rsidP="00301B08">
            <w:pPr>
              <w:widowControl/>
              <w:rPr>
                <w:rFonts w:ascii="ＭＳ ゴシック" w:eastAsia="ＭＳ ゴシック" w:hAnsi="ＭＳ ゴシック"/>
                <w:sz w:val="20"/>
              </w:rPr>
            </w:pPr>
            <w:r>
              <w:rPr>
                <w:rFonts w:ascii="ＭＳ ゴシック" w:eastAsia="ＭＳ ゴシック" w:hAnsi="ＭＳ ゴシック" w:hint="eastAsia"/>
                <w:sz w:val="20"/>
              </w:rPr>
              <w:t>③外国の文化との関係理解</w:t>
            </w:r>
            <w:r>
              <w:rPr>
                <w:rFonts w:ascii="ＭＳ ゴシック" w:eastAsia="ＭＳ ゴシック" w:hAnsi="ＭＳ ゴシック" w:hint="eastAsia"/>
                <w:sz w:val="20"/>
                <w:szCs w:val="20"/>
                <w:bdr w:val="single" w:sz="4" w:space="0" w:color="auto"/>
              </w:rPr>
              <w:t>（２）ア</w:t>
            </w:r>
          </w:p>
        </w:tc>
        <w:tc>
          <w:tcPr>
            <w:tcW w:w="4181" w:type="dxa"/>
          </w:tcPr>
          <w:p w14:paraId="0E02B310" w14:textId="180220B6" w:rsidR="00301B08" w:rsidRPr="00663A39"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・中国の古典が日本に輸入され</w:t>
            </w:r>
            <w:r w:rsidR="00002576">
              <w:rPr>
                <w:rFonts w:ascii="ＭＳ 明朝" w:eastAsia="ＭＳ 明朝" w:hAnsi="ＭＳ 明朝" w:hint="eastAsia"/>
                <w:sz w:val="18"/>
              </w:rPr>
              <w:t>、</w:t>
            </w:r>
            <w:r>
              <w:rPr>
                <w:rFonts w:ascii="ＭＳ 明朝" w:eastAsia="ＭＳ 明朝" w:hAnsi="ＭＳ 明朝" w:hint="eastAsia"/>
                <w:sz w:val="18"/>
              </w:rPr>
              <w:t>訓読の仕組みが生まれた歴史について</w:t>
            </w:r>
            <w:r w:rsidR="00002576">
              <w:rPr>
                <w:rFonts w:ascii="ＭＳ 明朝" w:eastAsia="ＭＳ 明朝" w:hAnsi="ＭＳ 明朝" w:hint="eastAsia"/>
                <w:sz w:val="18"/>
              </w:rPr>
              <w:t>、</w:t>
            </w:r>
            <w:r>
              <w:rPr>
                <w:rFonts w:ascii="ＭＳ 明朝" w:eastAsia="ＭＳ 明朝" w:hAnsi="ＭＳ 明朝" w:hint="eastAsia"/>
                <w:sz w:val="18"/>
              </w:rPr>
              <w:t>理解を深め</w:t>
            </w:r>
            <w:r w:rsidR="00002576">
              <w:rPr>
                <w:rFonts w:ascii="ＭＳ 明朝" w:eastAsia="ＭＳ 明朝" w:hAnsi="ＭＳ 明朝" w:hint="eastAsia"/>
                <w:sz w:val="18"/>
              </w:rPr>
              <w:t>、</w:t>
            </w:r>
            <w:r>
              <w:rPr>
                <w:rFonts w:ascii="ＭＳ 明朝" w:eastAsia="ＭＳ 明朝" w:hAnsi="ＭＳ 明朝" w:hint="eastAsia"/>
                <w:sz w:val="18"/>
              </w:rPr>
              <w:t>その内容を説明している。</w:t>
            </w:r>
          </w:p>
        </w:tc>
        <w:tc>
          <w:tcPr>
            <w:tcW w:w="4181" w:type="dxa"/>
          </w:tcPr>
          <w:p w14:paraId="189C2742" w14:textId="2AEF572A" w:rsidR="00301B08"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・中国の古典が日本に輸入され</w:t>
            </w:r>
            <w:r w:rsidR="00002576">
              <w:rPr>
                <w:rFonts w:ascii="ＭＳ 明朝" w:eastAsia="ＭＳ 明朝" w:hAnsi="ＭＳ 明朝" w:hint="eastAsia"/>
                <w:sz w:val="18"/>
              </w:rPr>
              <w:t>、</w:t>
            </w:r>
            <w:r>
              <w:rPr>
                <w:rFonts w:ascii="ＭＳ 明朝" w:eastAsia="ＭＳ 明朝" w:hAnsi="ＭＳ 明朝" w:hint="eastAsia"/>
                <w:sz w:val="18"/>
              </w:rPr>
              <w:t>訓読の仕組みが生まれた歴史について</w:t>
            </w:r>
            <w:r w:rsidR="00002576">
              <w:rPr>
                <w:rFonts w:ascii="ＭＳ 明朝" w:eastAsia="ＭＳ 明朝" w:hAnsi="ＭＳ 明朝" w:hint="eastAsia"/>
                <w:sz w:val="18"/>
              </w:rPr>
              <w:t>、</w:t>
            </w:r>
            <w:r>
              <w:rPr>
                <w:rFonts w:ascii="ＭＳ 明朝" w:eastAsia="ＭＳ 明朝" w:hAnsi="ＭＳ 明朝" w:hint="eastAsia"/>
                <w:sz w:val="18"/>
              </w:rPr>
              <w:t>理解を深めている。</w:t>
            </w:r>
          </w:p>
        </w:tc>
        <w:tc>
          <w:tcPr>
            <w:tcW w:w="4179" w:type="dxa"/>
          </w:tcPr>
          <w:p w14:paraId="399ADC87" w14:textId="200A398C" w:rsidR="00301B08" w:rsidRPr="00AC5B8C"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・中国の古典が日本に輸入され</w:t>
            </w:r>
            <w:r w:rsidR="00002576">
              <w:rPr>
                <w:rFonts w:ascii="ＭＳ 明朝" w:eastAsia="ＭＳ 明朝" w:hAnsi="ＭＳ 明朝" w:hint="eastAsia"/>
                <w:sz w:val="18"/>
              </w:rPr>
              <w:t>、</w:t>
            </w:r>
            <w:r>
              <w:rPr>
                <w:rFonts w:ascii="ＭＳ 明朝" w:eastAsia="ＭＳ 明朝" w:hAnsi="ＭＳ 明朝" w:hint="eastAsia"/>
                <w:sz w:val="18"/>
              </w:rPr>
              <w:t>訓読の仕組みが生まれた歴史について</w:t>
            </w:r>
            <w:r w:rsidR="00002576">
              <w:rPr>
                <w:rFonts w:ascii="ＭＳ 明朝" w:eastAsia="ＭＳ 明朝" w:hAnsi="ＭＳ 明朝" w:hint="eastAsia"/>
                <w:sz w:val="18"/>
              </w:rPr>
              <w:t>、</w:t>
            </w:r>
            <w:r>
              <w:rPr>
                <w:rFonts w:ascii="ＭＳ 明朝" w:eastAsia="ＭＳ 明朝" w:hAnsi="ＭＳ 明朝" w:hint="eastAsia"/>
                <w:sz w:val="18"/>
              </w:rPr>
              <w:t>理解を深めていない。</w:t>
            </w:r>
          </w:p>
        </w:tc>
      </w:tr>
      <w:tr w:rsidR="00301B08" w14:paraId="7FBC99F4" w14:textId="77777777" w:rsidTr="00301B08">
        <w:trPr>
          <w:gridAfter w:val="1"/>
          <w:wAfter w:w="8" w:type="dxa"/>
        </w:trPr>
        <w:tc>
          <w:tcPr>
            <w:tcW w:w="846" w:type="dxa"/>
            <w:vMerge/>
            <w:shd w:val="clear" w:color="auto" w:fill="D9D9D9" w:themeFill="background1" w:themeFillShade="D9"/>
            <w:textDirection w:val="tbRlV"/>
            <w:vAlign w:val="center"/>
          </w:tcPr>
          <w:p w14:paraId="122ACFE8" w14:textId="77777777" w:rsidR="00301B08" w:rsidRPr="00DD77DE" w:rsidRDefault="00301B08" w:rsidP="00301B08">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0F76AE6F" w14:textId="77777777" w:rsidR="00301B08" w:rsidRDefault="00301B08" w:rsidP="00301B08">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④訓読のきまり・書き下し文</w:t>
            </w:r>
          </w:p>
          <w:p w14:paraId="570E7FCF" w14:textId="77777777" w:rsidR="00301B08" w:rsidRDefault="00301B08" w:rsidP="00301B08">
            <w:pPr>
              <w:widowControl/>
              <w:ind w:firstLineChars="200" w:firstLine="400"/>
              <w:rPr>
                <w:rFonts w:ascii="ＭＳ ゴシック" w:eastAsia="ＭＳ ゴシック" w:hAnsi="ＭＳ ゴシック"/>
                <w:sz w:val="20"/>
              </w:rPr>
            </w:pPr>
            <w:r w:rsidRPr="007823F1">
              <w:rPr>
                <w:rFonts w:ascii="ＭＳ ゴシック" w:eastAsia="ＭＳ ゴシック" w:hAnsi="ＭＳ ゴシック" w:hint="eastAsia"/>
                <w:sz w:val="20"/>
              </w:rPr>
              <w:t xml:space="preserve">　　</w:t>
            </w:r>
            <w:r>
              <w:rPr>
                <w:rFonts w:ascii="ＭＳ ゴシック" w:eastAsia="ＭＳ ゴシック" w:hAnsi="ＭＳ ゴシック" w:hint="eastAsia"/>
                <w:sz w:val="20"/>
                <w:szCs w:val="20"/>
                <w:bdr w:val="single" w:sz="4" w:space="0" w:color="auto"/>
              </w:rPr>
              <w:t>（２）ウ</w:t>
            </w:r>
          </w:p>
        </w:tc>
        <w:tc>
          <w:tcPr>
            <w:tcW w:w="4181" w:type="dxa"/>
          </w:tcPr>
          <w:p w14:paraId="624A1DD6" w14:textId="77777777" w:rsidR="00301B08"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【訓読】</w:t>
            </w:r>
          </w:p>
          <w:p w14:paraId="50677B53" w14:textId="339B9104" w:rsidR="00301B08"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・漢文の基本的な構造について理解し</w:t>
            </w:r>
            <w:r w:rsidR="00002576">
              <w:rPr>
                <w:rFonts w:ascii="ＭＳ 明朝" w:eastAsia="ＭＳ 明朝" w:hAnsi="ＭＳ 明朝" w:hint="eastAsia"/>
                <w:sz w:val="18"/>
              </w:rPr>
              <w:t>、</w:t>
            </w:r>
            <w:r>
              <w:rPr>
                <w:rFonts w:ascii="ＭＳ 明朝" w:eastAsia="ＭＳ 明朝" w:hAnsi="ＭＳ 明朝" w:hint="eastAsia"/>
                <w:sz w:val="18"/>
              </w:rPr>
              <w:t>その内容を説明している。</w:t>
            </w:r>
          </w:p>
          <w:p w14:paraId="2CF2FE2A" w14:textId="7A338674" w:rsidR="00301B08"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・送り仮名の付け方および返り点の付け方について理解し</w:t>
            </w:r>
            <w:r w:rsidR="00002576">
              <w:rPr>
                <w:rFonts w:ascii="ＭＳ 明朝" w:eastAsia="ＭＳ 明朝" w:hAnsi="ＭＳ 明朝" w:hint="eastAsia"/>
                <w:sz w:val="18"/>
              </w:rPr>
              <w:t>、</w:t>
            </w:r>
            <w:r>
              <w:rPr>
                <w:rFonts w:ascii="ＭＳ 明朝" w:eastAsia="ＭＳ 明朝" w:hAnsi="ＭＳ 明朝" w:hint="eastAsia"/>
                <w:sz w:val="18"/>
              </w:rPr>
              <w:t>さらに教科書に示されている以外の熟語にも応用している。</w:t>
            </w:r>
          </w:p>
          <w:p w14:paraId="010D5107" w14:textId="6B6B703C" w:rsidR="00301B08" w:rsidRPr="00240620"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・白文・訓点・訓読・書き下し文についての知識を身につけ</w:t>
            </w:r>
            <w:r w:rsidR="00002576">
              <w:rPr>
                <w:rFonts w:ascii="ＭＳ 明朝" w:eastAsia="ＭＳ 明朝" w:hAnsi="ＭＳ 明朝" w:hint="eastAsia"/>
                <w:sz w:val="18"/>
              </w:rPr>
              <w:t>、</w:t>
            </w:r>
            <w:r w:rsidRPr="00240620">
              <w:rPr>
                <w:rFonts w:ascii="ＭＳ 明朝" w:eastAsia="ＭＳ 明朝" w:hAnsi="ＭＳ 明朝" w:hint="eastAsia"/>
                <w:sz w:val="18"/>
              </w:rPr>
              <w:t>その内容を説明している。</w:t>
            </w:r>
          </w:p>
          <w:p w14:paraId="76EA1CC2" w14:textId="6C08C781" w:rsidR="00301B08" w:rsidRDefault="00301B08" w:rsidP="00301B08">
            <w:pPr>
              <w:widowControl/>
              <w:ind w:left="180" w:hangingChars="100" w:hanging="180"/>
              <w:jc w:val="left"/>
              <w:rPr>
                <w:rFonts w:ascii="ＭＳ 明朝" w:eastAsia="ＭＳ 明朝" w:hAnsi="ＭＳ 明朝"/>
                <w:sz w:val="18"/>
              </w:rPr>
            </w:pPr>
            <w:r w:rsidRPr="00240620">
              <w:rPr>
                <w:rFonts w:ascii="ＭＳ 明朝" w:eastAsia="ＭＳ 明朝" w:hAnsi="ＭＳ 明朝" w:hint="eastAsia"/>
                <w:sz w:val="18"/>
              </w:rPr>
              <w:t>・漢文の基本的な構造に慣れて的確な訓点を施し</w:t>
            </w:r>
            <w:r w:rsidR="00002576">
              <w:rPr>
                <w:rFonts w:ascii="ＭＳ 明朝" w:eastAsia="ＭＳ 明朝" w:hAnsi="ＭＳ 明朝" w:hint="eastAsia"/>
                <w:sz w:val="18"/>
              </w:rPr>
              <w:t>、</w:t>
            </w:r>
            <w:r w:rsidRPr="00240620">
              <w:rPr>
                <w:rFonts w:ascii="ＭＳ 明朝" w:eastAsia="ＭＳ 明朝" w:hAnsi="ＭＳ 明朝" w:hint="eastAsia"/>
                <w:sz w:val="18"/>
              </w:rPr>
              <w:t>さらに教科書に示されている以外の熟語にも応用している。</w:t>
            </w:r>
          </w:p>
          <w:p w14:paraId="0E5E268E" w14:textId="77777777" w:rsidR="00301B08"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【格言】</w:t>
            </w:r>
          </w:p>
          <w:p w14:paraId="4CF9E024" w14:textId="77777777" w:rsidR="00301B08"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・訓点に従って漢文を正確に読んでいる。</w:t>
            </w:r>
          </w:p>
          <w:p w14:paraId="291894A7" w14:textId="0755B3DB" w:rsidR="00301B08" w:rsidRDefault="00301B08" w:rsidP="00301B08">
            <w:pPr>
              <w:ind w:left="180" w:hangingChars="100" w:hanging="180"/>
              <w:rPr>
                <w:rFonts w:ascii="ＭＳ 明朝" w:eastAsia="ＭＳ 明朝" w:hAnsi="ＭＳ 明朝"/>
                <w:sz w:val="18"/>
              </w:rPr>
            </w:pPr>
            <w:r>
              <w:rPr>
                <w:rFonts w:ascii="ＭＳ 明朝" w:eastAsia="ＭＳ 明朝" w:hAnsi="ＭＳ 明朝" w:hint="eastAsia"/>
                <w:sz w:val="18"/>
              </w:rPr>
              <w:t>・返読文字・返り点・助字・置き字</w:t>
            </w:r>
            <w:r w:rsidR="00FD2533">
              <w:rPr>
                <w:rFonts w:ascii="ＭＳ 明朝" w:eastAsia="ＭＳ 明朝" w:hAnsi="ＭＳ 明朝" w:hint="eastAsia"/>
                <w:sz w:val="18"/>
              </w:rPr>
              <w:t>・ハイフン</w:t>
            </w:r>
            <w:r>
              <w:rPr>
                <w:rFonts w:ascii="ＭＳ 明朝" w:eastAsia="ＭＳ 明朝" w:hAnsi="ＭＳ 明朝" w:hint="eastAsia"/>
                <w:sz w:val="18"/>
              </w:rPr>
              <w:t>について知識を身につけ</w:t>
            </w:r>
            <w:r w:rsidR="00002576">
              <w:rPr>
                <w:rFonts w:ascii="ＭＳ 明朝" w:eastAsia="ＭＳ 明朝" w:hAnsi="ＭＳ 明朝" w:hint="eastAsia"/>
                <w:sz w:val="18"/>
              </w:rPr>
              <w:t>、</w:t>
            </w:r>
            <w:r>
              <w:rPr>
                <w:rFonts w:ascii="ＭＳ 明朝" w:eastAsia="ＭＳ 明朝" w:hAnsi="ＭＳ 明朝" w:hint="eastAsia"/>
                <w:sz w:val="18"/>
              </w:rPr>
              <w:t>正しく書き下している。</w:t>
            </w:r>
          </w:p>
          <w:p w14:paraId="2F0BA0C3" w14:textId="53AE8572" w:rsidR="00301B08" w:rsidRDefault="00301B08" w:rsidP="00301B08">
            <w:pPr>
              <w:rPr>
                <w:rFonts w:ascii="ＭＳ 明朝" w:eastAsia="ＭＳ 明朝" w:hAnsi="ＭＳ 明朝"/>
                <w:sz w:val="18"/>
              </w:rPr>
            </w:pPr>
            <w:r>
              <w:rPr>
                <w:rFonts w:ascii="ＭＳ 明朝" w:eastAsia="ＭＳ 明朝" w:hAnsi="ＭＳ 明朝" w:hint="eastAsia"/>
                <w:sz w:val="18"/>
              </w:rPr>
              <w:t>・漢文の意味を考えて</w:t>
            </w:r>
            <w:r w:rsidR="00002576">
              <w:rPr>
                <w:rFonts w:ascii="ＭＳ 明朝" w:eastAsia="ＭＳ 明朝" w:hAnsi="ＭＳ 明朝" w:hint="eastAsia"/>
                <w:sz w:val="18"/>
              </w:rPr>
              <w:t>、</w:t>
            </w:r>
            <w:r>
              <w:rPr>
                <w:rFonts w:ascii="ＭＳ 明朝" w:eastAsia="ＭＳ 明朝" w:hAnsi="ＭＳ 明朝" w:hint="eastAsia"/>
                <w:sz w:val="18"/>
              </w:rPr>
              <w:t>訓点を正確に施している。</w:t>
            </w:r>
          </w:p>
          <w:p w14:paraId="6C23275D" w14:textId="721263E8" w:rsidR="00301B08"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【再読文字】</w:t>
            </w:r>
          </w:p>
          <w:p w14:paraId="6457D321" w14:textId="77777777" w:rsidR="00117584" w:rsidRDefault="00301B08" w:rsidP="0011758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・再読文字の用法を理解し</w:t>
            </w:r>
            <w:r w:rsidR="00002576">
              <w:rPr>
                <w:rFonts w:ascii="ＭＳ 明朝" w:eastAsia="ＭＳ 明朝" w:hAnsi="ＭＳ 明朝" w:hint="eastAsia"/>
                <w:sz w:val="18"/>
              </w:rPr>
              <w:t>、</w:t>
            </w:r>
            <w:r>
              <w:rPr>
                <w:rFonts w:ascii="ＭＳ 明朝" w:eastAsia="ＭＳ 明朝" w:hAnsi="ＭＳ 明朝" w:hint="eastAsia"/>
                <w:sz w:val="18"/>
              </w:rPr>
              <w:t>正確に訓読している。</w:t>
            </w:r>
          </w:p>
          <w:p w14:paraId="1BAA026A" w14:textId="1FF064CD" w:rsidR="00301B08" w:rsidRPr="00117584" w:rsidRDefault="00117584" w:rsidP="0011758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・再読文字を含む漢文を正確に読み、正しく書き下し文に直すとともに、さらに教科書に示されている以外の漢文にも応用している。</w:t>
            </w:r>
          </w:p>
          <w:p w14:paraId="642B5813" w14:textId="43E1364F" w:rsidR="00301B08" w:rsidRPr="00887755"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・再読文字に訓点を正確に施し</w:t>
            </w:r>
            <w:r w:rsidR="00002576">
              <w:rPr>
                <w:rFonts w:ascii="ＭＳ 明朝" w:eastAsia="ＭＳ 明朝" w:hAnsi="ＭＳ 明朝" w:hint="eastAsia"/>
                <w:sz w:val="18"/>
              </w:rPr>
              <w:t>、</w:t>
            </w:r>
            <w:r w:rsidRPr="00240620">
              <w:rPr>
                <w:rFonts w:ascii="ＭＳ 明朝" w:eastAsia="ＭＳ 明朝" w:hAnsi="ＭＳ 明朝" w:hint="eastAsia"/>
                <w:sz w:val="18"/>
              </w:rPr>
              <w:t>さらに教科書に示されている以外の漢文にも応用している。</w:t>
            </w:r>
          </w:p>
        </w:tc>
        <w:tc>
          <w:tcPr>
            <w:tcW w:w="4181" w:type="dxa"/>
          </w:tcPr>
          <w:p w14:paraId="6DDEBA40" w14:textId="77777777" w:rsidR="00301B08"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【訓読】</w:t>
            </w:r>
          </w:p>
          <w:p w14:paraId="149C11EE" w14:textId="77777777" w:rsidR="00301B08"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・漢文の基本的な構造について理解している。</w:t>
            </w:r>
          </w:p>
          <w:p w14:paraId="4268817F" w14:textId="77777777" w:rsidR="00301B08" w:rsidRDefault="00301B08" w:rsidP="00301B08">
            <w:pPr>
              <w:widowControl/>
              <w:ind w:left="180" w:hangingChars="100" w:hanging="180"/>
              <w:jc w:val="left"/>
              <w:rPr>
                <w:rFonts w:ascii="ＭＳ 明朝" w:eastAsia="ＭＳ 明朝" w:hAnsi="ＭＳ 明朝"/>
                <w:sz w:val="18"/>
              </w:rPr>
            </w:pPr>
          </w:p>
          <w:p w14:paraId="3E3CBB28" w14:textId="77777777" w:rsidR="00301B08"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・送り仮名の付け方および返り点の付け方について理解している。</w:t>
            </w:r>
          </w:p>
          <w:p w14:paraId="3AE4B517" w14:textId="77777777" w:rsidR="00301B08" w:rsidRPr="00FF0CB4" w:rsidRDefault="00301B08" w:rsidP="00301B08">
            <w:pPr>
              <w:widowControl/>
              <w:ind w:left="180" w:hangingChars="100" w:hanging="180"/>
              <w:jc w:val="left"/>
              <w:rPr>
                <w:rFonts w:ascii="ＭＳ 明朝" w:eastAsia="ＭＳ 明朝" w:hAnsi="ＭＳ 明朝"/>
                <w:sz w:val="18"/>
              </w:rPr>
            </w:pPr>
          </w:p>
          <w:p w14:paraId="7303F8BC" w14:textId="77777777" w:rsidR="00301B08"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・白文・訓点・訓読・書き下し文についての知識を身につけている。</w:t>
            </w:r>
          </w:p>
          <w:p w14:paraId="7A6A4C23" w14:textId="7669A722" w:rsidR="00301B08"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・漢文の基本的な構造に慣れ</w:t>
            </w:r>
            <w:r w:rsidR="00002576">
              <w:rPr>
                <w:rFonts w:ascii="ＭＳ 明朝" w:eastAsia="ＭＳ 明朝" w:hAnsi="ＭＳ 明朝" w:hint="eastAsia"/>
                <w:sz w:val="18"/>
              </w:rPr>
              <w:t>、</w:t>
            </w:r>
            <w:r>
              <w:rPr>
                <w:rFonts w:ascii="ＭＳ 明朝" w:eastAsia="ＭＳ 明朝" w:hAnsi="ＭＳ 明朝" w:hint="eastAsia"/>
                <w:sz w:val="18"/>
              </w:rPr>
              <w:t>的確な訓点を施している。</w:t>
            </w:r>
          </w:p>
          <w:p w14:paraId="5AF7E70E" w14:textId="77777777" w:rsidR="00301B08" w:rsidRDefault="00301B08" w:rsidP="00301B08">
            <w:pPr>
              <w:widowControl/>
              <w:jc w:val="left"/>
              <w:rPr>
                <w:rFonts w:ascii="ＭＳ 明朝" w:eastAsia="ＭＳ 明朝" w:hAnsi="ＭＳ 明朝"/>
                <w:sz w:val="18"/>
              </w:rPr>
            </w:pPr>
          </w:p>
          <w:p w14:paraId="7367E62A" w14:textId="77777777" w:rsidR="00301B08" w:rsidRDefault="00301B08" w:rsidP="00301B08">
            <w:pPr>
              <w:widowControl/>
              <w:jc w:val="left"/>
              <w:rPr>
                <w:rFonts w:ascii="ＭＳ 明朝" w:eastAsia="ＭＳ 明朝" w:hAnsi="ＭＳ 明朝"/>
                <w:sz w:val="18"/>
              </w:rPr>
            </w:pPr>
            <w:r>
              <w:rPr>
                <w:rFonts w:ascii="ＭＳ 明朝" w:eastAsia="ＭＳ 明朝" w:hAnsi="ＭＳ 明朝" w:hint="eastAsia"/>
                <w:sz w:val="18"/>
              </w:rPr>
              <w:t>【格言】</w:t>
            </w:r>
          </w:p>
          <w:p w14:paraId="73F5D08A" w14:textId="77777777" w:rsidR="00301B08" w:rsidRDefault="00301B08" w:rsidP="00301B08">
            <w:pPr>
              <w:widowControl/>
              <w:jc w:val="left"/>
              <w:rPr>
                <w:rFonts w:ascii="ＭＳ 明朝" w:eastAsia="ＭＳ 明朝" w:hAnsi="ＭＳ 明朝"/>
                <w:sz w:val="18"/>
              </w:rPr>
            </w:pPr>
            <w:r>
              <w:rPr>
                <w:rFonts w:ascii="ＭＳ 明朝" w:eastAsia="ＭＳ 明朝" w:hAnsi="ＭＳ 明朝" w:hint="eastAsia"/>
                <w:sz w:val="18"/>
              </w:rPr>
              <w:t>・訓点に従って漢文を読んでいる。</w:t>
            </w:r>
          </w:p>
          <w:p w14:paraId="384E44EE" w14:textId="77777777" w:rsidR="00301B08"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・返読文字・</w:t>
            </w:r>
            <w:r w:rsidRPr="00240620">
              <w:rPr>
                <w:rFonts w:ascii="ＭＳ 明朝" w:eastAsia="ＭＳ 明朝" w:hAnsi="ＭＳ 明朝" w:hint="eastAsia"/>
                <w:sz w:val="18"/>
              </w:rPr>
              <w:t>返り点</w:t>
            </w:r>
            <w:r>
              <w:rPr>
                <w:rFonts w:ascii="ＭＳ 明朝" w:eastAsia="ＭＳ 明朝" w:hAnsi="ＭＳ 明朝" w:hint="eastAsia"/>
                <w:sz w:val="18"/>
              </w:rPr>
              <w:t>・助字・置き字・ハイフンの用法について知識を身につけている。</w:t>
            </w:r>
          </w:p>
          <w:p w14:paraId="2DB72F9C" w14:textId="2EF79933" w:rsidR="00301B08"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・漢文の意味を考えて</w:t>
            </w:r>
            <w:r w:rsidR="00002576">
              <w:rPr>
                <w:rFonts w:ascii="ＭＳ 明朝" w:eastAsia="ＭＳ 明朝" w:hAnsi="ＭＳ 明朝" w:hint="eastAsia"/>
                <w:sz w:val="18"/>
              </w:rPr>
              <w:t>、</w:t>
            </w:r>
            <w:r>
              <w:rPr>
                <w:rFonts w:ascii="ＭＳ 明朝" w:eastAsia="ＭＳ 明朝" w:hAnsi="ＭＳ 明朝" w:hint="eastAsia"/>
                <w:sz w:val="18"/>
              </w:rPr>
              <w:t>訓点を施している。</w:t>
            </w:r>
          </w:p>
          <w:p w14:paraId="67AA42A5" w14:textId="77C33F53" w:rsidR="00301B08"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【再読文字】</w:t>
            </w:r>
          </w:p>
          <w:p w14:paraId="09CB9F04" w14:textId="77777777" w:rsidR="00301B08"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・再読文字の用法を理解している。</w:t>
            </w:r>
          </w:p>
          <w:p w14:paraId="07603981" w14:textId="77777777" w:rsidR="00117584" w:rsidRDefault="00117584" w:rsidP="00117584">
            <w:pPr>
              <w:widowControl/>
              <w:ind w:left="180" w:hangingChars="100" w:hanging="180"/>
              <w:jc w:val="left"/>
              <w:rPr>
                <w:rFonts w:ascii="ＭＳ 明朝" w:eastAsia="ＭＳ 明朝" w:hAnsi="ＭＳ 明朝"/>
                <w:sz w:val="18"/>
              </w:rPr>
            </w:pPr>
          </w:p>
          <w:p w14:paraId="1890507F" w14:textId="118AC18A" w:rsidR="00117584" w:rsidRDefault="00117584" w:rsidP="0011758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・再読文字を含む漢文を正確に読み、正しく書き下し文に直している。</w:t>
            </w:r>
          </w:p>
          <w:p w14:paraId="36595E85" w14:textId="77777777" w:rsidR="00117584" w:rsidRPr="00117584" w:rsidRDefault="00117584" w:rsidP="00301B08">
            <w:pPr>
              <w:widowControl/>
              <w:ind w:left="180" w:hangingChars="100" w:hanging="180"/>
              <w:jc w:val="left"/>
              <w:rPr>
                <w:rFonts w:ascii="ＭＳ 明朝" w:eastAsia="ＭＳ 明朝" w:hAnsi="ＭＳ 明朝"/>
                <w:sz w:val="18"/>
              </w:rPr>
            </w:pPr>
          </w:p>
          <w:p w14:paraId="63A02595" w14:textId="77777777" w:rsidR="00301B08"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・再読文字に訓点を正確に施している。</w:t>
            </w:r>
          </w:p>
          <w:p w14:paraId="11CEA9C3" w14:textId="77777777" w:rsidR="00301B08" w:rsidRDefault="00301B08" w:rsidP="00301B08">
            <w:pPr>
              <w:widowControl/>
              <w:jc w:val="left"/>
              <w:rPr>
                <w:rFonts w:ascii="ＭＳ 明朝" w:eastAsia="ＭＳ 明朝" w:hAnsi="ＭＳ 明朝"/>
                <w:sz w:val="18"/>
              </w:rPr>
            </w:pPr>
          </w:p>
        </w:tc>
        <w:tc>
          <w:tcPr>
            <w:tcW w:w="4179" w:type="dxa"/>
          </w:tcPr>
          <w:p w14:paraId="40534F25" w14:textId="77777777" w:rsidR="00301B08"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【訓読】</w:t>
            </w:r>
          </w:p>
          <w:p w14:paraId="571005D9" w14:textId="77777777" w:rsidR="00301B08"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・漢文の基本的な構造について理解していない。</w:t>
            </w:r>
          </w:p>
          <w:p w14:paraId="1CBD33A5" w14:textId="77777777" w:rsidR="00301B08" w:rsidRDefault="00301B08" w:rsidP="00301B08">
            <w:pPr>
              <w:widowControl/>
              <w:ind w:left="180" w:hangingChars="100" w:hanging="180"/>
              <w:jc w:val="left"/>
              <w:rPr>
                <w:rFonts w:ascii="ＭＳ 明朝" w:eastAsia="ＭＳ 明朝" w:hAnsi="ＭＳ 明朝"/>
                <w:sz w:val="18"/>
              </w:rPr>
            </w:pPr>
          </w:p>
          <w:p w14:paraId="2173044E" w14:textId="77777777" w:rsidR="00301B08"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・送り仮名の付け方および返り点の付け方について理解していない。</w:t>
            </w:r>
          </w:p>
          <w:p w14:paraId="5478E320" w14:textId="77777777" w:rsidR="00301B08" w:rsidRPr="00A951B6" w:rsidRDefault="00301B08" w:rsidP="00301B08">
            <w:pPr>
              <w:widowControl/>
              <w:ind w:left="180" w:hangingChars="100" w:hanging="180"/>
              <w:jc w:val="left"/>
              <w:rPr>
                <w:rFonts w:ascii="ＭＳ 明朝" w:eastAsia="ＭＳ 明朝" w:hAnsi="ＭＳ 明朝"/>
                <w:sz w:val="18"/>
              </w:rPr>
            </w:pPr>
          </w:p>
          <w:p w14:paraId="3CAE24B5" w14:textId="77777777" w:rsidR="00301B08"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・白文・訓点・訓読・書き下し文についての知識を身につけていない。</w:t>
            </w:r>
          </w:p>
          <w:p w14:paraId="7FC304AC" w14:textId="50466730" w:rsidR="00301B08"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・漢文の基本的な構造に慣れておらず</w:t>
            </w:r>
            <w:r w:rsidR="00002576">
              <w:rPr>
                <w:rFonts w:ascii="ＭＳ 明朝" w:eastAsia="ＭＳ 明朝" w:hAnsi="ＭＳ 明朝" w:hint="eastAsia"/>
                <w:sz w:val="18"/>
              </w:rPr>
              <w:t>、</w:t>
            </w:r>
            <w:r>
              <w:rPr>
                <w:rFonts w:ascii="ＭＳ 明朝" w:eastAsia="ＭＳ 明朝" w:hAnsi="ＭＳ 明朝" w:hint="eastAsia"/>
                <w:sz w:val="18"/>
              </w:rPr>
              <w:t>的確な訓点を施していない。</w:t>
            </w:r>
          </w:p>
          <w:p w14:paraId="77974147" w14:textId="77777777" w:rsidR="00301B08" w:rsidRPr="00BB3945" w:rsidRDefault="00301B08" w:rsidP="00301B08">
            <w:pPr>
              <w:rPr>
                <w:rFonts w:ascii="ＭＳ 明朝" w:eastAsia="ＭＳ 明朝" w:hAnsi="ＭＳ 明朝"/>
                <w:sz w:val="18"/>
              </w:rPr>
            </w:pPr>
          </w:p>
          <w:p w14:paraId="00B0384F" w14:textId="77777777" w:rsidR="00301B08" w:rsidRDefault="00301B08" w:rsidP="00301B08">
            <w:pPr>
              <w:rPr>
                <w:rFonts w:ascii="ＭＳ 明朝" w:eastAsia="ＭＳ 明朝" w:hAnsi="ＭＳ 明朝"/>
                <w:sz w:val="18"/>
              </w:rPr>
            </w:pPr>
            <w:r>
              <w:rPr>
                <w:rFonts w:ascii="ＭＳ 明朝" w:eastAsia="ＭＳ 明朝" w:hAnsi="ＭＳ 明朝" w:hint="eastAsia"/>
                <w:sz w:val="18"/>
              </w:rPr>
              <w:t>【格言】</w:t>
            </w:r>
          </w:p>
          <w:p w14:paraId="036CD764" w14:textId="77777777" w:rsidR="00301B08" w:rsidRDefault="00301B08" w:rsidP="00301B08">
            <w:pPr>
              <w:rPr>
                <w:rFonts w:ascii="ＭＳ 明朝" w:eastAsia="ＭＳ 明朝" w:hAnsi="ＭＳ 明朝"/>
                <w:sz w:val="18"/>
              </w:rPr>
            </w:pPr>
            <w:r>
              <w:rPr>
                <w:rFonts w:ascii="ＭＳ 明朝" w:eastAsia="ＭＳ 明朝" w:hAnsi="ＭＳ 明朝" w:hint="eastAsia"/>
                <w:sz w:val="18"/>
              </w:rPr>
              <w:t>・訓点に従って漢文を読んでいない。</w:t>
            </w:r>
          </w:p>
          <w:p w14:paraId="018FBCA6" w14:textId="4C4A7319" w:rsidR="00301B08" w:rsidRDefault="00301B08" w:rsidP="00301B08">
            <w:pPr>
              <w:ind w:left="180" w:hangingChars="100" w:hanging="180"/>
              <w:rPr>
                <w:rFonts w:ascii="ＭＳ 明朝" w:eastAsia="ＭＳ 明朝" w:hAnsi="ＭＳ 明朝"/>
                <w:sz w:val="18"/>
              </w:rPr>
            </w:pPr>
            <w:r>
              <w:rPr>
                <w:rFonts w:ascii="ＭＳ 明朝" w:eastAsia="ＭＳ 明朝" w:hAnsi="ＭＳ 明朝" w:hint="eastAsia"/>
                <w:sz w:val="18"/>
              </w:rPr>
              <w:t>・返読文字・返り点・助字・置き字</w:t>
            </w:r>
            <w:r w:rsidR="00C22D59">
              <w:rPr>
                <w:rFonts w:ascii="ＭＳ 明朝" w:eastAsia="ＭＳ 明朝" w:hAnsi="ＭＳ 明朝" w:hint="eastAsia"/>
                <w:sz w:val="18"/>
              </w:rPr>
              <w:t>・ハイフン</w:t>
            </w:r>
            <w:r>
              <w:rPr>
                <w:rFonts w:ascii="ＭＳ 明朝" w:eastAsia="ＭＳ 明朝" w:hAnsi="ＭＳ 明朝" w:hint="eastAsia"/>
                <w:sz w:val="18"/>
              </w:rPr>
              <w:t>について知識を身につけていない。</w:t>
            </w:r>
          </w:p>
          <w:p w14:paraId="0244D674" w14:textId="49136845" w:rsidR="00301B08" w:rsidRDefault="00301B08" w:rsidP="00301B08">
            <w:pPr>
              <w:rPr>
                <w:rFonts w:ascii="ＭＳ 明朝" w:eastAsia="ＭＳ 明朝" w:hAnsi="ＭＳ 明朝"/>
                <w:sz w:val="18"/>
              </w:rPr>
            </w:pPr>
            <w:r>
              <w:rPr>
                <w:rFonts w:ascii="ＭＳ 明朝" w:eastAsia="ＭＳ 明朝" w:hAnsi="ＭＳ 明朝" w:hint="eastAsia"/>
                <w:sz w:val="18"/>
              </w:rPr>
              <w:t>・漢文の意味を考えて</w:t>
            </w:r>
            <w:r w:rsidR="00002576">
              <w:rPr>
                <w:rFonts w:ascii="ＭＳ 明朝" w:eastAsia="ＭＳ 明朝" w:hAnsi="ＭＳ 明朝" w:hint="eastAsia"/>
                <w:sz w:val="18"/>
              </w:rPr>
              <w:t>、</w:t>
            </w:r>
            <w:r>
              <w:rPr>
                <w:rFonts w:ascii="ＭＳ 明朝" w:eastAsia="ＭＳ 明朝" w:hAnsi="ＭＳ 明朝" w:hint="eastAsia"/>
                <w:sz w:val="18"/>
              </w:rPr>
              <w:t>訓点を施していない。</w:t>
            </w:r>
          </w:p>
          <w:p w14:paraId="25E3BF71" w14:textId="39088BCE" w:rsidR="00301B08"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【再読文字】</w:t>
            </w:r>
          </w:p>
          <w:p w14:paraId="2D340E66" w14:textId="77777777" w:rsidR="00301B08" w:rsidRDefault="00301B08" w:rsidP="00301B08">
            <w:pPr>
              <w:rPr>
                <w:rFonts w:ascii="ＭＳ 明朝" w:eastAsia="ＭＳ 明朝" w:hAnsi="ＭＳ 明朝"/>
                <w:sz w:val="18"/>
              </w:rPr>
            </w:pPr>
            <w:r>
              <w:rPr>
                <w:rFonts w:ascii="ＭＳ 明朝" w:eastAsia="ＭＳ 明朝" w:hAnsi="ＭＳ 明朝" w:hint="eastAsia"/>
                <w:sz w:val="18"/>
              </w:rPr>
              <w:t>・再読文字の用法を理解していない。</w:t>
            </w:r>
          </w:p>
          <w:p w14:paraId="36560064" w14:textId="77777777" w:rsidR="00117584" w:rsidRDefault="00117584" w:rsidP="00301B08">
            <w:pPr>
              <w:rPr>
                <w:rFonts w:ascii="ＭＳ 明朝" w:eastAsia="ＭＳ 明朝" w:hAnsi="ＭＳ 明朝"/>
                <w:sz w:val="18"/>
              </w:rPr>
            </w:pPr>
          </w:p>
          <w:p w14:paraId="0EF3CC21" w14:textId="77777777" w:rsidR="00117584" w:rsidRDefault="00117584" w:rsidP="0011758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・再読文字を含む漢文を正確に読んでおらず、書き下し文に直していない。</w:t>
            </w:r>
          </w:p>
          <w:p w14:paraId="3AF61E43" w14:textId="77777777" w:rsidR="00117584" w:rsidRPr="00117584" w:rsidRDefault="00117584" w:rsidP="00301B08">
            <w:pPr>
              <w:rPr>
                <w:rFonts w:ascii="ＭＳ 明朝" w:eastAsia="ＭＳ 明朝" w:hAnsi="ＭＳ 明朝"/>
                <w:sz w:val="18"/>
              </w:rPr>
            </w:pPr>
          </w:p>
          <w:p w14:paraId="4119396B" w14:textId="77777777" w:rsidR="00301B08" w:rsidRPr="00887755"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・再読文字に正確に訓点を施していない。</w:t>
            </w:r>
          </w:p>
        </w:tc>
      </w:tr>
      <w:tr w:rsidR="00301B08" w14:paraId="0E53942B" w14:textId="77777777" w:rsidTr="00301B08">
        <w:trPr>
          <w:gridAfter w:val="1"/>
          <w:wAfter w:w="8" w:type="dxa"/>
        </w:trPr>
        <w:tc>
          <w:tcPr>
            <w:tcW w:w="846" w:type="dxa"/>
            <w:vMerge w:val="restart"/>
            <w:shd w:val="clear" w:color="auto" w:fill="D9D9D9" w:themeFill="background1" w:themeFillShade="D9"/>
            <w:textDirection w:val="tbRlV"/>
            <w:vAlign w:val="center"/>
          </w:tcPr>
          <w:p w14:paraId="016B2EEA" w14:textId="77777777" w:rsidR="00301B08" w:rsidRPr="00DD77DE" w:rsidRDefault="00301B08" w:rsidP="00301B08">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lastRenderedPageBreak/>
              <w:t>思考・判断・表現</w:t>
            </w:r>
          </w:p>
        </w:tc>
        <w:tc>
          <w:tcPr>
            <w:tcW w:w="1841" w:type="dxa"/>
            <w:shd w:val="clear" w:color="auto" w:fill="D9D9D9" w:themeFill="background1" w:themeFillShade="D9"/>
            <w:vAlign w:val="center"/>
          </w:tcPr>
          <w:p w14:paraId="07F3717F" w14:textId="77777777" w:rsidR="00301B08" w:rsidRDefault="00301B08" w:rsidP="00301B08">
            <w:pPr>
              <w:widowControl/>
              <w:rPr>
                <w:rFonts w:ascii="ＭＳ ゴシック" w:eastAsia="ＭＳ ゴシック" w:hAnsi="ＭＳ ゴシック"/>
                <w:sz w:val="20"/>
              </w:rPr>
            </w:pPr>
            <w:r>
              <w:rPr>
                <w:rFonts w:ascii="ＭＳ ゴシック" w:eastAsia="ＭＳ ゴシック" w:hAnsi="ＭＳ ゴシック" w:hint="eastAsia"/>
                <w:sz w:val="20"/>
              </w:rPr>
              <w:t>⑤現代語訳</w:t>
            </w:r>
          </w:p>
          <w:p w14:paraId="2155C83E" w14:textId="77777777" w:rsidR="00301B08" w:rsidRDefault="00301B08" w:rsidP="00301B08">
            <w:pPr>
              <w:widowControl/>
              <w:ind w:firstLineChars="300" w:firstLine="600"/>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tc>
        <w:tc>
          <w:tcPr>
            <w:tcW w:w="4181" w:type="dxa"/>
          </w:tcPr>
          <w:p w14:paraId="72EFACDA" w14:textId="3061A6B6" w:rsidR="00301B08"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・文法事項等を踏まえた上で</w:t>
            </w:r>
            <w:r w:rsidR="00002576">
              <w:rPr>
                <w:rFonts w:ascii="ＭＳ 明朝" w:eastAsia="ＭＳ 明朝" w:hAnsi="ＭＳ 明朝" w:hint="eastAsia"/>
                <w:sz w:val="18"/>
              </w:rPr>
              <w:t>、</w:t>
            </w:r>
            <w:r>
              <w:rPr>
                <w:rFonts w:ascii="ＭＳ 明朝" w:eastAsia="ＭＳ 明朝" w:hAnsi="ＭＳ 明朝" w:hint="eastAsia"/>
                <w:sz w:val="18"/>
              </w:rPr>
              <w:t>文脈や背景に沿った適切な現代語訳をしている。</w:t>
            </w:r>
          </w:p>
        </w:tc>
        <w:tc>
          <w:tcPr>
            <w:tcW w:w="4181" w:type="dxa"/>
          </w:tcPr>
          <w:p w14:paraId="6FC723D6" w14:textId="77777777" w:rsidR="00301B08"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・文法事項等を踏まえて逐語訳をしている。</w:t>
            </w:r>
          </w:p>
        </w:tc>
        <w:tc>
          <w:tcPr>
            <w:tcW w:w="4179" w:type="dxa"/>
          </w:tcPr>
          <w:p w14:paraId="45B6BBE8" w14:textId="77777777" w:rsidR="00301B08"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・文法事項等を踏まえて逐語訳をしていない。</w:t>
            </w:r>
          </w:p>
        </w:tc>
      </w:tr>
      <w:tr w:rsidR="00301B08" w14:paraId="328C0DEB" w14:textId="77777777" w:rsidTr="00301B08">
        <w:trPr>
          <w:gridAfter w:val="1"/>
          <w:wAfter w:w="8" w:type="dxa"/>
          <w:trHeight w:val="307"/>
        </w:trPr>
        <w:tc>
          <w:tcPr>
            <w:tcW w:w="846" w:type="dxa"/>
            <w:vMerge/>
            <w:shd w:val="clear" w:color="auto" w:fill="D9D9D9" w:themeFill="background1" w:themeFillShade="D9"/>
            <w:textDirection w:val="tbRlV"/>
            <w:vAlign w:val="center"/>
          </w:tcPr>
          <w:p w14:paraId="3767E3C7" w14:textId="77777777" w:rsidR="00301B08" w:rsidRPr="00DD77DE" w:rsidRDefault="00301B08" w:rsidP="00301B08">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79A1EF0" w14:textId="77777777" w:rsidR="00301B08" w:rsidRDefault="00301B08" w:rsidP="00301B0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⑥内容把握</w:t>
            </w:r>
          </w:p>
          <w:p w14:paraId="5EA1A844" w14:textId="77777777" w:rsidR="00301B08" w:rsidRPr="00DD77DE" w:rsidRDefault="00301B08" w:rsidP="00301B08">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tc>
        <w:tc>
          <w:tcPr>
            <w:tcW w:w="4181" w:type="dxa"/>
          </w:tcPr>
          <w:p w14:paraId="7AC112B0" w14:textId="5B6FE37C" w:rsidR="00301B08" w:rsidRPr="00130638"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・熟語や格言の意味を理解するとともに</w:t>
            </w:r>
            <w:r w:rsidR="00002576">
              <w:rPr>
                <w:rFonts w:ascii="ＭＳ 明朝" w:eastAsia="ＭＳ 明朝" w:hAnsi="ＭＳ 明朝" w:hint="eastAsia"/>
                <w:sz w:val="18"/>
              </w:rPr>
              <w:t>、</w:t>
            </w:r>
            <w:r>
              <w:rPr>
                <w:rFonts w:ascii="ＭＳ 明朝" w:eastAsia="ＭＳ 明朝" w:hAnsi="ＭＳ 明朝" w:hint="eastAsia"/>
                <w:sz w:val="18"/>
              </w:rPr>
              <w:t>その内容を説明している。</w:t>
            </w:r>
          </w:p>
        </w:tc>
        <w:tc>
          <w:tcPr>
            <w:tcW w:w="4181" w:type="dxa"/>
          </w:tcPr>
          <w:p w14:paraId="5BF6EFE8" w14:textId="77777777" w:rsidR="00301B08" w:rsidRDefault="00301B08" w:rsidP="00301B08">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熟語や格言の意味を理解している。</w:t>
            </w:r>
          </w:p>
          <w:p w14:paraId="2B5E8ECB" w14:textId="77777777" w:rsidR="00301B08" w:rsidRPr="001F537F" w:rsidRDefault="00301B08" w:rsidP="00301B08">
            <w:pPr>
              <w:widowControl/>
              <w:ind w:left="180" w:hangingChars="100" w:hanging="180"/>
              <w:jc w:val="left"/>
              <w:rPr>
                <w:rFonts w:ascii="ＭＳ 明朝" w:eastAsia="ＭＳ 明朝" w:hAnsi="ＭＳ 明朝"/>
                <w:sz w:val="18"/>
              </w:rPr>
            </w:pPr>
          </w:p>
        </w:tc>
        <w:tc>
          <w:tcPr>
            <w:tcW w:w="4179" w:type="dxa"/>
          </w:tcPr>
          <w:p w14:paraId="6598D0B8" w14:textId="77777777" w:rsidR="00301B08" w:rsidRPr="006C08AB" w:rsidRDefault="00301B08" w:rsidP="00301B08">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熟語や格言の意味を理解していない。</w:t>
            </w:r>
          </w:p>
        </w:tc>
      </w:tr>
      <w:tr w:rsidR="00301B08" w14:paraId="444F0822" w14:textId="77777777" w:rsidTr="00301B08">
        <w:trPr>
          <w:gridAfter w:val="1"/>
          <w:wAfter w:w="8" w:type="dxa"/>
          <w:cantSplit/>
          <w:trHeight w:val="1287"/>
        </w:trPr>
        <w:tc>
          <w:tcPr>
            <w:tcW w:w="846" w:type="dxa"/>
            <w:shd w:val="clear" w:color="auto" w:fill="D9D9D9" w:themeFill="background1" w:themeFillShade="D9"/>
            <w:textDirection w:val="tbRlV"/>
            <w:vAlign w:val="center"/>
          </w:tcPr>
          <w:p w14:paraId="41FEB980" w14:textId="77777777" w:rsidR="00301B08" w:rsidRPr="00A87F5E" w:rsidRDefault="00301B08" w:rsidP="00301B08">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641F4820" w14:textId="77777777" w:rsidR="00301B08" w:rsidRPr="00A87F5E" w:rsidRDefault="00301B08" w:rsidP="00301B08">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1F1EF1A8" w14:textId="77777777" w:rsidR="00301B08" w:rsidRPr="00A87F5E" w:rsidRDefault="00301B08" w:rsidP="00301B08">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01298171" w14:textId="77777777" w:rsidR="00301B08" w:rsidRPr="00A87F5E" w:rsidRDefault="00301B08" w:rsidP="00301B08">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⑦漢文学習</w:t>
            </w:r>
            <w:r w:rsidRPr="00240620">
              <w:rPr>
                <w:rFonts w:ascii="ＭＳ ゴシック" w:eastAsia="ＭＳ ゴシック" w:hAnsi="ＭＳ ゴシック" w:hint="eastAsia"/>
                <w:sz w:val="20"/>
              </w:rPr>
              <w:t>に対する意欲</w:t>
            </w:r>
          </w:p>
        </w:tc>
        <w:tc>
          <w:tcPr>
            <w:tcW w:w="4181" w:type="dxa"/>
          </w:tcPr>
          <w:p w14:paraId="30578380" w14:textId="3F56C3DF" w:rsidR="00301B08" w:rsidRPr="007855BB"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・進んで漢文の特色や訓読のきまりを理解し</w:t>
            </w:r>
            <w:r w:rsidR="00002576">
              <w:rPr>
                <w:rFonts w:ascii="ＭＳ 明朝" w:eastAsia="ＭＳ 明朝" w:hAnsi="ＭＳ 明朝" w:hint="eastAsia"/>
                <w:sz w:val="18"/>
              </w:rPr>
              <w:t>、</w:t>
            </w:r>
            <w:r>
              <w:rPr>
                <w:rFonts w:ascii="ＭＳ 明朝" w:eastAsia="ＭＳ 明朝" w:hAnsi="ＭＳ 明朝" w:hint="eastAsia"/>
                <w:sz w:val="18"/>
              </w:rPr>
              <w:t>古典を学ぶ意味について考えを持とうとするとともに</w:t>
            </w:r>
            <w:r w:rsidR="00002576">
              <w:rPr>
                <w:rFonts w:ascii="ＭＳ 明朝" w:eastAsia="ＭＳ 明朝" w:hAnsi="ＭＳ 明朝" w:hint="eastAsia"/>
                <w:sz w:val="18"/>
              </w:rPr>
              <w:t>、</w:t>
            </w:r>
            <w:r>
              <w:rPr>
                <w:rFonts w:ascii="ＭＳ 明朝" w:eastAsia="ＭＳ 明朝" w:hAnsi="ＭＳ 明朝" w:hint="eastAsia"/>
                <w:sz w:val="18"/>
              </w:rPr>
              <w:t>より深い知識を得ようとしている。</w:t>
            </w:r>
          </w:p>
        </w:tc>
        <w:tc>
          <w:tcPr>
            <w:tcW w:w="4181" w:type="dxa"/>
          </w:tcPr>
          <w:p w14:paraId="285C88DD" w14:textId="20CDF8FD" w:rsidR="00301B08" w:rsidRPr="007855BB"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・進んで漢文の特色や訓読のきまりを理解し</w:t>
            </w:r>
            <w:r w:rsidR="00002576">
              <w:rPr>
                <w:rFonts w:ascii="ＭＳ 明朝" w:eastAsia="ＭＳ 明朝" w:hAnsi="ＭＳ 明朝" w:hint="eastAsia"/>
                <w:sz w:val="18"/>
              </w:rPr>
              <w:t>、</w:t>
            </w:r>
            <w:r>
              <w:rPr>
                <w:rFonts w:ascii="ＭＳ 明朝" w:eastAsia="ＭＳ 明朝" w:hAnsi="ＭＳ 明朝" w:hint="eastAsia"/>
                <w:sz w:val="18"/>
              </w:rPr>
              <w:t>古典を学ぶ意味について考えを持とうとしている。</w:t>
            </w:r>
          </w:p>
        </w:tc>
        <w:tc>
          <w:tcPr>
            <w:tcW w:w="4179" w:type="dxa"/>
          </w:tcPr>
          <w:p w14:paraId="00FB5095" w14:textId="5B5CD476" w:rsidR="00301B08" w:rsidRPr="007855BB"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・進んで漢文の特色や訓読のきまりを理解し</w:t>
            </w:r>
            <w:r w:rsidR="00002576">
              <w:rPr>
                <w:rFonts w:ascii="ＭＳ 明朝" w:eastAsia="ＭＳ 明朝" w:hAnsi="ＭＳ 明朝" w:hint="eastAsia"/>
                <w:sz w:val="18"/>
              </w:rPr>
              <w:t>、</w:t>
            </w:r>
            <w:r>
              <w:rPr>
                <w:rFonts w:ascii="ＭＳ 明朝" w:eastAsia="ＭＳ 明朝" w:hAnsi="ＭＳ 明朝" w:hint="eastAsia"/>
                <w:sz w:val="18"/>
              </w:rPr>
              <w:t>古典を学ぶ意味について考えを持とうとしていない。</w:t>
            </w:r>
          </w:p>
        </w:tc>
      </w:tr>
    </w:tbl>
    <w:p w14:paraId="26F7D1B0" w14:textId="77777777" w:rsidR="00301B08" w:rsidRDefault="00301B08" w:rsidP="00301B08">
      <w:pPr>
        <w:rPr>
          <w:rFonts w:ascii="ＭＳ ゴシック" w:eastAsia="ＭＳ ゴシック" w:hAnsi="ＭＳ ゴシック"/>
        </w:rPr>
      </w:pPr>
    </w:p>
    <w:p w14:paraId="1D2D6356" w14:textId="77777777" w:rsidR="00301B08" w:rsidRDefault="00301B08">
      <w:pPr>
        <w:widowControl/>
        <w:jc w:val="left"/>
        <w:rPr>
          <w:rFonts w:ascii="ＭＳ ゴシック" w:eastAsia="ＭＳ ゴシック" w:hAnsi="ＭＳ ゴシック"/>
        </w:rPr>
      </w:pPr>
      <w:r>
        <w:rPr>
          <w:rFonts w:ascii="ＭＳ ゴシック" w:eastAsia="ＭＳ ゴシック" w:hAnsi="ＭＳ ゴシック"/>
        </w:rPr>
        <w:br w:type="page"/>
      </w:r>
    </w:p>
    <w:p w14:paraId="0DE4BBD0" w14:textId="77777777" w:rsidR="008E1443" w:rsidRDefault="008E1443" w:rsidP="008E1443">
      <w:pPr>
        <w:rPr>
          <w:rFonts w:ascii="ＭＳ ゴシック" w:eastAsia="ＭＳ ゴシック" w:hAnsi="ＭＳ ゴシック"/>
          <w:kern w:val="0"/>
        </w:rPr>
      </w:pPr>
      <w:r>
        <w:rPr>
          <w:rFonts w:ascii="ＭＳ ゴシック" w:eastAsia="ＭＳ ゴシック" w:hAnsi="ＭＳ ゴシック" w:hint="eastAsia"/>
        </w:rPr>
        <w:lastRenderedPageBreak/>
        <w:t>■「言語活動　漢字の読みと意味―漢和辞典を活用しよう」ルーブリック</w:t>
      </w:r>
      <w:r>
        <w:rPr>
          <w:rFonts w:ascii="ＭＳ ゴシック" w:eastAsia="ＭＳ ゴシック" w:hAnsi="ＭＳ ゴシック" w:hint="eastAsia"/>
          <w:kern w:val="0"/>
        </w:rPr>
        <w:t>例</w:t>
      </w:r>
    </w:p>
    <w:tbl>
      <w:tblPr>
        <w:tblStyle w:val="a3"/>
        <w:tblpPr w:leftFromText="142" w:rightFromText="142" w:vertAnchor="page" w:horzAnchor="margin" w:tblpY="1381"/>
        <w:tblW w:w="15236" w:type="dxa"/>
        <w:tblLook w:val="04A0" w:firstRow="1" w:lastRow="0" w:firstColumn="1" w:lastColumn="0" w:noHBand="0" w:noVBand="1"/>
      </w:tblPr>
      <w:tblGrid>
        <w:gridCol w:w="1063"/>
        <w:gridCol w:w="1819"/>
        <w:gridCol w:w="4116"/>
        <w:gridCol w:w="4116"/>
        <w:gridCol w:w="4114"/>
        <w:gridCol w:w="8"/>
      </w:tblGrid>
      <w:tr w:rsidR="008E1443" w14:paraId="45E76025" w14:textId="77777777" w:rsidTr="008E1443">
        <w:trPr>
          <w:trHeight w:val="510"/>
        </w:trPr>
        <w:tc>
          <w:tcPr>
            <w:tcW w:w="288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6A656C" w14:textId="77777777" w:rsidR="008E1443" w:rsidRDefault="008E1443" w:rsidP="008E1443">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C1961D" w14:textId="77777777" w:rsidR="008E1443" w:rsidRDefault="008E1443" w:rsidP="008E1443">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4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A87AA7" w14:textId="77777777" w:rsidR="008E1443" w:rsidRDefault="008E1443" w:rsidP="008E1443">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2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762146" w14:textId="77777777" w:rsidR="008E1443" w:rsidRDefault="008E1443" w:rsidP="008E1443">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925E4F" w14:paraId="6A19D209" w14:textId="77777777" w:rsidTr="008E1443">
        <w:trPr>
          <w:gridAfter w:val="1"/>
          <w:wAfter w:w="8" w:type="dxa"/>
          <w:trHeight w:val="892"/>
        </w:trPr>
        <w:tc>
          <w:tcPr>
            <w:tcW w:w="106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58604834" w14:textId="77777777" w:rsidR="00925E4F" w:rsidRDefault="00925E4F" w:rsidP="00925E4F">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BEC7CA" w14:textId="77777777" w:rsidR="00925E4F" w:rsidRDefault="00925E4F" w:rsidP="00925E4F">
            <w:pPr>
              <w:widowControl/>
              <w:rPr>
                <w:rFonts w:ascii="ＭＳ ゴシック" w:eastAsia="ＭＳ ゴシック" w:hAnsi="ＭＳ ゴシック"/>
                <w:sz w:val="20"/>
              </w:rPr>
            </w:pPr>
            <w:r>
              <w:rPr>
                <w:rFonts w:ascii="ＭＳ ゴシック" w:eastAsia="ＭＳ ゴシック" w:hAnsi="ＭＳ ゴシック" w:hint="eastAsia"/>
                <w:sz w:val="20"/>
              </w:rPr>
              <w:t>①漢字・語彙</w:t>
            </w:r>
          </w:p>
          <w:p w14:paraId="32033C24" w14:textId="77777777" w:rsidR="00925E4F" w:rsidRDefault="00925E4F" w:rsidP="00925E4F">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（１）イウ</w:t>
            </w:r>
          </w:p>
        </w:tc>
        <w:tc>
          <w:tcPr>
            <w:tcW w:w="4116" w:type="dxa"/>
            <w:tcBorders>
              <w:top w:val="single" w:sz="4" w:space="0" w:color="auto"/>
              <w:left w:val="single" w:sz="4" w:space="0" w:color="auto"/>
              <w:bottom w:val="single" w:sz="4" w:space="0" w:color="auto"/>
              <w:right w:val="single" w:sz="4" w:space="0" w:color="auto"/>
            </w:tcBorders>
            <w:hideMark/>
          </w:tcPr>
          <w:p w14:paraId="0C8B8E87" w14:textId="77777777" w:rsidR="00925E4F" w:rsidRDefault="00925E4F" w:rsidP="00925E4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B47B2A">
              <w:rPr>
                <w:rFonts w:ascii="ＭＳ 明朝" w:eastAsia="ＭＳ 明朝" w:hAnsi="ＭＳ 明朝"/>
                <w:sz w:val="18"/>
              </w:rPr>
              <w:t>「言語活動」本文で取り上げられている漢字を</w:t>
            </w:r>
            <w:r>
              <w:rPr>
                <w:rFonts w:ascii="ＭＳ 明朝" w:eastAsia="ＭＳ 明朝" w:hAnsi="ＭＳ 明朝" w:hint="eastAsia"/>
                <w:sz w:val="18"/>
              </w:rPr>
              <w:t>読んだり書いたりし、さらに本文で使用されている以外の読み方や使われ方の知識を得ている。</w:t>
            </w:r>
          </w:p>
          <w:p w14:paraId="124DB160" w14:textId="60E77D8C" w:rsidR="00925E4F" w:rsidRDefault="00925E4F" w:rsidP="00925E4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B47B2A">
              <w:rPr>
                <w:rFonts w:ascii="ＭＳ 明朝" w:eastAsia="ＭＳ 明朝" w:hAnsi="ＭＳ 明朝" w:hint="eastAsia"/>
                <w:sz w:val="18"/>
              </w:rPr>
              <w:t>取り上げられている</w:t>
            </w:r>
            <w:r>
              <w:rPr>
                <w:rFonts w:ascii="ＭＳ 明朝" w:eastAsia="ＭＳ 明朝" w:hAnsi="ＭＳ 明朝" w:hint="eastAsia"/>
                <w:sz w:val="18"/>
              </w:rPr>
              <w:t>言葉の意味を理解し、その言葉を使用した短文を作成している。</w:t>
            </w:r>
          </w:p>
        </w:tc>
        <w:tc>
          <w:tcPr>
            <w:tcW w:w="4116" w:type="dxa"/>
            <w:tcBorders>
              <w:top w:val="single" w:sz="4" w:space="0" w:color="auto"/>
              <w:left w:val="single" w:sz="4" w:space="0" w:color="auto"/>
              <w:bottom w:val="single" w:sz="4" w:space="0" w:color="auto"/>
              <w:right w:val="single" w:sz="4" w:space="0" w:color="auto"/>
            </w:tcBorders>
          </w:tcPr>
          <w:p w14:paraId="2BC86004" w14:textId="77777777" w:rsidR="00925E4F" w:rsidRDefault="00925E4F" w:rsidP="00925E4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B47B2A">
              <w:rPr>
                <w:rFonts w:ascii="ＭＳ 明朝" w:eastAsia="ＭＳ 明朝" w:hAnsi="ＭＳ 明朝"/>
                <w:sz w:val="18"/>
              </w:rPr>
              <w:t>「言語活動」本文で取り上げられている漢字を</w:t>
            </w:r>
            <w:r>
              <w:rPr>
                <w:rFonts w:ascii="ＭＳ 明朝" w:eastAsia="ＭＳ 明朝" w:hAnsi="ＭＳ 明朝" w:hint="eastAsia"/>
                <w:sz w:val="18"/>
              </w:rPr>
              <w:t>読んだり書いたりしている。</w:t>
            </w:r>
          </w:p>
          <w:p w14:paraId="41185278" w14:textId="77777777" w:rsidR="00925E4F" w:rsidRDefault="00925E4F" w:rsidP="00925E4F">
            <w:pPr>
              <w:widowControl/>
              <w:ind w:left="180" w:hangingChars="100" w:hanging="180"/>
              <w:jc w:val="left"/>
              <w:rPr>
                <w:rFonts w:ascii="ＭＳ 明朝" w:eastAsia="ＭＳ 明朝" w:hAnsi="ＭＳ 明朝"/>
                <w:sz w:val="18"/>
              </w:rPr>
            </w:pPr>
          </w:p>
          <w:p w14:paraId="5D209757" w14:textId="77777777" w:rsidR="00925E4F" w:rsidRDefault="00925E4F" w:rsidP="00925E4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B47B2A">
              <w:rPr>
                <w:rFonts w:ascii="ＭＳ 明朝" w:eastAsia="ＭＳ 明朝" w:hAnsi="ＭＳ 明朝" w:hint="eastAsia"/>
                <w:sz w:val="18"/>
              </w:rPr>
              <w:t>取り上げられている</w:t>
            </w:r>
            <w:r>
              <w:rPr>
                <w:rFonts w:ascii="ＭＳ 明朝" w:eastAsia="ＭＳ 明朝" w:hAnsi="ＭＳ 明朝" w:hint="eastAsia"/>
                <w:sz w:val="18"/>
              </w:rPr>
              <w:t>言葉の意味を理解している。</w:t>
            </w:r>
          </w:p>
          <w:p w14:paraId="790513DB" w14:textId="77777777" w:rsidR="00925E4F" w:rsidRDefault="00925E4F" w:rsidP="00925E4F">
            <w:pPr>
              <w:widowControl/>
              <w:ind w:left="180" w:hangingChars="100" w:hanging="180"/>
              <w:jc w:val="left"/>
              <w:rPr>
                <w:rFonts w:ascii="ＭＳ 明朝" w:eastAsia="ＭＳ 明朝" w:hAnsi="ＭＳ 明朝"/>
                <w:sz w:val="18"/>
              </w:rPr>
            </w:pPr>
          </w:p>
        </w:tc>
        <w:tc>
          <w:tcPr>
            <w:tcW w:w="4114" w:type="dxa"/>
            <w:tcBorders>
              <w:top w:val="single" w:sz="4" w:space="0" w:color="auto"/>
              <w:left w:val="single" w:sz="4" w:space="0" w:color="auto"/>
              <w:bottom w:val="single" w:sz="4" w:space="0" w:color="auto"/>
              <w:right w:val="single" w:sz="4" w:space="0" w:color="auto"/>
            </w:tcBorders>
          </w:tcPr>
          <w:p w14:paraId="234301D6" w14:textId="77777777" w:rsidR="00925E4F" w:rsidRDefault="00925E4F" w:rsidP="00925E4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B47B2A">
              <w:rPr>
                <w:rFonts w:ascii="ＭＳ 明朝" w:eastAsia="ＭＳ 明朝" w:hAnsi="ＭＳ 明朝"/>
                <w:sz w:val="18"/>
              </w:rPr>
              <w:t>「言語活動」本文で取り上げられている漢字</w:t>
            </w:r>
            <w:r>
              <w:rPr>
                <w:rFonts w:ascii="ＭＳ 明朝" w:eastAsia="ＭＳ 明朝" w:hAnsi="ＭＳ 明朝" w:hint="eastAsia"/>
                <w:sz w:val="18"/>
              </w:rPr>
              <w:t>を読んだり書いたりしていない。</w:t>
            </w:r>
          </w:p>
          <w:p w14:paraId="5CAA3ADE" w14:textId="77777777" w:rsidR="00925E4F" w:rsidRDefault="00925E4F" w:rsidP="00925E4F">
            <w:pPr>
              <w:widowControl/>
              <w:ind w:left="180" w:hangingChars="100" w:hanging="180"/>
              <w:jc w:val="left"/>
              <w:rPr>
                <w:rFonts w:ascii="ＭＳ 明朝" w:eastAsia="ＭＳ 明朝" w:hAnsi="ＭＳ 明朝"/>
                <w:sz w:val="18"/>
              </w:rPr>
            </w:pPr>
          </w:p>
          <w:p w14:paraId="5AAAEB82" w14:textId="09A14579" w:rsidR="00925E4F" w:rsidRDefault="00925E4F" w:rsidP="00925E4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B47B2A">
              <w:rPr>
                <w:rFonts w:ascii="ＭＳ 明朝" w:eastAsia="ＭＳ 明朝" w:hAnsi="ＭＳ 明朝" w:hint="eastAsia"/>
                <w:sz w:val="18"/>
              </w:rPr>
              <w:t>取り上げられている</w:t>
            </w:r>
            <w:r>
              <w:rPr>
                <w:rFonts w:ascii="ＭＳ 明朝" w:eastAsia="ＭＳ 明朝" w:hAnsi="ＭＳ 明朝" w:hint="eastAsia"/>
                <w:sz w:val="18"/>
              </w:rPr>
              <w:t>言葉の意味を理解していない。</w:t>
            </w:r>
          </w:p>
        </w:tc>
      </w:tr>
      <w:tr w:rsidR="00925E4F" w14:paraId="637D0830" w14:textId="77777777" w:rsidTr="008E1443">
        <w:trPr>
          <w:gridAfter w:val="1"/>
          <w:wAfter w:w="8" w:type="dxa"/>
          <w:trHeight w:val="8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9B8E1D" w14:textId="77777777" w:rsidR="00925E4F" w:rsidRDefault="00925E4F" w:rsidP="00925E4F">
            <w:pPr>
              <w:widowControl/>
              <w:jc w:val="left"/>
              <w:rPr>
                <w:rFonts w:ascii="ＭＳ ゴシック" w:eastAsia="ＭＳ ゴシック" w:hAnsi="ＭＳ ゴシック"/>
                <w:sz w:val="20"/>
              </w:rPr>
            </w:pPr>
          </w:p>
        </w:tc>
        <w:tc>
          <w:tcPr>
            <w:tcW w:w="1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A7EF7D" w14:textId="77777777" w:rsidR="00925E4F" w:rsidRDefault="00925E4F" w:rsidP="00925E4F">
            <w:pPr>
              <w:widowControl/>
              <w:rPr>
                <w:rFonts w:ascii="ＭＳ ゴシック" w:eastAsia="ＭＳ ゴシック" w:hAnsi="ＭＳ ゴシック"/>
                <w:sz w:val="20"/>
              </w:rPr>
            </w:pPr>
            <w:r>
              <w:rPr>
                <w:rFonts w:ascii="ＭＳ ゴシック" w:eastAsia="ＭＳ ゴシック" w:hAnsi="ＭＳ ゴシック" w:hint="eastAsia"/>
                <w:sz w:val="20"/>
              </w:rPr>
              <w:t>②言語文化の理解</w:t>
            </w:r>
          </w:p>
          <w:p w14:paraId="5A9B591D" w14:textId="77777777" w:rsidR="00925E4F" w:rsidRDefault="00925E4F" w:rsidP="00925E4F">
            <w:pPr>
              <w:widowControl/>
              <w:ind w:firstLineChars="400" w:firstLine="800"/>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（２）エ</w:t>
            </w:r>
          </w:p>
        </w:tc>
        <w:tc>
          <w:tcPr>
            <w:tcW w:w="4116" w:type="dxa"/>
            <w:tcBorders>
              <w:top w:val="single" w:sz="4" w:space="0" w:color="auto"/>
              <w:left w:val="single" w:sz="4" w:space="0" w:color="auto"/>
              <w:bottom w:val="single" w:sz="4" w:space="0" w:color="auto"/>
              <w:right w:val="single" w:sz="4" w:space="0" w:color="auto"/>
            </w:tcBorders>
            <w:hideMark/>
          </w:tcPr>
          <w:p w14:paraId="2176B968" w14:textId="77777777" w:rsidR="00925E4F" w:rsidRDefault="00925E4F" w:rsidP="00925E4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・中国では時代や地域によって漢字の読みが異なることを理解し、他者に説明している。</w:t>
            </w:r>
          </w:p>
          <w:p w14:paraId="3A011936" w14:textId="62B38ED0" w:rsidR="00925E4F" w:rsidRDefault="00925E4F" w:rsidP="00925E4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・日本語で使われる意味と漢文での意味の違いについて理解し、他者に説明している。</w:t>
            </w:r>
          </w:p>
        </w:tc>
        <w:tc>
          <w:tcPr>
            <w:tcW w:w="4116" w:type="dxa"/>
            <w:tcBorders>
              <w:top w:val="single" w:sz="4" w:space="0" w:color="auto"/>
              <w:left w:val="single" w:sz="4" w:space="0" w:color="auto"/>
              <w:bottom w:val="single" w:sz="4" w:space="0" w:color="auto"/>
              <w:right w:val="single" w:sz="4" w:space="0" w:color="auto"/>
            </w:tcBorders>
            <w:hideMark/>
          </w:tcPr>
          <w:p w14:paraId="0900D289" w14:textId="77777777" w:rsidR="00925E4F" w:rsidRDefault="00925E4F" w:rsidP="00925E4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・中国では時代や地域によって漢字の読みが異なることを理解している。</w:t>
            </w:r>
          </w:p>
          <w:p w14:paraId="0D3C3A6A" w14:textId="7F997FB2" w:rsidR="00925E4F" w:rsidRDefault="00925E4F" w:rsidP="00925E4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・日本語で使われる意味と漢文での意味の違いについて理解している。</w:t>
            </w:r>
          </w:p>
        </w:tc>
        <w:tc>
          <w:tcPr>
            <w:tcW w:w="4114" w:type="dxa"/>
            <w:tcBorders>
              <w:top w:val="single" w:sz="4" w:space="0" w:color="auto"/>
              <w:left w:val="single" w:sz="4" w:space="0" w:color="auto"/>
              <w:bottom w:val="single" w:sz="4" w:space="0" w:color="auto"/>
              <w:right w:val="single" w:sz="4" w:space="0" w:color="auto"/>
            </w:tcBorders>
            <w:hideMark/>
          </w:tcPr>
          <w:p w14:paraId="2164126F" w14:textId="77777777" w:rsidR="00925E4F" w:rsidRDefault="00925E4F" w:rsidP="00925E4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・中国では時代や地域によって漢字の読みが異なることを理解していない。</w:t>
            </w:r>
          </w:p>
          <w:p w14:paraId="5494974B" w14:textId="1723DED4" w:rsidR="00925E4F" w:rsidRDefault="00925E4F" w:rsidP="00925E4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・日本語で使われる意味と漢文での意味の違いについて理解していない。</w:t>
            </w:r>
          </w:p>
        </w:tc>
      </w:tr>
      <w:tr w:rsidR="00925E4F" w14:paraId="67E908AB" w14:textId="77777777" w:rsidTr="008E1443">
        <w:trPr>
          <w:gridAfter w:val="1"/>
          <w:wAfter w:w="8" w:type="dxa"/>
          <w:trHeight w:val="1103"/>
        </w:trPr>
        <w:tc>
          <w:tcPr>
            <w:tcW w:w="10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4EB00183" w14:textId="77777777" w:rsidR="00925E4F" w:rsidRDefault="00925E4F" w:rsidP="00925E4F">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36E3E4" w14:textId="77777777" w:rsidR="00925E4F" w:rsidRDefault="00925E4F" w:rsidP="00925E4F">
            <w:pPr>
              <w:widowControl/>
              <w:rPr>
                <w:rFonts w:ascii="ＭＳ ゴシック" w:eastAsia="ＭＳ ゴシック" w:hAnsi="ＭＳ ゴシック"/>
                <w:sz w:val="20"/>
              </w:rPr>
            </w:pPr>
            <w:r>
              <w:rPr>
                <w:rFonts w:ascii="ＭＳ ゴシック" w:eastAsia="ＭＳ ゴシック" w:hAnsi="ＭＳ ゴシック" w:hint="eastAsia"/>
                <w:sz w:val="20"/>
              </w:rPr>
              <w:t>③漢和辞典や漢字への理解</w:t>
            </w:r>
          </w:p>
          <w:p w14:paraId="41D191D9" w14:textId="77777777" w:rsidR="00925E4F" w:rsidRDefault="00925E4F" w:rsidP="00925E4F">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読（１）ア</w:t>
            </w:r>
          </w:p>
        </w:tc>
        <w:tc>
          <w:tcPr>
            <w:tcW w:w="4116" w:type="dxa"/>
            <w:tcBorders>
              <w:top w:val="single" w:sz="4" w:space="0" w:color="auto"/>
              <w:left w:val="single" w:sz="4" w:space="0" w:color="auto"/>
              <w:bottom w:val="single" w:sz="4" w:space="0" w:color="auto"/>
              <w:right w:val="single" w:sz="4" w:space="0" w:color="auto"/>
            </w:tcBorders>
            <w:hideMark/>
          </w:tcPr>
          <w:p w14:paraId="5E993D40" w14:textId="77777777" w:rsidR="00925E4F" w:rsidRDefault="00925E4F" w:rsidP="00925E4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B47B2A">
              <w:rPr>
                <w:rFonts w:ascii="ＭＳ 明朝" w:eastAsia="ＭＳ 明朝" w:hAnsi="ＭＳ 明朝"/>
                <w:sz w:val="18"/>
              </w:rPr>
              <w:t>「言語活動」本文</w:t>
            </w:r>
            <w:r>
              <w:rPr>
                <w:rFonts w:ascii="ＭＳ 明朝" w:eastAsia="ＭＳ 明朝" w:hAnsi="ＭＳ 明朝" w:hint="eastAsia"/>
                <w:sz w:val="18"/>
              </w:rPr>
              <w:t>を読み、漢和辞典の活用の仕方について理解し、他者に説明している。</w:t>
            </w:r>
          </w:p>
          <w:p w14:paraId="489B54C6" w14:textId="37CFAFF8" w:rsidR="00925E4F" w:rsidRDefault="00925E4F" w:rsidP="00925E4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・漢字の読みと意味の関係について理解し、他者に説明している。</w:t>
            </w:r>
          </w:p>
        </w:tc>
        <w:tc>
          <w:tcPr>
            <w:tcW w:w="4116" w:type="dxa"/>
            <w:tcBorders>
              <w:top w:val="single" w:sz="4" w:space="0" w:color="auto"/>
              <w:left w:val="single" w:sz="4" w:space="0" w:color="auto"/>
              <w:bottom w:val="single" w:sz="4" w:space="0" w:color="auto"/>
              <w:right w:val="single" w:sz="4" w:space="0" w:color="auto"/>
            </w:tcBorders>
            <w:hideMark/>
          </w:tcPr>
          <w:p w14:paraId="1F114C02" w14:textId="77777777" w:rsidR="00925E4F" w:rsidRDefault="00925E4F" w:rsidP="00925E4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・「言語活動」本文を読み、漢和辞典の活用の仕方について理解している。</w:t>
            </w:r>
          </w:p>
          <w:p w14:paraId="21F51787" w14:textId="759DB141" w:rsidR="00925E4F" w:rsidRDefault="00925E4F" w:rsidP="00925E4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・漢字の読みと意味の関係について理解している。</w:t>
            </w:r>
          </w:p>
        </w:tc>
        <w:tc>
          <w:tcPr>
            <w:tcW w:w="4114" w:type="dxa"/>
            <w:tcBorders>
              <w:top w:val="single" w:sz="4" w:space="0" w:color="auto"/>
              <w:left w:val="single" w:sz="4" w:space="0" w:color="auto"/>
              <w:bottom w:val="single" w:sz="4" w:space="0" w:color="auto"/>
              <w:right w:val="single" w:sz="4" w:space="0" w:color="auto"/>
            </w:tcBorders>
            <w:hideMark/>
          </w:tcPr>
          <w:p w14:paraId="24FCD10E" w14:textId="77777777" w:rsidR="00925E4F" w:rsidRDefault="00925E4F" w:rsidP="00925E4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・「言語活動」本文を読み、漢和辞典の活用の仕方について理解していない。</w:t>
            </w:r>
          </w:p>
          <w:p w14:paraId="219839AB" w14:textId="11ECD178" w:rsidR="00925E4F" w:rsidRDefault="00925E4F" w:rsidP="00925E4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・漢字の読みと意味の関係について理解していない。</w:t>
            </w:r>
          </w:p>
        </w:tc>
      </w:tr>
      <w:tr w:rsidR="008E1443" w14:paraId="6F89547C" w14:textId="77777777" w:rsidTr="008E1443">
        <w:trPr>
          <w:gridAfter w:val="1"/>
          <w:wAfter w:w="8" w:type="dxa"/>
          <w:trHeight w:val="1285"/>
        </w:trPr>
        <w:tc>
          <w:tcPr>
            <w:tcW w:w="10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71FE871F" w14:textId="77777777" w:rsidR="008E1443" w:rsidRDefault="008E1443" w:rsidP="008E1443">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4C92ABE5" w14:textId="77777777" w:rsidR="008E1443" w:rsidRDefault="008E1443" w:rsidP="008E1443">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tc>
        <w:tc>
          <w:tcPr>
            <w:tcW w:w="1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D93EF1" w14:textId="77777777" w:rsidR="008E1443" w:rsidRDefault="008E1443" w:rsidP="008E1443">
            <w:pPr>
              <w:widowControl/>
              <w:rPr>
                <w:rFonts w:ascii="ＭＳ ゴシック" w:eastAsia="ＭＳ ゴシック" w:hAnsi="ＭＳ ゴシック"/>
                <w:sz w:val="20"/>
              </w:rPr>
            </w:pPr>
            <w:r>
              <w:rPr>
                <w:rFonts w:ascii="ＭＳ ゴシック" w:eastAsia="ＭＳ ゴシック" w:hAnsi="ＭＳ ゴシック" w:hint="eastAsia"/>
                <w:sz w:val="20"/>
              </w:rPr>
              <w:t>④調査・レポート</w:t>
            </w:r>
          </w:p>
        </w:tc>
        <w:tc>
          <w:tcPr>
            <w:tcW w:w="4116" w:type="dxa"/>
            <w:tcBorders>
              <w:top w:val="single" w:sz="4" w:space="0" w:color="auto"/>
              <w:left w:val="single" w:sz="4" w:space="0" w:color="auto"/>
              <w:bottom w:val="single" w:sz="4" w:space="0" w:color="auto"/>
              <w:right w:val="single" w:sz="4" w:space="0" w:color="auto"/>
            </w:tcBorders>
            <w:hideMark/>
          </w:tcPr>
          <w:p w14:paraId="765079B7" w14:textId="62C83B84" w:rsidR="008E1443" w:rsidRDefault="008E1443" w:rsidP="008E1443">
            <w:pPr>
              <w:ind w:left="180" w:hangingChars="100" w:hanging="180"/>
            </w:pPr>
            <w:r>
              <w:rPr>
                <w:rFonts w:ascii="ＭＳ 明朝" w:eastAsia="ＭＳ 明朝" w:hAnsi="ＭＳ 明朝" w:hint="eastAsia"/>
                <w:sz w:val="18"/>
              </w:rPr>
              <w:t>・漢和辞典の使い方を知り</w:t>
            </w:r>
            <w:r w:rsidR="00002576">
              <w:rPr>
                <w:rFonts w:ascii="ＭＳ 明朝" w:eastAsia="ＭＳ 明朝" w:hAnsi="ＭＳ 明朝" w:hint="eastAsia"/>
                <w:sz w:val="18"/>
              </w:rPr>
              <w:t>、</w:t>
            </w:r>
            <w:r>
              <w:rPr>
                <w:rFonts w:ascii="ＭＳ 明朝" w:eastAsia="ＭＳ 明朝" w:hAnsi="ＭＳ 明朝" w:hint="eastAsia"/>
                <w:sz w:val="18"/>
              </w:rPr>
              <w:t>漢字の読みと意味の関係について調べ</w:t>
            </w:r>
            <w:r w:rsidR="00002576">
              <w:rPr>
                <w:rFonts w:ascii="ＭＳ 明朝" w:eastAsia="ＭＳ 明朝" w:hAnsi="ＭＳ 明朝" w:hint="eastAsia"/>
                <w:sz w:val="18"/>
              </w:rPr>
              <w:t>、</w:t>
            </w:r>
            <w:r>
              <w:rPr>
                <w:rFonts w:ascii="ＭＳ 明朝" w:eastAsia="ＭＳ 明朝" w:hAnsi="ＭＳ 明朝" w:hint="eastAsia"/>
                <w:sz w:val="18"/>
              </w:rPr>
              <w:t>そのうえで</w:t>
            </w:r>
            <w:r>
              <w:rPr>
                <w:rFonts w:ascii="ＭＳ 明朝" w:eastAsia="ＭＳ 明朝" w:hAnsi="ＭＳ 明朝" w:hint="eastAsia"/>
                <w:kern w:val="0"/>
                <w:sz w:val="18"/>
              </w:rPr>
              <w:t>自分の考えをレポートにまとめようとしている。</w:t>
            </w:r>
          </w:p>
        </w:tc>
        <w:tc>
          <w:tcPr>
            <w:tcW w:w="4116" w:type="dxa"/>
            <w:tcBorders>
              <w:top w:val="single" w:sz="4" w:space="0" w:color="auto"/>
              <w:left w:val="single" w:sz="4" w:space="0" w:color="auto"/>
              <w:bottom w:val="single" w:sz="4" w:space="0" w:color="auto"/>
              <w:right w:val="single" w:sz="4" w:space="0" w:color="auto"/>
            </w:tcBorders>
            <w:hideMark/>
          </w:tcPr>
          <w:p w14:paraId="085A5D57" w14:textId="573FC675" w:rsidR="008E1443" w:rsidRDefault="008E1443" w:rsidP="008E144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・漢和辞典の使い方を知り</w:t>
            </w:r>
            <w:r w:rsidR="00002576">
              <w:rPr>
                <w:rFonts w:ascii="ＭＳ 明朝" w:eastAsia="ＭＳ 明朝" w:hAnsi="ＭＳ 明朝" w:hint="eastAsia"/>
                <w:sz w:val="18"/>
              </w:rPr>
              <w:t>、</w:t>
            </w:r>
            <w:r>
              <w:rPr>
                <w:rFonts w:ascii="ＭＳ 明朝" w:eastAsia="ＭＳ 明朝" w:hAnsi="ＭＳ 明朝" w:hint="eastAsia"/>
                <w:sz w:val="18"/>
              </w:rPr>
              <w:t>漢字の読みと意味の関係について調べ</w:t>
            </w:r>
            <w:r w:rsidR="00002576">
              <w:rPr>
                <w:rFonts w:ascii="ＭＳ 明朝" w:eastAsia="ＭＳ 明朝" w:hAnsi="ＭＳ 明朝" w:hint="eastAsia"/>
                <w:sz w:val="18"/>
              </w:rPr>
              <w:t>、</w:t>
            </w:r>
            <w:r>
              <w:rPr>
                <w:rFonts w:ascii="ＭＳ 明朝" w:eastAsia="ＭＳ 明朝" w:hAnsi="ＭＳ 明朝" w:hint="eastAsia"/>
                <w:sz w:val="18"/>
              </w:rPr>
              <w:t>レポートにまとめようとしている。</w:t>
            </w:r>
          </w:p>
        </w:tc>
        <w:tc>
          <w:tcPr>
            <w:tcW w:w="4114" w:type="dxa"/>
            <w:tcBorders>
              <w:top w:val="single" w:sz="4" w:space="0" w:color="auto"/>
              <w:left w:val="single" w:sz="4" w:space="0" w:color="auto"/>
              <w:bottom w:val="single" w:sz="4" w:space="0" w:color="auto"/>
              <w:right w:val="single" w:sz="4" w:space="0" w:color="auto"/>
            </w:tcBorders>
            <w:hideMark/>
          </w:tcPr>
          <w:p w14:paraId="0DBB8FD3" w14:textId="5B685312" w:rsidR="008E1443" w:rsidRDefault="008E1443" w:rsidP="008E144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・漢和辞典の使い方を知り</w:t>
            </w:r>
            <w:r w:rsidR="00002576">
              <w:rPr>
                <w:rFonts w:ascii="ＭＳ 明朝" w:eastAsia="ＭＳ 明朝" w:hAnsi="ＭＳ 明朝" w:hint="eastAsia"/>
                <w:sz w:val="18"/>
              </w:rPr>
              <w:t>、</w:t>
            </w:r>
            <w:r>
              <w:rPr>
                <w:rFonts w:ascii="ＭＳ 明朝" w:eastAsia="ＭＳ 明朝" w:hAnsi="ＭＳ 明朝" w:hint="eastAsia"/>
                <w:sz w:val="18"/>
              </w:rPr>
              <w:t>漢字の読みと意味の関係について調べ</w:t>
            </w:r>
            <w:r w:rsidR="00002576">
              <w:rPr>
                <w:rFonts w:ascii="ＭＳ 明朝" w:eastAsia="ＭＳ 明朝" w:hAnsi="ＭＳ 明朝" w:hint="eastAsia"/>
                <w:sz w:val="18"/>
              </w:rPr>
              <w:t>、</w:t>
            </w:r>
            <w:r>
              <w:rPr>
                <w:rFonts w:ascii="ＭＳ 明朝" w:eastAsia="ＭＳ 明朝" w:hAnsi="ＭＳ 明朝" w:hint="eastAsia"/>
                <w:sz w:val="18"/>
              </w:rPr>
              <w:t>レポートにまとめようとしていない。</w:t>
            </w:r>
          </w:p>
        </w:tc>
      </w:tr>
    </w:tbl>
    <w:p w14:paraId="1B05DB01" w14:textId="77777777" w:rsidR="008E1443" w:rsidRDefault="008E1443" w:rsidP="008E1443"/>
    <w:p w14:paraId="2F024221" w14:textId="77777777" w:rsidR="008E1443" w:rsidRDefault="008E1443" w:rsidP="00301B08">
      <w:pPr>
        <w:rPr>
          <w:rFonts w:ascii="ＭＳ ゴシック" w:eastAsia="ＭＳ ゴシック" w:hAnsi="ＭＳ ゴシック"/>
        </w:rPr>
      </w:pPr>
      <w:r>
        <w:rPr>
          <w:rFonts w:ascii="ＭＳ ゴシック" w:eastAsia="ＭＳ ゴシック" w:hAnsi="ＭＳ ゴシック"/>
        </w:rPr>
        <w:br w:type="page"/>
      </w:r>
    </w:p>
    <w:p w14:paraId="4CED2A5E" w14:textId="2DB87A37" w:rsidR="00301B08" w:rsidRPr="00025F40" w:rsidRDefault="00301B08" w:rsidP="00301B08">
      <w:pPr>
        <w:rPr>
          <w:rFonts w:ascii="ＭＳ ゴシック" w:eastAsia="ＭＳ ゴシック" w:hAnsi="ＭＳ ゴシック"/>
        </w:rPr>
      </w:pPr>
      <w:r w:rsidRPr="00F171F4">
        <w:rPr>
          <w:rFonts w:ascii="ＭＳ ゴシック" w:eastAsia="ＭＳ ゴシック" w:hAnsi="ＭＳ ゴシック" w:hint="eastAsia"/>
        </w:rPr>
        <w:lastRenderedPageBreak/>
        <w:t>■</w:t>
      </w:r>
      <w:r w:rsidR="009F0E6C">
        <w:rPr>
          <w:rFonts w:ascii="ＭＳ ゴシック" w:eastAsia="ＭＳ ゴシック" w:hAnsi="ＭＳ ゴシック" w:hint="eastAsia"/>
        </w:rPr>
        <w:t>『故事成語―三編』</w:t>
      </w:r>
      <w:r w:rsidR="00434E5E">
        <w:rPr>
          <w:rFonts w:ascii="ＭＳ ゴシック" w:eastAsia="ＭＳ ゴシック" w:hAnsi="ＭＳ ゴシック" w:hint="eastAsia"/>
        </w:rPr>
        <w:t>「</w:t>
      </w:r>
      <w:r>
        <w:rPr>
          <w:rFonts w:ascii="ＭＳ ゴシック" w:eastAsia="ＭＳ ゴシック" w:hAnsi="ＭＳ ゴシック" w:hint="eastAsia"/>
        </w:rPr>
        <w:t>矛盾</w:t>
      </w:r>
      <w:r w:rsidR="00434E5E">
        <w:rPr>
          <w:rFonts w:ascii="ＭＳ ゴシック" w:eastAsia="ＭＳ ゴシック" w:hAnsi="ＭＳ ゴシック" w:hint="eastAsia"/>
        </w:rPr>
        <w:t>」</w:t>
      </w:r>
      <w:r w:rsidR="00434E5E">
        <w:rPr>
          <w:rFonts w:ascii="ＭＳ ゴシック" w:eastAsia="ＭＳ ゴシック" w:hAnsi="ＭＳ ゴシック" w:hint="eastAsia"/>
          <w:kern w:val="0"/>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301B08" w14:paraId="4C2B6761" w14:textId="77777777" w:rsidTr="00301B08">
        <w:trPr>
          <w:trHeight w:val="510"/>
        </w:trPr>
        <w:tc>
          <w:tcPr>
            <w:tcW w:w="2687" w:type="dxa"/>
            <w:gridSpan w:val="2"/>
            <w:shd w:val="clear" w:color="auto" w:fill="D9D9D9" w:themeFill="background1" w:themeFillShade="D9"/>
            <w:vAlign w:val="center"/>
          </w:tcPr>
          <w:p w14:paraId="417F350F" w14:textId="77777777" w:rsidR="00301B08" w:rsidRPr="00DD77DE" w:rsidRDefault="00301B08" w:rsidP="00301B08">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48236348" w14:textId="77777777" w:rsidR="00301B08" w:rsidRPr="00DD77DE" w:rsidRDefault="00301B08" w:rsidP="00301B08">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10A48B0A" w14:textId="77777777" w:rsidR="00301B08" w:rsidRPr="00DD77DE" w:rsidRDefault="00301B08" w:rsidP="00301B08">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1376B5DC" w14:textId="77777777" w:rsidR="00301B08" w:rsidRPr="00DD77DE" w:rsidRDefault="00301B08" w:rsidP="00301B08">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301B08" w14:paraId="46B34ADC" w14:textId="77777777" w:rsidTr="00301B08">
        <w:trPr>
          <w:gridAfter w:val="1"/>
          <w:wAfter w:w="8" w:type="dxa"/>
          <w:trHeight w:val="740"/>
        </w:trPr>
        <w:tc>
          <w:tcPr>
            <w:tcW w:w="846" w:type="dxa"/>
            <w:vMerge w:val="restart"/>
            <w:shd w:val="clear" w:color="auto" w:fill="D9D9D9" w:themeFill="background1" w:themeFillShade="D9"/>
            <w:textDirection w:val="tbRlV"/>
            <w:vAlign w:val="center"/>
          </w:tcPr>
          <w:p w14:paraId="3829BF64" w14:textId="77777777" w:rsidR="00301B08" w:rsidRPr="00DD77DE" w:rsidRDefault="00301B08" w:rsidP="00301B08">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34A04049" w14:textId="77777777" w:rsidR="00301B08" w:rsidRPr="0042505D" w:rsidRDefault="00301B08" w:rsidP="00301B08">
            <w:pPr>
              <w:widowControl/>
              <w:rPr>
                <w:rFonts w:ascii="ＭＳ ゴシック" w:eastAsia="ＭＳ ゴシック" w:hAnsi="ＭＳ ゴシック"/>
                <w:sz w:val="20"/>
                <w:szCs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文学史</w:t>
            </w: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p>
        </w:tc>
        <w:tc>
          <w:tcPr>
            <w:tcW w:w="4181" w:type="dxa"/>
          </w:tcPr>
          <w:p w14:paraId="02CF0C03" w14:textId="19034A40" w:rsidR="00301B08" w:rsidRPr="003E6F49"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・『韓非子』とその作者について</w:t>
            </w:r>
            <w:r w:rsidR="00002576">
              <w:rPr>
                <w:rFonts w:ascii="ＭＳ 明朝" w:eastAsia="ＭＳ 明朝" w:hAnsi="ＭＳ 明朝" w:hint="eastAsia"/>
                <w:sz w:val="18"/>
              </w:rPr>
              <w:t>、</w:t>
            </w:r>
            <w:r>
              <w:rPr>
                <w:rFonts w:ascii="ＭＳ 明朝" w:eastAsia="ＭＳ 明朝" w:hAnsi="ＭＳ 明朝" w:hint="eastAsia"/>
                <w:sz w:val="18"/>
              </w:rPr>
              <w:t>知識を深め</w:t>
            </w:r>
            <w:r w:rsidR="00002576">
              <w:rPr>
                <w:rFonts w:ascii="ＭＳ 明朝" w:eastAsia="ＭＳ 明朝" w:hAnsi="ＭＳ 明朝" w:hint="eastAsia"/>
                <w:sz w:val="18"/>
              </w:rPr>
              <w:t>、</w:t>
            </w:r>
            <w:r>
              <w:rPr>
                <w:rFonts w:ascii="ＭＳ 明朝" w:eastAsia="ＭＳ 明朝" w:hAnsi="ＭＳ 明朝" w:hint="eastAsia"/>
                <w:sz w:val="18"/>
              </w:rPr>
              <w:t>その内容を説明している。</w:t>
            </w:r>
          </w:p>
        </w:tc>
        <w:tc>
          <w:tcPr>
            <w:tcW w:w="4181" w:type="dxa"/>
          </w:tcPr>
          <w:p w14:paraId="5C0C7A3F" w14:textId="09DEDCF3" w:rsidR="00301B08" w:rsidRPr="007855BB"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・『韓非子』とその作者について</w:t>
            </w:r>
            <w:r w:rsidR="00002576">
              <w:rPr>
                <w:rFonts w:ascii="ＭＳ 明朝" w:eastAsia="ＭＳ 明朝" w:hAnsi="ＭＳ 明朝" w:hint="eastAsia"/>
                <w:sz w:val="18"/>
              </w:rPr>
              <w:t>、</w:t>
            </w:r>
            <w:r>
              <w:rPr>
                <w:rFonts w:ascii="ＭＳ 明朝" w:eastAsia="ＭＳ 明朝" w:hAnsi="ＭＳ 明朝" w:hint="eastAsia"/>
                <w:sz w:val="18"/>
              </w:rPr>
              <w:t>知識を深めている。</w:t>
            </w:r>
          </w:p>
        </w:tc>
        <w:tc>
          <w:tcPr>
            <w:tcW w:w="4179" w:type="dxa"/>
          </w:tcPr>
          <w:p w14:paraId="65BAB4B4" w14:textId="3550E4C8" w:rsidR="00301B08" w:rsidRPr="007855BB"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・『韓非子』とその作者について</w:t>
            </w:r>
            <w:r w:rsidR="00002576">
              <w:rPr>
                <w:rFonts w:ascii="ＭＳ 明朝" w:eastAsia="ＭＳ 明朝" w:hAnsi="ＭＳ 明朝" w:hint="eastAsia"/>
                <w:sz w:val="18"/>
              </w:rPr>
              <w:t>、</w:t>
            </w:r>
            <w:r>
              <w:rPr>
                <w:rFonts w:ascii="ＭＳ 明朝" w:eastAsia="ＭＳ 明朝" w:hAnsi="ＭＳ 明朝" w:hint="eastAsia"/>
                <w:sz w:val="18"/>
              </w:rPr>
              <w:t>知識を深めていない。</w:t>
            </w:r>
          </w:p>
        </w:tc>
      </w:tr>
      <w:tr w:rsidR="00301B08" w14:paraId="5739E419" w14:textId="77777777" w:rsidTr="00301B08">
        <w:trPr>
          <w:gridAfter w:val="1"/>
          <w:wAfter w:w="8" w:type="dxa"/>
          <w:trHeight w:val="740"/>
        </w:trPr>
        <w:tc>
          <w:tcPr>
            <w:tcW w:w="846" w:type="dxa"/>
            <w:vMerge/>
            <w:shd w:val="clear" w:color="auto" w:fill="D9D9D9" w:themeFill="background1" w:themeFillShade="D9"/>
            <w:textDirection w:val="tbRlV"/>
            <w:vAlign w:val="center"/>
          </w:tcPr>
          <w:p w14:paraId="674BC238" w14:textId="77777777" w:rsidR="00301B08" w:rsidRDefault="00301B08" w:rsidP="00301B08">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6066D88D" w14:textId="77777777" w:rsidR="00301B08" w:rsidRDefault="00301B08" w:rsidP="00301B08">
            <w:pPr>
              <w:widowControl/>
              <w:rPr>
                <w:rFonts w:ascii="ＭＳ ゴシック" w:eastAsia="ＭＳ ゴシック" w:hAnsi="ＭＳ ゴシック"/>
                <w:sz w:val="20"/>
              </w:rPr>
            </w:pPr>
            <w:r>
              <w:rPr>
                <w:rFonts w:ascii="ＭＳ ゴシック" w:eastAsia="ＭＳ ゴシック" w:hAnsi="ＭＳ ゴシック" w:hint="eastAsia"/>
                <w:sz w:val="20"/>
              </w:rPr>
              <w:t>②漢字の意味</w:t>
            </w:r>
          </w:p>
          <w:p w14:paraId="648E7CE0" w14:textId="77777777" w:rsidR="00301B08" w:rsidRPr="00DD77DE" w:rsidRDefault="00301B08" w:rsidP="00301B08">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（１）ウエ</w:t>
            </w:r>
          </w:p>
        </w:tc>
        <w:tc>
          <w:tcPr>
            <w:tcW w:w="4181" w:type="dxa"/>
          </w:tcPr>
          <w:p w14:paraId="49598D8B" w14:textId="480C5AF9" w:rsidR="00301B08"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w:t>
            </w:r>
            <w:r w:rsidR="00002576">
              <w:rPr>
                <w:rFonts w:ascii="ＭＳ 明朝" w:eastAsia="ＭＳ 明朝" w:hAnsi="ＭＳ 明朝" w:hint="eastAsia"/>
                <w:sz w:val="18"/>
              </w:rPr>
              <w:t>、</w:t>
            </w:r>
            <w:r>
              <w:rPr>
                <w:rFonts w:ascii="ＭＳ 明朝" w:eastAsia="ＭＳ 明朝" w:hAnsi="ＭＳ 明朝" w:hint="eastAsia"/>
                <w:sz w:val="18"/>
              </w:rPr>
              <w:t>用法を理解し</w:t>
            </w:r>
            <w:r w:rsidR="00002576">
              <w:rPr>
                <w:rFonts w:ascii="ＭＳ 明朝" w:eastAsia="ＭＳ 明朝" w:hAnsi="ＭＳ 明朝" w:hint="eastAsia"/>
                <w:sz w:val="18"/>
              </w:rPr>
              <w:t>、</w:t>
            </w:r>
            <w:r>
              <w:rPr>
                <w:rFonts w:ascii="ＭＳ 明朝" w:eastAsia="ＭＳ 明朝" w:hAnsi="ＭＳ 明朝" w:hint="eastAsia"/>
                <w:sz w:val="18"/>
              </w:rPr>
              <w:t>さらに本文で使用されている以外の別の意味や用法の知識を得ている。</w:t>
            </w:r>
          </w:p>
        </w:tc>
        <w:tc>
          <w:tcPr>
            <w:tcW w:w="4181" w:type="dxa"/>
          </w:tcPr>
          <w:p w14:paraId="0B97E41E" w14:textId="47A33F66" w:rsidR="00301B08"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w:t>
            </w:r>
            <w:r w:rsidR="00002576">
              <w:rPr>
                <w:rFonts w:ascii="ＭＳ 明朝" w:eastAsia="ＭＳ 明朝" w:hAnsi="ＭＳ 明朝" w:hint="eastAsia"/>
                <w:sz w:val="18"/>
              </w:rPr>
              <w:t>、</w:t>
            </w:r>
            <w:r>
              <w:rPr>
                <w:rFonts w:ascii="ＭＳ 明朝" w:eastAsia="ＭＳ 明朝" w:hAnsi="ＭＳ 明朝" w:hint="eastAsia"/>
                <w:sz w:val="18"/>
              </w:rPr>
              <w:t>用法を理解している。</w:t>
            </w:r>
          </w:p>
        </w:tc>
        <w:tc>
          <w:tcPr>
            <w:tcW w:w="4179" w:type="dxa"/>
          </w:tcPr>
          <w:p w14:paraId="5D170579" w14:textId="663CFE35" w:rsidR="00301B08" w:rsidRPr="00E66CB2"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w:t>
            </w:r>
            <w:r w:rsidR="00002576">
              <w:rPr>
                <w:rFonts w:ascii="ＭＳ 明朝" w:eastAsia="ＭＳ 明朝" w:hAnsi="ＭＳ 明朝" w:hint="eastAsia"/>
                <w:sz w:val="18"/>
              </w:rPr>
              <w:t>、</w:t>
            </w:r>
            <w:r>
              <w:rPr>
                <w:rFonts w:ascii="ＭＳ 明朝" w:eastAsia="ＭＳ 明朝" w:hAnsi="ＭＳ 明朝" w:hint="eastAsia"/>
                <w:sz w:val="18"/>
              </w:rPr>
              <w:t>用法を理解していない。</w:t>
            </w:r>
          </w:p>
        </w:tc>
      </w:tr>
      <w:tr w:rsidR="00301B08" w14:paraId="4BB00BDA" w14:textId="77777777" w:rsidTr="00301B08">
        <w:trPr>
          <w:gridAfter w:val="1"/>
          <w:wAfter w:w="8" w:type="dxa"/>
          <w:trHeight w:val="740"/>
        </w:trPr>
        <w:tc>
          <w:tcPr>
            <w:tcW w:w="846" w:type="dxa"/>
            <w:vMerge/>
            <w:shd w:val="clear" w:color="auto" w:fill="D9D9D9" w:themeFill="background1" w:themeFillShade="D9"/>
            <w:textDirection w:val="tbRlV"/>
            <w:vAlign w:val="center"/>
          </w:tcPr>
          <w:p w14:paraId="62F0778F" w14:textId="77777777" w:rsidR="00301B08" w:rsidRDefault="00301B08" w:rsidP="00301B08">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E27990B" w14:textId="77777777" w:rsidR="00301B08" w:rsidRPr="00DD77DE" w:rsidRDefault="00301B08" w:rsidP="00301B08">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 xml:space="preserve">③句法・書き下し文　</w:t>
            </w:r>
            <w:r>
              <w:rPr>
                <w:rFonts w:ascii="ＭＳ ゴシック" w:eastAsia="ＭＳ ゴシック" w:hAnsi="ＭＳ ゴシック" w:hint="eastAsia"/>
                <w:sz w:val="20"/>
                <w:szCs w:val="20"/>
                <w:bdr w:val="single" w:sz="4" w:space="0" w:color="auto"/>
              </w:rPr>
              <w:t>（１）ウエ</w:t>
            </w:r>
          </w:p>
        </w:tc>
        <w:tc>
          <w:tcPr>
            <w:tcW w:w="4181" w:type="dxa"/>
          </w:tcPr>
          <w:p w14:paraId="10270AA6" w14:textId="5A8230DA" w:rsidR="00301B08"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w:t>
            </w:r>
            <w:r w:rsidR="00002576">
              <w:rPr>
                <w:rFonts w:ascii="ＭＳ 明朝" w:eastAsia="ＭＳ 明朝" w:hAnsi="ＭＳ 明朝" w:hint="eastAsia"/>
                <w:sz w:val="18"/>
              </w:rPr>
              <w:t>、</w:t>
            </w:r>
            <w:r>
              <w:rPr>
                <w:rFonts w:ascii="ＭＳ 明朝" w:eastAsia="ＭＳ 明朝" w:hAnsi="ＭＳ 明朝" w:hint="eastAsia"/>
                <w:sz w:val="18"/>
              </w:rPr>
              <w:t>正確に書き下し文に直している。</w:t>
            </w:r>
          </w:p>
          <w:p w14:paraId="44D03901" w14:textId="39DAAD7E" w:rsidR="00301B08"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w:t>
            </w:r>
            <w:r w:rsidR="00002576">
              <w:rPr>
                <w:rFonts w:ascii="ＭＳ 明朝" w:eastAsia="ＭＳ 明朝" w:hAnsi="ＭＳ 明朝" w:hint="eastAsia"/>
                <w:sz w:val="18"/>
              </w:rPr>
              <w:t>、</w:t>
            </w:r>
            <w:r>
              <w:rPr>
                <w:rFonts w:ascii="ＭＳ 明朝" w:eastAsia="ＭＳ 明朝" w:hAnsi="ＭＳ 明朝" w:hint="eastAsia"/>
                <w:sz w:val="18"/>
              </w:rPr>
              <w:t>その内容を説明している。</w:t>
            </w:r>
          </w:p>
        </w:tc>
        <w:tc>
          <w:tcPr>
            <w:tcW w:w="4181" w:type="dxa"/>
          </w:tcPr>
          <w:p w14:paraId="0327A5C5" w14:textId="1E704A58" w:rsidR="00301B08"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w:t>
            </w:r>
            <w:r w:rsidR="00002576">
              <w:rPr>
                <w:rFonts w:ascii="ＭＳ 明朝" w:eastAsia="ＭＳ 明朝" w:hAnsi="ＭＳ 明朝" w:hint="eastAsia"/>
                <w:sz w:val="18"/>
              </w:rPr>
              <w:t>、</w:t>
            </w:r>
            <w:r>
              <w:rPr>
                <w:rFonts w:ascii="ＭＳ 明朝" w:eastAsia="ＭＳ 明朝" w:hAnsi="ＭＳ 明朝" w:hint="eastAsia"/>
                <w:sz w:val="18"/>
              </w:rPr>
              <w:t>書き下し文に直している。</w:t>
            </w:r>
          </w:p>
          <w:p w14:paraId="230F3835" w14:textId="77777777" w:rsidR="00301B08"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・句法の意味・用法を理解している。</w:t>
            </w:r>
          </w:p>
          <w:p w14:paraId="19EC013B" w14:textId="77777777" w:rsidR="00301B08" w:rsidRDefault="00301B08" w:rsidP="00301B08">
            <w:pPr>
              <w:widowControl/>
              <w:jc w:val="left"/>
              <w:rPr>
                <w:rFonts w:ascii="ＭＳ 明朝" w:eastAsia="ＭＳ 明朝" w:hAnsi="ＭＳ 明朝"/>
                <w:sz w:val="18"/>
              </w:rPr>
            </w:pPr>
          </w:p>
        </w:tc>
        <w:tc>
          <w:tcPr>
            <w:tcW w:w="4179" w:type="dxa"/>
          </w:tcPr>
          <w:p w14:paraId="0DF7F2DA" w14:textId="523C4775" w:rsidR="00301B08"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・訓点に従って漢文を読んでおらず</w:t>
            </w:r>
            <w:r w:rsidR="00002576">
              <w:rPr>
                <w:rFonts w:ascii="ＭＳ 明朝" w:eastAsia="ＭＳ 明朝" w:hAnsi="ＭＳ 明朝" w:hint="eastAsia"/>
                <w:sz w:val="18"/>
              </w:rPr>
              <w:t>、</w:t>
            </w:r>
            <w:r>
              <w:rPr>
                <w:rFonts w:ascii="ＭＳ 明朝" w:eastAsia="ＭＳ 明朝" w:hAnsi="ＭＳ 明朝" w:hint="eastAsia"/>
                <w:sz w:val="18"/>
              </w:rPr>
              <w:t>書き下し文に直していない。</w:t>
            </w:r>
          </w:p>
          <w:p w14:paraId="7C2C546E" w14:textId="77777777" w:rsidR="00301B08"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・句法の意味・用法を理解していない。</w:t>
            </w:r>
          </w:p>
        </w:tc>
      </w:tr>
      <w:tr w:rsidR="00301B08" w14:paraId="670F4702" w14:textId="77777777" w:rsidTr="00301B08">
        <w:trPr>
          <w:gridAfter w:val="1"/>
          <w:wAfter w:w="8" w:type="dxa"/>
        </w:trPr>
        <w:tc>
          <w:tcPr>
            <w:tcW w:w="846" w:type="dxa"/>
            <w:vMerge/>
            <w:shd w:val="clear" w:color="auto" w:fill="D9D9D9" w:themeFill="background1" w:themeFillShade="D9"/>
            <w:textDirection w:val="tbRlV"/>
            <w:vAlign w:val="center"/>
          </w:tcPr>
          <w:p w14:paraId="3BC388D5" w14:textId="77777777" w:rsidR="00301B08" w:rsidRPr="00DD77DE" w:rsidRDefault="00301B08" w:rsidP="00301B08">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576516AA" w14:textId="77777777" w:rsidR="00301B08" w:rsidRDefault="00301B08" w:rsidP="00301B08">
            <w:pPr>
              <w:widowControl/>
              <w:rPr>
                <w:rFonts w:ascii="ＭＳ ゴシック" w:eastAsia="ＭＳ ゴシック" w:hAnsi="ＭＳ ゴシック"/>
                <w:sz w:val="20"/>
              </w:rPr>
            </w:pPr>
            <w:r>
              <w:rPr>
                <w:rFonts w:ascii="ＭＳ ゴシック" w:eastAsia="ＭＳ ゴシック" w:hAnsi="ＭＳ ゴシック" w:hint="eastAsia"/>
                <w:sz w:val="20"/>
              </w:rPr>
              <w:t>④背景知識</w:t>
            </w:r>
          </w:p>
          <w:p w14:paraId="5C2355F1" w14:textId="77777777" w:rsidR="00301B08" w:rsidRDefault="00301B08" w:rsidP="00301B08">
            <w:pPr>
              <w:widowControl/>
              <w:ind w:firstLineChars="400" w:firstLine="8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（２）イ</w:t>
            </w:r>
          </w:p>
        </w:tc>
        <w:tc>
          <w:tcPr>
            <w:tcW w:w="4181" w:type="dxa"/>
          </w:tcPr>
          <w:p w14:paraId="52A4E4C1" w14:textId="05DDF312" w:rsidR="00301B08" w:rsidRPr="00663A39"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・春秋・戦国時代の時代背景や諸子百家についての知識を獲得し</w:t>
            </w:r>
            <w:r w:rsidR="00002576">
              <w:rPr>
                <w:rFonts w:ascii="ＭＳ 明朝" w:eastAsia="ＭＳ 明朝" w:hAnsi="ＭＳ 明朝" w:hint="eastAsia"/>
                <w:sz w:val="18"/>
              </w:rPr>
              <w:t>、</w:t>
            </w:r>
            <w:r>
              <w:rPr>
                <w:rFonts w:ascii="ＭＳ 明朝" w:eastAsia="ＭＳ 明朝" w:hAnsi="ＭＳ 明朝" w:hint="eastAsia"/>
                <w:sz w:val="18"/>
              </w:rPr>
              <w:t>その内容を説明している。</w:t>
            </w:r>
          </w:p>
        </w:tc>
        <w:tc>
          <w:tcPr>
            <w:tcW w:w="4181" w:type="dxa"/>
          </w:tcPr>
          <w:p w14:paraId="1AE890AA" w14:textId="77777777" w:rsidR="00301B08"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・春秋・戦国時代の時代背景や諸子百家についての知識を獲得している。</w:t>
            </w:r>
          </w:p>
        </w:tc>
        <w:tc>
          <w:tcPr>
            <w:tcW w:w="4179" w:type="dxa"/>
          </w:tcPr>
          <w:p w14:paraId="67028759" w14:textId="77777777" w:rsidR="00301B08" w:rsidRPr="00AC5B8C"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・春秋・戦国時代の時代背景や諸子百家についての知識を獲得していない。</w:t>
            </w:r>
          </w:p>
        </w:tc>
      </w:tr>
      <w:tr w:rsidR="00301B08" w14:paraId="771F55DD" w14:textId="77777777" w:rsidTr="00301B08">
        <w:trPr>
          <w:gridAfter w:val="1"/>
          <w:wAfter w:w="8" w:type="dxa"/>
          <w:trHeight w:val="307"/>
        </w:trPr>
        <w:tc>
          <w:tcPr>
            <w:tcW w:w="846" w:type="dxa"/>
            <w:vMerge w:val="restart"/>
            <w:shd w:val="clear" w:color="auto" w:fill="D9D9D9" w:themeFill="background1" w:themeFillShade="D9"/>
            <w:textDirection w:val="tbRlV"/>
            <w:vAlign w:val="center"/>
          </w:tcPr>
          <w:p w14:paraId="50240439" w14:textId="77777777" w:rsidR="00301B08" w:rsidRPr="00DD77DE" w:rsidRDefault="00301B08" w:rsidP="00301B08">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10C2D926" w14:textId="77777777" w:rsidR="00301B08" w:rsidRDefault="00301B08" w:rsidP="00301B0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⑤現代語訳</w:t>
            </w:r>
          </w:p>
          <w:p w14:paraId="1E114380" w14:textId="77777777" w:rsidR="00301B08" w:rsidRPr="00DD77DE" w:rsidRDefault="00301B08" w:rsidP="00301B08">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tc>
        <w:tc>
          <w:tcPr>
            <w:tcW w:w="4181" w:type="dxa"/>
          </w:tcPr>
          <w:p w14:paraId="17573DEC" w14:textId="7E20BC5D" w:rsidR="00301B08" w:rsidRPr="00130638"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・文法事項等を踏まえた上で</w:t>
            </w:r>
            <w:r w:rsidR="00002576">
              <w:rPr>
                <w:rFonts w:ascii="ＭＳ 明朝" w:eastAsia="ＭＳ 明朝" w:hAnsi="ＭＳ 明朝" w:hint="eastAsia"/>
                <w:sz w:val="18"/>
              </w:rPr>
              <w:t>、</w:t>
            </w:r>
            <w:r>
              <w:rPr>
                <w:rFonts w:ascii="ＭＳ 明朝" w:eastAsia="ＭＳ 明朝" w:hAnsi="ＭＳ 明朝" w:hint="eastAsia"/>
                <w:sz w:val="18"/>
              </w:rPr>
              <w:t>文脈や背景に沿った適切な現代語訳をしている。</w:t>
            </w:r>
          </w:p>
        </w:tc>
        <w:tc>
          <w:tcPr>
            <w:tcW w:w="4181" w:type="dxa"/>
          </w:tcPr>
          <w:p w14:paraId="08EF57F6" w14:textId="77777777" w:rsidR="00301B08" w:rsidRPr="001F537F"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・文法事項等を踏まえて逐語訳をしている。</w:t>
            </w:r>
          </w:p>
        </w:tc>
        <w:tc>
          <w:tcPr>
            <w:tcW w:w="4179" w:type="dxa"/>
          </w:tcPr>
          <w:p w14:paraId="610E27F2" w14:textId="77777777" w:rsidR="00301B08" w:rsidRPr="009523A2"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・文法事項等を踏まえて逐語訳をしていない。</w:t>
            </w:r>
          </w:p>
        </w:tc>
      </w:tr>
      <w:tr w:rsidR="00301B08" w14:paraId="62649563" w14:textId="77777777" w:rsidTr="00301B08">
        <w:trPr>
          <w:gridAfter w:val="1"/>
          <w:wAfter w:w="8" w:type="dxa"/>
          <w:trHeight w:val="307"/>
        </w:trPr>
        <w:tc>
          <w:tcPr>
            <w:tcW w:w="846" w:type="dxa"/>
            <w:vMerge/>
            <w:shd w:val="clear" w:color="auto" w:fill="D9D9D9" w:themeFill="background1" w:themeFillShade="D9"/>
            <w:textDirection w:val="tbRlV"/>
            <w:vAlign w:val="center"/>
          </w:tcPr>
          <w:p w14:paraId="082DEF28" w14:textId="77777777" w:rsidR="00301B08" w:rsidRDefault="00301B08" w:rsidP="00301B08">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653C8C59" w14:textId="77777777" w:rsidR="00301B08" w:rsidRDefault="00301B08" w:rsidP="00301B0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⑥</w:t>
            </w:r>
            <w:r w:rsidRPr="00A9210A">
              <w:rPr>
                <w:rFonts w:ascii="ＭＳ ゴシック" w:eastAsia="ＭＳ ゴシック" w:hAnsi="ＭＳ ゴシック" w:hint="eastAsia"/>
                <w:sz w:val="20"/>
              </w:rPr>
              <w:t>内容把握</w:t>
            </w:r>
          </w:p>
          <w:p w14:paraId="5EE122B9" w14:textId="77777777" w:rsidR="00301B08" w:rsidRDefault="00301B08" w:rsidP="00301B08">
            <w:pPr>
              <w:widowControl/>
              <w:ind w:firstLineChars="200" w:firstLine="400"/>
              <w:jc w:val="lef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アエ</w:t>
            </w:r>
          </w:p>
        </w:tc>
        <w:tc>
          <w:tcPr>
            <w:tcW w:w="4181" w:type="dxa"/>
          </w:tcPr>
          <w:p w14:paraId="7DFDFEBA" w14:textId="219B29FD" w:rsidR="00301B08"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・漢文の内容を読み取り</w:t>
            </w:r>
            <w:r w:rsidR="00002576">
              <w:rPr>
                <w:rFonts w:ascii="ＭＳ 明朝" w:eastAsia="ＭＳ 明朝" w:hAnsi="ＭＳ 明朝" w:hint="eastAsia"/>
                <w:sz w:val="18"/>
              </w:rPr>
              <w:t>、</w:t>
            </w:r>
            <w:r>
              <w:rPr>
                <w:rFonts w:ascii="ＭＳ 明朝" w:eastAsia="ＭＳ 明朝" w:hAnsi="ＭＳ 明朝" w:hint="eastAsia"/>
                <w:sz w:val="18"/>
              </w:rPr>
              <w:t>「矛盾」の意味を理解するとともに</w:t>
            </w:r>
            <w:r w:rsidR="00002576">
              <w:rPr>
                <w:rFonts w:ascii="ＭＳ 明朝" w:eastAsia="ＭＳ 明朝" w:hAnsi="ＭＳ 明朝" w:hint="eastAsia"/>
                <w:sz w:val="18"/>
              </w:rPr>
              <w:t>、</w:t>
            </w:r>
            <w:r>
              <w:rPr>
                <w:rFonts w:ascii="ＭＳ 明朝" w:eastAsia="ＭＳ 明朝" w:hAnsi="ＭＳ 明朝" w:hint="eastAsia"/>
                <w:sz w:val="18"/>
              </w:rPr>
              <w:t>その内容を説明している。</w:t>
            </w:r>
          </w:p>
          <w:p w14:paraId="14221883" w14:textId="0799F97E" w:rsidR="00301B08" w:rsidRDefault="00301B08" w:rsidP="00301B08">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寓話に込められた韓非ら思想家のねらいを理解し</w:t>
            </w:r>
            <w:r w:rsidR="00002576">
              <w:rPr>
                <w:rFonts w:ascii="ＭＳ 明朝" w:eastAsia="ＭＳ 明朝" w:hAnsi="ＭＳ 明朝" w:hint="eastAsia"/>
                <w:sz w:val="18"/>
              </w:rPr>
              <w:t>、</w:t>
            </w:r>
            <w:r>
              <w:rPr>
                <w:rFonts w:ascii="ＭＳ 明朝" w:eastAsia="ＭＳ 明朝" w:hAnsi="ＭＳ 明朝" w:hint="eastAsia"/>
                <w:sz w:val="18"/>
              </w:rPr>
              <w:t>根拠とともに説明している。</w:t>
            </w:r>
          </w:p>
        </w:tc>
        <w:tc>
          <w:tcPr>
            <w:tcW w:w="4181" w:type="dxa"/>
          </w:tcPr>
          <w:p w14:paraId="7B1325A4" w14:textId="12ABDC50" w:rsidR="00301B08" w:rsidRDefault="00301B08" w:rsidP="00301B08">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漢文の内容を読み取り</w:t>
            </w:r>
            <w:r w:rsidR="00002576">
              <w:rPr>
                <w:rFonts w:ascii="ＭＳ 明朝" w:eastAsia="ＭＳ 明朝" w:hAnsi="ＭＳ 明朝" w:hint="eastAsia"/>
                <w:sz w:val="18"/>
              </w:rPr>
              <w:t>、</w:t>
            </w:r>
            <w:r>
              <w:rPr>
                <w:rFonts w:ascii="ＭＳ 明朝" w:eastAsia="ＭＳ 明朝" w:hAnsi="ＭＳ 明朝" w:hint="eastAsia"/>
                <w:sz w:val="18"/>
              </w:rPr>
              <w:t>「矛盾」の意味を理解している。</w:t>
            </w:r>
          </w:p>
          <w:p w14:paraId="2897EC6E" w14:textId="77777777" w:rsidR="00301B08" w:rsidRPr="000C647D" w:rsidRDefault="00301B08" w:rsidP="00301B08">
            <w:pPr>
              <w:widowControl/>
              <w:ind w:left="180" w:hangingChars="100" w:hanging="180"/>
              <w:jc w:val="left"/>
              <w:rPr>
                <w:rFonts w:ascii="ＭＳ 明朝" w:hAnsi="ＭＳ 明朝"/>
                <w:sz w:val="18"/>
                <w:szCs w:val="18"/>
              </w:rPr>
            </w:pPr>
            <w:r w:rsidRPr="006C08AB">
              <w:rPr>
                <w:rFonts w:ascii="ＭＳ 明朝" w:eastAsia="ＭＳ 明朝" w:hAnsi="ＭＳ 明朝" w:hint="eastAsia"/>
                <w:sz w:val="18"/>
              </w:rPr>
              <w:t>・</w:t>
            </w:r>
            <w:r>
              <w:rPr>
                <w:rFonts w:ascii="ＭＳ 明朝" w:eastAsia="ＭＳ 明朝" w:hAnsi="ＭＳ 明朝" w:hint="eastAsia"/>
                <w:sz w:val="18"/>
              </w:rPr>
              <w:t>寓話に込められた韓非ら思想家のねらいを理解している。</w:t>
            </w:r>
          </w:p>
        </w:tc>
        <w:tc>
          <w:tcPr>
            <w:tcW w:w="4179" w:type="dxa"/>
          </w:tcPr>
          <w:p w14:paraId="67560882" w14:textId="4AB7D5C3" w:rsidR="00301B08" w:rsidRDefault="00301B08" w:rsidP="00301B08">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漢文の内容を読み取っておらず</w:t>
            </w:r>
            <w:r w:rsidR="00002576">
              <w:rPr>
                <w:rFonts w:ascii="ＭＳ 明朝" w:eastAsia="ＭＳ 明朝" w:hAnsi="ＭＳ 明朝" w:hint="eastAsia"/>
                <w:sz w:val="18"/>
              </w:rPr>
              <w:t>、</w:t>
            </w:r>
            <w:r>
              <w:rPr>
                <w:rFonts w:ascii="ＭＳ 明朝" w:eastAsia="ＭＳ 明朝" w:hAnsi="ＭＳ 明朝" w:hint="eastAsia"/>
                <w:sz w:val="18"/>
              </w:rPr>
              <w:t>「矛盾」の意味を理解していない。</w:t>
            </w:r>
          </w:p>
          <w:p w14:paraId="6A91472E" w14:textId="77777777" w:rsidR="00301B08" w:rsidRPr="006C08AB" w:rsidRDefault="00301B08" w:rsidP="00301B08">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寓話に込められた韓非ら思想家のねらいを理解していない。</w:t>
            </w:r>
          </w:p>
        </w:tc>
      </w:tr>
      <w:tr w:rsidR="00301B08" w14:paraId="21CEB2D3" w14:textId="77777777" w:rsidTr="00301B08">
        <w:trPr>
          <w:gridAfter w:val="1"/>
          <w:wAfter w:w="8" w:type="dxa"/>
          <w:trHeight w:val="787"/>
        </w:trPr>
        <w:tc>
          <w:tcPr>
            <w:tcW w:w="846" w:type="dxa"/>
            <w:vMerge/>
            <w:shd w:val="clear" w:color="auto" w:fill="D9D9D9" w:themeFill="background1" w:themeFillShade="D9"/>
            <w:textDirection w:val="tbRlV"/>
            <w:vAlign w:val="center"/>
          </w:tcPr>
          <w:p w14:paraId="47C3E376" w14:textId="77777777" w:rsidR="00301B08" w:rsidRDefault="00301B08" w:rsidP="00301B08">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40FA004E" w14:textId="77777777" w:rsidR="00301B08" w:rsidRDefault="00301B08" w:rsidP="00301B0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⑦考えの形成</w:t>
            </w:r>
          </w:p>
          <w:p w14:paraId="51EA9364" w14:textId="77777777" w:rsidR="00301B08" w:rsidRDefault="00301B08" w:rsidP="00301B08">
            <w:pPr>
              <w:widowControl/>
              <w:ind w:firstLineChars="300" w:firstLine="600"/>
              <w:jc w:val="lef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オ</w:t>
            </w:r>
          </w:p>
        </w:tc>
        <w:tc>
          <w:tcPr>
            <w:tcW w:w="4181" w:type="dxa"/>
          </w:tcPr>
          <w:p w14:paraId="2F25421D" w14:textId="6DED83A7" w:rsidR="00301B08"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・寓話に込められた韓非ら思想家のねらいから</w:t>
            </w:r>
            <w:r w:rsidR="00002576">
              <w:rPr>
                <w:rFonts w:ascii="ＭＳ 明朝" w:eastAsia="ＭＳ 明朝" w:hAnsi="ＭＳ 明朝" w:hint="eastAsia"/>
                <w:sz w:val="18"/>
              </w:rPr>
              <w:t>、</w:t>
            </w:r>
            <w:r>
              <w:rPr>
                <w:rFonts w:ascii="ＭＳ 明朝" w:eastAsia="ＭＳ 明朝" w:hAnsi="ＭＳ 明朝" w:hint="eastAsia"/>
                <w:sz w:val="18"/>
              </w:rPr>
              <w:t>自分のものの見方</w:t>
            </w:r>
            <w:r w:rsidR="00002576">
              <w:rPr>
                <w:rFonts w:ascii="ＭＳ 明朝" w:eastAsia="ＭＳ 明朝" w:hAnsi="ＭＳ 明朝" w:hint="eastAsia"/>
                <w:sz w:val="18"/>
              </w:rPr>
              <w:t>、</w:t>
            </w:r>
            <w:r>
              <w:rPr>
                <w:rFonts w:ascii="ＭＳ 明朝" w:eastAsia="ＭＳ 明朝" w:hAnsi="ＭＳ 明朝" w:hint="eastAsia"/>
                <w:sz w:val="18"/>
              </w:rPr>
              <w:t>感じ方</w:t>
            </w:r>
            <w:r w:rsidR="00002576">
              <w:rPr>
                <w:rFonts w:ascii="ＭＳ 明朝" w:eastAsia="ＭＳ 明朝" w:hAnsi="ＭＳ 明朝" w:hint="eastAsia"/>
                <w:sz w:val="18"/>
              </w:rPr>
              <w:t>、</w:t>
            </w:r>
            <w:r>
              <w:rPr>
                <w:rFonts w:ascii="ＭＳ 明朝" w:eastAsia="ＭＳ 明朝" w:hAnsi="ＭＳ 明朝" w:hint="eastAsia"/>
                <w:sz w:val="18"/>
              </w:rPr>
              <w:t>考え方を深めるとともに</w:t>
            </w:r>
            <w:r w:rsidR="00002576">
              <w:rPr>
                <w:rFonts w:ascii="ＭＳ 明朝" w:eastAsia="ＭＳ 明朝" w:hAnsi="ＭＳ 明朝" w:hint="eastAsia"/>
                <w:sz w:val="18"/>
              </w:rPr>
              <w:t>、</w:t>
            </w:r>
            <w:r>
              <w:rPr>
                <w:rFonts w:ascii="ＭＳ 明朝" w:eastAsia="ＭＳ 明朝" w:hAnsi="ＭＳ 明朝" w:hint="eastAsia"/>
                <w:sz w:val="18"/>
              </w:rPr>
              <w:t>その内容を説明している。</w:t>
            </w:r>
          </w:p>
        </w:tc>
        <w:tc>
          <w:tcPr>
            <w:tcW w:w="4181" w:type="dxa"/>
          </w:tcPr>
          <w:p w14:paraId="436623C2" w14:textId="27A9D030" w:rsidR="00301B08" w:rsidRPr="006C08AB"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・寓話に込められた韓非ら思想家のねらいから</w:t>
            </w:r>
            <w:r w:rsidR="00002576">
              <w:rPr>
                <w:rFonts w:ascii="ＭＳ 明朝" w:eastAsia="ＭＳ 明朝" w:hAnsi="ＭＳ 明朝" w:hint="eastAsia"/>
                <w:sz w:val="18"/>
              </w:rPr>
              <w:t>、</w:t>
            </w:r>
            <w:r>
              <w:rPr>
                <w:rFonts w:ascii="ＭＳ 明朝" w:eastAsia="ＭＳ 明朝" w:hAnsi="ＭＳ 明朝" w:hint="eastAsia"/>
                <w:sz w:val="18"/>
              </w:rPr>
              <w:t>自分のものの見方</w:t>
            </w:r>
            <w:r w:rsidR="00002576">
              <w:rPr>
                <w:rFonts w:ascii="ＭＳ 明朝" w:eastAsia="ＭＳ 明朝" w:hAnsi="ＭＳ 明朝" w:hint="eastAsia"/>
                <w:sz w:val="18"/>
              </w:rPr>
              <w:t>、</w:t>
            </w:r>
            <w:r>
              <w:rPr>
                <w:rFonts w:ascii="ＭＳ 明朝" w:eastAsia="ＭＳ 明朝" w:hAnsi="ＭＳ 明朝" w:hint="eastAsia"/>
                <w:sz w:val="18"/>
              </w:rPr>
              <w:t>感じ方</w:t>
            </w:r>
            <w:r w:rsidR="00002576">
              <w:rPr>
                <w:rFonts w:ascii="ＭＳ 明朝" w:eastAsia="ＭＳ 明朝" w:hAnsi="ＭＳ 明朝" w:hint="eastAsia"/>
                <w:sz w:val="18"/>
              </w:rPr>
              <w:t>、</w:t>
            </w:r>
            <w:r>
              <w:rPr>
                <w:rFonts w:ascii="ＭＳ 明朝" w:eastAsia="ＭＳ 明朝" w:hAnsi="ＭＳ 明朝" w:hint="eastAsia"/>
                <w:sz w:val="18"/>
              </w:rPr>
              <w:t>考え方を深めている。</w:t>
            </w:r>
          </w:p>
        </w:tc>
        <w:tc>
          <w:tcPr>
            <w:tcW w:w="4179" w:type="dxa"/>
          </w:tcPr>
          <w:p w14:paraId="40769F6B" w14:textId="4E651A8E" w:rsidR="00301B08" w:rsidRPr="006C08AB"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・寓話に込められた韓非ら思想家のねらいから</w:t>
            </w:r>
            <w:r w:rsidR="00002576">
              <w:rPr>
                <w:rFonts w:ascii="ＭＳ 明朝" w:eastAsia="ＭＳ 明朝" w:hAnsi="ＭＳ 明朝" w:hint="eastAsia"/>
                <w:sz w:val="18"/>
              </w:rPr>
              <w:t>、</w:t>
            </w:r>
            <w:r>
              <w:rPr>
                <w:rFonts w:ascii="ＭＳ 明朝" w:eastAsia="ＭＳ 明朝" w:hAnsi="ＭＳ 明朝" w:hint="eastAsia"/>
                <w:sz w:val="18"/>
              </w:rPr>
              <w:t>自分のものの見方</w:t>
            </w:r>
            <w:r w:rsidR="00002576">
              <w:rPr>
                <w:rFonts w:ascii="ＭＳ 明朝" w:eastAsia="ＭＳ 明朝" w:hAnsi="ＭＳ 明朝" w:hint="eastAsia"/>
                <w:sz w:val="18"/>
              </w:rPr>
              <w:t>、</w:t>
            </w:r>
            <w:r>
              <w:rPr>
                <w:rFonts w:ascii="ＭＳ 明朝" w:eastAsia="ＭＳ 明朝" w:hAnsi="ＭＳ 明朝" w:hint="eastAsia"/>
                <w:sz w:val="18"/>
              </w:rPr>
              <w:t>感じ方</w:t>
            </w:r>
            <w:r w:rsidR="00002576">
              <w:rPr>
                <w:rFonts w:ascii="ＭＳ 明朝" w:eastAsia="ＭＳ 明朝" w:hAnsi="ＭＳ 明朝" w:hint="eastAsia"/>
                <w:sz w:val="18"/>
              </w:rPr>
              <w:t>、</w:t>
            </w:r>
            <w:r>
              <w:rPr>
                <w:rFonts w:ascii="ＭＳ 明朝" w:eastAsia="ＭＳ 明朝" w:hAnsi="ＭＳ 明朝" w:hint="eastAsia"/>
                <w:sz w:val="18"/>
              </w:rPr>
              <w:t>考え方を深めていない。</w:t>
            </w:r>
          </w:p>
        </w:tc>
      </w:tr>
      <w:tr w:rsidR="00301B08" w14:paraId="5A99A281" w14:textId="77777777" w:rsidTr="00301B08">
        <w:trPr>
          <w:gridAfter w:val="1"/>
          <w:wAfter w:w="8" w:type="dxa"/>
          <w:cantSplit/>
          <w:trHeight w:val="557"/>
        </w:trPr>
        <w:tc>
          <w:tcPr>
            <w:tcW w:w="846" w:type="dxa"/>
            <w:shd w:val="clear" w:color="auto" w:fill="D9D9D9" w:themeFill="background1" w:themeFillShade="D9"/>
            <w:textDirection w:val="tbRlV"/>
            <w:vAlign w:val="center"/>
          </w:tcPr>
          <w:p w14:paraId="11AF1229" w14:textId="77777777" w:rsidR="00301B08" w:rsidRPr="00A87F5E" w:rsidRDefault="00301B08" w:rsidP="00301B08">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045869A4" w14:textId="77777777" w:rsidR="00301B08" w:rsidRPr="00A87F5E" w:rsidRDefault="00301B08" w:rsidP="00301B08">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4ED97BA3" w14:textId="77777777" w:rsidR="00301B08" w:rsidRPr="00A87F5E" w:rsidRDefault="00301B08" w:rsidP="00301B08">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08690BDD" w14:textId="77777777" w:rsidR="00301B08" w:rsidRPr="00A87F5E" w:rsidRDefault="00301B08" w:rsidP="00301B08">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⑧短文作成・発表</w:t>
            </w:r>
          </w:p>
        </w:tc>
        <w:tc>
          <w:tcPr>
            <w:tcW w:w="4181" w:type="dxa"/>
          </w:tcPr>
          <w:p w14:paraId="40F8C320" w14:textId="7557DA92" w:rsidR="00301B08" w:rsidRPr="00A9210A" w:rsidRDefault="00301B08" w:rsidP="00301B08">
            <w:pPr>
              <w:widowControl/>
              <w:ind w:left="180" w:hangingChars="100" w:hanging="180"/>
              <w:jc w:val="left"/>
              <w:rPr>
                <w:rFonts w:ascii="ＭＳ 明朝" w:eastAsia="ＭＳ 明朝" w:hAnsi="ＭＳ 明朝"/>
                <w:sz w:val="18"/>
              </w:rPr>
            </w:pPr>
            <w:r w:rsidRPr="00A9210A">
              <w:rPr>
                <w:rFonts w:ascii="ＭＳ 明朝" w:eastAsia="ＭＳ 明朝" w:hAnsi="ＭＳ 明朝" w:hint="eastAsia"/>
                <w:sz w:val="18"/>
              </w:rPr>
              <w:t>・「矛盾」という故事成語が現代の日本語ではどのように使われるのかを確認し</w:t>
            </w:r>
            <w:r w:rsidR="00002576">
              <w:rPr>
                <w:rFonts w:ascii="ＭＳ 明朝" w:eastAsia="ＭＳ 明朝" w:hAnsi="ＭＳ 明朝" w:hint="eastAsia"/>
                <w:sz w:val="18"/>
              </w:rPr>
              <w:t>、</w:t>
            </w:r>
            <w:r w:rsidRPr="00A9210A">
              <w:rPr>
                <w:rFonts w:ascii="ＭＳ 明朝" w:eastAsia="ＭＳ 明朝" w:hAnsi="ＭＳ 明朝" w:hint="eastAsia"/>
                <w:sz w:val="18"/>
              </w:rPr>
              <w:t>短文を作成するとともに</w:t>
            </w:r>
            <w:r w:rsidR="00002576">
              <w:rPr>
                <w:rFonts w:ascii="ＭＳ 明朝" w:eastAsia="ＭＳ 明朝" w:hAnsi="ＭＳ 明朝" w:hint="eastAsia"/>
                <w:sz w:val="18"/>
              </w:rPr>
              <w:t>、</w:t>
            </w:r>
            <w:r w:rsidRPr="00A9210A">
              <w:rPr>
                <w:rFonts w:ascii="ＭＳ 明朝" w:eastAsia="ＭＳ 明朝" w:hAnsi="ＭＳ 明朝" w:hint="eastAsia"/>
                <w:sz w:val="18"/>
              </w:rPr>
              <w:t>発表や討論を通して自分の考えをさらに深めようとしている。</w:t>
            </w:r>
          </w:p>
        </w:tc>
        <w:tc>
          <w:tcPr>
            <w:tcW w:w="4181" w:type="dxa"/>
          </w:tcPr>
          <w:p w14:paraId="2262720D" w14:textId="450EC622" w:rsidR="00301B08" w:rsidRPr="00A9210A" w:rsidRDefault="00301B08" w:rsidP="00301B08">
            <w:pPr>
              <w:widowControl/>
              <w:ind w:left="180" w:hangingChars="100" w:hanging="180"/>
              <w:jc w:val="left"/>
              <w:rPr>
                <w:rFonts w:ascii="ＭＳ 明朝" w:eastAsia="ＭＳ 明朝" w:hAnsi="ＭＳ 明朝"/>
                <w:sz w:val="18"/>
              </w:rPr>
            </w:pPr>
            <w:r w:rsidRPr="00A9210A">
              <w:rPr>
                <w:rFonts w:ascii="ＭＳ 明朝" w:eastAsia="ＭＳ 明朝" w:hAnsi="ＭＳ 明朝" w:hint="eastAsia"/>
                <w:sz w:val="18"/>
              </w:rPr>
              <w:t>・「矛盾」という故事成語が現代の日本語ではどのように使われるのかを確認し</w:t>
            </w:r>
            <w:r w:rsidR="00002576">
              <w:rPr>
                <w:rFonts w:ascii="ＭＳ 明朝" w:eastAsia="ＭＳ 明朝" w:hAnsi="ＭＳ 明朝" w:hint="eastAsia"/>
                <w:sz w:val="18"/>
              </w:rPr>
              <w:t>、</w:t>
            </w:r>
            <w:r w:rsidRPr="00A9210A">
              <w:rPr>
                <w:rFonts w:ascii="ＭＳ 明朝" w:eastAsia="ＭＳ 明朝" w:hAnsi="ＭＳ 明朝" w:hint="eastAsia"/>
                <w:sz w:val="18"/>
              </w:rPr>
              <w:t>短文を作成しようとしている。</w:t>
            </w:r>
          </w:p>
        </w:tc>
        <w:tc>
          <w:tcPr>
            <w:tcW w:w="4179" w:type="dxa"/>
          </w:tcPr>
          <w:p w14:paraId="35BE24E1" w14:textId="76B9990C" w:rsidR="00301B08" w:rsidRPr="00A9210A" w:rsidRDefault="00301B08" w:rsidP="00301B08">
            <w:pPr>
              <w:widowControl/>
              <w:ind w:left="180" w:hangingChars="100" w:hanging="180"/>
              <w:jc w:val="left"/>
              <w:rPr>
                <w:rFonts w:ascii="ＭＳ 明朝" w:eastAsia="ＭＳ 明朝" w:hAnsi="ＭＳ 明朝"/>
                <w:sz w:val="18"/>
              </w:rPr>
            </w:pPr>
            <w:r w:rsidRPr="00A9210A">
              <w:rPr>
                <w:rFonts w:ascii="ＭＳ 明朝" w:eastAsia="ＭＳ 明朝" w:hAnsi="ＭＳ 明朝" w:hint="eastAsia"/>
                <w:sz w:val="18"/>
              </w:rPr>
              <w:t>・「矛盾」という故事成語が現代の日本語ではどのように使われるのかを確認し</w:t>
            </w:r>
            <w:r w:rsidR="00002576">
              <w:rPr>
                <w:rFonts w:ascii="ＭＳ 明朝" w:eastAsia="ＭＳ 明朝" w:hAnsi="ＭＳ 明朝" w:hint="eastAsia"/>
                <w:sz w:val="18"/>
              </w:rPr>
              <w:t>、</w:t>
            </w:r>
            <w:r w:rsidRPr="00A9210A">
              <w:rPr>
                <w:rFonts w:ascii="ＭＳ 明朝" w:eastAsia="ＭＳ 明朝" w:hAnsi="ＭＳ 明朝" w:hint="eastAsia"/>
                <w:sz w:val="18"/>
              </w:rPr>
              <w:t>短文を作成しようとしていない。</w:t>
            </w:r>
          </w:p>
        </w:tc>
      </w:tr>
    </w:tbl>
    <w:p w14:paraId="197581CA" w14:textId="3046592E" w:rsidR="00301B08" w:rsidRPr="00025F40" w:rsidRDefault="00301B08" w:rsidP="00301B08">
      <w:pPr>
        <w:rPr>
          <w:rFonts w:ascii="ＭＳ ゴシック" w:eastAsia="ＭＳ ゴシック" w:hAnsi="ＭＳ ゴシック"/>
        </w:rPr>
      </w:pPr>
      <w:r w:rsidRPr="00F171F4">
        <w:rPr>
          <w:rFonts w:ascii="ＭＳ ゴシック" w:eastAsia="ＭＳ ゴシック" w:hAnsi="ＭＳ ゴシック" w:hint="eastAsia"/>
        </w:rPr>
        <w:lastRenderedPageBreak/>
        <w:t>■</w:t>
      </w:r>
      <w:r w:rsidR="009F0E6C">
        <w:rPr>
          <w:rFonts w:ascii="ＭＳ ゴシック" w:eastAsia="ＭＳ ゴシック" w:hAnsi="ＭＳ ゴシック" w:hint="eastAsia"/>
        </w:rPr>
        <w:t>『故事成語―三編』</w:t>
      </w:r>
      <w:r w:rsidR="00434E5E">
        <w:rPr>
          <w:rFonts w:ascii="ＭＳ ゴシック" w:eastAsia="ＭＳ ゴシック" w:hAnsi="ＭＳ ゴシック" w:hint="eastAsia"/>
        </w:rPr>
        <w:t>「</w:t>
      </w:r>
      <w:r>
        <w:rPr>
          <w:rFonts w:ascii="ＭＳ ゴシック" w:eastAsia="ＭＳ ゴシック" w:hAnsi="ＭＳ ゴシック" w:hint="eastAsia"/>
        </w:rPr>
        <w:t>助長</w:t>
      </w:r>
      <w:r w:rsidR="00434E5E">
        <w:rPr>
          <w:rFonts w:ascii="ＭＳ ゴシック" w:eastAsia="ＭＳ ゴシック" w:hAnsi="ＭＳ ゴシック" w:hint="eastAsia"/>
        </w:rPr>
        <w:t>」</w:t>
      </w:r>
      <w:r w:rsidR="00434E5E">
        <w:rPr>
          <w:rFonts w:ascii="ＭＳ ゴシック" w:eastAsia="ＭＳ ゴシック" w:hAnsi="ＭＳ ゴシック" w:hint="eastAsia"/>
          <w:kern w:val="0"/>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301B08" w14:paraId="553F46AA" w14:textId="77777777" w:rsidTr="00301B08">
        <w:trPr>
          <w:trHeight w:val="510"/>
        </w:trPr>
        <w:tc>
          <w:tcPr>
            <w:tcW w:w="2687" w:type="dxa"/>
            <w:gridSpan w:val="2"/>
            <w:shd w:val="clear" w:color="auto" w:fill="D9D9D9" w:themeFill="background1" w:themeFillShade="D9"/>
            <w:vAlign w:val="center"/>
          </w:tcPr>
          <w:p w14:paraId="4C00D482" w14:textId="77777777" w:rsidR="00301B08" w:rsidRPr="00DD77DE" w:rsidRDefault="00301B08" w:rsidP="00301B08">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56E56CEC" w14:textId="77777777" w:rsidR="00301B08" w:rsidRPr="00DD77DE" w:rsidRDefault="00301B08" w:rsidP="00301B08">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3A907094" w14:textId="77777777" w:rsidR="00301B08" w:rsidRPr="00DD77DE" w:rsidRDefault="00301B08" w:rsidP="00301B08">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523BA53F" w14:textId="77777777" w:rsidR="00301B08" w:rsidRPr="00DD77DE" w:rsidRDefault="00301B08" w:rsidP="00301B08">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301B08" w14:paraId="544AE42A" w14:textId="77777777" w:rsidTr="00301B08">
        <w:trPr>
          <w:gridAfter w:val="1"/>
          <w:wAfter w:w="8" w:type="dxa"/>
          <w:trHeight w:val="740"/>
        </w:trPr>
        <w:tc>
          <w:tcPr>
            <w:tcW w:w="846" w:type="dxa"/>
            <w:vMerge w:val="restart"/>
            <w:shd w:val="clear" w:color="auto" w:fill="D9D9D9" w:themeFill="background1" w:themeFillShade="D9"/>
            <w:textDirection w:val="tbRlV"/>
            <w:vAlign w:val="center"/>
          </w:tcPr>
          <w:p w14:paraId="7786CD5C" w14:textId="77777777" w:rsidR="00301B08" w:rsidRPr="00DD77DE" w:rsidRDefault="00301B08" w:rsidP="00301B08">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098127F4" w14:textId="77777777" w:rsidR="00301B08" w:rsidRPr="0042505D" w:rsidRDefault="00301B08" w:rsidP="00301B08">
            <w:pPr>
              <w:widowControl/>
              <w:rPr>
                <w:rFonts w:ascii="ＭＳ ゴシック" w:eastAsia="ＭＳ ゴシック" w:hAnsi="ＭＳ ゴシック"/>
                <w:sz w:val="20"/>
                <w:szCs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文学史</w:t>
            </w: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p>
        </w:tc>
        <w:tc>
          <w:tcPr>
            <w:tcW w:w="4181" w:type="dxa"/>
          </w:tcPr>
          <w:p w14:paraId="3AE673EA" w14:textId="312FAF7D" w:rsidR="00301B08" w:rsidRPr="003E6F49"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・『孟子』とその作者について</w:t>
            </w:r>
            <w:r w:rsidR="00002576">
              <w:rPr>
                <w:rFonts w:ascii="ＭＳ 明朝" w:eastAsia="ＭＳ 明朝" w:hAnsi="ＭＳ 明朝" w:hint="eastAsia"/>
                <w:sz w:val="18"/>
              </w:rPr>
              <w:t>、</w:t>
            </w:r>
            <w:r>
              <w:rPr>
                <w:rFonts w:ascii="ＭＳ 明朝" w:eastAsia="ＭＳ 明朝" w:hAnsi="ＭＳ 明朝" w:hint="eastAsia"/>
                <w:sz w:val="18"/>
              </w:rPr>
              <w:t>知識を深め</w:t>
            </w:r>
            <w:r w:rsidR="00002576">
              <w:rPr>
                <w:rFonts w:ascii="ＭＳ 明朝" w:eastAsia="ＭＳ 明朝" w:hAnsi="ＭＳ 明朝" w:hint="eastAsia"/>
                <w:sz w:val="18"/>
              </w:rPr>
              <w:t>、</w:t>
            </w:r>
            <w:r>
              <w:rPr>
                <w:rFonts w:ascii="ＭＳ 明朝" w:eastAsia="ＭＳ 明朝" w:hAnsi="ＭＳ 明朝" w:hint="eastAsia"/>
                <w:sz w:val="18"/>
              </w:rPr>
              <w:t>その内容を説明している。</w:t>
            </w:r>
          </w:p>
        </w:tc>
        <w:tc>
          <w:tcPr>
            <w:tcW w:w="4181" w:type="dxa"/>
          </w:tcPr>
          <w:p w14:paraId="35F99B4B" w14:textId="0939F1F6" w:rsidR="00301B08" w:rsidRPr="007855BB"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・『孟子』とその作者について</w:t>
            </w:r>
            <w:r w:rsidR="00002576">
              <w:rPr>
                <w:rFonts w:ascii="ＭＳ 明朝" w:eastAsia="ＭＳ 明朝" w:hAnsi="ＭＳ 明朝" w:hint="eastAsia"/>
                <w:sz w:val="18"/>
              </w:rPr>
              <w:t>、</w:t>
            </w:r>
            <w:r>
              <w:rPr>
                <w:rFonts w:ascii="ＭＳ 明朝" w:eastAsia="ＭＳ 明朝" w:hAnsi="ＭＳ 明朝" w:hint="eastAsia"/>
                <w:sz w:val="18"/>
              </w:rPr>
              <w:t>知識を深めている。</w:t>
            </w:r>
          </w:p>
        </w:tc>
        <w:tc>
          <w:tcPr>
            <w:tcW w:w="4179" w:type="dxa"/>
          </w:tcPr>
          <w:p w14:paraId="43C76A6E" w14:textId="2B19833B" w:rsidR="00301B08" w:rsidRPr="007855BB"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・『孟子』とその作者について</w:t>
            </w:r>
            <w:r w:rsidR="00002576">
              <w:rPr>
                <w:rFonts w:ascii="ＭＳ 明朝" w:eastAsia="ＭＳ 明朝" w:hAnsi="ＭＳ 明朝" w:hint="eastAsia"/>
                <w:sz w:val="18"/>
              </w:rPr>
              <w:t>、</w:t>
            </w:r>
            <w:r>
              <w:rPr>
                <w:rFonts w:ascii="ＭＳ 明朝" w:eastAsia="ＭＳ 明朝" w:hAnsi="ＭＳ 明朝" w:hint="eastAsia"/>
                <w:sz w:val="18"/>
              </w:rPr>
              <w:t>知識を深めていない。</w:t>
            </w:r>
          </w:p>
        </w:tc>
      </w:tr>
      <w:tr w:rsidR="00301B08" w14:paraId="79497867" w14:textId="77777777" w:rsidTr="00301B08">
        <w:trPr>
          <w:gridAfter w:val="1"/>
          <w:wAfter w:w="8" w:type="dxa"/>
          <w:trHeight w:val="740"/>
        </w:trPr>
        <w:tc>
          <w:tcPr>
            <w:tcW w:w="846" w:type="dxa"/>
            <w:vMerge/>
            <w:shd w:val="clear" w:color="auto" w:fill="D9D9D9" w:themeFill="background1" w:themeFillShade="D9"/>
            <w:textDirection w:val="tbRlV"/>
            <w:vAlign w:val="center"/>
          </w:tcPr>
          <w:p w14:paraId="581FEFCE" w14:textId="77777777" w:rsidR="00301B08" w:rsidRDefault="00301B08" w:rsidP="00301B08">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5C3F95CA" w14:textId="77777777" w:rsidR="00301B08" w:rsidRDefault="00301B08" w:rsidP="00301B08">
            <w:pPr>
              <w:widowControl/>
              <w:rPr>
                <w:rFonts w:ascii="ＭＳ ゴシック" w:eastAsia="ＭＳ ゴシック" w:hAnsi="ＭＳ ゴシック"/>
                <w:sz w:val="20"/>
              </w:rPr>
            </w:pPr>
            <w:r>
              <w:rPr>
                <w:rFonts w:ascii="ＭＳ ゴシック" w:eastAsia="ＭＳ ゴシック" w:hAnsi="ＭＳ ゴシック" w:hint="eastAsia"/>
                <w:sz w:val="20"/>
              </w:rPr>
              <w:t>②漢字の意味</w:t>
            </w:r>
          </w:p>
          <w:p w14:paraId="0E624C10" w14:textId="77777777" w:rsidR="00301B08" w:rsidRPr="00DD77DE" w:rsidRDefault="00301B08" w:rsidP="00301B08">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（１）ウエ</w:t>
            </w:r>
          </w:p>
        </w:tc>
        <w:tc>
          <w:tcPr>
            <w:tcW w:w="4181" w:type="dxa"/>
          </w:tcPr>
          <w:p w14:paraId="6C0CC7F1" w14:textId="5BBDD345" w:rsidR="00301B08"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w:t>
            </w:r>
            <w:r w:rsidR="00002576">
              <w:rPr>
                <w:rFonts w:ascii="ＭＳ 明朝" w:eastAsia="ＭＳ 明朝" w:hAnsi="ＭＳ 明朝" w:hint="eastAsia"/>
                <w:sz w:val="18"/>
              </w:rPr>
              <w:t>、</w:t>
            </w:r>
            <w:r>
              <w:rPr>
                <w:rFonts w:ascii="ＭＳ 明朝" w:eastAsia="ＭＳ 明朝" w:hAnsi="ＭＳ 明朝" w:hint="eastAsia"/>
                <w:sz w:val="18"/>
              </w:rPr>
              <w:t>用法を理解し</w:t>
            </w:r>
            <w:r w:rsidR="00002576">
              <w:rPr>
                <w:rFonts w:ascii="ＭＳ 明朝" w:eastAsia="ＭＳ 明朝" w:hAnsi="ＭＳ 明朝" w:hint="eastAsia"/>
                <w:sz w:val="18"/>
              </w:rPr>
              <w:t>、</w:t>
            </w:r>
            <w:r>
              <w:rPr>
                <w:rFonts w:ascii="ＭＳ 明朝" w:eastAsia="ＭＳ 明朝" w:hAnsi="ＭＳ 明朝" w:hint="eastAsia"/>
                <w:sz w:val="18"/>
              </w:rPr>
              <w:t>さらに本文で使用されている以外の別の意味や用法の知識を得ている。</w:t>
            </w:r>
          </w:p>
        </w:tc>
        <w:tc>
          <w:tcPr>
            <w:tcW w:w="4181" w:type="dxa"/>
          </w:tcPr>
          <w:p w14:paraId="415F695A" w14:textId="7FB5981E" w:rsidR="00301B08"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w:t>
            </w:r>
            <w:r w:rsidR="00002576">
              <w:rPr>
                <w:rFonts w:ascii="ＭＳ 明朝" w:eastAsia="ＭＳ 明朝" w:hAnsi="ＭＳ 明朝" w:hint="eastAsia"/>
                <w:sz w:val="18"/>
              </w:rPr>
              <w:t>、</w:t>
            </w:r>
            <w:r>
              <w:rPr>
                <w:rFonts w:ascii="ＭＳ 明朝" w:eastAsia="ＭＳ 明朝" w:hAnsi="ＭＳ 明朝" w:hint="eastAsia"/>
                <w:sz w:val="18"/>
              </w:rPr>
              <w:t>用法を理解している。</w:t>
            </w:r>
          </w:p>
        </w:tc>
        <w:tc>
          <w:tcPr>
            <w:tcW w:w="4179" w:type="dxa"/>
          </w:tcPr>
          <w:p w14:paraId="045984D4" w14:textId="4A28DA23" w:rsidR="00301B08"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w:t>
            </w:r>
            <w:r w:rsidR="00002576">
              <w:rPr>
                <w:rFonts w:ascii="ＭＳ 明朝" w:eastAsia="ＭＳ 明朝" w:hAnsi="ＭＳ 明朝" w:hint="eastAsia"/>
                <w:sz w:val="18"/>
              </w:rPr>
              <w:t>、</w:t>
            </w:r>
            <w:r>
              <w:rPr>
                <w:rFonts w:ascii="ＭＳ 明朝" w:eastAsia="ＭＳ 明朝" w:hAnsi="ＭＳ 明朝" w:hint="eastAsia"/>
                <w:sz w:val="18"/>
              </w:rPr>
              <w:t>用法を理解していない。</w:t>
            </w:r>
          </w:p>
        </w:tc>
      </w:tr>
      <w:tr w:rsidR="00301B08" w14:paraId="0433D533" w14:textId="77777777" w:rsidTr="00301B08">
        <w:trPr>
          <w:gridAfter w:val="1"/>
          <w:wAfter w:w="8" w:type="dxa"/>
          <w:trHeight w:val="740"/>
        </w:trPr>
        <w:tc>
          <w:tcPr>
            <w:tcW w:w="846" w:type="dxa"/>
            <w:vMerge/>
            <w:shd w:val="clear" w:color="auto" w:fill="D9D9D9" w:themeFill="background1" w:themeFillShade="D9"/>
            <w:textDirection w:val="tbRlV"/>
            <w:vAlign w:val="center"/>
          </w:tcPr>
          <w:p w14:paraId="129CFAE3" w14:textId="77777777" w:rsidR="00301B08" w:rsidRDefault="00301B08" w:rsidP="00301B08">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B51867F" w14:textId="77777777" w:rsidR="00301B08" w:rsidRPr="00DD77DE" w:rsidRDefault="00301B08" w:rsidP="00301B08">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 xml:space="preserve">③句法・書き下し文　</w:t>
            </w:r>
            <w:r>
              <w:rPr>
                <w:rFonts w:ascii="ＭＳ ゴシック" w:eastAsia="ＭＳ ゴシック" w:hAnsi="ＭＳ ゴシック" w:hint="eastAsia"/>
                <w:sz w:val="20"/>
                <w:szCs w:val="20"/>
                <w:bdr w:val="single" w:sz="4" w:space="0" w:color="auto"/>
              </w:rPr>
              <w:t>（１）ウエ</w:t>
            </w:r>
          </w:p>
        </w:tc>
        <w:tc>
          <w:tcPr>
            <w:tcW w:w="4181" w:type="dxa"/>
          </w:tcPr>
          <w:p w14:paraId="71A17A2B" w14:textId="2A63AE96" w:rsidR="00301B08"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w:t>
            </w:r>
            <w:r w:rsidR="00002576">
              <w:rPr>
                <w:rFonts w:ascii="ＭＳ 明朝" w:eastAsia="ＭＳ 明朝" w:hAnsi="ＭＳ 明朝" w:hint="eastAsia"/>
                <w:sz w:val="18"/>
              </w:rPr>
              <w:t>、</w:t>
            </w:r>
            <w:r>
              <w:rPr>
                <w:rFonts w:ascii="ＭＳ 明朝" w:eastAsia="ＭＳ 明朝" w:hAnsi="ＭＳ 明朝" w:hint="eastAsia"/>
                <w:sz w:val="18"/>
              </w:rPr>
              <w:t>正確に書き下し文に直している。</w:t>
            </w:r>
          </w:p>
          <w:p w14:paraId="5AD8C120" w14:textId="6407543E" w:rsidR="00301B08"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w:t>
            </w:r>
            <w:r w:rsidR="00002576">
              <w:rPr>
                <w:rFonts w:ascii="ＭＳ 明朝" w:eastAsia="ＭＳ 明朝" w:hAnsi="ＭＳ 明朝" w:hint="eastAsia"/>
                <w:sz w:val="18"/>
              </w:rPr>
              <w:t>、</w:t>
            </w:r>
            <w:r>
              <w:rPr>
                <w:rFonts w:ascii="ＭＳ 明朝" w:eastAsia="ＭＳ 明朝" w:hAnsi="ＭＳ 明朝" w:hint="eastAsia"/>
                <w:sz w:val="18"/>
              </w:rPr>
              <w:t>その内容を説明している。</w:t>
            </w:r>
          </w:p>
        </w:tc>
        <w:tc>
          <w:tcPr>
            <w:tcW w:w="4181" w:type="dxa"/>
          </w:tcPr>
          <w:p w14:paraId="4875CC0E" w14:textId="5DEBDF4C" w:rsidR="00301B08"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w:t>
            </w:r>
            <w:r w:rsidR="00002576">
              <w:rPr>
                <w:rFonts w:ascii="ＭＳ 明朝" w:eastAsia="ＭＳ 明朝" w:hAnsi="ＭＳ 明朝" w:hint="eastAsia"/>
                <w:sz w:val="18"/>
              </w:rPr>
              <w:t>、</w:t>
            </w:r>
            <w:r>
              <w:rPr>
                <w:rFonts w:ascii="ＭＳ 明朝" w:eastAsia="ＭＳ 明朝" w:hAnsi="ＭＳ 明朝" w:hint="eastAsia"/>
                <w:sz w:val="18"/>
              </w:rPr>
              <w:t>書き下し文に直している。</w:t>
            </w:r>
          </w:p>
          <w:p w14:paraId="6A221059" w14:textId="77777777" w:rsidR="00301B08"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・句法の意味・用法を理解している。</w:t>
            </w:r>
          </w:p>
          <w:p w14:paraId="37DA0950" w14:textId="77777777" w:rsidR="00301B08" w:rsidRDefault="00301B08" w:rsidP="00301B08">
            <w:pPr>
              <w:widowControl/>
              <w:ind w:left="180" w:hangingChars="100" w:hanging="180"/>
              <w:jc w:val="left"/>
              <w:rPr>
                <w:rFonts w:ascii="ＭＳ 明朝" w:eastAsia="ＭＳ 明朝" w:hAnsi="ＭＳ 明朝"/>
                <w:sz w:val="18"/>
              </w:rPr>
            </w:pPr>
          </w:p>
        </w:tc>
        <w:tc>
          <w:tcPr>
            <w:tcW w:w="4179" w:type="dxa"/>
          </w:tcPr>
          <w:p w14:paraId="42A419E1" w14:textId="4EA14F85" w:rsidR="00301B08"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・訓点に従って漢文を読んでおらず</w:t>
            </w:r>
            <w:r w:rsidR="00002576">
              <w:rPr>
                <w:rFonts w:ascii="ＭＳ 明朝" w:eastAsia="ＭＳ 明朝" w:hAnsi="ＭＳ 明朝" w:hint="eastAsia"/>
                <w:sz w:val="18"/>
              </w:rPr>
              <w:t>、</w:t>
            </w:r>
            <w:r>
              <w:rPr>
                <w:rFonts w:ascii="ＭＳ 明朝" w:eastAsia="ＭＳ 明朝" w:hAnsi="ＭＳ 明朝" w:hint="eastAsia"/>
                <w:sz w:val="18"/>
              </w:rPr>
              <w:t>書き下し文に直していない。</w:t>
            </w:r>
          </w:p>
          <w:p w14:paraId="2C81A215" w14:textId="77777777" w:rsidR="00301B08"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・句法の意味・用法を理解していない。</w:t>
            </w:r>
          </w:p>
        </w:tc>
      </w:tr>
      <w:tr w:rsidR="00301B08" w14:paraId="731BDBE8" w14:textId="77777777" w:rsidTr="00301B08">
        <w:trPr>
          <w:gridAfter w:val="1"/>
          <w:wAfter w:w="8" w:type="dxa"/>
        </w:trPr>
        <w:tc>
          <w:tcPr>
            <w:tcW w:w="846" w:type="dxa"/>
            <w:vMerge/>
            <w:shd w:val="clear" w:color="auto" w:fill="D9D9D9" w:themeFill="background1" w:themeFillShade="D9"/>
            <w:textDirection w:val="tbRlV"/>
            <w:vAlign w:val="center"/>
          </w:tcPr>
          <w:p w14:paraId="5386C9A3" w14:textId="77777777" w:rsidR="00301B08" w:rsidRPr="00DD77DE" w:rsidRDefault="00301B08" w:rsidP="00301B08">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74F25052" w14:textId="77777777" w:rsidR="00301B08" w:rsidRDefault="00301B08" w:rsidP="00301B08">
            <w:pPr>
              <w:widowControl/>
              <w:rPr>
                <w:rFonts w:ascii="ＭＳ ゴシック" w:eastAsia="ＭＳ ゴシック" w:hAnsi="ＭＳ ゴシック"/>
                <w:sz w:val="20"/>
              </w:rPr>
            </w:pPr>
            <w:r>
              <w:rPr>
                <w:rFonts w:ascii="ＭＳ ゴシック" w:eastAsia="ＭＳ ゴシック" w:hAnsi="ＭＳ ゴシック" w:hint="eastAsia"/>
                <w:sz w:val="20"/>
              </w:rPr>
              <w:t>④背景知識</w:t>
            </w:r>
          </w:p>
          <w:p w14:paraId="0F005F64" w14:textId="77777777" w:rsidR="00301B08" w:rsidRDefault="00301B08" w:rsidP="00301B08">
            <w:pPr>
              <w:widowControl/>
              <w:ind w:firstLineChars="400" w:firstLine="8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（２）イ</w:t>
            </w:r>
          </w:p>
        </w:tc>
        <w:tc>
          <w:tcPr>
            <w:tcW w:w="4181" w:type="dxa"/>
          </w:tcPr>
          <w:p w14:paraId="1C582DB6" w14:textId="16F6529B" w:rsidR="00301B08" w:rsidRPr="00663A39"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・春秋・戦国時代の時代背景や諸子百家についての知識を獲得し</w:t>
            </w:r>
            <w:r w:rsidR="00002576">
              <w:rPr>
                <w:rFonts w:ascii="ＭＳ 明朝" w:eastAsia="ＭＳ 明朝" w:hAnsi="ＭＳ 明朝" w:hint="eastAsia"/>
                <w:sz w:val="18"/>
              </w:rPr>
              <w:t>、</w:t>
            </w:r>
            <w:r>
              <w:rPr>
                <w:rFonts w:ascii="ＭＳ 明朝" w:eastAsia="ＭＳ 明朝" w:hAnsi="ＭＳ 明朝" w:hint="eastAsia"/>
                <w:sz w:val="18"/>
              </w:rPr>
              <w:t>その内容を説明している。</w:t>
            </w:r>
          </w:p>
        </w:tc>
        <w:tc>
          <w:tcPr>
            <w:tcW w:w="4181" w:type="dxa"/>
          </w:tcPr>
          <w:p w14:paraId="7DDE634C" w14:textId="77777777" w:rsidR="00301B08"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・春秋・戦国時代の時代背景や諸子百家についての知識を獲得している。</w:t>
            </w:r>
          </w:p>
        </w:tc>
        <w:tc>
          <w:tcPr>
            <w:tcW w:w="4179" w:type="dxa"/>
          </w:tcPr>
          <w:p w14:paraId="5794660D" w14:textId="77777777" w:rsidR="00301B08" w:rsidRPr="00AC5B8C"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・春秋・戦国時代の時代背景や諸子百家についての知識を獲得していない。</w:t>
            </w:r>
          </w:p>
        </w:tc>
      </w:tr>
      <w:tr w:rsidR="00301B08" w14:paraId="710C1DB9" w14:textId="77777777" w:rsidTr="00301B08">
        <w:trPr>
          <w:gridAfter w:val="1"/>
          <w:wAfter w:w="8" w:type="dxa"/>
          <w:trHeight w:val="307"/>
        </w:trPr>
        <w:tc>
          <w:tcPr>
            <w:tcW w:w="846" w:type="dxa"/>
            <w:vMerge w:val="restart"/>
            <w:shd w:val="clear" w:color="auto" w:fill="D9D9D9" w:themeFill="background1" w:themeFillShade="D9"/>
            <w:textDirection w:val="tbRlV"/>
            <w:vAlign w:val="center"/>
          </w:tcPr>
          <w:p w14:paraId="0ED055A9" w14:textId="77777777" w:rsidR="00301B08" w:rsidRPr="00DD77DE" w:rsidRDefault="00301B08" w:rsidP="00301B08">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6972E9F7" w14:textId="77777777" w:rsidR="00301B08" w:rsidRDefault="00301B08" w:rsidP="00301B0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⑤現代語訳</w:t>
            </w:r>
          </w:p>
          <w:p w14:paraId="7886A40F" w14:textId="77777777" w:rsidR="00301B08" w:rsidRPr="00DD77DE" w:rsidRDefault="00301B08" w:rsidP="00301B08">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tc>
        <w:tc>
          <w:tcPr>
            <w:tcW w:w="4181" w:type="dxa"/>
          </w:tcPr>
          <w:p w14:paraId="6050D2E7" w14:textId="5CEBE4F7" w:rsidR="00301B08" w:rsidRPr="00130638"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・文法事項等を踏まえた上で</w:t>
            </w:r>
            <w:r w:rsidR="00002576">
              <w:rPr>
                <w:rFonts w:ascii="ＭＳ 明朝" w:eastAsia="ＭＳ 明朝" w:hAnsi="ＭＳ 明朝" w:hint="eastAsia"/>
                <w:sz w:val="18"/>
              </w:rPr>
              <w:t>、</w:t>
            </w:r>
            <w:r>
              <w:rPr>
                <w:rFonts w:ascii="ＭＳ 明朝" w:eastAsia="ＭＳ 明朝" w:hAnsi="ＭＳ 明朝" w:hint="eastAsia"/>
                <w:sz w:val="18"/>
              </w:rPr>
              <w:t>文脈や背景に沿った適切な現代語訳をしている。</w:t>
            </w:r>
          </w:p>
        </w:tc>
        <w:tc>
          <w:tcPr>
            <w:tcW w:w="4181" w:type="dxa"/>
          </w:tcPr>
          <w:p w14:paraId="17B7C0B6" w14:textId="77777777" w:rsidR="00301B08" w:rsidRPr="001F537F"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・文法事項等を踏まえて逐語訳をしている。</w:t>
            </w:r>
          </w:p>
        </w:tc>
        <w:tc>
          <w:tcPr>
            <w:tcW w:w="4179" w:type="dxa"/>
          </w:tcPr>
          <w:p w14:paraId="7F68C2F5" w14:textId="77777777" w:rsidR="00301B08" w:rsidRPr="009523A2"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・文法事項等を踏まえて逐語訳をしていない。</w:t>
            </w:r>
          </w:p>
        </w:tc>
      </w:tr>
      <w:tr w:rsidR="00301B08" w14:paraId="1EF2C22D" w14:textId="77777777" w:rsidTr="00301B08">
        <w:trPr>
          <w:gridAfter w:val="1"/>
          <w:wAfter w:w="8" w:type="dxa"/>
          <w:trHeight w:val="307"/>
        </w:trPr>
        <w:tc>
          <w:tcPr>
            <w:tcW w:w="846" w:type="dxa"/>
            <w:vMerge/>
            <w:shd w:val="clear" w:color="auto" w:fill="D9D9D9" w:themeFill="background1" w:themeFillShade="D9"/>
            <w:textDirection w:val="tbRlV"/>
            <w:vAlign w:val="center"/>
          </w:tcPr>
          <w:p w14:paraId="78DD319F" w14:textId="77777777" w:rsidR="00301B08" w:rsidRDefault="00301B08" w:rsidP="00301B08">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58C5A4DC" w14:textId="77777777" w:rsidR="00301B08" w:rsidRDefault="00301B08" w:rsidP="00301B0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⑥</w:t>
            </w:r>
            <w:r w:rsidRPr="001C1961">
              <w:rPr>
                <w:rFonts w:ascii="ＭＳ ゴシック" w:eastAsia="ＭＳ ゴシック" w:hAnsi="ＭＳ ゴシック" w:hint="eastAsia"/>
                <w:sz w:val="20"/>
              </w:rPr>
              <w:t>内容把握</w:t>
            </w:r>
          </w:p>
          <w:p w14:paraId="31526EC1" w14:textId="77777777" w:rsidR="00301B08" w:rsidRDefault="00301B08" w:rsidP="009F0E6C">
            <w:pPr>
              <w:widowControl/>
              <w:ind w:firstLineChars="100" w:firstLine="200"/>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アエ</w:t>
            </w:r>
          </w:p>
        </w:tc>
        <w:tc>
          <w:tcPr>
            <w:tcW w:w="4181" w:type="dxa"/>
          </w:tcPr>
          <w:p w14:paraId="426FABFE" w14:textId="75C149A7" w:rsidR="00301B08"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・漢文の内容を読み取り</w:t>
            </w:r>
            <w:r w:rsidR="00002576">
              <w:rPr>
                <w:rFonts w:ascii="ＭＳ 明朝" w:eastAsia="ＭＳ 明朝" w:hAnsi="ＭＳ 明朝" w:hint="eastAsia"/>
                <w:sz w:val="18"/>
              </w:rPr>
              <w:t>、</w:t>
            </w:r>
            <w:r>
              <w:rPr>
                <w:rFonts w:ascii="ＭＳ 明朝" w:eastAsia="ＭＳ 明朝" w:hAnsi="ＭＳ 明朝" w:hint="eastAsia"/>
                <w:sz w:val="18"/>
              </w:rPr>
              <w:t>「助長」の意味を理解するとともに</w:t>
            </w:r>
            <w:r w:rsidR="00002576">
              <w:rPr>
                <w:rFonts w:ascii="ＭＳ 明朝" w:eastAsia="ＭＳ 明朝" w:hAnsi="ＭＳ 明朝" w:hint="eastAsia"/>
                <w:sz w:val="18"/>
              </w:rPr>
              <w:t>、</w:t>
            </w:r>
            <w:r>
              <w:rPr>
                <w:rFonts w:ascii="ＭＳ 明朝" w:eastAsia="ＭＳ 明朝" w:hAnsi="ＭＳ 明朝" w:hint="eastAsia"/>
                <w:sz w:val="18"/>
              </w:rPr>
              <w:t>その内容を説明している。</w:t>
            </w:r>
          </w:p>
          <w:p w14:paraId="51260CDC" w14:textId="52341C0D" w:rsidR="00301B08" w:rsidRDefault="00301B08" w:rsidP="00301B08">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文末の一文が</w:t>
            </w:r>
            <w:r w:rsidR="00002576">
              <w:rPr>
                <w:rFonts w:ascii="ＭＳ 明朝" w:eastAsia="ＭＳ 明朝" w:hAnsi="ＭＳ 明朝" w:hint="eastAsia"/>
                <w:sz w:val="18"/>
              </w:rPr>
              <w:t>、</w:t>
            </w:r>
            <w:r>
              <w:rPr>
                <w:rFonts w:ascii="ＭＳ 明朝" w:eastAsia="ＭＳ 明朝" w:hAnsi="ＭＳ 明朝" w:hint="eastAsia"/>
                <w:sz w:val="18"/>
              </w:rPr>
              <w:t>どのようなことを述べているのかを理解し</w:t>
            </w:r>
            <w:r w:rsidR="00002576">
              <w:rPr>
                <w:rFonts w:ascii="ＭＳ 明朝" w:eastAsia="ＭＳ 明朝" w:hAnsi="ＭＳ 明朝" w:hint="eastAsia"/>
                <w:sz w:val="18"/>
              </w:rPr>
              <w:t>、</w:t>
            </w:r>
            <w:r>
              <w:rPr>
                <w:rFonts w:ascii="ＭＳ 明朝" w:eastAsia="ＭＳ 明朝" w:hAnsi="ＭＳ 明朝" w:hint="eastAsia"/>
                <w:sz w:val="18"/>
              </w:rPr>
              <w:t>根拠とともに説明している。</w:t>
            </w:r>
          </w:p>
        </w:tc>
        <w:tc>
          <w:tcPr>
            <w:tcW w:w="4181" w:type="dxa"/>
          </w:tcPr>
          <w:p w14:paraId="3BC828BE" w14:textId="0D46081D" w:rsidR="00301B08" w:rsidRDefault="00301B08" w:rsidP="00301B08">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漢文の内容を読み取り</w:t>
            </w:r>
            <w:r w:rsidR="00002576">
              <w:rPr>
                <w:rFonts w:ascii="ＭＳ 明朝" w:eastAsia="ＭＳ 明朝" w:hAnsi="ＭＳ 明朝" w:hint="eastAsia"/>
                <w:sz w:val="18"/>
              </w:rPr>
              <w:t>、</w:t>
            </w:r>
            <w:r>
              <w:rPr>
                <w:rFonts w:ascii="ＭＳ 明朝" w:eastAsia="ＭＳ 明朝" w:hAnsi="ＭＳ 明朝" w:hint="eastAsia"/>
                <w:sz w:val="18"/>
              </w:rPr>
              <w:t>「助長」の意味を理解している。</w:t>
            </w:r>
          </w:p>
          <w:p w14:paraId="08CFCC2E" w14:textId="12A84936" w:rsidR="00301B08" w:rsidRPr="000C647D" w:rsidRDefault="00301B08" w:rsidP="00301B08">
            <w:pPr>
              <w:widowControl/>
              <w:ind w:left="180" w:hangingChars="100" w:hanging="180"/>
              <w:jc w:val="left"/>
              <w:rPr>
                <w:rFonts w:ascii="ＭＳ 明朝" w:hAnsi="ＭＳ 明朝"/>
                <w:sz w:val="18"/>
                <w:szCs w:val="18"/>
              </w:rPr>
            </w:pPr>
            <w:r w:rsidRPr="006C08AB">
              <w:rPr>
                <w:rFonts w:ascii="ＭＳ 明朝" w:eastAsia="ＭＳ 明朝" w:hAnsi="ＭＳ 明朝" w:hint="eastAsia"/>
                <w:sz w:val="18"/>
              </w:rPr>
              <w:t>・</w:t>
            </w:r>
            <w:r>
              <w:rPr>
                <w:rFonts w:ascii="ＭＳ 明朝" w:eastAsia="ＭＳ 明朝" w:hAnsi="ＭＳ 明朝" w:hint="eastAsia"/>
                <w:sz w:val="18"/>
              </w:rPr>
              <w:t>文末の一文が</w:t>
            </w:r>
            <w:r w:rsidR="00002576">
              <w:rPr>
                <w:rFonts w:ascii="ＭＳ 明朝" w:eastAsia="ＭＳ 明朝" w:hAnsi="ＭＳ 明朝" w:hint="eastAsia"/>
                <w:sz w:val="18"/>
              </w:rPr>
              <w:t>、</w:t>
            </w:r>
            <w:r>
              <w:rPr>
                <w:rFonts w:ascii="ＭＳ 明朝" w:eastAsia="ＭＳ 明朝" w:hAnsi="ＭＳ 明朝" w:hint="eastAsia"/>
                <w:sz w:val="18"/>
              </w:rPr>
              <w:t>どのようなことを述べているのかを理解している。</w:t>
            </w:r>
          </w:p>
        </w:tc>
        <w:tc>
          <w:tcPr>
            <w:tcW w:w="4179" w:type="dxa"/>
          </w:tcPr>
          <w:p w14:paraId="26D8BB4F" w14:textId="617EC922" w:rsidR="00301B08" w:rsidRDefault="00301B08" w:rsidP="00301B08">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漢文の内容を読み取っておらず</w:t>
            </w:r>
            <w:r w:rsidR="00002576">
              <w:rPr>
                <w:rFonts w:ascii="ＭＳ 明朝" w:eastAsia="ＭＳ 明朝" w:hAnsi="ＭＳ 明朝" w:hint="eastAsia"/>
                <w:sz w:val="18"/>
              </w:rPr>
              <w:t>、</w:t>
            </w:r>
            <w:r>
              <w:rPr>
                <w:rFonts w:ascii="ＭＳ 明朝" w:eastAsia="ＭＳ 明朝" w:hAnsi="ＭＳ 明朝" w:hint="eastAsia"/>
                <w:sz w:val="18"/>
              </w:rPr>
              <w:t>「助長」の意味を理解していない。</w:t>
            </w:r>
          </w:p>
          <w:p w14:paraId="63967AD2" w14:textId="39CED4F4" w:rsidR="00301B08" w:rsidRPr="006C08AB" w:rsidRDefault="00301B08" w:rsidP="00301B08">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文末の一文が</w:t>
            </w:r>
            <w:r w:rsidR="00002576">
              <w:rPr>
                <w:rFonts w:ascii="ＭＳ 明朝" w:eastAsia="ＭＳ 明朝" w:hAnsi="ＭＳ 明朝" w:hint="eastAsia"/>
                <w:sz w:val="18"/>
              </w:rPr>
              <w:t>、</w:t>
            </w:r>
            <w:r>
              <w:rPr>
                <w:rFonts w:ascii="ＭＳ 明朝" w:eastAsia="ＭＳ 明朝" w:hAnsi="ＭＳ 明朝" w:hint="eastAsia"/>
                <w:sz w:val="18"/>
              </w:rPr>
              <w:t>どのようなことを述べているのかを理解していない。</w:t>
            </w:r>
          </w:p>
        </w:tc>
      </w:tr>
      <w:tr w:rsidR="00301B08" w14:paraId="318BB147" w14:textId="77777777" w:rsidTr="00301B08">
        <w:trPr>
          <w:gridAfter w:val="1"/>
          <w:wAfter w:w="8" w:type="dxa"/>
          <w:trHeight w:val="307"/>
        </w:trPr>
        <w:tc>
          <w:tcPr>
            <w:tcW w:w="846" w:type="dxa"/>
            <w:vMerge/>
            <w:shd w:val="clear" w:color="auto" w:fill="D9D9D9" w:themeFill="background1" w:themeFillShade="D9"/>
            <w:textDirection w:val="tbRlV"/>
            <w:vAlign w:val="center"/>
          </w:tcPr>
          <w:p w14:paraId="621003CC" w14:textId="77777777" w:rsidR="00301B08" w:rsidRDefault="00301B08" w:rsidP="00301B08">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1B6EA5F1" w14:textId="77777777" w:rsidR="00301B08" w:rsidRDefault="00301B08" w:rsidP="00301B0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⑦考えの形成</w:t>
            </w:r>
          </w:p>
          <w:p w14:paraId="7EE0D98D" w14:textId="77777777" w:rsidR="00301B08" w:rsidRDefault="00301B08" w:rsidP="00301B08">
            <w:pPr>
              <w:widowControl/>
              <w:ind w:firstLineChars="300" w:firstLine="600"/>
              <w:jc w:val="lef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オ</w:t>
            </w:r>
          </w:p>
        </w:tc>
        <w:tc>
          <w:tcPr>
            <w:tcW w:w="4181" w:type="dxa"/>
          </w:tcPr>
          <w:p w14:paraId="1306EF9C" w14:textId="1F9576E8" w:rsidR="00301B08"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・文末の一文に込められた作者の考えから</w:t>
            </w:r>
            <w:r w:rsidR="00002576">
              <w:rPr>
                <w:rFonts w:ascii="ＭＳ 明朝" w:eastAsia="ＭＳ 明朝" w:hAnsi="ＭＳ 明朝" w:hint="eastAsia"/>
                <w:sz w:val="18"/>
              </w:rPr>
              <w:t>、</w:t>
            </w:r>
            <w:r>
              <w:rPr>
                <w:rFonts w:ascii="ＭＳ 明朝" w:eastAsia="ＭＳ 明朝" w:hAnsi="ＭＳ 明朝" w:hint="eastAsia"/>
                <w:sz w:val="18"/>
              </w:rPr>
              <w:t>自分のものの見方</w:t>
            </w:r>
            <w:r w:rsidR="00002576">
              <w:rPr>
                <w:rFonts w:ascii="ＭＳ 明朝" w:eastAsia="ＭＳ 明朝" w:hAnsi="ＭＳ 明朝" w:hint="eastAsia"/>
                <w:sz w:val="18"/>
              </w:rPr>
              <w:t>、</w:t>
            </w:r>
            <w:r>
              <w:rPr>
                <w:rFonts w:ascii="ＭＳ 明朝" w:eastAsia="ＭＳ 明朝" w:hAnsi="ＭＳ 明朝" w:hint="eastAsia"/>
                <w:sz w:val="18"/>
              </w:rPr>
              <w:t>感じ方</w:t>
            </w:r>
            <w:r w:rsidR="00002576">
              <w:rPr>
                <w:rFonts w:ascii="ＭＳ 明朝" w:eastAsia="ＭＳ 明朝" w:hAnsi="ＭＳ 明朝" w:hint="eastAsia"/>
                <w:sz w:val="18"/>
              </w:rPr>
              <w:t>、</w:t>
            </w:r>
            <w:r>
              <w:rPr>
                <w:rFonts w:ascii="ＭＳ 明朝" w:eastAsia="ＭＳ 明朝" w:hAnsi="ＭＳ 明朝" w:hint="eastAsia"/>
                <w:sz w:val="18"/>
              </w:rPr>
              <w:t>考え方を深めるとともに</w:t>
            </w:r>
            <w:r w:rsidR="00002576">
              <w:rPr>
                <w:rFonts w:ascii="ＭＳ 明朝" w:eastAsia="ＭＳ 明朝" w:hAnsi="ＭＳ 明朝" w:hint="eastAsia"/>
                <w:sz w:val="18"/>
              </w:rPr>
              <w:t>、</w:t>
            </w:r>
            <w:r>
              <w:rPr>
                <w:rFonts w:ascii="ＭＳ 明朝" w:eastAsia="ＭＳ 明朝" w:hAnsi="ＭＳ 明朝" w:hint="eastAsia"/>
                <w:sz w:val="18"/>
              </w:rPr>
              <w:t>その内容を説明している。</w:t>
            </w:r>
          </w:p>
        </w:tc>
        <w:tc>
          <w:tcPr>
            <w:tcW w:w="4181" w:type="dxa"/>
          </w:tcPr>
          <w:p w14:paraId="0C22F10B" w14:textId="2F62E7ED" w:rsidR="00301B08" w:rsidRPr="006C08AB"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・文末の一文に込められた作者の考えから</w:t>
            </w:r>
            <w:r w:rsidR="00002576">
              <w:rPr>
                <w:rFonts w:ascii="ＭＳ 明朝" w:eastAsia="ＭＳ 明朝" w:hAnsi="ＭＳ 明朝" w:hint="eastAsia"/>
                <w:sz w:val="18"/>
              </w:rPr>
              <w:t>、</w:t>
            </w:r>
            <w:r>
              <w:rPr>
                <w:rFonts w:ascii="ＭＳ 明朝" w:eastAsia="ＭＳ 明朝" w:hAnsi="ＭＳ 明朝" w:hint="eastAsia"/>
                <w:sz w:val="18"/>
              </w:rPr>
              <w:t>自分のものの見方</w:t>
            </w:r>
            <w:r w:rsidR="00002576">
              <w:rPr>
                <w:rFonts w:ascii="ＭＳ 明朝" w:eastAsia="ＭＳ 明朝" w:hAnsi="ＭＳ 明朝" w:hint="eastAsia"/>
                <w:sz w:val="18"/>
              </w:rPr>
              <w:t>、</w:t>
            </w:r>
            <w:r>
              <w:rPr>
                <w:rFonts w:ascii="ＭＳ 明朝" w:eastAsia="ＭＳ 明朝" w:hAnsi="ＭＳ 明朝" w:hint="eastAsia"/>
                <w:sz w:val="18"/>
              </w:rPr>
              <w:t>感じ方</w:t>
            </w:r>
            <w:r w:rsidR="00002576">
              <w:rPr>
                <w:rFonts w:ascii="ＭＳ 明朝" w:eastAsia="ＭＳ 明朝" w:hAnsi="ＭＳ 明朝" w:hint="eastAsia"/>
                <w:sz w:val="18"/>
              </w:rPr>
              <w:t>、</w:t>
            </w:r>
            <w:r>
              <w:rPr>
                <w:rFonts w:ascii="ＭＳ 明朝" w:eastAsia="ＭＳ 明朝" w:hAnsi="ＭＳ 明朝" w:hint="eastAsia"/>
                <w:sz w:val="18"/>
              </w:rPr>
              <w:t>考え方を深めている。</w:t>
            </w:r>
          </w:p>
        </w:tc>
        <w:tc>
          <w:tcPr>
            <w:tcW w:w="4179" w:type="dxa"/>
          </w:tcPr>
          <w:p w14:paraId="3385DD68" w14:textId="1B77C96E" w:rsidR="00301B08" w:rsidRPr="006C08AB"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・文末の一文に込められた作者の考えから</w:t>
            </w:r>
            <w:r w:rsidR="00002576">
              <w:rPr>
                <w:rFonts w:ascii="ＭＳ 明朝" w:eastAsia="ＭＳ 明朝" w:hAnsi="ＭＳ 明朝" w:hint="eastAsia"/>
                <w:sz w:val="18"/>
              </w:rPr>
              <w:t>、</w:t>
            </w:r>
            <w:r>
              <w:rPr>
                <w:rFonts w:ascii="ＭＳ 明朝" w:eastAsia="ＭＳ 明朝" w:hAnsi="ＭＳ 明朝" w:hint="eastAsia"/>
                <w:sz w:val="18"/>
              </w:rPr>
              <w:t>自分のものの見方</w:t>
            </w:r>
            <w:r w:rsidR="00002576">
              <w:rPr>
                <w:rFonts w:ascii="ＭＳ 明朝" w:eastAsia="ＭＳ 明朝" w:hAnsi="ＭＳ 明朝" w:hint="eastAsia"/>
                <w:sz w:val="18"/>
              </w:rPr>
              <w:t>、</w:t>
            </w:r>
            <w:r>
              <w:rPr>
                <w:rFonts w:ascii="ＭＳ 明朝" w:eastAsia="ＭＳ 明朝" w:hAnsi="ＭＳ 明朝" w:hint="eastAsia"/>
                <w:sz w:val="18"/>
              </w:rPr>
              <w:t>感じ方</w:t>
            </w:r>
            <w:r w:rsidR="00002576">
              <w:rPr>
                <w:rFonts w:ascii="ＭＳ 明朝" w:eastAsia="ＭＳ 明朝" w:hAnsi="ＭＳ 明朝" w:hint="eastAsia"/>
                <w:sz w:val="18"/>
              </w:rPr>
              <w:t>、</w:t>
            </w:r>
            <w:r>
              <w:rPr>
                <w:rFonts w:ascii="ＭＳ 明朝" w:eastAsia="ＭＳ 明朝" w:hAnsi="ＭＳ 明朝" w:hint="eastAsia"/>
                <w:sz w:val="18"/>
              </w:rPr>
              <w:t>考え方を深めていない。</w:t>
            </w:r>
          </w:p>
        </w:tc>
      </w:tr>
      <w:tr w:rsidR="00301B08" w14:paraId="1769F01B" w14:textId="77777777" w:rsidTr="00301B08">
        <w:trPr>
          <w:gridAfter w:val="1"/>
          <w:wAfter w:w="8" w:type="dxa"/>
          <w:cantSplit/>
          <w:trHeight w:val="1287"/>
        </w:trPr>
        <w:tc>
          <w:tcPr>
            <w:tcW w:w="846" w:type="dxa"/>
            <w:shd w:val="clear" w:color="auto" w:fill="D9D9D9" w:themeFill="background1" w:themeFillShade="D9"/>
            <w:textDirection w:val="tbRlV"/>
            <w:vAlign w:val="center"/>
          </w:tcPr>
          <w:p w14:paraId="571CCA1B" w14:textId="77777777" w:rsidR="00301B08" w:rsidRPr="00A87F5E" w:rsidRDefault="00301B08" w:rsidP="00301B08">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06825B6F" w14:textId="77777777" w:rsidR="00301B08" w:rsidRPr="00A87F5E" w:rsidRDefault="00301B08" w:rsidP="00301B08">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51FA5AD5" w14:textId="77777777" w:rsidR="00301B08" w:rsidRPr="00A87F5E" w:rsidRDefault="00301B08" w:rsidP="00301B08">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0C7B8F59" w14:textId="77777777" w:rsidR="00301B08" w:rsidRPr="00A87F5E" w:rsidRDefault="00301B08" w:rsidP="00301B08">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⑧短文作成・発表</w:t>
            </w:r>
          </w:p>
        </w:tc>
        <w:tc>
          <w:tcPr>
            <w:tcW w:w="4181" w:type="dxa"/>
          </w:tcPr>
          <w:p w14:paraId="7B37075F" w14:textId="1330B679" w:rsidR="00301B08" w:rsidRPr="001C1961" w:rsidRDefault="00301B08" w:rsidP="00301B08">
            <w:pPr>
              <w:widowControl/>
              <w:ind w:left="180" w:hangingChars="100" w:hanging="180"/>
              <w:jc w:val="left"/>
              <w:rPr>
                <w:rFonts w:ascii="ＭＳ 明朝" w:eastAsia="ＭＳ 明朝" w:hAnsi="ＭＳ 明朝"/>
                <w:sz w:val="18"/>
              </w:rPr>
            </w:pPr>
            <w:r w:rsidRPr="001C1961">
              <w:rPr>
                <w:rFonts w:ascii="ＭＳ 明朝" w:eastAsia="ＭＳ 明朝" w:hAnsi="ＭＳ 明朝" w:hint="eastAsia"/>
                <w:sz w:val="18"/>
              </w:rPr>
              <w:t>・「助長」という故事成語が現代の日本語ではどのように使われるのかを確認し</w:t>
            </w:r>
            <w:r w:rsidR="00002576">
              <w:rPr>
                <w:rFonts w:ascii="ＭＳ 明朝" w:eastAsia="ＭＳ 明朝" w:hAnsi="ＭＳ 明朝" w:hint="eastAsia"/>
                <w:sz w:val="18"/>
              </w:rPr>
              <w:t>、</w:t>
            </w:r>
            <w:r w:rsidRPr="001C1961">
              <w:rPr>
                <w:rFonts w:ascii="ＭＳ 明朝" w:eastAsia="ＭＳ 明朝" w:hAnsi="ＭＳ 明朝" w:hint="eastAsia"/>
                <w:sz w:val="18"/>
              </w:rPr>
              <w:t>短文を作成するとともに</w:t>
            </w:r>
            <w:r w:rsidR="00002576">
              <w:rPr>
                <w:rFonts w:ascii="ＭＳ 明朝" w:eastAsia="ＭＳ 明朝" w:hAnsi="ＭＳ 明朝" w:hint="eastAsia"/>
                <w:sz w:val="18"/>
              </w:rPr>
              <w:t>、</w:t>
            </w:r>
            <w:r w:rsidRPr="001C1961">
              <w:rPr>
                <w:rFonts w:ascii="ＭＳ 明朝" w:eastAsia="ＭＳ 明朝" w:hAnsi="ＭＳ 明朝" w:hint="eastAsia"/>
                <w:sz w:val="18"/>
              </w:rPr>
              <w:t>発表や討論を通して自分の考えをさらに深めようとしている</w:t>
            </w:r>
            <w:r>
              <w:rPr>
                <w:rFonts w:ascii="ＭＳ 明朝" w:eastAsia="ＭＳ 明朝" w:hAnsi="ＭＳ 明朝" w:hint="eastAsia"/>
                <w:sz w:val="18"/>
              </w:rPr>
              <w:t>。</w:t>
            </w:r>
          </w:p>
        </w:tc>
        <w:tc>
          <w:tcPr>
            <w:tcW w:w="4181" w:type="dxa"/>
          </w:tcPr>
          <w:p w14:paraId="0922B0A4" w14:textId="5C1E28E4" w:rsidR="00301B08" w:rsidRPr="001C1961" w:rsidRDefault="00301B08" w:rsidP="00301B08">
            <w:pPr>
              <w:widowControl/>
              <w:ind w:left="180" w:hangingChars="100" w:hanging="180"/>
              <w:jc w:val="left"/>
              <w:rPr>
                <w:rFonts w:ascii="ＭＳ 明朝" w:eastAsia="ＭＳ 明朝" w:hAnsi="ＭＳ 明朝"/>
                <w:sz w:val="18"/>
              </w:rPr>
            </w:pPr>
            <w:r w:rsidRPr="001C1961">
              <w:rPr>
                <w:rFonts w:ascii="ＭＳ 明朝" w:eastAsia="ＭＳ 明朝" w:hAnsi="ＭＳ 明朝" w:hint="eastAsia"/>
                <w:sz w:val="18"/>
              </w:rPr>
              <w:t>・「助長」という故事成語が現代の日本語ではどのように使われるのかを確認し</w:t>
            </w:r>
            <w:r w:rsidR="00002576">
              <w:rPr>
                <w:rFonts w:ascii="ＭＳ 明朝" w:eastAsia="ＭＳ 明朝" w:hAnsi="ＭＳ 明朝" w:hint="eastAsia"/>
                <w:sz w:val="18"/>
              </w:rPr>
              <w:t>、</w:t>
            </w:r>
            <w:r w:rsidRPr="001C1961">
              <w:rPr>
                <w:rFonts w:ascii="ＭＳ 明朝" w:eastAsia="ＭＳ 明朝" w:hAnsi="ＭＳ 明朝" w:hint="eastAsia"/>
                <w:sz w:val="18"/>
              </w:rPr>
              <w:t>短文を作成しようとしている。</w:t>
            </w:r>
          </w:p>
        </w:tc>
        <w:tc>
          <w:tcPr>
            <w:tcW w:w="4179" w:type="dxa"/>
          </w:tcPr>
          <w:p w14:paraId="12DF3110" w14:textId="64BD9127" w:rsidR="00301B08" w:rsidRPr="001C1961" w:rsidRDefault="00301B08" w:rsidP="00301B08">
            <w:pPr>
              <w:widowControl/>
              <w:ind w:left="180" w:hangingChars="100" w:hanging="180"/>
              <w:jc w:val="left"/>
              <w:rPr>
                <w:rFonts w:ascii="ＭＳ 明朝" w:eastAsia="ＭＳ 明朝" w:hAnsi="ＭＳ 明朝"/>
                <w:sz w:val="18"/>
              </w:rPr>
            </w:pPr>
            <w:r w:rsidRPr="001C1961">
              <w:rPr>
                <w:rFonts w:ascii="ＭＳ 明朝" w:eastAsia="ＭＳ 明朝" w:hAnsi="ＭＳ 明朝" w:hint="eastAsia"/>
                <w:sz w:val="18"/>
              </w:rPr>
              <w:t>・「助長」という故事成語が現代の日本語ではどのように使われるのかを確認し</w:t>
            </w:r>
            <w:r w:rsidR="00002576">
              <w:rPr>
                <w:rFonts w:ascii="ＭＳ 明朝" w:eastAsia="ＭＳ 明朝" w:hAnsi="ＭＳ 明朝" w:hint="eastAsia"/>
                <w:sz w:val="18"/>
              </w:rPr>
              <w:t>、</w:t>
            </w:r>
            <w:r w:rsidRPr="001C1961">
              <w:rPr>
                <w:rFonts w:ascii="ＭＳ 明朝" w:eastAsia="ＭＳ 明朝" w:hAnsi="ＭＳ 明朝" w:hint="eastAsia"/>
                <w:sz w:val="18"/>
              </w:rPr>
              <w:t>短文を作成しようとしていない。</w:t>
            </w:r>
          </w:p>
        </w:tc>
      </w:tr>
    </w:tbl>
    <w:p w14:paraId="0F9E16BD" w14:textId="15D7FF66" w:rsidR="009E38B6" w:rsidRPr="00025F40" w:rsidRDefault="009E38B6" w:rsidP="009E38B6">
      <w:pPr>
        <w:rPr>
          <w:rFonts w:ascii="ＭＳ ゴシック" w:eastAsia="ＭＳ ゴシック" w:hAnsi="ＭＳ ゴシック"/>
        </w:rPr>
      </w:pPr>
      <w:r w:rsidRPr="00F171F4">
        <w:rPr>
          <w:rFonts w:ascii="ＭＳ ゴシック" w:eastAsia="ＭＳ ゴシック" w:hAnsi="ＭＳ ゴシック" w:hint="eastAsia"/>
        </w:rPr>
        <w:lastRenderedPageBreak/>
        <w:t>■</w:t>
      </w:r>
      <w:r w:rsidR="009F0E6C">
        <w:rPr>
          <w:rFonts w:ascii="ＭＳ ゴシック" w:eastAsia="ＭＳ ゴシック" w:hAnsi="ＭＳ ゴシック" w:hint="eastAsia"/>
        </w:rPr>
        <w:t>『故事成語―三編』</w:t>
      </w:r>
      <w:r w:rsidR="00434E5E">
        <w:rPr>
          <w:rFonts w:ascii="ＭＳ ゴシック" w:eastAsia="ＭＳ ゴシック" w:hAnsi="ＭＳ ゴシック" w:hint="eastAsia"/>
        </w:rPr>
        <w:t>「</w:t>
      </w:r>
      <w:r>
        <w:rPr>
          <w:rFonts w:ascii="ＭＳ ゴシック" w:eastAsia="ＭＳ ゴシック" w:hAnsi="ＭＳ ゴシック" w:hint="eastAsia"/>
        </w:rPr>
        <w:t>推敲</w:t>
      </w:r>
      <w:r w:rsidR="00434E5E">
        <w:rPr>
          <w:rFonts w:ascii="ＭＳ ゴシック" w:eastAsia="ＭＳ ゴシック" w:hAnsi="ＭＳ ゴシック" w:hint="eastAsia"/>
        </w:rPr>
        <w:t>」</w:t>
      </w:r>
      <w:r w:rsidR="00434E5E">
        <w:rPr>
          <w:rFonts w:ascii="ＭＳ ゴシック" w:eastAsia="ＭＳ ゴシック" w:hAnsi="ＭＳ ゴシック" w:hint="eastAsia"/>
          <w:kern w:val="0"/>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9E38B6" w14:paraId="5FAD73D3" w14:textId="77777777" w:rsidTr="009E38B6">
        <w:trPr>
          <w:trHeight w:val="510"/>
        </w:trPr>
        <w:tc>
          <w:tcPr>
            <w:tcW w:w="2687" w:type="dxa"/>
            <w:gridSpan w:val="2"/>
            <w:shd w:val="clear" w:color="auto" w:fill="D9D9D9" w:themeFill="background1" w:themeFillShade="D9"/>
            <w:vAlign w:val="center"/>
          </w:tcPr>
          <w:p w14:paraId="3EDB1273" w14:textId="77777777" w:rsidR="009E38B6" w:rsidRPr="00DD77DE" w:rsidRDefault="009E38B6" w:rsidP="009E38B6">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755F8BAF" w14:textId="77777777" w:rsidR="009E38B6" w:rsidRPr="00DD77DE" w:rsidRDefault="009E38B6" w:rsidP="009E38B6">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6D7EA478" w14:textId="77777777" w:rsidR="009E38B6" w:rsidRPr="00DD77DE" w:rsidRDefault="009E38B6" w:rsidP="009E38B6">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2E787F03" w14:textId="77777777" w:rsidR="009E38B6" w:rsidRPr="00DD77DE" w:rsidRDefault="009E38B6" w:rsidP="009E38B6">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9E38B6" w14:paraId="3D915E85" w14:textId="77777777" w:rsidTr="009E38B6">
        <w:trPr>
          <w:gridAfter w:val="1"/>
          <w:wAfter w:w="8" w:type="dxa"/>
          <w:trHeight w:val="740"/>
        </w:trPr>
        <w:tc>
          <w:tcPr>
            <w:tcW w:w="846" w:type="dxa"/>
            <w:vMerge w:val="restart"/>
            <w:shd w:val="clear" w:color="auto" w:fill="D9D9D9" w:themeFill="background1" w:themeFillShade="D9"/>
            <w:textDirection w:val="tbRlV"/>
            <w:vAlign w:val="center"/>
          </w:tcPr>
          <w:p w14:paraId="1C414869" w14:textId="77777777" w:rsidR="009E38B6" w:rsidRPr="00DD77DE" w:rsidRDefault="009E38B6" w:rsidP="009E38B6">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0F83A70F" w14:textId="506DFEFF" w:rsidR="009E38B6" w:rsidRPr="0042505D" w:rsidRDefault="009E38B6" w:rsidP="009E38B6">
            <w:pPr>
              <w:widowControl/>
              <w:rPr>
                <w:rFonts w:ascii="ＭＳ ゴシック" w:eastAsia="ＭＳ ゴシック" w:hAnsi="ＭＳ ゴシック"/>
                <w:sz w:val="20"/>
                <w:szCs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文学史</w:t>
            </w: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p>
        </w:tc>
        <w:tc>
          <w:tcPr>
            <w:tcW w:w="4181" w:type="dxa"/>
          </w:tcPr>
          <w:p w14:paraId="48ACA5CB" w14:textId="1399F7D3" w:rsidR="009E38B6" w:rsidRPr="003E6F49" w:rsidRDefault="009E38B6" w:rsidP="009E38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・『唐詩紀事』とその</w:t>
            </w:r>
            <w:r w:rsidR="00CE7E9F">
              <w:rPr>
                <w:rFonts w:ascii="ＭＳ 明朝" w:eastAsia="ＭＳ 明朝" w:hAnsi="ＭＳ 明朝" w:hint="eastAsia"/>
                <w:sz w:val="18"/>
              </w:rPr>
              <w:t>編者</w:t>
            </w:r>
            <w:r>
              <w:rPr>
                <w:rFonts w:ascii="ＭＳ 明朝" w:eastAsia="ＭＳ 明朝" w:hAnsi="ＭＳ 明朝" w:hint="eastAsia"/>
                <w:sz w:val="18"/>
              </w:rPr>
              <w:t>について</w:t>
            </w:r>
            <w:r w:rsidR="00002576">
              <w:rPr>
                <w:rFonts w:ascii="ＭＳ 明朝" w:eastAsia="ＭＳ 明朝" w:hAnsi="ＭＳ 明朝" w:hint="eastAsia"/>
                <w:sz w:val="18"/>
              </w:rPr>
              <w:t>、</w:t>
            </w:r>
            <w:r>
              <w:rPr>
                <w:rFonts w:ascii="ＭＳ 明朝" w:eastAsia="ＭＳ 明朝" w:hAnsi="ＭＳ 明朝" w:hint="eastAsia"/>
                <w:sz w:val="18"/>
              </w:rPr>
              <w:t>知識を深め</w:t>
            </w:r>
            <w:r w:rsidR="00002576">
              <w:rPr>
                <w:rFonts w:ascii="ＭＳ 明朝" w:eastAsia="ＭＳ 明朝" w:hAnsi="ＭＳ 明朝" w:hint="eastAsia"/>
                <w:sz w:val="18"/>
              </w:rPr>
              <w:t>、</w:t>
            </w:r>
            <w:r>
              <w:rPr>
                <w:rFonts w:ascii="ＭＳ 明朝" w:eastAsia="ＭＳ 明朝" w:hAnsi="ＭＳ 明朝" w:hint="eastAsia"/>
                <w:sz w:val="18"/>
              </w:rPr>
              <w:t>その内容を説明している。</w:t>
            </w:r>
          </w:p>
        </w:tc>
        <w:tc>
          <w:tcPr>
            <w:tcW w:w="4181" w:type="dxa"/>
          </w:tcPr>
          <w:p w14:paraId="22613131" w14:textId="67225652" w:rsidR="009E38B6" w:rsidRPr="007855BB" w:rsidRDefault="009E38B6" w:rsidP="009E38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・『唐詩紀事』とその</w:t>
            </w:r>
            <w:r w:rsidR="007C6D0B">
              <w:rPr>
                <w:rFonts w:ascii="ＭＳ 明朝" w:eastAsia="ＭＳ 明朝" w:hAnsi="ＭＳ 明朝" w:hint="eastAsia"/>
                <w:sz w:val="18"/>
              </w:rPr>
              <w:t>編者</w:t>
            </w:r>
            <w:r>
              <w:rPr>
                <w:rFonts w:ascii="ＭＳ 明朝" w:eastAsia="ＭＳ 明朝" w:hAnsi="ＭＳ 明朝" w:hint="eastAsia"/>
                <w:sz w:val="18"/>
              </w:rPr>
              <w:t>について</w:t>
            </w:r>
            <w:r w:rsidR="00002576">
              <w:rPr>
                <w:rFonts w:ascii="ＭＳ 明朝" w:eastAsia="ＭＳ 明朝" w:hAnsi="ＭＳ 明朝" w:hint="eastAsia"/>
                <w:sz w:val="18"/>
              </w:rPr>
              <w:t>、</w:t>
            </w:r>
            <w:r>
              <w:rPr>
                <w:rFonts w:ascii="ＭＳ 明朝" w:eastAsia="ＭＳ 明朝" w:hAnsi="ＭＳ 明朝" w:hint="eastAsia"/>
                <w:sz w:val="18"/>
              </w:rPr>
              <w:t>知識を深めている。</w:t>
            </w:r>
          </w:p>
        </w:tc>
        <w:tc>
          <w:tcPr>
            <w:tcW w:w="4179" w:type="dxa"/>
          </w:tcPr>
          <w:p w14:paraId="05A8F37B" w14:textId="30169F2E" w:rsidR="009E38B6" w:rsidRPr="007855BB" w:rsidRDefault="009E38B6" w:rsidP="009E38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・『唐詩紀事』とその</w:t>
            </w:r>
            <w:r w:rsidR="007C6D0B">
              <w:rPr>
                <w:rFonts w:ascii="ＭＳ 明朝" w:eastAsia="ＭＳ 明朝" w:hAnsi="ＭＳ 明朝" w:hint="eastAsia"/>
                <w:sz w:val="18"/>
              </w:rPr>
              <w:t>編者</w:t>
            </w:r>
            <w:r>
              <w:rPr>
                <w:rFonts w:ascii="ＭＳ 明朝" w:eastAsia="ＭＳ 明朝" w:hAnsi="ＭＳ 明朝" w:hint="eastAsia"/>
                <w:sz w:val="18"/>
              </w:rPr>
              <w:t>について</w:t>
            </w:r>
            <w:r w:rsidR="00002576">
              <w:rPr>
                <w:rFonts w:ascii="ＭＳ 明朝" w:eastAsia="ＭＳ 明朝" w:hAnsi="ＭＳ 明朝" w:hint="eastAsia"/>
                <w:sz w:val="18"/>
              </w:rPr>
              <w:t>、</w:t>
            </w:r>
            <w:r>
              <w:rPr>
                <w:rFonts w:ascii="ＭＳ 明朝" w:eastAsia="ＭＳ 明朝" w:hAnsi="ＭＳ 明朝" w:hint="eastAsia"/>
                <w:sz w:val="18"/>
              </w:rPr>
              <w:t>知識を深めていない。</w:t>
            </w:r>
          </w:p>
        </w:tc>
      </w:tr>
      <w:tr w:rsidR="009E38B6" w14:paraId="491F89B0" w14:textId="77777777" w:rsidTr="009E38B6">
        <w:trPr>
          <w:gridAfter w:val="1"/>
          <w:wAfter w:w="8" w:type="dxa"/>
          <w:trHeight w:val="740"/>
        </w:trPr>
        <w:tc>
          <w:tcPr>
            <w:tcW w:w="846" w:type="dxa"/>
            <w:vMerge/>
            <w:shd w:val="clear" w:color="auto" w:fill="D9D9D9" w:themeFill="background1" w:themeFillShade="D9"/>
            <w:textDirection w:val="tbRlV"/>
            <w:vAlign w:val="center"/>
          </w:tcPr>
          <w:p w14:paraId="0CE3EDEF" w14:textId="77777777" w:rsidR="009E38B6" w:rsidRDefault="009E38B6" w:rsidP="009E38B6">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1F2BA698" w14:textId="77777777" w:rsidR="009E38B6" w:rsidRDefault="009E38B6" w:rsidP="009E38B6">
            <w:pPr>
              <w:widowControl/>
              <w:rPr>
                <w:rFonts w:ascii="ＭＳ ゴシック" w:eastAsia="ＭＳ ゴシック" w:hAnsi="ＭＳ ゴシック"/>
                <w:sz w:val="20"/>
              </w:rPr>
            </w:pPr>
            <w:r>
              <w:rPr>
                <w:rFonts w:ascii="ＭＳ ゴシック" w:eastAsia="ＭＳ ゴシック" w:hAnsi="ＭＳ ゴシック" w:hint="eastAsia"/>
                <w:sz w:val="20"/>
              </w:rPr>
              <w:t>②漢字の意味</w:t>
            </w:r>
          </w:p>
          <w:p w14:paraId="68A2D49B" w14:textId="77777777" w:rsidR="009E38B6" w:rsidRPr="00DD77DE" w:rsidRDefault="009E38B6" w:rsidP="009E38B6">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（１）ウエ</w:t>
            </w:r>
          </w:p>
        </w:tc>
        <w:tc>
          <w:tcPr>
            <w:tcW w:w="4181" w:type="dxa"/>
          </w:tcPr>
          <w:p w14:paraId="49C331C6" w14:textId="14AA694B" w:rsidR="009E38B6" w:rsidRDefault="009E38B6" w:rsidP="009E38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w:t>
            </w:r>
            <w:r w:rsidR="00002576">
              <w:rPr>
                <w:rFonts w:ascii="ＭＳ 明朝" w:eastAsia="ＭＳ 明朝" w:hAnsi="ＭＳ 明朝" w:hint="eastAsia"/>
                <w:sz w:val="18"/>
              </w:rPr>
              <w:t>、</w:t>
            </w:r>
            <w:r>
              <w:rPr>
                <w:rFonts w:ascii="ＭＳ 明朝" w:eastAsia="ＭＳ 明朝" w:hAnsi="ＭＳ 明朝" w:hint="eastAsia"/>
                <w:sz w:val="18"/>
              </w:rPr>
              <w:t>用法を理解し</w:t>
            </w:r>
            <w:r w:rsidR="00002576">
              <w:rPr>
                <w:rFonts w:ascii="ＭＳ 明朝" w:eastAsia="ＭＳ 明朝" w:hAnsi="ＭＳ 明朝" w:hint="eastAsia"/>
                <w:sz w:val="18"/>
              </w:rPr>
              <w:t>、</w:t>
            </w:r>
            <w:r>
              <w:rPr>
                <w:rFonts w:ascii="ＭＳ 明朝" w:eastAsia="ＭＳ 明朝" w:hAnsi="ＭＳ 明朝" w:hint="eastAsia"/>
                <w:sz w:val="18"/>
              </w:rPr>
              <w:t>さらに本文で使用されている以外の別の意味や用法の知識を得ている。</w:t>
            </w:r>
          </w:p>
        </w:tc>
        <w:tc>
          <w:tcPr>
            <w:tcW w:w="4181" w:type="dxa"/>
          </w:tcPr>
          <w:p w14:paraId="60594F3F" w14:textId="62F4130C" w:rsidR="009E38B6" w:rsidRDefault="009E38B6" w:rsidP="009E38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w:t>
            </w:r>
            <w:r w:rsidR="00002576">
              <w:rPr>
                <w:rFonts w:ascii="ＭＳ 明朝" w:eastAsia="ＭＳ 明朝" w:hAnsi="ＭＳ 明朝" w:hint="eastAsia"/>
                <w:sz w:val="18"/>
              </w:rPr>
              <w:t>、</w:t>
            </w:r>
            <w:r>
              <w:rPr>
                <w:rFonts w:ascii="ＭＳ 明朝" w:eastAsia="ＭＳ 明朝" w:hAnsi="ＭＳ 明朝" w:hint="eastAsia"/>
                <w:sz w:val="18"/>
              </w:rPr>
              <w:t>用法を理解している。</w:t>
            </w:r>
          </w:p>
        </w:tc>
        <w:tc>
          <w:tcPr>
            <w:tcW w:w="4179" w:type="dxa"/>
          </w:tcPr>
          <w:p w14:paraId="5D420751" w14:textId="2ECB5725" w:rsidR="009E38B6" w:rsidRDefault="009E38B6" w:rsidP="009E38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w:t>
            </w:r>
            <w:r w:rsidR="00002576">
              <w:rPr>
                <w:rFonts w:ascii="ＭＳ 明朝" w:eastAsia="ＭＳ 明朝" w:hAnsi="ＭＳ 明朝" w:hint="eastAsia"/>
                <w:sz w:val="18"/>
              </w:rPr>
              <w:t>、</w:t>
            </w:r>
            <w:r>
              <w:rPr>
                <w:rFonts w:ascii="ＭＳ 明朝" w:eastAsia="ＭＳ 明朝" w:hAnsi="ＭＳ 明朝" w:hint="eastAsia"/>
                <w:sz w:val="18"/>
              </w:rPr>
              <w:t>用法を理解していない。</w:t>
            </w:r>
          </w:p>
        </w:tc>
      </w:tr>
      <w:tr w:rsidR="009E38B6" w14:paraId="361A55EB" w14:textId="77777777" w:rsidTr="009E38B6">
        <w:trPr>
          <w:gridAfter w:val="1"/>
          <w:wAfter w:w="8" w:type="dxa"/>
          <w:trHeight w:val="740"/>
        </w:trPr>
        <w:tc>
          <w:tcPr>
            <w:tcW w:w="846" w:type="dxa"/>
            <w:vMerge/>
            <w:shd w:val="clear" w:color="auto" w:fill="D9D9D9" w:themeFill="background1" w:themeFillShade="D9"/>
            <w:textDirection w:val="tbRlV"/>
            <w:vAlign w:val="center"/>
          </w:tcPr>
          <w:p w14:paraId="59F207EB" w14:textId="77777777" w:rsidR="009E38B6" w:rsidRDefault="009E38B6" w:rsidP="009E38B6">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5269A30" w14:textId="77777777" w:rsidR="009E38B6" w:rsidRPr="00DD77DE" w:rsidRDefault="009E38B6" w:rsidP="009E38B6">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 xml:space="preserve">③句法・書き下し文　</w:t>
            </w:r>
            <w:r>
              <w:rPr>
                <w:rFonts w:ascii="ＭＳ ゴシック" w:eastAsia="ＭＳ ゴシック" w:hAnsi="ＭＳ ゴシック" w:hint="eastAsia"/>
                <w:sz w:val="20"/>
                <w:szCs w:val="20"/>
                <w:bdr w:val="single" w:sz="4" w:space="0" w:color="auto"/>
              </w:rPr>
              <w:t>（１）ウエ</w:t>
            </w:r>
          </w:p>
        </w:tc>
        <w:tc>
          <w:tcPr>
            <w:tcW w:w="4181" w:type="dxa"/>
          </w:tcPr>
          <w:p w14:paraId="24F5F8C8" w14:textId="71B21B4F" w:rsidR="009E38B6" w:rsidRDefault="009E38B6" w:rsidP="009E38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w:t>
            </w:r>
            <w:r w:rsidR="00002576">
              <w:rPr>
                <w:rFonts w:ascii="ＭＳ 明朝" w:eastAsia="ＭＳ 明朝" w:hAnsi="ＭＳ 明朝" w:hint="eastAsia"/>
                <w:sz w:val="18"/>
              </w:rPr>
              <w:t>、</w:t>
            </w:r>
            <w:r>
              <w:rPr>
                <w:rFonts w:ascii="ＭＳ 明朝" w:eastAsia="ＭＳ 明朝" w:hAnsi="ＭＳ 明朝" w:hint="eastAsia"/>
                <w:sz w:val="18"/>
              </w:rPr>
              <w:t>正確に書き下し文に直している。</w:t>
            </w:r>
          </w:p>
          <w:p w14:paraId="0B55E63A" w14:textId="0835BDE5" w:rsidR="009E38B6" w:rsidRDefault="009E38B6" w:rsidP="009E38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w:t>
            </w:r>
            <w:r w:rsidR="00002576">
              <w:rPr>
                <w:rFonts w:ascii="ＭＳ 明朝" w:eastAsia="ＭＳ 明朝" w:hAnsi="ＭＳ 明朝" w:hint="eastAsia"/>
                <w:sz w:val="18"/>
              </w:rPr>
              <w:t>、</w:t>
            </w:r>
            <w:r>
              <w:rPr>
                <w:rFonts w:ascii="ＭＳ 明朝" w:eastAsia="ＭＳ 明朝" w:hAnsi="ＭＳ 明朝" w:hint="eastAsia"/>
                <w:sz w:val="18"/>
              </w:rPr>
              <w:t>その内容を説明している。</w:t>
            </w:r>
          </w:p>
        </w:tc>
        <w:tc>
          <w:tcPr>
            <w:tcW w:w="4181" w:type="dxa"/>
          </w:tcPr>
          <w:p w14:paraId="796E032D" w14:textId="1A1F8D2E" w:rsidR="009E38B6" w:rsidRDefault="009E38B6" w:rsidP="009E38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w:t>
            </w:r>
            <w:r w:rsidR="00002576">
              <w:rPr>
                <w:rFonts w:ascii="ＭＳ 明朝" w:eastAsia="ＭＳ 明朝" w:hAnsi="ＭＳ 明朝" w:hint="eastAsia"/>
                <w:sz w:val="18"/>
              </w:rPr>
              <w:t>、</w:t>
            </w:r>
            <w:r>
              <w:rPr>
                <w:rFonts w:ascii="ＭＳ 明朝" w:eastAsia="ＭＳ 明朝" w:hAnsi="ＭＳ 明朝" w:hint="eastAsia"/>
                <w:sz w:val="18"/>
              </w:rPr>
              <w:t>書き下し文に直している。</w:t>
            </w:r>
          </w:p>
          <w:p w14:paraId="0C7CD9D3" w14:textId="77777777" w:rsidR="009E38B6" w:rsidRDefault="009E38B6" w:rsidP="009E38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・句法の意味・用法を理解している。</w:t>
            </w:r>
          </w:p>
          <w:p w14:paraId="2CBD2C86" w14:textId="77777777" w:rsidR="009E38B6" w:rsidRDefault="009E38B6" w:rsidP="009E38B6">
            <w:pPr>
              <w:widowControl/>
              <w:ind w:left="180" w:hangingChars="100" w:hanging="180"/>
              <w:jc w:val="left"/>
              <w:rPr>
                <w:rFonts w:ascii="ＭＳ 明朝" w:eastAsia="ＭＳ 明朝" w:hAnsi="ＭＳ 明朝"/>
                <w:sz w:val="18"/>
              </w:rPr>
            </w:pPr>
          </w:p>
        </w:tc>
        <w:tc>
          <w:tcPr>
            <w:tcW w:w="4179" w:type="dxa"/>
          </w:tcPr>
          <w:p w14:paraId="7061E559" w14:textId="5CDCF65F" w:rsidR="009E38B6" w:rsidRDefault="009E38B6" w:rsidP="009E38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・訓点に従って漢文を読んでおらず</w:t>
            </w:r>
            <w:r w:rsidR="00002576">
              <w:rPr>
                <w:rFonts w:ascii="ＭＳ 明朝" w:eastAsia="ＭＳ 明朝" w:hAnsi="ＭＳ 明朝" w:hint="eastAsia"/>
                <w:sz w:val="18"/>
              </w:rPr>
              <w:t>、</w:t>
            </w:r>
            <w:r>
              <w:rPr>
                <w:rFonts w:ascii="ＭＳ 明朝" w:eastAsia="ＭＳ 明朝" w:hAnsi="ＭＳ 明朝" w:hint="eastAsia"/>
                <w:sz w:val="18"/>
              </w:rPr>
              <w:t>書き下し文に直していない。</w:t>
            </w:r>
          </w:p>
          <w:p w14:paraId="76A86AE9" w14:textId="77777777" w:rsidR="009E38B6" w:rsidRDefault="009E38B6" w:rsidP="009E38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・句法の意味・用法を理解していない。</w:t>
            </w:r>
          </w:p>
        </w:tc>
      </w:tr>
      <w:tr w:rsidR="009E38B6" w14:paraId="64D6702B" w14:textId="77777777" w:rsidTr="009E38B6">
        <w:trPr>
          <w:gridAfter w:val="1"/>
          <w:wAfter w:w="8" w:type="dxa"/>
        </w:trPr>
        <w:tc>
          <w:tcPr>
            <w:tcW w:w="846" w:type="dxa"/>
            <w:vMerge/>
            <w:shd w:val="clear" w:color="auto" w:fill="D9D9D9" w:themeFill="background1" w:themeFillShade="D9"/>
            <w:textDirection w:val="tbRlV"/>
            <w:vAlign w:val="center"/>
          </w:tcPr>
          <w:p w14:paraId="2B5EFA27" w14:textId="77777777" w:rsidR="009E38B6" w:rsidRPr="00DD77DE" w:rsidRDefault="009E38B6" w:rsidP="009E38B6">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75AF8594" w14:textId="77777777" w:rsidR="009E38B6" w:rsidRDefault="009E38B6" w:rsidP="009E38B6">
            <w:pPr>
              <w:widowControl/>
              <w:rPr>
                <w:rFonts w:ascii="ＭＳ ゴシック" w:eastAsia="ＭＳ ゴシック" w:hAnsi="ＭＳ ゴシック"/>
                <w:sz w:val="20"/>
              </w:rPr>
            </w:pPr>
            <w:r>
              <w:rPr>
                <w:rFonts w:ascii="ＭＳ ゴシック" w:eastAsia="ＭＳ ゴシック" w:hAnsi="ＭＳ ゴシック" w:hint="eastAsia"/>
                <w:sz w:val="20"/>
              </w:rPr>
              <w:t>④背景知識</w:t>
            </w:r>
          </w:p>
          <w:p w14:paraId="69A46FAE" w14:textId="77777777" w:rsidR="009E38B6" w:rsidRDefault="009E38B6" w:rsidP="009E38B6">
            <w:pPr>
              <w:widowControl/>
              <w:ind w:firstLineChars="400" w:firstLine="8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（２）イ</w:t>
            </w:r>
          </w:p>
        </w:tc>
        <w:tc>
          <w:tcPr>
            <w:tcW w:w="4181" w:type="dxa"/>
          </w:tcPr>
          <w:p w14:paraId="645D5C39" w14:textId="11D429E4" w:rsidR="009E38B6" w:rsidRPr="00663A39" w:rsidRDefault="009E38B6" w:rsidP="009E38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・「科挙」について知識を獲得し</w:t>
            </w:r>
            <w:r w:rsidR="00002576">
              <w:rPr>
                <w:rFonts w:ascii="ＭＳ 明朝" w:eastAsia="ＭＳ 明朝" w:hAnsi="ＭＳ 明朝" w:hint="eastAsia"/>
                <w:sz w:val="18"/>
              </w:rPr>
              <w:t>、</w:t>
            </w:r>
            <w:r>
              <w:rPr>
                <w:rFonts w:ascii="ＭＳ 明朝" w:eastAsia="ＭＳ 明朝" w:hAnsi="ＭＳ 明朝" w:hint="eastAsia"/>
                <w:sz w:val="18"/>
              </w:rPr>
              <w:t>その内容を説明している。</w:t>
            </w:r>
          </w:p>
        </w:tc>
        <w:tc>
          <w:tcPr>
            <w:tcW w:w="4181" w:type="dxa"/>
          </w:tcPr>
          <w:p w14:paraId="6CA7D3C4" w14:textId="77777777" w:rsidR="009E38B6" w:rsidRDefault="009E38B6" w:rsidP="009E38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・「科挙」についての知識を獲得している。</w:t>
            </w:r>
          </w:p>
        </w:tc>
        <w:tc>
          <w:tcPr>
            <w:tcW w:w="4179" w:type="dxa"/>
          </w:tcPr>
          <w:p w14:paraId="7D73F6F7" w14:textId="77777777" w:rsidR="009E38B6" w:rsidRPr="00AC5B8C" w:rsidRDefault="009E38B6" w:rsidP="009E38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・「科挙」についての知識を獲得していない。</w:t>
            </w:r>
          </w:p>
        </w:tc>
      </w:tr>
      <w:tr w:rsidR="009E38B6" w14:paraId="36F60E8E" w14:textId="77777777" w:rsidTr="009E38B6">
        <w:trPr>
          <w:gridAfter w:val="1"/>
          <w:wAfter w:w="8" w:type="dxa"/>
          <w:trHeight w:val="307"/>
        </w:trPr>
        <w:tc>
          <w:tcPr>
            <w:tcW w:w="846" w:type="dxa"/>
            <w:vMerge w:val="restart"/>
            <w:shd w:val="clear" w:color="auto" w:fill="D9D9D9" w:themeFill="background1" w:themeFillShade="D9"/>
            <w:textDirection w:val="tbRlV"/>
            <w:vAlign w:val="center"/>
          </w:tcPr>
          <w:p w14:paraId="119A0701" w14:textId="77777777" w:rsidR="009E38B6" w:rsidRPr="00DD77DE" w:rsidRDefault="009E38B6" w:rsidP="009E38B6">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5D0B5B9F" w14:textId="77777777" w:rsidR="009E38B6" w:rsidRDefault="009E38B6" w:rsidP="009E38B6">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⑤現代語訳</w:t>
            </w:r>
          </w:p>
          <w:p w14:paraId="17C6CDB0" w14:textId="77777777" w:rsidR="009E38B6" w:rsidRPr="00DD77DE" w:rsidRDefault="009E38B6" w:rsidP="009E38B6">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tc>
        <w:tc>
          <w:tcPr>
            <w:tcW w:w="4181" w:type="dxa"/>
          </w:tcPr>
          <w:p w14:paraId="40CD9422" w14:textId="2B05E0D3" w:rsidR="009E38B6" w:rsidRPr="00130638" w:rsidRDefault="009E38B6" w:rsidP="009E38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・文法事項等を踏まえた上で</w:t>
            </w:r>
            <w:r w:rsidR="00002576">
              <w:rPr>
                <w:rFonts w:ascii="ＭＳ 明朝" w:eastAsia="ＭＳ 明朝" w:hAnsi="ＭＳ 明朝" w:hint="eastAsia"/>
                <w:sz w:val="18"/>
              </w:rPr>
              <w:t>、</w:t>
            </w:r>
            <w:r>
              <w:rPr>
                <w:rFonts w:ascii="ＭＳ 明朝" w:eastAsia="ＭＳ 明朝" w:hAnsi="ＭＳ 明朝" w:hint="eastAsia"/>
                <w:sz w:val="18"/>
              </w:rPr>
              <w:t>文脈や背景に沿った適切な現代語訳をしている。</w:t>
            </w:r>
          </w:p>
        </w:tc>
        <w:tc>
          <w:tcPr>
            <w:tcW w:w="4181" w:type="dxa"/>
          </w:tcPr>
          <w:p w14:paraId="29B8A2DC" w14:textId="77777777" w:rsidR="009E38B6" w:rsidRPr="001F537F" w:rsidRDefault="009E38B6" w:rsidP="009E38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・文法事項等を踏まえて逐語訳をしている。</w:t>
            </w:r>
          </w:p>
        </w:tc>
        <w:tc>
          <w:tcPr>
            <w:tcW w:w="4179" w:type="dxa"/>
          </w:tcPr>
          <w:p w14:paraId="2B4CA8D7" w14:textId="77777777" w:rsidR="009E38B6" w:rsidRPr="009523A2" w:rsidRDefault="009E38B6" w:rsidP="009E38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・文法事項等を踏まえて逐語訳をしていない。</w:t>
            </w:r>
          </w:p>
        </w:tc>
      </w:tr>
      <w:tr w:rsidR="009E38B6" w14:paraId="706EE66F" w14:textId="77777777" w:rsidTr="009E38B6">
        <w:trPr>
          <w:gridAfter w:val="1"/>
          <w:wAfter w:w="8" w:type="dxa"/>
          <w:trHeight w:val="307"/>
        </w:trPr>
        <w:tc>
          <w:tcPr>
            <w:tcW w:w="846" w:type="dxa"/>
            <w:vMerge/>
            <w:shd w:val="clear" w:color="auto" w:fill="D9D9D9" w:themeFill="background1" w:themeFillShade="D9"/>
            <w:textDirection w:val="tbRlV"/>
            <w:vAlign w:val="center"/>
          </w:tcPr>
          <w:p w14:paraId="18993E3F" w14:textId="77777777" w:rsidR="009E38B6" w:rsidRDefault="009E38B6" w:rsidP="009E38B6">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49F5B680" w14:textId="77777777" w:rsidR="009E38B6" w:rsidRDefault="009E38B6" w:rsidP="009E38B6">
            <w:pPr>
              <w:widowControl/>
              <w:jc w:val="left"/>
              <w:rPr>
                <w:rFonts w:ascii="ＭＳ ゴシック" w:eastAsia="ＭＳ ゴシック" w:hAnsi="ＭＳ ゴシック"/>
                <w:sz w:val="20"/>
              </w:rPr>
            </w:pPr>
            <w:r>
              <w:rPr>
                <w:rFonts w:ascii="ＭＳ ゴシック" w:eastAsia="ＭＳ ゴシック" w:hAnsi="ＭＳ ゴシック" w:hint="eastAsia"/>
                <w:sz w:val="20"/>
              </w:rPr>
              <w:t>⑥</w:t>
            </w:r>
            <w:r w:rsidRPr="00142D85">
              <w:rPr>
                <w:rFonts w:ascii="ＭＳ ゴシック" w:eastAsia="ＭＳ ゴシック" w:hAnsi="ＭＳ ゴシック" w:hint="eastAsia"/>
                <w:sz w:val="20"/>
              </w:rPr>
              <w:t>内容把握</w:t>
            </w:r>
          </w:p>
          <w:p w14:paraId="72672E81" w14:textId="77777777" w:rsidR="009E38B6" w:rsidRDefault="009E38B6" w:rsidP="009E38B6">
            <w:pPr>
              <w:widowControl/>
              <w:ind w:firstLineChars="200" w:firstLine="400"/>
              <w:jc w:val="lef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アエ</w:t>
            </w:r>
          </w:p>
        </w:tc>
        <w:tc>
          <w:tcPr>
            <w:tcW w:w="4181" w:type="dxa"/>
          </w:tcPr>
          <w:p w14:paraId="7B6FFB2D" w14:textId="28BFEBB9" w:rsidR="009E38B6" w:rsidRDefault="009E38B6" w:rsidP="009E38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・漢文の内容を読み取り</w:t>
            </w:r>
            <w:r w:rsidR="00002576">
              <w:rPr>
                <w:rFonts w:ascii="ＭＳ 明朝" w:eastAsia="ＭＳ 明朝" w:hAnsi="ＭＳ 明朝" w:hint="eastAsia"/>
                <w:sz w:val="18"/>
              </w:rPr>
              <w:t>、</w:t>
            </w:r>
            <w:r>
              <w:rPr>
                <w:rFonts w:ascii="ＭＳ 明朝" w:eastAsia="ＭＳ 明朝" w:hAnsi="ＭＳ 明朝" w:hint="eastAsia"/>
                <w:sz w:val="18"/>
              </w:rPr>
              <w:t>「推敲」の意味を理解するとともに</w:t>
            </w:r>
            <w:r w:rsidR="00002576">
              <w:rPr>
                <w:rFonts w:ascii="ＭＳ 明朝" w:eastAsia="ＭＳ 明朝" w:hAnsi="ＭＳ 明朝" w:hint="eastAsia"/>
                <w:sz w:val="18"/>
              </w:rPr>
              <w:t>、</w:t>
            </w:r>
            <w:r>
              <w:rPr>
                <w:rFonts w:ascii="ＭＳ 明朝" w:eastAsia="ＭＳ 明朝" w:hAnsi="ＭＳ 明朝" w:hint="eastAsia"/>
                <w:sz w:val="18"/>
              </w:rPr>
              <w:t>その内容を説明している。</w:t>
            </w:r>
          </w:p>
          <w:p w14:paraId="1203F858" w14:textId="7EDE754B" w:rsidR="009E38B6" w:rsidRDefault="009E38B6" w:rsidP="009E38B6">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韓愈が「敲の字佳し。」と判断した理由について理解し</w:t>
            </w:r>
            <w:r w:rsidR="00002576">
              <w:rPr>
                <w:rFonts w:ascii="ＭＳ 明朝" w:eastAsia="ＭＳ 明朝" w:hAnsi="ＭＳ 明朝" w:hint="eastAsia"/>
                <w:sz w:val="18"/>
              </w:rPr>
              <w:t>、</w:t>
            </w:r>
            <w:r>
              <w:rPr>
                <w:rFonts w:ascii="ＭＳ 明朝" w:eastAsia="ＭＳ 明朝" w:hAnsi="ＭＳ 明朝" w:hint="eastAsia"/>
                <w:sz w:val="18"/>
              </w:rPr>
              <w:t>根拠とともに説明している。</w:t>
            </w:r>
          </w:p>
        </w:tc>
        <w:tc>
          <w:tcPr>
            <w:tcW w:w="4181" w:type="dxa"/>
          </w:tcPr>
          <w:p w14:paraId="3D5AF959" w14:textId="2DA3AEF1" w:rsidR="009E38B6" w:rsidRDefault="009E38B6" w:rsidP="009E38B6">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漢文の内容を読み取り</w:t>
            </w:r>
            <w:r w:rsidR="00002576">
              <w:rPr>
                <w:rFonts w:ascii="ＭＳ 明朝" w:eastAsia="ＭＳ 明朝" w:hAnsi="ＭＳ 明朝" w:hint="eastAsia"/>
                <w:sz w:val="18"/>
              </w:rPr>
              <w:t>、</w:t>
            </w:r>
            <w:r>
              <w:rPr>
                <w:rFonts w:ascii="ＭＳ 明朝" w:eastAsia="ＭＳ 明朝" w:hAnsi="ＭＳ 明朝" w:hint="eastAsia"/>
                <w:sz w:val="18"/>
              </w:rPr>
              <w:t>「推敲」の意味を理解している。</w:t>
            </w:r>
          </w:p>
          <w:p w14:paraId="661C99B4" w14:textId="77777777" w:rsidR="009E38B6" w:rsidRPr="000C647D" w:rsidRDefault="009E38B6" w:rsidP="009E38B6">
            <w:pPr>
              <w:widowControl/>
              <w:ind w:left="180" w:hangingChars="100" w:hanging="180"/>
              <w:jc w:val="left"/>
              <w:rPr>
                <w:rFonts w:ascii="ＭＳ 明朝" w:hAnsi="ＭＳ 明朝"/>
                <w:sz w:val="18"/>
                <w:szCs w:val="18"/>
              </w:rPr>
            </w:pPr>
            <w:r w:rsidRPr="006C08AB">
              <w:rPr>
                <w:rFonts w:ascii="ＭＳ 明朝" w:eastAsia="ＭＳ 明朝" w:hAnsi="ＭＳ 明朝" w:hint="eastAsia"/>
                <w:sz w:val="18"/>
              </w:rPr>
              <w:t>・</w:t>
            </w:r>
            <w:r>
              <w:rPr>
                <w:rFonts w:ascii="ＭＳ 明朝" w:eastAsia="ＭＳ 明朝" w:hAnsi="ＭＳ 明朝" w:hint="eastAsia"/>
                <w:sz w:val="18"/>
              </w:rPr>
              <w:t>韓愈が「敲の字佳し。」と判断した理由について理解している。</w:t>
            </w:r>
          </w:p>
        </w:tc>
        <w:tc>
          <w:tcPr>
            <w:tcW w:w="4179" w:type="dxa"/>
          </w:tcPr>
          <w:p w14:paraId="72418E71" w14:textId="3F35CAC0" w:rsidR="009E38B6" w:rsidRDefault="009E38B6" w:rsidP="009E38B6">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漢文の内容を読み取っておらず</w:t>
            </w:r>
            <w:r w:rsidR="00002576">
              <w:rPr>
                <w:rFonts w:ascii="ＭＳ 明朝" w:eastAsia="ＭＳ 明朝" w:hAnsi="ＭＳ 明朝" w:hint="eastAsia"/>
                <w:sz w:val="18"/>
              </w:rPr>
              <w:t>、</w:t>
            </w:r>
            <w:r>
              <w:rPr>
                <w:rFonts w:ascii="ＭＳ 明朝" w:eastAsia="ＭＳ 明朝" w:hAnsi="ＭＳ 明朝" w:hint="eastAsia"/>
                <w:sz w:val="18"/>
              </w:rPr>
              <w:t>「推敲」の意味を理解していない。</w:t>
            </w:r>
          </w:p>
          <w:p w14:paraId="58026F26" w14:textId="77777777" w:rsidR="009E38B6" w:rsidRPr="006C08AB" w:rsidRDefault="009E38B6" w:rsidP="009E38B6">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韓愈が「敲の字佳し。」と判断した理由について理解していない。</w:t>
            </w:r>
          </w:p>
        </w:tc>
      </w:tr>
      <w:tr w:rsidR="009E38B6" w14:paraId="186821C2" w14:textId="77777777" w:rsidTr="009E38B6">
        <w:trPr>
          <w:gridAfter w:val="1"/>
          <w:wAfter w:w="8" w:type="dxa"/>
          <w:trHeight w:val="307"/>
        </w:trPr>
        <w:tc>
          <w:tcPr>
            <w:tcW w:w="846" w:type="dxa"/>
            <w:vMerge/>
            <w:shd w:val="clear" w:color="auto" w:fill="D9D9D9" w:themeFill="background1" w:themeFillShade="D9"/>
            <w:textDirection w:val="tbRlV"/>
            <w:vAlign w:val="center"/>
          </w:tcPr>
          <w:p w14:paraId="698B2429" w14:textId="77777777" w:rsidR="009E38B6" w:rsidRDefault="009E38B6" w:rsidP="009E38B6">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19F73235" w14:textId="77777777" w:rsidR="009E38B6" w:rsidRDefault="009E38B6" w:rsidP="009E38B6">
            <w:pPr>
              <w:widowControl/>
              <w:jc w:val="left"/>
              <w:rPr>
                <w:rFonts w:ascii="ＭＳ ゴシック" w:eastAsia="ＭＳ ゴシック" w:hAnsi="ＭＳ ゴシック"/>
                <w:sz w:val="20"/>
              </w:rPr>
            </w:pPr>
            <w:r>
              <w:rPr>
                <w:rFonts w:ascii="ＭＳ ゴシック" w:eastAsia="ＭＳ ゴシック" w:hAnsi="ＭＳ ゴシック" w:hint="eastAsia"/>
                <w:sz w:val="20"/>
              </w:rPr>
              <w:t>⑦考えの形成</w:t>
            </w:r>
          </w:p>
          <w:p w14:paraId="3B4DD1A7" w14:textId="77777777" w:rsidR="009E38B6" w:rsidRDefault="009E38B6" w:rsidP="009E38B6">
            <w:pPr>
              <w:widowControl/>
              <w:ind w:firstLineChars="300" w:firstLine="600"/>
              <w:jc w:val="lef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オ</w:t>
            </w:r>
          </w:p>
        </w:tc>
        <w:tc>
          <w:tcPr>
            <w:tcW w:w="4181" w:type="dxa"/>
          </w:tcPr>
          <w:p w14:paraId="3370C890" w14:textId="2045021F" w:rsidR="009E38B6" w:rsidRDefault="009E38B6" w:rsidP="009E38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・漢文の内容から</w:t>
            </w:r>
            <w:r w:rsidR="00002576">
              <w:rPr>
                <w:rFonts w:ascii="ＭＳ 明朝" w:eastAsia="ＭＳ 明朝" w:hAnsi="ＭＳ 明朝" w:hint="eastAsia"/>
                <w:sz w:val="18"/>
              </w:rPr>
              <w:t>、</w:t>
            </w:r>
            <w:r>
              <w:rPr>
                <w:rFonts w:ascii="ＭＳ 明朝" w:eastAsia="ＭＳ 明朝" w:hAnsi="ＭＳ 明朝" w:hint="eastAsia"/>
                <w:sz w:val="18"/>
              </w:rPr>
              <w:t>自分のものの見方</w:t>
            </w:r>
            <w:r w:rsidR="00002576">
              <w:rPr>
                <w:rFonts w:ascii="ＭＳ 明朝" w:eastAsia="ＭＳ 明朝" w:hAnsi="ＭＳ 明朝" w:hint="eastAsia"/>
                <w:sz w:val="18"/>
              </w:rPr>
              <w:t>、</w:t>
            </w:r>
            <w:r>
              <w:rPr>
                <w:rFonts w:ascii="ＭＳ 明朝" w:eastAsia="ＭＳ 明朝" w:hAnsi="ＭＳ 明朝" w:hint="eastAsia"/>
                <w:sz w:val="18"/>
              </w:rPr>
              <w:t>感じ方</w:t>
            </w:r>
            <w:r w:rsidR="00002576">
              <w:rPr>
                <w:rFonts w:ascii="ＭＳ 明朝" w:eastAsia="ＭＳ 明朝" w:hAnsi="ＭＳ 明朝" w:hint="eastAsia"/>
                <w:sz w:val="18"/>
              </w:rPr>
              <w:t>、</w:t>
            </w:r>
            <w:r>
              <w:rPr>
                <w:rFonts w:ascii="ＭＳ 明朝" w:eastAsia="ＭＳ 明朝" w:hAnsi="ＭＳ 明朝" w:hint="eastAsia"/>
                <w:sz w:val="18"/>
              </w:rPr>
              <w:t>考え方を深めるとともに</w:t>
            </w:r>
            <w:r w:rsidR="00002576">
              <w:rPr>
                <w:rFonts w:ascii="ＭＳ 明朝" w:eastAsia="ＭＳ 明朝" w:hAnsi="ＭＳ 明朝" w:hint="eastAsia"/>
                <w:sz w:val="18"/>
              </w:rPr>
              <w:t>、</w:t>
            </w:r>
            <w:r>
              <w:rPr>
                <w:rFonts w:ascii="ＭＳ 明朝" w:eastAsia="ＭＳ 明朝" w:hAnsi="ＭＳ 明朝" w:hint="eastAsia"/>
                <w:sz w:val="18"/>
              </w:rPr>
              <w:t>その内容を説明している。</w:t>
            </w:r>
          </w:p>
        </w:tc>
        <w:tc>
          <w:tcPr>
            <w:tcW w:w="4181" w:type="dxa"/>
          </w:tcPr>
          <w:p w14:paraId="08CB0E70" w14:textId="5B91AA40" w:rsidR="009E38B6" w:rsidRPr="006C08AB" w:rsidRDefault="009E38B6" w:rsidP="009E38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・漢文の内容から</w:t>
            </w:r>
            <w:r w:rsidR="00002576">
              <w:rPr>
                <w:rFonts w:ascii="ＭＳ 明朝" w:eastAsia="ＭＳ 明朝" w:hAnsi="ＭＳ 明朝" w:hint="eastAsia"/>
                <w:sz w:val="18"/>
              </w:rPr>
              <w:t>、</w:t>
            </w:r>
            <w:r>
              <w:rPr>
                <w:rFonts w:ascii="ＭＳ 明朝" w:eastAsia="ＭＳ 明朝" w:hAnsi="ＭＳ 明朝" w:hint="eastAsia"/>
                <w:sz w:val="18"/>
              </w:rPr>
              <w:t>自分のものの見方</w:t>
            </w:r>
            <w:r w:rsidR="00002576">
              <w:rPr>
                <w:rFonts w:ascii="ＭＳ 明朝" w:eastAsia="ＭＳ 明朝" w:hAnsi="ＭＳ 明朝" w:hint="eastAsia"/>
                <w:sz w:val="18"/>
              </w:rPr>
              <w:t>、</w:t>
            </w:r>
            <w:r>
              <w:rPr>
                <w:rFonts w:ascii="ＭＳ 明朝" w:eastAsia="ＭＳ 明朝" w:hAnsi="ＭＳ 明朝" w:hint="eastAsia"/>
                <w:sz w:val="18"/>
              </w:rPr>
              <w:t>感じ方</w:t>
            </w:r>
            <w:r w:rsidR="00002576">
              <w:rPr>
                <w:rFonts w:ascii="ＭＳ 明朝" w:eastAsia="ＭＳ 明朝" w:hAnsi="ＭＳ 明朝" w:hint="eastAsia"/>
                <w:sz w:val="18"/>
              </w:rPr>
              <w:t>、</w:t>
            </w:r>
            <w:r>
              <w:rPr>
                <w:rFonts w:ascii="ＭＳ 明朝" w:eastAsia="ＭＳ 明朝" w:hAnsi="ＭＳ 明朝" w:hint="eastAsia"/>
                <w:sz w:val="18"/>
              </w:rPr>
              <w:t>考え方を深めている。</w:t>
            </w:r>
          </w:p>
        </w:tc>
        <w:tc>
          <w:tcPr>
            <w:tcW w:w="4179" w:type="dxa"/>
          </w:tcPr>
          <w:p w14:paraId="70F59528" w14:textId="1CC68B94" w:rsidR="009E38B6" w:rsidRPr="006C08AB" w:rsidRDefault="009E38B6" w:rsidP="009E38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・漢文の内容から</w:t>
            </w:r>
            <w:r w:rsidR="00002576">
              <w:rPr>
                <w:rFonts w:ascii="ＭＳ 明朝" w:eastAsia="ＭＳ 明朝" w:hAnsi="ＭＳ 明朝" w:hint="eastAsia"/>
                <w:sz w:val="18"/>
              </w:rPr>
              <w:t>、</w:t>
            </w:r>
            <w:r>
              <w:rPr>
                <w:rFonts w:ascii="ＭＳ 明朝" w:eastAsia="ＭＳ 明朝" w:hAnsi="ＭＳ 明朝" w:hint="eastAsia"/>
                <w:sz w:val="18"/>
              </w:rPr>
              <w:t>自分のものの見方</w:t>
            </w:r>
            <w:r w:rsidR="00002576">
              <w:rPr>
                <w:rFonts w:ascii="ＭＳ 明朝" w:eastAsia="ＭＳ 明朝" w:hAnsi="ＭＳ 明朝" w:hint="eastAsia"/>
                <w:sz w:val="18"/>
              </w:rPr>
              <w:t>、</w:t>
            </w:r>
            <w:r>
              <w:rPr>
                <w:rFonts w:ascii="ＭＳ 明朝" w:eastAsia="ＭＳ 明朝" w:hAnsi="ＭＳ 明朝" w:hint="eastAsia"/>
                <w:sz w:val="18"/>
              </w:rPr>
              <w:t>感じ方</w:t>
            </w:r>
            <w:r w:rsidR="00002576">
              <w:rPr>
                <w:rFonts w:ascii="ＭＳ 明朝" w:eastAsia="ＭＳ 明朝" w:hAnsi="ＭＳ 明朝" w:hint="eastAsia"/>
                <w:sz w:val="18"/>
              </w:rPr>
              <w:t>、</w:t>
            </w:r>
            <w:r>
              <w:rPr>
                <w:rFonts w:ascii="ＭＳ 明朝" w:eastAsia="ＭＳ 明朝" w:hAnsi="ＭＳ 明朝" w:hint="eastAsia"/>
                <w:sz w:val="18"/>
              </w:rPr>
              <w:t>考え方を深めていない。</w:t>
            </w:r>
          </w:p>
        </w:tc>
      </w:tr>
      <w:tr w:rsidR="009E38B6" w14:paraId="276175DC" w14:textId="77777777" w:rsidTr="009E38B6">
        <w:trPr>
          <w:gridAfter w:val="1"/>
          <w:wAfter w:w="8" w:type="dxa"/>
          <w:cantSplit/>
          <w:trHeight w:val="1287"/>
        </w:trPr>
        <w:tc>
          <w:tcPr>
            <w:tcW w:w="846" w:type="dxa"/>
            <w:shd w:val="clear" w:color="auto" w:fill="D9D9D9" w:themeFill="background1" w:themeFillShade="D9"/>
            <w:textDirection w:val="tbRlV"/>
            <w:vAlign w:val="center"/>
          </w:tcPr>
          <w:p w14:paraId="6DE3DDA0" w14:textId="77777777" w:rsidR="009E38B6" w:rsidRPr="00142D85" w:rsidRDefault="009E38B6" w:rsidP="009E38B6">
            <w:pPr>
              <w:widowControl/>
              <w:spacing w:line="240" w:lineRule="exact"/>
              <w:ind w:left="113" w:right="113"/>
              <w:jc w:val="center"/>
              <w:rPr>
                <w:rFonts w:ascii="ＭＳ ゴシック" w:eastAsia="ＭＳ ゴシック" w:hAnsi="ＭＳ ゴシック"/>
                <w:sz w:val="20"/>
              </w:rPr>
            </w:pPr>
            <w:r w:rsidRPr="00142D85">
              <w:rPr>
                <w:rFonts w:ascii="ＭＳ ゴシック" w:eastAsia="ＭＳ ゴシック" w:hAnsi="ＭＳ ゴシック" w:hint="eastAsia"/>
                <w:sz w:val="20"/>
              </w:rPr>
              <w:t>主体的に</w:t>
            </w:r>
          </w:p>
          <w:p w14:paraId="59BA2E45" w14:textId="77777777" w:rsidR="009E38B6" w:rsidRPr="00142D85" w:rsidRDefault="009E38B6" w:rsidP="009E38B6">
            <w:pPr>
              <w:widowControl/>
              <w:spacing w:line="240" w:lineRule="exact"/>
              <w:ind w:left="113" w:right="113"/>
              <w:jc w:val="center"/>
              <w:rPr>
                <w:rFonts w:ascii="ＭＳ ゴシック" w:eastAsia="ＭＳ ゴシック" w:hAnsi="ＭＳ ゴシック"/>
                <w:sz w:val="20"/>
              </w:rPr>
            </w:pPr>
            <w:r w:rsidRPr="00142D85">
              <w:rPr>
                <w:rFonts w:ascii="ＭＳ ゴシック" w:eastAsia="ＭＳ ゴシック" w:hAnsi="ＭＳ ゴシック" w:hint="eastAsia"/>
                <w:sz w:val="20"/>
              </w:rPr>
              <w:t>学習に取り組む態度</w:t>
            </w:r>
          </w:p>
          <w:p w14:paraId="568E03AD" w14:textId="77777777" w:rsidR="009E38B6" w:rsidRPr="00142D85" w:rsidRDefault="009E38B6" w:rsidP="009E38B6">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12FF24B" w14:textId="77777777" w:rsidR="009E38B6" w:rsidRPr="00142D85" w:rsidRDefault="009E38B6" w:rsidP="009E38B6">
            <w:pPr>
              <w:widowControl/>
              <w:ind w:left="200" w:hangingChars="100" w:hanging="200"/>
              <w:jc w:val="left"/>
              <w:rPr>
                <w:rFonts w:ascii="ＭＳ ゴシック" w:eastAsia="ＭＳ ゴシック" w:hAnsi="ＭＳ ゴシック"/>
                <w:sz w:val="20"/>
              </w:rPr>
            </w:pPr>
            <w:r w:rsidRPr="00142D85">
              <w:rPr>
                <w:rFonts w:ascii="ＭＳ ゴシック" w:eastAsia="ＭＳ ゴシック" w:hAnsi="ＭＳ ゴシック" w:hint="eastAsia"/>
                <w:sz w:val="20"/>
              </w:rPr>
              <w:t>⑧短文作成・発表</w:t>
            </w:r>
          </w:p>
        </w:tc>
        <w:tc>
          <w:tcPr>
            <w:tcW w:w="4181" w:type="dxa"/>
          </w:tcPr>
          <w:p w14:paraId="476EF70B" w14:textId="13864F3F" w:rsidR="009E38B6" w:rsidRPr="00142D85" w:rsidRDefault="009E38B6" w:rsidP="009E38B6">
            <w:pPr>
              <w:widowControl/>
              <w:ind w:left="180" w:hangingChars="100" w:hanging="180"/>
              <w:jc w:val="left"/>
              <w:rPr>
                <w:rFonts w:ascii="ＭＳ 明朝" w:eastAsia="ＭＳ 明朝" w:hAnsi="ＭＳ 明朝"/>
                <w:sz w:val="18"/>
              </w:rPr>
            </w:pPr>
            <w:r w:rsidRPr="00142D85">
              <w:rPr>
                <w:rFonts w:ascii="ＭＳ 明朝" w:eastAsia="ＭＳ 明朝" w:hAnsi="ＭＳ 明朝" w:hint="eastAsia"/>
                <w:sz w:val="18"/>
              </w:rPr>
              <w:t>・「推敲」という故事成語が現代の日本語ではどのように使われるのかを確認し</w:t>
            </w:r>
            <w:r w:rsidR="00002576">
              <w:rPr>
                <w:rFonts w:ascii="ＭＳ 明朝" w:eastAsia="ＭＳ 明朝" w:hAnsi="ＭＳ 明朝" w:hint="eastAsia"/>
                <w:sz w:val="18"/>
              </w:rPr>
              <w:t>、</w:t>
            </w:r>
            <w:r w:rsidRPr="00142D85">
              <w:rPr>
                <w:rFonts w:ascii="ＭＳ 明朝" w:eastAsia="ＭＳ 明朝" w:hAnsi="ＭＳ 明朝" w:hint="eastAsia"/>
                <w:sz w:val="18"/>
              </w:rPr>
              <w:t>短文を作成するとともに</w:t>
            </w:r>
            <w:r w:rsidR="00002576">
              <w:rPr>
                <w:rFonts w:ascii="ＭＳ 明朝" w:eastAsia="ＭＳ 明朝" w:hAnsi="ＭＳ 明朝" w:hint="eastAsia"/>
                <w:sz w:val="18"/>
              </w:rPr>
              <w:t>、</w:t>
            </w:r>
            <w:r w:rsidRPr="00142D85">
              <w:rPr>
                <w:rFonts w:ascii="ＭＳ 明朝" w:eastAsia="ＭＳ 明朝" w:hAnsi="ＭＳ 明朝" w:hint="eastAsia"/>
                <w:sz w:val="18"/>
              </w:rPr>
              <w:t>発表や討論を通して自分の考えをさらに深めようとしている。</w:t>
            </w:r>
          </w:p>
        </w:tc>
        <w:tc>
          <w:tcPr>
            <w:tcW w:w="4181" w:type="dxa"/>
          </w:tcPr>
          <w:p w14:paraId="07084BFF" w14:textId="2C52B948" w:rsidR="009E38B6" w:rsidRPr="00142D85" w:rsidRDefault="009E38B6" w:rsidP="009E38B6">
            <w:pPr>
              <w:widowControl/>
              <w:ind w:left="180" w:hangingChars="100" w:hanging="180"/>
              <w:jc w:val="left"/>
              <w:rPr>
                <w:rFonts w:ascii="ＭＳ 明朝" w:eastAsia="ＭＳ 明朝" w:hAnsi="ＭＳ 明朝"/>
                <w:sz w:val="18"/>
              </w:rPr>
            </w:pPr>
            <w:r w:rsidRPr="00142D85">
              <w:rPr>
                <w:rFonts w:ascii="ＭＳ 明朝" w:eastAsia="ＭＳ 明朝" w:hAnsi="ＭＳ 明朝" w:hint="eastAsia"/>
                <w:sz w:val="18"/>
              </w:rPr>
              <w:t>・「推敲」という故事成語が現代の日本語ではどのように使われるのかを確認し</w:t>
            </w:r>
            <w:r w:rsidR="00002576">
              <w:rPr>
                <w:rFonts w:ascii="ＭＳ 明朝" w:eastAsia="ＭＳ 明朝" w:hAnsi="ＭＳ 明朝" w:hint="eastAsia"/>
                <w:sz w:val="18"/>
              </w:rPr>
              <w:t>、</w:t>
            </w:r>
            <w:r w:rsidRPr="00142D85">
              <w:rPr>
                <w:rFonts w:ascii="ＭＳ 明朝" w:eastAsia="ＭＳ 明朝" w:hAnsi="ＭＳ 明朝" w:hint="eastAsia"/>
                <w:sz w:val="18"/>
              </w:rPr>
              <w:t>短文を作成しようとしている。</w:t>
            </w:r>
          </w:p>
        </w:tc>
        <w:tc>
          <w:tcPr>
            <w:tcW w:w="4179" w:type="dxa"/>
          </w:tcPr>
          <w:p w14:paraId="645837CC" w14:textId="5A304F91" w:rsidR="009E38B6" w:rsidRPr="007855BB" w:rsidRDefault="009E38B6" w:rsidP="009E38B6">
            <w:pPr>
              <w:widowControl/>
              <w:ind w:left="180" w:hangingChars="100" w:hanging="180"/>
              <w:jc w:val="left"/>
              <w:rPr>
                <w:rFonts w:ascii="ＭＳ 明朝" w:eastAsia="ＭＳ 明朝" w:hAnsi="ＭＳ 明朝"/>
                <w:sz w:val="18"/>
              </w:rPr>
            </w:pPr>
            <w:r w:rsidRPr="00142D85">
              <w:rPr>
                <w:rFonts w:ascii="ＭＳ 明朝" w:eastAsia="ＭＳ 明朝" w:hAnsi="ＭＳ 明朝" w:hint="eastAsia"/>
                <w:sz w:val="18"/>
              </w:rPr>
              <w:t>・「推敲」という故事成語が現代の日本語ではどのように使われるのかを確認し</w:t>
            </w:r>
            <w:r w:rsidR="00002576">
              <w:rPr>
                <w:rFonts w:ascii="ＭＳ 明朝" w:eastAsia="ＭＳ 明朝" w:hAnsi="ＭＳ 明朝" w:hint="eastAsia"/>
                <w:sz w:val="18"/>
              </w:rPr>
              <w:t>、</w:t>
            </w:r>
            <w:r w:rsidRPr="00142D85">
              <w:rPr>
                <w:rFonts w:ascii="ＭＳ 明朝" w:eastAsia="ＭＳ 明朝" w:hAnsi="ＭＳ 明朝" w:hint="eastAsia"/>
                <w:sz w:val="18"/>
              </w:rPr>
              <w:t>短文を作成しようとしていない。</w:t>
            </w:r>
          </w:p>
        </w:tc>
      </w:tr>
    </w:tbl>
    <w:p w14:paraId="46FC9B73" w14:textId="2117176B" w:rsidR="00DE3031" w:rsidRPr="00F171F4" w:rsidRDefault="00183C5F" w:rsidP="00AB0526">
      <w:pPr>
        <w:widowControl/>
        <w:jc w:val="left"/>
        <w:rPr>
          <w:rFonts w:ascii="ＭＳ ゴシック" w:eastAsia="ＭＳ ゴシック" w:hAnsi="ＭＳ ゴシック"/>
        </w:rPr>
      </w:pPr>
      <w:r w:rsidRPr="00F171F4">
        <w:rPr>
          <w:rFonts w:ascii="ＭＳ ゴシック" w:eastAsia="ＭＳ ゴシック" w:hAnsi="ＭＳ ゴシック" w:hint="eastAsia"/>
        </w:rPr>
        <w:lastRenderedPageBreak/>
        <w:t>■『</w:t>
      </w:r>
      <w:r w:rsidR="00150583">
        <w:rPr>
          <w:rFonts w:ascii="ＭＳ ゴシック" w:eastAsia="ＭＳ ゴシック" w:hAnsi="ＭＳ ゴシック" w:hint="eastAsia"/>
        </w:rPr>
        <w:t>寓話</w:t>
      </w:r>
      <w:r w:rsidR="00DE3031" w:rsidRPr="00F171F4">
        <w:rPr>
          <w:rFonts w:ascii="ＭＳ ゴシック" w:eastAsia="ＭＳ ゴシック" w:hAnsi="ＭＳ ゴシック" w:cs="ＭＳ 明朝" w:hint="eastAsia"/>
        </w:rPr>
        <w:t>―三編</w:t>
      </w:r>
      <w:r w:rsidR="009E38B6">
        <w:rPr>
          <w:rFonts w:ascii="ＭＳ ゴシック" w:eastAsia="ＭＳ ゴシック" w:hAnsi="ＭＳ ゴシック" w:hint="eastAsia"/>
        </w:rPr>
        <w:t>』「借虎威」</w:t>
      </w:r>
      <w:r w:rsidR="00434E5E">
        <w:rPr>
          <w:rFonts w:ascii="ＭＳ ゴシック" w:eastAsia="ＭＳ ゴシック" w:hAnsi="ＭＳ ゴシック" w:hint="eastAsia"/>
          <w:kern w:val="0"/>
        </w:rPr>
        <w:t>ルーブリック例</w:t>
      </w:r>
    </w:p>
    <w:tbl>
      <w:tblPr>
        <w:tblStyle w:val="a3"/>
        <w:tblpPr w:leftFromText="142" w:rightFromText="142" w:vertAnchor="page" w:horzAnchor="margin" w:tblpY="1417"/>
        <w:tblW w:w="15236" w:type="dxa"/>
        <w:tblLook w:val="04A0" w:firstRow="1" w:lastRow="0" w:firstColumn="1" w:lastColumn="0" w:noHBand="0" w:noVBand="1"/>
      </w:tblPr>
      <w:tblGrid>
        <w:gridCol w:w="1063"/>
        <w:gridCol w:w="1626"/>
        <w:gridCol w:w="4536"/>
        <w:gridCol w:w="4110"/>
        <w:gridCol w:w="3893"/>
        <w:gridCol w:w="8"/>
      </w:tblGrid>
      <w:tr w:rsidR="00DE3031" w14:paraId="44953A4A" w14:textId="77777777" w:rsidTr="00DE3031">
        <w:trPr>
          <w:trHeight w:val="510"/>
        </w:trPr>
        <w:tc>
          <w:tcPr>
            <w:tcW w:w="2689" w:type="dxa"/>
            <w:gridSpan w:val="2"/>
            <w:shd w:val="clear" w:color="auto" w:fill="D9D9D9" w:themeFill="background1" w:themeFillShade="D9"/>
            <w:vAlign w:val="center"/>
          </w:tcPr>
          <w:p w14:paraId="63E46045" w14:textId="77777777" w:rsidR="00DE3031" w:rsidRPr="00DD77DE" w:rsidRDefault="00DE3031" w:rsidP="00FC5E69">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536" w:type="dxa"/>
            <w:shd w:val="clear" w:color="auto" w:fill="D9D9D9" w:themeFill="background1" w:themeFillShade="D9"/>
            <w:vAlign w:val="center"/>
          </w:tcPr>
          <w:p w14:paraId="4B4E1A92" w14:textId="77777777" w:rsidR="00DE3031" w:rsidRPr="00DD77DE" w:rsidRDefault="00DE3031" w:rsidP="00FC5E69">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10" w:type="dxa"/>
            <w:shd w:val="clear" w:color="auto" w:fill="D9D9D9" w:themeFill="background1" w:themeFillShade="D9"/>
            <w:vAlign w:val="center"/>
          </w:tcPr>
          <w:p w14:paraId="0E5E3546" w14:textId="77777777" w:rsidR="00DE3031" w:rsidRPr="00DD77DE" w:rsidRDefault="00DE3031" w:rsidP="00FC5E69">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901" w:type="dxa"/>
            <w:gridSpan w:val="2"/>
            <w:shd w:val="clear" w:color="auto" w:fill="D9D9D9" w:themeFill="background1" w:themeFillShade="D9"/>
            <w:vAlign w:val="center"/>
          </w:tcPr>
          <w:p w14:paraId="4F2E76ED" w14:textId="77777777" w:rsidR="00DE3031" w:rsidRPr="00DD77DE" w:rsidRDefault="00DE3031" w:rsidP="00FC5E69">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025F40" w:rsidRPr="00D0428B" w14:paraId="29054639" w14:textId="77777777" w:rsidTr="00DE3031">
        <w:trPr>
          <w:gridAfter w:val="1"/>
          <w:wAfter w:w="8" w:type="dxa"/>
          <w:trHeight w:val="748"/>
        </w:trPr>
        <w:tc>
          <w:tcPr>
            <w:tcW w:w="1063" w:type="dxa"/>
            <w:vMerge w:val="restart"/>
            <w:shd w:val="clear" w:color="auto" w:fill="D9D9D9" w:themeFill="background1" w:themeFillShade="D9"/>
            <w:textDirection w:val="tbRlV"/>
            <w:vAlign w:val="center"/>
          </w:tcPr>
          <w:p w14:paraId="2BE9FAB5" w14:textId="77777777" w:rsidR="00025F40" w:rsidRDefault="00025F40" w:rsidP="00FC5E69">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626" w:type="dxa"/>
            <w:shd w:val="clear" w:color="auto" w:fill="D9D9D9" w:themeFill="background1" w:themeFillShade="D9"/>
            <w:vAlign w:val="center"/>
          </w:tcPr>
          <w:p w14:paraId="097EB15A" w14:textId="77777777" w:rsidR="00025F40" w:rsidRDefault="00025F40" w:rsidP="00FC5E69">
            <w:pPr>
              <w:widowControl/>
              <w:rPr>
                <w:rFonts w:ascii="ＭＳ ゴシック" w:eastAsia="ＭＳ ゴシック" w:hAnsi="ＭＳ ゴシック"/>
                <w:sz w:val="20"/>
              </w:rPr>
            </w:pPr>
            <w:r>
              <w:rPr>
                <w:rFonts w:ascii="ＭＳ ゴシック" w:eastAsia="ＭＳ ゴシック" w:hAnsi="ＭＳ ゴシック" w:hint="eastAsia"/>
                <w:sz w:val="20"/>
              </w:rPr>
              <w:t>①背景知識</w:t>
            </w:r>
          </w:p>
          <w:p w14:paraId="4A43B2B7" w14:textId="15527632" w:rsidR="00025F40" w:rsidRPr="00DD77DE" w:rsidRDefault="00025F40" w:rsidP="00025F4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r>
              <w:rPr>
                <w:rFonts w:ascii="ＭＳ ゴシック" w:eastAsia="ＭＳ ゴシック" w:hAnsi="ＭＳ ゴシック" w:hint="eastAsia"/>
                <w:sz w:val="20"/>
                <w:szCs w:val="20"/>
                <w:bdr w:val="single" w:sz="4" w:space="0" w:color="auto"/>
              </w:rPr>
              <w:t>ウ</w:t>
            </w:r>
          </w:p>
        </w:tc>
        <w:tc>
          <w:tcPr>
            <w:tcW w:w="4536" w:type="dxa"/>
          </w:tcPr>
          <w:p w14:paraId="222C02D4" w14:textId="1DBDDF22" w:rsidR="00025F40" w:rsidRDefault="00025F40"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26713F">
              <w:rPr>
                <w:rFonts w:ascii="ＭＳ 明朝" w:eastAsia="ＭＳ 明朝" w:hAnsi="ＭＳ 明朝" w:hint="eastAsia"/>
                <w:sz w:val="18"/>
              </w:rPr>
              <w:t>『</w:t>
            </w:r>
            <w:r>
              <w:rPr>
                <w:rFonts w:ascii="ＭＳ 明朝" w:eastAsia="ＭＳ 明朝" w:hAnsi="ＭＳ 明朝" w:hint="eastAsia"/>
                <w:sz w:val="18"/>
              </w:rPr>
              <w:t>戦国策</w:t>
            </w:r>
            <w:r w:rsidR="0026713F">
              <w:rPr>
                <w:rFonts w:ascii="ＭＳ 明朝" w:eastAsia="ＭＳ 明朝" w:hAnsi="ＭＳ 明朝" w:hint="eastAsia"/>
                <w:sz w:val="18"/>
              </w:rPr>
              <w:t>』</w:t>
            </w:r>
            <w:r>
              <w:rPr>
                <w:rFonts w:ascii="ＭＳ 明朝" w:eastAsia="ＭＳ 明朝" w:hAnsi="ＭＳ 明朝" w:hint="eastAsia"/>
                <w:sz w:val="18"/>
              </w:rPr>
              <w:t>の編者や構成について理解し</w:t>
            </w:r>
            <w:r w:rsidR="00002576">
              <w:rPr>
                <w:rFonts w:ascii="ＭＳ 明朝" w:eastAsia="ＭＳ 明朝" w:hAnsi="ＭＳ 明朝" w:hint="eastAsia"/>
                <w:sz w:val="18"/>
              </w:rPr>
              <w:t>、</w:t>
            </w:r>
            <w:r>
              <w:rPr>
                <w:rFonts w:ascii="ＭＳ 明朝" w:eastAsia="ＭＳ 明朝" w:hAnsi="ＭＳ 明朝" w:hint="eastAsia"/>
                <w:sz w:val="18"/>
              </w:rPr>
              <w:t>その内容を説明している。</w:t>
            </w:r>
          </w:p>
          <w:p w14:paraId="0D754B85" w14:textId="439710E8" w:rsidR="00025F40" w:rsidRDefault="00025F40"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26713F">
              <w:rPr>
                <w:rFonts w:ascii="ＭＳ 明朝" w:eastAsia="ＭＳ 明朝" w:hAnsi="ＭＳ 明朝" w:hint="eastAsia"/>
                <w:sz w:val="18"/>
              </w:rPr>
              <w:t>『</w:t>
            </w:r>
            <w:r>
              <w:rPr>
                <w:rFonts w:ascii="ＭＳ 明朝" w:eastAsia="ＭＳ 明朝" w:hAnsi="ＭＳ 明朝" w:hint="eastAsia"/>
                <w:sz w:val="18"/>
              </w:rPr>
              <w:t>戦国策</w:t>
            </w:r>
            <w:r w:rsidR="0026713F">
              <w:rPr>
                <w:rFonts w:ascii="ＭＳ 明朝" w:eastAsia="ＭＳ 明朝" w:hAnsi="ＭＳ 明朝" w:hint="eastAsia"/>
                <w:sz w:val="18"/>
              </w:rPr>
              <w:t>』に</w:t>
            </w:r>
            <w:r>
              <w:rPr>
                <w:rFonts w:ascii="ＭＳ 明朝" w:eastAsia="ＭＳ 明朝" w:hAnsi="ＭＳ 明朝" w:hint="eastAsia"/>
                <w:sz w:val="18"/>
              </w:rPr>
              <w:t>記された春秋・戦国時代の時代背景や諸子百家についての知識を獲得し</w:t>
            </w:r>
            <w:r w:rsidR="00002576">
              <w:rPr>
                <w:rFonts w:ascii="ＭＳ 明朝" w:eastAsia="ＭＳ 明朝" w:hAnsi="ＭＳ 明朝" w:hint="eastAsia"/>
                <w:sz w:val="18"/>
              </w:rPr>
              <w:t>、</w:t>
            </w:r>
            <w:r>
              <w:rPr>
                <w:rFonts w:ascii="ＭＳ 明朝" w:eastAsia="ＭＳ 明朝" w:hAnsi="ＭＳ 明朝" w:hint="eastAsia"/>
                <w:sz w:val="18"/>
              </w:rPr>
              <w:t>その内容を説明している。</w:t>
            </w:r>
          </w:p>
        </w:tc>
        <w:tc>
          <w:tcPr>
            <w:tcW w:w="4110" w:type="dxa"/>
          </w:tcPr>
          <w:p w14:paraId="67DEF240" w14:textId="5995243F" w:rsidR="00025F40" w:rsidRDefault="00025F40"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26713F">
              <w:rPr>
                <w:rFonts w:ascii="ＭＳ 明朝" w:eastAsia="ＭＳ 明朝" w:hAnsi="ＭＳ 明朝" w:hint="eastAsia"/>
                <w:sz w:val="18"/>
              </w:rPr>
              <w:t>『</w:t>
            </w:r>
            <w:r>
              <w:rPr>
                <w:rFonts w:ascii="ＭＳ 明朝" w:eastAsia="ＭＳ 明朝" w:hAnsi="ＭＳ 明朝" w:hint="eastAsia"/>
                <w:sz w:val="18"/>
              </w:rPr>
              <w:t>戦国策</w:t>
            </w:r>
            <w:r w:rsidR="0026713F">
              <w:rPr>
                <w:rFonts w:ascii="ＭＳ 明朝" w:eastAsia="ＭＳ 明朝" w:hAnsi="ＭＳ 明朝" w:hint="eastAsia"/>
                <w:sz w:val="18"/>
              </w:rPr>
              <w:t>』</w:t>
            </w:r>
            <w:r>
              <w:rPr>
                <w:rFonts w:ascii="ＭＳ 明朝" w:eastAsia="ＭＳ 明朝" w:hAnsi="ＭＳ 明朝" w:hint="eastAsia"/>
                <w:sz w:val="18"/>
              </w:rPr>
              <w:t>の編者や構成について理解している。</w:t>
            </w:r>
          </w:p>
          <w:p w14:paraId="6F005F48" w14:textId="5E8582AA" w:rsidR="00025F40" w:rsidRPr="00D0428B" w:rsidRDefault="00025F40"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26713F">
              <w:rPr>
                <w:rFonts w:ascii="ＭＳ 明朝" w:eastAsia="ＭＳ 明朝" w:hAnsi="ＭＳ 明朝" w:hint="eastAsia"/>
                <w:sz w:val="18"/>
              </w:rPr>
              <w:t>『</w:t>
            </w:r>
            <w:r>
              <w:rPr>
                <w:rFonts w:ascii="ＭＳ 明朝" w:eastAsia="ＭＳ 明朝" w:hAnsi="ＭＳ 明朝" w:hint="eastAsia"/>
                <w:sz w:val="18"/>
              </w:rPr>
              <w:t>戦国策</w:t>
            </w:r>
            <w:r w:rsidR="0026713F">
              <w:rPr>
                <w:rFonts w:ascii="ＭＳ 明朝" w:eastAsia="ＭＳ 明朝" w:hAnsi="ＭＳ 明朝" w:hint="eastAsia"/>
                <w:sz w:val="18"/>
              </w:rPr>
              <w:t>』に</w:t>
            </w:r>
            <w:r>
              <w:rPr>
                <w:rFonts w:ascii="ＭＳ 明朝" w:eastAsia="ＭＳ 明朝" w:hAnsi="ＭＳ 明朝" w:hint="eastAsia"/>
                <w:sz w:val="18"/>
              </w:rPr>
              <w:t>記された春秋・戦国時代の時代背景や諸子百家についての知識を獲得している。</w:t>
            </w:r>
          </w:p>
        </w:tc>
        <w:tc>
          <w:tcPr>
            <w:tcW w:w="3893" w:type="dxa"/>
          </w:tcPr>
          <w:p w14:paraId="7C544BC8" w14:textId="21C38795" w:rsidR="00025F40" w:rsidRDefault="00025F40"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26713F">
              <w:rPr>
                <w:rFonts w:ascii="ＭＳ 明朝" w:eastAsia="ＭＳ 明朝" w:hAnsi="ＭＳ 明朝" w:hint="eastAsia"/>
                <w:sz w:val="18"/>
              </w:rPr>
              <w:t>『</w:t>
            </w:r>
            <w:r>
              <w:rPr>
                <w:rFonts w:ascii="ＭＳ 明朝" w:eastAsia="ＭＳ 明朝" w:hAnsi="ＭＳ 明朝" w:hint="eastAsia"/>
                <w:sz w:val="18"/>
              </w:rPr>
              <w:t>戦国策</w:t>
            </w:r>
            <w:r w:rsidR="0026713F">
              <w:rPr>
                <w:rFonts w:ascii="ＭＳ 明朝" w:eastAsia="ＭＳ 明朝" w:hAnsi="ＭＳ 明朝" w:hint="eastAsia"/>
                <w:sz w:val="18"/>
              </w:rPr>
              <w:t>』</w:t>
            </w:r>
            <w:r>
              <w:rPr>
                <w:rFonts w:ascii="ＭＳ 明朝" w:eastAsia="ＭＳ 明朝" w:hAnsi="ＭＳ 明朝" w:hint="eastAsia"/>
                <w:sz w:val="18"/>
              </w:rPr>
              <w:t>の編者や構成について理解していない。</w:t>
            </w:r>
          </w:p>
          <w:p w14:paraId="48EC36F6" w14:textId="11FA802A" w:rsidR="00025F40" w:rsidRDefault="00025F40"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26713F">
              <w:rPr>
                <w:rFonts w:ascii="ＭＳ 明朝" w:eastAsia="ＭＳ 明朝" w:hAnsi="ＭＳ 明朝" w:hint="eastAsia"/>
                <w:sz w:val="18"/>
              </w:rPr>
              <w:t>『</w:t>
            </w:r>
            <w:r>
              <w:rPr>
                <w:rFonts w:ascii="ＭＳ 明朝" w:eastAsia="ＭＳ 明朝" w:hAnsi="ＭＳ 明朝" w:hint="eastAsia"/>
                <w:sz w:val="18"/>
              </w:rPr>
              <w:t>戦国策</w:t>
            </w:r>
            <w:r w:rsidR="0026713F">
              <w:rPr>
                <w:rFonts w:ascii="ＭＳ 明朝" w:eastAsia="ＭＳ 明朝" w:hAnsi="ＭＳ 明朝" w:hint="eastAsia"/>
                <w:sz w:val="18"/>
              </w:rPr>
              <w:t>』に</w:t>
            </w:r>
            <w:r>
              <w:rPr>
                <w:rFonts w:ascii="ＭＳ 明朝" w:eastAsia="ＭＳ 明朝" w:hAnsi="ＭＳ 明朝" w:hint="eastAsia"/>
                <w:sz w:val="18"/>
              </w:rPr>
              <w:t>記された春秋・戦国時代の時代背景や諸子百家についての知識を獲得していない。</w:t>
            </w:r>
          </w:p>
        </w:tc>
      </w:tr>
      <w:tr w:rsidR="00025F40" w14:paraId="5AE92B66" w14:textId="77777777" w:rsidTr="00DE3031">
        <w:trPr>
          <w:gridAfter w:val="1"/>
          <w:wAfter w:w="8" w:type="dxa"/>
          <w:trHeight w:val="838"/>
        </w:trPr>
        <w:tc>
          <w:tcPr>
            <w:tcW w:w="1063" w:type="dxa"/>
            <w:vMerge/>
            <w:shd w:val="clear" w:color="auto" w:fill="D9D9D9" w:themeFill="background1" w:themeFillShade="D9"/>
            <w:textDirection w:val="tbRlV"/>
            <w:vAlign w:val="center"/>
          </w:tcPr>
          <w:p w14:paraId="4A63BDCA" w14:textId="77777777" w:rsidR="00025F40" w:rsidRPr="00DD77DE" w:rsidRDefault="00025F40" w:rsidP="00FC5E69">
            <w:pPr>
              <w:widowControl/>
              <w:ind w:left="113" w:right="113"/>
              <w:jc w:val="center"/>
              <w:rPr>
                <w:rFonts w:ascii="ＭＳ ゴシック" w:eastAsia="ＭＳ ゴシック" w:hAnsi="ＭＳ ゴシック"/>
                <w:sz w:val="20"/>
              </w:rPr>
            </w:pPr>
          </w:p>
        </w:tc>
        <w:tc>
          <w:tcPr>
            <w:tcW w:w="1626" w:type="dxa"/>
            <w:shd w:val="clear" w:color="auto" w:fill="D9D9D9" w:themeFill="background1" w:themeFillShade="D9"/>
            <w:vAlign w:val="center"/>
          </w:tcPr>
          <w:p w14:paraId="57186D41" w14:textId="77777777" w:rsidR="00025F40" w:rsidRDefault="00025F40" w:rsidP="00FC5E69">
            <w:pPr>
              <w:widowControl/>
              <w:rPr>
                <w:rFonts w:ascii="ＭＳ ゴシック" w:eastAsia="ＭＳ ゴシック" w:hAnsi="ＭＳ ゴシック"/>
                <w:sz w:val="20"/>
              </w:rPr>
            </w:pPr>
            <w:r>
              <w:rPr>
                <w:rFonts w:ascii="ＭＳ ゴシック" w:eastAsia="ＭＳ ゴシック" w:hAnsi="ＭＳ ゴシック" w:hint="eastAsia"/>
                <w:sz w:val="20"/>
              </w:rPr>
              <w:t>②漢字の意味</w:t>
            </w:r>
          </w:p>
          <w:p w14:paraId="6F74DA5A" w14:textId="18552574" w:rsidR="00025F40" w:rsidRPr="00DD77DE" w:rsidRDefault="00025F40" w:rsidP="00025F4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（１）ウエ</w:t>
            </w:r>
          </w:p>
        </w:tc>
        <w:tc>
          <w:tcPr>
            <w:tcW w:w="4536" w:type="dxa"/>
          </w:tcPr>
          <w:p w14:paraId="70E9A514" w14:textId="48767117" w:rsidR="00025F40" w:rsidRPr="003E6F49" w:rsidRDefault="00025F40"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w:t>
            </w:r>
            <w:r w:rsidR="00002576">
              <w:rPr>
                <w:rFonts w:ascii="ＭＳ 明朝" w:eastAsia="ＭＳ 明朝" w:hAnsi="ＭＳ 明朝" w:hint="eastAsia"/>
                <w:sz w:val="18"/>
              </w:rPr>
              <w:t>、</w:t>
            </w:r>
            <w:r>
              <w:rPr>
                <w:rFonts w:ascii="ＭＳ 明朝" w:eastAsia="ＭＳ 明朝" w:hAnsi="ＭＳ 明朝" w:hint="eastAsia"/>
                <w:sz w:val="18"/>
              </w:rPr>
              <w:t>用法を理解し</w:t>
            </w:r>
            <w:r w:rsidR="00002576">
              <w:rPr>
                <w:rFonts w:ascii="ＭＳ 明朝" w:eastAsia="ＭＳ 明朝" w:hAnsi="ＭＳ 明朝" w:hint="eastAsia"/>
                <w:sz w:val="18"/>
              </w:rPr>
              <w:t>、</w:t>
            </w:r>
            <w:r>
              <w:rPr>
                <w:rFonts w:ascii="ＭＳ 明朝" w:eastAsia="ＭＳ 明朝" w:hAnsi="ＭＳ 明朝" w:hint="eastAsia"/>
                <w:sz w:val="18"/>
              </w:rPr>
              <w:t>さらに本文で使用されている以外の別の意味や用法の知識を得ている。</w:t>
            </w:r>
          </w:p>
        </w:tc>
        <w:tc>
          <w:tcPr>
            <w:tcW w:w="4110" w:type="dxa"/>
          </w:tcPr>
          <w:p w14:paraId="4E6EF02B" w14:textId="7F9431C4" w:rsidR="00025F40" w:rsidRPr="00FA73B4" w:rsidRDefault="00025F40"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w:t>
            </w:r>
            <w:r w:rsidR="00002576">
              <w:rPr>
                <w:rFonts w:ascii="ＭＳ 明朝" w:eastAsia="ＭＳ 明朝" w:hAnsi="ＭＳ 明朝" w:hint="eastAsia"/>
                <w:sz w:val="18"/>
              </w:rPr>
              <w:t>、</w:t>
            </w:r>
            <w:r>
              <w:rPr>
                <w:rFonts w:ascii="ＭＳ 明朝" w:eastAsia="ＭＳ 明朝" w:hAnsi="ＭＳ 明朝" w:hint="eastAsia"/>
                <w:sz w:val="18"/>
              </w:rPr>
              <w:t>用法を理解している。</w:t>
            </w:r>
          </w:p>
        </w:tc>
        <w:tc>
          <w:tcPr>
            <w:tcW w:w="3893" w:type="dxa"/>
          </w:tcPr>
          <w:p w14:paraId="11007DDC" w14:textId="6495CC4D" w:rsidR="00025F40" w:rsidRPr="007855BB" w:rsidRDefault="00025F40"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w:t>
            </w:r>
            <w:r w:rsidR="00002576">
              <w:rPr>
                <w:rFonts w:ascii="ＭＳ 明朝" w:eastAsia="ＭＳ 明朝" w:hAnsi="ＭＳ 明朝" w:hint="eastAsia"/>
                <w:sz w:val="18"/>
              </w:rPr>
              <w:t>、</w:t>
            </w:r>
            <w:r>
              <w:rPr>
                <w:rFonts w:ascii="ＭＳ 明朝" w:eastAsia="ＭＳ 明朝" w:hAnsi="ＭＳ 明朝" w:hint="eastAsia"/>
                <w:sz w:val="18"/>
              </w:rPr>
              <w:t>用法を理解していない。</w:t>
            </w:r>
          </w:p>
        </w:tc>
      </w:tr>
      <w:tr w:rsidR="00025F40" w:rsidRPr="002733BF" w14:paraId="6809559F" w14:textId="77777777" w:rsidTr="00DE3031">
        <w:trPr>
          <w:gridAfter w:val="1"/>
          <w:wAfter w:w="8" w:type="dxa"/>
        </w:trPr>
        <w:tc>
          <w:tcPr>
            <w:tcW w:w="1063" w:type="dxa"/>
            <w:vMerge/>
            <w:shd w:val="clear" w:color="auto" w:fill="D9D9D9" w:themeFill="background1" w:themeFillShade="D9"/>
            <w:textDirection w:val="tbRlV"/>
            <w:vAlign w:val="center"/>
          </w:tcPr>
          <w:p w14:paraId="3E32D706" w14:textId="77777777" w:rsidR="00025F40" w:rsidRPr="00DD77DE" w:rsidRDefault="00025F40" w:rsidP="00FC5E69">
            <w:pPr>
              <w:widowControl/>
              <w:ind w:left="113" w:right="113"/>
              <w:jc w:val="center"/>
              <w:rPr>
                <w:rFonts w:ascii="ＭＳ ゴシック" w:eastAsia="ＭＳ ゴシック" w:hAnsi="ＭＳ ゴシック"/>
                <w:sz w:val="20"/>
              </w:rPr>
            </w:pPr>
          </w:p>
        </w:tc>
        <w:tc>
          <w:tcPr>
            <w:tcW w:w="1626" w:type="dxa"/>
            <w:shd w:val="clear" w:color="auto" w:fill="D9D9D9" w:themeFill="background1" w:themeFillShade="D9"/>
            <w:vAlign w:val="center"/>
          </w:tcPr>
          <w:p w14:paraId="3F6FDB65" w14:textId="3EBFD544" w:rsidR="00025F40" w:rsidRPr="00DD77DE" w:rsidRDefault="00025F40" w:rsidP="00FC5E69">
            <w:pPr>
              <w:widowControl/>
              <w:rPr>
                <w:rFonts w:ascii="ＭＳ ゴシック" w:eastAsia="ＭＳ ゴシック" w:hAnsi="ＭＳ ゴシック"/>
                <w:sz w:val="20"/>
              </w:rPr>
            </w:pPr>
            <w:r>
              <w:rPr>
                <w:rFonts w:ascii="ＭＳ ゴシック" w:eastAsia="ＭＳ ゴシック" w:hAnsi="ＭＳ ゴシック" w:hint="eastAsia"/>
                <w:sz w:val="20"/>
              </w:rPr>
              <w:t xml:space="preserve">③句法・書き下し文　</w:t>
            </w:r>
            <w:r>
              <w:rPr>
                <w:rFonts w:ascii="ＭＳ ゴシック" w:eastAsia="ＭＳ ゴシック" w:hAnsi="ＭＳ ゴシック" w:hint="eastAsia"/>
                <w:sz w:val="20"/>
                <w:szCs w:val="20"/>
                <w:bdr w:val="single" w:sz="4" w:space="0" w:color="auto"/>
              </w:rPr>
              <w:t>（２）ウ</w:t>
            </w:r>
          </w:p>
        </w:tc>
        <w:tc>
          <w:tcPr>
            <w:tcW w:w="4536" w:type="dxa"/>
          </w:tcPr>
          <w:p w14:paraId="41407FD8" w14:textId="23ADF6AF" w:rsidR="00025F40" w:rsidRPr="007855BB" w:rsidRDefault="00025F40"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・置き字や助字</w:t>
            </w:r>
            <w:r w:rsidR="00002576">
              <w:rPr>
                <w:rFonts w:ascii="ＭＳ 明朝" w:eastAsia="ＭＳ 明朝" w:hAnsi="ＭＳ 明朝" w:hint="eastAsia"/>
                <w:sz w:val="18"/>
              </w:rPr>
              <w:t>、</w:t>
            </w:r>
            <w:r>
              <w:rPr>
                <w:rFonts w:ascii="ＭＳ 明朝" w:eastAsia="ＭＳ 明朝" w:hAnsi="ＭＳ 明朝" w:hint="eastAsia"/>
                <w:sz w:val="18"/>
              </w:rPr>
              <w:t>句法について理解し</w:t>
            </w:r>
            <w:r w:rsidR="00002576">
              <w:rPr>
                <w:rFonts w:ascii="ＭＳ 明朝" w:eastAsia="ＭＳ 明朝" w:hAnsi="ＭＳ 明朝" w:hint="eastAsia"/>
                <w:sz w:val="18"/>
              </w:rPr>
              <w:t>、</w:t>
            </w:r>
            <w:r>
              <w:rPr>
                <w:rFonts w:ascii="ＭＳ 明朝" w:eastAsia="ＭＳ 明朝" w:hAnsi="ＭＳ 明朝" w:hint="eastAsia"/>
                <w:sz w:val="18"/>
              </w:rPr>
              <w:t>書き下し文を訓読文に直している。</w:t>
            </w:r>
          </w:p>
        </w:tc>
        <w:tc>
          <w:tcPr>
            <w:tcW w:w="4110" w:type="dxa"/>
          </w:tcPr>
          <w:p w14:paraId="62754640" w14:textId="2E32CAB5" w:rsidR="00025F40" w:rsidRPr="007855BB" w:rsidRDefault="00025F40"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・置き字や助字</w:t>
            </w:r>
            <w:r w:rsidR="00002576">
              <w:rPr>
                <w:rFonts w:ascii="ＭＳ 明朝" w:eastAsia="ＭＳ 明朝" w:hAnsi="ＭＳ 明朝" w:hint="eastAsia"/>
                <w:sz w:val="18"/>
              </w:rPr>
              <w:t>、</w:t>
            </w:r>
            <w:r>
              <w:rPr>
                <w:rFonts w:ascii="ＭＳ 明朝" w:eastAsia="ＭＳ 明朝" w:hAnsi="ＭＳ 明朝" w:hint="eastAsia"/>
                <w:sz w:val="18"/>
              </w:rPr>
              <w:t>句法について理解し</w:t>
            </w:r>
            <w:r w:rsidR="00002576">
              <w:rPr>
                <w:rFonts w:ascii="ＭＳ 明朝" w:eastAsia="ＭＳ 明朝" w:hAnsi="ＭＳ 明朝" w:hint="eastAsia"/>
                <w:sz w:val="18"/>
              </w:rPr>
              <w:t>、</w:t>
            </w:r>
            <w:r>
              <w:rPr>
                <w:rFonts w:ascii="ＭＳ 明朝" w:eastAsia="ＭＳ 明朝" w:hAnsi="ＭＳ 明朝" w:hint="eastAsia"/>
                <w:sz w:val="18"/>
              </w:rPr>
              <w:t>訓読文を書き下し文に直している。</w:t>
            </w:r>
          </w:p>
        </w:tc>
        <w:tc>
          <w:tcPr>
            <w:tcW w:w="3893" w:type="dxa"/>
          </w:tcPr>
          <w:p w14:paraId="4814FBB6" w14:textId="23398211" w:rsidR="00025F40" w:rsidRPr="007855BB" w:rsidRDefault="00025F40"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・置き字や助字</w:t>
            </w:r>
            <w:r w:rsidR="00002576">
              <w:rPr>
                <w:rFonts w:ascii="ＭＳ 明朝" w:eastAsia="ＭＳ 明朝" w:hAnsi="ＭＳ 明朝" w:hint="eastAsia"/>
                <w:sz w:val="18"/>
              </w:rPr>
              <w:t>、</w:t>
            </w:r>
            <w:r>
              <w:rPr>
                <w:rFonts w:ascii="ＭＳ 明朝" w:eastAsia="ＭＳ 明朝" w:hAnsi="ＭＳ 明朝" w:hint="eastAsia"/>
                <w:sz w:val="18"/>
              </w:rPr>
              <w:t>句法について理解しておらず</w:t>
            </w:r>
            <w:r w:rsidR="00002576">
              <w:rPr>
                <w:rFonts w:ascii="ＭＳ 明朝" w:eastAsia="ＭＳ 明朝" w:hAnsi="ＭＳ 明朝" w:hint="eastAsia"/>
                <w:sz w:val="18"/>
              </w:rPr>
              <w:t>、</w:t>
            </w:r>
            <w:r>
              <w:rPr>
                <w:rFonts w:ascii="ＭＳ 明朝" w:eastAsia="ＭＳ 明朝" w:hAnsi="ＭＳ 明朝" w:hint="eastAsia"/>
                <w:sz w:val="18"/>
              </w:rPr>
              <w:t>訓読文を書き下し文に直していない。</w:t>
            </w:r>
          </w:p>
        </w:tc>
      </w:tr>
      <w:tr w:rsidR="00025F40" w:rsidRPr="00943AAB" w14:paraId="5EA905CF" w14:textId="77777777" w:rsidTr="00DE3031">
        <w:trPr>
          <w:gridAfter w:val="1"/>
          <w:wAfter w:w="8" w:type="dxa"/>
          <w:trHeight w:val="654"/>
        </w:trPr>
        <w:tc>
          <w:tcPr>
            <w:tcW w:w="1063" w:type="dxa"/>
            <w:vMerge/>
            <w:shd w:val="clear" w:color="auto" w:fill="D9D9D9" w:themeFill="background1" w:themeFillShade="D9"/>
            <w:textDirection w:val="tbRlV"/>
            <w:vAlign w:val="center"/>
          </w:tcPr>
          <w:p w14:paraId="4926B32A" w14:textId="77777777" w:rsidR="00025F40" w:rsidRDefault="00025F40" w:rsidP="00FC5E69">
            <w:pPr>
              <w:widowControl/>
              <w:ind w:left="113" w:right="113"/>
              <w:jc w:val="center"/>
              <w:rPr>
                <w:rFonts w:ascii="ＭＳ ゴシック" w:eastAsia="ＭＳ ゴシック" w:hAnsi="ＭＳ ゴシック"/>
                <w:sz w:val="20"/>
              </w:rPr>
            </w:pPr>
          </w:p>
        </w:tc>
        <w:tc>
          <w:tcPr>
            <w:tcW w:w="1626" w:type="dxa"/>
            <w:shd w:val="clear" w:color="auto" w:fill="D9D9D9" w:themeFill="background1" w:themeFillShade="D9"/>
            <w:vAlign w:val="center"/>
          </w:tcPr>
          <w:p w14:paraId="47E57E88" w14:textId="77777777" w:rsidR="00025F40" w:rsidRDefault="00025F40" w:rsidP="00FC5E69">
            <w:pPr>
              <w:widowControl/>
              <w:rPr>
                <w:rFonts w:ascii="ＭＳ ゴシック" w:eastAsia="ＭＳ ゴシック" w:hAnsi="ＭＳ ゴシック"/>
                <w:sz w:val="20"/>
              </w:rPr>
            </w:pPr>
            <w:r>
              <w:rPr>
                <w:rFonts w:ascii="ＭＳ ゴシック" w:eastAsia="ＭＳ ゴシック" w:hAnsi="ＭＳ ゴシック" w:hint="eastAsia"/>
                <w:sz w:val="20"/>
              </w:rPr>
              <w:t>④故事成語</w:t>
            </w:r>
          </w:p>
          <w:p w14:paraId="6CB43C81" w14:textId="5B990B57" w:rsidR="00025F40" w:rsidRDefault="00025F40" w:rsidP="00025F4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（２）ア</w:t>
            </w:r>
          </w:p>
        </w:tc>
        <w:tc>
          <w:tcPr>
            <w:tcW w:w="4536" w:type="dxa"/>
          </w:tcPr>
          <w:p w14:paraId="5982106E" w14:textId="5343D2A0" w:rsidR="00025F40" w:rsidRDefault="00025F40"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・「虎の威を借る」という故事成語の意味を理解し</w:t>
            </w:r>
            <w:r w:rsidR="00002576">
              <w:rPr>
                <w:rFonts w:ascii="ＭＳ 明朝" w:eastAsia="ＭＳ 明朝" w:hAnsi="ＭＳ 明朝" w:hint="eastAsia"/>
                <w:sz w:val="18"/>
              </w:rPr>
              <w:t>、</w:t>
            </w:r>
            <w:r>
              <w:rPr>
                <w:rFonts w:ascii="ＭＳ 明朝" w:eastAsia="ＭＳ 明朝" w:hAnsi="ＭＳ 明朝" w:hint="eastAsia"/>
                <w:sz w:val="18"/>
              </w:rPr>
              <w:t>その故事成語を使用した短文を作成している。</w:t>
            </w:r>
          </w:p>
        </w:tc>
        <w:tc>
          <w:tcPr>
            <w:tcW w:w="4110" w:type="dxa"/>
          </w:tcPr>
          <w:p w14:paraId="6DBD37A1" w14:textId="77777777" w:rsidR="00025F40" w:rsidRDefault="00025F40"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・「虎の威を借る」という故事成語の意味を理解している。</w:t>
            </w:r>
          </w:p>
        </w:tc>
        <w:tc>
          <w:tcPr>
            <w:tcW w:w="3893" w:type="dxa"/>
          </w:tcPr>
          <w:p w14:paraId="0F0C1C5E" w14:textId="77777777" w:rsidR="00025F40" w:rsidRDefault="00025F40"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・「虎の威を借る」という故事成語の意味を理解していない。</w:t>
            </w:r>
          </w:p>
        </w:tc>
      </w:tr>
      <w:tr w:rsidR="00025F40" w:rsidRPr="006D3125" w14:paraId="27872663" w14:textId="77777777" w:rsidTr="00DE3031">
        <w:trPr>
          <w:gridAfter w:val="1"/>
          <w:wAfter w:w="8" w:type="dxa"/>
          <w:trHeight w:val="556"/>
        </w:trPr>
        <w:tc>
          <w:tcPr>
            <w:tcW w:w="1063" w:type="dxa"/>
            <w:vMerge w:val="restart"/>
            <w:shd w:val="clear" w:color="auto" w:fill="D9D9D9" w:themeFill="background1" w:themeFillShade="D9"/>
            <w:textDirection w:val="tbRlV"/>
            <w:vAlign w:val="center"/>
          </w:tcPr>
          <w:p w14:paraId="1550B0DE" w14:textId="38451B18" w:rsidR="00025F40" w:rsidRPr="00A87F5E" w:rsidRDefault="00025F40" w:rsidP="00FC5E69">
            <w:pPr>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思考・判断・表現</w:t>
            </w:r>
          </w:p>
        </w:tc>
        <w:tc>
          <w:tcPr>
            <w:tcW w:w="1626" w:type="dxa"/>
            <w:shd w:val="clear" w:color="auto" w:fill="D9D9D9" w:themeFill="background1" w:themeFillShade="D9"/>
            <w:vAlign w:val="center"/>
          </w:tcPr>
          <w:p w14:paraId="2A9416C8" w14:textId="0129AC24" w:rsidR="00025F40" w:rsidRPr="00A87F5E" w:rsidRDefault="00025F40" w:rsidP="00025F40">
            <w:pPr>
              <w:widowControl/>
              <w:rPr>
                <w:rFonts w:ascii="ＭＳ ゴシック" w:eastAsia="ＭＳ ゴシック" w:hAnsi="ＭＳ ゴシック"/>
                <w:sz w:val="20"/>
              </w:rPr>
            </w:pPr>
            <w:r w:rsidRPr="00A87F5E">
              <w:rPr>
                <w:rFonts w:ascii="ＭＳ ゴシック" w:eastAsia="ＭＳ ゴシック" w:hAnsi="ＭＳ ゴシック" w:hint="eastAsia"/>
                <w:sz w:val="20"/>
              </w:rPr>
              <w:t>⑤現代語訳</w:t>
            </w:r>
            <w:r w:rsidRPr="00A87F5E">
              <w:rPr>
                <w:rFonts w:ascii="ＭＳ ゴシック" w:eastAsia="ＭＳ ゴシック" w:hAnsi="ＭＳ ゴシック"/>
                <w:sz w:val="20"/>
              </w:rPr>
              <w:t xml:space="preserve"> </w:t>
            </w:r>
          </w:p>
          <w:p w14:paraId="539DDFE2" w14:textId="0E3ACF26" w:rsidR="00025F40" w:rsidRPr="00A87F5E" w:rsidRDefault="00025F40" w:rsidP="00025F40">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tc>
        <w:tc>
          <w:tcPr>
            <w:tcW w:w="4536" w:type="dxa"/>
          </w:tcPr>
          <w:p w14:paraId="6AA2B385" w14:textId="10704FEC" w:rsidR="00025F40" w:rsidRDefault="00025F40"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・文法事項等を踏まえた上で</w:t>
            </w:r>
            <w:r w:rsidR="00002576">
              <w:rPr>
                <w:rFonts w:ascii="ＭＳ 明朝" w:eastAsia="ＭＳ 明朝" w:hAnsi="ＭＳ 明朝" w:hint="eastAsia"/>
                <w:sz w:val="18"/>
              </w:rPr>
              <w:t>、</w:t>
            </w:r>
            <w:r>
              <w:rPr>
                <w:rFonts w:ascii="ＭＳ 明朝" w:eastAsia="ＭＳ 明朝" w:hAnsi="ＭＳ 明朝" w:hint="eastAsia"/>
                <w:sz w:val="18"/>
              </w:rPr>
              <w:t>文脈や背景に沿った適切な現代語訳をしている。</w:t>
            </w:r>
          </w:p>
        </w:tc>
        <w:tc>
          <w:tcPr>
            <w:tcW w:w="4110" w:type="dxa"/>
          </w:tcPr>
          <w:p w14:paraId="7ECDEE06" w14:textId="77777777" w:rsidR="00025F40" w:rsidRDefault="00025F40"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・文法事項等を踏まえて逐語訳をしている。</w:t>
            </w:r>
          </w:p>
        </w:tc>
        <w:tc>
          <w:tcPr>
            <w:tcW w:w="3893" w:type="dxa"/>
          </w:tcPr>
          <w:p w14:paraId="3D314DEC" w14:textId="77777777" w:rsidR="00025F40" w:rsidRDefault="00025F40"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・文法事項等を踏まえて逐語訳をしていない。</w:t>
            </w:r>
          </w:p>
        </w:tc>
      </w:tr>
      <w:tr w:rsidR="00025F40" w:rsidRPr="006D3125" w14:paraId="0BD3C7DF" w14:textId="77777777" w:rsidTr="00DE3031">
        <w:trPr>
          <w:gridAfter w:val="1"/>
          <w:wAfter w:w="8" w:type="dxa"/>
        </w:trPr>
        <w:tc>
          <w:tcPr>
            <w:tcW w:w="1063" w:type="dxa"/>
            <w:vMerge/>
            <w:shd w:val="clear" w:color="auto" w:fill="D9D9D9" w:themeFill="background1" w:themeFillShade="D9"/>
            <w:textDirection w:val="tbRlV"/>
            <w:vAlign w:val="center"/>
          </w:tcPr>
          <w:p w14:paraId="06D85AAB" w14:textId="2CCC64D5" w:rsidR="00025F40" w:rsidRPr="00DD77DE" w:rsidRDefault="00025F40" w:rsidP="00FC5E69">
            <w:pPr>
              <w:widowControl/>
              <w:ind w:left="113" w:right="113"/>
              <w:jc w:val="center"/>
              <w:rPr>
                <w:rFonts w:ascii="ＭＳ ゴシック" w:eastAsia="ＭＳ ゴシック" w:hAnsi="ＭＳ ゴシック"/>
                <w:sz w:val="20"/>
              </w:rPr>
            </w:pPr>
          </w:p>
        </w:tc>
        <w:tc>
          <w:tcPr>
            <w:tcW w:w="1626" w:type="dxa"/>
            <w:shd w:val="clear" w:color="auto" w:fill="D9D9D9" w:themeFill="background1" w:themeFillShade="D9"/>
            <w:vAlign w:val="center"/>
          </w:tcPr>
          <w:p w14:paraId="73A0A5B7" w14:textId="76B6F58F" w:rsidR="00025F40" w:rsidRDefault="00025F40" w:rsidP="00025F40">
            <w:pPr>
              <w:widowControl/>
              <w:rPr>
                <w:rFonts w:ascii="ＭＳ ゴシック" w:eastAsia="ＭＳ ゴシック" w:hAnsi="ＭＳ ゴシック"/>
                <w:sz w:val="20"/>
              </w:rPr>
            </w:pPr>
            <w:r>
              <w:rPr>
                <w:rFonts w:ascii="ＭＳ ゴシック" w:eastAsia="ＭＳ ゴシック" w:hAnsi="ＭＳ ゴシック" w:hint="eastAsia"/>
                <w:sz w:val="20"/>
              </w:rPr>
              <w:t>⑥内容把握</w:t>
            </w:r>
            <w:r>
              <w:rPr>
                <w:rFonts w:ascii="ＭＳ ゴシック" w:eastAsia="ＭＳ ゴシック" w:hAnsi="ＭＳ ゴシック"/>
                <w:sz w:val="20"/>
              </w:rPr>
              <w:t xml:space="preserve"> </w:t>
            </w:r>
          </w:p>
          <w:p w14:paraId="351AF62A" w14:textId="3368B50C" w:rsidR="00025F40" w:rsidRDefault="00025F40" w:rsidP="00025F4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r>
              <w:rPr>
                <w:rFonts w:ascii="ＭＳ ゴシック" w:eastAsia="ＭＳ ゴシック" w:hAnsi="ＭＳ ゴシック" w:hint="eastAsia"/>
                <w:sz w:val="20"/>
                <w:szCs w:val="20"/>
                <w:bdr w:val="single" w:sz="4" w:space="0" w:color="auto"/>
              </w:rPr>
              <w:t>イ</w:t>
            </w:r>
          </w:p>
        </w:tc>
        <w:tc>
          <w:tcPr>
            <w:tcW w:w="4536" w:type="dxa"/>
          </w:tcPr>
          <w:p w14:paraId="66626AE5" w14:textId="61589FE0" w:rsidR="00025F40" w:rsidRDefault="00025F40"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・狐が虎に話した内容を本文から読み取り</w:t>
            </w:r>
            <w:r w:rsidR="00002576">
              <w:rPr>
                <w:rFonts w:ascii="ＭＳ 明朝" w:eastAsia="ＭＳ 明朝" w:hAnsi="ＭＳ 明朝" w:hint="eastAsia"/>
                <w:sz w:val="18"/>
              </w:rPr>
              <w:t>、</w:t>
            </w:r>
            <w:r>
              <w:rPr>
                <w:rFonts w:ascii="ＭＳ 明朝" w:eastAsia="ＭＳ 明朝" w:hAnsi="ＭＳ 明朝" w:hint="eastAsia"/>
                <w:sz w:val="18"/>
              </w:rPr>
              <w:t>その概要を説明している。</w:t>
            </w:r>
          </w:p>
          <w:p w14:paraId="68ABB186" w14:textId="68A3B178" w:rsidR="00025F40" w:rsidRDefault="00025F40"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・「獣見之</w:t>
            </w:r>
            <w:r w:rsidR="006731E7">
              <w:rPr>
                <w:rFonts w:ascii="ＭＳ 明朝" w:eastAsia="ＭＳ 明朝" w:hAnsi="ＭＳ 明朝" w:hint="eastAsia"/>
                <w:sz w:val="18"/>
              </w:rPr>
              <w:t>、</w:t>
            </w:r>
            <w:r>
              <w:rPr>
                <w:rFonts w:ascii="ＭＳ 明朝" w:eastAsia="ＭＳ 明朝" w:hAnsi="ＭＳ 明朝" w:hint="eastAsia"/>
                <w:sz w:val="18"/>
              </w:rPr>
              <w:t>皆走</w:t>
            </w:r>
            <w:r w:rsidR="006731E7">
              <w:rPr>
                <w:rFonts w:ascii="ＭＳ 明朝" w:eastAsia="ＭＳ 明朝" w:hAnsi="ＭＳ 明朝" w:hint="eastAsia"/>
                <w:sz w:val="18"/>
              </w:rPr>
              <w:t>。</w:t>
            </w:r>
            <w:r>
              <w:rPr>
                <w:rFonts w:ascii="ＭＳ 明朝" w:eastAsia="ＭＳ 明朝" w:hAnsi="ＭＳ 明朝" w:hint="eastAsia"/>
                <w:sz w:val="18"/>
              </w:rPr>
              <w:t>」となった理由を文脈から読み取り</w:t>
            </w:r>
            <w:r w:rsidR="00002576">
              <w:rPr>
                <w:rFonts w:ascii="ＭＳ 明朝" w:eastAsia="ＭＳ 明朝" w:hAnsi="ＭＳ 明朝" w:hint="eastAsia"/>
                <w:sz w:val="18"/>
              </w:rPr>
              <w:t>、</w:t>
            </w:r>
            <w:r>
              <w:rPr>
                <w:rFonts w:ascii="ＭＳ 明朝" w:eastAsia="ＭＳ 明朝" w:hAnsi="ＭＳ 明朝" w:hint="eastAsia"/>
                <w:sz w:val="18"/>
              </w:rPr>
              <w:t>根拠とともに説明している。</w:t>
            </w:r>
          </w:p>
          <w:p w14:paraId="1DC655D2" w14:textId="7C5E08DD" w:rsidR="00025F40" w:rsidRDefault="00025F40"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・虎と狐はそれぞれどのような存在として描かれているかについて</w:t>
            </w:r>
            <w:r w:rsidR="00002576">
              <w:rPr>
                <w:rFonts w:ascii="ＭＳ 明朝" w:eastAsia="ＭＳ 明朝" w:hAnsi="ＭＳ 明朝" w:hint="eastAsia"/>
                <w:sz w:val="18"/>
              </w:rPr>
              <w:t>、</w:t>
            </w:r>
            <w:r>
              <w:rPr>
                <w:rFonts w:ascii="ＭＳ 明朝" w:eastAsia="ＭＳ 明朝" w:hAnsi="ＭＳ 明朝" w:hint="eastAsia"/>
                <w:sz w:val="18"/>
              </w:rPr>
              <w:t>本文と時代背景を絡めて推測している。</w:t>
            </w:r>
          </w:p>
        </w:tc>
        <w:tc>
          <w:tcPr>
            <w:tcW w:w="4110" w:type="dxa"/>
          </w:tcPr>
          <w:p w14:paraId="5CD72198" w14:textId="77777777" w:rsidR="00025F40" w:rsidRDefault="00025F40"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・狐が虎に話した内容を本文から読み取っている。</w:t>
            </w:r>
          </w:p>
          <w:p w14:paraId="4430A8EC" w14:textId="3DC11573" w:rsidR="00025F40" w:rsidRDefault="00025F40"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・「獣見之</w:t>
            </w:r>
            <w:r w:rsidR="006731E7">
              <w:rPr>
                <w:rFonts w:ascii="ＭＳ 明朝" w:eastAsia="ＭＳ 明朝" w:hAnsi="ＭＳ 明朝" w:hint="eastAsia"/>
                <w:sz w:val="18"/>
              </w:rPr>
              <w:t>、</w:t>
            </w:r>
            <w:r>
              <w:rPr>
                <w:rFonts w:ascii="ＭＳ 明朝" w:eastAsia="ＭＳ 明朝" w:hAnsi="ＭＳ 明朝" w:hint="eastAsia"/>
                <w:sz w:val="18"/>
              </w:rPr>
              <w:t>皆走</w:t>
            </w:r>
            <w:r w:rsidR="006731E7">
              <w:rPr>
                <w:rFonts w:ascii="ＭＳ 明朝" w:eastAsia="ＭＳ 明朝" w:hAnsi="ＭＳ 明朝" w:hint="eastAsia"/>
                <w:sz w:val="18"/>
              </w:rPr>
              <w:t>。</w:t>
            </w:r>
            <w:r>
              <w:rPr>
                <w:rFonts w:ascii="ＭＳ 明朝" w:eastAsia="ＭＳ 明朝" w:hAnsi="ＭＳ 明朝" w:hint="eastAsia"/>
                <w:sz w:val="18"/>
              </w:rPr>
              <w:t>」となった理由を文脈から読み取っている。</w:t>
            </w:r>
          </w:p>
          <w:p w14:paraId="19CD445F" w14:textId="5E416D72" w:rsidR="00025F40" w:rsidRDefault="00025F40"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・虎と狐はそれぞれどのような存在として描かれているかについて</w:t>
            </w:r>
            <w:r w:rsidR="00002576">
              <w:rPr>
                <w:rFonts w:ascii="ＭＳ 明朝" w:eastAsia="ＭＳ 明朝" w:hAnsi="ＭＳ 明朝" w:hint="eastAsia"/>
                <w:sz w:val="18"/>
              </w:rPr>
              <w:t>、</w:t>
            </w:r>
            <w:r>
              <w:rPr>
                <w:rFonts w:ascii="ＭＳ 明朝" w:eastAsia="ＭＳ 明朝" w:hAnsi="ＭＳ 明朝" w:hint="eastAsia"/>
                <w:sz w:val="18"/>
              </w:rPr>
              <w:t>本文から読み取っている。</w:t>
            </w:r>
          </w:p>
        </w:tc>
        <w:tc>
          <w:tcPr>
            <w:tcW w:w="3893" w:type="dxa"/>
          </w:tcPr>
          <w:p w14:paraId="72C4B3CB" w14:textId="77777777" w:rsidR="00025F40" w:rsidRDefault="00025F40"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・狐が虎に話した内容を読み取っていない。</w:t>
            </w:r>
          </w:p>
          <w:p w14:paraId="7F32774A" w14:textId="77777777" w:rsidR="00025F40" w:rsidRDefault="00025F40" w:rsidP="00FC5E69">
            <w:pPr>
              <w:widowControl/>
              <w:ind w:left="180" w:hangingChars="100" w:hanging="180"/>
              <w:jc w:val="left"/>
              <w:rPr>
                <w:rFonts w:ascii="ＭＳ 明朝" w:eastAsia="ＭＳ 明朝" w:hAnsi="ＭＳ 明朝"/>
                <w:sz w:val="18"/>
              </w:rPr>
            </w:pPr>
          </w:p>
          <w:p w14:paraId="4E175E86" w14:textId="3BCD6497" w:rsidR="00025F40" w:rsidRDefault="00025F40"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・「獣見之</w:t>
            </w:r>
            <w:r w:rsidR="006731E7">
              <w:rPr>
                <w:rFonts w:ascii="ＭＳ 明朝" w:eastAsia="ＭＳ 明朝" w:hAnsi="ＭＳ 明朝" w:hint="eastAsia"/>
                <w:sz w:val="18"/>
              </w:rPr>
              <w:t>、</w:t>
            </w:r>
            <w:r>
              <w:rPr>
                <w:rFonts w:ascii="ＭＳ 明朝" w:eastAsia="ＭＳ 明朝" w:hAnsi="ＭＳ 明朝" w:hint="eastAsia"/>
                <w:sz w:val="18"/>
              </w:rPr>
              <w:t>皆走</w:t>
            </w:r>
            <w:r w:rsidR="006731E7">
              <w:rPr>
                <w:rFonts w:ascii="ＭＳ 明朝" w:eastAsia="ＭＳ 明朝" w:hAnsi="ＭＳ 明朝" w:hint="eastAsia"/>
                <w:sz w:val="18"/>
              </w:rPr>
              <w:t>。</w:t>
            </w:r>
            <w:r>
              <w:rPr>
                <w:rFonts w:ascii="ＭＳ 明朝" w:eastAsia="ＭＳ 明朝" w:hAnsi="ＭＳ 明朝" w:hint="eastAsia"/>
                <w:sz w:val="18"/>
              </w:rPr>
              <w:t>」となった理由を文脈から読み取っていない。</w:t>
            </w:r>
          </w:p>
          <w:p w14:paraId="71921245" w14:textId="0CC8A36E" w:rsidR="00025F40" w:rsidRDefault="00025F40"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・虎と狐はそれぞれどのような存在として描かれているかについて</w:t>
            </w:r>
            <w:r w:rsidR="00002576">
              <w:rPr>
                <w:rFonts w:ascii="ＭＳ 明朝" w:eastAsia="ＭＳ 明朝" w:hAnsi="ＭＳ 明朝" w:hint="eastAsia"/>
                <w:sz w:val="18"/>
              </w:rPr>
              <w:t>、</w:t>
            </w:r>
            <w:r>
              <w:rPr>
                <w:rFonts w:ascii="ＭＳ 明朝" w:eastAsia="ＭＳ 明朝" w:hAnsi="ＭＳ 明朝" w:hint="eastAsia"/>
                <w:sz w:val="18"/>
              </w:rPr>
              <w:t>本文から読み取っていない。</w:t>
            </w:r>
          </w:p>
        </w:tc>
      </w:tr>
      <w:tr w:rsidR="00DE3031" w:rsidRPr="003C4CB5" w14:paraId="01E04657" w14:textId="77777777" w:rsidTr="0039277F">
        <w:trPr>
          <w:gridAfter w:val="1"/>
          <w:wAfter w:w="8" w:type="dxa"/>
          <w:trHeight w:val="1349"/>
        </w:trPr>
        <w:tc>
          <w:tcPr>
            <w:tcW w:w="1063" w:type="dxa"/>
            <w:shd w:val="clear" w:color="auto" w:fill="D9D9D9" w:themeFill="background1" w:themeFillShade="D9"/>
            <w:textDirection w:val="tbRlV"/>
            <w:vAlign w:val="center"/>
          </w:tcPr>
          <w:p w14:paraId="56A77194" w14:textId="77777777" w:rsidR="00DE3031" w:rsidRDefault="00DE3031" w:rsidP="00FC5E69">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70BD241D" w14:textId="77777777" w:rsidR="00DE3031" w:rsidRDefault="00DE3031" w:rsidP="00FC5E69">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tc>
        <w:tc>
          <w:tcPr>
            <w:tcW w:w="1626" w:type="dxa"/>
            <w:shd w:val="clear" w:color="auto" w:fill="D9D9D9" w:themeFill="background1" w:themeFillShade="D9"/>
            <w:vAlign w:val="center"/>
          </w:tcPr>
          <w:p w14:paraId="231F5536" w14:textId="77777777" w:rsidR="00DE3031" w:rsidRDefault="00DE3031" w:rsidP="00FC5E69">
            <w:pPr>
              <w:widowControl/>
              <w:rPr>
                <w:rFonts w:ascii="ＭＳ ゴシック" w:eastAsia="ＭＳ ゴシック" w:hAnsi="ＭＳ ゴシック"/>
                <w:sz w:val="20"/>
              </w:rPr>
            </w:pPr>
            <w:r>
              <w:rPr>
                <w:rFonts w:ascii="ＭＳ ゴシック" w:eastAsia="ＭＳ ゴシック" w:hAnsi="ＭＳ ゴシック" w:hint="eastAsia"/>
                <w:sz w:val="20"/>
              </w:rPr>
              <w:t>⑦調査・レポート</w:t>
            </w:r>
          </w:p>
        </w:tc>
        <w:tc>
          <w:tcPr>
            <w:tcW w:w="4536" w:type="dxa"/>
          </w:tcPr>
          <w:p w14:paraId="0414C905" w14:textId="100F4E2F" w:rsidR="00DE3031" w:rsidRDefault="00DE3031"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・「借虎威」が示す寓意について調査をし</w:t>
            </w:r>
            <w:r w:rsidR="00002576">
              <w:rPr>
                <w:rFonts w:ascii="ＭＳ 明朝" w:eastAsia="ＭＳ 明朝" w:hAnsi="ＭＳ 明朝" w:hint="eastAsia"/>
                <w:sz w:val="18"/>
              </w:rPr>
              <w:t>、</w:t>
            </w:r>
            <w:r>
              <w:rPr>
                <w:rFonts w:ascii="ＭＳ 明朝" w:eastAsia="ＭＳ 明朝" w:hAnsi="ＭＳ 明朝" w:hint="eastAsia"/>
                <w:sz w:val="18"/>
              </w:rPr>
              <w:t>その上で自らの考えをレポートにまとめようとしている。</w:t>
            </w:r>
          </w:p>
        </w:tc>
        <w:tc>
          <w:tcPr>
            <w:tcW w:w="4110" w:type="dxa"/>
          </w:tcPr>
          <w:p w14:paraId="2C707479" w14:textId="7916A2A9" w:rsidR="00DE3031" w:rsidRDefault="00DE3031"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・「借虎威」の寓意について調査をし</w:t>
            </w:r>
            <w:r w:rsidR="00002576">
              <w:rPr>
                <w:rFonts w:ascii="ＭＳ 明朝" w:eastAsia="ＭＳ 明朝" w:hAnsi="ＭＳ 明朝" w:hint="eastAsia"/>
                <w:sz w:val="18"/>
              </w:rPr>
              <w:t>、</w:t>
            </w:r>
            <w:r>
              <w:rPr>
                <w:rFonts w:ascii="ＭＳ 明朝" w:eastAsia="ＭＳ 明朝" w:hAnsi="ＭＳ 明朝" w:hint="eastAsia"/>
                <w:sz w:val="18"/>
              </w:rPr>
              <w:t>その内容をレポートにまとめようとしている。</w:t>
            </w:r>
          </w:p>
        </w:tc>
        <w:tc>
          <w:tcPr>
            <w:tcW w:w="3893" w:type="dxa"/>
          </w:tcPr>
          <w:p w14:paraId="71310D83" w14:textId="52A5601A" w:rsidR="00DE3031" w:rsidRDefault="00DE3031" w:rsidP="009E637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・「借虎威」の寓意について調査をしようとしていない。</w:t>
            </w:r>
          </w:p>
        </w:tc>
      </w:tr>
    </w:tbl>
    <w:p w14:paraId="1922EA47" w14:textId="2AB722CF" w:rsidR="009E38B6" w:rsidRDefault="009E38B6" w:rsidP="0039277F">
      <w:pPr>
        <w:spacing w:line="80" w:lineRule="exact"/>
        <w:ind w:leftChars="1" w:left="216" w:hangingChars="134" w:hanging="214"/>
        <w:rPr>
          <w:sz w:val="16"/>
          <w:szCs w:val="16"/>
        </w:rPr>
      </w:pPr>
    </w:p>
    <w:p w14:paraId="72749A62" w14:textId="255FA82E" w:rsidR="009E38B6" w:rsidRPr="00025F40" w:rsidRDefault="009E38B6" w:rsidP="009E38B6">
      <w:pPr>
        <w:rPr>
          <w:rFonts w:ascii="ＭＳ ゴシック" w:eastAsia="ＭＳ ゴシック" w:hAnsi="ＭＳ ゴシック"/>
        </w:rPr>
      </w:pPr>
      <w:r>
        <w:rPr>
          <w:sz w:val="16"/>
          <w:szCs w:val="16"/>
        </w:rPr>
        <w:br w:type="page"/>
      </w:r>
      <w:r w:rsidRPr="00F171F4">
        <w:rPr>
          <w:rFonts w:ascii="ＭＳ ゴシック" w:eastAsia="ＭＳ ゴシック" w:hAnsi="ＭＳ ゴシック" w:hint="eastAsia"/>
        </w:rPr>
        <w:lastRenderedPageBreak/>
        <w:t>■</w:t>
      </w:r>
      <w:r w:rsidR="007C093C" w:rsidRPr="00F171F4">
        <w:rPr>
          <w:rFonts w:ascii="ＭＳ ゴシック" w:eastAsia="ＭＳ ゴシック" w:hAnsi="ＭＳ ゴシック" w:hint="eastAsia"/>
        </w:rPr>
        <w:t>『</w:t>
      </w:r>
      <w:r w:rsidR="007C093C">
        <w:rPr>
          <w:rFonts w:ascii="ＭＳ ゴシック" w:eastAsia="ＭＳ ゴシック" w:hAnsi="ＭＳ ゴシック" w:hint="eastAsia"/>
        </w:rPr>
        <w:t>寓話</w:t>
      </w:r>
      <w:r w:rsidR="007C093C" w:rsidRPr="00F171F4">
        <w:rPr>
          <w:rFonts w:ascii="ＭＳ ゴシック" w:eastAsia="ＭＳ ゴシック" w:hAnsi="ＭＳ ゴシック" w:cs="ＭＳ 明朝" w:hint="eastAsia"/>
        </w:rPr>
        <w:t>―三編</w:t>
      </w:r>
      <w:r w:rsidR="007C093C">
        <w:rPr>
          <w:rFonts w:ascii="ＭＳ ゴシック" w:eastAsia="ＭＳ ゴシック" w:hAnsi="ＭＳ ゴシック" w:hint="eastAsia"/>
        </w:rPr>
        <w:t>』</w:t>
      </w:r>
      <w:r w:rsidR="00434E5E">
        <w:rPr>
          <w:rFonts w:ascii="ＭＳ ゴシック" w:eastAsia="ＭＳ ゴシック" w:hAnsi="ＭＳ ゴシック" w:hint="eastAsia"/>
        </w:rPr>
        <w:t>「</w:t>
      </w:r>
      <w:r>
        <w:rPr>
          <w:rFonts w:ascii="ＭＳ ゴシック" w:eastAsia="ＭＳ ゴシック" w:hAnsi="ＭＳ ゴシック" w:hint="eastAsia"/>
        </w:rPr>
        <w:t>朝三暮四</w:t>
      </w:r>
      <w:r w:rsidR="00434E5E">
        <w:rPr>
          <w:rFonts w:ascii="ＭＳ ゴシック" w:eastAsia="ＭＳ ゴシック" w:hAnsi="ＭＳ ゴシック" w:hint="eastAsia"/>
        </w:rPr>
        <w:t>」</w:t>
      </w:r>
      <w:r w:rsidR="00434E5E">
        <w:rPr>
          <w:rFonts w:ascii="ＭＳ ゴシック" w:eastAsia="ＭＳ ゴシック" w:hAnsi="ＭＳ ゴシック" w:hint="eastAsia"/>
          <w:kern w:val="0"/>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9E38B6" w14:paraId="7D69FA82" w14:textId="77777777" w:rsidTr="009E38B6">
        <w:trPr>
          <w:trHeight w:val="510"/>
        </w:trPr>
        <w:tc>
          <w:tcPr>
            <w:tcW w:w="2687" w:type="dxa"/>
            <w:gridSpan w:val="2"/>
            <w:shd w:val="clear" w:color="auto" w:fill="D9D9D9" w:themeFill="background1" w:themeFillShade="D9"/>
            <w:vAlign w:val="center"/>
          </w:tcPr>
          <w:p w14:paraId="7E538853" w14:textId="77777777" w:rsidR="009E38B6" w:rsidRPr="00DD77DE" w:rsidRDefault="009E38B6" w:rsidP="009E38B6">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65A1D98D" w14:textId="77777777" w:rsidR="009E38B6" w:rsidRPr="00DD77DE" w:rsidRDefault="009E38B6" w:rsidP="009E38B6">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0D23EABD" w14:textId="77777777" w:rsidR="009E38B6" w:rsidRPr="00DD77DE" w:rsidRDefault="009E38B6" w:rsidP="009E38B6">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35F11972" w14:textId="77777777" w:rsidR="009E38B6" w:rsidRPr="00DD77DE" w:rsidRDefault="009E38B6" w:rsidP="009E38B6">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9E38B6" w14:paraId="0B9D28A9" w14:textId="77777777" w:rsidTr="009E38B6">
        <w:trPr>
          <w:gridAfter w:val="1"/>
          <w:wAfter w:w="8" w:type="dxa"/>
          <w:trHeight w:val="740"/>
        </w:trPr>
        <w:tc>
          <w:tcPr>
            <w:tcW w:w="846" w:type="dxa"/>
            <w:vMerge w:val="restart"/>
            <w:shd w:val="clear" w:color="auto" w:fill="D9D9D9" w:themeFill="background1" w:themeFillShade="D9"/>
            <w:textDirection w:val="tbRlV"/>
            <w:vAlign w:val="center"/>
          </w:tcPr>
          <w:p w14:paraId="65BC5418" w14:textId="77777777" w:rsidR="009E38B6" w:rsidRPr="00DD77DE" w:rsidRDefault="009E38B6" w:rsidP="009E38B6">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04F31B20" w14:textId="77777777" w:rsidR="009E38B6" w:rsidRDefault="009E38B6" w:rsidP="009E38B6">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背景知識</w:t>
            </w:r>
          </w:p>
          <w:p w14:paraId="7D645E82" w14:textId="77777777" w:rsidR="009E38B6" w:rsidRPr="0042505D" w:rsidRDefault="009E38B6" w:rsidP="009E38B6">
            <w:pPr>
              <w:widowControl/>
              <w:ind w:firstLineChars="300" w:firstLine="600"/>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r>
              <w:rPr>
                <w:rFonts w:ascii="ＭＳ ゴシック" w:eastAsia="ＭＳ ゴシック" w:hAnsi="ＭＳ ゴシック" w:hint="eastAsia"/>
                <w:sz w:val="20"/>
                <w:szCs w:val="20"/>
                <w:bdr w:val="single" w:sz="4" w:space="0" w:color="auto"/>
              </w:rPr>
              <w:t>ウ</w:t>
            </w:r>
          </w:p>
        </w:tc>
        <w:tc>
          <w:tcPr>
            <w:tcW w:w="4181" w:type="dxa"/>
          </w:tcPr>
          <w:p w14:paraId="0E8A90CC" w14:textId="4D65480D" w:rsidR="009E38B6" w:rsidRDefault="009E38B6" w:rsidP="009E38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・『列子』の編者や構成について理解し</w:t>
            </w:r>
            <w:r w:rsidR="00002576">
              <w:rPr>
                <w:rFonts w:ascii="ＭＳ 明朝" w:eastAsia="ＭＳ 明朝" w:hAnsi="ＭＳ 明朝" w:hint="eastAsia"/>
                <w:sz w:val="18"/>
              </w:rPr>
              <w:t>、</w:t>
            </w:r>
            <w:r>
              <w:rPr>
                <w:rFonts w:ascii="ＭＳ 明朝" w:eastAsia="ＭＳ 明朝" w:hAnsi="ＭＳ 明朝" w:hint="eastAsia"/>
                <w:sz w:val="18"/>
              </w:rPr>
              <w:t>その内容を説明している。</w:t>
            </w:r>
          </w:p>
          <w:p w14:paraId="74E1A76A" w14:textId="667D72B4" w:rsidR="009E38B6" w:rsidRPr="003E6F49" w:rsidRDefault="009E38B6" w:rsidP="009E38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・春秋・戦国時代の時代背景や諸子百家についての知識を獲得し</w:t>
            </w:r>
            <w:r w:rsidR="00002576">
              <w:rPr>
                <w:rFonts w:ascii="ＭＳ 明朝" w:eastAsia="ＭＳ 明朝" w:hAnsi="ＭＳ 明朝" w:hint="eastAsia"/>
                <w:sz w:val="18"/>
              </w:rPr>
              <w:t>、</w:t>
            </w:r>
            <w:r>
              <w:rPr>
                <w:rFonts w:ascii="ＭＳ 明朝" w:eastAsia="ＭＳ 明朝" w:hAnsi="ＭＳ 明朝" w:hint="eastAsia"/>
                <w:sz w:val="18"/>
              </w:rPr>
              <w:t>その内容を説明している。</w:t>
            </w:r>
          </w:p>
        </w:tc>
        <w:tc>
          <w:tcPr>
            <w:tcW w:w="4181" w:type="dxa"/>
          </w:tcPr>
          <w:p w14:paraId="0FE08E63" w14:textId="77777777" w:rsidR="009E38B6" w:rsidRDefault="009E38B6" w:rsidP="009E38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・『列子』の編者や構成について理解している。</w:t>
            </w:r>
          </w:p>
          <w:p w14:paraId="34C32FA0" w14:textId="77777777" w:rsidR="009E38B6" w:rsidRDefault="009E38B6" w:rsidP="009E38B6">
            <w:pPr>
              <w:widowControl/>
              <w:ind w:left="180" w:hangingChars="100" w:hanging="180"/>
              <w:jc w:val="left"/>
              <w:rPr>
                <w:rFonts w:ascii="ＭＳ 明朝" w:eastAsia="ＭＳ 明朝" w:hAnsi="ＭＳ 明朝"/>
                <w:sz w:val="18"/>
              </w:rPr>
            </w:pPr>
          </w:p>
          <w:p w14:paraId="3F06E7CA" w14:textId="77777777" w:rsidR="009E38B6" w:rsidRPr="00FA5EDA" w:rsidRDefault="009E38B6" w:rsidP="009E38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・春秋・戦国時代の時代背景や諸子百家についての知識を獲得している。</w:t>
            </w:r>
          </w:p>
        </w:tc>
        <w:tc>
          <w:tcPr>
            <w:tcW w:w="4179" w:type="dxa"/>
          </w:tcPr>
          <w:p w14:paraId="06F701FC" w14:textId="77777777" w:rsidR="009E38B6" w:rsidRDefault="009E38B6" w:rsidP="009E38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・『列子』の編者や構成について理解していない。</w:t>
            </w:r>
          </w:p>
          <w:p w14:paraId="4D13CC9B" w14:textId="77777777" w:rsidR="009E38B6" w:rsidRPr="007855BB" w:rsidRDefault="009E38B6" w:rsidP="009E38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・春秋・戦国時代の時代背景や諸子百家についての知識を獲得していない。</w:t>
            </w:r>
          </w:p>
        </w:tc>
      </w:tr>
      <w:tr w:rsidR="009E38B6" w14:paraId="26970DF5" w14:textId="77777777" w:rsidTr="009E38B6">
        <w:trPr>
          <w:gridAfter w:val="1"/>
          <w:wAfter w:w="8" w:type="dxa"/>
          <w:trHeight w:val="740"/>
        </w:trPr>
        <w:tc>
          <w:tcPr>
            <w:tcW w:w="846" w:type="dxa"/>
            <w:vMerge/>
            <w:shd w:val="clear" w:color="auto" w:fill="D9D9D9" w:themeFill="background1" w:themeFillShade="D9"/>
            <w:textDirection w:val="tbRlV"/>
            <w:vAlign w:val="center"/>
          </w:tcPr>
          <w:p w14:paraId="272D8069" w14:textId="77777777" w:rsidR="009E38B6" w:rsidRDefault="009E38B6" w:rsidP="009E38B6">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17A40BA5" w14:textId="77777777" w:rsidR="009E38B6" w:rsidRDefault="009E38B6" w:rsidP="009E38B6">
            <w:pPr>
              <w:widowControl/>
              <w:rPr>
                <w:rFonts w:ascii="ＭＳ ゴシック" w:eastAsia="ＭＳ ゴシック" w:hAnsi="ＭＳ ゴシック"/>
                <w:sz w:val="20"/>
              </w:rPr>
            </w:pPr>
            <w:r>
              <w:rPr>
                <w:rFonts w:ascii="ＭＳ ゴシック" w:eastAsia="ＭＳ ゴシック" w:hAnsi="ＭＳ ゴシック" w:hint="eastAsia"/>
                <w:sz w:val="20"/>
              </w:rPr>
              <w:t>②漢字の意味</w:t>
            </w:r>
          </w:p>
          <w:p w14:paraId="0B5F8812" w14:textId="77777777" w:rsidR="009E38B6" w:rsidRPr="00DD77DE" w:rsidRDefault="009E38B6" w:rsidP="009E38B6">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（１）ウエ</w:t>
            </w:r>
          </w:p>
        </w:tc>
        <w:tc>
          <w:tcPr>
            <w:tcW w:w="4181" w:type="dxa"/>
          </w:tcPr>
          <w:p w14:paraId="6AF3C6D2" w14:textId="0B74297B" w:rsidR="009E38B6" w:rsidRDefault="009E38B6" w:rsidP="009E38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w:t>
            </w:r>
            <w:r w:rsidR="00002576">
              <w:rPr>
                <w:rFonts w:ascii="ＭＳ 明朝" w:eastAsia="ＭＳ 明朝" w:hAnsi="ＭＳ 明朝" w:hint="eastAsia"/>
                <w:sz w:val="18"/>
              </w:rPr>
              <w:t>、</w:t>
            </w:r>
            <w:r>
              <w:rPr>
                <w:rFonts w:ascii="ＭＳ 明朝" w:eastAsia="ＭＳ 明朝" w:hAnsi="ＭＳ 明朝" w:hint="eastAsia"/>
                <w:sz w:val="18"/>
              </w:rPr>
              <w:t>用法を理解し</w:t>
            </w:r>
            <w:r w:rsidR="00002576">
              <w:rPr>
                <w:rFonts w:ascii="ＭＳ 明朝" w:eastAsia="ＭＳ 明朝" w:hAnsi="ＭＳ 明朝" w:hint="eastAsia"/>
                <w:sz w:val="18"/>
              </w:rPr>
              <w:t>、</w:t>
            </w:r>
            <w:r>
              <w:rPr>
                <w:rFonts w:ascii="ＭＳ 明朝" w:eastAsia="ＭＳ 明朝" w:hAnsi="ＭＳ 明朝" w:hint="eastAsia"/>
                <w:sz w:val="18"/>
              </w:rPr>
              <w:t>さらに本文で使用されている以外の別の意味や用法の知識を得ている。</w:t>
            </w:r>
          </w:p>
        </w:tc>
        <w:tc>
          <w:tcPr>
            <w:tcW w:w="4181" w:type="dxa"/>
          </w:tcPr>
          <w:p w14:paraId="251F4D8B" w14:textId="6BBF4360" w:rsidR="009E38B6" w:rsidRDefault="009E38B6" w:rsidP="009E38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w:t>
            </w:r>
            <w:r w:rsidR="00002576">
              <w:rPr>
                <w:rFonts w:ascii="ＭＳ 明朝" w:eastAsia="ＭＳ 明朝" w:hAnsi="ＭＳ 明朝" w:hint="eastAsia"/>
                <w:sz w:val="18"/>
              </w:rPr>
              <w:t>、</w:t>
            </w:r>
            <w:r>
              <w:rPr>
                <w:rFonts w:ascii="ＭＳ 明朝" w:eastAsia="ＭＳ 明朝" w:hAnsi="ＭＳ 明朝" w:hint="eastAsia"/>
                <w:sz w:val="18"/>
              </w:rPr>
              <w:t>用法を理解している。</w:t>
            </w:r>
          </w:p>
        </w:tc>
        <w:tc>
          <w:tcPr>
            <w:tcW w:w="4179" w:type="dxa"/>
          </w:tcPr>
          <w:p w14:paraId="3CEE8CA9" w14:textId="4C6C1B91" w:rsidR="009E38B6" w:rsidRDefault="009E38B6" w:rsidP="009E38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w:t>
            </w:r>
            <w:r w:rsidR="00002576">
              <w:rPr>
                <w:rFonts w:ascii="ＭＳ 明朝" w:eastAsia="ＭＳ 明朝" w:hAnsi="ＭＳ 明朝" w:hint="eastAsia"/>
                <w:sz w:val="18"/>
              </w:rPr>
              <w:t>、</w:t>
            </w:r>
            <w:r>
              <w:rPr>
                <w:rFonts w:ascii="ＭＳ 明朝" w:eastAsia="ＭＳ 明朝" w:hAnsi="ＭＳ 明朝" w:hint="eastAsia"/>
                <w:sz w:val="18"/>
              </w:rPr>
              <w:t>用法を理解していない。</w:t>
            </w:r>
          </w:p>
        </w:tc>
      </w:tr>
      <w:tr w:rsidR="009E38B6" w14:paraId="1A3DC734" w14:textId="77777777" w:rsidTr="009E38B6">
        <w:trPr>
          <w:gridAfter w:val="1"/>
          <w:wAfter w:w="8" w:type="dxa"/>
          <w:trHeight w:val="740"/>
        </w:trPr>
        <w:tc>
          <w:tcPr>
            <w:tcW w:w="846" w:type="dxa"/>
            <w:vMerge/>
            <w:shd w:val="clear" w:color="auto" w:fill="D9D9D9" w:themeFill="background1" w:themeFillShade="D9"/>
            <w:textDirection w:val="tbRlV"/>
            <w:vAlign w:val="center"/>
          </w:tcPr>
          <w:p w14:paraId="0BFF2C53" w14:textId="77777777" w:rsidR="009E38B6" w:rsidRDefault="009E38B6" w:rsidP="009E38B6">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57542818" w14:textId="77777777" w:rsidR="009E38B6" w:rsidRPr="00DD77DE" w:rsidRDefault="009E38B6" w:rsidP="009E38B6">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 xml:space="preserve">③句法・書き下し文　　</w:t>
            </w:r>
            <w:r>
              <w:rPr>
                <w:rFonts w:ascii="ＭＳ ゴシック" w:eastAsia="ＭＳ ゴシック" w:hAnsi="ＭＳ ゴシック" w:hint="eastAsia"/>
                <w:sz w:val="20"/>
                <w:szCs w:val="20"/>
                <w:bdr w:val="single" w:sz="4" w:space="0" w:color="auto"/>
              </w:rPr>
              <w:t>（２）ウ</w:t>
            </w:r>
          </w:p>
        </w:tc>
        <w:tc>
          <w:tcPr>
            <w:tcW w:w="4181" w:type="dxa"/>
          </w:tcPr>
          <w:p w14:paraId="5293068C" w14:textId="24353C21" w:rsidR="009E38B6" w:rsidRDefault="009E38B6" w:rsidP="009E38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7571D8">
              <w:rPr>
                <w:rFonts w:ascii="ＭＳ 明朝" w:eastAsia="ＭＳ 明朝" w:hAnsi="ＭＳ 明朝" w:hint="eastAsia"/>
                <w:sz w:val="18"/>
              </w:rPr>
              <w:t>置き字や助字</w:t>
            </w:r>
            <w:r w:rsidR="00002576">
              <w:rPr>
                <w:rFonts w:ascii="ＭＳ 明朝" w:eastAsia="ＭＳ 明朝" w:hAnsi="ＭＳ 明朝" w:hint="eastAsia"/>
                <w:sz w:val="18"/>
              </w:rPr>
              <w:t>、</w:t>
            </w:r>
            <w:r w:rsidRPr="007571D8">
              <w:rPr>
                <w:rFonts w:ascii="ＭＳ 明朝" w:eastAsia="ＭＳ 明朝" w:hAnsi="ＭＳ 明朝" w:hint="eastAsia"/>
                <w:sz w:val="18"/>
              </w:rPr>
              <w:t>句法について理解し</w:t>
            </w:r>
            <w:r w:rsidR="00002576">
              <w:rPr>
                <w:rFonts w:ascii="ＭＳ 明朝" w:eastAsia="ＭＳ 明朝" w:hAnsi="ＭＳ 明朝" w:hint="eastAsia"/>
                <w:sz w:val="18"/>
              </w:rPr>
              <w:t>、</w:t>
            </w:r>
            <w:r>
              <w:rPr>
                <w:rFonts w:ascii="ＭＳ 明朝" w:eastAsia="ＭＳ 明朝" w:hAnsi="ＭＳ 明朝" w:hint="eastAsia"/>
                <w:sz w:val="18"/>
              </w:rPr>
              <w:t>書き下し文を</w:t>
            </w:r>
            <w:r w:rsidRPr="007571D8">
              <w:rPr>
                <w:rFonts w:ascii="ＭＳ 明朝" w:eastAsia="ＭＳ 明朝" w:hAnsi="ＭＳ 明朝" w:hint="eastAsia"/>
                <w:sz w:val="18"/>
              </w:rPr>
              <w:t>訓読文に直している。</w:t>
            </w:r>
          </w:p>
          <w:p w14:paraId="6D6EFCED" w14:textId="118A6C76" w:rsidR="009E38B6" w:rsidRDefault="009E38B6" w:rsidP="009E38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w:t>
            </w:r>
            <w:r w:rsidR="00002576">
              <w:rPr>
                <w:rFonts w:ascii="ＭＳ 明朝" w:eastAsia="ＭＳ 明朝" w:hAnsi="ＭＳ 明朝" w:hint="eastAsia"/>
                <w:sz w:val="18"/>
              </w:rPr>
              <w:t>、</w:t>
            </w:r>
            <w:r>
              <w:rPr>
                <w:rFonts w:ascii="ＭＳ 明朝" w:eastAsia="ＭＳ 明朝" w:hAnsi="ＭＳ 明朝" w:hint="eastAsia"/>
                <w:sz w:val="18"/>
              </w:rPr>
              <w:t>その内容を説明している。</w:t>
            </w:r>
          </w:p>
        </w:tc>
        <w:tc>
          <w:tcPr>
            <w:tcW w:w="4181" w:type="dxa"/>
          </w:tcPr>
          <w:p w14:paraId="55EA08A8" w14:textId="47E01AA3" w:rsidR="009E38B6" w:rsidRDefault="009E38B6" w:rsidP="009E38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7571D8">
              <w:rPr>
                <w:rFonts w:ascii="ＭＳ 明朝" w:eastAsia="ＭＳ 明朝" w:hAnsi="ＭＳ 明朝" w:hint="eastAsia"/>
                <w:sz w:val="18"/>
              </w:rPr>
              <w:t>置き字や助字</w:t>
            </w:r>
            <w:r w:rsidR="00002576">
              <w:rPr>
                <w:rFonts w:ascii="ＭＳ 明朝" w:eastAsia="ＭＳ 明朝" w:hAnsi="ＭＳ 明朝" w:hint="eastAsia"/>
                <w:sz w:val="18"/>
              </w:rPr>
              <w:t>、</w:t>
            </w:r>
            <w:r w:rsidRPr="007571D8">
              <w:rPr>
                <w:rFonts w:ascii="ＭＳ 明朝" w:eastAsia="ＭＳ 明朝" w:hAnsi="ＭＳ 明朝" w:hint="eastAsia"/>
                <w:sz w:val="18"/>
              </w:rPr>
              <w:t>句法について理解し</w:t>
            </w:r>
            <w:r w:rsidR="00002576">
              <w:rPr>
                <w:rFonts w:ascii="ＭＳ 明朝" w:eastAsia="ＭＳ 明朝" w:hAnsi="ＭＳ 明朝" w:hint="eastAsia"/>
                <w:sz w:val="18"/>
              </w:rPr>
              <w:t>、</w:t>
            </w:r>
            <w:r w:rsidRPr="007571D8">
              <w:rPr>
                <w:rFonts w:ascii="ＭＳ 明朝" w:eastAsia="ＭＳ 明朝" w:hAnsi="ＭＳ 明朝" w:hint="eastAsia"/>
                <w:sz w:val="18"/>
              </w:rPr>
              <w:t>訓読文を書き下し文に直している。</w:t>
            </w:r>
          </w:p>
          <w:p w14:paraId="0E5AF8EA" w14:textId="77777777" w:rsidR="009E38B6" w:rsidRDefault="009E38B6" w:rsidP="009E38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・句法の意味・用法を理解している。</w:t>
            </w:r>
          </w:p>
          <w:p w14:paraId="530BE15A" w14:textId="77777777" w:rsidR="009E38B6" w:rsidRDefault="009E38B6" w:rsidP="009E38B6">
            <w:pPr>
              <w:widowControl/>
              <w:ind w:left="180" w:hangingChars="100" w:hanging="180"/>
              <w:jc w:val="left"/>
              <w:rPr>
                <w:rFonts w:ascii="ＭＳ 明朝" w:eastAsia="ＭＳ 明朝" w:hAnsi="ＭＳ 明朝"/>
                <w:sz w:val="18"/>
              </w:rPr>
            </w:pPr>
          </w:p>
        </w:tc>
        <w:tc>
          <w:tcPr>
            <w:tcW w:w="4179" w:type="dxa"/>
          </w:tcPr>
          <w:p w14:paraId="09D12A51" w14:textId="4F02E0A7" w:rsidR="009E38B6" w:rsidRDefault="009E38B6" w:rsidP="009E38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7571D8">
              <w:rPr>
                <w:rFonts w:ascii="ＭＳ 明朝" w:eastAsia="ＭＳ 明朝" w:hAnsi="ＭＳ 明朝" w:hint="eastAsia"/>
                <w:sz w:val="18"/>
              </w:rPr>
              <w:t>置き字や助字</w:t>
            </w:r>
            <w:r w:rsidR="00002576">
              <w:rPr>
                <w:rFonts w:ascii="ＭＳ 明朝" w:eastAsia="ＭＳ 明朝" w:hAnsi="ＭＳ 明朝" w:hint="eastAsia"/>
                <w:sz w:val="18"/>
              </w:rPr>
              <w:t>、</w:t>
            </w:r>
            <w:r w:rsidRPr="007571D8">
              <w:rPr>
                <w:rFonts w:ascii="ＭＳ 明朝" w:eastAsia="ＭＳ 明朝" w:hAnsi="ＭＳ 明朝" w:hint="eastAsia"/>
                <w:sz w:val="18"/>
              </w:rPr>
              <w:t>句法について理解し</w:t>
            </w:r>
            <w:r>
              <w:rPr>
                <w:rFonts w:ascii="ＭＳ 明朝" w:eastAsia="ＭＳ 明朝" w:hAnsi="ＭＳ 明朝" w:hint="eastAsia"/>
                <w:sz w:val="18"/>
              </w:rPr>
              <w:t>ておらず</w:t>
            </w:r>
            <w:r w:rsidR="00002576">
              <w:rPr>
                <w:rFonts w:ascii="ＭＳ 明朝" w:eastAsia="ＭＳ 明朝" w:hAnsi="ＭＳ 明朝" w:hint="eastAsia"/>
                <w:sz w:val="18"/>
              </w:rPr>
              <w:t>、</w:t>
            </w:r>
            <w:r w:rsidRPr="007571D8">
              <w:rPr>
                <w:rFonts w:ascii="ＭＳ 明朝" w:eastAsia="ＭＳ 明朝" w:hAnsi="ＭＳ 明朝" w:hint="eastAsia"/>
                <w:sz w:val="18"/>
              </w:rPr>
              <w:t>訓読文を書き下し文に直してい</w:t>
            </w:r>
            <w:r>
              <w:rPr>
                <w:rFonts w:ascii="ＭＳ 明朝" w:eastAsia="ＭＳ 明朝" w:hAnsi="ＭＳ 明朝" w:hint="eastAsia"/>
                <w:sz w:val="18"/>
              </w:rPr>
              <w:t>ない</w:t>
            </w:r>
            <w:r w:rsidRPr="007571D8">
              <w:rPr>
                <w:rFonts w:ascii="ＭＳ 明朝" w:eastAsia="ＭＳ 明朝" w:hAnsi="ＭＳ 明朝" w:hint="eastAsia"/>
                <w:sz w:val="18"/>
              </w:rPr>
              <w:t>。</w:t>
            </w:r>
          </w:p>
          <w:p w14:paraId="38511921" w14:textId="77777777" w:rsidR="009E38B6" w:rsidRDefault="009E38B6" w:rsidP="009E38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・句法の意味・用法を理解していない。</w:t>
            </w:r>
          </w:p>
        </w:tc>
      </w:tr>
      <w:tr w:rsidR="009E38B6" w14:paraId="30740719" w14:textId="77777777" w:rsidTr="009E38B6">
        <w:trPr>
          <w:gridAfter w:val="1"/>
          <w:wAfter w:w="8" w:type="dxa"/>
        </w:trPr>
        <w:tc>
          <w:tcPr>
            <w:tcW w:w="846" w:type="dxa"/>
            <w:vMerge/>
            <w:shd w:val="clear" w:color="auto" w:fill="D9D9D9" w:themeFill="background1" w:themeFillShade="D9"/>
            <w:textDirection w:val="tbRlV"/>
            <w:vAlign w:val="center"/>
          </w:tcPr>
          <w:p w14:paraId="4F0FE2EB" w14:textId="77777777" w:rsidR="009E38B6" w:rsidRPr="00DD77DE" w:rsidRDefault="009E38B6" w:rsidP="009E38B6">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F8120B9" w14:textId="77777777" w:rsidR="009E38B6" w:rsidRDefault="009E38B6" w:rsidP="009E38B6">
            <w:pPr>
              <w:widowControl/>
              <w:rPr>
                <w:rFonts w:ascii="ＭＳ ゴシック" w:eastAsia="ＭＳ ゴシック" w:hAnsi="ＭＳ ゴシック"/>
                <w:sz w:val="20"/>
              </w:rPr>
            </w:pPr>
            <w:r>
              <w:rPr>
                <w:rFonts w:ascii="ＭＳ ゴシック" w:eastAsia="ＭＳ ゴシック" w:hAnsi="ＭＳ ゴシック" w:hint="eastAsia"/>
                <w:sz w:val="20"/>
              </w:rPr>
              <w:t>④故事成語</w:t>
            </w:r>
          </w:p>
          <w:p w14:paraId="07D11A66" w14:textId="77777777" w:rsidR="009E38B6" w:rsidRDefault="009E38B6" w:rsidP="009E38B6">
            <w:pPr>
              <w:widowControl/>
              <w:ind w:firstLineChars="400" w:firstLine="8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（２）ア</w:t>
            </w:r>
          </w:p>
        </w:tc>
        <w:tc>
          <w:tcPr>
            <w:tcW w:w="4181" w:type="dxa"/>
          </w:tcPr>
          <w:p w14:paraId="7BEE6F93" w14:textId="5F741085" w:rsidR="009E38B6" w:rsidRPr="00663A39" w:rsidRDefault="009E38B6" w:rsidP="009E38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・「朝三暮四」という故事成語の意味を理解し</w:t>
            </w:r>
            <w:r w:rsidR="00002576">
              <w:rPr>
                <w:rFonts w:ascii="ＭＳ 明朝" w:eastAsia="ＭＳ 明朝" w:hAnsi="ＭＳ 明朝" w:hint="eastAsia"/>
                <w:sz w:val="18"/>
              </w:rPr>
              <w:t>、</w:t>
            </w:r>
            <w:r>
              <w:rPr>
                <w:rFonts w:ascii="ＭＳ 明朝" w:eastAsia="ＭＳ 明朝" w:hAnsi="ＭＳ 明朝" w:hint="eastAsia"/>
                <w:sz w:val="18"/>
              </w:rPr>
              <w:t>その故事成語を使用した短文を作成している。</w:t>
            </w:r>
          </w:p>
        </w:tc>
        <w:tc>
          <w:tcPr>
            <w:tcW w:w="4181" w:type="dxa"/>
          </w:tcPr>
          <w:p w14:paraId="053B6745" w14:textId="77777777" w:rsidR="009E38B6" w:rsidRDefault="009E38B6" w:rsidP="009E38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・「朝三暮四」という故事成語の意味を理解している。</w:t>
            </w:r>
          </w:p>
        </w:tc>
        <w:tc>
          <w:tcPr>
            <w:tcW w:w="4179" w:type="dxa"/>
          </w:tcPr>
          <w:p w14:paraId="52F58820" w14:textId="77777777" w:rsidR="009E38B6" w:rsidRPr="00AC5B8C" w:rsidRDefault="009E38B6" w:rsidP="009E38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・「朝三暮四」という故事成語の意味を理解していない。</w:t>
            </w:r>
          </w:p>
        </w:tc>
      </w:tr>
      <w:tr w:rsidR="009E38B6" w14:paraId="01E896B5" w14:textId="77777777" w:rsidTr="009E38B6">
        <w:trPr>
          <w:gridAfter w:val="1"/>
          <w:wAfter w:w="8" w:type="dxa"/>
          <w:trHeight w:val="307"/>
        </w:trPr>
        <w:tc>
          <w:tcPr>
            <w:tcW w:w="846" w:type="dxa"/>
            <w:vMerge w:val="restart"/>
            <w:shd w:val="clear" w:color="auto" w:fill="D9D9D9" w:themeFill="background1" w:themeFillShade="D9"/>
            <w:textDirection w:val="tbRlV"/>
            <w:vAlign w:val="center"/>
          </w:tcPr>
          <w:p w14:paraId="6E410AE4" w14:textId="77777777" w:rsidR="009E38B6" w:rsidRPr="00DD77DE" w:rsidRDefault="009E38B6" w:rsidP="009E38B6">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504BD19A" w14:textId="77777777" w:rsidR="009E38B6" w:rsidRDefault="009E38B6" w:rsidP="009E38B6">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⑤現代語訳</w:t>
            </w:r>
          </w:p>
          <w:p w14:paraId="07B4D5B1" w14:textId="77777777" w:rsidR="009E38B6" w:rsidRPr="00DD77DE" w:rsidRDefault="009E38B6" w:rsidP="009E38B6">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tc>
        <w:tc>
          <w:tcPr>
            <w:tcW w:w="4181" w:type="dxa"/>
          </w:tcPr>
          <w:p w14:paraId="3F76AB7C" w14:textId="65964876" w:rsidR="009E38B6" w:rsidRPr="00130638" w:rsidRDefault="009E38B6" w:rsidP="009E38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・文法事項等を踏まえた上で</w:t>
            </w:r>
            <w:r w:rsidR="00002576">
              <w:rPr>
                <w:rFonts w:ascii="ＭＳ 明朝" w:eastAsia="ＭＳ 明朝" w:hAnsi="ＭＳ 明朝" w:hint="eastAsia"/>
                <w:sz w:val="18"/>
              </w:rPr>
              <w:t>、</w:t>
            </w:r>
            <w:r>
              <w:rPr>
                <w:rFonts w:ascii="ＭＳ 明朝" w:eastAsia="ＭＳ 明朝" w:hAnsi="ＭＳ 明朝" w:hint="eastAsia"/>
                <w:sz w:val="18"/>
              </w:rPr>
              <w:t>文脈や背景に沿った適切な現代語訳をしている。</w:t>
            </w:r>
          </w:p>
        </w:tc>
        <w:tc>
          <w:tcPr>
            <w:tcW w:w="4181" w:type="dxa"/>
          </w:tcPr>
          <w:p w14:paraId="469D9920" w14:textId="77777777" w:rsidR="009E38B6" w:rsidRPr="001F537F" w:rsidRDefault="009E38B6" w:rsidP="009E38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・文法事項等を踏まえて逐語訳をしている。</w:t>
            </w:r>
          </w:p>
        </w:tc>
        <w:tc>
          <w:tcPr>
            <w:tcW w:w="4179" w:type="dxa"/>
          </w:tcPr>
          <w:p w14:paraId="27083BBD" w14:textId="77777777" w:rsidR="009E38B6" w:rsidRPr="009523A2" w:rsidRDefault="009E38B6" w:rsidP="009E38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・文法事項等を踏まえて逐語訳をしていない。</w:t>
            </w:r>
          </w:p>
        </w:tc>
      </w:tr>
      <w:tr w:rsidR="009E38B6" w14:paraId="16A43086" w14:textId="77777777" w:rsidTr="009E38B6">
        <w:trPr>
          <w:gridAfter w:val="1"/>
          <w:wAfter w:w="8" w:type="dxa"/>
          <w:trHeight w:val="307"/>
        </w:trPr>
        <w:tc>
          <w:tcPr>
            <w:tcW w:w="846" w:type="dxa"/>
            <w:vMerge/>
            <w:shd w:val="clear" w:color="auto" w:fill="D9D9D9" w:themeFill="background1" w:themeFillShade="D9"/>
            <w:textDirection w:val="tbRlV"/>
            <w:vAlign w:val="center"/>
          </w:tcPr>
          <w:p w14:paraId="52EA5773" w14:textId="77777777" w:rsidR="009E38B6" w:rsidRDefault="009E38B6" w:rsidP="009E38B6">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0329AB61" w14:textId="77777777" w:rsidR="009E38B6" w:rsidRDefault="009E38B6" w:rsidP="009E38B6">
            <w:pPr>
              <w:widowControl/>
              <w:jc w:val="left"/>
              <w:rPr>
                <w:rFonts w:ascii="ＭＳ ゴシック" w:eastAsia="ＭＳ ゴシック" w:hAnsi="ＭＳ ゴシック"/>
                <w:sz w:val="20"/>
              </w:rPr>
            </w:pPr>
            <w:r>
              <w:rPr>
                <w:rFonts w:ascii="ＭＳ ゴシック" w:eastAsia="ＭＳ ゴシック" w:hAnsi="ＭＳ ゴシック" w:hint="eastAsia"/>
                <w:sz w:val="20"/>
              </w:rPr>
              <w:t>⑥</w:t>
            </w:r>
            <w:r w:rsidRPr="00957D2F">
              <w:rPr>
                <w:rFonts w:ascii="ＭＳ ゴシック" w:eastAsia="ＭＳ ゴシック" w:hAnsi="ＭＳ ゴシック" w:hint="eastAsia"/>
                <w:sz w:val="20"/>
              </w:rPr>
              <w:t>内容把握</w:t>
            </w:r>
          </w:p>
          <w:p w14:paraId="70A04F20" w14:textId="77777777" w:rsidR="009E38B6" w:rsidRDefault="009E38B6" w:rsidP="009E38B6">
            <w:pPr>
              <w:widowControl/>
              <w:ind w:firstLineChars="200" w:firstLine="400"/>
              <w:jc w:val="lef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アイ</w:t>
            </w:r>
          </w:p>
        </w:tc>
        <w:tc>
          <w:tcPr>
            <w:tcW w:w="4181" w:type="dxa"/>
          </w:tcPr>
          <w:p w14:paraId="510862E1" w14:textId="5DDCA8A8" w:rsidR="009E38B6" w:rsidRDefault="009E38B6" w:rsidP="009E38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・狙公と衆狙</w:t>
            </w:r>
            <w:r w:rsidR="00002576">
              <w:rPr>
                <w:rFonts w:ascii="ＭＳ 明朝" w:eastAsia="ＭＳ 明朝" w:hAnsi="ＭＳ 明朝" w:hint="eastAsia"/>
                <w:sz w:val="18"/>
              </w:rPr>
              <w:t>、</w:t>
            </w:r>
            <w:r>
              <w:rPr>
                <w:rFonts w:ascii="ＭＳ 明朝" w:eastAsia="ＭＳ 明朝" w:hAnsi="ＭＳ 明朝" w:hint="eastAsia"/>
                <w:sz w:val="18"/>
              </w:rPr>
              <w:t>それぞれの立場における言動を理解するとともに</w:t>
            </w:r>
            <w:r w:rsidR="00002576">
              <w:rPr>
                <w:rFonts w:ascii="ＭＳ 明朝" w:eastAsia="ＭＳ 明朝" w:hAnsi="ＭＳ 明朝" w:hint="eastAsia"/>
                <w:sz w:val="18"/>
              </w:rPr>
              <w:t>、</w:t>
            </w:r>
            <w:r>
              <w:rPr>
                <w:rFonts w:ascii="ＭＳ 明朝" w:eastAsia="ＭＳ 明朝" w:hAnsi="ＭＳ 明朝" w:hint="eastAsia"/>
                <w:sz w:val="18"/>
              </w:rPr>
              <w:t>その内容を説明している。</w:t>
            </w:r>
          </w:p>
          <w:p w14:paraId="49C64401" w14:textId="27A8168C" w:rsidR="009E38B6" w:rsidRDefault="009E38B6" w:rsidP="009E38B6">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衆狙が「朝に三にして暮れに四にせん。」では怒り</w:t>
            </w:r>
            <w:r w:rsidR="00002576">
              <w:rPr>
                <w:rFonts w:ascii="ＭＳ 明朝" w:eastAsia="ＭＳ 明朝" w:hAnsi="ＭＳ 明朝" w:hint="eastAsia"/>
                <w:sz w:val="18"/>
              </w:rPr>
              <w:t>、</w:t>
            </w:r>
            <w:r>
              <w:rPr>
                <w:rFonts w:ascii="ＭＳ 明朝" w:eastAsia="ＭＳ 明朝" w:hAnsi="ＭＳ 明朝" w:hint="eastAsia"/>
                <w:sz w:val="18"/>
              </w:rPr>
              <w:t>「朝に四にして暮れに三にせん。」では喜んだ理由を読み取り</w:t>
            </w:r>
            <w:r w:rsidR="00002576">
              <w:rPr>
                <w:rFonts w:ascii="ＭＳ 明朝" w:eastAsia="ＭＳ 明朝" w:hAnsi="ＭＳ 明朝" w:hint="eastAsia"/>
                <w:sz w:val="18"/>
              </w:rPr>
              <w:t>、</w:t>
            </w:r>
            <w:r>
              <w:rPr>
                <w:rFonts w:ascii="ＭＳ 明朝" w:eastAsia="ＭＳ 明朝" w:hAnsi="ＭＳ 明朝" w:hint="eastAsia"/>
                <w:sz w:val="18"/>
              </w:rPr>
              <w:t>根拠とともに説明している。</w:t>
            </w:r>
          </w:p>
        </w:tc>
        <w:tc>
          <w:tcPr>
            <w:tcW w:w="4181" w:type="dxa"/>
          </w:tcPr>
          <w:p w14:paraId="562BB447" w14:textId="1EB40AA3" w:rsidR="009E38B6" w:rsidRDefault="009E38B6" w:rsidP="009E38B6">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狙公と衆狙</w:t>
            </w:r>
            <w:r w:rsidR="00002576">
              <w:rPr>
                <w:rFonts w:ascii="ＭＳ 明朝" w:eastAsia="ＭＳ 明朝" w:hAnsi="ＭＳ 明朝" w:hint="eastAsia"/>
                <w:sz w:val="18"/>
              </w:rPr>
              <w:t>、</w:t>
            </w:r>
            <w:r>
              <w:rPr>
                <w:rFonts w:ascii="ＭＳ 明朝" w:eastAsia="ＭＳ 明朝" w:hAnsi="ＭＳ 明朝" w:hint="eastAsia"/>
                <w:sz w:val="18"/>
              </w:rPr>
              <w:t>それぞれの立場における言動を理解している</w:t>
            </w:r>
            <w:r w:rsidRPr="009026A6">
              <w:rPr>
                <w:rFonts w:ascii="Times New Roman" w:hAnsi="Times New Roman" w:cs="ＭＳ 明朝" w:hint="eastAsia"/>
                <w:kern w:val="0"/>
                <w:sz w:val="18"/>
                <w:szCs w:val="18"/>
              </w:rPr>
              <w:t>。</w:t>
            </w:r>
          </w:p>
          <w:p w14:paraId="65AFE06E" w14:textId="78414509" w:rsidR="009E38B6" w:rsidRPr="000C647D" w:rsidRDefault="009E38B6" w:rsidP="009E38B6">
            <w:pPr>
              <w:widowControl/>
              <w:ind w:left="180" w:hangingChars="100" w:hanging="180"/>
              <w:jc w:val="left"/>
              <w:rPr>
                <w:rFonts w:ascii="ＭＳ 明朝" w:hAnsi="ＭＳ 明朝"/>
                <w:sz w:val="18"/>
                <w:szCs w:val="18"/>
              </w:rPr>
            </w:pPr>
            <w:r w:rsidRPr="006C08AB">
              <w:rPr>
                <w:rFonts w:ascii="ＭＳ 明朝" w:eastAsia="ＭＳ 明朝" w:hAnsi="ＭＳ 明朝" w:hint="eastAsia"/>
                <w:sz w:val="18"/>
              </w:rPr>
              <w:t>・</w:t>
            </w:r>
            <w:r>
              <w:rPr>
                <w:rFonts w:ascii="ＭＳ 明朝" w:eastAsia="ＭＳ 明朝" w:hAnsi="ＭＳ 明朝" w:hint="eastAsia"/>
                <w:sz w:val="18"/>
              </w:rPr>
              <w:t>衆狙が「朝に三にして暮れに四にせん。」では怒り</w:t>
            </w:r>
            <w:r w:rsidR="00002576">
              <w:rPr>
                <w:rFonts w:ascii="ＭＳ 明朝" w:eastAsia="ＭＳ 明朝" w:hAnsi="ＭＳ 明朝" w:hint="eastAsia"/>
                <w:sz w:val="18"/>
              </w:rPr>
              <w:t>、</w:t>
            </w:r>
            <w:r>
              <w:rPr>
                <w:rFonts w:ascii="ＭＳ 明朝" w:eastAsia="ＭＳ 明朝" w:hAnsi="ＭＳ 明朝" w:hint="eastAsia"/>
                <w:sz w:val="18"/>
              </w:rPr>
              <w:t>「朝に四にして暮れに三にせん。」では喜んだ理由を読み取っている。</w:t>
            </w:r>
          </w:p>
        </w:tc>
        <w:tc>
          <w:tcPr>
            <w:tcW w:w="4179" w:type="dxa"/>
          </w:tcPr>
          <w:p w14:paraId="2741D798" w14:textId="282B6527" w:rsidR="009E38B6" w:rsidRDefault="009E38B6" w:rsidP="009E38B6">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狙公と衆狙</w:t>
            </w:r>
            <w:r w:rsidR="00002576">
              <w:rPr>
                <w:rFonts w:ascii="ＭＳ 明朝" w:eastAsia="ＭＳ 明朝" w:hAnsi="ＭＳ 明朝" w:hint="eastAsia"/>
                <w:sz w:val="18"/>
              </w:rPr>
              <w:t>、</w:t>
            </w:r>
            <w:r>
              <w:rPr>
                <w:rFonts w:ascii="ＭＳ 明朝" w:eastAsia="ＭＳ 明朝" w:hAnsi="ＭＳ 明朝" w:hint="eastAsia"/>
                <w:sz w:val="18"/>
              </w:rPr>
              <w:t>それぞれの立場における言動を理解していない</w:t>
            </w:r>
            <w:r w:rsidRPr="009026A6">
              <w:rPr>
                <w:rFonts w:ascii="Times New Roman" w:hAnsi="Times New Roman" w:cs="ＭＳ 明朝" w:hint="eastAsia"/>
                <w:kern w:val="0"/>
                <w:sz w:val="18"/>
                <w:szCs w:val="18"/>
              </w:rPr>
              <w:t>。</w:t>
            </w:r>
          </w:p>
          <w:p w14:paraId="23F8B0D2" w14:textId="22943BAE" w:rsidR="009E38B6" w:rsidRPr="006C08AB" w:rsidRDefault="009E38B6" w:rsidP="009E38B6">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衆狙が「朝に三にして暮れに四にせん。」では怒り</w:t>
            </w:r>
            <w:r w:rsidR="00002576">
              <w:rPr>
                <w:rFonts w:ascii="ＭＳ 明朝" w:eastAsia="ＭＳ 明朝" w:hAnsi="ＭＳ 明朝" w:hint="eastAsia"/>
                <w:sz w:val="18"/>
              </w:rPr>
              <w:t>、</w:t>
            </w:r>
            <w:r>
              <w:rPr>
                <w:rFonts w:ascii="ＭＳ 明朝" w:eastAsia="ＭＳ 明朝" w:hAnsi="ＭＳ 明朝" w:hint="eastAsia"/>
                <w:sz w:val="18"/>
              </w:rPr>
              <w:t>「朝に四にして暮れに三にせん。」では喜んだ理由を読み取っていない。</w:t>
            </w:r>
          </w:p>
        </w:tc>
      </w:tr>
      <w:tr w:rsidR="009E38B6" w14:paraId="625640B0" w14:textId="77777777" w:rsidTr="009E38B6">
        <w:trPr>
          <w:gridAfter w:val="1"/>
          <w:wAfter w:w="8" w:type="dxa"/>
          <w:cantSplit/>
          <w:trHeight w:val="1287"/>
        </w:trPr>
        <w:tc>
          <w:tcPr>
            <w:tcW w:w="846" w:type="dxa"/>
            <w:shd w:val="clear" w:color="auto" w:fill="D9D9D9" w:themeFill="background1" w:themeFillShade="D9"/>
            <w:textDirection w:val="tbRlV"/>
            <w:vAlign w:val="center"/>
          </w:tcPr>
          <w:p w14:paraId="33E63C0E" w14:textId="77777777" w:rsidR="009E38B6" w:rsidRPr="00A87F5E" w:rsidRDefault="009E38B6" w:rsidP="009E38B6">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229AA17B" w14:textId="77777777" w:rsidR="009E38B6" w:rsidRPr="00A87F5E" w:rsidRDefault="009E38B6" w:rsidP="009E38B6">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2131AE99" w14:textId="77777777" w:rsidR="009E38B6" w:rsidRPr="00A87F5E" w:rsidRDefault="009E38B6" w:rsidP="009E38B6">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0A03DEEE" w14:textId="77777777" w:rsidR="009E38B6" w:rsidRPr="00A87F5E" w:rsidRDefault="009E38B6" w:rsidP="009E38B6">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⑦短文作成・発表</w:t>
            </w:r>
          </w:p>
        </w:tc>
        <w:tc>
          <w:tcPr>
            <w:tcW w:w="4181" w:type="dxa"/>
          </w:tcPr>
          <w:p w14:paraId="518BFE8B" w14:textId="18CFB98D" w:rsidR="009E38B6" w:rsidRPr="00957D2F" w:rsidRDefault="009E38B6" w:rsidP="009E38B6">
            <w:pPr>
              <w:widowControl/>
              <w:ind w:left="180" w:hangingChars="100" w:hanging="180"/>
              <w:jc w:val="left"/>
              <w:rPr>
                <w:rFonts w:ascii="ＭＳ 明朝" w:eastAsia="ＭＳ 明朝" w:hAnsi="ＭＳ 明朝"/>
                <w:sz w:val="18"/>
              </w:rPr>
            </w:pPr>
            <w:r w:rsidRPr="00957D2F">
              <w:rPr>
                <w:rFonts w:ascii="ＭＳ 明朝" w:eastAsia="ＭＳ 明朝" w:hAnsi="ＭＳ 明朝" w:hint="eastAsia"/>
                <w:sz w:val="18"/>
              </w:rPr>
              <w:t>・「朝三暮四」という故事成語が現代の日本語ではどのように使われるのかを確認し</w:t>
            </w:r>
            <w:r w:rsidR="00002576">
              <w:rPr>
                <w:rFonts w:ascii="ＭＳ 明朝" w:eastAsia="ＭＳ 明朝" w:hAnsi="ＭＳ 明朝" w:hint="eastAsia"/>
                <w:sz w:val="18"/>
              </w:rPr>
              <w:t>、</w:t>
            </w:r>
            <w:r w:rsidRPr="00957D2F">
              <w:rPr>
                <w:rFonts w:ascii="ＭＳ 明朝" w:eastAsia="ＭＳ 明朝" w:hAnsi="ＭＳ 明朝" w:hint="eastAsia"/>
                <w:sz w:val="18"/>
              </w:rPr>
              <w:t>短文を作</w:t>
            </w:r>
            <w:r w:rsidRPr="00957D2F">
              <w:rPr>
                <w:rFonts w:ascii="ＭＳ 明朝" w:eastAsia="ＭＳ 明朝" w:hAnsi="ＭＳ 明朝" w:hint="eastAsia"/>
                <w:sz w:val="18"/>
              </w:rPr>
              <w:lastRenderedPageBreak/>
              <w:t>成するとともに</w:t>
            </w:r>
            <w:r w:rsidR="00002576">
              <w:rPr>
                <w:rFonts w:ascii="ＭＳ 明朝" w:eastAsia="ＭＳ 明朝" w:hAnsi="ＭＳ 明朝" w:hint="eastAsia"/>
                <w:sz w:val="18"/>
              </w:rPr>
              <w:t>、</w:t>
            </w:r>
            <w:r w:rsidRPr="00957D2F">
              <w:rPr>
                <w:rFonts w:ascii="ＭＳ 明朝" w:eastAsia="ＭＳ 明朝" w:hAnsi="ＭＳ 明朝" w:hint="eastAsia"/>
                <w:sz w:val="18"/>
              </w:rPr>
              <w:t>発表や討論を通して自分の考えをさらに深めようとしている。</w:t>
            </w:r>
          </w:p>
        </w:tc>
        <w:tc>
          <w:tcPr>
            <w:tcW w:w="4181" w:type="dxa"/>
          </w:tcPr>
          <w:p w14:paraId="02B0E92D" w14:textId="5DC9F954" w:rsidR="009E38B6" w:rsidRPr="00957D2F" w:rsidRDefault="009E38B6" w:rsidP="009E38B6">
            <w:pPr>
              <w:widowControl/>
              <w:ind w:left="180" w:hangingChars="100" w:hanging="180"/>
              <w:jc w:val="left"/>
              <w:rPr>
                <w:rFonts w:ascii="ＭＳ 明朝" w:eastAsia="ＭＳ 明朝" w:hAnsi="ＭＳ 明朝"/>
                <w:sz w:val="18"/>
              </w:rPr>
            </w:pPr>
            <w:r w:rsidRPr="00957D2F">
              <w:rPr>
                <w:rFonts w:ascii="ＭＳ 明朝" w:eastAsia="ＭＳ 明朝" w:hAnsi="ＭＳ 明朝" w:hint="eastAsia"/>
                <w:sz w:val="18"/>
              </w:rPr>
              <w:lastRenderedPageBreak/>
              <w:t>・「朝三暮四」という故事成語が現代の日本語ではどのように使われるのかを確認し</w:t>
            </w:r>
            <w:r w:rsidR="00002576">
              <w:rPr>
                <w:rFonts w:ascii="ＭＳ 明朝" w:eastAsia="ＭＳ 明朝" w:hAnsi="ＭＳ 明朝" w:hint="eastAsia"/>
                <w:sz w:val="18"/>
              </w:rPr>
              <w:t>、</w:t>
            </w:r>
            <w:r w:rsidRPr="00957D2F">
              <w:rPr>
                <w:rFonts w:ascii="ＭＳ 明朝" w:eastAsia="ＭＳ 明朝" w:hAnsi="ＭＳ 明朝" w:hint="eastAsia"/>
                <w:sz w:val="18"/>
              </w:rPr>
              <w:t>短文を作成しようとしている。</w:t>
            </w:r>
          </w:p>
        </w:tc>
        <w:tc>
          <w:tcPr>
            <w:tcW w:w="4179" w:type="dxa"/>
          </w:tcPr>
          <w:p w14:paraId="57EE0C2F" w14:textId="460D6FEE" w:rsidR="009E38B6" w:rsidRPr="00957D2F" w:rsidRDefault="009E38B6" w:rsidP="009E38B6">
            <w:pPr>
              <w:widowControl/>
              <w:ind w:left="180" w:hangingChars="100" w:hanging="180"/>
              <w:jc w:val="left"/>
              <w:rPr>
                <w:rFonts w:ascii="ＭＳ 明朝" w:eastAsia="ＭＳ 明朝" w:hAnsi="ＭＳ 明朝"/>
                <w:sz w:val="18"/>
              </w:rPr>
            </w:pPr>
            <w:r w:rsidRPr="00957D2F">
              <w:rPr>
                <w:rFonts w:ascii="ＭＳ 明朝" w:eastAsia="ＭＳ 明朝" w:hAnsi="ＭＳ 明朝" w:hint="eastAsia"/>
                <w:sz w:val="18"/>
              </w:rPr>
              <w:t>・「朝三暮四」という故事成語が現代の日本語ではどのように使われるのかを確認し</w:t>
            </w:r>
            <w:r w:rsidR="00002576">
              <w:rPr>
                <w:rFonts w:ascii="ＭＳ 明朝" w:eastAsia="ＭＳ 明朝" w:hAnsi="ＭＳ 明朝" w:hint="eastAsia"/>
                <w:sz w:val="18"/>
              </w:rPr>
              <w:t>、</w:t>
            </w:r>
            <w:r w:rsidRPr="00957D2F">
              <w:rPr>
                <w:rFonts w:ascii="ＭＳ 明朝" w:eastAsia="ＭＳ 明朝" w:hAnsi="ＭＳ 明朝" w:hint="eastAsia"/>
                <w:sz w:val="18"/>
              </w:rPr>
              <w:t>短文を作成しようとしていない。</w:t>
            </w:r>
          </w:p>
        </w:tc>
      </w:tr>
    </w:tbl>
    <w:p w14:paraId="21FC9A13" w14:textId="77777777" w:rsidR="009E38B6" w:rsidRDefault="009E38B6" w:rsidP="009E38B6">
      <w:pPr>
        <w:rPr>
          <w:rFonts w:ascii="ＭＳ ゴシック" w:eastAsia="ＭＳ ゴシック" w:hAnsi="ＭＳ ゴシック"/>
        </w:rPr>
      </w:pPr>
    </w:p>
    <w:p w14:paraId="4B482B6F" w14:textId="10792901" w:rsidR="009E38B6" w:rsidRDefault="009E38B6">
      <w:pPr>
        <w:widowControl/>
        <w:jc w:val="left"/>
        <w:rPr>
          <w:sz w:val="16"/>
          <w:szCs w:val="16"/>
        </w:rPr>
      </w:pPr>
      <w:r>
        <w:rPr>
          <w:sz w:val="16"/>
          <w:szCs w:val="16"/>
        </w:rPr>
        <w:br w:type="page"/>
      </w:r>
    </w:p>
    <w:p w14:paraId="4A39C744" w14:textId="61C3A834" w:rsidR="009E38B6" w:rsidRPr="00025F40" w:rsidRDefault="009E38B6" w:rsidP="009E38B6">
      <w:pPr>
        <w:rPr>
          <w:rFonts w:ascii="ＭＳ ゴシック" w:eastAsia="ＭＳ ゴシック" w:hAnsi="ＭＳ ゴシック"/>
        </w:rPr>
      </w:pPr>
      <w:r w:rsidRPr="00F171F4">
        <w:rPr>
          <w:rFonts w:ascii="ＭＳ ゴシック" w:eastAsia="ＭＳ ゴシック" w:hAnsi="ＭＳ ゴシック" w:hint="eastAsia"/>
        </w:rPr>
        <w:lastRenderedPageBreak/>
        <w:t>■</w:t>
      </w:r>
      <w:r w:rsidR="007C093C" w:rsidRPr="00F171F4">
        <w:rPr>
          <w:rFonts w:ascii="ＭＳ ゴシック" w:eastAsia="ＭＳ ゴシック" w:hAnsi="ＭＳ ゴシック" w:hint="eastAsia"/>
        </w:rPr>
        <w:t>『</w:t>
      </w:r>
      <w:r w:rsidR="007C093C">
        <w:rPr>
          <w:rFonts w:ascii="ＭＳ ゴシック" w:eastAsia="ＭＳ ゴシック" w:hAnsi="ＭＳ ゴシック" w:hint="eastAsia"/>
        </w:rPr>
        <w:t>寓話</w:t>
      </w:r>
      <w:r w:rsidR="007C093C" w:rsidRPr="00F171F4">
        <w:rPr>
          <w:rFonts w:ascii="ＭＳ ゴシック" w:eastAsia="ＭＳ ゴシック" w:hAnsi="ＭＳ ゴシック" w:cs="ＭＳ 明朝" w:hint="eastAsia"/>
        </w:rPr>
        <w:t>―三編</w:t>
      </w:r>
      <w:r w:rsidR="007C093C">
        <w:rPr>
          <w:rFonts w:ascii="ＭＳ ゴシック" w:eastAsia="ＭＳ ゴシック" w:hAnsi="ＭＳ ゴシック" w:hint="eastAsia"/>
        </w:rPr>
        <w:t>』</w:t>
      </w:r>
      <w:r w:rsidR="00434E5E">
        <w:rPr>
          <w:rFonts w:ascii="ＭＳ ゴシック" w:eastAsia="ＭＳ ゴシック" w:hAnsi="ＭＳ ゴシック" w:hint="eastAsia"/>
        </w:rPr>
        <w:t>「</w:t>
      </w:r>
      <w:r>
        <w:rPr>
          <w:rFonts w:ascii="ＭＳ ゴシック" w:eastAsia="ＭＳ ゴシック" w:hAnsi="ＭＳ ゴシック" w:hint="eastAsia"/>
        </w:rPr>
        <w:t>塞翁馬</w:t>
      </w:r>
      <w:r w:rsidR="00434E5E">
        <w:rPr>
          <w:rFonts w:ascii="ＭＳ ゴシック" w:eastAsia="ＭＳ ゴシック" w:hAnsi="ＭＳ ゴシック" w:hint="eastAsia"/>
        </w:rPr>
        <w:t>」</w:t>
      </w:r>
      <w:r w:rsidR="00434E5E">
        <w:rPr>
          <w:rFonts w:ascii="ＭＳ ゴシック" w:eastAsia="ＭＳ ゴシック" w:hAnsi="ＭＳ ゴシック" w:hint="eastAsia"/>
          <w:kern w:val="0"/>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9E38B6" w14:paraId="18772320" w14:textId="77777777" w:rsidTr="009E38B6">
        <w:trPr>
          <w:trHeight w:val="510"/>
        </w:trPr>
        <w:tc>
          <w:tcPr>
            <w:tcW w:w="2687" w:type="dxa"/>
            <w:gridSpan w:val="2"/>
            <w:shd w:val="clear" w:color="auto" w:fill="D9D9D9" w:themeFill="background1" w:themeFillShade="D9"/>
            <w:vAlign w:val="center"/>
          </w:tcPr>
          <w:p w14:paraId="259E62BB" w14:textId="77777777" w:rsidR="009E38B6" w:rsidRPr="00DD77DE" w:rsidRDefault="009E38B6" w:rsidP="009E38B6">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483E7068" w14:textId="77777777" w:rsidR="009E38B6" w:rsidRPr="00DD77DE" w:rsidRDefault="009E38B6" w:rsidP="009E38B6">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1E6B22C5" w14:textId="77777777" w:rsidR="009E38B6" w:rsidRPr="00DD77DE" w:rsidRDefault="009E38B6" w:rsidP="009E38B6">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0F21A301" w14:textId="77777777" w:rsidR="009E38B6" w:rsidRPr="00DD77DE" w:rsidRDefault="009E38B6" w:rsidP="009E38B6">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9E38B6" w14:paraId="3C625F65" w14:textId="77777777" w:rsidTr="009E38B6">
        <w:trPr>
          <w:gridAfter w:val="1"/>
          <w:wAfter w:w="8" w:type="dxa"/>
          <w:trHeight w:val="740"/>
        </w:trPr>
        <w:tc>
          <w:tcPr>
            <w:tcW w:w="846" w:type="dxa"/>
            <w:vMerge w:val="restart"/>
            <w:shd w:val="clear" w:color="auto" w:fill="D9D9D9" w:themeFill="background1" w:themeFillShade="D9"/>
            <w:textDirection w:val="tbRlV"/>
            <w:vAlign w:val="center"/>
          </w:tcPr>
          <w:p w14:paraId="2D8B3A39" w14:textId="77777777" w:rsidR="009E38B6" w:rsidRPr="00DD77DE" w:rsidRDefault="009E38B6" w:rsidP="009E38B6">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51456E01" w14:textId="77777777" w:rsidR="009E38B6" w:rsidRDefault="009E38B6" w:rsidP="009E38B6">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背景知識</w:t>
            </w:r>
          </w:p>
          <w:p w14:paraId="6F99F946" w14:textId="77777777" w:rsidR="009E38B6" w:rsidRPr="0042505D" w:rsidRDefault="009E38B6" w:rsidP="009E38B6">
            <w:pPr>
              <w:widowControl/>
              <w:ind w:firstLineChars="300" w:firstLine="600"/>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r>
              <w:rPr>
                <w:rFonts w:ascii="ＭＳ ゴシック" w:eastAsia="ＭＳ ゴシック" w:hAnsi="ＭＳ ゴシック" w:hint="eastAsia"/>
                <w:sz w:val="20"/>
                <w:szCs w:val="20"/>
                <w:bdr w:val="single" w:sz="4" w:space="0" w:color="auto"/>
              </w:rPr>
              <w:t>ウ</w:t>
            </w:r>
          </w:p>
        </w:tc>
        <w:tc>
          <w:tcPr>
            <w:tcW w:w="4181" w:type="dxa"/>
          </w:tcPr>
          <w:p w14:paraId="00FCD544" w14:textId="6D8A22BA" w:rsidR="009E38B6" w:rsidRDefault="009E38B6" w:rsidP="009E38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・『淮南子』の編者や構成について理解し</w:t>
            </w:r>
            <w:r w:rsidR="00002576">
              <w:rPr>
                <w:rFonts w:ascii="ＭＳ 明朝" w:eastAsia="ＭＳ 明朝" w:hAnsi="ＭＳ 明朝" w:hint="eastAsia"/>
                <w:sz w:val="18"/>
              </w:rPr>
              <w:t>、</w:t>
            </w:r>
            <w:r>
              <w:rPr>
                <w:rFonts w:ascii="ＭＳ 明朝" w:eastAsia="ＭＳ 明朝" w:hAnsi="ＭＳ 明朝" w:hint="eastAsia"/>
                <w:sz w:val="18"/>
              </w:rPr>
              <w:t>その内容を説明している。</w:t>
            </w:r>
          </w:p>
          <w:p w14:paraId="7E8E354A" w14:textId="617BD767" w:rsidR="009E38B6" w:rsidRPr="003E6F49" w:rsidRDefault="009E38B6" w:rsidP="009E38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・春秋・戦国時代の時代背景や諸子百家についての知識を獲得し</w:t>
            </w:r>
            <w:r w:rsidR="00002576">
              <w:rPr>
                <w:rFonts w:ascii="ＭＳ 明朝" w:eastAsia="ＭＳ 明朝" w:hAnsi="ＭＳ 明朝" w:hint="eastAsia"/>
                <w:sz w:val="18"/>
              </w:rPr>
              <w:t>、</w:t>
            </w:r>
            <w:r>
              <w:rPr>
                <w:rFonts w:ascii="ＭＳ 明朝" w:eastAsia="ＭＳ 明朝" w:hAnsi="ＭＳ 明朝" w:hint="eastAsia"/>
                <w:sz w:val="18"/>
              </w:rPr>
              <w:t>その内容を説明している。</w:t>
            </w:r>
          </w:p>
        </w:tc>
        <w:tc>
          <w:tcPr>
            <w:tcW w:w="4181" w:type="dxa"/>
          </w:tcPr>
          <w:p w14:paraId="309F62CD" w14:textId="77777777" w:rsidR="009E38B6" w:rsidRDefault="009E38B6" w:rsidP="009E38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・『淮南子』の編者や構成について理解している。</w:t>
            </w:r>
          </w:p>
          <w:p w14:paraId="6D9E2EB5" w14:textId="77777777" w:rsidR="009E38B6" w:rsidRPr="00FA5EDA" w:rsidRDefault="009E38B6" w:rsidP="009E38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・春秋・戦国時代の時代背景や諸子百家についての知識を獲得している。</w:t>
            </w:r>
          </w:p>
        </w:tc>
        <w:tc>
          <w:tcPr>
            <w:tcW w:w="4179" w:type="dxa"/>
          </w:tcPr>
          <w:p w14:paraId="6872C698" w14:textId="77777777" w:rsidR="009E38B6" w:rsidRDefault="009E38B6" w:rsidP="009E38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・『淮南子』の編者や構成について理解していない。</w:t>
            </w:r>
          </w:p>
          <w:p w14:paraId="1639A457" w14:textId="77777777" w:rsidR="009E38B6" w:rsidRPr="007855BB" w:rsidRDefault="009E38B6" w:rsidP="009E38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・春秋・戦国時代の時代背景や諸子百家についての知識を獲得していない。</w:t>
            </w:r>
          </w:p>
        </w:tc>
      </w:tr>
      <w:tr w:rsidR="009E38B6" w14:paraId="4BA94FF3" w14:textId="77777777" w:rsidTr="009E38B6">
        <w:trPr>
          <w:gridAfter w:val="1"/>
          <w:wAfter w:w="8" w:type="dxa"/>
          <w:trHeight w:val="740"/>
        </w:trPr>
        <w:tc>
          <w:tcPr>
            <w:tcW w:w="846" w:type="dxa"/>
            <w:vMerge/>
            <w:shd w:val="clear" w:color="auto" w:fill="D9D9D9" w:themeFill="background1" w:themeFillShade="D9"/>
            <w:textDirection w:val="tbRlV"/>
            <w:vAlign w:val="center"/>
          </w:tcPr>
          <w:p w14:paraId="24F26B9A" w14:textId="77777777" w:rsidR="009E38B6" w:rsidRDefault="009E38B6" w:rsidP="009E38B6">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0316B87C" w14:textId="77777777" w:rsidR="009E38B6" w:rsidRDefault="009E38B6" w:rsidP="009E38B6">
            <w:pPr>
              <w:widowControl/>
              <w:rPr>
                <w:rFonts w:ascii="ＭＳ ゴシック" w:eastAsia="ＭＳ ゴシック" w:hAnsi="ＭＳ ゴシック"/>
                <w:sz w:val="20"/>
              </w:rPr>
            </w:pPr>
            <w:r>
              <w:rPr>
                <w:rFonts w:ascii="ＭＳ ゴシック" w:eastAsia="ＭＳ ゴシック" w:hAnsi="ＭＳ ゴシック" w:hint="eastAsia"/>
                <w:sz w:val="20"/>
              </w:rPr>
              <w:t>②漢字の意味</w:t>
            </w:r>
          </w:p>
          <w:p w14:paraId="19B00FBE" w14:textId="77777777" w:rsidR="009E38B6" w:rsidRPr="00DD77DE" w:rsidRDefault="009E38B6" w:rsidP="009E38B6">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（１）ウエ</w:t>
            </w:r>
          </w:p>
        </w:tc>
        <w:tc>
          <w:tcPr>
            <w:tcW w:w="4181" w:type="dxa"/>
          </w:tcPr>
          <w:p w14:paraId="1258A353" w14:textId="32687740" w:rsidR="009E38B6" w:rsidRDefault="009E38B6" w:rsidP="009E38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w:t>
            </w:r>
            <w:r w:rsidR="00002576">
              <w:rPr>
                <w:rFonts w:ascii="ＭＳ 明朝" w:eastAsia="ＭＳ 明朝" w:hAnsi="ＭＳ 明朝" w:hint="eastAsia"/>
                <w:sz w:val="18"/>
              </w:rPr>
              <w:t>、</w:t>
            </w:r>
            <w:r>
              <w:rPr>
                <w:rFonts w:ascii="ＭＳ 明朝" w:eastAsia="ＭＳ 明朝" w:hAnsi="ＭＳ 明朝" w:hint="eastAsia"/>
                <w:sz w:val="18"/>
              </w:rPr>
              <w:t>用法を理解し</w:t>
            </w:r>
            <w:r w:rsidR="00002576">
              <w:rPr>
                <w:rFonts w:ascii="ＭＳ 明朝" w:eastAsia="ＭＳ 明朝" w:hAnsi="ＭＳ 明朝" w:hint="eastAsia"/>
                <w:sz w:val="18"/>
              </w:rPr>
              <w:t>、</w:t>
            </w:r>
            <w:r>
              <w:rPr>
                <w:rFonts w:ascii="ＭＳ 明朝" w:eastAsia="ＭＳ 明朝" w:hAnsi="ＭＳ 明朝" w:hint="eastAsia"/>
                <w:sz w:val="18"/>
              </w:rPr>
              <w:t>さらに本文で使用されている以外の別の意味や用法の知識を得ている。</w:t>
            </w:r>
          </w:p>
        </w:tc>
        <w:tc>
          <w:tcPr>
            <w:tcW w:w="4181" w:type="dxa"/>
          </w:tcPr>
          <w:p w14:paraId="6D7E7394" w14:textId="4298EEA4" w:rsidR="009E38B6" w:rsidRDefault="009E38B6" w:rsidP="009E38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w:t>
            </w:r>
            <w:r w:rsidR="00002576">
              <w:rPr>
                <w:rFonts w:ascii="ＭＳ 明朝" w:eastAsia="ＭＳ 明朝" w:hAnsi="ＭＳ 明朝" w:hint="eastAsia"/>
                <w:sz w:val="18"/>
              </w:rPr>
              <w:t>、</w:t>
            </w:r>
            <w:r>
              <w:rPr>
                <w:rFonts w:ascii="ＭＳ 明朝" w:eastAsia="ＭＳ 明朝" w:hAnsi="ＭＳ 明朝" w:hint="eastAsia"/>
                <w:sz w:val="18"/>
              </w:rPr>
              <w:t>用法を理解している。</w:t>
            </w:r>
          </w:p>
        </w:tc>
        <w:tc>
          <w:tcPr>
            <w:tcW w:w="4179" w:type="dxa"/>
          </w:tcPr>
          <w:p w14:paraId="2724D919" w14:textId="4A6A0902" w:rsidR="009E38B6" w:rsidRDefault="009E38B6" w:rsidP="009E38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w:t>
            </w:r>
            <w:r w:rsidR="00002576">
              <w:rPr>
                <w:rFonts w:ascii="ＭＳ 明朝" w:eastAsia="ＭＳ 明朝" w:hAnsi="ＭＳ 明朝" w:hint="eastAsia"/>
                <w:sz w:val="18"/>
              </w:rPr>
              <w:t>、</w:t>
            </w:r>
            <w:r>
              <w:rPr>
                <w:rFonts w:ascii="ＭＳ 明朝" w:eastAsia="ＭＳ 明朝" w:hAnsi="ＭＳ 明朝" w:hint="eastAsia"/>
                <w:sz w:val="18"/>
              </w:rPr>
              <w:t>用法を理解していない。</w:t>
            </w:r>
          </w:p>
        </w:tc>
      </w:tr>
      <w:tr w:rsidR="009E38B6" w14:paraId="705D522D" w14:textId="77777777" w:rsidTr="009E38B6">
        <w:trPr>
          <w:gridAfter w:val="1"/>
          <w:wAfter w:w="8" w:type="dxa"/>
          <w:trHeight w:val="740"/>
        </w:trPr>
        <w:tc>
          <w:tcPr>
            <w:tcW w:w="846" w:type="dxa"/>
            <w:vMerge/>
            <w:shd w:val="clear" w:color="auto" w:fill="D9D9D9" w:themeFill="background1" w:themeFillShade="D9"/>
            <w:textDirection w:val="tbRlV"/>
            <w:vAlign w:val="center"/>
          </w:tcPr>
          <w:p w14:paraId="396CFC23" w14:textId="77777777" w:rsidR="009E38B6" w:rsidRDefault="009E38B6" w:rsidP="009E38B6">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511A2E8" w14:textId="77777777" w:rsidR="009E38B6" w:rsidRPr="00DD77DE" w:rsidRDefault="009E38B6" w:rsidP="009E38B6">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 xml:space="preserve">③句法・書き下し文　　</w:t>
            </w:r>
            <w:r>
              <w:rPr>
                <w:rFonts w:ascii="ＭＳ ゴシック" w:eastAsia="ＭＳ ゴシック" w:hAnsi="ＭＳ ゴシック" w:hint="eastAsia"/>
                <w:sz w:val="20"/>
                <w:szCs w:val="20"/>
                <w:bdr w:val="single" w:sz="4" w:space="0" w:color="auto"/>
              </w:rPr>
              <w:t>（２）ウ</w:t>
            </w:r>
          </w:p>
        </w:tc>
        <w:tc>
          <w:tcPr>
            <w:tcW w:w="4181" w:type="dxa"/>
          </w:tcPr>
          <w:p w14:paraId="30A3701B" w14:textId="7DD29AFC" w:rsidR="009E38B6" w:rsidRDefault="009E38B6" w:rsidP="009E38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7571D8">
              <w:rPr>
                <w:rFonts w:ascii="ＭＳ 明朝" w:eastAsia="ＭＳ 明朝" w:hAnsi="ＭＳ 明朝" w:hint="eastAsia"/>
                <w:sz w:val="18"/>
              </w:rPr>
              <w:t>置き字や助字</w:t>
            </w:r>
            <w:r w:rsidR="00002576">
              <w:rPr>
                <w:rFonts w:ascii="ＭＳ 明朝" w:eastAsia="ＭＳ 明朝" w:hAnsi="ＭＳ 明朝" w:hint="eastAsia"/>
                <w:sz w:val="18"/>
              </w:rPr>
              <w:t>、</w:t>
            </w:r>
            <w:r w:rsidRPr="007571D8">
              <w:rPr>
                <w:rFonts w:ascii="ＭＳ 明朝" w:eastAsia="ＭＳ 明朝" w:hAnsi="ＭＳ 明朝" w:hint="eastAsia"/>
                <w:sz w:val="18"/>
              </w:rPr>
              <w:t>句法について理解し</w:t>
            </w:r>
            <w:r w:rsidR="00002576">
              <w:rPr>
                <w:rFonts w:ascii="ＭＳ 明朝" w:eastAsia="ＭＳ 明朝" w:hAnsi="ＭＳ 明朝" w:hint="eastAsia"/>
                <w:sz w:val="18"/>
              </w:rPr>
              <w:t>、</w:t>
            </w:r>
            <w:r>
              <w:rPr>
                <w:rFonts w:ascii="ＭＳ 明朝" w:eastAsia="ＭＳ 明朝" w:hAnsi="ＭＳ 明朝" w:hint="eastAsia"/>
                <w:sz w:val="18"/>
              </w:rPr>
              <w:t>書き下し文を</w:t>
            </w:r>
            <w:r w:rsidRPr="007571D8">
              <w:rPr>
                <w:rFonts w:ascii="ＭＳ 明朝" w:eastAsia="ＭＳ 明朝" w:hAnsi="ＭＳ 明朝" w:hint="eastAsia"/>
                <w:sz w:val="18"/>
              </w:rPr>
              <w:t>訓読文に直している。</w:t>
            </w:r>
          </w:p>
          <w:p w14:paraId="09107CC6" w14:textId="32A78C57" w:rsidR="009E38B6" w:rsidRDefault="009E38B6" w:rsidP="009E38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w:t>
            </w:r>
            <w:r w:rsidR="00002576">
              <w:rPr>
                <w:rFonts w:ascii="ＭＳ 明朝" w:eastAsia="ＭＳ 明朝" w:hAnsi="ＭＳ 明朝" w:hint="eastAsia"/>
                <w:sz w:val="18"/>
              </w:rPr>
              <w:t>、</w:t>
            </w:r>
            <w:r>
              <w:rPr>
                <w:rFonts w:ascii="ＭＳ 明朝" w:eastAsia="ＭＳ 明朝" w:hAnsi="ＭＳ 明朝" w:hint="eastAsia"/>
                <w:sz w:val="18"/>
              </w:rPr>
              <w:t>その内容を説明している。</w:t>
            </w:r>
          </w:p>
        </w:tc>
        <w:tc>
          <w:tcPr>
            <w:tcW w:w="4181" w:type="dxa"/>
          </w:tcPr>
          <w:p w14:paraId="588F7DE9" w14:textId="247AA055" w:rsidR="009E38B6" w:rsidRDefault="009E38B6" w:rsidP="009E38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7571D8">
              <w:rPr>
                <w:rFonts w:ascii="ＭＳ 明朝" w:eastAsia="ＭＳ 明朝" w:hAnsi="ＭＳ 明朝" w:hint="eastAsia"/>
                <w:sz w:val="18"/>
              </w:rPr>
              <w:t>置き字や助字</w:t>
            </w:r>
            <w:r w:rsidR="00002576">
              <w:rPr>
                <w:rFonts w:ascii="ＭＳ 明朝" w:eastAsia="ＭＳ 明朝" w:hAnsi="ＭＳ 明朝" w:hint="eastAsia"/>
                <w:sz w:val="18"/>
              </w:rPr>
              <w:t>、</w:t>
            </w:r>
            <w:r w:rsidRPr="007571D8">
              <w:rPr>
                <w:rFonts w:ascii="ＭＳ 明朝" w:eastAsia="ＭＳ 明朝" w:hAnsi="ＭＳ 明朝" w:hint="eastAsia"/>
                <w:sz w:val="18"/>
              </w:rPr>
              <w:t>句法について理解し</w:t>
            </w:r>
            <w:r w:rsidR="00002576">
              <w:rPr>
                <w:rFonts w:ascii="ＭＳ 明朝" w:eastAsia="ＭＳ 明朝" w:hAnsi="ＭＳ 明朝" w:hint="eastAsia"/>
                <w:sz w:val="18"/>
              </w:rPr>
              <w:t>、</w:t>
            </w:r>
            <w:r w:rsidRPr="007571D8">
              <w:rPr>
                <w:rFonts w:ascii="ＭＳ 明朝" w:eastAsia="ＭＳ 明朝" w:hAnsi="ＭＳ 明朝" w:hint="eastAsia"/>
                <w:sz w:val="18"/>
              </w:rPr>
              <w:t>訓読文を書き下し文に直している。</w:t>
            </w:r>
          </w:p>
          <w:p w14:paraId="13DE4683" w14:textId="77777777" w:rsidR="009E38B6" w:rsidRDefault="009E38B6" w:rsidP="009E38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・句法の意味・用法を理解している。</w:t>
            </w:r>
          </w:p>
          <w:p w14:paraId="5143D486" w14:textId="77777777" w:rsidR="009E38B6" w:rsidRDefault="009E38B6" w:rsidP="009E38B6">
            <w:pPr>
              <w:widowControl/>
              <w:ind w:left="180" w:hangingChars="100" w:hanging="180"/>
              <w:jc w:val="left"/>
              <w:rPr>
                <w:rFonts w:ascii="ＭＳ 明朝" w:eastAsia="ＭＳ 明朝" w:hAnsi="ＭＳ 明朝"/>
                <w:sz w:val="18"/>
              </w:rPr>
            </w:pPr>
          </w:p>
        </w:tc>
        <w:tc>
          <w:tcPr>
            <w:tcW w:w="4179" w:type="dxa"/>
          </w:tcPr>
          <w:p w14:paraId="323CF6B7" w14:textId="4A030DE9" w:rsidR="009E38B6" w:rsidRDefault="009E38B6" w:rsidP="009E38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7571D8">
              <w:rPr>
                <w:rFonts w:ascii="ＭＳ 明朝" w:eastAsia="ＭＳ 明朝" w:hAnsi="ＭＳ 明朝" w:hint="eastAsia"/>
                <w:sz w:val="18"/>
              </w:rPr>
              <w:t>置き字や助字</w:t>
            </w:r>
            <w:r w:rsidR="00002576">
              <w:rPr>
                <w:rFonts w:ascii="ＭＳ 明朝" w:eastAsia="ＭＳ 明朝" w:hAnsi="ＭＳ 明朝" w:hint="eastAsia"/>
                <w:sz w:val="18"/>
              </w:rPr>
              <w:t>、</w:t>
            </w:r>
            <w:r w:rsidRPr="007571D8">
              <w:rPr>
                <w:rFonts w:ascii="ＭＳ 明朝" w:eastAsia="ＭＳ 明朝" w:hAnsi="ＭＳ 明朝" w:hint="eastAsia"/>
                <w:sz w:val="18"/>
              </w:rPr>
              <w:t>句法について理解し</w:t>
            </w:r>
            <w:r>
              <w:rPr>
                <w:rFonts w:ascii="ＭＳ 明朝" w:eastAsia="ＭＳ 明朝" w:hAnsi="ＭＳ 明朝" w:hint="eastAsia"/>
                <w:sz w:val="18"/>
              </w:rPr>
              <w:t>ておらず</w:t>
            </w:r>
            <w:r w:rsidR="00002576">
              <w:rPr>
                <w:rFonts w:ascii="ＭＳ 明朝" w:eastAsia="ＭＳ 明朝" w:hAnsi="ＭＳ 明朝" w:hint="eastAsia"/>
                <w:sz w:val="18"/>
              </w:rPr>
              <w:t>、</w:t>
            </w:r>
            <w:r w:rsidRPr="007571D8">
              <w:rPr>
                <w:rFonts w:ascii="ＭＳ 明朝" w:eastAsia="ＭＳ 明朝" w:hAnsi="ＭＳ 明朝" w:hint="eastAsia"/>
                <w:sz w:val="18"/>
              </w:rPr>
              <w:t>訓読文を書き下し文に直してい</w:t>
            </w:r>
            <w:r>
              <w:rPr>
                <w:rFonts w:ascii="ＭＳ 明朝" w:eastAsia="ＭＳ 明朝" w:hAnsi="ＭＳ 明朝" w:hint="eastAsia"/>
                <w:sz w:val="18"/>
              </w:rPr>
              <w:t>ない</w:t>
            </w:r>
            <w:r w:rsidRPr="007571D8">
              <w:rPr>
                <w:rFonts w:ascii="ＭＳ 明朝" w:eastAsia="ＭＳ 明朝" w:hAnsi="ＭＳ 明朝" w:hint="eastAsia"/>
                <w:sz w:val="18"/>
              </w:rPr>
              <w:t>。</w:t>
            </w:r>
          </w:p>
          <w:p w14:paraId="67D1A2BE" w14:textId="77777777" w:rsidR="009E38B6" w:rsidRDefault="009E38B6" w:rsidP="009E38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・句法の意味・用法を理解していない。</w:t>
            </w:r>
          </w:p>
        </w:tc>
      </w:tr>
      <w:tr w:rsidR="009E38B6" w14:paraId="2A6B7DB5" w14:textId="77777777" w:rsidTr="009E38B6">
        <w:trPr>
          <w:gridAfter w:val="1"/>
          <w:wAfter w:w="8" w:type="dxa"/>
        </w:trPr>
        <w:tc>
          <w:tcPr>
            <w:tcW w:w="846" w:type="dxa"/>
            <w:vMerge/>
            <w:shd w:val="clear" w:color="auto" w:fill="D9D9D9" w:themeFill="background1" w:themeFillShade="D9"/>
            <w:textDirection w:val="tbRlV"/>
            <w:vAlign w:val="center"/>
          </w:tcPr>
          <w:p w14:paraId="47266B8D" w14:textId="77777777" w:rsidR="009E38B6" w:rsidRPr="00DD77DE" w:rsidRDefault="009E38B6" w:rsidP="009E38B6">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7F8ECF2" w14:textId="77777777" w:rsidR="009E38B6" w:rsidRDefault="009E38B6" w:rsidP="009E38B6">
            <w:pPr>
              <w:widowControl/>
              <w:rPr>
                <w:rFonts w:ascii="ＭＳ ゴシック" w:eastAsia="ＭＳ ゴシック" w:hAnsi="ＭＳ ゴシック"/>
                <w:sz w:val="20"/>
              </w:rPr>
            </w:pPr>
            <w:r>
              <w:rPr>
                <w:rFonts w:ascii="ＭＳ ゴシック" w:eastAsia="ＭＳ ゴシック" w:hAnsi="ＭＳ ゴシック" w:hint="eastAsia"/>
                <w:sz w:val="20"/>
              </w:rPr>
              <w:t>④故事成語</w:t>
            </w:r>
          </w:p>
          <w:p w14:paraId="13A6C8E6" w14:textId="77777777" w:rsidR="009E38B6" w:rsidRDefault="009E38B6" w:rsidP="009E38B6">
            <w:pPr>
              <w:widowControl/>
              <w:ind w:firstLineChars="400" w:firstLine="8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（２）ア</w:t>
            </w:r>
          </w:p>
        </w:tc>
        <w:tc>
          <w:tcPr>
            <w:tcW w:w="4181" w:type="dxa"/>
          </w:tcPr>
          <w:p w14:paraId="0075CFE3" w14:textId="259523EF" w:rsidR="009E38B6" w:rsidRPr="00663A39" w:rsidRDefault="009E38B6" w:rsidP="009E38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・「塞翁が馬」という故事成語の意味を理解し</w:t>
            </w:r>
            <w:r w:rsidR="00002576">
              <w:rPr>
                <w:rFonts w:ascii="ＭＳ 明朝" w:eastAsia="ＭＳ 明朝" w:hAnsi="ＭＳ 明朝" w:hint="eastAsia"/>
                <w:sz w:val="18"/>
              </w:rPr>
              <w:t>、</w:t>
            </w:r>
            <w:r>
              <w:rPr>
                <w:rFonts w:ascii="ＭＳ 明朝" w:eastAsia="ＭＳ 明朝" w:hAnsi="ＭＳ 明朝" w:hint="eastAsia"/>
                <w:sz w:val="18"/>
              </w:rPr>
              <w:t>その故事成語を使用した短文を作成している。</w:t>
            </w:r>
          </w:p>
        </w:tc>
        <w:tc>
          <w:tcPr>
            <w:tcW w:w="4181" w:type="dxa"/>
          </w:tcPr>
          <w:p w14:paraId="42B4F103" w14:textId="77777777" w:rsidR="009E38B6" w:rsidRDefault="009E38B6" w:rsidP="009E38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・「塞翁が馬」という故事成語の意味を理解している。</w:t>
            </w:r>
          </w:p>
        </w:tc>
        <w:tc>
          <w:tcPr>
            <w:tcW w:w="4179" w:type="dxa"/>
          </w:tcPr>
          <w:p w14:paraId="328EC6C0" w14:textId="77777777" w:rsidR="009E38B6" w:rsidRPr="00AC5B8C" w:rsidRDefault="009E38B6" w:rsidP="009E38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・「塞翁が馬」という故事成語の意味を理解していない。</w:t>
            </w:r>
          </w:p>
        </w:tc>
      </w:tr>
      <w:tr w:rsidR="009E38B6" w14:paraId="5D9A0776" w14:textId="77777777" w:rsidTr="009E38B6">
        <w:trPr>
          <w:gridAfter w:val="1"/>
          <w:wAfter w:w="8" w:type="dxa"/>
          <w:trHeight w:val="307"/>
        </w:trPr>
        <w:tc>
          <w:tcPr>
            <w:tcW w:w="846" w:type="dxa"/>
            <w:vMerge w:val="restart"/>
            <w:shd w:val="clear" w:color="auto" w:fill="D9D9D9" w:themeFill="background1" w:themeFillShade="D9"/>
            <w:textDirection w:val="tbRlV"/>
            <w:vAlign w:val="center"/>
          </w:tcPr>
          <w:p w14:paraId="78C246F1" w14:textId="77777777" w:rsidR="009E38B6" w:rsidRPr="00DD77DE" w:rsidRDefault="009E38B6" w:rsidP="009E38B6">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5028829C" w14:textId="77777777" w:rsidR="009E38B6" w:rsidRDefault="009E38B6" w:rsidP="009E38B6">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⑤現代語訳</w:t>
            </w:r>
          </w:p>
          <w:p w14:paraId="3D278CA3" w14:textId="77777777" w:rsidR="009E38B6" w:rsidRPr="00DD77DE" w:rsidRDefault="009E38B6" w:rsidP="009E38B6">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tc>
        <w:tc>
          <w:tcPr>
            <w:tcW w:w="4181" w:type="dxa"/>
          </w:tcPr>
          <w:p w14:paraId="314B2D9F" w14:textId="6E3091BD" w:rsidR="009E38B6" w:rsidRPr="00130638" w:rsidRDefault="009E38B6" w:rsidP="009E38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・文法事項等を踏まえた上で</w:t>
            </w:r>
            <w:r w:rsidR="00002576">
              <w:rPr>
                <w:rFonts w:ascii="ＭＳ 明朝" w:eastAsia="ＭＳ 明朝" w:hAnsi="ＭＳ 明朝" w:hint="eastAsia"/>
                <w:sz w:val="18"/>
              </w:rPr>
              <w:t>、</w:t>
            </w:r>
            <w:r>
              <w:rPr>
                <w:rFonts w:ascii="ＭＳ 明朝" w:eastAsia="ＭＳ 明朝" w:hAnsi="ＭＳ 明朝" w:hint="eastAsia"/>
                <w:sz w:val="18"/>
              </w:rPr>
              <w:t>文脈や背景に沿った適切な現代語訳をしている。</w:t>
            </w:r>
          </w:p>
        </w:tc>
        <w:tc>
          <w:tcPr>
            <w:tcW w:w="4181" w:type="dxa"/>
          </w:tcPr>
          <w:p w14:paraId="2C21EF86" w14:textId="77777777" w:rsidR="009E38B6" w:rsidRPr="001F537F" w:rsidRDefault="009E38B6" w:rsidP="009E38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・文法事項等を踏まえて逐語訳をしている。</w:t>
            </w:r>
          </w:p>
        </w:tc>
        <w:tc>
          <w:tcPr>
            <w:tcW w:w="4179" w:type="dxa"/>
          </w:tcPr>
          <w:p w14:paraId="2CEEBB73" w14:textId="77777777" w:rsidR="009E38B6" w:rsidRPr="009523A2" w:rsidRDefault="009E38B6" w:rsidP="009E38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・文法事項等を踏まえて逐語訳をしていない。</w:t>
            </w:r>
          </w:p>
        </w:tc>
      </w:tr>
      <w:tr w:rsidR="009E38B6" w14:paraId="7381DEC7" w14:textId="77777777" w:rsidTr="009E38B6">
        <w:trPr>
          <w:gridAfter w:val="1"/>
          <w:wAfter w:w="8" w:type="dxa"/>
          <w:trHeight w:val="307"/>
        </w:trPr>
        <w:tc>
          <w:tcPr>
            <w:tcW w:w="846" w:type="dxa"/>
            <w:vMerge/>
            <w:shd w:val="clear" w:color="auto" w:fill="D9D9D9" w:themeFill="background1" w:themeFillShade="D9"/>
            <w:textDirection w:val="tbRlV"/>
            <w:vAlign w:val="center"/>
          </w:tcPr>
          <w:p w14:paraId="791D2E27" w14:textId="77777777" w:rsidR="009E38B6" w:rsidRDefault="009E38B6" w:rsidP="009E38B6">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6F808AC5" w14:textId="77777777" w:rsidR="009E38B6" w:rsidRDefault="009E38B6" w:rsidP="009E38B6">
            <w:pPr>
              <w:widowControl/>
              <w:jc w:val="left"/>
              <w:rPr>
                <w:rFonts w:ascii="ＭＳ ゴシック" w:eastAsia="ＭＳ ゴシック" w:hAnsi="ＭＳ ゴシック"/>
                <w:sz w:val="20"/>
              </w:rPr>
            </w:pPr>
            <w:r>
              <w:rPr>
                <w:rFonts w:ascii="ＭＳ ゴシック" w:eastAsia="ＭＳ ゴシック" w:hAnsi="ＭＳ ゴシック" w:hint="eastAsia"/>
                <w:sz w:val="20"/>
              </w:rPr>
              <w:t>⑥</w:t>
            </w:r>
            <w:r w:rsidRPr="000B782A">
              <w:rPr>
                <w:rFonts w:ascii="ＭＳ ゴシック" w:eastAsia="ＭＳ ゴシック" w:hAnsi="ＭＳ ゴシック" w:hint="eastAsia"/>
                <w:sz w:val="20"/>
              </w:rPr>
              <w:t>内容把握</w:t>
            </w:r>
          </w:p>
          <w:p w14:paraId="3158AA78" w14:textId="77777777" w:rsidR="009E38B6" w:rsidRDefault="009E38B6" w:rsidP="009E38B6">
            <w:pPr>
              <w:widowControl/>
              <w:ind w:firstLineChars="200" w:firstLine="400"/>
              <w:jc w:val="lef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アイ</w:t>
            </w:r>
          </w:p>
        </w:tc>
        <w:tc>
          <w:tcPr>
            <w:tcW w:w="4181" w:type="dxa"/>
          </w:tcPr>
          <w:p w14:paraId="31907DA9" w14:textId="08CED005" w:rsidR="009E38B6" w:rsidRDefault="009E38B6" w:rsidP="009E38B6">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本文に即して</w:t>
            </w:r>
            <w:r w:rsidR="00002576">
              <w:rPr>
                <w:rFonts w:ascii="ＭＳ 明朝" w:eastAsia="ＭＳ 明朝" w:hAnsi="ＭＳ 明朝" w:hint="eastAsia"/>
                <w:sz w:val="18"/>
              </w:rPr>
              <w:t>、</w:t>
            </w:r>
            <w:r>
              <w:rPr>
                <w:rFonts w:ascii="ＭＳ 明朝" w:eastAsia="ＭＳ 明朝" w:hAnsi="ＭＳ 明朝" w:hint="eastAsia"/>
                <w:sz w:val="18"/>
              </w:rPr>
              <w:t>「塞翁」の身に起こった出来事を読み取るとともに</w:t>
            </w:r>
            <w:r w:rsidR="00002576">
              <w:rPr>
                <w:rFonts w:ascii="ＭＳ 明朝" w:eastAsia="ＭＳ 明朝" w:hAnsi="ＭＳ 明朝" w:hint="eastAsia"/>
                <w:sz w:val="18"/>
              </w:rPr>
              <w:t>、</w:t>
            </w:r>
            <w:r>
              <w:rPr>
                <w:rFonts w:ascii="ＭＳ 明朝" w:eastAsia="ＭＳ 明朝" w:hAnsi="ＭＳ 明朝" w:hint="eastAsia"/>
                <w:sz w:val="18"/>
              </w:rPr>
              <w:t>その内容を説明している。</w:t>
            </w:r>
          </w:p>
          <w:p w14:paraId="0F317B7D" w14:textId="3623DB42" w:rsidR="009E38B6" w:rsidRDefault="009E38B6" w:rsidP="009E38B6">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「禍」「福」に対しての「塞翁」と周囲の人々との捉え方の違いを理解し</w:t>
            </w:r>
            <w:r w:rsidR="00002576">
              <w:rPr>
                <w:rFonts w:ascii="ＭＳ 明朝" w:eastAsia="ＭＳ 明朝" w:hAnsi="ＭＳ 明朝" w:hint="eastAsia"/>
                <w:sz w:val="18"/>
              </w:rPr>
              <w:t>、</w:t>
            </w:r>
            <w:r>
              <w:rPr>
                <w:rFonts w:ascii="ＭＳ 明朝" w:eastAsia="ＭＳ 明朝" w:hAnsi="ＭＳ 明朝" w:hint="eastAsia"/>
                <w:sz w:val="18"/>
              </w:rPr>
              <w:t>根拠とともに説明している。</w:t>
            </w:r>
          </w:p>
        </w:tc>
        <w:tc>
          <w:tcPr>
            <w:tcW w:w="4181" w:type="dxa"/>
          </w:tcPr>
          <w:p w14:paraId="785B1BA3" w14:textId="30AC3E13" w:rsidR="009E38B6" w:rsidRDefault="009E38B6" w:rsidP="009E38B6">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本文に即して</w:t>
            </w:r>
            <w:r w:rsidR="00002576">
              <w:rPr>
                <w:rFonts w:ascii="ＭＳ 明朝" w:eastAsia="ＭＳ 明朝" w:hAnsi="ＭＳ 明朝" w:hint="eastAsia"/>
                <w:sz w:val="18"/>
              </w:rPr>
              <w:t>、</w:t>
            </w:r>
            <w:r>
              <w:rPr>
                <w:rFonts w:ascii="ＭＳ 明朝" w:eastAsia="ＭＳ 明朝" w:hAnsi="ＭＳ 明朝" w:hint="eastAsia"/>
                <w:sz w:val="18"/>
              </w:rPr>
              <w:t>「塞翁」の身に起こった出来事を読み取っている。</w:t>
            </w:r>
          </w:p>
          <w:p w14:paraId="5A402304" w14:textId="77777777" w:rsidR="009E38B6" w:rsidRDefault="009E38B6" w:rsidP="009E38B6">
            <w:pPr>
              <w:widowControl/>
              <w:ind w:left="180" w:hangingChars="100" w:hanging="180"/>
              <w:jc w:val="left"/>
              <w:rPr>
                <w:rFonts w:ascii="ＭＳ 明朝" w:eastAsia="ＭＳ 明朝" w:hAnsi="ＭＳ 明朝"/>
                <w:sz w:val="18"/>
              </w:rPr>
            </w:pPr>
          </w:p>
          <w:p w14:paraId="698C3262" w14:textId="77777777" w:rsidR="009E38B6" w:rsidRPr="000C647D" w:rsidRDefault="009E38B6" w:rsidP="009E38B6">
            <w:pPr>
              <w:widowControl/>
              <w:ind w:left="180" w:hangingChars="100" w:hanging="180"/>
              <w:jc w:val="left"/>
              <w:rPr>
                <w:rFonts w:ascii="ＭＳ 明朝" w:hAnsi="ＭＳ 明朝"/>
                <w:sz w:val="18"/>
                <w:szCs w:val="18"/>
              </w:rPr>
            </w:pPr>
            <w:r w:rsidRPr="006C08AB">
              <w:rPr>
                <w:rFonts w:ascii="ＭＳ 明朝" w:eastAsia="ＭＳ 明朝" w:hAnsi="ＭＳ 明朝" w:hint="eastAsia"/>
                <w:sz w:val="18"/>
              </w:rPr>
              <w:t>・</w:t>
            </w:r>
            <w:r>
              <w:rPr>
                <w:rFonts w:ascii="ＭＳ 明朝" w:eastAsia="ＭＳ 明朝" w:hAnsi="ＭＳ 明朝" w:hint="eastAsia"/>
                <w:sz w:val="18"/>
              </w:rPr>
              <w:t>「禍」「福」に対しての「塞翁」と周囲の人々との捉え方の違いを理解している。</w:t>
            </w:r>
          </w:p>
        </w:tc>
        <w:tc>
          <w:tcPr>
            <w:tcW w:w="4179" w:type="dxa"/>
          </w:tcPr>
          <w:p w14:paraId="4275C2F3" w14:textId="64D33F25" w:rsidR="009E38B6" w:rsidRDefault="009E38B6" w:rsidP="009E38B6">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本文に即して</w:t>
            </w:r>
            <w:r w:rsidR="00002576">
              <w:rPr>
                <w:rFonts w:ascii="ＭＳ 明朝" w:eastAsia="ＭＳ 明朝" w:hAnsi="ＭＳ 明朝" w:hint="eastAsia"/>
                <w:sz w:val="18"/>
              </w:rPr>
              <w:t>、</w:t>
            </w:r>
            <w:r>
              <w:rPr>
                <w:rFonts w:ascii="ＭＳ 明朝" w:eastAsia="ＭＳ 明朝" w:hAnsi="ＭＳ 明朝" w:hint="eastAsia"/>
                <w:sz w:val="18"/>
              </w:rPr>
              <w:t>「塞翁」の身に起こった出来事を読み取っていない。</w:t>
            </w:r>
          </w:p>
          <w:p w14:paraId="3AC4CCF4" w14:textId="77777777" w:rsidR="009E38B6" w:rsidRDefault="009E38B6" w:rsidP="009E38B6">
            <w:pPr>
              <w:widowControl/>
              <w:ind w:left="180" w:hangingChars="100" w:hanging="180"/>
              <w:jc w:val="left"/>
              <w:rPr>
                <w:rFonts w:ascii="ＭＳ 明朝" w:eastAsia="ＭＳ 明朝" w:hAnsi="ＭＳ 明朝"/>
                <w:sz w:val="18"/>
              </w:rPr>
            </w:pPr>
          </w:p>
          <w:p w14:paraId="2AF77CF7" w14:textId="77777777" w:rsidR="009E38B6" w:rsidRPr="006C08AB" w:rsidRDefault="009E38B6" w:rsidP="009E38B6">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「禍」「福」に対しての「塞翁」と周囲の人々との捉え方の違いを理解していない。</w:t>
            </w:r>
          </w:p>
        </w:tc>
      </w:tr>
      <w:tr w:rsidR="009E38B6" w14:paraId="537C16AA" w14:textId="77777777" w:rsidTr="009E38B6">
        <w:trPr>
          <w:gridAfter w:val="1"/>
          <w:wAfter w:w="8" w:type="dxa"/>
          <w:cantSplit/>
          <w:trHeight w:val="1287"/>
        </w:trPr>
        <w:tc>
          <w:tcPr>
            <w:tcW w:w="846" w:type="dxa"/>
            <w:shd w:val="clear" w:color="auto" w:fill="D9D9D9" w:themeFill="background1" w:themeFillShade="D9"/>
            <w:textDirection w:val="tbRlV"/>
            <w:vAlign w:val="center"/>
          </w:tcPr>
          <w:p w14:paraId="584C6A55" w14:textId="77777777" w:rsidR="009E38B6" w:rsidRPr="00A87F5E" w:rsidRDefault="009E38B6" w:rsidP="009E38B6">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06982A68" w14:textId="77777777" w:rsidR="009E38B6" w:rsidRPr="00A87F5E" w:rsidRDefault="009E38B6" w:rsidP="009E38B6">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169F7DFF" w14:textId="77777777" w:rsidR="009E38B6" w:rsidRPr="00A87F5E" w:rsidRDefault="009E38B6" w:rsidP="009E38B6">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7FB16B89" w14:textId="77777777" w:rsidR="009E38B6" w:rsidRPr="00A87F5E" w:rsidRDefault="009E38B6" w:rsidP="009E38B6">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⑦短文作成・発表</w:t>
            </w:r>
          </w:p>
        </w:tc>
        <w:tc>
          <w:tcPr>
            <w:tcW w:w="4181" w:type="dxa"/>
          </w:tcPr>
          <w:p w14:paraId="5477670C" w14:textId="5E9C857C" w:rsidR="009E38B6" w:rsidRPr="000B782A" w:rsidRDefault="009E38B6" w:rsidP="009E38B6">
            <w:pPr>
              <w:widowControl/>
              <w:ind w:left="180" w:hangingChars="100" w:hanging="180"/>
              <w:jc w:val="left"/>
              <w:rPr>
                <w:rFonts w:ascii="ＭＳ 明朝" w:eastAsia="ＭＳ 明朝" w:hAnsi="ＭＳ 明朝"/>
                <w:sz w:val="18"/>
              </w:rPr>
            </w:pPr>
            <w:r w:rsidRPr="000B782A">
              <w:rPr>
                <w:rFonts w:ascii="ＭＳ 明朝" w:eastAsia="ＭＳ 明朝" w:hAnsi="ＭＳ 明朝" w:hint="eastAsia"/>
                <w:sz w:val="18"/>
              </w:rPr>
              <w:t>・「塞翁が馬」という故事成語が現代の日本語ではどのように使われるのかを確認し</w:t>
            </w:r>
            <w:r w:rsidR="00002576">
              <w:rPr>
                <w:rFonts w:ascii="ＭＳ 明朝" w:eastAsia="ＭＳ 明朝" w:hAnsi="ＭＳ 明朝" w:hint="eastAsia"/>
                <w:sz w:val="18"/>
              </w:rPr>
              <w:t>、</w:t>
            </w:r>
            <w:r w:rsidRPr="000B782A">
              <w:rPr>
                <w:rFonts w:ascii="ＭＳ 明朝" w:eastAsia="ＭＳ 明朝" w:hAnsi="ＭＳ 明朝" w:hint="eastAsia"/>
                <w:sz w:val="18"/>
              </w:rPr>
              <w:t>短文を作</w:t>
            </w:r>
            <w:r w:rsidRPr="000B782A">
              <w:rPr>
                <w:rFonts w:ascii="ＭＳ 明朝" w:eastAsia="ＭＳ 明朝" w:hAnsi="ＭＳ 明朝" w:hint="eastAsia"/>
                <w:sz w:val="18"/>
              </w:rPr>
              <w:lastRenderedPageBreak/>
              <w:t>成するとともに</w:t>
            </w:r>
            <w:r w:rsidR="00002576">
              <w:rPr>
                <w:rFonts w:ascii="ＭＳ 明朝" w:eastAsia="ＭＳ 明朝" w:hAnsi="ＭＳ 明朝" w:hint="eastAsia"/>
                <w:sz w:val="18"/>
              </w:rPr>
              <w:t>、</w:t>
            </w:r>
            <w:r w:rsidRPr="000B782A">
              <w:rPr>
                <w:rFonts w:ascii="ＭＳ 明朝" w:eastAsia="ＭＳ 明朝" w:hAnsi="ＭＳ 明朝" w:hint="eastAsia"/>
                <w:sz w:val="18"/>
              </w:rPr>
              <w:t>発表や討論を通して自分の考えをさらに深めようとしている。</w:t>
            </w:r>
          </w:p>
        </w:tc>
        <w:tc>
          <w:tcPr>
            <w:tcW w:w="4181" w:type="dxa"/>
          </w:tcPr>
          <w:p w14:paraId="03B91001" w14:textId="348CDBE9" w:rsidR="009E38B6" w:rsidRPr="000B782A" w:rsidRDefault="009E38B6" w:rsidP="009E38B6">
            <w:pPr>
              <w:widowControl/>
              <w:ind w:left="180" w:hangingChars="100" w:hanging="180"/>
              <w:jc w:val="left"/>
              <w:rPr>
                <w:rFonts w:ascii="ＭＳ 明朝" w:eastAsia="ＭＳ 明朝" w:hAnsi="ＭＳ 明朝"/>
                <w:sz w:val="18"/>
              </w:rPr>
            </w:pPr>
            <w:r w:rsidRPr="000B782A">
              <w:rPr>
                <w:rFonts w:ascii="ＭＳ 明朝" w:eastAsia="ＭＳ 明朝" w:hAnsi="ＭＳ 明朝" w:hint="eastAsia"/>
                <w:sz w:val="18"/>
              </w:rPr>
              <w:lastRenderedPageBreak/>
              <w:t>・「塞翁が馬」という故事成語が現代の日本語ではどのように使われるのかを確認し</w:t>
            </w:r>
            <w:r w:rsidR="00002576">
              <w:rPr>
                <w:rFonts w:ascii="ＭＳ 明朝" w:eastAsia="ＭＳ 明朝" w:hAnsi="ＭＳ 明朝" w:hint="eastAsia"/>
                <w:sz w:val="18"/>
              </w:rPr>
              <w:t>、</w:t>
            </w:r>
            <w:r w:rsidRPr="000B782A">
              <w:rPr>
                <w:rFonts w:ascii="ＭＳ 明朝" w:eastAsia="ＭＳ 明朝" w:hAnsi="ＭＳ 明朝" w:hint="eastAsia"/>
                <w:sz w:val="18"/>
              </w:rPr>
              <w:t>短文を作成しようとしている。</w:t>
            </w:r>
          </w:p>
        </w:tc>
        <w:tc>
          <w:tcPr>
            <w:tcW w:w="4179" w:type="dxa"/>
          </w:tcPr>
          <w:p w14:paraId="6DA7A544" w14:textId="362F20DC" w:rsidR="009E38B6" w:rsidRPr="000B782A" w:rsidRDefault="009E38B6" w:rsidP="009E38B6">
            <w:pPr>
              <w:widowControl/>
              <w:ind w:left="180" w:hangingChars="100" w:hanging="180"/>
              <w:jc w:val="left"/>
              <w:rPr>
                <w:rFonts w:ascii="ＭＳ 明朝" w:eastAsia="ＭＳ 明朝" w:hAnsi="ＭＳ 明朝"/>
                <w:sz w:val="18"/>
              </w:rPr>
            </w:pPr>
            <w:r w:rsidRPr="000B782A">
              <w:rPr>
                <w:rFonts w:ascii="ＭＳ 明朝" w:eastAsia="ＭＳ 明朝" w:hAnsi="ＭＳ 明朝" w:hint="eastAsia"/>
                <w:sz w:val="18"/>
              </w:rPr>
              <w:t>・「塞翁が馬」という故事成語が現代の日本語ではどのように使われるのかを確認し</w:t>
            </w:r>
            <w:r w:rsidR="00002576">
              <w:rPr>
                <w:rFonts w:ascii="ＭＳ 明朝" w:eastAsia="ＭＳ 明朝" w:hAnsi="ＭＳ 明朝" w:hint="eastAsia"/>
                <w:sz w:val="18"/>
              </w:rPr>
              <w:t>、</w:t>
            </w:r>
            <w:r w:rsidRPr="000B782A">
              <w:rPr>
                <w:rFonts w:ascii="ＭＳ 明朝" w:eastAsia="ＭＳ 明朝" w:hAnsi="ＭＳ 明朝" w:hint="eastAsia"/>
                <w:sz w:val="18"/>
              </w:rPr>
              <w:t>短文を作成しようとしていない。</w:t>
            </w:r>
          </w:p>
        </w:tc>
      </w:tr>
    </w:tbl>
    <w:p w14:paraId="5A7E666D" w14:textId="77777777" w:rsidR="009E38B6" w:rsidRDefault="009E38B6" w:rsidP="009E38B6">
      <w:pPr>
        <w:rPr>
          <w:rFonts w:ascii="ＭＳ ゴシック" w:eastAsia="ＭＳ ゴシック" w:hAnsi="ＭＳ ゴシック"/>
        </w:rPr>
      </w:pPr>
    </w:p>
    <w:p w14:paraId="1326D1E0" w14:textId="553F830A" w:rsidR="009E38B6" w:rsidRDefault="009E38B6">
      <w:pPr>
        <w:widowControl/>
        <w:jc w:val="left"/>
        <w:rPr>
          <w:sz w:val="16"/>
          <w:szCs w:val="16"/>
        </w:rPr>
      </w:pPr>
      <w:r>
        <w:rPr>
          <w:sz w:val="16"/>
          <w:szCs w:val="16"/>
        </w:rPr>
        <w:br w:type="page"/>
      </w:r>
    </w:p>
    <w:p w14:paraId="3BB3C288" w14:textId="3087F863" w:rsidR="009E38B6" w:rsidRPr="00F171F4" w:rsidRDefault="009E38B6" w:rsidP="009E38B6">
      <w:pPr>
        <w:rPr>
          <w:rFonts w:ascii="ＭＳ ゴシック" w:eastAsia="ＭＳ ゴシック" w:hAnsi="ＭＳ ゴシック"/>
        </w:rPr>
      </w:pP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絶句と律詩―八首</w:t>
      </w:r>
      <w:r w:rsidRPr="00F171F4">
        <w:rPr>
          <w:rFonts w:ascii="ＭＳ ゴシック" w:eastAsia="ＭＳ ゴシック" w:hAnsi="ＭＳ ゴシック" w:hint="eastAsia"/>
        </w:rPr>
        <w:t>』「</w:t>
      </w:r>
      <w:r>
        <w:rPr>
          <w:rFonts w:ascii="ＭＳ ゴシック" w:eastAsia="ＭＳ ゴシック" w:hAnsi="ＭＳ ゴシック" w:hint="eastAsia"/>
        </w:rPr>
        <w:t>鹿柴</w:t>
      </w:r>
      <w:r w:rsidRPr="00F171F4">
        <w:rPr>
          <w:rFonts w:ascii="ＭＳ ゴシック" w:eastAsia="ＭＳ ゴシック" w:hAnsi="ＭＳ ゴシック" w:hint="eastAsia"/>
        </w:rPr>
        <w:t>」</w:t>
      </w:r>
      <w:r>
        <w:rPr>
          <w:rFonts w:ascii="ＭＳ ゴシック" w:eastAsia="ＭＳ ゴシック" w:hAnsi="ＭＳ ゴシック" w:hint="eastAsia"/>
        </w:rPr>
        <w:t>「春暁」「春暁」</w:t>
      </w:r>
      <w:r w:rsidR="00434E5E">
        <w:rPr>
          <w:rFonts w:ascii="ＭＳ ゴシック" w:eastAsia="ＭＳ ゴシック" w:hAnsi="ＭＳ ゴシック" w:hint="eastAsia"/>
          <w:kern w:val="0"/>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1063"/>
        <w:gridCol w:w="1626"/>
        <w:gridCol w:w="4536"/>
        <w:gridCol w:w="4110"/>
        <w:gridCol w:w="3893"/>
        <w:gridCol w:w="8"/>
      </w:tblGrid>
      <w:tr w:rsidR="009E38B6" w14:paraId="4B37B00B" w14:textId="77777777" w:rsidTr="009E38B6">
        <w:trPr>
          <w:trHeight w:val="510"/>
        </w:trPr>
        <w:tc>
          <w:tcPr>
            <w:tcW w:w="2689" w:type="dxa"/>
            <w:gridSpan w:val="2"/>
            <w:shd w:val="clear" w:color="auto" w:fill="D9D9D9" w:themeFill="background1" w:themeFillShade="D9"/>
            <w:vAlign w:val="center"/>
          </w:tcPr>
          <w:p w14:paraId="7A3AAA14" w14:textId="77777777" w:rsidR="009E38B6" w:rsidRPr="00DD77DE" w:rsidRDefault="009E38B6" w:rsidP="009E38B6">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536" w:type="dxa"/>
            <w:shd w:val="clear" w:color="auto" w:fill="D9D9D9" w:themeFill="background1" w:themeFillShade="D9"/>
            <w:vAlign w:val="center"/>
          </w:tcPr>
          <w:p w14:paraId="379BB6D4" w14:textId="77777777" w:rsidR="009E38B6" w:rsidRPr="00DD77DE" w:rsidRDefault="009E38B6" w:rsidP="009E38B6">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10" w:type="dxa"/>
            <w:shd w:val="clear" w:color="auto" w:fill="D9D9D9" w:themeFill="background1" w:themeFillShade="D9"/>
            <w:vAlign w:val="center"/>
          </w:tcPr>
          <w:p w14:paraId="6BC1BCB4" w14:textId="77777777" w:rsidR="009E38B6" w:rsidRPr="00DD77DE" w:rsidRDefault="009E38B6" w:rsidP="009E38B6">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901" w:type="dxa"/>
            <w:gridSpan w:val="2"/>
            <w:shd w:val="clear" w:color="auto" w:fill="D9D9D9" w:themeFill="background1" w:themeFillShade="D9"/>
            <w:vAlign w:val="center"/>
          </w:tcPr>
          <w:p w14:paraId="02712F7E" w14:textId="77777777" w:rsidR="009E38B6" w:rsidRPr="00DD77DE" w:rsidRDefault="009E38B6" w:rsidP="009E38B6">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D416C5" w:rsidRPr="00D0428B" w14:paraId="636D36EF" w14:textId="77777777" w:rsidTr="009E38B6">
        <w:trPr>
          <w:gridAfter w:val="1"/>
          <w:wAfter w:w="8" w:type="dxa"/>
          <w:trHeight w:val="748"/>
        </w:trPr>
        <w:tc>
          <w:tcPr>
            <w:tcW w:w="1063" w:type="dxa"/>
            <w:vMerge w:val="restart"/>
            <w:shd w:val="clear" w:color="auto" w:fill="D9D9D9" w:themeFill="background1" w:themeFillShade="D9"/>
            <w:textDirection w:val="tbRlV"/>
            <w:vAlign w:val="center"/>
          </w:tcPr>
          <w:p w14:paraId="3269637A" w14:textId="63BB6413" w:rsidR="00D416C5" w:rsidRDefault="00D416C5" w:rsidP="00D416C5">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626" w:type="dxa"/>
            <w:shd w:val="clear" w:color="auto" w:fill="D9D9D9" w:themeFill="background1" w:themeFillShade="D9"/>
            <w:vAlign w:val="center"/>
          </w:tcPr>
          <w:p w14:paraId="0B5D693C" w14:textId="77777777" w:rsidR="00D416C5" w:rsidRDefault="00D416C5" w:rsidP="00D416C5">
            <w:pPr>
              <w:widowControl/>
              <w:rPr>
                <w:rFonts w:ascii="ＭＳ ゴシック" w:eastAsia="ＭＳ ゴシック" w:hAnsi="ＭＳ ゴシック"/>
                <w:sz w:val="20"/>
              </w:rPr>
            </w:pPr>
            <w:r>
              <w:rPr>
                <w:rFonts w:ascii="ＭＳ ゴシック" w:eastAsia="ＭＳ ゴシック" w:hAnsi="ＭＳ ゴシック" w:hint="eastAsia"/>
                <w:sz w:val="20"/>
              </w:rPr>
              <w:t>①背景知識</w:t>
            </w:r>
          </w:p>
          <w:p w14:paraId="50E8923C" w14:textId="199AEBEE" w:rsidR="00D416C5" w:rsidRPr="00DD77DE" w:rsidRDefault="00D416C5" w:rsidP="00D416C5">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r>
              <w:rPr>
                <w:rFonts w:ascii="ＭＳ ゴシック" w:eastAsia="ＭＳ ゴシック" w:hAnsi="ＭＳ ゴシック" w:hint="eastAsia"/>
                <w:sz w:val="20"/>
                <w:szCs w:val="20"/>
                <w:bdr w:val="single" w:sz="4" w:space="0" w:color="auto"/>
              </w:rPr>
              <w:t>ウ</w:t>
            </w:r>
          </w:p>
        </w:tc>
        <w:tc>
          <w:tcPr>
            <w:tcW w:w="4536" w:type="dxa"/>
          </w:tcPr>
          <w:p w14:paraId="053EE5C3" w14:textId="7A50023C" w:rsidR="00D416C5" w:rsidRDefault="00D416C5" w:rsidP="00D416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・それぞれの漢詩が作られた時代や作者について理解し、その内容を説明している。</w:t>
            </w:r>
          </w:p>
        </w:tc>
        <w:tc>
          <w:tcPr>
            <w:tcW w:w="4110" w:type="dxa"/>
          </w:tcPr>
          <w:p w14:paraId="590114C6" w14:textId="4B468990" w:rsidR="00D416C5" w:rsidRPr="00D0428B" w:rsidRDefault="00D416C5" w:rsidP="00D416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・それぞれの漢詩が作られた時代や作者について理解している。</w:t>
            </w:r>
          </w:p>
        </w:tc>
        <w:tc>
          <w:tcPr>
            <w:tcW w:w="3893" w:type="dxa"/>
          </w:tcPr>
          <w:p w14:paraId="1986CCD8" w14:textId="751C2B9B" w:rsidR="00D416C5" w:rsidRPr="00773CE6" w:rsidRDefault="00D416C5" w:rsidP="00D416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・それぞれの漢詩が作られた時代や作者について理解していない。</w:t>
            </w:r>
          </w:p>
        </w:tc>
      </w:tr>
      <w:tr w:rsidR="00D416C5" w14:paraId="240C8667" w14:textId="77777777" w:rsidTr="009E38B6">
        <w:trPr>
          <w:gridAfter w:val="1"/>
          <w:wAfter w:w="8" w:type="dxa"/>
          <w:trHeight w:val="838"/>
        </w:trPr>
        <w:tc>
          <w:tcPr>
            <w:tcW w:w="1063" w:type="dxa"/>
            <w:vMerge/>
            <w:shd w:val="clear" w:color="auto" w:fill="D9D9D9" w:themeFill="background1" w:themeFillShade="D9"/>
            <w:textDirection w:val="tbRlV"/>
            <w:vAlign w:val="center"/>
          </w:tcPr>
          <w:p w14:paraId="6FE15F10" w14:textId="77777777" w:rsidR="00D416C5" w:rsidRPr="00DD77DE" w:rsidRDefault="00D416C5" w:rsidP="00D416C5">
            <w:pPr>
              <w:widowControl/>
              <w:ind w:left="113" w:right="113"/>
              <w:jc w:val="center"/>
              <w:rPr>
                <w:rFonts w:ascii="ＭＳ ゴシック" w:eastAsia="ＭＳ ゴシック" w:hAnsi="ＭＳ ゴシック"/>
                <w:sz w:val="20"/>
              </w:rPr>
            </w:pPr>
          </w:p>
        </w:tc>
        <w:tc>
          <w:tcPr>
            <w:tcW w:w="1626" w:type="dxa"/>
            <w:shd w:val="clear" w:color="auto" w:fill="D9D9D9" w:themeFill="background1" w:themeFillShade="D9"/>
            <w:vAlign w:val="center"/>
          </w:tcPr>
          <w:p w14:paraId="2D0FB956" w14:textId="77777777" w:rsidR="00D416C5" w:rsidRDefault="00D416C5" w:rsidP="00D416C5">
            <w:pPr>
              <w:widowControl/>
              <w:rPr>
                <w:rFonts w:ascii="ＭＳ ゴシック" w:eastAsia="ＭＳ ゴシック" w:hAnsi="ＭＳ ゴシック"/>
                <w:sz w:val="20"/>
              </w:rPr>
            </w:pPr>
            <w:r>
              <w:rPr>
                <w:rFonts w:ascii="ＭＳ ゴシック" w:eastAsia="ＭＳ ゴシック" w:hAnsi="ＭＳ ゴシック" w:hint="eastAsia"/>
                <w:sz w:val="20"/>
              </w:rPr>
              <w:t>②漢字の意味</w:t>
            </w:r>
          </w:p>
          <w:p w14:paraId="556FC9BC" w14:textId="4F45E6EB" w:rsidR="00D416C5" w:rsidRPr="00DD77DE" w:rsidRDefault="00D416C5" w:rsidP="00D416C5">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（１）ウエ</w:t>
            </w:r>
          </w:p>
        </w:tc>
        <w:tc>
          <w:tcPr>
            <w:tcW w:w="4536" w:type="dxa"/>
          </w:tcPr>
          <w:p w14:paraId="3C9B036B" w14:textId="0F287EA8" w:rsidR="00D416C5" w:rsidRPr="003E6F49" w:rsidRDefault="00D416C5" w:rsidP="00D416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・漢詩中の漢字の意味や成り立ち、用法を理解し、さらに本文で使用されている以外の別の意味や用法の知識を得ている。</w:t>
            </w:r>
          </w:p>
        </w:tc>
        <w:tc>
          <w:tcPr>
            <w:tcW w:w="4110" w:type="dxa"/>
          </w:tcPr>
          <w:p w14:paraId="21DEFCB6" w14:textId="66580ADC" w:rsidR="00D416C5" w:rsidRPr="00FA73B4" w:rsidRDefault="00D416C5" w:rsidP="00D416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・漢詩中の漢字の意味や成り立ち、用法を理解している。</w:t>
            </w:r>
          </w:p>
        </w:tc>
        <w:tc>
          <w:tcPr>
            <w:tcW w:w="3893" w:type="dxa"/>
          </w:tcPr>
          <w:p w14:paraId="0291879F" w14:textId="1C2DE549" w:rsidR="00D416C5" w:rsidRPr="007855BB" w:rsidRDefault="00D416C5" w:rsidP="00D416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・漢詩中の漢字の意味や成り立ち、用法を理解していない。</w:t>
            </w:r>
          </w:p>
        </w:tc>
      </w:tr>
      <w:tr w:rsidR="00D416C5" w:rsidRPr="002733BF" w14:paraId="0A8F90D5" w14:textId="77777777" w:rsidTr="009E38B6">
        <w:trPr>
          <w:gridAfter w:val="1"/>
          <w:wAfter w:w="8" w:type="dxa"/>
        </w:trPr>
        <w:tc>
          <w:tcPr>
            <w:tcW w:w="1063" w:type="dxa"/>
            <w:vMerge/>
            <w:shd w:val="clear" w:color="auto" w:fill="D9D9D9" w:themeFill="background1" w:themeFillShade="D9"/>
            <w:textDirection w:val="tbRlV"/>
            <w:vAlign w:val="center"/>
          </w:tcPr>
          <w:p w14:paraId="0F8CD445" w14:textId="77777777" w:rsidR="00D416C5" w:rsidRPr="00DD77DE" w:rsidRDefault="00D416C5" w:rsidP="00D416C5">
            <w:pPr>
              <w:widowControl/>
              <w:ind w:left="113" w:right="113"/>
              <w:jc w:val="center"/>
              <w:rPr>
                <w:rFonts w:ascii="ＭＳ ゴシック" w:eastAsia="ＭＳ ゴシック" w:hAnsi="ＭＳ ゴシック"/>
                <w:sz w:val="20"/>
              </w:rPr>
            </w:pPr>
          </w:p>
        </w:tc>
        <w:tc>
          <w:tcPr>
            <w:tcW w:w="1626" w:type="dxa"/>
            <w:shd w:val="clear" w:color="auto" w:fill="D9D9D9" w:themeFill="background1" w:themeFillShade="D9"/>
            <w:vAlign w:val="center"/>
          </w:tcPr>
          <w:p w14:paraId="28B8240C" w14:textId="5384FBC1" w:rsidR="00D416C5" w:rsidRPr="00DD77DE" w:rsidRDefault="00D416C5" w:rsidP="00D416C5">
            <w:pPr>
              <w:widowControl/>
              <w:rPr>
                <w:rFonts w:ascii="ＭＳ ゴシック" w:eastAsia="ＭＳ ゴシック" w:hAnsi="ＭＳ ゴシック"/>
                <w:sz w:val="20"/>
              </w:rPr>
            </w:pPr>
            <w:r>
              <w:rPr>
                <w:rFonts w:ascii="ＭＳ ゴシック" w:eastAsia="ＭＳ ゴシック" w:hAnsi="ＭＳ ゴシック" w:hint="eastAsia"/>
                <w:sz w:val="20"/>
              </w:rPr>
              <w:t xml:space="preserve">③句法・書き下し文　</w:t>
            </w:r>
            <w:r>
              <w:rPr>
                <w:rFonts w:ascii="ＭＳ ゴシック" w:eastAsia="ＭＳ ゴシック" w:hAnsi="ＭＳ ゴシック" w:hint="eastAsia"/>
                <w:sz w:val="20"/>
                <w:szCs w:val="20"/>
                <w:bdr w:val="single" w:sz="4" w:space="0" w:color="auto"/>
              </w:rPr>
              <w:t>（２）ウ</w:t>
            </w:r>
          </w:p>
        </w:tc>
        <w:tc>
          <w:tcPr>
            <w:tcW w:w="4536" w:type="dxa"/>
          </w:tcPr>
          <w:p w14:paraId="33B2B689" w14:textId="77777777" w:rsidR="00D416C5" w:rsidRDefault="00D416C5" w:rsidP="00D416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・漢詩の形式ときまりを理解し、それぞれの漢詩の形式と押韻を指摘し、根拠をもって説明している。</w:t>
            </w:r>
          </w:p>
          <w:p w14:paraId="20410683" w14:textId="6A117B1C" w:rsidR="00D416C5" w:rsidRPr="007855BB" w:rsidRDefault="00D416C5" w:rsidP="00D416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・訓読のきまりを理解し、正確に訓読文を</w:t>
            </w:r>
            <w:r w:rsidRPr="004B5393">
              <w:rPr>
                <w:rFonts w:ascii="ＭＳ 明朝" w:eastAsia="ＭＳ 明朝" w:hAnsi="ＭＳ 明朝" w:hint="eastAsia"/>
                <w:sz w:val="18"/>
              </w:rPr>
              <w:t>書き下し文</w:t>
            </w:r>
            <w:r>
              <w:rPr>
                <w:rFonts w:ascii="ＭＳ 明朝" w:eastAsia="ＭＳ 明朝" w:hAnsi="ＭＳ 明朝" w:hint="eastAsia"/>
                <w:sz w:val="18"/>
              </w:rPr>
              <w:t>に直している。</w:t>
            </w:r>
          </w:p>
        </w:tc>
        <w:tc>
          <w:tcPr>
            <w:tcW w:w="4110" w:type="dxa"/>
          </w:tcPr>
          <w:p w14:paraId="71AB18EA" w14:textId="77777777" w:rsidR="00D416C5" w:rsidRDefault="00D416C5" w:rsidP="00D416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・漢詩の形式ときまりを理解し、それぞれの漢詩の形式と押韻を指摘している。</w:t>
            </w:r>
          </w:p>
          <w:p w14:paraId="4BE7CD7B" w14:textId="77777777" w:rsidR="00D416C5" w:rsidRDefault="00D416C5" w:rsidP="00D416C5">
            <w:pPr>
              <w:widowControl/>
              <w:ind w:left="180" w:hangingChars="100" w:hanging="180"/>
              <w:jc w:val="left"/>
              <w:rPr>
                <w:rFonts w:ascii="ＭＳ 明朝" w:eastAsia="ＭＳ 明朝" w:hAnsi="ＭＳ 明朝"/>
                <w:sz w:val="18"/>
              </w:rPr>
            </w:pPr>
          </w:p>
          <w:p w14:paraId="0017D03A" w14:textId="16C2C6EC" w:rsidR="00D416C5" w:rsidRPr="007855BB" w:rsidRDefault="00D416C5" w:rsidP="00D416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・訓読のきまりを理解し、訓読文を書き下し文に直している。</w:t>
            </w:r>
            <w:r w:rsidRPr="007855BB">
              <w:rPr>
                <w:rFonts w:ascii="ＭＳ 明朝" w:eastAsia="ＭＳ 明朝" w:hAnsi="ＭＳ 明朝"/>
                <w:sz w:val="18"/>
              </w:rPr>
              <w:t xml:space="preserve"> </w:t>
            </w:r>
          </w:p>
        </w:tc>
        <w:tc>
          <w:tcPr>
            <w:tcW w:w="3893" w:type="dxa"/>
          </w:tcPr>
          <w:p w14:paraId="02663537" w14:textId="77777777" w:rsidR="00D416C5" w:rsidRDefault="00D416C5" w:rsidP="00D416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・漢詩の形式ときまりを理解しておらず、それぞれの漢詩の形式と押韻を指摘していない。</w:t>
            </w:r>
          </w:p>
          <w:p w14:paraId="77D03BB5" w14:textId="261441D2" w:rsidR="00D416C5" w:rsidRPr="007855BB" w:rsidRDefault="00D416C5" w:rsidP="00D416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・訓読のきまりを理解しておらず、訓読文を書き下し文に直していない。</w:t>
            </w:r>
          </w:p>
        </w:tc>
      </w:tr>
      <w:tr w:rsidR="00D416C5" w:rsidRPr="00943AAB" w14:paraId="5E4ED21B" w14:textId="77777777" w:rsidTr="009E38B6">
        <w:trPr>
          <w:gridAfter w:val="1"/>
          <w:wAfter w:w="8" w:type="dxa"/>
          <w:trHeight w:val="654"/>
        </w:trPr>
        <w:tc>
          <w:tcPr>
            <w:tcW w:w="1063" w:type="dxa"/>
            <w:vMerge/>
            <w:shd w:val="clear" w:color="auto" w:fill="D9D9D9" w:themeFill="background1" w:themeFillShade="D9"/>
            <w:textDirection w:val="tbRlV"/>
            <w:vAlign w:val="center"/>
          </w:tcPr>
          <w:p w14:paraId="40B3FB71" w14:textId="77777777" w:rsidR="00D416C5" w:rsidRDefault="00D416C5" w:rsidP="00D416C5">
            <w:pPr>
              <w:widowControl/>
              <w:ind w:left="113" w:right="113"/>
              <w:jc w:val="center"/>
              <w:rPr>
                <w:rFonts w:ascii="ＭＳ ゴシック" w:eastAsia="ＭＳ ゴシック" w:hAnsi="ＭＳ ゴシック"/>
                <w:sz w:val="20"/>
              </w:rPr>
            </w:pPr>
          </w:p>
        </w:tc>
        <w:tc>
          <w:tcPr>
            <w:tcW w:w="1626" w:type="dxa"/>
            <w:shd w:val="clear" w:color="auto" w:fill="D9D9D9" w:themeFill="background1" w:themeFillShade="D9"/>
            <w:vAlign w:val="center"/>
          </w:tcPr>
          <w:p w14:paraId="53C20381" w14:textId="619E6E53" w:rsidR="00D416C5" w:rsidRDefault="00D416C5" w:rsidP="00D416C5">
            <w:pPr>
              <w:widowControl/>
              <w:rPr>
                <w:rFonts w:ascii="ＭＳ ゴシック" w:eastAsia="ＭＳ ゴシック" w:hAnsi="ＭＳ ゴシック"/>
                <w:sz w:val="20"/>
              </w:rPr>
            </w:pPr>
            <w:r>
              <w:rPr>
                <w:rFonts w:ascii="ＭＳ ゴシック" w:eastAsia="ＭＳ ゴシック" w:hAnsi="ＭＳ ゴシック" w:hint="eastAsia"/>
                <w:sz w:val="20"/>
              </w:rPr>
              <w:t>④日本文学への影響</w:t>
            </w:r>
            <w:r>
              <w:rPr>
                <w:rFonts w:ascii="ＭＳ ゴシック" w:eastAsia="ＭＳ ゴシック" w:hAnsi="ＭＳ ゴシック" w:hint="eastAsia"/>
                <w:sz w:val="20"/>
                <w:szCs w:val="20"/>
                <w:bdr w:val="single" w:sz="4" w:space="0" w:color="auto"/>
              </w:rPr>
              <w:t>（２）アイ</w:t>
            </w:r>
          </w:p>
        </w:tc>
        <w:tc>
          <w:tcPr>
            <w:tcW w:w="4536" w:type="dxa"/>
          </w:tcPr>
          <w:p w14:paraId="550D4374" w14:textId="657EE62A" w:rsidR="00D416C5" w:rsidRDefault="00D416C5" w:rsidP="00D416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・中国の漢詩が日本のさまざまな文学作品に影響を与えたことを理解し、根拠をもって説明している。</w:t>
            </w:r>
          </w:p>
        </w:tc>
        <w:tc>
          <w:tcPr>
            <w:tcW w:w="4110" w:type="dxa"/>
          </w:tcPr>
          <w:p w14:paraId="78E19FF0" w14:textId="45607BD2" w:rsidR="00D416C5" w:rsidRDefault="00D416C5" w:rsidP="00D416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・中国の漢詩が日本のさまざまな文学作品に影響を与えたことを理解している。</w:t>
            </w:r>
          </w:p>
        </w:tc>
        <w:tc>
          <w:tcPr>
            <w:tcW w:w="3893" w:type="dxa"/>
          </w:tcPr>
          <w:p w14:paraId="02C1C27C" w14:textId="05AAEEE4" w:rsidR="00D416C5" w:rsidRDefault="00D416C5" w:rsidP="00D416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・中国の漢詩が日本のさまざまな文学作品に影響を与えたことを理解していない。</w:t>
            </w:r>
          </w:p>
        </w:tc>
      </w:tr>
      <w:tr w:rsidR="00D416C5" w:rsidRPr="006D3125" w14:paraId="6CCC38AE" w14:textId="77777777" w:rsidTr="009E38B6">
        <w:trPr>
          <w:gridAfter w:val="1"/>
          <w:wAfter w:w="8" w:type="dxa"/>
          <w:trHeight w:val="556"/>
        </w:trPr>
        <w:tc>
          <w:tcPr>
            <w:tcW w:w="1063" w:type="dxa"/>
            <w:vMerge w:val="restart"/>
            <w:shd w:val="clear" w:color="auto" w:fill="D9D9D9" w:themeFill="background1" w:themeFillShade="D9"/>
            <w:textDirection w:val="tbRlV"/>
            <w:vAlign w:val="center"/>
          </w:tcPr>
          <w:p w14:paraId="10DF4575" w14:textId="25DE92F1" w:rsidR="00D416C5" w:rsidRPr="00A87F5E" w:rsidRDefault="00D416C5" w:rsidP="00D416C5">
            <w:pPr>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思考・判断・表現</w:t>
            </w:r>
          </w:p>
        </w:tc>
        <w:tc>
          <w:tcPr>
            <w:tcW w:w="1626" w:type="dxa"/>
            <w:shd w:val="clear" w:color="auto" w:fill="D9D9D9" w:themeFill="background1" w:themeFillShade="D9"/>
            <w:vAlign w:val="center"/>
          </w:tcPr>
          <w:p w14:paraId="3A8D7CD9" w14:textId="77777777" w:rsidR="00D416C5" w:rsidRPr="00A87F5E" w:rsidRDefault="00D416C5" w:rsidP="00D416C5">
            <w:pPr>
              <w:widowControl/>
              <w:rPr>
                <w:rFonts w:ascii="ＭＳ ゴシック" w:eastAsia="ＭＳ ゴシック" w:hAnsi="ＭＳ ゴシック"/>
                <w:sz w:val="20"/>
              </w:rPr>
            </w:pPr>
            <w:r w:rsidRPr="00A87F5E">
              <w:rPr>
                <w:rFonts w:ascii="ＭＳ ゴシック" w:eastAsia="ＭＳ ゴシック" w:hAnsi="ＭＳ ゴシック" w:hint="eastAsia"/>
                <w:sz w:val="20"/>
              </w:rPr>
              <w:t>⑤現代語訳</w:t>
            </w:r>
            <w:r w:rsidRPr="00A87F5E">
              <w:rPr>
                <w:rFonts w:ascii="ＭＳ ゴシック" w:eastAsia="ＭＳ ゴシック" w:hAnsi="ＭＳ ゴシック"/>
                <w:sz w:val="20"/>
              </w:rPr>
              <w:t xml:space="preserve"> </w:t>
            </w:r>
          </w:p>
          <w:p w14:paraId="03955AB2" w14:textId="60FB637A" w:rsidR="00D416C5" w:rsidRPr="00A87F5E" w:rsidRDefault="00D416C5" w:rsidP="00D416C5">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tc>
        <w:tc>
          <w:tcPr>
            <w:tcW w:w="4536" w:type="dxa"/>
          </w:tcPr>
          <w:p w14:paraId="13C50149" w14:textId="30E8946B" w:rsidR="00D416C5" w:rsidRDefault="00D416C5" w:rsidP="00D416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・文法事項等を踏まえた上で、文脈や背景に沿った適切な現代語訳をしている。</w:t>
            </w:r>
          </w:p>
        </w:tc>
        <w:tc>
          <w:tcPr>
            <w:tcW w:w="4110" w:type="dxa"/>
          </w:tcPr>
          <w:p w14:paraId="07CEFDDA" w14:textId="44B0D5B2" w:rsidR="00D416C5" w:rsidRDefault="00D416C5" w:rsidP="00D416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・文法事項等を踏まえて逐語訳をしている。</w:t>
            </w:r>
          </w:p>
        </w:tc>
        <w:tc>
          <w:tcPr>
            <w:tcW w:w="3893" w:type="dxa"/>
          </w:tcPr>
          <w:p w14:paraId="2AED4DBE" w14:textId="3EA02437" w:rsidR="00D416C5" w:rsidRDefault="00D416C5" w:rsidP="00D416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・文法事項等を踏まえて逐語訳をしていない。</w:t>
            </w:r>
          </w:p>
        </w:tc>
      </w:tr>
      <w:tr w:rsidR="00D416C5" w:rsidRPr="006D3125" w14:paraId="3719A66E" w14:textId="77777777" w:rsidTr="009E38B6">
        <w:trPr>
          <w:gridAfter w:val="1"/>
          <w:wAfter w:w="8" w:type="dxa"/>
          <w:trHeight w:val="556"/>
        </w:trPr>
        <w:tc>
          <w:tcPr>
            <w:tcW w:w="1063" w:type="dxa"/>
            <w:vMerge/>
            <w:shd w:val="clear" w:color="auto" w:fill="D9D9D9" w:themeFill="background1" w:themeFillShade="D9"/>
            <w:textDirection w:val="tbRlV"/>
            <w:vAlign w:val="center"/>
          </w:tcPr>
          <w:p w14:paraId="71A75010" w14:textId="77777777" w:rsidR="00D416C5" w:rsidRPr="00A87F5E" w:rsidRDefault="00D416C5" w:rsidP="00D416C5">
            <w:pPr>
              <w:ind w:left="113" w:right="113"/>
              <w:jc w:val="center"/>
              <w:rPr>
                <w:rFonts w:ascii="ＭＳ ゴシック" w:eastAsia="ＭＳ ゴシック" w:hAnsi="ＭＳ ゴシック"/>
                <w:sz w:val="20"/>
              </w:rPr>
            </w:pPr>
          </w:p>
        </w:tc>
        <w:tc>
          <w:tcPr>
            <w:tcW w:w="1626" w:type="dxa"/>
            <w:shd w:val="clear" w:color="auto" w:fill="D9D9D9" w:themeFill="background1" w:themeFillShade="D9"/>
            <w:vAlign w:val="center"/>
          </w:tcPr>
          <w:p w14:paraId="551FCE01" w14:textId="77777777" w:rsidR="00D416C5" w:rsidRDefault="00D416C5" w:rsidP="00D416C5">
            <w:pPr>
              <w:widowControl/>
              <w:rPr>
                <w:rFonts w:ascii="ＭＳ ゴシック" w:eastAsia="ＭＳ ゴシック" w:hAnsi="ＭＳ ゴシック"/>
                <w:sz w:val="20"/>
              </w:rPr>
            </w:pPr>
            <w:r>
              <w:rPr>
                <w:rFonts w:ascii="ＭＳ ゴシック" w:eastAsia="ＭＳ ゴシック" w:hAnsi="ＭＳ ゴシック" w:hint="eastAsia"/>
                <w:sz w:val="20"/>
              </w:rPr>
              <w:t>⑥内容把握</w:t>
            </w:r>
            <w:r>
              <w:rPr>
                <w:rFonts w:ascii="ＭＳ ゴシック" w:eastAsia="ＭＳ ゴシック" w:hAnsi="ＭＳ ゴシック"/>
                <w:sz w:val="20"/>
              </w:rPr>
              <w:t xml:space="preserve"> </w:t>
            </w:r>
          </w:p>
          <w:p w14:paraId="284BEAD4" w14:textId="402EDD05" w:rsidR="00D416C5" w:rsidRPr="00A87F5E" w:rsidRDefault="00D416C5" w:rsidP="00D416C5">
            <w:pPr>
              <w:widowControl/>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r>
              <w:rPr>
                <w:rFonts w:ascii="ＭＳ ゴシック" w:eastAsia="ＭＳ ゴシック" w:hAnsi="ＭＳ ゴシック" w:hint="eastAsia"/>
                <w:sz w:val="20"/>
                <w:szCs w:val="20"/>
                <w:bdr w:val="single" w:sz="4" w:space="0" w:color="auto"/>
              </w:rPr>
              <w:t>イエ</w:t>
            </w:r>
          </w:p>
        </w:tc>
        <w:tc>
          <w:tcPr>
            <w:tcW w:w="4536" w:type="dxa"/>
          </w:tcPr>
          <w:p w14:paraId="5692C3C0" w14:textId="77777777" w:rsidR="00D416C5" w:rsidRDefault="00D416C5" w:rsidP="00D416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・漢詩にうたわれている状況を読み取り、その内容を説明している。</w:t>
            </w:r>
          </w:p>
          <w:p w14:paraId="5A069ED9" w14:textId="576C8D11" w:rsidR="00D416C5" w:rsidRDefault="00D416C5" w:rsidP="00D416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・作者の心情を読み取り、根拠をもって説明している。</w:t>
            </w:r>
          </w:p>
        </w:tc>
        <w:tc>
          <w:tcPr>
            <w:tcW w:w="4110" w:type="dxa"/>
          </w:tcPr>
          <w:p w14:paraId="35B83BA2" w14:textId="77777777" w:rsidR="00D416C5" w:rsidRDefault="00D416C5" w:rsidP="00D416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・漢詩にうたわれている状況を読み取っている。</w:t>
            </w:r>
          </w:p>
          <w:p w14:paraId="2D5C0A67" w14:textId="77D48173" w:rsidR="00D416C5" w:rsidRDefault="00D416C5" w:rsidP="00D416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・作者の心情を読み取っている。</w:t>
            </w:r>
          </w:p>
        </w:tc>
        <w:tc>
          <w:tcPr>
            <w:tcW w:w="3893" w:type="dxa"/>
          </w:tcPr>
          <w:p w14:paraId="2B9B749F" w14:textId="77777777" w:rsidR="00D416C5" w:rsidRDefault="00D416C5" w:rsidP="00D416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・漢詩にうたわれている状況を読み取っていない。</w:t>
            </w:r>
          </w:p>
          <w:p w14:paraId="2D9137E2" w14:textId="05D5CB89" w:rsidR="00D416C5" w:rsidRDefault="00D416C5" w:rsidP="00D416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・作者の心情を読み取っていない。</w:t>
            </w:r>
          </w:p>
        </w:tc>
      </w:tr>
      <w:tr w:rsidR="00D416C5" w:rsidRPr="006D3125" w14:paraId="74CC1AC1" w14:textId="77777777" w:rsidTr="009E38B6">
        <w:trPr>
          <w:gridAfter w:val="1"/>
          <w:wAfter w:w="8" w:type="dxa"/>
        </w:trPr>
        <w:tc>
          <w:tcPr>
            <w:tcW w:w="1063" w:type="dxa"/>
            <w:vMerge/>
            <w:shd w:val="clear" w:color="auto" w:fill="D9D9D9" w:themeFill="background1" w:themeFillShade="D9"/>
            <w:textDirection w:val="tbRlV"/>
            <w:vAlign w:val="center"/>
          </w:tcPr>
          <w:p w14:paraId="6E128ED1" w14:textId="77777777" w:rsidR="00D416C5" w:rsidRPr="00DD77DE" w:rsidRDefault="00D416C5" w:rsidP="00D416C5">
            <w:pPr>
              <w:widowControl/>
              <w:ind w:left="113" w:right="113"/>
              <w:jc w:val="center"/>
              <w:rPr>
                <w:rFonts w:ascii="ＭＳ ゴシック" w:eastAsia="ＭＳ ゴシック" w:hAnsi="ＭＳ ゴシック"/>
                <w:sz w:val="20"/>
              </w:rPr>
            </w:pPr>
          </w:p>
        </w:tc>
        <w:tc>
          <w:tcPr>
            <w:tcW w:w="1626" w:type="dxa"/>
            <w:shd w:val="clear" w:color="auto" w:fill="D9D9D9" w:themeFill="background1" w:themeFillShade="D9"/>
            <w:vAlign w:val="center"/>
          </w:tcPr>
          <w:p w14:paraId="46134FA5" w14:textId="77777777" w:rsidR="00D416C5" w:rsidRDefault="00D416C5" w:rsidP="00D416C5">
            <w:pPr>
              <w:widowControl/>
              <w:rPr>
                <w:rFonts w:ascii="ＭＳ ゴシック" w:eastAsia="ＭＳ ゴシック" w:hAnsi="ＭＳ ゴシック"/>
                <w:sz w:val="20"/>
              </w:rPr>
            </w:pPr>
            <w:r>
              <w:rPr>
                <w:rFonts w:ascii="ＭＳ ゴシック" w:eastAsia="ＭＳ ゴシック" w:hAnsi="ＭＳ ゴシック" w:hint="eastAsia"/>
                <w:sz w:val="20"/>
              </w:rPr>
              <w:t>⑦表現の理解</w:t>
            </w:r>
          </w:p>
          <w:p w14:paraId="1F54B099" w14:textId="6DE3432E" w:rsidR="00D416C5" w:rsidRDefault="00D416C5" w:rsidP="00D416C5">
            <w:pPr>
              <w:widowControl/>
              <w:ind w:firstLineChars="200" w:firstLine="400"/>
              <w:rPr>
                <w:rFonts w:ascii="ＭＳ ゴシック" w:eastAsia="ＭＳ ゴシック" w:hAnsi="ＭＳ ゴシック"/>
                <w:sz w:val="20"/>
              </w:rPr>
            </w:pPr>
            <w:r w:rsidRPr="006C5260">
              <w:rPr>
                <w:rFonts w:ascii="ＭＳ ゴシック" w:eastAsia="ＭＳ ゴシック" w:hAnsi="ＭＳ ゴシック" w:hint="eastAsia"/>
                <w:sz w:val="20"/>
                <w:bdr w:val="single" w:sz="4" w:space="0" w:color="auto"/>
              </w:rPr>
              <w:t>読（１）ウ</w:t>
            </w:r>
          </w:p>
        </w:tc>
        <w:tc>
          <w:tcPr>
            <w:tcW w:w="4536" w:type="dxa"/>
          </w:tcPr>
          <w:p w14:paraId="0F079D93" w14:textId="728CED4D" w:rsidR="00D416C5" w:rsidRDefault="00D416C5" w:rsidP="00D416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・読み取った漢詩の内容をもとに、状況や心情がより伝わるように工夫して暗唱している。</w:t>
            </w:r>
          </w:p>
        </w:tc>
        <w:tc>
          <w:tcPr>
            <w:tcW w:w="4110" w:type="dxa"/>
          </w:tcPr>
          <w:p w14:paraId="3234C886" w14:textId="63C00232" w:rsidR="00D416C5" w:rsidRDefault="00D416C5" w:rsidP="00D416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・読み取った漢詩の内容をもとに暗唱している。</w:t>
            </w:r>
          </w:p>
        </w:tc>
        <w:tc>
          <w:tcPr>
            <w:tcW w:w="3893" w:type="dxa"/>
          </w:tcPr>
          <w:p w14:paraId="2DFD9865" w14:textId="0C59ECE3" w:rsidR="00D416C5" w:rsidRDefault="00D416C5" w:rsidP="00D416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・読み取った漢詩の内容をもとに暗唱していない。</w:t>
            </w:r>
          </w:p>
        </w:tc>
      </w:tr>
      <w:tr w:rsidR="00D416C5" w:rsidRPr="006D3125" w14:paraId="393B3D4F" w14:textId="77777777" w:rsidTr="009E38B6">
        <w:trPr>
          <w:gridAfter w:val="1"/>
          <w:wAfter w:w="8" w:type="dxa"/>
        </w:trPr>
        <w:tc>
          <w:tcPr>
            <w:tcW w:w="1063" w:type="dxa"/>
            <w:vMerge/>
            <w:shd w:val="clear" w:color="auto" w:fill="D9D9D9" w:themeFill="background1" w:themeFillShade="D9"/>
            <w:textDirection w:val="tbRlV"/>
            <w:vAlign w:val="center"/>
          </w:tcPr>
          <w:p w14:paraId="552B4391" w14:textId="77777777" w:rsidR="00D416C5" w:rsidRPr="00DD77DE" w:rsidRDefault="00D416C5" w:rsidP="00D416C5">
            <w:pPr>
              <w:widowControl/>
              <w:ind w:left="113" w:right="113"/>
              <w:jc w:val="center"/>
              <w:rPr>
                <w:rFonts w:ascii="ＭＳ ゴシック" w:eastAsia="ＭＳ ゴシック" w:hAnsi="ＭＳ ゴシック"/>
                <w:sz w:val="20"/>
              </w:rPr>
            </w:pPr>
          </w:p>
        </w:tc>
        <w:tc>
          <w:tcPr>
            <w:tcW w:w="1626" w:type="dxa"/>
            <w:shd w:val="clear" w:color="auto" w:fill="D9D9D9" w:themeFill="background1" w:themeFillShade="D9"/>
            <w:vAlign w:val="center"/>
          </w:tcPr>
          <w:p w14:paraId="133B20F6" w14:textId="77777777" w:rsidR="00D416C5" w:rsidRDefault="00D416C5" w:rsidP="00D416C5">
            <w:pPr>
              <w:widowControl/>
              <w:rPr>
                <w:rFonts w:ascii="ＭＳ ゴシック" w:eastAsia="ＭＳ ゴシック" w:hAnsi="ＭＳ ゴシック"/>
                <w:sz w:val="20"/>
              </w:rPr>
            </w:pPr>
            <w:r>
              <w:rPr>
                <w:rFonts w:ascii="ＭＳ ゴシック" w:eastAsia="ＭＳ ゴシック" w:hAnsi="ＭＳ ゴシック" w:hint="eastAsia"/>
                <w:sz w:val="20"/>
              </w:rPr>
              <w:t>⑧考えの形成</w:t>
            </w:r>
            <w:r>
              <w:rPr>
                <w:rFonts w:ascii="ＭＳ ゴシック" w:eastAsia="ＭＳ ゴシック" w:hAnsi="ＭＳ ゴシック"/>
                <w:sz w:val="20"/>
              </w:rPr>
              <w:t xml:space="preserve"> </w:t>
            </w:r>
          </w:p>
          <w:p w14:paraId="64C67C3F" w14:textId="5E6C2D3F" w:rsidR="00D416C5" w:rsidRDefault="00D416C5" w:rsidP="00D416C5">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読（１）オ</w:t>
            </w:r>
          </w:p>
        </w:tc>
        <w:tc>
          <w:tcPr>
            <w:tcW w:w="4536" w:type="dxa"/>
          </w:tcPr>
          <w:p w14:paraId="2D9956BA" w14:textId="54CA83B7" w:rsidR="00D416C5" w:rsidRDefault="00D416C5" w:rsidP="00D416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・漢詩にうたわれた状況や心情から、自分のものの見方、感じ方、考え方を深め、それについて根拠をもって説明しようとしている。</w:t>
            </w:r>
          </w:p>
        </w:tc>
        <w:tc>
          <w:tcPr>
            <w:tcW w:w="4110" w:type="dxa"/>
          </w:tcPr>
          <w:p w14:paraId="6EA0EF3D" w14:textId="47299533" w:rsidR="00D416C5" w:rsidRDefault="00D416C5" w:rsidP="00D416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・漢詩にうたわれた状況や心情から、自分のものの見方、感じ方、考え方を深めている。</w:t>
            </w:r>
          </w:p>
        </w:tc>
        <w:tc>
          <w:tcPr>
            <w:tcW w:w="3893" w:type="dxa"/>
          </w:tcPr>
          <w:p w14:paraId="2F06F6EA" w14:textId="3BB39621" w:rsidR="00D416C5" w:rsidRDefault="00D416C5" w:rsidP="00D416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・漢詩にうたわれた状況や心情から、自分のものの見方、感じ方、考え方を深めていない。</w:t>
            </w:r>
          </w:p>
        </w:tc>
      </w:tr>
      <w:tr w:rsidR="00D416C5" w:rsidRPr="003C4CB5" w14:paraId="5F814745" w14:textId="77777777" w:rsidTr="009E38B6">
        <w:trPr>
          <w:gridAfter w:val="1"/>
          <w:wAfter w:w="8" w:type="dxa"/>
          <w:trHeight w:val="1349"/>
        </w:trPr>
        <w:tc>
          <w:tcPr>
            <w:tcW w:w="1063" w:type="dxa"/>
            <w:shd w:val="clear" w:color="auto" w:fill="D9D9D9" w:themeFill="background1" w:themeFillShade="D9"/>
            <w:textDirection w:val="tbRlV"/>
            <w:vAlign w:val="center"/>
          </w:tcPr>
          <w:p w14:paraId="735EE8E0" w14:textId="77777777" w:rsidR="00D416C5" w:rsidRDefault="00D416C5" w:rsidP="00D416C5">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lastRenderedPageBreak/>
              <w:t>主体的に</w:t>
            </w:r>
          </w:p>
          <w:p w14:paraId="4AB44117" w14:textId="1B18D77B" w:rsidR="00D416C5" w:rsidRDefault="00D416C5" w:rsidP="00D416C5">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tc>
        <w:tc>
          <w:tcPr>
            <w:tcW w:w="1626" w:type="dxa"/>
            <w:shd w:val="clear" w:color="auto" w:fill="D9D9D9" w:themeFill="background1" w:themeFillShade="D9"/>
            <w:vAlign w:val="center"/>
          </w:tcPr>
          <w:p w14:paraId="0031F09E" w14:textId="1EB4F103" w:rsidR="00D416C5" w:rsidRDefault="00D416C5" w:rsidP="00D416C5">
            <w:pPr>
              <w:widowControl/>
              <w:rPr>
                <w:rFonts w:ascii="ＭＳ ゴシック" w:eastAsia="ＭＳ ゴシック" w:hAnsi="ＭＳ ゴシック"/>
                <w:sz w:val="20"/>
              </w:rPr>
            </w:pPr>
            <w:r>
              <w:rPr>
                <w:rFonts w:ascii="ＭＳ ゴシック" w:eastAsia="ＭＳ ゴシック" w:hAnsi="ＭＳ ゴシック" w:hint="eastAsia"/>
                <w:sz w:val="20"/>
              </w:rPr>
              <w:t>⑨比較・読み比べ</w:t>
            </w:r>
          </w:p>
        </w:tc>
        <w:tc>
          <w:tcPr>
            <w:tcW w:w="4536" w:type="dxa"/>
          </w:tcPr>
          <w:p w14:paraId="16E88809" w14:textId="655D3E65" w:rsidR="00D416C5" w:rsidRDefault="00D416C5" w:rsidP="00D416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・中国の漢詩と日本の文学作品を読み比べ、共通点や違いについてまとめ、根拠をもって説明しようとしている。</w:t>
            </w:r>
          </w:p>
        </w:tc>
        <w:tc>
          <w:tcPr>
            <w:tcW w:w="4110" w:type="dxa"/>
          </w:tcPr>
          <w:p w14:paraId="71B7824E" w14:textId="4E0DC648" w:rsidR="00D416C5" w:rsidRDefault="00D416C5" w:rsidP="00D416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・中国の漢詩と日本の文学作品を読み比べ、共通点や違いについてまとめようとしている。</w:t>
            </w:r>
          </w:p>
        </w:tc>
        <w:tc>
          <w:tcPr>
            <w:tcW w:w="3893" w:type="dxa"/>
          </w:tcPr>
          <w:p w14:paraId="280EEC05" w14:textId="219B0517" w:rsidR="00D416C5" w:rsidRDefault="00D416C5" w:rsidP="00D416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・中国の漢詩と日本の文学作品を読み比べたうえでの共通点や違いについてまとめようとしていない。</w:t>
            </w:r>
          </w:p>
        </w:tc>
      </w:tr>
    </w:tbl>
    <w:p w14:paraId="7D97F888" w14:textId="77777777" w:rsidR="009E38B6" w:rsidRPr="00DE3031" w:rsidRDefault="009E38B6" w:rsidP="009E38B6">
      <w:pPr>
        <w:spacing w:line="80" w:lineRule="exact"/>
        <w:rPr>
          <w:sz w:val="16"/>
          <w:szCs w:val="16"/>
        </w:rPr>
      </w:pPr>
    </w:p>
    <w:p w14:paraId="0092E9A8" w14:textId="77C708D0" w:rsidR="009E38B6" w:rsidRDefault="009E38B6">
      <w:pPr>
        <w:widowControl/>
        <w:jc w:val="left"/>
        <w:rPr>
          <w:sz w:val="16"/>
          <w:szCs w:val="16"/>
        </w:rPr>
      </w:pPr>
      <w:r>
        <w:rPr>
          <w:sz w:val="16"/>
          <w:szCs w:val="16"/>
        </w:rPr>
        <w:br w:type="page"/>
      </w:r>
    </w:p>
    <w:p w14:paraId="711332D1" w14:textId="7CAF91BB" w:rsidR="00666AC7" w:rsidRPr="00F171F4" w:rsidRDefault="00666AC7" w:rsidP="00666AC7">
      <w:pPr>
        <w:rPr>
          <w:rFonts w:ascii="ＭＳ ゴシック" w:eastAsia="ＭＳ ゴシック" w:hAnsi="ＭＳ ゴシック"/>
        </w:rPr>
      </w:pP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絶句と律詩―八首</w:t>
      </w:r>
      <w:r w:rsidRPr="00F171F4">
        <w:rPr>
          <w:rFonts w:ascii="ＭＳ ゴシック" w:eastAsia="ＭＳ ゴシック" w:hAnsi="ＭＳ ゴシック" w:hint="eastAsia"/>
        </w:rPr>
        <w:t>』「</w:t>
      </w:r>
      <w:r>
        <w:rPr>
          <w:rFonts w:ascii="ＭＳ ゴシック" w:eastAsia="ＭＳ ゴシック" w:hAnsi="ＭＳ ゴシック" w:hint="eastAsia"/>
        </w:rPr>
        <w:t>送元二使安西</w:t>
      </w:r>
      <w:r w:rsidRPr="00F171F4">
        <w:rPr>
          <w:rFonts w:ascii="ＭＳ ゴシック" w:eastAsia="ＭＳ ゴシック" w:hAnsi="ＭＳ ゴシック" w:hint="eastAsia"/>
        </w:rPr>
        <w:t>」</w:t>
      </w:r>
      <w:r>
        <w:rPr>
          <w:rFonts w:ascii="ＭＳ ゴシック" w:eastAsia="ＭＳ ゴシック" w:hAnsi="ＭＳ ゴシック" w:hint="eastAsia"/>
        </w:rPr>
        <w:t>「黄鶴楼送孟浩然之広陵」</w:t>
      </w:r>
      <w:r w:rsidR="00434E5E">
        <w:rPr>
          <w:rFonts w:ascii="ＭＳ ゴシック" w:eastAsia="ＭＳ ゴシック" w:hAnsi="ＭＳ ゴシック" w:hint="eastAsia"/>
          <w:kern w:val="0"/>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1063"/>
        <w:gridCol w:w="1626"/>
        <w:gridCol w:w="4536"/>
        <w:gridCol w:w="4110"/>
        <w:gridCol w:w="3893"/>
        <w:gridCol w:w="8"/>
      </w:tblGrid>
      <w:tr w:rsidR="00666AC7" w14:paraId="08C8D9D4" w14:textId="77777777" w:rsidTr="00666AC7">
        <w:trPr>
          <w:trHeight w:val="510"/>
        </w:trPr>
        <w:tc>
          <w:tcPr>
            <w:tcW w:w="2689" w:type="dxa"/>
            <w:gridSpan w:val="2"/>
            <w:shd w:val="clear" w:color="auto" w:fill="D9D9D9" w:themeFill="background1" w:themeFillShade="D9"/>
            <w:vAlign w:val="center"/>
          </w:tcPr>
          <w:p w14:paraId="089173F7" w14:textId="77777777" w:rsidR="00666AC7" w:rsidRPr="00DD77DE" w:rsidRDefault="00666AC7" w:rsidP="00666AC7">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536" w:type="dxa"/>
            <w:shd w:val="clear" w:color="auto" w:fill="D9D9D9" w:themeFill="background1" w:themeFillShade="D9"/>
            <w:vAlign w:val="center"/>
          </w:tcPr>
          <w:p w14:paraId="4F1A7DE8" w14:textId="77777777" w:rsidR="00666AC7" w:rsidRPr="00DD77DE" w:rsidRDefault="00666AC7" w:rsidP="00666AC7">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10" w:type="dxa"/>
            <w:shd w:val="clear" w:color="auto" w:fill="D9D9D9" w:themeFill="background1" w:themeFillShade="D9"/>
            <w:vAlign w:val="center"/>
          </w:tcPr>
          <w:p w14:paraId="465D0971" w14:textId="77777777" w:rsidR="00666AC7" w:rsidRPr="00DD77DE" w:rsidRDefault="00666AC7" w:rsidP="00666AC7">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901" w:type="dxa"/>
            <w:gridSpan w:val="2"/>
            <w:shd w:val="clear" w:color="auto" w:fill="D9D9D9" w:themeFill="background1" w:themeFillShade="D9"/>
            <w:vAlign w:val="center"/>
          </w:tcPr>
          <w:p w14:paraId="7A401DEC" w14:textId="77777777" w:rsidR="00666AC7" w:rsidRPr="00DD77DE" w:rsidRDefault="00666AC7" w:rsidP="00666AC7">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0A1D45" w:rsidRPr="00D0428B" w14:paraId="29FAD97F" w14:textId="77777777" w:rsidTr="00666AC7">
        <w:trPr>
          <w:gridAfter w:val="1"/>
          <w:wAfter w:w="8" w:type="dxa"/>
          <w:trHeight w:val="748"/>
        </w:trPr>
        <w:tc>
          <w:tcPr>
            <w:tcW w:w="1063" w:type="dxa"/>
            <w:vMerge w:val="restart"/>
            <w:shd w:val="clear" w:color="auto" w:fill="D9D9D9" w:themeFill="background1" w:themeFillShade="D9"/>
            <w:textDirection w:val="tbRlV"/>
            <w:vAlign w:val="center"/>
          </w:tcPr>
          <w:p w14:paraId="1C594D7E" w14:textId="6C801404" w:rsidR="000A1D45" w:rsidRDefault="000A1D45" w:rsidP="000A1D45">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626" w:type="dxa"/>
            <w:shd w:val="clear" w:color="auto" w:fill="D9D9D9" w:themeFill="background1" w:themeFillShade="D9"/>
            <w:vAlign w:val="center"/>
          </w:tcPr>
          <w:p w14:paraId="1B6312EC" w14:textId="77777777" w:rsidR="000A1D45" w:rsidRDefault="000A1D45" w:rsidP="000A1D45">
            <w:pPr>
              <w:widowControl/>
              <w:rPr>
                <w:rFonts w:ascii="ＭＳ ゴシック" w:eastAsia="ＭＳ ゴシック" w:hAnsi="ＭＳ ゴシック"/>
                <w:sz w:val="20"/>
              </w:rPr>
            </w:pPr>
            <w:r>
              <w:rPr>
                <w:rFonts w:ascii="ＭＳ ゴシック" w:eastAsia="ＭＳ ゴシック" w:hAnsi="ＭＳ ゴシック" w:hint="eastAsia"/>
                <w:sz w:val="20"/>
              </w:rPr>
              <w:t>①背景知識</w:t>
            </w:r>
          </w:p>
          <w:p w14:paraId="4D2A6ACE" w14:textId="42D99FEE" w:rsidR="000A1D45" w:rsidRPr="00DD77DE" w:rsidRDefault="000A1D45" w:rsidP="000A1D45">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r>
              <w:rPr>
                <w:rFonts w:ascii="ＭＳ ゴシック" w:eastAsia="ＭＳ ゴシック" w:hAnsi="ＭＳ ゴシック" w:hint="eastAsia"/>
                <w:sz w:val="20"/>
                <w:szCs w:val="20"/>
                <w:bdr w:val="single" w:sz="4" w:space="0" w:color="auto"/>
              </w:rPr>
              <w:t>ウ</w:t>
            </w:r>
          </w:p>
        </w:tc>
        <w:tc>
          <w:tcPr>
            <w:tcW w:w="4536" w:type="dxa"/>
          </w:tcPr>
          <w:p w14:paraId="6F502F0F" w14:textId="78E45762" w:rsidR="000A1D45" w:rsidRDefault="000A1D45" w:rsidP="000A1D4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・それぞれの漢詩が作られた時代や作者について理解し、その内容を説明している。</w:t>
            </w:r>
          </w:p>
        </w:tc>
        <w:tc>
          <w:tcPr>
            <w:tcW w:w="4110" w:type="dxa"/>
          </w:tcPr>
          <w:p w14:paraId="722A4490" w14:textId="74C3C01A" w:rsidR="000A1D45" w:rsidRPr="00D0428B" w:rsidRDefault="000A1D45" w:rsidP="000A1D4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・それぞれの漢詩が作られた時代や作者について理解している。</w:t>
            </w:r>
          </w:p>
        </w:tc>
        <w:tc>
          <w:tcPr>
            <w:tcW w:w="3893" w:type="dxa"/>
          </w:tcPr>
          <w:p w14:paraId="5A953ABA" w14:textId="64A1A416" w:rsidR="000A1D45" w:rsidRPr="00773CE6" w:rsidRDefault="000A1D45" w:rsidP="000A1D4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・それぞれの漢詩が作られた時代や作者について理解していない。</w:t>
            </w:r>
          </w:p>
        </w:tc>
      </w:tr>
      <w:tr w:rsidR="000A1D45" w14:paraId="554B41A3" w14:textId="77777777" w:rsidTr="00666AC7">
        <w:trPr>
          <w:gridAfter w:val="1"/>
          <w:wAfter w:w="8" w:type="dxa"/>
          <w:trHeight w:val="838"/>
        </w:trPr>
        <w:tc>
          <w:tcPr>
            <w:tcW w:w="1063" w:type="dxa"/>
            <w:vMerge/>
            <w:shd w:val="clear" w:color="auto" w:fill="D9D9D9" w:themeFill="background1" w:themeFillShade="D9"/>
            <w:textDirection w:val="tbRlV"/>
            <w:vAlign w:val="center"/>
          </w:tcPr>
          <w:p w14:paraId="1776B482" w14:textId="77777777" w:rsidR="000A1D45" w:rsidRPr="00DD77DE" w:rsidRDefault="000A1D45" w:rsidP="000A1D45">
            <w:pPr>
              <w:widowControl/>
              <w:ind w:left="113" w:right="113"/>
              <w:jc w:val="center"/>
              <w:rPr>
                <w:rFonts w:ascii="ＭＳ ゴシック" w:eastAsia="ＭＳ ゴシック" w:hAnsi="ＭＳ ゴシック"/>
                <w:sz w:val="20"/>
              </w:rPr>
            </w:pPr>
          </w:p>
        </w:tc>
        <w:tc>
          <w:tcPr>
            <w:tcW w:w="1626" w:type="dxa"/>
            <w:shd w:val="clear" w:color="auto" w:fill="D9D9D9" w:themeFill="background1" w:themeFillShade="D9"/>
            <w:vAlign w:val="center"/>
          </w:tcPr>
          <w:p w14:paraId="0AB1101D" w14:textId="77777777" w:rsidR="000A1D45" w:rsidRDefault="000A1D45" w:rsidP="000A1D45">
            <w:pPr>
              <w:widowControl/>
              <w:rPr>
                <w:rFonts w:ascii="ＭＳ ゴシック" w:eastAsia="ＭＳ ゴシック" w:hAnsi="ＭＳ ゴシック"/>
                <w:sz w:val="20"/>
              </w:rPr>
            </w:pPr>
            <w:r>
              <w:rPr>
                <w:rFonts w:ascii="ＭＳ ゴシック" w:eastAsia="ＭＳ ゴシック" w:hAnsi="ＭＳ ゴシック" w:hint="eastAsia"/>
                <w:sz w:val="20"/>
              </w:rPr>
              <w:t>②漢字の意味</w:t>
            </w:r>
          </w:p>
          <w:p w14:paraId="169322C6" w14:textId="45C3EA79" w:rsidR="000A1D45" w:rsidRPr="00DD77DE" w:rsidRDefault="000A1D45" w:rsidP="000A1D45">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（１）ウエ</w:t>
            </w:r>
          </w:p>
        </w:tc>
        <w:tc>
          <w:tcPr>
            <w:tcW w:w="4536" w:type="dxa"/>
          </w:tcPr>
          <w:p w14:paraId="25A9C7CB" w14:textId="0E5D5721" w:rsidR="000A1D45" w:rsidRPr="003E6F49" w:rsidRDefault="000A1D45" w:rsidP="000A1D4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・漢詩中の漢字の意味や成り立ち、用法を理解し、さらに本文で使用されている以外の別の意味や用法の知識を得ている。</w:t>
            </w:r>
          </w:p>
        </w:tc>
        <w:tc>
          <w:tcPr>
            <w:tcW w:w="4110" w:type="dxa"/>
          </w:tcPr>
          <w:p w14:paraId="7D62839E" w14:textId="2BE2805D" w:rsidR="000A1D45" w:rsidRPr="00FA73B4" w:rsidRDefault="000A1D45" w:rsidP="000A1D4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・漢詩中の漢字の意味や成り立ち、用法を理解している。</w:t>
            </w:r>
          </w:p>
        </w:tc>
        <w:tc>
          <w:tcPr>
            <w:tcW w:w="3893" w:type="dxa"/>
          </w:tcPr>
          <w:p w14:paraId="4760528A" w14:textId="1AE9D25A" w:rsidR="000A1D45" w:rsidRPr="007855BB" w:rsidRDefault="000A1D45" w:rsidP="000A1D4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・漢詩中の漢字の意味や成り立ち、用法を理解していない。</w:t>
            </w:r>
          </w:p>
        </w:tc>
      </w:tr>
      <w:tr w:rsidR="000A1D45" w:rsidRPr="002733BF" w14:paraId="5C68AF8B" w14:textId="77777777" w:rsidTr="00666AC7">
        <w:trPr>
          <w:gridAfter w:val="1"/>
          <w:wAfter w:w="8" w:type="dxa"/>
        </w:trPr>
        <w:tc>
          <w:tcPr>
            <w:tcW w:w="1063" w:type="dxa"/>
            <w:vMerge/>
            <w:shd w:val="clear" w:color="auto" w:fill="D9D9D9" w:themeFill="background1" w:themeFillShade="D9"/>
            <w:textDirection w:val="tbRlV"/>
            <w:vAlign w:val="center"/>
          </w:tcPr>
          <w:p w14:paraId="4321EB52" w14:textId="77777777" w:rsidR="000A1D45" w:rsidRPr="00DD77DE" w:rsidRDefault="000A1D45" w:rsidP="000A1D45">
            <w:pPr>
              <w:widowControl/>
              <w:ind w:left="113" w:right="113"/>
              <w:jc w:val="center"/>
              <w:rPr>
                <w:rFonts w:ascii="ＭＳ ゴシック" w:eastAsia="ＭＳ ゴシック" w:hAnsi="ＭＳ ゴシック"/>
                <w:sz w:val="20"/>
              </w:rPr>
            </w:pPr>
          </w:p>
        </w:tc>
        <w:tc>
          <w:tcPr>
            <w:tcW w:w="1626" w:type="dxa"/>
            <w:shd w:val="clear" w:color="auto" w:fill="D9D9D9" w:themeFill="background1" w:themeFillShade="D9"/>
            <w:vAlign w:val="center"/>
          </w:tcPr>
          <w:p w14:paraId="074D9238" w14:textId="47EEE94B" w:rsidR="000A1D45" w:rsidRPr="00DD77DE" w:rsidRDefault="000A1D45" w:rsidP="000A1D45">
            <w:pPr>
              <w:widowControl/>
              <w:rPr>
                <w:rFonts w:ascii="ＭＳ ゴシック" w:eastAsia="ＭＳ ゴシック" w:hAnsi="ＭＳ ゴシック"/>
                <w:sz w:val="20"/>
              </w:rPr>
            </w:pPr>
            <w:r>
              <w:rPr>
                <w:rFonts w:ascii="ＭＳ ゴシック" w:eastAsia="ＭＳ ゴシック" w:hAnsi="ＭＳ ゴシック" w:hint="eastAsia"/>
                <w:sz w:val="20"/>
              </w:rPr>
              <w:t xml:space="preserve">③句法・書き下し文　</w:t>
            </w:r>
            <w:r>
              <w:rPr>
                <w:rFonts w:ascii="ＭＳ ゴシック" w:eastAsia="ＭＳ ゴシック" w:hAnsi="ＭＳ ゴシック" w:hint="eastAsia"/>
                <w:sz w:val="20"/>
                <w:szCs w:val="20"/>
                <w:bdr w:val="single" w:sz="4" w:space="0" w:color="auto"/>
              </w:rPr>
              <w:t>（２）ウ</w:t>
            </w:r>
          </w:p>
        </w:tc>
        <w:tc>
          <w:tcPr>
            <w:tcW w:w="4536" w:type="dxa"/>
          </w:tcPr>
          <w:p w14:paraId="384D7B41" w14:textId="77777777" w:rsidR="000A1D45" w:rsidRDefault="000A1D45" w:rsidP="000A1D4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・漢詩の形式ときまりを理解し、それぞれの漢詩の形式と押韻を指摘し、根拠をもって説明している。</w:t>
            </w:r>
          </w:p>
          <w:p w14:paraId="6D72BAEB" w14:textId="0F7E3705" w:rsidR="000A1D45" w:rsidRPr="007855BB" w:rsidRDefault="000A1D45" w:rsidP="000A1D4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・訓読のきまりを理解し、正確に訓読文を書き下し文に直している。</w:t>
            </w:r>
          </w:p>
        </w:tc>
        <w:tc>
          <w:tcPr>
            <w:tcW w:w="4110" w:type="dxa"/>
          </w:tcPr>
          <w:p w14:paraId="51E04C79" w14:textId="77777777" w:rsidR="000A1D45" w:rsidRDefault="000A1D45" w:rsidP="000A1D4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・漢詩の形式ときまりを理解し、それぞれの漢詩の形式と押韻を指摘している。</w:t>
            </w:r>
          </w:p>
          <w:p w14:paraId="24E2B22C" w14:textId="77777777" w:rsidR="000A1D45" w:rsidRDefault="000A1D45" w:rsidP="000A1D45">
            <w:pPr>
              <w:widowControl/>
              <w:ind w:left="180" w:hangingChars="100" w:hanging="180"/>
              <w:jc w:val="left"/>
              <w:rPr>
                <w:rFonts w:ascii="ＭＳ 明朝" w:eastAsia="ＭＳ 明朝" w:hAnsi="ＭＳ 明朝"/>
                <w:sz w:val="18"/>
              </w:rPr>
            </w:pPr>
          </w:p>
          <w:p w14:paraId="070B99F8" w14:textId="27DA1143" w:rsidR="000A1D45" w:rsidRPr="007855BB" w:rsidRDefault="000A1D45" w:rsidP="000A1D4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・訓読のきまりを理解し、訓読文を書き下し文に直している。</w:t>
            </w:r>
            <w:r w:rsidRPr="007855BB">
              <w:rPr>
                <w:rFonts w:ascii="ＭＳ 明朝" w:eastAsia="ＭＳ 明朝" w:hAnsi="ＭＳ 明朝"/>
                <w:sz w:val="18"/>
              </w:rPr>
              <w:t xml:space="preserve"> </w:t>
            </w:r>
          </w:p>
        </w:tc>
        <w:tc>
          <w:tcPr>
            <w:tcW w:w="3893" w:type="dxa"/>
          </w:tcPr>
          <w:p w14:paraId="4B43D9F5" w14:textId="77777777" w:rsidR="000A1D45" w:rsidRDefault="000A1D45" w:rsidP="000A1D4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・漢詩の形式ときまりを理解しておらず、それぞれの漢詩の形式と押韻を指摘していない。</w:t>
            </w:r>
          </w:p>
          <w:p w14:paraId="23C1C9D5" w14:textId="050D7223" w:rsidR="000A1D45" w:rsidRPr="007855BB" w:rsidRDefault="000A1D45" w:rsidP="000A1D4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・訓読のきまりを理解しておらず、訓読文を書き下し文に直していない。</w:t>
            </w:r>
          </w:p>
        </w:tc>
      </w:tr>
      <w:tr w:rsidR="000A1D45" w:rsidRPr="00943AAB" w14:paraId="7723935F" w14:textId="77777777" w:rsidTr="00666AC7">
        <w:trPr>
          <w:gridAfter w:val="1"/>
          <w:wAfter w:w="8" w:type="dxa"/>
          <w:trHeight w:val="654"/>
        </w:trPr>
        <w:tc>
          <w:tcPr>
            <w:tcW w:w="1063" w:type="dxa"/>
            <w:vMerge/>
            <w:shd w:val="clear" w:color="auto" w:fill="D9D9D9" w:themeFill="background1" w:themeFillShade="D9"/>
            <w:textDirection w:val="tbRlV"/>
            <w:vAlign w:val="center"/>
          </w:tcPr>
          <w:p w14:paraId="3723460E" w14:textId="77777777" w:rsidR="000A1D45" w:rsidRDefault="000A1D45" w:rsidP="000A1D45">
            <w:pPr>
              <w:widowControl/>
              <w:ind w:left="113" w:right="113"/>
              <w:jc w:val="center"/>
              <w:rPr>
                <w:rFonts w:ascii="ＭＳ ゴシック" w:eastAsia="ＭＳ ゴシック" w:hAnsi="ＭＳ ゴシック"/>
                <w:sz w:val="20"/>
              </w:rPr>
            </w:pPr>
          </w:p>
        </w:tc>
        <w:tc>
          <w:tcPr>
            <w:tcW w:w="1626" w:type="dxa"/>
            <w:shd w:val="clear" w:color="auto" w:fill="D9D9D9" w:themeFill="background1" w:themeFillShade="D9"/>
            <w:vAlign w:val="center"/>
          </w:tcPr>
          <w:p w14:paraId="0ACDD18A" w14:textId="77777777" w:rsidR="000A1D45" w:rsidRDefault="000A1D45" w:rsidP="000A1D45">
            <w:pPr>
              <w:widowControl/>
              <w:rPr>
                <w:rFonts w:ascii="ＭＳ ゴシック" w:eastAsia="ＭＳ ゴシック" w:hAnsi="ＭＳ ゴシック"/>
                <w:sz w:val="20"/>
              </w:rPr>
            </w:pPr>
            <w:r>
              <w:rPr>
                <w:rFonts w:ascii="ＭＳ ゴシック" w:eastAsia="ＭＳ ゴシック" w:hAnsi="ＭＳ ゴシック" w:hint="eastAsia"/>
                <w:sz w:val="20"/>
              </w:rPr>
              <w:t>④文化的・歴史的背景</w:t>
            </w:r>
          </w:p>
          <w:p w14:paraId="383D6683" w14:textId="14EC5A27" w:rsidR="000A1D45" w:rsidRDefault="000A1D45" w:rsidP="000A1D45">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（２）アイ</w:t>
            </w:r>
          </w:p>
        </w:tc>
        <w:tc>
          <w:tcPr>
            <w:tcW w:w="4536" w:type="dxa"/>
          </w:tcPr>
          <w:p w14:paraId="26926F0E" w14:textId="42272485" w:rsidR="000A1D45" w:rsidRDefault="000A1D45" w:rsidP="000A1D4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・漢詩に描かれている場所や送別の事情について理解し、その内容を説明している。</w:t>
            </w:r>
          </w:p>
        </w:tc>
        <w:tc>
          <w:tcPr>
            <w:tcW w:w="4110" w:type="dxa"/>
          </w:tcPr>
          <w:p w14:paraId="5ABB4027" w14:textId="0722CEE3" w:rsidR="000A1D45" w:rsidRDefault="000A1D45" w:rsidP="000A1D4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・漢詩に描かれている場所や送別の事情について理解している。</w:t>
            </w:r>
          </w:p>
        </w:tc>
        <w:tc>
          <w:tcPr>
            <w:tcW w:w="3893" w:type="dxa"/>
          </w:tcPr>
          <w:p w14:paraId="5C9910BA" w14:textId="684FED23" w:rsidR="000A1D45" w:rsidRDefault="000A1D45" w:rsidP="000A1D4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・漢詩に描かれている場所や送別の事情について理解していない。</w:t>
            </w:r>
          </w:p>
        </w:tc>
      </w:tr>
      <w:tr w:rsidR="000A1D45" w:rsidRPr="006D3125" w14:paraId="6AE5942D" w14:textId="77777777" w:rsidTr="00666AC7">
        <w:trPr>
          <w:gridAfter w:val="1"/>
          <w:wAfter w:w="8" w:type="dxa"/>
          <w:trHeight w:val="556"/>
        </w:trPr>
        <w:tc>
          <w:tcPr>
            <w:tcW w:w="1063" w:type="dxa"/>
            <w:vMerge w:val="restart"/>
            <w:shd w:val="clear" w:color="auto" w:fill="D9D9D9" w:themeFill="background1" w:themeFillShade="D9"/>
            <w:textDirection w:val="tbRlV"/>
            <w:vAlign w:val="center"/>
          </w:tcPr>
          <w:p w14:paraId="2AD9A19E" w14:textId="5C66619A" w:rsidR="000A1D45" w:rsidRPr="00A87F5E" w:rsidRDefault="000A1D45" w:rsidP="000A1D45">
            <w:pPr>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思考・判断・表現</w:t>
            </w:r>
          </w:p>
        </w:tc>
        <w:tc>
          <w:tcPr>
            <w:tcW w:w="1626" w:type="dxa"/>
            <w:shd w:val="clear" w:color="auto" w:fill="D9D9D9" w:themeFill="background1" w:themeFillShade="D9"/>
            <w:vAlign w:val="center"/>
          </w:tcPr>
          <w:p w14:paraId="4E176AAC" w14:textId="77777777" w:rsidR="000A1D45" w:rsidRPr="00A87F5E" w:rsidRDefault="000A1D45" w:rsidP="000A1D45">
            <w:pPr>
              <w:widowControl/>
              <w:rPr>
                <w:rFonts w:ascii="ＭＳ ゴシック" w:eastAsia="ＭＳ ゴシック" w:hAnsi="ＭＳ ゴシック"/>
                <w:sz w:val="20"/>
              </w:rPr>
            </w:pPr>
            <w:r w:rsidRPr="00A87F5E">
              <w:rPr>
                <w:rFonts w:ascii="ＭＳ ゴシック" w:eastAsia="ＭＳ ゴシック" w:hAnsi="ＭＳ ゴシック" w:hint="eastAsia"/>
                <w:sz w:val="20"/>
              </w:rPr>
              <w:t>⑤現代語訳</w:t>
            </w:r>
            <w:r w:rsidRPr="00A87F5E">
              <w:rPr>
                <w:rFonts w:ascii="ＭＳ ゴシック" w:eastAsia="ＭＳ ゴシック" w:hAnsi="ＭＳ ゴシック"/>
                <w:sz w:val="20"/>
              </w:rPr>
              <w:t xml:space="preserve"> </w:t>
            </w:r>
          </w:p>
          <w:p w14:paraId="516C7D7D" w14:textId="73642EE9" w:rsidR="000A1D45" w:rsidRPr="00A87F5E" w:rsidRDefault="000A1D45" w:rsidP="000A1D45">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tc>
        <w:tc>
          <w:tcPr>
            <w:tcW w:w="4536" w:type="dxa"/>
          </w:tcPr>
          <w:p w14:paraId="4A170A8A" w14:textId="75ED44D2" w:rsidR="000A1D45" w:rsidRDefault="000A1D45" w:rsidP="000A1D4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・文法事項等を踏まえた上で、文脈や背景に沿った適切な現代語訳をしている。</w:t>
            </w:r>
          </w:p>
        </w:tc>
        <w:tc>
          <w:tcPr>
            <w:tcW w:w="4110" w:type="dxa"/>
          </w:tcPr>
          <w:p w14:paraId="70FC19B6" w14:textId="10DDE363" w:rsidR="000A1D45" w:rsidRDefault="000A1D45" w:rsidP="000A1D4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・文法事項等を踏まえて逐語訳をしている。</w:t>
            </w:r>
          </w:p>
        </w:tc>
        <w:tc>
          <w:tcPr>
            <w:tcW w:w="3893" w:type="dxa"/>
          </w:tcPr>
          <w:p w14:paraId="12734332" w14:textId="75096ED1" w:rsidR="000A1D45" w:rsidRDefault="000A1D45" w:rsidP="000A1D4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・文法事項等を踏まえて逐語訳をしていない。</w:t>
            </w:r>
          </w:p>
        </w:tc>
      </w:tr>
      <w:tr w:rsidR="000A1D45" w:rsidRPr="006D3125" w14:paraId="7C43BB4B" w14:textId="77777777" w:rsidTr="00666AC7">
        <w:trPr>
          <w:gridAfter w:val="1"/>
          <w:wAfter w:w="8" w:type="dxa"/>
          <w:trHeight w:val="556"/>
        </w:trPr>
        <w:tc>
          <w:tcPr>
            <w:tcW w:w="1063" w:type="dxa"/>
            <w:vMerge/>
            <w:shd w:val="clear" w:color="auto" w:fill="D9D9D9" w:themeFill="background1" w:themeFillShade="D9"/>
            <w:textDirection w:val="tbRlV"/>
            <w:vAlign w:val="center"/>
          </w:tcPr>
          <w:p w14:paraId="04727956" w14:textId="77777777" w:rsidR="000A1D45" w:rsidRPr="00A87F5E" w:rsidRDefault="000A1D45" w:rsidP="000A1D45">
            <w:pPr>
              <w:ind w:left="113" w:right="113"/>
              <w:jc w:val="center"/>
              <w:rPr>
                <w:rFonts w:ascii="ＭＳ ゴシック" w:eastAsia="ＭＳ ゴシック" w:hAnsi="ＭＳ ゴシック"/>
                <w:sz w:val="20"/>
              </w:rPr>
            </w:pPr>
          </w:p>
        </w:tc>
        <w:tc>
          <w:tcPr>
            <w:tcW w:w="1626" w:type="dxa"/>
            <w:shd w:val="clear" w:color="auto" w:fill="D9D9D9" w:themeFill="background1" w:themeFillShade="D9"/>
            <w:vAlign w:val="center"/>
          </w:tcPr>
          <w:p w14:paraId="79375FB4" w14:textId="77777777" w:rsidR="000A1D45" w:rsidRDefault="000A1D45" w:rsidP="000A1D45">
            <w:pPr>
              <w:widowControl/>
              <w:rPr>
                <w:rFonts w:ascii="ＭＳ ゴシック" w:eastAsia="ＭＳ ゴシック" w:hAnsi="ＭＳ ゴシック"/>
                <w:sz w:val="20"/>
              </w:rPr>
            </w:pPr>
            <w:r>
              <w:rPr>
                <w:rFonts w:ascii="ＭＳ ゴシック" w:eastAsia="ＭＳ ゴシック" w:hAnsi="ＭＳ ゴシック" w:hint="eastAsia"/>
                <w:sz w:val="20"/>
              </w:rPr>
              <w:t>⑥内容把握</w:t>
            </w:r>
            <w:r>
              <w:rPr>
                <w:rFonts w:ascii="ＭＳ ゴシック" w:eastAsia="ＭＳ ゴシック" w:hAnsi="ＭＳ ゴシック"/>
                <w:sz w:val="20"/>
              </w:rPr>
              <w:t xml:space="preserve"> </w:t>
            </w:r>
          </w:p>
          <w:p w14:paraId="0A7D4608" w14:textId="5C5F6EBB" w:rsidR="000A1D45" w:rsidRPr="00A87F5E" w:rsidRDefault="000A1D45" w:rsidP="000A1D45">
            <w:pPr>
              <w:widowControl/>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r>
              <w:rPr>
                <w:rFonts w:ascii="ＭＳ ゴシック" w:eastAsia="ＭＳ ゴシック" w:hAnsi="ＭＳ ゴシック" w:hint="eastAsia"/>
                <w:sz w:val="20"/>
                <w:szCs w:val="20"/>
                <w:bdr w:val="single" w:sz="4" w:space="0" w:color="auto"/>
              </w:rPr>
              <w:t>イエ</w:t>
            </w:r>
          </w:p>
        </w:tc>
        <w:tc>
          <w:tcPr>
            <w:tcW w:w="4536" w:type="dxa"/>
          </w:tcPr>
          <w:p w14:paraId="1854D230" w14:textId="77777777" w:rsidR="000A1D45" w:rsidRDefault="000A1D45" w:rsidP="000A1D4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・漢詩にうたわれている状況を読み取り、その内容を説明している。</w:t>
            </w:r>
          </w:p>
          <w:p w14:paraId="7530246C" w14:textId="091048D8" w:rsidR="000A1D45" w:rsidRPr="004A037E" w:rsidRDefault="000A1D45" w:rsidP="000A1D4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・作者の心情を読み取り、根拠をもって説明している。</w:t>
            </w:r>
          </w:p>
        </w:tc>
        <w:tc>
          <w:tcPr>
            <w:tcW w:w="4110" w:type="dxa"/>
          </w:tcPr>
          <w:p w14:paraId="03ED42C6" w14:textId="77777777" w:rsidR="000A1D45" w:rsidRDefault="000A1D45" w:rsidP="000A1D4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・漢詩にうたわれている状況を読み取っている。</w:t>
            </w:r>
          </w:p>
          <w:p w14:paraId="315D1C05" w14:textId="40275C54" w:rsidR="000A1D45" w:rsidRPr="004A037E" w:rsidRDefault="000A1D45" w:rsidP="000A1D4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・作者の心情を読み取っている。</w:t>
            </w:r>
          </w:p>
        </w:tc>
        <w:tc>
          <w:tcPr>
            <w:tcW w:w="3893" w:type="dxa"/>
          </w:tcPr>
          <w:p w14:paraId="4B0DA944" w14:textId="77777777" w:rsidR="000A1D45" w:rsidRDefault="000A1D45" w:rsidP="000A1D4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・漢詩にうたわれている状況を読み取っていない。</w:t>
            </w:r>
          </w:p>
          <w:p w14:paraId="58096A66" w14:textId="6623728A" w:rsidR="000A1D45" w:rsidRPr="004A037E" w:rsidRDefault="000A1D45" w:rsidP="000A1D4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・作者の心情を読み取っていない。</w:t>
            </w:r>
          </w:p>
        </w:tc>
      </w:tr>
      <w:tr w:rsidR="000A1D45" w:rsidRPr="006D3125" w14:paraId="7E9A59D8" w14:textId="77777777" w:rsidTr="00666AC7">
        <w:trPr>
          <w:gridAfter w:val="1"/>
          <w:wAfter w:w="8" w:type="dxa"/>
        </w:trPr>
        <w:tc>
          <w:tcPr>
            <w:tcW w:w="1063" w:type="dxa"/>
            <w:vMerge/>
            <w:shd w:val="clear" w:color="auto" w:fill="D9D9D9" w:themeFill="background1" w:themeFillShade="D9"/>
            <w:textDirection w:val="tbRlV"/>
            <w:vAlign w:val="center"/>
          </w:tcPr>
          <w:p w14:paraId="4D753032" w14:textId="77777777" w:rsidR="000A1D45" w:rsidRPr="00DD77DE" w:rsidRDefault="000A1D45" w:rsidP="000A1D45">
            <w:pPr>
              <w:widowControl/>
              <w:ind w:left="113" w:right="113"/>
              <w:jc w:val="center"/>
              <w:rPr>
                <w:rFonts w:ascii="ＭＳ ゴシック" w:eastAsia="ＭＳ ゴシック" w:hAnsi="ＭＳ ゴシック"/>
                <w:sz w:val="20"/>
              </w:rPr>
            </w:pPr>
          </w:p>
        </w:tc>
        <w:tc>
          <w:tcPr>
            <w:tcW w:w="1626" w:type="dxa"/>
            <w:shd w:val="clear" w:color="auto" w:fill="D9D9D9" w:themeFill="background1" w:themeFillShade="D9"/>
            <w:vAlign w:val="center"/>
          </w:tcPr>
          <w:p w14:paraId="5BB64BA3" w14:textId="77777777" w:rsidR="000A1D45" w:rsidRDefault="000A1D45" w:rsidP="000A1D45">
            <w:pPr>
              <w:widowControl/>
              <w:rPr>
                <w:rFonts w:ascii="ＭＳ ゴシック" w:eastAsia="ＭＳ ゴシック" w:hAnsi="ＭＳ ゴシック"/>
                <w:sz w:val="20"/>
              </w:rPr>
            </w:pPr>
            <w:r>
              <w:rPr>
                <w:rFonts w:ascii="ＭＳ ゴシック" w:eastAsia="ＭＳ ゴシック" w:hAnsi="ＭＳ ゴシック" w:hint="eastAsia"/>
                <w:sz w:val="20"/>
              </w:rPr>
              <w:t>⑦表現の理解</w:t>
            </w:r>
          </w:p>
          <w:p w14:paraId="1B35E893" w14:textId="7B80897F" w:rsidR="000A1D45" w:rsidRDefault="000A1D45" w:rsidP="000A1D45">
            <w:pPr>
              <w:widowControl/>
              <w:ind w:firstLineChars="200" w:firstLine="400"/>
              <w:rPr>
                <w:rFonts w:ascii="ＭＳ ゴシック" w:eastAsia="ＭＳ ゴシック" w:hAnsi="ＭＳ ゴシック"/>
                <w:sz w:val="20"/>
              </w:rPr>
            </w:pPr>
            <w:r w:rsidRPr="006C5260">
              <w:rPr>
                <w:rFonts w:ascii="ＭＳ ゴシック" w:eastAsia="ＭＳ ゴシック" w:hAnsi="ＭＳ ゴシック" w:hint="eastAsia"/>
                <w:sz w:val="20"/>
                <w:bdr w:val="single" w:sz="4" w:space="0" w:color="auto"/>
              </w:rPr>
              <w:t>読（１）ウ</w:t>
            </w:r>
          </w:p>
        </w:tc>
        <w:tc>
          <w:tcPr>
            <w:tcW w:w="4536" w:type="dxa"/>
          </w:tcPr>
          <w:p w14:paraId="7E2805DF" w14:textId="4BCF2AD6" w:rsidR="000A1D45" w:rsidRDefault="000A1D45" w:rsidP="000A1D4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・読み取った漢詩の内容をもとに、状況や心情がより伝わるように工夫して暗唱している。</w:t>
            </w:r>
          </w:p>
        </w:tc>
        <w:tc>
          <w:tcPr>
            <w:tcW w:w="4110" w:type="dxa"/>
          </w:tcPr>
          <w:p w14:paraId="60763E3C" w14:textId="73D81519" w:rsidR="000A1D45" w:rsidRDefault="000A1D45" w:rsidP="000A1D4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・読み取った漢詩の内容をもとに暗唱している。</w:t>
            </w:r>
          </w:p>
        </w:tc>
        <w:tc>
          <w:tcPr>
            <w:tcW w:w="3893" w:type="dxa"/>
          </w:tcPr>
          <w:p w14:paraId="333E7850" w14:textId="134C06B9" w:rsidR="000A1D45" w:rsidRDefault="000A1D45" w:rsidP="000A1D4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・読み取った漢詩の内容をもとに暗唱していない。</w:t>
            </w:r>
          </w:p>
        </w:tc>
      </w:tr>
      <w:tr w:rsidR="000A1D45" w:rsidRPr="006D3125" w14:paraId="33568153" w14:textId="77777777" w:rsidTr="00666AC7">
        <w:trPr>
          <w:gridAfter w:val="1"/>
          <w:wAfter w:w="8" w:type="dxa"/>
        </w:trPr>
        <w:tc>
          <w:tcPr>
            <w:tcW w:w="1063" w:type="dxa"/>
            <w:vMerge/>
            <w:shd w:val="clear" w:color="auto" w:fill="D9D9D9" w:themeFill="background1" w:themeFillShade="D9"/>
            <w:textDirection w:val="tbRlV"/>
            <w:vAlign w:val="center"/>
          </w:tcPr>
          <w:p w14:paraId="0275A9EF" w14:textId="77777777" w:rsidR="000A1D45" w:rsidRPr="00DD77DE" w:rsidRDefault="000A1D45" w:rsidP="000A1D45">
            <w:pPr>
              <w:widowControl/>
              <w:ind w:left="113" w:right="113"/>
              <w:jc w:val="center"/>
              <w:rPr>
                <w:rFonts w:ascii="ＭＳ ゴシック" w:eastAsia="ＭＳ ゴシック" w:hAnsi="ＭＳ ゴシック"/>
                <w:sz w:val="20"/>
              </w:rPr>
            </w:pPr>
          </w:p>
        </w:tc>
        <w:tc>
          <w:tcPr>
            <w:tcW w:w="1626" w:type="dxa"/>
            <w:shd w:val="clear" w:color="auto" w:fill="D9D9D9" w:themeFill="background1" w:themeFillShade="D9"/>
            <w:vAlign w:val="center"/>
          </w:tcPr>
          <w:p w14:paraId="388A2DEE" w14:textId="77777777" w:rsidR="000A1D45" w:rsidRDefault="000A1D45" w:rsidP="000A1D45">
            <w:pPr>
              <w:widowControl/>
              <w:rPr>
                <w:rFonts w:ascii="ＭＳ ゴシック" w:eastAsia="ＭＳ ゴシック" w:hAnsi="ＭＳ ゴシック"/>
                <w:sz w:val="20"/>
              </w:rPr>
            </w:pPr>
            <w:r>
              <w:rPr>
                <w:rFonts w:ascii="ＭＳ ゴシック" w:eastAsia="ＭＳ ゴシック" w:hAnsi="ＭＳ ゴシック" w:hint="eastAsia"/>
                <w:sz w:val="20"/>
              </w:rPr>
              <w:t>⑧考えの形成</w:t>
            </w:r>
            <w:r>
              <w:rPr>
                <w:rFonts w:ascii="ＭＳ ゴシック" w:eastAsia="ＭＳ ゴシック" w:hAnsi="ＭＳ ゴシック"/>
                <w:sz w:val="20"/>
              </w:rPr>
              <w:t xml:space="preserve"> </w:t>
            </w:r>
          </w:p>
          <w:p w14:paraId="1379B503" w14:textId="2810D762" w:rsidR="000A1D45" w:rsidRDefault="000A1D45" w:rsidP="000A1D45">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読（１）オ</w:t>
            </w:r>
          </w:p>
        </w:tc>
        <w:tc>
          <w:tcPr>
            <w:tcW w:w="4536" w:type="dxa"/>
          </w:tcPr>
          <w:p w14:paraId="3F21E492" w14:textId="542C79F8" w:rsidR="000A1D45" w:rsidRDefault="000A1D45" w:rsidP="000A1D4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・漢詩にうたわれた状況や心情から、自分のものの見方、感じ方、考え方を深め、それについて根拠をもって説明している。</w:t>
            </w:r>
          </w:p>
        </w:tc>
        <w:tc>
          <w:tcPr>
            <w:tcW w:w="4110" w:type="dxa"/>
          </w:tcPr>
          <w:p w14:paraId="124A7C86" w14:textId="1BA07F6A" w:rsidR="000A1D45" w:rsidRDefault="000A1D45" w:rsidP="000A1D4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・漢詩にうたわれた状況や心情から、自分のものの見方、感じ方、考え方を深めている。</w:t>
            </w:r>
          </w:p>
        </w:tc>
        <w:tc>
          <w:tcPr>
            <w:tcW w:w="3893" w:type="dxa"/>
          </w:tcPr>
          <w:p w14:paraId="4E97DF18" w14:textId="22E0E891" w:rsidR="000A1D45" w:rsidRDefault="000A1D45" w:rsidP="000A1D4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・漢詩にうたわれた状況や心情から、自分のものの見方、感じ方、考え方を深めていない。</w:t>
            </w:r>
          </w:p>
        </w:tc>
      </w:tr>
      <w:tr w:rsidR="000A1D45" w:rsidRPr="003C4CB5" w14:paraId="7723CC59" w14:textId="77777777" w:rsidTr="00666AC7">
        <w:trPr>
          <w:gridAfter w:val="1"/>
          <w:wAfter w:w="8" w:type="dxa"/>
          <w:trHeight w:val="1349"/>
        </w:trPr>
        <w:tc>
          <w:tcPr>
            <w:tcW w:w="1063" w:type="dxa"/>
            <w:shd w:val="clear" w:color="auto" w:fill="D9D9D9" w:themeFill="background1" w:themeFillShade="D9"/>
            <w:textDirection w:val="tbRlV"/>
            <w:vAlign w:val="center"/>
          </w:tcPr>
          <w:p w14:paraId="197EBF91" w14:textId="77777777" w:rsidR="000A1D45" w:rsidRDefault="000A1D45" w:rsidP="000A1D45">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lastRenderedPageBreak/>
              <w:t>主体的に</w:t>
            </w:r>
          </w:p>
          <w:p w14:paraId="1B615DFD" w14:textId="2E87D580" w:rsidR="000A1D45" w:rsidRDefault="000A1D45" w:rsidP="000A1D45">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tc>
        <w:tc>
          <w:tcPr>
            <w:tcW w:w="1626" w:type="dxa"/>
            <w:shd w:val="clear" w:color="auto" w:fill="D9D9D9" w:themeFill="background1" w:themeFillShade="D9"/>
            <w:vAlign w:val="center"/>
          </w:tcPr>
          <w:p w14:paraId="015F6F3B" w14:textId="6EEE8D27" w:rsidR="000A1D45" w:rsidRDefault="000A1D45" w:rsidP="000A1D45">
            <w:pPr>
              <w:widowControl/>
              <w:rPr>
                <w:rFonts w:ascii="ＭＳ ゴシック" w:eastAsia="ＭＳ ゴシック" w:hAnsi="ＭＳ ゴシック"/>
                <w:sz w:val="20"/>
              </w:rPr>
            </w:pPr>
            <w:r>
              <w:rPr>
                <w:rFonts w:ascii="ＭＳ ゴシック" w:eastAsia="ＭＳ ゴシック" w:hAnsi="ＭＳ ゴシック" w:hint="eastAsia"/>
                <w:sz w:val="20"/>
              </w:rPr>
              <w:t>⑨考察・発表</w:t>
            </w:r>
          </w:p>
        </w:tc>
        <w:tc>
          <w:tcPr>
            <w:tcW w:w="4536" w:type="dxa"/>
          </w:tcPr>
          <w:p w14:paraId="453AE660" w14:textId="232D8C17" w:rsidR="000A1D45" w:rsidRDefault="000A1D45" w:rsidP="000A1D4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・漢詩に描かれた情景や心情を読み取り、暗唱などを通して優れた表現に親しむとともに、その内容を説明しようとしている。</w:t>
            </w:r>
          </w:p>
        </w:tc>
        <w:tc>
          <w:tcPr>
            <w:tcW w:w="4110" w:type="dxa"/>
          </w:tcPr>
          <w:p w14:paraId="7FA4D6B3" w14:textId="0D8981CC" w:rsidR="000A1D45" w:rsidRDefault="000A1D45" w:rsidP="000A1D4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・漢詩に描かれた情景や心情を読み取り、暗唱などを通して優れた表現に親しもうとしている。</w:t>
            </w:r>
          </w:p>
        </w:tc>
        <w:tc>
          <w:tcPr>
            <w:tcW w:w="3893" w:type="dxa"/>
          </w:tcPr>
          <w:p w14:paraId="71CD96EC" w14:textId="4BCAF4F7" w:rsidR="000A1D45" w:rsidRDefault="000A1D45" w:rsidP="000A1D4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・漢詩に描かれた情景や心情を読み取らず、暗唱などを通して優れた表現に親しもうとしていない。</w:t>
            </w:r>
          </w:p>
        </w:tc>
      </w:tr>
    </w:tbl>
    <w:p w14:paraId="336372D6" w14:textId="77777777" w:rsidR="00666AC7" w:rsidRPr="00DE3031" w:rsidRDefault="00666AC7" w:rsidP="00666AC7">
      <w:pPr>
        <w:spacing w:line="80" w:lineRule="exact"/>
        <w:rPr>
          <w:sz w:val="16"/>
          <w:szCs w:val="16"/>
        </w:rPr>
      </w:pPr>
    </w:p>
    <w:p w14:paraId="29AA1E08" w14:textId="14D47619" w:rsidR="00726BFF" w:rsidRDefault="00726BFF">
      <w:pPr>
        <w:widowControl/>
        <w:jc w:val="left"/>
        <w:rPr>
          <w:sz w:val="16"/>
          <w:szCs w:val="16"/>
        </w:rPr>
      </w:pPr>
      <w:r>
        <w:rPr>
          <w:sz w:val="16"/>
          <w:szCs w:val="16"/>
        </w:rPr>
        <w:br w:type="page"/>
      </w:r>
    </w:p>
    <w:p w14:paraId="39F6295F" w14:textId="572927B3" w:rsidR="00726BFF" w:rsidRPr="00F171F4" w:rsidRDefault="00726BFF" w:rsidP="00726BFF">
      <w:pPr>
        <w:rPr>
          <w:rFonts w:ascii="ＭＳ ゴシック" w:eastAsia="ＭＳ ゴシック" w:hAnsi="ＭＳ ゴシック"/>
        </w:rPr>
      </w:pP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絶句と律詩―八首</w:t>
      </w:r>
      <w:r w:rsidRPr="00F171F4">
        <w:rPr>
          <w:rFonts w:ascii="ＭＳ ゴシック" w:eastAsia="ＭＳ ゴシック" w:hAnsi="ＭＳ ゴシック" w:hint="eastAsia"/>
        </w:rPr>
        <w:t>』「</w:t>
      </w:r>
      <w:r>
        <w:rPr>
          <w:rFonts w:ascii="ＭＳ ゴシック" w:eastAsia="ＭＳ ゴシック" w:hAnsi="ＭＳ ゴシック" w:hint="eastAsia"/>
        </w:rPr>
        <w:t>涼州詞</w:t>
      </w:r>
      <w:r w:rsidRPr="00F171F4">
        <w:rPr>
          <w:rFonts w:ascii="ＭＳ ゴシック" w:eastAsia="ＭＳ ゴシック" w:hAnsi="ＭＳ ゴシック" w:hint="eastAsia"/>
        </w:rPr>
        <w:t>」</w:t>
      </w:r>
      <w:r>
        <w:rPr>
          <w:rFonts w:ascii="ＭＳ ゴシック" w:eastAsia="ＭＳ ゴシック" w:hAnsi="ＭＳ ゴシック" w:hint="eastAsia"/>
        </w:rPr>
        <w:t>「春望」</w:t>
      </w:r>
      <w:r w:rsidR="00434E5E">
        <w:rPr>
          <w:rFonts w:ascii="ＭＳ ゴシック" w:eastAsia="ＭＳ ゴシック" w:hAnsi="ＭＳ ゴシック" w:hint="eastAsia"/>
          <w:kern w:val="0"/>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1063"/>
        <w:gridCol w:w="1626"/>
        <w:gridCol w:w="4536"/>
        <w:gridCol w:w="4110"/>
        <w:gridCol w:w="3893"/>
        <w:gridCol w:w="8"/>
      </w:tblGrid>
      <w:tr w:rsidR="00726BFF" w14:paraId="74B24742" w14:textId="77777777" w:rsidTr="00726BFF">
        <w:trPr>
          <w:trHeight w:val="510"/>
        </w:trPr>
        <w:tc>
          <w:tcPr>
            <w:tcW w:w="2689" w:type="dxa"/>
            <w:gridSpan w:val="2"/>
            <w:shd w:val="clear" w:color="auto" w:fill="D9D9D9" w:themeFill="background1" w:themeFillShade="D9"/>
            <w:vAlign w:val="center"/>
          </w:tcPr>
          <w:p w14:paraId="339DF8BB" w14:textId="77777777" w:rsidR="00726BFF" w:rsidRPr="00DD77DE" w:rsidRDefault="00726BFF" w:rsidP="00726BFF">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536" w:type="dxa"/>
            <w:shd w:val="clear" w:color="auto" w:fill="D9D9D9" w:themeFill="background1" w:themeFillShade="D9"/>
            <w:vAlign w:val="center"/>
          </w:tcPr>
          <w:p w14:paraId="4E5BE1E5" w14:textId="77777777" w:rsidR="00726BFF" w:rsidRPr="00DD77DE" w:rsidRDefault="00726BFF" w:rsidP="00726BFF">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10" w:type="dxa"/>
            <w:shd w:val="clear" w:color="auto" w:fill="D9D9D9" w:themeFill="background1" w:themeFillShade="D9"/>
            <w:vAlign w:val="center"/>
          </w:tcPr>
          <w:p w14:paraId="35F5DE5E" w14:textId="77777777" w:rsidR="00726BFF" w:rsidRPr="00DD77DE" w:rsidRDefault="00726BFF" w:rsidP="00726BFF">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901" w:type="dxa"/>
            <w:gridSpan w:val="2"/>
            <w:shd w:val="clear" w:color="auto" w:fill="D9D9D9" w:themeFill="background1" w:themeFillShade="D9"/>
            <w:vAlign w:val="center"/>
          </w:tcPr>
          <w:p w14:paraId="34607D43" w14:textId="77777777" w:rsidR="00726BFF" w:rsidRPr="00DD77DE" w:rsidRDefault="00726BFF" w:rsidP="00726BFF">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D858BE" w:rsidRPr="00D0428B" w14:paraId="0C927188" w14:textId="77777777" w:rsidTr="00726BFF">
        <w:trPr>
          <w:gridAfter w:val="1"/>
          <w:wAfter w:w="8" w:type="dxa"/>
          <w:trHeight w:val="748"/>
        </w:trPr>
        <w:tc>
          <w:tcPr>
            <w:tcW w:w="1063" w:type="dxa"/>
            <w:vMerge w:val="restart"/>
            <w:shd w:val="clear" w:color="auto" w:fill="D9D9D9" w:themeFill="background1" w:themeFillShade="D9"/>
            <w:textDirection w:val="tbRlV"/>
            <w:vAlign w:val="center"/>
          </w:tcPr>
          <w:p w14:paraId="76649999" w14:textId="11E3412A" w:rsidR="00D858BE" w:rsidRDefault="00D858BE" w:rsidP="00D858BE">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626" w:type="dxa"/>
            <w:shd w:val="clear" w:color="auto" w:fill="D9D9D9" w:themeFill="background1" w:themeFillShade="D9"/>
            <w:vAlign w:val="center"/>
          </w:tcPr>
          <w:p w14:paraId="173949ED" w14:textId="77777777" w:rsidR="00D858BE" w:rsidRDefault="00D858BE" w:rsidP="00D858BE">
            <w:pPr>
              <w:widowControl/>
              <w:rPr>
                <w:rFonts w:ascii="ＭＳ ゴシック" w:eastAsia="ＭＳ ゴシック" w:hAnsi="ＭＳ ゴシック"/>
                <w:sz w:val="20"/>
              </w:rPr>
            </w:pPr>
            <w:r>
              <w:rPr>
                <w:rFonts w:ascii="ＭＳ ゴシック" w:eastAsia="ＭＳ ゴシック" w:hAnsi="ＭＳ ゴシック" w:hint="eastAsia"/>
                <w:sz w:val="20"/>
              </w:rPr>
              <w:t>①背景知識</w:t>
            </w:r>
          </w:p>
          <w:p w14:paraId="2A54CD6D" w14:textId="0BD5B7DB" w:rsidR="00D858BE" w:rsidRPr="00DD77DE" w:rsidRDefault="00D858BE" w:rsidP="00D858BE">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r>
              <w:rPr>
                <w:rFonts w:ascii="ＭＳ ゴシック" w:eastAsia="ＭＳ ゴシック" w:hAnsi="ＭＳ ゴシック" w:hint="eastAsia"/>
                <w:sz w:val="20"/>
                <w:szCs w:val="20"/>
                <w:bdr w:val="single" w:sz="4" w:space="0" w:color="auto"/>
              </w:rPr>
              <w:t>ウ</w:t>
            </w:r>
          </w:p>
        </w:tc>
        <w:tc>
          <w:tcPr>
            <w:tcW w:w="4536" w:type="dxa"/>
          </w:tcPr>
          <w:p w14:paraId="1259A6DE" w14:textId="5A37142E" w:rsidR="00D858BE" w:rsidRDefault="00D858BE" w:rsidP="00D858B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・それぞれの漢詩が作られた時代や作者について理解し、その内容を説明している。</w:t>
            </w:r>
          </w:p>
        </w:tc>
        <w:tc>
          <w:tcPr>
            <w:tcW w:w="4110" w:type="dxa"/>
          </w:tcPr>
          <w:p w14:paraId="14634514" w14:textId="4AFD6776" w:rsidR="00D858BE" w:rsidRPr="00D0428B" w:rsidRDefault="00D858BE" w:rsidP="00D858B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・それぞれの漢詩が作られた時代や作者について理解している。</w:t>
            </w:r>
          </w:p>
        </w:tc>
        <w:tc>
          <w:tcPr>
            <w:tcW w:w="3893" w:type="dxa"/>
          </w:tcPr>
          <w:p w14:paraId="3F5DCD1C" w14:textId="4F2D98DF" w:rsidR="00D858BE" w:rsidRPr="00773CE6" w:rsidRDefault="00D858BE" w:rsidP="00D858B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・それぞれの漢詩が作られた時代や作者について理解していない。</w:t>
            </w:r>
          </w:p>
        </w:tc>
      </w:tr>
      <w:tr w:rsidR="00D858BE" w14:paraId="47DBCD89" w14:textId="77777777" w:rsidTr="00726BFF">
        <w:trPr>
          <w:gridAfter w:val="1"/>
          <w:wAfter w:w="8" w:type="dxa"/>
          <w:trHeight w:val="838"/>
        </w:trPr>
        <w:tc>
          <w:tcPr>
            <w:tcW w:w="1063" w:type="dxa"/>
            <w:vMerge/>
            <w:shd w:val="clear" w:color="auto" w:fill="D9D9D9" w:themeFill="background1" w:themeFillShade="D9"/>
            <w:textDirection w:val="tbRlV"/>
            <w:vAlign w:val="center"/>
          </w:tcPr>
          <w:p w14:paraId="691A3762" w14:textId="77777777" w:rsidR="00D858BE" w:rsidRPr="00DD77DE" w:rsidRDefault="00D858BE" w:rsidP="00D858BE">
            <w:pPr>
              <w:widowControl/>
              <w:ind w:left="113" w:right="113"/>
              <w:jc w:val="center"/>
              <w:rPr>
                <w:rFonts w:ascii="ＭＳ ゴシック" w:eastAsia="ＭＳ ゴシック" w:hAnsi="ＭＳ ゴシック"/>
                <w:sz w:val="20"/>
              </w:rPr>
            </w:pPr>
          </w:p>
        </w:tc>
        <w:tc>
          <w:tcPr>
            <w:tcW w:w="1626" w:type="dxa"/>
            <w:shd w:val="clear" w:color="auto" w:fill="D9D9D9" w:themeFill="background1" w:themeFillShade="D9"/>
            <w:vAlign w:val="center"/>
          </w:tcPr>
          <w:p w14:paraId="13D6975B" w14:textId="77777777" w:rsidR="00D858BE" w:rsidRDefault="00D858BE" w:rsidP="00D858BE">
            <w:pPr>
              <w:widowControl/>
              <w:rPr>
                <w:rFonts w:ascii="ＭＳ ゴシック" w:eastAsia="ＭＳ ゴシック" w:hAnsi="ＭＳ ゴシック"/>
                <w:sz w:val="20"/>
              </w:rPr>
            </w:pPr>
            <w:r>
              <w:rPr>
                <w:rFonts w:ascii="ＭＳ ゴシック" w:eastAsia="ＭＳ ゴシック" w:hAnsi="ＭＳ ゴシック" w:hint="eastAsia"/>
                <w:sz w:val="20"/>
              </w:rPr>
              <w:t>②漢字の意味</w:t>
            </w:r>
          </w:p>
          <w:p w14:paraId="78EBB7F0" w14:textId="2A793249" w:rsidR="00D858BE" w:rsidRPr="00DD77DE" w:rsidRDefault="00D858BE" w:rsidP="00D858BE">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（１）ウエ</w:t>
            </w:r>
          </w:p>
        </w:tc>
        <w:tc>
          <w:tcPr>
            <w:tcW w:w="4536" w:type="dxa"/>
          </w:tcPr>
          <w:p w14:paraId="05FC5F36" w14:textId="1985B959" w:rsidR="00D858BE" w:rsidRPr="003E6F49" w:rsidRDefault="00D858BE" w:rsidP="00D858B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・漢詩中の漢字の意味や成り立ち、用法を理解し、さらに本文で使用されている以外の別の意味や用法の知識を得ている。</w:t>
            </w:r>
          </w:p>
        </w:tc>
        <w:tc>
          <w:tcPr>
            <w:tcW w:w="4110" w:type="dxa"/>
          </w:tcPr>
          <w:p w14:paraId="3DDD592F" w14:textId="201C483D" w:rsidR="00D858BE" w:rsidRPr="00FA73B4" w:rsidRDefault="00D858BE" w:rsidP="00D858B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・漢詩中の漢字の意味や成り立ち、用法を理解している。</w:t>
            </w:r>
          </w:p>
        </w:tc>
        <w:tc>
          <w:tcPr>
            <w:tcW w:w="3893" w:type="dxa"/>
          </w:tcPr>
          <w:p w14:paraId="6FB32D3F" w14:textId="00E4B02C" w:rsidR="00D858BE" w:rsidRPr="007855BB" w:rsidRDefault="00D858BE" w:rsidP="00D858B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・漢詩中の漢字の意味や成り立ち、用法を理解していない。</w:t>
            </w:r>
          </w:p>
        </w:tc>
      </w:tr>
      <w:tr w:rsidR="00D858BE" w:rsidRPr="002733BF" w14:paraId="7DEB137A" w14:textId="77777777" w:rsidTr="00726BFF">
        <w:trPr>
          <w:gridAfter w:val="1"/>
          <w:wAfter w:w="8" w:type="dxa"/>
        </w:trPr>
        <w:tc>
          <w:tcPr>
            <w:tcW w:w="1063" w:type="dxa"/>
            <w:vMerge/>
            <w:shd w:val="clear" w:color="auto" w:fill="D9D9D9" w:themeFill="background1" w:themeFillShade="D9"/>
            <w:textDirection w:val="tbRlV"/>
            <w:vAlign w:val="center"/>
          </w:tcPr>
          <w:p w14:paraId="5668E027" w14:textId="77777777" w:rsidR="00D858BE" w:rsidRPr="00DD77DE" w:rsidRDefault="00D858BE" w:rsidP="00D858BE">
            <w:pPr>
              <w:widowControl/>
              <w:ind w:left="113" w:right="113"/>
              <w:jc w:val="center"/>
              <w:rPr>
                <w:rFonts w:ascii="ＭＳ ゴシック" w:eastAsia="ＭＳ ゴシック" w:hAnsi="ＭＳ ゴシック"/>
                <w:sz w:val="20"/>
              </w:rPr>
            </w:pPr>
          </w:p>
        </w:tc>
        <w:tc>
          <w:tcPr>
            <w:tcW w:w="1626" w:type="dxa"/>
            <w:shd w:val="clear" w:color="auto" w:fill="D9D9D9" w:themeFill="background1" w:themeFillShade="D9"/>
            <w:vAlign w:val="center"/>
          </w:tcPr>
          <w:p w14:paraId="106C1AC7" w14:textId="29535D70" w:rsidR="00D858BE" w:rsidRPr="00DD77DE" w:rsidRDefault="00D858BE" w:rsidP="00D858BE">
            <w:pPr>
              <w:widowControl/>
              <w:rPr>
                <w:rFonts w:ascii="ＭＳ ゴシック" w:eastAsia="ＭＳ ゴシック" w:hAnsi="ＭＳ ゴシック"/>
                <w:sz w:val="20"/>
              </w:rPr>
            </w:pPr>
            <w:r>
              <w:rPr>
                <w:rFonts w:ascii="ＭＳ ゴシック" w:eastAsia="ＭＳ ゴシック" w:hAnsi="ＭＳ ゴシック" w:hint="eastAsia"/>
                <w:sz w:val="20"/>
              </w:rPr>
              <w:t xml:space="preserve">③句法・書き下し文　</w:t>
            </w:r>
            <w:r>
              <w:rPr>
                <w:rFonts w:ascii="ＭＳ ゴシック" w:eastAsia="ＭＳ ゴシック" w:hAnsi="ＭＳ ゴシック" w:hint="eastAsia"/>
                <w:sz w:val="20"/>
                <w:szCs w:val="20"/>
                <w:bdr w:val="single" w:sz="4" w:space="0" w:color="auto"/>
              </w:rPr>
              <w:t>（２）ウ</w:t>
            </w:r>
          </w:p>
        </w:tc>
        <w:tc>
          <w:tcPr>
            <w:tcW w:w="4536" w:type="dxa"/>
          </w:tcPr>
          <w:p w14:paraId="37BB3D82" w14:textId="77777777" w:rsidR="00D858BE" w:rsidRDefault="00D858BE" w:rsidP="00D858B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・漢詩の形式ときまりを理解し、それぞれの漢詩の形式と押韻を指摘し、根拠をもって説明している。</w:t>
            </w:r>
          </w:p>
          <w:p w14:paraId="07E1CD5E" w14:textId="2533650B" w:rsidR="00D858BE" w:rsidRPr="007855BB" w:rsidRDefault="00D858BE" w:rsidP="00D858B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・訓読のきまりを理解し、正確に訓読文を書き下し文に直している。</w:t>
            </w:r>
          </w:p>
        </w:tc>
        <w:tc>
          <w:tcPr>
            <w:tcW w:w="4110" w:type="dxa"/>
          </w:tcPr>
          <w:p w14:paraId="1325EDBE" w14:textId="77777777" w:rsidR="00D858BE" w:rsidRDefault="00D858BE" w:rsidP="00D858B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・漢詩の形式ときまりを理解し、それぞれの漢詩の形式と押韻を指摘している。</w:t>
            </w:r>
          </w:p>
          <w:p w14:paraId="311E5636" w14:textId="77777777" w:rsidR="00D858BE" w:rsidRDefault="00D858BE" w:rsidP="00D858BE">
            <w:pPr>
              <w:widowControl/>
              <w:ind w:left="180" w:hangingChars="100" w:hanging="180"/>
              <w:jc w:val="left"/>
              <w:rPr>
                <w:rFonts w:ascii="ＭＳ 明朝" w:eastAsia="ＭＳ 明朝" w:hAnsi="ＭＳ 明朝"/>
                <w:sz w:val="18"/>
              </w:rPr>
            </w:pPr>
          </w:p>
          <w:p w14:paraId="48883C96" w14:textId="73DE1454" w:rsidR="00D858BE" w:rsidRPr="007855BB" w:rsidRDefault="00D858BE" w:rsidP="00D858B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・訓読のきまりを理解し、訓読文を書き下し文に直している。</w:t>
            </w:r>
            <w:r w:rsidRPr="007855BB">
              <w:rPr>
                <w:rFonts w:ascii="ＭＳ 明朝" w:eastAsia="ＭＳ 明朝" w:hAnsi="ＭＳ 明朝"/>
                <w:sz w:val="18"/>
              </w:rPr>
              <w:t xml:space="preserve"> </w:t>
            </w:r>
          </w:p>
        </w:tc>
        <w:tc>
          <w:tcPr>
            <w:tcW w:w="3893" w:type="dxa"/>
          </w:tcPr>
          <w:p w14:paraId="1A0A7452" w14:textId="77777777" w:rsidR="00D858BE" w:rsidRDefault="00D858BE" w:rsidP="00D858B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・漢詩の形式ときまりを理解しておらず、それぞれの漢詩の形式と押韻を指摘していない。</w:t>
            </w:r>
          </w:p>
          <w:p w14:paraId="02A137EC" w14:textId="1E1D277C" w:rsidR="00D858BE" w:rsidRPr="007855BB" w:rsidRDefault="00D858BE" w:rsidP="00D858B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・訓読のきまりを理解しておらず、訓読文を書き下し文に直していない。</w:t>
            </w:r>
          </w:p>
        </w:tc>
      </w:tr>
      <w:tr w:rsidR="00D858BE" w:rsidRPr="00943AAB" w14:paraId="67802EEE" w14:textId="77777777" w:rsidTr="00726BFF">
        <w:trPr>
          <w:gridAfter w:val="1"/>
          <w:wAfter w:w="8" w:type="dxa"/>
          <w:trHeight w:val="654"/>
        </w:trPr>
        <w:tc>
          <w:tcPr>
            <w:tcW w:w="1063" w:type="dxa"/>
            <w:vMerge/>
            <w:shd w:val="clear" w:color="auto" w:fill="D9D9D9" w:themeFill="background1" w:themeFillShade="D9"/>
            <w:textDirection w:val="tbRlV"/>
            <w:vAlign w:val="center"/>
          </w:tcPr>
          <w:p w14:paraId="3E5718BF" w14:textId="77777777" w:rsidR="00D858BE" w:rsidRDefault="00D858BE" w:rsidP="00D858BE">
            <w:pPr>
              <w:widowControl/>
              <w:ind w:left="113" w:right="113"/>
              <w:jc w:val="center"/>
              <w:rPr>
                <w:rFonts w:ascii="ＭＳ ゴシック" w:eastAsia="ＭＳ ゴシック" w:hAnsi="ＭＳ ゴシック"/>
                <w:sz w:val="20"/>
              </w:rPr>
            </w:pPr>
          </w:p>
        </w:tc>
        <w:tc>
          <w:tcPr>
            <w:tcW w:w="1626" w:type="dxa"/>
            <w:shd w:val="clear" w:color="auto" w:fill="D9D9D9" w:themeFill="background1" w:themeFillShade="D9"/>
            <w:vAlign w:val="center"/>
          </w:tcPr>
          <w:p w14:paraId="2E5D37AC" w14:textId="62D33430" w:rsidR="00D858BE" w:rsidRDefault="00D858BE" w:rsidP="00D858BE">
            <w:pPr>
              <w:widowControl/>
              <w:rPr>
                <w:rFonts w:ascii="ＭＳ ゴシック" w:eastAsia="ＭＳ ゴシック" w:hAnsi="ＭＳ ゴシック"/>
                <w:sz w:val="20"/>
              </w:rPr>
            </w:pPr>
            <w:r>
              <w:rPr>
                <w:rFonts w:ascii="ＭＳ ゴシック" w:eastAsia="ＭＳ ゴシック" w:hAnsi="ＭＳ ゴシック" w:hint="eastAsia"/>
                <w:sz w:val="20"/>
              </w:rPr>
              <w:t>④日本文学への影響</w:t>
            </w:r>
            <w:r>
              <w:rPr>
                <w:rFonts w:ascii="ＭＳ ゴシック" w:eastAsia="ＭＳ ゴシック" w:hAnsi="ＭＳ ゴシック" w:hint="eastAsia"/>
                <w:sz w:val="20"/>
                <w:szCs w:val="20"/>
                <w:bdr w:val="single" w:sz="4" w:space="0" w:color="auto"/>
              </w:rPr>
              <w:t>（２）アイ</w:t>
            </w:r>
          </w:p>
        </w:tc>
        <w:tc>
          <w:tcPr>
            <w:tcW w:w="4536" w:type="dxa"/>
          </w:tcPr>
          <w:p w14:paraId="492D849F" w14:textId="3F24A6D7" w:rsidR="00D858BE" w:rsidRDefault="00D858BE" w:rsidP="00D858B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・中国の漢詩が日本のさまざまな文学作品に影響を与えたことを理解し、根拠をもって説明している。</w:t>
            </w:r>
          </w:p>
        </w:tc>
        <w:tc>
          <w:tcPr>
            <w:tcW w:w="4110" w:type="dxa"/>
          </w:tcPr>
          <w:p w14:paraId="72459802" w14:textId="27C0D4B5" w:rsidR="00D858BE" w:rsidRDefault="00D858BE" w:rsidP="00D858B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・中国の漢詩が日本のさまざまな文学作品に影響を与えたことを理解している。</w:t>
            </w:r>
          </w:p>
        </w:tc>
        <w:tc>
          <w:tcPr>
            <w:tcW w:w="3893" w:type="dxa"/>
          </w:tcPr>
          <w:p w14:paraId="72E5732B" w14:textId="25309169" w:rsidR="00D858BE" w:rsidRDefault="00D858BE" w:rsidP="00D858B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・中国の漢詩が日本のさまざまな文学作品に影響を与えたことを理解していない。</w:t>
            </w:r>
          </w:p>
        </w:tc>
      </w:tr>
      <w:tr w:rsidR="00D858BE" w:rsidRPr="006D3125" w14:paraId="5610441D" w14:textId="77777777" w:rsidTr="00726BFF">
        <w:trPr>
          <w:gridAfter w:val="1"/>
          <w:wAfter w:w="8" w:type="dxa"/>
          <w:trHeight w:val="556"/>
        </w:trPr>
        <w:tc>
          <w:tcPr>
            <w:tcW w:w="1063" w:type="dxa"/>
            <w:vMerge w:val="restart"/>
            <w:shd w:val="clear" w:color="auto" w:fill="D9D9D9" w:themeFill="background1" w:themeFillShade="D9"/>
            <w:textDirection w:val="tbRlV"/>
            <w:vAlign w:val="center"/>
          </w:tcPr>
          <w:p w14:paraId="3B955979" w14:textId="6F2F573C" w:rsidR="00D858BE" w:rsidRPr="00A87F5E" w:rsidRDefault="00D858BE" w:rsidP="00D858BE">
            <w:pPr>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思考・判断・表現</w:t>
            </w:r>
          </w:p>
        </w:tc>
        <w:tc>
          <w:tcPr>
            <w:tcW w:w="1626" w:type="dxa"/>
            <w:shd w:val="clear" w:color="auto" w:fill="D9D9D9" w:themeFill="background1" w:themeFillShade="D9"/>
            <w:vAlign w:val="center"/>
          </w:tcPr>
          <w:p w14:paraId="5C1EFE06" w14:textId="77777777" w:rsidR="00D858BE" w:rsidRPr="00A87F5E" w:rsidRDefault="00D858BE" w:rsidP="00D858BE">
            <w:pPr>
              <w:widowControl/>
              <w:rPr>
                <w:rFonts w:ascii="ＭＳ ゴシック" w:eastAsia="ＭＳ ゴシック" w:hAnsi="ＭＳ ゴシック"/>
                <w:sz w:val="20"/>
              </w:rPr>
            </w:pPr>
            <w:r w:rsidRPr="00A87F5E">
              <w:rPr>
                <w:rFonts w:ascii="ＭＳ ゴシック" w:eastAsia="ＭＳ ゴシック" w:hAnsi="ＭＳ ゴシック" w:hint="eastAsia"/>
                <w:sz w:val="20"/>
              </w:rPr>
              <w:t>⑤現代語訳</w:t>
            </w:r>
            <w:r w:rsidRPr="00A87F5E">
              <w:rPr>
                <w:rFonts w:ascii="ＭＳ ゴシック" w:eastAsia="ＭＳ ゴシック" w:hAnsi="ＭＳ ゴシック"/>
                <w:sz w:val="20"/>
              </w:rPr>
              <w:t xml:space="preserve"> </w:t>
            </w:r>
          </w:p>
          <w:p w14:paraId="7CE93ED8" w14:textId="2C04196D" w:rsidR="00D858BE" w:rsidRPr="00A87F5E" w:rsidRDefault="00D858BE" w:rsidP="00D858BE">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tc>
        <w:tc>
          <w:tcPr>
            <w:tcW w:w="4536" w:type="dxa"/>
          </w:tcPr>
          <w:p w14:paraId="1B1CDB88" w14:textId="0567197C" w:rsidR="00D858BE" w:rsidRDefault="00D858BE" w:rsidP="00D858B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・文法事項等を踏まえた上で、文脈や背景に沿った適切な現代語訳をしている。</w:t>
            </w:r>
          </w:p>
        </w:tc>
        <w:tc>
          <w:tcPr>
            <w:tcW w:w="4110" w:type="dxa"/>
          </w:tcPr>
          <w:p w14:paraId="3D1EBC02" w14:textId="1DE3205A" w:rsidR="00D858BE" w:rsidRDefault="00D858BE" w:rsidP="00D858B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・文法事項等を踏まえて逐語訳をしている。</w:t>
            </w:r>
          </w:p>
        </w:tc>
        <w:tc>
          <w:tcPr>
            <w:tcW w:w="3893" w:type="dxa"/>
          </w:tcPr>
          <w:p w14:paraId="5F1F7D21" w14:textId="5FB316BD" w:rsidR="00D858BE" w:rsidRDefault="00D858BE" w:rsidP="00D858B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・文法事項等を踏まえて逐語訳をしていない。</w:t>
            </w:r>
          </w:p>
        </w:tc>
      </w:tr>
      <w:tr w:rsidR="00D858BE" w:rsidRPr="006D3125" w14:paraId="180FBB1D" w14:textId="77777777" w:rsidTr="00726BFF">
        <w:trPr>
          <w:gridAfter w:val="1"/>
          <w:wAfter w:w="8" w:type="dxa"/>
          <w:trHeight w:val="556"/>
        </w:trPr>
        <w:tc>
          <w:tcPr>
            <w:tcW w:w="1063" w:type="dxa"/>
            <w:vMerge/>
            <w:shd w:val="clear" w:color="auto" w:fill="D9D9D9" w:themeFill="background1" w:themeFillShade="D9"/>
            <w:textDirection w:val="tbRlV"/>
            <w:vAlign w:val="center"/>
          </w:tcPr>
          <w:p w14:paraId="4911E04E" w14:textId="77777777" w:rsidR="00D858BE" w:rsidRPr="00A87F5E" w:rsidRDefault="00D858BE" w:rsidP="00D858BE">
            <w:pPr>
              <w:ind w:left="113" w:right="113"/>
              <w:jc w:val="center"/>
              <w:rPr>
                <w:rFonts w:ascii="ＭＳ ゴシック" w:eastAsia="ＭＳ ゴシック" w:hAnsi="ＭＳ ゴシック"/>
                <w:sz w:val="20"/>
              </w:rPr>
            </w:pPr>
          </w:p>
        </w:tc>
        <w:tc>
          <w:tcPr>
            <w:tcW w:w="1626" w:type="dxa"/>
            <w:shd w:val="clear" w:color="auto" w:fill="D9D9D9" w:themeFill="background1" w:themeFillShade="D9"/>
            <w:vAlign w:val="center"/>
          </w:tcPr>
          <w:p w14:paraId="5A604335" w14:textId="77777777" w:rsidR="00D858BE" w:rsidRDefault="00D858BE" w:rsidP="00D858BE">
            <w:pPr>
              <w:widowControl/>
              <w:rPr>
                <w:rFonts w:ascii="ＭＳ ゴシック" w:eastAsia="ＭＳ ゴシック" w:hAnsi="ＭＳ ゴシック"/>
                <w:sz w:val="20"/>
              </w:rPr>
            </w:pPr>
            <w:r>
              <w:rPr>
                <w:rFonts w:ascii="ＭＳ ゴシック" w:eastAsia="ＭＳ ゴシック" w:hAnsi="ＭＳ ゴシック" w:hint="eastAsia"/>
                <w:sz w:val="20"/>
              </w:rPr>
              <w:t>⑥内容把握</w:t>
            </w:r>
            <w:r>
              <w:rPr>
                <w:rFonts w:ascii="ＭＳ ゴシック" w:eastAsia="ＭＳ ゴシック" w:hAnsi="ＭＳ ゴシック"/>
                <w:sz w:val="20"/>
              </w:rPr>
              <w:t xml:space="preserve"> </w:t>
            </w:r>
          </w:p>
          <w:p w14:paraId="494FCD1B" w14:textId="39FF1C66" w:rsidR="00D858BE" w:rsidRPr="00A87F5E" w:rsidRDefault="00D858BE" w:rsidP="00D858BE">
            <w:pPr>
              <w:widowControl/>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r>
              <w:rPr>
                <w:rFonts w:ascii="ＭＳ ゴシック" w:eastAsia="ＭＳ ゴシック" w:hAnsi="ＭＳ ゴシック" w:hint="eastAsia"/>
                <w:sz w:val="20"/>
                <w:szCs w:val="20"/>
                <w:bdr w:val="single" w:sz="4" w:space="0" w:color="auto"/>
              </w:rPr>
              <w:t>イエ</w:t>
            </w:r>
          </w:p>
        </w:tc>
        <w:tc>
          <w:tcPr>
            <w:tcW w:w="4536" w:type="dxa"/>
          </w:tcPr>
          <w:p w14:paraId="157C5B0E" w14:textId="66529A06" w:rsidR="00D858BE" w:rsidRDefault="00D858BE" w:rsidP="00D858B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・漢詩にうたわれている状況や心情を読み取り、根拠をもって説明している。</w:t>
            </w:r>
          </w:p>
        </w:tc>
        <w:tc>
          <w:tcPr>
            <w:tcW w:w="4110" w:type="dxa"/>
          </w:tcPr>
          <w:p w14:paraId="5EBDDE2F" w14:textId="3796DC40" w:rsidR="00D858BE" w:rsidRDefault="00D858BE" w:rsidP="00D858B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・漢詩にうたわれている状況や心情を読み取っている。</w:t>
            </w:r>
          </w:p>
        </w:tc>
        <w:tc>
          <w:tcPr>
            <w:tcW w:w="3893" w:type="dxa"/>
          </w:tcPr>
          <w:p w14:paraId="35019075" w14:textId="6DBFD0D9" w:rsidR="00D858BE" w:rsidRDefault="00D858BE" w:rsidP="00D858B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・漢詩にうたわれている状況や心情を読み取っていない。</w:t>
            </w:r>
          </w:p>
        </w:tc>
      </w:tr>
      <w:tr w:rsidR="00D858BE" w:rsidRPr="006D3125" w14:paraId="40B94ED5" w14:textId="77777777" w:rsidTr="00726BFF">
        <w:trPr>
          <w:gridAfter w:val="1"/>
          <w:wAfter w:w="8" w:type="dxa"/>
        </w:trPr>
        <w:tc>
          <w:tcPr>
            <w:tcW w:w="1063" w:type="dxa"/>
            <w:vMerge/>
            <w:shd w:val="clear" w:color="auto" w:fill="D9D9D9" w:themeFill="background1" w:themeFillShade="D9"/>
            <w:textDirection w:val="tbRlV"/>
            <w:vAlign w:val="center"/>
          </w:tcPr>
          <w:p w14:paraId="2E89FC83" w14:textId="77777777" w:rsidR="00D858BE" w:rsidRPr="00DD77DE" w:rsidRDefault="00D858BE" w:rsidP="00D858BE">
            <w:pPr>
              <w:widowControl/>
              <w:ind w:left="113" w:right="113"/>
              <w:jc w:val="center"/>
              <w:rPr>
                <w:rFonts w:ascii="ＭＳ ゴシック" w:eastAsia="ＭＳ ゴシック" w:hAnsi="ＭＳ ゴシック"/>
                <w:sz w:val="20"/>
              </w:rPr>
            </w:pPr>
          </w:p>
        </w:tc>
        <w:tc>
          <w:tcPr>
            <w:tcW w:w="1626" w:type="dxa"/>
            <w:shd w:val="clear" w:color="auto" w:fill="D9D9D9" w:themeFill="background1" w:themeFillShade="D9"/>
            <w:vAlign w:val="center"/>
          </w:tcPr>
          <w:p w14:paraId="33073CE2" w14:textId="77777777" w:rsidR="00D858BE" w:rsidRDefault="00D858BE" w:rsidP="00D858BE">
            <w:pPr>
              <w:widowControl/>
              <w:rPr>
                <w:rFonts w:ascii="ＭＳ ゴシック" w:eastAsia="ＭＳ ゴシック" w:hAnsi="ＭＳ ゴシック"/>
                <w:sz w:val="20"/>
              </w:rPr>
            </w:pPr>
            <w:r>
              <w:rPr>
                <w:rFonts w:ascii="ＭＳ ゴシック" w:eastAsia="ＭＳ ゴシック" w:hAnsi="ＭＳ ゴシック" w:hint="eastAsia"/>
                <w:sz w:val="20"/>
              </w:rPr>
              <w:t>⑦表現の理解</w:t>
            </w:r>
          </w:p>
          <w:p w14:paraId="32391F0B" w14:textId="37B78657" w:rsidR="00D858BE" w:rsidRDefault="00D858BE" w:rsidP="00D858BE">
            <w:pPr>
              <w:widowControl/>
              <w:ind w:firstLineChars="200" w:firstLine="400"/>
              <w:rPr>
                <w:rFonts w:ascii="ＭＳ ゴシック" w:eastAsia="ＭＳ ゴシック" w:hAnsi="ＭＳ ゴシック"/>
                <w:sz w:val="20"/>
              </w:rPr>
            </w:pPr>
            <w:r w:rsidRPr="006C5260">
              <w:rPr>
                <w:rFonts w:ascii="ＭＳ ゴシック" w:eastAsia="ＭＳ ゴシック" w:hAnsi="ＭＳ ゴシック" w:hint="eastAsia"/>
                <w:sz w:val="20"/>
                <w:bdr w:val="single" w:sz="4" w:space="0" w:color="auto"/>
              </w:rPr>
              <w:t>読（１）ウ</w:t>
            </w:r>
          </w:p>
        </w:tc>
        <w:tc>
          <w:tcPr>
            <w:tcW w:w="4536" w:type="dxa"/>
          </w:tcPr>
          <w:p w14:paraId="5468BECA" w14:textId="7FF04E98" w:rsidR="00D858BE" w:rsidRDefault="00D858BE" w:rsidP="00D858B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・読み取った漢詩の内容をもとに、状況や心情がより伝わるように工夫して暗唱している。</w:t>
            </w:r>
          </w:p>
        </w:tc>
        <w:tc>
          <w:tcPr>
            <w:tcW w:w="4110" w:type="dxa"/>
          </w:tcPr>
          <w:p w14:paraId="516C2466" w14:textId="55F7E942" w:rsidR="00D858BE" w:rsidRDefault="00D858BE" w:rsidP="00D858B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・読み取った漢詩の内容をもとに暗唱している。</w:t>
            </w:r>
          </w:p>
        </w:tc>
        <w:tc>
          <w:tcPr>
            <w:tcW w:w="3893" w:type="dxa"/>
          </w:tcPr>
          <w:p w14:paraId="3CBD2ECD" w14:textId="32BFBFB9" w:rsidR="00D858BE" w:rsidRDefault="00D858BE" w:rsidP="00D858B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・読み取った漢詩の内容をもとに暗唱していない。</w:t>
            </w:r>
          </w:p>
        </w:tc>
      </w:tr>
      <w:tr w:rsidR="00D858BE" w:rsidRPr="006D3125" w14:paraId="5419A04C" w14:textId="77777777" w:rsidTr="00726BFF">
        <w:trPr>
          <w:gridAfter w:val="1"/>
          <w:wAfter w:w="8" w:type="dxa"/>
        </w:trPr>
        <w:tc>
          <w:tcPr>
            <w:tcW w:w="1063" w:type="dxa"/>
            <w:vMerge/>
            <w:shd w:val="clear" w:color="auto" w:fill="D9D9D9" w:themeFill="background1" w:themeFillShade="D9"/>
            <w:textDirection w:val="tbRlV"/>
            <w:vAlign w:val="center"/>
          </w:tcPr>
          <w:p w14:paraId="20120B7C" w14:textId="77777777" w:rsidR="00D858BE" w:rsidRPr="00DD77DE" w:rsidRDefault="00D858BE" w:rsidP="00D858BE">
            <w:pPr>
              <w:widowControl/>
              <w:ind w:left="113" w:right="113"/>
              <w:jc w:val="center"/>
              <w:rPr>
                <w:rFonts w:ascii="ＭＳ ゴシック" w:eastAsia="ＭＳ ゴシック" w:hAnsi="ＭＳ ゴシック"/>
                <w:sz w:val="20"/>
              </w:rPr>
            </w:pPr>
          </w:p>
        </w:tc>
        <w:tc>
          <w:tcPr>
            <w:tcW w:w="1626" w:type="dxa"/>
            <w:shd w:val="clear" w:color="auto" w:fill="D9D9D9" w:themeFill="background1" w:themeFillShade="D9"/>
            <w:vAlign w:val="center"/>
          </w:tcPr>
          <w:p w14:paraId="692DD085" w14:textId="77777777" w:rsidR="00D858BE" w:rsidRDefault="00D858BE" w:rsidP="00D858BE">
            <w:pPr>
              <w:widowControl/>
              <w:rPr>
                <w:rFonts w:ascii="ＭＳ ゴシック" w:eastAsia="ＭＳ ゴシック" w:hAnsi="ＭＳ ゴシック"/>
                <w:sz w:val="20"/>
              </w:rPr>
            </w:pPr>
            <w:r>
              <w:rPr>
                <w:rFonts w:ascii="ＭＳ ゴシック" w:eastAsia="ＭＳ ゴシック" w:hAnsi="ＭＳ ゴシック" w:hint="eastAsia"/>
                <w:sz w:val="20"/>
              </w:rPr>
              <w:t>⑧考えの形成</w:t>
            </w:r>
            <w:r>
              <w:rPr>
                <w:rFonts w:ascii="ＭＳ ゴシック" w:eastAsia="ＭＳ ゴシック" w:hAnsi="ＭＳ ゴシック"/>
                <w:sz w:val="20"/>
              </w:rPr>
              <w:t xml:space="preserve"> </w:t>
            </w:r>
          </w:p>
          <w:p w14:paraId="532966CD" w14:textId="1DA56891" w:rsidR="00D858BE" w:rsidRDefault="00D858BE" w:rsidP="00D858BE">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読（１）オ</w:t>
            </w:r>
          </w:p>
        </w:tc>
        <w:tc>
          <w:tcPr>
            <w:tcW w:w="4536" w:type="dxa"/>
          </w:tcPr>
          <w:p w14:paraId="7659B92F" w14:textId="1488AE8D" w:rsidR="00D858BE" w:rsidRDefault="00D858BE" w:rsidP="00D858B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・漢詩にうたわれた状況や心情から、自分のものの見方、感じ方、考え方を深め、それについて根拠をもって説明しようとしている。</w:t>
            </w:r>
          </w:p>
        </w:tc>
        <w:tc>
          <w:tcPr>
            <w:tcW w:w="4110" w:type="dxa"/>
          </w:tcPr>
          <w:p w14:paraId="6B2243CC" w14:textId="58006C0F" w:rsidR="00D858BE" w:rsidRDefault="00D858BE" w:rsidP="00D858B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・漢詩にうたわれた状況や心情から、自分のものの見方、感じ方、考え方を深めている。</w:t>
            </w:r>
          </w:p>
        </w:tc>
        <w:tc>
          <w:tcPr>
            <w:tcW w:w="3893" w:type="dxa"/>
          </w:tcPr>
          <w:p w14:paraId="1C8FCF8A" w14:textId="288BD2DE" w:rsidR="00D858BE" w:rsidRDefault="00D858BE" w:rsidP="00D858B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・漢詩にうたわれた状況や心情から、自分のものの見方、感じ方、考え方を深めていない。</w:t>
            </w:r>
          </w:p>
        </w:tc>
      </w:tr>
      <w:tr w:rsidR="00D858BE" w:rsidRPr="003C4CB5" w14:paraId="3313B994" w14:textId="77777777" w:rsidTr="00726BFF">
        <w:trPr>
          <w:gridAfter w:val="1"/>
          <w:wAfter w:w="8" w:type="dxa"/>
          <w:trHeight w:val="1349"/>
        </w:trPr>
        <w:tc>
          <w:tcPr>
            <w:tcW w:w="1063" w:type="dxa"/>
            <w:shd w:val="clear" w:color="auto" w:fill="D9D9D9" w:themeFill="background1" w:themeFillShade="D9"/>
            <w:textDirection w:val="tbRlV"/>
            <w:vAlign w:val="center"/>
          </w:tcPr>
          <w:p w14:paraId="0F8E2773" w14:textId="77777777" w:rsidR="00D858BE" w:rsidRDefault="00D858BE" w:rsidP="00D858BE">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5FEDEE4D" w14:textId="5B8C238B" w:rsidR="00D858BE" w:rsidRDefault="00D858BE" w:rsidP="00D858BE">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tc>
        <w:tc>
          <w:tcPr>
            <w:tcW w:w="1626" w:type="dxa"/>
            <w:shd w:val="clear" w:color="auto" w:fill="D9D9D9" w:themeFill="background1" w:themeFillShade="D9"/>
            <w:vAlign w:val="center"/>
          </w:tcPr>
          <w:p w14:paraId="45DBE25A" w14:textId="6BD17159" w:rsidR="00D858BE" w:rsidRDefault="00D858BE" w:rsidP="00D858BE">
            <w:pPr>
              <w:widowControl/>
              <w:rPr>
                <w:rFonts w:ascii="ＭＳ ゴシック" w:eastAsia="ＭＳ ゴシック" w:hAnsi="ＭＳ ゴシック"/>
                <w:sz w:val="20"/>
              </w:rPr>
            </w:pPr>
            <w:r>
              <w:rPr>
                <w:rFonts w:ascii="ＭＳ ゴシック" w:eastAsia="ＭＳ ゴシック" w:hAnsi="ＭＳ ゴシック" w:hint="eastAsia"/>
                <w:sz w:val="20"/>
              </w:rPr>
              <w:t>⑨比較・読み比べ</w:t>
            </w:r>
          </w:p>
        </w:tc>
        <w:tc>
          <w:tcPr>
            <w:tcW w:w="4536" w:type="dxa"/>
          </w:tcPr>
          <w:p w14:paraId="1F87837E" w14:textId="72CE3684" w:rsidR="00D858BE" w:rsidRDefault="00D858BE" w:rsidP="00D858B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・中国の漢詩と日本の文学作品を読み比べ、共通点や違いについてまとめ、根拠をもって説明しようとしている。</w:t>
            </w:r>
          </w:p>
        </w:tc>
        <w:tc>
          <w:tcPr>
            <w:tcW w:w="4110" w:type="dxa"/>
          </w:tcPr>
          <w:p w14:paraId="2CCC48B9" w14:textId="7FA87BE4" w:rsidR="00D858BE" w:rsidRDefault="00D858BE" w:rsidP="00D858B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・中国の漢詩と日本の文学作品を読み比べ、共通点や違いについてまとめようとしている。</w:t>
            </w:r>
          </w:p>
        </w:tc>
        <w:tc>
          <w:tcPr>
            <w:tcW w:w="3893" w:type="dxa"/>
          </w:tcPr>
          <w:p w14:paraId="340EB3C7" w14:textId="607621F6" w:rsidR="00D858BE" w:rsidRDefault="00D858BE" w:rsidP="00D858B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・中国の漢詩と日本の文学作品を読み比べたうえでの共通点や違いについてまとめようとしていない。</w:t>
            </w:r>
          </w:p>
        </w:tc>
      </w:tr>
    </w:tbl>
    <w:p w14:paraId="16C325E7" w14:textId="77777777" w:rsidR="00726BFF" w:rsidRPr="00DE3031" w:rsidRDefault="00726BFF" w:rsidP="00726BFF">
      <w:pPr>
        <w:spacing w:line="80" w:lineRule="exact"/>
        <w:rPr>
          <w:sz w:val="16"/>
          <w:szCs w:val="16"/>
        </w:rPr>
      </w:pPr>
    </w:p>
    <w:p w14:paraId="76723728" w14:textId="1516BB10" w:rsidR="00726BFF" w:rsidRPr="00025F40" w:rsidRDefault="00726BFF" w:rsidP="00726BFF">
      <w:pPr>
        <w:rPr>
          <w:rFonts w:ascii="ＭＳ ゴシック" w:eastAsia="ＭＳ ゴシック" w:hAnsi="ＭＳ ゴシック"/>
        </w:rPr>
      </w:pPr>
      <w:r w:rsidRPr="00F171F4">
        <w:rPr>
          <w:rFonts w:ascii="ＭＳ ゴシック" w:eastAsia="ＭＳ ゴシック" w:hAnsi="ＭＳ ゴシック" w:hint="eastAsia"/>
        </w:rPr>
        <w:lastRenderedPageBreak/>
        <w:t>■</w:t>
      </w:r>
      <w:r w:rsidR="00CC545C" w:rsidRPr="00F171F4">
        <w:rPr>
          <w:rFonts w:ascii="ＭＳ ゴシック" w:eastAsia="ＭＳ ゴシック" w:hAnsi="ＭＳ ゴシック" w:hint="eastAsia"/>
        </w:rPr>
        <w:t>『</w:t>
      </w:r>
      <w:r w:rsidR="00CC545C">
        <w:rPr>
          <w:rFonts w:ascii="ＭＳ ゴシック" w:eastAsia="ＭＳ ゴシック" w:hAnsi="ＭＳ ゴシック" w:hint="eastAsia"/>
        </w:rPr>
        <w:t>絶句と律詩―八首</w:t>
      </w:r>
      <w:r w:rsidR="00CC545C" w:rsidRPr="00F171F4">
        <w:rPr>
          <w:rFonts w:ascii="ＭＳ ゴシック" w:eastAsia="ＭＳ ゴシック" w:hAnsi="ＭＳ ゴシック" w:hint="eastAsia"/>
        </w:rPr>
        <w:t>』</w:t>
      </w:r>
      <w:r w:rsidR="00434E5E">
        <w:rPr>
          <w:rFonts w:ascii="ＭＳ ゴシック" w:eastAsia="ＭＳ ゴシック" w:hAnsi="ＭＳ ゴシック" w:hint="eastAsia"/>
        </w:rPr>
        <w:t>「</w:t>
      </w:r>
      <w:r>
        <w:rPr>
          <w:rFonts w:ascii="ＭＳ ゴシック" w:eastAsia="ＭＳ ゴシック" w:hAnsi="ＭＳ ゴシック" w:hint="eastAsia"/>
        </w:rPr>
        <w:t>香炉峰下、新卜山居草堂初成、偶題東壁</w:t>
      </w:r>
      <w:r w:rsidR="00434E5E">
        <w:rPr>
          <w:rFonts w:ascii="ＭＳ ゴシック" w:eastAsia="ＭＳ ゴシック" w:hAnsi="ＭＳ ゴシック" w:hint="eastAsia"/>
        </w:rPr>
        <w:t>」</w:t>
      </w:r>
      <w:r w:rsidR="00434E5E">
        <w:rPr>
          <w:rFonts w:ascii="ＭＳ ゴシック" w:eastAsia="ＭＳ ゴシック" w:hAnsi="ＭＳ ゴシック" w:hint="eastAsia"/>
          <w:kern w:val="0"/>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726BFF" w14:paraId="21BA4412" w14:textId="77777777" w:rsidTr="00726BFF">
        <w:trPr>
          <w:trHeight w:val="510"/>
        </w:trPr>
        <w:tc>
          <w:tcPr>
            <w:tcW w:w="2687" w:type="dxa"/>
            <w:gridSpan w:val="2"/>
            <w:shd w:val="clear" w:color="auto" w:fill="D9D9D9" w:themeFill="background1" w:themeFillShade="D9"/>
            <w:vAlign w:val="center"/>
          </w:tcPr>
          <w:p w14:paraId="16BAE9C7" w14:textId="77777777" w:rsidR="00726BFF" w:rsidRPr="00DD77DE" w:rsidRDefault="00726BFF" w:rsidP="00726BFF">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1BA72EAB" w14:textId="77777777" w:rsidR="00726BFF" w:rsidRPr="00DD77DE" w:rsidRDefault="00726BFF" w:rsidP="00726BFF">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77B61283" w14:textId="77777777" w:rsidR="00726BFF" w:rsidRPr="00DD77DE" w:rsidRDefault="00726BFF" w:rsidP="00726BFF">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1EF114DE" w14:textId="77777777" w:rsidR="00726BFF" w:rsidRPr="00DD77DE" w:rsidRDefault="00726BFF" w:rsidP="00726BFF">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FB7718" w14:paraId="27CBDE12" w14:textId="77777777" w:rsidTr="00726BFF">
        <w:trPr>
          <w:gridAfter w:val="1"/>
          <w:wAfter w:w="8" w:type="dxa"/>
          <w:trHeight w:val="740"/>
        </w:trPr>
        <w:tc>
          <w:tcPr>
            <w:tcW w:w="846" w:type="dxa"/>
            <w:vMerge w:val="restart"/>
            <w:shd w:val="clear" w:color="auto" w:fill="D9D9D9" w:themeFill="background1" w:themeFillShade="D9"/>
            <w:textDirection w:val="tbRlV"/>
            <w:vAlign w:val="center"/>
          </w:tcPr>
          <w:p w14:paraId="01D21B98" w14:textId="4E4EFB07" w:rsidR="00FB7718" w:rsidRPr="00DD77DE" w:rsidRDefault="00FB7718" w:rsidP="00FB7718">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74793A68" w14:textId="20F8E8B4" w:rsidR="00FB7718" w:rsidRPr="001A1FCD" w:rsidRDefault="00FB7718" w:rsidP="00FB7718">
            <w:pPr>
              <w:widowControl/>
              <w:rPr>
                <w:rFonts w:ascii="ＭＳ ゴシック" w:eastAsia="ＭＳ ゴシック" w:hAnsi="ＭＳ ゴシック"/>
                <w:sz w:val="20"/>
                <w:szCs w:val="20"/>
              </w:rPr>
            </w:pPr>
            <w:r w:rsidRPr="001A1FCD">
              <w:rPr>
                <w:rFonts w:ascii="ＭＳ ゴシック" w:eastAsia="ＭＳ ゴシック" w:hAnsi="ＭＳ ゴシック" w:hint="eastAsia"/>
                <w:sz w:val="20"/>
              </w:rPr>
              <w:t>①文学史</w:t>
            </w:r>
            <w:r w:rsidRPr="001A1FCD">
              <w:rPr>
                <w:rFonts w:ascii="ＭＳ ゴシック" w:eastAsia="ＭＳ ゴシック" w:hAnsi="ＭＳ ゴシック" w:hint="eastAsia"/>
                <w:sz w:val="20"/>
                <w:szCs w:val="20"/>
                <w:bdr w:val="single" w:sz="4" w:space="0" w:color="auto"/>
              </w:rPr>
              <w:t>（１）ア</w:t>
            </w:r>
          </w:p>
        </w:tc>
        <w:tc>
          <w:tcPr>
            <w:tcW w:w="4181" w:type="dxa"/>
          </w:tcPr>
          <w:p w14:paraId="69C29DB8" w14:textId="0AD3BE1B" w:rsidR="00FB7718" w:rsidRPr="001A1FCD" w:rsidRDefault="00FB7718" w:rsidP="00FB7718">
            <w:pPr>
              <w:widowControl/>
              <w:ind w:left="180" w:hangingChars="100" w:hanging="180"/>
              <w:jc w:val="left"/>
              <w:rPr>
                <w:rFonts w:ascii="ＭＳ 明朝" w:eastAsia="ＭＳ 明朝" w:hAnsi="ＭＳ 明朝"/>
                <w:sz w:val="18"/>
              </w:rPr>
            </w:pPr>
            <w:r w:rsidRPr="001A1FCD">
              <w:rPr>
                <w:rFonts w:ascii="ＭＳ 明朝" w:eastAsia="ＭＳ 明朝" w:hAnsi="ＭＳ 明朝" w:hint="eastAsia"/>
                <w:sz w:val="18"/>
              </w:rPr>
              <w:t>・『白氏長慶集』</w:t>
            </w:r>
            <w:r w:rsidR="00E00D7D">
              <w:rPr>
                <w:rFonts w:ascii="ＭＳ 明朝" w:eastAsia="ＭＳ 明朝" w:hAnsi="ＭＳ 明朝" w:hint="eastAsia"/>
                <w:sz w:val="18"/>
              </w:rPr>
              <w:t>（『白氏文集』）</w:t>
            </w:r>
            <w:r w:rsidRPr="001A1FCD">
              <w:rPr>
                <w:rFonts w:ascii="ＭＳ 明朝" w:eastAsia="ＭＳ 明朝" w:hAnsi="ＭＳ 明朝" w:hint="eastAsia"/>
                <w:sz w:val="18"/>
              </w:rPr>
              <w:t>とその作者について</w:t>
            </w:r>
            <w:r>
              <w:rPr>
                <w:rFonts w:ascii="ＭＳ 明朝" w:eastAsia="ＭＳ 明朝" w:hAnsi="ＭＳ 明朝" w:hint="eastAsia"/>
                <w:sz w:val="18"/>
              </w:rPr>
              <w:t>、</w:t>
            </w:r>
            <w:r w:rsidRPr="001A1FCD">
              <w:rPr>
                <w:rFonts w:ascii="ＭＳ 明朝" w:eastAsia="ＭＳ 明朝" w:hAnsi="ＭＳ 明朝" w:hint="eastAsia"/>
                <w:sz w:val="18"/>
              </w:rPr>
              <w:t>知識を深め</w:t>
            </w:r>
            <w:r>
              <w:rPr>
                <w:rFonts w:ascii="ＭＳ 明朝" w:eastAsia="ＭＳ 明朝" w:hAnsi="ＭＳ 明朝" w:hint="eastAsia"/>
                <w:sz w:val="18"/>
              </w:rPr>
              <w:t>、</w:t>
            </w:r>
            <w:r w:rsidRPr="001A1FCD">
              <w:rPr>
                <w:rFonts w:ascii="ＭＳ 明朝" w:eastAsia="ＭＳ 明朝" w:hAnsi="ＭＳ 明朝" w:hint="eastAsia"/>
                <w:sz w:val="18"/>
              </w:rPr>
              <w:t>その内容を説明している。</w:t>
            </w:r>
          </w:p>
        </w:tc>
        <w:tc>
          <w:tcPr>
            <w:tcW w:w="4181" w:type="dxa"/>
          </w:tcPr>
          <w:p w14:paraId="6A298903" w14:textId="013E5C82" w:rsidR="00FB7718" w:rsidRPr="007855BB" w:rsidRDefault="00FB7718" w:rsidP="00FB77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・『白氏長慶集』</w:t>
            </w:r>
            <w:r w:rsidR="00E00D7D">
              <w:rPr>
                <w:rFonts w:ascii="ＭＳ 明朝" w:eastAsia="ＭＳ 明朝" w:hAnsi="ＭＳ 明朝" w:hint="eastAsia"/>
                <w:sz w:val="18"/>
              </w:rPr>
              <w:t>（『白氏文集』）</w:t>
            </w:r>
            <w:r>
              <w:rPr>
                <w:rFonts w:ascii="ＭＳ 明朝" w:eastAsia="ＭＳ 明朝" w:hAnsi="ＭＳ 明朝" w:hint="eastAsia"/>
                <w:sz w:val="18"/>
              </w:rPr>
              <w:t>とその作者について、知識を深めている。</w:t>
            </w:r>
          </w:p>
        </w:tc>
        <w:tc>
          <w:tcPr>
            <w:tcW w:w="4179" w:type="dxa"/>
          </w:tcPr>
          <w:p w14:paraId="567A2AE1" w14:textId="506F9036" w:rsidR="00FB7718" w:rsidRPr="007855BB" w:rsidRDefault="00FB7718" w:rsidP="00FB77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・『白氏長慶集』</w:t>
            </w:r>
            <w:r w:rsidR="00E00D7D">
              <w:rPr>
                <w:rFonts w:ascii="ＭＳ 明朝" w:eastAsia="ＭＳ 明朝" w:hAnsi="ＭＳ 明朝" w:hint="eastAsia"/>
                <w:sz w:val="18"/>
              </w:rPr>
              <w:t>（『白氏文集』）</w:t>
            </w:r>
            <w:r>
              <w:rPr>
                <w:rFonts w:ascii="ＭＳ 明朝" w:eastAsia="ＭＳ 明朝" w:hAnsi="ＭＳ 明朝" w:hint="eastAsia"/>
                <w:sz w:val="18"/>
              </w:rPr>
              <w:t>とその作者について、知識を深めていない。</w:t>
            </w:r>
          </w:p>
        </w:tc>
      </w:tr>
      <w:tr w:rsidR="00FB7718" w14:paraId="7CCC2FAB" w14:textId="77777777" w:rsidTr="00726BFF">
        <w:trPr>
          <w:gridAfter w:val="1"/>
          <w:wAfter w:w="8" w:type="dxa"/>
          <w:trHeight w:val="740"/>
        </w:trPr>
        <w:tc>
          <w:tcPr>
            <w:tcW w:w="846" w:type="dxa"/>
            <w:vMerge/>
            <w:shd w:val="clear" w:color="auto" w:fill="D9D9D9" w:themeFill="background1" w:themeFillShade="D9"/>
            <w:textDirection w:val="tbRlV"/>
            <w:vAlign w:val="center"/>
          </w:tcPr>
          <w:p w14:paraId="53131455" w14:textId="77777777" w:rsidR="00FB7718" w:rsidRDefault="00FB7718" w:rsidP="00FB7718">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56B3D415" w14:textId="77777777" w:rsidR="00FB7718" w:rsidRPr="001A1FCD" w:rsidRDefault="00FB7718" w:rsidP="00FB7718">
            <w:pPr>
              <w:widowControl/>
              <w:rPr>
                <w:rFonts w:ascii="ＭＳ ゴシック" w:eastAsia="ＭＳ ゴシック" w:hAnsi="ＭＳ ゴシック"/>
                <w:sz w:val="20"/>
              </w:rPr>
            </w:pPr>
            <w:r w:rsidRPr="001A1FCD">
              <w:rPr>
                <w:rFonts w:ascii="ＭＳ ゴシック" w:eastAsia="ＭＳ ゴシック" w:hAnsi="ＭＳ ゴシック" w:hint="eastAsia"/>
                <w:sz w:val="20"/>
              </w:rPr>
              <w:t>②漢字の意味</w:t>
            </w:r>
          </w:p>
          <w:p w14:paraId="7B2BD9E0" w14:textId="4BDC044B" w:rsidR="00FB7718" w:rsidRPr="001A1FCD" w:rsidRDefault="00FB7718" w:rsidP="00FB7718">
            <w:pPr>
              <w:widowControl/>
              <w:ind w:firstLineChars="300" w:firstLine="600"/>
              <w:rPr>
                <w:rFonts w:ascii="ＭＳ ゴシック" w:eastAsia="ＭＳ ゴシック" w:hAnsi="ＭＳ ゴシック"/>
                <w:sz w:val="20"/>
              </w:rPr>
            </w:pPr>
            <w:r w:rsidRPr="001A1FCD">
              <w:rPr>
                <w:rFonts w:ascii="ＭＳ ゴシック" w:eastAsia="ＭＳ ゴシック" w:hAnsi="ＭＳ ゴシック" w:hint="eastAsia"/>
                <w:sz w:val="20"/>
                <w:szCs w:val="20"/>
                <w:bdr w:val="single" w:sz="4" w:space="0" w:color="auto"/>
              </w:rPr>
              <w:t>（１）ウエ</w:t>
            </w:r>
          </w:p>
        </w:tc>
        <w:tc>
          <w:tcPr>
            <w:tcW w:w="4181" w:type="dxa"/>
          </w:tcPr>
          <w:p w14:paraId="5C525E2F" w14:textId="7FB16AE3" w:rsidR="00FB7718" w:rsidRPr="001A1FCD" w:rsidRDefault="00FB7718" w:rsidP="00FB7718">
            <w:pPr>
              <w:widowControl/>
              <w:ind w:left="180" w:hangingChars="100" w:hanging="180"/>
              <w:jc w:val="left"/>
              <w:rPr>
                <w:rFonts w:ascii="ＭＳ 明朝" w:eastAsia="ＭＳ 明朝" w:hAnsi="ＭＳ 明朝"/>
                <w:sz w:val="18"/>
              </w:rPr>
            </w:pPr>
            <w:r w:rsidRPr="001A1FCD">
              <w:rPr>
                <w:rFonts w:ascii="ＭＳ 明朝" w:eastAsia="ＭＳ 明朝" w:hAnsi="ＭＳ 明朝" w:hint="eastAsia"/>
                <w:sz w:val="18"/>
              </w:rPr>
              <w:t>・本文中の漢字の意味や成り立ち</w:t>
            </w:r>
            <w:r>
              <w:rPr>
                <w:rFonts w:ascii="ＭＳ 明朝" w:eastAsia="ＭＳ 明朝" w:hAnsi="ＭＳ 明朝" w:hint="eastAsia"/>
                <w:sz w:val="18"/>
              </w:rPr>
              <w:t>、</w:t>
            </w:r>
            <w:r w:rsidRPr="001A1FCD">
              <w:rPr>
                <w:rFonts w:ascii="ＭＳ 明朝" w:eastAsia="ＭＳ 明朝" w:hAnsi="ＭＳ 明朝" w:hint="eastAsia"/>
                <w:sz w:val="18"/>
              </w:rPr>
              <w:t>用法を理解し</w:t>
            </w:r>
            <w:r>
              <w:rPr>
                <w:rFonts w:ascii="ＭＳ 明朝" w:eastAsia="ＭＳ 明朝" w:hAnsi="ＭＳ 明朝" w:hint="eastAsia"/>
                <w:sz w:val="18"/>
              </w:rPr>
              <w:t>、</w:t>
            </w:r>
            <w:r w:rsidRPr="001A1FCD">
              <w:rPr>
                <w:rFonts w:ascii="ＭＳ 明朝" w:eastAsia="ＭＳ 明朝" w:hAnsi="ＭＳ 明朝" w:hint="eastAsia"/>
                <w:sz w:val="18"/>
              </w:rPr>
              <w:t>さらに本文で使用されている以外の別の意味や用法の知識を得ている。</w:t>
            </w:r>
          </w:p>
        </w:tc>
        <w:tc>
          <w:tcPr>
            <w:tcW w:w="4181" w:type="dxa"/>
          </w:tcPr>
          <w:p w14:paraId="5EF41BFF" w14:textId="4841ACCD" w:rsidR="00FB7718" w:rsidRDefault="00FB7718" w:rsidP="00FB77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・本文中の漢字の意味や成り立ち、用法を理解している。</w:t>
            </w:r>
          </w:p>
        </w:tc>
        <w:tc>
          <w:tcPr>
            <w:tcW w:w="4179" w:type="dxa"/>
          </w:tcPr>
          <w:p w14:paraId="55E2E731" w14:textId="7CA38A8D" w:rsidR="00FB7718" w:rsidRDefault="00FB7718" w:rsidP="00FB77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・本文中の漢字の意味や成り立ち、用法を理解していない。</w:t>
            </w:r>
          </w:p>
        </w:tc>
      </w:tr>
      <w:tr w:rsidR="00FB7718" w14:paraId="29B1157A" w14:textId="77777777" w:rsidTr="00726BFF">
        <w:trPr>
          <w:gridAfter w:val="1"/>
          <w:wAfter w:w="8" w:type="dxa"/>
          <w:trHeight w:val="740"/>
        </w:trPr>
        <w:tc>
          <w:tcPr>
            <w:tcW w:w="846" w:type="dxa"/>
            <w:vMerge/>
            <w:shd w:val="clear" w:color="auto" w:fill="D9D9D9" w:themeFill="background1" w:themeFillShade="D9"/>
            <w:textDirection w:val="tbRlV"/>
            <w:vAlign w:val="center"/>
          </w:tcPr>
          <w:p w14:paraId="404DB067" w14:textId="77777777" w:rsidR="00FB7718" w:rsidRDefault="00FB7718" w:rsidP="00FB7718">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15ACEA0B" w14:textId="77777777" w:rsidR="00FB7718" w:rsidRPr="001A1FCD" w:rsidRDefault="00FB7718" w:rsidP="00FB7718">
            <w:pPr>
              <w:widowControl/>
              <w:ind w:left="200" w:hangingChars="100" w:hanging="200"/>
              <w:rPr>
                <w:rFonts w:ascii="ＭＳ ゴシック" w:eastAsia="ＭＳ ゴシック" w:hAnsi="ＭＳ ゴシック"/>
                <w:sz w:val="20"/>
              </w:rPr>
            </w:pPr>
            <w:r w:rsidRPr="001A1FCD">
              <w:rPr>
                <w:rFonts w:ascii="ＭＳ ゴシック" w:eastAsia="ＭＳ ゴシック" w:hAnsi="ＭＳ ゴシック" w:hint="eastAsia"/>
                <w:sz w:val="20"/>
              </w:rPr>
              <w:t xml:space="preserve">③背景知識　</w:t>
            </w:r>
          </w:p>
          <w:p w14:paraId="4D6D7E4E" w14:textId="259B5268" w:rsidR="00FB7718" w:rsidRPr="001A1FCD" w:rsidRDefault="00FB7718" w:rsidP="00FB7718">
            <w:pPr>
              <w:widowControl/>
              <w:ind w:leftChars="100" w:left="210" w:firstLineChars="200" w:firstLine="400"/>
              <w:rPr>
                <w:rFonts w:ascii="ＭＳ ゴシック" w:eastAsia="ＭＳ ゴシック" w:hAnsi="ＭＳ ゴシック"/>
                <w:sz w:val="20"/>
              </w:rPr>
            </w:pPr>
            <w:r w:rsidRPr="001A1FCD">
              <w:rPr>
                <w:rFonts w:ascii="ＭＳ ゴシック" w:eastAsia="ＭＳ ゴシック" w:hAnsi="ＭＳ ゴシック" w:hint="eastAsia"/>
                <w:sz w:val="20"/>
                <w:szCs w:val="20"/>
                <w:bdr w:val="single" w:sz="4" w:space="0" w:color="auto"/>
              </w:rPr>
              <w:t>（２）アイ</w:t>
            </w:r>
          </w:p>
        </w:tc>
        <w:tc>
          <w:tcPr>
            <w:tcW w:w="4181" w:type="dxa"/>
          </w:tcPr>
          <w:p w14:paraId="7C935C76" w14:textId="0C56A71C" w:rsidR="00FB7718" w:rsidRPr="001A1FCD" w:rsidRDefault="00FB7718" w:rsidP="00FB7718">
            <w:pPr>
              <w:widowControl/>
              <w:ind w:left="180" w:hangingChars="100" w:hanging="180"/>
              <w:jc w:val="left"/>
              <w:rPr>
                <w:rFonts w:ascii="ＭＳ 明朝" w:eastAsia="ＭＳ 明朝" w:hAnsi="ＭＳ 明朝"/>
                <w:sz w:val="18"/>
              </w:rPr>
            </w:pPr>
            <w:r w:rsidRPr="001A1FCD">
              <w:rPr>
                <w:rFonts w:ascii="ＭＳ 明朝" w:eastAsia="ＭＳ 明朝" w:hAnsi="ＭＳ 明朝" w:hint="eastAsia"/>
                <w:sz w:val="18"/>
              </w:rPr>
              <w:t>・唐という時代の特色や日本との関係についての知識を獲得し</w:t>
            </w:r>
            <w:r>
              <w:rPr>
                <w:rFonts w:ascii="ＭＳ 明朝" w:eastAsia="ＭＳ 明朝" w:hAnsi="ＭＳ 明朝" w:hint="eastAsia"/>
                <w:sz w:val="18"/>
              </w:rPr>
              <w:t>、</w:t>
            </w:r>
            <w:r w:rsidRPr="001A1FCD">
              <w:rPr>
                <w:rFonts w:ascii="ＭＳ 明朝" w:eastAsia="ＭＳ 明朝" w:hAnsi="ＭＳ 明朝" w:hint="eastAsia"/>
                <w:sz w:val="18"/>
              </w:rPr>
              <w:t>その内容を説明している。</w:t>
            </w:r>
          </w:p>
        </w:tc>
        <w:tc>
          <w:tcPr>
            <w:tcW w:w="4181" w:type="dxa"/>
          </w:tcPr>
          <w:p w14:paraId="3C4F0AD0" w14:textId="3791DFD6" w:rsidR="00FB7718" w:rsidRPr="003D0139" w:rsidRDefault="00FB7718" w:rsidP="00FB77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・唐という時代の特色や日本との関係についての知識を獲得している。</w:t>
            </w:r>
          </w:p>
        </w:tc>
        <w:tc>
          <w:tcPr>
            <w:tcW w:w="4179" w:type="dxa"/>
          </w:tcPr>
          <w:p w14:paraId="3F5E8F6D" w14:textId="5765341D" w:rsidR="00FB7718" w:rsidRDefault="00FB7718" w:rsidP="00FB77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・唐という時代の特色や日本との関係についての知識を獲得していない。</w:t>
            </w:r>
          </w:p>
        </w:tc>
      </w:tr>
      <w:tr w:rsidR="00FB7718" w14:paraId="39814219" w14:textId="77777777" w:rsidTr="00726BFF">
        <w:trPr>
          <w:gridAfter w:val="1"/>
          <w:wAfter w:w="8" w:type="dxa"/>
        </w:trPr>
        <w:tc>
          <w:tcPr>
            <w:tcW w:w="846" w:type="dxa"/>
            <w:vMerge/>
            <w:shd w:val="clear" w:color="auto" w:fill="D9D9D9" w:themeFill="background1" w:themeFillShade="D9"/>
            <w:textDirection w:val="tbRlV"/>
            <w:vAlign w:val="center"/>
          </w:tcPr>
          <w:p w14:paraId="0991AABD" w14:textId="77777777" w:rsidR="00FB7718" w:rsidRPr="00DD77DE" w:rsidRDefault="00FB7718" w:rsidP="00FB7718">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44FB7BA" w14:textId="20B42622" w:rsidR="00FB7718" w:rsidRPr="001A1FCD" w:rsidRDefault="00FB7718" w:rsidP="00FB7718">
            <w:pPr>
              <w:widowControl/>
              <w:ind w:left="200" w:hangingChars="100" w:hanging="200"/>
              <w:rPr>
                <w:rFonts w:ascii="ＭＳ ゴシック" w:eastAsia="ＭＳ ゴシック" w:hAnsi="ＭＳ ゴシック"/>
                <w:sz w:val="20"/>
              </w:rPr>
            </w:pPr>
            <w:r w:rsidRPr="001A1FCD">
              <w:rPr>
                <w:rFonts w:ascii="ＭＳ ゴシック" w:eastAsia="ＭＳ ゴシック" w:hAnsi="ＭＳ ゴシック" w:hint="eastAsia"/>
                <w:sz w:val="20"/>
              </w:rPr>
              <w:t xml:space="preserve">④句法・書き下し文　　</w:t>
            </w:r>
            <w:r w:rsidRPr="001A1FCD">
              <w:rPr>
                <w:rFonts w:ascii="ＭＳ ゴシック" w:eastAsia="ＭＳ ゴシック" w:hAnsi="ＭＳ ゴシック" w:hint="eastAsia"/>
                <w:sz w:val="20"/>
                <w:szCs w:val="20"/>
                <w:bdr w:val="single" w:sz="4" w:space="0" w:color="auto"/>
              </w:rPr>
              <w:t>（２）ウ</w:t>
            </w:r>
          </w:p>
        </w:tc>
        <w:tc>
          <w:tcPr>
            <w:tcW w:w="4181" w:type="dxa"/>
          </w:tcPr>
          <w:p w14:paraId="2027BEF1" w14:textId="77777777" w:rsidR="00FB7718" w:rsidRPr="001A1FCD" w:rsidRDefault="00FB7718" w:rsidP="00FB7718">
            <w:pPr>
              <w:widowControl/>
              <w:ind w:left="180" w:hangingChars="100" w:hanging="180"/>
              <w:jc w:val="left"/>
              <w:rPr>
                <w:rFonts w:ascii="ＭＳ 明朝" w:eastAsia="ＭＳ 明朝" w:hAnsi="ＭＳ 明朝"/>
                <w:sz w:val="18"/>
              </w:rPr>
            </w:pPr>
            <w:r w:rsidRPr="001A1FCD">
              <w:rPr>
                <w:rFonts w:ascii="ＭＳ 明朝" w:eastAsia="ＭＳ 明朝" w:hAnsi="ＭＳ 明朝" w:hint="eastAsia"/>
                <w:sz w:val="18"/>
              </w:rPr>
              <w:t>・訓点に従って漢文を読み</w:t>
            </w:r>
            <w:r>
              <w:rPr>
                <w:rFonts w:ascii="ＭＳ 明朝" w:eastAsia="ＭＳ 明朝" w:hAnsi="ＭＳ 明朝" w:hint="eastAsia"/>
                <w:sz w:val="18"/>
              </w:rPr>
              <w:t>、</w:t>
            </w:r>
            <w:r w:rsidRPr="001A1FCD">
              <w:rPr>
                <w:rFonts w:ascii="ＭＳ 明朝" w:eastAsia="ＭＳ 明朝" w:hAnsi="ＭＳ 明朝" w:hint="eastAsia"/>
                <w:sz w:val="18"/>
              </w:rPr>
              <w:t>正確に書き下し文に直している。</w:t>
            </w:r>
          </w:p>
          <w:p w14:paraId="7A1AF14C" w14:textId="2FD4F67F" w:rsidR="00FB7718" w:rsidRPr="001A1FCD" w:rsidRDefault="00FB7718" w:rsidP="00FB7718">
            <w:pPr>
              <w:widowControl/>
              <w:ind w:left="180" w:hangingChars="100" w:hanging="180"/>
              <w:jc w:val="left"/>
              <w:rPr>
                <w:rFonts w:ascii="ＭＳ 明朝" w:eastAsia="ＭＳ 明朝" w:hAnsi="ＭＳ 明朝"/>
                <w:sz w:val="18"/>
              </w:rPr>
            </w:pPr>
            <w:r w:rsidRPr="001A1FCD">
              <w:rPr>
                <w:rFonts w:ascii="ＭＳ 明朝" w:eastAsia="ＭＳ 明朝" w:hAnsi="ＭＳ 明朝" w:hint="eastAsia"/>
                <w:sz w:val="18"/>
              </w:rPr>
              <w:t>・句法の意味・用法を理解し</w:t>
            </w:r>
            <w:r>
              <w:rPr>
                <w:rFonts w:ascii="ＭＳ 明朝" w:eastAsia="ＭＳ 明朝" w:hAnsi="ＭＳ 明朝" w:hint="eastAsia"/>
                <w:sz w:val="18"/>
              </w:rPr>
              <w:t>、</w:t>
            </w:r>
            <w:r w:rsidRPr="001A1FCD">
              <w:rPr>
                <w:rFonts w:ascii="ＭＳ 明朝" w:eastAsia="ＭＳ 明朝" w:hAnsi="ＭＳ 明朝" w:hint="eastAsia"/>
                <w:sz w:val="18"/>
              </w:rPr>
              <w:t>その内容を説明している。</w:t>
            </w:r>
          </w:p>
        </w:tc>
        <w:tc>
          <w:tcPr>
            <w:tcW w:w="4181" w:type="dxa"/>
          </w:tcPr>
          <w:p w14:paraId="180142E7" w14:textId="77777777" w:rsidR="00FB7718" w:rsidRDefault="00FB7718" w:rsidP="00FB77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・訓点に従って漢文を読み、書き下し文に直している。</w:t>
            </w:r>
          </w:p>
          <w:p w14:paraId="03704674" w14:textId="77777777" w:rsidR="00FB7718" w:rsidRDefault="00FB7718" w:rsidP="00FB77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・句法の意味・用法を理解している。</w:t>
            </w:r>
          </w:p>
          <w:p w14:paraId="3A1068A0" w14:textId="77777777" w:rsidR="00FB7718" w:rsidRDefault="00FB7718" w:rsidP="00FB7718">
            <w:pPr>
              <w:widowControl/>
              <w:ind w:left="180" w:hangingChars="100" w:hanging="180"/>
              <w:jc w:val="left"/>
              <w:rPr>
                <w:rFonts w:ascii="ＭＳ 明朝" w:eastAsia="ＭＳ 明朝" w:hAnsi="ＭＳ 明朝"/>
                <w:sz w:val="18"/>
              </w:rPr>
            </w:pPr>
          </w:p>
        </w:tc>
        <w:tc>
          <w:tcPr>
            <w:tcW w:w="4179" w:type="dxa"/>
          </w:tcPr>
          <w:p w14:paraId="3BDD0364" w14:textId="77777777" w:rsidR="00FB7718" w:rsidRDefault="00FB7718" w:rsidP="00FB77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・訓点に従って漢文を読んでおらず、書き下し文に直していない。</w:t>
            </w:r>
          </w:p>
          <w:p w14:paraId="3829DFF3" w14:textId="28D7EF31" w:rsidR="00FB7718" w:rsidRPr="00AC5B8C" w:rsidRDefault="00FB7718" w:rsidP="00FB77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・句法の意味・用法を理解していない。</w:t>
            </w:r>
          </w:p>
        </w:tc>
      </w:tr>
      <w:tr w:rsidR="00FB7718" w14:paraId="77630FD3" w14:textId="77777777" w:rsidTr="00726BFF">
        <w:trPr>
          <w:gridAfter w:val="1"/>
          <w:wAfter w:w="8" w:type="dxa"/>
        </w:trPr>
        <w:tc>
          <w:tcPr>
            <w:tcW w:w="846" w:type="dxa"/>
            <w:vMerge/>
            <w:shd w:val="clear" w:color="auto" w:fill="D9D9D9" w:themeFill="background1" w:themeFillShade="D9"/>
            <w:textDirection w:val="tbRlV"/>
            <w:vAlign w:val="center"/>
          </w:tcPr>
          <w:p w14:paraId="2ED1843D" w14:textId="77777777" w:rsidR="00FB7718" w:rsidRPr="00DD77DE" w:rsidRDefault="00FB7718" w:rsidP="00FB7718">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6CAD2C1" w14:textId="3CF8ADAF" w:rsidR="00FB7718" w:rsidRPr="001A1FCD" w:rsidRDefault="00FB7718" w:rsidP="00FB7718">
            <w:pPr>
              <w:widowControl/>
              <w:ind w:left="200" w:hangingChars="100" w:hanging="200"/>
              <w:rPr>
                <w:rFonts w:ascii="ＭＳ ゴシック" w:eastAsia="ＭＳ ゴシック" w:hAnsi="ＭＳ ゴシック"/>
                <w:sz w:val="20"/>
              </w:rPr>
            </w:pPr>
            <w:r w:rsidRPr="001A1FCD">
              <w:rPr>
                <w:rFonts w:ascii="ＭＳ ゴシック" w:eastAsia="ＭＳ ゴシック" w:hAnsi="ＭＳ ゴシック" w:hint="eastAsia"/>
                <w:sz w:val="20"/>
              </w:rPr>
              <w:t xml:space="preserve">⑤漢詩の形式ときまり　</w:t>
            </w:r>
            <w:r w:rsidRPr="001A1FCD">
              <w:rPr>
                <w:rFonts w:ascii="ＭＳ ゴシック" w:eastAsia="ＭＳ ゴシック" w:hAnsi="ＭＳ ゴシック" w:hint="eastAsia"/>
                <w:sz w:val="20"/>
                <w:szCs w:val="20"/>
                <w:bdr w:val="single" w:sz="4" w:space="0" w:color="auto"/>
              </w:rPr>
              <w:t>（２）ウ</w:t>
            </w:r>
          </w:p>
        </w:tc>
        <w:tc>
          <w:tcPr>
            <w:tcW w:w="4181" w:type="dxa"/>
          </w:tcPr>
          <w:p w14:paraId="1E04119A" w14:textId="4EDFF2C4" w:rsidR="00FB7718" w:rsidRPr="001A1FCD" w:rsidRDefault="00FB7718" w:rsidP="00FB7718">
            <w:pPr>
              <w:widowControl/>
              <w:ind w:left="180" w:hangingChars="100" w:hanging="180"/>
              <w:jc w:val="left"/>
              <w:rPr>
                <w:rFonts w:ascii="ＭＳ 明朝" w:eastAsia="ＭＳ 明朝" w:hAnsi="ＭＳ 明朝"/>
                <w:sz w:val="18"/>
              </w:rPr>
            </w:pPr>
            <w:r w:rsidRPr="001A1FCD">
              <w:rPr>
                <w:rFonts w:ascii="ＭＳ 明朝" w:eastAsia="ＭＳ 明朝" w:hAnsi="ＭＳ 明朝" w:hint="eastAsia"/>
                <w:sz w:val="18"/>
              </w:rPr>
              <w:t>・漢詩の詩形・押韻・対句についての知識を獲得し</w:t>
            </w:r>
            <w:r>
              <w:rPr>
                <w:rFonts w:ascii="ＭＳ 明朝" w:eastAsia="ＭＳ 明朝" w:hAnsi="ＭＳ 明朝" w:hint="eastAsia"/>
                <w:sz w:val="18"/>
              </w:rPr>
              <w:t>、</w:t>
            </w:r>
            <w:r w:rsidRPr="001A1FCD">
              <w:rPr>
                <w:rFonts w:ascii="ＭＳ 明朝" w:eastAsia="ＭＳ 明朝" w:hAnsi="ＭＳ 明朝" w:hint="eastAsia"/>
                <w:sz w:val="18"/>
              </w:rPr>
              <w:t>その内容を説明している。</w:t>
            </w:r>
          </w:p>
        </w:tc>
        <w:tc>
          <w:tcPr>
            <w:tcW w:w="4181" w:type="dxa"/>
          </w:tcPr>
          <w:p w14:paraId="1D241278" w14:textId="1023659E" w:rsidR="00FB7718" w:rsidRDefault="00FB7718" w:rsidP="00FB77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・漢詩の詩形・押韻・対句についての知識を獲得している。</w:t>
            </w:r>
          </w:p>
        </w:tc>
        <w:tc>
          <w:tcPr>
            <w:tcW w:w="4179" w:type="dxa"/>
          </w:tcPr>
          <w:p w14:paraId="0BE5510D" w14:textId="08B27C84" w:rsidR="00FB7718" w:rsidRDefault="00FB7718" w:rsidP="00FB77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・漢詩の詩形・押韻・対句についての知識を獲得していない。</w:t>
            </w:r>
          </w:p>
        </w:tc>
      </w:tr>
      <w:tr w:rsidR="00FB7718" w14:paraId="13226693" w14:textId="77777777" w:rsidTr="00726BFF">
        <w:trPr>
          <w:gridAfter w:val="1"/>
          <w:wAfter w:w="8" w:type="dxa"/>
          <w:trHeight w:val="307"/>
        </w:trPr>
        <w:tc>
          <w:tcPr>
            <w:tcW w:w="846" w:type="dxa"/>
            <w:vMerge w:val="restart"/>
            <w:shd w:val="clear" w:color="auto" w:fill="D9D9D9" w:themeFill="background1" w:themeFillShade="D9"/>
            <w:textDirection w:val="tbRlV"/>
            <w:vAlign w:val="center"/>
          </w:tcPr>
          <w:p w14:paraId="2E630305" w14:textId="637CD3EB" w:rsidR="00FB7718" w:rsidRPr="00DD77DE" w:rsidRDefault="00FB7718" w:rsidP="00FB7718">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539CB5F7" w14:textId="77777777" w:rsidR="00FB7718" w:rsidRPr="001A1FCD" w:rsidRDefault="00FB7718" w:rsidP="00FB7718">
            <w:pPr>
              <w:widowControl/>
              <w:jc w:val="left"/>
              <w:rPr>
                <w:rFonts w:ascii="ＭＳ ゴシック" w:eastAsia="ＭＳ ゴシック" w:hAnsi="ＭＳ ゴシック"/>
                <w:sz w:val="20"/>
              </w:rPr>
            </w:pPr>
            <w:r w:rsidRPr="001A1FCD">
              <w:rPr>
                <w:rFonts w:ascii="ＭＳ ゴシック" w:eastAsia="ＭＳ ゴシック" w:hAnsi="ＭＳ ゴシック" w:hint="eastAsia"/>
                <w:sz w:val="20"/>
              </w:rPr>
              <w:t>⑥現代語訳</w:t>
            </w:r>
          </w:p>
          <w:p w14:paraId="34BE3A58" w14:textId="3DFD9EA5" w:rsidR="00FB7718" w:rsidRPr="001A1FCD" w:rsidRDefault="00FB7718" w:rsidP="00FB7718">
            <w:pPr>
              <w:widowControl/>
              <w:jc w:val="right"/>
              <w:rPr>
                <w:rFonts w:ascii="ＭＳ ゴシック" w:eastAsia="ＭＳ ゴシック" w:hAnsi="ＭＳ ゴシック"/>
                <w:sz w:val="20"/>
              </w:rPr>
            </w:pPr>
            <w:r w:rsidRPr="001A1FCD">
              <w:rPr>
                <w:rFonts w:ascii="ＭＳ ゴシック" w:eastAsia="ＭＳ ゴシック" w:hAnsi="ＭＳ ゴシック" w:hint="eastAsia"/>
                <w:sz w:val="20"/>
                <w:szCs w:val="20"/>
                <w:bdr w:val="single" w:sz="4" w:space="0" w:color="auto"/>
              </w:rPr>
              <w:t>読（１）ア</w:t>
            </w:r>
          </w:p>
        </w:tc>
        <w:tc>
          <w:tcPr>
            <w:tcW w:w="4181" w:type="dxa"/>
          </w:tcPr>
          <w:p w14:paraId="00D10EA0" w14:textId="573C4165" w:rsidR="00FB7718" w:rsidRPr="001A1FCD" w:rsidRDefault="00FB7718" w:rsidP="00FB7718">
            <w:pPr>
              <w:widowControl/>
              <w:ind w:left="180" w:hangingChars="100" w:hanging="180"/>
              <w:jc w:val="left"/>
              <w:rPr>
                <w:rFonts w:ascii="ＭＳ 明朝" w:eastAsia="ＭＳ 明朝" w:hAnsi="ＭＳ 明朝"/>
                <w:sz w:val="18"/>
              </w:rPr>
            </w:pPr>
            <w:r w:rsidRPr="001A1FCD">
              <w:rPr>
                <w:rFonts w:ascii="ＭＳ 明朝" w:eastAsia="ＭＳ 明朝" w:hAnsi="ＭＳ 明朝" w:hint="eastAsia"/>
                <w:sz w:val="18"/>
              </w:rPr>
              <w:t>・文法事項等を踏まえた上で</w:t>
            </w:r>
            <w:r>
              <w:rPr>
                <w:rFonts w:ascii="ＭＳ 明朝" w:eastAsia="ＭＳ 明朝" w:hAnsi="ＭＳ 明朝" w:hint="eastAsia"/>
                <w:sz w:val="18"/>
              </w:rPr>
              <w:t>、</w:t>
            </w:r>
            <w:r w:rsidRPr="001A1FCD">
              <w:rPr>
                <w:rFonts w:ascii="ＭＳ 明朝" w:eastAsia="ＭＳ 明朝" w:hAnsi="ＭＳ 明朝" w:hint="eastAsia"/>
                <w:sz w:val="18"/>
              </w:rPr>
              <w:t>文脈や背景に沿った適切な現代語訳をしている。</w:t>
            </w:r>
          </w:p>
        </w:tc>
        <w:tc>
          <w:tcPr>
            <w:tcW w:w="4181" w:type="dxa"/>
          </w:tcPr>
          <w:p w14:paraId="6F2ABCA1" w14:textId="19105944" w:rsidR="00FB7718" w:rsidRPr="001F537F" w:rsidRDefault="00FB7718" w:rsidP="00FB77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・文法事項等を踏まえて逐語訳をしている。</w:t>
            </w:r>
          </w:p>
        </w:tc>
        <w:tc>
          <w:tcPr>
            <w:tcW w:w="4179" w:type="dxa"/>
          </w:tcPr>
          <w:p w14:paraId="559368A5" w14:textId="7F5CE4A7" w:rsidR="00FB7718" w:rsidRPr="009523A2" w:rsidRDefault="00FB7718" w:rsidP="00FB77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・文法事項等を踏まえて逐語訳をしていない。</w:t>
            </w:r>
          </w:p>
        </w:tc>
      </w:tr>
      <w:tr w:rsidR="00FB7718" w14:paraId="72D97555" w14:textId="77777777" w:rsidTr="00726BFF">
        <w:trPr>
          <w:gridAfter w:val="1"/>
          <w:wAfter w:w="8" w:type="dxa"/>
          <w:trHeight w:val="307"/>
        </w:trPr>
        <w:tc>
          <w:tcPr>
            <w:tcW w:w="846" w:type="dxa"/>
            <w:vMerge/>
            <w:shd w:val="clear" w:color="auto" w:fill="D9D9D9" w:themeFill="background1" w:themeFillShade="D9"/>
            <w:textDirection w:val="tbRlV"/>
            <w:vAlign w:val="center"/>
          </w:tcPr>
          <w:p w14:paraId="29C5C6B5" w14:textId="77777777" w:rsidR="00FB7718" w:rsidRDefault="00FB7718" w:rsidP="00FB7718">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4F75941E" w14:textId="77777777" w:rsidR="00FB7718" w:rsidRPr="001A1FCD" w:rsidRDefault="00FB7718" w:rsidP="00FB7718">
            <w:pPr>
              <w:widowControl/>
              <w:jc w:val="left"/>
              <w:rPr>
                <w:rFonts w:ascii="ＭＳ ゴシック" w:eastAsia="ＭＳ ゴシック" w:hAnsi="ＭＳ ゴシック"/>
                <w:sz w:val="20"/>
              </w:rPr>
            </w:pPr>
            <w:r w:rsidRPr="001A1FCD">
              <w:rPr>
                <w:rFonts w:ascii="ＭＳ ゴシック" w:eastAsia="ＭＳ ゴシック" w:hAnsi="ＭＳ ゴシック" w:hint="eastAsia"/>
                <w:sz w:val="20"/>
              </w:rPr>
              <w:t>⑦内容把握</w:t>
            </w:r>
          </w:p>
          <w:p w14:paraId="6E5263B4" w14:textId="6CC01E4F" w:rsidR="00FB7718" w:rsidRPr="001A1FCD" w:rsidRDefault="00FB7718" w:rsidP="00FB7718">
            <w:pPr>
              <w:widowControl/>
              <w:ind w:firstLineChars="100" w:firstLine="200"/>
              <w:jc w:val="left"/>
              <w:rPr>
                <w:rFonts w:ascii="ＭＳ ゴシック" w:eastAsia="ＭＳ ゴシック" w:hAnsi="ＭＳ ゴシック"/>
                <w:sz w:val="20"/>
              </w:rPr>
            </w:pPr>
            <w:r w:rsidRPr="001A1FCD">
              <w:rPr>
                <w:rFonts w:ascii="ＭＳ ゴシック" w:eastAsia="ＭＳ ゴシック" w:hAnsi="ＭＳ ゴシック" w:hint="eastAsia"/>
                <w:sz w:val="20"/>
                <w:szCs w:val="20"/>
                <w:bdr w:val="single" w:sz="4" w:space="0" w:color="auto"/>
              </w:rPr>
              <w:t>読（１）アイエ</w:t>
            </w:r>
          </w:p>
        </w:tc>
        <w:tc>
          <w:tcPr>
            <w:tcW w:w="4181" w:type="dxa"/>
          </w:tcPr>
          <w:p w14:paraId="3BAC560C" w14:textId="77777777" w:rsidR="00FB7718" w:rsidRPr="001A1FCD" w:rsidRDefault="00FB7718" w:rsidP="00FB7718">
            <w:pPr>
              <w:widowControl/>
              <w:ind w:left="180" w:hangingChars="100" w:hanging="180"/>
              <w:jc w:val="left"/>
              <w:rPr>
                <w:rFonts w:ascii="ＭＳ 明朝" w:eastAsia="ＭＳ 明朝" w:hAnsi="ＭＳ 明朝"/>
                <w:sz w:val="18"/>
              </w:rPr>
            </w:pPr>
            <w:r w:rsidRPr="001A1FCD">
              <w:rPr>
                <w:rFonts w:ascii="ＭＳ 明朝" w:eastAsia="ＭＳ 明朝" w:hAnsi="ＭＳ 明朝" w:hint="eastAsia"/>
                <w:sz w:val="18"/>
              </w:rPr>
              <w:t>・詩にうたわれた状況を理解するとともに</w:t>
            </w:r>
            <w:r>
              <w:rPr>
                <w:rFonts w:ascii="ＭＳ 明朝" w:eastAsia="ＭＳ 明朝" w:hAnsi="ＭＳ 明朝" w:hint="eastAsia"/>
                <w:sz w:val="18"/>
              </w:rPr>
              <w:t>、</w:t>
            </w:r>
            <w:r w:rsidRPr="001A1FCD">
              <w:rPr>
                <w:rFonts w:ascii="ＭＳ 明朝" w:eastAsia="ＭＳ 明朝" w:hAnsi="ＭＳ 明朝" w:hint="eastAsia"/>
                <w:sz w:val="18"/>
              </w:rPr>
              <w:t>その内容を説明している。</w:t>
            </w:r>
          </w:p>
          <w:p w14:paraId="33076FC4" w14:textId="5D6DE76B" w:rsidR="00FB7718" w:rsidRPr="001A1FCD" w:rsidRDefault="00FB7718" w:rsidP="00FB7718">
            <w:pPr>
              <w:widowControl/>
              <w:ind w:left="180" w:hangingChars="100" w:hanging="180"/>
              <w:jc w:val="left"/>
              <w:rPr>
                <w:rFonts w:ascii="ＭＳ 明朝" w:eastAsia="ＭＳ 明朝" w:hAnsi="ＭＳ 明朝"/>
                <w:sz w:val="18"/>
              </w:rPr>
            </w:pPr>
            <w:r w:rsidRPr="001A1FCD">
              <w:rPr>
                <w:rFonts w:ascii="ＭＳ 明朝" w:eastAsia="ＭＳ 明朝" w:hAnsi="ＭＳ 明朝" w:hint="eastAsia"/>
                <w:sz w:val="18"/>
              </w:rPr>
              <w:t>・詩にうたわれた作者の心情を理解し</w:t>
            </w:r>
            <w:r>
              <w:rPr>
                <w:rFonts w:ascii="ＭＳ 明朝" w:eastAsia="ＭＳ 明朝" w:hAnsi="ＭＳ 明朝" w:hint="eastAsia"/>
                <w:sz w:val="18"/>
              </w:rPr>
              <w:t>、</w:t>
            </w:r>
            <w:r w:rsidRPr="001A1FCD">
              <w:rPr>
                <w:rFonts w:ascii="ＭＳ 明朝" w:eastAsia="ＭＳ 明朝" w:hAnsi="ＭＳ 明朝" w:hint="eastAsia"/>
                <w:sz w:val="18"/>
              </w:rPr>
              <w:t>根拠とともに説明している。</w:t>
            </w:r>
          </w:p>
        </w:tc>
        <w:tc>
          <w:tcPr>
            <w:tcW w:w="4181" w:type="dxa"/>
          </w:tcPr>
          <w:p w14:paraId="19772938" w14:textId="77777777" w:rsidR="00FB7718" w:rsidRDefault="00FB7718" w:rsidP="00FB7718">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詩にうたわれた状況を理解している。</w:t>
            </w:r>
          </w:p>
          <w:p w14:paraId="0B750152" w14:textId="77777777" w:rsidR="00FB7718" w:rsidRDefault="00FB7718" w:rsidP="00FB7718">
            <w:pPr>
              <w:widowControl/>
              <w:ind w:left="180" w:hangingChars="100" w:hanging="180"/>
              <w:jc w:val="left"/>
              <w:rPr>
                <w:rFonts w:ascii="ＭＳ 明朝" w:eastAsia="ＭＳ 明朝" w:hAnsi="ＭＳ 明朝"/>
                <w:sz w:val="18"/>
              </w:rPr>
            </w:pPr>
          </w:p>
          <w:p w14:paraId="4C2CD04C" w14:textId="22C04E34" w:rsidR="00FB7718" w:rsidRPr="000C647D" w:rsidRDefault="00FB7718" w:rsidP="00FB7718">
            <w:pPr>
              <w:widowControl/>
              <w:ind w:left="180" w:hangingChars="100" w:hanging="180"/>
              <w:jc w:val="left"/>
              <w:rPr>
                <w:rFonts w:ascii="ＭＳ 明朝" w:hAnsi="ＭＳ 明朝"/>
                <w:sz w:val="18"/>
                <w:szCs w:val="18"/>
              </w:rPr>
            </w:pPr>
            <w:r w:rsidRPr="006C08AB">
              <w:rPr>
                <w:rFonts w:ascii="ＭＳ 明朝" w:eastAsia="ＭＳ 明朝" w:hAnsi="ＭＳ 明朝" w:hint="eastAsia"/>
                <w:sz w:val="18"/>
              </w:rPr>
              <w:t>・</w:t>
            </w:r>
            <w:r>
              <w:rPr>
                <w:rFonts w:ascii="ＭＳ 明朝" w:eastAsia="ＭＳ 明朝" w:hAnsi="ＭＳ 明朝" w:hint="eastAsia"/>
                <w:sz w:val="18"/>
              </w:rPr>
              <w:t>詩にうたわれた作者の心情を理解している。</w:t>
            </w:r>
          </w:p>
        </w:tc>
        <w:tc>
          <w:tcPr>
            <w:tcW w:w="4179" w:type="dxa"/>
          </w:tcPr>
          <w:p w14:paraId="73F307DD" w14:textId="77777777" w:rsidR="00FB7718" w:rsidRDefault="00FB7718" w:rsidP="00FB7718">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詩にうたわれた状況を理解していない。</w:t>
            </w:r>
          </w:p>
          <w:p w14:paraId="4D81AE48" w14:textId="77777777" w:rsidR="00FB7718" w:rsidRDefault="00FB7718" w:rsidP="00FB7718">
            <w:pPr>
              <w:widowControl/>
              <w:ind w:left="180" w:hangingChars="100" w:hanging="180"/>
              <w:jc w:val="left"/>
              <w:rPr>
                <w:rFonts w:ascii="ＭＳ 明朝" w:eastAsia="ＭＳ 明朝" w:hAnsi="ＭＳ 明朝"/>
                <w:sz w:val="18"/>
              </w:rPr>
            </w:pPr>
          </w:p>
          <w:p w14:paraId="634BED3F" w14:textId="0307E9E2" w:rsidR="00FB7718" w:rsidRPr="006C08AB" w:rsidRDefault="00FB7718" w:rsidP="00FB7718">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詩にうたわれた作者の心情を理解していない。</w:t>
            </w:r>
          </w:p>
        </w:tc>
      </w:tr>
      <w:tr w:rsidR="00FB7718" w14:paraId="0E642114" w14:textId="77777777" w:rsidTr="00726BFF">
        <w:trPr>
          <w:gridAfter w:val="1"/>
          <w:wAfter w:w="8" w:type="dxa"/>
          <w:trHeight w:val="307"/>
        </w:trPr>
        <w:tc>
          <w:tcPr>
            <w:tcW w:w="846" w:type="dxa"/>
            <w:vMerge/>
            <w:shd w:val="clear" w:color="auto" w:fill="D9D9D9" w:themeFill="background1" w:themeFillShade="D9"/>
            <w:textDirection w:val="tbRlV"/>
            <w:vAlign w:val="center"/>
          </w:tcPr>
          <w:p w14:paraId="1B7729DA" w14:textId="77777777" w:rsidR="00FB7718" w:rsidRDefault="00FB7718" w:rsidP="00FB7718">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458D604B" w14:textId="7580A9E9" w:rsidR="00FB7718" w:rsidRPr="001A1FCD" w:rsidRDefault="00FB7718" w:rsidP="00FB7718">
            <w:pPr>
              <w:widowControl/>
              <w:ind w:left="200" w:hangingChars="100" w:hanging="200"/>
              <w:jc w:val="left"/>
              <w:rPr>
                <w:rFonts w:ascii="ＭＳ ゴシック" w:eastAsia="ＭＳ ゴシック" w:hAnsi="ＭＳ ゴシック"/>
                <w:sz w:val="20"/>
              </w:rPr>
            </w:pPr>
            <w:r w:rsidRPr="001A1FCD">
              <w:rPr>
                <w:rFonts w:ascii="ＭＳ ゴシック" w:eastAsia="ＭＳ ゴシック" w:hAnsi="ＭＳ ゴシック" w:hint="eastAsia"/>
                <w:sz w:val="20"/>
              </w:rPr>
              <w:t xml:space="preserve">⑧表現の特徴の理解　</w:t>
            </w:r>
            <w:r w:rsidRPr="001A1FCD">
              <w:rPr>
                <w:rFonts w:ascii="ＭＳ ゴシック" w:eastAsia="ＭＳ ゴシック" w:hAnsi="ＭＳ ゴシック" w:hint="eastAsia"/>
                <w:sz w:val="20"/>
                <w:szCs w:val="20"/>
                <w:bdr w:val="single" w:sz="4" w:space="0" w:color="auto"/>
              </w:rPr>
              <w:t>読（１）ウ</w:t>
            </w:r>
          </w:p>
        </w:tc>
        <w:tc>
          <w:tcPr>
            <w:tcW w:w="4181" w:type="dxa"/>
          </w:tcPr>
          <w:p w14:paraId="5BB3FDC1" w14:textId="6A77B37A" w:rsidR="00FB7718" w:rsidRPr="001A1FCD" w:rsidRDefault="00FB7718" w:rsidP="00FB7718">
            <w:pPr>
              <w:widowControl/>
              <w:ind w:left="180" w:hangingChars="100" w:hanging="180"/>
              <w:jc w:val="left"/>
              <w:rPr>
                <w:rFonts w:ascii="ＭＳ 明朝" w:eastAsia="ＭＳ 明朝" w:hAnsi="ＭＳ 明朝"/>
                <w:sz w:val="18"/>
              </w:rPr>
            </w:pPr>
            <w:r w:rsidRPr="001A1FCD">
              <w:rPr>
                <w:rFonts w:ascii="ＭＳ 明朝" w:eastAsia="ＭＳ 明朝" w:hAnsi="ＭＳ 明朝" w:hint="eastAsia"/>
                <w:sz w:val="18"/>
              </w:rPr>
              <w:t>・漢詩から対句を抜き出し</w:t>
            </w:r>
            <w:r>
              <w:rPr>
                <w:rFonts w:ascii="ＭＳ 明朝" w:eastAsia="ＭＳ 明朝" w:hAnsi="ＭＳ 明朝" w:hint="eastAsia"/>
                <w:sz w:val="18"/>
              </w:rPr>
              <w:t>、</w:t>
            </w:r>
            <w:r w:rsidRPr="001A1FCD">
              <w:rPr>
                <w:rFonts w:ascii="ＭＳ 明朝" w:eastAsia="ＭＳ 明朝" w:hAnsi="ＭＳ 明朝" w:hint="eastAsia"/>
                <w:sz w:val="18"/>
              </w:rPr>
              <w:t>どのように対応しているか理解するとともに</w:t>
            </w:r>
            <w:r>
              <w:rPr>
                <w:rFonts w:ascii="ＭＳ 明朝" w:eastAsia="ＭＳ 明朝" w:hAnsi="ＭＳ 明朝" w:hint="eastAsia"/>
                <w:sz w:val="18"/>
              </w:rPr>
              <w:t>、</w:t>
            </w:r>
            <w:r w:rsidRPr="001A1FCD">
              <w:rPr>
                <w:rFonts w:ascii="ＭＳ 明朝" w:eastAsia="ＭＳ 明朝" w:hAnsi="ＭＳ 明朝" w:hint="eastAsia"/>
                <w:sz w:val="18"/>
              </w:rPr>
              <w:t>その内容を説明している。</w:t>
            </w:r>
          </w:p>
        </w:tc>
        <w:tc>
          <w:tcPr>
            <w:tcW w:w="4181" w:type="dxa"/>
          </w:tcPr>
          <w:p w14:paraId="231AAD28" w14:textId="1E2B3B09" w:rsidR="00FB7718" w:rsidRPr="006C08AB" w:rsidRDefault="00FB7718" w:rsidP="00FB77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・漢詩から対句を抜き出し、どのように対応しているか理解している。</w:t>
            </w:r>
          </w:p>
        </w:tc>
        <w:tc>
          <w:tcPr>
            <w:tcW w:w="4179" w:type="dxa"/>
          </w:tcPr>
          <w:p w14:paraId="51719B6A" w14:textId="26C26695" w:rsidR="00FB7718" w:rsidRPr="006C08AB" w:rsidRDefault="00FB7718" w:rsidP="00FB77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・漢詩から対句を抜き出しておらず、どのように対応しているか理解していない。</w:t>
            </w:r>
          </w:p>
        </w:tc>
      </w:tr>
      <w:tr w:rsidR="00726BFF" w14:paraId="5CE7767B" w14:textId="77777777" w:rsidTr="00726BFF">
        <w:trPr>
          <w:gridAfter w:val="1"/>
          <w:wAfter w:w="8" w:type="dxa"/>
          <w:trHeight w:val="307"/>
        </w:trPr>
        <w:tc>
          <w:tcPr>
            <w:tcW w:w="846" w:type="dxa"/>
            <w:vMerge/>
            <w:shd w:val="clear" w:color="auto" w:fill="D9D9D9" w:themeFill="background1" w:themeFillShade="D9"/>
            <w:textDirection w:val="tbRlV"/>
            <w:vAlign w:val="center"/>
          </w:tcPr>
          <w:p w14:paraId="3255C180" w14:textId="77777777" w:rsidR="00726BFF" w:rsidRDefault="00726BFF" w:rsidP="00726BFF">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1EED1F0C" w14:textId="77777777" w:rsidR="00726BFF" w:rsidRDefault="00726BFF" w:rsidP="00726BFF">
            <w:pPr>
              <w:widowControl/>
              <w:jc w:val="left"/>
              <w:rPr>
                <w:rFonts w:ascii="ＭＳ ゴシック" w:eastAsia="ＭＳ ゴシック" w:hAnsi="ＭＳ ゴシック"/>
                <w:sz w:val="20"/>
              </w:rPr>
            </w:pPr>
            <w:r>
              <w:rPr>
                <w:rFonts w:ascii="ＭＳ ゴシック" w:eastAsia="ＭＳ ゴシック" w:hAnsi="ＭＳ ゴシック" w:hint="eastAsia"/>
                <w:sz w:val="20"/>
              </w:rPr>
              <w:t>⑨考えの形成</w:t>
            </w:r>
          </w:p>
          <w:p w14:paraId="09CCD725" w14:textId="77777777" w:rsidR="00726BFF" w:rsidRDefault="00726BFF" w:rsidP="00726BFF">
            <w:pPr>
              <w:widowControl/>
              <w:ind w:firstLineChars="300" w:firstLine="600"/>
              <w:jc w:val="lef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オ</w:t>
            </w:r>
          </w:p>
        </w:tc>
        <w:tc>
          <w:tcPr>
            <w:tcW w:w="4181" w:type="dxa"/>
          </w:tcPr>
          <w:p w14:paraId="12665A5F" w14:textId="50A4593B" w:rsidR="00726BFF" w:rsidRDefault="00726BFF" w:rsidP="00726BF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・漢詩の内容から</w:t>
            </w:r>
            <w:r w:rsidR="00002576">
              <w:rPr>
                <w:rFonts w:ascii="ＭＳ 明朝" w:eastAsia="ＭＳ 明朝" w:hAnsi="ＭＳ 明朝" w:hint="eastAsia"/>
                <w:sz w:val="18"/>
              </w:rPr>
              <w:t>、</w:t>
            </w:r>
            <w:r>
              <w:rPr>
                <w:rFonts w:ascii="ＭＳ 明朝" w:eastAsia="ＭＳ 明朝" w:hAnsi="ＭＳ 明朝" w:hint="eastAsia"/>
                <w:sz w:val="18"/>
              </w:rPr>
              <w:t>自分のものの見方</w:t>
            </w:r>
            <w:r w:rsidR="00002576">
              <w:rPr>
                <w:rFonts w:ascii="ＭＳ 明朝" w:eastAsia="ＭＳ 明朝" w:hAnsi="ＭＳ 明朝" w:hint="eastAsia"/>
                <w:sz w:val="18"/>
              </w:rPr>
              <w:t>、</w:t>
            </w:r>
            <w:r>
              <w:rPr>
                <w:rFonts w:ascii="ＭＳ 明朝" w:eastAsia="ＭＳ 明朝" w:hAnsi="ＭＳ 明朝" w:hint="eastAsia"/>
                <w:sz w:val="18"/>
              </w:rPr>
              <w:t>感じ方</w:t>
            </w:r>
            <w:r w:rsidR="00002576">
              <w:rPr>
                <w:rFonts w:ascii="ＭＳ 明朝" w:eastAsia="ＭＳ 明朝" w:hAnsi="ＭＳ 明朝" w:hint="eastAsia"/>
                <w:sz w:val="18"/>
              </w:rPr>
              <w:t>、</w:t>
            </w:r>
            <w:r>
              <w:rPr>
                <w:rFonts w:ascii="ＭＳ 明朝" w:eastAsia="ＭＳ 明朝" w:hAnsi="ＭＳ 明朝" w:hint="eastAsia"/>
                <w:sz w:val="18"/>
              </w:rPr>
              <w:t>考え方を深めるとともに</w:t>
            </w:r>
            <w:r w:rsidR="00002576">
              <w:rPr>
                <w:rFonts w:ascii="ＭＳ 明朝" w:eastAsia="ＭＳ 明朝" w:hAnsi="ＭＳ 明朝" w:hint="eastAsia"/>
                <w:sz w:val="18"/>
              </w:rPr>
              <w:t>、</w:t>
            </w:r>
            <w:r>
              <w:rPr>
                <w:rFonts w:ascii="ＭＳ 明朝" w:eastAsia="ＭＳ 明朝" w:hAnsi="ＭＳ 明朝" w:hint="eastAsia"/>
                <w:sz w:val="18"/>
              </w:rPr>
              <w:t>その内容を説明している。</w:t>
            </w:r>
          </w:p>
        </w:tc>
        <w:tc>
          <w:tcPr>
            <w:tcW w:w="4181" w:type="dxa"/>
          </w:tcPr>
          <w:p w14:paraId="7BA59D43" w14:textId="77257728" w:rsidR="00726BFF" w:rsidRPr="006C08AB" w:rsidRDefault="00726BFF" w:rsidP="00726BF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・漢詩の内容から</w:t>
            </w:r>
            <w:r w:rsidR="00002576">
              <w:rPr>
                <w:rFonts w:ascii="ＭＳ 明朝" w:eastAsia="ＭＳ 明朝" w:hAnsi="ＭＳ 明朝" w:hint="eastAsia"/>
                <w:sz w:val="18"/>
              </w:rPr>
              <w:t>、</w:t>
            </w:r>
            <w:r>
              <w:rPr>
                <w:rFonts w:ascii="ＭＳ 明朝" w:eastAsia="ＭＳ 明朝" w:hAnsi="ＭＳ 明朝" w:hint="eastAsia"/>
                <w:sz w:val="18"/>
              </w:rPr>
              <w:t>自分のものの見方</w:t>
            </w:r>
            <w:r w:rsidR="00002576">
              <w:rPr>
                <w:rFonts w:ascii="ＭＳ 明朝" w:eastAsia="ＭＳ 明朝" w:hAnsi="ＭＳ 明朝" w:hint="eastAsia"/>
                <w:sz w:val="18"/>
              </w:rPr>
              <w:t>、</w:t>
            </w:r>
            <w:r>
              <w:rPr>
                <w:rFonts w:ascii="ＭＳ 明朝" w:eastAsia="ＭＳ 明朝" w:hAnsi="ＭＳ 明朝" w:hint="eastAsia"/>
                <w:sz w:val="18"/>
              </w:rPr>
              <w:t>感じ方</w:t>
            </w:r>
            <w:r w:rsidR="00002576">
              <w:rPr>
                <w:rFonts w:ascii="ＭＳ 明朝" w:eastAsia="ＭＳ 明朝" w:hAnsi="ＭＳ 明朝" w:hint="eastAsia"/>
                <w:sz w:val="18"/>
              </w:rPr>
              <w:t>、</w:t>
            </w:r>
            <w:r>
              <w:rPr>
                <w:rFonts w:ascii="ＭＳ 明朝" w:eastAsia="ＭＳ 明朝" w:hAnsi="ＭＳ 明朝" w:hint="eastAsia"/>
                <w:sz w:val="18"/>
              </w:rPr>
              <w:t>考え方を深めている。</w:t>
            </w:r>
          </w:p>
        </w:tc>
        <w:tc>
          <w:tcPr>
            <w:tcW w:w="4179" w:type="dxa"/>
          </w:tcPr>
          <w:p w14:paraId="1B8F20BB" w14:textId="7847DFAE" w:rsidR="00726BFF" w:rsidRPr="006C08AB" w:rsidRDefault="00726BFF" w:rsidP="00726BF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・漢詩の内容から</w:t>
            </w:r>
            <w:r w:rsidR="00002576">
              <w:rPr>
                <w:rFonts w:ascii="ＭＳ 明朝" w:eastAsia="ＭＳ 明朝" w:hAnsi="ＭＳ 明朝" w:hint="eastAsia"/>
                <w:sz w:val="18"/>
              </w:rPr>
              <w:t>、</w:t>
            </w:r>
            <w:r>
              <w:rPr>
                <w:rFonts w:ascii="ＭＳ 明朝" w:eastAsia="ＭＳ 明朝" w:hAnsi="ＭＳ 明朝" w:hint="eastAsia"/>
                <w:sz w:val="18"/>
              </w:rPr>
              <w:t>自分のものの見方</w:t>
            </w:r>
            <w:r w:rsidR="00002576">
              <w:rPr>
                <w:rFonts w:ascii="ＭＳ 明朝" w:eastAsia="ＭＳ 明朝" w:hAnsi="ＭＳ 明朝" w:hint="eastAsia"/>
                <w:sz w:val="18"/>
              </w:rPr>
              <w:t>、</w:t>
            </w:r>
            <w:r>
              <w:rPr>
                <w:rFonts w:ascii="ＭＳ 明朝" w:eastAsia="ＭＳ 明朝" w:hAnsi="ＭＳ 明朝" w:hint="eastAsia"/>
                <w:sz w:val="18"/>
              </w:rPr>
              <w:t>感じ方</w:t>
            </w:r>
            <w:r w:rsidR="00002576">
              <w:rPr>
                <w:rFonts w:ascii="ＭＳ 明朝" w:eastAsia="ＭＳ 明朝" w:hAnsi="ＭＳ 明朝" w:hint="eastAsia"/>
                <w:sz w:val="18"/>
              </w:rPr>
              <w:t>、</w:t>
            </w:r>
            <w:r>
              <w:rPr>
                <w:rFonts w:ascii="ＭＳ 明朝" w:eastAsia="ＭＳ 明朝" w:hAnsi="ＭＳ 明朝" w:hint="eastAsia"/>
                <w:sz w:val="18"/>
              </w:rPr>
              <w:t>考え方を深めていない。</w:t>
            </w:r>
          </w:p>
        </w:tc>
      </w:tr>
      <w:tr w:rsidR="00726BFF" w14:paraId="06B8DD74" w14:textId="77777777" w:rsidTr="00726BFF">
        <w:trPr>
          <w:gridAfter w:val="1"/>
          <w:wAfter w:w="8" w:type="dxa"/>
          <w:cantSplit/>
          <w:trHeight w:val="1287"/>
        </w:trPr>
        <w:tc>
          <w:tcPr>
            <w:tcW w:w="846" w:type="dxa"/>
            <w:shd w:val="clear" w:color="auto" w:fill="D9D9D9" w:themeFill="background1" w:themeFillShade="D9"/>
            <w:textDirection w:val="tbRlV"/>
            <w:vAlign w:val="center"/>
          </w:tcPr>
          <w:p w14:paraId="36B930A4" w14:textId="77777777" w:rsidR="00726BFF" w:rsidRPr="00A87F5E" w:rsidRDefault="00726BFF" w:rsidP="00726BFF">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798BC2E4" w14:textId="77777777" w:rsidR="00726BFF" w:rsidRPr="00A87F5E" w:rsidRDefault="00726BFF" w:rsidP="00726BFF">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01C09154" w14:textId="77777777" w:rsidR="00726BFF" w:rsidRPr="00A87F5E" w:rsidRDefault="00726BFF" w:rsidP="00726BFF">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5393F797" w14:textId="77777777" w:rsidR="00726BFF" w:rsidRPr="00A87F5E" w:rsidRDefault="00726BFF" w:rsidP="00726BFF">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⑩考察・発表</w:t>
            </w:r>
          </w:p>
        </w:tc>
        <w:tc>
          <w:tcPr>
            <w:tcW w:w="4181" w:type="dxa"/>
          </w:tcPr>
          <w:p w14:paraId="6E8E3EE9" w14:textId="1DB72F99" w:rsidR="00726BFF" w:rsidRPr="001A1FCD" w:rsidRDefault="00726BFF" w:rsidP="00726BFF">
            <w:pPr>
              <w:widowControl/>
              <w:ind w:left="180" w:hangingChars="100" w:hanging="180"/>
              <w:jc w:val="left"/>
              <w:rPr>
                <w:rFonts w:ascii="ＭＳ 明朝" w:eastAsia="ＭＳ 明朝" w:hAnsi="ＭＳ 明朝"/>
                <w:sz w:val="18"/>
              </w:rPr>
            </w:pPr>
            <w:r w:rsidRPr="001A1FCD">
              <w:rPr>
                <w:rFonts w:ascii="ＭＳ 明朝" w:eastAsia="ＭＳ 明朝" w:hAnsi="ＭＳ 明朝" w:hint="eastAsia"/>
                <w:sz w:val="18"/>
              </w:rPr>
              <w:t>・漢詩の形式ときまりを理解し</w:t>
            </w:r>
            <w:r w:rsidR="00002576">
              <w:rPr>
                <w:rFonts w:ascii="ＭＳ 明朝" w:eastAsia="ＭＳ 明朝" w:hAnsi="ＭＳ 明朝" w:hint="eastAsia"/>
                <w:sz w:val="18"/>
              </w:rPr>
              <w:t>、</w:t>
            </w:r>
            <w:r w:rsidRPr="001A1FCD">
              <w:rPr>
                <w:rFonts w:ascii="ＭＳ 明朝" w:eastAsia="ＭＳ 明朝" w:hAnsi="ＭＳ 明朝" w:hint="eastAsia"/>
                <w:sz w:val="18"/>
              </w:rPr>
              <w:t>漢詩に描かれた情景や心情を読み取り</w:t>
            </w:r>
            <w:r w:rsidR="00002576">
              <w:rPr>
                <w:rFonts w:ascii="ＭＳ 明朝" w:eastAsia="ＭＳ 明朝" w:hAnsi="ＭＳ 明朝" w:hint="eastAsia"/>
                <w:sz w:val="18"/>
              </w:rPr>
              <w:t>、</w:t>
            </w:r>
            <w:r w:rsidRPr="001A1FCD">
              <w:rPr>
                <w:rFonts w:ascii="ＭＳ 明朝" w:eastAsia="ＭＳ 明朝" w:hAnsi="ＭＳ 明朝" w:hint="eastAsia"/>
                <w:sz w:val="18"/>
              </w:rPr>
              <w:t>優れた表現に親しもうとするとともに</w:t>
            </w:r>
            <w:r w:rsidR="00002576">
              <w:rPr>
                <w:rFonts w:ascii="ＭＳ 明朝" w:eastAsia="ＭＳ 明朝" w:hAnsi="ＭＳ 明朝" w:hint="eastAsia"/>
                <w:sz w:val="18"/>
              </w:rPr>
              <w:t>、</w:t>
            </w:r>
            <w:r w:rsidRPr="001A1FCD">
              <w:rPr>
                <w:rFonts w:ascii="ＭＳ 明朝" w:eastAsia="ＭＳ 明朝" w:hAnsi="ＭＳ 明朝" w:hint="eastAsia"/>
                <w:sz w:val="18"/>
              </w:rPr>
              <w:t>発表や討論を通して自分の考えをさらに深めようとしている。</w:t>
            </w:r>
          </w:p>
        </w:tc>
        <w:tc>
          <w:tcPr>
            <w:tcW w:w="4181" w:type="dxa"/>
          </w:tcPr>
          <w:p w14:paraId="6210666E" w14:textId="39F952B2" w:rsidR="00726BFF" w:rsidRPr="001A1FCD" w:rsidRDefault="00726BFF" w:rsidP="00726BFF">
            <w:pPr>
              <w:widowControl/>
              <w:ind w:left="180" w:hangingChars="100" w:hanging="180"/>
              <w:jc w:val="left"/>
              <w:rPr>
                <w:rFonts w:ascii="ＭＳ 明朝" w:eastAsia="ＭＳ 明朝" w:hAnsi="ＭＳ 明朝"/>
                <w:sz w:val="18"/>
              </w:rPr>
            </w:pPr>
            <w:r w:rsidRPr="001A1FCD">
              <w:rPr>
                <w:rFonts w:ascii="ＭＳ 明朝" w:eastAsia="ＭＳ 明朝" w:hAnsi="ＭＳ 明朝" w:hint="eastAsia"/>
                <w:sz w:val="18"/>
              </w:rPr>
              <w:t>・漢詩の形式ときまりを理解し</w:t>
            </w:r>
            <w:r w:rsidR="00002576">
              <w:rPr>
                <w:rFonts w:ascii="ＭＳ 明朝" w:eastAsia="ＭＳ 明朝" w:hAnsi="ＭＳ 明朝" w:hint="eastAsia"/>
                <w:sz w:val="18"/>
              </w:rPr>
              <w:t>、</w:t>
            </w:r>
            <w:r w:rsidRPr="001A1FCD">
              <w:rPr>
                <w:rFonts w:ascii="ＭＳ 明朝" w:eastAsia="ＭＳ 明朝" w:hAnsi="ＭＳ 明朝" w:hint="eastAsia"/>
                <w:sz w:val="18"/>
              </w:rPr>
              <w:t>漢詩に描かれた情景や心情を読み取り</w:t>
            </w:r>
            <w:r w:rsidR="00002576">
              <w:rPr>
                <w:rFonts w:ascii="ＭＳ 明朝" w:eastAsia="ＭＳ 明朝" w:hAnsi="ＭＳ 明朝" w:hint="eastAsia"/>
                <w:sz w:val="18"/>
              </w:rPr>
              <w:t>、</w:t>
            </w:r>
            <w:r w:rsidRPr="001A1FCD">
              <w:rPr>
                <w:rFonts w:ascii="ＭＳ 明朝" w:eastAsia="ＭＳ 明朝" w:hAnsi="ＭＳ 明朝" w:hint="eastAsia"/>
                <w:sz w:val="18"/>
              </w:rPr>
              <w:t>優れた表現に親しもうとしている。</w:t>
            </w:r>
          </w:p>
        </w:tc>
        <w:tc>
          <w:tcPr>
            <w:tcW w:w="4179" w:type="dxa"/>
          </w:tcPr>
          <w:p w14:paraId="2A36787B" w14:textId="1FAE7757" w:rsidR="00726BFF" w:rsidRPr="001A1FCD" w:rsidRDefault="00726BFF" w:rsidP="00726BFF">
            <w:pPr>
              <w:widowControl/>
              <w:ind w:left="180" w:hangingChars="100" w:hanging="180"/>
              <w:jc w:val="left"/>
              <w:rPr>
                <w:rFonts w:ascii="ＭＳ 明朝" w:eastAsia="ＭＳ 明朝" w:hAnsi="ＭＳ 明朝"/>
                <w:sz w:val="18"/>
              </w:rPr>
            </w:pPr>
            <w:r w:rsidRPr="001A1FCD">
              <w:rPr>
                <w:rFonts w:ascii="ＭＳ 明朝" w:eastAsia="ＭＳ 明朝" w:hAnsi="ＭＳ 明朝" w:hint="eastAsia"/>
                <w:sz w:val="18"/>
              </w:rPr>
              <w:t>・漢詩の形式ときまりを理解しておらず</w:t>
            </w:r>
            <w:r w:rsidR="00002576">
              <w:rPr>
                <w:rFonts w:ascii="ＭＳ 明朝" w:eastAsia="ＭＳ 明朝" w:hAnsi="ＭＳ 明朝" w:hint="eastAsia"/>
                <w:sz w:val="18"/>
              </w:rPr>
              <w:t>、</w:t>
            </w:r>
            <w:r w:rsidRPr="001A1FCD">
              <w:rPr>
                <w:rFonts w:ascii="ＭＳ 明朝" w:eastAsia="ＭＳ 明朝" w:hAnsi="ＭＳ 明朝" w:hint="eastAsia"/>
                <w:sz w:val="18"/>
              </w:rPr>
              <w:t>漢詩に描かれた情景や心情を読み取ったり</w:t>
            </w:r>
            <w:r w:rsidR="00002576">
              <w:rPr>
                <w:rFonts w:ascii="ＭＳ 明朝" w:eastAsia="ＭＳ 明朝" w:hAnsi="ＭＳ 明朝" w:hint="eastAsia"/>
                <w:sz w:val="18"/>
              </w:rPr>
              <w:t>、</w:t>
            </w:r>
            <w:r w:rsidRPr="001A1FCD">
              <w:rPr>
                <w:rFonts w:ascii="ＭＳ 明朝" w:eastAsia="ＭＳ 明朝" w:hAnsi="ＭＳ 明朝" w:hint="eastAsia"/>
                <w:sz w:val="18"/>
              </w:rPr>
              <w:t>優れた表現に親しもうとしたりしていない。</w:t>
            </w:r>
          </w:p>
        </w:tc>
      </w:tr>
    </w:tbl>
    <w:p w14:paraId="7D146BA7" w14:textId="77777777" w:rsidR="00726BFF" w:rsidRDefault="00726BFF" w:rsidP="00726BFF">
      <w:pPr>
        <w:rPr>
          <w:rFonts w:ascii="ＭＳ ゴシック" w:eastAsia="ＭＳ ゴシック" w:hAnsi="ＭＳ ゴシック"/>
        </w:rPr>
      </w:pPr>
    </w:p>
    <w:p w14:paraId="35C368D6" w14:textId="3A047B24" w:rsidR="00726BFF" w:rsidRDefault="00726BFF">
      <w:pPr>
        <w:widowControl/>
        <w:jc w:val="left"/>
        <w:rPr>
          <w:sz w:val="16"/>
          <w:szCs w:val="16"/>
        </w:rPr>
      </w:pPr>
      <w:r>
        <w:rPr>
          <w:sz w:val="16"/>
          <w:szCs w:val="16"/>
        </w:rPr>
        <w:br w:type="page"/>
      </w:r>
    </w:p>
    <w:p w14:paraId="3D4FC00F" w14:textId="213FD7D0" w:rsidR="00726BFF" w:rsidRPr="00025F40" w:rsidRDefault="00726BFF" w:rsidP="00726BFF">
      <w:pPr>
        <w:rPr>
          <w:rFonts w:ascii="ＭＳ ゴシック" w:eastAsia="ＭＳ ゴシック" w:hAnsi="ＭＳ ゴシック"/>
        </w:rPr>
      </w:pPr>
      <w:r w:rsidRPr="00F171F4">
        <w:rPr>
          <w:rFonts w:ascii="ＭＳ ゴシック" w:eastAsia="ＭＳ ゴシック" w:hAnsi="ＭＳ ゴシック" w:hint="eastAsia"/>
        </w:rPr>
        <w:lastRenderedPageBreak/>
        <w:t>■</w:t>
      </w:r>
      <w:r w:rsidR="00434E5E">
        <w:rPr>
          <w:rFonts w:ascii="ＭＳ ゴシック" w:eastAsia="ＭＳ ゴシック" w:hAnsi="ＭＳ ゴシック" w:hint="eastAsia"/>
        </w:rPr>
        <w:t>「</w:t>
      </w:r>
      <w:r>
        <w:rPr>
          <w:rFonts w:ascii="ＭＳ ゴシック" w:eastAsia="ＭＳ ゴシック" w:hAnsi="ＭＳ ゴシック" w:hint="eastAsia"/>
        </w:rPr>
        <w:t>雑説</w:t>
      </w:r>
      <w:r w:rsidR="00434E5E">
        <w:rPr>
          <w:rFonts w:ascii="ＭＳ ゴシック" w:eastAsia="ＭＳ ゴシック" w:hAnsi="ＭＳ ゴシック" w:hint="eastAsia"/>
        </w:rPr>
        <w:t>」</w:t>
      </w:r>
      <w:r w:rsidR="00434E5E">
        <w:rPr>
          <w:rFonts w:ascii="ＭＳ ゴシック" w:eastAsia="ＭＳ ゴシック" w:hAnsi="ＭＳ ゴシック" w:hint="eastAsia"/>
          <w:kern w:val="0"/>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726BFF" w14:paraId="6471A806" w14:textId="77777777" w:rsidTr="00726BFF">
        <w:trPr>
          <w:trHeight w:val="510"/>
        </w:trPr>
        <w:tc>
          <w:tcPr>
            <w:tcW w:w="2687" w:type="dxa"/>
            <w:gridSpan w:val="2"/>
            <w:shd w:val="clear" w:color="auto" w:fill="D9D9D9" w:themeFill="background1" w:themeFillShade="D9"/>
            <w:vAlign w:val="center"/>
          </w:tcPr>
          <w:p w14:paraId="3787E20E" w14:textId="77777777" w:rsidR="00726BFF" w:rsidRPr="00DD77DE" w:rsidRDefault="00726BFF" w:rsidP="00726BFF">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72F80E6C" w14:textId="77777777" w:rsidR="00726BFF" w:rsidRPr="00DD77DE" w:rsidRDefault="00726BFF" w:rsidP="00726BFF">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314E2F2F" w14:textId="77777777" w:rsidR="00726BFF" w:rsidRPr="00DD77DE" w:rsidRDefault="00726BFF" w:rsidP="00726BFF">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1F74F1EC" w14:textId="77777777" w:rsidR="00726BFF" w:rsidRPr="00DD77DE" w:rsidRDefault="00726BFF" w:rsidP="00726BFF">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376CEC" w14:paraId="0123AFC2" w14:textId="77777777" w:rsidTr="00726BFF">
        <w:trPr>
          <w:gridAfter w:val="1"/>
          <w:wAfter w:w="8" w:type="dxa"/>
          <w:trHeight w:val="740"/>
        </w:trPr>
        <w:tc>
          <w:tcPr>
            <w:tcW w:w="846" w:type="dxa"/>
            <w:vMerge w:val="restart"/>
            <w:shd w:val="clear" w:color="auto" w:fill="D9D9D9" w:themeFill="background1" w:themeFillShade="D9"/>
            <w:textDirection w:val="tbRlV"/>
            <w:vAlign w:val="center"/>
          </w:tcPr>
          <w:p w14:paraId="7747DE58" w14:textId="32EEA18C" w:rsidR="00376CEC" w:rsidRPr="00DD77DE" w:rsidRDefault="00376CEC" w:rsidP="00376CEC">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1B29D2F4" w14:textId="449917E8" w:rsidR="00376CEC" w:rsidRPr="0042505D" w:rsidRDefault="00376CEC" w:rsidP="00376CEC">
            <w:pPr>
              <w:widowControl/>
              <w:rPr>
                <w:rFonts w:ascii="ＭＳ ゴシック" w:eastAsia="ＭＳ ゴシック" w:hAnsi="ＭＳ ゴシック"/>
                <w:sz w:val="20"/>
                <w:szCs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文学史</w:t>
            </w: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p>
        </w:tc>
        <w:tc>
          <w:tcPr>
            <w:tcW w:w="4181" w:type="dxa"/>
          </w:tcPr>
          <w:p w14:paraId="2E8E8D38" w14:textId="18D4A25E" w:rsidR="00376CEC" w:rsidRPr="003E6F49" w:rsidRDefault="00376CEC" w:rsidP="00376CE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・『昌黎先生集』とその作者について、知識を深め、その内容を説明している。</w:t>
            </w:r>
          </w:p>
        </w:tc>
        <w:tc>
          <w:tcPr>
            <w:tcW w:w="4181" w:type="dxa"/>
          </w:tcPr>
          <w:p w14:paraId="2DCC6820" w14:textId="467C8036" w:rsidR="00376CEC" w:rsidRPr="007855BB" w:rsidRDefault="00376CEC" w:rsidP="00376CE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・『昌黎先生集』とその作者について、知識を深めている。</w:t>
            </w:r>
          </w:p>
        </w:tc>
        <w:tc>
          <w:tcPr>
            <w:tcW w:w="4179" w:type="dxa"/>
          </w:tcPr>
          <w:p w14:paraId="15C351BE" w14:textId="4ED4B1C8" w:rsidR="00376CEC" w:rsidRPr="007855BB" w:rsidRDefault="00376CEC" w:rsidP="00376CE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・『昌黎先生集』とその作者について、知識を深めていない。</w:t>
            </w:r>
          </w:p>
        </w:tc>
      </w:tr>
      <w:tr w:rsidR="00376CEC" w14:paraId="40233AEE" w14:textId="77777777" w:rsidTr="00726BFF">
        <w:trPr>
          <w:gridAfter w:val="1"/>
          <w:wAfter w:w="8" w:type="dxa"/>
          <w:trHeight w:val="740"/>
        </w:trPr>
        <w:tc>
          <w:tcPr>
            <w:tcW w:w="846" w:type="dxa"/>
            <w:vMerge/>
            <w:shd w:val="clear" w:color="auto" w:fill="D9D9D9" w:themeFill="background1" w:themeFillShade="D9"/>
            <w:textDirection w:val="tbRlV"/>
            <w:vAlign w:val="center"/>
          </w:tcPr>
          <w:p w14:paraId="511A4EC3" w14:textId="77777777" w:rsidR="00376CEC" w:rsidRDefault="00376CEC" w:rsidP="00376CEC">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4E5B2A42" w14:textId="77777777" w:rsidR="00376CEC" w:rsidRDefault="00376CEC" w:rsidP="00376CEC">
            <w:pPr>
              <w:widowControl/>
              <w:rPr>
                <w:rFonts w:ascii="ＭＳ ゴシック" w:eastAsia="ＭＳ ゴシック" w:hAnsi="ＭＳ ゴシック"/>
                <w:sz w:val="20"/>
              </w:rPr>
            </w:pPr>
            <w:r>
              <w:rPr>
                <w:rFonts w:ascii="ＭＳ ゴシック" w:eastAsia="ＭＳ ゴシック" w:hAnsi="ＭＳ ゴシック" w:hint="eastAsia"/>
                <w:sz w:val="20"/>
              </w:rPr>
              <w:t>②漢字の意味</w:t>
            </w:r>
          </w:p>
          <w:p w14:paraId="03D452CA" w14:textId="1A7105F6" w:rsidR="00376CEC" w:rsidRPr="00DD77DE" w:rsidRDefault="00376CEC" w:rsidP="00376CEC">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（１）ウエ</w:t>
            </w:r>
          </w:p>
        </w:tc>
        <w:tc>
          <w:tcPr>
            <w:tcW w:w="4181" w:type="dxa"/>
          </w:tcPr>
          <w:p w14:paraId="0378C928" w14:textId="49E7A001" w:rsidR="00376CEC" w:rsidRDefault="00376CEC" w:rsidP="00376CE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・本文中の漢字の意味や成り立ち、用法を理解し、さらに本文で使用されている以外の別の意味や用法の知識を得ている。</w:t>
            </w:r>
          </w:p>
        </w:tc>
        <w:tc>
          <w:tcPr>
            <w:tcW w:w="4181" w:type="dxa"/>
          </w:tcPr>
          <w:p w14:paraId="4BC9B8BB" w14:textId="47AA1B74" w:rsidR="00376CEC" w:rsidRDefault="00376CEC" w:rsidP="00376CE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・本文中の漢字の意味や成り立ち、用法を理解している。</w:t>
            </w:r>
          </w:p>
        </w:tc>
        <w:tc>
          <w:tcPr>
            <w:tcW w:w="4179" w:type="dxa"/>
          </w:tcPr>
          <w:p w14:paraId="14C0B66D" w14:textId="743CB085" w:rsidR="00376CEC" w:rsidRDefault="00376CEC" w:rsidP="00376CE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・本文中の漢字の意味や成り立ち、用法を理解していない。</w:t>
            </w:r>
          </w:p>
        </w:tc>
      </w:tr>
      <w:tr w:rsidR="00376CEC" w14:paraId="65947D41" w14:textId="77777777" w:rsidTr="00726BFF">
        <w:trPr>
          <w:gridAfter w:val="1"/>
          <w:wAfter w:w="8" w:type="dxa"/>
          <w:trHeight w:val="740"/>
        </w:trPr>
        <w:tc>
          <w:tcPr>
            <w:tcW w:w="846" w:type="dxa"/>
            <w:vMerge/>
            <w:shd w:val="clear" w:color="auto" w:fill="D9D9D9" w:themeFill="background1" w:themeFillShade="D9"/>
            <w:textDirection w:val="tbRlV"/>
            <w:vAlign w:val="center"/>
          </w:tcPr>
          <w:p w14:paraId="2298934E" w14:textId="77777777" w:rsidR="00376CEC" w:rsidRDefault="00376CEC" w:rsidP="00376CEC">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574CE39D" w14:textId="77777777" w:rsidR="00376CEC" w:rsidRPr="00D03515" w:rsidRDefault="00376CEC" w:rsidP="00376CEC">
            <w:pPr>
              <w:widowControl/>
              <w:ind w:left="200" w:hangingChars="100" w:hanging="200"/>
              <w:rPr>
                <w:rFonts w:ascii="ＭＳ ゴシック" w:eastAsia="ＭＳ ゴシック" w:hAnsi="ＭＳ ゴシック"/>
                <w:sz w:val="20"/>
              </w:rPr>
            </w:pPr>
            <w:r w:rsidRPr="00D03515">
              <w:rPr>
                <w:rFonts w:ascii="ＭＳ ゴシック" w:eastAsia="ＭＳ ゴシック" w:hAnsi="ＭＳ ゴシック" w:hint="eastAsia"/>
                <w:sz w:val="20"/>
              </w:rPr>
              <w:t xml:space="preserve">③句法・書き下し文　</w:t>
            </w:r>
            <w:r w:rsidRPr="00D03515">
              <w:rPr>
                <w:rFonts w:ascii="ＭＳ ゴシック" w:eastAsia="ＭＳ ゴシック" w:hAnsi="ＭＳ ゴシック" w:hint="eastAsia"/>
                <w:sz w:val="20"/>
                <w:szCs w:val="20"/>
                <w:bdr w:val="single" w:sz="4" w:space="0" w:color="auto"/>
              </w:rPr>
              <w:t>（１）ウエ</w:t>
            </w:r>
          </w:p>
          <w:p w14:paraId="100BDCB5" w14:textId="77777777" w:rsidR="00376CEC" w:rsidRPr="00D03515" w:rsidRDefault="00376CEC" w:rsidP="00376CEC">
            <w:pPr>
              <w:widowControl/>
              <w:ind w:leftChars="100" w:left="210" w:firstLineChars="300" w:firstLine="600"/>
              <w:rPr>
                <w:rFonts w:ascii="ＭＳ ゴシック" w:eastAsia="ＭＳ ゴシック" w:hAnsi="ＭＳ ゴシック"/>
                <w:sz w:val="20"/>
              </w:rPr>
            </w:pPr>
          </w:p>
        </w:tc>
        <w:tc>
          <w:tcPr>
            <w:tcW w:w="4181" w:type="dxa"/>
          </w:tcPr>
          <w:p w14:paraId="0A6974BD" w14:textId="77777777" w:rsidR="00376CEC" w:rsidRDefault="00376CEC" w:rsidP="00376CE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・訓点に従って漢文を読み、正確に書き下し文に直している。</w:t>
            </w:r>
          </w:p>
          <w:p w14:paraId="625E57CD" w14:textId="0AB033E1" w:rsidR="00376CEC" w:rsidRDefault="00376CEC" w:rsidP="00376CE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・句法の意味・用法を理解し、その内容を説明している。</w:t>
            </w:r>
          </w:p>
        </w:tc>
        <w:tc>
          <w:tcPr>
            <w:tcW w:w="4181" w:type="dxa"/>
          </w:tcPr>
          <w:p w14:paraId="68203F23" w14:textId="77777777" w:rsidR="00376CEC" w:rsidRDefault="00376CEC" w:rsidP="00376CE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・訓点に従って漢文を読み、書き下し文に直している。</w:t>
            </w:r>
          </w:p>
          <w:p w14:paraId="3D9B3F96" w14:textId="382320A5" w:rsidR="00376CEC" w:rsidRPr="003D0139" w:rsidRDefault="00376CEC" w:rsidP="00376CE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・句法の意味・用法を理解している。</w:t>
            </w:r>
          </w:p>
        </w:tc>
        <w:tc>
          <w:tcPr>
            <w:tcW w:w="4179" w:type="dxa"/>
          </w:tcPr>
          <w:p w14:paraId="6C1CA53E" w14:textId="77777777" w:rsidR="00376CEC" w:rsidRDefault="00376CEC" w:rsidP="00376CE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・訓点に従って漢文を読んでおらず、書き下し文に直していない。</w:t>
            </w:r>
          </w:p>
          <w:p w14:paraId="34135AF0" w14:textId="21FC29BF" w:rsidR="00376CEC" w:rsidRDefault="00376CEC" w:rsidP="00376CE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・句法の意味・用法を理解していない。</w:t>
            </w:r>
          </w:p>
        </w:tc>
      </w:tr>
      <w:tr w:rsidR="00376CEC" w14:paraId="15A3631B" w14:textId="77777777" w:rsidTr="00726BFF">
        <w:trPr>
          <w:gridAfter w:val="1"/>
          <w:wAfter w:w="8" w:type="dxa"/>
        </w:trPr>
        <w:tc>
          <w:tcPr>
            <w:tcW w:w="846" w:type="dxa"/>
            <w:vMerge/>
            <w:shd w:val="clear" w:color="auto" w:fill="D9D9D9" w:themeFill="background1" w:themeFillShade="D9"/>
            <w:textDirection w:val="tbRlV"/>
            <w:vAlign w:val="center"/>
          </w:tcPr>
          <w:p w14:paraId="0C961F2D" w14:textId="77777777" w:rsidR="00376CEC" w:rsidRPr="00DD77DE" w:rsidRDefault="00376CEC" w:rsidP="00376CEC">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0CBD5E07" w14:textId="77777777" w:rsidR="00376CEC" w:rsidRPr="00D03515" w:rsidRDefault="00376CEC" w:rsidP="00376CEC">
            <w:pPr>
              <w:widowControl/>
              <w:ind w:left="200" w:hangingChars="100" w:hanging="200"/>
              <w:rPr>
                <w:rFonts w:ascii="ＭＳ ゴシック" w:eastAsia="ＭＳ ゴシック" w:hAnsi="ＭＳ ゴシック"/>
                <w:sz w:val="20"/>
              </w:rPr>
            </w:pPr>
            <w:r w:rsidRPr="00D03515">
              <w:rPr>
                <w:rFonts w:ascii="ＭＳ ゴシック" w:eastAsia="ＭＳ ゴシック" w:hAnsi="ＭＳ ゴシック" w:hint="eastAsia"/>
                <w:sz w:val="20"/>
              </w:rPr>
              <w:t xml:space="preserve">④背景知識　</w:t>
            </w:r>
          </w:p>
          <w:p w14:paraId="2D422320" w14:textId="57CCEF75" w:rsidR="00376CEC" w:rsidRPr="00D03515" w:rsidRDefault="00376CEC" w:rsidP="00376CEC">
            <w:pPr>
              <w:widowControl/>
              <w:ind w:leftChars="100" w:left="210" w:firstLineChars="300" w:firstLine="600"/>
              <w:rPr>
                <w:rFonts w:ascii="ＭＳ ゴシック" w:eastAsia="ＭＳ ゴシック" w:hAnsi="ＭＳ ゴシック"/>
                <w:sz w:val="20"/>
              </w:rPr>
            </w:pPr>
            <w:r w:rsidRPr="00D03515">
              <w:rPr>
                <w:rFonts w:ascii="ＭＳ ゴシック" w:eastAsia="ＭＳ ゴシック" w:hAnsi="ＭＳ ゴシック" w:hint="eastAsia"/>
                <w:sz w:val="20"/>
                <w:szCs w:val="20"/>
                <w:bdr w:val="single" w:sz="4" w:space="0" w:color="auto"/>
              </w:rPr>
              <w:t>（２）イ</w:t>
            </w:r>
          </w:p>
        </w:tc>
        <w:tc>
          <w:tcPr>
            <w:tcW w:w="4181" w:type="dxa"/>
          </w:tcPr>
          <w:p w14:paraId="5D4A5113" w14:textId="08E9F607" w:rsidR="00376CEC" w:rsidRPr="00663A39" w:rsidRDefault="00376CEC" w:rsidP="00376CE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・唐という時代の特色や日本との関係についての知識を獲得し、その内容を説明している。</w:t>
            </w:r>
          </w:p>
        </w:tc>
        <w:tc>
          <w:tcPr>
            <w:tcW w:w="4181" w:type="dxa"/>
          </w:tcPr>
          <w:p w14:paraId="07152690" w14:textId="3D74FC25" w:rsidR="00376CEC" w:rsidRDefault="00376CEC" w:rsidP="00376CE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・唐という時代の特色や日本との関係についての知識を獲得している。</w:t>
            </w:r>
          </w:p>
        </w:tc>
        <w:tc>
          <w:tcPr>
            <w:tcW w:w="4179" w:type="dxa"/>
          </w:tcPr>
          <w:p w14:paraId="517521ED" w14:textId="4DD57266" w:rsidR="00376CEC" w:rsidRPr="00AC5B8C" w:rsidRDefault="00376CEC" w:rsidP="00376CE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・唐という時代の特色や日本との関係についての知識を獲得していない。</w:t>
            </w:r>
          </w:p>
        </w:tc>
      </w:tr>
      <w:tr w:rsidR="00376CEC" w14:paraId="671353DC" w14:textId="77777777" w:rsidTr="00726BFF">
        <w:trPr>
          <w:gridAfter w:val="1"/>
          <w:wAfter w:w="8" w:type="dxa"/>
          <w:trHeight w:val="307"/>
        </w:trPr>
        <w:tc>
          <w:tcPr>
            <w:tcW w:w="846" w:type="dxa"/>
            <w:vMerge w:val="restart"/>
            <w:shd w:val="clear" w:color="auto" w:fill="D9D9D9" w:themeFill="background1" w:themeFillShade="D9"/>
            <w:textDirection w:val="tbRlV"/>
            <w:vAlign w:val="center"/>
          </w:tcPr>
          <w:p w14:paraId="381DCCC3" w14:textId="60D80300" w:rsidR="00376CEC" w:rsidRPr="00DD77DE" w:rsidRDefault="00376CEC" w:rsidP="00376CEC">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1A51DD96" w14:textId="77777777" w:rsidR="00376CEC" w:rsidRDefault="00376CEC" w:rsidP="00376CEC">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⑤現代語訳</w:t>
            </w:r>
          </w:p>
          <w:p w14:paraId="7CB7A863" w14:textId="51AE8CD9" w:rsidR="00376CEC" w:rsidRPr="00DD77DE" w:rsidRDefault="00376CEC" w:rsidP="00376CEC">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tc>
        <w:tc>
          <w:tcPr>
            <w:tcW w:w="4181" w:type="dxa"/>
          </w:tcPr>
          <w:p w14:paraId="2CC3CFDB" w14:textId="28FDD5AB" w:rsidR="00376CEC" w:rsidRPr="00130638" w:rsidRDefault="00376CEC" w:rsidP="00376CE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・文法事項等を踏まえた上で、文脈や背景に沿った適切な現代語訳をしている。</w:t>
            </w:r>
          </w:p>
        </w:tc>
        <w:tc>
          <w:tcPr>
            <w:tcW w:w="4181" w:type="dxa"/>
          </w:tcPr>
          <w:p w14:paraId="6F09E1FE" w14:textId="2C16DEEA" w:rsidR="00376CEC" w:rsidRPr="001F537F" w:rsidRDefault="00376CEC" w:rsidP="00376CE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・文法事項等を踏まえて逐語訳をしている。</w:t>
            </w:r>
          </w:p>
        </w:tc>
        <w:tc>
          <w:tcPr>
            <w:tcW w:w="4179" w:type="dxa"/>
          </w:tcPr>
          <w:p w14:paraId="692FBA84" w14:textId="39095391" w:rsidR="00376CEC" w:rsidRPr="009523A2" w:rsidRDefault="00376CEC" w:rsidP="00376CE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・文法事項等を踏まえて逐語訳をしていない。</w:t>
            </w:r>
          </w:p>
        </w:tc>
      </w:tr>
      <w:tr w:rsidR="00376CEC" w14:paraId="2FB07225" w14:textId="77777777" w:rsidTr="00726BFF">
        <w:trPr>
          <w:gridAfter w:val="1"/>
          <w:wAfter w:w="8" w:type="dxa"/>
          <w:trHeight w:val="307"/>
        </w:trPr>
        <w:tc>
          <w:tcPr>
            <w:tcW w:w="846" w:type="dxa"/>
            <w:vMerge/>
            <w:shd w:val="clear" w:color="auto" w:fill="D9D9D9" w:themeFill="background1" w:themeFillShade="D9"/>
            <w:textDirection w:val="tbRlV"/>
            <w:vAlign w:val="center"/>
          </w:tcPr>
          <w:p w14:paraId="6B850D10" w14:textId="77777777" w:rsidR="00376CEC" w:rsidRDefault="00376CEC" w:rsidP="00376CEC">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F52F35C" w14:textId="77777777" w:rsidR="00376CEC" w:rsidRPr="00517DB0" w:rsidRDefault="00376CEC" w:rsidP="00376CEC">
            <w:pPr>
              <w:widowControl/>
              <w:jc w:val="left"/>
              <w:rPr>
                <w:rFonts w:ascii="ＭＳ ゴシック" w:eastAsia="ＭＳ ゴシック" w:hAnsi="ＭＳ ゴシック"/>
                <w:sz w:val="20"/>
              </w:rPr>
            </w:pPr>
            <w:r w:rsidRPr="00517DB0">
              <w:rPr>
                <w:rFonts w:ascii="ＭＳ ゴシック" w:eastAsia="ＭＳ ゴシック" w:hAnsi="ＭＳ ゴシック" w:hint="eastAsia"/>
                <w:sz w:val="20"/>
              </w:rPr>
              <w:t>⑥内容把握</w:t>
            </w:r>
          </w:p>
          <w:p w14:paraId="11EAED6D" w14:textId="1C4EE698" w:rsidR="00376CEC" w:rsidRPr="00517DB0" w:rsidRDefault="00376CEC" w:rsidP="00376CEC">
            <w:pPr>
              <w:widowControl/>
              <w:ind w:firstLineChars="200" w:firstLine="400"/>
              <w:jc w:val="left"/>
              <w:rPr>
                <w:rFonts w:ascii="ＭＳ ゴシック" w:eastAsia="ＭＳ ゴシック" w:hAnsi="ＭＳ ゴシック"/>
                <w:sz w:val="20"/>
              </w:rPr>
            </w:pPr>
            <w:r w:rsidRPr="00517DB0">
              <w:rPr>
                <w:rFonts w:ascii="ＭＳ ゴシック" w:eastAsia="ＭＳ ゴシック" w:hAnsi="ＭＳ ゴシック" w:hint="eastAsia"/>
                <w:sz w:val="20"/>
                <w:szCs w:val="20"/>
                <w:bdr w:val="single" w:sz="4" w:space="0" w:color="auto"/>
              </w:rPr>
              <w:t>読（１）アイ</w:t>
            </w:r>
          </w:p>
        </w:tc>
        <w:tc>
          <w:tcPr>
            <w:tcW w:w="4181" w:type="dxa"/>
          </w:tcPr>
          <w:p w14:paraId="4E40ADD6" w14:textId="77777777" w:rsidR="00376CEC" w:rsidRPr="00517DB0" w:rsidRDefault="00376CEC" w:rsidP="00376CEC">
            <w:pPr>
              <w:widowControl/>
              <w:ind w:left="180" w:hangingChars="100" w:hanging="180"/>
              <w:jc w:val="left"/>
              <w:rPr>
                <w:rFonts w:ascii="ＭＳ 明朝" w:eastAsia="ＭＳ 明朝" w:hAnsi="ＭＳ 明朝"/>
                <w:sz w:val="18"/>
              </w:rPr>
            </w:pPr>
            <w:r w:rsidRPr="00517DB0">
              <w:rPr>
                <w:rFonts w:ascii="ＭＳ 明朝" w:eastAsia="ＭＳ 明朝" w:hAnsi="ＭＳ 明朝" w:hint="eastAsia"/>
                <w:sz w:val="18"/>
              </w:rPr>
              <w:t>・各段落の要点</w:t>
            </w:r>
            <w:r>
              <w:rPr>
                <w:rFonts w:ascii="ＭＳ 明朝" w:eastAsia="ＭＳ 明朝" w:hAnsi="ＭＳ 明朝" w:hint="eastAsia"/>
                <w:sz w:val="18"/>
              </w:rPr>
              <w:t>、</w:t>
            </w:r>
            <w:r w:rsidRPr="00517DB0">
              <w:rPr>
                <w:rFonts w:ascii="ＭＳ 明朝" w:eastAsia="ＭＳ 明朝" w:hAnsi="ＭＳ 明朝" w:hint="eastAsia"/>
                <w:sz w:val="18"/>
              </w:rPr>
              <w:t>論の展開を捉え</w:t>
            </w:r>
            <w:r>
              <w:rPr>
                <w:rFonts w:ascii="ＭＳ 明朝" w:eastAsia="ＭＳ 明朝" w:hAnsi="ＭＳ 明朝" w:hint="eastAsia"/>
                <w:sz w:val="18"/>
              </w:rPr>
              <w:t>、</w:t>
            </w:r>
            <w:r w:rsidRPr="00517DB0">
              <w:rPr>
                <w:rFonts w:ascii="ＭＳ 明朝" w:eastAsia="ＭＳ 明朝" w:hAnsi="ＭＳ 明朝" w:hint="eastAsia"/>
                <w:sz w:val="18"/>
              </w:rPr>
              <w:t>その内容を説明している。</w:t>
            </w:r>
          </w:p>
          <w:p w14:paraId="1C6441CA" w14:textId="2259CCFA" w:rsidR="00376CEC" w:rsidRPr="00517DB0" w:rsidRDefault="00376CEC" w:rsidP="00376CEC">
            <w:pPr>
              <w:widowControl/>
              <w:ind w:left="180" w:hangingChars="100" w:hanging="180"/>
              <w:jc w:val="left"/>
              <w:rPr>
                <w:rFonts w:ascii="ＭＳ 明朝" w:eastAsia="ＭＳ 明朝" w:hAnsi="ＭＳ 明朝"/>
                <w:sz w:val="18"/>
              </w:rPr>
            </w:pPr>
            <w:r w:rsidRPr="00517DB0">
              <w:rPr>
                <w:rFonts w:ascii="ＭＳ 明朝" w:eastAsia="ＭＳ 明朝" w:hAnsi="ＭＳ 明朝" w:hint="eastAsia"/>
                <w:sz w:val="18"/>
              </w:rPr>
              <w:t>・「伯楽」「千里馬」の比喩の内容を読み取り</w:t>
            </w:r>
            <w:r>
              <w:rPr>
                <w:rFonts w:ascii="ＭＳ 明朝" w:eastAsia="ＭＳ 明朝" w:hAnsi="ＭＳ 明朝" w:hint="eastAsia"/>
                <w:sz w:val="18"/>
              </w:rPr>
              <w:t>、</w:t>
            </w:r>
            <w:r w:rsidRPr="00517DB0">
              <w:rPr>
                <w:rFonts w:ascii="ＭＳ 明朝" w:eastAsia="ＭＳ 明朝" w:hAnsi="ＭＳ 明朝" w:hint="eastAsia"/>
                <w:sz w:val="18"/>
              </w:rPr>
              <w:t>その比喩によって作者が主張しようとしたことを理解するとともに</w:t>
            </w:r>
            <w:r>
              <w:rPr>
                <w:rFonts w:ascii="ＭＳ 明朝" w:eastAsia="ＭＳ 明朝" w:hAnsi="ＭＳ 明朝" w:hint="eastAsia"/>
                <w:sz w:val="18"/>
              </w:rPr>
              <w:t>、</w:t>
            </w:r>
            <w:r w:rsidRPr="00517DB0">
              <w:rPr>
                <w:rFonts w:ascii="ＭＳ 明朝" w:eastAsia="ＭＳ 明朝" w:hAnsi="ＭＳ 明朝" w:hint="eastAsia"/>
                <w:sz w:val="18"/>
              </w:rPr>
              <w:t>根拠とともに説明している。</w:t>
            </w:r>
          </w:p>
        </w:tc>
        <w:tc>
          <w:tcPr>
            <w:tcW w:w="4181" w:type="dxa"/>
          </w:tcPr>
          <w:p w14:paraId="676B3A9D" w14:textId="77777777" w:rsidR="00376CEC" w:rsidRDefault="00376CEC" w:rsidP="00376CEC">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各段落の要点、論の展開を捉えている。</w:t>
            </w:r>
          </w:p>
          <w:p w14:paraId="17B49139" w14:textId="77777777" w:rsidR="00376CEC" w:rsidRDefault="00376CEC" w:rsidP="00376CEC">
            <w:pPr>
              <w:widowControl/>
              <w:ind w:left="180" w:hangingChars="100" w:hanging="180"/>
              <w:jc w:val="left"/>
              <w:rPr>
                <w:rFonts w:ascii="ＭＳ 明朝" w:eastAsia="ＭＳ 明朝" w:hAnsi="ＭＳ 明朝"/>
                <w:sz w:val="18"/>
              </w:rPr>
            </w:pPr>
          </w:p>
          <w:p w14:paraId="7D617D5B" w14:textId="0533F8AC" w:rsidR="00376CEC" w:rsidRPr="000C647D" w:rsidRDefault="00376CEC" w:rsidP="00376CEC">
            <w:pPr>
              <w:widowControl/>
              <w:ind w:left="180" w:hangingChars="100" w:hanging="180"/>
              <w:jc w:val="left"/>
              <w:rPr>
                <w:rFonts w:ascii="ＭＳ 明朝" w:hAnsi="ＭＳ 明朝"/>
                <w:sz w:val="18"/>
                <w:szCs w:val="18"/>
              </w:rPr>
            </w:pPr>
            <w:r w:rsidRPr="006C08AB">
              <w:rPr>
                <w:rFonts w:ascii="ＭＳ 明朝" w:eastAsia="ＭＳ 明朝" w:hAnsi="ＭＳ 明朝" w:hint="eastAsia"/>
                <w:sz w:val="18"/>
              </w:rPr>
              <w:t>・</w:t>
            </w:r>
            <w:r>
              <w:rPr>
                <w:rFonts w:ascii="ＭＳ 明朝" w:eastAsia="ＭＳ 明朝" w:hAnsi="ＭＳ 明朝" w:hint="eastAsia"/>
                <w:sz w:val="18"/>
              </w:rPr>
              <w:t>「伯楽」「千里馬」の比喩の内容を読み取り、その比喩によって作者が主張しようとしたことを理解している。</w:t>
            </w:r>
          </w:p>
        </w:tc>
        <w:tc>
          <w:tcPr>
            <w:tcW w:w="4179" w:type="dxa"/>
          </w:tcPr>
          <w:p w14:paraId="2CCD5C19" w14:textId="77777777" w:rsidR="00376CEC" w:rsidRDefault="00376CEC" w:rsidP="00376CEC">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各段落の要点、論の展開を捉えていない。</w:t>
            </w:r>
          </w:p>
          <w:p w14:paraId="5D52F004" w14:textId="77777777" w:rsidR="00376CEC" w:rsidRDefault="00376CEC" w:rsidP="00376CEC">
            <w:pPr>
              <w:widowControl/>
              <w:ind w:left="180" w:hangingChars="100" w:hanging="180"/>
              <w:jc w:val="left"/>
              <w:rPr>
                <w:rFonts w:ascii="ＭＳ 明朝" w:eastAsia="ＭＳ 明朝" w:hAnsi="ＭＳ 明朝"/>
                <w:sz w:val="18"/>
              </w:rPr>
            </w:pPr>
          </w:p>
          <w:p w14:paraId="2734CD30" w14:textId="51CEA77D" w:rsidR="00376CEC" w:rsidRPr="006C08AB" w:rsidRDefault="00376CEC" w:rsidP="00376CEC">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「伯楽」「千里馬」の比喩の内容を読み取っておらず、その比喩によって作者が主張しようとしたことを理解していない。</w:t>
            </w:r>
          </w:p>
        </w:tc>
      </w:tr>
      <w:tr w:rsidR="00376CEC" w14:paraId="0F5BD196" w14:textId="77777777" w:rsidTr="00726BFF">
        <w:trPr>
          <w:gridAfter w:val="1"/>
          <w:wAfter w:w="8" w:type="dxa"/>
          <w:trHeight w:val="307"/>
        </w:trPr>
        <w:tc>
          <w:tcPr>
            <w:tcW w:w="846" w:type="dxa"/>
            <w:vMerge/>
            <w:shd w:val="clear" w:color="auto" w:fill="D9D9D9" w:themeFill="background1" w:themeFillShade="D9"/>
            <w:textDirection w:val="tbRlV"/>
            <w:vAlign w:val="center"/>
          </w:tcPr>
          <w:p w14:paraId="1F17C8C4" w14:textId="77777777" w:rsidR="00376CEC" w:rsidRDefault="00376CEC" w:rsidP="00376CEC">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6E7DBA14" w14:textId="0AFD4BA4" w:rsidR="00376CEC" w:rsidRPr="00517DB0" w:rsidRDefault="00376CEC" w:rsidP="00376CEC">
            <w:pPr>
              <w:widowControl/>
              <w:ind w:left="200" w:hangingChars="100" w:hanging="200"/>
              <w:jc w:val="left"/>
              <w:rPr>
                <w:rFonts w:ascii="ＭＳ ゴシック" w:eastAsia="ＭＳ ゴシック" w:hAnsi="ＭＳ ゴシック"/>
                <w:sz w:val="20"/>
              </w:rPr>
            </w:pPr>
            <w:r w:rsidRPr="00517DB0">
              <w:rPr>
                <w:rFonts w:ascii="ＭＳ ゴシック" w:eastAsia="ＭＳ ゴシック" w:hAnsi="ＭＳ ゴシック" w:hint="eastAsia"/>
                <w:sz w:val="20"/>
              </w:rPr>
              <w:t xml:space="preserve">⑦表現の特徴の理解　</w:t>
            </w:r>
            <w:r w:rsidRPr="00517DB0">
              <w:rPr>
                <w:rFonts w:ascii="ＭＳ ゴシック" w:eastAsia="ＭＳ ゴシック" w:hAnsi="ＭＳ ゴシック" w:hint="eastAsia"/>
                <w:sz w:val="20"/>
                <w:szCs w:val="20"/>
                <w:bdr w:val="single" w:sz="4" w:space="0" w:color="auto"/>
              </w:rPr>
              <w:t>読（１）ウ</w:t>
            </w:r>
          </w:p>
        </w:tc>
        <w:tc>
          <w:tcPr>
            <w:tcW w:w="4181" w:type="dxa"/>
          </w:tcPr>
          <w:p w14:paraId="685877EA" w14:textId="17CCC877" w:rsidR="00376CEC" w:rsidRPr="00517DB0" w:rsidRDefault="00376CEC" w:rsidP="00376CEC">
            <w:pPr>
              <w:widowControl/>
              <w:ind w:left="180" w:hangingChars="100" w:hanging="180"/>
              <w:jc w:val="left"/>
              <w:rPr>
                <w:rFonts w:ascii="ＭＳ 明朝" w:eastAsia="ＭＳ 明朝" w:hAnsi="ＭＳ 明朝"/>
                <w:sz w:val="18"/>
              </w:rPr>
            </w:pPr>
            <w:r w:rsidRPr="00517DB0">
              <w:rPr>
                <w:rFonts w:ascii="ＭＳ 明朝" w:eastAsia="ＭＳ 明朝" w:hAnsi="ＭＳ 明朝" w:hint="eastAsia"/>
                <w:sz w:val="18"/>
              </w:rPr>
              <w:t>・比喩表現がもたらす効果について理解し</w:t>
            </w:r>
            <w:r>
              <w:rPr>
                <w:rFonts w:ascii="ＭＳ 明朝" w:eastAsia="ＭＳ 明朝" w:hAnsi="ＭＳ 明朝" w:hint="eastAsia"/>
                <w:sz w:val="18"/>
              </w:rPr>
              <w:t>、</w:t>
            </w:r>
            <w:r w:rsidRPr="00517DB0">
              <w:rPr>
                <w:rFonts w:ascii="ＭＳ 明朝" w:eastAsia="ＭＳ 明朝" w:hAnsi="ＭＳ 明朝" w:hint="eastAsia"/>
                <w:sz w:val="18"/>
              </w:rPr>
              <w:t>その内容を説明している。</w:t>
            </w:r>
          </w:p>
        </w:tc>
        <w:tc>
          <w:tcPr>
            <w:tcW w:w="4181" w:type="dxa"/>
          </w:tcPr>
          <w:p w14:paraId="24FD4684" w14:textId="177B436D" w:rsidR="00376CEC" w:rsidRPr="006C08AB" w:rsidRDefault="00376CEC" w:rsidP="00376CE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・比喩表現がもたらす効果について理解している。</w:t>
            </w:r>
          </w:p>
        </w:tc>
        <w:tc>
          <w:tcPr>
            <w:tcW w:w="4179" w:type="dxa"/>
          </w:tcPr>
          <w:p w14:paraId="23870F1F" w14:textId="3192462E" w:rsidR="00376CEC" w:rsidRPr="006C08AB" w:rsidRDefault="00376CEC" w:rsidP="00376CE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・比喩表現がもたらす効果について理解していない。</w:t>
            </w:r>
          </w:p>
        </w:tc>
      </w:tr>
      <w:tr w:rsidR="00376CEC" w14:paraId="3BF21142" w14:textId="77777777" w:rsidTr="00726BFF">
        <w:trPr>
          <w:gridAfter w:val="1"/>
          <w:wAfter w:w="8" w:type="dxa"/>
          <w:cantSplit/>
          <w:trHeight w:val="1287"/>
        </w:trPr>
        <w:tc>
          <w:tcPr>
            <w:tcW w:w="846" w:type="dxa"/>
            <w:shd w:val="clear" w:color="auto" w:fill="D9D9D9" w:themeFill="background1" w:themeFillShade="D9"/>
            <w:textDirection w:val="tbRlV"/>
            <w:vAlign w:val="center"/>
          </w:tcPr>
          <w:p w14:paraId="539B1313" w14:textId="77777777" w:rsidR="00376CEC" w:rsidRPr="00A87F5E" w:rsidRDefault="00376CEC" w:rsidP="00376CEC">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7F379ADD" w14:textId="77777777" w:rsidR="00376CEC" w:rsidRPr="00A87F5E" w:rsidRDefault="00376CEC" w:rsidP="00376CEC">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242B4E1C" w14:textId="77777777" w:rsidR="00376CEC" w:rsidRPr="00A87F5E" w:rsidRDefault="00376CEC" w:rsidP="00376CEC">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C604DEE" w14:textId="25DFBD7E" w:rsidR="00376CEC" w:rsidRPr="00517DB0" w:rsidRDefault="00376CEC" w:rsidP="00376CEC">
            <w:pPr>
              <w:widowControl/>
              <w:ind w:left="200" w:hangingChars="100" w:hanging="200"/>
              <w:jc w:val="left"/>
              <w:rPr>
                <w:rFonts w:ascii="ＭＳ ゴシック" w:eastAsia="ＭＳ ゴシック" w:hAnsi="ＭＳ ゴシック"/>
                <w:sz w:val="20"/>
              </w:rPr>
            </w:pPr>
            <w:r w:rsidRPr="00517DB0">
              <w:rPr>
                <w:rFonts w:ascii="ＭＳ ゴシック" w:eastAsia="ＭＳ ゴシック" w:hAnsi="ＭＳ ゴシック" w:hint="eastAsia"/>
                <w:sz w:val="20"/>
              </w:rPr>
              <w:t>⑧考察・発表</w:t>
            </w:r>
          </w:p>
        </w:tc>
        <w:tc>
          <w:tcPr>
            <w:tcW w:w="4181" w:type="dxa"/>
          </w:tcPr>
          <w:p w14:paraId="059A816D" w14:textId="14074D3E" w:rsidR="00376CEC" w:rsidRPr="00517DB0" w:rsidRDefault="00376CEC" w:rsidP="00376CEC">
            <w:pPr>
              <w:widowControl/>
              <w:ind w:left="180" w:hangingChars="100" w:hanging="180"/>
              <w:jc w:val="left"/>
              <w:rPr>
                <w:rFonts w:ascii="ＭＳ 明朝" w:eastAsia="ＭＳ 明朝" w:hAnsi="ＭＳ 明朝"/>
                <w:sz w:val="18"/>
              </w:rPr>
            </w:pPr>
            <w:r w:rsidRPr="00517DB0">
              <w:rPr>
                <w:rFonts w:ascii="ＭＳ 明朝" w:eastAsia="ＭＳ 明朝" w:hAnsi="ＭＳ 明朝" w:hint="eastAsia"/>
                <w:sz w:val="18"/>
              </w:rPr>
              <w:t>・「伯楽」「千里馬」の比喩によって</w:t>
            </w:r>
            <w:r>
              <w:rPr>
                <w:rFonts w:ascii="ＭＳ 明朝" w:eastAsia="ＭＳ 明朝" w:hAnsi="ＭＳ 明朝" w:hint="eastAsia"/>
                <w:sz w:val="18"/>
              </w:rPr>
              <w:t>、</w:t>
            </w:r>
            <w:r w:rsidRPr="00517DB0">
              <w:rPr>
                <w:rFonts w:ascii="ＭＳ 明朝" w:eastAsia="ＭＳ 明朝" w:hAnsi="ＭＳ 明朝" w:hint="eastAsia"/>
                <w:sz w:val="18"/>
              </w:rPr>
              <w:t>作者が何を主張しようとしたのかについて文章にまとめる</w:t>
            </w:r>
            <w:r w:rsidRPr="00517DB0">
              <w:rPr>
                <w:rFonts w:ascii="ＭＳ 明朝" w:eastAsia="ＭＳ 明朝" w:hAnsi="ＭＳ 明朝" w:hint="eastAsia"/>
                <w:sz w:val="18"/>
              </w:rPr>
              <w:lastRenderedPageBreak/>
              <w:t>とともに</w:t>
            </w:r>
            <w:r>
              <w:rPr>
                <w:rFonts w:ascii="ＭＳ 明朝" w:eastAsia="ＭＳ 明朝" w:hAnsi="ＭＳ 明朝" w:hint="eastAsia"/>
                <w:sz w:val="18"/>
              </w:rPr>
              <w:t>、</w:t>
            </w:r>
            <w:r w:rsidRPr="00517DB0">
              <w:rPr>
                <w:rFonts w:ascii="ＭＳ 明朝" w:eastAsia="ＭＳ 明朝" w:hAnsi="ＭＳ 明朝" w:hint="eastAsia"/>
                <w:sz w:val="18"/>
              </w:rPr>
              <w:t>発表や討論を通して自分の考えをさらに深めようとしている。</w:t>
            </w:r>
          </w:p>
        </w:tc>
        <w:tc>
          <w:tcPr>
            <w:tcW w:w="4181" w:type="dxa"/>
          </w:tcPr>
          <w:p w14:paraId="1363DD89" w14:textId="49B9857C" w:rsidR="00376CEC" w:rsidRPr="00517DB0" w:rsidRDefault="00376CEC" w:rsidP="00376CEC">
            <w:pPr>
              <w:widowControl/>
              <w:ind w:left="180" w:hangingChars="100" w:hanging="180"/>
              <w:jc w:val="left"/>
              <w:rPr>
                <w:rFonts w:ascii="ＭＳ 明朝" w:eastAsia="ＭＳ 明朝" w:hAnsi="ＭＳ 明朝"/>
                <w:sz w:val="18"/>
              </w:rPr>
            </w:pPr>
            <w:r w:rsidRPr="00517DB0">
              <w:rPr>
                <w:rFonts w:ascii="ＭＳ 明朝" w:eastAsia="ＭＳ 明朝" w:hAnsi="ＭＳ 明朝" w:hint="eastAsia"/>
                <w:sz w:val="18"/>
              </w:rPr>
              <w:lastRenderedPageBreak/>
              <w:t>・「伯楽」「千里馬」の比喩によって</w:t>
            </w:r>
            <w:r>
              <w:rPr>
                <w:rFonts w:ascii="ＭＳ 明朝" w:eastAsia="ＭＳ 明朝" w:hAnsi="ＭＳ 明朝" w:hint="eastAsia"/>
                <w:sz w:val="18"/>
              </w:rPr>
              <w:t>、</w:t>
            </w:r>
            <w:r w:rsidRPr="00517DB0">
              <w:rPr>
                <w:rFonts w:ascii="ＭＳ 明朝" w:eastAsia="ＭＳ 明朝" w:hAnsi="ＭＳ 明朝" w:hint="eastAsia"/>
                <w:sz w:val="18"/>
              </w:rPr>
              <w:t>作者が何を主張しようとしたのかについて文章にまとめようとしている。</w:t>
            </w:r>
          </w:p>
        </w:tc>
        <w:tc>
          <w:tcPr>
            <w:tcW w:w="4179" w:type="dxa"/>
          </w:tcPr>
          <w:p w14:paraId="79368750" w14:textId="3751DBE9" w:rsidR="00376CEC" w:rsidRPr="00517DB0" w:rsidRDefault="00376CEC" w:rsidP="00376CEC">
            <w:pPr>
              <w:widowControl/>
              <w:ind w:left="180" w:hangingChars="100" w:hanging="180"/>
              <w:jc w:val="left"/>
              <w:rPr>
                <w:rFonts w:ascii="ＭＳ 明朝" w:eastAsia="ＭＳ 明朝" w:hAnsi="ＭＳ 明朝"/>
                <w:sz w:val="18"/>
              </w:rPr>
            </w:pPr>
            <w:r w:rsidRPr="00517DB0">
              <w:rPr>
                <w:rFonts w:ascii="ＭＳ 明朝" w:eastAsia="ＭＳ 明朝" w:hAnsi="ＭＳ 明朝" w:hint="eastAsia"/>
                <w:sz w:val="18"/>
              </w:rPr>
              <w:t>・「伯楽」「千里馬」の比喩によって</w:t>
            </w:r>
            <w:r>
              <w:rPr>
                <w:rFonts w:ascii="ＭＳ 明朝" w:eastAsia="ＭＳ 明朝" w:hAnsi="ＭＳ 明朝" w:hint="eastAsia"/>
                <w:sz w:val="18"/>
              </w:rPr>
              <w:t>、</w:t>
            </w:r>
            <w:r w:rsidRPr="00517DB0">
              <w:rPr>
                <w:rFonts w:ascii="ＭＳ 明朝" w:eastAsia="ＭＳ 明朝" w:hAnsi="ＭＳ 明朝" w:hint="eastAsia"/>
                <w:sz w:val="18"/>
              </w:rPr>
              <w:t>作者が何を主張しようとしたのかについて文章にまとめようとしていない。</w:t>
            </w:r>
          </w:p>
        </w:tc>
      </w:tr>
    </w:tbl>
    <w:p w14:paraId="508CDAEE" w14:textId="77777777" w:rsidR="00726BFF" w:rsidRDefault="00726BFF" w:rsidP="00726BFF">
      <w:pPr>
        <w:rPr>
          <w:rFonts w:ascii="ＭＳ ゴシック" w:eastAsia="ＭＳ ゴシック" w:hAnsi="ＭＳ ゴシック"/>
        </w:rPr>
      </w:pPr>
    </w:p>
    <w:p w14:paraId="58F4DD6F" w14:textId="19825FBE" w:rsidR="00726BFF" w:rsidRDefault="00726BFF">
      <w:pPr>
        <w:widowControl/>
        <w:jc w:val="left"/>
        <w:rPr>
          <w:sz w:val="16"/>
          <w:szCs w:val="16"/>
        </w:rPr>
      </w:pPr>
      <w:r>
        <w:rPr>
          <w:sz w:val="16"/>
          <w:szCs w:val="16"/>
        </w:rPr>
        <w:br w:type="page"/>
      </w:r>
    </w:p>
    <w:p w14:paraId="7EA086C8" w14:textId="77777777" w:rsidR="008E1443" w:rsidRDefault="008E1443" w:rsidP="008E1443">
      <w:pPr>
        <w:rPr>
          <w:rFonts w:ascii="ＭＳ ゴシック" w:eastAsia="ＭＳ ゴシック" w:hAnsi="ＭＳ ゴシック"/>
        </w:rPr>
      </w:pPr>
      <w:r>
        <w:rPr>
          <w:rFonts w:ascii="ＭＳ ゴシック" w:eastAsia="ＭＳ ゴシック" w:hAnsi="ＭＳ ゴシック" w:hint="eastAsia"/>
        </w:rPr>
        <w:lastRenderedPageBreak/>
        <w:t>■「言語活動　訳詩を書く」ルーブリック例</w:t>
      </w:r>
    </w:p>
    <w:tbl>
      <w:tblPr>
        <w:tblStyle w:val="a3"/>
        <w:tblpPr w:leftFromText="142" w:rightFromText="142" w:vertAnchor="page" w:horzAnchor="margin" w:tblpY="1417"/>
        <w:tblW w:w="15236" w:type="dxa"/>
        <w:tblLook w:val="04A0" w:firstRow="1" w:lastRow="0" w:firstColumn="1" w:lastColumn="0" w:noHBand="0" w:noVBand="1"/>
      </w:tblPr>
      <w:tblGrid>
        <w:gridCol w:w="1063"/>
        <w:gridCol w:w="1819"/>
        <w:gridCol w:w="4116"/>
        <w:gridCol w:w="4116"/>
        <w:gridCol w:w="4114"/>
        <w:gridCol w:w="8"/>
      </w:tblGrid>
      <w:tr w:rsidR="008E1443" w14:paraId="1C752721" w14:textId="77777777" w:rsidTr="008E1443">
        <w:trPr>
          <w:trHeight w:val="510"/>
        </w:trPr>
        <w:tc>
          <w:tcPr>
            <w:tcW w:w="288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5F9792" w14:textId="77777777" w:rsidR="008E1443" w:rsidRDefault="008E1443">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46B20D" w14:textId="77777777" w:rsidR="008E1443" w:rsidRDefault="008E1443">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4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2979DC" w14:textId="77777777" w:rsidR="008E1443" w:rsidRDefault="008E1443">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2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34BE4B" w14:textId="77777777" w:rsidR="008E1443" w:rsidRDefault="008E1443">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526D7E" w14:paraId="30AE8232" w14:textId="77777777" w:rsidTr="008E1443">
        <w:trPr>
          <w:gridAfter w:val="1"/>
          <w:wAfter w:w="8" w:type="dxa"/>
          <w:trHeight w:val="1453"/>
        </w:trPr>
        <w:tc>
          <w:tcPr>
            <w:tcW w:w="106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556AD555" w14:textId="3FA6956F" w:rsidR="00526D7E" w:rsidRDefault="00526D7E" w:rsidP="00526D7E">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22DB44" w14:textId="77777777" w:rsidR="00526D7E" w:rsidRDefault="00526D7E" w:rsidP="00526D7E">
            <w:pPr>
              <w:widowControl/>
              <w:rPr>
                <w:rFonts w:ascii="ＭＳ ゴシック" w:eastAsia="ＭＳ ゴシック" w:hAnsi="ＭＳ ゴシック"/>
                <w:sz w:val="20"/>
              </w:rPr>
            </w:pPr>
            <w:r>
              <w:rPr>
                <w:rFonts w:ascii="ＭＳ ゴシック" w:eastAsia="ＭＳ ゴシック" w:hAnsi="ＭＳ ゴシック" w:hint="eastAsia"/>
                <w:sz w:val="20"/>
              </w:rPr>
              <w:t xml:space="preserve">①背景知識 </w:t>
            </w:r>
          </w:p>
          <w:p w14:paraId="1E43F834" w14:textId="7842B4F6" w:rsidR="00526D7E" w:rsidRDefault="00526D7E" w:rsidP="00526D7E">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（１）ウ</w:t>
            </w:r>
          </w:p>
        </w:tc>
        <w:tc>
          <w:tcPr>
            <w:tcW w:w="4116" w:type="dxa"/>
            <w:tcBorders>
              <w:top w:val="single" w:sz="4" w:space="0" w:color="auto"/>
              <w:left w:val="single" w:sz="4" w:space="0" w:color="auto"/>
              <w:bottom w:val="single" w:sz="4" w:space="0" w:color="auto"/>
              <w:right w:val="single" w:sz="4" w:space="0" w:color="auto"/>
            </w:tcBorders>
            <w:hideMark/>
          </w:tcPr>
          <w:p w14:paraId="5BDDFDF0" w14:textId="1F776E5C" w:rsidR="00526D7E" w:rsidRDefault="00526D7E" w:rsidP="00526D7E">
            <w:pPr>
              <w:widowControl/>
              <w:ind w:left="176" w:hangingChars="98" w:hanging="176"/>
              <w:jc w:val="left"/>
              <w:rPr>
                <w:rFonts w:ascii="ＭＳ 明朝" w:eastAsia="ＭＳ 明朝" w:hAnsi="ＭＳ 明朝"/>
                <w:sz w:val="18"/>
              </w:rPr>
            </w:pPr>
            <w:r>
              <w:rPr>
                <w:rFonts w:ascii="ＭＳ 明朝" w:eastAsia="ＭＳ 明朝" w:hAnsi="ＭＳ 明朝" w:hint="eastAsia"/>
                <w:sz w:val="18"/>
              </w:rPr>
              <w:t>・「春暁」が</w:t>
            </w:r>
            <w:r w:rsidR="00DB7C05">
              <w:rPr>
                <w:rFonts w:ascii="ＭＳ 明朝" w:eastAsia="ＭＳ 明朝" w:hAnsi="ＭＳ 明朝" w:hint="eastAsia"/>
                <w:sz w:val="18"/>
              </w:rPr>
              <w:t>詠</w:t>
            </w:r>
            <w:r>
              <w:rPr>
                <w:rFonts w:ascii="ＭＳ 明朝" w:eastAsia="ＭＳ 明朝" w:hAnsi="ＭＳ 明朝" w:hint="eastAsia"/>
                <w:sz w:val="18"/>
              </w:rPr>
              <w:t>まれた状況や作者について調べ、その内容を説明している。</w:t>
            </w:r>
          </w:p>
          <w:p w14:paraId="77A4CF93" w14:textId="5F8D24B1" w:rsidR="00526D7E" w:rsidRDefault="00526D7E" w:rsidP="00526D7E">
            <w:pPr>
              <w:widowControl/>
              <w:ind w:left="176" w:hangingChars="98" w:hanging="176"/>
              <w:jc w:val="left"/>
              <w:rPr>
                <w:rFonts w:ascii="ＭＳ 明朝" w:eastAsia="ＭＳ 明朝" w:hAnsi="ＭＳ 明朝"/>
                <w:sz w:val="18"/>
              </w:rPr>
            </w:pPr>
            <w:r>
              <w:rPr>
                <w:rFonts w:ascii="ＭＳ 明朝" w:eastAsia="ＭＳ 明朝" w:hAnsi="ＭＳ 明朝" w:hint="eastAsia"/>
                <w:sz w:val="18"/>
              </w:rPr>
              <w:t>・自分の選んだ漢詩が</w:t>
            </w:r>
            <w:r w:rsidR="00BB0B7B">
              <w:rPr>
                <w:rFonts w:ascii="ＭＳ 明朝" w:eastAsia="ＭＳ 明朝" w:hAnsi="ＭＳ 明朝" w:hint="eastAsia"/>
                <w:sz w:val="18"/>
              </w:rPr>
              <w:t>詠まれた</w:t>
            </w:r>
            <w:r>
              <w:rPr>
                <w:rFonts w:ascii="ＭＳ 明朝" w:eastAsia="ＭＳ 明朝" w:hAnsi="ＭＳ 明朝" w:hint="eastAsia"/>
                <w:sz w:val="18"/>
              </w:rPr>
              <w:t>状況や作者について調べ、他者に説明している。</w:t>
            </w:r>
          </w:p>
        </w:tc>
        <w:tc>
          <w:tcPr>
            <w:tcW w:w="4116" w:type="dxa"/>
            <w:tcBorders>
              <w:top w:val="single" w:sz="4" w:space="0" w:color="auto"/>
              <w:left w:val="single" w:sz="4" w:space="0" w:color="auto"/>
              <w:bottom w:val="single" w:sz="4" w:space="0" w:color="auto"/>
              <w:right w:val="single" w:sz="4" w:space="0" w:color="auto"/>
            </w:tcBorders>
            <w:hideMark/>
          </w:tcPr>
          <w:p w14:paraId="4F60FE17" w14:textId="45E44EE6" w:rsidR="00526D7E" w:rsidRDefault="00526D7E" w:rsidP="00526D7E">
            <w:pPr>
              <w:widowControl/>
              <w:ind w:left="189" w:hangingChars="105" w:hanging="189"/>
              <w:jc w:val="left"/>
              <w:rPr>
                <w:rFonts w:ascii="ＭＳ 明朝" w:eastAsia="ＭＳ 明朝" w:hAnsi="ＭＳ 明朝"/>
                <w:sz w:val="18"/>
              </w:rPr>
            </w:pPr>
            <w:r>
              <w:rPr>
                <w:rFonts w:ascii="ＭＳ 明朝" w:eastAsia="ＭＳ 明朝" w:hAnsi="ＭＳ 明朝" w:hint="eastAsia"/>
                <w:sz w:val="18"/>
              </w:rPr>
              <w:t>・「春暁」が</w:t>
            </w:r>
            <w:r w:rsidR="00DB7C05">
              <w:rPr>
                <w:rFonts w:ascii="ＭＳ 明朝" w:eastAsia="ＭＳ 明朝" w:hAnsi="ＭＳ 明朝" w:hint="eastAsia"/>
                <w:sz w:val="18"/>
              </w:rPr>
              <w:t>詠まれた</w:t>
            </w:r>
            <w:r>
              <w:rPr>
                <w:rFonts w:ascii="ＭＳ 明朝" w:eastAsia="ＭＳ 明朝" w:hAnsi="ＭＳ 明朝" w:hint="eastAsia"/>
                <w:sz w:val="18"/>
              </w:rPr>
              <w:t>状況や作者について調べている。</w:t>
            </w:r>
          </w:p>
          <w:p w14:paraId="35527E63" w14:textId="6946F53E" w:rsidR="00526D7E" w:rsidRDefault="00526D7E" w:rsidP="00526D7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・自分の選んだ漢詩が</w:t>
            </w:r>
            <w:r w:rsidR="00BB0B7B">
              <w:rPr>
                <w:rFonts w:ascii="ＭＳ 明朝" w:eastAsia="ＭＳ 明朝" w:hAnsi="ＭＳ 明朝" w:hint="eastAsia"/>
                <w:sz w:val="18"/>
              </w:rPr>
              <w:t>詠まれた</w:t>
            </w:r>
            <w:r>
              <w:rPr>
                <w:rFonts w:ascii="ＭＳ 明朝" w:eastAsia="ＭＳ 明朝" w:hAnsi="ＭＳ 明朝" w:hint="eastAsia"/>
                <w:sz w:val="18"/>
              </w:rPr>
              <w:t>状況や作者について調べている。</w:t>
            </w:r>
          </w:p>
        </w:tc>
        <w:tc>
          <w:tcPr>
            <w:tcW w:w="4114" w:type="dxa"/>
            <w:tcBorders>
              <w:top w:val="single" w:sz="4" w:space="0" w:color="auto"/>
              <w:left w:val="single" w:sz="4" w:space="0" w:color="auto"/>
              <w:bottom w:val="single" w:sz="4" w:space="0" w:color="auto"/>
              <w:right w:val="single" w:sz="4" w:space="0" w:color="auto"/>
            </w:tcBorders>
            <w:hideMark/>
          </w:tcPr>
          <w:p w14:paraId="160EE421" w14:textId="217CFB9D" w:rsidR="00526D7E" w:rsidRDefault="00526D7E" w:rsidP="00526D7E">
            <w:pPr>
              <w:widowControl/>
              <w:ind w:leftChars="1" w:left="175" w:hangingChars="96" w:hanging="173"/>
              <w:jc w:val="left"/>
              <w:rPr>
                <w:rFonts w:ascii="ＭＳ 明朝" w:eastAsia="ＭＳ 明朝" w:hAnsi="ＭＳ 明朝"/>
                <w:sz w:val="18"/>
              </w:rPr>
            </w:pPr>
            <w:r>
              <w:rPr>
                <w:rFonts w:ascii="ＭＳ 明朝" w:eastAsia="ＭＳ 明朝" w:hAnsi="ＭＳ 明朝" w:hint="eastAsia"/>
                <w:sz w:val="18"/>
              </w:rPr>
              <w:t>・「春暁」が</w:t>
            </w:r>
            <w:r w:rsidR="00DB7C05">
              <w:rPr>
                <w:rFonts w:ascii="ＭＳ 明朝" w:eastAsia="ＭＳ 明朝" w:hAnsi="ＭＳ 明朝" w:hint="eastAsia"/>
                <w:sz w:val="18"/>
              </w:rPr>
              <w:t>詠まれた</w:t>
            </w:r>
            <w:r>
              <w:rPr>
                <w:rFonts w:ascii="ＭＳ 明朝" w:eastAsia="ＭＳ 明朝" w:hAnsi="ＭＳ 明朝" w:hint="eastAsia"/>
                <w:sz w:val="18"/>
              </w:rPr>
              <w:t>状況や作者について調べていない。</w:t>
            </w:r>
          </w:p>
          <w:p w14:paraId="57248FD3" w14:textId="16E37B1C" w:rsidR="00526D7E" w:rsidRDefault="00526D7E" w:rsidP="00526D7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・自分の選んだ漢詩が</w:t>
            </w:r>
            <w:r w:rsidR="00BB0B7B">
              <w:rPr>
                <w:rFonts w:ascii="ＭＳ 明朝" w:eastAsia="ＭＳ 明朝" w:hAnsi="ＭＳ 明朝" w:hint="eastAsia"/>
                <w:sz w:val="18"/>
              </w:rPr>
              <w:t>詠まれた</w:t>
            </w:r>
            <w:r>
              <w:rPr>
                <w:rFonts w:ascii="ＭＳ 明朝" w:eastAsia="ＭＳ 明朝" w:hAnsi="ＭＳ 明朝" w:hint="eastAsia"/>
                <w:sz w:val="18"/>
              </w:rPr>
              <w:t>状況や作者について調べていない。</w:t>
            </w:r>
          </w:p>
        </w:tc>
      </w:tr>
      <w:tr w:rsidR="00526D7E" w14:paraId="49D4D390" w14:textId="77777777" w:rsidTr="008E1443">
        <w:trPr>
          <w:gridAfter w:val="1"/>
          <w:wAfter w:w="8" w:type="dxa"/>
          <w:trHeight w:val="12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C58B43" w14:textId="77777777" w:rsidR="00526D7E" w:rsidRDefault="00526D7E" w:rsidP="00526D7E">
            <w:pPr>
              <w:widowControl/>
              <w:jc w:val="left"/>
              <w:rPr>
                <w:rFonts w:ascii="ＭＳ ゴシック" w:eastAsia="ＭＳ ゴシック" w:hAnsi="ＭＳ ゴシック"/>
                <w:sz w:val="20"/>
              </w:rPr>
            </w:pPr>
          </w:p>
        </w:tc>
        <w:tc>
          <w:tcPr>
            <w:tcW w:w="1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774D32" w14:textId="77777777" w:rsidR="00526D7E" w:rsidRDefault="00526D7E" w:rsidP="00526D7E">
            <w:pPr>
              <w:widowControl/>
              <w:rPr>
                <w:rFonts w:ascii="ＭＳ ゴシック" w:eastAsia="ＭＳ ゴシック" w:hAnsi="ＭＳ ゴシック"/>
                <w:sz w:val="20"/>
              </w:rPr>
            </w:pPr>
            <w:r>
              <w:rPr>
                <w:rFonts w:ascii="ＭＳ ゴシック" w:eastAsia="ＭＳ ゴシック" w:hAnsi="ＭＳ ゴシック" w:hint="eastAsia"/>
                <w:sz w:val="20"/>
              </w:rPr>
              <w:t xml:space="preserve">②書き下し文 </w:t>
            </w:r>
          </w:p>
          <w:p w14:paraId="75BCB27F" w14:textId="73D95F3D" w:rsidR="00526D7E" w:rsidRDefault="00526D7E" w:rsidP="00526D7E">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（２）ウエ</w:t>
            </w:r>
          </w:p>
        </w:tc>
        <w:tc>
          <w:tcPr>
            <w:tcW w:w="4116" w:type="dxa"/>
            <w:tcBorders>
              <w:top w:val="single" w:sz="4" w:space="0" w:color="auto"/>
              <w:left w:val="single" w:sz="4" w:space="0" w:color="auto"/>
              <w:bottom w:val="single" w:sz="4" w:space="0" w:color="auto"/>
              <w:right w:val="single" w:sz="4" w:space="0" w:color="auto"/>
            </w:tcBorders>
            <w:hideMark/>
          </w:tcPr>
          <w:p w14:paraId="09447AE3" w14:textId="6C2B7E35" w:rsidR="00526D7E" w:rsidRDefault="00526D7E" w:rsidP="00526D7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・「春暁」を</w:t>
            </w:r>
            <w:r w:rsidR="00A83BFA">
              <w:rPr>
                <w:rFonts w:ascii="ＭＳ 明朝" w:eastAsia="ＭＳ 明朝" w:hAnsi="ＭＳ 明朝" w:hint="eastAsia"/>
                <w:sz w:val="18"/>
              </w:rPr>
              <w:t>正確に訓読文</w:t>
            </w:r>
            <w:r>
              <w:rPr>
                <w:rFonts w:ascii="ＭＳ 明朝" w:eastAsia="ＭＳ 明朝" w:hAnsi="ＭＳ 明朝" w:hint="eastAsia"/>
                <w:sz w:val="18"/>
              </w:rPr>
              <w:t>から</w:t>
            </w:r>
            <w:r w:rsidR="00A83BFA">
              <w:rPr>
                <w:rFonts w:ascii="ＭＳ 明朝" w:eastAsia="ＭＳ 明朝" w:hAnsi="ＭＳ 明朝" w:hint="eastAsia"/>
                <w:sz w:val="18"/>
              </w:rPr>
              <w:t>書き下し文</w:t>
            </w:r>
            <w:r>
              <w:rPr>
                <w:rFonts w:ascii="ＭＳ 明朝" w:eastAsia="ＭＳ 明朝" w:hAnsi="ＭＳ 明朝" w:hint="eastAsia"/>
                <w:sz w:val="18"/>
              </w:rPr>
              <w:t>に直している。</w:t>
            </w:r>
          </w:p>
          <w:p w14:paraId="44734862" w14:textId="3E6D179C" w:rsidR="00526D7E" w:rsidRDefault="00526D7E" w:rsidP="00526D7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・自分の選んだ漢詩を</w:t>
            </w:r>
            <w:r w:rsidR="00A83BFA">
              <w:rPr>
                <w:rFonts w:ascii="ＭＳ 明朝" w:eastAsia="ＭＳ 明朝" w:hAnsi="ＭＳ 明朝" w:hint="eastAsia"/>
                <w:sz w:val="18"/>
              </w:rPr>
              <w:t>正確に</w:t>
            </w:r>
            <w:r w:rsidR="0032767F">
              <w:rPr>
                <w:rFonts w:ascii="ＭＳ 明朝" w:eastAsia="ＭＳ 明朝" w:hAnsi="ＭＳ 明朝" w:hint="eastAsia"/>
                <w:sz w:val="18"/>
              </w:rPr>
              <w:t>訓読文</w:t>
            </w:r>
            <w:r>
              <w:rPr>
                <w:rFonts w:ascii="ＭＳ 明朝" w:eastAsia="ＭＳ 明朝" w:hAnsi="ＭＳ 明朝" w:hint="eastAsia"/>
                <w:sz w:val="18"/>
              </w:rPr>
              <w:t>から</w:t>
            </w:r>
            <w:r w:rsidR="00A83BFA">
              <w:rPr>
                <w:rFonts w:ascii="ＭＳ 明朝" w:eastAsia="ＭＳ 明朝" w:hAnsi="ＭＳ 明朝" w:hint="eastAsia"/>
                <w:sz w:val="18"/>
              </w:rPr>
              <w:t>書き下し文</w:t>
            </w:r>
            <w:r>
              <w:rPr>
                <w:rFonts w:ascii="ＭＳ 明朝" w:eastAsia="ＭＳ 明朝" w:hAnsi="ＭＳ 明朝" w:hint="eastAsia"/>
                <w:sz w:val="18"/>
              </w:rPr>
              <w:t>に直している。</w:t>
            </w:r>
          </w:p>
        </w:tc>
        <w:tc>
          <w:tcPr>
            <w:tcW w:w="4116" w:type="dxa"/>
            <w:tcBorders>
              <w:top w:val="single" w:sz="4" w:space="0" w:color="auto"/>
              <w:left w:val="single" w:sz="4" w:space="0" w:color="auto"/>
              <w:bottom w:val="single" w:sz="4" w:space="0" w:color="auto"/>
              <w:right w:val="single" w:sz="4" w:space="0" w:color="auto"/>
            </w:tcBorders>
            <w:hideMark/>
          </w:tcPr>
          <w:p w14:paraId="2EE2C10C" w14:textId="77777777" w:rsidR="00526D7E" w:rsidRDefault="00526D7E" w:rsidP="00526D7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・「春暁」を訓読文から書き下し文に直している。</w:t>
            </w:r>
          </w:p>
          <w:p w14:paraId="1CAFF2C5" w14:textId="4C14AEE4" w:rsidR="00526D7E" w:rsidRDefault="00526D7E" w:rsidP="00526D7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・自分の選んだ漢詩を訓読文から書き下し文に直している。</w:t>
            </w:r>
          </w:p>
        </w:tc>
        <w:tc>
          <w:tcPr>
            <w:tcW w:w="4114" w:type="dxa"/>
            <w:tcBorders>
              <w:top w:val="single" w:sz="4" w:space="0" w:color="auto"/>
              <w:left w:val="single" w:sz="4" w:space="0" w:color="auto"/>
              <w:bottom w:val="single" w:sz="4" w:space="0" w:color="auto"/>
              <w:right w:val="single" w:sz="4" w:space="0" w:color="auto"/>
            </w:tcBorders>
            <w:hideMark/>
          </w:tcPr>
          <w:p w14:paraId="4BC15E8C" w14:textId="77777777" w:rsidR="00526D7E" w:rsidRDefault="00526D7E" w:rsidP="00526D7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・「春暁」を訓読文から書き下し文に直していない。</w:t>
            </w:r>
          </w:p>
          <w:p w14:paraId="38AFC2E6" w14:textId="5454FCA5" w:rsidR="00526D7E" w:rsidRDefault="00526D7E" w:rsidP="00526D7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・自分の選んだ漢詩を訓読文から書き下し文に直していない。</w:t>
            </w:r>
          </w:p>
        </w:tc>
      </w:tr>
      <w:tr w:rsidR="00526D7E" w14:paraId="5071534D" w14:textId="77777777" w:rsidTr="008E1443">
        <w:trPr>
          <w:gridAfter w:val="1"/>
          <w:wAfter w:w="8" w:type="dxa"/>
        </w:trPr>
        <w:tc>
          <w:tcPr>
            <w:tcW w:w="106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04C50545" w14:textId="07574B94" w:rsidR="00526D7E" w:rsidRDefault="00526D7E" w:rsidP="00526D7E">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C8DF6E" w14:textId="77777777" w:rsidR="00526D7E" w:rsidRDefault="00526D7E" w:rsidP="00526D7E">
            <w:pPr>
              <w:widowControl/>
              <w:rPr>
                <w:rFonts w:ascii="ＭＳ ゴシック" w:eastAsia="ＭＳ ゴシック" w:hAnsi="ＭＳ ゴシック"/>
                <w:sz w:val="20"/>
              </w:rPr>
            </w:pPr>
            <w:r>
              <w:rPr>
                <w:rFonts w:ascii="ＭＳ ゴシック" w:eastAsia="ＭＳ ゴシック" w:hAnsi="ＭＳ ゴシック" w:hint="eastAsia"/>
                <w:sz w:val="20"/>
              </w:rPr>
              <w:t xml:space="preserve">③表現上の特色 </w:t>
            </w:r>
          </w:p>
          <w:p w14:paraId="4DF942AC" w14:textId="0B304C4A" w:rsidR="00526D7E" w:rsidRDefault="00526D7E" w:rsidP="00526D7E">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書（１）ア</w:t>
            </w:r>
          </w:p>
        </w:tc>
        <w:tc>
          <w:tcPr>
            <w:tcW w:w="4116" w:type="dxa"/>
            <w:tcBorders>
              <w:top w:val="single" w:sz="4" w:space="0" w:color="auto"/>
              <w:left w:val="single" w:sz="4" w:space="0" w:color="auto"/>
              <w:bottom w:val="single" w:sz="4" w:space="0" w:color="auto"/>
              <w:right w:val="single" w:sz="4" w:space="0" w:color="auto"/>
            </w:tcBorders>
            <w:hideMark/>
          </w:tcPr>
          <w:p w14:paraId="225D8B18" w14:textId="77777777" w:rsidR="00526D7E" w:rsidRDefault="00526D7E" w:rsidP="00526D7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・「春暁」の三つの訳詩を読み比べ、表現上の特色を読み取り、他者に説明している。</w:t>
            </w:r>
          </w:p>
          <w:p w14:paraId="33EAEA50" w14:textId="79ADCDBD" w:rsidR="00526D7E" w:rsidRDefault="00526D7E" w:rsidP="00526D7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・自分の選んだ漢詩の表現上の特色を読み取り、他者に説明している。</w:t>
            </w:r>
          </w:p>
        </w:tc>
        <w:tc>
          <w:tcPr>
            <w:tcW w:w="4116" w:type="dxa"/>
            <w:tcBorders>
              <w:top w:val="single" w:sz="4" w:space="0" w:color="auto"/>
              <w:left w:val="single" w:sz="4" w:space="0" w:color="auto"/>
              <w:bottom w:val="single" w:sz="4" w:space="0" w:color="auto"/>
              <w:right w:val="single" w:sz="4" w:space="0" w:color="auto"/>
            </w:tcBorders>
            <w:hideMark/>
          </w:tcPr>
          <w:p w14:paraId="67F51169" w14:textId="77777777" w:rsidR="00526D7E" w:rsidRDefault="00526D7E" w:rsidP="00526D7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・「春暁」の三つの訳詩を読み比べ、表現上の特色を読み取っている。</w:t>
            </w:r>
          </w:p>
          <w:p w14:paraId="6858882E" w14:textId="3FA9EA79" w:rsidR="00526D7E" w:rsidRDefault="00526D7E" w:rsidP="00526D7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・自分の選んだ漢詩の表現上の特色を読み取っている。</w:t>
            </w:r>
          </w:p>
        </w:tc>
        <w:tc>
          <w:tcPr>
            <w:tcW w:w="4114" w:type="dxa"/>
            <w:tcBorders>
              <w:top w:val="single" w:sz="4" w:space="0" w:color="auto"/>
              <w:left w:val="single" w:sz="4" w:space="0" w:color="auto"/>
              <w:bottom w:val="single" w:sz="4" w:space="0" w:color="auto"/>
              <w:right w:val="single" w:sz="4" w:space="0" w:color="auto"/>
            </w:tcBorders>
            <w:hideMark/>
          </w:tcPr>
          <w:p w14:paraId="100AAD1E" w14:textId="77777777" w:rsidR="00526D7E" w:rsidRDefault="00526D7E" w:rsidP="00526D7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・「春暁」の三つの訳詩の表現上の特色を読み取っていない。</w:t>
            </w:r>
          </w:p>
          <w:p w14:paraId="21C2FD04" w14:textId="04A00562" w:rsidR="00526D7E" w:rsidRDefault="00526D7E" w:rsidP="00526D7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・自分の選んだ漢詩の表現上の特色を読み取っていない。</w:t>
            </w:r>
          </w:p>
        </w:tc>
      </w:tr>
      <w:tr w:rsidR="00526D7E" w14:paraId="269DCB8E" w14:textId="77777777" w:rsidTr="008E1443">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958A70" w14:textId="77777777" w:rsidR="00526D7E" w:rsidRDefault="00526D7E" w:rsidP="00526D7E">
            <w:pPr>
              <w:widowControl/>
              <w:jc w:val="left"/>
              <w:rPr>
                <w:rFonts w:ascii="ＭＳ ゴシック" w:eastAsia="ＭＳ ゴシック" w:hAnsi="ＭＳ ゴシック"/>
                <w:sz w:val="20"/>
              </w:rPr>
            </w:pPr>
          </w:p>
        </w:tc>
        <w:tc>
          <w:tcPr>
            <w:tcW w:w="1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824400" w14:textId="77777777" w:rsidR="00526D7E" w:rsidRDefault="00526D7E" w:rsidP="00526D7E">
            <w:pPr>
              <w:widowControl/>
              <w:rPr>
                <w:rFonts w:ascii="ＭＳ ゴシック" w:eastAsia="ＭＳ ゴシック" w:hAnsi="ＭＳ ゴシック"/>
                <w:sz w:val="20"/>
              </w:rPr>
            </w:pPr>
            <w:r>
              <w:rPr>
                <w:rFonts w:ascii="ＭＳ ゴシック" w:eastAsia="ＭＳ ゴシック" w:hAnsi="ＭＳ ゴシック" w:hint="eastAsia"/>
                <w:sz w:val="20"/>
              </w:rPr>
              <w:t xml:space="preserve">④訳詩 </w:t>
            </w:r>
          </w:p>
          <w:p w14:paraId="028A08BD" w14:textId="4E776441" w:rsidR="00526D7E" w:rsidRDefault="00526D7E" w:rsidP="00526D7E">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書（１）イ</w:t>
            </w:r>
          </w:p>
        </w:tc>
        <w:tc>
          <w:tcPr>
            <w:tcW w:w="4116" w:type="dxa"/>
            <w:tcBorders>
              <w:top w:val="single" w:sz="4" w:space="0" w:color="auto"/>
              <w:left w:val="single" w:sz="4" w:space="0" w:color="auto"/>
              <w:bottom w:val="single" w:sz="4" w:space="0" w:color="auto"/>
              <w:right w:val="single" w:sz="4" w:space="0" w:color="auto"/>
            </w:tcBorders>
            <w:hideMark/>
          </w:tcPr>
          <w:p w14:paraId="292C145E" w14:textId="77777777" w:rsidR="00526D7E" w:rsidRDefault="00526D7E" w:rsidP="00526D7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・テーマや情景、作者の心情、句のつながりなどを意識しながら自分が選んだ漢詩の訳詩を作っている。</w:t>
            </w:r>
          </w:p>
          <w:p w14:paraId="6C201DAA" w14:textId="1B161844" w:rsidR="00526D7E" w:rsidRDefault="00526D7E" w:rsidP="00526D7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・漢詩の訳詩を作成の意図とともにグループで発表している。</w:t>
            </w:r>
          </w:p>
        </w:tc>
        <w:tc>
          <w:tcPr>
            <w:tcW w:w="4116" w:type="dxa"/>
            <w:tcBorders>
              <w:top w:val="single" w:sz="4" w:space="0" w:color="auto"/>
              <w:left w:val="single" w:sz="4" w:space="0" w:color="auto"/>
              <w:bottom w:val="single" w:sz="4" w:space="0" w:color="auto"/>
              <w:right w:val="single" w:sz="4" w:space="0" w:color="auto"/>
            </w:tcBorders>
            <w:hideMark/>
          </w:tcPr>
          <w:p w14:paraId="57A31BF9" w14:textId="77777777" w:rsidR="00526D7E" w:rsidRDefault="00526D7E" w:rsidP="00526D7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・自分が選んだ漢詩の訳詩を作っている。</w:t>
            </w:r>
          </w:p>
          <w:p w14:paraId="6B50F238" w14:textId="2774FC85" w:rsidR="00526D7E" w:rsidRDefault="00526D7E" w:rsidP="00526D7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・漢詩の訳詩をグループで発表している。</w:t>
            </w:r>
          </w:p>
        </w:tc>
        <w:tc>
          <w:tcPr>
            <w:tcW w:w="4114" w:type="dxa"/>
            <w:tcBorders>
              <w:top w:val="single" w:sz="4" w:space="0" w:color="auto"/>
              <w:left w:val="single" w:sz="4" w:space="0" w:color="auto"/>
              <w:bottom w:val="single" w:sz="4" w:space="0" w:color="auto"/>
              <w:right w:val="single" w:sz="4" w:space="0" w:color="auto"/>
            </w:tcBorders>
            <w:hideMark/>
          </w:tcPr>
          <w:p w14:paraId="2E412ED8" w14:textId="77777777" w:rsidR="00526D7E" w:rsidRDefault="00526D7E" w:rsidP="00526D7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・自分が選んだ漢詩の訳詩を作っていない。</w:t>
            </w:r>
          </w:p>
          <w:p w14:paraId="2F03248C" w14:textId="15AEF2CE" w:rsidR="00526D7E" w:rsidRDefault="00526D7E" w:rsidP="00526D7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・漢詩の訳詩をグループで発表していない。</w:t>
            </w:r>
          </w:p>
        </w:tc>
      </w:tr>
      <w:tr w:rsidR="00526D7E" w14:paraId="3561BE01" w14:textId="77777777" w:rsidTr="008E1443">
        <w:trPr>
          <w:gridAfter w:val="1"/>
          <w:wAfter w:w="8" w:type="dxa"/>
          <w:trHeight w:val="1435"/>
        </w:trPr>
        <w:tc>
          <w:tcPr>
            <w:tcW w:w="10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328FCD58" w14:textId="77777777" w:rsidR="00526D7E" w:rsidRDefault="00526D7E" w:rsidP="00526D7E">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482A80F3" w14:textId="51C56762" w:rsidR="00526D7E" w:rsidRDefault="00526D7E" w:rsidP="00526D7E">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tc>
        <w:tc>
          <w:tcPr>
            <w:tcW w:w="1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A1C039" w14:textId="5640B06B" w:rsidR="00526D7E" w:rsidRDefault="00526D7E" w:rsidP="00526D7E">
            <w:pPr>
              <w:widowControl/>
              <w:rPr>
                <w:rFonts w:ascii="ＭＳ ゴシック" w:eastAsia="ＭＳ ゴシック" w:hAnsi="ＭＳ ゴシック"/>
                <w:sz w:val="20"/>
              </w:rPr>
            </w:pPr>
            <w:r>
              <w:rPr>
                <w:rFonts w:ascii="ＭＳ ゴシック" w:eastAsia="ＭＳ ゴシック" w:hAnsi="ＭＳ ゴシック" w:hint="eastAsia"/>
                <w:sz w:val="20"/>
              </w:rPr>
              <w:t>⑤調査・レポート</w:t>
            </w:r>
          </w:p>
        </w:tc>
        <w:tc>
          <w:tcPr>
            <w:tcW w:w="4116" w:type="dxa"/>
            <w:tcBorders>
              <w:top w:val="single" w:sz="4" w:space="0" w:color="auto"/>
              <w:left w:val="single" w:sz="4" w:space="0" w:color="auto"/>
              <w:bottom w:val="single" w:sz="4" w:space="0" w:color="auto"/>
              <w:right w:val="single" w:sz="4" w:space="0" w:color="auto"/>
            </w:tcBorders>
            <w:hideMark/>
          </w:tcPr>
          <w:p w14:paraId="55580B4B" w14:textId="09A179A5" w:rsidR="00526D7E" w:rsidRDefault="00526D7E" w:rsidP="00526D7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・グループ発表の内容を自分の訳詩の改善に反映し、先人の訳詩との比較をレポートにまとめようとしている。</w:t>
            </w:r>
          </w:p>
        </w:tc>
        <w:tc>
          <w:tcPr>
            <w:tcW w:w="4116" w:type="dxa"/>
            <w:tcBorders>
              <w:top w:val="single" w:sz="4" w:space="0" w:color="auto"/>
              <w:left w:val="single" w:sz="4" w:space="0" w:color="auto"/>
              <w:bottom w:val="single" w:sz="4" w:space="0" w:color="auto"/>
              <w:right w:val="single" w:sz="4" w:space="0" w:color="auto"/>
            </w:tcBorders>
            <w:hideMark/>
          </w:tcPr>
          <w:p w14:paraId="2DB62C1E" w14:textId="144545EF" w:rsidR="00526D7E" w:rsidRDefault="00526D7E" w:rsidP="00526D7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2700A2">
              <w:rPr>
                <w:rFonts w:ascii="ＭＳ 明朝" w:eastAsia="ＭＳ 明朝" w:hAnsi="ＭＳ 明朝" w:hint="eastAsia"/>
                <w:sz w:val="18"/>
              </w:rPr>
              <w:t>グループ発表の内容を自分の訳詩の改善に反映し</w:t>
            </w:r>
            <w:r>
              <w:rPr>
                <w:rFonts w:ascii="ＭＳ 明朝" w:eastAsia="ＭＳ 明朝" w:hAnsi="ＭＳ 明朝" w:hint="eastAsia"/>
                <w:sz w:val="18"/>
              </w:rPr>
              <w:t>ようとしている。</w:t>
            </w:r>
          </w:p>
        </w:tc>
        <w:tc>
          <w:tcPr>
            <w:tcW w:w="4114" w:type="dxa"/>
            <w:tcBorders>
              <w:top w:val="single" w:sz="4" w:space="0" w:color="auto"/>
              <w:left w:val="single" w:sz="4" w:space="0" w:color="auto"/>
              <w:bottom w:val="single" w:sz="4" w:space="0" w:color="auto"/>
              <w:right w:val="single" w:sz="4" w:space="0" w:color="auto"/>
            </w:tcBorders>
            <w:hideMark/>
          </w:tcPr>
          <w:p w14:paraId="40C735A4" w14:textId="37C7269A" w:rsidR="00526D7E" w:rsidRDefault="00526D7E" w:rsidP="00526D7E">
            <w:pPr>
              <w:widowControl/>
              <w:ind w:left="180" w:hangingChars="100" w:hanging="180"/>
              <w:jc w:val="left"/>
              <w:rPr>
                <w:rFonts w:ascii="ＭＳ 明朝" w:eastAsia="ＭＳ 明朝" w:hAnsi="ＭＳ 明朝"/>
                <w:sz w:val="18"/>
              </w:rPr>
            </w:pPr>
            <w:r w:rsidRPr="002700A2">
              <w:rPr>
                <w:rFonts w:ascii="ＭＳ 明朝" w:eastAsia="ＭＳ 明朝" w:hAnsi="ＭＳ 明朝" w:hint="eastAsia"/>
                <w:sz w:val="18"/>
              </w:rPr>
              <w:t>・グループ発表の内容を自分の訳詩の改善に反映しようとしてい</w:t>
            </w:r>
            <w:r>
              <w:rPr>
                <w:rFonts w:ascii="ＭＳ 明朝" w:eastAsia="ＭＳ 明朝" w:hAnsi="ＭＳ 明朝" w:hint="eastAsia"/>
                <w:sz w:val="18"/>
              </w:rPr>
              <w:t>ない</w:t>
            </w:r>
            <w:r w:rsidRPr="002700A2">
              <w:rPr>
                <w:rFonts w:ascii="ＭＳ 明朝" w:eastAsia="ＭＳ 明朝" w:hAnsi="ＭＳ 明朝" w:hint="eastAsia"/>
                <w:sz w:val="18"/>
              </w:rPr>
              <w:t>。</w:t>
            </w:r>
          </w:p>
        </w:tc>
      </w:tr>
    </w:tbl>
    <w:p w14:paraId="01C2F5A6" w14:textId="77777777" w:rsidR="008E1443" w:rsidRDefault="008E1443" w:rsidP="008E1443">
      <w:pPr>
        <w:ind w:leftChars="1" w:left="283" w:hangingChars="134" w:hanging="281"/>
      </w:pPr>
    </w:p>
    <w:p w14:paraId="7CECA47B" w14:textId="5F4D3B5D" w:rsidR="008E1443" w:rsidRDefault="008E1443" w:rsidP="00726BFF">
      <w:pPr>
        <w:rPr>
          <w:rFonts w:ascii="ＭＳ ゴシック" w:eastAsia="ＭＳ ゴシック" w:hAnsi="ＭＳ ゴシック"/>
        </w:rPr>
      </w:pPr>
      <w:r>
        <w:rPr>
          <w:rFonts w:ascii="ＭＳ ゴシック" w:eastAsia="ＭＳ ゴシック" w:hAnsi="ＭＳ ゴシック"/>
        </w:rPr>
        <w:br w:type="page"/>
      </w:r>
    </w:p>
    <w:p w14:paraId="248D532E" w14:textId="7506A716" w:rsidR="00726BFF" w:rsidRPr="00025F40" w:rsidRDefault="00726BFF" w:rsidP="00726BFF">
      <w:pPr>
        <w:rPr>
          <w:rFonts w:ascii="ＭＳ ゴシック" w:eastAsia="ＭＳ ゴシック" w:hAnsi="ＭＳ ゴシック"/>
        </w:rPr>
      </w:pPr>
      <w:r w:rsidRPr="00F171F4">
        <w:rPr>
          <w:rFonts w:ascii="ＭＳ ゴシック" w:eastAsia="ＭＳ ゴシック" w:hAnsi="ＭＳ ゴシック" w:hint="eastAsia"/>
        </w:rPr>
        <w:lastRenderedPageBreak/>
        <w:t>■</w:t>
      </w:r>
      <w:r w:rsidR="007C093C" w:rsidRPr="00F171F4">
        <w:rPr>
          <w:rFonts w:ascii="ＭＳ ゴシック" w:eastAsia="ＭＳ ゴシック" w:hAnsi="ＭＳ ゴシック" w:hint="eastAsia"/>
        </w:rPr>
        <w:t>『</w:t>
      </w:r>
      <w:r w:rsidR="007C093C">
        <w:rPr>
          <w:rFonts w:ascii="ＭＳ ゴシック" w:eastAsia="ＭＳ ゴシック" w:hAnsi="ＭＳ ゴシック" w:hint="eastAsia"/>
        </w:rPr>
        <w:t>史話</w:t>
      </w:r>
      <w:r w:rsidR="007C093C" w:rsidRPr="00F171F4">
        <w:rPr>
          <w:rFonts w:ascii="ＭＳ ゴシック" w:eastAsia="ＭＳ ゴシック" w:hAnsi="ＭＳ ゴシック" w:cs="ＭＳ 明朝" w:hint="eastAsia"/>
        </w:rPr>
        <w:t>―三編</w:t>
      </w:r>
      <w:r w:rsidR="007C093C">
        <w:rPr>
          <w:rFonts w:ascii="ＭＳ ゴシック" w:eastAsia="ＭＳ ゴシック" w:hAnsi="ＭＳ ゴシック" w:hint="eastAsia"/>
        </w:rPr>
        <w:t>』</w:t>
      </w:r>
      <w:r w:rsidR="00434E5E">
        <w:rPr>
          <w:rFonts w:ascii="ＭＳ ゴシック" w:eastAsia="ＭＳ ゴシック" w:hAnsi="ＭＳ ゴシック" w:hint="eastAsia"/>
        </w:rPr>
        <w:t>「</w:t>
      </w:r>
      <w:r>
        <w:rPr>
          <w:rFonts w:ascii="ＭＳ ゴシック" w:eastAsia="ＭＳ ゴシック" w:hAnsi="ＭＳ ゴシック" w:hint="eastAsia"/>
        </w:rPr>
        <w:t>晏子之御</w:t>
      </w:r>
      <w:r w:rsidR="00434E5E">
        <w:rPr>
          <w:rFonts w:ascii="ＭＳ ゴシック" w:eastAsia="ＭＳ ゴシック" w:hAnsi="ＭＳ ゴシック" w:hint="eastAsia"/>
        </w:rPr>
        <w:t>」</w:t>
      </w:r>
      <w:r w:rsidR="00434E5E">
        <w:rPr>
          <w:rFonts w:ascii="ＭＳ ゴシック" w:eastAsia="ＭＳ ゴシック" w:hAnsi="ＭＳ ゴシック" w:hint="eastAsia"/>
          <w:kern w:val="0"/>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726BFF" w14:paraId="633E788E" w14:textId="77777777" w:rsidTr="00726BFF">
        <w:trPr>
          <w:trHeight w:val="510"/>
        </w:trPr>
        <w:tc>
          <w:tcPr>
            <w:tcW w:w="2687" w:type="dxa"/>
            <w:gridSpan w:val="2"/>
            <w:shd w:val="clear" w:color="auto" w:fill="D9D9D9" w:themeFill="background1" w:themeFillShade="D9"/>
            <w:vAlign w:val="center"/>
          </w:tcPr>
          <w:p w14:paraId="5CBCCB19" w14:textId="77777777" w:rsidR="00726BFF" w:rsidRPr="00DD77DE" w:rsidRDefault="00726BFF" w:rsidP="00726BFF">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51C8718C" w14:textId="77777777" w:rsidR="00726BFF" w:rsidRPr="00DD77DE" w:rsidRDefault="00726BFF" w:rsidP="00726BFF">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11B8DE2E" w14:textId="77777777" w:rsidR="00726BFF" w:rsidRPr="00DD77DE" w:rsidRDefault="00726BFF" w:rsidP="00726BFF">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7C3047C6" w14:textId="77777777" w:rsidR="00726BFF" w:rsidRPr="00DD77DE" w:rsidRDefault="00726BFF" w:rsidP="00726BFF">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726BFF" w14:paraId="54577389" w14:textId="77777777" w:rsidTr="00726BFF">
        <w:trPr>
          <w:gridAfter w:val="1"/>
          <w:wAfter w:w="8" w:type="dxa"/>
          <w:trHeight w:val="740"/>
        </w:trPr>
        <w:tc>
          <w:tcPr>
            <w:tcW w:w="846" w:type="dxa"/>
            <w:vMerge w:val="restart"/>
            <w:shd w:val="clear" w:color="auto" w:fill="D9D9D9" w:themeFill="background1" w:themeFillShade="D9"/>
            <w:textDirection w:val="tbRlV"/>
            <w:vAlign w:val="center"/>
          </w:tcPr>
          <w:p w14:paraId="6EA3C2B7" w14:textId="77777777" w:rsidR="00726BFF" w:rsidRPr="00DD77DE" w:rsidRDefault="00726BFF" w:rsidP="00726BFF">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1B71CC3C" w14:textId="77777777" w:rsidR="00726BFF" w:rsidRPr="0042505D" w:rsidRDefault="00726BFF" w:rsidP="00726BFF">
            <w:pPr>
              <w:widowControl/>
              <w:rPr>
                <w:rFonts w:ascii="ＭＳ ゴシック" w:eastAsia="ＭＳ ゴシック" w:hAnsi="ＭＳ ゴシック"/>
                <w:sz w:val="20"/>
                <w:szCs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文学史</w:t>
            </w: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p>
        </w:tc>
        <w:tc>
          <w:tcPr>
            <w:tcW w:w="4181" w:type="dxa"/>
          </w:tcPr>
          <w:p w14:paraId="77B4E70B" w14:textId="478ABB88" w:rsidR="00726BFF" w:rsidRPr="003E6F49" w:rsidRDefault="00726BFF" w:rsidP="00726BF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・『史記』とその作者について</w:t>
            </w:r>
            <w:r w:rsidR="00002576">
              <w:rPr>
                <w:rFonts w:ascii="ＭＳ 明朝" w:eastAsia="ＭＳ 明朝" w:hAnsi="ＭＳ 明朝" w:hint="eastAsia"/>
                <w:sz w:val="18"/>
              </w:rPr>
              <w:t>、</w:t>
            </w:r>
            <w:r>
              <w:rPr>
                <w:rFonts w:ascii="ＭＳ 明朝" w:eastAsia="ＭＳ 明朝" w:hAnsi="ＭＳ 明朝" w:hint="eastAsia"/>
                <w:sz w:val="18"/>
              </w:rPr>
              <w:t>知識を深め</w:t>
            </w:r>
            <w:r w:rsidR="00002576">
              <w:rPr>
                <w:rFonts w:ascii="ＭＳ 明朝" w:eastAsia="ＭＳ 明朝" w:hAnsi="ＭＳ 明朝" w:hint="eastAsia"/>
                <w:sz w:val="18"/>
              </w:rPr>
              <w:t>、</w:t>
            </w:r>
            <w:r>
              <w:rPr>
                <w:rFonts w:ascii="ＭＳ 明朝" w:eastAsia="ＭＳ 明朝" w:hAnsi="ＭＳ 明朝" w:hint="eastAsia"/>
                <w:sz w:val="18"/>
              </w:rPr>
              <w:t>その内容を説明している。</w:t>
            </w:r>
          </w:p>
        </w:tc>
        <w:tc>
          <w:tcPr>
            <w:tcW w:w="4181" w:type="dxa"/>
          </w:tcPr>
          <w:p w14:paraId="72109B9C" w14:textId="7F4302F2" w:rsidR="00726BFF" w:rsidRPr="007855BB" w:rsidRDefault="00726BFF" w:rsidP="00726BF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・『史記』とその作者について</w:t>
            </w:r>
            <w:r w:rsidR="00002576">
              <w:rPr>
                <w:rFonts w:ascii="ＭＳ 明朝" w:eastAsia="ＭＳ 明朝" w:hAnsi="ＭＳ 明朝" w:hint="eastAsia"/>
                <w:sz w:val="18"/>
              </w:rPr>
              <w:t>、</w:t>
            </w:r>
            <w:r>
              <w:rPr>
                <w:rFonts w:ascii="ＭＳ 明朝" w:eastAsia="ＭＳ 明朝" w:hAnsi="ＭＳ 明朝" w:hint="eastAsia"/>
                <w:sz w:val="18"/>
              </w:rPr>
              <w:t>知識を深めている。</w:t>
            </w:r>
          </w:p>
        </w:tc>
        <w:tc>
          <w:tcPr>
            <w:tcW w:w="4179" w:type="dxa"/>
          </w:tcPr>
          <w:p w14:paraId="022EB160" w14:textId="2F7BA755" w:rsidR="00726BFF" w:rsidRPr="007855BB" w:rsidRDefault="00726BFF" w:rsidP="00726BF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・『史記』とその作者について</w:t>
            </w:r>
            <w:r w:rsidR="00002576">
              <w:rPr>
                <w:rFonts w:ascii="ＭＳ 明朝" w:eastAsia="ＭＳ 明朝" w:hAnsi="ＭＳ 明朝" w:hint="eastAsia"/>
                <w:sz w:val="18"/>
              </w:rPr>
              <w:t>、</w:t>
            </w:r>
            <w:r>
              <w:rPr>
                <w:rFonts w:ascii="ＭＳ 明朝" w:eastAsia="ＭＳ 明朝" w:hAnsi="ＭＳ 明朝" w:hint="eastAsia"/>
                <w:sz w:val="18"/>
              </w:rPr>
              <w:t>知識を深めていない。</w:t>
            </w:r>
          </w:p>
        </w:tc>
      </w:tr>
      <w:tr w:rsidR="00726BFF" w14:paraId="306FBF75" w14:textId="77777777" w:rsidTr="00726BFF">
        <w:trPr>
          <w:gridAfter w:val="1"/>
          <w:wAfter w:w="8" w:type="dxa"/>
          <w:trHeight w:val="740"/>
        </w:trPr>
        <w:tc>
          <w:tcPr>
            <w:tcW w:w="846" w:type="dxa"/>
            <w:vMerge/>
            <w:shd w:val="clear" w:color="auto" w:fill="D9D9D9" w:themeFill="background1" w:themeFillShade="D9"/>
            <w:textDirection w:val="tbRlV"/>
            <w:vAlign w:val="center"/>
          </w:tcPr>
          <w:p w14:paraId="39F82970" w14:textId="77777777" w:rsidR="00726BFF" w:rsidRDefault="00726BFF" w:rsidP="00726BFF">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005A6FEE" w14:textId="77777777" w:rsidR="00726BFF" w:rsidRDefault="00726BFF" w:rsidP="00726BFF">
            <w:pPr>
              <w:widowControl/>
              <w:rPr>
                <w:rFonts w:ascii="ＭＳ ゴシック" w:eastAsia="ＭＳ ゴシック" w:hAnsi="ＭＳ ゴシック"/>
                <w:sz w:val="20"/>
              </w:rPr>
            </w:pPr>
            <w:r>
              <w:rPr>
                <w:rFonts w:ascii="ＭＳ ゴシック" w:eastAsia="ＭＳ ゴシック" w:hAnsi="ＭＳ ゴシック" w:hint="eastAsia"/>
                <w:sz w:val="20"/>
              </w:rPr>
              <w:t>②漢字の意味</w:t>
            </w:r>
          </w:p>
          <w:p w14:paraId="2884A074" w14:textId="77777777" w:rsidR="00726BFF" w:rsidRPr="00DD77DE" w:rsidRDefault="00726BFF" w:rsidP="00726BFF">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（１）ウエ</w:t>
            </w:r>
          </w:p>
        </w:tc>
        <w:tc>
          <w:tcPr>
            <w:tcW w:w="4181" w:type="dxa"/>
          </w:tcPr>
          <w:p w14:paraId="030C5551" w14:textId="40580762" w:rsidR="00726BFF" w:rsidRDefault="00726BFF" w:rsidP="00726BF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w:t>
            </w:r>
            <w:r w:rsidR="00002576">
              <w:rPr>
                <w:rFonts w:ascii="ＭＳ 明朝" w:eastAsia="ＭＳ 明朝" w:hAnsi="ＭＳ 明朝" w:hint="eastAsia"/>
                <w:sz w:val="18"/>
              </w:rPr>
              <w:t>、</w:t>
            </w:r>
            <w:r>
              <w:rPr>
                <w:rFonts w:ascii="ＭＳ 明朝" w:eastAsia="ＭＳ 明朝" w:hAnsi="ＭＳ 明朝" w:hint="eastAsia"/>
                <w:sz w:val="18"/>
              </w:rPr>
              <w:t>用法を理解し</w:t>
            </w:r>
            <w:r w:rsidR="00002576">
              <w:rPr>
                <w:rFonts w:ascii="ＭＳ 明朝" w:eastAsia="ＭＳ 明朝" w:hAnsi="ＭＳ 明朝" w:hint="eastAsia"/>
                <w:sz w:val="18"/>
              </w:rPr>
              <w:t>、</w:t>
            </w:r>
            <w:r>
              <w:rPr>
                <w:rFonts w:ascii="ＭＳ 明朝" w:eastAsia="ＭＳ 明朝" w:hAnsi="ＭＳ 明朝" w:hint="eastAsia"/>
                <w:sz w:val="18"/>
              </w:rPr>
              <w:t>さらに本文で使用されている以外の別の意味や用法の知識を得ている。</w:t>
            </w:r>
          </w:p>
        </w:tc>
        <w:tc>
          <w:tcPr>
            <w:tcW w:w="4181" w:type="dxa"/>
          </w:tcPr>
          <w:p w14:paraId="0B31B7C1" w14:textId="45472A06" w:rsidR="00726BFF" w:rsidRDefault="00726BFF" w:rsidP="00726BF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w:t>
            </w:r>
            <w:r w:rsidR="00002576">
              <w:rPr>
                <w:rFonts w:ascii="ＭＳ 明朝" w:eastAsia="ＭＳ 明朝" w:hAnsi="ＭＳ 明朝" w:hint="eastAsia"/>
                <w:sz w:val="18"/>
              </w:rPr>
              <w:t>、</w:t>
            </w:r>
            <w:r>
              <w:rPr>
                <w:rFonts w:ascii="ＭＳ 明朝" w:eastAsia="ＭＳ 明朝" w:hAnsi="ＭＳ 明朝" w:hint="eastAsia"/>
                <w:sz w:val="18"/>
              </w:rPr>
              <w:t>用法を理解している。</w:t>
            </w:r>
          </w:p>
        </w:tc>
        <w:tc>
          <w:tcPr>
            <w:tcW w:w="4179" w:type="dxa"/>
          </w:tcPr>
          <w:p w14:paraId="0D632ADB" w14:textId="40B0117E" w:rsidR="00726BFF" w:rsidRDefault="00726BFF" w:rsidP="00726BF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w:t>
            </w:r>
            <w:r w:rsidR="00002576">
              <w:rPr>
                <w:rFonts w:ascii="ＭＳ 明朝" w:eastAsia="ＭＳ 明朝" w:hAnsi="ＭＳ 明朝" w:hint="eastAsia"/>
                <w:sz w:val="18"/>
              </w:rPr>
              <w:t>、</w:t>
            </w:r>
            <w:r>
              <w:rPr>
                <w:rFonts w:ascii="ＭＳ 明朝" w:eastAsia="ＭＳ 明朝" w:hAnsi="ＭＳ 明朝" w:hint="eastAsia"/>
                <w:sz w:val="18"/>
              </w:rPr>
              <w:t>用法を理解していない。</w:t>
            </w:r>
          </w:p>
        </w:tc>
      </w:tr>
      <w:tr w:rsidR="00726BFF" w14:paraId="73CEF97A" w14:textId="77777777" w:rsidTr="00726BFF">
        <w:trPr>
          <w:gridAfter w:val="1"/>
          <w:wAfter w:w="8" w:type="dxa"/>
          <w:trHeight w:val="740"/>
        </w:trPr>
        <w:tc>
          <w:tcPr>
            <w:tcW w:w="846" w:type="dxa"/>
            <w:vMerge/>
            <w:shd w:val="clear" w:color="auto" w:fill="D9D9D9" w:themeFill="background1" w:themeFillShade="D9"/>
            <w:textDirection w:val="tbRlV"/>
            <w:vAlign w:val="center"/>
          </w:tcPr>
          <w:p w14:paraId="4A10C707" w14:textId="77777777" w:rsidR="00726BFF" w:rsidRDefault="00726BFF" w:rsidP="00726BFF">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00B03FBC" w14:textId="77777777" w:rsidR="00726BFF" w:rsidRPr="00D03515" w:rsidRDefault="00726BFF" w:rsidP="00726BFF">
            <w:pPr>
              <w:widowControl/>
              <w:ind w:left="200" w:hangingChars="100" w:hanging="200"/>
              <w:rPr>
                <w:rFonts w:ascii="ＭＳ ゴシック" w:eastAsia="ＭＳ ゴシック" w:hAnsi="ＭＳ ゴシック"/>
                <w:sz w:val="20"/>
              </w:rPr>
            </w:pPr>
            <w:r w:rsidRPr="00D03515">
              <w:rPr>
                <w:rFonts w:ascii="ＭＳ ゴシック" w:eastAsia="ＭＳ ゴシック" w:hAnsi="ＭＳ ゴシック" w:hint="eastAsia"/>
                <w:sz w:val="20"/>
              </w:rPr>
              <w:t xml:space="preserve">③句法・書き下し文　</w:t>
            </w:r>
            <w:r w:rsidRPr="00D03515">
              <w:rPr>
                <w:rFonts w:ascii="ＭＳ ゴシック" w:eastAsia="ＭＳ ゴシック" w:hAnsi="ＭＳ ゴシック" w:hint="eastAsia"/>
                <w:sz w:val="20"/>
                <w:szCs w:val="20"/>
                <w:bdr w:val="single" w:sz="4" w:space="0" w:color="auto"/>
              </w:rPr>
              <w:t>（１）ウエ</w:t>
            </w:r>
          </w:p>
          <w:p w14:paraId="0489C58D" w14:textId="77777777" w:rsidR="00726BFF" w:rsidRPr="00D03515" w:rsidRDefault="00726BFF" w:rsidP="00726BFF">
            <w:pPr>
              <w:widowControl/>
              <w:ind w:leftChars="100" w:left="210" w:firstLineChars="300" w:firstLine="600"/>
              <w:rPr>
                <w:rFonts w:ascii="ＭＳ ゴシック" w:eastAsia="ＭＳ ゴシック" w:hAnsi="ＭＳ ゴシック"/>
                <w:sz w:val="20"/>
              </w:rPr>
            </w:pPr>
          </w:p>
        </w:tc>
        <w:tc>
          <w:tcPr>
            <w:tcW w:w="4181" w:type="dxa"/>
          </w:tcPr>
          <w:p w14:paraId="346C52D2" w14:textId="237F2675" w:rsidR="00726BFF" w:rsidRDefault="00726BFF" w:rsidP="00726BF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w:t>
            </w:r>
            <w:r w:rsidR="00002576">
              <w:rPr>
                <w:rFonts w:ascii="ＭＳ 明朝" w:eastAsia="ＭＳ 明朝" w:hAnsi="ＭＳ 明朝" w:hint="eastAsia"/>
                <w:sz w:val="18"/>
              </w:rPr>
              <w:t>、</w:t>
            </w:r>
            <w:r>
              <w:rPr>
                <w:rFonts w:ascii="ＭＳ 明朝" w:eastAsia="ＭＳ 明朝" w:hAnsi="ＭＳ 明朝" w:hint="eastAsia"/>
                <w:sz w:val="18"/>
              </w:rPr>
              <w:t>正確に書き下し文に直している。</w:t>
            </w:r>
          </w:p>
          <w:p w14:paraId="3AB201C9" w14:textId="0ADE07D5" w:rsidR="00726BFF" w:rsidRDefault="00726BFF" w:rsidP="00726BF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w:t>
            </w:r>
            <w:r w:rsidR="00002576">
              <w:rPr>
                <w:rFonts w:ascii="ＭＳ 明朝" w:eastAsia="ＭＳ 明朝" w:hAnsi="ＭＳ 明朝" w:hint="eastAsia"/>
                <w:sz w:val="18"/>
              </w:rPr>
              <w:t>、</w:t>
            </w:r>
            <w:r>
              <w:rPr>
                <w:rFonts w:ascii="ＭＳ 明朝" w:eastAsia="ＭＳ 明朝" w:hAnsi="ＭＳ 明朝" w:hint="eastAsia"/>
                <w:sz w:val="18"/>
              </w:rPr>
              <w:t>その内容を説明している。</w:t>
            </w:r>
          </w:p>
        </w:tc>
        <w:tc>
          <w:tcPr>
            <w:tcW w:w="4181" w:type="dxa"/>
          </w:tcPr>
          <w:p w14:paraId="59FB5F1C" w14:textId="4652A85C" w:rsidR="00726BFF" w:rsidRDefault="00726BFF" w:rsidP="00726BF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w:t>
            </w:r>
            <w:r w:rsidR="00002576">
              <w:rPr>
                <w:rFonts w:ascii="ＭＳ 明朝" w:eastAsia="ＭＳ 明朝" w:hAnsi="ＭＳ 明朝" w:hint="eastAsia"/>
                <w:sz w:val="18"/>
              </w:rPr>
              <w:t>、</w:t>
            </w:r>
            <w:r>
              <w:rPr>
                <w:rFonts w:ascii="ＭＳ 明朝" w:eastAsia="ＭＳ 明朝" w:hAnsi="ＭＳ 明朝" w:hint="eastAsia"/>
                <w:sz w:val="18"/>
              </w:rPr>
              <w:t>書き下し文に直している。</w:t>
            </w:r>
          </w:p>
          <w:p w14:paraId="1B7CAAA9" w14:textId="77777777" w:rsidR="00726BFF" w:rsidRPr="003D0139" w:rsidRDefault="00726BFF" w:rsidP="00726BF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・句法の意味・用法を理解している。</w:t>
            </w:r>
          </w:p>
        </w:tc>
        <w:tc>
          <w:tcPr>
            <w:tcW w:w="4179" w:type="dxa"/>
          </w:tcPr>
          <w:p w14:paraId="18ABE80B" w14:textId="7D70EBAD" w:rsidR="00726BFF" w:rsidRDefault="00726BFF" w:rsidP="00726BF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・訓点に従って漢文を読んでおらず</w:t>
            </w:r>
            <w:r w:rsidR="00002576">
              <w:rPr>
                <w:rFonts w:ascii="ＭＳ 明朝" w:eastAsia="ＭＳ 明朝" w:hAnsi="ＭＳ 明朝" w:hint="eastAsia"/>
                <w:sz w:val="18"/>
              </w:rPr>
              <w:t>、</w:t>
            </w:r>
            <w:r>
              <w:rPr>
                <w:rFonts w:ascii="ＭＳ 明朝" w:eastAsia="ＭＳ 明朝" w:hAnsi="ＭＳ 明朝" w:hint="eastAsia"/>
                <w:sz w:val="18"/>
              </w:rPr>
              <w:t>書き下し文に直していない。</w:t>
            </w:r>
          </w:p>
          <w:p w14:paraId="15F1AEE3" w14:textId="77777777" w:rsidR="00726BFF" w:rsidRDefault="00726BFF" w:rsidP="00726BF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・句法の意味・用法を理解していない。</w:t>
            </w:r>
          </w:p>
        </w:tc>
      </w:tr>
      <w:tr w:rsidR="00726BFF" w14:paraId="6E451755" w14:textId="77777777" w:rsidTr="00726BFF">
        <w:trPr>
          <w:gridAfter w:val="1"/>
          <w:wAfter w:w="8" w:type="dxa"/>
        </w:trPr>
        <w:tc>
          <w:tcPr>
            <w:tcW w:w="846" w:type="dxa"/>
            <w:vMerge/>
            <w:shd w:val="clear" w:color="auto" w:fill="D9D9D9" w:themeFill="background1" w:themeFillShade="D9"/>
            <w:textDirection w:val="tbRlV"/>
            <w:vAlign w:val="center"/>
          </w:tcPr>
          <w:p w14:paraId="6645B44E" w14:textId="77777777" w:rsidR="00726BFF" w:rsidRPr="00DD77DE" w:rsidRDefault="00726BFF" w:rsidP="00726BFF">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1B22FF43" w14:textId="77777777" w:rsidR="00726BFF" w:rsidRPr="00D03515" w:rsidRDefault="00726BFF" w:rsidP="00726BFF">
            <w:pPr>
              <w:widowControl/>
              <w:ind w:left="200" w:hangingChars="100" w:hanging="200"/>
              <w:rPr>
                <w:rFonts w:ascii="ＭＳ ゴシック" w:eastAsia="ＭＳ ゴシック" w:hAnsi="ＭＳ ゴシック"/>
                <w:sz w:val="20"/>
              </w:rPr>
            </w:pPr>
            <w:r w:rsidRPr="00D03515">
              <w:rPr>
                <w:rFonts w:ascii="ＭＳ ゴシック" w:eastAsia="ＭＳ ゴシック" w:hAnsi="ＭＳ ゴシック" w:hint="eastAsia"/>
                <w:sz w:val="20"/>
              </w:rPr>
              <w:t xml:space="preserve">④背景知識　</w:t>
            </w:r>
          </w:p>
          <w:p w14:paraId="28A76889" w14:textId="77777777" w:rsidR="00726BFF" w:rsidRPr="00D03515" w:rsidRDefault="00726BFF" w:rsidP="00726BFF">
            <w:pPr>
              <w:widowControl/>
              <w:ind w:leftChars="100" w:left="210" w:firstLineChars="300" w:firstLine="600"/>
              <w:rPr>
                <w:rFonts w:ascii="ＭＳ ゴシック" w:eastAsia="ＭＳ ゴシック" w:hAnsi="ＭＳ ゴシック"/>
                <w:sz w:val="20"/>
              </w:rPr>
            </w:pPr>
            <w:r w:rsidRPr="00D03515">
              <w:rPr>
                <w:rFonts w:ascii="ＭＳ ゴシック" w:eastAsia="ＭＳ ゴシック" w:hAnsi="ＭＳ ゴシック" w:hint="eastAsia"/>
                <w:sz w:val="20"/>
                <w:szCs w:val="20"/>
                <w:bdr w:val="single" w:sz="4" w:space="0" w:color="auto"/>
              </w:rPr>
              <w:t>（２）イ</w:t>
            </w:r>
          </w:p>
        </w:tc>
        <w:tc>
          <w:tcPr>
            <w:tcW w:w="4181" w:type="dxa"/>
          </w:tcPr>
          <w:p w14:paraId="39621647" w14:textId="6C9D0217" w:rsidR="00726BFF" w:rsidRPr="00663A39" w:rsidRDefault="00726BFF" w:rsidP="00726BF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・舞台となった時代や地域についての知識を獲得し</w:t>
            </w:r>
            <w:r w:rsidR="00002576">
              <w:rPr>
                <w:rFonts w:ascii="ＭＳ 明朝" w:eastAsia="ＭＳ 明朝" w:hAnsi="ＭＳ 明朝" w:hint="eastAsia"/>
                <w:sz w:val="18"/>
              </w:rPr>
              <w:t>、</w:t>
            </w:r>
            <w:r>
              <w:rPr>
                <w:rFonts w:ascii="ＭＳ 明朝" w:eastAsia="ＭＳ 明朝" w:hAnsi="ＭＳ 明朝" w:hint="eastAsia"/>
                <w:sz w:val="18"/>
              </w:rPr>
              <w:t>その内容を説明している。</w:t>
            </w:r>
          </w:p>
        </w:tc>
        <w:tc>
          <w:tcPr>
            <w:tcW w:w="4181" w:type="dxa"/>
          </w:tcPr>
          <w:p w14:paraId="02FD78B7" w14:textId="77777777" w:rsidR="00726BFF" w:rsidRDefault="00726BFF" w:rsidP="00726BF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・舞台となった時代や地域についての知識を獲得している。</w:t>
            </w:r>
          </w:p>
        </w:tc>
        <w:tc>
          <w:tcPr>
            <w:tcW w:w="4179" w:type="dxa"/>
          </w:tcPr>
          <w:p w14:paraId="510CAC91" w14:textId="77777777" w:rsidR="00726BFF" w:rsidRPr="00AC5B8C" w:rsidRDefault="00726BFF" w:rsidP="00726BF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・舞台となった時代や地域についての知識を獲得していない。</w:t>
            </w:r>
          </w:p>
        </w:tc>
      </w:tr>
      <w:tr w:rsidR="00726BFF" w14:paraId="6ACBE2E4" w14:textId="77777777" w:rsidTr="00726BFF">
        <w:trPr>
          <w:gridAfter w:val="1"/>
          <w:wAfter w:w="8" w:type="dxa"/>
          <w:trHeight w:val="307"/>
        </w:trPr>
        <w:tc>
          <w:tcPr>
            <w:tcW w:w="846" w:type="dxa"/>
            <w:vMerge w:val="restart"/>
            <w:shd w:val="clear" w:color="auto" w:fill="D9D9D9" w:themeFill="background1" w:themeFillShade="D9"/>
            <w:textDirection w:val="tbRlV"/>
            <w:vAlign w:val="center"/>
          </w:tcPr>
          <w:p w14:paraId="6B9D14DB" w14:textId="77777777" w:rsidR="00726BFF" w:rsidRPr="00DD77DE" w:rsidRDefault="00726BFF" w:rsidP="00726BFF">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043614DE" w14:textId="77777777" w:rsidR="00726BFF" w:rsidRDefault="00726BFF" w:rsidP="00726BFF">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⑤現代語訳</w:t>
            </w:r>
          </w:p>
          <w:p w14:paraId="29CB2D24" w14:textId="77777777" w:rsidR="00726BFF" w:rsidRPr="00DD77DE" w:rsidRDefault="00726BFF" w:rsidP="00726BFF">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tc>
        <w:tc>
          <w:tcPr>
            <w:tcW w:w="4181" w:type="dxa"/>
          </w:tcPr>
          <w:p w14:paraId="728F8329" w14:textId="115DB4F9" w:rsidR="00726BFF" w:rsidRPr="00130638" w:rsidRDefault="00726BFF" w:rsidP="00726BF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・文法事項等を踏まえた上で</w:t>
            </w:r>
            <w:r w:rsidR="00002576">
              <w:rPr>
                <w:rFonts w:ascii="ＭＳ 明朝" w:eastAsia="ＭＳ 明朝" w:hAnsi="ＭＳ 明朝" w:hint="eastAsia"/>
                <w:sz w:val="18"/>
              </w:rPr>
              <w:t>、</w:t>
            </w:r>
            <w:r>
              <w:rPr>
                <w:rFonts w:ascii="ＭＳ 明朝" w:eastAsia="ＭＳ 明朝" w:hAnsi="ＭＳ 明朝" w:hint="eastAsia"/>
                <w:sz w:val="18"/>
              </w:rPr>
              <w:t>文脈や背景に沿った適切な現代語訳をしている。</w:t>
            </w:r>
          </w:p>
        </w:tc>
        <w:tc>
          <w:tcPr>
            <w:tcW w:w="4181" w:type="dxa"/>
          </w:tcPr>
          <w:p w14:paraId="06A7A7DF" w14:textId="77777777" w:rsidR="00726BFF" w:rsidRPr="001F537F" w:rsidRDefault="00726BFF" w:rsidP="00726BF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・文法事項等を踏まえて逐語訳をしている。</w:t>
            </w:r>
          </w:p>
        </w:tc>
        <w:tc>
          <w:tcPr>
            <w:tcW w:w="4179" w:type="dxa"/>
          </w:tcPr>
          <w:p w14:paraId="68DFBFBF" w14:textId="77777777" w:rsidR="00726BFF" w:rsidRPr="009523A2" w:rsidRDefault="00726BFF" w:rsidP="00726BF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・文法事項等を踏まえて逐語訳をしていない。</w:t>
            </w:r>
          </w:p>
        </w:tc>
      </w:tr>
      <w:tr w:rsidR="00726BFF" w14:paraId="5C6E9667" w14:textId="77777777" w:rsidTr="00726BFF">
        <w:trPr>
          <w:gridAfter w:val="1"/>
          <w:wAfter w:w="8" w:type="dxa"/>
          <w:trHeight w:val="307"/>
        </w:trPr>
        <w:tc>
          <w:tcPr>
            <w:tcW w:w="846" w:type="dxa"/>
            <w:vMerge/>
            <w:shd w:val="clear" w:color="auto" w:fill="D9D9D9" w:themeFill="background1" w:themeFillShade="D9"/>
            <w:textDirection w:val="tbRlV"/>
            <w:vAlign w:val="center"/>
          </w:tcPr>
          <w:p w14:paraId="2ACC433C" w14:textId="77777777" w:rsidR="00726BFF" w:rsidRDefault="00726BFF" w:rsidP="00726BFF">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793C18C1" w14:textId="77777777" w:rsidR="00726BFF" w:rsidRDefault="00726BFF" w:rsidP="00726BFF">
            <w:pPr>
              <w:widowControl/>
              <w:jc w:val="left"/>
              <w:rPr>
                <w:rFonts w:ascii="ＭＳ ゴシック" w:eastAsia="ＭＳ ゴシック" w:hAnsi="ＭＳ ゴシック"/>
                <w:sz w:val="20"/>
              </w:rPr>
            </w:pPr>
            <w:r>
              <w:rPr>
                <w:rFonts w:ascii="ＭＳ ゴシック" w:eastAsia="ＭＳ ゴシック" w:hAnsi="ＭＳ ゴシック" w:hint="eastAsia"/>
                <w:sz w:val="20"/>
              </w:rPr>
              <w:t>⑥</w:t>
            </w:r>
            <w:r w:rsidRPr="006A3347">
              <w:rPr>
                <w:rFonts w:ascii="ＭＳ ゴシック" w:eastAsia="ＭＳ ゴシック" w:hAnsi="ＭＳ ゴシック" w:hint="eastAsia"/>
                <w:sz w:val="20"/>
              </w:rPr>
              <w:t>内容把握</w:t>
            </w:r>
          </w:p>
          <w:p w14:paraId="118E9AA7" w14:textId="77777777" w:rsidR="00726BFF" w:rsidRDefault="00726BFF" w:rsidP="00726BFF">
            <w:pPr>
              <w:widowControl/>
              <w:ind w:firstLineChars="200" w:firstLine="400"/>
              <w:jc w:val="lef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アイ</w:t>
            </w:r>
          </w:p>
        </w:tc>
        <w:tc>
          <w:tcPr>
            <w:tcW w:w="4181" w:type="dxa"/>
          </w:tcPr>
          <w:p w14:paraId="26CFB9EF" w14:textId="089F86D5" w:rsidR="00726BFF" w:rsidRDefault="00726BFF" w:rsidP="00726BFF">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本文から情景や登場人物を読み取り</w:t>
            </w:r>
            <w:r w:rsidR="00002576">
              <w:rPr>
                <w:rFonts w:ascii="ＭＳ 明朝" w:eastAsia="ＭＳ 明朝" w:hAnsi="ＭＳ 明朝" w:hint="eastAsia"/>
                <w:sz w:val="18"/>
              </w:rPr>
              <w:t>、</w:t>
            </w:r>
            <w:r>
              <w:rPr>
                <w:rFonts w:ascii="ＭＳ 明朝" w:eastAsia="ＭＳ 明朝" w:hAnsi="ＭＳ 明朝" w:hint="eastAsia"/>
                <w:sz w:val="18"/>
              </w:rPr>
              <w:t>その内容を説明している。</w:t>
            </w:r>
          </w:p>
          <w:p w14:paraId="0A1CC152" w14:textId="08D8B62B" w:rsidR="00726BFF" w:rsidRDefault="00726BFF" w:rsidP="00726BFF">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晏子と御者の対比を把握し</w:t>
            </w:r>
            <w:r w:rsidR="00002576">
              <w:rPr>
                <w:rFonts w:ascii="ＭＳ 明朝" w:eastAsia="ＭＳ 明朝" w:hAnsi="ＭＳ 明朝" w:hint="eastAsia"/>
                <w:sz w:val="18"/>
              </w:rPr>
              <w:t>、</w:t>
            </w:r>
            <w:r>
              <w:rPr>
                <w:rFonts w:ascii="ＭＳ 明朝" w:eastAsia="ＭＳ 明朝" w:hAnsi="ＭＳ 明朝" w:hint="eastAsia"/>
                <w:sz w:val="18"/>
              </w:rPr>
              <w:t>御者の妻が離縁を求めた理由を読み取るとともに</w:t>
            </w:r>
            <w:r w:rsidR="00002576">
              <w:rPr>
                <w:rFonts w:ascii="ＭＳ 明朝" w:eastAsia="ＭＳ 明朝" w:hAnsi="ＭＳ 明朝" w:hint="eastAsia"/>
                <w:sz w:val="18"/>
              </w:rPr>
              <w:t>、</w:t>
            </w:r>
            <w:r>
              <w:rPr>
                <w:rFonts w:ascii="ＭＳ 明朝" w:eastAsia="ＭＳ 明朝" w:hAnsi="ＭＳ 明朝" w:hint="eastAsia"/>
                <w:sz w:val="18"/>
              </w:rPr>
              <w:t>その内容を説明している。</w:t>
            </w:r>
          </w:p>
          <w:p w14:paraId="0C3122CF" w14:textId="012ABD3A" w:rsidR="00726BFF" w:rsidRDefault="00726BFF" w:rsidP="00726BF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・御者が「抑損」した理由を捉え</w:t>
            </w:r>
            <w:r w:rsidR="00002576">
              <w:rPr>
                <w:rFonts w:ascii="ＭＳ 明朝" w:eastAsia="ＭＳ 明朝" w:hAnsi="ＭＳ 明朝" w:hint="eastAsia"/>
                <w:sz w:val="18"/>
              </w:rPr>
              <w:t>、</w:t>
            </w:r>
            <w:r>
              <w:rPr>
                <w:rFonts w:ascii="ＭＳ 明朝" w:eastAsia="ＭＳ 明朝" w:hAnsi="ＭＳ 明朝" w:hint="eastAsia"/>
                <w:sz w:val="18"/>
              </w:rPr>
              <w:t>その内容を説明している。</w:t>
            </w:r>
          </w:p>
          <w:p w14:paraId="541125A2" w14:textId="18CE116F" w:rsidR="00726BFF" w:rsidRDefault="00726BFF" w:rsidP="00726BF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・晏子が御者を重臣に薦めた理由や晏子の心情を読み取り</w:t>
            </w:r>
            <w:r w:rsidR="00002576">
              <w:rPr>
                <w:rFonts w:ascii="ＭＳ 明朝" w:eastAsia="ＭＳ 明朝" w:hAnsi="ＭＳ 明朝" w:hint="eastAsia"/>
                <w:sz w:val="18"/>
              </w:rPr>
              <w:t>、</w:t>
            </w:r>
            <w:r>
              <w:rPr>
                <w:rFonts w:ascii="ＭＳ 明朝" w:eastAsia="ＭＳ 明朝" w:hAnsi="ＭＳ 明朝" w:hint="eastAsia"/>
                <w:sz w:val="18"/>
              </w:rPr>
              <w:t>根拠とともに説明している。</w:t>
            </w:r>
          </w:p>
        </w:tc>
        <w:tc>
          <w:tcPr>
            <w:tcW w:w="4181" w:type="dxa"/>
          </w:tcPr>
          <w:p w14:paraId="30DD87CD" w14:textId="77777777" w:rsidR="00726BFF" w:rsidRDefault="00726BFF" w:rsidP="00726BFF">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本文から情景や登場人物を読み取っている。</w:t>
            </w:r>
          </w:p>
          <w:p w14:paraId="3DAF960B" w14:textId="77777777" w:rsidR="00726BFF" w:rsidRDefault="00726BFF" w:rsidP="00726BFF">
            <w:pPr>
              <w:widowControl/>
              <w:ind w:left="180" w:hangingChars="100" w:hanging="180"/>
              <w:jc w:val="left"/>
              <w:rPr>
                <w:rFonts w:ascii="ＭＳ 明朝" w:eastAsia="ＭＳ 明朝" w:hAnsi="ＭＳ 明朝"/>
                <w:sz w:val="18"/>
              </w:rPr>
            </w:pPr>
          </w:p>
          <w:p w14:paraId="141C0448" w14:textId="1BC3D8E5" w:rsidR="00726BFF" w:rsidRDefault="00726BFF" w:rsidP="00726BFF">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晏子と御者の対比を把握し</w:t>
            </w:r>
            <w:r w:rsidR="00002576">
              <w:rPr>
                <w:rFonts w:ascii="ＭＳ 明朝" w:eastAsia="ＭＳ 明朝" w:hAnsi="ＭＳ 明朝" w:hint="eastAsia"/>
                <w:sz w:val="18"/>
              </w:rPr>
              <w:t>、</w:t>
            </w:r>
            <w:r>
              <w:rPr>
                <w:rFonts w:ascii="ＭＳ 明朝" w:eastAsia="ＭＳ 明朝" w:hAnsi="ＭＳ 明朝" w:hint="eastAsia"/>
                <w:sz w:val="18"/>
              </w:rPr>
              <w:t>御者の妻が離縁を求めた理由を読み取っている。</w:t>
            </w:r>
          </w:p>
          <w:p w14:paraId="11DD014C" w14:textId="77777777" w:rsidR="00726BFF" w:rsidRDefault="00726BFF" w:rsidP="00726BFF">
            <w:pPr>
              <w:widowControl/>
              <w:ind w:left="180" w:hangingChars="100" w:hanging="180"/>
              <w:jc w:val="left"/>
              <w:rPr>
                <w:rFonts w:ascii="ＭＳ 明朝" w:eastAsia="ＭＳ 明朝" w:hAnsi="ＭＳ 明朝"/>
                <w:sz w:val="18"/>
              </w:rPr>
            </w:pPr>
          </w:p>
          <w:p w14:paraId="66876A7E" w14:textId="77777777" w:rsidR="00726BFF" w:rsidRDefault="00726BFF" w:rsidP="00726BF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・御者が「抑損」した理由を捉えている。</w:t>
            </w:r>
          </w:p>
          <w:p w14:paraId="740D5237" w14:textId="77777777" w:rsidR="00726BFF" w:rsidRDefault="00726BFF" w:rsidP="00726BFF">
            <w:pPr>
              <w:widowControl/>
              <w:ind w:left="180" w:hangingChars="100" w:hanging="180"/>
              <w:jc w:val="left"/>
              <w:rPr>
                <w:rFonts w:ascii="ＭＳ 明朝" w:eastAsia="ＭＳ 明朝" w:hAnsi="ＭＳ 明朝"/>
                <w:sz w:val="18"/>
              </w:rPr>
            </w:pPr>
          </w:p>
          <w:p w14:paraId="3E17FE25" w14:textId="77777777" w:rsidR="00726BFF" w:rsidRPr="000C647D" w:rsidRDefault="00726BFF" w:rsidP="00726BFF">
            <w:pPr>
              <w:widowControl/>
              <w:ind w:left="180" w:hangingChars="100" w:hanging="180"/>
              <w:jc w:val="left"/>
              <w:rPr>
                <w:rFonts w:ascii="ＭＳ 明朝" w:hAnsi="ＭＳ 明朝"/>
                <w:sz w:val="18"/>
                <w:szCs w:val="18"/>
              </w:rPr>
            </w:pPr>
            <w:r>
              <w:rPr>
                <w:rFonts w:ascii="ＭＳ 明朝" w:eastAsia="ＭＳ 明朝" w:hAnsi="ＭＳ 明朝" w:hint="eastAsia"/>
                <w:sz w:val="18"/>
              </w:rPr>
              <w:t>・晏子が御者を重臣に薦めた理由や晏子の心情を読み取っている。</w:t>
            </w:r>
          </w:p>
        </w:tc>
        <w:tc>
          <w:tcPr>
            <w:tcW w:w="4179" w:type="dxa"/>
          </w:tcPr>
          <w:p w14:paraId="397D9627" w14:textId="77777777" w:rsidR="00726BFF" w:rsidRDefault="00726BFF" w:rsidP="00726BFF">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本文から情景や登場人物を読み取っていない。</w:t>
            </w:r>
          </w:p>
          <w:p w14:paraId="21F61F4D" w14:textId="77777777" w:rsidR="00726BFF" w:rsidRDefault="00726BFF" w:rsidP="00726BFF">
            <w:pPr>
              <w:widowControl/>
              <w:ind w:left="180" w:hangingChars="100" w:hanging="180"/>
              <w:jc w:val="left"/>
              <w:rPr>
                <w:rFonts w:ascii="ＭＳ 明朝" w:eastAsia="ＭＳ 明朝" w:hAnsi="ＭＳ 明朝"/>
                <w:sz w:val="18"/>
              </w:rPr>
            </w:pPr>
          </w:p>
          <w:p w14:paraId="7A1B8B3C" w14:textId="04C13340" w:rsidR="00726BFF" w:rsidRDefault="00726BFF" w:rsidP="00726BFF">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晏子と御者の対比を把握しておらず</w:t>
            </w:r>
            <w:r w:rsidR="00002576">
              <w:rPr>
                <w:rFonts w:ascii="ＭＳ 明朝" w:eastAsia="ＭＳ 明朝" w:hAnsi="ＭＳ 明朝" w:hint="eastAsia"/>
                <w:sz w:val="18"/>
              </w:rPr>
              <w:t>、</w:t>
            </w:r>
            <w:r>
              <w:rPr>
                <w:rFonts w:ascii="ＭＳ 明朝" w:eastAsia="ＭＳ 明朝" w:hAnsi="ＭＳ 明朝" w:hint="eastAsia"/>
                <w:sz w:val="18"/>
              </w:rPr>
              <w:t>御者の妻が離縁を求めた理由を読み取っていない。</w:t>
            </w:r>
          </w:p>
          <w:p w14:paraId="0DB97AD4" w14:textId="77777777" w:rsidR="00726BFF" w:rsidRDefault="00726BFF" w:rsidP="00726BFF">
            <w:pPr>
              <w:widowControl/>
              <w:ind w:left="180" w:hangingChars="100" w:hanging="180"/>
              <w:jc w:val="left"/>
              <w:rPr>
                <w:rFonts w:ascii="ＭＳ 明朝" w:eastAsia="ＭＳ 明朝" w:hAnsi="ＭＳ 明朝"/>
                <w:sz w:val="18"/>
              </w:rPr>
            </w:pPr>
          </w:p>
          <w:p w14:paraId="1FA9DE93" w14:textId="77777777" w:rsidR="00726BFF" w:rsidRDefault="00726BFF" w:rsidP="00726BF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・御者が「抑損」した理由を捉えていない。</w:t>
            </w:r>
          </w:p>
          <w:p w14:paraId="52CC72C9" w14:textId="77777777" w:rsidR="00726BFF" w:rsidRDefault="00726BFF" w:rsidP="00726BFF">
            <w:pPr>
              <w:widowControl/>
              <w:ind w:left="180" w:hangingChars="100" w:hanging="180"/>
              <w:jc w:val="left"/>
              <w:rPr>
                <w:rFonts w:ascii="ＭＳ 明朝" w:eastAsia="ＭＳ 明朝" w:hAnsi="ＭＳ 明朝"/>
                <w:sz w:val="18"/>
              </w:rPr>
            </w:pPr>
          </w:p>
          <w:p w14:paraId="085C6A81" w14:textId="77777777" w:rsidR="00726BFF" w:rsidRPr="006C08AB" w:rsidRDefault="00726BFF" w:rsidP="00726BF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・晏子が御者を重臣に薦めた理由や晏子の心情を読み取っていない。</w:t>
            </w:r>
          </w:p>
        </w:tc>
      </w:tr>
      <w:tr w:rsidR="00726BFF" w14:paraId="1E45139D" w14:textId="77777777" w:rsidTr="00726BFF">
        <w:trPr>
          <w:gridAfter w:val="1"/>
          <w:wAfter w:w="8" w:type="dxa"/>
          <w:trHeight w:val="307"/>
        </w:trPr>
        <w:tc>
          <w:tcPr>
            <w:tcW w:w="846" w:type="dxa"/>
            <w:vMerge/>
            <w:shd w:val="clear" w:color="auto" w:fill="D9D9D9" w:themeFill="background1" w:themeFillShade="D9"/>
            <w:textDirection w:val="tbRlV"/>
            <w:vAlign w:val="center"/>
          </w:tcPr>
          <w:p w14:paraId="198CC875" w14:textId="77777777" w:rsidR="00726BFF" w:rsidRDefault="00726BFF" w:rsidP="00726BFF">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48F2FE94" w14:textId="77777777" w:rsidR="00726BFF" w:rsidRPr="006A3347" w:rsidRDefault="00726BFF" w:rsidP="00726BFF">
            <w:pPr>
              <w:widowControl/>
              <w:ind w:left="600" w:hangingChars="300" w:hanging="600"/>
              <w:jc w:val="left"/>
              <w:rPr>
                <w:rFonts w:ascii="ＭＳ ゴシック" w:eastAsia="ＭＳ ゴシック" w:hAnsi="ＭＳ ゴシック"/>
                <w:sz w:val="20"/>
              </w:rPr>
            </w:pPr>
            <w:r w:rsidRPr="006A3347">
              <w:rPr>
                <w:rFonts w:ascii="ＭＳ ゴシック" w:eastAsia="ＭＳ ゴシック" w:hAnsi="ＭＳ ゴシック" w:hint="eastAsia"/>
                <w:sz w:val="20"/>
              </w:rPr>
              <w:t xml:space="preserve">⑦考えの形成　　</w:t>
            </w:r>
            <w:r w:rsidRPr="006A3347">
              <w:rPr>
                <w:rFonts w:ascii="ＭＳ ゴシック" w:eastAsia="ＭＳ ゴシック" w:hAnsi="ＭＳ ゴシック" w:hint="eastAsia"/>
                <w:sz w:val="20"/>
                <w:szCs w:val="20"/>
                <w:bdr w:val="single" w:sz="4" w:space="0" w:color="auto"/>
              </w:rPr>
              <w:t>読（１）オ</w:t>
            </w:r>
          </w:p>
        </w:tc>
        <w:tc>
          <w:tcPr>
            <w:tcW w:w="4181" w:type="dxa"/>
          </w:tcPr>
          <w:p w14:paraId="2D1D57F2" w14:textId="3729CADD" w:rsidR="00726BFF" w:rsidRPr="006A3347" w:rsidRDefault="00726BFF" w:rsidP="00726BFF">
            <w:pPr>
              <w:widowControl/>
              <w:ind w:left="180" w:hangingChars="100" w:hanging="180"/>
              <w:jc w:val="left"/>
              <w:rPr>
                <w:rFonts w:ascii="ＭＳ 明朝" w:eastAsia="ＭＳ 明朝" w:hAnsi="ＭＳ 明朝"/>
                <w:sz w:val="18"/>
              </w:rPr>
            </w:pPr>
            <w:r w:rsidRPr="006A3347">
              <w:rPr>
                <w:rFonts w:ascii="ＭＳ 明朝" w:eastAsia="ＭＳ 明朝" w:hAnsi="ＭＳ 明朝" w:hint="eastAsia"/>
                <w:sz w:val="18"/>
              </w:rPr>
              <w:t>・「晏子」、「御者」、「妻」それぞれの行動や考えから</w:t>
            </w:r>
            <w:r w:rsidR="00002576">
              <w:rPr>
                <w:rFonts w:ascii="ＭＳ 明朝" w:eastAsia="ＭＳ 明朝" w:hAnsi="ＭＳ 明朝" w:hint="eastAsia"/>
                <w:sz w:val="18"/>
              </w:rPr>
              <w:t>、</w:t>
            </w:r>
            <w:r w:rsidRPr="006A3347">
              <w:rPr>
                <w:rFonts w:ascii="ＭＳ 明朝" w:eastAsia="ＭＳ 明朝" w:hAnsi="ＭＳ 明朝" w:hint="eastAsia"/>
                <w:sz w:val="18"/>
              </w:rPr>
              <w:t>自分のものの見方</w:t>
            </w:r>
            <w:r w:rsidR="00002576">
              <w:rPr>
                <w:rFonts w:ascii="ＭＳ 明朝" w:eastAsia="ＭＳ 明朝" w:hAnsi="ＭＳ 明朝" w:hint="eastAsia"/>
                <w:sz w:val="18"/>
              </w:rPr>
              <w:t>、</w:t>
            </w:r>
            <w:r w:rsidRPr="006A3347">
              <w:rPr>
                <w:rFonts w:ascii="ＭＳ 明朝" w:eastAsia="ＭＳ 明朝" w:hAnsi="ＭＳ 明朝" w:hint="eastAsia"/>
                <w:sz w:val="18"/>
              </w:rPr>
              <w:t>感じ方</w:t>
            </w:r>
            <w:r w:rsidR="00002576">
              <w:rPr>
                <w:rFonts w:ascii="ＭＳ 明朝" w:eastAsia="ＭＳ 明朝" w:hAnsi="ＭＳ 明朝" w:hint="eastAsia"/>
                <w:sz w:val="18"/>
              </w:rPr>
              <w:t>、</w:t>
            </w:r>
            <w:r w:rsidRPr="006A3347">
              <w:rPr>
                <w:rFonts w:ascii="ＭＳ 明朝" w:eastAsia="ＭＳ 明朝" w:hAnsi="ＭＳ 明朝" w:hint="eastAsia"/>
                <w:sz w:val="18"/>
              </w:rPr>
              <w:t>考え方を深め</w:t>
            </w:r>
            <w:r w:rsidR="00002576">
              <w:rPr>
                <w:rFonts w:ascii="ＭＳ 明朝" w:eastAsia="ＭＳ 明朝" w:hAnsi="ＭＳ 明朝" w:hint="eastAsia"/>
                <w:sz w:val="18"/>
              </w:rPr>
              <w:t>、</w:t>
            </w:r>
            <w:r w:rsidRPr="006A3347">
              <w:rPr>
                <w:rFonts w:ascii="ＭＳ 明朝" w:eastAsia="ＭＳ 明朝" w:hAnsi="ＭＳ 明朝" w:hint="eastAsia"/>
                <w:sz w:val="18"/>
              </w:rPr>
              <w:t>それについて根拠をもって説明している。</w:t>
            </w:r>
          </w:p>
        </w:tc>
        <w:tc>
          <w:tcPr>
            <w:tcW w:w="4181" w:type="dxa"/>
          </w:tcPr>
          <w:p w14:paraId="59C3B322" w14:textId="38DDDEC7" w:rsidR="00726BFF" w:rsidRPr="006A3347" w:rsidRDefault="00726BFF" w:rsidP="00726BFF">
            <w:pPr>
              <w:widowControl/>
              <w:ind w:left="180" w:hangingChars="100" w:hanging="180"/>
              <w:jc w:val="left"/>
              <w:rPr>
                <w:rFonts w:ascii="ＭＳ 明朝" w:eastAsia="ＭＳ 明朝" w:hAnsi="ＭＳ 明朝"/>
                <w:sz w:val="18"/>
              </w:rPr>
            </w:pPr>
            <w:r w:rsidRPr="006A3347">
              <w:rPr>
                <w:rFonts w:ascii="ＭＳ 明朝" w:eastAsia="ＭＳ 明朝" w:hAnsi="ＭＳ 明朝" w:hint="eastAsia"/>
                <w:sz w:val="18"/>
              </w:rPr>
              <w:t>・「晏子」、「御者」、「妻」それぞれの行動や考えから</w:t>
            </w:r>
            <w:r w:rsidR="00002576">
              <w:rPr>
                <w:rFonts w:ascii="ＭＳ 明朝" w:eastAsia="ＭＳ 明朝" w:hAnsi="ＭＳ 明朝" w:hint="eastAsia"/>
                <w:sz w:val="18"/>
              </w:rPr>
              <w:t>、</w:t>
            </w:r>
            <w:r w:rsidRPr="006A3347">
              <w:rPr>
                <w:rFonts w:ascii="ＭＳ 明朝" w:eastAsia="ＭＳ 明朝" w:hAnsi="ＭＳ 明朝" w:hint="eastAsia"/>
                <w:sz w:val="18"/>
              </w:rPr>
              <w:t>自分のものの見方</w:t>
            </w:r>
            <w:r w:rsidR="00002576">
              <w:rPr>
                <w:rFonts w:ascii="ＭＳ 明朝" w:eastAsia="ＭＳ 明朝" w:hAnsi="ＭＳ 明朝" w:hint="eastAsia"/>
                <w:sz w:val="18"/>
              </w:rPr>
              <w:t>、</w:t>
            </w:r>
            <w:r w:rsidRPr="006A3347">
              <w:rPr>
                <w:rFonts w:ascii="ＭＳ 明朝" w:eastAsia="ＭＳ 明朝" w:hAnsi="ＭＳ 明朝" w:hint="eastAsia"/>
                <w:sz w:val="18"/>
              </w:rPr>
              <w:t>感じ方</w:t>
            </w:r>
            <w:r w:rsidR="00002576">
              <w:rPr>
                <w:rFonts w:ascii="ＭＳ 明朝" w:eastAsia="ＭＳ 明朝" w:hAnsi="ＭＳ 明朝" w:hint="eastAsia"/>
                <w:sz w:val="18"/>
              </w:rPr>
              <w:t>、</w:t>
            </w:r>
            <w:r w:rsidRPr="006A3347">
              <w:rPr>
                <w:rFonts w:ascii="ＭＳ 明朝" w:eastAsia="ＭＳ 明朝" w:hAnsi="ＭＳ 明朝" w:hint="eastAsia"/>
                <w:sz w:val="18"/>
              </w:rPr>
              <w:t>考え方を深めている。</w:t>
            </w:r>
          </w:p>
        </w:tc>
        <w:tc>
          <w:tcPr>
            <w:tcW w:w="4179" w:type="dxa"/>
          </w:tcPr>
          <w:p w14:paraId="43BBFF7C" w14:textId="13FCD175" w:rsidR="00726BFF" w:rsidRPr="006A3347" w:rsidRDefault="00726BFF" w:rsidP="00726BFF">
            <w:pPr>
              <w:widowControl/>
              <w:ind w:left="180" w:hangingChars="100" w:hanging="180"/>
              <w:jc w:val="left"/>
              <w:rPr>
                <w:rFonts w:ascii="ＭＳ 明朝" w:eastAsia="ＭＳ 明朝" w:hAnsi="ＭＳ 明朝"/>
                <w:sz w:val="18"/>
              </w:rPr>
            </w:pPr>
            <w:r w:rsidRPr="006A3347">
              <w:rPr>
                <w:rFonts w:ascii="ＭＳ 明朝" w:eastAsia="ＭＳ 明朝" w:hAnsi="ＭＳ 明朝" w:hint="eastAsia"/>
                <w:sz w:val="18"/>
              </w:rPr>
              <w:t>・「晏子」、「御者」、「妻」それぞれの行動や考えから</w:t>
            </w:r>
            <w:r w:rsidR="00002576">
              <w:rPr>
                <w:rFonts w:ascii="ＭＳ 明朝" w:eastAsia="ＭＳ 明朝" w:hAnsi="ＭＳ 明朝" w:hint="eastAsia"/>
                <w:sz w:val="18"/>
              </w:rPr>
              <w:t>、</w:t>
            </w:r>
            <w:r w:rsidRPr="006A3347">
              <w:rPr>
                <w:rFonts w:ascii="ＭＳ 明朝" w:eastAsia="ＭＳ 明朝" w:hAnsi="ＭＳ 明朝" w:hint="eastAsia"/>
                <w:sz w:val="18"/>
              </w:rPr>
              <w:t>自分のものの見方</w:t>
            </w:r>
            <w:r w:rsidR="00002576">
              <w:rPr>
                <w:rFonts w:ascii="ＭＳ 明朝" w:eastAsia="ＭＳ 明朝" w:hAnsi="ＭＳ 明朝" w:hint="eastAsia"/>
                <w:sz w:val="18"/>
              </w:rPr>
              <w:t>、</w:t>
            </w:r>
            <w:r w:rsidRPr="006A3347">
              <w:rPr>
                <w:rFonts w:ascii="ＭＳ 明朝" w:eastAsia="ＭＳ 明朝" w:hAnsi="ＭＳ 明朝" w:hint="eastAsia"/>
                <w:sz w:val="18"/>
              </w:rPr>
              <w:t>感じ方</w:t>
            </w:r>
            <w:r w:rsidR="00002576">
              <w:rPr>
                <w:rFonts w:ascii="ＭＳ 明朝" w:eastAsia="ＭＳ 明朝" w:hAnsi="ＭＳ 明朝" w:hint="eastAsia"/>
                <w:sz w:val="18"/>
              </w:rPr>
              <w:t>、</w:t>
            </w:r>
            <w:r w:rsidRPr="006A3347">
              <w:rPr>
                <w:rFonts w:ascii="ＭＳ 明朝" w:eastAsia="ＭＳ 明朝" w:hAnsi="ＭＳ 明朝" w:hint="eastAsia"/>
                <w:sz w:val="18"/>
              </w:rPr>
              <w:t>考え方を深めていない。</w:t>
            </w:r>
          </w:p>
        </w:tc>
      </w:tr>
      <w:tr w:rsidR="00726BFF" w14:paraId="23D6319D" w14:textId="77777777" w:rsidTr="00726BFF">
        <w:trPr>
          <w:gridAfter w:val="1"/>
          <w:wAfter w:w="8" w:type="dxa"/>
          <w:cantSplit/>
          <w:trHeight w:val="1287"/>
        </w:trPr>
        <w:tc>
          <w:tcPr>
            <w:tcW w:w="846" w:type="dxa"/>
            <w:shd w:val="clear" w:color="auto" w:fill="D9D9D9" w:themeFill="background1" w:themeFillShade="D9"/>
            <w:textDirection w:val="tbRlV"/>
            <w:vAlign w:val="center"/>
          </w:tcPr>
          <w:p w14:paraId="5B0E2029" w14:textId="77777777" w:rsidR="00726BFF" w:rsidRPr="00A87F5E" w:rsidRDefault="00726BFF" w:rsidP="00726BFF">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47F4B297" w14:textId="77777777" w:rsidR="00726BFF" w:rsidRPr="00A87F5E" w:rsidRDefault="00726BFF" w:rsidP="00726BFF">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117421B3" w14:textId="77777777" w:rsidR="00726BFF" w:rsidRPr="00A87F5E" w:rsidRDefault="00726BFF" w:rsidP="00726BFF">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F3D9783" w14:textId="77777777" w:rsidR="00726BFF" w:rsidRPr="006A3347" w:rsidRDefault="00726BFF" w:rsidP="00726BFF">
            <w:pPr>
              <w:widowControl/>
              <w:ind w:left="200" w:hangingChars="100" w:hanging="200"/>
              <w:jc w:val="left"/>
              <w:rPr>
                <w:rFonts w:ascii="ＭＳ ゴシック" w:eastAsia="ＭＳ ゴシック" w:hAnsi="ＭＳ ゴシック"/>
                <w:sz w:val="20"/>
              </w:rPr>
            </w:pPr>
            <w:r w:rsidRPr="006A3347">
              <w:rPr>
                <w:rFonts w:ascii="ＭＳ ゴシック" w:eastAsia="ＭＳ ゴシック" w:hAnsi="ＭＳ ゴシック" w:hint="eastAsia"/>
                <w:sz w:val="20"/>
              </w:rPr>
              <w:t>⑧</w:t>
            </w:r>
            <w:r>
              <w:rPr>
                <w:rFonts w:ascii="ＭＳ ゴシック" w:eastAsia="ＭＳ ゴシック" w:hAnsi="ＭＳ ゴシック" w:hint="eastAsia"/>
                <w:sz w:val="20"/>
              </w:rPr>
              <w:t>考察・発表</w:t>
            </w:r>
          </w:p>
        </w:tc>
        <w:tc>
          <w:tcPr>
            <w:tcW w:w="4181" w:type="dxa"/>
          </w:tcPr>
          <w:p w14:paraId="68EA3B01" w14:textId="3C1B500F" w:rsidR="00726BFF" w:rsidRPr="006A3347" w:rsidRDefault="00726BFF" w:rsidP="00726BFF">
            <w:pPr>
              <w:widowControl/>
              <w:ind w:left="180" w:hangingChars="100" w:hanging="180"/>
              <w:jc w:val="left"/>
              <w:rPr>
                <w:rFonts w:ascii="ＭＳ 明朝" w:eastAsia="ＭＳ 明朝" w:hAnsi="ＭＳ 明朝"/>
                <w:sz w:val="18"/>
              </w:rPr>
            </w:pPr>
            <w:r w:rsidRPr="006A3347">
              <w:rPr>
                <w:rFonts w:ascii="ＭＳ 明朝" w:eastAsia="ＭＳ 明朝" w:hAnsi="ＭＳ 明朝" w:hint="eastAsia"/>
                <w:sz w:val="18"/>
              </w:rPr>
              <w:t>・「晏子」、「御者」、「妻」それぞれの人間的魅力について文章にまとめ</w:t>
            </w:r>
            <w:r w:rsidR="00002576">
              <w:rPr>
                <w:rFonts w:ascii="ＭＳ 明朝" w:eastAsia="ＭＳ 明朝" w:hAnsi="ＭＳ 明朝" w:hint="eastAsia"/>
                <w:sz w:val="18"/>
              </w:rPr>
              <w:t>、</w:t>
            </w:r>
            <w:r w:rsidRPr="006A3347">
              <w:rPr>
                <w:rFonts w:ascii="ＭＳ 明朝" w:eastAsia="ＭＳ 明朝" w:hAnsi="ＭＳ 明朝" w:hint="eastAsia"/>
                <w:sz w:val="18"/>
              </w:rPr>
              <w:t>発表や討論を通して自分の考えをさらに深めようとしている。</w:t>
            </w:r>
          </w:p>
        </w:tc>
        <w:tc>
          <w:tcPr>
            <w:tcW w:w="4181" w:type="dxa"/>
          </w:tcPr>
          <w:p w14:paraId="7CE67AF6" w14:textId="77777777" w:rsidR="00726BFF" w:rsidRPr="006A3347" w:rsidRDefault="00726BFF" w:rsidP="00726BFF">
            <w:pPr>
              <w:widowControl/>
              <w:ind w:left="180" w:hangingChars="100" w:hanging="180"/>
              <w:jc w:val="left"/>
              <w:rPr>
                <w:rFonts w:ascii="ＭＳ 明朝" w:eastAsia="ＭＳ 明朝" w:hAnsi="ＭＳ 明朝"/>
                <w:sz w:val="18"/>
              </w:rPr>
            </w:pPr>
            <w:r w:rsidRPr="006A3347">
              <w:rPr>
                <w:rFonts w:ascii="ＭＳ 明朝" w:eastAsia="ＭＳ 明朝" w:hAnsi="ＭＳ 明朝" w:hint="eastAsia"/>
                <w:sz w:val="18"/>
              </w:rPr>
              <w:t>・「晏子」、「御者」、「妻」それぞれの人間的魅力について文章にまとめようとしている。</w:t>
            </w:r>
          </w:p>
        </w:tc>
        <w:tc>
          <w:tcPr>
            <w:tcW w:w="4179" w:type="dxa"/>
          </w:tcPr>
          <w:p w14:paraId="31083B42" w14:textId="77777777" w:rsidR="00726BFF" w:rsidRPr="006A3347" w:rsidRDefault="00726BFF" w:rsidP="00726BFF">
            <w:pPr>
              <w:widowControl/>
              <w:ind w:left="180" w:hangingChars="100" w:hanging="180"/>
              <w:jc w:val="left"/>
              <w:rPr>
                <w:rFonts w:ascii="ＭＳ 明朝" w:eastAsia="ＭＳ 明朝" w:hAnsi="ＭＳ 明朝"/>
                <w:sz w:val="18"/>
              </w:rPr>
            </w:pPr>
            <w:r w:rsidRPr="006A3347">
              <w:rPr>
                <w:rFonts w:ascii="ＭＳ 明朝" w:eastAsia="ＭＳ 明朝" w:hAnsi="ＭＳ 明朝" w:hint="eastAsia"/>
                <w:sz w:val="18"/>
              </w:rPr>
              <w:t>・「晏子」、「御者」、「妻」それぞれの人間的魅力について文章にまとめようとしていない。</w:t>
            </w:r>
          </w:p>
        </w:tc>
      </w:tr>
    </w:tbl>
    <w:p w14:paraId="6B3A1752" w14:textId="77777777" w:rsidR="00726BFF" w:rsidRDefault="00726BFF" w:rsidP="00726BFF">
      <w:pPr>
        <w:rPr>
          <w:rFonts w:ascii="ＭＳ ゴシック" w:eastAsia="ＭＳ ゴシック" w:hAnsi="ＭＳ ゴシック"/>
        </w:rPr>
      </w:pPr>
    </w:p>
    <w:p w14:paraId="399FC7C7" w14:textId="0097618A" w:rsidR="00726BFF" w:rsidRDefault="00726BFF">
      <w:pPr>
        <w:widowControl/>
        <w:jc w:val="left"/>
        <w:rPr>
          <w:sz w:val="16"/>
          <w:szCs w:val="16"/>
        </w:rPr>
      </w:pPr>
      <w:r>
        <w:rPr>
          <w:sz w:val="16"/>
          <w:szCs w:val="16"/>
        </w:rPr>
        <w:br w:type="page"/>
      </w:r>
    </w:p>
    <w:p w14:paraId="2AE6F7D5" w14:textId="09AF965C" w:rsidR="00726BFF" w:rsidRPr="00025F40" w:rsidRDefault="00726BFF" w:rsidP="00726BFF">
      <w:pPr>
        <w:rPr>
          <w:rFonts w:ascii="ＭＳ ゴシック" w:eastAsia="ＭＳ ゴシック" w:hAnsi="ＭＳ ゴシック"/>
        </w:rPr>
      </w:pPr>
      <w:r w:rsidRPr="00F171F4">
        <w:rPr>
          <w:rFonts w:ascii="ＭＳ ゴシック" w:eastAsia="ＭＳ ゴシック" w:hAnsi="ＭＳ ゴシック" w:hint="eastAsia"/>
        </w:rPr>
        <w:lastRenderedPageBreak/>
        <w:t>■</w:t>
      </w:r>
      <w:r w:rsidR="00FB5EF1" w:rsidRPr="00F171F4">
        <w:rPr>
          <w:rFonts w:ascii="ＭＳ ゴシック" w:eastAsia="ＭＳ ゴシック" w:hAnsi="ＭＳ ゴシック" w:hint="eastAsia"/>
        </w:rPr>
        <w:t>『</w:t>
      </w:r>
      <w:r w:rsidR="00FB5EF1">
        <w:rPr>
          <w:rFonts w:ascii="ＭＳ ゴシック" w:eastAsia="ＭＳ ゴシック" w:hAnsi="ＭＳ ゴシック" w:hint="eastAsia"/>
        </w:rPr>
        <w:t>史話</w:t>
      </w:r>
      <w:r w:rsidR="00FB5EF1" w:rsidRPr="00F171F4">
        <w:rPr>
          <w:rFonts w:ascii="ＭＳ ゴシック" w:eastAsia="ＭＳ ゴシック" w:hAnsi="ＭＳ ゴシック" w:cs="ＭＳ 明朝" w:hint="eastAsia"/>
        </w:rPr>
        <w:t>―三編</w:t>
      </w:r>
      <w:r w:rsidR="00FB5EF1">
        <w:rPr>
          <w:rFonts w:ascii="ＭＳ ゴシック" w:eastAsia="ＭＳ ゴシック" w:hAnsi="ＭＳ ゴシック" w:hint="eastAsia"/>
        </w:rPr>
        <w:t>』</w:t>
      </w:r>
      <w:r w:rsidR="00434E5E">
        <w:rPr>
          <w:rFonts w:ascii="ＭＳ ゴシック" w:eastAsia="ＭＳ ゴシック" w:hAnsi="ＭＳ ゴシック" w:hint="eastAsia"/>
        </w:rPr>
        <w:t>「</w:t>
      </w:r>
      <w:r>
        <w:rPr>
          <w:rFonts w:ascii="ＭＳ ゴシック" w:eastAsia="ＭＳ ゴシック" w:hAnsi="ＭＳ ゴシック" w:hint="eastAsia"/>
        </w:rPr>
        <w:t>管鮑之交</w:t>
      </w:r>
      <w:r w:rsidR="00434E5E">
        <w:rPr>
          <w:rFonts w:ascii="ＭＳ ゴシック" w:eastAsia="ＭＳ ゴシック" w:hAnsi="ＭＳ ゴシック" w:hint="eastAsia"/>
        </w:rPr>
        <w:t>」</w:t>
      </w:r>
      <w:r w:rsidR="00434E5E">
        <w:rPr>
          <w:rFonts w:ascii="ＭＳ ゴシック" w:eastAsia="ＭＳ ゴシック" w:hAnsi="ＭＳ ゴシック" w:hint="eastAsia"/>
          <w:kern w:val="0"/>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726BFF" w14:paraId="5F587737" w14:textId="77777777" w:rsidTr="00726BFF">
        <w:trPr>
          <w:trHeight w:val="510"/>
        </w:trPr>
        <w:tc>
          <w:tcPr>
            <w:tcW w:w="2687" w:type="dxa"/>
            <w:gridSpan w:val="2"/>
            <w:shd w:val="clear" w:color="auto" w:fill="D9D9D9" w:themeFill="background1" w:themeFillShade="D9"/>
            <w:vAlign w:val="center"/>
          </w:tcPr>
          <w:p w14:paraId="79BE6CE2" w14:textId="77777777" w:rsidR="00726BFF" w:rsidRPr="00DD77DE" w:rsidRDefault="00726BFF" w:rsidP="00726BFF">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19641762" w14:textId="77777777" w:rsidR="00726BFF" w:rsidRPr="00DD77DE" w:rsidRDefault="00726BFF" w:rsidP="00726BFF">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2FE1D90E" w14:textId="77777777" w:rsidR="00726BFF" w:rsidRPr="00DD77DE" w:rsidRDefault="00726BFF" w:rsidP="00726BFF">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0650A862" w14:textId="77777777" w:rsidR="00726BFF" w:rsidRPr="00DD77DE" w:rsidRDefault="00726BFF" w:rsidP="00726BFF">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726BFF" w14:paraId="46FB5638" w14:textId="77777777" w:rsidTr="00726BFF">
        <w:trPr>
          <w:gridAfter w:val="1"/>
          <w:wAfter w:w="8" w:type="dxa"/>
          <w:trHeight w:val="740"/>
        </w:trPr>
        <w:tc>
          <w:tcPr>
            <w:tcW w:w="846" w:type="dxa"/>
            <w:vMerge w:val="restart"/>
            <w:shd w:val="clear" w:color="auto" w:fill="D9D9D9" w:themeFill="background1" w:themeFillShade="D9"/>
            <w:textDirection w:val="tbRlV"/>
            <w:vAlign w:val="center"/>
          </w:tcPr>
          <w:p w14:paraId="5FE25AFC" w14:textId="77777777" w:rsidR="00726BFF" w:rsidRPr="00DD77DE" w:rsidRDefault="00726BFF" w:rsidP="00726BFF">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09C965DE" w14:textId="77777777" w:rsidR="00726BFF" w:rsidRPr="0042505D" w:rsidRDefault="00726BFF" w:rsidP="00726BFF">
            <w:pPr>
              <w:widowControl/>
              <w:rPr>
                <w:rFonts w:ascii="ＭＳ ゴシック" w:eastAsia="ＭＳ ゴシック" w:hAnsi="ＭＳ ゴシック"/>
                <w:sz w:val="20"/>
                <w:szCs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文学史</w:t>
            </w: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p>
        </w:tc>
        <w:tc>
          <w:tcPr>
            <w:tcW w:w="4181" w:type="dxa"/>
          </w:tcPr>
          <w:p w14:paraId="0E55B3D8" w14:textId="7656A14E" w:rsidR="00726BFF" w:rsidRPr="003E6F49" w:rsidRDefault="00726BFF" w:rsidP="00726BF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・『十八史略』とその編者について</w:t>
            </w:r>
            <w:r w:rsidR="00002576">
              <w:rPr>
                <w:rFonts w:ascii="ＭＳ 明朝" w:eastAsia="ＭＳ 明朝" w:hAnsi="ＭＳ 明朝" w:hint="eastAsia"/>
                <w:sz w:val="18"/>
              </w:rPr>
              <w:t>、</w:t>
            </w:r>
            <w:r>
              <w:rPr>
                <w:rFonts w:ascii="ＭＳ 明朝" w:eastAsia="ＭＳ 明朝" w:hAnsi="ＭＳ 明朝" w:hint="eastAsia"/>
                <w:sz w:val="18"/>
              </w:rPr>
              <w:t>知識を深め</w:t>
            </w:r>
            <w:r w:rsidR="00002576">
              <w:rPr>
                <w:rFonts w:ascii="ＭＳ 明朝" w:eastAsia="ＭＳ 明朝" w:hAnsi="ＭＳ 明朝" w:hint="eastAsia"/>
                <w:sz w:val="18"/>
              </w:rPr>
              <w:t>、</w:t>
            </w:r>
            <w:r>
              <w:rPr>
                <w:rFonts w:ascii="ＭＳ 明朝" w:eastAsia="ＭＳ 明朝" w:hAnsi="ＭＳ 明朝" w:hint="eastAsia"/>
                <w:sz w:val="18"/>
              </w:rPr>
              <w:t>その内容を説明している。</w:t>
            </w:r>
          </w:p>
        </w:tc>
        <w:tc>
          <w:tcPr>
            <w:tcW w:w="4181" w:type="dxa"/>
          </w:tcPr>
          <w:p w14:paraId="08E10FCF" w14:textId="1A2963BF" w:rsidR="00726BFF" w:rsidRPr="007855BB" w:rsidRDefault="00726BFF" w:rsidP="00726BF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・『十八史略』とその編者について</w:t>
            </w:r>
            <w:r w:rsidR="00002576">
              <w:rPr>
                <w:rFonts w:ascii="ＭＳ 明朝" w:eastAsia="ＭＳ 明朝" w:hAnsi="ＭＳ 明朝" w:hint="eastAsia"/>
                <w:sz w:val="18"/>
              </w:rPr>
              <w:t>、</w:t>
            </w:r>
            <w:r>
              <w:rPr>
                <w:rFonts w:ascii="ＭＳ 明朝" w:eastAsia="ＭＳ 明朝" w:hAnsi="ＭＳ 明朝" w:hint="eastAsia"/>
                <w:sz w:val="18"/>
              </w:rPr>
              <w:t>知識を深めている。</w:t>
            </w:r>
          </w:p>
        </w:tc>
        <w:tc>
          <w:tcPr>
            <w:tcW w:w="4179" w:type="dxa"/>
          </w:tcPr>
          <w:p w14:paraId="3D281D5D" w14:textId="1211E807" w:rsidR="00726BFF" w:rsidRPr="007855BB" w:rsidRDefault="00726BFF" w:rsidP="00726BF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・『十八史略』とその編者について</w:t>
            </w:r>
            <w:r w:rsidR="00002576">
              <w:rPr>
                <w:rFonts w:ascii="ＭＳ 明朝" w:eastAsia="ＭＳ 明朝" w:hAnsi="ＭＳ 明朝" w:hint="eastAsia"/>
                <w:sz w:val="18"/>
              </w:rPr>
              <w:t>、</w:t>
            </w:r>
            <w:r>
              <w:rPr>
                <w:rFonts w:ascii="ＭＳ 明朝" w:eastAsia="ＭＳ 明朝" w:hAnsi="ＭＳ 明朝" w:hint="eastAsia"/>
                <w:sz w:val="18"/>
              </w:rPr>
              <w:t>知識を深めていない。</w:t>
            </w:r>
          </w:p>
        </w:tc>
      </w:tr>
      <w:tr w:rsidR="00726BFF" w14:paraId="3DFDC0D7" w14:textId="77777777" w:rsidTr="00726BFF">
        <w:trPr>
          <w:gridAfter w:val="1"/>
          <w:wAfter w:w="8" w:type="dxa"/>
          <w:trHeight w:val="740"/>
        </w:trPr>
        <w:tc>
          <w:tcPr>
            <w:tcW w:w="846" w:type="dxa"/>
            <w:vMerge/>
            <w:shd w:val="clear" w:color="auto" w:fill="D9D9D9" w:themeFill="background1" w:themeFillShade="D9"/>
            <w:textDirection w:val="tbRlV"/>
            <w:vAlign w:val="center"/>
          </w:tcPr>
          <w:p w14:paraId="33278F97" w14:textId="77777777" w:rsidR="00726BFF" w:rsidRDefault="00726BFF" w:rsidP="00726BFF">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0FBC6741" w14:textId="77777777" w:rsidR="00726BFF" w:rsidRDefault="00726BFF" w:rsidP="00726BFF">
            <w:pPr>
              <w:widowControl/>
              <w:rPr>
                <w:rFonts w:ascii="ＭＳ ゴシック" w:eastAsia="ＭＳ ゴシック" w:hAnsi="ＭＳ ゴシック"/>
                <w:sz w:val="20"/>
              </w:rPr>
            </w:pPr>
            <w:r>
              <w:rPr>
                <w:rFonts w:ascii="ＭＳ ゴシック" w:eastAsia="ＭＳ ゴシック" w:hAnsi="ＭＳ ゴシック" w:hint="eastAsia"/>
                <w:sz w:val="20"/>
              </w:rPr>
              <w:t>②漢字の意味</w:t>
            </w:r>
          </w:p>
          <w:p w14:paraId="49D1E275" w14:textId="77777777" w:rsidR="00726BFF" w:rsidRPr="00DD77DE" w:rsidRDefault="00726BFF" w:rsidP="00726BFF">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（１）ウエ</w:t>
            </w:r>
          </w:p>
        </w:tc>
        <w:tc>
          <w:tcPr>
            <w:tcW w:w="4181" w:type="dxa"/>
          </w:tcPr>
          <w:p w14:paraId="13E9850A" w14:textId="301AC553" w:rsidR="00726BFF" w:rsidRDefault="00726BFF" w:rsidP="00726BF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w:t>
            </w:r>
            <w:r w:rsidR="00002576">
              <w:rPr>
                <w:rFonts w:ascii="ＭＳ 明朝" w:eastAsia="ＭＳ 明朝" w:hAnsi="ＭＳ 明朝" w:hint="eastAsia"/>
                <w:sz w:val="18"/>
              </w:rPr>
              <w:t>、</w:t>
            </w:r>
            <w:r>
              <w:rPr>
                <w:rFonts w:ascii="ＭＳ 明朝" w:eastAsia="ＭＳ 明朝" w:hAnsi="ＭＳ 明朝" w:hint="eastAsia"/>
                <w:sz w:val="18"/>
              </w:rPr>
              <w:t>用法を理解し</w:t>
            </w:r>
            <w:r w:rsidR="00002576">
              <w:rPr>
                <w:rFonts w:ascii="ＭＳ 明朝" w:eastAsia="ＭＳ 明朝" w:hAnsi="ＭＳ 明朝" w:hint="eastAsia"/>
                <w:sz w:val="18"/>
              </w:rPr>
              <w:t>、</w:t>
            </w:r>
            <w:r>
              <w:rPr>
                <w:rFonts w:ascii="ＭＳ 明朝" w:eastAsia="ＭＳ 明朝" w:hAnsi="ＭＳ 明朝" w:hint="eastAsia"/>
                <w:sz w:val="18"/>
              </w:rPr>
              <w:t>さらに本文で使用されている以外の別の意味や用法の知識を得ている。</w:t>
            </w:r>
          </w:p>
        </w:tc>
        <w:tc>
          <w:tcPr>
            <w:tcW w:w="4181" w:type="dxa"/>
          </w:tcPr>
          <w:p w14:paraId="00A17EA5" w14:textId="335E459C" w:rsidR="00726BFF" w:rsidRDefault="00726BFF" w:rsidP="00726BF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w:t>
            </w:r>
            <w:r w:rsidR="00002576">
              <w:rPr>
                <w:rFonts w:ascii="ＭＳ 明朝" w:eastAsia="ＭＳ 明朝" w:hAnsi="ＭＳ 明朝" w:hint="eastAsia"/>
                <w:sz w:val="18"/>
              </w:rPr>
              <w:t>、</w:t>
            </w:r>
            <w:r>
              <w:rPr>
                <w:rFonts w:ascii="ＭＳ 明朝" w:eastAsia="ＭＳ 明朝" w:hAnsi="ＭＳ 明朝" w:hint="eastAsia"/>
                <w:sz w:val="18"/>
              </w:rPr>
              <w:t>用法を理解している。</w:t>
            </w:r>
          </w:p>
        </w:tc>
        <w:tc>
          <w:tcPr>
            <w:tcW w:w="4179" w:type="dxa"/>
          </w:tcPr>
          <w:p w14:paraId="4E842149" w14:textId="3C79A4B3" w:rsidR="00726BFF" w:rsidRDefault="00726BFF" w:rsidP="00726BF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w:t>
            </w:r>
            <w:r w:rsidR="00002576">
              <w:rPr>
                <w:rFonts w:ascii="ＭＳ 明朝" w:eastAsia="ＭＳ 明朝" w:hAnsi="ＭＳ 明朝" w:hint="eastAsia"/>
                <w:sz w:val="18"/>
              </w:rPr>
              <w:t>、</w:t>
            </w:r>
            <w:r>
              <w:rPr>
                <w:rFonts w:ascii="ＭＳ 明朝" w:eastAsia="ＭＳ 明朝" w:hAnsi="ＭＳ 明朝" w:hint="eastAsia"/>
                <w:sz w:val="18"/>
              </w:rPr>
              <w:t>用法を理解していない。</w:t>
            </w:r>
          </w:p>
        </w:tc>
      </w:tr>
      <w:tr w:rsidR="00726BFF" w14:paraId="62A9D915" w14:textId="77777777" w:rsidTr="00726BFF">
        <w:trPr>
          <w:gridAfter w:val="1"/>
          <w:wAfter w:w="8" w:type="dxa"/>
          <w:trHeight w:val="740"/>
        </w:trPr>
        <w:tc>
          <w:tcPr>
            <w:tcW w:w="846" w:type="dxa"/>
            <w:vMerge/>
            <w:shd w:val="clear" w:color="auto" w:fill="D9D9D9" w:themeFill="background1" w:themeFillShade="D9"/>
            <w:textDirection w:val="tbRlV"/>
            <w:vAlign w:val="center"/>
          </w:tcPr>
          <w:p w14:paraId="4ADBDCCF" w14:textId="77777777" w:rsidR="00726BFF" w:rsidRDefault="00726BFF" w:rsidP="00726BFF">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6FB2CFD5" w14:textId="77777777" w:rsidR="00726BFF" w:rsidRPr="00D03515" w:rsidRDefault="00726BFF" w:rsidP="00726BFF">
            <w:pPr>
              <w:widowControl/>
              <w:ind w:left="200" w:hangingChars="100" w:hanging="200"/>
              <w:rPr>
                <w:rFonts w:ascii="ＭＳ ゴシック" w:eastAsia="ＭＳ ゴシック" w:hAnsi="ＭＳ ゴシック"/>
                <w:sz w:val="20"/>
              </w:rPr>
            </w:pPr>
            <w:r w:rsidRPr="00D03515">
              <w:rPr>
                <w:rFonts w:ascii="ＭＳ ゴシック" w:eastAsia="ＭＳ ゴシック" w:hAnsi="ＭＳ ゴシック" w:hint="eastAsia"/>
                <w:sz w:val="20"/>
              </w:rPr>
              <w:t xml:space="preserve">③句法・書き下し文　</w:t>
            </w:r>
            <w:r w:rsidRPr="00D03515">
              <w:rPr>
                <w:rFonts w:ascii="ＭＳ ゴシック" w:eastAsia="ＭＳ ゴシック" w:hAnsi="ＭＳ ゴシック" w:hint="eastAsia"/>
                <w:sz w:val="20"/>
                <w:szCs w:val="20"/>
                <w:bdr w:val="single" w:sz="4" w:space="0" w:color="auto"/>
              </w:rPr>
              <w:t>（１）ウエ</w:t>
            </w:r>
          </w:p>
          <w:p w14:paraId="39DC0807" w14:textId="77777777" w:rsidR="00726BFF" w:rsidRPr="00D03515" w:rsidRDefault="00726BFF" w:rsidP="00726BFF">
            <w:pPr>
              <w:widowControl/>
              <w:ind w:leftChars="100" w:left="210" w:firstLineChars="300" w:firstLine="600"/>
              <w:rPr>
                <w:rFonts w:ascii="ＭＳ ゴシック" w:eastAsia="ＭＳ ゴシック" w:hAnsi="ＭＳ ゴシック"/>
                <w:sz w:val="20"/>
              </w:rPr>
            </w:pPr>
          </w:p>
        </w:tc>
        <w:tc>
          <w:tcPr>
            <w:tcW w:w="4181" w:type="dxa"/>
          </w:tcPr>
          <w:p w14:paraId="492CD2E1" w14:textId="0108DE16" w:rsidR="00726BFF" w:rsidRDefault="00726BFF" w:rsidP="00726BF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w:t>
            </w:r>
            <w:r w:rsidR="00002576">
              <w:rPr>
                <w:rFonts w:ascii="ＭＳ 明朝" w:eastAsia="ＭＳ 明朝" w:hAnsi="ＭＳ 明朝" w:hint="eastAsia"/>
                <w:sz w:val="18"/>
              </w:rPr>
              <w:t>、</w:t>
            </w:r>
            <w:r>
              <w:rPr>
                <w:rFonts w:ascii="ＭＳ 明朝" w:eastAsia="ＭＳ 明朝" w:hAnsi="ＭＳ 明朝" w:hint="eastAsia"/>
                <w:sz w:val="18"/>
              </w:rPr>
              <w:t>正確に書き下し文に直している。</w:t>
            </w:r>
          </w:p>
          <w:p w14:paraId="57A2CF83" w14:textId="4A6323C5" w:rsidR="00726BFF" w:rsidRDefault="00726BFF" w:rsidP="00726BF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w:t>
            </w:r>
            <w:r w:rsidR="00002576">
              <w:rPr>
                <w:rFonts w:ascii="ＭＳ 明朝" w:eastAsia="ＭＳ 明朝" w:hAnsi="ＭＳ 明朝" w:hint="eastAsia"/>
                <w:sz w:val="18"/>
              </w:rPr>
              <w:t>、</w:t>
            </w:r>
            <w:r>
              <w:rPr>
                <w:rFonts w:ascii="ＭＳ 明朝" w:eastAsia="ＭＳ 明朝" w:hAnsi="ＭＳ 明朝" w:hint="eastAsia"/>
                <w:sz w:val="18"/>
              </w:rPr>
              <w:t>その内容を説明している。</w:t>
            </w:r>
          </w:p>
        </w:tc>
        <w:tc>
          <w:tcPr>
            <w:tcW w:w="4181" w:type="dxa"/>
          </w:tcPr>
          <w:p w14:paraId="1BFFC343" w14:textId="7BCF285A" w:rsidR="00726BFF" w:rsidRDefault="00726BFF" w:rsidP="00726BF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w:t>
            </w:r>
            <w:r w:rsidR="00002576">
              <w:rPr>
                <w:rFonts w:ascii="ＭＳ 明朝" w:eastAsia="ＭＳ 明朝" w:hAnsi="ＭＳ 明朝" w:hint="eastAsia"/>
                <w:sz w:val="18"/>
              </w:rPr>
              <w:t>、</w:t>
            </w:r>
            <w:r>
              <w:rPr>
                <w:rFonts w:ascii="ＭＳ 明朝" w:eastAsia="ＭＳ 明朝" w:hAnsi="ＭＳ 明朝" w:hint="eastAsia"/>
                <w:sz w:val="18"/>
              </w:rPr>
              <w:t>書き下し文に直している。</w:t>
            </w:r>
          </w:p>
          <w:p w14:paraId="3DF29FAE" w14:textId="77777777" w:rsidR="00726BFF" w:rsidRPr="003D0139" w:rsidRDefault="00726BFF" w:rsidP="00726BF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・句法の意味・用法を理解している。</w:t>
            </w:r>
          </w:p>
        </w:tc>
        <w:tc>
          <w:tcPr>
            <w:tcW w:w="4179" w:type="dxa"/>
          </w:tcPr>
          <w:p w14:paraId="1FE4B4D9" w14:textId="5F596967" w:rsidR="00726BFF" w:rsidRDefault="00726BFF" w:rsidP="00726BF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・訓点に従って漢文を読んでおらず</w:t>
            </w:r>
            <w:r w:rsidR="00002576">
              <w:rPr>
                <w:rFonts w:ascii="ＭＳ 明朝" w:eastAsia="ＭＳ 明朝" w:hAnsi="ＭＳ 明朝" w:hint="eastAsia"/>
                <w:sz w:val="18"/>
              </w:rPr>
              <w:t>、</w:t>
            </w:r>
            <w:r>
              <w:rPr>
                <w:rFonts w:ascii="ＭＳ 明朝" w:eastAsia="ＭＳ 明朝" w:hAnsi="ＭＳ 明朝" w:hint="eastAsia"/>
                <w:sz w:val="18"/>
              </w:rPr>
              <w:t>書き下し文に直していない。</w:t>
            </w:r>
          </w:p>
          <w:p w14:paraId="23FAAC1F" w14:textId="77777777" w:rsidR="00726BFF" w:rsidRDefault="00726BFF" w:rsidP="00726BF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・句法の意味・用法を理解していない。</w:t>
            </w:r>
          </w:p>
        </w:tc>
      </w:tr>
      <w:tr w:rsidR="00726BFF" w14:paraId="7F922172" w14:textId="77777777" w:rsidTr="00726BFF">
        <w:trPr>
          <w:gridAfter w:val="1"/>
          <w:wAfter w:w="8" w:type="dxa"/>
        </w:trPr>
        <w:tc>
          <w:tcPr>
            <w:tcW w:w="846" w:type="dxa"/>
            <w:vMerge/>
            <w:shd w:val="clear" w:color="auto" w:fill="D9D9D9" w:themeFill="background1" w:themeFillShade="D9"/>
            <w:textDirection w:val="tbRlV"/>
            <w:vAlign w:val="center"/>
          </w:tcPr>
          <w:p w14:paraId="28F9E0D5" w14:textId="77777777" w:rsidR="00726BFF" w:rsidRPr="00DD77DE" w:rsidRDefault="00726BFF" w:rsidP="00726BFF">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15331BEE" w14:textId="77777777" w:rsidR="00726BFF" w:rsidRPr="00D03515" w:rsidRDefault="00726BFF" w:rsidP="00726BFF">
            <w:pPr>
              <w:widowControl/>
              <w:ind w:left="200" w:hangingChars="100" w:hanging="200"/>
              <w:rPr>
                <w:rFonts w:ascii="ＭＳ ゴシック" w:eastAsia="ＭＳ ゴシック" w:hAnsi="ＭＳ ゴシック"/>
                <w:sz w:val="20"/>
              </w:rPr>
            </w:pPr>
            <w:r w:rsidRPr="00D03515">
              <w:rPr>
                <w:rFonts w:ascii="ＭＳ ゴシック" w:eastAsia="ＭＳ ゴシック" w:hAnsi="ＭＳ ゴシック" w:hint="eastAsia"/>
                <w:sz w:val="20"/>
              </w:rPr>
              <w:t xml:space="preserve">④背景知識　</w:t>
            </w:r>
          </w:p>
          <w:p w14:paraId="64C3370D" w14:textId="77777777" w:rsidR="00726BFF" w:rsidRPr="00D03515" w:rsidRDefault="00726BFF" w:rsidP="00726BFF">
            <w:pPr>
              <w:widowControl/>
              <w:ind w:leftChars="100" w:left="210" w:firstLineChars="300" w:firstLine="600"/>
              <w:rPr>
                <w:rFonts w:ascii="ＭＳ ゴシック" w:eastAsia="ＭＳ ゴシック" w:hAnsi="ＭＳ ゴシック"/>
                <w:sz w:val="20"/>
              </w:rPr>
            </w:pPr>
            <w:r w:rsidRPr="00D03515">
              <w:rPr>
                <w:rFonts w:ascii="ＭＳ ゴシック" w:eastAsia="ＭＳ ゴシック" w:hAnsi="ＭＳ ゴシック" w:hint="eastAsia"/>
                <w:sz w:val="20"/>
                <w:szCs w:val="20"/>
                <w:bdr w:val="single" w:sz="4" w:space="0" w:color="auto"/>
              </w:rPr>
              <w:t>（２）イ</w:t>
            </w:r>
          </w:p>
        </w:tc>
        <w:tc>
          <w:tcPr>
            <w:tcW w:w="4181" w:type="dxa"/>
          </w:tcPr>
          <w:p w14:paraId="3023D367" w14:textId="5FE2B504" w:rsidR="00726BFF" w:rsidRPr="00663A39" w:rsidRDefault="00726BFF" w:rsidP="00726BF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・舞台となった時代や地域についての知識を獲得し</w:t>
            </w:r>
            <w:r w:rsidR="00002576">
              <w:rPr>
                <w:rFonts w:ascii="ＭＳ 明朝" w:eastAsia="ＭＳ 明朝" w:hAnsi="ＭＳ 明朝" w:hint="eastAsia"/>
                <w:sz w:val="18"/>
              </w:rPr>
              <w:t>、</w:t>
            </w:r>
            <w:r>
              <w:rPr>
                <w:rFonts w:ascii="ＭＳ 明朝" w:eastAsia="ＭＳ 明朝" w:hAnsi="ＭＳ 明朝" w:hint="eastAsia"/>
                <w:sz w:val="18"/>
              </w:rPr>
              <w:t>その内容を説明している。</w:t>
            </w:r>
          </w:p>
        </w:tc>
        <w:tc>
          <w:tcPr>
            <w:tcW w:w="4181" w:type="dxa"/>
          </w:tcPr>
          <w:p w14:paraId="6971DC8C" w14:textId="77777777" w:rsidR="00726BFF" w:rsidRDefault="00726BFF" w:rsidP="00726BF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・舞台となった時代や地域についての知識を獲得している。</w:t>
            </w:r>
          </w:p>
        </w:tc>
        <w:tc>
          <w:tcPr>
            <w:tcW w:w="4179" w:type="dxa"/>
          </w:tcPr>
          <w:p w14:paraId="5026E7A9" w14:textId="77777777" w:rsidR="00726BFF" w:rsidRPr="00AC5B8C" w:rsidRDefault="00726BFF" w:rsidP="00726BF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・舞台となった時代や地域についての知識を獲得していない。</w:t>
            </w:r>
          </w:p>
        </w:tc>
      </w:tr>
      <w:tr w:rsidR="00726BFF" w14:paraId="795AC684" w14:textId="77777777" w:rsidTr="00726BFF">
        <w:trPr>
          <w:gridAfter w:val="1"/>
          <w:wAfter w:w="8" w:type="dxa"/>
          <w:trHeight w:val="307"/>
        </w:trPr>
        <w:tc>
          <w:tcPr>
            <w:tcW w:w="846" w:type="dxa"/>
            <w:vMerge w:val="restart"/>
            <w:shd w:val="clear" w:color="auto" w:fill="D9D9D9" w:themeFill="background1" w:themeFillShade="D9"/>
            <w:textDirection w:val="tbRlV"/>
            <w:vAlign w:val="center"/>
          </w:tcPr>
          <w:p w14:paraId="241A1790" w14:textId="77777777" w:rsidR="00726BFF" w:rsidRPr="00DD77DE" w:rsidRDefault="00726BFF" w:rsidP="00726BFF">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1806C09D" w14:textId="77777777" w:rsidR="00726BFF" w:rsidRDefault="00726BFF" w:rsidP="00726BFF">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⑤現代語訳</w:t>
            </w:r>
          </w:p>
          <w:p w14:paraId="5617FD95" w14:textId="77777777" w:rsidR="00726BFF" w:rsidRPr="00DD77DE" w:rsidRDefault="00726BFF" w:rsidP="00726BFF">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tc>
        <w:tc>
          <w:tcPr>
            <w:tcW w:w="4181" w:type="dxa"/>
          </w:tcPr>
          <w:p w14:paraId="71681FF5" w14:textId="22C4C660" w:rsidR="00726BFF" w:rsidRPr="00130638" w:rsidRDefault="00726BFF" w:rsidP="00726BF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・文法事項等を踏まえた上で</w:t>
            </w:r>
            <w:r w:rsidR="00002576">
              <w:rPr>
                <w:rFonts w:ascii="ＭＳ 明朝" w:eastAsia="ＭＳ 明朝" w:hAnsi="ＭＳ 明朝" w:hint="eastAsia"/>
                <w:sz w:val="18"/>
              </w:rPr>
              <w:t>、</w:t>
            </w:r>
            <w:r>
              <w:rPr>
                <w:rFonts w:ascii="ＭＳ 明朝" w:eastAsia="ＭＳ 明朝" w:hAnsi="ＭＳ 明朝" w:hint="eastAsia"/>
                <w:sz w:val="18"/>
              </w:rPr>
              <w:t>文脈や背景に沿った適切な現代語訳をしている。</w:t>
            </w:r>
          </w:p>
        </w:tc>
        <w:tc>
          <w:tcPr>
            <w:tcW w:w="4181" w:type="dxa"/>
          </w:tcPr>
          <w:p w14:paraId="429EEA3F" w14:textId="77777777" w:rsidR="00726BFF" w:rsidRPr="001F537F" w:rsidRDefault="00726BFF" w:rsidP="00726BF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・文法事項等を踏まえて逐語訳をしている。</w:t>
            </w:r>
          </w:p>
        </w:tc>
        <w:tc>
          <w:tcPr>
            <w:tcW w:w="4179" w:type="dxa"/>
          </w:tcPr>
          <w:p w14:paraId="658D509F" w14:textId="77777777" w:rsidR="00726BFF" w:rsidRPr="009523A2" w:rsidRDefault="00726BFF" w:rsidP="00726BF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・文法事項等を踏まえて逐語訳をしていない。</w:t>
            </w:r>
          </w:p>
        </w:tc>
      </w:tr>
      <w:tr w:rsidR="00726BFF" w14:paraId="0BA75495" w14:textId="77777777" w:rsidTr="00726BFF">
        <w:trPr>
          <w:gridAfter w:val="1"/>
          <w:wAfter w:w="8" w:type="dxa"/>
          <w:trHeight w:val="307"/>
        </w:trPr>
        <w:tc>
          <w:tcPr>
            <w:tcW w:w="846" w:type="dxa"/>
            <w:vMerge/>
            <w:shd w:val="clear" w:color="auto" w:fill="D9D9D9" w:themeFill="background1" w:themeFillShade="D9"/>
            <w:textDirection w:val="tbRlV"/>
            <w:vAlign w:val="center"/>
          </w:tcPr>
          <w:p w14:paraId="2A7E9F3B" w14:textId="77777777" w:rsidR="00726BFF" w:rsidRDefault="00726BFF" w:rsidP="00726BFF">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56AF55DA" w14:textId="77777777" w:rsidR="00726BFF" w:rsidRDefault="00726BFF" w:rsidP="00726BFF">
            <w:pPr>
              <w:widowControl/>
              <w:jc w:val="left"/>
              <w:rPr>
                <w:rFonts w:ascii="ＭＳ ゴシック" w:eastAsia="ＭＳ ゴシック" w:hAnsi="ＭＳ ゴシック"/>
                <w:sz w:val="20"/>
              </w:rPr>
            </w:pPr>
            <w:r>
              <w:rPr>
                <w:rFonts w:ascii="ＭＳ ゴシック" w:eastAsia="ＭＳ ゴシック" w:hAnsi="ＭＳ ゴシック" w:hint="eastAsia"/>
                <w:sz w:val="20"/>
              </w:rPr>
              <w:t>⑥</w:t>
            </w:r>
            <w:r w:rsidRPr="002568AB">
              <w:rPr>
                <w:rFonts w:ascii="ＭＳ ゴシック" w:eastAsia="ＭＳ ゴシック" w:hAnsi="ＭＳ ゴシック" w:hint="eastAsia"/>
                <w:sz w:val="20"/>
              </w:rPr>
              <w:t>内容把握</w:t>
            </w:r>
          </w:p>
          <w:p w14:paraId="1F7D679C" w14:textId="77777777" w:rsidR="00726BFF" w:rsidRDefault="00726BFF" w:rsidP="00726BFF">
            <w:pPr>
              <w:widowControl/>
              <w:ind w:firstLineChars="200" w:firstLine="400"/>
              <w:jc w:val="lef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アイ</w:t>
            </w:r>
          </w:p>
        </w:tc>
        <w:tc>
          <w:tcPr>
            <w:tcW w:w="4181" w:type="dxa"/>
          </w:tcPr>
          <w:p w14:paraId="28FC963A" w14:textId="396AAC3C" w:rsidR="00726BFF" w:rsidRDefault="00726BFF" w:rsidP="00726BFF">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各段落の内容</w:t>
            </w:r>
            <w:r w:rsidR="00002576">
              <w:rPr>
                <w:rFonts w:ascii="ＭＳ 明朝" w:eastAsia="ＭＳ 明朝" w:hAnsi="ＭＳ 明朝" w:hint="eastAsia"/>
                <w:sz w:val="18"/>
              </w:rPr>
              <w:t>、</w:t>
            </w:r>
            <w:r>
              <w:rPr>
                <w:rFonts w:ascii="ＭＳ 明朝" w:eastAsia="ＭＳ 明朝" w:hAnsi="ＭＳ 明朝" w:hint="eastAsia"/>
                <w:sz w:val="18"/>
              </w:rPr>
              <w:t>論の展開を捉え</w:t>
            </w:r>
            <w:r w:rsidR="00002576">
              <w:rPr>
                <w:rFonts w:ascii="ＭＳ 明朝" w:eastAsia="ＭＳ 明朝" w:hAnsi="ＭＳ 明朝" w:hint="eastAsia"/>
                <w:sz w:val="18"/>
              </w:rPr>
              <w:t>、</w:t>
            </w:r>
            <w:r>
              <w:rPr>
                <w:rFonts w:ascii="ＭＳ 明朝" w:eastAsia="ＭＳ 明朝" w:hAnsi="ＭＳ 明朝" w:hint="eastAsia"/>
                <w:sz w:val="18"/>
              </w:rPr>
              <w:t>その内容を説明している。</w:t>
            </w:r>
          </w:p>
          <w:p w14:paraId="7D1BFEA4" w14:textId="442C6B97" w:rsidR="00726BFF" w:rsidRDefault="00726BFF" w:rsidP="00726BFF">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管仲が「貪」「愚」「怯」とされなかった理由を捉え</w:t>
            </w:r>
            <w:r w:rsidR="00002576">
              <w:rPr>
                <w:rFonts w:ascii="ＭＳ 明朝" w:eastAsia="ＭＳ 明朝" w:hAnsi="ＭＳ 明朝" w:hint="eastAsia"/>
                <w:sz w:val="18"/>
              </w:rPr>
              <w:t>、</w:t>
            </w:r>
            <w:r>
              <w:rPr>
                <w:rFonts w:ascii="ＭＳ 明朝" w:eastAsia="ＭＳ 明朝" w:hAnsi="ＭＳ 明朝" w:hint="eastAsia"/>
                <w:sz w:val="18"/>
              </w:rPr>
              <w:t>管仲と鮑叔の交友がどのようなものだったかを読み取るとともに</w:t>
            </w:r>
            <w:r w:rsidR="00002576">
              <w:rPr>
                <w:rFonts w:ascii="ＭＳ 明朝" w:eastAsia="ＭＳ 明朝" w:hAnsi="ＭＳ 明朝" w:hint="eastAsia"/>
                <w:sz w:val="18"/>
              </w:rPr>
              <w:t>、</w:t>
            </w:r>
            <w:r>
              <w:rPr>
                <w:rFonts w:ascii="ＭＳ 明朝" w:eastAsia="ＭＳ 明朝" w:hAnsi="ＭＳ 明朝" w:hint="eastAsia"/>
                <w:sz w:val="18"/>
              </w:rPr>
              <w:t>その内容を説明している。</w:t>
            </w:r>
          </w:p>
          <w:p w14:paraId="3604D609" w14:textId="61ACB758" w:rsidR="00726BFF" w:rsidRDefault="00726BFF" w:rsidP="00726BF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・管仲と桓公の信頼関係を捉え</w:t>
            </w:r>
            <w:r w:rsidR="00002576">
              <w:rPr>
                <w:rFonts w:ascii="ＭＳ 明朝" w:eastAsia="ＭＳ 明朝" w:hAnsi="ＭＳ 明朝" w:hint="eastAsia"/>
                <w:sz w:val="18"/>
              </w:rPr>
              <w:t>、</w:t>
            </w:r>
            <w:r>
              <w:rPr>
                <w:rFonts w:ascii="ＭＳ 明朝" w:eastAsia="ＭＳ 明朝" w:hAnsi="ＭＳ 明朝" w:hint="eastAsia"/>
                <w:sz w:val="18"/>
              </w:rPr>
              <w:t>根拠とともに説明している。</w:t>
            </w:r>
          </w:p>
        </w:tc>
        <w:tc>
          <w:tcPr>
            <w:tcW w:w="4181" w:type="dxa"/>
          </w:tcPr>
          <w:p w14:paraId="7293E5DE" w14:textId="0F8535AA" w:rsidR="00726BFF" w:rsidRDefault="00726BFF" w:rsidP="00726BFF">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各段落の内容</w:t>
            </w:r>
            <w:r w:rsidR="00002576">
              <w:rPr>
                <w:rFonts w:ascii="ＭＳ 明朝" w:eastAsia="ＭＳ 明朝" w:hAnsi="ＭＳ 明朝" w:hint="eastAsia"/>
                <w:sz w:val="18"/>
              </w:rPr>
              <w:t>、</w:t>
            </w:r>
            <w:r>
              <w:rPr>
                <w:rFonts w:ascii="ＭＳ 明朝" w:eastAsia="ＭＳ 明朝" w:hAnsi="ＭＳ 明朝" w:hint="eastAsia"/>
                <w:sz w:val="18"/>
              </w:rPr>
              <w:t>論の展開を捉えている。</w:t>
            </w:r>
          </w:p>
          <w:p w14:paraId="2EE6643E" w14:textId="77777777" w:rsidR="00726BFF" w:rsidRDefault="00726BFF" w:rsidP="00726BFF">
            <w:pPr>
              <w:widowControl/>
              <w:ind w:left="180" w:hangingChars="100" w:hanging="180"/>
              <w:jc w:val="left"/>
              <w:rPr>
                <w:rFonts w:ascii="ＭＳ 明朝" w:eastAsia="ＭＳ 明朝" w:hAnsi="ＭＳ 明朝"/>
                <w:sz w:val="18"/>
              </w:rPr>
            </w:pPr>
          </w:p>
          <w:p w14:paraId="57A07C42" w14:textId="377BECE6" w:rsidR="00726BFF" w:rsidRDefault="00726BFF" w:rsidP="00726BFF">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管仲が「貪」「愚」「怯」とされなかった理由を捉え</w:t>
            </w:r>
            <w:r w:rsidR="00002576">
              <w:rPr>
                <w:rFonts w:ascii="ＭＳ 明朝" w:eastAsia="ＭＳ 明朝" w:hAnsi="ＭＳ 明朝" w:hint="eastAsia"/>
                <w:sz w:val="18"/>
              </w:rPr>
              <w:t>、</w:t>
            </w:r>
            <w:r>
              <w:rPr>
                <w:rFonts w:ascii="ＭＳ 明朝" w:eastAsia="ＭＳ 明朝" w:hAnsi="ＭＳ 明朝" w:hint="eastAsia"/>
                <w:sz w:val="18"/>
              </w:rPr>
              <w:t>管仲と鮑叔の交友がどのようなものだったかを読み取っている。</w:t>
            </w:r>
          </w:p>
          <w:p w14:paraId="42CBD2BB" w14:textId="77777777" w:rsidR="00726BFF" w:rsidRDefault="00726BFF" w:rsidP="00726BFF">
            <w:pPr>
              <w:widowControl/>
              <w:ind w:left="180" w:hangingChars="100" w:hanging="180"/>
              <w:jc w:val="left"/>
              <w:rPr>
                <w:rFonts w:ascii="ＭＳ 明朝" w:eastAsia="ＭＳ 明朝" w:hAnsi="ＭＳ 明朝"/>
                <w:sz w:val="18"/>
              </w:rPr>
            </w:pPr>
          </w:p>
          <w:p w14:paraId="20603936" w14:textId="77777777" w:rsidR="00726BFF" w:rsidRDefault="00726BFF" w:rsidP="00726BF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・管仲と桓公の信頼関係を捉えている。</w:t>
            </w:r>
          </w:p>
          <w:p w14:paraId="267F87F6" w14:textId="77777777" w:rsidR="00726BFF" w:rsidRPr="000C647D" w:rsidRDefault="00726BFF" w:rsidP="00726BFF">
            <w:pPr>
              <w:widowControl/>
              <w:ind w:left="180" w:hangingChars="100" w:hanging="180"/>
              <w:jc w:val="left"/>
              <w:rPr>
                <w:rFonts w:ascii="ＭＳ 明朝" w:hAnsi="ＭＳ 明朝"/>
                <w:sz w:val="18"/>
                <w:szCs w:val="18"/>
              </w:rPr>
            </w:pPr>
          </w:p>
        </w:tc>
        <w:tc>
          <w:tcPr>
            <w:tcW w:w="4179" w:type="dxa"/>
          </w:tcPr>
          <w:p w14:paraId="058FBCD1" w14:textId="206DC94D" w:rsidR="00726BFF" w:rsidRDefault="00726BFF" w:rsidP="00726BFF">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各段落の内容</w:t>
            </w:r>
            <w:r w:rsidR="00002576">
              <w:rPr>
                <w:rFonts w:ascii="ＭＳ 明朝" w:eastAsia="ＭＳ 明朝" w:hAnsi="ＭＳ 明朝" w:hint="eastAsia"/>
                <w:sz w:val="18"/>
              </w:rPr>
              <w:t>、</w:t>
            </w:r>
            <w:r>
              <w:rPr>
                <w:rFonts w:ascii="ＭＳ 明朝" w:eastAsia="ＭＳ 明朝" w:hAnsi="ＭＳ 明朝" w:hint="eastAsia"/>
                <w:sz w:val="18"/>
              </w:rPr>
              <w:t>論の展開を捉えていない。</w:t>
            </w:r>
          </w:p>
          <w:p w14:paraId="764B463C" w14:textId="77777777" w:rsidR="00726BFF" w:rsidRDefault="00726BFF" w:rsidP="00726BFF">
            <w:pPr>
              <w:widowControl/>
              <w:ind w:left="180" w:hangingChars="100" w:hanging="180"/>
              <w:jc w:val="left"/>
              <w:rPr>
                <w:rFonts w:ascii="ＭＳ 明朝" w:eastAsia="ＭＳ 明朝" w:hAnsi="ＭＳ 明朝"/>
                <w:sz w:val="18"/>
              </w:rPr>
            </w:pPr>
          </w:p>
          <w:p w14:paraId="40D2615C" w14:textId="07ABBAC7" w:rsidR="00726BFF" w:rsidRDefault="00726BFF" w:rsidP="00726BFF">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管仲が「貪」「愚」「怯」とされなかった理由を捉えておらず</w:t>
            </w:r>
            <w:r w:rsidR="00002576">
              <w:rPr>
                <w:rFonts w:ascii="ＭＳ 明朝" w:eastAsia="ＭＳ 明朝" w:hAnsi="ＭＳ 明朝" w:hint="eastAsia"/>
                <w:sz w:val="18"/>
              </w:rPr>
              <w:t>、</w:t>
            </w:r>
            <w:r>
              <w:rPr>
                <w:rFonts w:ascii="ＭＳ 明朝" w:eastAsia="ＭＳ 明朝" w:hAnsi="ＭＳ 明朝" w:hint="eastAsia"/>
                <w:sz w:val="18"/>
              </w:rPr>
              <w:t>管仲と鮑叔の交友がどのようなものだったかを読み取っていない。</w:t>
            </w:r>
          </w:p>
          <w:p w14:paraId="61EDE01C" w14:textId="77777777" w:rsidR="00726BFF" w:rsidRDefault="00726BFF" w:rsidP="00726BFF">
            <w:pPr>
              <w:widowControl/>
              <w:ind w:left="180" w:hangingChars="100" w:hanging="180"/>
              <w:jc w:val="left"/>
              <w:rPr>
                <w:rFonts w:ascii="ＭＳ 明朝" w:eastAsia="ＭＳ 明朝" w:hAnsi="ＭＳ 明朝"/>
                <w:sz w:val="18"/>
              </w:rPr>
            </w:pPr>
          </w:p>
          <w:p w14:paraId="7DBB7C44" w14:textId="77777777" w:rsidR="00726BFF" w:rsidRDefault="00726BFF" w:rsidP="00726BF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・管仲と桓公の信頼関係を捉えていない。</w:t>
            </w:r>
          </w:p>
          <w:p w14:paraId="1C9B44B3" w14:textId="77777777" w:rsidR="00726BFF" w:rsidRPr="006C08AB" w:rsidRDefault="00726BFF" w:rsidP="00726BFF">
            <w:pPr>
              <w:widowControl/>
              <w:ind w:left="180" w:hangingChars="100" w:hanging="180"/>
              <w:jc w:val="left"/>
              <w:rPr>
                <w:rFonts w:ascii="ＭＳ 明朝" w:eastAsia="ＭＳ 明朝" w:hAnsi="ＭＳ 明朝"/>
                <w:sz w:val="18"/>
              </w:rPr>
            </w:pPr>
          </w:p>
        </w:tc>
      </w:tr>
      <w:tr w:rsidR="00726BFF" w14:paraId="2FEDA477" w14:textId="77777777" w:rsidTr="00726BFF">
        <w:trPr>
          <w:gridAfter w:val="1"/>
          <w:wAfter w:w="8" w:type="dxa"/>
          <w:trHeight w:val="307"/>
        </w:trPr>
        <w:tc>
          <w:tcPr>
            <w:tcW w:w="846" w:type="dxa"/>
            <w:vMerge/>
            <w:shd w:val="clear" w:color="auto" w:fill="D9D9D9" w:themeFill="background1" w:themeFillShade="D9"/>
            <w:textDirection w:val="tbRlV"/>
            <w:vAlign w:val="center"/>
          </w:tcPr>
          <w:p w14:paraId="2D648B88" w14:textId="77777777" w:rsidR="00726BFF" w:rsidRDefault="00726BFF" w:rsidP="00726BFF">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0549AB1D" w14:textId="77777777" w:rsidR="00726BFF" w:rsidRDefault="00726BFF" w:rsidP="00726BFF">
            <w:pPr>
              <w:widowControl/>
              <w:ind w:left="600" w:hangingChars="300" w:hanging="600"/>
              <w:jc w:val="left"/>
              <w:rPr>
                <w:rFonts w:ascii="ＭＳ ゴシック" w:eastAsia="ＭＳ ゴシック" w:hAnsi="ＭＳ ゴシック"/>
                <w:sz w:val="20"/>
              </w:rPr>
            </w:pPr>
            <w:r>
              <w:rPr>
                <w:rFonts w:ascii="ＭＳ ゴシック" w:eastAsia="ＭＳ ゴシック" w:hAnsi="ＭＳ ゴシック" w:hint="eastAsia"/>
                <w:sz w:val="20"/>
              </w:rPr>
              <w:t>⑦</w:t>
            </w:r>
            <w:r w:rsidRPr="002568AB">
              <w:rPr>
                <w:rFonts w:ascii="ＭＳ ゴシック" w:eastAsia="ＭＳ ゴシック" w:hAnsi="ＭＳ ゴシック" w:hint="eastAsia"/>
                <w:sz w:val="20"/>
              </w:rPr>
              <w:t xml:space="preserve">考えの形成　</w:t>
            </w:r>
            <w:r>
              <w:rPr>
                <w:rFonts w:ascii="ＭＳ ゴシック" w:eastAsia="ＭＳ ゴシック" w:hAnsi="ＭＳ ゴシック" w:hint="eastAsia"/>
                <w:sz w:val="20"/>
              </w:rPr>
              <w:t xml:space="preserve">　</w:t>
            </w: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オ</w:t>
            </w:r>
          </w:p>
        </w:tc>
        <w:tc>
          <w:tcPr>
            <w:tcW w:w="4181" w:type="dxa"/>
          </w:tcPr>
          <w:p w14:paraId="76362EAE" w14:textId="3798556B" w:rsidR="00726BFF" w:rsidRDefault="00726BFF" w:rsidP="00726BF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・管仲と鮑叔の交友のあり方から</w:t>
            </w:r>
            <w:r w:rsidR="00002576">
              <w:rPr>
                <w:rFonts w:ascii="ＭＳ 明朝" w:eastAsia="ＭＳ 明朝" w:hAnsi="ＭＳ 明朝" w:hint="eastAsia"/>
                <w:sz w:val="18"/>
              </w:rPr>
              <w:t>、</w:t>
            </w:r>
            <w:r>
              <w:rPr>
                <w:rFonts w:ascii="ＭＳ 明朝" w:eastAsia="ＭＳ 明朝" w:hAnsi="ＭＳ 明朝" w:hint="eastAsia"/>
                <w:sz w:val="18"/>
              </w:rPr>
              <w:t>自分のものの見方</w:t>
            </w:r>
            <w:r w:rsidR="00002576">
              <w:rPr>
                <w:rFonts w:ascii="ＭＳ 明朝" w:eastAsia="ＭＳ 明朝" w:hAnsi="ＭＳ 明朝" w:hint="eastAsia"/>
                <w:sz w:val="18"/>
              </w:rPr>
              <w:t>、</w:t>
            </w:r>
            <w:r>
              <w:rPr>
                <w:rFonts w:ascii="ＭＳ 明朝" w:eastAsia="ＭＳ 明朝" w:hAnsi="ＭＳ 明朝" w:hint="eastAsia"/>
                <w:sz w:val="18"/>
              </w:rPr>
              <w:t>感じ方</w:t>
            </w:r>
            <w:r w:rsidR="00002576">
              <w:rPr>
                <w:rFonts w:ascii="ＭＳ 明朝" w:eastAsia="ＭＳ 明朝" w:hAnsi="ＭＳ 明朝" w:hint="eastAsia"/>
                <w:sz w:val="18"/>
              </w:rPr>
              <w:t>、</w:t>
            </w:r>
            <w:r>
              <w:rPr>
                <w:rFonts w:ascii="ＭＳ 明朝" w:eastAsia="ＭＳ 明朝" w:hAnsi="ＭＳ 明朝" w:hint="eastAsia"/>
                <w:sz w:val="18"/>
              </w:rPr>
              <w:t>考え方を深め</w:t>
            </w:r>
            <w:r w:rsidR="00002576">
              <w:rPr>
                <w:rFonts w:ascii="ＭＳ 明朝" w:eastAsia="ＭＳ 明朝" w:hAnsi="ＭＳ 明朝" w:hint="eastAsia"/>
                <w:sz w:val="18"/>
              </w:rPr>
              <w:t>、</w:t>
            </w:r>
            <w:r>
              <w:rPr>
                <w:rFonts w:ascii="ＭＳ 明朝" w:eastAsia="ＭＳ 明朝" w:hAnsi="ＭＳ 明朝" w:hint="eastAsia"/>
                <w:sz w:val="18"/>
              </w:rPr>
              <w:t>それについて根拠をもって説明している。</w:t>
            </w:r>
          </w:p>
        </w:tc>
        <w:tc>
          <w:tcPr>
            <w:tcW w:w="4181" w:type="dxa"/>
          </w:tcPr>
          <w:p w14:paraId="17A9BD6D" w14:textId="0C0163A3" w:rsidR="00726BFF" w:rsidRPr="006C08AB" w:rsidRDefault="00726BFF" w:rsidP="00726BF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・管仲と鮑叔の交友のあり方から</w:t>
            </w:r>
            <w:r w:rsidR="00002576">
              <w:rPr>
                <w:rFonts w:ascii="ＭＳ 明朝" w:eastAsia="ＭＳ 明朝" w:hAnsi="ＭＳ 明朝" w:hint="eastAsia"/>
                <w:sz w:val="18"/>
              </w:rPr>
              <w:t>、</w:t>
            </w:r>
            <w:r>
              <w:rPr>
                <w:rFonts w:ascii="ＭＳ 明朝" w:eastAsia="ＭＳ 明朝" w:hAnsi="ＭＳ 明朝" w:hint="eastAsia"/>
                <w:sz w:val="18"/>
              </w:rPr>
              <w:t>自分のものの見方</w:t>
            </w:r>
            <w:r w:rsidR="00002576">
              <w:rPr>
                <w:rFonts w:ascii="ＭＳ 明朝" w:eastAsia="ＭＳ 明朝" w:hAnsi="ＭＳ 明朝" w:hint="eastAsia"/>
                <w:sz w:val="18"/>
              </w:rPr>
              <w:t>、</w:t>
            </w:r>
            <w:r>
              <w:rPr>
                <w:rFonts w:ascii="ＭＳ 明朝" w:eastAsia="ＭＳ 明朝" w:hAnsi="ＭＳ 明朝" w:hint="eastAsia"/>
                <w:sz w:val="18"/>
              </w:rPr>
              <w:t>感じ方</w:t>
            </w:r>
            <w:r w:rsidR="00002576">
              <w:rPr>
                <w:rFonts w:ascii="ＭＳ 明朝" w:eastAsia="ＭＳ 明朝" w:hAnsi="ＭＳ 明朝" w:hint="eastAsia"/>
                <w:sz w:val="18"/>
              </w:rPr>
              <w:t>、</w:t>
            </w:r>
            <w:r>
              <w:rPr>
                <w:rFonts w:ascii="ＭＳ 明朝" w:eastAsia="ＭＳ 明朝" w:hAnsi="ＭＳ 明朝" w:hint="eastAsia"/>
                <w:sz w:val="18"/>
              </w:rPr>
              <w:t>考え方を深めている。</w:t>
            </w:r>
          </w:p>
        </w:tc>
        <w:tc>
          <w:tcPr>
            <w:tcW w:w="4179" w:type="dxa"/>
          </w:tcPr>
          <w:p w14:paraId="65D4CDF2" w14:textId="7EE4C326" w:rsidR="00726BFF" w:rsidRPr="006C08AB" w:rsidRDefault="00726BFF" w:rsidP="00726BF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・管仲と鮑叔の交友のあり方から</w:t>
            </w:r>
            <w:r w:rsidR="00002576">
              <w:rPr>
                <w:rFonts w:ascii="ＭＳ 明朝" w:eastAsia="ＭＳ 明朝" w:hAnsi="ＭＳ 明朝" w:hint="eastAsia"/>
                <w:sz w:val="18"/>
              </w:rPr>
              <w:t>、</w:t>
            </w:r>
            <w:r>
              <w:rPr>
                <w:rFonts w:ascii="ＭＳ 明朝" w:eastAsia="ＭＳ 明朝" w:hAnsi="ＭＳ 明朝" w:hint="eastAsia"/>
                <w:sz w:val="18"/>
              </w:rPr>
              <w:t>自分のものの見方</w:t>
            </w:r>
            <w:r w:rsidR="00002576">
              <w:rPr>
                <w:rFonts w:ascii="ＭＳ 明朝" w:eastAsia="ＭＳ 明朝" w:hAnsi="ＭＳ 明朝" w:hint="eastAsia"/>
                <w:sz w:val="18"/>
              </w:rPr>
              <w:t>、</w:t>
            </w:r>
            <w:r>
              <w:rPr>
                <w:rFonts w:ascii="ＭＳ 明朝" w:eastAsia="ＭＳ 明朝" w:hAnsi="ＭＳ 明朝" w:hint="eastAsia"/>
                <w:sz w:val="18"/>
              </w:rPr>
              <w:t>感じ方</w:t>
            </w:r>
            <w:r w:rsidR="00002576">
              <w:rPr>
                <w:rFonts w:ascii="ＭＳ 明朝" w:eastAsia="ＭＳ 明朝" w:hAnsi="ＭＳ 明朝" w:hint="eastAsia"/>
                <w:sz w:val="18"/>
              </w:rPr>
              <w:t>、</w:t>
            </w:r>
            <w:r>
              <w:rPr>
                <w:rFonts w:ascii="ＭＳ 明朝" w:eastAsia="ＭＳ 明朝" w:hAnsi="ＭＳ 明朝" w:hint="eastAsia"/>
                <w:sz w:val="18"/>
              </w:rPr>
              <w:t>考え方を深めていない。</w:t>
            </w:r>
          </w:p>
        </w:tc>
      </w:tr>
      <w:tr w:rsidR="00726BFF" w14:paraId="42CE681F" w14:textId="77777777" w:rsidTr="00726BFF">
        <w:trPr>
          <w:gridAfter w:val="1"/>
          <w:wAfter w:w="8" w:type="dxa"/>
          <w:cantSplit/>
          <w:trHeight w:val="1287"/>
        </w:trPr>
        <w:tc>
          <w:tcPr>
            <w:tcW w:w="846" w:type="dxa"/>
            <w:shd w:val="clear" w:color="auto" w:fill="D9D9D9" w:themeFill="background1" w:themeFillShade="D9"/>
            <w:textDirection w:val="tbRlV"/>
            <w:vAlign w:val="center"/>
          </w:tcPr>
          <w:p w14:paraId="4ACB441E" w14:textId="77777777" w:rsidR="00726BFF" w:rsidRPr="00A87F5E" w:rsidRDefault="00726BFF" w:rsidP="00726BFF">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lastRenderedPageBreak/>
              <w:t>主体的に</w:t>
            </w:r>
          </w:p>
          <w:p w14:paraId="73011966" w14:textId="77777777" w:rsidR="00726BFF" w:rsidRPr="00A87F5E" w:rsidRDefault="00726BFF" w:rsidP="00726BFF">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0C384A7B" w14:textId="77777777" w:rsidR="00726BFF" w:rsidRPr="00A87F5E" w:rsidRDefault="00726BFF" w:rsidP="00726BFF">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668DFDDD" w14:textId="77777777" w:rsidR="00726BFF" w:rsidRPr="002568AB" w:rsidRDefault="00726BFF" w:rsidP="00726BFF">
            <w:pPr>
              <w:widowControl/>
              <w:ind w:left="200" w:hangingChars="100" w:hanging="200"/>
              <w:jc w:val="left"/>
              <w:rPr>
                <w:rFonts w:ascii="ＭＳ ゴシック" w:eastAsia="ＭＳ ゴシック" w:hAnsi="ＭＳ ゴシック"/>
                <w:sz w:val="20"/>
              </w:rPr>
            </w:pPr>
            <w:r w:rsidRPr="002568AB">
              <w:rPr>
                <w:rFonts w:ascii="ＭＳ ゴシック" w:eastAsia="ＭＳ ゴシック" w:hAnsi="ＭＳ ゴシック" w:hint="eastAsia"/>
                <w:sz w:val="20"/>
              </w:rPr>
              <w:t>⑧短文作成・発表</w:t>
            </w:r>
          </w:p>
        </w:tc>
        <w:tc>
          <w:tcPr>
            <w:tcW w:w="4181" w:type="dxa"/>
          </w:tcPr>
          <w:p w14:paraId="7050F56D" w14:textId="5FE8FC7B" w:rsidR="00726BFF" w:rsidRPr="002568AB" w:rsidRDefault="00726BFF" w:rsidP="00726BFF">
            <w:pPr>
              <w:widowControl/>
              <w:ind w:left="180" w:hangingChars="100" w:hanging="180"/>
              <w:jc w:val="left"/>
              <w:rPr>
                <w:rFonts w:ascii="ＭＳ 明朝" w:eastAsia="ＭＳ 明朝" w:hAnsi="ＭＳ 明朝"/>
                <w:sz w:val="18"/>
              </w:rPr>
            </w:pPr>
            <w:r w:rsidRPr="002568AB">
              <w:rPr>
                <w:rFonts w:ascii="ＭＳ 明朝" w:eastAsia="ＭＳ 明朝" w:hAnsi="ＭＳ 明朝" w:hint="eastAsia"/>
                <w:sz w:val="18"/>
              </w:rPr>
              <w:t>・「管鮑の交わり」という故事成語が現代の日本語ではどのように使われるのかを確認し</w:t>
            </w:r>
            <w:r w:rsidR="00002576">
              <w:rPr>
                <w:rFonts w:ascii="ＭＳ 明朝" w:eastAsia="ＭＳ 明朝" w:hAnsi="ＭＳ 明朝" w:hint="eastAsia"/>
                <w:sz w:val="18"/>
              </w:rPr>
              <w:t>、</w:t>
            </w:r>
            <w:r w:rsidRPr="002568AB">
              <w:rPr>
                <w:rFonts w:ascii="ＭＳ 明朝" w:eastAsia="ＭＳ 明朝" w:hAnsi="ＭＳ 明朝" w:hint="eastAsia"/>
                <w:sz w:val="18"/>
              </w:rPr>
              <w:t>短文を作成するとともに</w:t>
            </w:r>
            <w:r w:rsidR="00002576">
              <w:rPr>
                <w:rFonts w:ascii="ＭＳ 明朝" w:eastAsia="ＭＳ 明朝" w:hAnsi="ＭＳ 明朝" w:hint="eastAsia"/>
                <w:sz w:val="18"/>
              </w:rPr>
              <w:t>、</w:t>
            </w:r>
            <w:r w:rsidRPr="002568AB">
              <w:rPr>
                <w:rFonts w:ascii="ＭＳ 明朝" w:eastAsia="ＭＳ 明朝" w:hAnsi="ＭＳ 明朝" w:hint="eastAsia"/>
                <w:sz w:val="18"/>
              </w:rPr>
              <w:t>発表や討論を通して自分の考えをさらに深めようとしている。</w:t>
            </w:r>
          </w:p>
        </w:tc>
        <w:tc>
          <w:tcPr>
            <w:tcW w:w="4181" w:type="dxa"/>
          </w:tcPr>
          <w:p w14:paraId="6CE4573F" w14:textId="73498F3F" w:rsidR="00726BFF" w:rsidRPr="002568AB" w:rsidRDefault="00726BFF" w:rsidP="00726BFF">
            <w:pPr>
              <w:widowControl/>
              <w:ind w:left="180" w:hangingChars="100" w:hanging="180"/>
              <w:jc w:val="left"/>
              <w:rPr>
                <w:rFonts w:ascii="ＭＳ 明朝" w:eastAsia="ＭＳ 明朝" w:hAnsi="ＭＳ 明朝"/>
                <w:sz w:val="18"/>
              </w:rPr>
            </w:pPr>
            <w:r w:rsidRPr="002568AB">
              <w:rPr>
                <w:rFonts w:ascii="ＭＳ 明朝" w:eastAsia="ＭＳ 明朝" w:hAnsi="ＭＳ 明朝" w:hint="eastAsia"/>
                <w:sz w:val="18"/>
              </w:rPr>
              <w:t>・「管鮑の交わり」という故事成語が現代の日本語ではどのように使われるのかを確認し</w:t>
            </w:r>
            <w:r w:rsidR="00002576">
              <w:rPr>
                <w:rFonts w:ascii="ＭＳ 明朝" w:eastAsia="ＭＳ 明朝" w:hAnsi="ＭＳ 明朝" w:hint="eastAsia"/>
                <w:sz w:val="18"/>
              </w:rPr>
              <w:t>、</w:t>
            </w:r>
            <w:r w:rsidRPr="002568AB">
              <w:rPr>
                <w:rFonts w:ascii="ＭＳ 明朝" w:eastAsia="ＭＳ 明朝" w:hAnsi="ＭＳ 明朝" w:hint="eastAsia"/>
                <w:sz w:val="18"/>
              </w:rPr>
              <w:t>短文を作成しようとしている。</w:t>
            </w:r>
          </w:p>
        </w:tc>
        <w:tc>
          <w:tcPr>
            <w:tcW w:w="4179" w:type="dxa"/>
          </w:tcPr>
          <w:p w14:paraId="0EF40772" w14:textId="4AB93F08" w:rsidR="00726BFF" w:rsidRPr="002568AB" w:rsidRDefault="00726BFF" w:rsidP="00726BFF">
            <w:pPr>
              <w:widowControl/>
              <w:ind w:left="180" w:hangingChars="100" w:hanging="180"/>
              <w:jc w:val="left"/>
              <w:rPr>
                <w:rFonts w:ascii="ＭＳ 明朝" w:eastAsia="ＭＳ 明朝" w:hAnsi="ＭＳ 明朝"/>
                <w:sz w:val="18"/>
              </w:rPr>
            </w:pPr>
            <w:r w:rsidRPr="002568AB">
              <w:rPr>
                <w:rFonts w:ascii="ＭＳ 明朝" w:eastAsia="ＭＳ 明朝" w:hAnsi="ＭＳ 明朝" w:hint="eastAsia"/>
                <w:sz w:val="18"/>
              </w:rPr>
              <w:t>・「管鮑の交わり」という故事成語が現代の日本語ではどのように使われるのかを確認し</w:t>
            </w:r>
            <w:r w:rsidR="00002576">
              <w:rPr>
                <w:rFonts w:ascii="ＭＳ 明朝" w:eastAsia="ＭＳ 明朝" w:hAnsi="ＭＳ 明朝" w:hint="eastAsia"/>
                <w:sz w:val="18"/>
              </w:rPr>
              <w:t>、</w:t>
            </w:r>
            <w:r w:rsidRPr="002568AB">
              <w:rPr>
                <w:rFonts w:ascii="ＭＳ 明朝" w:eastAsia="ＭＳ 明朝" w:hAnsi="ＭＳ 明朝" w:hint="eastAsia"/>
                <w:sz w:val="18"/>
              </w:rPr>
              <w:t>短文を作成しようとしていない。</w:t>
            </w:r>
          </w:p>
        </w:tc>
      </w:tr>
    </w:tbl>
    <w:p w14:paraId="037D4096" w14:textId="77777777" w:rsidR="00726BFF" w:rsidRDefault="00726BFF" w:rsidP="00726BFF">
      <w:pPr>
        <w:rPr>
          <w:rFonts w:ascii="ＭＳ ゴシック" w:eastAsia="ＭＳ ゴシック" w:hAnsi="ＭＳ ゴシック"/>
        </w:rPr>
      </w:pPr>
    </w:p>
    <w:p w14:paraId="4A85A80D" w14:textId="3A8AE159" w:rsidR="00726BFF" w:rsidRDefault="00726BFF">
      <w:pPr>
        <w:widowControl/>
        <w:jc w:val="left"/>
        <w:rPr>
          <w:sz w:val="16"/>
          <w:szCs w:val="16"/>
        </w:rPr>
      </w:pPr>
      <w:r>
        <w:rPr>
          <w:sz w:val="16"/>
          <w:szCs w:val="16"/>
        </w:rPr>
        <w:br w:type="page"/>
      </w:r>
    </w:p>
    <w:p w14:paraId="2BB7F0BE" w14:textId="30280E01" w:rsidR="006C6A62" w:rsidRPr="00025F40" w:rsidRDefault="006C6A62" w:rsidP="006C6A62">
      <w:pPr>
        <w:rPr>
          <w:rFonts w:ascii="ＭＳ ゴシック" w:eastAsia="ＭＳ ゴシック" w:hAnsi="ＭＳ ゴシック"/>
        </w:rPr>
      </w:pPr>
      <w:r w:rsidRPr="00F171F4">
        <w:rPr>
          <w:rFonts w:ascii="ＭＳ ゴシック" w:eastAsia="ＭＳ ゴシック" w:hAnsi="ＭＳ ゴシック" w:hint="eastAsia"/>
        </w:rPr>
        <w:lastRenderedPageBreak/>
        <w:t>■</w:t>
      </w:r>
      <w:r w:rsidR="00FB5EF1" w:rsidRPr="00F171F4">
        <w:rPr>
          <w:rFonts w:ascii="ＭＳ ゴシック" w:eastAsia="ＭＳ ゴシック" w:hAnsi="ＭＳ ゴシック" w:hint="eastAsia"/>
        </w:rPr>
        <w:t>『</w:t>
      </w:r>
      <w:r w:rsidR="00FB5EF1">
        <w:rPr>
          <w:rFonts w:ascii="ＭＳ ゴシック" w:eastAsia="ＭＳ ゴシック" w:hAnsi="ＭＳ ゴシック" w:hint="eastAsia"/>
        </w:rPr>
        <w:t>史話</w:t>
      </w:r>
      <w:r w:rsidR="00FB5EF1" w:rsidRPr="00F171F4">
        <w:rPr>
          <w:rFonts w:ascii="ＭＳ ゴシック" w:eastAsia="ＭＳ ゴシック" w:hAnsi="ＭＳ ゴシック" w:cs="ＭＳ 明朝" w:hint="eastAsia"/>
        </w:rPr>
        <w:t>―三編</w:t>
      </w:r>
      <w:r w:rsidR="00FB5EF1">
        <w:rPr>
          <w:rFonts w:ascii="ＭＳ ゴシック" w:eastAsia="ＭＳ ゴシック" w:hAnsi="ＭＳ ゴシック" w:hint="eastAsia"/>
        </w:rPr>
        <w:t>』</w:t>
      </w:r>
      <w:r w:rsidR="00434E5E">
        <w:rPr>
          <w:rFonts w:ascii="ＭＳ ゴシック" w:eastAsia="ＭＳ ゴシック" w:hAnsi="ＭＳ ゴシック" w:hint="eastAsia"/>
        </w:rPr>
        <w:t>「</w:t>
      </w:r>
      <w:r>
        <w:rPr>
          <w:rFonts w:ascii="ＭＳ ゴシック" w:eastAsia="ＭＳ ゴシック" w:hAnsi="ＭＳ ゴシック" w:hint="eastAsia"/>
        </w:rPr>
        <w:t>臥薪嘗胆</w:t>
      </w:r>
      <w:r w:rsidR="00434E5E">
        <w:rPr>
          <w:rFonts w:ascii="ＭＳ ゴシック" w:eastAsia="ＭＳ ゴシック" w:hAnsi="ＭＳ ゴシック" w:hint="eastAsia"/>
        </w:rPr>
        <w:t>」</w:t>
      </w:r>
      <w:r w:rsidR="00434E5E">
        <w:rPr>
          <w:rFonts w:ascii="ＭＳ ゴシック" w:eastAsia="ＭＳ ゴシック" w:hAnsi="ＭＳ ゴシック" w:hint="eastAsia"/>
          <w:kern w:val="0"/>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6C6A62" w14:paraId="021CE766" w14:textId="77777777" w:rsidTr="006C6A62">
        <w:trPr>
          <w:trHeight w:val="510"/>
        </w:trPr>
        <w:tc>
          <w:tcPr>
            <w:tcW w:w="2687" w:type="dxa"/>
            <w:gridSpan w:val="2"/>
            <w:shd w:val="clear" w:color="auto" w:fill="D9D9D9" w:themeFill="background1" w:themeFillShade="D9"/>
            <w:vAlign w:val="center"/>
          </w:tcPr>
          <w:p w14:paraId="4A9B7E37" w14:textId="77777777" w:rsidR="006C6A62" w:rsidRPr="00DD77DE" w:rsidRDefault="006C6A62" w:rsidP="006C6A62">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4A45F1FA" w14:textId="77777777" w:rsidR="006C6A62" w:rsidRPr="00DD77DE" w:rsidRDefault="006C6A62" w:rsidP="006C6A62">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7860D02B" w14:textId="77777777" w:rsidR="006C6A62" w:rsidRPr="00DD77DE" w:rsidRDefault="006C6A62" w:rsidP="006C6A62">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351F0559" w14:textId="77777777" w:rsidR="006C6A62" w:rsidRPr="00DD77DE" w:rsidRDefault="006C6A62" w:rsidP="006C6A62">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6C6A62" w14:paraId="1C6048B4" w14:textId="77777777" w:rsidTr="006C6A62">
        <w:trPr>
          <w:gridAfter w:val="1"/>
          <w:wAfter w:w="8" w:type="dxa"/>
          <w:trHeight w:val="740"/>
        </w:trPr>
        <w:tc>
          <w:tcPr>
            <w:tcW w:w="846" w:type="dxa"/>
            <w:vMerge w:val="restart"/>
            <w:shd w:val="clear" w:color="auto" w:fill="D9D9D9" w:themeFill="background1" w:themeFillShade="D9"/>
            <w:textDirection w:val="tbRlV"/>
            <w:vAlign w:val="center"/>
          </w:tcPr>
          <w:p w14:paraId="29E5F325" w14:textId="77777777" w:rsidR="006C6A62" w:rsidRPr="00DD77DE" w:rsidRDefault="006C6A62" w:rsidP="006C6A62">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75ADAA08" w14:textId="77777777" w:rsidR="006C6A62" w:rsidRPr="0042505D" w:rsidRDefault="006C6A62" w:rsidP="006C6A62">
            <w:pPr>
              <w:widowControl/>
              <w:rPr>
                <w:rFonts w:ascii="ＭＳ ゴシック" w:eastAsia="ＭＳ ゴシック" w:hAnsi="ＭＳ ゴシック"/>
                <w:sz w:val="20"/>
                <w:szCs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文学史</w:t>
            </w: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p>
        </w:tc>
        <w:tc>
          <w:tcPr>
            <w:tcW w:w="4181" w:type="dxa"/>
          </w:tcPr>
          <w:p w14:paraId="2260F2B7" w14:textId="02465700" w:rsidR="006C6A62" w:rsidRPr="003E6F49" w:rsidRDefault="006C6A62" w:rsidP="006C6A6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・『十八史略』とその編者について</w:t>
            </w:r>
            <w:r w:rsidR="00002576">
              <w:rPr>
                <w:rFonts w:ascii="ＭＳ 明朝" w:eastAsia="ＭＳ 明朝" w:hAnsi="ＭＳ 明朝" w:hint="eastAsia"/>
                <w:sz w:val="18"/>
              </w:rPr>
              <w:t>、</w:t>
            </w:r>
            <w:r>
              <w:rPr>
                <w:rFonts w:ascii="ＭＳ 明朝" w:eastAsia="ＭＳ 明朝" w:hAnsi="ＭＳ 明朝" w:hint="eastAsia"/>
                <w:sz w:val="18"/>
              </w:rPr>
              <w:t>知識を深め</w:t>
            </w:r>
            <w:r w:rsidR="00002576">
              <w:rPr>
                <w:rFonts w:ascii="ＭＳ 明朝" w:eastAsia="ＭＳ 明朝" w:hAnsi="ＭＳ 明朝" w:hint="eastAsia"/>
                <w:sz w:val="18"/>
              </w:rPr>
              <w:t>、</w:t>
            </w:r>
            <w:r>
              <w:rPr>
                <w:rFonts w:ascii="ＭＳ 明朝" w:eastAsia="ＭＳ 明朝" w:hAnsi="ＭＳ 明朝" w:hint="eastAsia"/>
                <w:sz w:val="18"/>
              </w:rPr>
              <w:t>その内容を説明している。</w:t>
            </w:r>
          </w:p>
        </w:tc>
        <w:tc>
          <w:tcPr>
            <w:tcW w:w="4181" w:type="dxa"/>
          </w:tcPr>
          <w:p w14:paraId="7C4C090E" w14:textId="6F032FAD" w:rsidR="006C6A62" w:rsidRPr="007855BB" w:rsidRDefault="006C6A62" w:rsidP="006C6A6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・『十八史略』とその編者について</w:t>
            </w:r>
            <w:r w:rsidR="00002576">
              <w:rPr>
                <w:rFonts w:ascii="ＭＳ 明朝" w:eastAsia="ＭＳ 明朝" w:hAnsi="ＭＳ 明朝" w:hint="eastAsia"/>
                <w:sz w:val="18"/>
              </w:rPr>
              <w:t>、</w:t>
            </w:r>
            <w:r>
              <w:rPr>
                <w:rFonts w:ascii="ＭＳ 明朝" w:eastAsia="ＭＳ 明朝" w:hAnsi="ＭＳ 明朝" w:hint="eastAsia"/>
                <w:sz w:val="18"/>
              </w:rPr>
              <w:t>知識を深めている。</w:t>
            </w:r>
          </w:p>
        </w:tc>
        <w:tc>
          <w:tcPr>
            <w:tcW w:w="4179" w:type="dxa"/>
          </w:tcPr>
          <w:p w14:paraId="0C044F3B" w14:textId="5309CAAD" w:rsidR="006C6A62" w:rsidRPr="007855BB" w:rsidRDefault="006C6A62" w:rsidP="006C6A6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・『十八史略』とその編者について</w:t>
            </w:r>
            <w:r w:rsidR="00002576">
              <w:rPr>
                <w:rFonts w:ascii="ＭＳ 明朝" w:eastAsia="ＭＳ 明朝" w:hAnsi="ＭＳ 明朝" w:hint="eastAsia"/>
                <w:sz w:val="18"/>
              </w:rPr>
              <w:t>、</w:t>
            </w:r>
            <w:r>
              <w:rPr>
                <w:rFonts w:ascii="ＭＳ 明朝" w:eastAsia="ＭＳ 明朝" w:hAnsi="ＭＳ 明朝" w:hint="eastAsia"/>
                <w:sz w:val="18"/>
              </w:rPr>
              <w:t>知識を深めていない。</w:t>
            </w:r>
          </w:p>
        </w:tc>
      </w:tr>
      <w:tr w:rsidR="006C6A62" w14:paraId="5F416D72" w14:textId="77777777" w:rsidTr="006C6A62">
        <w:trPr>
          <w:gridAfter w:val="1"/>
          <w:wAfter w:w="8" w:type="dxa"/>
          <w:trHeight w:val="740"/>
        </w:trPr>
        <w:tc>
          <w:tcPr>
            <w:tcW w:w="846" w:type="dxa"/>
            <w:vMerge/>
            <w:shd w:val="clear" w:color="auto" w:fill="D9D9D9" w:themeFill="background1" w:themeFillShade="D9"/>
            <w:textDirection w:val="tbRlV"/>
            <w:vAlign w:val="center"/>
          </w:tcPr>
          <w:p w14:paraId="34D1D2B2" w14:textId="77777777" w:rsidR="006C6A62" w:rsidRDefault="006C6A62" w:rsidP="006C6A62">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708CBE11" w14:textId="77777777" w:rsidR="006C6A62" w:rsidRDefault="006C6A62" w:rsidP="006C6A62">
            <w:pPr>
              <w:widowControl/>
              <w:rPr>
                <w:rFonts w:ascii="ＭＳ ゴシック" w:eastAsia="ＭＳ ゴシック" w:hAnsi="ＭＳ ゴシック"/>
                <w:sz w:val="20"/>
              </w:rPr>
            </w:pPr>
            <w:r>
              <w:rPr>
                <w:rFonts w:ascii="ＭＳ ゴシック" w:eastAsia="ＭＳ ゴシック" w:hAnsi="ＭＳ ゴシック" w:hint="eastAsia"/>
                <w:sz w:val="20"/>
              </w:rPr>
              <w:t>②漢字の意味</w:t>
            </w:r>
          </w:p>
          <w:p w14:paraId="62649659" w14:textId="77777777" w:rsidR="006C6A62" w:rsidRPr="00DD77DE" w:rsidRDefault="006C6A62" w:rsidP="006C6A62">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（１）ウエ</w:t>
            </w:r>
          </w:p>
        </w:tc>
        <w:tc>
          <w:tcPr>
            <w:tcW w:w="4181" w:type="dxa"/>
          </w:tcPr>
          <w:p w14:paraId="47E8BE0E" w14:textId="4E44D8E6" w:rsidR="006C6A62" w:rsidRDefault="006C6A62" w:rsidP="006C6A6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w:t>
            </w:r>
            <w:r w:rsidR="00002576">
              <w:rPr>
                <w:rFonts w:ascii="ＭＳ 明朝" w:eastAsia="ＭＳ 明朝" w:hAnsi="ＭＳ 明朝" w:hint="eastAsia"/>
                <w:sz w:val="18"/>
              </w:rPr>
              <w:t>、</w:t>
            </w:r>
            <w:r>
              <w:rPr>
                <w:rFonts w:ascii="ＭＳ 明朝" w:eastAsia="ＭＳ 明朝" w:hAnsi="ＭＳ 明朝" w:hint="eastAsia"/>
                <w:sz w:val="18"/>
              </w:rPr>
              <w:t>用法を理解し</w:t>
            </w:r>
            <w:r w:rsidR="00002576">
              <w:rPr>
                <w:rFonts w:ascii="ＭＳ 明朝" w:eastAsia="ＭＳ 明朝" w:hAnsi="ＭＳ 明朝" w:hint="eastAsia"/>
                <w:sz w:val="18"/>
              </w:rPr>
              <w:t>、</w:t>
            </w:r>
            <w:r>
              <w:rPr>
                <w:rFonts w:ascii="ＭＳ 明朝" w:eastAsia="ＭＳ 明朝" w:hAnsi="ＭＳ 明朝" w:hint="eastAsia"/>
                <w:sz w:val="18"/>
              </w:rPr>
              <w:t>さらに本文で使用されている以外の別の意味や用法の知識を得ている。</w:t>
            </w:r>
          </w:p>
        </w:tc>
        <w:tc>
          <w:tcPr>
            <w:tcW w:w="4181" w:type="dxa"/>
          </w:tcPr>
          <w:p w14:paraId="46D0043D" w14:textId="72958551" w:rsidR="006C6A62" w:rsidRDefault="006C6A62" w:rsidP="006C6A6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w:t>
            </w:r>
            <w:r w:rsidR="00002576">
              <w:rPr>
                <w:rFonts w:ascii="ＭＳ 明朝" w:eastAsia="ＭＳ 明朝" w:hAnsi="ＭＳ 明朝" w:hint="eastAsia"/>
                <w:sz w:val="18"/>
              </w:rPr>
              <w:t>、</w:t>
            </w:r>
            <w:r>
              <w:rPr>
                <w:rFonts w:ascii="ＭＳ 明朝" w:eastAsia="ＭＳ 明朝" w:hAnsi="ＭＳ 明朝" w:hint="eastAsia"/>
                <w:sz w:val="18"/>
              </w:rPr>
              <w:t>用法を理解している。</w:t>
            </w:r>
          </w:p>
        </w:tc>
        <w:tc>
          <w:tcPr>
            <w:tcW w:w="4179" w:type="dxa"/>
          </w:tcPr>
          <w:p w14:paraId="353F7A3E" w14:textId="4040A200" w:rsidR="006C6A62" w:rsidRDefault="006C6A62" w:rsidP="006C6A6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w:t>
            </w:r>
            <w:r w:rsidR="00002576">
              <w:rPr>
                <w:rFonts w:ascii="ＭＳ 明朝" w:eastAsia="ＭＳ 明朝" w:hAnsi="ＭＳ 明朝" w:hint="eastAsia"/>
                <w:sz w:val="18"/>
              </w:rPr>
              <w:t>、</w:t>
            </w:r>
            <w:r>
              <w:rPr>
                <w:rFonts w:ascii="ＭＳ 明朝" w:eastAsia="ＭＳ 明朝" w:hAnsi="ＭＳ 明朝" w:hint="eastAsia"/>
                <w:sz w:val="18"/>
              </w:rPr>
              <w:t>用法を理解していない。</w:t>
            </w:r>
          </w:p>
        </w:tc>
      </w:tr>
      <w:tr w:rsidR="006C6A62" w14:paraId="31501819" w14:textId="77777777" w:rsidTr="006C6A62">
        <w:trPr>
          <w:gridAfter w:val="1"/>
          <w:wAfter w:w="8" w:type="dxa"/>
          <w:trHeight w:val="740"/>
        </w:trPr>
        <w:tc>
          <w:tcPr>
            <w:tcW w:w="846" w:type="dxa"/>
            <w:vMerge/>
            <w:shd w:val="clear" w:color="auto" w:fill="D9D9D9" w:themeFill="background1" w:themeFillShade="D9"/>
            <w:textDirection w:val="tbRlV"/>
            <w:vAlign w:val="center"/>
          </w:tcPr>
          <w:p w14:paraId="6C108ED8" w14:textId="77777777" w:rsidR="006C6A62" w:rsidRDefault="006C6A62" w:rsidP="006C6A62">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5244EBE7" w14:textId="77777777" w:rsidR="006C6A62" w:rsidRPr="00D03515" w:rsidRDefault="006C6A62" w:rsidP="006C6A62">
            <w:pPr>
              <w:widowControl/>
              <w:ind w:left="200" w:hangingChars="100" w:hanging="200"/>
              <w:rPr>
                <w:rFonts w:ascii="ＭＳ ゴシック" w:eastAsia="ＭＳ ゴシック" w:hAnsi="ＭＳ ゴシック"/>
                <w:sz w:val="20"/>
              </w:rPr>
            </w:pPr>
            <w:r w:rsidRPr="00D03515">
              <w:rPr>
                <w:rFonts w:ascii="ＭＳ ゴシック" w:eastAsia="ＭＳ ゴシック" w:hAnsi="ＭＳ ゴシック" w:hint="eastAsia"/>
                <w:sz w:val="20"/>
              </w:rPr>
              <w:t xml:space="preserve">③句法・書き下し文　</w:t>
            </w:r>
            <w:r w:rsidRPr="00D03515">
              <w:rPr>
                <w:rFonts w:ascii="ＭＳ ゴシック" w:eastAsia="ＭＳ ゴシック" w:hAnsi="ＭＳ ゴシック" w:hint="eastAsia"/>
                <w:sz w:val="20"/>
                <w:szCs w:val="20"/>
                <w:bdr w:val="single" w:sz="4" w:space="0" w:color="auto"/>
              </w:rPr>
              <w:t>（１）ウエ</w:t>
            </w:r>
          </w:p>
          <w:p w14:paraId="391AEB70" w14:textId="77777777" w:rsidR="006C6A62" w:rsidRPr="00D03515" w:rsidRDefault="006C6A62" w:rsidP="006C6A62">
            <w:pPr>
              <w:widowControl/>
              <w:ind w:leftChars="100" w:left="210" w:firstLineChars="300" w:firstLine="600"/>
              <w:rPr>
                <w:rFonts w:ascii="ＭＳ ゴシック" w:eastAsia="ＭＳ ゴシック" w:hAnsi="ＭＳ ゴシック"/>
                <w:sz w:val="20"/>
              </w:rPr>
            </w:pPr>
          </w:p>
        </w:tc>
        <w:tc>
          <w:tcPr>
            <w:tcW w:w="4181" w:type="dxa"/>
          </w:tcPr>
          <w:p w14:paraId="58C6FE74" w14:textId="61BCF5E0" w:rsidR="006C6A62" w:rsidRDefault="006C6A62" w:rsidP="006C6A6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w:t>
            </w:r>
            <w:r w:rsidR="00002576">
              <w:rPr>
                <w:rFonts w:ascii="ＭＳ 明朝" w:eastAsia="ＭＳ 明朝" w:hAnsi="ＭＳ 明朝" w:hint="eastAsia"/>
                <w:sz w:val="18"/>
              </w:rPr>
              <w:t>、</w:t>
            </w:r>
            <w:r>
              <w:rPr>
                <w:rFonts w:ascii="ＭＳ 明朝" w:eastAsia="ＭＳ 明朝" w:hAnsi="ＭＳ 明朝" w:hint="eastAsia"/>
                <w:sz w:val="18"/>
              </w:rPr>
              <w:t>正確に書き下し文に直している。</w:t>
            </w:r>
          </w:p>
          <w:p w14:paraId="651C8F04" w14:textId="6BC5E0F9" w:rsidR="006C6A62" w:rsidRDefault="006C6A62" w:rsidP="006C6A6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w:t>
            </w:r>
            <w:r w:rsidR="00002576">
              <w:rPr>
                <w:rFonts w:ascii="ＭＳ 明朝" w:eastAsia="ＭＳ 明朝" w:hAnsi="ＭＳ 明朝" w:hint="eastAsia"/>
                <w:sz w:val="18"/>
              </w:rPr>
              <w:t>、</w:t>
            </w:r>
            <w:r>
              <w:rPr>
                <w:rFonts w:ascii="ＭＳ 明朝" w:eastAsia="ＭＳ 明朝" w:hAnsi="ＭＳ 明朝" w:hint="eastAsia"/>
                <w:sz w:val="18"/>
              </w:rPr>
              <w:t>その内容を説明している。</w:t>
            </w:r>
          </w:p>
        </w:tc>
        <w:tc>
          <w:tcPr>
            <w:tcW w:w="4181" w:type="dxa"/>
          </w:tcPr>
          <w:p w14:paraId="13A7755B" w14:textId="4663B3AA" w:rsidR="006C6A62" w:rsidRDefault="006C6A62" w:rsidP="006C6A6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w:t>
            </w:r>
            <w:r w:rsidR="00002576">
              <w:rPr>
                <w:rFonts w:ascii="ＭＳ 明朝" w:eastAsia="ＭＳ 明朝" w:hAnsi="ＭＳ 明朝" w:hint="eastAsia"/>
                <w:sz w:val="18"/>
              </w:rPr>
              <w:t>、</w:t>
            </w:r>
            <w:r>
              <w:rPr>
                <w:rFonts w:ascii="ＭＳ 明朝" w:eastAsia="ＭＳ 明朝" w:hAnsi="ＭＳ 明朝" w:hint="eastAsia"/>
                <w:sz w:val="18"/>
              </w:rPr>
              <w:t>書き下し文に直している。</w:t>
            </w:r>
          </w:p>
          <w:p w14:paraId="1A4DE2ED" w14:textId="77777777" w:rsidR="006C6A62" w:rsidRPr="003D0139" w:rsidRDefault="006C6A62" w:rsidP="006C6A6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・句法の意味・用法を理解している。</w:t>
            </w:r>
          </w:p>
        </w:tc>
        <w:tc>
          <w:tcPr>
            <w:tcW w:w="4179" w:type="dxa"/>
          </w:tcPr>
          <w:p w14:paraId="390760C9" w14:textId="121030F1" w:rsidR="006C6A62" w:rsidRDefault="006C6A62" w:rsidP="006C6A6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・訓点に従って漢文を読んでおらず</w:t>
            </w:r>
            <w:r w:rsidR="00002576">
              <w:rPr>
                <w:rFonts w:ascii="ＭＳ 明朝" w:eastAsia="ＭＳ 明朝" w:hAnsi="ＭＳ 明朝" w:hint="eastAsia"/>
                <w:sz w:val="18"/>
              </w:rPr>
              <w:t>、</w:t>
            </w:r>
            <w:r>
              <w:rPr>
                <w:rFonts w:ascii="ＭＳ 明朝" w:eastAsia="ＭＳ 明朝" w:hAnsi="ＭＳ 明朝" w:hint="eastAsia"/>
                <w:sz w:val="18"/>
              </w:rPr>
              <w:t>書き下し文に直していない。</w:t>
            </w:r>
          </w:p>
          <w:p w14:paraId="6B18CBD2" w14:textId="77777777" w:rsidR="006C6A62" w:rsidRDefault="006C6A62" w:rsidP="006C6A6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・句法の意味・用法を理解していない。</w:t>
            </w:r>
          </w:p>
        </w:tc>
      </w:tr>
      <w:tr w:rsidR="006C6A62" w14:paraId="38FC95F6" w14:textId="77777777" w:rsidTr="006C6A62">
        <w:trPr>
          <w:gridAfter w:val="1"/>
          <w:wAfter w:w="8" w:type="dxa"/>
        </w:trPr>
        <w:tc>
          <w:tcPr>
            <w:tcW w:w="846" w:type="dxa"/>
            <w:vMerge/>
            <w:shd w:val="clear" w:color="auto" w:fill="D9D9D9" w:themeFill="background1" w:themeFillShade="D9"/>
            <w:textDirection w:val="tbRlV"/>
            <w:vAlign w:val="center"/>
          </w:tcPr>
          <w:p w14:paraId="68B944A1" w14:textId="77777777" w:rsidR="006C6A62" w:rsidRPr="00DD77DE" w:rsidRDefault="006C6A62" w:rsidP="006C6A62">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68AD49E" w14:textId="77777777" w:rsidR="006C6A62" w:rsidRPr="00D03515" w:rsidRDefault="006C6A62" w:rsidP="006C6A62">
            <w:pPr>
              <w:widowControl/>
              <w:ind w:left="200" w:hangingChars="100" w:hanging="200"/>
              <w:rPr>
                <w:rFonts w:ascii="ＭＳ ゴシック" w:eastAsia="ＭＳ ゴシック" w:hAnsi="ＭＳ ゴシック"/>
                <w:sz w:val="20"/>
              </w:rPr>
            </w:pPr>
            <w:r w:rsidRPr="00D03515">
              <w:rPr>
                <w:rFonts w:ascii="ＭＳ ゴシック" w:eastAsia="ＭＳ ゴシック" w:hAnsi="ＭＳ ゴシック" w:hint="eastAsia"/>
                <w:sz w:val="20"/>
              </w:rPr>
              <w:t xml:space="preserve">④背景知識　</w:t>
            </w:r>
          </w:p>
          <w:p w14:paraId="370B7C1A" w14:textId="77777777" w:rsidR="006C6A62" w:rsidRPr="00D03515" w:rsidRDefault="006C6A62" w:rsidP="006C6A62">
            <w:pPr>
              <w:widowControl/>
              <w:ind w:leftChars="100" w:left="210" w:firstLineChars="300" w:firstLine="600"/>
              <w:rPr>
                <w:rFonts w:ascii="ＭＳ ゴシック" w:eastAsia="ＭＳ ゴシック" w:hAnsi="ＭＳ ゴシック"/>
                <w:sz w:val="20"/>
              </w:rPr>
            </w:pPr>
            <w:r w:rsidRPr="00D03515">
              <w:rPr>
                <w:rFonts w:ascii="ＭＳ ゴシック" w:eastAsia="ＭＳ ゴシック" w:hAnsi="ＭＳ ゴシック" w:hint="eastAsia"/>
                <w:sz w:val="20"/>
                <w:szCs w:val="20"/>
                <w:bdr w:val="single" w:sz="4" w:space="0" w:color="auto"/>
              </w:rPr>
              <w:t>（２）イ</w:t>
            </w:r>
          </w:p>
        </w:tc>
        <w:tc>
          <w:tcPr>
            <w:tcW w:w="4181" w:type="dxa"/>
          </w:tcPr>
          <w:p w14:paraId="4EA4CEF5" w14:textId="2EBBA6C8" w:rsidR="006C6A62" w:rsidRPr="00663A39" w:rsidRDefault="006C6A62" w:rsidP="006C6A6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・舞台となった時代や地域についての知識を獲得し</w:t>
            </w:r>
            <w:r w:rsidR="00002576">
              <w:rPr>
                <w:rFonts w:ascii="ＭＳ 明朝" w:eastAsia="ＭＳ 明朝" w:hAnsi="ＭＳ 明朝" w:hint="eastAsia"/>
                <w:sz w:val="18"/>
              </w:rPr>
              <w:t>、</w:t>
            </w:r>
            <w:r>
              <w:rPr>
                <w:rFonts w:ascii="ＭＳ 明朝" w:eastAsia="ＭＳ 明朝" w:hAnsi="ＭＳ 明朝" w:hint="eastAsia"/>
                <w:sz w:val="18"/>
              </w:rPr>
              <w:t>その内容を説明している。</w:t>
            </w:r>
          </w:p>
        </w:tc>
        <w:tc>
          <w:tcPr>
            <w:tcW w:w="4181" w:type="dxa"/>
          </w:tcPr>
          <w:p w14:paraId="23A45ADB" w14:textId="77777777" w:rsidR="006C6A62" w:rsidRDefault="006C6A62" w:rsidP="006C6A6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・舞台となった時代や地域についての知識を獲得している。</w:t>
            </w:r>
          </w:p>
        </w:tc>
        <w:tc>
          <w:tcPr>
            <w:tcW w:w="4179" w:type="dxa"/>
          </w:tcPr>
          <w:p w14:paraId="733E52D4" w14:textId="77777777" w:rsidR="006C6A62" w:rsidRPr="00AC5B8C" w:rsidRDefault="006C6A62" w:rsidP="006C6A6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・舞台となった時代や地域についての知識を獲得していない。</w:t>
            </w:r>
          </w:p>
        </w:tc>
      </w:tr>
      <w:tr w:rsidR="006C6A62" w14:paraId="6971C03B" w14:textId="77777777" w:rsidTr="006C6A62">
        <w:trPr>
          <w:gridAfter w:val="1"/>
          <w:wAfter w:w="8" w:type="dxa"/>
          <w:trHeight w:val="307"/>
        </w:trPr>
        <w:tc>
          <w:tcPr>
            <w:tcW w:w="846" w:type="dxa"/>
            <w:vMerge w:val="restart"/>
            <w:shd w:val="clear" w:color="auto" w:fill="D9D9D9" w:themeFill="background1" w:themeFillShade="D9"/>
            <w:textDirection w:val="tbRlV"/>
            <w:vAlign w:val="center"/>
          </w:tcPr>
          <w:p w14:paraId="4D11DD73" w14:textId="77777777" w:rsidR="006C6A62" w:rsidRPr="00DD77DE" w:rsidRDefault="006C6A62" w:rsidP="006C6A62">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416971E0" w14:textId="77777777" w:rsidR="006C6A62" w:rsidRDefault="006C6A62" w:rsidP="006C6A62">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⑤現代語訳</w:t>
            </w:r>
          </w:p>
          <w:p w14:paraId="054263D6" w14:textId="77777777" w:rsidR="006C6A62" w:rsidRPr="00DD77DE" w:rsidRDefault="006C6A62" w:rsidP="006C6A62">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tc>
        <w:tc>
          <w:tcPr>
            <w:tcW w:w="4181" w:type="dxa"/>
          </w:tcPr>
          <w:p w14:paraId="5EFCCAD4" w14:textId="69D478C6" w:rsidR="006C6A62" w:rsidRPr="00130638" w:rsidRDefault="006C6A62" w:rsidP="006C6A6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・文法事項等を踏まえた上で</w:t>
            </w:r>
            <w:r w:rsidR="00002576">
              <w:rPr>
                <w:rFonts w:ascii="ＭＳ 明朝" w:eastAsia="ＭＳ 明朝" w:hAnsi="ＭＳ 明朝" w:hint="eastAsia"/>
                <w:sz w:val="18"/>
              </w:rPr>
              <w:t>、</w:t>
            </w:r>
            <w:r>
              <w:rPr>
                <w:rFonts w:ascii="ＭＳ 明朝" w:eastAsia="ＭＳ 明朝" w:hAnsi="ＭＳ 明朝" w:hint="eastAsia"/>
                <w:sz w:val="18"/>
              </w:rPr>
              <w:t>文脈や背景に沿った適切な現代語訳をしている。</w:t>
            </w:r>
          </w:p>
        </w:tc>
        <w:tc>
          <w:tcPr>
            <w:tcW w:w="4181" w:type="dxa"/>
          </w:tcPr>
          <w:p w14:paraId="22FE08CD" w14:textId="77777777" w:rsidR="006C6A62" w:rsidRPr="001F537F" w:rsidRDefault="006C6A62" w:rsidP="006C6A6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・文法事項等を踏まえて逐語訳をしている。</w:t>
            </w:r>
          </w:p>
        </w:tc>
        <w:tc>
          <w:tcPr>
            <w:tcW w:w="4179" w:type="dxa"/>
          </w:tcPr>
          <w:p w14:paraId="06A45587" w14:textId="77777777" w:rsidR="006C6A62" w:rsidRPr="009523A2" w:rsidRDefault="006C6A62" w:rsidP="006C6A6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・文法事項等を踏まえて逐語訳をしていない。</w:t>
            </w:r>
          </w:p>
        </w:tc>
      </w:tr>
      <w:tr w:rsidR="006C6A62" w14:paraId="7C35BD29" w14:textId="77777777" w:rsidTr="006C6A62">
        <w:trPr>
          <w:gridAfter w:val="1"/>
          <w:wAfter w:w="8" w:type="dxa"/>
          <w:trHeight w:val="307"/>
        </w:trPr>
        <w:tc>
          <w:tcPr>
            <w:tcW w:w="846" w:type="dxa"/>
            <w:vMerge/>
            <w:shd w:val="clear" w:color="auto" w:fill="D9D9D9" w:themeFill="background1" w:themeFillShade="D9"/>
            <w:textDirection w:val="tbRlV"/>
            <w:vAlign w:val="center"/>
          </w:tcPr>
          <w:p w14:paraId="4BE88D5F" w14:textId="77777777" w:rsidR="006C6A62" w:rsidRDefault="006C6A62" w:rsidP="006C6A62">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3844B9B" w14:textId="77777777" w:rsidR="006C6A62" w:rsidRPr="00F276B8" w:rsidRDefault="006C6A62" w:rsidP="006C6A62">
            <w:pPr>
              <w:widowControl/>
              <w:jc w:val="left"/>
              <w:rPr>
                <w:rFonts w:ascii="ＭＳ ゴシック" w:eastAsia="ＭＳ ゴシック" w:hAnsi="ＭＳ ゴシック"/>
                <w:sz w:val="20"/>
              </w:rPr>
            </w:pPr>
            <w:r w:rsidRPr="00F276B8">
              <w:rPr>
                <w:rFonts w:ascii="ＭＳ ゴシック" w:eastAsia="ＭＳ ゴシック" w:hAnsi="ＭＳ ゴシック" w:hint="eastAsia"/>
                <w:sz w:val="20"/>
              </w:rPr>
              <w:t>⑥内容把握</w:t>
            </w:r>
          </w:p>
          <w:p w14:paraId="755547D5" w14:textId="77777777" w:rsidR="006C6A62" w:rsidRPr="00F276B8" w:rsidRDefault="006C6A62" w:rsidP="006C6A62">
            <w:pPr>
              <w:widowControl/>
              <w:ind w:firstLineChars="200" w:firstLine="400"/>
              <w:jc w:val="left"/>
              <w:rPr>
                <w:rFonts w:ascii="ＭＳ ゴシック" w:eastAsia="ＭＳ ゴシック" w:hAnsi="ＭＳ ゴシック"/>
                <w:sz w:val="20"/>
              </w:rPr>
            </w:pPr>
            <w:r w:rsidRPr="00F276B8">
              <w:rPr>
                <w:rFonts w:ascii="ＭＳ ゴシック" w:eastAsia="ＭＳ ゴシック" w:hAnsi="ＭＳ ゴシック" w:hint="eastAsia"/>
                <w:sz w:val="20"/>
                <w:szCs w:val="20"/>
                <w:bdr w:val="single" w:sz="4" w:space="0" w:color="auto"/>
              </w:rPr>
              <w:t>読（１）アイ</w:t>
            </w:r>
          </w:p>
        </w:tc>
        <w:tc>
          <w:tcPr>
            <w:tcW w:w="4181" w:type="dxa"/>
          </w:tcPr>
          <w:p w14:paraId="63B19E01" w14:textId="56E6063C" w:rsidR="006C6A62" w:rsidRDefault="006C6A62" w:rsidP="006C6A62">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各段落の内容</w:t>
            </w:r>
            <w:r w:rsidR="00002576">
              <w:rPr>
                <w:rFonts w:ascii="ＭＳ 明朝" w:eastAsia="ＭＳ 明朝" w:hAnsi="ＭＳ 明朝" w:hint="eastAsia"/>
                <w:sz w:val="18"/>
              </w:rPr>
              <w:t>、</w:t>
            </w:r>
            <w:r>
              <w:rPr>
                <w:rFonts w:ascii="ＭＳ 明朝" w:eastAsia="ＭＳ 明朝" w:hAnsi="ＭＳ 明朝" w:hint="eastAsia"/>
                <w:sz w:val="18"/>
              </w:rPr>
              <w:t>論の展開を捉え</w:t>
            </w:r>
            <w:r w:rsidR="00002576">
              <w:rPr>
                <w:rFonts w:ascii="ＭＳ 明朝" w:eastAsia="ＭＳ 明朝" w:hAnsi="ＭＳ 明朝" w:hint="eastAsia"/>
                <w:sz w:val="18"/>
              </w:rPr>
              <w:t>、</w:t>
            </w:r>
            <w:r>
              <w:rPr>
                <w:rFonts w:ascii="ＭＳ 明朝" w:eastAsia="ＭＳ 明朝" w:hAnsi="ＭＳ 明朝" w:hint="eastAsia"/>
                <w:sz w:val="18"/>
              </w:rPr>
              <w:t>その内容を説明している。</w:t>
            </w:r>
          </w:p>
          <w:p w14:paraId="30076E4C" w14:textId="1F3E5857" w:rsidR="006C6A62" w:rsidRDefault="006C6A62" w:rsidP="006C6A62">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登場人物を呉側と越側に分け</w:t>
            </w:r>
            <w:r w:rsidR="00002576">
              <w:rPr>
                <w:rFonts w:ascii="ＭＳ 明朝" w:eastAsia="ＭＳ 明朝" w:hAnsi="ＭＳ 明朝" w:hint="eastAsia"/>
                <w:sz w:val="18"/>
              </w:rPr>
              <w:t>、</w:t>
            </w:r>
            <w:r>
              <w:rPr>
                <w:rFonts w:ascii="ＭＳ 明朝" w:eastAsia="ＭＳ 明朝" w:hAnsi="ＭＳ 明朝" w:hint="eastAsia"/>
                <w:sz w:val="18"/>
              </w:rPr>
              <w:t>呉・越の勝敗の理由をそれぞれ理解するとともに</w:t>
            </w:r>
            <w:r w:rsidR="00002576">
              <w:rPr>
                <w:rFonts w:ascii="ＭＳ 明朝" w:eastAsia="ＭＳ 明朝" w:hAnsi="ＭＳ 明朝" w:hint="eastAsia"/>
                <w:sz w:val="18"/>
              </w:rPr>
              <w:t>、</w:t>
            </w:r>
            <w:r>
              <w:rPr>
                <w:rFonts w:ascii="ＭＳ 明朝" w:eastAsia="ＭＳ 明朝" w:hAnsi="ＭＳ 明朝" w:hint="eastAsia"/>
                <w:sz w:val="18"/>
              </w:rPr>
              <w:t>根拠とともに説明している。</w:t>
            </w:r>
          </w:p>
        </w:tc>
        <w:tc>
          <w:tcPr>
            <w:tcW w:w="4181" w:type="dxa"/>
          </w:tcPr>
          <w:p w14:paraId="281F1C99" w14:textId="7DF52631" w:rsidR="006C6A62" w:rsidRDefault="006C6A62" w:rsidP="006C6A62">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各段落の内容</w:t>
            </w:r>
            <w:r w:rsidR="00002576">
              <w:rPr>
                <w:rFonts w:ascii="ＭＳ 明朝" w:eastAsia="ＭＳ 明朝" w:hAnsi="ＭＳ 明朝" w:hint="eastAsia"/>
                <w:sz w:val="18"/>
              </w:rPr>
              <w:t>、</w:t>
            </w:r>
            <w:r>
              <w:rPr>
                <w:rFonts w:ascii="ＭＳ 明朝" w:eastAsia="ＭＳ 明朝" w:hAnsi="ＭＳ 明朝" w:hint="eastAsia"/>
                <w:sz w:val="18"/>
              </w:rPr>
              <w:t>論の展開を捉えている。</w:t>
            </w:r>
          </w:p>
          <w:p w14:paraId="4C98DBE5" w14:textId="77777777" w:rsidR="006C6A62" w:rsidRDefault="006C6A62" w:rsidP="006C6A62">
            <w:pPr>
              <w:widowControl/>
              <w:ind w:left="180" w:hangingChars="100" w:hanging="180"/>
              <w:jc w:val="left"/>
              <w:rPr>
                <w:rFonts w:ascii="ＭＳ 明朝" w:eastAsia="ＭＳ 明朝" w:hAnsi="ＭＳ 明朝"/>
                <w:sz w:val="18"/>
              </w:rPr>
            </w:pPr>
          </w:p>
          <w:p w14:paraId="1F38B084" w14:textId="32BF0979" w:rsidR="006C6A62" w:rsidRPr="000C647D" w:rsidRDefault="006C6A62" w:rsidP="006C6A62">
            <w:pPr>
              <w:widowControl/>
              <w:ind w:left="180" w:hangingChars="100" w:hanging="180"/>
              <w:jc w:val="left"/>
              <w:rPr>
                <w:rFonts w:ascii="ＭＳ 明朝" w:hAnsi="ＭＳ 明朝"/>
                <w:sz w:val="18"/>
                <w:szCs w:val="18"/>
              </w:rPr>
            </w:pPr>
            <w:r w:rsidRPr="006C08AB">
              <w:rPr>
                <w:rFonts w:ascii="ＭＳ 明朝" w:eastAsia="ＭＳ 明朝" w:hAnsi="ＭＳ 明朝" w:hint="eastAsia"/>
                <w:sz w:val="18"/>
              </w:rPr>
              <w:t>・</w:t>
            </w:r>
            <w:r>
              <w:rPr>
                <w:rFonts w:ascii="ＭＳ 明朝" w:eastAsia="ＭＳ 明朝" w:hAnsi="ＭＳ 明朝" w:hint="eastAsia"/>
                <w:sz w:val="18"/>
              </w:rPr>
              <w:t>登場人物を呉側と越側に分け</w:t>
            </w:r>
            <w:r w:rsidR="00002576">
              <w:rPr>
                <w:rFonts w:ascii="ＭＳ 明朝" w:eastAsia="ＭＳ 明朝" w:hAnsi="ＭＳ 明朝" w:hint="eastAsia"/>
                <w:sz w:val="18"/>
              </w:rPr>
              <w:t>、</w:t>
            </w:r>
            <w:r>
              <w:rPr>
                <w:rFonts w:ascii="ＭＳ 明朝" w:eastAsia="ＭＳ 明朝" w:hAnsi="ＭＳ 明朝" w:hint="eastAsia"/>
                <w:sz w:val="18"/>
              </w:rPr>
              <w:t>呉・越の勝敗の理由をそれぞれ理解している。</w:t>
            </w:r>
          </w:p>
        </w:tc>
        <w:tc>
          <w:tcPr>
            <w:tcW w:w="4179" w:type="dxa"/>
          </w:tcPr>
          <w:p w14:paraId="5CD88700" w14:textId="271B063E" w:rsidR="006C6A62" w:rsidRDefault="006C6A62" w:rsidP="006C6A62">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各段落の内容</w:t>
            </w:r>
            <w:r w:rsidR="00002576">
              <w:rPr>
                <w:rFonts w:ascii="ＭＳ 明朝" w:eastAsia="ＭＳ 明朝" w:hAnsi="ＭＳ 明朝" w:hint="eastAsia"/>
                <w:sz w:val="18"/>
              </w:rPr>
              <w:t>、</w:t>
            </w:r>
            <w:r>
              <w:rPr>
                <w:rFonts w:ascii="ＭＳ 明朝" w:eastAsia="ＭＳ 明朝" w:hAnsi="ＭＳ 明朝" w:hint="eastAsia"/>
                <w:sz w:val="18"/>
              </w:rPr>
              <w:t>論の展開を捉えていない。</w:t>
            </w:r>
          </w:p>
          <w:p w14:paraId="79BFFD0A" w14:textId="77777777" w:rsidR="006C6A62" w:rsidRDefault="006C6A62" w:rsidP="006C6A62">
            <w:pPr>
              <w:widowControl/>
              <w:ind w:left="180" w:hangingChars="100" w:hanging="180"/>
              <w:jc w:val="left"/>
              <w:rPr>
                <w:rFonts w:ascii="ＭＳ 明朝" w:eastAsia="ＭＳ 明朝" w:hAnsi="ＭＳ 明朝"/>
                <w:sz w:val="18"/>
              </w:rPr>
            </w:pPr>
          </w:p>
          <w:p w14:paraId="555B5401" w14:textId="578EEBBB" w:rsidR="006C6A62" w:rsidRDefault="006C6A62" w:rsidP="006C6A62">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登場人物を呉側と越側に分けておらず</w:t>
            </w:r>
            <w:r w:rsidR="00002576">
              <w:rPr>
                <w:rFonts w:ascii="ＭＳ 明朝" w:eastAsia="ＭＳ 明朝" w:hAnsi="ＭＳ 明朝" w:hint="eastAsia"/>
                <w:sz w:val="18"/>
              </w:rPr>
              <w:t>、</w:t>
            </w:r>
            <w:r>
              <w:rPr>
                <w:rFonts w:ascii="ＭＳ 明朝" w:eastAsia="ＭＳ 明朝" w:hAnsi="ＭＳ 明朝" w:hint="eastAsia"/>
                <w:sz w:val="18"/>
              </w:rPr>
              <w:t>呉・越の勝敗の理由をそれぞれ理解していない。</w:t>
            </w:r>
          </w:p>
          <w:p w14:paraId="2BB28F71" w14:textId="77777777" w:rsidR="006C6A62" w:rsidRPr="006C08AB" w:rsidRDefault="006C6A62" w:rsidP="006C6A62">
            <w:pPr>
              <w:widowControl/>
              <w:ind w:left="180" w:hangingChars="100" w:hanging="180"/>
              <w:jc w:val="left"/>
              <w:rPr>
                <w:rFonts w:ascii="ＭＳ 明朝" w:eastAsia="ＭＳ 明朝" w:hAnsi="ＭＳ 明朝"/>
                <w:sz w:val="18"/>
              </w:rPr>
            </w:pPr>
          </w:p>
        </w:tc>
      </w:tr>
      <w:tr w:rsidR="006C6A62" w14:paraId="52BE264A" w14:textId="77777777" w:rsidTr="006C6A62">
        <w:trPr>
          <w:gridAfter w:val="1"/>
          <w:wAfter w:w="8" w:type="dxa"/>
          <w:trHeight w:val="307"/>
        </w:trPr>
        <w:tc>
          <w:tcPr>
            <w:tcW w:w="846" w:type="dxa"/>
            <w:vMerge/>
            <w:shd w:val="clear" w:color="auto" w:fill="D9D9D9" w:themeFill="background1" w:themeFillShade="D9"/>
            <w:textDirection w:val="tbRlV"/>
            <w:vAlign w:val="center"/>
          </w:tcPr>
          <w:p w14:paraId="34A6C94D" w14:textId="77777777" w:rsidR="006C6A62" w:rsidRDefault="006C6A62" w:rsidP="006C6A62">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7D856F1A" w14:textId="77777777" w:rsidR="006C6A62" w:rsidRPr="00F276B8" w:rsidRDefault="006C6A62" w:rsidP="006C6A62">
            <w:pPr>
              <w:widowControl/>
              <w:ind w:left="600" w:hangingChars="300" w:hanging="600"/>
              <w:jc w:val="left"/>
              <w:rPr>
                <w:rFonts w:ascii="ＭＳ ゴシック" w:eastAsia="ＭＳ ゴシック" w:hAnsi="ＭＳ ゴシック"/>
                <w:sz w:val="20"/>
              </w:rPr>
            </w:pPr>
            <w:r w:rsidRPr="00F276B8">
              <w:rPr>
                <w:rFonts w:ascii="ＭＳ ゴシック" w:eastAsia="ＭＳ ゴシック" w:hAnsi="ＭＳ ゴシック" w:hint="eastAsia"/>
                <w:sz w:val="20"/>
              </w:rPr>
              <w:t xml:space="preserve">⑦考えの形成　　</w:t>
            </w:r>
            <w:r w:rsidRPr="00F276B8">
              <w:rPr>
                <w:rFonts w:ascii="ＭＳ ゴシック" w:eastAsia="ＭＳ ゴシック" w:hAnsi="ＭＳ ゴシック" w:hint="eastAsia"/>
                <w:sz w:val="20"/>
                <w:szCs w:val="20"/>
                <w:bdr w:val="single" w:sz="4" w:space="0" w:color="auto"/>
              </w:rPr>
              <w:t>読（１）オ</w:t>
            </w:r>
          </w:p>
        </w:tc>
        <w:tc>
          <w:tcPr>
            <w:tcW w:w="4181" w:type="dxa"/>
          </w:tcPr>
          <w:p w14:paraId="03043A60" w14:textId="3B53CBCF" w:rsidR="006C6A62" w:rsidRDefault="006C6A62" w:rsidP="006C6A6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・登場人物の言動から</w:t>
            </w:r>
            <w:r w:rsidR="00002576">
              <w:rPr>
                <w:rFonts w:ascii="ＭＳ 明朝" w:eastAsia="ＭＳ 明朝" w:hAnsi="ＭＳ 明朝" w:hint="eastAsia"/>
                <w:sz w:val="18"/>
              </w:rPr>
              <w:t>、</w:t>
            </w:r>
            <w:r>
              <w:rPr>
                <w:rFonts w:ascii="ＭＳ 明朝" w:eastAsia="ＭＳ 明朝" w:hAnsi="ＭＳ 明朝" w:hint="eastAsia"/>
                <w:sz w:val="18"/>
              </w:rPr>
              <w:t>自分のものの見方</w:t>
            </w:r>
            <w:r w:rsidR="00002576">
              <w:rPr>
                <w:rFonts w:ascii="ＭＳ 明朝" w:eastAsia="ＭＳ 明朝" w:hAnsi="ＭＳ 明朝" w:hint="eastAsia"/>
                <w:sz w:val="18"/>
              </w:rPr>
              <w:t>、</w:t>
            </w:r>
            <w:r>
              <w:rPr>
                <w:rFonts w:ascii="ＭＳ 明朝" w:eastAsia="ＭＳ 明朝" w:hAnsi="ＭＳ 明朝" w:hint="eastAsia"/>
                <w:sz w:val="18"/>
              </w:rPr>
              <w:t>感じ方</w:t>
            </w:r>
            <w:r w:rsidR="00002576">
              <w:rPr>
                <w:rFonts w:ascii="ＭＳ 明朝" w:eastAsia="ＭＳ 明朝" w:hAnsi="ＭＳ 明朝" w:hint="eastAsia"/>
                <w:sz w:val="18"/>
              </w:rPr>
              <w:t>、</w:t>
            </w:r>
            <w:r>
              <w:rPr>
                <w:rFonts w:ascii="ＭＳ 明朝" w:eastAsia="ＭＳ 明朝" w:hAnsi="ＭＳ 明朝" w:hint="eastAsia"/>
                <w:sz w:val="18"/>
              </w:rPr>
              <w:t>考え方を深め</w:t>
            </w:r>
            <w:r w:rsidR="00002576">
              <w:rPr>
                <w:rFonts w:ascii="ＭＳ 明朝" w:eastAsia="ＭＳ 明朝" w:hAnsi="ＭＳ 明朝" w:hint="eastAsia"/>
                <w:sz w:val="18"/>
              </w:rPr>
              <w:t>、</w:t>
            </w:r>
            <w:r>
              <w:rPr>
                <w:rFonts w:ascii="ＭＳ 明朝" w:eastAsia="ＭＳ 明朝" w:hAnsi="ＭＳ 明朝" w:hint="eastAsia"/>
                <w:sz w:val="18"/>
              </w:rPr>
              <w:t>それについて根拠をもって説明している。</w:t>
            </w:r>
          </w:p>
        </w:tc>
        <w:tc>
          <w:tcPr>
            <w:tcW w:w="4181" w:type="dxa"/>
          </w:tcPr>
          <w:p w14:paraId="54402727" w14:textId="68D04B3F" w:rsidR="006C6A62" w:rsidRPr="006C08AB" w:rsidRDefault="006C6A62" w:rsidP="006C6A6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・登場人物の言動から</w:t>
            </w:r>
            <w:r w:rsidR="00002576">
              <w:rPr>
                <w:rFonts w:ascii="ＭＳ 明朝" w:eastAsia="ＭＳ 明朝" w:hAnsi="ＭＳ 明朝" w:hint="eastAsia"/>
                <w:sz w:val="18"/>
              </w:rPr>
              <w:t>、</w:t>
            </w:r>
            <w:r>
              <w:rPr>
                <w:rFonts w:ascii="ＭＳ 明朝" w:eastAsia="ＭＳ 明朝" w:hAnsi="ＭＳ 明朝" w:hint="eastAsia"/>
                <w:sz w:val="18"/>
              </w:rPr>
              <w:t>自分のものの見方</w:t>
            </w:r>
            <w:r w:rsidR="00002576">
              <w:rPr>
                <w:rFonts w:ascii="ＭＳ 明朝" w:eastAsia="ＭＳ 明朝" w:hAnsi="ＭＳ 明朝" w:hint="eastAsia"/>
                <w:sz w:val="18"/>
              </w:rPr>
              <w:t>、</w:t>
            </w:r>
            <w:r>
              <w:rPr>
                <w:rFonts w:ascii="ＭＳ 明朝" w:eastAsia="ＭＳ 明朝" w:hAnsi="ＭＳ 明朝" w:hint="eastAsia"/>
                <w:sz w:val="18"/>
              </w:rPr>
              <w:t>感じ方</w:t>
            </w:r>
            <w:r w:rsidR="00002576">
              <w:rPr>
                <w:rFonts w:ascii="ＭＳ 明朝" w:eastAsia="ＭＳ 明朝" w:hAnsi="ＭＳ 明朝" w:hint="eastAsia"/>
                <w:sz w:val="18"/>
              </w:rPr>
              <w:t>、</w:t>
            </w:r>
            <w:r>
              <w:rPr>
                <w:rFonts w:ascii="ＭＳ 明朝" w:eastAsia="ＭＳ 明朝" w:hAnsi="ＭＳ 明朝" w:hint="eastAsia"/>
                <w:sz w:val="18"/>
              </w:rPr>
              <w:t>考え方を深めている。</w:t>
            </w:r>
          </w:p>
        </w:tc>
        <w:tc>
          <w:tcPr>
            <w:tcW w:w="4179" w:type="dxa"/>
          </w:tcPr>
          <w:p w14:paraId="3C2AD870" w14:textId="7AD06A81" w:rsidR="006C6A62" w:rsidRPr="006C08AB" w:rsidRDefault="006C6A62" w:rsidP="006C6A6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・登場人物の言動から</w:t>
            </w:r>
            <w:r w:rsidR="00002576">
              <w:rPr>
                <w:rFonts w:ascii="ＭＳ 明朝" w:eastAsia="ＭＳ 明朝" w:hAnsi="ＭＳ 明朝" w:hint="eastAsia"/>
                <w:sz w:val="18"/>
              </w:rPr>
              <w:t>、</w:t>
            </w:r>
            <w:r>
              <w:rPr>
                <w:rFonts w:ascii="ＭＳ 明朝" w:eastAsia="ＭＳ 明朝" w:hAnsi="ＭＳ 明朝" w:hint="eastAsia"/>
                <w:sz w:val="18"/>
              </w:rPr>
              <w:t>自分のものの見方</w:t>
            </w:r>
            <w:r w:rsidR="00002576">
              <w:rPr>
                <w:rFonts w:ascii="ＭＳ 明朝" w:eastAsia="ＭＳ 明朝" w:hAnsi="ＭＳ 明朝" w:hint="eastAsia"/>
                <w:sz w:val="18"/>
              </w:rPr>
              <w:t>、</w:t>
            </w:r>
            <w:r>
              <w:rPr>
                <w:rFonts w:ascii="ＭＳ 明朝" w:eastAsia="ＭＳ 明朝" w:hAnsi="ＭＳ 明朝" w:hint="eastAsia"/>
                <w:sz w:val="18"/>
              </w:rPr>
              <w:t>感じ方</w:t>
            </w:r>
            <w:r w:rsidR="00002576">
              <w:rPr>
                <w:rFonts w:ascii="ＭＳ 明朝" w:eastAsia="ＭＳ 明朝" w:hAnsi="ＭＳ 明朝" w:hint="eastAsia"/>
                <w:sz w:val="18"/>
              </w:rPr>
              <w:t>、</w:t>
            </w:r>
            <w:r>
              <w:rPr>
                <w:rFonts w:ascii="ＭＳ 明朝" w:eastAsia="ＭＳ 明朝" w:hAnsi="ＭＳ 明朝" w:hint="eastAsia"/>
                <w:sz w:val="18"/>
              </w:rPr>
              <w:t>考え方を深めていない。</w:t>
            </w:r>
          </w:p>
        </w:tc>
      </w:tr>
      <w:tr w:rsidR="006C6A62" w14:paraId="4F29B37A" w14:textId="77777777" w:rsidTr="006C6A62">
        <w:trPr>
          <w:gridAfter w:val="1"/>
          <w:wAfter w:w="8" w:type="dxa"/>
          <w:cantSplit/>
          <w:trHeight w:val="1287"/>
        </w:trPr>
        <w:tc>
          <w:tcPr>
            <w:tcW w:w="846" w:type="dxa"/>
            <w:shd w:val="clear" w:color="auto" w:fill="D9D9D9" w:themeFill="background1" w:themeFillShade="D9"/>
            <w:textDirection w:val="tbRlV"/>
            <w:vAlign w:val="center"/>
          </w:tcPr>
          <w:p w14:paraId="63CFCA69" w14:textId="77777777" w:rsidR="006C6A62" w:rsidRPr="00A87F5E" w:rsidRDefault="006C6A62" w:rsidP="006C6A62">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3594FCB4" w14:textId="77777777" w:rsidR="006C6A62" w:rsidRPr="00A87F5E" w:rsidRDefault="006C6A62" w:rsidP="006C6A62">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2FAF6813" w14:textId="77777777" w:rsidR="006C6A62" w:rsidRPr="00A87F5E" w:rsidRDefault="006C6A62" w:rsidP="006C6A62">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77385CD8" w14:textId="77777777" w:rsidR="006C6A62" w:rsidRPr="00A87F5E" w:rsidRDefault="006C6A62" w:rsidP="006C6A62">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⑧レポート・発表</w:t>
            </w:r>
          </w:p>
        </w:tc>
        <w:tc>
          <w:tcPr>
            <w:tcW w:w="4181" w:type="dxa"/>
          </w:tcPr>
          <w:p w14:paraId="484EB04C" w14:textId="224090B8" w:rsidR="006C6A62" w:rsidRPr="00F276B8" w:rsidRDefault="006C6A62" w:rsidP="006C6A62">
            <w:pPr>
              <w:widowControl/>
              <w:ind w:left="180" w:hangingChars="100" w:hanging="180"/>
              <w:jc w:val="left"/>
              <w:rPr>
                <w:rFonts w:ascii="ＭＳ 明朝" w:eastAsia="ＭＳ 明朝" w:hAnsi="ＭＳ 明朝"/>
                <w:sz w:val="18"/>
              </w:rPr>
            </w:pPr>
            <w:r w:rsidRPr="00F276B8">
              <w:rPr>
                <w:rFonts w:ascii="ＭＳ 明朝" w:eastAsia="ＭＳ 明朝" w:hAnsi="ＭＳ 明朝" w:hint="eastAsia"/>
                <w:sz w:val="18"/>
              </w:rPr>
              <w:t>・「臥薪嘗胆」という故事成語のいわれや意味についてレポートにまとめるとともに</w:t>
            </w:r>
            <w:r w:rsidR="00002576">
              <w:rPr>
                <w:rFonts w:ascii="ＭＳ 明朝" w:eastAsia="ＭＳ 明朝" w:hAnsi="ＭＳ 明朝" w:hint="eastAsia"/>
                <w:sz w:val="18"/>
              </w:rPr>
              <w:t>、</w:t>
            </w:r>
            <w:r w:rsidRPr="00F276B8">
              <w:rPr>
                <w:rFonts w:ascii="ＭＳ 明朝" w:eastAsia="ＭＳ 明朝" w:hAnsi="ＭＳ 明朝" w:hint="eastAsia"/>
                <w:sz w:val="18"/>
              </w:rPr>
              <w:t>発表や討</w:t>
            </w:r>
            <w:r w:rsidRPr="00F276B8">
              <w:rPr>
                <w:rFonts w:ascii="ＭＳ 明朝" w:eastAsia="ＭＳ 明朝" w:hAnsi="ＭＳ 明朝" w:hint="eastAsia"/>
                <w:sz w:val="18"/>
              </w:rPr>
              <w:lastRenderedPageBreak/>
              <w:t>論を通して自分の考えをさらに深めようとしている。</w:t>
            </w:r>
          </w:p>
        </w:tc>
        <w:tc>
          <w:tcPr>
            <w:tcW w:w="4181" w:type="dxa"/>
          </w:tcPr>
          <w:p w14:paraId="0DCE27C2" w14:textId="77777777" w:rsidR="006C6A62" w:rsidRPr="00F276B8" w:rsidRDefault="006C6A62" w:rsidP="006C6A62">
            <w:pPr>
              <w:widowControl/>
              <w:ind w:left="180" w:hangingChars="100" w:hanging="180"/>
              <w:jc w:val="left"/>
              <w:rPr>
                <w:rFonts w:ascii="ＭＳ 明朝" w:eastAsia="ＭＳ 明朝" w:hAnsi="ＭＳ 明朝"/>
                <w:sz w:val="18"/>
              </w:rPr>
            </w:pPr>
            <w:r w:rsidRPr="00F276B8">
              <w:rPr>
                <w:rFonts w:ascii="ＭＳ 明朝" w:eastAsia="ＭＳ 明朝" w:hAnsi="ＭＳ 明朝" w:hint="eastAsia"/>
                <w:sz w:val="18"/>
              </w:rPr>
              <w:lastRenderedPageBreak/>
              <w:t>・「臥薪嘗胆」という故事成語のいわれや意味についてレポートにまとめようとしている。</w:t>
            </w:r>
          </w:p>
        </w:tc>
        <w:tc>
          <w:tcPr>
            <w:tcW w:w="4179" w:type="dxa"/>
          </w:tcPr>
          <w:p w14:paraId="38D7F047" w14:textId="77777777" w:rsidR="006C6A62" w:rsidRPr="00F276B8" w:rsidRDefault="006C6A62" w:rsidP="006C6A62">
            <w:pPr>
              <w:widowControl/>
              <w:ind w:left="180" w:hangingChars="100" w:hanging="180"/>
              <w:jc w:val="left"/>
              <w:rPr>
                <w:rFonts w:ascii="ＭＳ 明朝" w:eastAsia="ＭＳ 明朝" w:hAnsi="ＭＳ 明朝"/>
                <w:sz w:val="18"/>
              </w:rPr>
            </w:pPr>
            <w:r w:rsidRPr="00F276B8">
              <w:rPr>
                <w:rFonts w:ascii="ＭＳ 明朝" w:eastAsia="ＭＳ 明朝" w:hAnsi="ＭＳ 明朝" w:hint="eastAsia"/>
                <w:sz w:val="18"/>
              </w:rPr>
              <w:t>・「臥薪嘗胆」という故事成語のいわれや意味についてレポートにまとめようとしていない。</w:t>
            </w:r>
          </w:p>
        </w:tc>
      </w:tr>
    </w:tbl>
    <w:p w14:paraId="0DD72770" w14:textId="77777777" w:rsidR="006C6A62" w:rsidRDefault="006C6A62" w:rsidP="006C6A62">
      <w:pPr>
        <w:rPr>
          <w:rFonts w:ascii="ＭＳ ゴシック" w:eastAsia="ＭＳ ゴシック" w:hAnsi="ＭＳ ゴシック"/>
        </w:rPr>
      </w:pPr>
    </w:p>
    <w:p w14:paraId="7CF3E034" w14:textId="590C6AC0" w:rsidR="006C6A62" w:rsidRDefault="006C6A62">
      <w:pPr>
        <w:widowControl/>
        <w:jc w:val="left"/>
        <w:rPr>
          <w:sz w:val="16"/>
          <w:szCs w:val="16"/>
        </w:rPr>
      </w:pPr>
      <w:r>
        <w:rPr>
          <w:sz w:val="16"/>
          <w:szCs w:val="16"/>
        </w:rPr>
        <w:br w:type="page"/>
      </w:r>
    </w:p>
    <w:p w14:paraId="670567F2" w14:textId="0C241CD8" w:rsidR="006C6A62" w:rsidRPr="00F171F4" w:rsidRDefault="006C6A62" w:rsidP="006C6A62">
      <w:pPr>
        <w:rPr>
          <w:rFonts w:ascii="ＭＳ ゴシック" w:eastAsia="ＭＳ ゴシック" w:hAnsi="ＭＳ ゴシック"/>
        </w:rPr>
      </w:pP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論語―十章</w:t>
      </w:r>
      <w:r w:rsidRPr="00F171F4">
        <w:rPr>
          <w:rFonts w:ascii="ＭＳ ゴシック" w:eastAsia="ＭＳ ゴシック" w:hAnsi="ＭＳ ゴシック" w:hint="eastAsia"/>
        </w:rPr>
        <w:t>』</w:t>
      </w:r>
      <w:r w:rsidR="007319B6">
        <w:rPr>
          <w:rFonts w:ascii="ＭＳ ゴシック" w:eastAsia="ＭＳ ゴシック" w:hAnsi="ＭＳ ゴシック" w:hint="eastAsia"/>
        </w:rPr>
        <w:t>【</w:t>
      </w:r>
      <w:r>
        <w:rPr>
          <w:rFonts w:ascii="ＭＳ ゴシック" w:eastAsia="ＭＳ ゴシック" w:hAnsi="ＭＳ ゴシック" w:hint="eastAsia"/>
        </w:rPr>
        <w:t>学問を語る</w:t>
      </w:r>
      <w:r w:rsidR="007319B6">
        <w:rPr>
          <w:rFonts w:ascii="ＭＳ ゴシック" w:eastAsia="ＭＳ ゴシック" w:hAnsi="ＭＳ ゴシック" w:hint="eastAsia"/>
        </w:rPr>
        <w:t>】</w:t>
      </w:r>
      <w:r w:rsidR="00434E5E">
        <w:rPr>
          <w:rFonts w:ascii="ＭＳ ゴシック" w:eastAsia="ＭＳ ゴシック" w:hAnsi="ＭＳ ゴシック" w:hint="eastAsia"/>
          <w:kern w:val="0"/>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1063"/>
        <w:gridCol w:w="1626"/>
        <w:gridCol w:w="4536"/>
        <w:gridCol w:w="4110"/>
        <w:gridCol w:w="3893"/>
        <w:gridCol w:w="8"/>
      </w:tblGrid>
      <w:tr w:rsidR="006C6A62" w14:paraId="49E5FEB4" w14:textId="77777777" w:rsidTr="006C6A62">
        <w:trPr>
          <w:trHeight w:val="510"/>
        </w:trPr>
        <w:tc>
          <w:tcPr>
            <w:tcW w:w="2689" w:type="dxa"/>
            <w:gridSpan w:val="2"/>
            <w:shd w:val="clear" w:color="auto" w:fill="D9D9D9" w:themeFill="background1" w:themeFillShade="D9"/>
            <w:vAlign w:val="center"/>
          </w:tcPr>
          <w:p w14:paraId="5571AD64" w14:textId="77777777" w:rsidR="006C6A62" w:rsidRPr="00DD77DE" w:rsidRDefault="006C6A62" w:rsidP="006C6A62">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536" w:type="dxa"/>
            <w:shd w:val="clear" w:color="auto" w:fill="D9D9D9" w:themeFill="background1" w:themeFillShade="D9"/>
            <w:vAlign w:val="center"/>
          </w:tcPr>
          <w:p w14:paraId="0515C68C" w14:textId="77777777" w:rsidR="006C6A62" w:rsidRPr="00DD77DE" w:rsidRDefault="006C6A62" w:rsidP="006C6A62">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10" w:type="dxa"/>
            <w:shd w:val="clear" w:color="auto" w:fill="D9D9D9" w:themeFill="background1" w:themeFillShade="D9"/>
            <w:vAlign w:val="center"/>
          </w:tcPr>
          <w:p w14:paraId="2F6EADF2" w14:textId="77777777" w:rsidR="006C6A62" w:rsidRPr="00DD77DE" w:rsidRDefault="006C6A62" w:rsidP="006C6A62">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901" w:type="dxa"/>
            <w:gridSpan w:val="2"/>
            <w:shd w:val="clear" w:color="auto" w:fill="D9D9D9" w:themeFill="background1" w:themeFillShade="D9"/>
            <w:vAlign w:val="center"/>
          </w:tcPr>
          <w:p w14:paraId="4413E286" w14:textId="77777777" w:rsidR="006C6A62" w:rsidRPr="00DD77DE" w:rsidRDefault="006C6A62" w:rsidP="006C6A62">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B32A3D" w:rsidRPr="00D0428B" w14:paraId="18C47C96" w14:textId="77777777" w:rsidTr="006C6A62">
        <w:trPr>
          <w:gridAfter w:val="1"/>
          <w:wAfter w:w="8" w:type="dxa"/>
          <w:trHeight w:val="748"/>
        </w:trPr>
        <w:tc>
          <w:tcPr>
            <w:tcW w:w="1063" w:type="dxa"/>
            <w:vMerge w:val="restart"/>
            <w:shd w:val="clear" w:color="auto" w:fill="D9D9D9" w:themeFill="background1" w:themeFillShade="D9"/>
            <w:textDirection w:val="tbRlV"/>
            <w:vAlign w:val="center"/>
          </w:tcPr>
          <w:p w14:paraId="176918EF" w14:textId="7382C7F6" w:rsidR="00B32A3D" w:rsidRDefault="00B32A3D" w:rsidP="00B32A3D">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626" w:type="dxa"/>
            <w:shd w:val="clear" w:color="auto" w:fill="D9D9D9" w:themeFill="background1" w:themeFillShade="D9"/>
            <w:vAlign w:val="center"/>
          </w:tcPr>
          <w:p w14:paraId="1BE36C90" w14:textId="77777777" w:rsidR="00B32A3D" w:rsidRDefault="00B32A3D" w:rsidP="00B32A3D">
            <w:pPr>
              <w:widowControl/>
              <w:rPr>
                <w:rFonts w:ascii="ＭＳ ゴシック" w:eastAsia="ＭＳ ゴシック" w:hAnsi="ＭＳ ゴシック"/>
                <w:sz w:val="20"/>
              </w:rPr>
            </w:pPr>
            <w:r>
              <w:rPr>
                <w:rFonts w:ascii="ＭＳ ゴシック" w:eastAsia="ＭＳ ゴシック" w:hAnsi="ＭＳ ゴシック" w:hint="eastAsia"/>
                <w:sz w:val="20"/>
              </w:rPr>
              <w:t>①背景知識</w:t>
            </w:r>
          </w:p>
          <w:p w14:paraId="0FE543A3" w14:textId="7EC8916C" w:rsidR="00B32A3D" w:rsidRPr="00DD77DE" w:rsidRDefault="00B32A3D" w:rsidP="00B32A3D">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r>
              <w:rPr>
                <w:rFonts w:ascii="ＭＳ ゴシック" w:eastAsia="ＭＳ ゴシック" w:hAnsi="ＭＳ ゴシック" w:hint="eastAsia"/>
                <w:sz w:val="20"/>
                <w:szCs w:val="20"/>
                <w:bdr w:val="single" w:sz="4" w:space="0" w:color="auto"/>
              </w:rPr>
              <w:t>ウ</w:t>
            </w:r>
          </w:p>
        </w:tc>
        <w:tc>
          <w:tcPr>
            <w:tcW w:w="4536" w:type="dxa"/>
          </w:tcPr>
          <w:p w14:paraId="16557094" w14:textId="77777777" w:rsidR="00B32A3D" w:rsidRDefault="00B32A3D" w:rsidP="00B32A3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・『論語』の内容や構成について理解し、その内容を説明している。</w:t>
            </w:r>
          </w:p>
          <w:p w14:paraId="38A54764" w14:textId="0C67A691" w:rsidR="00B32A3D" w:rsidRDefault="00B32A3D" w:rsidP="00B32A3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・『論語』が成立した時代背景や孔子についての知識を獲得し、その内容を説明している。</w:t>
            </w:r>
          </w:p>
        </w:tc>
        <w:tc>
          <w:tcPr>
            <w:tcW w:w="4110" w:type="dxa"/>
          </w:tcPr>
          <w:p w14:paraId="420C49E0" w14:textId="77777777" w:rsidR="00B32A3D" w:rsidRDefault="00B32A3D" w:rsidP="00B32A3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・『論語』の内容や構成について理解している。</w:t>
            </w:r>
          </w:p>
          <w:p w14:paraId="43ACF6D9" w14:textId="77777777" w:rsidR="00B66953" w:rsidRDefault="00B66953" w:rsidP="00B32A3D">
            <w:pPr>
              <w:widowControl/>
              <w:ind w:left="180" w:hangingChars="100" w:hanging="180"/>
              <w:jc w:val="left"/>
              <w:rPr>
                <w:rFonts w:ascii="ＭＳ 明朝" w:eastAsia="ＭＳ 明朝" w:hAnsi="ＭＳ 明朝" w:hint="eastAsia"/>
                <w:sz w:val="18"/>
              </w:rPr>
            </w:pPr>
          </w:p>
          <w:p w14:paraId="0CEA6E65" w14:textId="7F6DB39B" w:rsidR="00B32A3D" w:rsidRPr="00D0428B" w:rsidRDefault="00B32A3D" w:rsidP="00B32A3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・『論語』が成立した時代背景や孔子についての知識を獲得している。</w:t>
            </w:r>
          </w:p>
        </w:tc>
        <w:tc>
          <w:tcPr>
            <w:tcW w:w="3893" w:type="dxa"/>
          </w:tcPr>
          <w:p w14:paraId="3B03B8A6" w14:textId="77777777" w:rsidR="00B32A3D" w:rsidRDefault="00B32A3D" w:rsidP="00B32A3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・『論語』の内容や構成について理解していない。</w:t>
            </w:r>
          </w:p>
          <w:p w14:paraId="5D7CD356" w14:textId="2E904496" w:rsidR="00B32A3D" w:rsidRPr="00773CE6" w:rsidRDefault="00B32A3D" w:rsidP="00B32A3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・『論語』が成立した時代背景や孔子についての知識を獲得していない。</w:t>
            </w:r>
          </w:p>
        </w:tc>
      </w:tr>
      <w:tr w:rsidR="00B32A3D" w14:paraId="220193C4" w14:textId="77777777" w:rsidTr="006C6A62">
        <w:trPr>
          <w:gridAfter w:val="1"/>
          <w:wAfter w:w="8" w:type="dxa"/>
          <w:trHeight w:val="838"/>
        </w:trPr>
        <w:tc>
          <w:tcPr>
            <w:tcW w:w="1063" w:type="dxa"/>
            <w:vMerge/>
            <w:shd w:val="clear" w:color="auto" w:fill="D9D9D9" w:themeFill="background1" w:themeFillShade="D9"/>
            <w:textDirection w:val="tbRlV"/>
            <w:vAlign w:val="center"/>
          </w:tcPr>
          <w:p w14:paraId="44EC4103" w14:textId="77777777" w:rsidR="00B32A3D" w:rsidRPr="00DD77DE" w:rsidRDefault="00B32A3D" w:rsidP="00B32A3D">
            <w:pPr>
              <w:widowControl/>
              <w:ind w:left="113" w:right="113"/>
              <w:jc w:val="center"/>
              <w:rPr>
                <w:rFonts w:ascii="ＭＳ ゴシック" w:eastAsia="ＭＳ ゴシック" w:hAnsi="ＭＳ ゴシック"/>
                <w:sz w:val="20"/>
              </w:rPr>
            </w:pPr>
          </w:p>
        </w:tc>
        <w:tc>
          <w:tcPr>
            <w:tcW w:w="1626" w:type="dxa"/>
            <w:shd w:val="clear" w:color="auto" w:fill="D9D9D9" w:themeFill="background1" w:themeFillShade="D9"/>
            <w:vAlign w:val="center"/>
          </w:tcPr>
          <w:p w14:paraId="6BA3C349" w14:textId="77777777" w:rsidR="00B32A3D" w:rsidRDefault="00B32A3D" w:rsidP="00B32A3D">
            <w:pPr>
              <w:widowControl/>
              <w:rPr>
                <w:rFonts w:ascii="ＭＳ ゴシック" w:eastAsia="ＭＳ ゴシック" w:hAnsi="ＭＳ ゴシック"/>
                <w:sz w:val="20"/>
              </w:rPr>
            </w:pPr>
            <w:r>
              <w:rPr>
                <w:rFonts w:ascii="ＭＳ ゴシック" w:eastAsia="ＭＳ ゴシック" w:hAnsi="ＭＳ ゴシック" w:hint="eastAsia"/>
                <w:sz w:val="20"/>
              </w:rPr>
              <w:t>②漢字の意味</w:t>
            </w:r>
          </w:p>
          <w:p w14:paraId="6FFD0A50" w14:textId="0487CB53" w:rsidR="00B32A3D" w:rsidRPr="00DD77DE" w:rsidRDefault="00B32A3D" w:rsidP="00B32A3D">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（１）ウエ</w:t>
            </w:r>
          </w:p>
        </w:tc>
        <w:tc>
          <w:tcPr>
            <w:tcW w:w="4536" w:type="dxa"/>
          </w:tcPr>
          <w:p w14:paraId="59819081" w14:textId="7021ACBF" w:rsidR="00B32A3D" w:rsidRPr="003E6F49" w:rsidRDefault="00B32A3D" w:rsidP="00B32A3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・本文中の漢字の意味や成り立ち、用法を理解し、さらに本文で使用されている以外の別の意味や用法の知識を得ている。</w:t>
            </w:r>
          </w:p>
        </w:tc>
        <w:tc>
          <w:tcPr>
            <w:tcW w:w="4110" w:type="dxa"/>
          </w:tcPr>
          <w:p w14:paraId="5A917F00" w14:textId="619E7DB9" w:rsidR="00B32A3D" w:rsidRPr="00FA73B4" w:rsidRDefault="00B32A3D" w:rsidP="00B32A3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・本文中の漢字の意味や成り立ち、用法を理解している。</w:t>
            </w:r>
          </w:p>
        </w:tc>
        <w:tc>
          <w:tcPr>
            <w:tcW w:w="3893" w:type="dxa"/>
          </w:tcPr>
          <w:p w14:paraId="1AC2108C" w14:textId="69098D85" w:rsidR="00B32A3D" w:rsidRPr="007855BB" w:rsidRDefault="00B32A3D" w:rsidP="00B32A3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・本文中の漢字の意味や成り立ち、用法を理解していない。</w:t>
            </w:r>
          </w:p>
        </w:tc>
      </w:tr>
      <w:tr w:rsidR="00B32A3D" w:rsidRPr="00943AAB" w14:paraId="6A049CA2" w14:textId="77777777" w:rsidTr="006C6A62">
        <w:trPr>
          <w:gridAfter w:val="1"/>
          <w:wAfter w:w="8" w:type="dxa"/>
          <w:trHeight w:val="654"/>
        </w:trPr>
        <w:tc>
          <w:tcPr>
            <w:tcW w:w="1063" w:type="dxa"/>
            <w:vMerge/>
            <w:shd w:val="clear" w:color="auto" w:fill="D9D9D9" w:themeFill="background1" w:themeFillShade="D9"/>
            <w:textDirection w:val="tbRlV"/>
            <w:vAlign w:val="center"/>
          </w:tcPr>
          <w:p w14:paraId="318E95EE" w14:textId="77777777" w:rsidR="00B32A3D" w:rsidRDefault="00B32A3D" w:rsidP="00B32A3D">
            <w:pPr>
              <w:widowControl/>
              <w:ind w:left="113" w:right="113"/>
              <w:jc w:val="center"/>
              <w:rPr>
                <w:rFonts w:ascii="ＭＳ ゴシック" w:eastAsia="ＭＳ ゴシック" w:hAnsi="ＭＳ ゴシック"/>
                <w:sz w:val="20"/>
              </w:rPr>
            </w:pPr>
          </w:p>
        </w:tc>
        <w:tc>
          <w:tcPr>
            <w:tcW w:w="1626" w:type="dxa"/>
            <w:shd w:val="clear" w:color="auto" w:fill="D9D9D9" w:themeFill="background1" w:themeFillShade="D9"/>
            <w:vAlign w:val="center"/>
          </w:tcPr>
          <w:p w14:paraId="1160125D" w14:textId="77777777" w:rsidR="00B32A3D" w:rsidRPr="002A04EB" w:rsidRDefault="00B32A3D" w:rsidP="00B32A3D">
            <w:pPr>
              <w:widowControl/>
              <w:rPr>
                <w:rFonts w:ascii="ＭＳ ゴシック" w:eastAsia="ＭＳ ゴシック" w:hAnsi="ＭＳ ゴシック"/>
                <w:sz w:val="20"/>
                <w:szCs w:val="20"/>
              </w:rPr>
            </w:pPr>
            <w:r w:rsidRPr="002A04EB">
              <w:rPr>
                <w:rFonts w:ascii="ＭＳ ゴシック" w:eastAsia="ＭＳ ゴシック" w:hAnsi="ＭＳ ゴシック" w:hint="eastAsia"/>
                <w:sz w:val="20"/>
                <w:szCs w:val="20"/>
              </w:rPr>
              <w:t>③</w:t>
            </w:r>
            <w:r>
              <w:rPr>
                <w:rFonts w:ascii="ＭＳ ゴシック" w:eastAsia="ＭＳ ゴシック" w:hAnsi="ＭＳ ゴシック" w:hint="eastAsia"/>
                <w:sz w:val="20"/>
                <w:szCs w:val="20"/>
              </w:rPr>
              <w:t>成語</w:t>
            </w:r>
          </w:p>
          <w:p w14:paraId="030B7D46" w14:textId="2DAD3189" w:rsidR="00B32A3D" w:rsidRDefault="00B32A3D" w:rsidP="00B32A3D">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（２）イ</w:t>
            </w:r>
          </w:p>
        </w:tc>
        <w:tc>
          <w:tcPr>
            <w:tcW w:w="4536" w:type="dxa"/>
          </w:tcPr>
          <w:p w14:paraId="6AD1A870" w14:textId="2EE22140" w:rsidR="00B32A3D" w:rsidRDefault="00B32A3D" w:rsidP="00B32A3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・『論語』を出典とする成語の意味を理解し、その成語を使用した短文を作成している。</w:t>
            </w:r>
          </w:p>
        </w:tc>
        <w:tc>
          <w:tcPr>
            <w:tcW w:w="4110" w:type="dxa"/>
          </w:tcPr>
          <w:p w14:paraId="0837D1DF" w14:textId="239C2B6F" w:rsidR="00B32A3D" w:rsidRDefault="00B32A3D" w:rsidP="00B32A3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・『論語』を出典とする成語の意味を理解している。</w:t>
            </w:r>
          </w:p>
        </w:tc>
        <w:tc>
          <w:tcPr>
            <w:tcW w:w="3893" w:type="dxa"/>
          </w:tcPr>
          <w:p w14:paraId="607B01E5" w14:textId="25F0AC98" w:rsidR="00B32A3D" w:rsidRDefault="00B32A3D" w:rsidP="00B32A3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・『論語』を出典とする成語の意味を理解していない。</w:t>
            </w:r>
          </w:p>
        </w:tc>
      </w:tr>
      <w:tr w:rsidR="00B32A3D" w:rsidRPr="006D3125" w14:paraId="3CAD63B3" w14:textId="77777777" w:rsidTr="006C6A62">
        <w:trPr>
          <w:gridAfter w:val="1"/>
          <w:wAfter w:w="8" w:type="dxa"/>
          <w:trHeight w:val="556"/>
        </w:trPr>
        <w:tc>
          <w:tcPr>
            <w:tcW w:w="1063" w:type="dxa"/>
            <w:vMerge w:val="restart"/>
            <w:shd w:val="clear" w:color="auto" w:fill="D9D9D9" w:themeFill="background1" w:themeFillShade="D9"/>
            <w:textDirection w:val="tbRlV"/>
            <w:vAlign w:val="center"/>
          </w:tcPr>
          <w:p w14:paraId="4DF9E903" w14:textId="0C1EEE0A" w:rsidR="00B32A3D" w:rsidRPr="00A87F5E" w:rsidRDefault="00B32A3D" w:rsidP="00B32A3D">
            <w:pPr>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思考・判断・表現</w:t>
            </w:r>
          </w:p>
        </w:tc>
        <w:tc>
          <w:tcPr>
            <w:tcW w:w="1626" w:type="dxa"/>
            <w:shd w:val="clear" w:color="auto" w:fill="D9D9D9" w:themeFill="background1" w:themeFillShade="D9"/>
            <w:vAlign w:val="center"/>
          </w:tcPr>
          <w:p w14:paraId="79D845AA" w14:textId="77777777" w:rsidR="00B32A3D" w:rsidRPr="00A87F5E" w:rsidRDefault="00B32A3D" w:rsidP="00B32A3D">
            <w:pPr>
              <w:widowControl/>
              <w:rPr>
                <w:rFonts w:ascii="ＭＳ ゴシック" w:eastAsia="ＭＳ ゴシック" w:hAnsi="ＭＳ ゴシック"/>
                <w:sz w:val="20"/>
              </w:rPr>
            </w:pPr>
            <w:r>
              <w:rPr>
                <w:rFonts w:ascii="ＭＳ ゴシック" w:eastAsia="ＭＳ ゴシック" w:hAnsi="ＭＳ ゴシック" w:hint="eastAsia"/>
                <w:sz w:val="20"/>
              </w:rPr>
              <w:t>④</w:t>
            </w:r>
            <w:r w:rsidRPr="00A87F5E">
              <w:rPr>
                <w:rFonts w:ascii="ＭＳ ゴシック" w:eastAsia="ＭＳ ゴシック" w:hAnsi="ＭＳ ゴシック" w:hint="eastAsia"/>
                <w:sz w:val="20"/>
              </w:rPr>
              <w:t>現代語訳</w:t>
            </w:r>
            <w:r w:rsidRPr="00A87F5E">
              <w:rPr>
                <w:rFonts w:ascii="ＭＳ ゴシック" w:eastAsia="ＭＳ ゴシック" w:hAnsi="ＭＳ ゴシック"/>
                <w:sz w:val="20"/>
              </w:rPr>
              <w:t xml:space="preserve"> </w:t>
            </w:r>
          </w:p>
          <w:p w14:paraId="7C1C4B84" w14:textId="78F5821E" w:rsidR="00B32A3D" w:rsidRPr="00A87F5E" w:rsidRDefault="00B32A3D" w:rsidP="00B32A3D">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tc>
        <w:tc>
          <w:tcPr>
            <w:tcW w:w="4536" w:type="dxa"/>
          </w:tcPr>
          <w:p w14:paraId="6489EFB3" w14:textId="3D4E56DF" w:rsidR="00B32A3D" w:rsidRDefault="00B32A3D" w:rsidP="00B32A3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・文法事項等を踏まえた上で、文脈や背景に沿った適切な現代語訳をしている。</w:t>
            </w:r>
          </w:p>
        </w:tc>
        <w:tc>
          <w:tcPr>
            <w:tcW w:w="4110" w:type="dxa"/>
          </w:tcPr>
          <w:p w14:paraId="1ABDA3D6" w14:textId="78E60FF4" w:rsidR="00B32A3D" w:rsidRDefault="00B32A3D" w:rsidP="00B32A3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・文法事項等を踏まえて逐語訳をしている。</w:t>
            </w:r>
          </w:p>
        </w:tc>
        <w:tc>
          <w:tcPr>
            <w:tcW w:w="3893" w:type="dxa"/>
          </w:tcPr>
          <w:p w14:paraId="7842FB3E" w14:textId="4D465E22" w:rsidR="00B32A3D" w:rsidRDefault="00B32A3D" w:rsidP="00B32A3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・文法事項等を踏まえて逐語訳をしていない。</w:t>
            </w:r>
          </w:p>
        </w:tc>
      </w:tr>
      <w:tr w:rsidR="00B32A3D" w:rsidRPr="006D3125" w14:paraId="4ACFB86D" w14:textId="77777777" w:rsidTr="006C6A62">
        <w:trPr>
          <w:gridAfter w:val="1"/>
          <w:wAfter w:w="8" w:type="dxa"/>
          <w:trHeight w:val="556"/>
        </w:trPr>
        <w:tc>
          <w:tcPr>
            <w:tcW w:w="1063" w:type="dxa"/>
            <w:vMerge/>
            <w:shd w:val="clear" w:color="auto" w:fill="D9D9D9" w:themeFill="background1" w:themeFillShade="D9"/>
            <w:textDirection w:val="tbRlV"/>
            <w:vAlign w:val="center"/>
          </w:tcPr>
          <w:p w14:paraId="62D68C56" w14:textId="77777777" w:rsidR="00B32A3D" w:rsidRPr="00A87F5E" w:rsidRDefault="00B32A3D" w:rsidP="00B32A3D">
            <w:pPr>
              <w:ind w:left="113" w:right="113"/>
              <w:jc w:val="center"/>
              <w:rPr>
                <w:rFonts w:ascii="ＭＳ ゴシック" w:eastAsia="ＭＳ ゴシック" w:hAnsi="ＭＳ ゴシック"/>
                <w:sz w:val="20"/>
              </w:rPr>
            </w:pPr>
          </w:p>
        </w:tc>
        <w:tc>
          <w:tcPr>
            <w:tcW w:w="1626" w:type="dxa"/>
            <w:shd w:val="clear" w:color="auto" w:fill="D9D9D9" w:themeFill="background1" w:themeFillShade="D9"/>
            <w:vAlign w:val="center"/>
          </w:tcPr>
          <w:p w14:paraId="5F979A07" w14:textId="77777777" w:rsidR="00B32A3D" w:rsidRDefault="00B32A3D" w:rsidP="00B32A3D">
            <w:pPr>
              <w:widowControl/>
              <w:rPr>
                <w:rFonts w:ascii="ＭＳ ゴシック" w:eastAsia="ＭＳ ゴシック" w:hAnsi="ＭＳ ゴシック"/>
                <w:sz w:val="20"/>
              </w:rPr>
            </w:pPr>
            <w:r>
              <w:rPr>
                <w:rFonts w:ascii="ＭＳ ゴシック" w:eastAsia="ＭＳ ゴシック" w:hAnsi="ＭＳ ゴシック" w:hint="eastAsia"/>
                <w:sz w:val="20"/>
              </w:rPr>
              <w:t>⑤内容把握</w:t>
            </w:r>
            <w:r>
              <w:rPr>
                <w:rFonts w:ascii="ＭＳ ゴシック" w:eastAsia="ＭＳ ゴシック" w:hAnsi="ＭＳ ゴシック"/>
                <w:sz w:val="20"/>
              </w:rPr>
              <w:t xml:space="preserve"> </w:t>
            </w:r>
          </w:p>
          <w:p w14:paraId="3D9A3A83" w14:textId="55FCE0FF" w:rsidR="00B32A3D" w:rsidRPr="00A87F5E" w:rsidRDefault="00B32A3D" w:rsidP="00B32A3D">
            <w:pPr>
              <w:widowControl/>
              <w:ind w:firstLineChars="100" w:firstLine="2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r>
              <w:rPr>
                <w:rFonts w:ascii="ＭＳ ゴシック" w:eastAsia="ＭＳ ゴシック" w:hAnsi="ＭＳ ゴシック" w:hint="eastAsia"/>
                <w:sz w:val="20"/>
                <w:szCs w:val="20"/>
                <w:bdr w:val="single" w:sz="4" w:space="0" w:color="auto"/>
              </w:rPr>
              <w:t>イ</w:t>
            </w:r>
          </w:p>
        </w:tc>
        <w:tc>
          <w:tcPr>
            <w:tcW w:w="4536" w:type="dxa"/>
          </w:tcPr>
          <w:p w14:paraId="60C37F44" w14:textId="69DA5D3E" w:rsidR="00B32A3D" w:rsidRDefault="00B32A3D" w:rsidP="00B32A3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・孔子の学問観について、本文から読み取り、その内容を説明している。</w:t>
            </w:r>
          </w:p>
        </w:tc>
        <w:tc>
          <w:tcPr>
            <w:tcW w:w="4110" w:type="dxa"/>
          </w:tcPr>
          <w:p w14:paraId="46F63F13" w14:textId="76512423" w:rsidR="00B32A3D" w:rsidRPr="00E33236" w:rsidRDefault="00B32A3D" w:rsidP="00B32A3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・孔子の学問観について、本文から読み取っている。</w:t>
            </w:r>
          </w:p>
        </w:tc>
        <w:tc>
          <w:tcPr>
            <w:tcW w:w="3893" w:type="dxa"/>
          </w:tcPr>
          <w:p w14:paraId="6FDEA0E7" w14:textId="4E95DB65" w:rsidR="00B32A3D" w:rsidRPr="00E33236" w:rsidRDefault="00B32A3D" w:rsidP="00B32A3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・孔子の学問観について、本文から読み取っていない。</w:t>
            </w:r>
          </w:p>
        </w:tc>
      </w:tr>
      <w:tr w:rsidR="00B32A3D" w:rsidRPr="003C4CB5" w14:paraId="5193C0F2" w14:textId="77777777" w:rsidTr="006C6A62">
        <w:trPr>
          <w:gridAfter w:val="1"/>
          <w:wAfter w:w="8" w:type="dxa"/>
          <w:trHeight w:val="1349"/>
        </w:trPr>
        <w:tc>
          <w:tcPr>
            <w:tcW w:w="1063" w:type="dxa"/>
            <w:shd w:val="clear" w:color="auto" w:fill="D9D9D9" w:themeFill="background1" w:themeFillShade="D9"/>
            <w:textDirection w:val="tbRlV"/>
            <w:vAlign w:val="center"/>
          </w:tcPr>
          <w:p w14:paraId="574DCF1A" w14:textId="77777777" w:rsidR="00B32A3D" w:rsidRDefault="00B32A3D" w:rsidP="00B32A3D">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298A2665" w14:textId="5F0F0624" w:rsidR="00B32A3D" w:rsidRDefault="00B32A3D" w:rsidP="00B32A3D">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tc>
        <w:tc>
          <w:tcPr>
            <w:tcW w:w="1626" w:type="dxa"/>
            <w:shd w:val="clear" w:color="auto" w:fill="D9D9D9" w:themeFill="background1" w:themeFillShade="D9"/>
            <w:vAlign w:val="center"/>
          </w:tcPr>
          <w:p w14:paraId="33EFC4B0" w14:textId="59CB4A37" w:rsidR="00B32A3D" w:rsidRDefault="00B32A3D" w:rsidP="00B32A3D">
            <w:pPr>
              <w:widowControl/>
              <w:rPr>
                <w:rFonts w:ascii="ＭＳ ゴシック" w:eastAsia="ＭＳ ゴシック" w:hAnsi="ＭＳ ゴシック"/>
                <w:sz w:val="20"/>
              </w:rPr>
            </w:pPr>
            <w:r>
              <w:rPr>
                <w:rFonts w:ascii="ＭＳ ゴシック" w:eastAsia="ＭＳ ゴシック" w:hAnsi="ＭＳ ゴシック" w:hint="eastAsia"/>
                <w:sz w:val="20"/>
              </w:rPr>
              <w:t>⑥考察・</w:t>
            </w:r>
            <w:r w:rsidRPr="00841082">
              <w:rPr>
                <w:rFonts w:ascii="ＭＳ ゴシック" w:eastAsia="ＭＳ ゴシック" w:hAnsi="ＭＳ ゴシック" w:hint="eastAsia"/>
                <w:sz w:val="20"/>
              </w:rPr>
              <w:t>発表</w:t>
            </w:r>
          </w:p>
        </w:tc>
        <w:tc>
          <w:tcPr>
            <w:tcW w:w="4536" w:type="dxa"/>
          </w:tcPr>
          <w:p w14:paraId="10595F2B" w14:textId="61226C14" w:rsidR="00B32A3D" w:rsidRDefault="00B32A3D" w:rsidP="00B32A3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・孔子の学問観について考え、それについて自分の考えを持ち、根拠をもって説明しようとしている。</w:t>
            </w:r>
          </w:p>
        </w:tc>
        <w:tc>
          <w:tcPr>
            <w:tcW w:w="4110" w:type="dxa"/>
          </w:tcPr>
          <w:p w14:paraId="4FA4B62F" w14:textId="0D8BEA4F" w:rsidR="00B32A3D" w:rsidRDefault="00B32A3D" w:rsidP="00B32A3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・孔子の学問観について考え、それについて自分の考えを持とうとしている。</w:t>
            </w:r>
          </w:p>
        </w:tc>
        <w:tc>
          <w:tcPr>
            <w:tcW w:w="3893" w:type="dxa"/>
          </w:tcPr>
          <w:p w14:paraId="7CEE0070" w14:textId="1D69A843" w:rsidR="00B32A3D" w:rsidRDefault="00B32A3D" w:rsidP="00B32A3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・孔子の学問観について</w:t>
            </w:r>
            <w:r w:rsidRPr="00841082">
              <w:rPr>
                <w:rFonts w:ascii="ＭＳ 明朝" w:eastAsia="ＭＳ 明朝" w:hAnsi="ＭＳ 明朝" w:hint="eastAsia"/>
                <w:sz w:val="18"/>
              </w:rPr>
              <w:t>考え</w:t>
            </w:r>
            <w:r>
              <w:rPr>
                <w:rFonts w:ascii="ＭＳ 明朝" w:eastAsia="ＭＳ 明朝" w:hAnsi="ＭＳ 明朝" w:hint="eastAsia"/>
                <w:sz w:val="18"/>
              </w:rPr>
              <w:t>、</w:t>
            </w:r>
            <w:r w:rsidRPr="00841082">
              <w:rPr>
                <w:rFonts w:ascii="ＭＳ 明朝" w:eastAsia="ＭＳ 明朝" w:hAnsi="ＭＳ 明朝" w:hint="eastAsia"/>
                <w:sz w:val="18"/>
              </w:rPr>
              <w:t>それについて自分の考えを持とうとしていない。</w:t>
            </w:r>
          </w:p>
        </w:tc>
      </w:tr>
    </w:tbl>
    <w:p w14:paraId="2C5DF249" w14:textId="77777777" w:rsidR="006C6A62" w:rsidRPr="00DE3031" w:rsidRDefault="006C6A62" w:rsidP="006C6A62">
      <w:pPr>
        <w:spacing w:line="80" w:lineRule="exact"/>
        <w:rPr>
          <w:sz w:val="16"/>
          <w:szCs w:val="16"/>
        </w:rPr>
      </w:pPr>
    </w:p>
    <w:p w14:paraId="4C681A3F" w14:textId="1905D315" w:rsidR="006C6A62" w:rsidRDefault="006C6A62">
      <w:pPr>
        <w:widowControl/>
        <w:jc w:val="left"/>
        <w:rPr>
          <w:sz w:val="16"/>
          <w:szCs w:val="16"/>
        </w:rPr>
      </w:pPr>
      <w:r>
        <w:rPr>
          <w:sz w:val="16"/>
          <w:szCs w:val="16"/>
        </w:rPr>
        <w:br w:type="page"/>
      </w:r>
    </w:p>
    <w:p w14:paraId="7E252A5F" w14:textId="6E29A736" w:rsidR="006C6A62" w:rsidRPr="00F171F4" w:rsidRDefault="006C6A62" w:rsidP="006C6A62">
      <w:pPr>
        <w:rPr>
          <w:rFonts w:ascii="ＭＳ ゴシック" w:eastAsia="ＭＳ ゴシック" w:hAnsi="ＭＳ ゴシック"/>
        </w:rPr>
      </w:pP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論語―十章</w:t>
      </w:r>
      <w:r w:rsidRPr="00F171F4">
        <w:rPr>
          <w:rFonts w:ascii="ＭＳ ゴシック" w:eastAsia="ＭＳ ゴシック" w:hAnsi="ＭＳ ゴシック" w:hint="eastAsia"/>
        </w:rPr>
        <w:t>』</w:t>
      </w:r>
      <w:r w:rsidR="007319B6">
        <w:rPr>
          <w:rFonts w:ascii="ＭＳ ゴシック" w:eastAsia="ＭＳ ゴシック" w:hAnsi="ＭＳ ゴシック" w:hint="eastAsia"/>
        </w:rPr>
        <w:t>【</w:t>
      </w:r>
      <w:r w:rsidR="003B0312">
        <w:rPr>
          <w:rFonts w:ascii="ＭＳ ゴシック" w:eastAsia="ＭＳ ゴシック" w:hAnsi="ＭＳ ゴシック" w:hint="eastAsia"/>
        </w:rPr>
        <w:t>人生</w:t>
      </w:r>
      <w:r>
        <w:rPr>
          <w:rFonts w:ascii="ＭＳ ゴシック" w:eastAsia="ＭＳ ゴシック" w:hAnsi="ＭＳ ゴシック" w:hint="eastAsia"/>
        </w:rPr>
        <w:t>を語る</w:t>
      </w:r>
      <w:r w:rsidR="007319B6">
        <w:rPr>
          <w:rFonts w:ascii="ＭＳ ゴシック" w:eastAsia="ＭＳ ゴシック" w:hAnsi="ＭＳ ゴシック" w:hint="eastAsia"/>
        </w:rPr>
        <w:t>】</w:t>
      </w:r>
      <w:r w:rsidR="00434E5E">
        <w:rPr>
          <w:rFonts w:ascii="ＭＳ ゴシック" w:eastAsia="ＭＳ ゴシック" w:hAnsi="ＭＳ ゴシック" w:hint="eastAsia"/>
          <w:kern w:val="0"/>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1063"/>
        <w:gridCol w:w="1626"/>
        <w:gridCol w:w="4536"/>
        <w:gridCol w:w="4110"/>
        <w:gridCol w:w="3893"/>
        <w:gridCol w:w="8"/>
      </w:tblGrid>
      <w:tr w:rsidR="006C6A62" w14:paraId="7605C445" w14:textId="77777777" w:rsidTr="006C6A62">
        <w:trPr>
          <w:trHeight w:val="510"/>
        </w:trPr>
        <w:tc>
          <w:tcPr>
            <w:tcW w:w="2689" w:type="dxa"/>
            <w:gridSpan w:val="2"/>
            <w:shd w:val="clear" w:color="auto" w:fill="D9D9D9" w:themeFill="background1" w:themeFillShade="D9"/>
            <w:vAlign w:val="center"/>
          </w:tcPr>
          <w:p w14:paraId="72D77366" w14:textId="77777777" w:rsidR="006C6A62" w:rsidRPr="00DD77DE" w:rsidRDefault="006C6A62" w:rsidP="006C6A62">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536" w:type="dxa"/>
            <w:shd w:val="clear" w:color="auto" w:fill="D9D9D9" w:themeFill="background1" w:themeFillShade="D9"/>
            <w:vAlign w:val="center"/>
          </w:tcPr>
          <w:p w14:paraId="4E72F7AE" w14:textId="77777777" w:rsidR="006C6A62" w:rsidRPr="00DD77DE" w:rsidRDefault="006C6A62" w:rsidP="006C6A62">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10" w:type="dxa"/>
            <w:shd w:val="clear" w:color="auto" w:fill="D9D9D9" w:themeFill="background1" w:themeFillShade="D9"/>
            <w:vAlign w:val="center"/>
          </w:tcPr>
          <w:p w14:paraId="2B94B025" w14:textId="77777777" w:rsidR="006C6A62" w:rsidRPr="00DD77DE" w:rsidRDefault="006C6A62" w:rsidP="006C6A62">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901" w:type="dxa"/>
            <w:gridSpan w:val="2"/>
            <w:shd w:val="clear" w:color="auto" w:fill="D9D9D9" w:themeFill="background1" w:themeFillShade="D9"/>
            <w:vAlign w:val="center"/>
          </w:tcPr>
          <w:p w14:paraId="02363E6E" w14:textId="77777777" w:rsidR="006C6A62" w:rsidRPr="00DD77DE" w:rsidRDefault="006C6A62" w:rsidP="006C6A62">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2C1965" w:rsidRPr="00D0428B" w14:paraId="6B367125" w14:textId="77777777" w:rsidTr="006C6A62">
        <w:trPr>
          <w:gridAfter w:val="1"/>
          <w:wAfter w:w="8" w:type="dxa"/>
          <w:trHeight w:val="748"/>
        </w:trPr>
        <w:tc>
          <w:tcPr>
            <w:tcW w:w="1063" w:type="dxa"/>
            <w:vMerge w:val="restart"/>
            <w:shd w:val="clear" w:color="auto" w:fill="D9D9D9" w:themeFill="background1" w:themeFillShade="D9"/>
            <w:textDirection w:val="tbRlV"/>
            <w:vAlign w:val="center"/>
          </w:tcPr>
          <w:p w14:paraId="564781C1" w14:textId="27371272" w:rsidR="002C1965" w:rsidRDefault="002C1965" w:rsidP="002C1965">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626" w:type="dxa"/>
            <w:shd w:val="clear" w:color="auto" w:fill="D9D9D9" w:themeFill="background1" w:themeFillShade="D9"/>
            <w:vAlign w:val="center"/>
          </w:tcPr>
          <w:p w14:paraId="41B640CF" w14:textId="77777777" w:rsidR="002C1965" w:rsidRDefault="002C1965" w:rsidP="002C1965">
            <w:pPr>
              <w:widowControl/>
              <w:rPr>
                <w:rFonts w:ascii="ＭＳ ゴシック" w:eastAsia="ＭＳ ゴシック" w:hAnsi="ＭＳ ゴシック"/>
                <w:sz w:val="20"/>
              </w:rPr>
            </w:pPr>
            <w:r>
              <w:rPr>
                <w:rFonts w:ascii="ＭＳ ゴシック" w:eastAsia="ＭＳ ゴシック" w:hAnsi="ＭＳ ゴシック" w:hint="eastAsia"/>
                <w:sz w:val="20"/>
              </w:rPr>
              <w:t>①背景知識</w:t>
            </w:r>
          </w:p>
          <w:p w14:paraId="75D4A71A" w14:textId="07E12915" w:rsidR="002C1965" w:rsidRPr="00DD77DE" w:rsidRDefault="002C1965" w:rsidP="002C1965">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r>
              <w:rPr>
                <w:rFonts w:ascii="ＭＳ ゴシック" w:eastAsia="ＭＳ ゴシック" w:hAnsi="ＭＳ ゴシック" w:hint="eastAsia"/>
                <w:sz w:val="20"/>
                <w:szCs w:val="20"/>
                <w:bdr w:val="single" w:sz="4" w:space="0" w:color="auto"/>
              </w:rPr>
              <w:t>ウ</w:t>
            </w:r>
          </w:p>
        </w:tc>
        <w:tc>
          <w:tcPr>
            <w:tcW w:w="4536" w:type="dxa"/>
          </w:tcPr>
          <w:p w14:paraId="4CD1BB13" w14:textId="77777777" w:rsidR="002C1965" w:rsidRDefault="002C1965" w:rsidP="002C19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・『論語』の内容や構成について理解し、その内容を説明している。</w:t>
            </w:r>
          </w:p>
          <w:p w14:paraId="0AEB6BB3" w14:textId="4F54056E" w:rsidR="002C1965" w:rsidRDefault="002C1965" w:rsidP="002C19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・『論語』が成立した時代背景や孔子についての知識を獲得し、その内容を説明している。</w:t>
            </w:r>
          </w:p>
        </w:tc>
        <w:tc>
          <w:tcPr>
            <w:tcW w:w="4110" w:type="dxa"/>
          </w:tcPr>
          <w:p w14:paraId="03E40EBB" w14:textId="77777777" w:rsidR="002C1965" w:rsidRDefault="002C1965" w:rsidP="002C19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・『論語』の内容や構成について理解している。</w:t>
            </w:r>
          </w:p>
          <w:p w14:paraId="1266022A" w14:textId="77777777" w:rsidR="00B66953" w:rsidRDefault="00B66953" w:rsidP="002C1965">
            <w:pPr>
              <w:widowControl/>
              <w:ind w:left="180" w:hangingChars="100" w:hanging="180"/>
              <w:jc w:val="left"/>
              <w:rPr>
                <w:rFonts w:ascii="ＭＳ 明朝" w:eastAsia="ＭＳ 明朝" w:hAnsi="ＭＳ 明朝" w:hint="eastAsia"/>
                <w:sz w:val="18"/>
              </w:rPr>
            </w:pPr>
          </w:p>
          <w:p w14:paraId="0AD72751" w14:textId="656137F5" w:rsidR="002C1965" w:rsidRPr="00D0428B" w:rsidRDefault="002C1965" w:rsidP="002C19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・『論語』が成立した時代背景や孔子についての知識を獲得している。</w:t>
            </w:r>
          </w:p>
        </w:tc>
        <w:tc>
          <w:tcPr>
            <w:tcW w:w="3893" w:type="dxa"/>
          </w:tcPr>
          <w:p w14:paraId="15EA02A0" w14:textId="77777777" w:rsidR="002C1965" w:rsidRDefault="002C1965" w:rsidP="002C19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・『論語』の内容や構成について理解していない。</w:t>
            </w:r>
          </w:p>
          <w:p w14:paraId="173BC663" w14:textId="5DAC9A87" w:rsidR="002C1965" w:rsidRPr="00773CE6" w:rsidRDefault="002C1965" w:rsidP="002C19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・『論語』が成立した時代背景や孔子についての知識を獲得していない。</w:t>
            </w:r>
          </w:p>
        </w:tc>
      </w:tr>
      <w:tr w:rsidR="002C1965" w14:paraId="356BAF56" w14:textId="77777777" w:rsidTr="006C6A62">
        <w:trPr>
          <w:gridAfter w:val="1"/>
          <w:wAfter w:w="8" w:type="dxa"/>
          <w:trHeight w:val="838"/>
        </w:trPr>
        <w:tc>
          <w:tcPr>
            <w:tcW w:w="1063" w:type="dxa"/>
            <w:vMerge/>
            <w:shd w:val="clear" w:color="auto" w:fill="D9D9D9" w:themeFill="background1" w:themeFillShade="D9"/>
            <w:textDirection w:val="tbRlV"/>
            <w:vAlign w:val="center"/>
          </w:tcPr>
          <w:p w14:paraId="229F8697" w14:textId="77777777" w:rsidR="002C1965" w:rsidRPr="00DD77DE" w:rsidRDefault="002C1965" w:rsidP="002C1965">
            <w:pPr>
              <w:widowControl/>
              <w:ind w:left="113" w:right="113"/>
              <w:jc w:val="center"/>
              <w:rPr>
                <w:rFonts w:ascii="ＭＳ ゴシック" w:eastAsia="ＭＳ ゴシック" w:hAnsi="ＭＳ ゴシック"/>
                <w:sz w:val="20"/>
              </w:rPr>
            </w:pPr>
          </w:p>
        </w:tc>
        <w:tc>
          <w:tcPr>
            <w:tcW w:w="1626" w:type="dxa"/>
            <w:shd w:val="clear" w:color="auto" w:fill="D9D9D9" w:themeFill="background1" w:themeFillShade="D9"/>
            <w:vAlign w:val="center"/>
          </w:tcPr>
          <w:p w14:paraId="734F7E4F" w14:textId="77777777" w:rsidR="002C1965" w:rsidRDefault="002C1965" w:rsidP="002C1965">
            <w:pPr>
              <w:widowControl/>
              <w:rPr>
                <w:rFonts w:ascii="ＭＳ ゴシック" w:eastAsia="ＭＳ ゴシック" w:hAnsi="ＭＳ ゴシック"/>
                <w:sz w:val="20"/>
              </w:rPr>
            </w:pPr>
            <w:r>
              <w:rPr>
                <w:rFonts w:ascii="ＭＳ ゴシック" w:eastAsia="ＭＳ ゴシック" w:hAnsi="ＭＳ ゴシック" w:hint="eastAsia"/>
                <w:sz w:val="20"/>
              </w:rPr>
              <w:t>②漢字の意味</w:t>
            </w:r>
          </w:p>
          <w:p w14:paraId="24AC4785" w14:textId="4BAD83E0" w:rsidR="002C1965" w:rsidRPr="00DD77DE" w:rsidRDefault="002C1965" w:rsidP="002C1965">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（１）ウエ</w:t>
            </w:r>
          </w:p>
        </w:tc>
        <w:tc>
          <w:tcPr>
            <w:tcW w:w="4536" w:type="dxa"/>
          </w:tcPr>
          <w:p w14:paraId="004071BE" w14:textId="217901A3" w:rsidR="002C1965" w:rsidRPr="003E6F49" w:rsidRDefault="002C1965" w:rsidP="002C19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・本文中の漢字の意味や成り立ち、用法を理解し、さらに本文で使用されている以外の別の意味や用法の知識を得ている。</w:t>
            </w:r>
          </w:p>
        </w:tc>
        <w:tc>
          <w:tcPr>
            <w:tcW w:w="4110" w:type="dxa"/>
          </w:tcPr>
          <w:p w14:paraId="435830E2" w14:textId="5905AB3F" w:rsidR="002C1965" w:rsidRPr="00FA73B4" w:rsidRDefault="002C1965" w:rsidP="002C19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・本文中の漢字の意味や成り立ち、用法を理解している。</w:t>
            </w:r>
          </w:p>
        </w:tc>
        <w:tc>
          <w:tcPr>
            <w:tcW w:w="3893" w:type="dxa"/>
          </w:tcPr>
          <w:p w14:paraId="2958240C" w14:textId="6A999A1F" w:rsidR="002C1965" w:rsidRPr="007855BB" w:rsidRDefault="002C1965" w:rsidP="002C19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・本文中の漢字の意味や成り立ち、用法を理解していない。</w:t>
            </w:r>
          </w:p>
        </w:tc>
      </w:tr>
      <w:tr w:rsidR="002C1965" w:rsidRPr="00943AAB" w14:paraId="3ADE1EB0" w14:textId="77777777" w:rsidTr="006C6A62">
        <w:trPr>
          <w:gridAfter w:val="1"/>
          <w:wAfter w:w="8" w:type="dxa"/>
          <w:trHeight w:val="654"/>
        </w:trPr>
        <w:tc>
          <w:tcPr>
            <w:tcW w:w="1063" w:type="dxa"/>
            <w:vMerge/>
            <w:shd w:val="clear" w:color="auto" w:fill="D9D9D9" w:themeFill="background1" w:themeFillShade="D9"/>
            <w:textDirection w:val="tbRlV"/>
            <w:vAlign w:val="center"/>
          </w:tcPr>
          <w:p w14:paraId="7F323AF3" w14:textId="77777777" w:rsidR="002C1965" w:rsidRDefault="002C1965" w:rsidP="002C1965">
            <w:pPr>
              <w:widowControl/>
              <w:ind w:left="113" w:right="113"/>
              <w:jc w:val="center"/>
              <w:rPr>
                <w:rFonts w:ascii="ＭＳ ゴシック" w:eastAsia="ＭＳ ゴシック" w:hAnsi="ＭＳ ゴシック"/>
                <w:sz w:val="20"/>
              </w:rPr>
            </w:pPr>
          </w:p>
        </w:tc>
        <w:tc>
          <w:tcPr>
            <w:tcW w:w="1626" w:type="dxa"/>
            <w:shd w:val="clear" w:color="auto" w:fill="D9D9D9" w:themeFill="background1" w:themeFillShade="D9"/>
            <w:vAlign w:val="center"/>
          </w:tcPr>
          <w:p w14:paraId="09C83627" w14:textId="77777777" w:rsidR="002C1965" w:rsidRPr="002A04EB" w:rsidRDefault="002C1965" w:rsidP="002C1965">
            <w:pPr>
              <w:widowControl/>
              <w:rPr>
                <w:rFonts w:ascii="ＭＳ ゴシック" w:eastAsia="ＭＳ ゴシック" w:hAnsi="ＭＳ ゴシック"/>
                <w:sz w:val="20"/>
                <w:szCs w:val="20"/>
              </w:rPr>
            </w:pPr>
            <w:r w:rsidRPr="002A04EB">
              <w:rPr>
                <w:rFonts w:ascii="ＭＳ ゴシック" w:eastAsia="ＭＳ ゴシック" w:hAnsi="ＭＳ ゴシック" w:hint="eastAsia"/>
                <w:sz w:val="20"/>
                <w:szCs w:val="20"/>
              </w:rPr>
              <w:t>③</w:t>
            </w:r>
            <w:r>
              <w:rPr>
                <w:rFonts w:ascii="ＭＳ ゴシック" w:eastAsia="ＭＳ ゴシック" w:hAnsi="ＭＳ ゴシック" w:hint="eastAsia"/>
                <w:sz w:val="20"/>
                <w:szCs w:val="20"/>
              </w:rPr>
              <w:t>成語</w:t>
            </w:r>
          </w:p>
          <w:p w14:paraId="088F4933" w14:textId="60D2387A" w:rsidR="002C1965" w:rsidRDefault="002C1965" w:rsidP="002C1965">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（２）イ</w:t>
            </w:r>
          </w:p>
        </w:tc>
        <w:tc>
          <w:tcPr>
            <w:tcW w:w="4536" w:type="dxa"/>
          </w:tcPr>
          <w:p w14:paraId="7BF7DAD4" w14:textId="1926F6C7" w:rsidR="002C1965" w:rsidRDefault="002C1965" w:rsidP="002C19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・『論語』を出典とする成語の意味を理解し、その成語を使用した短文を作成している。</w:t>
            </w:r>
          </w:p>
        </w:tc>
        <w:tc>
          <w:tcPr>
            <w:tcW w:w="4110" w:type="dxa"/>
          </w:tcPr>
          <w:p w14:paraId="6E92E4C8" w14:textId="5A332456" w:rsidR="002C1965" w:rsidRDefault="002C1965" w:rsidP="002C19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・『論語』を出典とする成語の意味を理解している。</w:t>
            </w:r>
          </w:p>
        </w:tc>
        <w:tc>
          <w:tcPr>
            <w:tcW w:w="3893" w:type="dxa"/>
          </w:tcPr>
          <w:p w14:paraId="145FD0E8" w14:textId="36411825" w:rsidR="002C1965" w:rsidRDefault="002C1965" w:rsidP="002C19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・『論語』を出典とする成語の意味を理解していない。</w:t>
            </w:r>
          </w:p>
        </w:tc>
      </w:tr>
      <w:tr w:rsidR="002C1965" w:rsidRPr="006D3125" w14:paraId="64EC181A" w14:textId="77777777" w:rsidTr="006C6A62">
        <w:trPr>
          <w:gridAfter w:val="1"/>
          <w:wAfter w:w="8" w:type="dxa"/>
          <w:trHeight w:val="556"/>
        </w:trPr>
        <w:tc>
          <w:tcPr>
            <w:tcW w:w="1063" w:type="dxa"/>
            <w:vMerge w:val="restart"/>
            <w:shd w:val="clear" w:color="auto" w:fill="D9D9D9" w:themeFill="background1" w:themeFillShade="D9"/>
            <w:textDirection w:val="tbRlV"/>
            <w:vAlign w:val="center"/>
          </w:tcPr>
          <w:p w14:paraId="764C0792" w14:textId="3AF72C12" w:rsidR="002C1965" w:rsidRPr="00A87F5E" w:rsidRDefault="002C1965" w:rsidP="002C1965">
            <w:pPr>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思考・判断・表現</w:t>
            </w:r>
          </w:p>
        </w:tc>
        <w:tc>
          <w:tcPr>
            <w:tcW w:w="1626" w:type="dxa"/>
            <w:shd w:val="clear" w:color="auto" w:fill="D9D9D9" w:themeFill="background1" w:themeFillShade="D9"/>
            <w:vAlign w:val="center"/>
          </w:tcPr>
          <w:p w14:paraId="5A224264" w14:textId="77777777" w:rsidR="002C1965" w:rsidRPr="00A87F5E" w:rsidRDefault="002C1965" w:rsidP="002C1965">
            <w:pPr>
              <w:widowControl/>
              <w:rPr>
                <w:rFonts w:ascii="ＭＳ ゴシック" w:eastAsia="ＭＳ ゴシック" w:hAnsi="ＭＳ ゴシック"/>
                <w:sz w:val="20"/>
              </w:rPr>
            </w:pPr>
            <w:r>
              <w:rPr>
                <w:rFonts w:ascii="ＭＳ ゴシック" w:eastAsia="ＭＳ ゴシック" w:hAnsi="ＭＳ ゴシック" w:hint="eastAsia"/>
                <w:sz w:val="20"/>
              </w:rPr>
              <w:t>④</w:t>
            </w:r>
            <w:r w:rsidRPr="00A87F5E">
              <w:rPr>
                <w:rFonts w:ascii="ＭＳ ゴシック" w:eastAsia="ＭＳ ゴシック" w:hAnsi="ＭＳ ゴシック" w:hint="eastAsia"/>
                <w:sz w:val="20"/>
              </w:rPr>
              <w:t>現代語訳</w:t>
            </w:r>
            <w:r w:rsidRPr="00A87F5E">
              <w:rPr>
                <w:rFonts w:ascii="ＭＳ ゴシック" w:eastAsia="ＭＳ ゴシック" w:hAnsi="ＭＳ ゴシック"/>
                <w:sz w:val="20"/>
              </w:rPr>
              <w:t xml:space="preserve"> </w:t>
            </w:r>
          </w:p>
          <w:p w14:paraId="60B0D082" w14:textId="6F59E598" w:rsidR="002C1965" w:rsidRPr="00A87F5E" w:rsidRDefault="002C1965" w:rsidP="002C1965">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tc>
        <w:tc>
          <w:tcPr>
            <w:tcW w:w="4536" w:type="dxa"/>
          </w:tcPr>
          <w:p w14:paraId="7A3C00DC" w14:textId="6BC80A5D" w:rsidR="002C1965" w:rsidRDefault="002C1965" w:rsidP="002C19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・文法事項等を踏まえた上で、文脈や背景に沿った適切な現代語訳をしている。</w:t>
            </w:r>
          </w:p>
        </w:tc>
        <w:tc>
          <w:tcPr>
            <w:tcW w:w="4110" w:type="dxa"/>
          </w:tcPr>
          <w:p w14:paraId="6AF9FEDE" w14:textId="35F92A7D" w:rsidR="002C1965" w:rsidRDefault="002C1965" w:rsidP="002C19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・文法事項等を踏まえて逐語訳をしている。</w:t>
            </w:r>
          </w:p>
        </w:tc>
        <w:tc>
          <w:tcPr>
            <w:tcW w:w="3893" w:type="dxa"/>
          </w:tcPr>
          <w:p w14:paraId="13B369BC" w14:textId="4CD0AC45" w:rsidR="002C1965" w:rsidRDefault="002C1965" w:rsidP="002C19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・文法事項等を踏まえて逐語訳をしていない。</w:t>
            </w:r>
          </w:p>
        </w:tc>
      </w:tr>
      <w:tr w:rsidR="002C1965" w:rsidRPr="006D3125" w14:paraId="3591F1CF" w14:textId="77777777" w:rsidTr="006C6A62">
        <w:trPr>
          <w:gridAfter w:val="1"/>
          <w:wAfter w:w="8" w:type="dxa"/>
          <w:trHeight w:val="556"/>
        </w:trPr>
        <w:tc>
          <w:tcPr>
            <w:tcW w:w="1063" w:type="dxa"/>
            <w:vMerge/>
            <w:shd w:val="clear" w:color="auto" w:fill="D9D9D9" w:themeFill="background1" w:themeFillShade="D9"/>
            <w:textDirection w:val="tbRlV"/>
            <w:vAlign w:val="center"/>
          </w:tcPr>
          <w:p w14:paraId="5065903C" w14:textId="77777777" w:rsidR="002C1965" w:rsidRPr="00A87F5E" w:rsidRDefault="002C1965" w:rsidP="002C1965">
            <w:pPr>
              <w:ind w:left="113" w:right="113"/>
              <w:jc w:val="center"/>
              <w:rPr>
                <w:rFonts w:ascii="ＭＳ ゴシック" w:eastAsia="ＭＳ ゴシック" w:hAnsi="ＭＳ ゴシック"/>
                <w:sz w:val="20"/>
              </w:rPr>
            </w:pPr>
          </w:p>
        </w:tc>
        <w:tc>
          <w:tcPr>
            <w:tcW w:w="1626" w:type="dxa"/>
            <w:shd w:val="clear" w:color="auto" w:fill="D9D9D9" w:themeFill="background1" w:themeFillShade="D9"/>
            <w:vAlign w:val="center"/>
          </w:tcPr>
          <w:p w14:paraId="1974B097" w14:textId="77777777" w:rsidR="002C1965" w:rsidRDefault="002C1965" w:rsidP="002C1965">
            <w:pPr>
              <w:widowControl/>
              <w:rPr>
                <w:rFonts w:ascii="ＭＳ ゴシック" w:eastAsia="ＭＳ ゴシック" w:hAnsi="ＭＳ ゴシック"/>
                <w:sz w:val="20"/>
              </w:rPr>
            </w:pPr>
            <w:r>
              <w:rPr>
                <w:rFonts w:ascii="ＭＳ ゴシック" w:eastAsia="ＭＳ ゴシック" w:hAnsi="ＭＳ ゴシック" w:hint="eastAsia"/>
                <w:sz w:val="20"/>
              </w:rPr>
              <w:t>⑤内容把握</w:t>
            </w:r>
            <w:r>
              <w:rPr>
                <w:rFonts w:ascii="ＭＳ ゴシック" w:eastAsia="ＭＳ ゴシック" w:hAnsi="ＭＳ ゴシック"/>
                <w:sz w:val="20"/>
              </w:rPr>
              <w:t xml:space="preserve"> </w:t>
            </w:r>
          </w:p>
          <w:p w14:paraId="3C9ED7C8" w14:textId="2CA74ED3" w:rsidR="002C1965" w:rsidRPr="00A87F5E" w:rsidRDefault="002C1965" w:rsidP="002C1965">
            <w:pPr>
              <w:widowControl/>
              <w:ind w:firstLineChars="100" w:firstLine="2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r>
              <w:rPr>
                <w:rFonts w:ascii="ＭＳ ゴシック" w:eastAsia="ＭＳ ゴシック" w:hAnsi="ＭＳ ゴシック" w:hint="eastAsia"/>
                <w:sz w:val="20"/>
                <w:szCs w:val="20"/>
                <w:bdr w:val="single" w:sz="4" w:space="0" w:color="auto"/>
              </w:rPr>
              <w:t>イ</w:t>
            </w:r>
          </w:p>
        </w:tc>
        <w:tc>
          <w:tcPr>
            <w:tcW w:w="4536" w:type="dxa"/>
          </w:tcPr>
          <w:p w14:paraId="34C8EB8C" w14:textId="5588DD4E" w:rsidR="002C1965" w:rsidRDefault="002C1965" w:rsidP="002C19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・孔子や弟子の人生観について、本文から読み取り、その内容を説明している。</w:t>
            </w:r>
          </w:p>
        </w:tc>
        <w:tc>
          <w:tcPr>
            <w:tcW w:w="4110" w:type="dxa"/>
          </w:tcPr>
          <w:p w14:paraId="1B01362C" w14:textId="2E7712C1" w:rsidR="002C1965" w:rsidRPr="00E33236" w:rsidRDefault="002C1965" w:rsidP="002C19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・孔子や弟子の人生観について、本文から読み取っている。</w:t>
            </w:r>
          </w:p>
        </w:tc>
        <w:tc>
          <w:tcPr>
            <w:tcW w:w="3893" w:type="dxa"/>
          </w:tcPr>
          <w:p w14:paraId="1888076F" w14:textId="7B32BA0A" w:rsidR="002C1965" w:rsidRPr="00E33236" w:rsidRDefault="002C1965" w:rsidP="002C19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・孔子や弟子の人生観について、本文から読み取っていない。</w:t>
            </w:r>
          </w:p>
        </w:tc>
      </w:tr>
      <w:tr w:rsidR="002C1965" w:rsidRPr="003C4CB5" w14:paraId="0DAD36C5" w14:textId="77777777" w:rsidTr="006C6A62">
        <w:trPr>
          <w:gridAfter w:val="1"/>
          <w:wAfter w:w="8" w:type="dxa"/>
          <w:trHeight w:val="1349"/>
        </w:trPr>
        <w:tc>
          <w:tcPr>
            <w:tcW w:w="1063" w:type="dxa"/>
            <w:shd w:val="clear" w:color="auto" w:fill="D9D9D9" w:themeFill="background1" w:themeFillShade="D9"/>
            <w:textDirection w:val="tbRlV"/>
            <w:vAlign w:val="center"/>
          </w:tcPr>
          <w:p w14:paraId="078B71DC" w14:textId="77777777" w:rsidR="002C1965" w:rsidRDefault="002C1965" w:rsidP="002C1965">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1AB84C04" w14:textId="0B9BB3FB" w:rsidR="002C1965" w:rsidRDefault="002C1965" w:rsidP="002C1965">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tc>
        <w:tc>
          <w:tcPr>
            <w:tcW w:w="1626" w:type="dxa"/>
            <w:shd w:val="clear" w:color="auto" w:fill="D9D9D9" w:themeFill="background1" w:themeFillShade="D9"/>
            <w:vAlign w:val="center"/>
          </w:tcPr>
          <w:p w14:paraId="2B48E5A2" w14:textId="121B3B6A" w:rsidR="002C1965" w:rsidRDefault="002C1965" w:rsidP="002C1965">
            <w:pPr>
              <w:widowControl/>
              <w:rPr>
                <w:rFonts w:ascii="ＭＳ ゴシック" w:eastAsia="ＭＳ ゴシック" w:hAnsi="ＭＳ ゴシック"/>
                <w:sz w:val="20"/>
              </w:rPr>
            </w:pPr>
            <w:r>
              <w:rPr>
                <w:rFonts w:ascii="ＭＳ ゴシック" w:eastAsia="ＭＳ ゴシック" w:hAnsi="ＭＳ ゴシック" w:hint="eastAsia"/>
                <w:sz w:val="20"/>
              </w:rPr>
              <w:t>⑥考察・</w:t>
            </w:r>
            <w:r w:rsidRPr="000F2753">
              <w:rPr>
                <w:rFonts w:ascii="ＭＳ ゴシック" w:eastAsia="ＭＳ ゴシック" w:hAnsi="ＭＳ ゴシック" w:hint="eastAsia"/>
                <w:sz w:val="20"/>
              </w:rPr>
              <w:t>発表</w:t>
            </w:r>
          </w:p>
        </w:tc>
        <w:tc>
          <w:tcPr>
            <w:tcW w:w="4536" w:type="dxa"/>
          </w:tcPr>
          <w:p w14:paraId="269E49D3" w14:textId="0A5B00F2" w:rsidR="002C1965" w:rsidRDefault="002C1965" w:rsidP="002C19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・孔子や弟子の人生観について考え、それについて自分の考えを持ち、根拠をもって説明しようとしている。</w:t>
            </w:r>
          </w:p>
        </w:tc>
        <w:tc>
          <w:tcPr>
            <w:tcW w:w="4110" w:type="dxa"/>
          </w:tcPr>
          <w:p w14:paraId="2182F28E" w14:textId="11A94181" w:rsidR="002C1965" w:rsidRDefault="002C1965" w:rsidP="002C19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・孔子や弟子の人生観について考え、それについて自分の考えを持とうとしている。</w:t>
            </w:r>
          </w:p>
        </w:tc>
        <w:tc>
          <w:tcPr>
            <w:tcW w:w="3893" w:type="dxa"/>
          </w:tcPr>
          <w:p w14:paraId="379FEF54" w14:textId="07695C51" w:rsidR="002C1965" w:rsidRDefault="002C1965" w:rsidP="002C19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・孔子や弟子の人生観について</w:t>
            </w:r>
            <w:r w:rsidRPr="000F2753">
              <w:rPr>
                <w:rFonts w:ascii="ＭＳ 明朝" w:eastAsia="ＭＳ 明朝" w:hAnsi="ＭＳ 明朝" w:hint="eastAsia"/>
                <w:sz w:val="18"/>
              </w:rPr>
              <w:t>考え</w:t>
            </w:r>
            <w:r>
              <w:rPr>
                <w:rFonts w:ascii="ＭＳ 明朝" w:eastAsia="ＭＳ 明朝" w:hAnsi="ＭＳ 明朝" w:hint="eastAsia"/>
                <w:sz w:val="18"/>
              </w:rPr>
              <w:t>、</w:t>
            </w:r>
            <w:r w:rsidRPr="000F2753">
              <w:rPr>
                <w:rFonts w:ascii="ＭＳ 明朝" w:eastAsia="ＭＳ 明朝" w:hAnsi="ＭＳ 明朝" w:hint="eastAsia"/>
                <w:sz w:val="18"/>
              </w:rPr>
              <w:t>それについて自分の考えを持とうとしていない。</w:t>
            </w:r>
          </w:p>
        </w:tc>
      </w:tr>
    </w:tbl>
    <w:p w14:paraId="491AE175" w14:textId="77777777" w:rsidR="006C6A62" w:rsidRPr="00DE3031" w:rsidRDefault="006C6A62" w:rsidP="006C6A62">
      <w:pPr>
        <w:spacing w:line="80" w:lineRule="exact"/>
        <w:rPr>
          <w:sz w:val="16"/>
          <w:szCs w:val="16"/>
        </w:rPr>
      </w:pPr>
    </w:p>
    <w:p w14:paraId="0F7F8BCC" w14:textId="0EA5E458" w:rsidR="006C6A62" w:rsidRDefault="006C6A62">
      <w:pPr>
        <w:widowControl/>
        <w:jc w:val="left"/>
        <w:rPr>
          <w:sz w:val="16"/>
          <w:szCs w:val="16"/>
        </w:rPr>
      </w:pPr>
      <w:r>
        <w:rPr>
          <w:sz w:val="16"/>
          <w:szCs w:val="16"/>
        </w:rPr>
        <w:br w:type="page"/>
      </w:r>
    </w:p>
    <w:p w14:paraId="1E370517" w14:textId="2AD52E0A" w:rsidR="006C6A62" w:rsidRPr="00F171F4" w:rsidRDefault="006C6A62" w:rsidP="006C6A62">
      <w:pPr>
        <w:rPr>
          <w:rFonts w:ascii="ＭＳ ゴシック" w:eastAsia="ＭＳ ゴシック" w:hAnsi="ＭＳ ゴシック"/>
        </w:rPr>
      </w:pP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論語―十章</w:t>
      </w:r>
      <w:r w:rsidRPr="00F171F4">
        <w:rPr>
          <w:rFonts w:ascii="ＭＳ ゴシック" w:eastAsia="ＭＳ ゴシック" w:hAnsi="ＭＳ ゴシック" w:hint="eastAsia"/>
        </w:rPr>
        <w:t>』</w:t>
      </w:r>
      <w:r w:rsidR="007319B6">
        <w:rPr>
          <w:rFonts w:ascii="ＭＳ ゴシック" w:eastAsia="ＭＳ ゴシック" w:hAnsi="ＭＳ ゴシック" w:hint="eastAsia"/>
        </w:rPr>
        <w:t>【</w:t>
      </w:r>
      <w:r w:rsidR="000F0497">
        <w:rPr>
          <w:rFonts w:ascii="ＭＳ ゴシック" w:eastAsia="ＭＳ ゴシック" w:hAnsi="ＭＳ ゴシック" w:hint="eastAsia"/>
        </w:rPr>
        <w:t>政治</w:t>
      </w:r>
      <w:r>
        <w:rPr>
          <w:rFonts w:ascii="ＭＳ ゴシック" w:eastAsia="ＭＳ ゴシック" w:hAnsi="ＭＳ ゴシック" w:hint="eastAsia"/>
        </w:rPr>
        <w:t>を語る</w:t>
      </w:r>
      <w:r w:rsidR="007319B6">
        <w:rPr>
          <w:rFonts w:ascii="ＭＳ ゴシック" w:eastAsia="ＭＳ ゴシック" w:hAnsi="ＭＳ ゴシック" w:hint="eastAsia"/>
        </w:rPr>
        <w:t>】</w:t>
      </w:r>
      <w:r w:rsidR="00BC4EDE">
        <w:rPr>
          <w:rFonts w:ascii="ＭＳ ゴシック" w:eastAsia="ＭＳ ゴシック" w:hAnsi="ＭＳ ゴシック" w:hint="eastAsia"/>
          <w:kern w:val="0"/>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1063"/>
        <w:gridCol w:w="1626"/>
        <w:gridCol w:w="4536"/>
        <w:gridCol w:w="4110"/>
        <w:gridCol w:w="3893"/>
        <w:gridCol w:w="8"/>
      </w:tblGrid>
      <w:tr w:rsidR="006C6A62" w14:paraId="5AF52961" w14:textId="77777777" w:rsidTr="006C6A62">
        <w:trPr>
          <w:trHeight w:val="510"/>
        </w:trPr>
        <w:tc>
          <w:tcPr>
            <w:tcW w:w="2689" w:type="dxa"/>
            <w:gridSpan w:val="2"/>
            <w:shd w:val="clear" w:color="auto" w:fill="D9D9D9" w:themeFill="background1" w:themeFillShade="D9"/>
            <w:vAlign w:val="center"/>
          </w:tcPr>
          <w:p w14:paraId="3FCB0777" w14:textId="77777777" w:rsidR="006C6A62" w:rsidRPr="00DD77DE" w:rsidRDefault="006C6A62" w:rsidP="006C6A62">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536" w:type="dxa"/>
            <w:shd w:val="clear" w:color="auto" w:fill="D9D9D9" w:themeFill="background1" w:themeFillShade="D9"/>
            <w:vAlign w:val="center"/>
          </w:tcPr>
          <w:p w14:paraId="6AEA3E57" w14:textId="77777777" w:rsidR="006C6A62" w:rsidRPr="00DD77DE" w:rsidRDefault="006C6A62" w:rsidP="006C6A62">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10" w:type="dxa"/>
            <w:shd w:val="clear" w:color="auto" w:fill="D9D9D9" w:themeFill="background1" w:themeFillShade="D9"/>
            <w:vAlign w:val="center"/>
          </w:tcPr>
          <w:p w14:paraId="37666ED7" w14:textId="77777777" w:rsidR="006C6A62" w:rsidRPr="00DD77DE" w:rsidRDefault="006C6A62" w:rsidP="006C6A62">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901" w:type="dxa"/>
            <w:gridSpan w:val="2"/>
            <w:shd w:val="clear" w:color="auto" w:fill="D9D9D9" w:themeFill="background1" w:themeFillShade="D9"/>
            <w:vAlign w:val="center"/>
          </w:tcPr>
          <w:p w14:paraId="6FB702D9" w14:textId="77777777" w:rsidR="006C6A62" w:rsidRPr="00DD77DE" w:rsidRDefault="006C6A62" w:rsidP="006C6A62">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086B65" w:rsidRPr="00D0428B" w14:paraId="5927CEB4" w14:textId="77777777" w:rsidTr="006C6A62">
        <w:trPr>
          <w:gridAfter w:val="1"/>
          <w:wAfter w:w="8" w:type="dxa"/>
          <w:trHeight w:val="748"/>
        </w:trPr>
        <w:tc>
          <w:tcPr>
            <w:tcW w:w="1063" w:type="dxa"/>
            <w:vMerge w:val="restart"/>
            <w:shd w:val="clear" w:color="auto" w:fill="D9D9D9" w:themeFill="background1" w:themeFillShade="D9"/>
            <w:textDirection w:val="tbRlV"/>
            <w:vAlign w:val="center"/>
          </w:tcPr>
          <w:p w14:paraId="0A415378" w14:textId="5848AADC" w:rsidR="00086B65" w:rsidRDefault="00086B65" w:rsidP="00086B65">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626" w:type="dxa"/>
            <w:shd w:val="clear" w:color="auto" w:fill="D9D9D9" w:themeFill="background1" w:themeFillShade="D9"/>
            <w:vAlign w:val="center"/>
          </w:tcPr>
          <w:p w14:paraId="146A3142" w14:textId="77777777" w:rsidR="00086B65" w:rsidRDefault="00086B65" w:rsidP="00086B65">
            <w:pPr>
              <w:widowControl/>
              <w:rPr>
                <w:rFonts w:ascii="ＭＳ ゴシック" w:eastAsia="ＭＳ ゴシック" w:hAnsi="ＭＳ ゴシック"/>
                <w:sz w:val="20"/>
              </w:rPr>
            </w:pPr>
            <w:r>
              <w:rPr>
                <w:rFonts w:ascii="ＭＳ ゴシック" w:eastAsia="ＭＳ ゴシック" w:hAnsi="ＭＳ ゴシック" w:hint="eastAsia"/>
                <w:sz w:val="20"/>
              </w:rPr>
              <w:t>①背景知識</w:t>
            </w:r>
          </w:p>
          <w:p w14:paraId="3A07C7F5" w14:textId="48F05BC3" w:rsidR="00086B65" w:rsidRPr="00DD77DE" w:rsidRDefault="00086B65" w:rsidP="00086B65">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r>
              <w:rPr>
                <w:rFonts w:ascii="ＭＳ ゴシック" w:eastAsia="ＭＳ ゴシック" w:hAnsi="ＭＳ ゴシック" w:hint="eastAsia"/>
                <w:sz w:val="20"/>
                <w:szCs w:val="20"/>
                <w:bdr w:val="single" w:sz="4" w:space="0" w:color="auto"/>
              </w:rPr>
              <w:t>ウ</w:t>
            </w:r>
          </w:p>
        </w:tc>
        <w:tc>
          <w:tcPr>
            <w:tcW w:w="4536" w:type="dxa"/>
          </w:tcPr>
          <w:p w14:paraId="536114A2" w14:textId="77777777" w:rsidR="00086B65" w:rsidRDefault="00086B65" w:rsidP="00086B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・『論語』の内容や構成について理解し、その内容を説明している。</w:t>
            </w:r>
          </w:p>
          <w:p w14:paraId="1FA0131E" w14:textId="41B115CB" w:rsidR="00086B65" w:rsidRDefault="00086B65" w:rsidP="00086B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・『論語』が成立した時代背景や孔子についての知識を獲得し、その内容を説明している。</w:t>
            </w:r>
          </w:p>
        </w:tc>
        <w:tc>
          <w:tcPr>
            <w:tcW w:w="4110" w:type="dxa"/>
          </w:tcPr>
          <w:p w14:paraId="5A2FD33F" w14:textId="77777777" w:rsidR="00086B65" w:rsidRDefault="00086B65" w:rsidP="00086B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・『論語』の内容や構成について理解している。</w:t>
            </w:r>
          </w:p>
          <w:p w14:paraId="01D09BEC" w14:textId="77777777" w:rsidR="00B66953" w:rsidRDefault="00B66953" w:rsidP="00086B65">
            <w:pPr>
              <w:widowControl/>
              <w:ind w:left="180" w:hangingChars="100" w:hanging="180"/>
              <w:jc w:val="left"/>
              <w:rPr>
                <w:rFonts w:ascii="ＭＳ 明朝" w:eastAsia="ＭＳ 明朝" w:hAnsi="ＭＳ 明朝" w:hint="eastAsia"/>
                <w:sz w:val="18"/>
              </w:rPr>
            </w:pPr>
          </w:p>
          <w:p w14:paraId="2D7969AD" w14:textId="419DE40A" w:rsidR="00086B65" w:rsidRPr="00D0428B" w:rsidRDefault="00086B65" w:rsidP="00086B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・『論語』が成立した時代背景や孔子についての知識を獲得している。</w:t>
            </w:r>
          </w:p>
        </w:tc>
        <w:tc>
          <w:tcPr>
            <w:tcW w:w="3893" w:type="dxa"/>
          </w:tcPr>
          <w:p w14:paraId="1037B0D5" w14:textId="77777777" w:rsidR="00086B65" w:rsidRDefault="00086B65" w:rsidP="00086B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・『論語』の内容や構成について理解していない。</w:t>
            </w:r>
          </w:p>
          <w:p w14:paraId="68066A45" w14:textId="61421E8F" w:rsidR="00086B65" w:rsidRPr="00773CE6" w:rsidRDefault="00086B65" w:rsidP="00086B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・『論語』が成立した時代背景や孔子についての知識を獲得していない。</w:t>
            </w:r>
          </w:p>
        </w:tc>
      </w:tr>
      <w:tr w:rsidR="00086B65" w14:paraId="516B5D2F" w14:textId="77777777" w:rsidTr="006C6A62">
        <w:trPr>
          <w:gridAfter w:val="1"/>
          <w:wAfter w:w="8" w:type="dxa"/>
          <w:trHeight w:val="838"/>
        </w:trPr>
        <w:tc>
          <w:tcPr>
            <w:tcW w:w="1063" w:type="dxa"/>
            <w:vMerge/>
            <w:shd w:val="clear" w:color="auto" w:fill="D9D9D9" w:themeFill="background1" w:themeFillShade="D9"/>
            <w:textDirection w:val="tbRlV"/>
            <w:vAlign w:val="center"/>
          </w:tcPr>
          <w:p w14:paraId="6731AFF9" w14:textId="77777777" w:rsidR="00086B65" w:rsidRPr="00DD77DE" w:rsidRDefault="00086B65" w:rsidP="00086B65">
            <w:pPr>
              <w:widowControl/>
              <w:ind w:left="113" w:right="113"/>
              <w:jc w:val="center"/>
              <w:rPr>
                <w:rFonts w:ascii="ＭＳ ゴシック" w:eastAsia="ＭＳ ゴシック" w:hAnsi="ＭＳ ゴシック"/>
                <w:sz w:val="20"/>
              </w:rPr>
            </w:pPr>
          </w:p>
        </w:tc>
        <w:tc>
          <w:tcPr>
            <w:tcW w:w="1626" w:type="dxa"/>
            <w:shd w:val="clear" w:color="auto" w:fill="D9D9D9" w:themeFill="background1" w:themeFillShade="D9"/>
            <w:vAlign w:val="center"/>
          </w:tcPr>
          <w:p w14:paraId="57A8DB50" w14:textId="77777777" w:rsidR="00086B65" w:rsidRDefault="00086B65" w:rsidP="00086B65">
            <w:pPr>
              <w:widowControl/>
              <w:rPr>
                <w:rFonts w:ascii="ＭＳ ゴシック" w:eastAsia="ＭＳ ゴシック" w:hAnsi="ＭＳ ゴシック"/>
                <w:sz w:val="20"/>
              </w:rPr>
            </w:pPr>
            <w:r>
              <w:rPr>
                <w:rFonts w:ascii="ＭＳ ゴシック" w:eastAsia="ＭＳ ゴシック" w:hAnsi="ＭＳ ゴシック" w:hint="eastAsia"/>
                <w:sz w:val="20"/>
              </w:rPr>
              <w:t>②漢字の意味</w:t>
            </w:r>
          </w:p>
          <w:p w14:paraId="3489355C" w14:textId="03F26C80" w:rsidR="00086B65" w:rsidRPr="00DD77DE" w:rsidRDefault="00086B65" w:rsidP="00086B65">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（１）ウエ</w:t>
            </w:r>
          </w:p>
        </w:tc>
        <w:tc>
          <w:tcPr>
            <w:tcW w:w="4536" w:type="dxa"/>
          </w:tcPr>
          <w:p w14:paraId="0ED0D414" w14:textId="56EF809F" w:rsidR="00086B65" w:rsidRPr="003E6F49" w:rsidRDefault="00086B65" w:rsidP="00086B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・本文中の漢字の意味や成り立ち、用法を理解し、さらに本文で使用されている以外の別の意味や用法の知識を得ている。</w:t>
            </w:r>
          </w:p>
        </w:tc>
        <w:tc>
          <w:tcPr>
            <w:tcW w:w="4110" w:type="dxa"/>
          </w:tcPr>
          <w:p w14:paraId="7C64CBF1" w14:textId="7FE379C1" w:rsidR="00086B65" w:rsidRPr="00FA73B4" w:rsidRDefault="00086B65" w:rsidP="00086B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・本文中の漢字の意味や成り立ち、用法を理解している。</w:t>
            </w:r>
          </w:p>
        </w:tc>
        <w:tc>
          <w:tcPr>
            <w:tcW w:w="3893" w:type="dxa"/>
          </w:tcPr>
          <w:p w14:paraId="41F0E419" w14:textId="556FB98C" w:rsidR="00086B65" w:rsidRPr="007855BB" w:rsidRDefault="00086B65" w:rsidP="00086B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・本文中の漢字の意味や成り立ち、用法を理解していない。</w:t>
            </w:r>
          </w:p>
        </w:tc>
      </w:tr>
      <w:tr w:rsidR="00086B65" w:rsidRPr="00943AAB" w14:paraId="52602135" w14:textId="77777777" w:rsidTr="006C6A62">
        <w:trPr>
          <w:gridAfter w:val="1"/>
          <w:wAfter w:w="8" w:type="dxa"/>
          <w:trHeight w:val="654"/>
        </w:trPr>
        <w:tc>
          <w:tcPr>
            <w:tcW w:w="1063" w:type="dxa"/>
            <w:vMerge/>
            <w:shd w:val="clear" w:color="auto" w:fill="D9D9D9" w:themeFill="background1" w:themeFillShade="D9"/>
            <w:textDirection w:val="tbRlV"/>
            <w:vAlign w:val="center"/>
          </w:tcPr>
          <w:p w14:paraId="1EE2C691" w14:textId="77777777" w:rsidR="00086B65" w:rsidRDefault="00086B65" w:rsidP="00086B65">
            <w:pPr>
              <w:widowControl/>
              <w:ind w:left="113" w:right="113"/>
              <w:jc w:val="center"/>
              <w:rPr>
                <w:rFonts w:ascii="ＭＳ ゴシック" w:eastAsia="ＭＳ ゴシック" w:hAnsi="ＭＳ ゴシック"/>
                <w:sz w:val="20"/>
              </w:rPr>
            </w:pPr>
          </w:p>
        </w:tc>
        <w:tc>
          <w:tcPr>
            <w:tcW w:w="1626" w:type="dxa"/>
            <w:shd w:val="clear" w:color="auto" w:fill="D9D9D9" w:themeFill="background1" w:themeFillShade="D9"/>
            <w:vAlign w:val="center"/>
          </w:tcPr>
          <w:p w14:paraId="124294B2" w14:textId="77777777" w:rsidR="00086B65" w:rsidRPr="002A04EB" w:rsidRDefault="00086B65" w:rsidP="00086B65">
            <w:pPr>
              <w:widowControl/>
              <w:rPr>
                <w:rFonts w:ascii="ＭＳ ゴシック" w:eastAsia="ＭＳ ゴシック" w:hAnsi="ＭＳ ゴシック"/>
                <w:sz w:val="20"/>
                <w:szCs w:val="20"/>
              </w:rPr>
            </w:pPr>
            <w:r w:rsidRPr="002A04EB">
              <w:rPr>
                <w:rFonts w:ascii="ＭＳ ゴシック" w:eastAsia="ＭＳ ゴシック" w:hAnsi="ＭＳ ゴシック" w:hint="eastAsia"/>
                <w:sz w:val="20"/>
                <w:szCs w:val="20"/>
              </w:rPr>
              <w:t>③</w:t>
            </w:r>
            <w:r>
              <w:rPr>
                <w:rFonts w:ascii="ＭＳ ゴシック" w:eastAsia="ＭＳ ゴシック" w:hAnsi="ＭＳ ゴシック" w:hint="eastAsia"/>
                <w:sz w:val="20"/>
                <w:szCs w:val="20"/>
              </w:rPr>
              <w:t>成語</w:t>
            </w:r>
          </w:p>
          <w:p w14:paraId="7C48F1A0" w14:textId="1F4F28B6" w:rsidR="00086B65" w:rsidRDefault="00086B65" w:rsidP="00086B65">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（２）イ</w:t>
            </w:r>
          </w:p>
        </w:tc>
        <w:tc>
          <w:tcPr>
            <w:tcW w:w="4536" w:type="dxa"/>
          </w:tcPr>
          <w:p w14:paraId="156A8409" w14:textId="4A49BC78" w:rsidR="00086B65" w:rsidRDefault="00086B65" w:rsidP="00086B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・『論語』を出典とする成語の意味を理解し、その成語を使用した短文を作成している。</w:t>
            </w:r>
          </w:p>
        </w:tc>
        <w:tc>
          <w:tcPr>
            <w:tcW w:w="4110" w:type="dxa"/>
          </w:tcPr>
          <w:p w14:paraId="3257F8F4" w14:textId="124E9D9A" w:rsidR="00086B65" w:rsidRDefault="00086B65" w:rsidP="00086B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・『論語』を出典とする成語の意味を理解している。</w:t>
            </w:r>
          </w:p>
        </w:tc>
        <w:tc>
          <w:tcPr>
            <w:tcW w:w="3893" w:type="dxa"/>
          </w:tcPr>
          <w:p w14:paraId="73F67E81" w14:textId="5290992F" w:rsidR="00086B65" w:rsidRDefault="00086B65" w:rsidP="00086B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・『論語』を出典とする成語の意味を理解していない。</w:t>
            </w:r>
          </w:p>
        </w:tc>
      </w:tr>
      <w:tr w:rsidR="00086B65" w:rsidRPr="006D3125" w14:paraId="0BC6C8A7" w14:textId="77777777" w:rsidTr="006C6A62">
        <w:trPr>
          <w:gridAfter w:val="1"/>
          <w:wAfter w:w="8" w:type="dxa"/>
          <w:trHeight w:val="556"/>
        </w:trPr>
        <w:tc>
          <w:tcPr>
            <w:tcW w:w="1063" w:type="dxa"/>
            <w:vMerge w:val="restart"/>
            <w:shd w:val="clear" w:color="auto" w:fill="D9D9D9" w:themeFill="background1" w:themeFillShade="D9"/>
            <w:textDirection w:val="tbRlV"/>
            <w:vAlign w:val="center"/>
          </w:tcPr>
          <w:p w14:paraId="4CE6E251" w14:textId="1FFB607A" w:rsidR="00086B65" w:rsidRPr="00A87F5E" w:rsidRDefault="00086B65" w:rsidP="00086B65">
            <w:pPr>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思考・判断・表現</w:t>
            </w:r>
          </w:p>
        </w:tc>
        <w:tc>
          <w:tcPr>
            <w:tcW w:w="1626" w:type="dxa"/>
            <w:shd w:val="clear" w:color="auto" w:fill="D9D9D9" w:themeFill="background1" w:themeFillShade="D9"/>
            <w:vAlign w:val="center"/>
          </w:tcPr>
          <w:p w14:paraId="629C1F61" w14:textId="77777777" w:rsidR="00086B65" w:rsidRPr="00A87F5E" w:rsidRDefault="00086B65" w:rsidP="00086B65">
            <w:pPr>
              <w:widowControl/>
              <w:rPr>
                <w:rFonts w:ascii="ＭＳ ゴシック" w:eastAsia="ＭＳ ゴシック" w:hAnsi="ＭＳ ゴシック"/>
                <w:sz w:val="20"/>
              </w:rPr>
            </w:pPr>
            <w:r>
              <w:rPr>
                <w:rFonts w:ascii="ＭＳ ゴシック" w:eastAsia="ＭＳ ゴシック" w:hAnsi="ＭＳ ゴシック" w:hint="eastAsia"/>
                <w:sz w:val="20"/>
              </w:rPr>
              <w:t>④</w:t>
            </w:r>
            <w:r w:rsidRPr="00A87F5E">
              <w:rPr>
                <w:rFonts w:ascii="ＭＳ ゴシック" w:eastAsia="ＭＳ ゴシック" w:hAnsi="ＭＳ ゴシック" w:hint="eastAsia"/>
                <w:sz w:val="20"/>
              </w:rPr>
              <w:t>現代語訳</w:t>
            </w:r>
            <w:r w:rsidRPr="00A87F5E">
              <w:rPr>
                <w:rFonts w:ascii="ＭＳ ゴシック" w:eastAsia="ＭＳ ゴシック" w:hAnsi="ＭＳ ゴシック"/>
                <w:sz w:val="20"/>
              </w:rPr>
              <w:t xml:space="preserve"> </w:t>
            </w:r>
          </w:p>
          <w:p w14:paraId="1EEE2574" w14:textId="1A6CC7A6" w:rsidR="00086B65" w:rsidRPr="00A87F5E" w:rsidRDefault="00086B65" w:rsidP="00086B65">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tc>
        <w:tc>
          <w:tcPr>
            <w:tcW w:w="4536" w:type="dxa"/>
          </w:tcPr>
          <w:p w14:paraId="311F8B0A" w14:textId="13E50599" w:rsidR="00086B65" w:rsidRDefault="00086B65" w:rsidP="00086B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・文法事項等を踏まえた上で、文脈や背景に沿った適切な現代語訳をしている。</w:t>
            </w:r>
          </w:p>
        </w:tc>
        <w:tc>
          <w:tcPr>
            <w:tcW w:w="4110" w:type="dxa"/>
          </w:tcPr>
          <w:p w14:paraId="2225C571" w14:textId="2FD2D656" w:rsidR="00086B65" w:rsidRDefault="00086B65" w:rsidP="00086B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・文法事項等を踏まえて逐語訳をしている。</w:t>
            </w:r>
          </w:p>
        </w:tc>
        <w:tc>
          <w:tcPr>
            <w:tcW w:w="3893" w:type="dxa"/>
          </w:tcPr>
          <w:p w14:paraId="1E144C7B" w14:textId="2413C566" w:rsidR="00086B65" w:rsidRDefault="00086B65" w:rsidP="00086B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・文法事項等を踏まえて逐語訳をしていない。</w:t>
            </w:r>
          </w:p>
        </w:tc>
      </w:tr>
      <w:tr w:rsidR="00086B65" w:rsidRPr="006D3125" w14:paraId="57FEFF14" w14:textId="77777777" w:rsidTr="006C6A62">
        <w:trPr>
          <w:gridAfter w:val="1"/>
          <w:wAfter w:w="8" w:type="dxa"/>
          <w:trHeight w:val="556"/>
        </w:trPr>
        <w:tc>
          <w:tcPr>
            <w:tcW w:w="1063" w:type="dxa"/>
            <w:vMerge/>
            <w:shd w:val="clear" w:color="auto" w:fill="D9D9D9" w:themeFill="background1" w:themeFillShade="D9"/>
            <w:textDirection w:val="tbRlV"/>
            <w:vAlign w:val="center"/>
          </w:tcPr>
          <w:p w14:paraId="640C6A75" w14:textId="77777777" w:rsidR="00086B65" w:rsidRPr="00A87F5E" w:rsidRDefault="00086B65" w:rsidP="00086B65">
            <w:pPr>
              <w:ind w:left="113" w:right="113"/>
              <w:jc w:val="center"/>
              <w:rPr>
                <w:rFonts w:ascii="ＭＳ ゴシック" w:eastAsia="ＭＳ ゴシック" w:hAnsi="ＭＳ ゴシック"/>
                <w:sz w:val="20"/>
              </w:rPr>
            </w:pPr>
          </w:p>
        </w:tc>
        <w:tc>
          <w:tcPr>
            <w:tcW w:w="1626" w:type="dxa"/>
            <w:shd w:val="clear" w:color="auto" w:fill="D9D9D9" w:themeFill="background1" w:themeFillShade="D9"/>
            <w:vAlign w:val="center"/>
          </w:tcPr>
          <w:p w14:paraId="04063C6F" w14:textId="77777777" w:rsidR="00086B65" w:rsidRDefault="00086B65" w:rsidP="00086B65">
            <w:pPr>
              <w:widowControl/>
              <w:rPr>
                <w:rFonts w:ascii="ＭＳ ゴシック" w:eastAsia="ＭＳ ゴシック" w:hAnsi="ＭＳ ゴシック"/>
                <w:sz w:val="20"/>
              </w:rPr>
            </w:pPr>
            <w:r>
              <w:rPr>
                <w:rFonts w:ascii="ＭＳ ゴシック" w:eastAsia="ＭＳ ゴシック" w:hAnsi="ＭＳ ゴシック" w:hint="eastAsia"/>
                <w:sz w:val="20"/>
              </w:rPr>
              <w:t>⑤内容把握</w:t>
            </w:r>
            <w:r>
              <w:rPr>
                <w:rFonts w:ascii="ＭＳ ゴシック" w:eastAsia="ＭＳ ゴシック" w:hAnsi="ＭＳ ゴシック"/>
                <w:sz w:val="20"/>
              </w:rPr>
              <w:t xml:space="preserve"> </w:t>
            </w:r>
          </w:p>
          <w:p w14:paraId="4B25D6CA" w14:textId="7E49216C" w:rsidR="00086B65" w:rsidRPr="00A87F5E" w:rsidRDefault="00086B65" w:rsidP="00086B65">
            <w:pPr>
              <w:widowControl/>
              <w:ind w:firstLineChars="100" w:firstLine="2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r>
              <w:rPr>
                <w:rFonts w:ascii="ＭＳ ゴシック" w:eastAsia="ＭＳ ゴシック" w:hAnsi="ＭＳ ゴシック" w:hint="eastAsia"/>
                <w:sz w:val="20"/>
                <w:szCs w:val="20"/>
                <w:bdr w:val="single" w:sz="4" w:space="0" w:color="auto"/>
              </w:rPr>
              <w:t>イ</w:t>
            </w:r>
          </w:p>
        </w:tc>
        <w:tc>
          <w:tcPr>
            <w:tcW w:w="4536" w:type="dxa"/>
          </w:tcPr>
          <w:p w14:paraId="05ADD4D5" w14:textId="0CC75E75" w:rsidR="00086B65" w:rsidRDefault="00086B65" w:rsidP="00086B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・孔子の政治観について、本文から読み取り、その内容を説明している。</w:t>
            </w:r>
          </w:p>
        </w:tc>
        <w:tc>
          <w:tcPr>
            <w:tcW w:w="4110" w:type="dxa"/>
          </w:tcPr>
          <w:p w14:paraId="78CAB3DC" w14:textId="4BE4971B" w:rsidR="00086B65" w:rsidRPr="00E33236" w:rsidRDefault="00086B65" w:rsidP="00086B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・孔子の政治観について、本文から読み取っている。</w:t>
            </w:r>
          </w:p>
        </w:tc>
        <w:tc>
          <w:tcPr>
            <w:tcW w:w="3893" w:type="dxa"/>
          </w:tcPr>
          <w:p w14:paraId="1362FFE0" w14:textId="7727FBDC" w:rsidR="00086B65" w:rsidRPr="00E33236" w:rsidRDefault="00086B65" w:rsidP="00086B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・孔子の政治観について、本文から読み取っていない。</w:t>
            </w:r>
          </w:p>
        </w:tc>
      </w:tr>
      <w:tr w:rsidR="00086B65" w:rsidRPr="003C4CB5" w14:paraId="01742E1F" w14:textId="77777777" w:rsidTr="006C6A62">
        <w:trPr>
          <w:gridAfter w:val="1"/>
          <w:wAfter w:w="8" w:type="dxa"/>
          <w:trHeight w:val="1349"/>
        </w:trPr>
        <w:tc>
          <w:tcPr>
            <w:tcW w:w="1063" w:type="dxa"/>
            <w:shd w:val="clear" w:color="auto" w:fill="D9D9D9" w:themeFill="background1" w:themeFillShade="D9"/>
            <w:textDirection w:val="tbRlV"/>
            <w:vAlign w:val="center"/>
          </w:tcPr>
          <w:p w14:paraId="23174184" w14:textId="77777777" w:rsidR="00086B65" w:rsidRDefault="00086B65" w:rsidP="00086B65">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650EC324" w14:textId="4E393C52" w:rsidR="00086B65" w:rsidRDefault="00086B65" w:rsidP="00086B65">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tc>
        <w:tc>
          <w:tcPr>
            <w:tcW w:w="1626" w:type="dxa"/>
            <w:shd w:val="clear" w:color="auto" w:fill="D9D9D9" w:themeFill="background1" w:themeFillShade="D9"/>
            <w:vAlign w:val="center"/>
          </w:tcPr>
          <w:p w14:paraId="026131CB" w14:textId="1D8412DF" w:rsidR="00086B65" w:rsidRDefault="00086B65" w:rsidP="00086B65">
            <w:pPr>
              <w:widowControl/>
              <w:rPr>
                <w:rFonts w:ascii="ＭＳ ゴシック" w:eastAsia="ＭＳ ゴシック" w:hAnsi="ＭＳ ゴシック"/>
                <w:sz w:val="20"/>
              </w:rPr>
            </w:pPr>
            <w:r>
              <w:rPr>
                <w:rFonts w:ascii="ＭＳ ゴシック" w:eastAsia="ＭＳ ゴシック" w:hAnsi="ＭＳ ゴシック" w:hint="eastAsia"/>
                <w:sz w:val="20"/>
              </w:rPr>
              <w:t>⑥考察・</w:t>
            </w:r>
            <w:r w:rsidRPr="00F312DF">
              <w:rPr>
                <w:rFonts w:ascii="ＭＳ ゴシック" w:eastAsia="ＭＳ ゴシック" w:hAnsi="ＭＳ ゴシック" w:hint="eastAsia"/>
                <w:sz w:val="20"/>
              </w:rPr>
              <w:t>発表</w:t>
            </w:r>
          </w:p>
        </w:tc>
        <w:tc>
          <w:tcPr>
            <w:tcW w:w="4536" w:type="dxa"/>
          </w:tcPr>
          <w:p w14:paraId="65BFF9EF" w14:textId="71787C40" w:rsidR="00086B65" w:rsidRDefault="00086B65" w:rsidP="00086B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・孔子の政治観について考え、それについて自分の考えを持ち、根拠をもって説明しようとしている。</w:t>
            </w:r>
          </w:p>
        </w:tc>
        <w:tc>
          <w:tcPr>
            <w:tcW w:w="4110" w:type="dxa"/>
          </w:tcPr>
          <w:p w14:paraId="10E420B8" w14:textId="583F14CA" w:rsidR="00086B65" w:rsidRDefault="00086B65" w:rsidP="00086B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・孔子の政治観について考え、それについて自分の考えを持とうとしている。</w:t>
            </w:r>
          </w:p>
        </w:tc>
        <w:tc>
          <w:tcPr>
            <w:tcW w:w="3893" w:type="dxa"/>
          </w:tcPr>
          <w:p w14:paraId="1AC7E3A0" w14:textId="277EF510" w:rsidR="00086B65" w:rsidRDefault="00086B65" w:rsidP="00086B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・孔子の政治観について</w:t>
            </w:r>
            <w:r w:rsidRPr="00F312DF">
              <w:rPr>
                <w:rFonts w:ascii="ＭＳ 明朝" w:eastAsia="ＭＳ 明朝" w:hAnsi="ＭＳ 明朝" w:hint="eastAsia"/>
                <w:sz w:val="18"/>
              </w:rPr>
              <w:t>考え</w:t>
            </w:r>
            <w:r>
              <w:rPr>
                <w:rFonts w:ascii="ＭＳ 明朝" w:eastAsia="ＭＳ 明朝" w:hAnsi="ＭＳ 明朝" w:hint="eastAsia"/>
                <w:sz w:val="18"/>
              </w:rPr>
              <w:t>、</w:t>
            </w:r>
            <w:r w:rsidRPr="00F312DF">
              <w:rPr>
                <w:rFonts w:ascii="ＭＳ 明朝" w:eastAsia="ＭＳ 明朝" w:hAnsi="ＭＳ 明朝" w:hint="eastAsia"/>
                <w:sz w:val="18"/>
              </w:rPr>
              <w:t>それについて自分の考えを持とうとしていない。</w:t>
            </w:r>
          </w:p>
        </w:tc>
      </w:tr>
    </w:tbl>
    <w:p w14:paraId="611A0931" w14:textId="77777777" w:rsidR="006C6A62" w:rsidRPr="00DE3031" w:rsidRDefault="006C6A62" w:rsidP="006C6A62">
      <w:pPr>
        <w:spacing w:line="80" w:lineRule="exact"/>
        <w:rPr>
          <w:sz w:val="16"/>
          <w:szCs w:val="16"/>
        </w:rPr>
      </w:pPr>
    </w:p>
    <w:p w14:paraId="0D35B93F" w14:textId="5B98E31E" w:rsidR="006C6A62" w:rsidRDefault="006C6A62">
      <w:pPr>
        <w:widowControl/>
        <w:jc w:val="left"/>
        <w:rPr>
          <w:sz w:val="16"/>
          <w:szCs w:val="16"/>
        </w:rPr>
      </w:pPr>
      <w:r>
        <w:rPr>
          <w:sz w:val="16"/>
          <w:szCs w:val="16"/>
        </w:rPr>
        <w:br w:type="page"/>
      </w:r>
    </w:p>
    <w:p w14:paraId="525C52F1" w14:textId="2C42ED46" w:rsidR="006C6A62" w:rsidRPr="00F171F4" w:rsidRDefault="006C6A62" w:rsidP="006C6A62">
      <w:pPr>
        <w:rPr>
          <w:rFonts w:ascii="ＭＳ ゴシック" w:eastAsia="ＭＳ ゴシック" w:hAnsi="ＭＳ ゴシック"/>
        </w:rPr>
      </w:pPr>
      <w:r w:rsidRPr="00F171F4">
        <w:rPr>
          <w:rFonts w:ascii="ＭＳ ゴシック" w:eastAsia="ＭＳ ゴシック" w:hAnsi="ＭＳ ゴシック" w:hint="eastAsia"/>
        </w:rPr>
        <w:lastRenderedPageBreak/>
        <w:t>■</w:t>
      </w:r>
      <w:r w:rsidR="00BC4EDE">
        <w:rPr>
          <w:rFonts w:ascii="ＭＳ ゴシック" w:eastAsia="ＭＳ ゴシック" w:hAnsi="ＭＳ ゴシック" w:hint="eastAsia"/>
        </w:rPr>
        <w:t>「</w:t>
      </w:r>
      <w:r w:rsidRPr="00F171F4">
        <w:rPr>
          <w:rFonts w:ascii="ＭＳ ゴシック" w:eastAsia="ＭＳ ゴシック" w:hAnsi="ＭＳ ゴシック" w:hint="eastAsia"/>
        </w:rPr>
        <w:t>『</w:t>
      </w:r>
      <w:r>
        <w:rPr>
          <w:rFonts w:ascii="ＭＳ ゴシック" w:eastAsia="ＭＳ ゴシック" w:hAnsi="ＭＳ ゴシック" w:hint="eastAsia"/>
        </w:rPr>
        <w:t>論語</w:t>
      </w:r>
      <w:r w:rsidRPr="00F171F4">
        <w:rPr>
          <w:rFonts w:ascii="ＭＳ ゴシック" w:eastAsia="ＭＳ ゴシック" w:hAnsi="ＭＳ ゴシック" w:hint="eastAsia"/>
        </w:rPr>
        <w:t>』</w:t>
      </w:r>
      <w:r>
        <w:rPr>
          <w:rFonts w:ascii="ＭＳ ゴシック" w:eastAsia="ＭＳ ゴシック" w:hAnsi="ＭＳ ゴシック" w:hint="eastAsia"/>
        </w:rPr>
        <w:t>の注釈を読む</w:t>
      </w:r>
      <w:r w:rsidR="00BC4EDE">
        <w:rPr>
          <w:rFonts w:ascii="ＭＳ ゴシック" w:eastAsia="ＭＳ ゴシック" w:hAnsi="ＭＳ ゴシック" w:hint="eastAsia"/>
        </w:rPr>
        <w:t>」</w:t>
      </w:r>
      <w:r w:rsidR="00BC4EDE">
        <w:rPr>
          <w:rFonts w:ascii="ＭＳ ゴシック" w:eastAsia="ＭＳ ゴシック" w:hAnsi="ＭＳ ゴシック" w:hint="eastAsia"/>
          <w:kern w:val="0"/>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1063"/>
        <w:gridCol w:w="1626"/>
        <w:gridCol w:w="4536"/>
        <w:gridCol w:w="4110"/>
        <w:gridCol w:w="3893"/>
        <w:gridCol w:w="8"/>
      </w:tblGrid>
      <w:tr w:rsidR="006C6A62" w14:paraId="04FFC316" w14:textId="77777777" w:rsidTr="006C6A62">
        <w:trPr>
          <w:trHeight w:val="510"/>
        </w:trPr>
        <w:tc>
          <w:tcPr>
            <w:tcW w:w="2689" w:type="dxa"/>
            <w:gridSpan w:val="2"/>
            <w:shd w:val="clear" w:color="auto" w:fill="D9D9D9" w:themeFill="background1" w:themeFillShade="D9"/>
            <w:vAlign w:val="center"/>
          </w:tcPr>
          <w:p w14:paraId="3AE6C942" w14:textId="77777777" w:rsidR="006C6A62" w:rsidRPr="00DD77DE" w:rsidRDefault="006C6A62" w:rsidP="006C6A62">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536" w:type="dxa"/>
            <w:shd w:val="clear" w:color="auto" w:fill="D9D9D9" w:themeFill="background1" w:themeFillShade="D9"/>
            <w:vAlign w:val="center"/>
          </w:tcPr>
          <w:p w14:paraId="42C3BD6C" w14:textId="77777777" w:rsidR="006C6A62" w:rsidRPr="00DD77DE" w:rsidRDefault="006C6A62" w:rsidP="006C6A62">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10" w:type="dxa"/>
            <w:shd w:val="clear" w:color="auto" w:fill="D9D9D9" w:themeFill="background1" w:themeFillShade="D9"/>
            <w:vAlign w:val="center"/>
          </w:tcPr>
          <w:p w14:paraId="6A46A6E8" w14:textId="77777777" w:rsidR="006C6A62" w:rsidRPr="00DD77DE" w:rsidRDefault="006C6A62" w:rsidP="006C6A62">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901" w:type="dxa"/>
            <w:gridSpan w:val="2"/>
            <w:shd w:val="clear" w:color="auto" w:fill="D9D9D9" w:themeFill="background1" w:themeFillShade="D9"/>
            <w:vAlign w:val="center"/>
          </w:tcPr>
          <w:p w14:paraId="337E07D8" w14:textId="77777777" w:rsidR="006C6A62" w:rsidRPr="00DD77DE" w:rsidRDefault="006C6A62" w:rsidP="006C6A62">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C3739D" w:rsidRPr="00D0428B" w14:paraId="1EC08679" w14:textId="77777777" w:rsidTr="006C6A62">
        <w:trPr>
          <w:gridAfter w:val="1"/>
          <w:wAfter w:w="8" w:type="dxa"/>
          <w:trHeight w:val="748"/>
        </w:trPr>
        <w:tc>
          <w:tcPr>
            <w:tcW w:w="1063" w:type="dxa"/>
            <w:vMerge w:val="restart"/>
            <w:shd w:val="clear" w:color="auto" w:fill="D9D9D9" w:themeFill="background1" w:themeFillShade="D9"/>
            <w:textDirection w:val="tbRlV"/>
            <w:vAlign w:val="center"/>
          </w:tcPr>
          <w:p w14:paraId="62EBDFC2" w14:textId="2F654D47" w:rsidR="00C3739D" w:rsidRDefault="00C3739D" w:rsidP="00C3739D">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626" w:type="dxa"/>
            <w:shd w:val="clear" w:color="auto" w:fill="D9D9D9" w:themeFill="background1" w:themeFillShade="D9"/>
            <w:vAlign w:val="center"/>
          </w:tcPr>
          <w:p w14:paraId="5EB5A387" w14:textId="77777777" w:rsidR="00C3739D" w:rsidRDefault="00C3739D" w:rsidP="00C3739D">
            <w:pPr>
              <w:widowControl/>
              <w:rPr>
                <w:rFonts w:ascii="ＭＳ ゴシック" w:eastAsia="ＭＳ ゴシック" w:hAnsi="ＭＳ ゴシック"/>
                <w:sz w:val="20"/>
              </w:rPr>
            </w:pPr>
            <w:r>
              <w:rPr>
                <w:rFonts w:ascii="ＭＳ ゴシック" w:eastAsia="ＭＳ ゴシック" w:hAnsi="ＭＳ ゴシック" w:hint="eastAsia"/>
                <w:sz w:val="20"/>
              </w:rPr>
              <w:t>①背景知識</w:t>
            </w:r>
          </w:p>
          <w:p w14:paraId="63F9D388" w14:textId="794F5A1D" w:rsidR="00C3739D" w:rsidRPr="00DD77DE" w:rsidRDefault="00C3739D" w:rsidP="00C3739D">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r>
              <w:rPr>
                <w:rFonts w:ascii="ＭＳ ゴシック" w:eastAsia="ＭＳ ゴシック" w:hAnsi="ＭＳ ゴシック" w:hint="eastAsia"/>
                <w:sz w:val="20"/>
                <w:szCs w:val="20"/>
                <w:bdr w:val="single" w:sz="4" w:space="0" w:color="auto"/>
              </w:rPr>
              <w:t>ウ</w:t>
            </w:r>
          </w:p>
        </w:tc>
        <w:tc>
          <w:tcPr>
            <w:tcW w:w="4536" w:type="dxa"/>
          </w:tcPr>
          <w:p w14:paraId="7FFD928B" w14:textId="77777777" w:rsidR="00C3739D" w:rsidRDefault="00C3739D" w:rsidP="00C3739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・『論語』の内容や構成、孔子について理解し、その内容を説明している。</w:t>
            </w:r>
          </w:p>
          <w:p w14:paraId="4711006C" w14:textId="3DEBCD9D" w:rsidR="00C3739D" w:rsidRPr="00F9149B" w:rsidRDefault="00C3739D" w:rsidP="00C3739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・『論語』の注釈書についての知識を獲得し、その内容を説明している。</w:t>
            </w:r>
          </w:p>
        </w:tc>
        <w:tc>
          <w:tcPr>
            <w:tcW w:w="4110" w:type="dxa"/>
          </w:tcPr>
          <w:p w14:paraId="074A1F38" w14:textId="77777777" w:rsidR="00C3739D" w:rsidRDefault="00C3739D" w:rsidP="00C3739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・『論語』の内容や構成、孔子について理解している。</w:t>
            </w:r>
          </w:p>
          <w:p w14:paraId="1D81A41F" w14:textId="419C68C2" w:rsidR="00C3739D" w:rsidRPr="00D0428B" w:rsidRDefault="00C3739D" w:rsidP="00C3739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・『論語』の注釈書についての知識を獲得している。</w:t>
            </w:r>
          </w:p>
        </w:tc>
        <w:tc>
          <w:tcPr>
            <w:tcW w:w="3893" w:type="dxa"/>
          </w:tcPr>
          <w:p w14:paraId="447BD56C" w14:textId="77777777" w:rsidR="00C3739D" w:rsidRDefault="00C3739D" w:rsidP="00C3739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・『論語』の内容や構成、孔子について理解していない。</w:t>
            </w:r>
          </w:p>
          <w:p w14:paraId="447A3142" w14:textId="5DB7576A" w:rsidR="00C3739D" w:rsidRPr="00F9149B" w:rsidRDefault="00C3739D" w:rsidP="00C3739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・『論語』の注釈書についての知識を獲得していない。</w:t>
            </w:r>
          </w:p>
        </w:tc>
      </w:tr>
      <w:tr w:rsidR="00C3739D" w14:paraId="2A84E203" w14:textId="77777777" w:rsidTr="006C6A62">
        <w:trPr>
          <w:gridAfter w:val="1"/>
          <w:wAfter w:w="8" w:type="dxa"/>
          <w:trHeight w:val="838"/>
        </w:trPr>
        <w:tc>
          <w:tcPr>
            <w:tcW w:w="1063" w:type="dxa"/>
            <w:vMerge/>
            <w:shd w:val="clear" w:color="auto" w:fill="D9D9D9" w:themeFill="background1" w:themeFillShade="D9"/>
            <w:textDirection w:val="tbRlV"/>
            <w:vAlign w:val="center"/>
          </w:tcPr>
          <w:p w14:paraId="5AF38D19" w14:textId="77777777" w:rsidR="00C3739D" w:rsidRPr="00DD77DE" w:rsidRDefault="00C3739D" w:rsidP="00C3739D">
            <w:pPr>
              <w:widowControl/>
              <w:ind w:left="113" w:right="113"/>
              <w:jc w:val="center"/>
              <w:rPr>
                <w:rFonts w:ascii="ＭＳ ゴシック" w:eastAsia="ＭＳ ゴシック" w:hAnsi="ＭＳ ゴシック"/>
                <w:sz w:val="20"/>
              </w:rPr>
            </w:pPr>
          </w:p>
        </w:tc>
        <w:tc>
          <w:tcPr>
            <w:tcW w:w="1626" w:type="dxa"/>
            <w:shd w:val="clear" w:color="auto" w:fill="D9D9D9" w:themeFill="background1" w:themeFillShade="D9"/>
            <w:vAlign w:val="center"/>
          </w:tcPr>
          <w:p w14:paraId="14D6DE05" w14:textId="77777777" w:rsidR="00C3739D" w:rsidRDefault="00C3739D" w:rsidP="00C3739D">
            <w:pPr>
              <w:widowControl/>
              <w:rPr>
                <w:rFonts w:ascii="ＭＳ ゴシック" w:eastAsia="ＭＳ ゴシック" w:hAnsi="ＭＳ ゴシック"/>
                <w:sz w:val="20"/>
              </w:rPr>
            </w:pPr>
            <w:r>
              <w:rPr>
                <w:rFonts w:ascii="ＭＳ ゴシック" w:eastAsia="ＭＳ ゴシック" w:hAnsi="ＭＳ ゴシック" w:hint="eastAsia"/>
                <w:sz w:val="20"/>
              </w:rPr>
              <w:t>②漢字の意味</w:t>
            </w:r>
          </w:p>
          <w:p w14:paraId="535C0DEC" w14:textId="1210237C" w:rsidR="00C3739D" w:rsidRPr="00DD77DE" w:rsidRDefault="00C3739D" w:rsidP="00C3739D">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（１）ウエ</w:t>
            </w:r>
          </w:p>
        </w:tc>
        <w:tc>
          <w:tcPr>
            <w:tcW w:w="4536" w:type="dxa"/>
          </w:tcPr>
          <w:p w14:paraId="0D8EEEEE" w14:textId="528208E4" w:rsidR="00C3739D" w:rsidRPr="003E6F49" w:rsidRDefault="00C3739D" w:rsidP="00C3739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・本文中の漢字の意味や成り立ち、用法を理解し、さらに本文で使用されている以外の別の意味や用法の知識を得ている。</w:t>
            </w:r>
          </w:p>
        </w:tc>
        <w:tc>
          <w:tcPr>
            <w:tcW w:w="4110" w:type="dxa"/>
          </w:tcPr>
          <w:p w14:paraId="3F70CBEB" w14:textId="35F88C1D" w:rsidR="00C3739D" w:rsidRPr="00FA73B4" w:rsidRDefault="00C3739D" w:rsidP="00C3739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・本文中の漢字の意味や成り立ち、用法を理解している。</w:t>
            </w:r>
          </w:p>
        </w:tc>
        <w:tc>
          <w:tcPr>
            <w:tcW w:w="3893" w:type="dxa"/>
          </w:tcPr>
          <w:p w14:paraId="654BDDB2" w14:textId="4EEF8593" w:rsidR="00C3739D" w:rsidRPr="007855BB" w:rsidRDefault="00C3739D" w:rsidP="00C3739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・本文中の漢字の意味や成り立ち、用法を理解していない。</w:t>
            </w:r>
          </w:p>
        </w:tc>
      </w:tr>
      <w:tr w:rsidR="00C3739D" w:rsidRPr="00943AAB" w14:paraId="47BAA804" w14:textId="77777777" w:rsidTr="006C6A62">
        <w:trPr>
          <w:gridAfter w:val="1"/>
          <w:wAfter w:w="8" w:type="dxa"/>
          <w:trHeight w:val="654"/>
        </w:trPr>
        <w:tc>
          <w:tcPr>
            <w:tcW w:w="1063" w:type="dxa"/>
            <w:vMerge/>
            <w:shd w:val="clear" w:color="auto" w:fill="D9D9D9" w:themeFill="background1" w:themeFillShade="D9"/>
            <w:textDirection w:val="tbRlV"/>
            <w:vAlign w:val="center"/>
          </w:tcPr>
          <w:p w14:paraId="46DF5997" w14:textId="77777777" w:rsidR="00C3739D" w:rsidRDefault="00C3739D" w:rsidP="00C3739D">
            <w:pPr>
              <w:widowControl/>
              <w:ind w:left="113" w:right="113"/>
              <w:jc w:val="center"/>
              <w:rPr>
                <w:rFonts w:ascii="ＭＳ ゴシック" w:eastAsia="ＭＳ ゴシック" w:hAnsi="ＭＳ ゴシック"/>
                <w:sz w:val="20"/>
              </w:rPr>
            </w:pPr>
          </w:p>
        </w:tc>
        <w:tc>
          <w:tcPr>
            <w:tcW w:w="1626" w:type="dxa"/>
            <w:shd w:val="clear" w:color="auto" w:fill="D9D9D9" w:themeFill="background1" w:themeFillShade="D9"/>
            <w:vAlign w:val="center"/>
          </w:tcPr>
          <w:p w14:paraId="30EF0919" w14:textId="77777777" w:rsidR="00C3739D" w:rsidRPr="002A04EB" w:rsidRDefault="00C3739D" w:rsidP="00C3739D">
            <w:pPr>
              <w:widowControl/>
              <w:rPr>
                <w:rFonts w:ascii="ＭＳ ゴシック" w:eastAsia="ＭＳ ゴシック" w:hAnsi="ＭＳ ゴシック"/>
                <w:sz w:val="20"/>
                <w:szCs w:val="20"/>
              </w:rPr>
            </w:pPr>
            <w:r w:rsidRPr="002A04EB">
              <w:rPr>
                <w:rFonts w:ascii="ＭＳ ゴシック" w:eastAsia="ＭＳ ゴシック" w:hAnsi="ＭＳ ゴシック" w:hint="eastAsia"/>
                <w:sz w:val="20"/>
                <w:szCs w:val="20"/>
              </w:rPr>
              <w:t>③</w:t>
            </w:r>
            <w:r>
              <w:rPr>
                <w:rFonts w:ascii="ＭＳ ゴシック" w:eastAsia="ＭＳ ゴシック" w:hAnsi="ＭＳ ゴシック" w:hint="eastAsia"/>
                <w:sz w:val="20"/>
                <w:szCs w:val="20"/>
              </w:rPr>
              <w:t>文化の受容</w:t>
            </w:r>
          </w:p>
          <w:p w14:paraId="2ED67334" w14:textId="5D3CD6F4" w:rsidR="00C3739D" w:rsidRDefault="00C3739D" w:rsidP="00C3739D">
            <w:pPr>
              <w:widowControl/>
              <w:ind w:firstLineChars="200" w:firstLine="4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（２）アイ</w:t>
            </w:r>
          </w:p>
        </w:tc>
        <w:tc>
          <w:tcPr>
            <w:tcW w:w="4536" w:type="dxa"/>
          </w:tcPr>
          <w:p w14:paraId="740E6A28" w14:textId="19F58F57" w:rsidR="00C3739D" w:rsidRDefault="00C3739D" w:rsidP="00C3739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・日本での『論語』の受容について理解し、その概要を説明している。</w:t>
            </w:r>
          </w:p>
        </w:tc>
        <w:tc>
          <w:tcPr>
            <w:tcW w:w="4110" w:type="dxa"/>
          </w:tcPr>
          <w:p w14:paraId="680B64D2" w14:textId="27614A0F" w:rsidR="00C3739D" w:rsidRDefault="00C3739D" w:rsidP="00C3739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・日本での『論語』の受容について理解している。</w:t>
            </w:r>
          </w:p>
        </w:tc>
        <w:tc>
          <w:tcPr>
            <w:tcW w:w="3893" w:type="dxa"/>
          </w:tcPr>
          <w:p w14:paraId="1827BE42" w14:textId="1E9A823C" w:rsidR="00C3739D" w:rsidRDefault="00C3739D" w:rsidP="00C3739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・日本での『論語』の受容について理解していない。</w:t>
            </w:r>
          </w:p>
        </w:tc>
      </w:tr>
      <w:tr w:rsidR="00C3739D" w:rsidRPr="006D3125" w14:paraId="6BCB0147" w14:textId="77777777" w:rsidTr="006C6A62">
        <w:trPr>
          <w:gridAfter w:val="1"/>
          <w:wAfter w:w="8" w:type="dxa"/>
          <w:trHeight w:val="556"/>
        </w:trPr>
        <w:tc>
          <w:tcPr>
            <w:tcW w:w="1063" w:type="dxa"/>
            <w:vMerge w:val="restart"/>
            <w:shd w:val="clear" w:color="auto" w:fill="D9D9D9" w:themeFill="background1" w:themeFillShade="D9"/>
            <w:textDirection w:val="tbRlV"/>
            <w:vAlign w:val="center"/>
          </w:tcPr>
          <w:p w14:paraId="5ECC8A93" w14:textId="440C9122" w:rsidR="00C3739D" w:rsidRPr="00A87F5E" w:rsidRDefault="00C3739D" w:rsidP="00C3739D">
            <w:pPr>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思考・判断・表現</w:t>
            </w:r>
          </w:p>
        </w:tc>
        <w:tc>
          <w:tcPr>
            <w:tcW w:w="1626" w:type="dxa"/>
            <w:shd w:val="clear" w:color="auto" w:fill="D9D9D9" w:themeFill="background1" w:themeFillShade="D9"/>
            <w:vAlign w:val="center"/>
          </w:tcPr>
          <w:p w14:paraId="7E02B162" w14:textId="77777777" w:rsidR="00C3739D" w:rsidRPr="00A87F5E" w:rsidRDefault="00C3739D" w:rsidP="00C3739D">
            <w:pPr>
              <w:widowControl/>
              <w:rPr>
                <w:rFonts w:ascii="ＭＳ ゴシック" w:eastAsia="ＭＳ ゴシック" w:hAnsi="ＭＳ ゴシック"/>
                <w:sz w:val="20"/>
              </w:rPr>
            </w:pPr>
            <w:r>
              <w:rPr>
                <w:rFonts w:ascii="ＭＳ ゴシック" w:eastAsia="ＭＳ ゴシック" w:hAnsi="ＭＳ ゴシック" w:hint="eastAsia"/>
                <w:sz w:val="20"/>
              </w:rPr>
              <w:t>④内容把握</w:t>
            </w:r>
            <w:r w:rsidRPr="00A87F5E">
              <w:rPr>
                <w:rFonts w:ascii="ＭＳ ゴシック" w:eastAsia="ＭＳ ゴシック" w:hAnsi="ＭＳ ゴシック"/>
                <w:sz w:val="20"/>
              </w:rPr>
              <w:t xml:space="preserve"> </w:t>
            </w:r>
          </w:p>
          <w:p w14:paraId="0F791B76" w14:textId="485BFF80" w:rsidR="00C3739D" w:rsidRPr="00A87F5E" w:rsidRDefault="00C3739D" w:rsidP="00C3739D">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イエ</w:t>
            </w:r>
          </w:p>
        </w:tc>
        <w:tc>
          <w:tcPr>
            <w:tcW w:w="4536" w:type="dxa"/>
          </w:tcPr>
          <w:p w14:paraId="354DE48D" w14:textId="77777777" w:rsidR="00C3739D" w:rsidRDefault="00C3739D" w:rsidP="00C3739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・孔子の発言の内容を読み取り、二つの解釈があることを理解し、その違いについて説明している。</w:t>
            </w:r>
          </w:p>
          <w:p w14:paraId="29EBC334" w14:textId="0845CCD1" w:rsidR="00C3739D" w:rsidRDefault="00C3739D" w:rsidP="00C3739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・朱熹と伊藤仁斎の解釈の内容を読み取り、二つの解釈のどちらに当てはまるか理解し、根拠をもって説明している。</w:t>
            </w:r>
          </w:p>
        </w:tc>
        <w:tc>
          <w:tcPr>
            <w:tcW w:w="4110" w:type="dxa"/>
          </w:tcPr>
          <w:p w14:paraId="3F3287B8" w14:textId="77777777" w:rsidR="00C3739D" w:rsidRDefault="00C3739D" w:rsidP="00C3739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・孔子の発言の内容を読み取り、二つの解釈があることを理解している。</w:t>
            </w:r>
          </w:p>
          <w:p w14:paraId="78782213" w14:textId="108D60E8" w:rsidR="00C3739D" w:rsidRDefault="00C3739D" w:rsidP="00C3739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・朱熹と伊藤仁斎の解釈の内容を読み取り、二つの解釈のどちらに当てはまるか理解している。</w:t>
            </w:r>
          </w:p>
        </w:tc>
        <w:tc>
          <w:tcPr>
            <w:tcW w:w="3893" w:type="dxa"/>
          </w:tcPr>
          <w:p w14:paraId="0936F985" w14:textId="77777777" w:rsidR="00C3739D" w:rsidRDefault="00C3739D" w:rsidP="00C3739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・孔子の発言の内容を読み取って</w:t>
            </w:r>
            <w:r w:rsidRPr="000B15AD">
              <w:rPr>
                <w:rFonts w:ascii="ＭＳ 明朝" w:eastAsia="ＭＳ 明朝" w:hAnsi="ＭＳ 明朝" w:hint="eastAsia"/>
                <w:sz w:val="18"/>
              </w:rPr>
              <w:t>おらず</w:t>
            </w:r>
            <w:r>
              <w:rPr>
                <w:rFonts w:ascii="ＭＳ 明朝" w:eastAsia="ＭＳ 明朝" w:hAnsi="ＭＳ 明朝" w:hint="eastAsia"/>
                <w:sz w:val="18"/>
              </w:rPr>
              <w:t>、</w:t>
            </w:r>
            <w:r w:rsidRPr="000B15AD">
              <w:rPr>
                <w:rFonts w:ascii="ＭＳ 明朝" w:eastAsia="ＭＳ 明朝" w:hAnsi="ＭＳ 明朝" w:hint="eastAsia"/>
                <w:sz w:val="18"/>
              </w:rPr>
              <w:t>二つの解釈があることを理解していない。</w:t>
            </w:r>
          </w:p>
          <w:p w14:paraId="70C5B559" w14:textId="1D0F0C61" w:rsidR="00C3739D" w:rsidRDefault="00C3739D" w:rsidP="00C3739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・朱熹と伊藤仁斎の解釈の内容を読み取って</w:t>
            </w:r>
            <w:r w:rsidRPr="000B15AD">
              <w:rPr>
                <w:rFonts w:ascii="ＭＳ 明朝" w:eastAsia="ＭＳ 明朝" w:hAnsi="ＭＳ 明朝" w:hint="eastAsia"/>
                <w:sz w:val="18"/>
              </w:rPr>
              <w:t>おらず</w:t>
            </w:r>
            <w:r>
              <w:rPr>
                <w:rFonts w:ascii="ＭＳ 明朝" w:eastAsia="ＭＳ 明朝" w:hAnsi="ＭＳ 明朝" w:hint="eastAsia"/>
                <w:sz w:val="18"/>
              </w:rPr>
              <w:t>、</w:t>
            </w:r>
            <w:r w:rsidRPr="000B15AD">
              <w:rPr>
                <w:rFonts w:ascii="ＭＳ 明朝" w:eastAsia="ＭＳ 明朝" w:hAnsi="ＭＳ 明朝" w:hint="eastAsia"/>
                <w:sz w:val="18"/>
              </w:rPr>
              <w:t>二つの解釈のどちらに当てはまるか理解していない。</w:t>
            </w:r>
          </w:p>
        </w:tc>
      </w:tr>
      <w:tr w:rsidR="00C3739D" w:rsidRPr="006D3125" w14:paraId="2AFAF9D6" w14:textId="77777777" w:rsidTr="006C6A62">
        <w:trPr>
          <w:gridAfter w:val="1"/>
          <w:wAfter w:w="8" w:type="dxa"/>
          <w:trHeight w:val="556"/>
        </w:trPr>
        <w:tc>
          <w:tcPr>
            <w:tcW w:w="1063" w:type="dxa"/>
            <w:vMerge/>
            <w:shd w:val="clear" w:color="auto" w:fill="D9D9D9" w:themeFill="background1" w:themeFillShade="D9"/>
            <w:textDirection w:val="tbRlV"/>
            <w:vAlign w:val="center"/>
          </w:tcPr>
          <w:p w14:paraId="65FCFB00" w14:textId="77777777" w:rsidR="00C3739D" w:rsidRPr="00A87F5E" w:rsidRDefault="00C3739D" w:rsidP="00C3739D">
            <w:pPr>
              <w:ind w:left="113" w:right="113"/>
              <w:jc w:val="center"/>
              <w:rPr>
                <w:rFonts w:ascii="ＭＳ ゴシック" w:eastAsia="ＭＳ ゴシック" w:hAnsi="ＭＳ ゴシック"/>
                <w:sz w:val="20"/>
              </w:rPr>
            </w:pPr>
          </w:p>
        </w:tc>
        <w:tc>
          <w:tcPr>
            <w:tcW w:w="1626" w:type="dxa"/>
            <w:shd w:val="clear" w:color="auto" w:fill="D9D9D9" w:themeFill="background1" w:themeFillShade="D9"/>
            <w:vAlign w:val="center"/>
          </w:tcPr>
          <w:p w14:paraId="62BAD275" w14:textId="77777777" w:rsidR="00C3739D" w:rsidRDefault="00C3739D" w:rsidP="00C3739D">
            <w:pPr>
              <w:widowControl/>
              <w:rPr>
                <w:rFonts w:ascii="ＭＳ ゴシック" w:eastAsia="ＭＳ ゴシック" w:hAnsi="ＭＳ ゴシック"/>
                <w:sz w:val="20"/>
              </w:rPr>
            </w:pPr>
            <w:r>
              <w:rPr>
                <w:rFonts w:ascii="ＭＳ ゴシック" w:eastAsia="ＭＳ ゴシック" w:hAnsi="ＭＳ ゴシック" w:hint="eastAsia"/>
                <w:sz w:val="20"/>
              </w:rPr>
              <w:t>⑤考えの形成</w:t>
            </w:r>
            <w:r>
              <w:rPr>
                <w:rFonts w:ascii="ＭＳ ゴシック" w:eastAsia="ＭＳ ゴシック" w:hAnsi="ＭＳ ゴシック"/>
                <w:sz w:val="20"/>
              </w:rPr>
              <w:t xml:space="preserve"> </w:t>
            </w:r>
          </w:p>
          <w:p w14:paraId="767960B4" w14:textId="3428B962" w:rsidR="00C3739D" w:rsidRPr="00A87F5E" w:rsidRDefault="00C3739D" w:rsidP="00C3739D">
            <w:pPr>
              <w:widowControl/>
              <w:ind w:firstLineChars="200" w:firstLine="4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読（１）オ</w:t>
            </w:r>
          </w:p>
        </w:tc>
        <w:tc>
          <w:tcPr>
            <w:tcW w:w="4536" w:type="dxa"/>
          </w:tcPr>
          <w:p w14:paraId="297FD240" w14:textId="1284CEF2" w:rsidR="00C3739D" w:rsidRDefault="00C3739D" w:rsidP="00C3739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・朱熹と伊藤仁斎の説のどちらに賛同するかを考え、その理由について、根拠をもって説明している。</w:t>
            </w:r>
          </w:p>
        </w:tc>
        <w:tc>
          <w:tcPr>
            <w:tcW w:w="4110" w:type="dxa"/>
          </w:tcPr>
          <w:p w14:paraId="0C03DC9B" w14:textId="77777777" w:rsidR="00C3739D" w:rsidRDefault="00C3739D" w:rsidP="00C3739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・朱熹と伊藤仁斎の説のどちらに賛同するかを考え、その理由をまとめている。</w:t>
            </w:r>
          </w:p>
          <w:p w14:paraId="6851F3CD" w14:textId="77777777" w:rsidR="00C3739D" w:rsidRPr="00E33236" w:rsidRDefault="00C3739D" w:rsidP="00C3739D">
            <w:pPr>
              <w:widowControl/>
              <w:ind w:left="180" w:hangingChars="100" w:hanging="180"/>
              <w:jc w:val="left"/>
              <w:rPr>
                <w:rFonts w:ascii="ＭＳ 明朝" w:eastAsia="ＭＳ 明朝" w:hAnsi="ＭＳ 明朝"/>
                <w:sz w:val="18"/>
              </w:rPr>
            </w:pPr>
          </w:p>
        </w:tc>
        <w:tc>
          <w:tcPr>
            <w:tcW w:w="3893" w:type="dxa"/>
          </w:tcPr>
          <w:p w14:paraId="2B02F197" w14:textId="36E59C32" w:rsidR="00C3739D" w:rsidRPr="00E33236" w:rsidRDefault="00C3739D" w:rsidP="00C3739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・朱熹と伊藤仁斎の説のどちらに賛同するかを</w:t>
            </w:r>
            <w:r w:rsidRPr="000B15AD">
              <w:rPr>
                <w:rFonts w:ascii="ＭＳ 明朝" w:eastAsia="ＭＳ 明朝" w:hAnsi="ＭＳ 明朝" w:hint="eastAsia"/>
                <w:sz w:val="18"/>
              </w:rPr>
              <w:t>考え</w:t>
            </w:r>
            <w:r>
              <w:rPr>
                <w:rFonts w:ascii="ＭＳ 明朝" w:eastAsia="ＭＳ 明朝" w:hAnsi="ＭＳ 明朝" w:hint="eastAsia"/>
                <w:sz w:val="18"/>
              </w:rPr>
              <w:t>、</w:t>
            </w:r>
            <w:r w:rsidRPr="000B15AD">
              <w:rPr>
                <w:rFonts w:ascii="ＭＳ 明朝" w:eastAsia="ＭＳ 明朝" w:hAnsi="ＭＳ 明朝" w:hint="eastAsia"/>
                <w:sz w:val="18"/>
              </w:rPr>
              <w:t>その理由をまとめていない。</w:t>
            </w:r>
          </w:p>
        </w:tc>
      </w:tr>
      <w:tr w:rsidR="00C3739D" w:rsidRPr="003C4CB5" w14:paraId="77E5D62D" w14:textId="77777777" w:rsidTr="006C6A62">
        <w:trPr>
          <w:gridAfter w:val="1"/>
          <w:wAfter w:w="8" w:type="dxa"/>
          <w:trHeight w:val="1349"/>
        </w:trPr>
        <w:tc>
          <w:tcPr>
            <w:tcW w:w="1063" w:type="dxa"/>
            <w:shd w:val="clear" w:color="auto" w:fill="D9D9D9" w:themeFill="background1" w:themeFillShade="D9"/>
            <w:textDirection w:val="tbRlV"/>
            <w:vAlign w:val="center"/>
          </w:tcPr>
          <w:p w14:paraId="771D013E" w14:textId="77777777" w:rsidR="00C3739D" w:rsidRDefault="00C3739D" w:rsidP="00C3739D">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70877BDB" w14:textId="2EC59897" w:rsidR="00C3739D" w:rsidRDefault="00C3739D" w:rsidP="00C3739D">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tc>
        <w:tc>
          <w:tcPr>
            <w:tcW w:w="1626" w:type="dxa"/>
            <w:shd w:val="clear" w:color="auto" w:fill="D9D9D9" w:themeFill="background1" w:themeFillShade="D9"/>
            <w:vAlign w:val="center"/>
          </w:tcPr>
          <w:p w14:paraId="18A77C91" w14:textId="3E12E1DF" w:rsidR="00C3739D" w:rsidRDefault="00C3739D" w:rsidP="00C3739D">
            <w:pPr>
              <w:widowControl/>
              <w:rPr>
                <w:rFonts w:ascii="ＭＳ ゴシック" w:eastAsia="ＭＳ ゴシック" w:hAnsi="ＭＳ ゴシック"/>
                <w:sz w:val="20"/>
              </w:rPr>
            </w:pPr>
            <w:r>
              <w:rPr>
                <w:rFonts w:ascii="ＭＳ ゴシック" w:eastAsia="ＭＳ ゴシック" w:hAnsi="ＭＳ ゴシック" w:hint="eastAsia"/>
                <w:sz w:val="20"/>
              </w:rPr>
              <w:t>⑥比較・話し合い</w:t>
            </w:r>
          </w:p>
        </w:tc>
        <w:tc>
          <w:tcPr>
            <w:tcW w:w="4536" w:type="dxa"/>
          </w:tcPr>
          <w:p w14:paraId="6C6291D4" w14:textId="62D07337" w:rsidR="00C3739D" w:rsidRDefault="00C3739D" w:rsidP="00C3739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・『論語』のさまざまな解釈を読み比べたり、日本で一般的に考えられている「親孝行」と比較したりして、自分の考えを伝えるとともに、話し合いなどを通して自分の考えをさらに深めようとしている。</w:t>
            </w:r>
          </w:p>
        </w:tc>
        <w:tc>
          <w:tcPr>
            <w:tcW w:w="4110" w:type="dxa"/>
          </w:tcPr>
          <w:p w14:paraId="1C8152FA" w14:textId="5B15ECDB" w:rsidR="00C3739D" w:rsidRDefault="00C3739D" w:rsidP="00C3739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・『論語』のさまざまな解釈を読み比べたり、日本で一般的に考えられている「親孝行」と比較したりして、自分の考えを伝えようとしている。</w:t>
            </w:r>
          </w:p>
        </w:tc>
        <w:tc>
          <w:tcPr>
            <w:tcW w:w="3893" w:type="dxa"/>
          </w:tcPr>
          <w:p w14:paraId="2858F619" w14:textId="0BE8EA50" w:rsidR="00C3739D" w:rsidRDefault="00C3739D" w:rsidP="00C3739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・『論語』のさまざまな解釈を読み比べたり、日本で一般的に考えられている「親孝行」と比較したりしたうえでの自分の考えを伝えようと</w:t>
            </w:r>
            <w:r w:rsidRPr="000B15AD">
              <w:rPr>
                <w:rFonts w:ascii="ＭＳ 明朝" w:eastAsia="ＭＳ 明朝" w:hAnsi="ＭＳ 明朝" w:hint="eastAsia"/>
                <w:sz w:val="18"/>
              </w:rPr>
              <w:t>していない。</w:t>
            </w:r>
          </w:p>
        </w:tc>
      </w:tr>
    </w:tbl>
    <w:p w14:paraId="475665EC" w14:textId="77777777" w:rsidR="006C6A62" w:rsidRPr="00DE3031" w:rsidRDefault="006C6A62" w:rsidP="006C6A62">
      <w:pPr>
        <w:spacing w:line="80" w:lineRule="exact"/>
        <w:rPr>
          <w:sz w:val="16"/>
          <w:szCs w:val="16"/>
        </w:rPr>
      </w:pPr>
    </w:p>
    <w:p w14:paraId="134DE851" w14:textId="2AA414D9" w:rsidR="006C6A62" w:rsidRDefault="006C6A62">
      <w:pPr>
        <w:widowControl/>
        <w:jc w:val="left"/>
        <w:rPr>
          <w:sz w:val="16"/>
          <w:szCs w:val="16"/>
        </w:rPr>
      </w:pPr>
      <w:r>
        <w:rPr>
          <w:sz w:val="16"/>
          <w:szCs w:val="16"/>
        </w:rPr>
        <w:br w:type="page"/>
      </w:r>
    </w:p>
    <w:p w14:paraId="11DE7E28" w14:textId="77777777" w:rsidR="008E1443" w:rsidRDefault="008E1443" w:rsidP="008E1443">
      <w:pPr>
        <w:rPr>
          <w:rFonts w:ascii="ＭＳ ゴシック" w:eastAsia="ＭＳ ゴシック" w:hAnsi="ＭＳ ゴシック"/>
          <w:kern w:val="0"/>
        </w:rPr>
      </w:pPr>
      <w:r>
        <w:rPr>
          <w:rFonts w:ascii="ＭＳ ゴシック" w:eastAsia="ＭＳ ゴシック" w:hAnsi="ＭＳ ゴシック" w:hint="eastAsia"/>
        </w:rPr>
        <w:lastRenderedPageBreak/>
        <w:t>■「言語活動　『孔門の十哲』名鑑を作る」ルーブリック</w:t>
      </w:r>
      <w:r>
        <w:rPr>
          <w:rFonts w:ascii="ＭＳ ゴシック" w:eastAsia="ＭＳ ゴシック" w:hAnsi="ＭＳ ゴシック" w:hint="eastAsia"/>
          <w:kern w:val="0"/>
        </w:rPr>
        <w:t>例</w:t>
      </w:r>
    </w:p>
    <w:tbl>
      <w:tblPr>
        <w:tblStyle w:val="a3"/>
        <w:tblpPr w:leftFromText="142" w:rightFromText="142" w:vertAnchor="page" w:horzAnchor="margin" w:tblpY="1345"/>
        <w:tblW w:w="15236" w:type="dxa"/>
        <w:tblLook w:val="04A0" w:firstRow="1" w:lastRow="0" w:firstColumn="1" w:lastColumn="0" w:noHBand="0" w:noVBand="1"/>
      </w:tblPr>
      <w:tblGrid>
        <w:gridCol w:w="1063"/>
        <w:gridCol w:w="1819"/>
        <w:gridCol w:w="4116"/>
        <w:gridCol w:w="4116"/>
        <w:gridCol w:w="4114"/>
        <w:gridCol w:w="8"/>
      </w:tblGrid>
      <w:tr w:rsidR="008E1443" w14:paraId="185A0F0A" w14:textId="77777777" w:rsidTr="008E1443">
        <w:trPr>
          <w:trHeight w:val="510"/>
        </w:trPr>
        <w:tc>
          <w:tcPr>
            <w:tcW w:w="288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B34BD4" w14:textId="77777777" w:rsidR="008E1443" w:rsidRDefault="008E1443" w:rsidP="008E1443">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70F7C7" w14:textId="77777777" w:rsidR="008E1443" w:rsidRDefault="008E1443" w:rsidP="008E1443">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4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DE7F7D" w14:textId="77777777" w:rsidR="008E1443" w:rsidRDefault="008E1443" w:rsidP="008E1443">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2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CD8AFD" w14:textId="77777777" w:rsidR="008E1443" w:rsidRDefault="008E1443" w:rsidP="008E1443">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8D1853" w14:paraId="3C1CF718" w14:textId="77777777" w:rsidTr="008E1443">
        <w:trPr>
          <w:gridAfter w:val="1"/>
          <w:wAfter w:w="8" w:type="dxa"/>
          <w:trHeight w:val="892"/>
        </w:trPr>
        <w:tc>
          <w:tcPr>
            <w:tcW w:w="10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51FFA150" w14:textId="16F779CB" w:rsidR="008D1853" w:rsidRDefault="008D1853" w:rsidP="008D1853">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F7A288" w14:textId="77777777" w:rsidR="008D1853" w:rsidRDefault="008D1853" w:rsidP="008D1853">
            <w:pPr>
              <w:widowControl/>
              <w:rPr>
                <w:rFonts w:ascii="ＭＳ ゴシック" w:eastAsia="ＭＳ ゴシック" w:hAnsi="ＭＳ ゴシック"/>
                <w:sz w:val="20"/>
              </w:rPr>
            </w:pPr>
            <w:r>
              <w:rPr>
                <w:rFonts w:ascii="ＭＳ ゴシック" w:eastAsia="ＭＳ ゴシック" w:hAnsi="ＭＳ ゴシック" w:hint="eastAsia"/>
                <w:sz w:val="20"/>
              </w:rPr>
              <w:t>①背景知識</w:t>
            </w:r>
          </w:p>
          <w:p w14:paraId="5E7A2BDB" w14:textId="222324DF" w:rsidR="008D1853" w:rsidRDefault="008D1853" w:rsidP="008D1853">
            <w:pPr>
              <w:widowControl/>
              <w:ind w:firstLineChars="400" w:firstLine="800"/>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（２）イ</w:t>
            </w:r>
          </w:p>
        </w:tc>
        <w:tc>
          <w:tcPr>
            <w:tcW w:w="4116" w:type="dxa"/>
            <w:tcBorders>
              <w:top w:val="single" w:sz="4" w:space="0" w:color="auto"/>
              <w:left w:val="single" w:sz="4" w:space="0" w:color="auto"/>
              <w:bottom w:val="single" w:sz="4" w:space="0" w:color="auto"/>
              <w:right w:val="single" w:sz="4" w:space="0" w:color="auto"/>
            </w:tcBorders>
            <w:hideMark/>
          </w:tcPr>
          <w:p w14:paraId="0FF14D2C" w14:textId="6F688C9B" w:rsidR="008D1853" w:rsidRDefault="008D1853" w:rsidP="008D185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・「孔門の十哲」の概略を理解し、他者に説明している。</w:t>
            </w:r>
          </w:p>
        </w:tc>
        <w:tc>
          <w:tcPr>
            <w:tcW w:w="4116" w:type="dxa"/>
            <w:tcBorders>
              <w:top w:val="single" w:sz="4" w:space="0" w:color="auto"/>
              <w:left w:val="single" w:sz="4" w:space="0" w:color="auto"/>
              <w:bottom w:val="single" w:sz="4" w:space="0" w:color="auto"/>
              <w:right w:val="single" w:sz="4" w:space="0" w:color="auto"/>
            </w:tcBorders>
            <w:hideMark/>
          </w:tcPr>
          <w:p w14:paraId="372A57F1" w14:textId="703E409D" w:rsidR="008D1853" w:rsidRDefault="008D1853" w:rsidP="008D185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・「孔門の十哲」の概略を理解している。</w:t>
            </w:r>
          </w:p>
        </w:tc>
        <w:tc>
          <w:tcPr>
            <w:tcW w:w="4114" w:type="dxa"/>
            <w:tcBorders>
              <w:top w:val="single" w:sz="4" w:space="0" w:color="auto"/>
              <w:left w:val="single" w:sz="4" w:space="0" w:color="auto"/>
              <w:bottom w:val="single" w:sz="4" w:space="0" w:color="auto"/>
              <w:right w:val="single" w:sz="4" w:space="0" w:color="auto"/>
            </w:tcBorders>
            <w:hideMark/>
          </w:tcPr>
          <w:p w14:paraId="6E7C92E9" w14:textId="36FE7E15" w:rsidR="008D1853" w:rsidRDefault="008D1853" w:rsidP="008D185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・「孔門の十哲」の概略を理解していない。</w:t>
            </w:r>
          </w:p>
        </w:tc>
      </w:tr>
      <w:tr w:rsidR="008D1853" w14:paraId="2D2335AF" w14:textId="77777777" w:rsidTr="008E1443">
        <w:trPr>
          <w:gridAfter w:val="1"/>
          <w:wAfter w:w="8" w:type="dxa"/>
        </w:trPr>
        <w:tc>
          <w:tcPr>
            <w:tcW w:w="10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3E4036B3" w14:textId="5FDF1DF3" w:rsidR="008D1853" w:rsidRDefault="008D1853" w:rsidP="008D1853">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691543" w14:textId="77777777" w:rsidR="008D1853" w:rsidRDefault="008D1853" w:rsidP="008D1853">
            <w:pPr>
              <w:widowControl/>
              <w:rPr>
                <w:rFonts w:ascii="ＭＳ ゴシック" w:eastAsia="ＭＳ ゴシック" w:hAnsi="ＭＳ ゴシック"/>
                <w:sz w:val="20"/>
              </w:rPr>
            </w:pPr>
            <w:r>
              <w:rPr>
                <w:rFonts w:ascii="ＭＳ ゴシック" w:eastAsia="ＭＳ ゴシック" w:hAnsi="ＭＳ ゴシック" w:hint="eastAsia"/>
                <w:sz w:val="20"/>
              </w:rPr>
              <w:t>②材料の吟味・整理</w:t>
            </w:r>
          </w:p>
          <w:p w14:paraId="6E1A5BCF" w14:textId="2D61B044" w:rsidR="008D1853" w:rsidRDefault="008D1853" w:rsidP="008D1853">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書（１）ア</w:t>
            </w:r>
          </w:p>
        </w:tc>
        <w:tc>
          <w:tcPr>
            <w:tcW w:w="4116" w:type="dxa"/>
            <w:tcBorders>
              <w:top w:val="single" w:sz="4" w:space="0" w:color="auto"/>
              <w:left w:val="single" w:sz="4" w:space="0" w:color="auto"/>
              <w:bottom w:val="single" w:sz="4" w:space="0" w:color="auto"/>
              <w:right w:val="single" w:sz="4" w:space="0" w:color="auto"/>
            </w:tcBorders>
            <w:hideMark/>
          </w:tcPr>
          <w:p w14:paraId="6A38AADD" w14:textId="77777777" w:rsidR="008D1853" w:rsidRDefault="008D1853" w:rsidP="008D185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・『論語』や『史記』などで、顔回、子貢、子路、子夏についてさまざまな観点から多角的に調べている。</w:t>
            </w:r>
          </w:p>
          <w:p w14:paraId="4F14AC9C" w14:textId="1AFFBDE0" w:rsidR="008D1853" w:rsidRDefault="008D1853" w:rsidP="008D185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・調べた内容を整理し、人物像がより伝わるようにまとめている。</w:t>
            </w:r>
          </w:p>
        </w:tc>
        <w:tc>
          <w:tcPr>
            <w:tcW w:w="4116" w:type="dxa"/>
            <w:tcBorders>
              <w:top w:val="single" w:sz="4" w:space="0" w:color="auto"/>
              <w:left w:val="single" w:sz="4" w:space="0" w:color="auto"/>
              <w:bottom w:val="single" w:sz="4" w:space="0" w:color="auto"/>
              <w:right w:val="single" w:sz="4" w:space="0" w:color="auto"/>
            </w:tcBorders>
          </w:tcPr>
          <w:p w14:paraId="6023E8D4" w14:textId="77777777" w:rsidR="008D1853" w:rsidRDefault="008D1853" w:rsidP="008D185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・『論語』や『史記』などで、顔回、子貢、子路、子夏について調べている。</w:t>
            </w:r>
          </w:p>
          <w:p w14:paraId="5CA7FE88" w14:textId="77777777" w:rsidR="008D1853" w:rsidRDefault="008D1853" w:rsidP="008D1853">
            <w:pPr>
              <w:widowControl/>
              <w:ind w:left="180" w:hangingChars="100" w:hanging="180"/>
              <w:jc w:val="left"/>
              <w:rPr>
                <w:rFonts w:ascii="ＭＳ 明朝" w:eastAsia="ＭＳ 明朝" w:hAnsi="ＭＳ 明朝"/>
                <w:sz w:val="18"/>
              </w:rPr>
            </w:pPr>
          </w:p>
          <w:p w14:paraId="33DC885D" w14:textId="77777777" w:rsidR="008D1853" w:rsidRDefault="008D1853" w:rsidP="008D185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・調べた内容を整理し、まとめている。</w:t>
            </w:r>
          </w:p>
          <w:p w14:paraId="0C16456F" w14:textId="77777777" w:rsidR="008D1853" w:rsidRDefault="008D1853" w:rsidP="008D1853">
            <w:pPr>
              <w:widowControl/>
              <w:jc w:val="left"/>
              <w:rPr>
                <w:rFonts w:ascii="ＭＳ 明朝" w:eastAsia="ＭＳ 明朝" w:hAnsi="ＭＳ 明朝"/>
                <w:sz w:val="18"/>
              </w:rPr>
            </w:pPr>
          </w:p>
        </w:tc>
        <w:tc>
          <w:tcPr>
            <w:tcW w:w="4114" w:type="dxa"/>
            <w:tcBorders>
              <w:top w:val="single" w:sz="4" w:space="0" w:color="auto"/>
              <w:left w:val="single" w:sz="4" w:space="0" w:color="auto"/>
              <w:bottom w:val="single" w:sz="4" w:space="0" w:color="auto"/>
              <w:right w:val="single" w:sz="4" w:space="0" w:color="auto"/>
            </w:tcBorders>
          </w:tcPr>
          <w:p w14:paraId="2E683346" w14:textId="77777777" w:rsidR="008D1853" w:rsidRDefault="008D1853" w:rsidP="008D185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・『論語』や『史記』などで、顔回、子貢、子路、子夏について調べていない。</w:t>
            </w:r>
          </w:p>
          <w:p w14:paraId="6E83D5F3" w14:textId="77777777" w:rsidR="008D1853" w:rsidRDefault="008D1853" w:rsidP="008D1853">
            <w:pPr>
              <w:widowControl/>
              <w:ind w:left="180" w:hangingChars="100" w:hanging="180"/>
              <w:jc w:val="left"/>
              <w:rPr>
                <w:rFonts w:ascii="ＭＳ 明朝" w:eastAsia="ＭＳ 明朝" w:hAnsi="ＭＳ 明朝"/>
                <w:sz w:val="18"/>
              </w:rPr>
            </w:pPr>
          </w:p>
          <w:p w14:paraId="52B3BD18" w14:textId="77777777" w:rsidR="008D1853" w:rsidRDefault="008D1853" w:rsidP="008D185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・調べた内容を整理し、まとめていない。</w:t>
            </w:r>
          </w:p>
          <w:p w14:paraId="3778B778" w14:textId="77777777" w:rsidR="008D1853" w:rsidRDefault="008D1853" w:rsidP="008D1853">
            <w:pPr>
              <w:widowControl/>
              <w:ind w:left="180" w:hangingChars="100" w:hanging="180"/>
              <w:jc w:val="left"/>
              <w:rPr>
                <w:rFonts w:ascii="ＭＳ 明朝" w:eastAsia="ＭＳ 明朝" w:hAnsi="ＭＳ 明朝"/>
                <w:sz w:val="18"/>
              </w:rPr>
            </w:pPr>
          </w:p>
        </w:tc>
      </w:tr>
      <w:tr w:rsidR="008D1853" w14:paraId="454BE1F7" w14:textId="77777777" w:rsidTr="008E1443">
        <w:trPr>
          <w:gridAfter w:val="1"/>
          <w:wAfter w:w="8" w:type="dxa"/>
          <w:trHeight w:val="1299"/>
        </w:trPr>
        <w:tc>
          <w:tcPr>
            <w:tcW w:w="10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05319451" w14:textId="77777777" w:rsidR="008D1853" w:rsidRDefault="008D1853" w:rsidP="008D1853">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3E8FFC0F" w14:textId="5A138FF6" w:rsidR="008D1853" w:rsidRDefault="008D1853" w:rsidP="008D1853">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tc>
        <w:tc>
          <w:tcPr>
            <w:tcW w:w="1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C5AD62" w14:textId="39C65335" w:rsidR="008D1853" w:rsidRDefault="008D1853" w:rsidP="008D1853">
            <w:pPr>
              <w:widowControl/>
              <w:rPr>
                <w:rFonts w:ascii="ＭＳ ゴシック" w:eastAsia="ＭＳ ゴシック" w:hAnsi="ＭＳ ゴシック"/>
                <w:sz w:val="20"/>
              </w:rPr>
            </w:pPr>
            <w:r>
              <w:rPr>
                <w:rFonts w:ascii="ＭＳ ゴシック" w:eastAsia="ＭＳ ゴシック" w:hAnsi="ＭＳ ゴシック" w:hint="eastAsia"/>
                <w:sz w:val="20"/>
              </w:rPr>
              <w:t>③調査・レポート・比較</w:t>
            </w:r>
          </w:p>
        </w:tc>
        <w:tc>
          <w:tcPr>
            <w:tcW w:w="4116" w:type="dxa"/>
            <w:tcBorders>
              <w:top w:val="single" w:sz="4" w:space="0" w:color="auto"/>
              <w:left w:val="single" w:sz="4" w:space="0" w:color="auto"/>
              <w:bottom w:val="single" w:sz="4" w:space="0" w:color="auto"/>
              <w:right w:val="single" w:sz="4" w:space="0" w:color="auto"/>
            </w:tcBorders>
            <w:hideMark/>
          </w:tcPr>
          <w:p w14:paraId="1E994B97" w14:textId="05350AED" w:rsidR="008D1853" w:rsidRDefault="008D1853" w:rsidP="008D1853">
            <w:pPr>
              <w:ind w:left="180" w:hangingChars="100" w:hanging="180"/>
            </w:pPr>
            <w:r>
              <w:rPr>
                <w:rFonts w:ascii="ＭＳ 明朝" w:eastAsia="ＭＳ 明朝" w:hAnsi="ＭＳ 明朝" w:hint="eastAsia"/>
                <w:sz w:val="18"/>
              </w:rPr>
              <w:t>・「孔門の十哲」について調べた内容を整理してまとめ、</w:t>
            </w:r>
            <w:r w:rsidR="00821892">
              <w:rPr>
                <w:rFonts w:ascii="ＭＳ 明朝" w:eastAsia="ＭＳ 明朝" w:hAnsi="ＭＳ 明朝" w:hint="eastAsia"/>
                <w:sz w:val="18"/>
              </w:rPr>
              <w:t>制作物</w:t>
            </w:r>
            <w:r>
              <w:rPr>
                <w:rFonts w:ascii="ＭＳ 明朝" w:eastAsia="ＭＳ 明朝" w:hAnsi="ＭＳ 明朝" w:hint="eastAsia"/>
                <w:sz w:val="18"/>
              </w:rPr>
              <w:t>の比較を通して自分の考えをさらに深めようとしている。</w:t>
            </w:r>
          </w:p>
        </w:tc>
        <w:tc>
          <w:tcPr>
            <w:tcW w:w="4116" w:type="dxa"/>
            <w:tcBorders>
              <w:top w:val="single" w:sz="4" w:space="0" w:color="auto"/>
              <w:left w:val="single" w:sz="4" w:space="0" w:color="auto"/>
              <w:bottom w:val="single" w:sz="4" w:space="0" w:color="auto"/>
              <w:right w:val="single" w:sz="4" w:space="0" w:color="auto"/>
            </w:tcBorders>
            <w:hideMark/>
          </w:tcPr>
          <w:p w14:paraId="79F5A22A" w14:textId="317F95DE" w:rsidR="008D1853" w:rsidRDefault="008D1853" w:rsidP="008D185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・「孔門の十哲」について調べた内容を整理してまとめ、</w:t>
            </w:r>
            <w:r w:rsidR="00821892">
              <w:rPr>
                <w:rFonts w:ascii="ＭＳ 明朝" w:eastAsia="ＭＳ 明朝" w:hAnsi="ＭＳ 明朝" w:hint="eastAsia"/>
                <w:sz w:val="18"/>
              </w:rPr>
              <w:t>制作物</w:t>
            </w:r>
            <w:r>
              <w:rPr>
                <w:rFonts w:ascii="ＭＳ 明朝" w:eastAsia="ＭＳ 明朝" w:hAnsi="ＭＳ 明朝" w:hint="eastAsia"/>
                <w:sz w:val="18"/>
              </w:rPr>
              <w:t>を比較しようとしている。</w:t>
            </w:r>
          </w:p>
        </w:tc>
        <w:tc>
          <w:tcPr>
            <w:tcW w:w="4114" w:type="dxa"/>
            <w:tcBorders>
              <w:top w:val="single" w:sz="4" w:space="0" w:color="auto"/>
              <w:left w:val="single" w:sz="4" w:space="0" w:color="auto"/>
              <w:bottom w:val="single" w:sz="4" w:space="0" w:color="auto"/>
              <w:right w:val="single" w:sz="4" w:space="0" w:color="auto"/>
            </w:tcBorders>
            <w:hideMark/>
          </w:tcPr>
          <w:p w14:paraId="5F5B1BF1" w14:textId="0CB53942" w:rsidR="008D1853" w:rsidRDefault="008D1853" w:rsidP="008D185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・「孔門の十哲」について調べた内容を整理してまとめ、</w:t>
            </w:r>
            <w:r w:rsidR="00821892">
              <w:rPr>
                <w:rFonts w:ascii="ＭＳ 明朝" w:eastAsia="ＭＳ 明朝" w:hAnsi="ＭＳ 明朝" w:hint="eastAsia"/>
                <w:sz w:val="18"/>
              </w:rPr>
              <w:t>制作物</w:t>
            </w:r>
            <w:r>
              <w:rPr>
                <w:rFonts w:ascii="ＭＳ 明朝" w:eastAsia="ＭＳ 明朝" w:hAnsi="ＭＳ 明朝" w:hint="eastAsia"/>
                <w:sz w:val="18"/>
              </w:rPr>
              <w:t>を比較しようとしていない。</w:t>
            </w:r>
          </w:p>
        </w:tc>
      </w:tr>
    </w:tbl>
    <w:p w14:paraId="1F9A8E7D" w14:textId="77777777" w:rsidR="008E1443" w:rsidRDefault="008E1443" w:rsidP="008E1443"/>
    <w:p w14:paraId="66EFB19E" w14:textId="77777777" w:rsidR="008E1443" w:rsidRDefault="008E1443" w:rsidP="006C6A62">
      <w:pPr>
        <w:rPr>
          <w:rFonts w:ascii="ＭＳ ゴシック" w:eastAsia="ＭＳ ゴシック" w:hAnsi="ＭＳ ゴシック"/>
        </w:rPr>
      </w:pPr>
      <w:r>
        <w:rPr>
          <w:rFonts w:ascii="ＭＳ ゴシック" w:eastAsia="ＭＳ ゴシック" w:hAnsi="ＭＳ ゴシック"/>
        </w:rPr>
        <w:br w:type="page"/>
      </w:r>
    </w:p>
    <w:p w14:paraId="0982A146" w14:textId="48ED64A1" w:rsidR="006C6A62" w:rsidRPr="00025F40" w:rsidRDefault="006C6A62" w:rsidP="006C6A62">
      <w:pPr>
        <w:rPr>
          <w:rFonts w:ascii="ＭＳ ゴシック" w:eastAsia="ＭＳ ゴシック" w:hAnsi="ＭＳ ゴシック"/>
        </w:rPr>
      </w:pPr>
      <w:r w:rsidRPr="00F171F4">
        <w:rPr>
          <w:rFonts w:ascii="ＭＳ ゴシック" w:eastAsia="ＭＳ ゴシック" w:hAnsi="ＭＳ ゴシック" w:hint="eastAsia"/>
        </w:rPr>
        <w:lastRenderedPageBreak/>
        <w:t>■</w:t>
      </w:r>
      <w:r w:rsidR="00461AA5">
        <w:rPr>
          <w:rFonts w:ascii="ＭＳ ゴシック" w:eastAsia="ＭＳ ゴシック" w:hAnsi="ＭＳ ゴシック" w:hint="eastAsia"/>
        </w:rPr>
        <w:t>『孟子』</w:t>
      </w:r>
      <w:r w:rsidR="00BC4EDE">
        <w:rPr>
          <w:rFonts w:ascii="ＭＳ ゴシック" w:eastAsia="ＭＳ ゴシック" w:hAnsi="ＭＳ ゴシック" w:hint="eastAsia"/>
        </w:rPr>
        <w:t>「</w:t>
      </w:r>
      <w:r>
        <w:rPr>
          <w:rFonts w:ascii="ＭＳ ゴシック" w:eastAsia="ＭＳ ゴシック" w:hAnsi="ＭＳ ゴシック" w:hint="eastAsia"/>
        </w:rPr>
        <w:t>不忍人之心</w:t>
      </w:r>
      <w:r w:rsidR="00BC4EDE">
        <w:rPr>
          <w:rFonts w:ascii="ＭＳ ゴシック" w:eastAsia="ＭＳ ゴシック" w:hAnsi="ＭＳ ゴシック" w:hint="eastAsia"/>
        </w:rPr>
        <w:t>」</w:t>
      </w:r>
      <w:r w:rsidR="00BC4EDE">
        <w:rPr>
          <w:rFonts w:ascii="ＭＳ ゴシック" w:eastAsia="ＭＳ ゴシック" w:hAnsi="ＭＳ ゴシック" w:hint="eastAsia"/>
          <w:kern w:val="0"/>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6C6A62" w14:paraId="28D3B678" w14:textId="77777777" w:rsidTr="006C6A62">
        <w:trPr>
          <w:trHeight w:val="510"/>
        </w:trPr>
        <w:tc>
          <w:tcPr>
            <w:tcW w:w="2687" w:type="dxa"/>
            <w:gridSpan w:val="2"/>
            <w:shd w:val="clear" w:color="auto" w:fill="D9D9D9" w:themeFill="background1" w:themeFillShade="D9"/>
            <w:vAlign w:val="center"/>
          </w:tcPr>
          <w:p w14:paraId="7371B180" w14:textId="77777777" w:rsidR="006C6A62" w:rsidRPr="00DD77DE" w:rsidRDefault="006C6A62" w:rsidP="006C6A62">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6BB368BE" w14:textId="77777777" w:rsidR="006C6A62" w:rsidRPr="00DD77DE" w:rsidRDefault="006C6A62" w:rsidP="006C6A62">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5CC63AEE" w14:textId="77777777" w:rsidR="006C6A62" w:rsidRPr="00DD77DE" w:rsidRDefault="006C6A62" w:rsidP="006C6A62">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3BCFAAAE" w14:textId="77777777" w:rsidR="006C6A62" w:rsidRPr="00DD77DE" w:rsidRDefault="006C6A62" w:rsidP="006C6A62">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391576" w14:paraId="0D80FFCF" w14:textId="77777777" w:rsidTr="006C6A62">
        <w:trPr>
          <w:gridAfter w:val="1"/>
          <w:wAfter w:w="8" w:type="dxa"/>
          <w:trHeight w:val="740"/>
        </w:trPr>
        <w:tc>
          <w:tcPr>
            <w:tcW w:w="846" w:type="dxa"/>
            <w:vMerge w:val="restart"/>
            <w:shd w:val="clear" w:color="auto" w:fill="D9D9D9" w:themeFill="background1" w:themeFillShade="D9"/>
            <w:textDirection w:val="tbRlV"/>
            <w:vAlign w:val="center"/>
          </w:tcPr>
          <w:p w14:paraId="5D0BEA97" w14:textId="22F46FDC" w:rsidR="00391576" w:rsidRPr="00DD77DE" w:rsidRDefault="00391576" w:rsidP="00391576">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2D338A42" w14:textId="7ECA747E" w:rsidR="00391576" w:rsidRPr="0042505D" w:rsidRDefault="00391576" w:rsidP="00391576">
            <w:pPr>
              <w:widowControl/>
              <w:rPr>
                <w:rFonts w:ascii="ＭＳ ゴシック" w:eastAsia="ＭＳ ゴシック" w:hAnsi="ＭＳ ゴシック"/>
                <w:sz w:val="20"/>
                <w:szCs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文学史</w:t>
            </w: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p>
        </w:tc>
        <w:tc>
          <w:tcPr>
            <w:tcW w:w="4181" w:type="dxa"/>
          </w:tcPr>
          <w:p w14:paraId="2D4BD2EE" w14:textId="43360903" w:rsidR="00391576" w:rsidRPr="003E6F49" w:rsidRDefault="00391576" w:rsidP="0039157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・『孟子』とその作者について、知識を深め、その内容を説明している。</w:t>
            </w:r>
          </w:p>
        </w:tc>
        <w:tc>
          <w:tcPr>
            <w:tcW w:w="4181" w:type="dxa"/>
          </w:tcPr>
          <w:p w14:paraId="50E7BCD7" w14:textId="4BC92D54" w:rsidR="00391576" w:rsidRPr="007855BB" w:rsidRDefault="00391576" w:rsidP="0039157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・『孟子』とその作者について、知識を深めている。</w:t>
            </w:r>
          </w:p>
        </w:tc>
        <w:tc>
          <w:tcPr>
            <w:tcW w:w="4179" w:type="dxa"/>
          </w:tcPr>
          <w:p w14:paraId="65446FC7" w14:textId="538760D8" w:rsidR="00391576" w:rsidRPr="007855BB" w:rsidRDefault="00391576" w:rsidP="0039157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・『孟子』とその作者について、知識を深めていない。</w:t>
            </w:r>
          </w:p>
        </w:tc>
      </w:tr>
      <w:tr w:rsidR="00391576" w14:paraId="6AD08D5F" w14:textId="77777777" w:rsidTr="006C6A62">
        <w:trPr>
          <w:gridAfter w:val="1"/>
          <w:wAfter w:w="8" w:type="dxa"/>
          <w:trHeight w:val="740"/>
        </w:trPr>
        <w:tc>
          <w:tcPr>
            <w:tcW w:w="846" w:type="dxa"/>
            <w:vMerge/>
            <w:shd w:val="clear" w:color="auto" w:fill="D9D9D9" w:themeFill="background1" w:themeFillShade="D9"/>
            <w:textDirection w:val="tbRlV"/>
            <w:vAlign w:val="center"/>
          </w:tcPr>
          <w:p w14:paraId="28E26BDC" w14:textId="77777777" w:rsidR="00391576" w:rsidRDefault="00391576" w:rsidP="00391576">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576AE718" w14:textId="77777777" w:rsidR="00391576" w:rsidRDefault="00391576" w:rsidP="00391576">
            <w:pPr>
              <w:widowControl/>
              <w:rPr>
                <w:rFonts w:ascii="ＭＳ ゴシック" w:eastAsia="ＭＳ ゴシック" w:hAnsi="ＭＳ ゴシック"/>
                <w:sz w:val="20"/>
              </w:rPr>
            </w:pPr>
            <w:r>
              <w:rPr>
                <w:rFonts w:ascii="ＭＳ ゴシック" w:eastAsia="ＭＳ ゴシック" w:hAnsi="ＭＳ ゴシック" w:hint="eastAsia"/>
                <w:sz w:val="20"/>
              </w:rPr>
              <w:t>②漢字の意味</w:t>
            </w:r>
          </w:p>
          <w:p w14:paraId="5FB99916" w14:textId="3B307396" w:rsidR="00391576" w:rsidRPr="00DD77DE" w:rsidRDefault="00391576" w:rsidP="00391576">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（１）ウエ</w:t>
            </w:r>
          </w:p>
        </w:tc>
        <w:tc>
          <w:tcPr>
            <w:tcW w:w="4181" w:type="dxa"/>
          </w:tcPr>
          <w:p w14:paraId="6E32D9C6" w14:textId="416F3102" w:rsidR="00391576" w:rsidRDefault="00391576" w:rsidP="0039157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・本文中の漢字の意味や成り立ち、用法を理解し、さらに本文で使用されている以外の別の意味や用法の知識を得ている。</w:t>
            </w:r>
          </w:p>
        </w:tc>
        <w:tc>
          <w:tcPr>
            <w:tcW w:w="4181" w:type="dxa"/>
          </w:tcPr>
          <w:p w14:paraId="2FD979A4" w14:textId="668C8FED" w:rsidR="00391576" w:rsidRDefault="00391576" w:rsidP="0039157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・本文中の漢字の意味や成り立ち、用法を理解している。</w:t>
            </w:r>
          </w:p>
        </w:tc>
        <w:tc>
          <w:tcPr>
            <w:tcW w:w="4179" w:type="dxa"/>
          </w:tcPr>
          <w:p w14:paraId="451C5408" w14:textId="28B0089F" w:rsidR="00391576" w:rsidRDefault="00391576" w:rsidP="0039157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・本文中の漢字の意味や成り立ち、用法を理解していない。</w:t>
            </w:r>
          </w:p>
        </w:tc>
      </w:tr>
      <w:tr w:rsidR="00391576" w14:paraId="545236B2" w14:textId="77777777" w:rsidTr="006C6A62">
        <w:trPr>
          <w:gridAfter w:val="1"/>
          <w:wAfter w:w="8" w:type="dxa"/>
          <w:trHeight w:val="740"/>
        </w:trPr>
        <w:tc>
          <w:tcPr>
            <w:tcW w:w="846" w:type="dxa"/>
            <w:vMerge/>
            <w:shd w:val="clear" w:color="auto" w:fill="D9D9D9" w:themeFill="background1" w:themeFillShade="D9"/>
            <w:textDirection w:val="tbRlV"/>
            <w:vAlign w:val="center"/>
          </w:tcPr>
          <w:p w14:paraId="5DCC66E0" w14:textId="77777777" w:rsidR="00391576" w:rsidRDefault="00391576" w:rsidP="00391576">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04479288" w14:textId="77777777" w:rsidR="00391576" w:rsidRPr="00D03515" w:rsidRDefault="00391576" w:rsidP="00391576">
            <w:pPr>
              <w:widowControl/>
              <w:ind w:left="200" w:hangingChars="100" w:hanging="200"/>
              <w:rPr>
                <w:rFonts w:ascii="ＭＳ ゴシック" w:eastAsia="ＭＳ ゴシック" w:hAnsi="ＭＳ ゴシック"/>
                <w:sz w:val="20"/>
              </w:rPr>
            </w:pPr>
            <w:r w:rsidRPr="00D03515">
              <w:rPr>
                <w:rFonts w:ascii="ＭＳ ゴシック" w:eastAsia="ＭＳ ゴシック" w:hAnsi="ＭＳ ゴシック" w:hint="eastAsia"/>
                <w:sz w:val="20"/>
              </w:rPr>
              <w:t xml:space="preserve">③句法・書き下し文　</w:t>
            </w:r>
            <w:r w:rsidRPr="00D03515">
              <w:rPr>
                <w:rFonts w:ascii="ＭＳ ゴシック" w:eastAsia="ＭＳ ゴシック" w:hAnsi="ＭＳ ゴシック" w:hint="eastAsia"/>
                <w:sz w:val="20"/>
                <w:szCs w:val="20"/>
                <w:bdr w:val="single" w:sz="4" w:space="0" w:color="auto"/>
              </w:rPr>
              <w:t>（１）ウエ</w:t>
            </w:r>
          </w:p>
          <w:p w14:paraId="0A5B0E15" w14:textId="77777777" w:rsidR="00391576" w:rsidRPr="00D03515" w:rsidRDefault="00391576" w:rsidP="00391576">
            <w:pPr>
              <w:widowControl/>
              <w:ind w:leftChars="100" w:left="210" w:firstLineChars="300" w:firstLine="600"/>
              <w:rPr>
                <w:rFonts w:ascii="ＭＳ ゴシック" w:eastAsia="ＭＳ ゴシック" w:hAnsi="ＭＳ ゴシック"/>
                <w:sz w:val="20"/>
              </w:rPr>
            </w:pPr>
          </w:p>
        </w:tc>
        <w:tc>
          <w:tcPr>
            <w:tcW w:w="4181" w:type="dxa"/>
          </w:tcPr>
          <w:p w14:paraId="021ABF46" w14:textId="77777777" w:rsidR="00391576" w:rsidRDefault="00391576" w:rsidP="0039157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・訓点に従って漢文を読み、正確に書き下し文に直している。</w:t>
            </w:r>
          </w:p>
          <w:p w14:paraId="14E2C73F" w14:textId="57289F4B" w:rsidR="00391576" w:rsidRDefault="00391576" w:rsidP="0039157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・句法の意味・用法を理解し、その内容を説明している。</w:t>
            </w:r>
          </w:p>
        </w:tc>
        <w:tc>
          <w:tcPr>
            <w:tcW w:w="4181" w:type="dxa"/>
          </w:tcPr>
          <w:p w14:paraId="15C9EC6B" w14:textId="77777777" w:rsidR="00391576" w:rsidRDefault="00391576" w:rsidP="0039157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・訓点に従って漢文を読み、書き下し文に直している。</w:t>
            </w:r>
          </w:p>
          <w:p w14:paraId="06DBDB72" w14:textId="7E7F763F" w:rsidR="00391576" w:rsidRPr="003D0139" w:rsidRDefault="00391576" w:rsidP="0039157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・句法の意味・用法を理解している。</w:t>
            </w:r>
          </w:p>
        </w:tc>
        <w:tc>
          <w:tcPr>
            <w:tcW w:w="4179" w:type="dxa"/>
          </w:tcPr>
          <w:p w14:paraId="3B772AF7" w14:textId="77777777" w:rsidR="00391576" w:rsidRDefault="00391576" w:rsidP="0039157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・訓点に従って漢文を読んでおらず、書き下し文に直していない。</w:t>
            </w:r>
          </w:p>
          <w:p w14:paraId="77C82577" w14:textId="65B8177A" w:rsidR="00391576" w:rsidRDefault="00391576" w:rsidP="0039157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・句法の意味・用法を理解していない。</w:t>
            </w:r>
          </w:p>
        </w:tc>
      </w:tr>
      <w:tr w:rsidR="00391576" w14:paraId="0F251BD1" w14:textId="77777777" w:rsidTr="006C6A62">
        <w:trPr>
          <w:gridAfter w:val="1"/>
          <w:wAfter w:w="8" w:type="dxa"/>
        </w:trPr>
        <w:tc>
          <w:tcPr>
            <w:tcW w:w="846" w:type="dxa"/>
            <w:vMerge/>
            <w:shd w:val="clear" w:color="auto" w:fill="D9D9D9" w:themeFill="background1" w:themeFillShade="D9"/>
            <w:textDirection w:val="tbRlV"/>
            <w:vAlign w:val="center"/>
          </w:tcPr>
          <w:p w14:paraId="71093D3A" w14:textId="77777777" w:rsidR="00391576" w:rsidRPr="00DD77DE" w:rsidRDefault="00391576" w:rsidP="00391576">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04ED7452" w14:textId="77777777" w:rsidR="00391576" w:rsidRPr="00D03515" w:rsidRDefault="00391576" w:rsidP="00391576">
            <w:pPr>
              <w:widowControl/>
              <w:ind w:left="200" w:hangingChars="100" w:hanging="200"/>
              <w:rPr>
                <w:rFonts w:ascii="ＭＳ ゴシック" w:eastAsia="ＭＳ ゴシック" w:hAnsi="ＭＳ ゴシック"/>
                <w:sz w:val="20"/>
              </w:rPr>
            </w:pPr>
            <w:r w:rsidRPr="00D03515">
              <w:rPr>
                <w:rFonts w:ascii="ＭＳ ゴシック" w:eastAsia="ＭＳ ゴシック" w:hAnsi="ＭＳ ゴシック" w:hint="eastAsia"/>
                <w:sz w:val="20"/>
              </w:rPr>
              <w:t xml:space="preserve">④背景知識　</w:t>
            </w:r>
          </w:p>
          <w:p w14:paraId="3DF8F314" w14:textId="2494138E" w:rsidR="00391576" w:rsidRPr="00D03515" w:rsidRDefault="00391576" w:rsidP="00391576">
            <w:pPr>
              <w:widowControl/>
              <w:ind w:leftChars="100" w:left="210" w:firstLineChars="300" w:firstLine="600"/>
              <w:rPr>
                <w:rFonts w:ascii="ＭＳ ゴシック" w:eastAsia="ＭＳ ゴシック" w:hAnsi="ＭＳ ゴシック"/>
                <w:sz w:val="20"/>
              </w:rPr>
            </w:pPr>
            <w:r w:rsidRPr="00D03515">
              <w:rPr>
                <w:rFonts w:ascii="ＭＳ ゴシック" w:eastAsia="ＭＳ ゴシック" w:hAnsi="ＭＳ ゴシック" w:hint="eastAsia"/>
                <w:sz w:val="20"/>
                <w:szCs w:val="20"/>
                <w:bdr w:val="single" w:sz="4" w:space="0" w:color="auto"/>
              </w:rPr>
              <w:t>（２）イ</w:t>
            </w:r>
          </w:p>
        </w:tc>
        <w:tc>
          <w:tcPr>
            <w:tcW w:w="4181" w:type="dxa"/>
          </w:tcPr>
          <w:p w14:paraId="12921D09" w14:textId="3C182D46" w:rsidR="00391576" w:rsidRPr="00663A39" w:rsidRDefault="00391576" w:rsidP="0039157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・『孟子』が記された戦国時代の時代背景や思想家についての知識を獲得し、その内容を説明している。</w:t>
            </w:r>
          </w:p>
        </w:tc>
        <w:tc>
          <w:tcPr>
            <w:tcW w:w="4181" w:type="dxa"/>
          </w:tcPr>
          <w:p w14:paraId="0A70A2C9" w14:textId="042BDEB1" w:rsidR="00391576" w:rsidRDefault="00391576" w:rsidP="0039157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・『孟子』が記された戦国時代の時代背景や思想家についての知識を獲得している。</w:t>
            </w:r>
          </w:p>
        </w:tc>
        <w:tc>
          <w:tcPr>
            <w:tcW w:w="4179" w:type="dxa"/>
          </w:tcPr>
          <w:p w14:paraId="1E21BB8F" w14:textId="15D02BA0" w:rsidR="00391576" w:rsidRPr="00AC5B8C" w:rsidRDefault="00391576" w:rsidP="0039157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・『孟子』が記された戦国時代の時代背景や思想家についての知識を獲得していない。</w:t>
            </w:r>
          </w:p>
        </w:tc>
      </w:tr>
      <w:tr w:rsidR="00391576" w14:paraId="44DAD5BC" w14:textId="77777777" w:rsidTr="006C6A62">
        <w:trPr>
          <w:gridAfter w:val="1"/>
          <w:wAfter w:w="8" w:type="dxa"/>
          <w:trHeight w:val="307"/>
        </w:trPr>
        <w:tc>
          <w:tcPr>
            <w:tcW w:w="846" w:type="dxa"/>
            <w:vMerge w:val="restart"/>
            <w:shd w:val="clear" w:color="auto" w:fill="D9D9D9" w:themeFill="background1" w:themeFillShade="D9"/>
            <w:textDirection w:val="tbRlV"/>
            <w:vAlign w:val="center"/>
          </w:tcPr>
          <w:p w14:paraId="1DA8E39D" w14:textId="4D80CB30" w:rsidR="00391576" w:rsidRPr="00DD77DE" w:rsidRDefault="00391576" w:rsidP="00391576">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4FA3DB9A" w14:textId="77777777" w:rsidR="00391576" w:rsidRDefault="00391576" w:rsidP="00391576">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⑤現代語訳</w:t>
            </w:r>
          </w:p>
          <w:p w14:paraId="31E2548D" w14:textId="5C2C8D1E" w:rsidR="00391576" w:rsidRPr="00DD77DE" w:rsidRDefault="00391576" w:rsidP="00391576">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tc>
        <w:tc>
          <w:tcPr>
            <w:tcW w:w="4181" w:type="dxa"/>
          </w:tcPr>
          <w:p w14:paraId="52D272C6" w14:textId="7BD017DA" w:rsidR="00391576" w:rsidRPr="00130638" w:rsidRDefault="00391576" w:rsidP="0039157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・文法事項等を踏まえた上で、文脈や背景に沿った適切な現代語訳をしている。</w:t>
            </w:r>
          </w:p>
        </w:tc>
        <w:tc>
          <w:tcPr>
            <w:tcW w:w="4181" w:type="dxa"/>
          </w:tcPr>
          <w:p w14:paraId="6E89EFB1" w14:textId="41727463" w:rsidR="00391576" w:rsidRPr="001F537F" w:rsidRDefault="00391576" w:rsidP="0039157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・文法事項等を踏まえて逐語訳をしている。</w:t>
            </w:r>
          </w:p>
        </w:tc>
        <w:tc>
          <w:tcPr>
            <w:tcW w:w="4179" w:type="dxa"/>
          </w:tcPr>
          <w:p w14:paraId="3CBD4A5E" w14:textId="7E36DD32" w:rsidR="00391576" w:rsidRPr="009523A2" w:rsidRDefault="00391576" w:rsidP="0039157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・文法事項等を踏まえて逐語訳をしていない。</w:t>
            </w:r>
          </w:p>
        </w:tc>
      </w:tr>
      <w:tr w:rsidR="00391576" w14:paraId="0677CAE5" w14:textId="77777777" w:rsidTr="006C6A62">
        <w:trPr>
          <w:gridAfter w:val="1"/>
          <w:wAfter w:w="8" w:type="dxa"/>
          <w:trHeight w:val="307"/>
        </w:trPr>
        <w:tc>
          <w:tcPr>
            <w:tcW w:w="846" w:type="dxa"/>
            <w:vMerge/>
            <w:shd w:val="clear" w:color="auto" w:fill="D9D9D9" w:themeFill="background1" w:themeFillShade="D9"/>
            <w:textDirection w:val="tbRlV"/>
            <w:vAlign w:val="center"/>
          </w:tcPr>
          <w:p w14:paraId="1A46621E" w14:textId="77777777" w:rsidR="00391576" w:rsidRDefault="00391576" w:rsidP="00391576">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77D985C6" w14:textId="77777777" w:rsidR="00391576" w:rsidRPr="005E27E6" w:rsidRDefault="00391576" w:rsidP="00391576">
            <w:pPr>
              <w:widowControl/>
              <w:jc w:val="left"/>
              <w:rPr>
                <w:rFonts w:ascii="ＭＳ ゴシック" w:eastAsia="ＭＳ ゴシック" w:hAnsi="ＭＳ ゴシック"/>
                <w:sz w:val="20"/>
              </w:rPr>
            </w:pPr>
            <w:r w:rsidRPr="005E27E6">
              <w:rPr>
                <w:rFonts w:ascii="ＭＳ ゴシック" w:eastAsia="ＭＳ ゴシック" w:hAnsi="ＭＳ ゴシック" w:hint="eastAsia"/>
                <w:sz w:val="20"/>
              </w:rPr>
              <w:t>⑥内容把握</w:t>
            </w:r>
          </w:p>
          <w:p w14:paraId="36EFA7AE" w14:textId="6EEDF783" w:rsidR="00391576" w:rsidRPr="005E27E6" w:rsidRDefault="00391576" w:rsidP="00391576">
            <w:pPr>
              <w:widowControl/>
              <w:ind w:firstLineChars="200" w:firstLine="400"/>
              <w:jc w:val="left"/>
              <w:rPr>
                <w:rFonts w:ascii="ＭＳ ゴシック" w:eastAsia="ＭＳ ゴシック" w:hAnsi="ＭＳ ゴシック"/>
                <w:sz w:val="20"/>
              </w:rPr>
            </w:pPr>
            <w:r w:rsidRPr="005E27E6">
              <w:rPr>
                <w:rFonts w:ascii="ＭＳ ゴシック" w:eastAsia="ＭＳ ゴシック" w:hAnsi="ＭＳ ゴシック" w:hint="eastAsia"/>
                <w:sz w:val="20"/>
                <w:szCs w:val="20"/>
                <w:bdr w:val="single" w:sz="4" w:space="0" w:color="auto"/>
              </w:rPr>
              <w:t>読（１）アイ</w:t>
            </w:r>
          </w:p>
        </w:tc>
        <w:tc>
          <w:tcPr>
            <w:tcW w:w="4181" w:type="dxa"/>
          </w:tcPr>
          <w:p w14:paraId="5A4F60D8" w14:textId="77777777" w:rsidR="00391576" w:rsidRDefault="00391576" w:rsidP="00391576">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各段落の要点、論の展開を捉え、孟子の説得術がどのようなものかを理解するとともに、その内容を説明している。</w:t>
            </w:r>
          </w:p>
          <w:p w14:paraId="6915398C" w14:textId="28539568" w:rsidR="00391576" w:rsidRDefault="00391576" w:rsidP="0039157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・孟子が主張している、人間に本来備わっている四つの心の</w:t>
            </w:r>
            <w:r w:rsidR="003338ED">
              <w:rPr>
                <w:rFonts w:ascii="ＭＳ 明朝" w:eastAsia="ＭＳ 明朝" w:hAnsi="ＭＳ 明朝" w:hint="eastAsia"/>
                <w:sz w:val="18"/>
              </w:rPr>
              <w:t>あ</w:t>
            </w:r>
            <w:r>
              <w:rPr>
                <w:rFonts w:ascii="ＭＳ 明朝" w:eastAsia="ＭＳ 明朝" w:hAnsi="ＭＳ 明朝" w:hint="eastAsia"/>
                <w:sz w:val="18"/>
              </w:rPr>
              <w:t>り方を捉え、それぞれがどのような徳目の糸口かを読み取るとともに、根拠とともに説明している。</w:t>
            </w:r>
          </w:p>
        </w:tc>
        <w:tc>
          <w:tcPr>
            <w:tcW w:w="4181" w:type="dxa"/>
          </w:tcPr>
          <w:p w14:paraId="53DFF6AC" w14:textId="77777777" w:rsidR="00391576" w:rsidRDefault="00391576" w:rsidP="0039157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・各段落の要点、論の展開を捉え、孟子の説得術がどのようなものかを理解している。</w:t>
            </w:r>
          </w:p>
          <w:p w14:paraId="5206FBB3" w14:textId="77777777" w:rsidR="00391576" w:rsidRDefault="00391576" w:rsidP="00391576">
            <w:pPr>
              <w:widowControl/>
              <w:ind w:left="180" w:hangingChars="100" w:hanging="180"/>
              <w:jc w:val="left"/>
              <w:rPr>
                <w:rFonts w:ascii="ＭＳ 明朝" w:eastAsia="ＭＳ 明朝" w:hAnsi="ＭＳ 明朝"/>
                <w:sz w:val="18"/>
              </w:rPr>
            </w:pPr>
          </w:p>
          <w:p w14:paraId="70F2EC59" w14:textId="1E2C16CD" w:rsidR="00391576" w:rsidRDefault="00391576" w:rsidP="00391576">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孟子が主張している、人間に本来備わっている四つの心の</w:t>
            </w:r>
            <w:r w:rsidR="003338ED">
              <w:rPr>
                <w:rFonts w:ascii="ＭＳ 明朝" w:eastAsia="ＭＳ 明朝" w:hAnsi="ＭＳ 明朝" w:hint="eastAsia"/>
                <w:sz w:val="18"/>
              </w:rPr>
              <w:t>あ</w:t>
            </w:r>
            <w:r>
              <w:rPr>
                <w:rFonts w:ascii="ＭＳ 明朝" w:eastAsia="ＭＳ 明朝" w:hAnsi="ＭＳ 明朝" w:hint="eastAsia"/>
                <w:sz w:val="18"/>
              </w:rPr>
              <w:t>り方を捉え、それぞれがどのような徳目の糸口かを読み取っている。</w:t>
            </w:r>
          </w:p>
          <w:p w14:paraId="1337C4BA" w14:textId="77777777" w:rsidR="00391576" w:rsidRPr="000C647D" w:rsidRDefault="00391576" w:rsidP="00391576">
            <w:pPr>
              <w:widowControl/>
              <w:jc w:val="left"/>
              <w:rPr>
                <w:rFonts w:ascii="ＭＳ 明朝" w:hAnsi="ＭＳ 明朝"/>
                <w:sz w:val="18"/>
                <w:szCs w:val="18"/>
              </w:rPr>
            </w:pPr>
          </w:p>
        </w:tc>
        <w:tc>
          <w:tcPr>
            <w:tcW w:w="4179" w:type="dxa"/>
          </w:tcPr>
          <w:p w14:paraId="75FB1445" w14:textId="77777777" w:rsidR="00391576" w:rsidRDefault="00391576" w:rsidP="00391576">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各段落の要点、論の展開を捉えておらず、孟子の説得術がどのようなものかを理解していない。</w:t>
            </w:r>
          </w:p>
          <w:p w14:paraId="7D5A262F" w14:textId="1F899AD3" w:rsidR="00391576" w:rsidRPr="006C08AB" w:rsidRDefault="00391576" w:rsidP="00391576">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孟子が主張している、人間に本来備わっている四つの心の</w:t>
            </w:r>
            <w:r w:rsidR="003338ED">
              <w:rPr>
                <w:rFonts w:ascii="ＭＳ 明朝" w:eastAsia="ＭＳ 明朝" w:hAnsi="ＭＳ 明朝" w:hint="eastAsia"/>
                <w:sz w:val="18"/>
              </w:rPr>
              <w:t>あ</w:t>
            </w:r>
            <w:r>
              <w:rPr>
                <w:rFonts w:ascii="ＭＳ 明朝" w:eastAsia="ＭＳ 明朝" w:hAnsi="ＭＳ 明朝" w:hint="eastAsia"/>
                <w:sz w:val="18"/>
              </w:rPr>
              <w:t>り方を捉えておらず、それぞれがどのような徳目の糸口かを読み取っていない。</w:t>
            </w:r>
          </w:p>
        </w:tc>
      </w:tr>
      <w:tr w:rsidR="00391576" w14:paraId="61D9B11B" w14:textId="77777777" w:rsidTr="006C6A62">
        <w:trPr>
          <w:gridAfter w:val="1"/>
          <w:wAfter w:w="8" w:type="dxa"/>
          <w:trHeight w:val="307"/>
        </w:trPr>
        <w:tc>
          <w:tcPr>
            <w:tcW w:w="846" w:type="dxa"/>
            <w:vMerge/>
            <w:shd w:val="clear" w:color="auto" w:fill="D9D9D9" w:themeFill="background1" w:themeFillShade="D9"/>
            <w:textDirection w:val="tbRlV"/>
            <w:vAlign w:val="center"/>
          </w:tcPr>
          <w:p w14:paraId="3CAF635F" w14:textId="77777777" w:rsidR="00391576" w:rsidRDefault="00391576" w:rsidP="00391576">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F84057C" w14:textId="550C6917" w:rsidR="00391576" w:rsidRPr="005E27E6" w:rsidRDefault="00391576" w:rsidP="00391576">
            <w:pPr>
              <w:widowControl/>
              <w:ind w:left="200" w:hangingChars="100" w:hanging="200"/>
              <w:jc w:val="left"/>
              <w:rPr>
                <w:rFonts w:ascii="ＭＳ ゴシック" w:eastAsia="ＭＳ ゴシック" w:hAnsi="ＭＳ ゴシック"/>
                <w:sz w:val="20"/>
              </w:rPr>
            </w:pPr>
            <w:r w:rsidRPr="005E27E6">
              <w:rPr>
                <w:rFonts w:ascii="ＭＳ ゴシック" w:eastAsia="ＭＳ ゴシック" w:hAnsi="ＭＳ ゴシック" w:hint="eastAsia"/>
                <w:sz w:val="20"/>
              </w:rPr>
              <w:t xml:space="preserve">⑦表現の特徴の理解　</w:t>
            </w:r>
            <w:r w:rsidRPr="005E27E6">
              <w:rPr>
                <w:rFonts w:ascii="ＭＳ ゴシック" w:eastAsia="ＭＳ ゴシック" w:hAnsi="ＭＳ ゴシック" w:hint="eastAsia"/>
                <w:sz w:val="20"/>
                <w:szCs w:val="20"/>
                <w:bdr w:val="single" w:sz="4" w:space="0" w:color="auto"/>
              </w:rPr>
              <w:t>読（１）ウ</w:t>
            </w:r>
          </w:p>
        </w:tc>
        <w:tc>
          <w:tcPr>
            <w:tcW w:w="4181" w:type="dxa"/>
          </w:tcPr>
          <w:p w14:paraId="259379EB" w14:textId="77777777" w:rsidR="00391576" w:rsidRDefault="00391576" w:rsidP="0039157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・本文中の比喩表現がもたらす効果について理解し、その内容を説明している。</w:t>
            </w:r>
          </w:p>
          <w:p w14:paraId="25B9059D" w14:textId="77777777" w:rsidR="00391576" w:rsidRDefault="00391576" w:rsidP="0039157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・「由是観之」という表現が文中で果たす役割を理解し、その内容を説明している。</w:t>
            </w:r>
          </w:p>
          <w:p w14:paraId="4D10E911" w14:textId="46191853" w:rsidR="00391576" w:rsidRDefault="00391576" w:rsidP="0039157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・三段落目の表現上の特徴について理解し、その内容を説明している。</w:t>
            </w:r>
          </w:p>
        </w:tc>
        <w:tc>
          <w:tcPr>
            <w:tcW w:w="4181" w:type="dxa"/>
          </w:tcPr>
          <w:p w14:paraId="2BC40909" w14:textId="77777777" w:rsidR="00391576" w:rsidRDefault="00391576" w:rsidP="0039157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・本文中の比喩表現がもたらす効果について理解している。</w:t>
            </w:r>
          </w:p>
          <w:p w14:paraId="1A9B5FD6" w14:textId="77777777" w:rsidR="00391576" w:rsidRDefault="00391576" w:rsidP="0039157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・「由是観之」という表現が文中で果たす役割を理解している。</w:t>
            </w:r>
          </w:p>
          <w:p w14:paraId="46D0A5D1" w14:textId="55B845BF" w:rsidR="00391576" w:rsidRPr="006C08AB" w:rsidRDefault="00391576" w:rsidP="0039157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・三段落目の表現上の特徴について理解している。</w:t>
            </w:r>
          </w:p>
        </w:tc>
        <w:tc>
          <w:tcPr>
            <w:tcW w:w="4179" w:type="dxa"/>
          </w:tcPr>
          <w:p w14:paraId="738AF273" w14:textId="77777777" w:rsidR="00391576" w:rsidRDefault="00391576" w:rsidP="0039157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・本文中の比喩表現がもたらす効果について理解していない。</w:t>
            </w:r>
          </w:p>
          <w:p w14:paraId="34840E01" w14:textId="77777777" w:rsidR="00391576" w:rsidRDefault="00391576" w:rsidP="0039157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・「由是観之」という表現が文中で果たす役割を理解していない。</w:t>
            </w:r>
          </w:p>
          <w:p w14:paraId="34BD6BB4" w14:textId="491A0950" w:rsidR="00391576" w:rsidRPr="006C08AB" w:rsidRDefault="00391576" w:rsidP="0039157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・三段落目の表現上の特徴について理解していない。</w:t>
            </w:r>
          </w:p>
        </w:tc>
      </w:tr>
      <w:tr w:rsidR="00391576" w14:paraId="6533B260" w14:textId="77777777" w:rsidTr="006C6A62">
        <w:trPr>
          <w:gridAfter w:val="1"/>
          <w:wAfter w:w="8" w:type="dxa"/>
          <w:cantSplit/>
          <w:trHeight w:val="1287"/>
        </w:trPr>
        <w:tc>
          <w:tcPr>
            <w:tcW w:w="846" w:type="dxa"/>
            <w:shd w:val="clear" w:color="auto" w:fill="D9D9D9" w:themeFill="background1" w:themeFillShade="D9"/>
            <w:textDirection w:val="tbRlV"/>
            <w:vAlign w:val="center"/>
          </w:tcPr>
          <w:p w14:paraId="06E430CF" w14:textId="77777777" w:rsidR="00391576" w:rsidRPr="00A87F5E" w:rsidRDefault="00391576" w:rsidP="00391576">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lastRenderedPageBreak/>
              <w:t>主体的に</w:t>
            </w:r>
          </w:p>
          <w:p w14:paraId="7B313A81" w14:textId="77777777" w:rsidR="00391576" w:rsidRPr="00A87F5E" w:rsidRDefault="00391576" w:rsidP="00391576">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4BD41BDC" w14:textId="77777777" w:rsidR="00391576" w:rsidRPr="00A87F5E" w:rsidRDefault="00391576" w:rsidP="00391576">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33DAF13" w14:textId="19FEA7B0" w:rsidR="00391576" w:rsidRPr="00827E0D" w:rsidRDefault="00391576" w:rsidP="00391576">
            <w:pPr>
              <w:widowControl/>
              <w:ind w:left="200" w:hangingChars="100" w:hanging="200"/>
              <w:jc w:val="left"/>
              <w:rPr>
                <w:rFonts w:ascii="ＭＳ ゴシック" w:eastAsia="ＭＳ ゴシック" w:hAnsi="ＭＳ ゴシック"/>
                <w:sz w:val="20"/>
              </w:rPr>
            </w:pPr>
            <w:r w:rsidRPr="00827E0D">
              <w:rPr>
                <w:rFonts w:ascii="ＭＳ ゴシック" w:eastAsia="ＭＳ ゴシック" w:hAnsi="ＭＳ ゴシック" w:hint="eastAsia"/>
                <w:sz w:val="20"/>
              </w:rPr>
              <w:t>⑧レポート・発表</w:t>
            </w:r>
          </w:p>
        </w:tc>
        <w:tc>
          <w:tcPr>
            <w:tcW w:w="4181" w:type="dxa"/>
          </w:tcPr>
          <w:p w14:paraId="107231D0" w14:textId="487C58C2" w:rsidR="00391576" w:rsidRPr="00827E0D" w:rsidRDefault="00391576" w:rsidP="00391576">
            <w:pPr>
              <w:widowControl/>
              <w:ind w:left="180" w:hangingChars="100" w:hanging="180"/>
              <w:jc w:val="left"/>
              <w:rPr>
                <w:rFonts w:ascii="ＭＳ 明朝" w:eastAsia="ＭＳ 明朝" w:hAnsi="ＭＳ 明朝"/>
                <w:sz w:val="18"/>
              </w:rPr>
            </w:pPr>
            <w:r w:rsidRPr="00827E0D">
              <w:rPr>
                <w:rFonts w:ascii="ＭＳ 明朝" w:eastAsia="ＭＳ 明朝" w:hAnsi="ＭＳ 明朝" w:hint="eastAsia"/>
                <w:sz w:val="18"/>
              </w:rPr>
              <w:t>・孟子の論理展開の仕方や思想についてレポートにまとめるとともに</w:t>
            </w:r>
            <w:r>
              <w:rPr>
                <w:rFonts w:ascii="ＭＳ 明朝" w:eastAsia="ＭＳ 明朝" w:hAnsi="ＭＳ 明朝" w:hint="eastAsia"/>
                <w:sz w:val="18"/>
              </w:rPr>
              <w:t>、</w:t>
            </w:r>
            <w:r w:rsidRPr="00827E0D">
              <w:rPr>
                <w:rFonts w:ascii="ＭＳ 明朝" w:eastAsia="ＭＳ 明朝" w:hAnsi="ＭＳ 明朝" w:hint="eastAsia"/>
                <w:sz w:val="18"/>
              </w:rPr>
              <w:t>発表や討論を通して自分の考えをさらに深めようとしている。</w:t>
            </w:r>
          </w:p>
        </w:tc>
        <w:tc>
          <w:tcPr>
            <w:tcW w:w="4181" w:type="dxa"/>
          </w:tcPr>
          <w:p w14:paraId="07EDBE1A" w14:textId="0FD835E7" w:rsidR="00391576" w:rsidRPr="00827E0D" w:rsidRDefault="00391576" w:rsidP="00391576">
            <w:pPr>
              <w:widowControl/>
              <w:ind w:left="180" w:hangingChars="100" w:hanging="180"/>
              <w:jc w:val="left"/>
              <w:rPr>
                <w:rFonts w:ascii="ＭＳ 明朝" w:eastAsia="ＭＳ 明朝" w:hAnsi="ＭＳ 明朝"/>
                <w:sz w:val="18"/>
              </w:rPr>
            </w:pPr>
            <w:r w:rsidRPr="00827E0D">
              <w:rPr>
                <w:rFonts w:ascii="ＭＳ 明朝" w:eastAsia="ＭＳ 明朝" w:hAnsi="ＭＳ 明朝" w:hint="eastAsia"/>
                <w:sz w:val="18"/>
              </w:rPr>
              <w:t>・孟子の論理展開の仕方や思想についてレポートにまとめようとしている。</w:t>
            </w:r>
          </w:p>
        </w:tc>
        <w:tc>
          <w:tcPr>
            <w:tcW w:w="4179" w:type="dxa"/>
          </w:tcPr>
          <w:p w14:paraId="46A28E23" w14:textId="1FC9F51C" w:rsidR="00391576" w:rsidRPr="00827E0D" w:rsidRDefault="00391576" w:rsidP="00391576">
            <w:pPr>
              <w:widowControl/>
              <w:ind w:left="180" w:hangingChars="100" w:hanging="180"/>
              <w:jc w:val="left"/>
              <w:rPr>
                <w:rFonts w:ascii="ＭＳ 明朝" w:eastAsia="ＭＳ 明朝" w:hAnsi="ＭＳ 明朝"/>
                <w:sz w:val="18"/>
              </w:rPr>
            </w:pPr>
            <w:r w:rsidRPr="00827E0D">
              <w:rPr>
                <w:rFonts w:ascii="ＭＳ 明朝" w:eastAsia="ＭＳ 明朝" w:hAnsi="ＭＳ 明朝" w:hint="eastAsia"/>
                <w:sz w:val="18"/>
              </w:rPr>
              <w:t>・孟子の論理展開の仕方や思想についてレポートにまとめようとしていない。</w:t>
            </w:r>
          </w:p>
        </w:tc>
      </w:tr>
    </w:tbl>
    <w:p w14:paraId="0B4EE8AA" w14:textId="77777777" w:rsidR="006C6A62" w:rsidRDefault="006C6A62" w:rsidP="006C6A62">
      <w:pPr>
        <w:rPr>
          <w:rFonts w:ascii="ＭＳ ゴシック" w:eastAsia="ＭＳ ゴシック" w:hAnsi="ＭＳ ゴシック"/>
        </w:rPr>
      </w:pPr>
      <w:r>
        <w:rPr>
          <w:rFonts w:ascii="ＭＳ ゴシック" w:eastAsia="ＭＳ ゴシック" w:hAnsi="ＭＳ ゴシック" w:hint="eastAsia"/>
        </w:rPr>
        <w:t xml:space="preserve">　</w:t>
      </w:r>
    </w:p>
    <w:p w14:paraId="73C0910F" w14:textId="77777777" w:rsidR="00F05072" w:rsidRPr="006C6A62" w:rsidRDefault="00F05072" w:rsidP="009E38B6">
      <w:pPr>
        <w:widowControl/>
        <w:jc w:val="left"/>
        <w:rPr>
          <w:sz w:val="16"/>
          <w:szCs w:val="16"/>
        </w:rPr>
      </w:pPr>
    </w:p>
    <w:sectPr w:rsidR="00F05072" w:rsidRPr="006C6A62" w:rsidSect="00F05072">
      <w:footerReference w:type="default" r:id="rId7"/>
      <w:pgSz w:w="16838" w:h="11906" w:orient="landscape" w:code="9"/>
      <w:pgMar w:top="851" w:right="851" w:bottom="567" w:left="851"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304AA" w14:textId="77777777" w:rsidR="0028716C" w:rsidRDefault="0028716C" w:rsidP="00503A54">
      <w:r>
        <w:separator/>
      </w:r>
    </w:p>
  </w:endnote>
  <w:endnote w:type="continuationSeparator" w:id="0">
    <w:p w14:paraId="0CD917B5" w14:textId="77777777" w:rsidR="0028716C" w:rsidRDefault="0028716C" w:rsidP="00503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8296475"/>
      <w:docPartObj>
        <w:docPartGallery w:val="Page Numbers (Bottom of Page)"/>
        <w:docPartUnique/>
      </w:docPartObj>
    </w:sdtPr>
    <w:sdtEndPr/>
    <w:sdtContent>
      <w:p w14:paraId="7181C111" w14:textId="6BA68C4D" w:rsidR="005A192E" w:rsidRDefault="005A192E" w:rsidP="00503A54">
        <w:pPr>
          <w:pStyle w:val="a8"/>
          <w:jc w:val="center"/>
        </w:pPr>
        <w:r>
          <w:fldChar w:fldCharType="begin"/>
        </w:r>
        <w:r>
          <w:instrText>PAGE   \* MERGEFORMAT</w:instrText>
        </w:r>
        <w:r>
          <w:fldChar w:fldCharType="separate"/>
        </w:r>
        <w:r w:rsidR="00673A0A" w:rsidRPr="00673A0A">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201A0" w14:textId="77777777" w:rsidR="0028716C" w:rsidRDefault="0028716C" w:rsidP="00503A54">
      <w:r>
        <w:separator/>
      </w:r>
    </w:p>
  </w:footnote>
  <w:footnote w:type="continuationSeparator" w:id="0">
    <w:p w14:paraId="4F0E0508" w14:textId="77777777" w:rsidR="0028716C" w:rsidRDefault="0028716C" w:rsidP="00503A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hideSpelling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63B"/>
    <w:rsid w:val="00002576"/>
    <w:rsid w:val="00013A73"/>
    <w:rsid w:val="00025F40"/>
    <w:rsid w:val="0004159F"/>
    <w:rsid w:val="0008605B"/>
    <w:rsid w:val="00086171"/>
    <w:rsid w:val="00086B65"/>
    <w:rsid w:val="000A18DE"/>
    <w:rsid w:val="000A1D45"/>
    <w:rsid w:val="000F0497"/>
    <w:rsid w:val="00104A3D"/>
    <w:rsid w:val="00117584"/>
    <w:rsid w:val="00124429"/>
    <w:rsid w:val="00127B3C"/>
    <w:rsid w:val="0013598B"/>
    <w:rsid w:val="00150583"/>
    <w:rsid w:val="00161B5B"/>
    <w:rsid w:val="00163F70"/>
    <w:rsid w:val="00183C5F"/>
    <w:rsid w:val="00187EB4"/>
    <w:rsid w:val="00190F8E"/>
    <w:rsid w:val="001A331B"/>
    <w:rsid w:val="001D2547"/>
    <w:rsid w:val="001D3DD7"/>
    <w:rsid w:val="001D4A0B"/>
    <w:rsid w:val="001D4AA3"/>
    <w:rsid w:val="001D6177"/>
    <w:rsid w:val="001E39EC"/>
    <w:rsid w:val="001E3BB4"/>
    <w:rsid w:val="00201522"/>
    <w:rsid w:val="00202086"/>
    <w:rsid w:val="002175FC"/>
    <w:rsid w:val="002542C6"/>
    <w:rsid w:val="00261934"/>
    <w:rsid w:val="00263B9C"/>
    <w:rsid w:val="0026713F"/>
    <w:rsid w:val="00267B47"/>
    <w:rsid w:val="00267D83"/>
    <w:rsid w:val="002700A2"/>
    <w:rsid w:val="00275FBD"/>
    <w:rsid w:val="0028055F"/>
    <w:rsid w:val="0028716C"/>
    <w:rsid w:val="002B069F"/>
    <w:rsid w:val="002C1965"/>
    <w:rsid w:val="002C6B5F"/>
    <w:rsid w:val="002D4BCA"/>
    <w:rsid w:val="002E4FAF"/>
    <w:rsid w:val="002F318A"/>
    <w:rsid w:val="00301B08"/>
    <w:rsid w:val="0030201A"/>
    <w:rsid w:val="0031613C"/>
    <w:rsid w:val="0032767F"/>
    <w:rsid w:val="003338ED"/>
    <w:rsid w:val="00344B9E"/>
    <w:rsid w:val="00345316"/>
    <w:rsid w:val="003535A1"/>
    <w:rsid w:val="0037184F"/>
    <w:rsid w:val="00376CEC"/>
    <w:rsid w:val="00380396"/>
    <w:rsid w:val="00391576"/>
    <w:rsid w:val="0039277F"/>
    <w:rsid w:val="003B0312"/>
    <w:rsid w:val="003D71E2"/>
    <w:rsid w:val="003D7774"/>
    <w:rsid w:val="003E6F49"/>
    <w:rsid w:val="003F084E"/>
    <w:rsid w:val="003F6A96"/>
    <w:rsid w:val="004005E9"/>
    <w:rsid w:val="0040726B"/>
    <w:rsid w:val="00407F7E"/>
    <w:rsid w:val="00420E88"/>
    <w:rsid w:val="0042505D"/>
    <w:rsid w:val="00434E5E"/>
    <w:rsid w:val="00461AA5"/>
    <w:rsid w:val="00462259"/>
    <w:rsid w:val="00471A82"/>
    <w:rsid w:val="00483499"/>
    <w:rsid w:val="004841F9"/>
    <w:rsid w:val="00490953"/>
    <w:rsid w:val="00490B1D"/>
    <w:rsid w:val="00493990"/>
    <w:rsid w:val="004968DD"/>
    <w:rsid w:val="004B056B"/>
    <w:rsid w:val="004B6251"/>
    <w:rsid w:val="004C01DF"/>
    <w:rsid w:val="004C4ED1"/>
    <w:rsid w:val="004E0D98"/>
    <w:rsid w:val="004E7272"/>
    <w:rsid w:val="004F5E86"/>
    <w:rsid w:val="00500345"/>
    <w:rsid w:val="00503A54"/>
    <w:rsid w:val="00506AB7"/>
    <w:rsid w:val="00520365"/>
    <w:rsid w:val="00524492"/>
    <w:rsid w:val="00526D7E"/>
    <w:rsid w:val="005332CE"/>
    <w:rsid w:val="00534732"/>
    <w:rsid w:val="005416D9"/>
    <w:rsid w:val="00541DD3"/>
    <w:rsid w:val="00563AAC"/>
    <w:rsid w:val="00574133"/>
    <w:rsid w:val="00576B59"/>
    <w:rsid w:val="00580BF6"/>
    <w:rsid w:val="00586181"/>
    <w:rsid w:val="005A192E"/>
    <w:rsid w:val="005A581B"/>
    <w:rsid w:val="005C5523"/>
    <w:rsid w:val="005D1F8B"/>
    <w:rsid w:val="005D67F1"/>
    <w:rsid w:val="005E52EE"/>
    <w:rsid w:val="005F65E8"/>
    <w:rsid w:val="005F71CF"/>
    <w:rsid w:val="00625DD9"/>
    <w:rsid w:val="00630302"/>
    <w:rsid w:val="00646A43"/>
    <w:rsid w:val="00656A5B"/>
    <w:rsid w:val="00666AC7"/>
    <w:rsid w:val="006731E7"/>
    <w:rsid w:val="006738AF"/>
    <w:rsid w:val="00673A0A"/>
    <w:rsid w:val="006A4C89"/>
    <w:rsid w:val="006C33BE"/>
    <w:rsid w:val="006C4472"/>
    <w:rsid w:val="006C6A62"/>
    <w:rsid w:val="006F480F"/>
    <w:rsid w:val="00714851"/>
    <w:rsid w:val="0071633A"/>
    <w:rsid w:val="00726BFF"/>
    <w:rsid w:val="007319B6"/>
    <w:rsid w:val="007442A2"/>
    <w:rsid w:val="00746529"/>
    <w:rsid w:val="0075581F"/>
    <w:rsid w:val="00764C08"/>
    <w:rsid w:val="007668BF"/>
    <w:rsid w:val="00766B05"/>
    <w:rsid w:val="00770ED8"/>
    <w:rsid w:val="00772BC6"/>
    <w:rsid w:val="00794DC7"/>
    <w:rsid w:val="007C093C"/>
    <w:rsid w:val="007C6D0B"/>
    <w:rsid w:val="007C71D8"/>
    <w:rsid w:val="007C7B79"/>
    <w:rsid w:val="007D37A9"/>
    <w:rsid w:val="007E006B"/>
    <w:rsid w:val="007E35A8"/>
    <w:rsid w:val="00812861"/>
    <w:rsid w:val="008172F9"/>
    <w:rsid w:val="00821892"/>
    <w:rsid w:val="0082263B"/>
    <w:rsid w:val="00827D81"/>
    <w:rsid w:val="00846063"/>
    <w:rsid w:val="00852DE2"/>
    <w:rsid w:val="008556D3"/>
    <w:rsid w:val="00886343"/>
    <w:rsid w:val="008D1853"/>
    <w:rsid w:val="008D1BF1"/>
    <w:rsid w:val="008E1443"/>
    <w:rsid w:val="008E2286"/>
    <w:rsid w:val="008E6048"/>
    <w:rsid w:val="008F255C"/>
    <w:rsid w:val="008F37B4"/>
    <w:rsid w:val="008F3A5E"/>
    <w:rsid w:val="008F462F"/>
    <w:rsid w:val="009005F0"/>
    <w:rsid w:val="00923905"/>
    <w:rsid w:val="00925E4F"/>
    <w:rsid w:val="00933607"/>
    <w:rsid w:val="00936D51"/>
    <w:rsid w:val="00943E67"/>
    <w:rsid w:val="00960CF3"/>
    <w:rsid w:val="00963865"/>
    <w:rsid w:val="0099387A"/>
    <w:rsid w:val="009E1EFE"/>
    <w:rsid w:val="009E29FF"/>
    <w:rsid w:val="009E2C70"/>
    <w:rsid w:val="009E38B6"/>
    <w:rsid w:val="009E6375"/>
    <w:rsid w:val="009F0E6C"/>
    <w:rsid w:val="00A04525"/>
    <w:rsid w:val="00A35F45"/>
    <w:rsid w:val="00A404AE"/>
    <w:rsid w:val="00A413F9"/>
    <w:rsid w:val="00A41B4E"/>
    <w:rsid w:val="00A768FB"/>
    <w:rsid w:val="00A76A80"/>
    <w:rsid w:val="00A80494"/>
    <w:rsid w:val="00A83BFA"/>
    <w:rsid w:val="00A87900"/>
    <w:rsid w:val="00A87F5E"/>
    <w:rsid w:val="00A9163F"/>
    <w:rsid w:val="00AB0526"/>
    <w:rsid w:val="00AC08FA"/>
    <w:rsid w:val="00AC2EB4"/>
    <w:rsid w:val="00AD2044"/>
    <w:rsid w:val="00AF39C1"/>
    <w:rsid w:val="00AF7805"/>
    <w:rsid w:val="00B00675"/>
    <w:rsid w:val="00B03BCF"/>
    <w:rsid w:val="00B17318"/>
    <w:rsid w:val="00B312C7"/>
    <w:rsid w:val="00B31918"/>
    <w:rsid w:val="00B32A3D"/>
    <w:rsid w:val="00B357D1"/>
    <w:rsid w:val="00B36048"/>
    <w:rsid w:val="00B37C65"/>
    <w:rsid w:val="00B4273B"/>
    <w:rsid w:val="00B66953"/>
    <w:rsid w:val="00B7696C"/>
    <w:rsid w:val="00B82768"/>
    <w:rsid w:val="00B8403A"/>
    <w:rsid w:val="00B909FB"/>
    <w:rsid w:val="00BB0B7B"/>
    <w:rsid w:val="00BC4EDE"/>
    <w:rsid w:val="00BC7B70"/>
    <w:rsid w:val="00BD07C0"/>
    <w:rsid w:val="00BD205D"/>
    <w:rsid w:val="00BD36C5"/>
    <w:rsid w:val="00BD6688"/>
    <w:rsid w:val="00BE3223"/>
    <w:rsid w:val="00BE3CDC"/>
    <w:rsid w:val="00C22D59"/>
    <w:rsid w:val="00C3739D"/>
    <w:rsid w:val="00C510FB"/>
    <w:rsid w:val="00C81F2B"/>
    <w:rsid w:val="00C84EB9"/>
    <w:rsid w:val="00C97FF8"/>
    <w:rsid w:val="00CB5D33"/>
    <w:rsid w:val="00CC4823"/>
    <w:rsid w:val="00CC545C"/>
    <w:rsid w:val="00CD4AE2"/>
    <w:rsid w:val="00CE7E9F"/>
    <w:rsid w:val="00CF32A9"/>
    <w:rsid w:val="00CF3ADF"/>
    <w:rsid w:val="00D03C8E"/>
    <w:rsid w:val="00D12A49"/>
    <w:rsid w:val="00D138BB"/>
    <w:rsid w:val="00D23EDC"/>
    <w:rsid w:val="00D416C5"/>
    <w:rsid w:val="00D50BA6"/>
    <w:rsid w:val="00D61E08"/>
    <w:rsid w:val="00D745A3"/>
    <w:rsid w:val="00D77FA3"/>
    <w:rsid w:val="00D858BE"/>
    <w:rsid w:val="00D863E7"/>
    <w:rsid w:val="00DB7C05"/>
    <w:rsid w:val="00DD1DD2"/>
    <w:rsid w:val="00DD1FD9"/>
    <w:rsid w:val="00DD643A"/>
    <w:rsid w:val="00DE268D"/>
    <w:rsid w:val="00DE3031"/>
    <w:rsid w:val="00DE38F2"/>
    <w:rsid w:val="00E00D7D"/>
    <w:rsid w:val="00E230D7"/>
    <w:rsid w:val="00E27701"/>
    <w:rsid w:val="00E305FC"/>
    <w:rsid w:val="00E53830"/>
    <w:rsid w:val="00E74AA0"/>
    <w:rsid w:val="00E85860"/>
    <w:rsid w:val="00EA3F8F"/>
    <w:rsid w:val="00EA4609"/>
    <w:rsid w:val="00EB5EE6"/>
    <w:rsid w:val="00EC29A3"/>
    <w:rsid w:val="00ED45C7"/>
    <w:rsid w:val="00EF3F01"/>
    <w:rsid w:val="00F05072"/>
    <w:rsid w:val="00F058C9"/>
    <w:rsid w:val="00F06CAD"/>
    <w:rsid w:val="00F171F4"/>
    <w:rsid w:val="00F23DE8"/>
    <w:rsid w:val="00F45176"/>
    <w:rsid w:val="00F614F4"/>
    <w:rsid w:val="00F6406D"/>
    <w:rsid w:val="00F67C48"/>
    <w:rsid w:val="00F81966"/>
    <w:rsid w:val="00F964CA"/>
    <w:rsid w:val="00FA46E5"/>
    <w:rsid w:val="00FA5E44"/>
    <w:rsid w:val="00FB48DE"/>
    <w:rsid w:val="00FB5EF1"/>
    <w:rsid w:val="00FB7718"/>
    <w:rsid w:val="00FC5E69"/>
    <w:rsid w:val="00FD2533"/>
    <w:rsid w:val="00FE2D8D"/>
    <w:rsid w:val="00FF0165"/>
    <w:rsid w:val="00FF4B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348EC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26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6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9163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9163F"/>
    <w:rPr>
      <w:rFonts w:asciiTheme="majorHAnsi" w:eastAsiaTheme="majorEastAsia" w:hAnsiTheme="majorHAnsi" w:cstheme="majorBidi"/>
      <w:sz w:val="18"/>
      <w:szCs w:val="18"/>
    </w:rPr>
  </w:style>
  <w:style w:type="paragraph" w:styleId="a6">
    <w:name w:val="header"/>
    <w:basedOn w:val="a"/>
    <w:link w:val="a7"/>
    <w:uiPriority w:val="99"/>
    <w:unhideWhenUsed/>
    <w:rsid w:val="00503A54"/>
    <w:pPr>
      <w:tabs>
        <w:tab w:val="center" w:pos="4252"/>
        <w:tab w:val="right" w:pos="8504"/>
      </w:tabs>
      <w:snapToGrid w:val="0"/>
    </w:pPr>
  </w:style>
  <w:style w:type="character" w:customStyle="1" w:styleId="a7">
    <w:name w:val="ヘッダー (文字)"/>
    <w:basedOn w:val="a0"/>
    <w:link w:val="a6"/>
    <w:uiPriority w:val="99"/>
    <w:rsid w:val="00503A54"/>
  </w:style>
  <w:style w:type="paragraph" w:styleId="a8">
    <w:name w:val="footer"/>
    <w:basedOn w:val="a"/>
    <w:link w:val="a9"/>
    <w:uiPriority w:val="99"/>
    <w:unhideWhenUsed/>
    <w:rsid w:val="00503A54"/>
    <w:pPr>
      <w:tabs>
        <w:tab w:val="center" w:pos="4252"/>
        <w:tab w:val="right" w:pos="8504"/>
      </w:tabs>
      <w:snapToGrid w:val="0"/>
    </w:pPr>
  </w:style>
  <w:style w:type="character" w:customStyle="1" w:styleId="a9">
    <w:name w:val="フッター (文字)"/>
    <w:basedOn w:val="a0"/>
    <w:link w:val="a8"/>
    <w:uiPriority w:val="99"/>
    <w:rsid w:val="00503A54"/>
  </w:style>
  <w:style w:type="character" w:styleId="aa">
    <w:name w:val="annotation reference"/>
    <w:basedOn w:val="a0"/>
    <w:uiPriority w:val="99"/>
    <w:semiHidden/>
    <w:unhideWhenUsed/>
    <w:rsid w:val="00586181"/>
    <w:rPr>
      <w:sz w:val="18"/>
      <w:szCs w:val="18"/>
    </w:rPr>
  </w:style>
  <w:style w:type="paragraph" w:styleId="ab">
    <w:name w:val="annotation text"/>
    <w:basedOn w:val="a"/>
    <w:link w:val="ac"/>
    <w:uiPriority w:val="99"/>
    <w:semiHidden/>
    <w:unhideWhenUsed/>
    <w:rsid w:val="00586181"/>
    <w:pPr>
      <w:jc w:val="left"/>
    </w:pPr>
  </w:style>
  <w:style w:type="character" w:customStyle="1" w:styleId="ac">
    <w:name w:val="コメント文字列 (文字)"/>
    <w:basedOn w:val="a0"/>
    <w:link w:val="ab"/>
    <w:uiPriority w:val="99"/>
    <w:semiHidden/>
    <w:rsid w:val="00586181"/>
  </w:style>
  <w:style w:type="paragraph" w:styleId="ad">
    <w:name w:val="annotation subject"/>
    <w:basedOn w:val="ab"/>
    <w:next w:val="ab"/>
    <w:link w:val="ae"/>
    <w:uiPriority w:val="99"/>
    <w:semiHidden/>
    <w:unhideWhenUsed/>
    <w:rsid w:val="00586181"/>
    <w:rPr>
      <w:b/>
      <w:bCs/>
    </w:rPr>
  </w:style>
  <w:style w:type="character" w:customStyle="1" w:styleId="ae">
    <w:name w:val="コメント内容 (文字)"/>
    <w:basedOn w:val="ac"/>
    <w:link w:val="ad"/>
    <w:uiPriority w:val="99"/>
    <w:semiHidden/>
    <w:rsid w:val="00586181"/>
    <w:rPr>
      <w:b/>
      <w:bCs/>
    </w:rPr>
  </w:style>
  <w:style w:type="paragraph" w:styleId="af">
    <w:name w:val="List Paragraph"/>
    <w:basedOn w:val="a"/>
    <w:uiPriority w:val="34"/>
    <w:qFormat/>
    <w:rsid w:val="00CE7E9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50603">
      <w:bodyDiv w:val="1"/>
      <w:marLeft w:val="0"/>
      <w:marRight w:val="0"/>
      <w:marTop w:val="0"/>
      <w:marBottom w:val="0"/>
      <w:divBdr>
        <w:top w:val="none" w:sz="0" w:space="0" w:color="auto"/>
        <w:left w:val="none" w:sz="0" w:space="0" w:color="auto"/>
        <w:bottom w:val="none" w:sz="0" w:space="0" w:color="auto"/>
        <w:right w:val="none" w:sz="0" w:space="0" w:color="auto"/>
      </w:divBdr>
    </w:div>
    <w:div w:id="668679200">
      <w:bodyDiv w:val="1"/>
      <w:marLeft w:val="0"/>
      <w:marRight w:val="0"/>
      <w:marTop w:val="0"/>
      <w:marBottom w:val="0"/>
      <w:divBdr>
        <w:top w:val="none" w:sz="0" w:space="0" w:color="auto"/>
        <w:left w:val="none" w:sz="0" w:space="0" w:color="auto"/>
        <w:bottom w:val="none" w:sz="0" w:space="0" w:color="auto"/>
        <w:right w:val="none" w:sz="0" w:space="0" w:color="auto"/>
      </w:divBdr>
    </w:div>
    <w:div w:id="965310697">
      <w:bodyDiv w:val="1"/>
      <w:marLeft w:val="0"/>
      <w:marRight w:val="0"/>
      <w:marTop w:val="0"/>
      <w:marBottom w:val="0"/>
      <w:divBdr>
        <w:top w:val="none" w:sz="0" w:space="0" w:color="auto"/>
        <w:left w:val="none" w:sz="0" w:space="0" w:color="auto"/>
        <w:bottom w:val="none" w:sz="0" w:space="0" w:color="auto"/>
        <w:right w:val="none" w:sz="0" w:space="0" w:color="auto"/>
      </w:divBdr>
    </w:div>
    <w:div w:id="1399942459">
      <w:bodyDiv w:val="1"/>
      <w:marLeft w:val="0"/>
      <w:marRight w:val="0"/>
      <w:marTop w:val="0"/>
      <w:marBottom w:val="0"/>
      <w:divBdr>
        <w:top w:val="none" w:sz="0" w:space="0" w:color="auto"/>
        <w:left w:val="none" w:sz="0" w:space="0" w:color="auto"/>
        <w:bottom w:val="none" w:sz="0" w:space="0" w:color="auto"/>
        <w:right w:val="none" w:sz="0" w:space="0" w:color="auto"/>
      </w:divBdr>
    </w:div>
    <w:div w:id="1433866084">
      <w:bodyDiv w:val="1"/>
      <w:marLeft w:val="0"/>
      <w:marRight w:val="0"/>
      <w:marTop w:val="0"/>
      <w:marBottom w:val="0"/>
      <w:divBdr>
        <w:top w:val="none" w:sz="0" w:space="0" w:color="auto"/>
        <w:left w:val="none" w:sz="0" w:space="0" w:color="auto"/>
        <w:bottom w:val="none" w:sz="0" w:space="0" w:color="auto"/>
        <w:right w:val="none" w:sz="0" w:space="0" w:color="auto"/>
      </w:divBdr>
    </w:div>
    <w:div w:id="1433890244">
      <w:bodyDiv w:val="1"/>
      <w:marLeft w:val="0"/>
      <w:marRight w:val="0"/>
      <w:marTop w:val="0"/>
      <w:marBottom w:val="0"/>
      <w:divBdr>
        <w:top w:val="none" w:sz="0" w:space="0" w:color="auto"/>
        <w:left w:val="none" w:sz="0" w:space="0" w:color="auto"/>
        <w:bottom w:val="none" w:sz="0" w:space="0" w:color="auto"/>
        <w:right w:val="none" w:sz="0" w:space="0" w:color="auto"/>
      </w:divBdr>
    </w:div>
    <w:div w:id="1552842041">
      <w:bodyDiv w:val="1"/>
      <w:marLeft w:val="0"/>
      <w:marRight w:val="0"/>
      <w:marTop w:val="0"/>
      <w:marBottom w:val="0"/>
      <w:divBdr>
        <w:top w:val="none" w:sz="0" w:space="0" w:color="auto"/>
        <w:left w:val="none" w:sz="0" w:space="0" w:color="auto"/>
        <w:bottom w:val="none" w:sz="0" w:space="0" w:color="auto"/>
        <w:right w:val="none" w:sz="0" w:space="0" w:color="auto"/>
      </w:divBdr>
    </w:div>
    <w:div w:id="1597863172">
      <w:bodyDiv w:val="1"/>
      <w:marLeft w:val="0"/>
      <w:marRight w:val="0"/>
      <w:marTop w:val="0"/>
      <w:marBottom w:val="0"/>
      <w:divBdr>
        <w:top w:val="none" w:sz="0" w:space="0" w:color="auto"/>
        <w:left w:val="none" w:sz="0" w:space="0" w:color="auto"/>
        <w:bottom w:val="none" w:sz="0" w:space="0" w:color="auto"/>
        <w:right w:val="none" w:sz="0" w:space="0" w:color="auto"/>
      </w:divBdr>
    </w:div>
    <w:div w:id="195678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02423A-4AB2-4BDD-A9FF-4A5EE4C3A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106</Pages>
  <Words>12940</Words>
  <Characters>73764</Characters>
  <DocSecurity>0</DocSecurity>
  <Lines>614</Lines>
  <Paragraphs>173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2021-08-02T03:03:00Z</dcterms:created>
  <dcterms:modified xsi:type="dcterms:W3CDTF">2025-08-05T05:35:00Z</dcterms:modified>
</cp:coreProperties>
</file>