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727" w:rsidRPr="00D71727" w:rsidRDefault="000D6B3D" w:rsidP="00D71727">
      <w:pPr>
        <w:pStyle w:val="0"/>
        <w:ind w:firstLine="222"/>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1" locked="0" layoutInCell="1" allowOverlap="1">
                <wp:simplePos x="0" y="0"/>
                <wp:positionH relativeFrom="margin">
                  <wp:align>center</wp:align>
                </wp:positionH>
                <wp:positionV relativeFrom="paragraph">
                  <wp:posOffset>38100</wp:posOffset>
                </wp:positionV>
                <wp:extent cx="5649595" cy="327025"/>
                <wp:effectExtent l="57150" t="38100" r="84455" b="92075"/>
                <wp:wrapTopAndBottom/>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9595" cy="327025"/>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0D6B3D" w:rsidRDefault="000D6B3D" w:rsidP="000D6B3D">
                            <w:pPr>
                              <w:jc w:val="left"/>
                              <w:rPr>
                                <w:rFonts w:ascii="ＭＳ ゴシック" w:eastAsia="ＭＳ ゴシック" w:hAnsi="ＭＳ ゴシック"/>
                                <w:b/>
                              </w:rPr>
                            </w:pPr>
                            <w:r>
                              <w:rPr>
                                <w:rFonts w:ascii="ＭＳ ゴシック" w:eastAsia="ＭＳ ゴシック" w:hAnsi="ＭＳ ゴシック" w:hint="eastAsia"/>
                                <w:b/>
                              </w:rPr>
                              <w:t>①全体をバランスよく実施する例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角丸四角形 2" o:spid="_x0000_s1026" style="position:absolute;left:0;text-align:left;margin-left:0;margin-top:3pt;width:444.85pt;height:25.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" fillcolor="#bcbcbc">
                <v:fill color2="#ededed" rotate="t" angle="180" colors="0 #bcbcbc;22938f #d0d0d0;1 #ededed" focus="100%" type="gradient"/>
                <v:shadow on="t" color="black" opacity="24903f" origin=",.5" offset="0,.55556mm"/>
                <v:path arrowok="t"/>
                <v:textbox>
                  <w:txbxContent>
                    <w:p w:rsidR="000D6B3D" w:rsidRDefault="000D6B3D" w:rsidP="000D6B3D">
                      <w:pPr>
                        <w:jc w:val="left"/>
                        <w:rPr>
                          <w:rFonts w:ascii="ＭＳ ゴシック" w:eastAsia="ＭＳ ゴシック" w:hAnsi="ＭＳ ゴシック"/>
                          <w:b/>
                        </w:rPr>
                      </w:pPr>
                      <w:r>
                        <w:rPr>
                          <w:rFonts w:ascii="ＭＳ ゴシック" w:eastAsia="ＭＳ ゴシック" w:hAnsi="ＭＳ ゴシック" w:hint="eastAsia"/>
                          <w:b/>
                        </w:rPr>
                        <w:t>①全体をバランスよく実施する例</w:t>
                      </w:r>
                    </w:p>
                  </w:txbxContent>
                </v:textbox>
                <w10:wrap type="topAndBottom" anchorx="margin"/>
              </v:roundrect>
            </w:pict>
          </mc:Fallback>
        </mc:AlternateContent>
      </w:r>
      <w:r w:rsidR="00D71727" w:rsidRPr="00D71727">
        <w:rPr>
          <w:rFonts w:hint="eastAsia"/>
        </w:rPr>
        <w:t>近年の情報技術の急激な進展</w:t>
      </w:r>
      <w:r w:rsidR="00D71727" w:rsidRPr="00D71727">
        <w:t>に対応して</w:t>
      </w:r>
      <w:r w:rsidR="00B86F44">
        <w:t>，</w:t>
      </w:r>
      <w:r w:rsidR="00D71727" w:rsidRPr="00D71727">
        <w:t>情報I</w:t>
      </w:r>
      <w:r w:rsidR="00295A40">
        <w:t>は情報デザインやデータサイエンス</w:t>
      </w:r>
      <w:r w:rsidR="00295A40">
        <w:rPr>
          <w:rFonts w:hint="eastAsia"/>
        </w:rPr>
        <w:t>など</w:t>
      </w:r>
      <w:r w:rsidR="00D71727" w:rsidRPr="00D71727">
        <w:t>の新しい内容が追加され</w:t>
      </w:r>
      <w:r w:rsidR="00B86F44">
        <w:t>，プログラ</w:t>
      </w:r>
      <w:r w:rsidR="00B86F44">
        <w:rPr>
          <w:rFonts w:hint="eastAsia"/>
        </w:rPr>
        <w:t>ミング</w:t>
      </w:r>
      <w:r w:rsidR="00F25CA9">
        <w:t>も全生徒が</w:t>
      </w:r>
      <w:r w:rsidR="00F25CA9">
        <w:rPr>
          <w:rFonts w:hint="eastAsia"/>
        </w:rPr>
        <w:t>必修</w:t>
      </w:r>
      <w:r w:rsidR="00295A40">
        <w:t>となった。このような</w:t>
      </w:r>
      <w:r w:rsidR="00B86F44">
        <w:t>変化に対応して，</w:t>
      </w:r>
      <w:r w:rsidR="004A6CEE">
        <w:rPr>
          <w:rFonts w:hint="eastAsia"/>
        </w:rPr>
        <w:t>理論編の</w:t>
      </w:r>
      <w:r w:rsidR="00B86F44">
        <w:rPr>
          <w:rFonts w:hint="eastAsia"/>
        </w:rPr>
        <w:t>全</w:t>
      </w:r>
      <w:r w:rsidR="00D71727" w:rsidRPr="00D71727">
        <w:t>ての内容を</w:t>
      </w:r>
      <w:r w:rsidR="00BC2436">
        <w:rPr>
          <w:rFonts w:hint="eastAsia"/>
        </w:rPr>
        <w:t>バランスよく</w:t>
      </w:r>
      <w:r w:rsidR="00D71727" w:rsidRPr="00D71727">
        <w:t>学習しながら</w:t>
      </w:r>
      <w:r w:rsidR="00B86F44">
        <w:t>，</w:t>
      </w:r>
      <w:r w:rsidR="00B86F44">
        <w:rPr>
          <w:rFonts w:hint="eastAsia"/>
        </w:rPr>
        <w:t>これまで</w:t>
      </w:r>
      <w:r w:rsidR="00D71727" w:rsidRPr="00D71727">
        <w:t>「社会と情報」を担当</w:t>
      </w:r>
      <w:r w:rsidR="00B86F44">
        <w:rPr>
          <w:rFonts w:hint="eastAsia"/>
        </w:rPr>
        <w:t>していた</w:t>
      </w:r>
      <w:r w:rsidR="00B86F44">
        <w:t>教員</w:t>
      </w:r>
      <w:r w:rsidR="00BB3C69">
        <w:rPr>
          <w:rFonts w:hint="eastAsia"/>
        </w:rPr>
        <w:t>が授業を実施することを考えて</w:t>
      </w:r>
      <w:r w:rsidR="00D71727" w:rsidRPr="00D71727">
        <w:t>本シラバスを作成した。ただし</w:t>
      </w:r>
      <w:r w:rsidR="00B86F44">
        <w:t>，</w:t>
      </w:r>
      <w:r w:rsidR="00295A40">
        <w:t>小中学校で</w:t>
      </w:r>
      <w:r w:rsidR="00B86F44">
        <w:rPr>
          <w:rFonts w:hint="eastAsia"/>
        </w:rPr>
        <w:t>ICT</w:t>
      </w:r>
      <w:r w:rsidR="00295A40">
        <w:rPr>
          <w:rFonts w:hint="eastAsia"/>
        </w:rPr>
        <w:t>の</w:t>
      </w:r>
      <w:r w:rsidR="00B86F44">
        <w:rPr>
          <w:rFonts w:hint="eastAsia"/>
        </w:rPr>
        <w:t>活用</w:t>
      </w:r>
      <w:r w:rsidR="00295A40">
        <w:rPr>
          <w:rFonts w:hint="eastAsia"/>
        </w:rPr>
        <w:t>が十分に行われ</w:t>
      </w:r>
      <w:r w:rsidR="00B86F44">
        <w:rPr>
          <w:rFonts w:hint="eastAsia"/>
        </w:rPr>
        <w:t>，</w:t>
      </w:r>
      <w:r w:rsidR="00D71727" w:rsidRPr="00D71727">
        <w:rPr>
          <w:rFonts w:hint="eastAsia"/>
        </w:rPr>
        <w:t>多くの生徒が</w:t>
      </w:r>
      <w:r w:rsidR="00295A40">
        <w:rPr>
          <w:rFonts w:hint="eastAsia"/>
        </w:rPr>
        <w:t>高校入学時点で</w:t>
      </w:r>
      <w:r w:rsidR="00B86F44">
        <w:rPr>
          <w:rFonts w:hint="eastAsia"/>
        </w:rPr>
        <w:t>文書処理</w:t>
      </w:r>
      <w:r w:rsidR="00D71727" w:rsidRPr="00D71727">
        <w:rPr>
          <w:rFonts w:hint="eastAsia"/>
        </w:rPr>
        <w:t>や表計</w:t>
      </w:r>
      <w:r w:rsidR="00295A40">
        <w:rPr>
          <w:rFonts w:hint="eastAsia"/>
        </w:rPr>
        <w:t>算</w:t>
      </w:r>
      <w:r w:rsidR="00B86F44">
        <w:rPr>
          <w:rFonts w:hint="eastAsia"/>
        </w:rPr>
        <w:t>のソフトウェア</w:t>
      </w:r>
      <w:r w:rsidR="002E04B9">
        <w:rPr>
          <w:rFonts w:hint="eastAsia"/>
        </w:rPr>
        <w:t>を</w:t>
      </w:r>
      <w:r w:rsidR="00295A40">
        <w:rPr>
          <w:rFonts w:hint="eastAsia"/>
        </w:rPr>
        <w:t>活用</w:t>
      </w:r>
      <w:r w:rsidR="00D71727" w:rsidRPr="00D71727">
        <w:rPr>
          <w:rFonts w:hint="eastAsia"/>
        </w:rPr>
        <w:t>できることを前提としている。</w:t>
      </w:r>
    </w:p>
    <w:p w:rsidR="00295A40" w:rsidRDefault="00D71727" w:rsidP="001053D3">
      <w:pPr>
        <w:pStyle w:val="0"/>
        <w:ind w:firstLineChars="0" w:firstLine="0"/>
        <w:rPr>
          <w:b/>
        </w:rPr>
      </w:pPr>
      <w:r w:rsidRPr="002E04B9">
        <w:rPr>
          <w:rFonts w:hint="eastAsia"/>
          <w:b/>
        </w:rPr>
        <w:t>本シラバスの特徴</w:t>
      </w:r>
    </w:p>
    <w:p w:rsidR="00D71727" w:rsidRPr="00D71727" w:rsidRDefault="00B86F44" w:rsidP="00D71727">
      <w:pPr>
        <w:pStyle w:val="0"/>
      </w:pPr>
      <w:r>
        <w:t>教科書の内容を順番に，</w:t>
      </w:r>
      <w:r>
        <w:rPr>
          <w:rFonts w:hint="eastAsia"/>
        </w:rPr>
        <w:t>理論編</w:t>
      </w:r>
      <w:r w:rsidR="00295A40">
        <w:rPr>
          <w:rFonts w:hint="eastAsia"/>
        </w:rPr>
        <w:t>の</w:t>
      </w:r>
      <w:r>
        <w:rPr>
          <w:rFonts w:hint="eastAsia"/>
        </w:rPr>
        <w:t>全て</w:t>
      </w:r>
      <w:r w:rsidR="00295A40">
        <w:t>の内容を学習している。</w:t>
      </w:r>
      <w:r w:rsidR="00295A40">
        <w:rPr>
          <w:rFonts w:hint="eastAsia"/>
        </w:rPr>
        <w:t>また，主体的・対話的で深い学び</w:t>
      </w:r>
      <w:r w:rsidR="00D71727" w:rsidRPr="00D71727">
        <w:t>の観点から</w:t>
      </w:r>
      <w:r w:rsidR="00295A40">
        <w:rPr>
          <w:rFonts w:hint="eastAsia"/>
        </w:rPr>
        <w:t>，</w:t>
      </w:r>
      <w:r w:rsidR="00D71727" w:rsidRPr="00D71727">
        <w:t>演習や実習などを通して</w:t>
      </w:r>
      <w:r>
        <w:t>，</w:t>
      </w:r>
      <w:r w:rsidR="00295A40">
        <w:rPr>
          <w:rFonts w:hint="eastAsia"/>
        </w:rPr>
        <w:t>理論的な学習内容</w:t>
      </w:r>
      <w:r w:rsidR="00295A40">
        <w:t>を</w:t>
      </w:r>
      <w:r w:rsidR="007B3325">
        <w:t>修得すること</w:t>
      </w:r>
      <w:r w:rsidR="007B3325">
        <w:rPr>
          <w:rFonts w:hint="eastAsia"/>
        </w:rPr>
        <w:t>も</w:t>
      </w:r>
      <w:r w:rsidR="00D71727" w:rsidRPr="00D71727">
        <w:t>想定している。特に</w:t>
      </w:r>
      <w:r>
        <w:t>，</w:t>
      </w:r>
      <w:r w:rsidR="00D71727" w:rsidRPr="00D71727">
        <w:t>情報デザイン</w:t>
      </w:r>
      <w:r>
        <w:t>，</w:t>
      </w:r>
      <w:r w:rsidR="00D71727" w:rsidRPr="00D71727">
        <w:t>プログラミング</w:t>
      </w:r>
      <w:r>
        <w:t>，</w:t>
      </w:r>
      <w:r w:rsidR="00D71727" w:rsidRPr="00D71727">
        <w:t>データサイエンスは</w:t>
      </w:r>
      <w:r>
        <w:t>，</w:t>
      </w:r>
      <w:r w:rsidR="00D71727" w:rsidRPr="00D71727">
        <w:t>実習</w:t>
      </w:r>
      <w:r w:rsidR="00295A40">
        <w:rPr>
          <w:rFonts w:hint="eastAsia"/>
        </w:rPr>
        <w:t>に時間を割いている</w:t>
      </w:r>
      <w:r w:rsidR="00FA03D0">
        <w:rPr>
          <w:rFonts w:hint="eastAsia"/>
        </w:rPr>
        <w:t>。</w:t>
      </w:r>
      <w:r>
        <w:rPr>
          <w:rFonts w:hint="eastAsia"/>
        </w:rPr>
        <w:t>また</w:t>
      </w:r>
      <w:r>
        <w:t>，教</w:t>
      </w:r>
      <w:r>
        <w:rPr>
          <w:rFonts w:hint="eastAsia"/>
        </w:rPr>
        <w:t>員</w:t>
      </w:r>
      <w:r w:rsidR="00D71727" w:rsidRPr="00D71727">
        <w:t>の準備や授業中の負担を軽減するため</w:t>
      </w:r>
      <w:r>
        <w:t>，</w:t>
      </w:r>
      <w:r w:rsidR="00D71727" w:rsidRPr="00D71727">
        <w:t>教科書で示された学習活動を行うことを前提として</w:t>
      </w:r>
      <w:r>
        <w:t>，</w:t>
      </w:r>
      <w:r w:rsidR="00D71727" w:rsidRPr="00D71727">
        <w:t>本教科書の理論編にある「やってみよう</w:t>
      </w:r>
      <w:r w:rsidR="00BB3C69">
        <w:rPr>
          <w:rFonts w:hint="eastAsia"/>
        </w:rPr>
        <w:t>！</w:t>
      </w:r>
      <w:r w:rsidR="00D71727" w:rsidRPr="00D71727">
        <w:t>」と</w:t>
      </w:r>
      <w:r>
        <w:t>，</w:t>
      </w:r>
      <w:r w:rsidR="00D71727" w:rsidRPr="00D71727">
        <w:t>実習編の内容を活用して</w:t>
      </w:r>
      <w:r w:rsidR="00D71727" w:rsidRPr="00D71727">
        <w:rPr>
          <w:rFonts w:hint="eastAsia"/>
        </w:rPr>
        <w:t>いる。</w:t>
      </w:r>
    </w:p>
    <w:p w:rsidR="00295A40" w:rsidRDefault="00D71727" w:rsidP="001053D3">
      <w:pPr>
        <w:pStyle w:val="0"/>
        <w:ind w:firstLineChars="0" w:firstLine="0"/>
        <w:rPr>
          <w:b/>
        </w:rPr>
      </w:pPr>
      <w:r w:rsidRPr="002E04B9">
        <w:rPr>
          <w:rFonts w:hint="eastAsia"/>
          <w:b/>
        </w:rPr>
        <w:t>授業の進め方</w:t>
      </w:r>
    </w:p>
    <w:p w:rsidR="002E04B9" w:rsidRDefault="00D71727" w:rsidP="00D71727">
      <w:pPr>
        <w:pStyle w:val="0"/>
      </w:pPr>
      <w:r w:rsidRPr="00D71727">
        <w:t>前述したように</w:t>
      </w:r>
      <w:r w:rsidR="00295A40">
        <w:rPr>
          <w:rFonts w:hint="eastAsia"/>
        </w:rPr>
        <w:t>，</w:t>
      </w:r>
      <w:r w:rsidR="00295A40">
        <w:t>教員</w:t>
      </w:r>
      <w:r w:rsidR="00295A40">
        <w:rPr>
          <w:rFonts w:hint="eastAsia"/>
        </w:rPr>
        <w:t>が</w:t>
      </w:r>
      <w:r w:rsidRPr="00D71727">
        <w:t>理論編の内容で説明し</w:t>
      </w:r>
      <w:r w:rsidR="00295A40">
        <w:rPr>
          <w:rFonts w:hint="eastAsia"/>
        </w:rPr>
        <w:t>た</w:t>
      </w:r>
      <w:r w:rsidRPr="00D71727">
        <w:t>後</w:t>
      </w:r>
      <w:r w:rsidR="00295A40">
        <w:t>，生徒</w:t>
      </w:r>
      <w:r w:rsidR="00295A40">
        <w:rPr>
          <w:rFonts w:hint="eastAsia"/>
        </w:rPr>
        <w:t>は</w:t>
      </w:r>
      <w:r w:rsidR="00B86F44">
        <w:t>「やってみよう</w:t>
      </w:r>
      <w:r w:rsidR="00BB3C69">
        <w:rPr>
          <w:rFonts w:ascii="Segoe UI Symbol" w:hAnsi="Segoe UI Symbol" w:cs="Segoe UI Symbol" w:hint="eastAsia"/>
        </w:rPr>
        <w:t>！</w:t>
      </w:r>
      <w:r w:rsidR="00295A40">
        <w:t>」や実習編</w:t>
      </w:r>
      <w:r w:rsidR="00295A40">
        <w:rPr>
          <w:rFonts w:hint="eastAsia"/>
        </w:rPr>
        <w:t>を活用して，</w:t>
      </w:r>
      <w:r w:rsidR="00B86F44">
        <w:t>主体的に学習を進める。</w:t>
      </w:r>
      <w:r w:rsidRPr="00D71727">
        <w:t>「やってみよう</w:t>
      </w:r>
      <w:r w:rsidR="00BB3C69">
        <w:rPr>
          <w:rFonts w:hint="eastAsia"/>
        </w:rPr>
        <w:t>！</w:t>
      </w:r>
      <w:r w:rsidRPr="00D71727">
        <w:t>」</w:t>
      </w:r>
      <w:r w:rsidR="00295A40">
        <w:rPr>
          <w:rFonts w:hint="eastAsia"/>
        </w:rPr>
        <w:t>を活用した際の成果物としては</w:t>
      </w:r>
      <w:r w:rsidR="00B86F44">
        <w:t>，</w:t>
      </w:r>
      <w:r w:rsidR="00295A40">
        <w:t>個人で</w:t>
      </w:r>
      <w:r w:rsidR="00295A40">
        <w:rPr>
          <w:rFonts w:hint="eastAsia"/>
        </w:rPr>
        <w:t>作成する</w:t>
      </w:r>
      <w:r w:rsidR="00295A40">
        <w:t>小レポート</w:t>
      </w:r>
      <w:r w:rsidRPr="00D71727">
        <w:t>や</w:t>
      </w:r>
      <w:r w:rsidR="00295A40">
        <w:rPr>
          <w:rFonts w:hint="eastAsia"/>
        </w:rPr>
        <w:t>，</w:t>
      </w:r>
      <w:r w:rsidR="007B3325">
        <w:t>グループで</w:t>
      </w:r>
      <w:r w:rsidR="00295A40">
        <w:t>話し合</w:t>
      </w:r>
      <w:r w:rsidR="00295A40">
        <w:rPr>
          <w:rFonts w:hint="eastAsia"/>
        </w:rPr>
        <w:t>った結果の発表</w:t>
      </w:r>
      <w:r w:rsidRPr="00D71727">
        <w:t>など</w:t>
      </w:r>
      <w:r w:rsidR="00295A40">
        <w:rPr>
          <w:rFonts w:hint="eastAsia"/>
        </w:rPr>
        <w:t>が考えられる</w:t>
      </w:r>
      <w:r w:rsidR="00295A40">
        <w:t>。</w:t>
      </w:r>
      <w:r w:rsidRPr="00D71727">
        <w:t>これらの活動において</w:t>
      </w:r>
      <w:r w:rsidR="00B86F44">
        <w:t>，</w:t>
      </w:r>
      <w:r w:rsidR="00295A40">
        <w:t>情報を</w:t>
      </w:r>
      <w:r w:rsidR="00295A40">
        <w:rPr>
          <w:rFonts w:hint="eastAsia"/>
        </w:rPr>
        <w:t>インターネット上</w:t>
      </w:r>
      <w:r w:rsidRPr="00D71727">
        <w:t>で検索</w:t>
      </w:r>
      <w:r w:rsidR="00FA03D0">
        <w:rPr>
          <w:rFonts w:hint="eastAsia"/>
        </w:rPr>
        <w:t>し</w:t>
      </w:r>
      <w:r w:rsidR="00295A40">
        <w:rPr>
          <w:rFonts w:hint="eastAsia"/>
        </w:rPr>
        <w:t>たり</w:t>
      </w:r>
      <w:r w:rsidR="00B86F44">
        <w:t>，</w:t>
      </w:r>
      <w:r w:rsidR="00B86F44">
        <w:rPr>
          <w:rFonts w:hint="eastAsia"/>
        </w:rPr>
        <w:t>文書処理</w:t>
      </w:r>
      <w:r w:rsidR="00B86F44" w:rsidRPr="00D71727">
        <w:rPr>
          <w:rFonts w:hint="eastAsia"/>
        </w:rPr>
        <w:t>や表計</w:t>
      </w:r>
      <w:r w:rsidR="00B86F44">
        <w:rPr>
          <w:rFonts w:hint="eastAsia"/>
        </w:rPr>
        <w:t>算などのソフトウェア</w:t>
      </w:r>
      <w:r w:rsidRPr="00D71727">
        <w:t>を</w:t>
      </w:r>
      <w:r w:rsidR="00FA03D0">
        <w:rPr>
          <w:rFonts w:hint="eastAsia"/>
        </w:rPr>
        <w:t>利用</w:t>
      </w:r>
      <w:r w:rsidR="00295A40">
        <w:rPr>
          <w:rFonts w:hint="eastAsia"/>
        </w:rPr>
        <w:t>したり</w:t>
      </w:r>
      <w:r w:rsidR="00295A40">
        <w:t>すること</w:t>
      </w:r>
      <w:r w:rsidR="00295A40">
        <w:rPr>
          <w:rFonts w:hint="eastAsia"/>
        </w:rPr>
        <w:t>で</w:t>
      </w:r>
      <w:r w:rsidR="00B86F44">
        <w:rPr>
          <w:rFonts w:hint="eastAsia"/>
        </w:rPr>
        <w:t>，</w:t>
      </w:r>
      <w:r w:rsidR="00295A40">
        <w:t>情報活用能力</w:t>
      </w:r>
      <w:r w:rsidR="00295A40">
        <w:rPr>
          <w:rFonts w:hint="eastAsia"/>
        </w:rPr>
        <w:t>の</w:t>
      </w:r>
      <w:r w:rsidR="00295A40">
        <w:t>向上</w:t>
      </w:r>
      <w:r w:rsidR="00295A40">
        <w:rPr>
          <w:rFonts w:hint="eastAsia"/>
        </w:rPr>
        <w:t>も図れる</w:t>
      </w:r>
      <w:r w:rsidRPr="00D71727">
        <w:t>。また</w:t>
      </w:r>
      <w:r w:rsidR="00B86F44">
        <w:t>，</w:t>
      </w:r>
      <w:r w:rsidR="00295A40">
        <w:t>理論編で説明した内容</w:t>
      </w:r>
      <w:r w:rsidR="00295A40">
        <w:rPr>
          <w:rFonts w:hint="eastAsia"/>
        </w:rPr>
        <w:t>の理解度</w:t>
      </w:r>
      <w:r w:rsidR="00295A40">
        <w:t>を小テストなどで</w:t>
      </w:r>
      <w:r w:rsidRPr="00D71727">
        <w:t>確</w:t>
      </w:r>
      <w:r w:rsidR="00F25CA9">
        <w:t>認すること</w:t>
      </w:r>
      <w:r w:rsidR="00F25CA9">
        <w:rPr>
          <w:rFonts w:hint="eastAsia"/>
        </w:rPr>
        <w:t>も</w:t>
      </w:r>
      <w:r w:rsidRPr="00D71727">
        <w:t>有効と考えられる。</w:t>
      </w:r>
    </w:p>
    <w:p w:rsidR="00295A40" w:rsidRDefault="002E04B9" w:rsidP="001053D3">
      <w:pPr>
        <w:pStyle w:val="0"/>
        <w:ind w:firstLineChars="0" w:firstLine="0"/>
      </w:pPr>
      <w:r w:rsidRPr="002E04B9">
        <w:rPr>
          <w:rFonts w:hint="eastAsia"/>
          <w:b/>
        </w:rPr>
        <w:t>実習のヒント</w:t>
      </w:r>
    </w:p>
    <w:p w:rsidR="00D71727" w:rsidRPr="00D71727" w:rsidRDefault="00D71727" w:rsidP="00997A72">
      <w:pPr>
        <w:pStyle w:val="0"/>
      </w:pPr>
      <w:r w:rsidRPr="00D71727">
        <w:t>情報I</w:t>
      </w:r>
      <w:r w:rsidR="00295A40">
        <w:rPr>
          <w:rFonts w:hint="eastAsia"/>
        </w:rPr>
        <w:t>の学びの中心に</w:t>
      </w:r>
      <w:r w:rsidRPr="00D71727">
        <w:t>は</w:t>
      </w:r>
      <w:r w:rsidR="00B86F44">
        <w:t>，</w:t>
      </w:r>
      <w:r w:rsidRPr="00D71727">
        <w:t>情報</w:t>
      </w:r>
      <w:r w:rsidR="00B86F44">
        <w:rPr>
          <w:rFonts w:hint="eastAsia"/>
        </w:rPr>
        <w:t>技術</w:t>
      </w:r>
      <w:r w:rsidRPr="00D71727">
        <w:t>を活用した問題</w:t>
      </w:r>
      <w:r w:rsidR="002E04B9">
        <w:rPr>
          <w:rFonts w:hint="eastAsia"/>
        </w:rPr>
        <w:t>の発見と</w:t>
      </w:r>
      <w:r w:rsidR="00295A40">
        <w:t>解決が</w:t>
      </w:r>
      <w:r w:rsidRPr="00D71727">
        <w:t>あり</w:t>
      </w:r>
      <w:r w:rsidR="00B86F44">
        <w:t>，</w:t>
      </w:r>
      <w:r w:rsidR="00295A40">
        <w:t>そ</w:t>
      </w:r>
      <w:r w:rsidR="00295A40">
        <w:rPr>
          <w:rFonts w:hint="eastAsia"/>
        </w:rPr>
        <w:t>の</w:t>
      </w:r>
      <w:r w:rsidRPr="00D71727">
        <w:t>手段として</w:t>
      </w:r>
      <w:r w:rsidR="00B86F44">
        <w:t>，</w:t>
      </w:r>
      <w:r w:rsidRPr="00D71727">
        <w:t>情報デザイン</w:t>
      </w:r>
      <w:r w:rsidR="00B86F44">
        <w:t>，</w:t>
      </w:r>
      <w:r w:rsidR="00D542D3">
        <w:t>プログラ</w:t>
      </w:r>
      <w:r w:rsidR="00D542D3">
        <w:rPr>
          <w:rFonts w:hint="eastAsia"/>
        </w:rPr>
        <w:t>ミング</w:t>
      </w:r>
      <w:r w:rsidR="00B86F44">
        <w:t>，</w:t>
      </w:r>
      <w:r w:rsidRPr="00D71727">
        <w:t>データサイエンスの内容があると考えることもできる。そのため</w:t>
      </w:r>
      <w:r w:rsidR="00B86F44">
        <w:t>，</w:t>
      </w:r>
      <w:r w:rsidR="00295A40">
        <w:t>実習</w:t>
      </w:r>
      <w:r w:rsidR="00295A40">
        <w:rPr>
          <w:rFonts w:hint="eastAsia"/>
        </w:rPr>
        <w:t>を行う際には</w:t>
      </w:r>
      <w:r w:rsidR="00B86F44">
        <w:t>，</w:t>
      </w:r>
      <w:r w:rsidR="00295A40">
        <w:t>問題解決の全体</w:t>
      </w:r>
      <w:r w:rsidR="00295A40">
        <w:rPr>
          <w:rFonts w:hint="eastAsia"/>
        </w:rPr>
        <w:t>また</w:t>
      </w:r>
      <w:r w:rsidRPr="00D71727">
        <w:t>は一部の活動であることを意識させる必要がある。</w:t>
      </w:r>
    </w:p>
    <w:p w:rsidR="00D71727" w:rsidRPr="00D71727" w:rsidRDefault="00997A72" w:rsidP="00295A40">
      <w:pPr>
        <w:pStyle w:val="0"/>
      </w:pPr>
      <w:r>
        <w:rPr>
          <w:rFonts w:hint="eastAsia"/>
        </w:rPr>
        <w:t>プログラミング</w:t>
      </w:r>
      <w:r w:rsidR="002E04B9">
        <w:rPr>
          <w:rFonts w:hint="eastAsia"/>
        </w:rPr>
        <w:t>では</w:t>
      </w:r>
      <w:r w:rsidR="00B86F44">
        <w:rPr>
          <w:rFonts w:hint="eastAsia"/>
        </w:rPr>
        <w:t>，</w:t>
      </w:r>
      <w:r>
        <w:rPr>
          <w:rFonts w:hint="eastAsia"/>
        </w:rPr>
        <w:t>多くの生徒に</w:t>
      </w:r>
      <w:r w:rsidR="00BB3C69">
        <w:rPr>
          <w:rFonts w:hint="eastAsia"/>
        </w:rPr>
        <w:t>プログラミング経験がな</w:t>
      </w:r>
      <w:r w:rsidR="00D71727" w:rsidRPr="00D71727">
        <w:rPr>
          <w:rFonts w:hint="eastAsia"/>
        </w:rPr>
        <w:t>い場合は</w:t>
      </w:r>
      <w:r w:rsidR="00B86F44">
        <w:rPr>
          <w:rFonts w:hint="eastAsia"/>
        </w:rPr>
        <w:t>，</w:t>
      </w:r>
      <w:r w:rsidR="00295A40">
        <w:rPr>
          <w:rFonts w:hint="eastAsia"/>
        </w:rPr>
        <w:t>教科書でも示されたビジュアル言語「</w:t>
      </w:r>
      <w:r w:rsidR="00D71727" w:rsidRPr="00D71727">
        <w:t>Scratch</w:t>
      </w:r>
      <w:r w:rsidR="00295A40">
        <w:rPr>
          <w:rFonts w:hint="eastAsia"/>
        </w:rPr>
        <w:t>」</w:t>
      </w:r>
      <w:r w:rsidR="00D71727" w:rsidRPr="00D71727">
        <w:t>の利用を</w:t>
      </w:r>
      <w:r w:rsidR="002E04B9">
        <w:rPr>
          <w:rFonts w:hint="eastAsia"/>
        </w:rPr>
        <w:t>勧める</w:t>
      </w:r>
      <w:r w:rsidR="00D542D3">
        <w:t>。教</w:t>
      </w:r>
      <w:r w:rsidR="00D542D3">
        <w:rPr>
          <w:rFonts w:hint="eastAsia"/>
        </w:rPr>
        <w:t>員</w:t>
      </w:r>
      <w:r w:rsidR="00D71727" w:rsidRPr="00D71727">
        <w:t>のプログラミング経験が少なくても</w:t>
      </w:r>
      <w:r w:rsidR="00B86F44">
        <w:t>，</w:t>
      </w:r>
      <w:r w:rsidR="00295A40">
        <w:rPr>
          <w:rFonts w:hint="eastAsia"/>
        </w:rPr>
        <w:t>無理なく授業を行うことができると考えられる。</w:t>
      </w:r>
      <w:r w:rsidR="00D71727" w:rsidRPr="00D71727">
        <w:t>また</w:t>
      </w:r>
      <w:r w:rsidR="00B86F44">
        <w:t>，</w:t>
      </w:r>
      <w:r w:rsidR="00D71727" w:rsidRPr="00D71727">
        <w:t>授業の中で課題を一斉に学習するよりも</w:t>
      </w:r>
      <w:r w:rsidR="00B86F44">
        <w:t>，</w:t>
      </w:r>
      <w:r w:rsidR="00D71727" w:rsidRPr="00D71727">
        <w:t>個々の生徒のペースで自由に実習</w:t>
      </w:r>
      <w:r w:rsidR="00295A40">
        <w:rPr>
          <w:rFonts w:hint="eastAsia"/>
        </w:rPr>
        <w:t>を進める</w:t>
      </w:r>
      <w:r w:rsidR="00BB3C69">
        <w:rPr>
          <w:rFonts w:hint="eastAsia"/>
        </w:rPr>
        <w:t>ほう</w:t>
      </w:r>
      <w:r w:rsidR="00D71727" w:rsidRPr="00D71727">
        <w:t>が</w:t>
      </w:r>
      <w:r w:rsidR="00B86F44">
        <w:t>，</w:t>
      </w:r>
      <w:r>
        <w:t>生徒自身の理解度や授業に対する満足度</w:t>
      </w:r>
      <w:r w:rsidR="00D542D3">
        <w:rPr>
          <w:rFonts w:hint="eastAsia"/>
        </w:rPr>
        <w:t>から</w:t>
      </w:r>
      <w:r>
        <w:rPr>
          <w:rFonts w:hint="eastAsia"/>
        </w:rPr>
        <w:t>，</w:t>
      </w:r>
      <w:r>
        <w:t>主体的な学習につながると</w:t>
      </w:r>
      <w:r>
        <w:rPr>
          <w:rFonts w:hint="eastAsia"/>
        </w:rPr>
        <w:t>考えられる</w:t>
      </w:r>
      <w:r w:rsidR="00D71727" w:rsidRPr="00D71727">
        <w:t>。</w:t>
      </w:r>
    </w:p>
    <w:p w:rsidR="00D71727" w:rsidRPr="00D71727" w:rsidRDefault="00D71727" w:rsidP="00997A72">
      <w:pPr>
        <w:pStyle w:val="0"/>
      </w:pPr>
      <w:r w:rsidRPr="00D71727">
        <w:rPr>
          <w:rFonts w:hint="eastAsia"/>
        </w:rPr>
        <w:t>情報デザインとしての映像制作では</w:t>
      </w:r>
      <w:r w:rsidR="00B86F44">
        <w:rPr>
          <w:rFonts w:hint="eastAsia"/>
        </w:rPr>
        <w:t>，</w:t>
      </w:r>
      <w:r w:rsidR="002E04B9">
        <w:rPr>
          <w:rFonts w:hint="eastAsia"/>
        </w:rPr>
        <w:t>問題解決の立場から</w:t>
      </w:r>
      <w:r w:rsidR="00295A40">
        <w:rPr>
          <w:rFonts w:hint="eastAsia"/>
        </w:rPr>
        <w:t>，</w:t>
      </w:r>
      <w:r w:rsidRPr="00D71727">
        <w:rPr>
          <w:rFonts w:hint="eastAsia"/>
        </w:rPr>
        <w:t>作品の目的や対象者</w:t>
      </w:r>
      <w:r w:rsidR="00B86F44">
        <w:rPr>
          <w:rFonts w:hint="eastAsia"/>
        </w:rPr>
        <w:t>，</w:t>
      </w:r>
      <w:r w:rsidRPr="00D71727">
        <w:rPr>
          <w:rFonts w:hint="eastAsia"/>
        </w:rPr>
        <w:t>作品で一番伝えたいこと</w:t>
      </w:r>
      <w:r w:rsidR="00295A40">
        <w:rPr>
          <w:rFonts w:hint="eastAsia"/>
        </w:rPr>
        <w:t>など</w:t>
      </w:r>
      <w:r w:rsidRPr="00D71727">
        <w:rPr>
          <w:rFonts w:hint="eastAsia"/>
        </w:rPr>
        <w:t>を明確することが重要である。また</w:t>
      </w:r>
      <w:r w:rsidR="00B86F44">
        <w:rPr>
          <w:rFonts w:hint="eastAsia"/>
        </w:rPr>
        <w:t>，</w:t>
      </w:r>
      <w:r w:rsidR="00997A72">
        <w:rPr>
          <w:rFonts w:hint="eastAsia"/>
        </w:rPr>
        <w:t>かつて</w:t>
      </w:r>
      <w:r w:rsidRPr="00D71727">
        <w:rPr>
          <w:rFonts w:hint="eastAsia"/>
        </w:rPr>
        <w:t>映像を扱った授業では</w:t>
      </w:r>
      <w:r w:rsidR="00B86F44">
        <w:rPr>
          <w:rFonts w:hint="eastAsia"/>
        </w:rPr>
        <w:t>，</w:t>
      </w:r>
      <w:r w:rsidR="00997A72">
        <w:rPr>
          <w:rFonts w:hint="eastAsia"/>
        </w:rPr>
        <w:t>動画編集ソフトウェアの使い方から指導する</w:t>
      </w:r>
      <w:r w:rsidRPr="00D71727">
        <w:rPr>
          <w:rFonts w:hint="eastAsia"/>
        </w:rPr>
        <w:t>必要があ</w:t>
      </w:r>
      <w:r w:rsidR="00295A40">
        <w:rPr>
          <w:rFonts w:hint="eastAsia"/>
        </w:rPr>
        <w:t>ったが</w:t>
      </w:r>
      <w:r w:rsidR="00B86F44">
        <w:rPr>
          <w:rFonts w:hint="eastAsia"/>
        </w:rPr>
        <w:t>，</w:t>
      </w:r>
      <w:r w:rsidR="00997A72">
        <w:rPr>
          <w:rFonts w:hint="eastAsia"/>
        </w:rPr>
        <w:t>現在多くの生徒はスマートフォン</w:t>
      </w:r>
      <w:r w:rsidRPr="00D71727">
        <w:rPr>
          <w:rFonts w:hint="eastAsia"/>
        </w:rPr>
        <w:t>で映像の撮影や編集を日</w:t>
      </w:r>
      <w:r w:rsidR="00BB3C69">
        <w:rPr>
          <w:rFonts w:hint="eastAsia"/>
        </w:rPr>
        <w:t>常的に行</w:t>
      </w:r>
      <w:r w:rsidR="00FA03D0">
        <w:rPr>
          <w:rFonts w:hint="eastAsia"/>
        </w:rPr>
        <w:t>っているため</w:t>
      </w:r>
      <w:r w:rsidR="00B86F44">
        <w:rPr>
          <w:rFonts w:hint="eastAsia"/>
        </w:rPr>
        <w:t>，</w:t>
      </w:r>
      <w:r w:rsidR="00D542D3">
        <w:rPr>
          <w:rFonts w:hint="eastAsia"/>
        </w:rPr>
        <w:t>スマートフォンを活用することができれば，</w:t>
      </w:r>
      <w:r w:rsidRPr="00D71727">
        <w:rPr>
          <w:rFonts w:hint="eastAsia"/>
        </w:rPr>
        <w:t>コンテンツの内容自体の指導を中心に授業を進めることができる。</w:t>
      </w:r>
    </w:p>
    <w:p w:rsidR="00D71727" w:rsidRPr="00D71727" w:rsidRDefault="00D71727" w:rsidP="00D71727">
      <w:pPr>
        <w:pStyle w:val="0"/>
      </w:pPr>
      <w:r w:rsidRPr="00D71727">
        <w:rPr>
          <w:rFonts w:hint="eastAsia"/>
        </w:rPr>
        <w:t>クラスの実態調査は</w:t>
      </w:r>
      <w:r w:rsidR="00B86F44">
        <w:rPr>
          <w:rFonts w:hint="eastAsia"/>
        </w:rPr>
        <w:t>，</w:t>
      </w:r>
      <w:r w:rsidR="00636532">
        <w:rPr>
          <w:rFonts w:hint="eastAsia"/>
        </w:rPr>
        <w:t>生徒の関心が高い</w:t>
      </w:r>
      <w:r w:rsidR="00295A40">
        <w:rPr>
          <w:rFonts w:hint="eastAsia"/>
        </w:rPr>
        <w:t>クラスメイトの状況を把握できるデータを扱う実習であり主体的に分析に取り組むことが考えられる</w:t>
      </w:r>
      <w:r w:rsidRPr="00D71727">
        <w:rPr>
          <w:rFonts w:hint="eastAsia"/>
        </w:rPr>
        <w:t>。なお</w:t>
      </w:r>
      <w:r w:rsidR="00B86F44">
        <w:rPr>
          <w:rFonts w:hint="eastAsia"/>
        </w:rPr>
        <w:t>，</w:t>
      </w:r>
      <w:r w:rsidRPr="00D71727">
        <w:t>1ク</w:t>
      </w:r>
      <w:r w:rsidR="00BB3C69">
        <w:t>ラス</w:t>
      </w:r>
      <w:r w:rsidR="00BB3C69">
        <w:rPr>
          <w:rFonts w:hint="eastAsia"/>
        </w:rPr>
        <w:t>では</w:t>
      </w:r>
      <w:r w:rsidR="002E04B9">
        <w:t>データ数が少ないこともあり</w:t>
      </w:r>
      <w:r w:rsidR="00B86F44">
        <w:t>，</w:t>
      </w:r>
      <w:r w:rsidR="002E04B9">
        <w:t>複数クラス</w:t>
      </w:r>
      <w:r w:rsidR="002E04B9">
        <w:rPr>
          <w:rFonts w:hint="eastAsia"/>
        </w:rPr>
        <w:t>の</w:t>
      </w:r>
      <w:r w:rsidR="00F25CA9">
        <w:t>共通アンケート</w:t>
      </w:r>
      <w:r w:rsidR="002E04B9">
        <w:rPr>
          <w:rFonts w:hint="eastAsia"/>
        </w:rPr>
        <w:t>で</w:t>
      </w:r>
      <w:r w:rsidRPr="00D71727">
        <w:t>データ数を増やすことを勧める。データを分析する表計算ソフト</w:t>
      </w:r>
      <w:r w:rsidR="00997A72">
        <w:rPr>
          <w:rFonts w:hint="eastAsia"/>
        </w:rPr>
        <w:t>ウェア</w:t>
      </w:r>
      <w:r w:rsidRPr="00D71727">
        <w:t>は</w:t>
      </w:r>
      <w:r w:rsidR="00B86F44">
        <w:t>，</w:t>
      </w:r>
      <w:r w:rsidR="00997A72">
        <w:t>難しい関数を使用する</w:t>
      </w:r>
      <w:r w:rsidR="00997A72">
        <w:rPr>
          <w:rFonts w:hint="eastAsia"/>
        </w:rPr>
        <w:t>必要</w:t>
      </w:r>
      <w:r w:rsidRPr="00D71727">
        <w:t>はなく</w:t>
      </w:r>
      <w:r w:rsidR="00B86F44">
        <w:t>，</w:t>
      </w:r>
      <w:r w:rsidRPr="00D71727">
        <w:t>並び替え</w:t>
      </w:r>
      <w:r w:rsidR="00997A72">
        <w:t>を活用す</w:t>
      </w:r>
      <w:r w:rsidR="00997A72">
        <w:rPr>
          <w:rFonts w:hint="eastAsia"/>
        </w:rPr>
        <w:t>ることで</w:t>
      </w:r>
      <w:r w:rsidR="00B86F44">
        <w:t>，欠損</w:t>
      </w:r>
      <w:r w:rsidR="00B86F44">
        <w:rPr>
          <w:rFonts w:hint="eastAsia"/>
        </w:rPr>
        <w:t>値</w:t>
      </w:r>
      <w:r w:rsidR="00BB3C69">
        <w:t>や</w:t>
      </w:r>
      <w:r w:rsidR="00BB3C69">
        <w:rPr>
          <w:rFonts w:hint="eastAsia"/>
        </w:rPr>
        <w:t>外れ</w:t>
      </w:r>
      <w:r w:rsidR="00997A72">
        <w:t>値を見つけ出すこと</w:t>
      </w:r>
      <w:r w:rsidR="00997A72">
        <w:rPr>
          <w:rFonts w:hint="eastAsia"/>
        </w:rPr>
        <w:t>ができる。また</w:t>
      </w:r>
      <w:r w:rsidR="00B86F44">
        <w:t>，</w:t>
      </w:r>
      <w:r w:rsidR="002E04B9">
        <w:t>単純な</w:t>
      </w:r>
      <w:r w:rsidR="002E04B9">
        <w:rPr>
          <w:rFonts w:hint="eastAsia"/>
        </w:rPr>
        <w:t>分析</w:t>
      </w:r>
      <w:r w:rsidRPr="00D71727">
        <w:t>だけでなく</w:t>
      </w:r>
      <w:r w:rsidR="00B86F44">
        <w:t>，</w:t>
      </w:r>
      <w:r w:rsidRPr="00D71727">
        <w:t>クロス集計や</w:t>
      </w:r>
      <w:r w:rsidR="00997A72">
        <w:t>グループ間比較など</w:t>
      </w:r>
      <w:r w:rsidR="00997A72">
        <w:rPr>
          <w:rFonts w:hint="eastAsia"/>
        </w:rPr>
        <w:t>も</w:t>
      </w:r>
      <w:r w:rsidR="00295A40">
        <w:rPr>
          <w:rFonts w:hint="eastAsia"/>
        </w:rPr>
        <w:t>，</w:t>
      </w:r>
      <w:r w:rsidR="002E04B9">
        <w:rPr>
          <w:rFonts w:hint="eastAsia"/>
        </w:rPr>
        <w:t>生徒は</w:t>
      </w:r>
      <w:r w:rsidRPr="00D71727">
        <w:t>行える</w:t>
      </w:r>
      <w:r w:rsidR="002E04B9">
        <w:rPr>
          <w:rFonts w:hint="eastAsia"/>
        </w:rPr>
        <w:t>ようになる</w:t>
      </w:r>
      <w:r w:rsidRPr="00D71727">
        <w:t>。</w:t>
      </w:r>
    </w:p>
    <w:p w:rsidR="00295A40" w:rsidRDefault="00D71727" w:rsidP="001053D3">
      <w:pPr>
        <w:pStyle w:val="0"/>
        <w:ind w:firstLineChars="0" w:firstLine="0"/>
      </w:pPr>
      <w:r w:rsidRPr="002E04B9">
        <w:rPr>
          <w:rFonts w:hint="eastAsia"/>
          <w:b/>
        </w:rPr>
        <w:t>時間配当の増減方法</w:t>
      </w:r>
    </w:p>
    <w:p w:rsidR="00D71727" w:rsidRPr="00D71727" w:rsidRDefault="002E04B9" w:rsidP="00D71727">
      <w:pPr>
        <w:pStyle w:val="0"/>
      </w:pPr>
      <w:r>
        <w:t>本シラバスでは</w:t>
      </w:r>
      <w:r w:rsidR="00B86F44">
        <w:t>，</w:t>
      </w:r>
      <w:r w:rsidR="00835D3F">
        <w:rPr>
          <w:rFonts w:hint="eastAsia"/>
        </w:rPr>
        <w:t>理論編</w:t>
      </w:r>
      <w:r w:rsidR="00FA03D0">
        <w:rPr>
          <w:rFonts w:hint="eastAsia"/>
        </w:rPr>
        <w:t>の見開き</w:t>
      </w:r>
      <w:r w:rsidR="00835D3F">
        <w:rPr>
          <w:rFonts w:hint="eastAsia"/>
        </w:rPr>
        <w:t>2</w:t>
      </w:r>
      <w:r w:rsidR="00FA03D0">
        <w:rPr>
          <w:rFonts w:hint="eastAsia"/>
        </w:rPr>
        <w:t>ページを1時間の授業で使用することを前提に</w:t>
      </w:r>
      <w:r w:rsidR="00B86F44">
        <w:rPr>
          <w:rFonts w:hint="eastAsia"/>
        </w:rPr>
        <w:t>，</w:t>
      </w:r>
      <w:r>
        <w:t>実質的な授業時間</w:t>
      </w:r>
      <w:r>
        <w:rPr>
          <w:rFonts w:hint="eastAsia"/>
        </w:rPr>
        <w:t>として</w:t>
      </w:r>
      <w:r w:rsidR="00FA03D0">
        <w:t>5</w:t>
      </w:r>
      <w:r w:rsidR="008306A9">
        <w:rPr>
          <w:rFonts w:hint="eastAsia"/>
        </w:rPr>
        <w:t>8</w:t>
      </w:r>
      <w:r w:rsidR="00D71727" w:rsidRPr="00D71727">
        <w:t>時間を想定している。時数を増加する場合は</w:t>
      </w:r>
      <w:r w:rsidR="00B86F44">
        <w:t>，</w:t>
      </w:r>
      <w:r w:rsidR="00D71727" w:rsidRPr="00D71727">
        <w:t>本シラバスでは使用していない</w:t>
      </w:r>
      <w:r w:rsidR="00997A72">
        <w:t>実習</w:t>
      </w:r>
      <w:r w:rsidR="00D71727" w:rsidRPr="00D71727">
        <w:t>を追加することで対応できる。時数を削減する場合は</w:t>
      </w:r>
      <w:r w:rsidR="00B86F44">
        <w:t>，</w:t>
      </w:r>
      <w:r w:rsidR="00835D3F">
        <w:rPr>
          <w:rFonts w:hint="eastAsia"/>
        </w:rPr>
        <w:t>いくつかの見開きの指導</w:t>
      </w:r>
      <w:r w:rsidR="00044E4E">
        <w:rPr>
          <w:rFonts w:hint="eastAsia"/>
        </w:rPr>
        <w:t>を1時間</w:t>
      </w:r>
      <w:r w:rsidR="00835D3F">
        <w:rPr>
          <w:rFonts w:hint="eastAsia"/>
        </w:rPr>
        <w:t>以内</w:t>
      </w:r>
      <w:r w:rsidR="00044E4E">
        <w:rPr>
          <w:rFonts w:hint="eastAsia"/>
        </w:rPr>
        <w:t>に短縮することや</w:t>
      </w:r>
      <w:r w:rsidR="00B86F44">
        <w:rPr>
          <w:rFonts w:hint="eastAsia"/>
        </w:rPr>
        <w:t>，</w:t>
      </w:r>
      <w:r w:rsidR="00997A72">
        <w:rPr>
          <w:rFonts w:hint="eastAsia"/>
        </w:rPr>
        <w:t>いくつかの</w:t>
      </w:r>
      <w:r w:rsidR="00D71727" w:rsidRPr="00D71727">
        <w:t>実習を</w:t>
      </w:r>
      <w:r w:rsidR="00997A72">
        <w:rPr>
          <w:rFonts w:hint="eastAsia"/>
        </w:rPr>
        <w:t>実施しない</w:t>
      </w:r>
      <w:r w:rsidR="00D71727" w:rsidRPr="00D71727">
        <w:t>ことで対応できる。</w:t>
      </w:r>
    </w:p>
    <w:p w:rsidR="00D71727" w:rsidRDefault="00D71727" w:rsidP="00BE5EFC">
      <w:pPr>
        <w:rPr>
          <w:rFonts w:ascii="ＭＳ Ｐ明朝" w:eastAsia="ＭＳ Ｐ明朝" w:hAnsi="ＭＳ Ｐ明朝"/>
        </w:rPr>
        <w:sectPr w:rsidR="00D71727" w:rsidSect="00170E8E">
          <w:headerReference w:type="even" r:id="rId6"/>
          <w:headerReference w:type="default" r:id="rId7"/>
          <w:footerReference w:type="even" r:id="rId8"/>
          <w:footerReference w:type="default" r:id="rId9"/>
          <w:headerReference w:type="first" r:id="rId10"/>
          <w:footerReference w:type="first" r:id="rId11"/>
          <w:pgSz w:w="10318" w:h="14570" w:code="13"/>
          <w:pgMar w:top="1418" w:right="720" w:bottom="1418" w:left="720" w:header="851" w:footer="992" w:gutter="0"/>
          <w:cols w:num="2" w:space="420"/>
          <w:docGrid w:type="linesAndChars" w:linePitch="293" w:charSpace="-3640"/>
        </w:sectPr>
      </w:pPr>
    </w:p>
    <w:p w:rsidR="001E3CC1" w:rsidRPr="00BB3C69" w:rsidRDefault="005B2B66" w:rsidP="00BE5EFC">
      <w:pPr>
        <w:rPr>
          <w:rFonts w:ascii="ＭＳ Ｐ明朝" w:eastAsia="ＭＳ Ｐ明朝" w:hAnsi="ＭＳ Ｐ明朝"/>
          <w:sz w:val="18"/>
          <w:szCs w:val="18"/>
        </w:rPr>
      </w:pPr>
      <w:r w:rsidRPr="00BB3C69">
        <w:rPr>
          <w:rFonts w:ascii="ＭＳ Ｐ明朝" w:eastAsia="ＭＳ Ｐ明朝" w:hAnsi="ＭＳ Ｐ明朝" w:hint="eastAsia"/>
          <w:sz w:val="18"/>
          <w:szCs w:val="18"/>
        </w:rPr>
        <w:lastRenderedPageBreak/>
        <w:t>補足</w:t>
      </w:r>
      <w:r w:rsidRPr="00BB3C69">
        <w:rPr>
          <w:rFonts w:ascii="ＭＳ Ｐ明朝" w:eastAsia="ＭＳ Ｐ明朝" w:hAnsi="ＭＳ Ｐ明朝"/>
          <w:sz w:val="18"/>
          <w:szCs w:val="18"/>
        </w:rPr>
        <w:t>: 本シラバス中の(や)は，「やってみよう</w:t>
      </w:r>
      <w:r w:rsidR="00BB3C69" w:rsidRPr="00BB3C69">
        <w:rPr>
          <w:rFonts w:ascii="ＭＳ Ｐ明朝" w:eastAsia="ＭＳ Ｐ明朝" w:hAnsi="ＭＳ Ｐ明朝" w:hint="eastAsia"/>
          <w:sz w:val="18"/>
          <w:szCs w:val="18"/>
        </w:rPr>
        <w:t>！</w:t>
      </w:r>
      <w:r w:rsidRPr="00BB3C69">
        <w:rPr>
          <w:rFonts w:ascii="ＭＳ Ｐ明朝" w:eastAsia="ＭＳ Ｐ明朝" w:hAnsi="ＭＳ Ｐ明朝"/>
          <w:sz w:val="18"/>
          <w:szCs w:val="18"/>
        </w:rPr>
        <w:t>」の内容を簡略化したものである。</w:t>
      </w:r>
    </w:p>
    <w:tbl>
      <w:tblPr>
        <w:tblStyle w:val="a3"/>
        <w:tblW w:w="0" w:type="auto"/>
        <w:tblLook w:val="04A0" w:firstRow="1" w:lastRow="0" w:firstColumn="1" w:lastColumn="0" w:noHBand="0" w:noVBand="1"/>
      </w:tblPr>
      <w:tblGrid>
        <w:gridCol w:w="379"/>
        <w:gridCol w:w="1920"/>
        <w:gridCol w:w="514"/>
        <w:gridCol w:w="2846"/>
        <w:gridCol w:w="3209"/>
      </w:tblGrid>
      <w:tr w:rsidR="001E3CC1" w:rsidRPr="00B54F52" w:rsidTr="000D6B3D">
        <w:tc>
          <w:tcPr>
            <w:tcW w:w="379" w:type="dxa"/>
            <w:tcBorders>
              <w:bottom w:val="single" w:sz="4" w:space="0" w:color="auto"/>
            </w:tcBorders>
            <w:shd w:val="clear" w:color="auto" w:fill="D9D9D9" w:themeFill="background1" w:themeFillShade="D9"/>
            <w:noWrap/>
            <w:vAlign w:val="center"/>
            <w:hideMark/>
          </w:tcPr>
          <w:p w:rsidR="001E3CC1" w:rsidRPr="00B54F52" w:rsidRDefault="001E3CC1" w:rsidP="000D6B3D">
            <w:pPr>
              <w:spacing w:line="220" w:lineRule="exact"/>
              <w:jc w:val="center"/>
              <w:rPr>
                <w:rFonts w:ascii="ＭＳ Ｐ明朝" w:eastAsia="ＭＳ Ｐ明朝" w:hAnsi="ＭＳ Ｐ明朝"/>
                <w:sz w:val="18"/>
                <w:szCs w:val="18"/>
              </w:rPr>
            </w:pPr>
            <w:bookmarkStart w:id="0" w:name="RANGE!A1:E25"/>
            <w:r w:rsidRPr="00B54F52">
              <w:rPr>
                <w:rFonts w:ascii="ＭＳ Ｐ明朝" w:eastAsia="ＭＳ Ｐ明朝" w:hAnsi="ＭＳ Ｐ明朝" w:hint="eastAsia"/>
                <w:sz w:val="18"/>
                <w:szCs w:val="18"/>
              </w:rPr>
              <w:t>月</w:t>
            </w:r>
            <w:bookmarkEnd w:id="0"/>
          </w:p>
        </w:tc>
        <w:tc>
          <w:tcPr>
            <w:tcW w:w="1920" w:type="dxa"/>
            <w:shd w:val="clear" w:color="auto" w:fill="D9D9D9" w:themeFill="background1" w:themeFillShade="D9"/>
            <w:noWrap/>
            <w:vAlign w:val="center"/>
            <w:hideMark/>
          </w:tcPr>
          <w:p w:rsidR="001E3CC1" w:rsidRPr="00B54F52" w:rsidRDefault="001E3CC1" w:rsidP="000D6B3D">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学習内容</w:t>
            </w:r>
          </w:p>
        </w:tc>
        <w:tc>
          <w:tcPr>
            <w:tcW w:w="514" w:type="dxa"/>
            <w:shd w:val="clear" w:color="auto" w:fill="D9D9D9" w:themeFill="background1" w:themeFillShade="D9"/>
            <w:vAlign w:val="center"/>
            <w:hideMark/>
          </w:tcPr>
          <w:p w:rsidR="001E3CC1" w:rsidRPr="00B54F52" w:rsidRDefault="001E3CC1" w:rsidP="000D6B3D">
            <w:pPr>
              <w:spacing w:line="220" w:lineRule="exact"/>
              <w:jc w:val="center"/>
              <w:rPr>
                <w:rFonts w:ascii="ＭＳ Ｐ明朝" w:eastAsia="ＭＳ Ｐ明朝" w:hAnsi="ＭＳ Ｐ明朝"/>
                <w:sz w:val="16"/>
                <w:szCs w:val="16"/>
              </w:rPr>
            </w:pPr>
            <w:r w:rsidRPr="00B54F52">
              <w:rPr>
                <w:rFonts w:ascii="ＭＳ Ｐ明朝" w:eastAsia="ＭＳ Ｐ明朝" w:hAnsi="ＭＳ Ｐ明朝" w:hint="eastAsia"/>
                <w:sz w:val="16"/>
                <w:szCs w:val="16"/>
              </w:rPr>
              <w:t>時間</w:t>
            </w:r>
            <w:r w:rsidRPr="00B54F52">
              <w:rPr>
                <w:rFonts w:ascii="ＭＳ Ｐ明朝" w:eastAsia="ＭＳ Ｐ明朝" w:hAnsi="ＭＳ Ｐ明朝" w:hint="eastAsia"/>
                <w:sz w:val="16"/>
                <w:szCs w:val="16"/>
              </w:rPr>
              <w:br/>
              <w:t>配当</w:t>
            </w:r>
          </w:p>
        </w:tc>
        <w:tc>
          <w:tcPr>
            <w:tcW w:w="2846" w:type="dxa"/>
            <w:shd w:val="clear" w:color="auto" w:fill="D9D9D9" w:themeFill="background1" w:themeFillShade="D9"/>
            <w:noWrap/>
            <w:vAlign w:val="center"/>
            <w:hideMark/>
          </w:tcPr>
          <w:p w:rsidR="001E3CC1" w:rsidRPr="00B54F52" w:rsidRDefault="001E3CC1" w:rsidP="000D6B3D">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主な学習内容・活動</w:t>
            </w:r>
          </w:p>
        </w:tc>
        <w:tc>
          <w:tcPr>
            <w:tcW w:w="3209" w:type="dxa"/>
            <w:shd w:val="clear" w:color="auto" w:fill="D9D9D9" w:themeFill="background1" w:themeFillShade="D9"/>
            <w:noWrap/>
            <w:vAlign w:val="center"/>
            <w:hideMark/>
          </w:tcPr>
          <w:p w:rsidR="001E3CC1" w:rsidRPr="00B54F52" w:rsidRDefault="001E3CC1" w:rsidP="000D6B3D">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評価の観点</w:t>
            </w:r>
          </w:p>
        </w:tc>
      </w:tr>
      <w:tr w:rsidR="001E3CC1" w:rsidRPr="00B54F52" w:rsidTr="005B25E5">
        <w:tc>
          <w:tcPr>
            <w:tcW w:w="379" w:type="dxa"/>
            <w:tcBorders>
              <w:bottom w:val="nil"/>
            </w:tcBorders>
            <w:noWrap/>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4</w:t>
            </w:r>
          </w:p>
        </w:tc>
        <w:tc>
          <w:tcPr>
            <w:tcW w:w="1920" w:type="dxa"/>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オリエンテーション</w:t>
            </w:r>
          </w:p>
        </w:tc>
        <w:tc>
          <w:tcPr>
            <w:tcW w:w="514" w:type="dxa"/>
            <w:hideMark/>
          </w:tcPr>
          <w:p w:rsidR="001E3CC1" w:rsidRPr="00B54F52" w:rsidRDefault="001E3CC1" w:rsidP="00B54F52">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1</w:t>
            </w:r>
          </w:p>
        </w:tc>
        <w:tc>
          <w:tcPr>
            <w:tcW w:w="2846" w:type="dxa"/>
            <w:hideMark/>
          </w:tcPr>
          <w:p w:rsidR="001E3CC1" w:rsidRPr="00B54F52" w:rsidRDefault="001E3CC1" w:rsidP="00EB1B4E">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EB1B4E" w:rsidRPr="00B54F52">
              <w:rPr>
                <w:rFonts w:ascii="ＭＳ Ｐ明朝" w:eastAsia="ＭＳ Ｐ明朝" w:hAnsi="ＭＳ Ｐ明朝" w:hint="eastAsia"/>
                <w:sz w:val="18"/>
                <w:szCs w:val="18"/>
              </w:rPr>
              <w:t>Society5.0から</w:t>
            </w:r>
            <w:r w:rsidRPr="00B54F52">
              <w:rPr>
                <w:rFonts w:ascii="ＭＳ Ｐ明朝" w:eastAsia="ＭＳ Ｐ明朝" w:hAnsi="ＭＳ Ｐ明朝" w:hint="eastAsia"/>
                <w:sz w:val="18"/>
                <w:szCs w:val="18"/>
              </w:rPr>
              <w:t>情報Iの学習目標とシラバスを理解する。</w:t>
            </w:r>
            <w:r w:rsidRPr="00B54F52">
              <w:rPr>
                <w:rFonts w:ascii="ＭＳ Ｐ明朝" w:eastAsia="ＭＳ Ｐ明朝" w:hAnsi="ＭＳ Ｐ明朝" w:hint="eastAsia"/>
                <w:sz w:val="18"/>
                <w:szCs w:val="18"/>
              </w:rPr>
              <w:br/>
              <w:t>・実習用</w:t>
            </w:r>
            <w:r w:rsidR="005059FE">
              <w:rPr>
                <w:rFonts w:ascii="ＭＳ Ｐ明朝" w:eastAsia="ＭＳ Ｐ明朝" w:hAnsi="ＭＳ Ｐ明朝" w:hint="eastAsia"/>
                <w:sz w:val="18"/>
                <w:szCs w:val="18"/>
              </w:rPr>
              <w:t>コンピュータ</w:t>
            </w:r>
            <w:r w:rsidRPr="00B54F52">
              <w:rPr>
                <w:rFonts w:ascii="ＭＳ Ｐ明朝" w:eastAsia="ＭＳ Ｐ明朝" w:hAnsi="ＭＳ Ｐ明朝" w:hint="eastAsia"/>
                <w:sz w:val="18"/>
                <w:szCs w:val="18"/>
              </w:rPr>
              <w:t>の使い方を理解する。</w:t>
            </w:r>
          </w:p>
        </w:tc>
        <w:tc>
          <w:tcPr>
            <w:tcW w:w="3209" w:type="dxa"/>
            <w:hideMark/>
          </w:tcPr>
          <w:p w:rsidR="001E3CC1" w:rsidRPr="00B54F52" w:rsidRDefault="00CA6875"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・Society5.0</w:t>
            </w:r>
            <w:r w:rsidR="00520634">
              <w:rPr>
                <w:rFonts w:ascii="ＭＳ Ｐ明朝" w:eastAsia="ＭＳ Ｐ明朝" w:hAnsi="ＭＳ Ｐ明朝" w:hint="eastAsia"/>
                <w:sz w:val="18"/>
                <w:szCs w:val="18"/>
              </w:rPr>
              <w:t>とは何か理解でき</w:t>
            </w:r>
            <w:r>
              <w:rPr>
                <w:rFonts w:ascii="ＭＳ Ｐ明朝" w:eastAsia="ＭＳ Ｐ明朝" w:hAnsi="ＭＳ Ｐ明朝" w:hint="eastAsia"/>
                <w:sz w:val="18"/>
                <w:szCs w:val="18"/>
              </w:rPr>
              <w:t>る。</w:t>
            </w:r>
            <w:r w:rsidR="00DD41EA">
              <w:rPr>
                <w:rFonts w:ascii="ＭＳ Ｐ明朝" w:eastAsia="ＭＳ Ｐ明朝" w:hAnsi="ＭＳ Ｐ明朝" w:hint="eastAsia"/>
                <w:sz w:val="18"/>
                <w:szCs w:val="18"/>
              </w:rPr>
              <w:t>[</w:t>
            </w:r>
            <w:r w:rsidR="00DD41EA" w:rsidRPr="00B54F52">
              <w:rPr>
                <w:rFonts w:ascii="ＭＳ Ｐ明朝" w:eastAsia="ＭＳ Ｐ明朝" w:hAnsi="ＭＳ Ｐ明朝" w:hint="eastAsia"/>
                <w:sz w:val="18"/>
                <w:szCs w:val="18"/>
              </w:rPr>
              <w:t>知]</w:t>
            </w:r>
          </w:p>
        </w:tc>
      </w:tr>
      <w:tr w:rsidR="001E3CC1" w:rsidRPr="00B54F52" w:rsidTr="005B25E5">
        <w:tc>
          <w:tcPr>
            <w:tcW w:w="379" w:type="dxa"/>
            <w:tcBorders>
              <w:top w:val="nil"/>
              <w:bottom w:val="nil"/>
            </w:tcBorders>
            <w:noWrap/>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hideMark/>
          </w:tcPr>
          <w:p w:rsidR="001E3CC1" w:rsidRPr="00B54F52" w:rsidRDefault="001E3CC1" w:rsidP="00D7172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1 情報とメディアの特性[p.6]</w:t>
            </w:r>
            <w:r w:rsidRPr="00B54F52">
              <w:rPr>
                <w:rFonts w:ascii="ＭＳ Ｐ明朝" w:eastAsia="ＭＳ Ｐ明朝" w:hAnsi="ＭＳ Ｐ明朝" w:hint="eastAsia"/>
                <w:sz w:val="18"/>
                <w:szCs w:val="18"/>
              </w:rPr>
              <w:br/>
              <w:t>(や) 表現メディアの違いによるメリットとデメリット</w:t>
            </w:r>
          </w:p>
        </w:tc>
        <w:tc>
          <w:tcPr>
            <w:tcW w:w="514" w:type="dxa"/>
            <w:hideMark/>
          </w:tcPr>
          <w:p w:rsidR="001E3CC1" w:rsidRPr="00B54F52" w:rsidRDefault="001E3CC1" w:rsidP="00B54F52">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1</w:t>
            </w:r>
          </w:p>
        </w:tc>
        <w:tc>
          <w:tcPr>
            <w:tcW w:w="2846" w:type="dxa"/>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・情報の特性から</w:t>
            </w:r>
            <w:r w:rsidR="00B86F44">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情報とは何か理解する。</w:t>
            </w:r>
            <w:r w:rsidRPr="00B54F52">
              <w:rPr>
                <w:rFonts w:ascii="ＭＳ Ｐ明朝" w:eastAsia="ＭＳ Ｐ明朝" w:hAnsi="ＭＳ Ｐ明朝" w:hint="eastAsia"/>
                <w:sz w:val="18"/>
                <w:szCs w:val="18"/>
              </w:rPr>
              <w:br/>
              <w:t>・さまざまなメディアの特性を理解する。</w:t>
            </w:r>
          </w:p>
        </w:tc>
        <w:tc>
          <w:tcPr>
            <w:tcW w:w="3209" w:type="dxa"/>
            <w:hideMark/>
          </w:tcPr>
          <w:p w:rsidR="001E3CC1" w:rsidRPr="00B54F52" w:rsidRDefault="001E3CC1" w:rsidP="00D7172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・情報の特性から</w:t>
            </w:r>
            <w:r w:rsidR="00B86F44">
              <w:rPr>
                <w:rFonts w:ascii="ＭＳ Ｐ明朝" w:eastAsia="ＭＳ Ｐ明朝" w:hAnsi="ＭＳ Ｐ明朝" w:hint="eastAsia"/>
                <w:sz w:val="18"/>
                <w:szCs w:val="18"/>
              </w:rPr>
              <w:t>，</w:t>
            </w:r>
            <w:r w:rsidR="00520634">
              <w:rPr>
                <w:rFonts w:ascii="ＭＳ Ｐ明朝" w:eastAsia="ＭＳ Ｐ明朝" w:hAnsi="ＭＳ Ｐ明朝" w:hint="eastAsia"/>
                <w:sz w:val="18"/>
                <w:szCs w:val="18"/>
              </w:rPr>
              <w:t>情報とは何か理解でき</w:t>
            </w:r>
            <w:r w:rsidRPr="00B54F52">
              <w:rPr>
                <w:rFonts w:ascii="ＭＳ Ｐ明朝" w:eastAsia="ＭＳ Ｐ明朝" w:hAnsi="ＭＳ Ｐ明朝" w:hint="eastAsia"/>
                <w:sz w:val="18"/>
                <w:szCs w:val="18"/>
              </w:rPr>
              <w:t>る。[知]</w:t>
            </w:r>
            <w:r w:rsidRPr="00B54F52">
              <w:rPr>
                <w:rFonts w:ascii="ＭＳ Ｐ明朝" w:eastAsia="ＭＳ Ｐ明朝" w:hAnsi="ＭＳ Ｐ明朝" w:hint="eastAsia"/>
                <w:sz w:val="18"/>
                <w:szCs w:val="18"/>
              </w:rPr>
              <w:br/>
              <w:t>・情報やメディアの特性を理解できる。[知]</w:t>
            </w:r>
            <w:r w:rsidRPr="00B54F52">
              <w:rPr>
                <w:rFonts w:ascii="ＭＳ Ｐ明朝" w:eastAsia="ＭＳ Ｐ明朝" w:hAnsi="ＭＳ Ｐ明朝" w:hint="eastAsia"/>
                <w:sz w:val="18"/>
                <w:szCs w:val="18"/>
              </w:rPr>
              <w:br/>
              <w:t>・各メディアのメリット</w:t>
            </w:r>
            <w:r w:rsidR="00B86F44">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デメリットが判断できる。[思]</w:t>
            </w:r>
          </w:p>
        </w:tc>
      </w:tr>
      <w:tr w:rsidR="001E3CC1" w:rsidRPr="00B54F52" w:rsidTr="005B25E5">
        <w:tc>
          <w:tcPr>
            <w:tcW w:w="379" w:type="dxa"/>
            <w:tcBorders>
              <w:top w:val="nil"/>
              <w:bottom w:val="single" w:sz="4" w:space="0" w:color="auto"/>
            </w:tcBorders>
            <w:noWrap/>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hideMark/>
          </w:tcPr>
          <w:p w:rsidR="001E3CC1" w:rsidRPr="00B54F52" w:rsidRDefault="001E3CC1" w:rsidP="007516A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2 問題解決の流れ[p.8]</w:t>
            </w:r>
            <w:r w:rsidRPr="00B54F52">
              <w:rPr>
                <w:rFonts w:ascii="ＭＳ Ｐ明朝" w:eastAsia="ＭＳ Ｐ明朝" w:hAnsi="ＭＳ Ｐ明朝" w:hint="eastAsia"/>
                <w:sz w:val="18"/>
                <w:szCs w:val="18"/>
              </w:rPr>
              <w:br/>
              <w:t>3 発想法[p.10]</w:t>
            </w:r>
            <w:r w:rsidRPr="00B54F52">
              <w:rPr>
                <w:rFonts w:ascii="ＭＳ Ｐ明朝" w:eastAsia="ＭＳ Ｐ明朝" w:hAnsi="ＭＳ Ｐ明朝" w:hint="eastAsia"/>
                <w:sz w:val="18"/>
                <w:szCs w:val="18"/>
              </w:rPr>
              <w:br/>
              <w:t>実41 アイディアの大量生産[p</w:t>
            </w:r>
            <w:r w:rsidR="00520634"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118]</w:t>
            </w:r>
          </w:p>
        </w:tc>
        <w:tc>
          <w:tcPr>
            <w:tcW w:w="514" w:type="dxa"/>
            <w:hideMark/>
          </w:tcPr>
          <w:p w:rsidR="001E3CC1" w:rsidRPr="00B54F52" w:rsidRDefault="001E3CC1" w:rsidP="00B54F52">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3</w:t>
            </w:r>
          </w:p>
        </w:tc>
        <w:tc>
          <w:tcPr>
            <w:tcW w:w="2846" w:type="dxa"/>
            <w:hideMark/>
          </w:tcPr>
          <w:p w:rsidR="001E3CC1" w:rsidRPr="00B54F52" w:rsidRDefault="001E3CC1" w:rsidP="007516A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・問題を発見・解決するための一連の流れを理解する。</w:t>
            </w:r>
            <w:r w:rsidRPr="00B54F52">
              <w:rPr>
                <w:rFonts w:ascii="ＭＳ Ｐ明朝" w:eastAsia="ＭＳ Ｐ明朝" w:hAnsi="ＭＳ Ｐ明朝" w:hint="eastAsia"/>
                <w:sz w:val="18"/>
                <w:szCs w:val="18"/>
              </w:rPr>
              <w:br/>
            </w:r>
            <w:r w:rsidR="00520634">
              <w:rPr>
                <w:rFonts w:ascii="ＭＳ Ｐ明朝" w:eastAsia="ＭＳ Ｐ明朝" w:hAnsi="ＭＳ Ｐ明朝" w:hint="eastAsia"/>
                <w:sz w:val="18"/>
                <w:szCs w:val="18"/>
              </w:rPr>
              <w:t>・問題の発見・解決に</w:t>
            </w:r>
            <w:r w:rsidRPr="00B54F52">
              <w:rPr>
                <w:rFonts w:ascii="ＭＳ Ｐ明朝" w:eastAsia="ＭＳ Ｐ明朝" w:hAnsi="ＭＳ Ｐ明朝" w:hint="eastAsia"/>
                <w:sz w:val="18"/>
                <w:szCs w:val="18"/>
              </w:rPr>
              <w:t>情報技術が活用できることを理解する。</w:t>
            </w:r>
            <w:r w:rsidRPr="00B54F52">
              <w:rPr>
                <w:rFonts w:ascii="ＭＳ Ｐ明朝" w:eastAsia="ＭＳ Ｐ明朝" w:hAnsi="ＭＳ Ｐ明朝" w:hint="eastAsia"/>
                <w:sz w:val="18"/>
                <w:szCs w:val="18"/>
              </w:rPr>
              <w:br/>
              <w:t>・問題解決の各場面で活用できる発想法</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学習する。</w:t>
            </w:r>
          </w:p>
        </w:tc>
        <w:tc>
          <w:tcPr>
            <w:tcW w:w="3209" w:type="dxa"/>
            <w:hideMark/>
          </w:tcPr>
          <w:p w:rsidR="00F25CA9" w:rsidRDefault="001E3CC1" w:rsidP="00F25CA9">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・問題を発見・解決するための一連の流れを理解できる。[知]</w:t>
            </w:r>
            <w:r w:rsidRPr="00B54F52">
              <w:rPr>
                <w:rFonts w:ascii="ＭＳ Ｐ明朝" w:eastAsia="ＭＳ Ｐ明朝" w:hAnsi="ＭＳ Ｐ明朝" w:hint="eastAsia"/>
                <w:sz w:val="18"/>
                <w:szCs w:val="18"/>
              </w:rPr>
              <w:br/>
            </w:r>
            <w:r w:rsidR="00520634">
              <w:rPr>
                <w:rFonts w:ascii="ＭＳ Ｐ明朝" w:eastAsia="ＭＳ Ｐ明朝" w:hAnsi="ＭＳ Ｐ明朝" w:hint="eastAsia"/>
                <w:sz w:val="18"/>
                <w:szCs w:val="18"/>
              </w:rPr>
              <w:t>・問題の発見・解決に</w:t>
            </w:r>
            <w:r w:rsidRPr="00B54F52">
              <w:rPr>
                <w:rFonts w:ascii="ＭＳ Ｐ明朝" w:eastAsia="ＭＳ Ｐ明朝" w:hAnsi="ＭＳ Ｐ明朝" w:hint="eastAsia"/>
                <w:sz w:val="18"/>
                <w:szCs w:val="18"/>
              </w:rPr>
              <w:t>情報技術が活用できることを理解できる。[知]</w:t>
            </w:r>
            <w:r w:rsidRPr="00B54F52">
              <w:rPr>
                <w:rFonts w:ascii="ＭＳ Ｐ明朝" w:eastAsia="ＭＳ Ｐ明朝" w:hAnsi="ＭＳ Ｐ明朝" w:hint="eastAsia"/>
                <w:sz w:val="18"/>
                <w:szCs w:val="18"/>
              </w:rPr>
              <w:br/>
              <w:t>・ブレーンストーミング</w:t>
            </w:r>
            <w:r w:rsidR="00B86F44">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KJ</w:t>
            </w:r>
            <w:r w:rsidR="00520634">
              <w:rPr>
                <w:rFonts w:ascii="ＭＳ Ｐ明朝" w:eastAsia="ＭＳ Ｐ明朝" w:hAnsi="ＭＳ Ｐ明朝" w:hint="eastAsia"/>
                <w:sz w:val="18"/>
                <w:szCs w:val="18"/>
              </w:rPr>
              <w:t>法の</w:t>
            </w:r>
            <w:r w:rsidR="00A552BA">
              <w:rPr>
                <w:rFonts w:ascii="ＭＳ Ｐ明朝" w:eastAsia="ＭＳ Ｐ明朝" w:hAnsi="ＭＳ Ｐ明朝" w:hint="eastAsia"/>
                <w:sz w:val="18"/>
                <w:szCs w:val="18"/>
              </w:rPr>
              <w:t>手法を身につ</w:t>
            </w:r>
            <w:r w:rsidRPr="00B54F52">
              <w:rPr>
                <w:rFonts w:ascii="ＭＳ Ｐ明朝" w:eastAsia="ＭＳ Ｐ明朝" w:hAnsi="ＭＳ Ｐ明朝" w:hint="eastAsia"/>
                <w:sz w:val="18"/>
                <w:szCs w:val="18"/>
              </w:rPr>
              <w:t>けている。[知]</w:t>
            </w:r>
          </w:p>
          <w:p w:rsidR="001E3CC1" w:rsidRPr="00B54F52" w:rsidRDefault="001E3CC1" w:rsidP="00F25CA9">
            <w:pPr>
              <w:spacing w:line="220" w:lineRule="exact"/>
              <w:rPr>
                <w:rFonts w:ascii="ＭＳ Ｐ明朝" w:eastAsia="ＭＳ Ｐ明朝" w:hAnsi="ＭＳ Ｐ明朝"/>
                <w:color w:val="FF0000"/>
                <w:sz w:val="18"/>
                <w:szCs w:val="18"/>
              </w:rPr>
            </w:pPr>
            <w:r w:rsidRPr="00B54F52">
              <w:rPr>
                <w:rFonts w:ascii="ＭＳ Ｐ明朝" w:eastAsia="ＭＳ Ｐ明朝" w:hAnsi="ＭＳ Ｐ明朝" w:hint="eastAsia"/>
                <w:sz w:val="18"/>
                <w:szCs w:val="18"/>
              </w:rPr>
              <w:t>・粘り強く</w:t>
            </w:r>
            <w:r w:rsidR="00B86F44">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多様な意見をまとめようとしている。[主]</w:t>
            </w:r>
          </w:p>
        </w:tc>
      </w:tr>
      <w:tr w:rsidR="001E3CC1" w:rsidRPr="00B54F52" w:rsidTr="005B25E5">
        <w:tc>
          <w:tcPr>
            <w:tcW w:w="379" w:type="dxa"/>
            <w:tcBorders>
              <w:bottom w:val="nil"/>
            </w:tcBorders>
            <w:noWrap/>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5</w:t>
            </w:r>
          </w:p>
        </w:tc>
        <w:tc>
          <w:tcPr>
            <w:tcW w:w="1920" w:type="dxa"/>
            <w:hideMark/>
          </w:tcPr>
          <w:p w:rsidR="001E3CC1" w:rsidRPr="00B54F52" w:rsidRDefault="001E3CC1" w:rsidP="00F25CA9">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4 情報モラル[p.12]</w:t>
            </w:r>
            <w:r w:rsidRPr="00B54F52">
              <w:rPr>
                <w:rFonts w:ascii="ＭＳ Ｐ明朝" w:eastAsia="ＭＳ Ｐ明朝" w:hAnsi="ＭＳ Ｐ明朝" w:hint="eastAsia"/>
                <w:sz w:val="18"/>
                <w:szCs w:val="18"/>
              </w:rPr>
              <w:br/>
              <w:t>(や)法律が社会の変化に対応できていない</w:t>
            </w:r>
            <w:r w:rsidR="00F25CA9">
              <w:rPr>
                <w:rFonts w:ascii="ＭＳ Ｐ明朝" w:eastAsia="ＭＳ Ｐ明朝" w:hAnsi="ＭＳ Ｐ明朝" w:hint="eastAsia"/>
                <w:sz w:val="18"/>
                <w:szCs w:val="18"/>
              </w:rPr>
              <w:t>例</w:t>
            </w:r>
            <w:r w:rsidRPr="00B54F52">
              <w:rPr>
                <w:rFonts w:ascii="ＭＳ Ｐ明朝" w:eastAsia="ＭＳ Ｐ明朝" w:hAnsi="ＭＳ Ｐ明朝" w:hint="eastAsia"/>
                <w:sz w:val="18"/>
                <w:szCs w:val="18"/>
              </w:rPr>
              <w:br/>
              <w:t>5 個人情報の流出[p.14]</w:t>
            </w:r>
            <w:r w:rsidRPr="00B54F52">
              <w:rPr>
                <w:rFonts w:ascii="ＭＳ Ｐ明朝" w:eastAsia="ＭＳ Ｐ明朝" w:hAnsi="ＭＳ Ｐ明朝" w:hint="eastAsia"/>
                <w:sz w:val="18"/>
                <w:szCs w:val="18"/>
              </w:rPr>
              <w:br/>
              <w:t>(や)</w:t>
            </w:r>
            <w:r w:rsidR="00A552BA">
              <w:rPr>
                <w:rFonts w:ascii="ＭＳ Ｐ明朝" w:eastAsia="ＭＳ Ｐ明朝" w:hAnsi="ＭＳ Ｐ明朝" w:hint="eastAsia"/>
                <w:sz w:val="18"/>
                <w:szCs w:val="18"/>
              </w:rPr>
              <w:t>個人情報を</w:t>
            </w:r>
            <w:r w:rsidRPr="00B54F52">
              <w:rPr>
                <w:rFonts w:ascii="ＭＳ Ｐ明朝" w:eastAsia="ＭＳ Ｐ明朝" w:hAnsi="ＭＳ Ｐ明朝" w:hint="eastAsia"/>
                <w:sz w:val="18"/>
                <w:szCs w:val="18"/>
              </w:rPr>
              <w:t>どこまでインターネット</w:t>
            </w:r>
            <w:r w:rsidR="00520634">
              <w:rPr>
                <w:rFonts w:ascii="ＭＳ Ｐ明朝" w:eastAsia="ＭＳ Ｐ明朝" w:hAnsi="ＭＳ Ｐ明朝" w:hint="eastAsia"/>
                <w:sz w:val="18"/>
                <w:szCs w:val="18"/>
              </w:rPr>
              <w:t>上に公開できるか</w:t>
            </w:r>
            <w:r w:rsidRPr="00B54F52">
              <w:rPr>
                <w:rFonts w:ascii="ＭＳ Ｐ明朝" w:eastAsia="ＭＳ Ｐ明朝" w:hAnsi="ＭＳ Ｐ明朝" w:hint="eastAsia"/>
                <w:sz w:val="18"/>
                <w:szCs w:val="18"/>
              </w:rPr>
              <w:br/>
              <w:t>6 傷つかない傷つけないために[p.16]</w:t>
            </w:r>
            <w:r w:rsidRPr="00B54F52">
              <w:rPr>
                <w:rFonts w:ascii="ＭＳ Ｐ明朝" w:eastAsia="ＭＳ Ｐ明朝" w:hAnsi="ＭＳ Ｐ明朝" w:hint="eastAsia"/>
                <w:sz w:val="18"/>
                <w:szCs w:val="18"/>
              </w:rPr>
              <w:br/>
              <w:t>(や)セキュリティ上</w:t>
            </w:r>
            <w:r w:rsidR="00520634">
              <w:rPr>
                <w:rFonts w:ascii="ＭＳ Ｐ明朝" w:eastAsia="ＭＳ Ｐ明朝" w:hAnsi="ＭＳ Ｐ明朝" w:hint="eastAsia"/>
                <w:sz w:val="18"/>
                <w:szCs w:val="18"/>
              </w:rPr>
              <w:t>よ</w:t>
            </w:r>
            <w:r w:rsidR="00F25CA9">
              <w:rPr>
                <w:rFonts w:ascii="ＭＳ Ｐ明朝" w:eastAsia="ＭＳ Ｐ明朝" w:hAnsi="ＭＳ Ｐ明朝" w:hint="eastAsia"/>
                <w:sz w:val="18"/>
                <w:szCs w:val="18"/>
              </w:rPr>
              <w:t>い</w:t>
            </w:r>
            <w:r w:rsidR="00520634">
              <w:rPr>
                <w:rFonts w:ascii="ＭＳ Ｐ明朝" w:eastAsia="ＭＳ Ｐ明朝" w:hAnsi="ＭＳ Ｐ明朝" w:hint="eastAsia"/>
                <w:sz w:val="18"/>
                <w:szCs w:val="18"/>
              </w:rPr>
              <w:t>パスワード</w:t>
            </w:r>
          </w:p>
        </w:tc>
        <w:tc>
          <w:tcPr>
            <w:tcW w:w="514" w:type="dxa"/>
            <w:hideMark/>
          </w:tcPr>
          <w:p w:rsidR="001E3CC1" w:rsidRPr="00B54F52" w:rsidRDefault="001E3CC1" w:rsidP="00B54F52">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3</w:t>
            </w:r>
          </w:p>
        </w:tc>
        <w:tc>
          <w:tcPr>
            <w:tcW w:w="2846" w:type="dxa"/>
            <w:hideMark/>
          </w:tcPr>
          <w:p w:rsidR="00F25CA9" w:rsidRDefault="001E3CC1" w:rsidP="00F25CA9">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・情報社会で生活していくための情報モラルを理解する。</w:t>
            </w:r>
            <w:r w:rsidRPr="00B54F52">
              <w:rPr>
                <w:rFonts w:ascii="ＭＳ Ｐ明朝" w:eastAsia="ＭＳ Ｐ明朝" w:hAnsi="ＭＳ Ｐ明朝" w:hint="eastAsia"/>
                <w:sz w:val="18"/>
                <w:szCs w:val="18"/>
              </w:rPr>
              <w:br/>
              <w:t>・情報社会の安全を守るための</w:t>
            </w:r>
            <w:r w:rsidR="00B86F44">
              <w:rPr>
                <w:rFonts w:ascii="ＭＳ Ｐ明朝" w:eastAsia="ＭＳ Ｐ明朝" w:hAnsi="ＭＳ Ｐ明朝" w:hint="eastAsia"/>
                <w:sz w:val="18"/>
                <w:szCs w:val="18"/>
              </w:rPr>
              <w:t>，</w:t>
            </w:r>
            <w:r w:rsidR="005B2B66">
              <w:rPr>
                <w:rFonts w:ascii="ＭＳ Ｐ明朝" w:eastAsia="ＭＳ Ｐ明朝" w:hAnsi="ＭＳ Ｐ明朝" w:hint="eastAsia"/>
                <w:sz w:val="18"/>
                <w:szCs w:val="18"/>
              </w:rPr>
              <w:t>法規や制度</w:t>
            </w:r>
            <w:r w:rsidR="00813E35">
              <w:rPr>
                <w:rFonts w:ascii="ＭＳ Ｐ明朝" w:eastAsia="ＭＳ Ｐ明朝" w:hAnsi="ＭＳ Ｐ明朝" w:hint="eastAsia"/>
                <w:sz w:val="18"/>
                <w:szCs w:val="18"/>
              </w:rPr>
              <w:t>および個人の責任について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・個人情報とはどのようなものか理解する。</w:t>
            </w:r>
            <w:r w:rsidRPr="00B54F52">
              <w:rPr>
                <w:rFonts w:ascii="ＭＳ Ｐ明朝" w:eastAsia="ＭＳ Ｐ明朝" w:hAnsi="ＭＳ Ｐ明朝" w:hint="eastAsia"/>
                <w:sz w:val="18"/>
                <w:szCs w:val="18"/>
              </w:rPr>
              <w:br/>
              <w:t>・SNSを通して個人情報が流出・特定される仕組み</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学習する。</w:t>
            </w:r>
          </w:p>
          <w:p w:rsidR="001E3CC1" w:rsidRPr="00B54F52" w:rsidRDefault="001E3CC1" w:rsidP="005466EA">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・SNS</w:t>
            </w:r>
            <w:r w:rsidR="00520634">
              <w:rPr>
                <w:rFonts w:ascii="ＭＳ Ｐ明朝" w:eastAsia="ＭＳ Ｐ明朝" w:hAnsi="ＭＳ Ｐ明朝" w:hint="eastAsia"/>
                <w:sz w:val="18"/>
                <w:szCs w:val="18"/>
              </w:rPr>
              <w:t>等の</w:t>
            </w:r>
            <w:r w:rsidRPr="00B54F52">
              <w:rPr>
                <w:rFonts w:ascii="ＭＳ Ｐ明朝" w:eastAsia="ＭＳ Ｐ明朝" w:hAnsi="ＭＳ Ｐ明朝" w:hint="eastAsia"/>
                <w:sz w:val="18"/>
                <w:szCs w:val="18"/>
              </w:rPr>
              <w:t>不適切な使い方による問題を理解する。</w:t>
            </w:r>
            <w:r w:rsidRPr="00B54F52">
              <w:rPr>
                <w:rFonts w:ascii="ＭＳ Ｐ明朝" w:eastAsia="ＭＳ Ｐ明朝" w:hAnsi="ＭＳ Ｐ明朝" w:hint="eastAsia"/>
                <w:sz w:val="18"/>
                <w:szCs w:val="18"/>
              </w:rPr>
              <w:br/>
              <w:t>・ソーシャルエンジニアリングにより不正に情報が盗まれることを理解する。</w:t>
            </w:r>
          </w:p>
        </w:tc>
        <w:tc>
          <w:tcPr>
            <w:tcW w:w="3209" w:type="dxa"/>
            <w:hideMark/>
          </w:tcPr>
          <w:p w:rsidR="001E3CC1" w:rsidRPr="00B54F52" w:rsidRDefault="001E3CC1" w:rsidP="00A14298">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・情報に関する法規や制度があることを理解できる。[知]</w:t>
            </w:r>
            <w:r w:rsidRPr="00B54F52">
              <w:rPr>
                <w:rFonts w:ascii="ＭＳ Ｐ明朝" w:eastAsia="ＭＳ Ｐ明朝" w:hAnsi="ＭＳ Ｐ明朝" w:hint="eastAsia"/>
                <w:sz w:val="18"/>
                <w:szCs w:val="18"/>
              </w:rPr>
              <w:br/>
              <w:t>・個人情報とはどのようなものか理解できる。[知]</w:t>
            </w:r>
            <w:r w:rsidRPr="00B54F52">
              <w:rPr>
                <w:rFonts w:ascii="ＭＳ Ｐ明朝" w:eastAsia="ＭＳ Ｐ明朝" w:hAnsi="ＭＳ Ｐ明朝" w:hint="eastAsia"/>
                <w:sz w:val="18"/>
                <w:szCs w:val="18"/>
              </w:rPr>
              <w:br/>
              <w:t>・個人情報が流出・特定される仕組み</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・情報モラルに配慮して情報を発信することができる。[思]</w:t>
            </w:r>
            <w:r w:rsidRPr="00B54F52">
              <w:rPr>
                <w:rFonts w:ascii="ＭＳ Ｐ明朝" w:eastAsia="ＭＳ Ｐ明朝" w:hAnsi="ＭＳ Ｐ明朝" w:hint="eastAsia"/>
                <w:sz w:val="18"/>
                <w:szCs w:val="18"/>
              </w:rPr>
              <w:br/>
              <w:t>・SNS</w:t>
            </w:r>
            <w:r w:rsidR="005A3006">
              <w:rPr>
                <w:rFonts w:ascii="ＭＳ Ｐ明朝" w:eastAsia="ＭＳ Ｐ明朝" w:hAnsi="ＭＳ Ｐ明朝" w:hint="eastAsia"/>
                <w:sz w:val="18"/>
                <w:szCs w:val="18"/>
              </w:rPr>
              <w:t>等で加害者や被害者にならない</w:t>
            </w:r>
            <w:r w:rsidRPr="00B54F52">
              <w:rPr>
                <w:rFonts w:ascii="ＭＳ Ｐ明朝" w:eastAsia="ＭＳ Ｐ明朝" w:hAnsi="ＭＳ Ｐ明朝" w:hint="eastAsia"/>
                <w:sz w:val="18"/>
                <w:szCs w:val="18"/>
              </w:rPr>
              <w:t>ための対応が判断できる。[思]</w:t>
            </w:r>
            <w:r w:rsidRPr="00B54F52">
              <w:rPr>
                <w:rFonts w:ascii="ＭＳ Ｐ明朝" w:eastAsia="ＭＳ Ｐ明朝" w:hAnsi="ＭＳ Ｐ明朝" w:hint="eastAsia"/>
                <w:sz w:val="18"/>
                <w:szCs w:val="18"/>
              </w:rPr>
              <w:br/>
              <w:t>・セキュリティ上よいとされるパスワードはどのようなものか判断できる。[思</w:t>
            </w:r>
            <w:r w:rsidR="00F25CA9">
              <w:rPr>
                <w:rFonts w:ascii="ＭＳ Ｐ明朝" w:eastAsia="ＭＳ Ｐ明朝" w:hAnsi="ＭＳ Ｐ明朝" w:hint="eastAsia"/>
                <w:sz w:val="18"/>
                <w:szCs w:val="18"/>
              </w:rPr>
              <w:t>]</w:t>
            </w:r>
          </w:p>
        </w:tc>
      </w:tr>
      <w:tr w:rsidR="001E3CC1" w:rsidRPr="00B54F52" w:rsidTr="005B25E5">
        <w:tc>
          <w:tcPr>
            <w:tcW w:w="379" w:type="dxa"/>
            <w:tcBorders>
              <w:top w:val="nil"/>
              <w:bottom w:val="nil"/>
            </w:tcBorders>
            <w:noWrap/>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hideMark/>
          </w:tcPr>
          <w:p w:rsidR="001E3CC1" w:rsidRPr="00B54F52" w:rsidRDefault="001E3CC1" w:rsidP="00F25CA9">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7 著作権[p.18]</w:t>
            </w:r>
            <w:r w:rsidRPr="00B54F52">
              <w:rPr>
                <w:rFonts w:ascii="ＭＳ Ｐ明朝" w:eastAsia="ＭＳ Ｐ明朝" w:hAnsi="ＭＳ Ｐ明朝" w:hint="eastAsia"/>
                <w:sz w:val="18"/>
                <w:szCs w:val="18"/>
              </w:rPr>
              <w:br/>
              <w:t>(や)学校の授業で</w:t>
            </w:r>
            <w:r w:rsidR="00F25CA9">
              <w:rPr>
                <w:rFonts w:ascii="ＭＳ Ｐ明朝" w:eastAsia="ＭＳ Ｐ明朝" w:hAnsi="ＭＳ Ｐ明朝" w:hint="eastAsia"/>
                <w:sz w:val="18"/>
                <w:szCs w:val="18"/>
              </w:rPr>
              <w:t>の</w:t>
            </w:r>
            <w:r w:rsidR="00520634">
              <w:rPr>
                <w:rFonts w:ascii="ＭＳ Ｐ明朝" w:eastAsia="ＭＳ Ｐ明朝" w:hAnsi="ＭＳ Ｐ明朝" w:hint="eastAsia"/>
                <w:sz w:val="18"/>
                <w:szCs w:val="18"/>
              </w:rPr>
              <w:t>著作物の扱い</w:t>
            </w:r>
          </w:p>
        </w:tc>
        <w:tc>
          <w:tcPr>
            <w:tcW w:w="514" w:type="dxa"/>
            <w:hideMark/>
          </w:tcPr>
          <w:p w:rsidR="001E3CC1" w:rsidRPr="00B54F52" w:rsidRDefault="001E3CC1" w:rsidP="00B54F52">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1</w:t>
            </w:r>
          </w:p>
        </w:tc>
        <w:tc>
          <w:tcPr>
            <w:tcW w:w="2846" w:type="dxa"/>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・著作権</w:t>
            </w:r>
            <w:r w:rsidR="005413D2">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理解する。</w:t>
            </w:r>
            <w:r w:rsidRPr="00B54F52">
              <w:rPr>
                <w:rFonts w:ascii="ＭＳ Ｐ明朝" w:eastAsia="ＭＳ Ｐ明朝" w:hAnsi="ＭＳ Ｐ明朝" w:hint="eastAsia"/>
                <w:sz w:val="18"/>
                <w:szCs w:val="18"/>
              </w:rPr>
              <w:br/>
            </w:r>
            <w:r w:rsidR="00520634">
              <w:rPr>
                <w:rFonts w:ascii="ＭＳ Ｐ明朝" w:eastAsia="ＭＳ Ｐ明朝" w:hAnsi="ＭＳ Ｐ明朝" w:hint="eastAsia"/>
                <w:sz w:val="18"/>
                <w:szCs w:val="18"/>
              </w:rPr>
              <w:t>・引用の仕方</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理解する。</w:t>
            </w:r>
          </w:p>
        </w:tc>
        <w:tc>
          <w:tcPr>
            <w:tcW w:w="3209" w:type="dxa"/>
            <w:hideMark/>
          </w:tcPr>
          <w:p w:rsidR="001E3CC1" w:rsidRPr="00B54F52" w:rsidRDefault="001E3CC1" w:rsidP="005B25E5">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・著作権の内容</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・正しい引用で表現できる。[思]</w:t>
            </w:r>
            <w:r w:rsidRPr="00B54F52">
              <w:rPr>
                <w:rFonts w:ascii="ＭＳ Ｐ明朝" w:eastAsia="ＭＳ Ｐ明朝" w:hAnsi="ＭＳ Ｐ明朝" w:hint="eastAsia"/>
                <w:sz w:val="18"/>
                <w:szCs w:val="18"/>
              </w:rPr>
              <w:br/>
              <w:t>・学校で利用できる著作物</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判断できる。[思]</w:t>
            </w:r>
          </w:p>
        </w:tc>
      </w:tr>
      <w:tr w:rsidR="001E3CC1" w:rsidRPr="00B54F52" w:rsidTr="005466EA">
        <w:tc>
          <w:tcPr>
            <w:tcW w:w="379" w:type="dxa"/>
            <w:tcBorders>
              <w:top w:val="nil"/>
              <w:bottom w:val="single" w:sz="4" w:space="0" w:color="auto"/>
            </w:tcBorders>
            <w:noWrap/>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hideMark/>
          </w:tcPr>
          <w:p w:rsidR="001E3CC1" w:rsidRDefault="001E3CC1" w:rsidP="005B25E5">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8 情報技術の発展[p.20]</w:t>
            </w:r>
            <w:r w:rsidRPr="00B54F52">
              <w:rPr>
                <w:rFonts w:ascii="ＭＳ Ｐ明朝" w:eastAsia="ＭＳ Ｐ明朝" w:hAnsi="ＭＳ Ｐ明朝" w:hint="eastAsia"/>
                <w:sz w:val="18"/>
                <w:szCs w:val="18"/>
              </w:rPr>
              <w:br/>
              <w:t>(や)電子マネーと現金</w:t>
            </w:r>
            <w:r w:rsidR="005B25E5">
              <w:rPr>
                <w:rFonts w:ascii="ＭＳ Ｐ明朝" w:eastAsia="ＭＳ Ｐ明朝" w:hAnsi="ＭＳ Ｐ明朝" w:hint="eastAsia"/>
                <w:sz w:val="18"/>
                <w:szCs w:val="18"/>
              </w:rPr>
              <w:t>の</w:t>
            </w:r>
            <w:r w:rsidRPr="00B54F52">
              <w:rPr>
                <w:rFonts w:ascii="ＭＳ Ｐ明朝" w:eastAsia="ＭＳ Ｐ明朝" w:hAnsi="ＭＳ Ｐ明朝" w:hint="eastAsia"/>
                <w:sz w:val="18"/>
                <w:szCs w:val="18"/>
              </w:rPr>
              <w:t>比較</w:t>
            </w:r>
            <w:r w:rsidRPr="00B54F52">
              <w:rPr>
                <w:rFonts w:ascii="ＭＳ Ｐ明朝" w:eastAsia="ＭＳ Ｐ明朝" w:hAnsi="ＭＳ Ｐ明朝" w:hint="eastAsia"/>
                <w:sz w:val="18"/>
                <w:szCs w:val="18"/>
              </w:rPr>
              <w:br/>
              <w:t>9 情報化と私たちの生活の変化[p.22]</w:t>
            </w:r>
            <w:r w:rsidRPr="00B54F52">
              <w:rPr>
                <w:rFonts w:ascii="ＭＳ Ｐ明朝" w:eastAsia="ＭＳ Ｐ明朝" w:hAnsi="ＭＳ Ｐ明朝" w:hint="eastAsia"/>
                <w:sz w:val="18"/>
                <w:szCs w:val="18"/>
              </w:rPr>
              <w:br/>
              <w:t>10 よりよい情報社会へ[p.24]</w:t>
            </w:r>
          </w:p>
          <w:p w:rsidR="005B25E5" w:rsidRPr="00B54F52" w:rsidRDefault="005B25E5" w:rsidP="005B25E5">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(や)</w:t>
            </w:r>
            <w:r w:rsidR="00520634">
              <w:rPr>
                <w:rFonts w:ascii="ＭＳ Ｐ明朝" w:eastAsia="ＭＳ Ｐ明朝" w:hAnsi="ＭＳ Ｐ明朝" w:hint="eastAsia"/>
                <w:sz w:val="18"/>
                <w:szCs w:val="18"/>
              </w:rPr>
              <w:t>サイバー犯罪</w:t>
            </w:r>
            <w:r>
              <w:rPr>
                <w:rFonts w:ascii="ＭＳ Ｐ明朝" w:eastAsia="ＭＳ Ｐ明朝" w:hAnsi="ＭＳ Ｐ明朝" w:hint="eastAsia"/>
                <w:sz w:val="18"/>
                <w:szCs w:val="18"/>
              </w:rPr>
              <w:t>の対策</w:t>
            </w:r>
          </w:p>
        </w:tc>
        <w:tc>
          <w:tcPr>
            <w:tcW w:w="514" w:type="dxa"/>
            <w:hideMark/>
          </w:tcPr>
          <w:p w:rsidR="001E3CC1" w:rsidRPr="00B54F52" w:rsidRDefault="007516A7" w:rsidP="00B54F5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hideMark/>
          </w:tcPr>
          <w:p w:rsidR="001E3CC1" w:rsidRPr="00B54F52" w:rsidRDefault="00520634" w:rsidP="00520634">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・画像処理</w:t>
            </w:r>
            <w:r w:rsidR="00813E35">
              <w:rPr>
                <w:rFonts w:ascii="ＭＳ Ｐ明朝" w:eastAsia="ＭＳ Ｐ明朝" w:hAnsi="ＭＳ Ｐ明朝" w:hint="eastAsia"/>
                <w:sz w:val="18"/>
                <w:szCs w:val="18"/>
              </w:rPr>
              <w:t>や電子商取引などの新しい情報技術について</w:t>
            </w:r>
            <w:r w:rsidR="001E3CC1" w:rsidRPr="00B54F52">
              <w:rPr>
                <w:rFonts w:ascii="ＭＳ Ｐ明朝" w:eastAsia="ＭＳ Ｐ明朝" w:hAnsi="ＭＳ Ｐ明朝" w:hint="eastAsia"/>
                <w:sz w:val="18"/>
                <w:szCs w:val="18"/>
              </w:rPr>
              <w:t>学習する。</w:t>
            </w:r>
            <w:r w:rsidR="001E3CC1" w:rsidRPr="00B54F52">
              <w:rPr>
                <w:rFonts w:ascii="ＭＳ Ｐ明朝" w:eastAsia="ＭＳ Ｐ明朝" w:hAnsi="ＭＳ Ｐ明朝" w:hint="eastAsia"/>
                <w:sz w:val="18"/>
                <w:szCs w:val="18"/>
              </w:rPr>
              <w:br/>
              <w:t>・人工知能やロボット</w:t>
            </w:r>
            <w:r>
              <w:rPr>
                <w:rFonts w:ascii="ＭＳ Ｐ明朝" w:eastAsia="ＭＳ Ｐ明朝" w:hAnsi="ＭＳ Ｐ明朝" w:hint="eastAsia"/>
                <w:sz w:val="18"/>
                <w:szCs w:val="18"/>
              </w:rPr>
              <w:t>など</w:t>
            </w:r>
            <w:r w:rsidR="001E3CC1" w:rsidRPr="00B54F52">
              <w:rPr>
                <w:rFonts w:ascii="ＭＳ Ｐ明朝" w:eastAsia="ＭＳ Ｐ明朝" w:hAnsi="ＭＳ Ｐ明朝" w:hint="eastAsia"/>
                <w:sz w:val="18"/>
                <w:szCs w:val="18"/>
              </w:rPr>
              <w:t>の情報技術と生活の変化を理解する。</w:t>
            </w:r>
            <w:r w:rsidR="001E3CC1"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・情報化による</w:t>
            </w:r>
            <w:r w:rsidR="001E3CC1" w:rsidRPr="00B54F52">
              <w:rPr>
                <w:rFonts w:ascii="ＭＳ Ｐ明朝" w:eastAsia="ＭＳ Ｐ明朝" w:hAnsi="ＭＳ Ｐ明朝" w:hint="eastAsia"/>
                <w:sz w:val="18"/>
                <w:szCs w:val="18"/>
              </w:rPr>
              <w:t>健康</w:t>
            </w:r>
            <w:r>
              <w:rPr>
                <w:rFonts w:ascii="ＭＳ Ｐ明朝" w:eastAsia="ＭＳ Ｐ明朝" w:hAnsi="ＭＳ Ｐ明朝" w:hint="eastAsia"/>
                <w:sz w:val="18"/>
                <w:szCs w:val="18"/>
              </w:rPr>
              <w:t>への影響などの問題</w:t>
            </w:r>
            <w:r w:rsidR="00813E35">
              <w:rPr>
                <w:rFonts w:ascii="ＭＳ Ｐ明朝" w:eastAsia="ＭＳ Ｐ明朝" w:hAnsi="ＭＳ Ｐ明朝" w:hint="eastAsia"/>
                <w:sz w:val="18"/>
                <w:szCs w:val="18"/>
              </w:rPr>
              <w:t>について</w:t>
            </w:r>
            <w:r w:rsidR="001E3CC1" w:rsidRPr="00B54F52">
              <w:rPr>
                <w:rFonts w:ascii="ＭＳ Ｐ明朝" w:eastAsia="ＭＳ Ｐ明朝" w:hAnsi="ＭＳ Ｐ明朝" w:hint="eastAsia"/>
                <w:sz w:val="18"/>
                <w:szCs w:val="18"/>
              </w:rPr>
              <w:t>学習する。</w:t>
            </w:r>
            <w:r w:rsidR="001E3CC1" w:rsidRPr="00B54F52">
              <w:rPr>
                <w:rFonts w:ascii="ＭＳ Ｐ明朝" w:eastAsia="ＭＳ Ｐ明朝" w:hAnsi="ＭＳ Ｐ明朝" w:hint="eastAsia"/>
                <w:sz w:val="18"/>
                <w:szCs w:val="18"/>
              </w:rPr>
              <w:br/>
            </w:r>
            <w:r w:rsidR="00813E35">
              <w:rPr>
                <w:rFonts w:ascii="ＭＳ Ｐ明朝" w:eastAsia="ＭＳ Ｐ明朝" w:hAnsi="ＭＳ Ｐ明朝" w:hint="eastAsia"/>
                <w:sz w:val="18"/>
                <w:szCs w:val="18"/>
              </w:rPr>
              <w:t>・サイバー犯罪などの問題について</w:t>
            </w:r>
            <w:r>
              <w:rPr>
                <w:rFonts w:ascii="ＭＳ Ｐ明朝" w:eastAsia="ＭＳ Ｐ明朝" w:hAnsi="ＭＳ Ｐ明朝" w:hint="eastAsia"/>
                <w:sz w:val="18"/>
                <w:szCs w:val="18"/>
              </w:rPr>
              <w:t>学習する</w:t>
            </w:r>
            <w:r w:rsidR="00824924">
              <w:rPr>
                <w:rFonts w:ascii="ＭＳ Ｐ明朝" w:eastAsia="ＭＳ Ｐ明朝" w:hAnsi="ＭＳ Ｐ明朝" w:hint="eastAsia"/>
                <w:sz w:val="18"/>
                <w:szCs w:val="18"/>
              </w:rPr>
              <w:t>。</w:t>
            </w:r>
          </w:p>
        </w:tc>
        <w:tc>
          <w:tcPr>
            <w:tcW w:w="3209" w:type="dxa"/>
            <w:hideMark/>
          </w:tcPr>
          <w:p w:rsidR="005B25E5" w:rsidRDefault="001E3CC1" w:rsidP="005B25E5">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・情報技術による社会・生活の変化が理解できる。[知]</w:t>
            </w:r>
            <w:r w:rsidRPr="00B54F52">
              <w:rPr>
                <w:rFonts w:ascii="ＭＳ Ｐ明朝" w:eastAsia="ＭＳ Ｐ明朝" w:hAnsi="ＭＳ Ｐ明朝" w:hint="eastAsia"/>
                <w:sz w:val="18"/>
                <w:szCs w:val="18"/>
              </w:rPr>
              <w:br/>
              <w:t>・情報化による健康</w:t>
            </w:r>
            <w:r w:rsidR="00520634">
              <w:rPr>
                <w:rFonts w:ascii="ＭＳ Ｐ明朝" w:eastAsia="ＭＳ Ｐ明朝" w:hAnsi="ＭＳ Ｐ明朝" w:hint="eastAsia"/>
                <w:sz w:val="18"/>
                <w:szCs w:val="18"/>
              </w:rPr>
              <w:t>へ</w:t>
            </w:r>
            <w:r w:rsidRPr="00B54F52">
              <w:rPr>
                <w:rFonts w:ascii="ＭＳ Ｐ明朝" w:eastAsia="ＭＳ Ｐ明朝" w:hAnsi="ＭＳ Ｐ明朝" w:hint="eastAsia"/>
                <w:sz w:val="18"/>
                <w:szCs w:val="18"/>
              </w:rPr>
              <w:t>の影響などの「影」の部分を理解できる。[知]</w:t>
            </w:r>
          </w:p>
          <w:p w:rsidR="001E3CC1" w:rsidRPr="00B54F52" w:rsidRDefault="001E3CC1" w:rsidP="00C1140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・デジタルデバイ</w:t>
            </w:r>
            <w:r w:rsidR="00520634">
              <w:rPr>
                <w:rFonts w:ascii="ＭＳ Ｐ明朝" w:eastAsia="ＭＳ Ｐ明朝" w:hAnsi="ＭＳ Ｐ明朝" w:hint="eastAsia"/>
                <w:sz w:val="18"/>
                <w:szCs w:val="18"/>
              </w:rPr>
              <w:t>ド</w:t>
            </w:r>
            <w:r w:rsidRPr="00B54F52">
              <w:rPr>
                <w:rFonts w:ascii="ＭＳ Ｐ明朝" w:eastAsia="ＭＳ Ｐ明朝" w:hAnsi="ＭＳ Ｐ明朝" w:hint="eastAsia"/>
                <w:sz w:val="18"/>
                <w:szCs w:val="18"/>
              </w:rPr>
              <w:t>とユニ</w:t>
            </w:r>
            <w:r w:rsidR="00520634">
              <w:rPr>
                <w:rFonts w:ascii="ＭＳ Ｐ明朝" w:eastAsia="ＭＳ Ｐ明朝" w:hAnsi="ＭＳ Ｐ明朝" w:hint="eastAsia"/>
                <w:sz w:val="18"/>
                <w:szCs w:val="18"/>
              </w:rPr>
              <w:t>バーサ</w:t>
            </w:r>
            <w:r w:rsidRPr="00B54F52">
              <w:rPr>
                <w:rFonts w:ascii="ＭＳ Ｐ明朝" w:eastAsia="ＭＳ Ｐ明朝" w:hAnsi="ＭＳ Ｐ明朝" w:hint="eastAsia"/>
                <w:sz w:val="18"/>
                <w:szCs w:val="18"/>
              </w:rPr>
              <w:t>ルデザインを理解できる。[知]</w:t>
            </w:r>
            <w:r w:rsidRPr="00B54F52">
              <w:rPr>
                <w:rFonts w:ascii="ＭＳ Ｐ明朝" w:eastAsia="ＭＳ Ｐ明朝" w:hAnsi="ＭＳ Ｐ明朝" w:hint="eastAsia"/>
                <w:sz w:val="18"/>
                <w:szCs w:val="18"/>
              </w:rPr>
              <w:br/>
              <w:t>・電子マネーと現金のメリットとデメリット</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考えることができる。[思]</w:t>
            </w:r>
            <w:r w:rsidRPr="00B54F52">
              <w:rPr>
                <w:rFonts w:ascii="ＭＳ Ｐ明朝" w:eastAsia="ＭＳ Ｐ明朝" w:hAnsi="ＭＳ Ｐ明朝" w:hint="eastAsia"/>
                <w:sz w:val="18"/>
                <w:szCs w:val="18"/>
              </w:rPr>
              <w:br/>
            </w:r>
            <w:r w:rsidR="00520634">
              <w:rPr>
                <w:rFonts w:ascii="ＭＳ Ｐ明朝" w:eastAsia="ＭＳ Ｐ明朝" w:hAnsi="ＭＳ Ｐ明朝" w:hint="eastAsia"/>
                <w:sz w:val="18"/>
                <w:szCs w:val="18"/>
              </w:rPr>
              <w:t>・サイバー犯罪</w:t>
            </w:r>
            <w:r w:rsidR="00A552BA">
              <w:rPr>
                <w:rFonts w:ascii="ＭＳ Ｐ明朝" w:eastAsia="ＭＳ Ｐ明朝" w:hAnsi="ＭＳ Ｐ明朝" w:hint="eastAsia"/>
                <w:sz w:val="18"/>
                <w:szCs w:val="18"/>
              </w:rPr>
              <w:t>へ</w:t>
            </w:r>
            <w:r w:rsidR="00520634">
              <w:rPr>
                <w:rFonts w:ascii="ＭＳ Ｐ明朝" w:eastAsia="ＭＳ Ｐ明朝" w:hAnsi="ＭＳ Ｐ明朝" w:hint="eastAsia"/>
                <w:sz w:val="18"/>
                <w:szCs w:val="18"/>
              </w:rPr>
              <w:t>の対応</w:t>
            </w:r>
            <w:r w:rsidRPr="00B54F52">
              <w:rPr>
                <w:rFonts w:ascii="ＭＳ Ｐ明朝" w:eastAsia="ＭＳ Ｐ明朝" w:hAnsi="ＭＳ Ｐ明朝" w:hint="eastAsia"/>
                <w:sz w:val="18"/>
                <w:szCs w:val="18"/>
              </w:rPr>
              <w:t>を判断できる。[思</w:t>
            </w:r>
            <w:r w:rsidR="005B25E5">
              <w:rPr>
                <w:rFonts w:ascii="ＭＳ Ｐ明朝" w:eastAsia="ＭＳ Ｐ明朝" w:hAnsi="ＭＳ Ｐ明朝" w:hint="eastAsia"/>
                <w:sz w:val="18"/>
                <w:szCs w:val="18"/>
              </w:rPr>
              <w:t>]</w:t>
            </w:r>
          </w:p>
        </w:tc>
      </w:tr>
      <w:tr w:rsidR="001E3CC1" w:rsidRPr="00B54F52" w:rsidTr="007516A7">
        <w:tc>
          <w:tcPr>
            <w:tcW w:w="379" w:type="dxa"/>
            <w:tcBorders>
              <w:bottom w:val="nil"/>
            </w:tcBorders>
            <w:noWrap/>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6</w:t>
            </w:r>
          </w:p>
        </w:tc>
        <w:tc>
          <w:tcPr>
            <w:tcW w:w="1920" w:type="dxa"/>
            <w:hideMark/>
          </w:tcPr>
          <w:p w:rsidR="001E3CC1" w:rsidRPr="00B54F52" w:rsidRDefault="001E3CC1" w:rsidP="005466EA">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11 コミュニケーション手段の変化[p.34]</w:t>
            </w:r>
            <w:r w:rsidRPr="00B54F52">
              <w:rPr>
                <w:rFonts w:ascii="ＭＳ Ｐ明朝" w:eastAsia="ＭＳ Ｐ明朝" w:hAnsi="ＭＳ Ｐ明朝" w:hint="eastAsia"/>
                <w:sz w:val="18"/>
                <w:szCs w:val="18"/>
              </w:rPr>
              <w:br/>
              <w:t>(や)スマートフォンがない時代</w:t>
            </w:r>
            <w:r w:rsidR="005B25E5">
              <w:rPr>
                <w:rFonts w:ascii="ＭＳ Ｐ明朝" w:eastAsia="ＭＳ Ｐ明朝" w:hAnsi="ＭＳ Ｐ明朝" w:hint="eastAsia"/>
                <w:sz w:val="18"/>
                <w:szCs w:val="18"/>
              </w:rPr>
              <w:t>の生活</w:t>
            </w:r>
            <w:r w:rsidRPr="00B54F52">
              <w:rPr>
                <w:rFonts w:ascii="ＭＳ Ｐ明朝" w:eastAsia="ＭＳ Ｐ明朝" w:hAnsi="ＭＳ Ｐ明朝" w:hint="eastAsia"/>
                <w:sz w:val="18"/>
                <w:szCs w:val="18"/>
              </w:rPr>
              <w:br/>
              <w:t xml:space="preserve">12 </w:t>
            </w:r>
            <w:r w:rsidR="00520634">
              <w:rPr>
                <w:rFonts w:ascii="ＭＳ Ｐ明朝" w:eastAsia="ＭＳ Ｐ明朝" w:hAnsi="ＭＳ Ｐ明朝" w:hint="eastAsia"/>
                <w:sz w:val="18"/>
                <w:szCs w:val="18"/>
              </w:rPr>
              <w:t>ネットコミュニケーションの特徴</w:t>
            </w:r>
            <w:r w:rsidRPr="00B54F52">
              <w:rPr>
                <w:rFonts w:ascii="ＭＳ Ｐ明朝" w:eastAsia="ＭＳ Ｐ明朝" w:hAnsi="ＭＳ Ｐ明朝" w:hint="eastAsia"/>
                <w:sz w:val="18"/>
                <w:szCs w:val="18"/>
              </w:rPr>
              <w:t>[p.36]</w:t>
            </w:r>
            <w:r w:rsidRPr="00B54F52">
              <w:rPr>
                <w:rFonts w:ascii="ＭＳ Ｐ明朝" w:eastAsia="ＭＳ Ｐ明朝" w:hAnsi="ＭＳ Ｐ明朝" w:hint="eastAsia"/>
                <w:sz w:val="18"/>
                <w:szCs w:val="18"/>
              </w:rPr>
              <w:br/>
            </w:r>
            <w:r w:rsidRPr="00B54F52">
              <w:rPr>
                <w:rFonts w:ascii="ＭＳ Ｐ明朝" w:eastAsia="ＭＳ Ｐ明朝" w:hAnsi="ＭＳ Ｐ明朝" w:hint="eastAsia"/>
                <w:sz w:val="18"/>
                <w:szCs w:val="18"/>
              </w:rPr>
              <w:lastRenderedPageBreak/>
              <w:t>(や)</w:t>
            </w:r>
            <w:r w:rsidR="005466EA">
              <w:rPr>
                <w:rFonts w:ascii="ＭＳ Ｐ明朝" w:eastAsia="ＭＳ Ｐ明朝" w:hAnsi="ＭＳ Ｐ明朝" w:hint="eastAsia"/>
                <w:sz w:val="18"/>
                <w:szCs w:val="18"/>
              </w:rPr>
              <w:t>直接会うことができない場合の</w:t>
            </w:r>
            <w:r w:rsidRPr="00B54F52">
              <w:rPr>
                <w:rFonts w:ascii="ＭＳ Ｐ明朝" w:eastAsia="ＭＳ Ｐ明朝" w:hAnsi="ＭＳ Ｐ明朝" w:hint="eastAsia"/>
                <w:sz w:val="18"/>
                <w:szCs w:val="18"/>
              </w:rPr>
              <w:t>メディア</w:t>
            </w:r>
            <w:r w:rsidR="00520634">
              <w:rPr>
                <w:rFonts w:ascii="ＭＳ Ｐ明朝" w:eastAsia="ＭＳ Ｐ明朝" w:hAnsi="ＭＳ Ｐ明朝" w:hint="eastAsia"/>
                <w:sz w:val="18"/>
                <w:szCs w:val="18"/>
              </w:rPr>
              <w:t>の選択</w:t>
            </w:r>
          </w:p>
        </w:tc>
        <w:tc>
          <w:tcPr>
            <w:tcW w:w="514" w:type="dxa"/>
            <w:hideMark/>
          </w:tcPr>
          <w:p w:rsidR="001E3CC1" w:rsidRPr="00B54F52" w:rsidRDefault="001E3CC1" w:rsidP="00B54F52">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lastRenderedPageBreak/>
              <w:t>2</w:t>
            </w:r>
          </w:p>
        </w:tc>
        <w:tc>
          <w:tcPr>
            <w:tcW w:w="2846" w:type="dxa"/>
            <w:hideMark/>
          </w:tcPr>
          <w:p w:rsidR="005466EA" w:rsidRDefault="005059FE"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・メディアとコミュニケーションの変遷</w:t>
            </w:r>
            <w:r w:rsidR="00813E35">
              <w:rPr>
                <w:rFonts w:ascii="ＭＳ Ｐ明朝" w:eastAsia="ＭＳ Ｐ明朝" w:hAnsi="ＭＳ Ｐ明朝" w:hint="eastAsia"/>
                <w:sz w:val="18"/>
                <w:szCs w:val="18"/>
              </w:rPr>
              <w:t>について</w:t>
            </w:r>
            <w:r w:rsidR="001E3CC1" w:rsidRPr="00B54F52">
              <w:rPr>
                <w:rFonts w:ascii="ＭＳ Ｐ明朝" w:eastAsia="ＭＳ Ｐ明朝" w:hAnsi="ＭＳ Ｐ明朝" w:hint="eastAsia"/>
                <w:sz w:val="18"/>
                <w:szCs w:val="18"/>
              </w:rPr>
              <w:t>学習する。</w:t>
            </w:r>
          </w:p>
          <w:p w:rsidR="001E3CC1" w:rsidRPr="00B54F52" w:rsidRDefault="00F40117"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・メディアの特性</w:t>
            </w:r>
            <w:r w:rsidR="00813E35">
              <w:rPr>
                <w:rFonts w:ascii="ＭＳ Ｐ明朝" w:eastAsia="ＭＳ Ｐ明朝" w:hAnsi="ＭＳ Ｐ明朝" w:hint="eastAsia"/>
                <w:sz w:val="18"/>
                <w:szCs w:val="18"/>
              </w:rPr>
              <w:t>について</w:t>
            </w:r>
            <w:r w:rsidR="005466EA">
              <w:rPr>
                <w:rFonts w:ascii="ＭＳ Ｐ明朝" w:eastAsia="ＭＳ Ｐ明朝" w:hAnsi="ＭＳ Ｐ明朝" w:hint="eastAsia"/>
                <w:sz w:val="18"/>
                <w:szCs w:val="18"/>
              </w:rPr>
              <w:t>学習する。</w:t>
            </w:r>
            <w:r w:rsidR="001E3CC1" w:rsidRPr="00B54F52">
              <w:rPr>
                <w:rFonts w:ascii="ＭＳ Ｐ明朝" w:eastAsia="ＭＳ Ｐ明朝" w:hAnsi="ＭＳ Ｐ明朝" w:hint="eastAsia"/>
                <w:sz w:val="18"/>
                <w:szCs w:val="18"/>
              </w:rPr>
              <w:br/>
              <w:t>・近年のソーシャルメディアによる人のつながりを理解する。</w:t>
            </w:r>
            <w:r w:rsidR="001E3CC1" w:rsidRPr="00B54F52">
              <w:rPr>
                <w:rFonts w:ascii="ＭＳ Ｐ明朝" w:eastAsia="ＭＳ Ｐ明朝" w:hAnsi="ＭＳ Ｐ明朝" w:hint="eastAsia"/>
                <w:sz w:val="18"/>
                <w:szCs w:val="18"/>
              </w:rPr>
              <w:br/>
            </w:r>
            <w:r w:rsidR="00520634">
              <w:rPr>
                <w:rFonts w:ascii="ＭＳ Ｐ明朝" w:eastAsia="ＭＳ Ｐ明朝" w:hAnsi="ＭＳ Ｐ明朝" w:hint="eastAsia"/>
                <w:sz w:val="18"/>
                <w:szCs w:val="18"/>
              </w:rPr>
              <w:t>・ネット</w:t>
            </w:r>
            <w:r w:rsidR="001E3CC1" w:rsidRPr="00B54F52">
              <w:rPr>
                <w:rFonts w:ascii="ＭＳ Ｐ明朝" w:eastAsia="ＭＳ Ｐ明朝" w:hAnsi="ＭＳ Ｐ明朝" w:hint="eastAsia"/>
                <w:sz w:val="18"/>
                <w:szCs w:val="18"/>
              </w:rPr>
              <w:t>コミュニケーションの特徴であ</w:t>
            </w:r>
            <w:r w:rsidR="001E3CC1" w:rsidRPr="00B54F52">
              <w:rPr>
                <w:rFonts w:ascii="ＭＳ Ｐ明朝" w:eastAsia="ＭＳ Ｐ明朝" w:hAnsi="ＭＳ Ｐ明朝" w:hint="eastAsia"/>
                <w:sz w:val="18"/>
                <w:szCs w:val="18"/>
              </w:rPr>
              <w:lastRenderedPageBreak/>
              <w:t>る記録性や匿名性</w:t>
            </w:r>
            <w:r w:rsidR="00813E35">
              <w:rPr>
                <w:rFonts w:ascii="ＭＳ Ｐ明朝" w:eastAsia="ＭＳ Ｐ明朝" w:hAnsi="ＭＳ Ｐ明朝" w:hint="eastAsia"/>
                <w:sz w:val="18"/>
                <w:szCs w:val="18"/>
              </w:rPr>
              <w:t>について</w:t>
            </w:r>
            <w:r w:rsidR="001E3CC1" w:rsidRPr="00B54F52">
              <w:rPr>
                <w:rFonts w:ascii="ＭＳ Ｐ明朝" w:eastAsia="ＭＳ Ｐ明朝" w:hAnsi="ＭＳ Ｐ明朝" w:hint="eastAsia"/>
                <w:sz w:val="18"/>
                <w:szCs w:val="18"/>
              </w:rPr>
              <w:t>学習する。</w:t>
            </w:r>
          </w:p>
        </w:tc>
        <w:tc>
          <w:tcPr>
            <w:tcW w:w="3209" w:type="dxa"/>
            <w:hideMark/>
          </w:tcPr>
          <w:p w:rsidR="005466EA" w:rsidRDefault="001E3CC1" w:rsidP="005466EA">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lastRenderedPageBreak/>
              <w:t>・メディアの特性とコミュニケーション手段の特徴</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，その変遷も踏まえて理解できる。[知]</w:t>
            </w:r>
          </w:p>
          <w:p w:rsidR="00DF6BD3" w:rsidRDefault="00DF6BD3" w:rsidP="005466EA">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・ネット</w:t>
            </w:r>
            <w:r w:rsidR="00520634">
              <w:rPr>
                <w:rFonts w:ascii="ＭＳ Ｐ明朝" w:eastAsia="ＭＳ Ｐ明朝" w:hAnsi="ＭＳ Ｐ明朝" w:hint="eastAsia"/>
                <w:sz w:val="18"/>
                <w:szCs w:val="18"/>
              </w:rPr>
              <w:t>コミュニケーション</w:t>
            </w:r>
            <w:r w:rsidR="00910EB7">
              <w:rPr>
                <w:rFonts w:ascii="ＭＳ Ｐ明朝" w:eastAsia="ＭＳ Ｐ明朝" w:hAnsi="ＭＳ Ｐ明朝" w:hint="eastAsia"/>
                <w:sz w:val="18"/>
                <w:szCs w:val="18"/>
              </w:rPr>
              <w:t>の特性</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・匿名性のメリット</w:t>
            </w:r>
            <w:r w:rsidR="00B86F44">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デメリット</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w:t>
            </w:r>
            <w:r w:rsidRPr="00B54F52">
              <w:rPr>
                <w:rFonts w:ascii="ＭＳ Ｐ明朝" w:eastAsia="ＭＳ Ｐ明朝" w:hAnsi="ＭＳ Ｐ明朝" w:hint="eastAsia"/>
                <w:sz w:val="18"/>
                <w:szCs w:val="18"/>
              </w:rPr>
              <w:lastRenderedPageBreak/>
              <w:t>[知]</w:t>
            </w:r>
          </w:p>
          <w:p w:rsidR="005466EA" w:rsidRDefault="00520634" w:rsidP="005466EA">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・メディアの特性とコミュニケーション手段の特徴から適切な情報の</w:t>
            </w:r>
            <w:r w:rsidR="001E3CC1" w:rsidRPr="00B54F52">
              <w:rPr>
                <w:rFonts w:ascii="ＭＳ Ｐ明朝" w:eastAsia="ＭＳ Ｐ明朝" w:hAnsi="ＭＳ Ｐ明朝" w:hint="eastAsia"/>
                <w:sz w:val="18"/>
                <w:szCs w:val="18"/>
              </w:rPr>
              <w:t>表現</w:t>
            </w:r>
            <w:r>
              <w:rPr>
                <w:rFonts w:ascii="ＭＳ Ｐ明朝" w:eastAsia="ＭＳ Ｐ明朝" w:hAnsi="ＭＳ Ｐ明朝" w:hint="eastAsia"/>
                <w:sz w:val="18"/>
                <w:szCs w:val="18"/>
              </w:rPr>
              <w:t>が</w:t>
            </w:r>
            <w:r w:rsidR="001E3CC1" w:rsidRPr="00B54F52">
              <w:rPr>
                <w:rFonts w:ascii="ＭＳ Ｐ明朝" w:eastAsia="ＭＳ Ｐ明朝" w:hAnsi="ＭＳ Ｐ明朝" w:hint="eastAsia"/>
                <w:sz w:val="18"/>
                <w:szCs w:val="18"/>
              </w:rPr>
              <w:t>できる。[思]</w:t>
            </w:r>
          </w:p>
          <w:p w:rsidR="001E3CC1" w:rsidRPr="00B54F52" w:rsidRDefault="001E3CC1" w:rsidP="00910EB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・通信メディアの進歩</w:t>
            </w:r>
            <w:r w:rsidR="00520634">
              <w:rPr>
                <w:rFonts w:ascii="ＭＳ Ｐ明朝" w:eastAsia="ＭＳ Ｐ明朝" w:hAnsi="ＭＳ Ｐ明朝" w:hint="eastAsia"/>
                <w:sz w:val="18"/>
                <w:szCs w:val="18"/>
              </w:rPr>
              <w:t>による</w:t>
            </w:r>
            <w:r w:rsidRPr="00B54F52">
              <w:rPr>
                <w:rFonts w:ascii="ＭＳ Ｐ明朝" w:eastAsia="ＭＳ Ｐ明朝" w:hAnsi="ＭＳ Ｐ明朝" w:hint="eastAsia"/>
                <w:sz w:val="18"/>
                <w:szCs w:val="18"/>
              </w:rPr>
              <w:t>社会や生活</w:t>
            </w:r>
            <w:r w:rsidR="00910EB7">
              <w:rPr>
                <w:rFonts w:ascii="ＭＳ Ｐ明朝" w:eastAsia="ＭＳ Ｐ明朝" w:hAnsi="ＭＳ Ｐ明朝" w:hint="eastAsia"/>
                <w:sz w:val="18"/>
                <w:szCs w:val="18"/>
              </w:rPr>
              <w:t>の</w:t>
            </w:r>
            <w:r w:rsidRPr="00B54F52">
              <w:rPr>
                <w:rFonts w:ascii="ＭＳ Ｐ明朝" w:eastAsia="ＭＳ Ｐ明朝" w:hAnsi="ＭＳ Ｐ明朝" w:hint="eastAsia"/>
                <w:sz w:val="18"/>
                <w:szCs w:val="18"/>
              </w:rPr>
              <w:t>変化</w:t>
            </w:r>
            <w:r w:rsidR="00910EB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考えることができる。[思]</w:t>
            </w:r>
          </w:p>
        </w:tc>
      </w:tr>
      <w:tr w:rsidR="001E3CC1" w:rsidRPr="00B54F52" w:rsidTr="007516A7">
        <w:tc>
          <w:tcPr>
            <w:tcW w:w="379" w:type="dxa"/>
            <w:tcBorders>
              <w:top w:val="nil"/>
              <w:bottom w:val="single" w:sz="4" w:space="0" w:color="auto"/>
            </w:tcBorders>
            <w:noWrap/>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lastRenderedPageBreak/>
              <w:t xml:space="preserve">　</w:t>
            </w:r>
          </w:p>
        </w:tc>
        <w:tc>
          <w:tcPr>
            <w:tcW w:w="1920" w:type="dxa"/>
            <w:hideMark/>
          </w:tcPr>
          <w:p w:rsidR="001E3CC1" w:rsidRPr="00B54F52" w:rsidRDefault="001E3CC1" w:rsidP="007516A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13 デジタルの世界へ[p.38]</w:t>
            </w:r>
            <w:r w:rsidRPr="00B54F52">
              <w:rPr>
                <w:rFonts w:ascii="ＭＳ Ｐ明朝" w:eastAsia="ＭＳ Ｐ明朝" w:hAnsi="ＭＳ Ｐ明朝" w:hint="eastAsia"/>
                <w:sz w:val="18"/>
                <w:szCs w:val="18"/>
              </w:rPr>
              <w:br/>
              <w:t>(や)アナログ表示とデジタル表示の</w:t>
            </w:r>
            <w:r w:rsidR="00F57946">
              <w:rPr>
                <w:rFonts w:ascii="ＭＳ Ｐ明朝" w:eastAsia="ＭＳ Ｐ明朝" w:hAnsi="ＭＳ Ｐ明朝" w:hint="eastAsia"/>
                <w:sz w:val="18"/>
                <w:szCs w:val="18"/>
              </w:rPr>
              <w:t>比較</w:t>
            </w:r>
            <w:r w:rsidRPr="00B54F52">
              <w:rPr>
                <w:rFonts w:ascii="ＭＳ Ｐ明朝" w:eastAsia="ＭＳ Ｐ明朝" w:hAnsi="ＭＳ Ｐ明朝" w:hint="eastAsia"/>
                <w:sz w:val="18"/>
                <w:szCs w:val="18"/>
              </w:rPr>
              <w:br/>
              <w:t>14 数値と文字のデジタル表現[p.40]</w:t>
            </w:r>
            <w:r w:rsidRPr="00B54F52">
              <w:rPr>
                <w:rFonts w:ascii="ＭＳ Ｐ明朝" w:eastAsia="ＭＳ Ｐ明朝" w:hAnsi="ＭＳ Ｐ明朝" w:hint="eastAsia"/>
                <w:sz w:val="18"/>
                <w:szCs w:val="18"/>
              </w:rPr>
              <w:br/>
              <w:t>15 音と画像のデジタル表現[p.42]</w:t>
            </w:r>
            <w:r w:rsidRPr="00B54F52">
              <w:rPr>
                <w:rFonts w:ascii="ＭＳ Ｐ明朝" w:eastAsia="ＭＳ Ｐ明朝" w:hAnsi="ＭＳ Ｐ明朝" w:hint="eastAsia"/>
                <w:sz w:val="18"/>
                <w:szCs w:val="18"/>
              </w:rPr>
              <w:br/>
              <w:t>16 色と動画のデジタル表現[p.44]</w:t>
            </w:r>
            <w:r w:rsidRPr="00B54F52">
              <w:rPr>
                <w:rFonts w:ascii="ＭＳ Ｐ明朝" w:eastAsia="ＭＳ Ｐ明朝" w:hAnsi="ＭＳ Ｐ明朝" w:hint="eastAsia"/>
                <w:sz w:val="18"/>
                <w:szCs w:val="18"/>
              </w:rPr>
              <w:br/>
              <w:t>17 目的に応じたデジタル化[p.46]</w:t>
            </w:r>
            <w:r w:rsidRPr="00B54F52">
              <w:rPr>
                <w:rFonts w:ascii="ＭＳ Ｐ明朝" w:eastAsia="ＭＳ Ｐ明朝" w:hAnsi="ＭＳ Ｐ明朝" w:hint="eastAsia"/>
                <w:sz w:val="18"/>
                <w:szCs w:val="18"/>
              </w:rPr>
              <w:br/>
              <w:t>(や)スマートフォンの画像や音声</w:t>
            </w:r>
            <w:r w:rsidR="00F57946">
              <w:rPr>
                <w:rFonts w:ascii="ＭＳ Ｐ明朝" w:eastAsia="ＭＳ Ｐ明朝" w:hAnsi="ＭＳ Ｐ明朝" w:hint="eastAsia"/>
                <w:sz w:val="18"/>
                <w:szCs w:val="18"/>
              </w:rPr>
              <w:t>の</w:t>
            </w:r>
            <w:r w:rsidR="00520634">
              <w:rPr>
                <w:rFonts w:ascii="ＭＳ Ｐ明朝" w:eastAsia="ＭＳ Ｐ明朝" w:hAnsi="ＭＳ Ｐ明朝" w:hint="eastAsia"/>
                <w:sz w:val="18"/>
                <w:szCs w:val="18"/>
              </w:rPr>
              <w:t>圧縮形式</w:t>
            </w:r>
          </w:p>
        </w:tc>
        <w:tc>
          <w:tcPr>
            <w:tcW w:w="514" w:type="dxa"/>
            <w:hideMark/>
          </w:tcPr>
          <w:p w:rsidR="001E3CC1" w:rsidRPr="00B54F52" w:rsidRDefault="007516A7" w:rsidP="00B54F5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5</w:t>
            </w:r>
          </w:p>
        </w:tc>
        <w:tc>
          <w:tcPr>
            <w:tcW w:w="2846" w:type="dxa"/>
            <w:hideMark/>
          </w:tcPr>
          <w:p w:rsidR="00F57946" w:rsidRDefault="001E3CC1" w:rsidP="00F57946">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・デジタルデータとは何か学習する。</w:t>
            </w:r>
            <w:r w:rsidRPr="00B54F52">
              <w:rPr>
                <w:rFonts w:ascii="ＭＳ Ｐ明朝" w:eastAsia="ＭＳ Ｐ明朝" w:hAnsi="ＭＳ Ｐ明朝" w:hint="eastAsia"/>
                <w:sz w:val="18"/>
                <w:szCs w:val="18"/>
              </w:rPr>
              <w:br/>
              <w:t>・デジタルデータのメリットとデメリットを理解する。</w:t>
            </w:r>
            <w:r w:rsidRPr="00B54F52">
              <w:rPr>
                <w:rFonts w:ascii="ＭＳ Ｐ明朝" w:eastAsia="ＭＳ Ｐ明朝" w:hAnsi="ＭＳ Ｐ明朝" w:hint="eastAsia"/>
                <w:sz w:val="18"/>
                <w:szCs w:val="18"/>
              </w:rPr>
              <w:br/>
              <w:t>・2進法と情報の単位</w:t>
            </w:r>
            <w:r w:rsidR="00813E35">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・文字のデジタル表現</w:t>
            </w:r>
            <w:r w:rsidR="00813E35">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・音</w:t>
            </w:r>
            <w:r w:rsidR="00B86F44">
              <w:rPr>
                <w:rFonts w:ascii="ＭＳ Ｐ明朝" w:eastAsia="ＭＳ Ｐ明朝" w:hAnsi="ＭＳ Ｐ明朝" w:hint="eastAsia"/>
                <w:sz w:val="18"/>
                <w:szCs w:val="18"/>
              </w:rPr>
              <w:t>，</w:t>
            </w:r>
            <w:r w:rsidR="00F57946">
              <w:rPr>
                <w:rFonts w:ascii="ＭＳ Ｐ明朝" w:eastAsia="ＭＳ Ｐ明朝" w:hAnsi="ＭＳ Ｐ明朝" w:hint="eastAsia"/>
                <w:sz w:val="18"/>
                <w:szCs w:val="18"/>
              </w:rPr>
              <w:t>画像</w:t>
            </w:r>
            <w:r w:rsidR="00B86F44">
              <w:rPr>
                <w:rFonts w:ascii="ＭＳ Ｐ明朝" w:eastAsia="ＭＳ Ｐ明朝" w:hAnsi="ＭＳ Ｐ明朝" w:hint="eastAsia"/>
                <w:sz w:val="18"/>
                <w:szCs w:val="18"/>
              </w:rPr>
              <w:t>，</w:t>
            </w:r>
            <w:r w:rsidR="00910EB7">
              <w:rPr>
                <w:rFonts w:ascii="ＭＳ Ｐ明朝" w:eastAsia="ＭＳ Ｐ明朝" w:hAnsi="ＭＳ Ｐ明朝" w:hint="eastAsia"/>
                <w:sz w:val="18"/>
                <w:szCs w:val="18"/>
              </w:rPr>
              <w:t>動画</w:t>
            </w:r>
            <w:r w:rsidRPr="00B54F52">
              <w:rPr>
                <w:rFonts w:ascii="ＭＳ Ｐ明朝" w:eastAsia="ＭＳ Ｐ明朝" w:hAnsi="ＭＳ Ｐ明朝" w:hint="eastAsia"/>
                <w:sz w:val="18"/>
                <w:szCs w:val="18"/>
              </w:rPr>
              <w:t>のデジタル化</w:t>
            </w:r>
            <w:r w:rsidR="00813E35">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p>
          <w:p w:rsidR="001E3CC1" w:rsidRPr="00B54F52" w:rsidRDefault="001E3CC1" w:rsidP="00910EB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・デジタルでの色の原理を理解する。</w:t>
            </w:r>
            <w:r w:rsidRPr="00B54F52">
              <w:rPr>
                <w:rFonts w:ascii="ＭＳ Ｐ明朝" w:eastAsia="ＭＳ Ｐ明朝" w:hAnsi="ＭＳ Ｐ明朝" w:hint="eastAsia"/>
                <w:sz w:val="18"/>
                <w:szCs w:val="18"/>
              </w:rPr>
              <w:br/>
              <w:t>・デジタル情報の品質の違い</w:t>
            </w:r>
            <w:r w:rsidR="00813E35">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・データの圧縮</w:t>
            </w:r>
            <w:r w:rsidR="00813E35">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r>
          </w:p>
        </w:tc>
        <w:tc>
          <w:tcPr>
            <w:tcW w:w="3209" w:type="dxa"/>
            <w:hideMark/>
          </w:tcPr>
          <w:p w:rsidR="007516A7" w:rsidRDefault="001E3CC1" w:rsidP="00F57946">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・2進法</w:t>
            </w:r>
            <w:r w:rsidR="00B86F44">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10進法</w:t>
            </w:r>
            <w:r w:rsidR="00B86F44">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16進法の</w:t>
            </w:r>
            <w:r w:rsidR="00BB3C69">
              <w:rPr>
                <w:rFonts w:ascii="ＭＳ Ｐ明朝" w:eastAsia="ＭＳ Ｐ明朝" w:hAnsi="ＭＳ Ｐ明朝" w:hint="eastAsia"/>
                <w:sz w:val="18"/>
                <w:szCs w:val="18"/>
              </w:rPr>
              <w:t>仕組みが理解</w:t>
            </w:r>
            <w:r w:rsidRPr="00B54F52">
              <w:rPr>
                <w:rFonts w:ascii="ＭＳ Ｐ明朝" w:eastAsia="ＭＳ Ｐ明朝" w:hAnsi="ＭＳ Ｐ明朝" w:hint="eastAsia"/>
                <w:sz w:val="18"/>
                <w:szCs w:val="18"/>
              </w:rPr>
              <w:t>できる。[知]</w:t>
            </w:r>
            <w:r w:rsidRPr="00B54F52">
              <w:rPr>
                <w:rFonts w:ascii="ＭＳ Ｐ明朝" w:eastAsia="ＭＳ Ｐ明朝" w:hAnsi="ＭＳ Ｐ明朝" w:hint="eastAsia"/>
                <w:sz w:val="18"/>
                <w:szCs w:val="18"/>
              </w:rPr>
              <w:br/>
              <w:t>・文字コードが理解できる。[知]</w:t>
            </w:r>
          </w:p>
          <w:p w:rsidR="00F57946" w:rsidRDefault="001E3CC1" w:rsidP="00F57946">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・デジタル化の標本化</w:t>
            </w:r>
            <w:r w:rsidR="00B86F44">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量子化</w:t>
            </w:r>
            <w:r w:rsidR="00B86F44">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符号化が</w:t>
            </w:r>
            <w:r w:rsidR="00520634">
              <w:rPr>
                <w:rFonts w:ascii="ＭＳ Ｐ明朝" w:eastAsia="ＭＳ Ｐ明朝" w:hAnsi="ＭＳ Ｐ明朝" w:hint="eastAsia"/>
                <w:sz w:val="18"/>
                <w:szCs w:val="18"/>
              </w:rPr>
              <w:t>理解</w:t>
            </w:r>
            <w:r w:rsidRPr="00B54F52">
              <w:rPr>
                <w:rFonts w:ascii="ＭＳ Ｐ明朝" w:eastAsia="ＭＳ Ｐ明朝" w:hAnsi="ＭＳ Ｐ明朝" w:hint="eastAsia"/>
                <w:sz w:val="18"/>
                <w:szCs w:val="18"/>
              </w:rPr>
              <w:t>できる。[知]</w:t>
            </w:r>
            <w:r w:rsidRPr="00B54F52">
              <w:rPr>
                <w:rFonts w:ascii="ＭＳ Ｐ明朝" w:eastAsia="ＭＳ Ｐ明朝" w:hAnsi="ＭＳ Ｐ明朝" w:hint="eastAsia"/>
                <w:sz w:val="18"/>
                <w:szCs w:val="18"/>
              </w:rPr>
              <w:br/>
              <w:t>・</w:t>
            </w:r>
            <w:r w:rsidR="00520634">
              <w:rPr>
                <w:rFonts w:ascii="ＭＳ Ｐ明朝" w:eastAsia="ＭＳ Ｐ明朝" w:hAnsi="ＭＳ Ｐ明朝" w:hint="eastAsia"/>
                <w:sz w:val="18"/>
                <w:szCs w:val="18"/>
              </w:rPr>
              <w:t>光と</w:t>
            </w:r>
            <w:r w:rsidRPr="00B54F52">
              <w:rPr>
                <w:rFonts w:ascii="ＭＳ Ｐ明朝" w:eastAsia="ＭＳ Ｐ明朝" w:hAnsi="ＭＳ Ｐ明朝" w:hint="eastAsia"/>
                <w:sz w:val="18"/>
                <w:szCs w:val="18"/>
              </w:rPr>
              <w:t>色の三原色</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r>
            <w:r w:rsidR="00520634">
              <w:rPr>
                <w:rFonts w:ascii="ＭＳ Ｐ明朝" w:eastAsia="ＭＳ Ｐ明朝" w:hAnsi="ＭＳ Ｐ明朝" w:hint="eastAsia"/>
                <w:sz w:val="18"/>
                <w:szCs w:val="18"/>
              </w:rPr>
              <w:t>・動画の仕組み</w:t>
            </w:r>
            <w:r w:rsidRPr="00B54F52">
              <w:rPr>
                <w:rFonts w:ascii="ＭＳ Ｐ明朝" w:eastAsia="ＭＳ Ｐ明朝" w:hAnsi="ＭＳ Ｐ明朝" w:hint="eastAsia"/>
                <w:sz w:val="18"/>
                <w:szCs w:val="18"/>
              </w:rPr>
              <w:t>が理解できる。[知]</w:t>
            </w:r>
          </w:p>
          <w:p w:rsidR="00F57946" w:rsidRDefault="00520634" w:rsidP="00F57946">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・画像</w:t>
            </w:r>
            <w:r w:rsidR="001E3CC1" w:rsidRPr="00B54F52">
              <w:rPr>
                <w:rFonts w:ascii="ＭＳ Ｐ明朝" w:eastAsia="ＭＳ Ｐ明朝" w:hAnsi="ＭＳ Ｐ明朝" w:hint="eastAsia"/>
                <w:sz w:val="18"/>
                <w:szCs w:val="18"/>
              </w:rPr>
              <w:t>や音声の圧縮形式</w:t>
            </w:r>
            <w:r w:rsidR="007516A7">
              <w:rPr>
                <w:rFonts w:ascii="ＭＳ Ｐ明朝" w:eastAsia="ＭＳ Ｐ明朝" w:hAnsi="ＭＳ Ｐ明朝" w:hint="eastAsia"/>
                <w:sz w:val="18"/>
                <w:szCs w:val="18"/>
              </w:rPr>
              <w:t>を</w:t>
            </w:r>
            <w:r w:rsidR="001E3CC1" w:rsidRPr="00B54F52">
              <w:rPr>
                <w:rFonts w:ascii="ＭＳ Ｐ明朝" w:eastAsia="ＭＳ Ｐ明朝" w:hAnsi="ＭＳ Ｐ明朝" w:hint="eastAsia"/>
                <w:sz w:val="18"/>
                <w:szCs w:val="18"/>
              </w:rPr>
              <w:t>理解できる。[知]</w:t>
            </w:r>
            <w:r w:rsidR="001E3CC1" w:rsidRPr="00B54F52">
              <w:rPr>
                <w:rFonts w:ascii="ＭＳ Ｐ明朝" w:eastAsia="ＭＳ Ｐ明朝" w:hAnsi="ＭＳ Ｐ明朝" w:hint="eastAsia"/>
                <w:sz w:val="18"/>
                <w:szCs w:val="18"/>
              </w:rPr>
              <w:br/>
              <w:t>・デジタルデータとアナログデータを区別できる。[思]</w:t>
            </w:r>
            <w:r w:rsidR="001E3CC1" w:rsidRPr="00B54F52">
              <w:rPr>
                <w:rFonts w:ascii="ＭＳ Ｐ明朝" w:eastAsia="ＭＳ Ｐ明朝" w:hAnsi="ＭＳ Ｐ明朝" w:hint="eastAsia"/>
                <w:sz w:val="18"/>
                <w:szCs w:val="18"/>
              </w:rPr>
              <w:br/>
              <w:t>・デジタル情報とアナログ情報のメリットとデメリットを考えることができる。[思]</w:t>
            </w:r>
          </w:p>
          <w:p w:rsidR="001E3CC1" w:rsidRPr="00B54F52" w:rsidRDefault="001E3CC1" w:rsidP="00F57946">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・画像や音声の圧縮形式は何であるか判断できる。[思]</w:t>
            </w:r>
          </w:p>
        </w:tc>
      </w:tr>
      <w:tr w:rsidR="001E3CC1" w:rsidRPr="00B54F52" w:rsidTr="007516A7">
        <w:tc>
          <w:tcPr>
            <w:tcW w:w="379" w:type="dxa"/>
            <w:tcBorders>
              <w:top w:val="single" w:sz="4" w:space="0" w:color="auto"/>
              <w:bottom w:val="nil"/>
            </w:tcBorders>
            <w:noWrap/>
            <w:hideMark/>
          </w:tcPr>
          <w:p w:rsidR="001E3CC1" w:rsidRPr="00B54F52" w:rsidRDefault="007516A7"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7</w:t>
            </w:r>
          </w:p>
        </w:tc>
        <w:tc>
          <w:tcPr>
            <w:tcW w:w="1920" w:type="dxa"/>
            <w:hideMark/>
          </w:tcPr>
          <w:p w:rsidR="001E3CC1" w:rsidRPr="00B54F52" w:rsidRDefault="001E3CC1" w:rsidP="00D870B4">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18 情報デザイン[p.48]</w:t>
            </w:r>
            <w:r w:rsidRPr="00B54F52">
              <w:rPr>
                <w:rFonts w:ascii="ＭＳ Ｐ明朝" w:eastAsia="ＭＳ Ｐ明朝" w:hAnsi="ＭＳ Ｐ明朝" w:hint="eastAsia"/>
                <w:sz w:val="18"/>
                <w:szCs w:val="18"/>
              </w:rPr>
              <w:br/>
              <w:t>(や)</w:t>
            </w:r>
            <w:r w:rsidR="00D870B4">
              <w:rPr>
                <w:rFonts w:ascii="ＭＳ Ｐ明朝" w:eastAsia="ＭＳ Ｐ明朝" w:hAnsi="ＭＳ Ｐ明朝" w:hint="eastAsia"/>
                <w:sz w:val="18"/>
                <w:szCs w:val="18"/>
              </w:rPr>
              <w:t>学校</w:t>
            </w:r>
            <w:r w:rsidRPr="00B54F52">
              <w:rPr>
                <w:rFonts w:ascii="ＭＳ Ｐ明朝" w:eastAsia="ＭＳ Ｐ明朝" w:hAnsi="ＭＳ Ｐ明朝" w:hint="eastAsia"/>
                <w:sz w:val="18"/>
                <w:szCs w:val="18"/>
              </w:rPr>
              <w:t>Webサイト</w:t>
            </w:r>
            <w:r w:rsidR="00D870B4">
              <w:rPr>
                <w:rFonts w:ascii="ＭＳ Ｐ明朝" w:eastAsia="ＭＳ Ｐ明朝" w:hAnsi="ＭＳ Ｐ明朝" w:hint="eastAsia"/>
                <w:sz w:val="18"/>
                <w:szCs w:val="18"/>
              </w:rPr>
              <w:t>の</w:t>
            </w:r>
            <w:r w:rsidR="00A3781D">
              <w:rPr>
                <w:rFonts w:ascii="ＭＳ Ｐ明朝" w:eastAsia="ＭＳ Ｐ明朝" w:hAnsi="ＭＳ Ｐ明朝" w:hint="eastAsia"/>
                <w:sz w:val="18"/>
                <w:szCs w:val="18"/>
              </w:rPr>
              <w:t>階</w:t>
            </w:r>
            <w:r w:rsidRPr="00B54F52">
              <w:rPr>
                <w:rFonts w:ascii="ＭＳ Ｐ明朝" w:eastAsia="ＭＳ Ｐ明朝" w:hAnsi="ＭＳ Ｐ明朝" w:hint="eastAsia"/>
                <w:sz w:val="18"/>
                <w:szCs w:val="18"/>
              </w:rPr>
              <w:t>層構造</w:t>
            </w:r>
            <w:r w:rsidR="00A3781D">
              <w:rPr>
                <w:rFonts w:ascii="ＭＳ Ｐ明朝" w:eastAsia="ＭＳ Ｐ明朝" w:hAnsi="ＭＳ Ｐ明朝" w:hint="eastAsia"/>
                <w:sz w:val="18"/>
                <w:szCs w:val="18"/>
              </w:rPr>
              <w:t>の</w:t>
            </w:r>
            <w:r w:rsidR="00D870B4">
              <w:rPr>
                <w:rFonts w:ascii="ＭＳ Ｐ明朝" w:eastAsia="ＭＳ Ｐ明朝" w:hAnsi="ＭＳ Ｐ明朝" w:hint="eastAsia"/>
                <w:sz w:val="18"/>
                <w:szCs w:val="18"/>
              </w:rPr>
              <w:t>調査</w:t>
            </w:r>
            <w:r w:rsidRPr="00B54F52">
              <w:rPr>
                <w:rFonts w:ascii="ＭＳ Ｐ明朝" w:eastAsia="ＭＳ Ｐ明朝" w:hAnsi="ＭＳ Ｐ明朝" w:hint="eastAsia"/>
                <w:sz w:val="18"/>
                <w:szCs w:val="18"/>
              </w:rPr>
              <w:br/>
              <w:t>実49 図解表現[p.126]</w:t>
            </w:r>
          </w:p>
        </w:tc>
        <w:tc>
          <w:tcPr>
            <w:tcW w:w="514" w:type="dxa"/>
            <w:hideMark/>
          </w:tcPr>
          <w:p w:rsidR="001E3CC1" w:rsidRPr="00B54F52" w:rsidRDefault="001E3CC1" w:rsidP="00B54F52">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3</w:t>
            </w:r>
          </w:p>
        </w:tc>
        <w:tc>
          <w:tcPr>
            <w:tcW w:w="2846" w:type="dxa"/>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・情報デザインとは何か学習する。</w:t>
            </w:r>
            <w:r w:rsidRPr="00B54F52">
              <w:rPr>
                <w:rFonts w:ascii="ＭＳ Ｐ明朝" w:eastAsia="ＭＳ Ｐ明朝" w:hAnsi="ＭＳ Ｐ明朝" w:hint="eastAsia"/>
                <w:sz w:val="18"/>
                <w:szCs w:val="18"/>
              </w:rPr>
              <w:br/>
            </w:r>
            <w:r w:rsidR="00A3781D">
              <w:rPr>
                <w:rFonts w:ascii="ＭＳ Ｐ明朝" w:eastAsia="ＭＳ Ｐ明朝" w:hAnsi="ＭＳ Ｐ明朝" w:hint="eastAsia"/>
                <w:sz w:val="18"/>
                <w:szCs w:val="18"/>
              </w:rPr>
              <w:t>・情報デザインの方法である</w:t>
            </w:r>
            <w:r w:rsidRPr="00B54F52">
              <w:rPr>
                <w:rFonts w:ascii="ＭＳ Ｐ明朝" w:eastAsia="ＭＳ Ｐ明朝" w:hAnsi="ＭＳ Ｐ明朝" w:hint="eastAsia"/>
                <w:sz w:val="18"/>
                <w:szCs w:val="18"/>
              </w:rPr>
              <w:t>抽象化</w:t>
            </w:r>
            <w:r w:rsidR="00B86F44">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可視化</w:t>
            </w:r>
            <w:r w:rsidR="00B86F44">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構造化</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理解する。</w:t>
            </w:r>
            <w:r w:rsidRPr="00B54F52">
              <w:rPr>
                <w:rFonts w:ascii="ＭＳ Ｐ明朝" w:eastAsia="ＭＳ Ｐ明朝" w:hAnsi="ＭＳ Ｐ明朝" w:hint="eastAsia"/>
                <w:sz w:val="18"/>
                <w:szCs w:val="18"/>
              </w:rPr>
              <w:br/>
              <w:t>・学校のWebサイトがどのような階層構造になっているか調べる</w:t>
            </w:r>
            <w:r w:rsidR="00A3781D">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・情報デザインの方法を使って分かりやすい文書を作成する。</w:t>
            </w:r>
          </w:p>
        </w:tc>
        <w:tc>
          <w:tcPr>
            <w:tcW w:w="3209" w:type="dxa"/>
            <w:hideMark/>
          </w:tcPr>
          <w:p w:rsidR="001E3CC1" w:rsidRPr="00B54F52" w:rsidRDefault="001E3CC1" w:rsidP="00F4011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・情報デザインの目的を理解できる。[知]</w:t>
            </w:r>
            <w:r w:rsidRPr="00B54F52">
              <w:rPr>
                <w:rFonts w:ascii="ＭＳ Ｐ明朝" w:eastAsia="ＭＳ Ｐ明朝" w:hAnsi="ＭＳ Ｐ明朝" w:hint="eastAsia"/>
                <w:sz w:val="18"/>
                <w:szCs w:val="18"/>
              </w:rPr>
              <w:br/>
              <w:t>・抽象化</w:t>
            </w:r>
            <w:r w:rsidR="00B86F44">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可視化</w:t>
            </w:r>
            <w:r w:rsidR="00B86F44">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構造化の方法を</w:t>
            </w:r>
            <w:r w:rsidR="00D870B4">
              <w:rPr>
                <w:rFonts w:ascii="ＭＳ Ｐ明朝" w:eastAsia="ＭＳ Ｐ明朝" w:hAnsi="ＭＳ Ｐ明朝" w:hint="eastAsia"/>
                <w:sz w:val="18"/>
                <w:szCs w:val="18"/>
              </w:rPr>
              <w:t>理解できる</w:t>
            </w:r>
            <w:r w:rsidRPr="00B54F52">
              <w:rPr>
                <w:rFonts w:ascii="ＭＳ Ｐ明朝" w:eastAsia="ＭＳ Ｐ明朝" w:hAnsi="ＭＳ Ｐ明朝" w:hint="eastAsia"/>
                <w:sz w:val="18"/>
                <w:szCs w:val="18"/>
              </w:rPr>
              <w:t>。[知]</w:t>
            </w:r>
            <w:r w:rsidRPr="00B54F52">
              <w:rPr>
                <w:rFonts w:ascii="ＭＳ Ｐ明朝" w:eastAsia="ＭＳ Ｐ明朝" w:hAnsi="ＭＳ Ｐ明朝" w:hint="eastAsia"/>
                <w:sz w:val="18"/>
                <w:szCs w:val="18"/>
              </w:rPr>
              <w:br/>
              <w:t>・情報を整理</w:t>
            </w:r>
            <w:r w:rsidR="00A3781D">
              <w:rPr>
                <w:rFonts w:ascii="ＭＳ Ｐ明朝" w:eastAsia="ＭＳ Ｐ明朝" w:hAnsi="ＭＳ Ｐ明朝" w:hint="eastAsia"/>
                <w:sz w:val="18"/>
                <w:szCs w:val="18"/>
              </w:rPr>
              <w:t>し</w:t>
            </w:r>
            <w:r w:rsidR="00B86F44">
              <w:rPr>
                <w:rFonts w:ascii="ＭＳ Ｐ明朝" w:eastAsia="ＭＳ Ｐ明朝" w:hAnsi="ＭＳ Ｐ明朝" w:hint="eastAsia"/>
                <w:sz w:val="18"/>
                <w:szCs w:val="18"/>
              </w:rPr>
              <w:t>，</w:t>
            </w:r>
            <w:r w:rsidR="00A3781D">
              <w:rPr>
                <w:rFonts w:ascii="ＭＳ Ｐ明朝" w:eastAsia="ＭＳ Ｐ明朝" w:hAnsi="ＭＳ Ｐ明朝" w:hint="eastAsia"/>
                <w:sz w:val="18"/>
                <w:szCs w:val="18"/>
              </w:rPr>
              <w:t>適切に構造化・</w:t>
            </w:r>
            <w:r w:rsidRPr="00B54F52">
              <w:rPr>
                <w:rFonts w:ascii="ＭＳ Ｐ明朝" w:eastAsia="ＭＳ Ｐ明朝" w:hAnsi="ＭＳ Ｐ明朝" w:hint="eastAsia"/>
                <w:sz w:val="18"/>
                <w:szCs w:val="18"/>
              </w:rPr>
              <w:t>可視化して表現できる。[思]</w:t>
            </w:r>
            <w:r w:rsidRPr="00B54F52">
              <w:rPr>
                <w:rFonts w:ascii="ＭＳ Ｐ明朝" w:eastAsia="ＭＳ Ｐ明朝" w:hAnsi="ＭＳ Ｐ明朝" w:hint="eastAsia"/>
                <w:sz w:val="18"/>
                <w:szCs w:val="18"/>
              </w:rPr>
              <w:br/>
              <w:t>・粘り強く</w:t>
            </w:r>
            <w:r w:rsidR="00B86F44">
              <w:rPr>
                <w:rFonts w:ascii="ＭＳ Ｐ明朝" w:eastAsia="ＭＳ Ｐ明朝" w:hAnsi="ＭＳ Ｐ明朝" w:hint="eastAsia"/>
                <w:sz w:val="18"/>
                <w:szCs w:val="18"/>
              </w:rPr>
              <w:t>，</w:t>
            </w:r>
            <w:r w:rsidR="00A3781D">
              <w:rPr>
                <w:rFonts w:ascii="ＭＳ Ｐ明朝" w:eastAsia="ＭＳ Ｐ明朝" w:hAnsi="ＭＳ Ｐ明朝" w:hint="eastAsia"/>
                <w:sz w:val="18"/>
                <w:szCs w:val="18"/>
              </w:rPr>
              <w:t>分かりやすい文書</w:t>
            </w:r>
            <w:r w:rsidRPr="00B54F52">
              <w:rPr>
                <w:rFonts w:ascii="ＭＳ Ｐ明朝" w:eastAsia="ＭＳ Ｐ明朝" w:hAnsi="ＭＳ Ｐ明朝" w:hint="eastAsia"/>
                <w:sz w:val="18"/>
                <w:szCs w:val="18"/>
              </w:rPr>
              <w:t>を作ろうとしている</w:t>
            </w:r>
            <w:r w:rsidR="00A552BA">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[主]</w:t>
            </w:r>
          </w:p>
        </w:tc>
      </w:tr>
      <w:tr w:rsidR="001E3CC1" w:rsidRPr="00B54F52" w:rsidTr="007516A7">
        <w:tc>
          <w:tcPr>
            <w:tcW w:w="379" w:type="dxa"/>
            <w:tcBorders>
              <w:top w:val="nil"/>
              <w:bottom w:val="nil"/>
            </w:tcBorders>
            <w:noWrap/>
            <w:hideMark/>
          </w:tcPr>
          <w:p w:rsidR="001E3CC1" w:rsidRPr="00B54F52" w:rsidRDefault="001E3CC1" w:rsidP="00B54F52">
            <w:pPr>
              <w:spacing w:line="220" w:lineRule="exact"/>
              <w:rPr>
                <w:rFonts w:ascii="ＭＳ Ｐ明朝" w:eastAsia="ＭＳ Ｐ明朝" w:hAnsi="ＭＳ Ｐ明朝"/>
                <w:sz w:val="18"/>
                <w:szCs w:val="18"/>
              </w:rPr>
            </w:pPr>
          </w:p>
        </w:tc>
        <w:tc>
          <w:tcPr>
            <w:tcW w:w="1920" w:type="dxa"/>
            <w:hideMark/>
          </w:tcPr>
          <w:p w:rsidR="001E3CC1" w:rsidRPr="00B54F52" w:rsidRDefault="001E3CC1" w:rsidP="00100BE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19 ユニバーサルデザイン[p.50]</w:t>
            </w:r>
            <w:r w:rsidRPr="00B54F52">
              <w:rPr>
                <w:rFonts w:ascii="ＭＳ Ｐ明朝" w:eastAsia="ＭＳ Ｐ明朝" w:hAnsi="ＭＳ Ｐ明朝" w:hint="eastAsia"/>
                <w:sz w:val="18"/>
                <w:szCs w:val="18"/>
              </w:rPr>
              <w:br/>
              <w:t>(や)身の回り</w:t>
            </w:r>
            <w:r w:rsidR="00D870B4">
              <w:rPr>
                <w:rFonts w:ascii="ＭＳ Ｐ明朝" w:eastAsia="ＭＳ Ｐ明朝" w:hAnsi="ＭＳ Ｐ明朝" w:hint="eastAsia"/>
                <w:sz w:val="18"/>
                <w:szCs w:val="18"/>
              </w:rPr>
              <w:t>の</w:t>
            </w:r>
            <w:r w:rsidR="00100BE7">
              <w:rPr>
                <w:rFonts w:ascii="ＭＳ Ｐ明朝" w:eastAsia="ＭＳ Ｐ明朝" w:hAnsi="ＭＳ Ｐ明朝" w:hint="eastAsia"/>
                <w:sz w:val="18"/>
                <w:szCs w:val="18"/>
              </w:rPr>
              <w:t>機器のユーザ</w:t>
            </w:r>
            <w:r w:rsidRPr="00B54F52">
              <w:rPr>
                <w:rFonts w:ascii="ＭＳ Ｐ明朝" w:eastAsia="ＭＳ Ｐ明朝" w:hAnsi="ＭＳ Ｐ明朝" w:hint="eastAsia"/>
                <w:sz w:val="18"/>
                <w:szCs w:val="18"/>
              </w:rPr>
              <w:t>インタフェース</w:t>
            </w:r>
            <w:r w:rsidR="00D870B4">
              <w:rPr>
                <w:rFonts w:ascii="ＭＳ Ｐ明朝" w:eastAsia="ＭＳ Ｐ明朝" w:hAnsi="ＭＳ Ｐ明朝" w:hint="eastAsia"/>
                <w:sz w:val="18"/>
                <w:szCs w:val="18"/>
              </w:rPr>
              <w:t>の改善</w:t>
            </w:r>
          </w:p>
        </w:tc>
        <w:tc>
          <w:tcPr>
            <w:tcW w:w="514" w:type="dxa"/>
            <w:hideMark/>
          </w:tcPr>
          <w:p w:rsidR="001E3CC1" w:rsidRPr="00B54F52" w:rsidRDefault="007516A7" w:rsidP="00B54F5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hideMark/>
          </w:tcPr>
          <w:p w:rsidR="001E3CC1" w:rsidRPr="00B54F52" w:rsidRDefault="001E3CC1" w:rsidP="00A3781D">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・ユニバーサルデザイン</w:t>
            </w:r>
            <w:r w:rsidR="00813E35">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r>
            <w:r w:rsidR="00100BE7">
              <w:rPr>
                <w:rFonts w:ascii="ＭＳ Ｐ明朝" w:eastAsia="ＭＳ Ｐ明朝" w:hAnsi="ＭＳ Ｐ明朝" w:hint="eastAsia"/>
                <w:sz w:val="18"/>
                <w:szCs w:val="18"/>
              </w:rPr>
              <w:t>・ユーザ</w:t>
            </w:r>
            <w:r w:rsidRPr="00B54F52">
              <w:rPr>
                <w:rFonts w:ascii="ＭＳ Ｐ明朝" w:eastAsia="ＭＳ Ｐ明朝" w:hAnsi="ＭＳ Ｐ明朝" w:hint="eastAsia"/>
                <w:sz w:val="18"/>
                <w:szCs w:val="18"/>
              </w:rPr>
              <w:t>インタフェース</w:t>
            </w:r>
            <w:r w:rsidR="00813E35">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p>
        </w:tc>
        <w:tc>
          <w:tcPr>
            <w:tcW w:w="3209" w:type="dxa"/>
            <w:hideMark/>
          </w:tcPr>
          <w:p w:rsidR="001E3CC1" w:rsidRPr="00B54F52" w:rsidRDefault="001E3CC1" w:rsidP="00A3781D">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・ユニバーサルデザイン</w:t>
            </w:r>
            <w:r w:rsidR="00A3781D">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・ユーザインタフェースとユーザエクスペリエンス</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r>
            <w:r w:rsidR="00100BE7">
              <w:rPr>
                <w:rFonts w:ascii="ＭＳ Ｐ明朝" w:eastAsia="ＭＳ Ｐ明朝" w:hAnsi="ＭＳ Ｐ明朝" w:hint="eastAsia"/>
                <w:sz w:val="18"/>
                <w:szCs w:val="18"/>
              </w:rPr>
              <w:t>・ユーザインタ</w:t>
            </w:r>
            <w:r w:rsidRPr="00B54F52">
              <w:rPr>
                <w:rFonts w:ascii="ＭＳ Ｐ明朝" w:eastAsia="ＭＳ Ｐ明朝" w:hAnsi="ＭＳ Ｐ明朝" w:hint="eastAsia"/>
                <w:sz w:val="18"/>
                <w:szCs w:val="18"/>
              </w:rPr>
              <w:t>フェースの問題点を考えることができる。[思</w:t>
            </w:r>
            <w:r w:rsidR="00237F63">
              <w:rPr>
                <w:rFonts w:ascii="ＭＳ Ｐ明朝" w:eastAsia="ＭＳ Ｐ明朝" w:hAnsi="ＭＳ Ｐ明朝" w:hint="eastAsia"/>
                <w:sz w:val="18"/>
                <w:szCs w:val="18"/>
              </w:rPr>
              <w:t>]</w:t>
            </w:r>
          </w:p>
        </w:tc>
      </w:tr>
      <w:tr w:rsidR="001E3CC1" w:rsidRPr="00B54F52" w:rsidTr="007516A7">
        <w:tc>
          <w:tcPr>
            <w:tcW w:w="379" w:type="dxa"/>
            <w:tcBorders>
              <w:top w:val="nil"/>
            </w:tcBorders>
            <w:noWrap/>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20 情報デザインの流れ[p.52]</w:t>
            </w:r>
            <w:r w:rsidRPr="00B54F52">
              <w:rPr>
                <w:rFonts w:ascii="ＭＳ Ｐ明朝" w:eastAsia="ＭＳ Ｐ明朝" w:hAnsi="ＭＳ Ｐ明朝" w:hint="eastAsia"/>
                <w:sz w:val="18"/>
                <w:szCs w:val="18"/>
              </w:rPr>
              <w:br/>
              <w:t>(や)ユーザを地域の高齢者と想定したとき</w:t>
            </w:r>
            <w:r w:rsidR="00B86F44">
              <w:rPr>
                <w:rFonts w:ascii="ＭＳ Ｐ明朝" w:eastAsia="ＭＳ Ｐ明朝" w:hAnsi="ＭＳ Ｐ明朝" w:hint="eastAsia"/>
                <w:sz w:val="18"/>
                <w:szCs w:val="18"/>
              </w:rPr>
              <w:t>，</w:t>
            </w:r>
            <w:r w:rsidR="00A3781D">
              <w:rPr>
                <w:rFonts w:ascii="ＭＳ Ｐ明朝" w:eastAsia="ＭＳ Ｐ明朝" w:hAnsi="ＭＳ Ｐ明朝" w:hint="eastAsia"/>
                <w:sz w:val="18"/>
                <w:szCs w:val="18"/>
              </w:rPr>
              <w:t>どのような分析ができるか考える</w:t>
            </w:r>
          </w:p>
        </w:tc>
        <w:tc>
          <w:tcPr>
            <w:tcW w:w="514" w:type="dxa"/>
            <w:hideMark/>
          </w:tcPr>
          <w:p w:rsidR="001E3CC1" w:rsidRPr="00B54F52" w:rsidRDefault="001E3CC1" w:rsidP="00B54F52">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1</w:t>
            </w:r>
          </w:p>
        </w:tc>
        <w:tc>
          <w:tcPr>
            <w:tcW w:w="2846" w:type="dxa"/>
            <w:hideMark/>
          </w:tcPr>
          <w:p w:rsidR="001E3CC1" w:rsidRPr="00B54F52" w:rsidRDefault="001E3CC1" w:rsidP="00A552BA">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・情報デザインのプロセス</w:t>
            </w:r>
            <w:r w:rsidR="007516A7">
              <w:rPr>
                <w:rFonts w:ascii="ＭＳ Ｐ明朝" w:eastAsia="ＭＳ Ｐ明朝" w:hAnsi="ＭＳ Ｐ明朝" w:hint="eastAsia"/>
                <w:sz w:val="18"/>
                <w:szCs w:val="18"/>
              </w:rPr>
              <w:t>を</w:t>
            </w:r>
            <w:r w:rsidR="005059FE">
              <w:rPr>
                <w:rFonts w:ascii="ＭＳ Ｐ明朝" w:eastAsia="ＭＳ Ｐ明朝" w:hAnsi="ＭＳ Ｐ明朝" w:hint="eastAsia"/>
                <w:sz w:val="18"/>
                <w:szCs w:val="18"/>
              </w:rPr>
              <w:t>理解する</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・情報デザインのプロセス</w:t>
            </w:r>
            <w:r w:rsidR="00A552BA">
              <w:rPr>
                <w:rFonts w:ascii="ＭＳ Ｐ明朝" w:eastAsia="ＭＳ Ｐ明朝" w:hAnsi="ＭＳ Ｐ明朝" w:hint="eastAsia"/>
                <w:sz w:val="18"/>
                <w:szCs w:val="18"/>
              </w:rPr>
              <w:t>を活用する方法</w:t>
            </w:r>
            <w:r w:rsidR="007516A7">
              <w:rPr>
                <w:rFonts w:ascii="ＭＳ Ｐ明朝" w:eastAsia="ＭＳ Ｐ明朝" w:hAnsi="ＭＳ Ｐ明朝" w:hint="eastAsia"/>
                <w:sz w:val="18"/>
                <w:szCs w:val="18"/>
              </w:rPr>
              <w:t>を</w:t>
            </w:r>
            <w:r w:rsidR="005059FE">
              <w:rPr>
                <w:rFonts w:ascii="ＭＳ Ｐ明朝" w:eastAsia="ＭＳ Ｐ明朝" w:hAnsi="ＭＳ Ｐ明朝" w:hint="eastAsia"/>
                <w:sz w:val="18"/>
                <w:szCs w:val="18"/>
              </w:rPr>
              <w:t>身につけ</w:t>
            </w:r>
            <w:r w:rsidRPr="00B54F52">
              <w:rPr>
                <w:rFonts w:ascii="ＭＳ Ｐ明朝" w:eastAsia="ＭＳ Ｐ明朝" w:hAnsi="ＭＳ Ｐ明朝" w:hint="eastAsia"/>
                <w:sz w:val="18"/>
                <w:szCs w:val="18"/>
              </w:rPr>
              <w:t>る。</w:t>
            </w:r>
            <w:r w:rsidRPr="00B54F52">
              <w:rPr>
                <w:rFonts w:ascii="ＭＳ Ｐ明朝" w:eastAsia="ＭＳ Ｐ明朝" w:hAnsi="ＭＳ Ｐ明朝" w:hint="eastAsia"/>
                <w:sz w:val="18"/>
                <w:szCs w:val="18"/>
              </w:rPr>
              <w:br/>
            </w:r>
            <w:r w:rsidR="00A552BA">
              <w:rPr>
                <w:rFonts w:ascii="ＭＳ Ｐ明朝" w:eastAsia="ＭＳ Ｐ明朝" w:hAnsi="ＭＳ Ｐ明朝" w:hint="eastAsia"/>
                <w:sz w:val="18"/>
                <w:szCs w:val="18"/>
              </w:rPr>
              <w:t>・デザイン思考に基づいた</w:t>
            </w:r>
            <w:r w:rsidR="005059FE">
              <w:rPr>
                <w:rFonts w:ascii="ＭＳ Ｐ明朝" w:eastAsia="ＭＳ Ｐ明朝" w:hAnsi="ＭＳ Ｐ明朝" w:hint="eastAsia"/>
                <w:sz w:val="18"/>
                <w:szCs w:val="18"/>
              </w:rPr>
              <w:t>分析を理解する</w:t>
            </w:r>
            <w:r w:rsidRPr="00B54F52">
              <w:rPr>
                <w:rFonts w:ascii="ＭＳ Ｐ明朝" w:eastAsia="ＭＳ Ｐ明朝" w:hAnsi="ＭＳ Ｐ明朝" w:hint="eastAsia"/>
                <w:sz w:val="18"/>
                <w:szCs w:val="18"/>
              </w:rPr>
              <w:t>。</w:t>
            </w:r>
          </w:p>
        </w:tc>
        <w:tc>
          <w:tcPr>
            <w:tcW w:w="3209" w:type="dxa"/>
            <w:hideMark/>
          </w:tcPr>
          <w:p w:rsidR="001E3CC1" w:rsidRPr="00B54F52" w:rsidRDefault="001E3CC1" w:rsidP="00D870B4">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・情報デザインのプロセス</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r>
            <w:r w:rsidR="00A552BA">
              <w:rPr>
                <w:rFonts w:ascii="ＭＳ Ｐ明朝" w:eastAsia="ＭＳ Ｐ明朝" w:hAnsi="ＭＳ Ｐ明朝" w:hint="eastAsia"/>
                <w:sz w:val="18"/>
                <w:szCs w:val="18"/>
              </w:rPr>
              <w:t>・デザイン思考に基づいた</w:t>
            </w:r>
            <w:r w:rsidRPr="00B54F52">
              <w:rPr>
                <w:rFonts w:ascii="ＭＳ Ｐ明朝" w:eastAsia="ＭＳ Ｐ明朝" w:hAnsi="ＭＳ Ｐ明朝" w:hint="eastAsia"/>
                <w:sz w:val="18"/>
                <w:szCs w:val="18"/>
              </w:rPr>
              <w:t>分析を理解できる。[知]</w:t>
            </w:r>
            <w:r w:rsidRPr="00B54F52">
              <w:rPr>
                <w:rFonts w:ascii="ＭＳ Ｐ明朝" w:eastAsia="ＭＳ Ｐ明朝" w:hAnsi="ＭＳ Ｐ明朝" w:hint="eastAsia"/>
                <w:sz w:val="18"/>
                <w:szCs w:val="18"/>
              </w:rPr>
              <w:br/>
              <w:t>・想定したユーザの考えや行動を分析できる。[思]</w:t>
            </w:r>
          </w:p>
        </w:tc>
      </w:tr>
      <w:tr w:rsidR="001E3CC1" w:rsidRPr="00B54F52" w:rsidTr="00E231A8">
        <w:tc>
          <w:tcPr>
            <w:tcW w:w="379" w:type="dxa"/>
            <w:tcBorders>
              <w:bottom w:val="single" w:sz="4" w:space="0" w:color="auto"/>
            </w:tcBorders>
            <w:noWrap/>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9</w:t>
            </w:r>
          </w:p>
        </w:tc>
        <w:tc>
          <w:tcPr>
            <w:tcW w:w="1920" w:type="dxa"/>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実51 映像制作[p.130]</w:t>
            </w:r>
          </w:p>
        </w:tc>
        <w:tc>
          <w:tcPr>
            <w:tcW w:w="514" w:type="dxa"/>
            <w:hideMark/>
          </w:tcPr>
          <w:p w:rsidR="001E3CC1" w:rsidRPr="00B54F52" w:rsidRDefault="001E3CC1" w:rsidP="00B54F52">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6</w:t>
            </w:r>
          </w:p>
        </w:tc>
        <w:tc>
          <w:tcPr>
            <w:tcW w:w="2846" w:type="dxa"/>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・映像作品を制作する。</w:t>
            </w:r>
          </w:p>
        </w:tc>
        <w:tc>
          <w:tcPr>
            <w:tcW w:w="3209" w:type="dxa"/>
            <w:hideMark/>
          </w:tcPr>
          <w:p w:rsidR="00D870B4"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・情報デザインの一連の作業の流れを理解できる。[知]</w:t>
            </w:r>
            <w:r w:rsidRPr="00B54F52">
              <w:rPr>
                <w:rFonts w:ascii="ＭＳ Ｐ明朝" w:eastAsia="ＭＳ Ｐ明朝" w:hAnsi="ＭＳ Ｐ明朝" w:hint="eastAsia"/>
                <w:sz w:val="18"/>
                <w:szCs w:val="18"/>
              </w:rPr>
              <w:br/>
              <w:t>・情報を映像として表現できる。[思]</w:t>
            </w:r>
          </w:p>
          <w:p w:rsidR="001E3CC1" w:rsidRPr="00B54F52" w:rsidRDefault="00BB3C69"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・目的を持って</w:t>
            </w:r>
            <w:r w:rsidR="00D870B4">
              <w:rPr>
                <w:rFonts w:ascii="ＭＳ Ｐ明朝" w:eastAsia="ＭＳ Ｐ明朝" w:hAnsi="ＭＳ Ｐ明朝" w:hint="eastAsia"/>
                <w:sz w:val="18"/>
                <w:szCs w:val="18"/>
              </w:rPr>
              <w:t>情報を表現できる</w:t>
            </w:r>
            <w:r w:rsidR="00A552BA">
              <w:rPr>
                <w:rFonts w:ascii="ＭＳ Ｐ明朝" w:eastAsia="ＭＳ Ｐ明朝" w:hAnsi="ＭＳ Ｐ明朝" w:hint="eastAsia"/>
                <w:sz w:val="18"/>
                <w:szCs w:val="18"/>
              </w:rPr>
              <w:t>。</w:t>
            </w:r>
            <w:r w:rsidR="00D870B4" w:rsidRPr="00B54F52">
              <w:rPr>
                <w:rFonts w:ascii="ＭＳ Ｐ明朝" w:eastAsia="ＭＳ Ｐ明朝" w:hAnsi="ＭＳ Ｐ明朝" w:hint="eastAsia"/>
                <w:sz w:val="18"/>
                <w:szCs w:val="18"/>
              </w:rPr>
              <w:t>[思]</w:t>
            </w:r>
            <w:r w:rsidR="001E3CC1" w:rsidRPr="00B54F52">
              <w:rPr>
                <w:rFonts w:ascii="ＭＳ Ｐ明朝" w:eastAsia="ＭＳ Ｐ明朝" w:hAnsi="ＭＳ Ｐ明朝" w:hint="eastAsia"/>
                <w:sz w:val="18"/>
                <w:szCs w:val="18"/>
              </w:rPr>
              <w:br/>
            </w:r>
            <w:r w:rsidR="00A552BA">
              <w:rPr>
                <w:rFonts w:ascii="ＭＳ Ｐ明朝" w:eastAsia="ＭＳ Ｐ明朝" w:hAnsi="ＭＳ Ｐ明朝" w:hint="eastAsia"/>
                <w:sz w:val="18"/>
                <w:szCs w:val="18"/>
              </w:rPr>
              <w:t>・映像を作成する際</w:t>
            </w:r>
            <w:r w:rsidR="001E3CC1" w:rsidRPr="00B54F52">
              <w:rPr>
                <w:rFonts w:ascii="ＭＳ Ｐ明朝" w:eastAsia="ＭＳ Ｐ明朝" w:hAnsi="ＭＳ Ｐ明朝" w:hint="eastAsia"/>
                <w:sz w:val="18"/>
                <w:szCs w:val="18"/>
              </w:rPr>
              <w:t>の分担・工程を管理できる。[思]</w:t>
            </w:r>
            <w:r w:rsidR="001E3CC1" w:rsidRPr="00B54F52">
              <w:rPr>
                <w:rFonts w:ascii="ＭＳ Ｐ明朝" w:eastAsia="ＭＳ Ｐ明朝" w:hAnsi="ＭＳ Ｐ明朝" w:hint="eastAsia"/>
                <w:sz w:val="18"/>
                <w:szCs w:val="18"/>
              </w:rPr>
              <w:br/>
              <w:t>・粘り強く</w:t>
            </w:r>
            <w:r w:rsidR="00B86F44">
              <w:rPr>
                <w:rFonts w:ascii="ＭＳ Ｐ明朝" w:eastAsia="ＭＳ Ｐ明朝" w:hAnsi="ＭＳ Ｐ明朝" w:hint="eastAsia"/>
                <w:sz w:val="18"/>
                <w:szCs w:val="18"/>
              </w:rPr>
              <w:t>，</w:t>
            </w:r>
            <w:r w:rsidR="00A3781D">
              <w:rPr>
                <w:rFonts w:ascii="ＭＳ Ｐ明朝" w:eastAsia="ＭＳ Ｐ明朝" w:hAnsi="ＭＳ Ｐ明朝" w:hint="eastAsia"/>
                <w:sz w:val="18"/>
                <w:szCs w:val="18"/>
              </w:rPr>
              <w:t>情報デザインの手法を利</w:t>
            </w:r>
            <w:r w:rsidR="001E3CC1" w:rsidRPr="00B54F52">
              <w:rPr>
                <w:rFonts w:ascii="ＭＳ Ｐ明朝" w:eastAsia="ＭＳ Ｐ明朝" w:hAnsi="ＭＳ Ｐ明朝" w:hint="eastAsia"/>
                <w:sz w:val="18"/>
                <w:szCs w:val="18"/>
              </w:rPr>
              <w:t>用して</w:t>
            </w:r>
            <w:r w:rsidR="00B86F44">
              <w:rPr>
                <w:rFonts w:ascii="ＭＳ Ｐ明朝" w:eastAsia="ＭＳ Ｐ明朝" w:hAnsi="ＭＳ Ｐ明朝" w:hint="eastAsia"/>
                <w:sz w:val="18"/>
                <w:szCs w:val="18"/>
              </w:rPr>
              <w:t>，</w:t>
            </w:r>
            <w:r w:rsidR="001E3CC1" w:rsidRPr="00B54F52">
              <w:rPr>
                <w:rFonts w:ascii="ＭＳ Ｐ明朝" w:eastAsia="ＭＳ Ｐ明朝" w:hAnsi="ＭＳ Ｐ明朝" w:hint="eastAsia"/>
                <w:sz w:val="18"/>
                <w:szCs w:val="18"/>
              </w:rPr>
              <w:t>作品を作ろうとしている。[主]</w:t>
            </w:r>
          </w:p>
        </w:tc>
      </w:tr>
      <w:tr w:rsidR="001E3CC1" w:rsidRPr="00B54F52" w:rsidTr="00E231A8">
        <w:tc>
          <w:tcPr>
            <w:tcW w:w="379" w:type="dxa"/>
            <w:tcBorders>
              <w:bottom w:val="nil"/>
            </w:tcBorders>
            <w:noWrap/>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10</w:t>
            </w:r>
          </w:p>
        </w:tc>
        <w:tc>
          <w:tcPr>
            <w:tcW w:w="1920" w:type="dxa"/>
            <w:hideMark/>
          </w:tcPr>
          <w:p w:rsidR="001E3CC1" w:rsidRPr="00B54F52" w:rsidRDefault="001E3CC1" w:rsidP="00A050A5">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21 コンピュータとは何か[p.62]</w:t>
            </w:r>
            <w:r w:rsidRPr="00B54F52">
              <w:rPr>
                <w:rFonts w:ascii="ＭＳ Ｐ明朝" w:eastAsia="ＭＳ Ｐ明朝" w:hAnsi="ＭＳ Ｐ明朝" w:hint="eastAsia"/>
                <w:sz w:val="18"/>
                <w:szCs w:val="18"/>
              </w:rPr>
              <w:br/>
              <w:t>(や)</w:t>
            </w:r>
            <w:r w:rsidR="00A3781D">
              <w:rPr>
                <w:rFonts w:ascii="ＭＳ Ｐ明朝" w:eastAsia="ＭＳ Ｐ明朝" w:hAnsi="ＭＳ Ｐ明朝" w:hint="eastAsia"/>
                <w:sz w:val="18"/>
                <w:szCs w:val="18"/>
              </w:rPr>
              <w:t>コンピュータが入っている製品</w:t>
            </w:r>
            <w:r w:rsidRPr="00B54F52">
              <w:rPr>
                <w:rFonts w:ascii="ＭＳ Ｐ明朝" w:eastAsia="ＭＳ Ｐ明朝" w:hAnsi="ＭＳ Ｐ明朝" w:hint="eastAsia"/>
                <w:sz w:val="18"/>
                <w:szCs w:val="18"/>
              </w:rPr>
              <w:br/>
              <w:t>22 ソフトウェアの仕組み[p.64]</w:t>
            </w:r>
            <w:r w:rsidRPr="00B54F52">
              <w:rPr>
                <w:rFonts w:ascii="ＭＳ Ｐ明朝" w:eastAsia="ＭＳ Ｐ明朝" w:hAnsi="ＭＳ Ｐ明朝" w:hint="eastAsia"/>
                <w:sz w:val="18"/>
                <w:szCs w:val="18"/>
              </w:rPr>
              <w:br/>
            </w:r>
            <w:r w:rsidRPr="00B54F52">
              <w:rPr>
                <w:rFonts w:ascii="ＭＳ Ｐ明朝" w:eastAsia="ＭＳ Ｐ明朝" w:hAnsi="ＭＳ Ｐ明朝" w:hint="eastAsia"/>
                <w:sz w:val="18"/>
                <w:szCs w:val="18"/>
              </w:rPr>
              <w:lastRenderedPageBreak/>
              <w:t>(や)プログラミング言語</w:t>
            </w:r>
            <w:r w:rsidR="00A050A5">
              <w:rPr>
                <w:rFonts w:ascii="ＭＳ Ｐ明朝" w:eastAsia="ＭＳ Ｐ明朝" w:hAnsi="ＭＳ Ｐ明朝" w:hint="eastAsia"/>
                <w:sz w:val="18"/>
                <w:szCs w:val="18"/>
              </w:rPr>
              <w:t>の種類</w:t>
            </w:r>
            <w:r w:rsidRPr="00B54F52">
              <w:rPr>
                <w:rFonts w:ascii="ＭＳ Ｐ明朝" w:eastAsia="ＭＳ Ｐ明朝" w:hAnsi="ＭＳ Ｐ明朝" w:hint="eastAsia"/>
                <w:sz w:val="18"/>
                <w:szCs w:val="18"/>
              </w:rPr>
              <w:br/>
              <w:t>23 演算の仕組みとコンピュータの限界[p.66]</w:t>
            </w:r>
          </w:p>
        </w:tc>
        <w:tc>
          <w:tcPr>
            <w:tcW w:w="514" w:type="dxa"/>
            <w:hideMark/>
          </w:tcPr>
          <w:p w:rsidR="001E3CC1" w:rsidRPr="00B54F52" w:rsidRDefault="007516A7" w:rsidP="00B54F5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3</w:t>
            </w:r>
          </w:p>
        </w:tc>
        <w:tc>
          <w:tcPr>
            <w:tcW w:w="2846" w:type="dxa"/>
            <w:hideMark/>
          </w:tcPr>
          <w:p w:rsidR="001E3CC1" w:rsidRPr="00B54F52" w:rsidRDefault="001E3CC1" w:rsidP="00A050A5">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・コンピュータの基本構成</w:t>
            </w:r>
            <w:r w:rsidR="00B45072">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理解する。</w:t>
            </w:r>
            <w:r w:rsidRPr="00B54F52">
              <w:rPr>
                <w:rFonts w:ascii="ＭＳ Ｐ明朝" w:eastAsia="ＭＳ Ｐ明朝" w:hAnsi="ＭＳ Ｐ明朝" w:hint="eastAsia"/>
                <w:sz w:val="18"/>
                <w:szCs w:val="18"/>
              </w:rPr>
              <w:br/>
              <w:t>・ハードウェアとソフトウェア</w:t>
            </w:r>
            <w:r w:rsidR="00B45072">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理解する。</w:t>
            </w:r>
            <w:r w:rsidRPr="00B54F52">
              <w:rPr>
                <w:rFonts w:ascii="ＭＳ Ｐ明朝" w:eastAsia="ＭＳ Ｐ明朝" w:hAnsi="ＭＳ Ｐ明朝" w:hint="eastAsia"/>
                <w:sz w:val="18"/>
                <w:szCs w:val="18"/>
              </w:rPr>
              <w:br/>
            </w:r>
            <w:r w:rsidR="00813E35">
              <w:rPr>
                <w:rFonts w:ascii="ＭＳ Ｐ明朝" w:eastAsia="ＭＳ Ｐ明朝" w:hAnsi="ＭＳ Ｐ明朝" w:hint="eastAsia"/>
                <w:sz w:val="18"/>
                <w:szCs w:val="18"/>
              </w:rPr>
              <w:t>・プログラムの動作の仕組みについて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r>
            <w:r w:rsidRPr="00B54F52">
              <w:rPr>
                <w:rFonts w:ascii="ＭＳ Ｐ明朝" w:eastAsia="ＭＳ Ｐ明朝" w:hAnsi="ＭＳ Ｐ明朝" w:hint="eastAsia"/>
                <w:sz w:val="18"/>
                <w:szCs w:val="18"/>
              </w:rPr>
              <w:lastRenderedPageBreak/>
              <w:t>・コンピュータの演算の仕方</w:t>
            </w:r>
            <w:r w:rsidR="00813E35">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・コンピュータの処理のための基本的な回路</w:t>
            </w:r>
            <w:r w:rsidR="00813E35">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p>
        </w:tc>
        <w:tc>
          <w:tcPr>
            <w:tcW w:w="3209" w:type="dxa"/>
            <w:hideMark/>
          </w:tcPr>
          <w:p w:rsidR="00A050A5" w:rsidRDefault="001E3CC1" w:rsidP="00A050A5">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lastRenderedPageBreak/>
              <w:t>・コンピュータの基本構成</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・基本ソフトウェアと応用ソフトウェアの役割を理解できる。[知]</w:t>
            </w:r>
          </w:p>
          <w:p w:rsidR="001E3CC1" w:rsidRPr="00B54F52" w:rsidRDefault="001E3CC1" w:rsidP="001870E8">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・CPUでのプログラムの実行の仕組みを理解できる。[知]</w:t>
            </w:r>
            <w:r w:rsidRPr="00B54F52">
              <w:rPr>
                <w:rFonts w:ascii="ＭＳ Ｐ明朝" w:eastAsia="ＭＳ Ｐ明朝" w:hAnsi="ＭＳ Ｐ明朝" w:hint="eastAsia"/>
                <w:sz w:val="18"/>
                <w:szCs w:val="18"/>
              </w:rPr>
              <w:br/>
            </w:r>
            <w:r w:rsidRPr="00B54F52">
              <w:rPr>
                <w:rFonts w:ascii="ＭＳ Ｐ明朝" w:eastAsia="ＭＳ Ｐ明朝" w:hAnsi="ＭＳ Ｐ明朝" w:hint="eastAsia"/>
                <w:sz w:val="18"/>
                <w:szCs w:val="18"/>
              </w:rPr>
              <w:lastRenderedPageBreak/>
              <w:t>・プログラミング言語の種類</w:t>
            </w:r>
            <w:r w:rsidR="007516A7">
              <w:rPr>
                <w:rFonts w:ascii="ＭＳ Ｐ明朝" w:eastAsia="ＭＳ Ｐ明朝" w:hAnsi="ＭＳ Ｐ明朝" w:hint="eastAsia"/>
                <w:sz w:val="18"/>
                <w:szCs w:val="18"/>
              </w:rPr>
              <w:t>を</w:t>
            </w:r>
            <w:r w:rsidR="001870E8">
              <w:rPr>
                <w:rFonts w:ascii="ＭＳ Ｐ明朝" w:eastAsia="ＭＳ Ｐ明朝" w:hAnsi="ＭＳ Ｐ明朝" w:hint="eastAsia"/>
                <w:sz w:val="18"/>
                <w:szCs w:val="18"/>
              </w:rPr>
              <w:t>理解</w:t>
            </w:r>
            <w:r w:rsidR="00BB3C69">
              <w:rPr>
                <w:rFonts w:ascii="ＭＳ Ｐ明朝" w:eastAsia="ＭＳ Ｐ明朝" w:hAnsi="ＭＳ Ｐ明朝" w:hint="eastAsia"/>
                <w:sz w:val="18"/>
                <w:szCs w:val="18"/>
              </w:rPr>
              <w:t>でき</w:t>
            </w:r>
            <w:r w:rsidRPr="00B54F52">
              <w:rPr>
                <w:rFonts w:ascii="ＭＳ Ｐ明朝" w:eastAsia="ＭＳ Ｐ明朝" w:hAnsi="ＭＳ Ｐ明朝" w:hint="eastAsia"/>
                <w:sz w:val="18"/>
                <w:szCs w:val="18"/>
              </w:rPr>
              <w:t>る。[知]</w:t>
            </w:r>
            <w:r w:rsidRPr="00B54F52">
              <w:rPr>
                <w:rFonts w:ascii="ＭＳ Ｐ明朝" w:eastAsia="ＭＳ Ｐ明朝" w:hAnsi="ＭＳ Ｐ明朝" w:hint="eastAsia"/>
                <w:sz w:val="18"/>
                <w:szCs w:val="18"/>
              </w:rPr>
              <w:br/>
              <w:t>・コンピュータの演算の方法とその限界</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・AND, OR, NOT回路の仕組み</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p>
        </w:tc>
      </w:tr>
      <w:tr w:rsidR="001E3CC1" w:rsidRPr="00B54F52" w:rsidTr="00E231A8">
        <w:tc>
          <w:tcPr>
            <w:tcW w:w="379" w:type="dxa"/>
            <w:tcBorders>
              <w:top w:val="nil"/>
              <w:bottom w:val="single" w:sz="4" w:space="0" w:color="auto"/>
            </w:tcBorders>
            <w:noWrap/>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lastRenderedPageBreak/>
              <w:t xml:space="preserve">　</w:t>
            </w:r>
          </w:p>
        </w:tc>
        <w:tc>
          <w:tcPr>
            <w:tcW w:w="1920" w:type="dxa"/>
            <w:hideMark/>
          </w:tcPr>
          <w:p w:rsidR="001E3CC1" w:rsidRPr="00B54F52" w:rsidRDefault="001E3CC1" w:rsidP="00227371">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24アルゴリズムの表現[p.68]</w:t>
            </w:r>
            <w:r w:rsidRPr="00B54F52">
              <w:rPr>
                <w:rFonts w:ascii="ＭＳ Ｐ明朝" w:eastAsia="ＭＳ Ｐ明朝" w:hAnsi="ＭＳ Ｐ明朝" w:hint="eastAsia"/>
                <w:sz w:val="18"/>
                <w:szCs w:val="18"/>
              </w:rPr>
              <w:br/>
              <w:t>(</w:t>
            </w:r>
            <w:r w:rsidR="00227371">
              <w:rPr>
                <w:rFonts w:ascii="ＭＳ Ｐ明朝" w:eastAsia="ＭＳ Ｐ明朝" w:hAnsi="ＭＳ Ｐ明朝" w:hint="eastAsia"/>
                <w:sz w:val="18"/>
                <w:szCs w:val="18"/>
              </w:rPr>
              <w:t>問題</w:t>
            </w:r>
            <w:r w:rsidRPr="00B54F52">
              <w:rPr>
                <w:rFonts w:ascii="ＭＳ Ｐ明朝" w:eastAsia="ＭＳ Ｐ明朝" w:hAnsi="ＭＳ Ｐ明朝" w:hint="eastAsia"/>
                <w:sz w:val="18"/>
                <w:szCs w:val="18"/>
              </w:rPr>
              <w:t>)</w:t>
            </w:r>
            <w:r w:rsidR="001870E8">
              <w:rPr>
                <w:rFonts w:ascii="ＭＳ Ｐ明朝" w:eastAsia="ＭＳ Ｐ明朝" w:hAnsi="ＭＳ Ｐ明朝" w:hint="eastAsia"/>
                <w:sz w:val="18"/>
                <w:szCs w:val="18"/>
              </w:rPr>
              <w:t>通学方法の</w:t>
            </w:r>
            <w:r w:rsidRPr="00B54F52">
              <w:rPr>
                <w:rFonts w:ascii="ＭＳ Ｐ明朝" w:eastAsia="ＭＳ Ｐ明朝" w:hAnsi="ＭＳ Ｐ明朝" w:hint="eastAsia"/>
                <w:sz w:val="18"/>
                <w:szCs w:val="18"/>
              </w:rPr>
              <w:t>判断</w:t>
            </w:r>
            <w:r w:rsidRPr="00B54F52">
              <w:rPr>
                <w:rFonts w:ascii="ＭＳ Ｐ明朝" w:eastAsia="ＭＳ Ｐ明朝" w:hAnsi="ＭＳ Ｐ明朝" w:hint="eastAsia"/>
                <w:sz w:val="18"/>
                <w:szCs w:val="18"/>
              </w:rPr>
              <w:br/>
              <w:t>25プログラムの基本構造1[p.70]</w:t>
            </w:r>
            <w:r w:rsidRPr="00B54F52">
              <w:rPr>
                <w:rFonts w:ascii="ＭＳ Ｐ明朝" w:eastAsia="ＭＳ Ｐ明朝" w:hAnsi="ＭＳ Ｐ明朝" w:hint="eastAsia"/>
                <w:sz w:val="18"/>
                <w:szCs w:val="18"/>
              </w:rPr>
              <w:br/>
              <w:t>(</w:t>
            </w:r>
            <w:r w:rsidR="00227371">
              <w:rPr>
                <w:rFonts w:ascii="ＭＳ Ｐ明朝" w:eastAsia="ＭＳ Ｐ明朝" w:hAnsi="ＭＳ Ｐ明朝" w:hint="eastAsia"/>
                <w:sz w:val="18"/>
                <w:szCs w:val="18"/>
              </w:rPr>
              <w:t>問題</w:t>
            </w:r>
            <w:r w:rsidRPr="00B54F52">
              <w:rPr>
                <w:rFonts w:ascii="ＭＳ Ｐ明朝" w:eastAsia="ＭＳ Ｐ明朝" w:hAnsi="ＭＳ Ｐ明朝" w:hint="eastAsia"/>
                <w:sz w:val="18"/>
                <w:szCs w:val="18"/>
              </w:rPr>
              <w:t>)</w:t>
            </w:r>
            <w:r w:rsidR="00A3781D">
              <w:rPr>
                <w:rFonts w:ascii="ＭＳ Ｐ明朝" w:eastAsia="ＭＳ Ｐ明朝" w:hAnsi="ＭＳ Ｐ明朝" w:hint="eastAsia"/>
                <w:sz w:val="18"/>
                <w:szCs w:val="18"/>
              </w:rPr>
              <w:t>円と三角形の面積</w:t>
            </w:r>
            <w:r w:rsidRPr="00B54F52">
              <w:rPr>
                <w:rFonts w:ascii="ＭＳ Ｐ明朝" w:eastAsia="ＭＳ Ｐ明朝" w:hAnsi="ＭＳ Ｐ明朝" w:hint="eastAsia"/>
                <w:sz w:val="18"/>
                <w:szCs w:val="18"/>
              </w:rPr>
              <w:br/>
              <w:t>26プログラムの基本構造2[p.72]</w:t>
            </w:r>
            <w:r w:rsidRPr="00B54F52">
              <w:rPr>
                <w:rFonts w:ascii="ＭＳ Ｐ明朝" w:eastAsia="ＭＳ Ｐ明朝" w:hAnsi="ＭＳ Ｐ明朝" w:hint="eastAsia"/>
                <w:sz w:val="18"/>
                <w:szCs w:val="18"/>
              </w:rPr>
              <w:br/>
              <w:t>(</w:t>
            </w:r>
            <w:r w:rsidR="00227371">
              <w:rPr>
                <w:rFonts w:ascii="ＭＳ Ｐ明朝" w:eastAsia="ＭＳ Ｐ明朝" w:hAnsi="ＭＳ Ｐ明朝" w:hint="eastAsia"/>
                <w:sz w:val="18"/>
                <w:szCs w:val="18"/>
              </w:rPr>
              <w:t>問題</w:t>
            </w:r>
            <w:r w:rsidRPr="00B54F52">
              <w:rPr>
                <w:rFonts w:ascii="ＭＳ Ｐ明朝" w:eastAsia="ＭＳ Ｐ明朝" w:hAnsi="ＭＳ Ｐ明朝" w:hint="eastAsia"/>
                <w:sz w:val="18"/>
                <w:szCs w:val="18"/>
              </w:rPr>
              <w:t>) 3の倍数を判定</w:t>
            </w:r>
            <w:r w:rsidRPr="00B54F52">
              <w:rPr>
                <w:rFonts w:ascii="ＭＳ Ｐ明朝" w:eastAsia="ＭＳ Ｐ明朝" w:hAnsi="ＭＳ Ｐ明朝" w:hint="eastAsia"/>
                <w:sz w:val="18"/>
                <w:szCs w:val="18"/>
              </w:rPr>
              <w:br/>
              <w:t>(</w:t>
            </w:r>
            <w:r w:rsidR="00227371">
              <w:rPr>
                <w:rFonts w:ascii="ＭＳ Ｐ明朝" w:eastAsia="ＭＳ Ｐ明朝" w:hAnsi="ＭＳ Ｐ明朝" w:hint="eastAsia"/>
                <w:sz w:val="18"/>
                <w:szCs w:val="18"/>
              </w:rPr>
              <w:t>問題</w:t>
            </w:r>
            <w:r w:rsidRPr="00B54F52">
              <w:rPr>
                <w:rFonts w:ascii="ＭＳ Ｐ明朝" w:eastAsia="ＭＳ Ｐ明朝" w:hAnsi="ＭＳ Ｐ明朝" w:hint="eastAsia"/>
                <w:sz w:val="18"/>
                <w:szCs w:val="18"/>
              </w:rPr>
              <w:t xml:space="preserve">) </w:t>
            </w:r>
            <w:r w:rsidR="00A3781D">
              <w:rPr>
                <w:rFonts w:ascii="ＭＳ Ｐ明朝" w:eastAsia="ＭＳ Ｐ明朝" w:hAnsi="ＭＳ Ｐ明朝" w:hint="eastAsia"/>
                <w:sz w:val="18"/>
                <w:szCs w:val="18"/>
              </w:rPr>
              <w:t>偶数を表示</w:t>
            </w:r>
          </w:p>
        </w:tc>
        <w:tc>
          <w:tcPr>
            <w:tcW w:w="514" w:type="dxa"/>
            <w:hideMark/>
          </w:tcPr>
          <w:p w:rsidR="001E3CC1" w:rsidRPr="00B54F52" w:rsidRDefault="007516A7" w:rsidP="00B54F5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・アルゴリズムの必要性を理解する。</w:t>
            </w:r>
            <w:r w:rsidRPr="00B54F52">
              <w:rPr>
                <w:rFonts w:ascii="ＭＳ Ｐ明朝" w:eastAsia="ＭＳ Ｐ明朝" w:hAnsi="ＭＳ Ｐ明朝" w:hint="eastAsia"/>
                <w:sz w:val="18"/>
                <w:szCs w:val="18"/>
              </w:rPr>
              <w:br/>
            </w:r>
            <w:r w:rsidR="00813E35">
              <w:rPr>
                <w:rFonts w:ascii="ＭＳ Ｐ明朝" w:eastAsia="ＭＳ Ｐ明朝" w:hAnsi="ＭＳ Ｐ明朝" w:hint="eastAsia"/>
                <w:sz w:val="18"/>
                <w:szCs w:val="18"/>
              </w:rPr>
              <w:t>・アルゴリズムの表現方法について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・プログラムの作り方</w:t>
            </w:r>
            <w:r w:rsidR="00813E35">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・プログラムの制御構造</w:t>
            </w:r>
            <w:r w:rsidR="00813E35">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p>
        </w:tc>
        <w:tc>
          <w:tcPr>
            <w:tcW w:w="3209" w:type="dxa"/>
            <w:hideMark/>
          </w:tcPr>
          <w:p w:rsidR="00E231A8" w:rsidRDefault="001E3CC1" w:rsidP="00E231A8">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・プログラムとアルゴリズムの関係を理解できる。[知]</w:t>
            </w:r>
            <w:r w:rsidRPr="00B54F52">
              <w:rPr>
                <w:rFonts w:ascii="ＭＳ Ｐ明朝" w:eastAsia="ＭＳ Ｐ明朝" w:hAnsi="ＭＳ Ｐ明朝" w:hint="eastAsia"/>
                <w:sz w:val="18"/>
                <w:szCs w:val="18"/>
              </w:rPr>
              <w:br/>
            </w:r>
            <w:r w:rsidR="00A3781D">
              <w:rPr>
                <w:rFonts w:ascii="ＭＳ Ｐ明朝" w:eastAsia="ＭＳ Ｐ明朝" w:hAnsi="ＭＳ Ｐ明朝" w:hint="eastAsia"/>
                <w:sz w:val="18"/>
                <w:szCs w:val="18"/>
              </w:rPr>
              <w:t>・フローチャートでアルゴリズムを表現することができる</w:t>
            </w:r>
            <w:r w:rsidRPr="00B54F52">
              <w:rPr>
                <w:rFonts w:ascii="ＭＳ Ｐ明朝" w:eastAsia="ＭＳ Ｐ明朝" w:hAnsi="ＭＳ Ｐ明朝" w:hint="eastAsia"/>
                <w:sz w:val="18"/>
                <w:szCs w:val="18"/>
              </w:rPr>
              <w:t>。[知]</w:t>
            </w:r>
            <w:r w:rsidRPr="00B54F52">
              <w:rPr>
                <w:rFonts w:ascii="ＭＳ Ｐ明朝" w:eastAsia="ＭＳ Ｐ明朝" w:hAnsi="ＭＳ Ｐ明朝" w:hint="eastAsia"/>
                <w:sz w:val="18"/>
                <w:szCs w:val="18"/>
              </w:rPr>
              <w:br/>
              <w:t>・プログラムを作ることができる。[知]</w:t>
            </w:r>
            <w:r w:rsidRPr="00B54F52">
              <w:rPr>
                <w:rFonts w:ascii="ＭＳ Ｐ明朝" w:eastAsia="ＭＳ Ｐ明朝" w:hAnsi="ＭＳ Ｐ明朝" w:hint="eastAsia"/>
                <w:sz w:val="18"/>
                <w:szCs w:val="18"/>
              </w:rPr>
              <w:br/>
              <w:t>・プログラムを構成する変数</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p>
          <w:p w:rsidR="001E3CC1" w:rsidRPr="00B54F52" w:rsidRDefault="00B45072" w:rsidP="00A3781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・分岐構造と反復構造を含んだプログラムを作ることができ</w:t>
            </w:r>
            <w:r w:rsidR="001E3CC1" w:rsidRPr="00B54F52">
              <w:rPr>
                <w:rFonts w:ascii="ＭＳ Ｐ明朝" w:eastAsia="ＭＳ Ｐ明朝" w:hAnsi="ＭＳ Ｐ明朝" w:hint="eastAsia"/>
                <w:sz w:val="18"/>
                <w:szCs w:val="18"/>
              </w:rPr>
              <w:t>る。</w:t>
            </w:r>
            <w:r w:rsidR="00E231A8" w:rsidRPr="00B54F52">
              <w:rPr>
                <w:rFonts w:ascii="ＭＳ Ｐ明朝" w:eastAsia="ＭＳ Ｐ明朝" w:hAnsi="ＭＳ Ｐ明朝" w:hint="eastAsia"/>
                <w:sz w:val="18"/>
                <w:szCs w:val="18"/>
              </w:rPr>
              <w:t>[思]</w:t>
            </w:r>
            <w:r w:rsidR="001E3CC1" w:rsidRPr="00B54F52">
              <w:rPr>
                <w:rFonts w:ascii="ＭＳ Ｐ明朝" w:eastAsia="ＭＳ Ｐ明朝" w:hAnsi="ＭＳ Ｐ明朝" w:hint="eastAsia"/>
                <w:sz w:val="18"/>
                <w:szCs w:val="18"/>
              </w:rPr>
              <w:br/>
              <w:t>・粘り強く</w:t>
            </w:r>
            <w:r w:rsidR="00B86F44">
              <w:rPr>
                <w:rFonts w:ascii="ＭＳ Ｐ明朝" w:eastAsia="ＭＳ Ｐ明朝" w:hAnsi="ＭＳ Ｐ明朝" w:hint="eastAsia"/>
                <w:sz w:val="18"/>
                <w:szCs w:val="18"/>
              </w:rPr>
              <w:t>，</w:t>
            </w:r>
            <w:r w:rsidR="00A3781D">
              <w:rPr>
                <w:rFonts w:ascii="ＭＳ Ｐ明朝" w:eastAsia="ＭＳ Ｐ明朝" w:hAnsi="ＭＳ Ｐ明朝" w:hint="eastAsia"/>
                <w:sz w:val="18"/>
                <w:szCs w:val="18"/>
              </w:rPr>
              <w:t>プログラム</w:t>
            </w:r>
            <w:r w:rsidR="001E3CC1" w:rsidRPr="00B54F52">
              <w:rPr>
                <w:rFonts w:ascii="ＭＳ Ｐ明朝" w:eastAsia="ＭＳ Ｐ明朝" w:hAnsi="ＭＳ Ｐ明朝" w:hint="eastAsia"/>
                <w:sz w:val="18"/>
                <w:szCs w:val="18"/>
              </w:rPr>
              <w:t>を作ろうとしている。[主]</w:t>
            </w:r>
          </w:p>
        </w:tc>
      </w:tr>
      <w:tr w:rsidR="001E3CC1" w:rsidRPr="00B54F52" w:rsidTr="00E231A8">
        <w:tc>
          <w:tcPr>
            <w:tcW w:w="379" w:type="dxa"/>
            <w:tcBorders>
              <w:bottom w:val="nil"/>
            </w:tcBorders>
            <w:noWrap/>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11</w:t>
            </w:r>
          </w:p>
        </w:tc>
        <w:tc>
          <w:tcPr>
            <w:tcW w:w="1920" w:type="dxa"/>
            <w:hideMark/>
          </w:tcPr>
          <w:p w:rsidR="001E3CC1" w:rsidRPr="00B54F52" w:rsidRDefault="001E3CC1" w:rsidP="007516A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27 発展的なプログラム1[p.74]</w:t>
            </w:r>
            <w:r w:rsidRPr="00B54F52">
              <w:rPr>
                <w:rFonts w:ascii="ＭＳ Ｐ明朝" w:eastAsia="ＭＳ Ｐ明朝" w:hAnsi="ＭＳ Ｐ明朝" w:hint="eastAsia"/>
                <w:sz w:val="18"/>
                <w:szCs w:val="18"/>
              </w:rPr>
              <w:br/>
              <w:t>(</w:t>
            </w:r>
            <w:r w:rsidR="00E231A8">
              <w:rPr>
                <w:rFonts w:ascii="ＭＳ Ｐ明朝" w:eastAsia="ＭＳ Ｐ明朝" w:hAnsi="ＭＳ Ｐ明朝" w:hint="eastAsia"/>
                <w:sz w:val="18"/>
                <w:szCs w:val="18"/>
              </w:rPr>
              <w:t>問題</w:t>
            </w:r>
            <w:r w:rsidRPr="00B54F52">
              <w:rPr>
                <w:rFonts w:ascii="ＭＳ Ｐ明朝" w:eastAsia="ＭＳ Ｐ明朝" w:hAnsi="ＭＳ Ｐ明朝" w:hint="eastAsia"/>
                <w:sz w:val="18"/>
                <w:szCs w:val="18"/>
              </w:rPr>
              <w:t>)7で割った余りが3となる数</w:t>
            </w:r>
            <w:r w:rsidR="00E231A8">
              <w:rPr>
                <w:rFonts w:ascii="ＭＳ Ｐ明朝" w:eastAsia="ＭＳ Ｐ明朝" w:hAnsi="ＭＳ Ｐ明朝" w:hint="eastAsia"/>
                <w:sz w:val="18"/>
                <w:szCs w:val="18"/>
              </w:rPr>
              <w:t>の</w:t>
            </w:r>
            <w:r w:rsidR="00A3781D">
              <w:rPr>
                <w:rFonts w:ascii="ＭＳ Ｐ明朝" w:eastAsia="ＭＳ Ｐ明朝" w:hAnsi="ＭＳ Ｐ明朝" w:hint="eastAsia"/>
                <w:sz w:val="18"/>
                <w:szCs w:val="18"/>
              </w:rPr>
              <w:t>表示</w:t>
            </w:r>
            <w:r w:rsidRPr="00B54F52">
              <w:rPr>
                <w:rFonts w:ascii="ＭＳ Ｐ明朝" w:eastAsia="ＭＳ Ｐ明朝" w:hAnsi="ＭＳ Ｐ明朝" w:hint="eastAsia"/>
                <w:sz w:val="18"/>
                <w:szCs w:val="18"/>
              </w:rPr>
              <w:br/>
              <w:t>実52 気まぐれAI[p.132]</w:t>
            </w:r>
            <w:r w:rsidRPr="00B54F52">
              <w:rPr>
                <w:rFonts w:ascii="ＭＳ Ｐ明朝" w:eastAsia="ＭＳ Ｐ明朝" w:hAnsi="ＭＳ Ｐ明朝" w:hint="eastAsia"/>
                <w:sz w:val="18"/>
                <w:szCs w:val="18"/>
              </w:rPr>
              <w:br/>
              <w:t>28 発展的なプログラム2[p.76]</w:t>
            </w:r>
            <w:r w:rsidRPr="00B54F52">
              <w:rPr>
                <w:rFonts w:ascii="ＭＳ Ｐ明朝" w:eastAsia="ＭＳ Ｐ明朝" w:hAnsi="ＭＳ Ｐ明朝" w:hint="eastAsia"/>
                <w:sz w:val="18"/>
                <w:szCs w:val="18"/>
              </w:rPr>
              <w:br/>
              <w:t>(</w:t>
            </w:r>
            <w:r w:rsidR="00E231A8">
              <w:rPr>
                <w:rFonts w:ascii="ＭＳ Ｐ明朝" w:eastAsia="ＭＳ Ｐ明朝" w:hAnsi="ＭＳ Ｐ明朝" w:hint="eastAsia"/>
                <w:sz w:val="18"/>
                <w:szCs w:val="18"/>
              </w:rPr>
              <w:t>問題</w:t>
            </w:r>
            <w:r w:rsidRPr="00B54F52">
              <w:rPr>
                <w:rFonts w:ascii="ＭＳ Ｐ明朝" w:eastAsia="ＭＳ Ｐ明朝" w:hAnsi="ＭＳ Ｐ明朝" w:hint="eastAsia"/>
                <w:sz w:val="18"/>
                <w:szCs w:val="18"/>
              </w:rPr>
              <w:t>)</w:t>
            </w:r>
            <w:r w:rsidR="00237F63">
              <w:rPr>
                <w:rFonts w:ascii="ＭＳ Ｐ明朝" w:eastAsia="ＭＳ Ｐ明朝" w:hAnsi="ＭＳ Ｐ明朝" w:hint="eastAsia"/>
                <w:sz w:val="18"/>
                <w:szCs w:val="18"/>
              </w:rPr>
              <w:t>おみくじ</w:t>
            </w:r>
            <w:r w:rsidR="00A3781D">
              <w:rPr>
                <w:rFonts w:ascii="ＭＳ Ｐ明朝" w:eastAsia="ＭＳ Ｐ明朝" w:hAnsi="ＭＳ Ｐ明朝" w:hint="eastAsia"/>
                <w:sz w:val="18"/>
                <w:szCs w:val="18"/>
              </w:rPr>
              <w:t>ゲーム</w:t>
            </w:r>
          </w:p>
        </w:tc>
        <w:tc>
          <w:tcPr>
            <w:tcW w:w="514" w:type="dxa"/>
            <w:hideMark/>
          </w:tcPr>
          <w:p w:rsidR="001E3CC1" w:rsidRPr="00B54F52" w:rsidRDefault="007516A7" w:rsidP="00B54F5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hideMark/>
          </w:tcPr>
          <w:p w:rsidR="001E3CC1" w:rsidRPr="00B54F52" w:rsidRDefault="00813E35" w:rsidP="00A3781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・プログラムで制御構造を組み合わせる方法</w:t>
            </w:r>
            <w:r w:rsidR="001E3CC1" w:rsidRPr="00B54F52">
              <w:rPr>
                <w:rFonts w:ascii="ＭＳ Ｐ明朝" w:eastAsia="ＭＳ Ｐ明朝" w:hAnsi="ＭＳ Ｐ明朝" w:hint="eastAsia"/>
                <w:sz w:val="18"/>
                <w:szCs w:val="18"/>
              </w:rPr>
              <w:t>を学習する。</w:t>
            </w:r>
            <w:r w:rsidR="001E3CC1"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・プログラムの配列とリストについて</w:t>
            </w:r>
            <w:r w:rsidR="001E3CC1" w:rsidRPr="00B54F52">
              <w:rPr>
                <w:rFonts w:ascii="ＭＳ Ｐ明朝" w:eastAsia="ＭＳ Ｐ明朝" w:hAnsi="ＭＳ Ｐ明朝" w:hint="eastAsia"/>
                <w:sz w:val="18"/>
                <w:szCs w:val="18"/>
              </w:rPr>
              <w:t>学習する。</w:t>
            </w:r>
            <w:r w:rsidR="001E3CC1" w:rsidRPr="00B54F52">
              <w:rPr>
                <w:rFonts w:ascii="ＭＳ Ｐ明朝" w:eastAsia="ＭＳ Ｐ明朝" w:hAnsi="ＭＳ Ｐ明朝" w:hint="eastAsia"/>
                <w:sz w:val="18"/>
                <w:szCs w:val="18"/>
              </w:rPr>
              <w:br/>
            </w:r>
            <w:r w:rsidR="00A552BA">
              <w:rPr>
                <w:rFonts w:ascii="ＭＳ Ｐ明朝" w:eastAsia="ＭＳ Ｐ明朝" w:hAnsi="ＭＳ Ｐ明朝" w:hint="eastAsia"/>
                <w:sz w:val="18"/>
                <w:szCs w:val="18"/>
              </w:rPr>
              <w:t>・簡易な</w:t>
            </w:r>
            <w:r w:rsidR="001E3CC1" w:rsidRPr="00B54F52">
              <w:rPr>
                <w:rFonts w:ascii="ＭＳ Ｐ明朝" w:eastAsia="ＭＳ Ｐ明朝" w:hAnsi="ＭＳ Ｐ明朝" w:hint="eastAsia"/>
                <w:sz w:val="18"/>
                <w:szCs w:val="18"/>
              </w:rPr>
              <w:t>対話プログラムを開発する。</w:t>
            </w:r>
            <w:r w:rsidR="001E3CC1"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・プログラムでの関数の利用について</w:t>
            </w:r>
            <w:r w:rsidR="001E3CC1" w:rsidRPr="00B54F52">
              <w:rPr>
                <w:rFonts w:ascii="ＭＳ Ｐ明朝" w:eastAsia="ＭＳ Ｐ明朝" w:hAnsi="ＭＳ Ｐ明朝" w:hint="eastAsia"/>
                <w:sz w:val="18"/>
                <w:szCs w:val="18"/>
              </w:rPr>
              <w:t>学習する。</w:t>
            </w:r>
          </w:p>
        </w:tc>
        <w:tc>
          <w:tcPr>
            <w:tcW w:w="3209" w:type="dxa"/>
            <w:hideMark/>
          </w:tcPr>
          <w:p w:rsidR="007516A7" w:rsidRDefault="001E3CC1" w:rsidP="00E231A8">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・制御構造を組み合わせてプログラムを作成できる。[知]</w:t>
            </w:r>
            <w:r w:rsidRPr="00B54F52">
              <w:rPr>
                <w:rFonts w:ascii="ＭＳ Ｐ明朝" w:eastAsia="ＭＳ Ｐ明朝" w:hAnsi="ＭＳ Ｐ明朝" w:hint="eastAsia"/>
                <w:sz w:val="18"/>
                <w:szCs w:val="18"/>
              </w:rPr>
              <w:br/>
              <w:t>・配列とリストの意味と使い方を理解できる。[知]</w:t>
            </w:r>
            <w:r w:rsidRPr="00B54F52">
              <w:rPr>
                <w:rFonts w:ascii="ＭＳ Ｐ明朝" w:eastAsia="ＭＳ Ｐ明朝" w:hAnsi="ＭＳ Ｐ明朝" w:hint="eastAsia"/>
                <w:sz w:val="18"/>
                <w:szCs w:val="18"/>
              </w:rPr>
              <w:br/>
              <w:t>・関数の意味と利用方法を理解できる。[知]</w:t>
            </w:r>
          </w:p>
          <w:p w:rsidR="00E231A8" w:rsidRDefault="001E3CC1" w:rsidP="00E231A8">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・配列やリストをプログラムで使用できる。[思]</w:t>
            </w:r>
          </w:p>
          <w:p w:rsidR="001E3CC1" w:rsidRPr="00B54F52" w:rsidRDefault="001E3CC1" w:rsidP="00A158D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・デバッグを</w:t>
            </w:r>
            <w:r w:rsidR="00A158DC">
              <w:rPr>
                <w:rFonts w:ascii="ＭＳ Ｐ明朝" w:eastAsia="ＭＳ Ｐ明朝" w:hAnsi="ＭＳ Ｐ明朝" w:hint="eastAsia"/>
                <w:sz w:val="18"/>
                <w:szCs w:val="18"/>
              </w:rPr>
              <w:t>行い</w:t>
            </w:r>
            <w:r w:rsidR="00B86F44">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プログラムを改善しようとしている。[主</w:t>
            </w:r>
            <w:r w:rsidR="00E231A8">
              <w:rPr>
                <w:rFonts w:ascii="ＭＳ Ｐ明朝" w:eastAsia="ＭＳ Ｐ明朝" w:hAnsi="ＭＳ Ｐ明朝" w:hint="eastAsia"/>
                <w:sz w:val="18"/>
                <w:szCs w:val="18"/>
              </w:rPr>
              <w:t>]</w:t>
            </w:r>
          </w:p>
        </w:tc>
      </w:tr>
      <w:tr w:rsidR="001E3CC1" w:rsidRPr="00B54F52" w:rsidTr="00CB1B99">
        <w:tc>
          <w:tcPr>
            <w:tcW w:w="379" w:type="dxa"/>
            <w:tcBorders>
              <w:top w:val="nil"/>
              <w:bottom w:val="single" w:sz="4" w:space="0" w:color="auto"/>
            </w:tcBorders>
            <w:noWrap/>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29 モデル化とシミュレーション[p.78]</w:t>
            </w:r>
            <w:r w:rsidRPr="00B54F52">
              <w:rPr>
                <w:rFonts w:ascii="ＭＳ Ｐ明朝" w:eastAsia="ＭＳ Ｐ明朝" w:hAnsi="ＭＳ Ｐ明朝" w:hint="eastAsia"/>
                <w:sz w:val="18"/>
                <w:szCs w:val="18"/>
              </w:rPr>
              <w:br/>
              <w:t>30 シミュレーションの活用[p.80]</w:t>
            </w:r>
            <w:r w:rsidRPr="00B54F52">
              <w:rPr>
                <w:rFonts w:ascii="ＭＳ Ｐ明朝" w:eastAsia="ＭＳ Ｐ明朝" w:hAnsi="ＭＳ Ｐ明朝" w:hint="eastAsia"/>
                <w:sz w:val="18"/>
                <w:szCs w:val="18"/>
              </w:rPr>
              <w:br/>
              <w:t>実55 シミュレーション[p.137]</w:t>
            </w:r>
          </w:p>
        </w:tc>
        <w:tc>
          <w:tcPr>
            <w:tcW w:w="514" w:type="dxa"/>
            <w:hideMark/>
          </w:tcPr>
          <w:p w:rsidR="001E3CC1" w:rsidRPr="00B54F52" w:rsidRDefault="000D4917" w:rsidP="00B54F5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4</w:t>
            </w:r>
          </w:p>
        </w:tc>
        <w:tc>
          <w:tcPr>
            <w:tcW w:w="2846" w:type="dxa"/>
            <w:hideMark/>
          </w:tcPr>
          <w:p w:rsidR="001E3CC1" w:rsidRPr="00B54F52" w:rsidRDefault="001E3CC1" w:rsidP="00237F63">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・モデル化の考え方と</w:t>
            </w:r>
            <w:r w:rsidR="00B86F44">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モデルの分類</w:t>
            </w:r>
            <w:r w:rsidR="00813E35">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r>
            <w:r w:rsidR="00813E35">
              <w:rPr>
                <w:rFonts w:ascii="ＭＳ Ｐ明朝" w:eastAsia="ＭＳ Ｐ明朝" w:hAnsi="ＭＳ Ｐ明朝" w:hint="eastAsia"/>
                <w:sz w:val="18"/>
                <w:szCs w:val="18"/>
              </w:rPr>
              <w:t>・シミュレーションによるモデルの評価について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・モデル化とシミュレーションにおける注意点を学習する。</w:t>
            </w:r>
            <w:r w:rsidRPr="00B54F52">
              <w:rPr>
                <w:rFonts w:ascii="ＭＳ Ｐ明朝" w:eastAsia="ＭＳ Ｐ明朝" w:hAnsi="ＭＳ Ｐ明朝" w:hint="eastAsia"/>
                <w:sz w:val="18"/>
                <w:szCs w:val="18"/>
              </w:rPr>
              <w:br/>
              <w:t>・テーマを決めて</w:t>
            </w:r>
            <w:r w:rsidR="00B86F44">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表計算</w:t>
            </w:r>
            <w:r w:rsidR="00B45072">
              <w:rPr>
                <w:rFonts w:ascii="ＭＳ Ｐ明朝" w:eastAsia="ＭＳ Ｐ明朝" w:hAnsi="ＭＳ Ｐ明朝" w:hint="eastAsia"/>
                <w:sz w:val="18"/>
                <w:szCs w:val="18"/>
              </w:rPr>
              <w:t>ソフトウェア</w:t>
            </w:r>
            <w:r w:rsidRPr="00B54F52">
              <w:rPr>
                <w:rFonts w:ascii="ＭＳ Ｐ明朝" w:eastAsia="ＭＳ Ｐ明朝" w:hAnsi="ＭＳ Ｐ明朝" w:hint="eastAsia"/>
                <w:sz w:val="18"/>
                <w:szCs w:val="18"/>
              </w:rPr>
              <w:t>でシミュレーションを行う。</w:t>
            </w:r>
          </w:p>
        </w:tc>
        <w:tc>
          <w:tcPr>
            <w:tcW w:w="3209" w:type="dxa"/>
            <w:hideMark/>
          </w:tcPr>
          <w:p w:rsidR="001E3CC1" w:rsidRPr="00B54F52" w:rsidRDefault="001E3CC1" w:rsidP="00237F63">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・物理モデル</w:t>
            </w:r>
            <w:r w:rsidR="00B86F44">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図的モデル</w:t>
            </w:r>
            <w:r w:rsidR="00B86F44">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数理モデルを理解できる。[知]</w:t>
            </w:r>
            <w:r w:rsidRPr="00B54F52">
              <w:rPr>
                <w:rFonts w:ascii="ＭＳ Ｐ明朝" w:eastAsia="ＭＳ Ｐ明朝" w:hAnsi="ＭＳ Ｐ明朝" w:hint="eastAsia"/>
                <w:sz w:val="18"/>
                <w:szCs w:val="18"/>
              </w:rPr>
              <w:br/>
              <w:t>・モデル化とシミュレーションにおける注意点を理解できる。[知]</w:t>
            </w:r>
            <w:r w:rsidRPr="00B54F52">
              <w:rPr>
                <w:rFonts w:ascii="ＭＳ Ｐ明朝" w:eastAsia="ＭＳ Ｐ明朝" w:hAnsi="ＭＳ Ｐ明朝" w:hint="eastAsia"/>
                <w:sz w:val="18"/>
                <w:szCs w:val="18"/>
              </w:rPr>
              <w:br/>
            </w:r>
            <w:r w:rsidR="00A158DC">
              <w:rPr>
                <w:rFonts w:ascii="ＭＳ Ｐ明朝" w:eastAsia="ＭＳ Ｐ明朝" w:hAnsi="ＭＳ Ｐ明朝" w:hint="eastAsia"/>
                <w:sz w:val="18"/>
                <w:szCs w:val="18"/>
              </w:rPr>
              <w:t>・表計算</w:t>
            </w:r>
            <w:r w:rsidR="00A552BA">
              <w:rPr>
                <w:rFonts w:ascii="ＭＳ Ｐ明朝" w:eastAsia="ＭＳ Ｐ明朝" w:hAnsi="ＭＳ Ｐ明朝" w:hint="eastAsia"/>
                <w:sz w:val="18"/>
                <w:szCs w:val="18"/>
              </w:rPr>
              <w:t>ソフトウェア</w:t>
            </w:r>
            <w:r w:rsidR="00A158DC">
              <w:rPr>
                <w:rFonts w:ascii="ＭＳ Ｐ明朝" w:eastAsia="ＭＳ Ｐ明朝" w:hAnsi="ＭＳ Ｐ明朝" w:hint="eastAsia"/>
                <w:sz w:val="18"/>
                <w:szCs w:val="18"/>
              </w:rPr>
              <w:t>でシミュレーションを行う方法を身につ</w:t>
            </w:r>
            <w:r w:rsidRPr="00B54F52">
              <w:rPr>
                <w:rFonts w:ascii="ＭＳ Ｐ明朝" w:eastAsia="ＭＳ Ｐ明朝" w:hAnsi="ＭＳ Ｐ明朝" w:hint="eastAsia"/>
                <w:sz w:val="18"/>
                <w:szCs w:val="18"/>
              </w:rPr>
              <w:t>けている。[知]</w:t>
            </w:r>
            <w:r w:rsidRPr="00B54F52">
              <w:rPr>
                <w:rFonts w:ascii="ＭＳ Ｐ明朝" w:eastAsia="ＭＳ Ｐ明朝" w:hAnsi="ＭＳ Ｐ明朝" w:hint="eastAsia"/>
                <w:sz w:val="18"/>
                <w:szCs w:val="18"/>
              </w:rPr>
              <w:br/>
              <w:t>・モデル化の方法や</w:t>
            </w:r>
            <w:r w:rsidR="00B86F44">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モデルの適切性</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判断できる。[思</w:t>
            </w:r>
            <w:r w:rsidR="00CB1B99">
              <w:rPr>
                <w:rFonts w:ascii="ＭＳ Ｐ明朝" w:eastAsia="ＭＳ Ｐ明朝" w:hAnsi="ＭＳ Ｐ明朝" w:hint="eastAsia"/>
                <w:sz w:val="18"/>
                <w:szCs w:val="18"/>
              </w:rPr>
              <w:t>]</w:t>
            </w:r>
          </w:p>
        </w:tc>
      </w:tr>
      <w:tr w:rsidR="001E3CC1" w:rsidRPr="00B54F52" w:rsidTr="00CB1B99">
        <w:tc>
          <w:tcPr>
            <w:tcW w:w="379" w:type="dxa"/>
            <w:tcBorders>
              <w:bottom w:val="nil"/>
            </w:tcBorders>
            <w:noWrap/>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12</w:t>
            </w:r>
          </w:p>
        </w:tc>
        <w:tc>
          <w:tcPr>
            <w:tcW w:w="1920" w:type="dxa"/>
            <w:hideMark/>
          </w:tcPr>
          <w:p w:rsidR="001E3CC1" w:rsidRPr="00B54F52" w:rsidRDefault="001E3CC1" w:rsidP="00CB1B99">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31 ネットワークとインターネット[p.90]</w:t>
            </w:r>
            <w:r w:rsidRPr="00B54F52">
              <w:rPr>
                <w:rFonts w:ascii="ＭＳ Ｐ明朝" w:eastAsia="ＭＳ Ｐ明朝" w:hAnsi="ＭＳ Ｐ明朝" w:hint="eastAsia"/>
                <w:sz w:val="18"/>
                <w:szCs w:val="18"/>
              </w:rPr>
              <w:br/>
              <w:t>(や)インターネット</w:t>
            </w:r>
            <w:r w:rsidR="00CB1B99">
              <w:rPr>
                <w:rFonts w:ascii="ＭＳ Ｐ明朝" w:eastAsia="ＭＳ Ｐ明朝" w:hAnsi="ＭＳ Ｐ明朝" w:hint="eastAsia"/>
                <w:sz w:val="18"/>
                <w:szCs w:val="18"/>
              </w:rPr>
              <w:t>の今後の利用</w:t>
            </w:r>
            <w:r w:rsidRPr="00B54F52">
              <w:rPr>
                <w:rFonts w:ascii="ＭＳ Ｐ明朝" w:eastAsia="ＭＳ Ｐ明朝" w:hAnsi="ＭＳ Ｐ明朝" w:hint="eastAsia"/>
                <w:sz w:val="18"/>
                <w:szCs w:val="18"/>
              </w:rPr>
              <w:br/>
              <w:t>32 インターネットの仕組み[p.92]</w:t>
            </w:r>
            <w:r w:rsidRPr="00B54F52">
              <w:rPr>
                <w:rFonts w:ascii="ＭＳ Ｐ明朝" w:eastAsia="ＭＳ Ｐ明朝" w:hAnsi="ＭＳ Ｐ明朝" w:hint="eastAsia"/>
                <w:sz w:val="18"/>
                <w:szCs w:val="18"/>
              </w:rPr>
              <w:br/>
              <w:t>(や)学校のコンピュータ</w:t>
            </w:r>
            <w:r w:rsidR="00CB1B99">
              <w:rPr>
                <w:rFonts w:ascii="ＭＳ Ｐ明朝" w:eastAsia="ＭＳ Ｐ明朝" w:hAnsi="ＭＳ Ｐ明朝" w:hint="eastAsia"/>
                <w:sz w:val="18"/>
                <w:szCs w:val="18"/>
              </w:rPr>
              <w:t>の</w:t>
            </w:r>
            <w:r w:rsidRPr="00B54F52">
              <w:rPr>
                <w:rFonts w:ascii="ＭＳ Ｐ明朝" w:eastAsia="ＭＳ Ｐ明朝" w:hAnsi="ＭＳ Ｐ明朝" w:hint="eastAsia"/>
                <w:sz w:val="18"/>
                <w:szCs w:val="18"/>
              </w:rPr>
              <w:t>IP</w:t>
            </w:r>
            <w:r w:rsidR="00A158DC">
              <w:rPr>
                <w:rFonts w:ascii="ＭＳ Ｐ明朝" w:eastAsia="ＭＳ Ｐ明朝" w:hAnsi="ＭＳ Ｐ明朝" w:hint="eastAsia"/>
                <w:sz w:val="18"/>
                <w:szCs w:val="18"/>
              </w:rPr>
              <w:t>アドレス</w:t>
            </w:r>
            <w:r w:rsidRPr="00B54F52">
              <w:rPr>
                <w:rFonts w:ascii="ＭＳ Ｐ明朝" w:eastAsia="ＭＳ Ｐ明朝" w:hAnsi="ＭＳ Ｐ明朝" w:hint="eastAsia"/>
                <w:sz w:val="18"/>
                <w:szCs w:val="18"/>
              </w:rPr>
              <w:br/>
              <w:t>33 サーバとクライアント[p.94]</w:t>
            </w:r>
            <w:r w:rsidRPr="00B54F52">
              <w:rPr>
                <w:rFonts w:ascii="ＭＳ Ｐ明朝" w:eastAsia="ＭＳ Ｐ明朝" w:hAnsi="ＭＳ Ｐ明朝" w:hint="eastAsia"/>
                <w:sz w:val="18"/>
                <w:szCs w:val="18"/>
              </w:rPr>
              <w:br/>
              <w:t>(や)</w:t>
            </w:r>
            <w:r w:rsidR="00A158DC">
              <w:rPr>
                <w:rFonts w:ascii="ＭＳ Ｐ明朝" w:eastAsia="ＭＳ Ｐ明朝" w:hAnsi="ＭＳ Ｐ明朝" w:hint="eastAsia"/>
                <w:sz w:val="18"/>
                <w:szCs w:val="18"/>
              </w:rPr>
              <w:t>認証後に使えるサービス</w:t>
            </w:r>
          </w:p>
        </w:tc>
        <w:tc>
          <w:tcPr>
            <w:tcW w:w="514" w:type="dxa"/>
            <w:hideMark/>
          </w:tcPr>
          <w:p w:rsidR="001E3CC1" w:rsidRPr="00B54F52" w:rsidRDefault="000D4917" w:rsidP="00B54F5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A158DC">
              <w:rPr>
                <w:rFonts w:ascii="ＭＳ Ｐ明朝" w:eastAsia="ＭＳ Ｐ明朝" w:hAnsi="ＭＳ Ｐ明朝" w:hint="eastAsia"/>
                <w:sz w:val="18"/>
                <w:szCs w:val="18"/>
              </w:rPr>
              <w:t>情報</w:t>
            </w:r>
            <w:r w:rsidRPr="00B54F52">
              <w:rPr>
                <w:rFonts w:ascii="ＭＳ Ｐ明朝" w:eastAsia="ＭＳ Ｐ明朝" w:hAnsi="ＭＳ Ｐ明朝" w:hint="eastAsia"/>
                <w:sz w:val="18"/>
                <w:szCs w:val="18"/>
              </w:rPr>
              <w:t>通信ネットワークとは何か学習する。</w:t>
            </w:r>
            <w:r w:rsidRPr="00B54F52">
              <w:rPr>
                <w:rFonts w:ascii="ＭＳ Ｐ明朝" w:eastAsia="ＭＳ Ｐ明朝" w:hAnsi="ＭＳ Ｐ明朝" w:hint="eastAsia"/>
                <w:sz w:val="18"/>
                <w:szCs w:val="18"/>
              </w:rPr>
              <w:br/>
              <w:t>・LANとWANの違いを学習する。</w:t>
            </w:r>
            <w:r w:rsidRPr="00B54F52">
              <w:rPr>
                <w:rFonts w:ascii="ＭＳ Ｐ明朝" w:eastAsia="ＭＳ Ｐ明朝" w:hAnsi="ＭＳ Ｐ明朝" w:hint="eastAsia"/>
                <w:sz w:val="18"/>
                <w:szCs w:val="18"/>
              </w:rPr>
              <w:br/>
              <w:t>・プロトコル</w:t>
            </w:r>
            <w:r w:rsidR="002C51AA">
              <w:rPr>
                <w:rFonts w:ascii="ＭＳ Ｐ明朝" w:eastAsia="ＭＳ Ｐ明朝" w:hAnsi="ＭＳ Ｐ明朝" w:hint="eastAsia"/>
                <w:sz w:val="18"/>
                <w:szCs w:val="18"/>
              </w:rPr>
              <w:t>と，その1つ</w:t>
            </w:r>
            <w:r w:rsidRPr="00B54F52">
              <w:rPr>
                <w:rFonts w:ascii="ＭＳ Ｐ明朝" w:eastAsia="ＭＳ Ｐ明朝" w:hAnsi="ＭＳ Ｐ明朝" w:hint="eastAsia"/>
                <w:sz w:val="18"/>
                <w:szCs w:val="18"/>
              </w:rPr>
              <w:t>としてTCP/IP</w:t>
            </w:r>
            <w:r w:rsidR="00813E35">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r>
            <w:r w:rsidR="00A552BA">
              <w:rPr>
                <w:rFonts w:ascii="ＭＳ Ｐ明朝" w:eastAsia="ＭＳ Ｐ明朝" w:hAnsi="ＭＳ Ｐ明朝" w:hint="eastAsia"/>
                <w:sz w:val="18"/>
                <w:szCs w:val="18"/>
              </w:rPr>
              <w:t>・ネットワークを構成するハードウェアについて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r>
            <w:r w:rsidR="00100BE7">
              <w:rPr>
                <w:rFonts w:ascii="ＭＳ Ｐ明朝" w:eastAsia="ＭＳ Ｐ明朝" w:hAnsi="ＭＳ Ｐ明朝" w:hint="eastAsia"/>
                <w:sz w:val="18"/>
                <w:szCs w:val="18"/>
              </w:rPr>
              <w:t>・サーバ</w:t>
            </w:r>
            <w:r w:rsidRPr="00B54F52">
              <w:rPr>
                <w:rFonts w:ascii="ＭＳ Ｐ明朝" w:eastAsia="ＭＳ Ｐ明朝" w:hAnsi="ＭＳ Ｐ明朝" w:hint="eastAsia"/>
                <w:sz w:val="18"/>
                <w:szCs w:val="18"/>
              </w:rPr>
              <w:t>の役割</w:t>
            </w:r>
            <w:r w:rsidR="00A552BA">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・インターネットでのIP</w:t>
            </w:r>
            <w:r w:rsidR="00A552BA">
              <w:rPr>
                <w:rFonts w:ascii="ＭＳ Ｐ明朝" w:eastAsia="ＭＳ Ｐ明朝" w:hAnsi="ＭＳ Ｐ明朝" w:hint="eastAsia"/>
                <w:sz w:val="18"/>
                <w:szCs w:val="18"/>
              </w:rPr>
              <w:t>アドレス</w:t>
            </w:r>
            <w:r w:rsidRPr="00B54F52">
              <w:rPr>
                <w:rFonts w:ascii="ＭＳ Ｐ明朝" w:eastAsia="ＭＳ Ｐ明朝" w:hAnsi="ＭＳ Ｐ明朝" w:hint="eastAsia"/>
                <w:sz w:val="18"/>
                <w:szCs w:val="18"/>
              </w:rPr>
              <w:t>とDNSの役割</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・認証後に使えるようになるサービス</w:t>
            </w:r>
            <w:r w:rsidR="00A158DC">
              <w:rPr>
                <w:rFonts w:ascii="ＭＳ Ｐ明朝" w:eastAsia="ＭＳ Ｐ明朝" w:hAnsi="ＭＳ Ｐ明朝" w:hint="eastAsia"/>
                <w:sz w:val="18"/>
                <w:szCs w:val="18"/>
              </w:rPr>
              <w:t>に</w:t>
            </w:r>
            <w:r w:rsidRPr="00B54F52">
              <w:rPr>
                <w:rFonts w:ascii="ＭＳ Ｐ明朝" w:eastAsia="ＭＳ Ｐ明朝" w:hAnsi="ＭＳ Ｐ明朝" w:hint="eastAsia"/>
                <w:sz w:val="18"/>
                <w:szCs w:val="18"/>
              </w:rPr>
              <w:t>は</w:t>
            </w:r>
            <w:r w:rsidR="00A158DC">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どのようなものがあるか調べる。</w:t>
            </w:r>
          </w:p>
        </w:tc>
        <w:tc>
          <w:tcPr>
            <w:tcW w:w="3209" w:type="dxa"/>
            <w:hideMark/>
          </w:tcPr>
          <w:p w:rsidR="001E3CC1" w:rsidRPr="00B54F52" w:rsidRDefault="00F40117" w:rsidP="009E2C31">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・インターネットとはどのようなものか</w:t>
            </w:r>
            <w:r w:rsidR="00B86F44">
              <w:rPr>
                <w:rFonts w:ascii="ＭＳ Ｐ明朝" w:eastAsia="ＭＳ Ｐ明朝" w:hAnsi="ＭＳ Ｐ明朝" w:hint="eastAsia"/>
                <w:sz w:val="18"/>
                <w:szCs w:val="18"/>
              </w:rPr>
              <w:t>，</w:t>
            </w:r>
            <w:r w:rsidR="001E3CC1" w:rsidRPr="00B54F52">
              <w:rPr>
                <w:rFonts w:ascii="ＭＳ Ｐ明朝" w:eastAsia="ＭＳ Ｐ明朝" w:hAnsi="ＭＳ Ｐ明朝" w:hint="eastAsia"/>
                <w:sz w:val="18"/>
                <w:szCs w:val="18"/>
              </w:rPr>
              <w:t>理解できる。[知]</w:t>
            </w:r>
            <w:r w:rsidR="001E3CC1" w:rsidRPr="00B54F52">
              <w:rPr>
                <w:rFonts w:ascii="ＭＳ Ｐ明朝" w:eastAsia="ＭＳ Ｐ明朝" w:hAnsi="ＭＳ Ｐ明朝" w:hint="eastAsia"/>
                <w:sz w:val="18"/>
                <w:szCs w:val="18"/>
              </w:rPr>
              <w:br/>
              <w:t>・LANとWANの違いを理解できる。[知]</w:t>
            </w:r>
            <w:r w:rsidR="001E3CC1" w:rsidRPr="00B54F52">
              <w:rPr>
                <w:rFonts w:ascii="ＭＳ Ｐ明朝" w:eastAsia="ＭＳ Ｐ明朝" w:hAnsi="ＭＳ Ｐ明朝" w:hint="eastAsia"/>
                <w:sz w:val="18"/>
                <w:szCs w:val="18"/>
              </w:rPr>
              <w:br/>
              <w:t>・プロトコルと</w:t>
            </w:r>
            <w:r w:rsidR="00B86F44">
              <w:rPr>
                <w:rFonts w:ascii="ＭＳ Ｐ明朝" w:eastAsia="ＭＳ Ｐ明朝" w:hAnsi="ＭＳ Ｐ明朝" w:hint="eastAsia"/>
                <w:sz w:val="18"/>
                <w:szCs w:val="18"/>
              </w:rPr>
              <w:t>，</w:t>
            </w:r>
            <w:r w:rsidR="00A158DC">
              <w:rPr>
                <w:rFonts w:ascii="ＭＳ Ｐ明朝" w:eastAsia="ＭＳ Ｐ明朝" w:hAnsi="ＭＳ Ｐ明朝" w:hint="eastAsia"/>
                <w:sz w:val="18"/>
                <w:szCs w:val="18"/>
              </w:rPr>
              <w:t>その1</w:t>
            </w:r>
            <w:r w:rsidR="001E3CC1" w:rsidRPr="00B54F52">
              <w:rPr>
                <w:rFonts w:ascii="ＭＳ Ｐ明朝" w:eastAsia="ＭＳ Ｐ明朝" w:hAnsi="ＭＳ Ｐ明朝" w:hint="eastAsia"/>
                <w:sz w:val="18"/>
                <w:szCs w:val="18"/>
              </w:rPr>
              <w:t>つであるTCP/IPを理解できる。[知]</w:t>
            </w:r>
            <w:r w:rsidR="001E3CC1" w:rsidRPr="00B54F52">
              <w:rPr>
                <w:rFonts w:ascii="ＭＳ Ｐ明朝" w:eastAsia="ＭＳ Ｐ明朝" w:hAnsi="ＭＳ Ｐ明朝" w:hint="eastAsia"/>
                <w:sz w:val="18"/>
                <w:szCs w:val="18"/>
              </w:rPr>
              <w:br/>
            </w:r>
            <w:r w:rsidR="0058730E">
              <w:rPr>
                <w:rFonts w:ascii="ＭＳ Ｐ明朝" w:eastAsia="ＭＳ Ｐ明朝" w:hAnsi="ＭＳ Ｐ明朝" w:hint="eastAsia"/>
                <w:sz w:val="18"/>
                <w:szCs w:val="18"/>
              </w:rPr>
              <w:t>・ルータ</w:t>
            </w:r>
            <w:r w:rsidR="001E3CC1" w:rsidRPr="00B54F52">
              <w:rPr>
                <w:rFonts w:ascii="ＭＳ Ｐ明朝" w:eastAsia="ＭＳ Ｐ明朝" w:hAnsi="ＭＳ Ｐ明朝" w:hint="eastAsia"/>
                <w:sz w:val="18"/>
                <w:szCs w:val="18"/>
              </w:rPr>
              <w:t>とハブの役割を理解できる。[知]</w:t>
            </w:r>
            <w:r w:rsidR="001E3CC1" w:rsidRPr="00B54F52">
              <w:rPr>
                <w:rFonts w:ascii="ＭＳ Ｐ明朝" w:eastAsia="ＭＳ Ｐ明朝" w:hAnsi="ＭＳ Ｐ明朝" w:hint="eastAsia"/>
                <w:sz w:val="18"/>
                <w:szCs w:val="18"/>
              </w:rPr>
              <w:br/>
              <w:t>・IPアドレスの調べ方が身</w:t>
            </w:r>
            <w:r w:rsidR="00846AEE">
              <w:rPr>
                <w:rFonts w:ascii="ＭＳ Ｐ明朝" w:eastAsia="ＭＳ Ｐ明朝" w:hAnsi="ＭＳ Ｐ明朝" w:hint="eastAsia"/>
                <w:sz w:val="18"/>
                <w:szCs w:val="18"/>
              </w:rPr>
              <w:t>について</w:t>
            </w:r>
            <w:r w:rsidR="001E3CC1" w:rsidRPr="00B54F52">
              <w:rPr>
                <w:rFonts w:ascii="ＭＳ Ｐ明朝" w:eastAsia="ＭＳ Ｐ明朝" w:hAnsi="ＭＳ Ｐ明朝" w:hint="eastAsia"/>
                <w:sz w:val="18"/>
                <w:szCs w:val="18"/>
              </w:rPr>
              <w:t>いる。[知]</w:t>
            </w:r>
            <w:r w:rsidR="001E3CC1" w:rsidRPr="00B54F52">
              <w:rPr>
                <w:rFonts w:ascii="ＭＳ Ｐ明朝" w:eastAsia="ＭＳ Ｐ明朝" w:hAnsi="ＭＳ Ｐ明朝" w:hint="eastAsia"/>
                <w:sz w:val="18"/>
                <w:szCs w:val="18"/>
              </w:rPr>
              <w:br/>
            </w:r>
            <w:r w:rsidR="00100BE7">
              <w:rPr>
                <w:rFonts w:ascii="ＭＳ Ｐ明朝" w:eastAsia="ＭＳ Ｐ明朝" w:hAnsi="ＭＳ Ｐ明朝" w:hint="eastAsia"/>
                <w:sz w:val="18"/>
                <w:szCs w:val="18"/>
              </w:rPr>
              <w:t>・サーバ</w:t>
            </w:r>
            <w:r w:rsidR="001E3CC1" w:rsidRPr="00B54F52">
              <w:rPr>
                <w:rFonts w:ascii="ＭＳ Ｐ明朝" w:eastAsia="ＭＳ Ｐ明朝" w:hAnsi="ＭＳ Ｐ明朝" w:hint="eastAsia"/>
                <w:sz w:val="18"/>
                <w:szCs w:val="18"/>
              </w:rPr>
              <w:t>とクライアントの役割</w:t>
            </w:r>
            <w:r w:rsidR="007516A7">
              <w:rPr>
                <w:rFonts w:ascii="ＭＳ Ｐ明朝" w:eastAsia="ＭＳ Ｐ明朝" w:hAnsi="ＭＳ Ｐ明朝" w:hint="eastAsia"/>
                <w:sz w:val="18"/>
                <w:szCs w:val="18"/>
              </w:rPr>
              <w:t>を</w:t>
            </w:r>
            <w:r w:rsidR="001E3CC1" w:rsidRPr="00B54F52">
              <w:rPr>
                <w:rFonts w:ascii="ＭＳ Ｐ明朝" w:eastAsia="ＭＳ Ｐ明朝" w:hAnsi="ＭＳ Ｐ明朝" w:hint="eastAsia"/>
                <w:sz w:val="18"/>
                <w:szCs w:val="18"/>
              </w:rPr>
              <w:t>理解できる。[知]</w:t>
            </w:r>
            <w:r w:rsidR="001E3CC1" w:rsidRPr="00B54F52">
              <w:rPr>
                <w:rFonts w:ascii="ＭＳ Ｐ明朝" w:eastAsia="ＭＳ Ｐ明朝" w:hAnsi="ＭＳ Ｐ明朝" w:hint="eastAsia"/>
                <w:sz w:val="18"/>
                <w:szCs w:val="18"/>
              </w:rPr>
              <w:br/>
              <w:t>・DNS</w:t>
            </w:r>
            <w:r w:rsidR="00A158DC">
              <w:rPr>
                <w:rFonts w:ascii="ＭＳ Ｐ明朝" w:eastAsia="ＭＳ Ｐ明朝" w:hAnsi="ＭＳ Ｐ明朝" w:hint="eastAsia"/>
                <w:sz w:val="18"/>
                <w:szCs w:val="18"/>
              </w:rPr>
              <w:t>の役割と動作の仕組み</w:t>
            </w:r>
            <w:r w:rsidR="007516A7">
              <w:rPr>
                <w:rFonts w:ascii="ＭＳ Ｐ明朝" w:eastAsia="ＭＳ Ｐ明朝" w:hAnsi="ＭＳ Ｐ明朝" w:hint="eastAsia"/>
                <w:sz w:val="18"/>
                <w:szCs w:val="18"/>
              </w:rPr>
              <w:t>を</w:t>
            </w:r>
            <w:r w:rsidR="001E3CC1" w:rsidRPr="00B54F52">
              <w:rPr>
                <w:rFonts w:ascii="ＭＳ Ｐ明朝" w:eastAsia="ＭＳ Ｐ明朝" w:hAnsi="ＭＳ Ｐ明朝" w:hint="eastAsia"/>
                <w:sz w:val="18"/>
                <w:szCs w:val="18"/>
              </w:rPr>
              <w:t>理解できる。[知]</w:t>
            </w:r>
          </w:p>
        </w:tc>
      </w:tr>
      <w:tr w:rsidR="001E3CC1" w:rsidRPr="00B54F52" w:rsidTr="000D4917">
        <w:tc>
          <w:tcPr>
            <w:tcW w:w="379" w:type="dxa"/>
            <w:tcBorders>
              <w:top w:val="nil"/>
              <w:bottom w:val="single" w:sz="4" w:space="0" w:color="auto"/>
            </w:tcBorders>
            <w:noWrap/>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hideMark/>
          </w:tcPr>
          <w:p w:rsidR="001E3CC1" w:rsidRPr="00B54F52" w:rsidRDefault="001E3CC1" w:rsidP="009E2C31">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34インターネット上のサービス[p.96]</w:t>
            </w:r>
            <w:r w:rsidRPr="00B54F52">
              <w:rPr>
                <w:rFonts w:ascii="ＭＳ Ｐ明朝" w:eastAsia="ＭＳ Ｐ明朝" w:hAnsi="ＭＳ Ｐ明朝" w:hint="eastAsia"/>
                <w:sz w:val="18"/>
                <w:szCs w:val="18"/>
              </w:rPr>
              <w:br/>
              <w:t>(や)</w:t>
            </w:r>
            <w:r w:rsidR="002C51AA">
              <w:rPr>
                <w:rFonts w:ascii="ＭＳ Ｐ明朝" w:eastAsia="ＭＳ Ｐ明朝" w:hAnsi="ＭＳ Ｐ明朝" w:hint="eastAsia"/>
                <w:sz w:val="18"/>
                <w:szCs w:val="18"/>
              </w:rPr>
              <w:t>ネットワークがつなが</w:t>
            </w:r>
            <w:r w:rsidR="00BB3C69">
              <w:rPr>
                <w:rFonts w:ascii="ＭＳ Ｐ明朝" w:eastAsia="ＭＳ Ｐ明朝" w:hAnsi="ＭＳ Ｐ明朝" w:hint="eastAsia"/>
                <w:sz w:val="18"/>
                <w:szCs w:val="18"/>
              </w:rPr>
              <w:t>らなくなったとき</w:t>
            </w:r>
            <w:r w:rsidRPr="00B54F52">
              <w:rPr>
                <w:rFonts w:ascii="ＭＳ Ｐ明朝" w:eastAsia="ＭＳ Ｐ明朝" w:hAnsi="ＭＳ Ｐ明朝" w:hint="eastAsia"/>
                <w:sz w:val="18"/>
                <w:szCs w:val="18"/>
              </w:rPr>
              <w:t>の</w:t>
            </w:r>
            <w:r w:rsidR="00A158DC">
              <w:rPr>
                <w:rFonts w:ascii="ＭＳ Ｐ明朝" w:eastAsia="ＭＳ Ｐ明朝" w:hAnsi="ＭＳ Ｐ明朝" w:hint="eastAsia"/>
                <w:sz w:val="18"/>
                <w:szCs w:val="18"/>
              </w:rPr>
              <w:t>対応</w:t>
            </w:r>
            <w:r w:rsidRPr="00B54F52">
              <w:rPr>
                <w:rFonts w:ascii="ＭＳ Ｐ明朝" w:eastAsia="ＭＳ Ｐ明朝" w:hAnsi="ＭＳ Ｐ明朝" w:hint="eastAsia"/>
                <w:sz w:val="18"/>
                <w:szCs w:val="18"/>
              </w:rPr>
              <w:br/>
              <w:t>35情報セキュリティ</w:t>
            </w:r>
            <w:r w:rsidRPr="00B54F52">
              <w:rPr>
                <w:rFonts w:ascii="ＭＳ Ｐ明朝" w:eastAsia="ＭＳ Ｐ明朝" w:hAnsi="ＭＳ Ｐ明朝" w:hint="eastAsia"/>
                <w:sz w:val="18"/>
                <w:szCs w:val="18"/>
              </w:rPr>
              <w:lastRenderedPageBreak/>
              <w:t>[p.98]</w:t>
            </w:r>
            <w:r w:rsidRPr="00B54F52">
              <w:rPr>
                <w:rFonts w:ascii="ＭＳ Ｐ明朝" w:eastAsia="ＭＳ Ｐ明朝" w:hAnsi="ＭＳ Ｐ明朝" w:hint="eastAsia"/>
                <w:sz w:val="18"/>
                <w:szCs w:val="18"/>
              </w:rPr>
              <w:br/>
              <w:t>(や)学校内</w:t>
            </w:r>
            <w:r w:rsidR="009E2C31">
              <w:rPr>
                <w:rFonts w:ascii="ＭＳ Ｐ明朝" w:eastAsia="ＭＳ Ｐ明朝" w:hAnsi="ＭＳ Ｐ明朝" w:hint="eastAsia"/>
                <w:sz w:val="18"/>
                <w:szCs w:val="18"/>
              </w:rPr>
              <w:t>の</w:t>
            </w:r>
            <w:r w:rsidR="00824924">
              <w:rPr>
                <w:rFonts w:ascii="ＭＳ Ｐ明朝" w:eastAsia="ＭＳ Ｐ明朝" w:hAnsi="ＭＳ Ｐ明朝" w:hint="eastAsia"/>
                <w:sz w:val="18"/>
                <w:szCs w:val="18"/>
              </w:rPr>
              <w:t>情報セキュリティ技術</w:t>
            </w:r>
          </w:p>
        </w:tc>
        <w:tc>
          <w:tcPr>
            <w:tcW w:w="514" w:type="dxa"/>
            <w:hideMark/>
          </w:tcPr>
          <w:p w:rsidR="001E3CC1" w:rsidRPr="00B54F52" w:rsidRDefault="001E3CC1" w:rsidP="00B54F52">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lastRenderedPageBreak/>
              <w:t>2</w:t>
            </w:r>
          </w:p>
        </w:tc>
        <w:tc>
          <w:tcPr>
            <w:tcW w:w="2846" w:type="dxa"/>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・WWW</w:t>
            </w:r>
            <w:r w:rsidR="00C708F8">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理解する。</w:t>
            </w:r>
            <w:r w:rsidRPr="00B54F52">
              <w:rPr>
                <w:rFonts w:ascii="ＭＳ Ｐ明朝" w:eastAsia="ＭＳ Ｐ明朝" w:hAnsi="ＭＳ Ｐ明朝" w:hint="eastAsia"/>
                <w:sz w:val="18"/>
                <w:szCs w:val="18"/>
              </w:rPr>
              <w:br/>
              <w:t>・電子メール</w:t>
            </w:r>
            <w:r w:rsidR="00A552BA">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・情報セキュリティの機密性</w:t>
            </w:r>
            <w:r w:rsidR="00B86F44">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完全性</w:t>
            </w:r>
            <w:r w:rsidR="00B86F44">
              <w:rPr>
                <w:rFonts w:ascii="ＭＳ Ｐ明朝" w:eastAsia="ＭＳ Ｐ明朝" w:hAnsi="ＭＳ Ｐ明朝" w:hint="eastAsia"/>
                <w:sz w:val="18"/>
                <w:szCs w:val="18"/>
              </w:rPr>
              <w:t>，</w:t>
            </w:r>
            <w:r w:rsidR="00A552BA">
              <w:rPr>
                <w:rFonts w:ascii="ＭＳ Ｐ明朝" w:eastAsia="ＭＳ Ｐ明朝" w:hAnsi="ＭＳ Ｐ明朝" w:hint="eastAsia"/>
                <w:sz w:val="18"/>
                <w:szCs w:val="18"/>
              </w:rPr>
              <w:t>可用性を</w:t>
            </w:r>
            <w:r w:rsidRPr="00B54F52">
              <w:rPr>
                <w:rFonts w:ascii="ＭＳ Ｐ明朝" w:eastAsia="ＭＳ Ｐ明朝" w:hAnsi="ＭＳ Ｐ明朝" w:hint="eastAsia"/>
                <w:sz w:val="18"/>
                <w:szCs w:val="18"/>
              </w:rPr>
              <w:t>理解する。</w:t>
            </w:r>
            <w:r w:rsidRPr="00B54F52">
              <w:rPr>
                <w:rFonts w:ascii="ＭＳ Ｐ明朝" w:eastAsia="ＭＳ Ｐ明朝" w:hAnsi="ＭＳ Ｐ明朝" w:hint="eastAsia"/>
                <w:sz w:val="18"/>
                <w:szCs w:val="18"/>
              </w:rPr>
              <w:br/>
            </w:r>
            <w:r w:rsidR="00813E35">
              <w:rPr>
                <w:rFonts w:ascii="ＭＳ Ｐ明朝" w:eastAsia="ＭＳ Ｐ明朝" w:hAnsi="ＭＳ Ｐ明朝" w:hint="eastAsia"/>
                <w:sz w:val="18"/>
                <w:szCs w:val="18"/>
              </w:rPr>
              <w:t>・情報セキュリティを確保するための方法・技術について</w:t>
            </w:r>
            <w:r w:rsidRPr="00B54F52">
              <w:rPr>
                <w:rFonts w:ascii="ＭＳ Ｐ明朝" w:eastAsia="ＭＳ Ｐ明朝" w:hAnsi="ＭＳ Ｐ明朝" w:hint="eastAsia"/>
                <w:sz w:val="18"/>
                <w:szCs w:val="18"/>
              </w:rPr>
              <w:t>学習する。</w:t>
            </w:r>
          </w:p>
        </w:tc>
        <w:tc>
          <w:tcPr>
            <w:tcW w:w="3209" w:type="dxa"/>
            <w:hideMark/>
          </w:tcPr>
          <w:p w:rsidR="001E3CC1" w:rsidRPr="00B54F52" w:rsidRDefault="001E3CC1" w:rsidP="00904358">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・Web</w:t>
            </w:r>
            <w:r w:rsidR="00A158DC">
              <w:rPr>
                <w:rFonts w:ascii="ＭＳ Ｐ明朝" w:eastAsia="ＭＳ Ｐ明朝" w:hAnsi="ＭＳ Ｐ明朝" w:hint="eastAsia"/>
                <w:sz w:val="18"/>
                <w:szCs w:val="18"/>
              </w:rPr>
              <w:t>ぺ</w:t>
            </w:r>
            <w:r w:rsidR="00A552BA">
              <w:rPr>
                <w:rFonts w:ascii="ＭＳ Ｐ明朝" w:eastAsia="ＭＳ Ｐ明朝" w:hAnsi="ＭＳ Ｐ明朝" w:hint="eastAsia"/>
                <w:sz w:val="18"/>
                <w:szCs w:val="18"/>
              </w:rPr>
              <w:t>ージを閲覧する</w:t>
            </w:r>
            <w:r w:rsidRPr="00B54F52">
              <w:rPr>
                <w:rFonts w:ascii="ＭＳ Ｐ明朝" w:eastAsia="ＭＳ Ｐ明朝" w:hAnsi="ＭＳ Ｐ明朝" w:hint="eastAsia"/>
                <w:sz w:val="18"/>
                <w:szCs w:val="18"/>
              </w:rPr>
              <w:t>仕組み</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・電子メールを送受信する仕組み</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r>
            <w:r w:rsidR="00904358">
              <w:rPr>
                <w:rFonts w:ascii="ＭＳ Ｐ明朝" w:eastAsia="ＭＳ Ｐ明朝" w:hAnsi="ＭＳ Ｐ明朝" w:hint="eastAsia"/>
                <w:sz w:val="18"/>
                <w:szCs w:val="18"/>
              </w:rPr>
              <w:t>・</w:t>
            </w:r>
            <w:r w:rsidR="00A158DC">
              <w:rPr>
                <w:rFonts w:ascii="ＭＳ Ｐ明朝" w:eastAsia="ＭＳ Ｐ明朝" w:hAnsi="ＭＳ Ｐ明朝" w:hint="eastAsia"/>
                <w:sz w:val="18"/>
                <w:szCs w:val="18"/>
              </w:rPr>
              <w:t>個人認証と暗号化について</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r>
            <w:r w:rsidR="00A158DC">
              <w:rPr>
                <w:rFonts w:ascii="ＭＳ Ｐ明朝" w:eastAsia="ＭＳ Ｐ明朝" w:hAnsi="ＭＳ Ｐ明朝" w:hint="eastAsia"/>
                <w:sz w:val="18"/>
                <w:szCs w:val="18"/>
              </w:rPr>
              <w:lastRenderedPageBreak/>
              <w:t>・ファイア</w:t>
            </w:r>
            <w:r w:rsidRPr="00B54F52">
              <w:rPr>
                <w:rFonts w:ascii="ＭＳ Ｐ明朝" w:eastAsia="ＭＳ Ｐ明朝" w:hAnsi="ＭＳ Ｐ明朝" w:hint="eastAsia"/>
                <w:sz w:val="18"/>
                <w:szCs w:val="18"/>
              </w:rPr>
              <w:t>ウォール</w:t>
            </w:r>
            <w:r w:rsidR="00A552BA">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・ドメイン名とメールアドレス</w:t>
            </w:r>
            <w:r w:rsidR="00B86F44">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URLの関係</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判断できる。[思]</w:t>
            </w:r>
            <w:r w:rsidRPr="00B54F52">
              <w:rPr>
                <w:rFonts w:ascii="ＭＳ Ｐ明朝" w:eastAsia="ＭＳ Ｐ明朝" w:hAnsi="ＭＳ Ｐ明朝" w:hint="eastAsia"/>
                <w:sz w:val="18"/>
                <w:szCs w:val="18"/>
              </w:rPr>
              <w:br/>
            </w:r>
            <w:r w:rsidR="00C708F8">
              <w:rPr>
                <w:rFonts w:ascii="ＭＳ Ｐ明朝" w:eastAsia="ＭＳ Ｐ明朝" w:hAnsi="ＭＳ Ｐ明朝" w:hint="eastAsia"/>
                <w:sz w:val="18"/>
                <w:szCs w:val="18"/>
              </w:rPr>
              <w:t>・ネットワークのトラブルが起こった際</w:t>
            </w:r>
            <w:r w:rsidRPr="00B54F52">
              <w:rPr>
                <w:rFonts w:ascii="ＭＳ Ｐ明朝" w:eastAsia="ＭＳ Ｐ明朝" w:hAnsi="ＭＳ Ｐ明朝" w:hint="eastAsia"/>
                <w:sz w:val="18"/>
                <w:szCs w:val="18"/>
              </w:rPr>
              <w:t>に対応を判断できる。[思</w:t>
            </w:r>
            <w:r w:rsidR="009E2C31">
              <w:rPr>
                <w:rFonts w:ascii="ＭＳ Ｐ明朝" w:eastAsia="ＭＳ Ｐ明朝" w:hAnsi="ＭＳ Ｐ明朝" w:hint="eastAsia"/>
                <w:sz w:val="18"/>
                <w:szCs w:val="18"/>
              </w:rPr>
              <w:t>]</w:t>
            </w:r>
          </w:p>
        </w:tc>
      </w:tr>
      <w:tr w:rsidR="001E3CC1" w:rsidRPr="00B54F52" w:rsidTr="000D4917">
        <w:tc>
          <w:tcPr>
            <w:tcW w:w="379" w:type="dxa"/>
            <w:tcBorders>
              <w:bottom w:val="nil"/>
            </w:tcBorders>
            <w:noWrap/>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lastRenderedPageBreak/>
              <w:t>1</w:t>
            </w:r>
          </w:p>
        </w:tc>
        <w:tc>
          <w:tcPr>
            <w:tcW w:w="1920" w:type="dxa"/>
            <w:hideMark/>
          </w:tcPr>
          <w:p w:rsidR="001E3CC1" w:rsidRPr="00B54F52" w:rsidRDefault="001E3CC1" w:rsidP="00904358">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36 データの形式[p.100]</w:t>
            </w:r>
            <w:r w:rsidRPr="00B54F52">
              <w:rPr>
                <w:rFonts w:ascii="ＭＳ Ｐ明朝" w:eastAsia="ＭＳ Ｐ明朝" w:hAnsi="ＭＳ Ｐ明朝" w:hint="eastAsia"/>
                <w:sz w:val="18"/>
                <w:szCs w:val="18"/>
              </w:rPr>
              <w:br/>
              <w:t>(や)身近にあるデータ</w:t>
            </w:r>
            <w:r w:rsidR="00904358">
              <w:rPr>
                <w:rFonts w:ascii="ＭＳ Ｐ明朝" w:eastAsia="ＭＳ Ｐ明朝" w:hAnsi="ＭＳ Ｐ明朝" w:hint="eastAsia"/>
                <w:sz w:val="18"/>
                <w:szCs w:val="18"/>
              </w:rPr>
              <w:t>の</w:t>
            </w:r>
            <w:r w:rsidRPr="00B54F52">
              <w:rPr>
                <w:rFonts w:ascii="ＭＳ Ｐ明朝" w:eastAsia="ＭＳ Ｐ明朝" w:hAnsi="ＭＳ Ｐ明朝" w:hint="eastAsia"/>
                <w:sz w:val="18"/>
                <w:szCs w:val="18"/>
              </w:rPr>
              <w:t>質的データ</w:t>
            </w:r>
            <w:r w:rsidR="00B86F44">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量的データおよび各尺度の</w:t>
            </w:r>
            <w:r w:rsidR="00904358">
              <w:rPr>
                <w:rFonts w:ascii="ＭＳ Ｐ明朝" w:eastAsia="ＭＳ Ｐ明朝" w:hAnsi="ＭＳ Ｐ明朝" w:hint="eastAsia"/>
                <w:sz w:val="18"/>
                <w:szCs w:val="18"/>
              </w:rPr>
              <w:t>判断</w:t>
            </w:r>
          </w:p>
        </w:tc>
        <w:tc>
          <w:tcPr>
            <w:tcW w:w="514" w:type="dxa"/>
            <w:hideMark/>
          </w:tcPr>
          <w:p w:rsidR="001E3CC1" w:rsidRPr="00B54F52" w:rsidRDefault="001E3CC1" w:rsidP="00B54F52">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1</w:t>
            </w:r>
          </w:p>
        </w:tc>
        <w:tc>
          <w:tcPr>
            <w:tcW w:w="2846" w:type="dxa"/>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・データとは何か学習する。</w:t>
            </w:r>
            <w:r w:rsidRPr="00B54F52">
              <w:rPr>
                <w:rFonts w:ascii="ＭＳ Ｐ明朝" w:eastAsia="ＭＳ Ｐ明朝" w:hAnsi="ＭＳ Ｐ明朝" w:hint="eastAsia"/>
                <w:sz w:val="18"/>
                <w:szCs w:val="18"/>
              </w:rPr>
              <w:br/>
              <w:t>・データの尺度とは何か学習する。</w:t>
            </w:r>
          </w:p>
        </w:tc>
        <w:tc>
          <w:tcPr>
            <w:tcW w:w="3209" w:type="dxa"/>
            <w:hideMark/>
          </w:tcPr>
          <w:p w:rsidR="00904358" w:rsidRDefault="001E3CC1" w:rsidP="00904358">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・質的データと量的データの違いを理解できる。[知]</w:t>
            </w:r>
            <w:r w:rsidRPr="00B54F52">
              <w:rPr>
                <w:rFonts w:ascii="ＭＳ Ｐ明朝" w:eastAsia="ＭＳ Ｐ明朝" w:hAnsi="ＭＳ Ｐ明朝" w:hint="eastAsia"/>
                <w:sz w:val="18"/>
                <w:szCs w:val="18"/>
              </w:rPr>
              <w:br/>
              <w:t>・名義尺度</w:t>
            </w:r>
            <w:r w:rsidR="00B86F44">
              <w:rPr>
                <w:rFonts w:ascii="ＭＳ Ｐ明朝" w:eastAsia="ＭＳ Ｐ明朝" w:hAnsi="ＭＳ Ｐ明朝" w:hint="eastAsia"/>
                <w:sz w:val="18"/>
                <w:szCs w:val="18"/>
              </w:rPr>
              <w:t>，</w:t>
            </w:r>
            <w:r w:rsidR="00BB3C69">
              <w:rPr>
                <w:rFonts w:ascii="ＭＳ Ｐ明朝" w:eastAsia="ＭＳ Ｐ明朝" w:hAnsi="ＭＳ Ｐ明朝" w:hint="eastAsia"/>
                <w:sz w:val="18"/>
                <w:szCs w:val="18"/>
              </w:rPr>
              <w:t>順序</w:t>
            </w:r>
            <w:r w:rsidRPr="00B54F52">
              <w:rPr>
                <w:rFonts w:ascii="ＭＳ Ｐ明朝" w:eastAsia="ＭＳ Ｐ明朝" w:hAnsi="ＭＳ Ｐ明朝" w:hint="eastAsia"/>
                <w:sz w:val="18"/>
                <w:szCs w:val="18"/>
              </w:rPr>
              <w:t>尺度</w:t>
            </w:r>
            <w:r w:rsidR="00B86F44">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間隔尺度</w:t>
            </w:r>
            <w:r w:rsidR="00B86F44">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比例尺度の違いを理解できる。[知]</w:t>
            </w:r>
          </w:p>
          <w:p w:rsidR="001E3CC1" w:rsidRPr="00B54F52" w:rsidRDefault="00BB3C69" w:rsidP="00904358">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・あるデータがどの尺度に当たる</w:t>
            </w:r>
            <w:r w:rsidR="001E3CC1" w:rsidRPr="00B54F52">
              <w:rPr>
                <w:rFonts w:ascii="ＭＳ Ｐ明朝" w:eastAsia="ＭＳ Ｐ明朝" w:hAnsi="ＭＳ Ｐ明朝" w:hint="eastAsia"/>
                <w:sz w:val="18"/>
                <w:szCs w:val="18"/>
              </w:rPr>
              <w:t>か判断できる。[思</w:t>
            </w:r>
            <w:r w:rsidR="00904358">
              <w:rPr>
                <w:rFonts w:ascii="ＭＳ Ｐ明朝" w:eastAsia="ＭＳ Ｐ明朝" w:hAnsi="ＭＳ Ｐ明朝" w:hint="eastAsia"/>
                <w:sz w:val="18"/>
                <w:szCs w:val="18"/>
              </w:rPr>
              <w:t>]</w:t>
            </w:r>
          </w:p>
        </w:tc>
      </w:tr>
      <w:tr w:rsidR="001E3CC1" w:rsidRPr="00B54F52" w:rsidTr="000D4917">
        <w:tc>
          <w:tcPr>
            <w:tcW w:w="379" w:type="dxa"/>
            <w:tcBorders>
              <w:top w:val="nil"/>
              <w:bottom w:val="single" w:sz="4" w:space="0" w:color="auto"/>
            </w:tcBorders>
            <w:noWrap/>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hideMark/>
          </w:tcPr>
          <w:p w:rsidR="001E3CC1" w:rsidRPr="00B54F52" w:rsidRDefault="001E3CC1" w:rsidP="00904358">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37 データベースの活用[p.102]</w:t>
            </w:r>
            <w:r w:rsidRPr="00B54F52">
              <w:rPr>
                <w:rFonts w:ascii="ＭＳ Ｐ明朝" w:eastAsia="ＭＳ Ｐ明朝" w:hAnsi="ＭＳ Ｐ明朝" w:hint="eastAsia"/>
                <w:sz w:val="18"/>
                <w:szCs w:val="18"/>
              </w:rPr>
              <w:br/>
              <w:t>38 さまざまなデータモデル[p.104]</w:t>
            </w:r>
            <w:r w:rsidRPr="00B54F52">
              <w:rPr>
                <w:rFonts w:ascii="ＭＳ Ｐ明朝" w:eastAsia="ＭＳ Ｐ明朝" w:hAnsi="ＭＳ Ｐ明朝" w:hint="eastAsia"/>
                <w:sz w:val="18"/>
                <w:szCs w:val="18"/>
              </w:rPr>
              <w:br/>
              <w:t>実59 コンビニデータベース[p.142]</w:t>
            </w:r>
            <w:r w:rsidRPr="00B54F52">
              <w:rPr>
                <w:rFonts w:ascii="ＭＳ Ｐ明朝" w:eastAsia="ＭＳ Ｐ明朝" w:hAnsi="ＭＳ Ｐ明朝" w:hint="eastAsia"/>
                <w:sz w:val="18"/>
                <w:szCs w:val="18"/>
              </w:rPr>
              <w:br/>
              <w:t>(や)</w:t>
            </w:r>
            <w:r w:rsidR="00A158DC">
              <w:rPr>
                <w:rFonts w:ascii="ＭＳ Ｐ明朝" w:eastAsia="ＭＳ Ｐ明朝" w:hAnsi="ＭＳ Ｐ明朝" w:hint="eastAsia"/>
                <w:sz w:val="18"/>
                <w:szCs w:val="18"/>
              </w:rPr>
              <w:t>関係データモデルの利点</w:t>
            </w:r>
          </w:p>
        </w:tc>
        <w:tc>
          <w:tcPr>
            <w:tcW w:w="514" w:type="dxa"/>
            <w:hideMark/>
          </w:tcPr>
          <w:p w:rsidR="001E3CC1" w:rsidRPr="00B54F52" w:rsidRDefault="001E3CC1" w:rsidP="00B54F52">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3</w:t>
            </w:r>
          </w:p>
        </w:tc>
        <w:tc>
          <w:tcPr>
            <w:tcW w:w="2846" w:type="dxa"/>
            <w:hideMark/>
          </w:tcPr>
          <w:p w:rsidR="001E3CC1" w:rsidRPr="00B54F52" w:rsidRDefault="00A552BA" w:rsidP="00A552BA">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・データベースの役割がどのようなものか</w:t>
            </w:r>
            <w:r w:rsidR="001E3CC1" w:rsidRPr="00B54F52">
              <w:rPr>
                <w:rFonts w:ascii="ＭＳ Ｐ明朝" w:eastAsia="ＭＳ Ｐ明朝" w:hAnsi="ＭＳ Ｐ明朝" w:hint="eastAsia"/>
                <w:sz w:val="18"/>
                <w:szCs w:val="18"/>
              </w:rPr>
              <w:t>理解する。</w:t>
            </w:r>
            <w:r w:rsidR="001E3CC1" w:rsidRPr="00B54F52">
              <w:rPr>
                <w:rFonts w:ascii="ＭＳ Ｐ明朝" w:eastAsia="ＭＳ Ｐ明朝" w:hAnsi="ＭＳ Ｐ明朝" w:hint="eastAsia"/>
                <w:sz w:val="18"/>
                <w:szCs w:val="18"/>
              </w:rPr>
              <w:br/>
              <w:t>・社会でのデータベースの活用例</w:t>
            </w:r>
            <w:r w:rsidR="00C708F8">
              <w:rPr>
                <w:rFonts w:ascii="ＭＳ Ｐ明朝" w:eastAsia="ＭＳ Ｐ明朝" w:hAnsi="ＭＳ Ｐ明朝" w:hint="eastAsia"/>
                <w:sz w:val="18"/>
                <w:szCs w:val="18"/>
              </w:rPr>
              <w:t>を学習</w:t>
            </w:r>
            <w:r w:rsidR="001E3CC1" w:rsidRPr="00B54F52">
              <w:rPr>
                <w:rFonts w:ascii="ＭＳ Ｐ明朝" w:eastAsia="ＭＳ Ｐ明朝" w:hAnsi="ＭＳ Ｐ明朝" w:hint="eastAsia"/>
                <w:sz w:val="18"/>
                <w:szCs w:val="18"/>
              </w:rPr>
              <w:t>する。</w:t>
            </w:r>
            <w:r w:rsidR="001E3CC1" w:rsidRPr="00B54F52">
              <w:rPr>
                <w:rFonts w:ascii="ＭＳ Ｐ明朝" w:eastAsia="ＭＳ Ｐ明朝" w:hAnsi="ＭＳ Ｐ明朝" w:hint="eastAsia"/>
                <w:sz w:val="18"/>
                <w:szCs w:val="18"/>
              </w:rPr>
              <w:br/>
              <w:t>・データベースで使用するデータモデル</w:t>
            </w:r>
            <w:r w:rsidR="00813E35">
              <w:rPr>
                <w:rFonts w:ascii="ＭＳ Ｐ明朝" w:eastAsia="ＭＳ Ｐ明朝" w:hAnsi="ＭＳ Ｐ明朝" w:hint="eastAsia"/>
                <w:sz w:val="18"/>
                <w:szCs w:val="18"/>
              </w:rPr>
              <w:t>について</w:t>
            </w:r>
            <w:r w:rsidR="001E3CC1" w:rsidRPr="00B54F52">
              <w:rPr>
                <w:rFonts w:ascii="ＭＳ Ｐ明朝" w:eastAsia="ＭＳ Ｐ明朝" w:hAnsi="ＭＳ Ｐ明朝" w:hint="eastAsia"/>
                <w:sz w:val="18"/>
                <w:szCs w:val="18"/>
              </w:rPr>
              <w:t>学習する。</w:t>
            </w:r>
            <w:r w:rsidR="001E3CC1" w:rsidRPr="00B54F52">
              <w:rPr>
                <w:rFonts w:ascii="ＭＳ Ｐ明朝" w:eastAsia="ＭＳ Ｐ明朝" w:hAnsi="ＭＳ Ｐ明朝" w:hint="eastAsia"/>
                <w:sz w:val="18"/>
                <w:szCs w:val="18"/>
              </w:rPr>
              <w:br/>
              <w:t>・</w:t>
            </w:r>
            <w:r>
              <w:rPr>
                <w:rFonts w:ascii="ＭＳ Ｐ明朝" w:eastAsia="ＭＳ Ｐ明朝" w:hAnsi="ＭＳ Ｐ明朝" w:hint="eastAsia"/>
                <w:sz w:val="18"/>
                <w:szCs w:val="18"/>
              </w:rPr>
              <w:t>関係</w:t>
            </w:r>
            <w:r w:rsidR="001E3CC1" w:rsidRPr="00B54F52">
              <w:rPr>
                <w:rFonts w:ascii="ＭＳ Ｐ明朝" w:eastAsia="ＭＳ Ｐ明朝" w:hAnsi="ＭＳ Ｐ明朝" w:hint="eastAsia"/>
                <w:sz w:val="18"/>
                <w:szCs w:val="18"/>
              </w:rPr>
              <w:t>データベースを分析して</w:t>
            </w:r>
            <w:r w:rsidR="00B86F44">
              <w:rPr>
                <w:rFonts w:ascii="ＭＳ Ｐ明朝" w:eastAsia="ＭＳ Ｐ明朝" w:hAnsi="ＭＳ Ｐ明朝" w:hint="eastAsia"/>
                <w:sz w:val="18"/>
                <w:szCs w:val="18"/>
              </w:rPr>
              <w:t>，</w:t>
            </w:r>
            <w:r w:rsidR="001E3CC1" w:rsidRPr="00B54F52">
              <w:rPr>
                <w:rFonts w:ascii="ＭＳ Ｐ明朝" w:eastAsia="ＭＳ Ｐ明朝" w:hAnsi="ＭＳ Ｐ明朝" w:hint="eastAsia"/>
                <w:sz w:val="18"/>
                <w:szCs w:val="18"/>
              </w:rPr>
              <w:t>解釈する。</w:t>
            </w:r>
          </w:p>
        </w:tc>
        <w:tc>
          <w:tcPr>
            <w:tcW w:w="3209" w:type="dxa"/>
            <w:hideMark/>
          </w:tcPr>
          <w:p w:rsidR="001E3CC1" w:rsidRPr="00B54F52" w:rsidRDefault="001E3CC1" w:rsidP="00237F63">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・データベースの利点</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・銀行システム,POSシステムでのデータベースの利用方法</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・データベース管理システムの必要性</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・関係データベースの操作ができる。[知]</w:t>
            </w:r>
            <w:r w:rsidRPr="00B54F52">
              <w:rPr>
                <w:rFonts w:ascii="ＭＳ Ｐ明朝" w:eastAsia="ＭＳ Ｐ明朝" w:hAnsi="ＭＳ Ｐ明朝" w:hint="eastAsia"/>
                <w:sz w:val="18"/>
                <w:szCs w:val="18"/>
              </w:rPr>
              <w:br/>
              <w:t>・関係データモデルの利点</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考えることができる。[思]</w:t>
            </w:r>
          </w:p>
        </w:tc>
      </w:tr>
      <w:tr w:rsidR="001E3CC1" w:rsidRPr="00B54F52" w:rsidTr="000D4917">
        <w:tc>
          <w:tcPr>
            <w:tcW w:w="379" w:type="dxa"/>
            <w:tcBorders>
              <w:bottom w:val="nil"/>
            </w:tcBorders>
            <w:noWrap/>
            <w:hideMark/>
          </w:tcPr>
          <w:p w:rsidR="000D4917"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2</w:t>
            </w:r>
          </w:p>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3</w:t>
            </w:r>
          </w:p>
        </w:tc>
        <w:tc>
          <w:tcPr>
            <w:tcW w:w="1920" w:type="dxa"/>
            <w:hideMark/>
          </w:tcPr>
          <w:p w:rsidR="001E3CC1" w:rsidRDefault="001E3CC1" w:rsidP="00904358">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39 データ分析の流れ[p.106]</w:t>
            </w:r>
            <w:r w:rsidRPr="00B54F52">
              <w:rPr>
                <w:rFonts w:ascii="ＭＳ Ｐ明朝" w:eastAsia="ＭＳ Ｐ明朝" w:hAnsi="ＭＳ Ｐ明朝" w:hint="eastAsia"/>
                <w:sz w:val="18"/>
                <w:szCs w:val="18"/>
              </w:rPr>
              <w:br/>
              <w:t>(や)</w:t>
            </w:r>
            <w:r w:rsidR="00904358">
              <w:rPr>
                <w:rFonts w:ascii="ＭＳ Ｐ明朝" w:eastAsia="ＭＳ Ｐ明朝" w:hAnsi="ＭＳ Ｐ明朝" w:hint="eastAsia"/>
                <w:sz w:val="18"/>
                <w:szCs w:val="18"/>
              </w:rPr>
              <w:t>クロス集計表の結果の</w:t>
            </w:r>
            <w:r w:rsidRPr="00B54F52">
              <w:rPr>
                <w:rFonts w:ascii="ＭＳ Ｐ明朝" w:eastAsia="ＭＳ Ｐ明朝" w:hAnsi="ＭＳ Ｐ明朝" w:hint="eastAsia"/>
                <w:sz w:val="18"/>
                <w:szCs w:val="18"/>
              </w:rPr>
              <w:t>考察</w:t>
            </w:r>
            <w:r w:rsidRPr="00B54F52">
              <w:rPr>
                <w:rFonts w:ascii="ＭＳ Ｐ明朝" w:eastAsia="ＭＳ Ｐ明朝" w:hAnsi="ＭＳ Ｐ明朝" w:hint="eastAsia"/>
                <w:sz w:val="18"/>
                <w:szCs w:val="18"/>
              </w:rPr>
              <w:br/>
              <w:t>40 目的に合わせたデータの利用[p.108]</w:t>
            </w:r>
          </w:p>
          <w:p w:rsidR="00A158DC" w:rsidRPr="00B54F52" w:rsidRDefault="00A158DC" w:rsidP="00904358">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(や)欠損値や外れ値が含まれ</w:t>
            </w:r>
            <w:r>
              <w:rPr>
                <w:rFonts w:ascii="ＭＳ Ｐ明朝" w:eastAsia="ＭＳ Ｐ明朝" w:hAnsi="ＭＳ Ｐ明朝" w:hint="eastAsia"/>
                <w:sz w:val="18"/>
                <w:szCs w:val="18"/>
              </w:rPr>
              <w:t>て</w:t>
            </w:r>
            <w:r w:rsidRPr="00B54F52">
              <w:rPr>
                <w:rFonts w:ascii="ＭＳ Ｐ明朝" w:eastAsia="ＭＳ Ｐ明朝" w:hAnsi="ＭＳ Ｐ明朝" w:hint="eastAsia"/>
                <w:sz w:val="18"/>
                <w:szCs w:val="18"/>
              </w:rPr>
              <w:t>いた</w:t>
            </w:r>
            <w:r>
              <w:rPr>
                <w:rFonts w:ascii="ＭＳ Ｐ明朝" w:eastAsia="ＭＳ Ｐ明朝" w:hAnsi="ＭＳ Ｐ明朝" w:hint="eastAsia"/>
                <w:sz w:val="18"/>
                <w:szCs w:val="18"/>
              </w:rPr>
              <w:t>場合の分析結果</w:t>
            </w:r>
          </w:p>
        </w:tc>
        <w:tc>
          <w:tcPr>
            <w:tcW w:w="514" w:type="dxa"/>
            <w:hideMark/>
          </w:tcPr>
          <w:p w:rsidR="001E3CC1" w:rsidRPr="00B54F52" w:rsidRDefault="001E3CC1" w:rsidP="00B54F52">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2</w:t>
            </w:r>
          </w:p>
        </w:tc>
        <w:tc>
          <w:tcPr>
            <w:tcW w:w="2846" w:type="dxa"/>
            <w:hideMark/>
          </w:tcPr>
          <w:p w:rsidR="001E3CC1" w:rsidRPr="00B54F52" w:rsidRDefault="00A158DC" w:rsidP="00EB1B4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・データ分析の</w:t>
            </w:r>
            <w:r w:rsidR="001E3CC1" w:rsidRPr="00B54F52">
              <w:rPr>
                <w:rFonts w:ascii="ＭＳ Ｐ明朝" w:eastAsia="ＭＳ Ｐ明朝" w:hAnsi="ＭＳ Ｐ明朝" w:hint="eastAsia"/>
                <w:sz w:val="18"/>
                <w:szCs w:val="18"/>
              </w:rPr>
              <w:t>流れ</w:t>
            </w:r>
            <w:r w:rsidR="00EB1B4E">
              <w:rPr>
                <w:rFonts w:ascii="ＭＳ Ｐ明朝" w:eastAsia="ＭＳ Ｐ明朝" w:hAnsi="ＭＳ Ｐ明朝" w:hint="eastAsia"/>
                <w:sz w:val="18"/>
                <w:szCs w:val="18"/>
              </w:rPr>
              <w:t>と方法を</w:t>
            </w:r>
            <w:r w:rsidR="001E3CC1" w:rsidRPr="00B54F52">
              <w:rPr>
                <w:rFonts w:ascii="ＭＳ Ｐ明朝" w:eastAsia="ＭＳ Ｐ明朝" w:hAnsi="ＭＳ Ｐ明朝" w:hint="eastAsia"/>
                <w:sz w:val="18"/>
                <w:szCs w:val="18"/>
              </w:rPr>
              <w:t>学習する。</w:t>
            </w:r>
            <w:r w:rsidR="001E3CC1"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・分析の目的に合わせた</w:t>
            </w:r>
            <w:r w:rsidR="001E3CC1" w:rsidRPr="00B54F52">
              <w:rPr>
                <w:rFonts w:ascii="ＭＳ Ｐ明朝" w:eastAsia="ＭＳ Ｐ明朝" w:hAnsi="ＭＳ Ｐ明朝" w:hint="eastAsia"/>
                <w:sz w:val="18"/>
                <w:szCs w:val="18"/>
              </w:rPr>
              <w:t>データ</w:t>
            </w:r>
            <w:r>
              <w:rPr>
                <w:rFonts w:ascii="ＭＳ Ｐ明朝" w:eastAsia="ＭＳ Ｐ明朝" w:hAnsi="ＭＳ Ｐ明朝" w:hint="eastAsia"/>
                <w:sz w:val="18"/>
                <w:szCs w:val="18"/>
              </w:rPr>
              <w:t>の利用</w:t>
            </w:r>
            <w:r w:rsidR="00813E35">
              <w:rPr>
                <w:rFonts w:ascii="ＭＳ Ｐ明朝" w:eastAsia="ＭＳ Ｐ明朝" w:hAnsi="ＭＳ Ｐ明朝" w:hint="eastAsia"/>
                <w:sz w:val="18"/>
                <w:szCs w:val="18"/>
              </w:rPr>
              <w:t>方法</w:t>
            </w:r>
            <w:r w:rsidR="007516A7">
              <w:rPr>
                <w:rFonts w:ascii="ＭＳ Ｐ明朝" w:eastAsia="ＭＳ Ｐ明朝" w:hAnsi="ＭＳ Ｐ明朝" w:hint="eastAsia"/>
                <w:sz w:val="18"/>
                <w:szCs w:val="18"/>
              </w:rPr>
              <w:t>を</w:t>
            </w:r>
            <w:r w:rsidR="001E3CC1" w:rsidRPr="00B54F52">
              <w:rPr>
                <w:rFonts w:ascii="ＭＳ Ｐ明朝" w:eastAsia="ＭＳ Ｐ明朝" w:hAnsi="ＭＳ Ｐ明朝" w:hint="eastAsia"/>
                <w:sz w:val="18"/>
                <w:szCs w:val="18"/>
              </w:rPr>
              <w:t>学習する。</w:t>
            </w:r>
            <w:r w:rsidR="001E3CC1" w:rsidRPr="00B54F52">
              <w:rPr>
                <w:rFonts w:ascii="ＭＳ Ｐ明朝" w:eastAsia="ＭＳ Ｐ明朝" w:hAnsi="ＭＳ Ｐ明朝" w:hint="eastAsia"/>
                <w:sz w:val="18"/>
                <w:szCs w:val="18"/>
              </w:rPr>
              <w:br/>
              <w:t>・適切なデータの解釈方法</w:t>
            </w:r>
            <w:r w:rsidR="007516A7">
              <w:rPr>
                <w:rFonts w:ascii="ＭＳ Ｐ明朝" w:eastAsia="ＭＳ Ｐ明朝" w:hAnsi="ＭＳ Ｐ明朝" w:hint="eastAsia"/>
                <w:sz w:val="18"/>
                <w:szCs w:val="18"/>
              </w:rPr>
              <w:t>を</w:t>
            </w:r>
            <w:r w:rsidR="001E3CC1" w:rsidRPr="00B54F52">
              <w:rPr>
                <w:rFonts w:ascii="ＭＳ Ｐ明朝" w:eastAsia="ＭＳ Ｐ明朝" w:hAnsi="ＭＳ Ｐ明朝" w:hint="eastAsia"/>
                <w:sz w:val="18"/>
                <w:szCs w:val="18"/>
              </w:rPr>
              <w:t>学習する。</w:t>
            </w:r>
          </w:p>
        </w:tc>
        <w:tc>
          <w:tcPr>
            <w:tcW w:w="3209" w:type="dxa"/>
            <w:hideMark/>
          </w:tcPr>
          <w:p w:rsidR="001E3CC1" w:rsidRDefault="001E3CC1" w:rsidP="00237F63">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・問題解決におけるデータ分析の位置づけを理解できる。[知]</w:t>
            </w:r>
            <w:r w:rsidRPr="00B54F52">
              <w:rPr>
                <w:rFonts w:ascii="ＭＳ Ｐ明朝" w:eastAsia="ＭＳ Ｐ明朝" w:hAnsi="ＭＳ Ｐ明朝" w:hint="eastAsia"/>
                <w:sz w:val="18"/>
                <w:szCs w:val="18"/>
              </w:rPr>
              <w:br/>
              <w:t>・データの代表値とグラフ化による分析方法を理解できる。[知]</w:t>
            </w:r>
            <w:r w:rsidRPr="00B54F52">
              <w:rPr>
                <w:rFonts w:ascii="ＭＳ Ｐ明朝" w:eastAsia="ＭＳ Ｐ明朝" w:hAnsi="ＭＳ Ｐ明朝" w:hint="eastAsia"/>
                <w:sz w:val="18"/>
                <w:szCs w:val="18"/>
              </w:rPr>
              <w:br/>
              <w:t>・クロス集計の結果を分析できる。[思</w:t>
            </w:r>
            <w:r w:rsidR="00C11407">
              <w:rPr>
                <w:rFonts w:ascii="ＭＳ Ｐ明朝" w:eastAsia="ＭＳ Ｐ明朝" w:hAnsi="ＭＳ Ｐ明朝" w:hint="eastAsia"/>
                <w:sz w:val="18"/>
                <w:szCs w:val="18"/>
              </w:rPr>
              <w:t>]</w:t>
            </w:r>
          </w:p>
          <w:p w:rsidR="00A158DC" w:rsidRPr="00B54F52" w:rsidRDefault="00A158DC" w:rsidP="00A158D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・欠損値や外れ値など</w:t>
            </w:r>
            <w:r>
              <w:rPr>
                <w:rFonts w:ascii="ＭＳ Ｐ明朝" w:eastAsia="ＭＳ Ｐ明朝" w:hAnsi="ＭＳ Ｐ明朝" w:hint="eastAsia"/>
                <w:sz w:val="18"/>
                <w:szCs w:val="18"/>
              </w:rPr>
              <w:t>，適切なデータの</w:t>
            </w:r>
            <w:r w:rsidRPr="00B54F52">
              <w:rPr>
                <w:rFonts w:ascii="ＭＳ Ｐ明朝" w:eastAsia="ＭＳ Ｐ明朝" w:hAnsi="ＭＳ Ｐ明朝" w:hint="eastAsia"/>
                <w:sz w:val="18"/>
                <w:szCs w:val="18"/>
              </w:rPr>
              <w:t>選択</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判断できる。[思]</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・データ分析の結果と解釈を振り返り</w:t>
            </w:r>
            <w:r w:rsidRPr="00B54F52">
              <w:rPr>
                <w:rFonts w:ascii="ＭＳ Ｐ明朝" w:eastAsia="ＭＳ Ｐ明朝" w:hAnsi="ＭＳ Ｐ明朝" w:hint="eastAsia"/>
                <w:sz w:val="18"/>
                <w:szCs w:val="18"/>
              </w:rPr>
              <w:t>ながら</w:t>
            </w:r>
            <w:r>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データ分析の改善をしようとしている。[主]</w:t>
            </w:r>
          </w:p>
        </w:tc>
      </w:tr>
      <w:tr w:rsidR="001E3CC1" w:rsidRPr="00B54F52" w:rsidTr="00D542D3">
        <w:tc>
          <w:tcPr>
            <w:tcW w:w="379" w:type="dxa"/>
            <w:tcBorders>
              <w:top w:val="nil"/>
              <w:bottom w:val="single" w:sz="4" w:space="0" w:color="auto"/>
            </w:tcBorders>
            <w:noWrap/>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hideMark/>
          </w:tcPr>
          <w:p w:rsidR="001E3CC1" w:rsidRPr="00B54F52" w:rsidRDefault="001E3CC1" w:rsidP="00A158D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実60 クラスの実態調査[p.144]</w:t>
            </w:r>
            <w:r w:rsidRPr="00B54F52">
              <w:rPr>
                <w:rFonts w:ascii="ＭＳ Ｐ明朝" w:eastAsia="ＭＳ Ｐ明朝" w:hAnsi="ＭＳ Ｐ明朝" w:hint="eastAsia"/>
                <w:sz w:val="18"/>
                <w:szCs w:val="18"/>
              </w:rPr>
              <w:br/>
            </w:r>
          </w:p>
        </w:tc>
        <w:tc>
          <w:tcPr>
            <w:tcW w:w="514" w:type="dxa"/>
            <w:hideMark/>
          </w:tcPr>
          <w:p w:rsidR="001E3CC1" w:rsidRPr="00B54F52" w:rsidRDefault="001E3CC1" w:rsidP="00B54F52">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4</w:t>
            </w:r>
          </w:p>
        </w:tc>
        <w:tc>
          <w:tcPr>
            <w:tcW w:w="2846" w:type="dxa"/>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・クラスの実態調査をアンケートで行い</w:t>
            </w:r>
            <w:r w:rsidR="00B86F44">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分析結果を発表する。</w:t>
            </w:r>
          </w:p>
        </w:tc>
        <w:tc>
          <w:tcPr>
            <w:tcW w:w="3209" w:type="dxa"/>
            <w:hideMark/>
          </w:tcPr>
          <w:p w:rsidR="001E3CC1" w:rsidRPr="00B54F52" w:rsidRDefault="001E3CC1" w:rsidP="00A158D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・適切なアンケートを作ることができる。[知]</w:t>
            </w:r>
            <w:r w:rsidRPr="00B54F52">
              <w:rPr>
                <w:rFonts w:ascii="ＭＳ Ｐ明朝" w:eastAsia="ＭＳ Ｐ明朝" w:hAnsi="ＭＳ Ｐ明朝" w:hint="eastAsia"/>
                <w:sz w:val="18"/>
                <w:szCs w:val="18"/>
              </w:rPr>
              <w:br/>
              <w:t>・データ分析の結果を適切な表現方法で発表することができる。[思]</w:t>
            </w:r>
            <w:r w:rsidRPr="00B54F52">
              <w:rPr>
                <w:rFonts w:ascii="ＭＳ Ｐ明朝" w:eastAsia="ＭＳ Ｐ明朝" w:hAnsi="ＭＳ Ｐ明朝" w:hint="eastAsia"/>
                <w:sz w:val="18"/>
                <w:szCs w:val="18"/>
              </w:rPr>
              <w:br/>
            </w:r>
          </w:p>
        </w:tc>
      </w:tr>
    </w:tbl>
    <w:p w:rsidR="00180A5E" w:rsidRDefault="00180A5E" w:rsidP="00BE5EFC">
      <w:pPr>
        <w:rPr>
          <w:rFonts w:ascii="ＭＳ Ｐ明朝" w:eastAsia="ＭＳ Ｐ明朝" w:hAnsi="ＭＳ Ｐ明朝"/>
        </w:rPr>
      </w:pPr>
    </w:p>
    <w:p w:rsidR="00180A5E" w:rsidRDefault="00180A5E">
      <w:pPr>
        <w:widowControl/>
        <w:jc w:val="left"/>
        <w:rPr>
          <w:rFonts w:ascii="ＭＳ Ｐ明朝" w:eastAsia="ＭＳ Ｐ明朝" w:hAnsi="ＭＳ Ｐ明朝"/>
        </w:rPr>
      </w:pPr>
      <w:r>
        <w:rPr>
          <w:rFonts w:ascii="ＭＳ Ｐ明朝" w:eastAsia="ＭＳ Ｐ明朝" w:hAnsi="ＭＳ Ｐ明朝"/>
        </w:rPr>
        <w:br w:type="page"/>
      </w:r>
    </w:p>
    <w:p w:rsidR="00180A5E" w:rsidRDefault="00180A5E" w:rsidP="00BE5EFC">
      <w:pPr>
        <w:rPr>
          <w:rFonts w:ascii="ＭＳ Ｐ明朝" w:eastAsia="ＭＳ Ｐ明朝" w:hAnsi="ＭＳ Ｐ明朝"/>
        </w:rPr>
        <w:sectPr w:rsidR="00180A5E" w:rsidSect="001E3CC1">
          <w:pgSz w:w="10318" w:h="14570" w:code="13"/>
          <w:pgMar w:top="1418" w:right="720" w:bottom="1418" w:left="720" w:header="851" w:footer="992" w:gutter="0"/>
          <w:cols w:space="420"/>
          <w:docGrid w:type="linesAndChars" w:linePitch="293" w:charSpace="-3640"/>
        </w:sectPr>
      </w:pPr>
    </w:p>
    <w:p w:rsidR="00180A5E" w:rsidRDefault="00180A5E" w:rsidP="00180A5E">
      <w:pPr>
        <w:pStyle w:val="0"/>
      </w:pPr>
      <w:r>
        <w:rPr>
          <w:noProof/>
        </w:rPr>
        <w:lastRenderedPageBreak/>
        <mc:AlternateContent>
          <mc:Choice Requires="wps">
            <w:drawing>
              <wp:anchor distT="0" distB="0" distL="114300" distR="114300" simplePos="0" relativeHeight="251660288" behindDoc="1" locked="0" layoutInCell="1" allowOverlap="1">
                <wp:simplePos x="0" y="0"/>
                <wp:positionH relativeFrom="margin">
                  <wp:align>center</wp:align>
                </wp:positionH>
                <wp:positionV relativeFrom="paragraph">
                  <wp:posOffset>38100</wp:posOffset>
                </wp:positionV>
                <wp:extent cx="5649595" cy="327025"/>
                <wp:effectExtent l="57150" t="38100" r="84455" b="92075"/>
                <wp:wrapTopAndBottom/>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9595" cy="327025"/>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180A5E" w:rsidRDefault="00180A5E" w:rsidP="00180A5E">
                            <w:pPr>
                              <w:jc w:val="left"/>
                              <w:rPr>
                                <w:rFonts w:ascii="ＭＳ ゴシック" w:eastAsia="ＭＳ ゴシック" w:hAnsi="ＭＳ ゴシック"/>
                                <w:b/>
                              </w:rPr>
                            </w:pPr>
                            <w:r>
                              <w:rPr>
                                <w:rFonts w:ascii="ＭＳ ゴシック" w:eastAsia="ＭＳ ゴシック" w:hAnsi="ＭＳ ゴシック" w:hint="eastAsia"/>
                                <w:b/>
                              </w:rPr>
                              <w:t>②基礎的・基本的な事項に重点を置く例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角丸四角形 3" o:spid="_x0000_s1027" style="position:absolute;left:0;text-align:left;margin-left:0;margin-top:3pt;width:444.85pt;height:25.7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" fillcolor="#bcbcbc">
                <v:fill color2="#ededed" rotate="t" angle="180" colors="0 #bcbcbc;22938f #d0d0d0;1 #ededed" focus="100%" type="gradient"/>
                <v:shadow on="t" color="black" opacity="24903f" origin=",.5" offset="0,.55556mm"/>
                <v:path arrowok="t"/>
                <v:textbox>
                  <w:txbxContent>
                    <w:p w:rsidR="00180A5E" w:rsidRDefault="00180A5E" w:rsidP="00180A5E">
                      <w:pPr>
                        <w:jc w:val="left"/>
                        <w:rPr>
                          <w:rFonts w:ascii="ＭＳ ゴシック" w:eastAsia="ＭＳ ゴシック" w:hAnsi="ＭＳ ゴシック"/>
                          <w:b/>
                        </w:rPr>
                      </w:pPr>
                      <w:r>
                        <w:rPr>
                          <w:rFonts w:ascii="ＭＳ ゴシック" w:eastAsia="ＭＳ ゴシック" w:hAnsi="ＭＳ ゴシック" w:hint="eastAsia"/>
                          <w:b/>
                        </w:rPr>
                        <w:t>②基礎的・基本的な事項に重点を置く例</w:t>
                      </w:r>
                    </w:p>
                  </w:txbxContent>
                </v:textbox>
                <w10:wrap type="topAndBottom" anchorx="margin"/>
              </v:roundrect>
            </w:pict>
          </mc:Fallback>
        </mc:AlternateContent>
      </w:r>
      <w:r>
        <w:rPr>
          <w:rFonts w:hint="eastAsia"/>
        </w:rPr>
        <w:t>文書処理ソフトウェアや表計算ソフトウェアの使用方法は，情報活用能力の基礎として中学校段階までに習得していることが望ましいが，現実には，高校入学時にこれらを使用したことのない生徒が存在する。また，学習指導要領にも「基礎的・基本的な事項に重点を置くなどその内容を適切に選択して指導することができる」と記載されている。そのため，基本的な情報活用能力を身につけることを目的として，本シラバスを作成した。ただし，「科目の目標の趣旨を損なわない範囲内」と記載されている点も考慮し，情報Iの中核となる問題解決や，生徒にとって重要な情報モラルについて十分な指導の時間を確保するとともに，情報デザインやデータサイエンスなどの新しい内容や，全生徒が必履修となったプログラミングも学習できるようにしている。</w:t>
      </w:r>
    </w:p>
    <w:p w:rsidR="00180A5E" w:rsidRDefault="00180A5E" w:rsidP="00180A5E">
      <w:pPr>
        <w:rPr>
          <w:rFonts w:ascii="ＭＳ Ｐ明朝" w:eastAsia="ＭＳ Ｐ明朝" w:hAnsi="ＭＳ Ｐ明朝"/>
          <w:b/>
        </w:rPr>
      </w:pPr>
      <w:r>
        <w:rPr>
          <w:rFonts w:ascii="ＭＳ Ｐ明朝" w:eastAsia="ＭＳ Ｐ明朝" w:hAnsi="ＭＳ Ｐ明朝" w:hint="eastAsia"/>
          <w:b/>
        </w:rPr>
        <w:t>本シラバスの特徴</w:t>
      </w:r>
    </w:p>
    <w:p w:rsidR="00180A5E" w:rsidRDefault="00180A5E" w:rsidP="00180A5E">
      <w:pPr>
        <w:ind w:firstLineChars="100" w:firstLine="192"/>
        <w:rPr>
          <w:rFonts w:ascii="ＭＳ Ｐ明朝" w:eastAsia="ＭＳ Ｐ明朝" w:hAnsi="ＭＳ Ｐ明朝"/>
        </w:rPr>
      </w:pPr>
      <w:r>
        <w:rPr>
          <w:rFonts w:ascii="ＭＳ Ｐ明朝" w:eastAsia="ＭＳ Ｐ明朝" w:hAnsi="ＭＳ Ｐ明朝" w:hint="eastAsia"/>
        </w:rPr>
        <w:t>文書処理ソフトウェアと表計算ソフトウェアの基本操作を学習する時間を確保している。そして，それらの学習の後に，情報デザインを考慮した文書作成と，アンケート調査分析を配置することで，これらのソフトウェアの応用的な活用を経験できるように考慮している。このため，教科書の順番を変更したシラバスとなった。</w:t>
      </w:r>
    </w:p>
    <w:p w:rsidR="00180A5E" w:rsidRDefault="00180A5E" w:rsidP="00BB3C69">
      <w:pPr>
        <w:pStyle w:val="0"/>
      </w:pPr>
      <w:r>
        <w:rPr>
          <w:rFonts w:hint="eastAsia"/>
        </w:rPr>
        <w:t>また，主体的・対話的で深い学びの観点から，演習や実習などを通して，理論的な学習内容を修得することも想定している。ただし，教員の準備や授業中の負担を軽減するため，教科書で示された学習活動を行うことを前提として，本教科書の理論編にある「やってみよう</w:t>
      </w:r>
      <w:r w:rsidR="00BB3C69">
        <w:rPr>
          <w:rFonts w:hint="eastAsia"/>
        </w:rPr>
        <w:t>！」と</w:t>
      </w:r>
      <w:r>
        <w:rPr>
          <w:rFonts w:hint="eastAsia"/>
        </w:rPr>
        <w:t>実習編の内容を活用している。</w:t>
      </w:r>
    </w:p>
    <w:p w:rsidR="00180A5E" w:rsidRDefault="00180A5E" w:rsidP="00180A5E">
      <w:pPr>
        <w:rPr>
          <w:rFonts w:ascii="ＭＳ Ｐ明朝" w:eastAsia="ＭＳ Ｐ明朝" w:hAnsi="ＭＳ Ｐ明朝"/>
          <w:b/>
        </w:rPr>
      </w:pPr>
      <w:r>
        <w:rPr>
          <w:rFonts w:ascii="ＭＳ Ｐ明朝" w:eastAsia="ＭＳ Ｐ明朝" w:hAnsi="ＭＳ Ｐ明朝" w:hint="eastAsia"/>
          <w:b/>
        </w:rPr>
        <w:t>授業の進め方</w:t>
      </w:r>
    </w:p>
    <w:p w:rsidR="00180A5E" w:rsidRDefault="00BB3C69" w:rsidP="00180A5E">
      <w:pPr>
        <w:ind w:firstLineChars="100" w:firstLine="192"/>
        <w:rPr>
          <w:rFonts w:ascii="ＭＳ Ｐ明朝" w:eastAsia="ＭＳ Ｐ明朝" w:hAnsi="ＭＳ Ｐ明朝"/>
        </w:rPr>
      </w:pPr>
      <w:r>
        <w:rPr>
          <w:rFonts w:ascii="ＭＳ Ｐ明朝" w:eastAsia="ＭＳ Ｐ明朝" w:hAnsi="ＭＳ Ｐ明朝" w:hint="eastAsia"/>
        </w:rPr>
        <w:t>教員が授業の初めに理論編の内容を</w:t>
      </w:r>
      <w:r w:rsidR="00180A5E">
        <w:rPr>
          <w:rFonts w:ascii="ＭＳ Ｐ明朝" w:eastAsia="ＭＳ Ｐ明朝" w:hAnsi="ＭＳ Ｐ明朝" w:hint="eastAsia"/>
        </w:rPr>
        <w:t>説明した後，生徒が「やってみよう</w:t>
      </w:r>
      <w:r>
        <w:rPr>
          <w:rFonts w:ascii="ＭＳ Ｐ明朝" w:eastAsia="ＭＳ Ｐ明朝" w:hAnsi="ＭＳ Ｐ明朝" w:hint="eastAsia"/>
        </w:rPr>
        <w:t>！</w:t>
      </w:r>
      <w:r w:rsidR="00180A5E">
        <w:rPr>
          <w:rFonts w:ascii="ＭＳ Ｐ明朝" w:eastAsia="ＭＳ Ｐ明朝" w:hAnsi="ＭＳ Ｐ明朝" w:hint="eastAsia"/>
        </w:rPr>
        <w:t>」や実習編の内容で主体的に学習する流れを想定している。これらの活動の中で，情報をインターネットで検索し，文書処理ソフトウェアと表計算ソフトウェアを使用することにより，基本的な情報活用能力が身につくと考えられる。</w:t>
      </w:r>
    </w:p>
    <w:p w:rsidR="00BB3C69" w:rsidRDefault="00BB3C69" w:rsidP="00180A5E">
      <w:pPr>
        <w:ind w:firstLineChars="100" w:firstLine="192"/>
        <w:rPr>
          <w:rFonts w:ascii="ＭＳ Ｐ明朝" w:eastAsia="ＭＳ Ｐ明朝" w:hAnsi="ＭＳ Ｐ明朝"/>
        </w:rPr>
      </w:pPr>
    </w:p>
    <w:p w:rsidR="00180A5E" w:rsidRDefault="00180A5E" w:rsidP="00180A5E">
      <w:pPr>
        <w:rPr>
          <w:rFonts w:ascii="ＭＳ Ｐ明朝" w:eastAsia="ＭＳ Ｐ明朝" w:hAnsi="ＭＳ Ｐ明朝"/>
          <w:b/>
        </w:rPr>
      </w:pPr>
      <w:r>
        <w:rPr>
          <w:rFonts w:ascii="ＭＳ Ｐ明朝" w:eastAsia="ＭＳ Ｐ明朝" w:hAnsi="ＭＳ Ｐ明朝" w:hint="eastAsia"/>
          <w:b/>
        </w:rPr>
        <w:t>実習のヒント</w:t>
      </w:r>
    </w:p>
    <w:p w:rsidR="00180A5E" w:rsidRDefault="00180A5E" w:rsidP="00180A5E">
      <w:pPr>
        <w:ind w:firstLineChars="100" w:firstLine="192"/>
        <w:rPr>
          <w:rFonts w:ascii="ＭＳ Ｐ明朝" w:eastAsia="ＭＳ Ｐ明朝" w:hAnsi="ＭＳ Ｐ明朝"/>
          <w:b/>
        </w:rPr>
      </w:pPr>
      <w:r>
        <w:rPr>
          <w:rFonts w:ascii="ＭＳ Ｐ明朝" w:eastAsia="ＭＳ Ｐ明朝" w:hAnsi="ＭＳ Ｐ明朝" w:hint="eastAsia"/>
        </w:rPr>
        <w:t>実習でコンピュータを使う場合，タイピング速度は重要な要素である。必要に応じて，毎回授業の初めにキーボード入力の練習を行うこと</w:t>
      </w:r>
      <w:r w:rsidR="00BB3C69">
        <w:rPr>
          <w:rFonts w:ascii="ＭＳ Ｐ明朝" w:eastAsia="ＭＳ Ｐ明朝" w:hAnsi="ＭＳ Ｐ明朝" w:hint="eastAsia"/>
        </w:rPr>
        <w:t>で，実習をスムーズに進めることができるようになる。また，文書処理</w:t>
      </w:r>
      <w:r>
        <w:rPr>
          <w:rFonts w:ascii="ＭＳ Ｐ明朝" w:eastAsia="ＭＳ Ｐ明朝" w:hAnsi="ＭＳ Ｐ明朝" w:hint="eastAsia"/>
        </w:rPr>
        <w:t>ソフトウェアと表計算ソフトウェアの基本操作習得のために別途教材を準備することも考えられるが，示された操作を生徒が単純に入力して行うものではなく，各ソフトウェアの機能や操作の考え方を生徒が理解し，考えて課題を実施するようなものが望ましい。</w:t>
      </w:r>
    </w:p>
    <w:p w:rsidR="00180A5E" w:rsidRDefault="00180A5E" w:rsidP="00180A5E">
      <w:pPr>
        <w:pStyle w:val="0"/>
      </w:pPr>
      <w:r>
        <w:rPr>
          <w:rFonts w:hint="eastAsia"/>
        </w:rPr>
        <w:t>プログラミングでは，教科書でも示されたビジュアル言語「Scratch</w:t>
      </w:r>
      <w:r w:rsidR="00BB3C69">
        <w:rPr>
          <w:rFonts w:hint="eastAsia"/>
        </w:rPr>
        <w:t>」の利用を勧める。</w:t>
      </w:r>
      <w:r>
        <w:rPr>
          <w:rFonts w:hint="eastAsia"/>
        </w:rPr>
        <w:t>プログラミング経験が少なくても，無理なく授業を行うことができると考えられる。</w:t>
      </w:r>
    </w:p>
    <w:p w:rsidR="00180A5E" w:rsidRDefault="00180A5E" w:rsidP="00180A5E">
      <w:pPr>
        <w:pStyle w:val="0"/>
      </w:pPr>
      <w:r>
        <w:rPr>
          <w:rFonts w:hint="eastAsia"/>
        </w:rPr>
        <w:t>クラスの</w:t>
      </w:r>
      <w:r w:rsidR="00BB3C69">
        <w:rPr>
          <w:rFonts w:hint="eastAsia"/>
        </w:rPr>
        <w:t>実態調査においては，表計算ソフトウェアの並べ替えを活用することで，欠損値や外れ値を見つけ出すことができる。また，クロス集計やグループ間比較なども</w:t>
      </w:r>
      <w:r>
        <w:rPr>
          <w:rFonts w:hint="eastAsia"/>
        </w:rPr>
        <w:t>行えるようになる。</w:t>
      </w:r>
    </w:p>
    <w:p w:rsidR="00180A5E" w:rsidRDefault="00180A5E" w:rsidP="00180A5E">
      <w:pPr>
        <w:pStyle w:val="0"/>
      </w:pPr>
      <w:r>
        <w:rPr>
          <w:rFonts w:hint="eastAsia"/>
        </w:rPr>
        <w:t>情報Iの学びの中心には，情報技術を活用した問題の発見と解決があり，その手段として，情報デザイン，プログラミング，データサイエンスの内容があると考えることもできる。そのため，実習を行う際には，問題解決の全体または一部の活動であることを意識させる必要がある。</w:t>
      </w:r>
    </w:p>
    <w:p w:rsidR="00180A5E" w:rsidRDefault="00180A5E" w:rsidP="00180A5E">
      <w:pPr>
        <w:pStyle w:val="0"/>
        <w:ind w:firstLineChars="0" w:firstLine="0"/>
        <w:rPr>
          <w:b/>
        </w:rPr>
      </w:pPr>
      <w:r>
        <w:rPr>
          <w:rFonts w:hint="eastAsia"/>
          <w:b/>
        </w:rPr>
        <w:t>時間配当の増減方法</w:t>
      </w:r>
    </w:p>
    <w:p w:rsidR="00180A5E" w:rsidRDefault="00180A5E" w:rsidP="00180A5E">
      <w:pPr>
        <w:pStyle w:val="0"/>
      </w:pPr>
      <w:r>
        <w:rPr>
          <w:rFonts w:hint="eastAsia"/>
        </w:rPr>
        <w:t>本シラバスでは，理論編の見開き2ページを1時間の授業で使用することを前提に，実質的な授業時間として58時間を想定している。時数を増加する場合は，アンケート調査の分析結果を個人ごとに発表するスライドを作成するなど，プレゼンテーションソフトウェアの学習を入れることが望ましいと考える。また，時数を削減する場合は，いくつかの見開き2ページの指導を1時間以内に短縮することや，いくつかの実習を実施しないことで対応できる。</w:t>
      </w:r>
    </w:p>
    <w:p w:rsidR="00180A5E" w:rsidRDefault="00180A5E" w:rsidP="00180A5E">
      <w:pPr>
        <w:pStyle w:val="0"/>
      </w:pPr>
      <w:r>
        <w:rPr>
          <w:rFonts w:hint="eastAsia"/>
        </w:rPr>
        <w:t>各月の配当時間は，できるだけ単元が月にまたがらないようにしている。実際には，各学校の実情に合わせて調整する必要がある。</w:t>
      </w:r>
    </w:p>
    <w:p w:rsidR="00180A5E" w:rsidRDefault="00180A5E" w:rsidP="00180A5E">
      <w:pPr>
        <w:widowControl/>
        <w:jc w:val="left"/>
        <w:rPr>
          <w:rFonts w:ascii="ＭＳ Ｐ明朝" w:eastAsia="ＭＳ Ｐ明朝" w:hAnsi="ＭＳ Ｐ明朝"/>
          <w:kern w:val="0"/>
        </w:rPr>
        <w:sectPr w:rsidR="00180A5E" w:rsidSect="00180A5E">
          <w:type w:val="continuous"/>
          <w:pgSz w:w="10318" w:h="14570"/>
          <w:pgMar w:top="1418" w:right="720" w:bottom="1418" w:left="720" w:header="851" w:footer="992" w:gutter="0"/>
          <w:cols w:num="2" w:space="420"/>
          <w:docGrid w:type="linesAndChars" w:linePitch="293" w:charSpace="-3640"/>
        </w:sectPr>
      </w:pPr>
    </w:p>
    <w:p w:rsidR="00180A5E" w:rsidRDefault="00180A5E" w:rsidP="00180A5E">
      <w:pPr>
        <w:pStyle w:val="0"/>
        <w:ind w:firstLine="162"/>
        <w:rPr>
          <w:sz w:val="18"/>
          <w:szCs w:val="18"/>
        </w:rPr>
      </w:pPr>
      <w:r>
        <w:rPr>
          <w:rFonts w:hint="eastAsia"/>
          <w:sz w:val="18"/>
          <w:szCs w:val="18"/>
        </w:rPr>
        <w:lastRenderedPageBreak/>
        <w:t>本シラバス中の(や)は，「やってみよう</w:t>
      </w:r>
      <w:r w:rsidR="00BB3C69">
        <w:rPr>
          <w:rFonts w:hint="eastAsia"/>
          <w:sz w:val="18"/>
          <w:szCs w:val="18"/>
        </w:rPr>
        <w:t>！</w:t>
      </w:r>
      <w:r>
        <w:rPr>
          <w:rFonts w:hint="eastAsia"/>
          <w:sz w:val="18"/>
          <w:szCs w:val="18"/>
        </w:rPr>
        <w:t>」の内容を簡略化したものである。</w:t>
      </w:r>
    </w:p>
    <w:tbl>
      <w:tblPr>
        <w:tblStyle w:val="a3"/>
        <w:tblW w:w="0" w:type="auto"/>
        <w:tblLook w:val="04A0" w:firstRow="1" w:lastRow="0" w:firstColumn="1" w:lastColumn="0" w:noHBand="0" w:noVBand="1"/>
      </w:tblPr>
      <w:tblGrid>
        <w:gridCol w:w="379"/>
        <w:gridCol w:w="1920"/>
        <w:gridCol w:w="514"/>
        <w:gridCol w:w="2846"/>
        <w:gridCol w:w="3209"/>
      </w:tblGrid>
      <w:tr w:rsidR="00180A5E" w:rsidTr="00180A5E">
        <w:trPr>
          <w:cantSplit/>
        </w:trPr>
        <w:tc>
          <w:tcPr>
            <w:tcW w:w="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180A5E" w:rsidRDefault="00180A5E">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月</w:t>
            </w:r>
          </w:p>
        </w:tc>
        <w:tc>
          <w:tcPr>
            <w:tcW w:w="1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180A5E" w:rsidRDefault="00180A5E">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学習内容</w:t>
            </w: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80A5E" w:rsidRDefault="00180A5E">
            <w:pPr>
              <w:spacing w:line="22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時間</w:t>
            </w:r>
            <w:r>
              <w:rPr>
                <w:rFonts w:ascii="ＭＳ Ｐ明朝" w:eastAsia="ＭＳ Ｐ明朝" w:hAnsi="ＭＳ Ｐ明朝" w:hint="eastAsia"/>
                <w:sz w:val="16"/>
                <w:szCs w:val="16"/>
              </w:rPr>
              <w:br/>
              <w:t>配当</w:t>
            </w:r>
          </w:p>
        </w:tc>
        <w:tc>
          <w:tcPr>
            <w:tcW w:w="2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180A5E" w:rsidRDefault="00180A5E">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主な学習内容・活動</w:t>
            </w:r>
          </w:p>
        </w:tc>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180A5E" w:rsidRDefault="00180A5E">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評価の観点</w:t>
            </w:r>
          </w:p>
        </w:tc>
      </w:tr>
      <w:tr w:rsidR="00180A5E" w:rsidTr="00180A5E">
        <w:trPr>
          <w:cantSplit/>
        </w:trPr>
        <w:tc>
          <w:tcPr>
            <w:tcW w:w="379" w:type="dxa"/>
            <w:tcBorders>
              <w:top w:val="single" w:sz="4" w:space="0" w:color="auto"/>
              <w:left w:val="single" w:sz="4" w:space="0" w:color="auto"/>
              <w:bottom w:val="nil"/>
              <w:right w:val="single" w:sz="4" w:space="0" w:color="auto"/>
            </w:tcBorders>
            <w:noWrap/>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4</w:t>
            </w:r>
          </w:p>
        </w:tc>
        <w:tc>
          <w:tcPr>
            <w:tcW w:w="1920"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オリエンテーション</w:t>
            </w:r>
          </w:p>
        </w:tc>
        <w:tc>
          <w:tcPr>
            <w:tcW w:w="514"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・Society5.0から情報Iの学習目標とシラバスを理解する。</w:t>
            </w:r>
            <w:r>
              <w:rPr>
                <w:rFonts w:ascii="ＭＳ Ｐ明朝" w:eastAsia="ＭＳ Ｐ明朝" w:hAnsi="ＭＳ Ｐ明朝" w:hint="eastAsia"/>
                <w:sz w:val="18"/>
                <w:szCs w:val="18"/>
              </w:rPr>
              <w:br/>
              <w:t>・実習用コンピュータの使い方を理解する。</w:t>
            </w:r>
          </w:p>
        </w:tc>
        <w:tc>
          <w:tcPr>
            <w:tcW w:w="3209"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・Society5.0とは何か理解できる。[知]</w:t>
            </w:r>
          </w:p>
        </w:tc>
      </w:tr>
      <w:tr w:rsidR="00180A5E" w:rsidTr="00180A5E">
        <w:trPr>
          <w:cantSplit/>
        </w:trPr>
        <w:tc>
          <w:tcPr>
            <w:tcW w:w="379" w:type="dxa"/>
            <w:tcBorders>
              <w:top w:val="nil"/>
              <w:left w:val="single" w:sz="4" w:space="0" w:color="auto"/>
              <w:bottom w:val="nil"/>
              <w:right w:val="single" w:sz="4" w:space="0" w:color="auto"/>
            </w:tcBorders>
            <w:noWrap/>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 xml:space="preserve">　</w:t>
            </w:r>
          </w:p>
        </w:tc>
        <w:tc>
          <w:tcPr>
            <w:tcW w:w="1920"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 情報とメディアの特性[p.6]</w:t>
            </w:r>
            <w:r>
              <w:rPr>
                <w:rFonts w:ascii="ＭＳ Ｐ明朝" w:eastAsia="ＭＳ Ｐ明朝" w:hAnsi="ＭＳ Ｐ明朝" w:hint="eastAsia"/>
                <w:sz w:val="18"/>
                <w:szCs w:val="18"/>
              </w:rPr>
              <w:br/>
              <w:t>(や) 表現メディアの違いによるメリットとデメリット</w:t>
            </w:r>
          </w:p>
        </w:tc>
        <w:tc>
          <w:tcPr>
            <w:tcW w:w="514"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・情報の特性から，情報とは何か理解する。</w:t>
            </w:r>
            <w:r>
              <w:rPr>
                <w:rFonts w:ascii="ＭＳ Ｐ明朝" w:eastAsia="ＭＳ Ｐ明朝" w:hAnsi="ＭＳ Ｐ明朝" w:hint="eastAsia"/>
                <w:sz w:val="18"/>
                <w:szCs w:val="18"/>
              </w:rPr>
              <w:br/>
              <w:t>・さまざまなメディアの特性を理解する。</w:t>
            </w:r>
          </w:p>
        </w:tc>
        <w:tc>
          <w:tcPr>
            <w:tcW w:w="3209"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・情報の特性から，情報とは何か理解できる。[知]</w:t>
            </w:r>
            <w:r>
              <w:rPr>
                <w:rFonts w:ascii="ＭＳ Ｐ明朝" w:eastAsia="ＭＳ Ｐ明朝" w:hAnsi="ＭＳ Ｐ明朝" w:hint="eastAsia"/>
                <w:sz w:val="18"/>
                <w:szCs w:val="18"/>
              </w:rPr>
              <w:br/>
              <w:t>・情報やメディアの特性を理解できる。[知]</w:t>
            </w:r>
            <w:r>
              <w:rPr>
                <w:rFonts w:ascii="ＭＳ Ｐ明朝" w:eastAsia="ＭＳ Ｐ明朝" w:hAnsi="ＭＳ Ｐ明朝" w:hint="eastAsia"/>
                <w:sz w:val="18"/>
                <w:szCs w:val="18"/>
              </w:rPr>
              <w:br/>
              <w:t>・各メディアのメリット，デメリットが判断できる。[思]</w:t>
            </w:r>
          </w:p>
        </w:tc>
      </w:tr>
      <w:tr w:rsidR="00180A5E" w:rsidTr="00180A5E">
        <w:trPr>
          <w:cantSplit/>
        </w:trPr>
        <w:tc>
          <w:tcPr>
            <w:tcW w:w="379" w:type="dxa"/>
            <w:tcBorders>
              <w:top w:val="nil"/>
              <w:left w:val="single" w:sz="4" w:space="0" w:color="auto"/>
              <w:bottom w:val="single" w:sz="4" w:space="0" w:color="auto"/>
              <w:right w:val="single" w:sz="4" w:space="0" w:color="auto"/>
            </w:tcBorders>
            <w:noWrap/>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 xml:space="preserve">　</w:t>
            </w:r>
          </w:p>
        </w:tc>
        <w:tc>
          <w:tcPr>
            <w:tcW w:w="1920"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2 問題解決の流れ[p.8]</w:t>
            </w:r>
            <w:r>
              <w:rPr>
                <w:rFonts w:ascii="ＭＳ Ｐ明朝" w:eastAsia="ＭＳ Ｐ明朝" w:hAnsi="ＭＳ Ｐ明朝" w:hint="eastAsia"/>
                <w:sz w:val="18"/>
                <w:szCs w:val="18"/>
              </w:rPr>
              <w:br/>
              <w:t>3 発想法[p.10]</w:t>
            </w:r>
            <w:r>
              <w:rPr>
                <w:rFonts w:ascii="ＭＳ Ｐ明朝" w:eastAsia="ＭＳ Ｐ明朝" w:hAnsi="ＭＳ Ｐ明朝" w:hint="eastAsia"/>
                <w:sz w:val="18"/>
                <w:szCs w:val="18"/>
              </w:rPr>
              <w:br/>
              <w:t>実41 アイディアの大量生産[p.118]</w:t>
            </w:r>
          </w:p>
        </w:tc>
        <w:tc>
          <w:tcPr>
            <w:tcW w:w="514"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・問題を発見・解決するための一連の流れを理解する。</w:t>
            </w:r>
            <w:r>
              <w:rPr>
                <w:rFonts w:ascii="ＭＳ Ｐ明朝" w:eastAsia="ＭＳ Ｐ明朝" w:hAnsi="ＭＳ Ｐ明朝" w:hint="eastAsia"/>
                <w:sz w:val="18"/>
                <w:szCs w:val="18"/>
              </w:rPr>
              <w:br/>
              <w:t>・問題の発見・解決に情報技術が活用できることを理解する。</w:t>
            </w:r>
            <w:r>
              <w:rPr>
                <w:rFonts w:ascii="ＭＳ Ｐ明朝" w:eastAsia="ＭＳ Ｐ明朝" w:hAnsi="ＭＳ Ｐ明朝" w:hint="eastAsia"/>
                <w:sz w:val="18"/>
                <w:szCs w:val="18"/>
              </w:rPr>
              <w:br/>
              <w:t>・問題解決の各場面で活用できる発想法を学習する。</w:t>
            </w:r>
          </w:p>
        </w:tc>
        <w:tc>
          <w:tcPr>
            <w:tcW w:w="3209"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・問題を発見・解決するための一連の流れを理解できる。[知]</w:t>
            </w:r>
            <w:r>
              <w:rPr>
                <w:rFonts w:ascii="ＭＳ Ｐ明朝" w:eastAsia="ＭＳ Ｐ明朝" w:hAnsi="ＭＳ Ｐ明朝" w:hint="eastAsia"/>
                <w:sz w:val="18"/>
                <w:szCs w:val="18"/>
              </w:rPr>
              <w:br/>
              <w:t>・問題の発見・解決に情報技術が活用できることを理解できる。[知]</w:t>
            </w:r>
          </w:p>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・ブレーンストーミング，KJ法の手法を身につけている。[知]</w:t>
            </w:r>
          </w:p>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・粘り強く，多様な意見をまとめようとしている。[主]</w:t>
            </w:r>
          </w:p>
        </w:tc>
      </w:tr>
      <w:tr w:rsidR="00180A5E" w:rsidTr="00180A5E">
        <w:trPr>
          <w:cantSplit/>
        </w:trPr>
        <w:tc>
          <w:tcPr>
            <w:tcW w:w="379" w:type="dxa"/>
            <w:tcBorders>
              <w:top w:val="single" w:sz="4" w:space="0" w:color="auto"/>
              <w:left w:val="single" w:sz="4" w:space="0" w:color="auto"/>
              <w:bottom w:val="nil"/>
              <w:right w:val="single" w:sz="4" w:space="0" w:color="auto"/>
            </w:tcBorders>
            <w:noWrap/>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5</w:t>
            </w:r>
          </w:p>
        </w:tc>
        <w:tc>
          <w:tcPr>
            <w:tcW w:w="1920"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4 情報モラル[p.12]</w:t>
            </w:r>
            <w:r>
              <w:rPr>
                <w:rFonts w:ascii="ＭＳ Ｐ明朝" w:eastAsia="ＭＳ Ｐ明朝" w:hAnsi="ＭＳ Ｐ明朝" w:hint="eastAsia"/>
                <w:sz w:val="18"/>
                <w:szCs w:val="18"/>
              </w:rPr>
              <w:br/>
              <w:t>(や)法律が社会の変化に対応できていない例</w:t>
            </w:r>
            <w:r>
              <w:rPr>
                <w:rFonts w:ascii="ＭＳ Ｐ明朝" w:eastAsia="ＭＳ Ｐ明朝" w:hAnsi="ＭＳ Ｐ明朝" w:hint="eastAsia"/>
                <w:sz w:val="18"/>
                <w:szCs w:val="18"/>
              </w:rPr>
              <w:br/>
              <w:t>5 個人情報の流出[p.14]</w:t>
            </w:r>
            <w:r>
              <w:rPr>
                <w:rFonts w:ascii="ＭＳ Ｐ明朝" w:eastAsia="ＭＳ Ｐ明朝" w:hAnsi="ＭＳ Ｐ明朝" w:hint="eastAsia"/>
                <w:sz w:val="18"/>
                <w:szCs w:val="18"/>
              </w:rPr>
              <w:br/>
              <w:t>(や)個人情報はどこまでインターネット上に公開できるか</w:t>
            </w:r>
            <w:r>
              <w:rPr>
                <w:rFonts w:ascii="ＭＳ Ｐ明朝" w:eastAsia="ＭＳ Ｐ明朝" w:hAnsi="ＭＳ Ｐ明朝" w:hint="eastAsia"/>
                <w:sz w:val="18"/>
                <w:szCs w:val="18"/>
              </w:rPr>
              <w:br/>
              <w:t>6 傷つかない傷つけないために[p.16]</w:t>
            </w:r>
            <w:r>
              <w:rPr>
                <w:rFonts w:ascii="ＭＳ Ｐ明朝" w:eastAsia="ＭＳ Ｐ明朝" w:hAnsi="ＭＳ Ｐ明朝" w:hint="eastAsia"/>
                <w:sz w:val="18"/>
                <w:szCs w:val="18"/>
              </w:rPr>
              <w:br/>
              <w:t>(や)セキュリティ上よいパスワード</w:t>
            </w:r>
          </w:p>
        </w:tc>
        <w:tc>
          <w:tcPr>
            <w:tcW w:w="514"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・情報社会で生活していくための情報モラルを理解する。</w:t>
            </w:r>
            <w:r>
              <w:rPr>
                <w:rFonts w:ascii="ＭＳ Ｐ明朝" w:eastAsia="ＭＳ Ｐ明朝" w:hAnsi="ＭＳ Ｐ明朝" w:hint="eastAsia"/>
                <w:sz w:val="18"/>
                <w:szCs w:val="18"/>
              </w:rPr>
              <w:br/>
              <w:t>・情報社会の安全を守るための，法規や制度および個人の責任について学習する。</w:t>
            </w:r>
            <w:r>
              <w:rPr>
                <w:rFonts w:ascii="ＭＳ Ｐ明朝" w:eastAsia="ＭＳ Ｐ明朝" w:hAnsi="ＭＳ Ｐ明朝" w:hint="eastAsia"/>
                <w:sz w:val="18"/>
                <w:szCs w:val="18"/>
              </w:rPr>
              <w:br/>
              <w:t>・個人情報とはどのようなものか理解する。</w:t>
            </w:r>
            <w:r>
              <w:rPr>
                <w:rFonts w:ascii="ＭＳ Ｐ明朝" w:eastAsia="ＭＳ Ｐ明朝" w:hAnsi="ＭＳ Ｐ明朝" w:hint="eastAsia"/>
                <w:sz w:val="18"/>
                <w:szCs w:val="18"/>
              </w:rPr>
              <w:br/>
              <w:t>・SNSを通して個人情報が流出・特定される仕組みを学習する。</w:t>
            </w:r>
          </w:p>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・SNS等の不適切な使い方による問題を理解する。</w:t>
            </w:r>
            <w:r>
              <w:rPr>
                <w:rFonts w:ascii="ＭＳ Ｐ明朝" w:eastAsia="ＭＳ Ｐ明朝" w:hAnsi="ＭＳ Ｐ明朝" w:hint="eastAsia"/>
                <w:sz w:val="18"/>
                <w:szCs w:val="18"/>
              </w:rPr>
              <w:br/>
              <w:t>・ソーシャルエンジニアリングにより不正に情報が盗まれることを理解する。</w:t>
            </w:r>
          </w:p>
        </w:tc>
        <w:tc>
          <w:tcPr>
            <w:tcW w:w="3209"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・情報に関する法規や制度があることを理解できる。[知]</w:t>
            </w:r>
            <w:r>
              <w:rPr>
                <w:rFonts w:ascii="ＭＳ Ｐ明朝" w:eastAsia="ＭＳ Ｐ明朝" w:hAnsi="ＭＳ Ｐ明朝" w:hint="eastAsia"/>
                <w:sz w:val="18"/>
                <w:szCs w:val="18"/>
              </w:rPr>
              <w:br/>
              <w:t>・個人情報とはどのようなものか理解できる。[知]</w:t>
            </w:r>
            <w:r>
              <w:rPr>
                <w:rFonts w:ascii="ＭＳ Ｐ明朝" w:eastAsia="ＭＳ Ｐ明朝" w:hAnsi="ＭＳ Ｐ明朝" w:hint="eastAsia"/>
                <w:sz w:val="18"/>
                <w:szCs w:val="18"/>
              </w:rPr>
              <w:br/>
              <w:t>・個人情報が流出・特定される仕組みを理解できる。[知]</w:t>
            </w:r>
            <w:r>
              <w:rPr>
                <w:rFonts w:ascii="ＭＳ Ｐ明朝" w:eastAsia="ＭＳ Ｐ明朝" w:hAnsi="ＭＳ Ｐ明朝" w:hint="eastAsia"/>
                <w:sz w:val="18"/>
                <w:szCs w:val="18"/>
              </w:rPr>
              <w:br/>
              <w:t>・情報モラルに配慮して情報を発信することができる。[思]</w:t>
            </w:r>
            <w:r>
              <w:rPr>
                <w:rFonts w:ascii="ＭＳ Ｐ明朝" w:eastAsia="ＭＳ Ｐ明朝" w:hAnsi="ＭＳ Ｐ明朝" w:hint="eastAsia"/>
                <w:sz w:val="18"/>
                <w:szCs w:val="18"/>
              </w:rPr>
              <w:br/>
              <w:t>・SNS等で加害者や被害者にならないための対応が判断できる。[思]</w:t>
            </w:r>
            <w:r>
              <w:rPr>
                <w:rFonts w:ascii="ＭＳ Ｐ明朝" w:eastAsia="ＭＳ Ｐ明朝" w:hAnsi="ＭＳ Ｐ明朝" w:hint="eastAsia"/>
                <w:sz w:val="18"/>
                <w:szCs w:val="18"/>
              </w:rPr>
              <w:br/>
              <w:t>・セキュリティ上よいとされるパスワードはどのようなものか判断できる。[思]</w:t>
            </w:r>
          </w:p>
        </w:tc>
      </w:tr>
      <w:tr w:rsidR="00180A5E" w:rsidTr="00180A5E">
        <w:trPr>
          <w:cantSplit/>
        </w:trPr>
        <w:tc>
          <w:tcPr>
            <w:tcW w:w="379" w:type="dxa"/>
            <w:tcBorders>
              <w:top w:val="nil"/>
              <w:left w:val="single" w:sz="4" w:space="0" w:color="auto"/>
              <w:bottom w:val="nil"/>
              <w:right w:val="single" w:sz="4" w:space="0" w:color="auto"/>
            </w:tcBorders>
            <w:noWrap/>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 xml:space="preserve">　</w:t>
            </w:r>
          </w:p>
        </w:tc>
        <w:tc>
          <w:tcPr>
            <w:tcW w:w="1920"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7 著作権[p.18]</w:t>
            </w:r>
            <w:r>
              <w:rPr>
                <w:rFonts w:ascii="ＭＳ Ｐ明朝" w:eastAsia="ＭＳ Ｐ明朝" w:hAnsi="ＭＳ Ｐ明朝" w:hint="eastAsia"/>
                <w:sz w:val="18"/>
                <w:szCs w:val="18"/>
              </w:rPr>
              <w:br/>
              <w:t>(や)学校の授業での著作物の扱い</w:t>
            </w:r>
          </w:p>
        </w:tc>
        <w:tc>
          <w:tcPr>
            <w:tcW w:w="514"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・著作権について理解する。</w:t>
            </w:r>
            <w:r>
              <w:rPr>
                <w:rFonts w:ascii="ＭＳ Ｐ明朝" w:eastAsia="ＭＳ Ｐ明朝" w:hAnsi="ＭＳ Ｐ明朝" w:hint="eastAsia"/>
                <w:sz w:val="18"/>
                <w:szCs w:val="18"/>
              </w:rPr>
              <w:br/>
              <w:t>・引用の仕方を理解する。</w:t>
            </w:r>
          </w:p>
        </w:tc>
        <w:tc>
          <w:tcPr>
            <w:tcW w:w="3209"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・著作権の内容を理解できる。[知]</w:t>
            </w:r>
            <w:r>
              <w:rPr>
                <w:rFonts w:ascii="ＭＳ Ｐ明朝" w:eastAsia="ＭＳ Ｐ明朝" w:hAnsi="ＭＳ Ｐ明朝" w:hint="eastAsia"/>
                <w:sz w:val="18"/>
                <w:szCs w:val="18"/>
              </w:rPr>
              <w:br/>
              <w:t>・正しい引用で表現できる。[思]</w:t>
            </w:r>
            <w:r>
              <w:rPr>
                <w:rFonts w:ascii="ＭＳ Ｐ明朝" w:eastAsia="ＭＳ Ｐ明朝" w:hAnsi="ＭＳ Ｐ明朝" w:hint="eastAsia"/>
                <w:sz w:val="18"/>
                <w:szCs w:val="18"/>
              </w:rPr>
              <w:br/>
              <w:t>・学校で利用できる著作物を判断できる。[思]</w:t>
            </w:r>
          </w:p>
        </w:tc>
      </w:tr>
      <w:tr w:rsidR="00180A5E" w:rsidTr="00180A5E">
        <w:trPr>
          <w:cantSplit/>
        </w:trPr>
        <w:tc>
          <w:tcPr>
            <w:tcW w:w="379" w:type="dxa"/>
            <w:tcBorders>
              <w:top w:val="nil"/>
              <w:left w:val="single" w:sz="4" w:space="0" w:color="auto"/>
              <w:bottom w:val="single" w:sz="4" w:space="0" w:color="auto"/>
              <w:right w:val="single" w:sz="4" w:space="0" w:color="auto"/>
            </w:tcBorders>
            <w:noWrap/>
          </w:tcPr>
          <w:p w:rsidR="00180A5E" w:rsidRDefault="00180A5E">
            <w:pPr>
              <w:spacing w:line="220" w:lineRule="exact"/>
              <w:rPr>
                <w:rFonts w:ascii="ＭＳ Ｐ明朝" w:eastAsia="ＭＳ Ｐ明朝" w:hAnsi="ＭＳ Ｐ明朝"/>
                <w:sz w:val="18"/>
                <w:szCs w:val="18"/>
              </w:rPr>
            </w:pPr>
          </w:p>
          <w:p w:rsidR="00BB3C69" w:rsidRDefault="00BB3C69">
            <w:pPr>
              <w:spacing w:line="220" w:lineRule="exact"/>
              <w:rPr>
                <w:rFonts w:ascii="ＭＳ Ｐ明朝" w:eastAsia="ＭＳ Ｐ明朝" w:hAnsi="ＭＳ Ｐ明朝"/>
                <w:sz w:val="18"/>
                <w:szCs w:val="18"/>
              </w:rPr>
            </w:pPr>
          </w:p>
        </w:tc>
        <w:tc>
          <w:tcPr>
            <w:tcW w:w="1920" w:type="dxa"/>
            <w:vMerge w:val="restart"/>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文書処理ソフトウェアの操作[p.150]</w:t>
            </w:r>
          </w:p>
        </w:tc>
        <w:tc>
          <w:tcPr>
            <w:tcW w:w="514"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p w:rsidR="00BB3C69" w:rsidRDefault="00BB3C69">
            <w:pPr>
              <w:spacing w:line="220" w:lineRule="exact"/>
              <w:jc w:val="center"/>
              <w:rPr>
                <w:rFonts w:ascii="ＭＳ Ｐ明朝" w:eastAsia="ＭＳ Ｐ明朝" w:hAnsi="ＭＳ Ｐ明朝"/>
                <w:sz w:val="18"/>
                <w:szCs w:val="18"/>
              </w:rPr>
            </w:pPr>
          </w:p>
        </w:tc>
        <w:tc>
          <w:tcPr>
            <w:tcW w:w="2846" w:type="dxa"/>
            <w:vMerge w:val="restart"/>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・文書処理ソフトウェアについて，書式の設定や配置の変更など，基本的な操作を学習する。</w:t>
            </w:r>
            <w:r>
              <w:rPr>
                <w:rFonts w:ascii="ＭＳ Ｐ明朝" w:eastAsia="ＭＳ Ｐ明朝" w:hAnsi="ＭＳ Ｐ明朝" w:hint="eastAsia"/>
                <w:sz w:val="18"/>
                <w:szCs w:val="18"/>
              </w:rPr>
              <w:br/>
              <w:t>・文書処理ソフトウェアで図，表，画像を利用する方法を学習する。</w:t>
            </w:r>
          </w:p>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・ディレクトリやファイルの操作について学習する。</w:t>
            </w:r>
          </w:p>
        </w:tc>
        <w:tc>
          <w:tcPr>
            <w:tcW w:w="3209" w:type="dxa"/>
            <w:vMerge w:val="restart"/>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・文書処理ソフトウェアの基本操作が身についている。[知]</w:t>
            </w:r>
          </w:p>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・文書処理ソフト</w:t>
            </w:r>
            <w:r w:rsidR="00BB3C69">
              <w:rPr>
                <w:rFonts w:ascii="ＭＳ Ｐ明朝" w:eastAsia="ＭＳ Ｐ明朝" w:hAnsi="ＭＳ Ｐ明朝" w:hint="eastAsia"/>
                <w:sz w:val="18"/>
                <w:szCs w:val="18"/>
              </w:rPr>
              <w:t>ウェア</w:t>
            </w:r>
            <w:r>
              <w:rPr>
                <w:rFonts w:ascii="ＭＳ Ｐ明朝" w:eastAsia="ＭＳ Ｐ明朝" w:hAnsi="ＭＳ Ｐ明朝" w:hint="eastAsia"/>
                <w:sz w:val="18"/>
                <w:szCs w:val="18"/>
              </w:rPr>
              <w:t>で図，表，画像を利用する方法が身についている。[知]</w:t>
            </w:r>
          </w:p>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・ディレクトリやファイル操作の方法が身についている。[知]</w:t>
            </w:r>
          </w:p>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・文書処理ソフトウェアの操作の考え方から，さまざまな処理の方法を考えることができる。[思]</w:t>
            </w:r>
          </w:p>
        </w:tc>
      </w:tr>
      <w:tr w:rsidR="00180A5E" w:rsidTr="00180A5E">
        <w:trPr>
          <w:cantSplit/>
        </w:trPr>
        <w:tc>
          <w:tcPr>
            <w:tcW w:w="379" w:type="dxa"/>
            <w:tcBorders>
              <w:top w:val="single" w:sz="4" w:space="0" w:color="auto"/>
              <w:left w:val="single" w:sz="4" w:space="0" w:color="auto"/>
              <w:bottom w:val="nil"/>
              <w:right w:val="single" w:sz="4" w:space="0" w:color="auto"/>
            </w:tcBorders>
            <w:noWrap/>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0A5E" w:rsidRDefault="00180A5E">
            <w:pPr>
              <w:widowControl/>
              <w:jc w:val="left"/>
              <w:rPr>
                <w:rFonts w:ascii="ＭＳ Ｐ明朝" w:eastAsia="ＭＳ Ｐ明朝" w:hAnsi="ＭＳ Ｐ明朝"/>
                <w:sz w:val="18"/>
                <w:szCs w:val="18"/>
              </w:rPr>
            </w:pPr>
          </w:p>
        </w:tc>
        <w:tc>
          <w:tcPr>
            <w:tcW w:w="514"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0A5E" w:rsidRDefault="00180A5E">
            <w:pPr>
              <w:widowControl/>
              <w:jc w:val="left"/>
              <w:rPr>
                <w:rFonts w:ascii="ＭＳ Ｐ明朝" w:eastAsia="ＭＳ Ｐ明朝" w:hAnsi="ＭＳ Ｐ明朝"/>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0A5E" w:rsidRDefault="00180A5E">
            <w:pPr>
              <w:widowControl/>
              <w:jc w:val="left"/>
              <w:rPr>
                <w:rFonts w:ascii="ＭＳ Ｐ明朝" w:eastAsia="ＭＳ Ｐ明朝" w:hAnsi="ＭＳ Ｐ明朝"/>
                <w:sz w:val="18"/>
                <w:szCs w:val="18"/>
              </w:rPr>
            </w:pPr>
          </w:p>
        </w:tc>
      </w:tr>
      <w:tr w:rsidR="00180A5E" w:rsidTr="00180A5E">
        <w:trPr>
          <w:cantSplit/>
        </w:trPr>
        <w:tc>
          <w:tcPr>
            <w:tcW w:w="379" w:type="dxa"/>
            <w:tcBorders>
              <w:top w:val="nil"/>
              <w:left w:val="single" w:sz="4" w:space="0" w:color="auto"/>
              <w:bottom w:val="single" w:sz="4" w:space="0" w:color="auto"/>
              <w:right w:val="single" w:sz="4" w:space="0" w:color="auto"/>
            </w:tcBorders>
            <w:noWrap/>
          </w:tcPr>
          <w:p w:rsidR="00180A5E" w:rsidRDefault="00180A5E">
            <w:pPr>
              <w:spacing w:line="220" w:lineRule="exact"/>
              <w:rPr>
                <w:rFonts w:ascii="ＭＳ Ｐ明朝" w:eastAsia="ＭＳ Ｐ明朝" w:hAnsi="ＭＳ Ｐ明朝"/>
                <w:sz w:val="18"/>
                <w:szCs w:val="18"/>
              </w:rPr>
            </w:pPr>
          </w:p>
        </w:tc>
        <w:tc>
          <w:tcPr>
            <w:tcW w:w="1920"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18 情報デザイン[p.48]</w:t>
            </w:r>
            <w:r>
              <w:rPr>
                <w:rFonts w:ascii="ＭＳ Ｐ明朝" w:eastAsia="ＭＳ Ｐ明朝" w:hAnsi="ＭＳ Ｐ明朝" w:hint="eastAsia"/>
                <w:sz w:val="18"/>
                <w:szCs w:val="18"/>
              </w:rPr>
              <w:br/>
              <w:t>(や)学校Webサイトの階層構造調査</w:t>
            </w:r>
            <w:r>
              <w:rPr>
                <w:rFonts w:ascii="ＭＳ Ｐ明朝" w:eastAsia="ＭＳ Ｐ明朝" w:hAnsi="ＭＳ Ｐ明朝" w:hint="eastAsia"/>
                <w:sz w:val="18"/>
                <w:szCs w:val="18"/>
              </w:rPr>
              <w:br/>
              <w:t>実49 図解表現[p.126]</w:t>
            </w:r>
          </w:p>
        </w:tc>
        <w:tc>
          <w:tcPr>
            <w:tcW w:w="514"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・情報デザインとは何か学習する。</w:t>
            </w:r>
            <w:r>
              <w:rPr>
                <w:rFonts w:ascii="ＭＳ Ｐ明朝" w:eastAsia="ＭＳ Ｐ明朝" w:hAnsi="ＭＳ Ｐ明朝" w:hint="eastAsia"/>
                <w:sz w:val="18"/>
                <w:szCs w:val="18"/>
              </w:rPr>
              <w:br/>
              <w:t>・情報デザインの方法である抽象化，可視化，構造化を理解する。</w:t>
            </w:r>
            <w:r>
              <w:rPr>
                <w:rFonts w:ascii="ＭＳ Ｐ明朝" w:eastAsia="ＭＳ Ｐ明朝" w:hAnsi="ＭＳ Ｐ明朝" w:hint="eastAsia"/>
                <w:sz w:val="18"/>
                <w:szCs w:val="18"/>
              </w:rPr>
              <w:br/>
              <w:t>・学校のWebサイトがどのような階層構造になっているか調べる。</w:t>
            </w:r>
            <w:r>
              <w:rPr>
                <w:rFonts w:ascii="ＭＳ Ｐ明朝" w:eastAsia="ＭＳ Ｐ明朝" w:hAnsi="ＭＳ Ｐ明朝" w:hint="eastAsia"/>
                <w:sz w:val="18"/>
                <w:szCs w:val="18"/>
              </w:rPr>
              <w:br/>
              <w:t>・文書処理ソフトウェアを活用して，情報デザインの考え方を基に文書を作成する。</w:t>
            </w:r>
          </w:p>
        </w:tc>
        <w:tc>
          <w:tcPr>
            <w:tcW w:w="3209"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・情報デザインの目的を理解できる。[知]</w:t>
            </w:r>
            <w:r>
              <w:rPr>
                <w:rFonts w:ascii="ＭＳ Ｐ明朝" w:eastAsia="ＭＳ Ｐ明朝" w:hAnsi="ＭＳ Ｐ明朝" w:hint="eastAsia"/>
                <w:sz w:val="18"/>
                <w:szCs w:val="18"/>
              </w:rPr>
              <w:br/>
              <w:t>・抽象化，可視化，構造化の方法を理解できる。[知]</w:t>
            </w:r>
            <w:r>
              <w:rPr>
                <w:rFonts w:ascii="ＭＳ Ｐ明朝" w:eastAsia="ＭＳ Ｐ明朝" w:hAnsi="ＭＳ Ｐ明朝" w:hint="eastAsia"/>
                <w:sz w:val="18"/>
                <w:szCs w:val="18"/>
              </w:rPr>
              <w:br/>
              <w:t>・情報を整理し，適切に構造化・可視化して表現できる。[思]</w:t>
            </w:r>
            <w:r>
              <w:rPr>
                <w:rFonts w:ascii="ＭＳ Ｐ明朝" w:eastAsia="ＭＳ Ｐ明朝" w:hAnsi="ＭＳ Ｐ明朝" w:hint="eastAsia"/>
                <w:sz w:val="18"/>
                <w:szCs w:val="18"/>
              </w:rPr>
              <w:br/>
              <w:t>・文書処理ソフトを使用して，適切な表現方法を判断できる。[思]</w:t>
            </w:r>
          </w:p>
        </w:tc>
      </w:tr>
      <w:tr w:rsidR="00180A5E" w:rsidTr="00180A5E">
        <w:trPr>
          <w:cantSplit/>
        </w:trPr>
        <w:tc>
          <w:tcPr>
            <w:tcW w:w="379" w:type="dxa"/>
            <w:tcBorders>
              <w:top w:val="single" w:sz="4" w:space="0" w:color="auto"/>
              <w:left w:val="single" w:sz="4" w:space="0" w:color="auto"/>
              <w:bottom w:val="nil"/>
              <w:right w:val="single" w:sz="4" w:space="0" w:color="auto"/>
            </w:tcBorders>
            <w:noWrap/>
          </w:tcPr>
          <w:p w:rsidR="00180A5E" w:rsidRDefault="00180A5E">
            <w:pPr>
              <w:spacing w:line="220" w:lineRule="exact"/>
              <w:rPr>
                <w:rFonts w:ascii="ＭＳ Ｐ明朝" w:eastAsia="ＭＳ Ｐ明朝" w:hAnsi="ＭＳ Ｐ明朝"/>
                <w:sz w:val="18"/>
                <w:szCs w:val="18"/>
              </w:rPr>
            </w:pPr>
          </w:p>
        </w:tc>
        <w:tc>
          <w:tcPr>
            <w:tcW w:w="1920"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19 ユニバーサルデザイン[p.50]</w:t>
            </w:r>
            <w:r>
              <w:rPr>
                <w:rFonts w:ascii="ＭＳ Ｐ明朝" w:eastAsia="ＭＳ Ｐ明朝" w:hAnsi="ＭＳ Ｐ明朝" w:hint="eastAsia"/>
                <w:sz w:val="18"/>
                <w:szCs w:val="18"/>
              </w:rPr>
              <w:br/>
              <w:t>(や)</w:t>
            </w:r>
            <w:r w:rsidR="00824924">
              <w:rPr>
                <w:rFonts w:ascii="ＭＳ Ｐ明朝" w:eastAsia="ＭＳ Ｐ明朝" w:hAnsi="ＭＳ Ｐ明朝" w:hint="eastAsia"/>
                <w:sz w:val="18"/>
                <w:szCs w:val="18"/>
              </w:rPr>
              <w:t>身の回りの機器のユーザインタフェースの改善</w:t>
            </w:r>
          </w:p>
        </w:tc>
        <w:tc>
          <w:tcPr>
            <w:tcW w:w="514"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・ユニバーサルデザインについて学習する。</w:t>
            </w:r>
            <w:r>
              <w:rPr>
                <w:rFonts w:ascii="ＭＳ Ｐ明朝" w:eastAsia="ＭＳ Ｐ明朝" w:hAnsi="ＭＳ Ｐ明朝" w:hint="eastAsia"/>
                <w:sz w:val="18"/>
                <w:szCs w:val="18"/>
              </w:rPr>
              <w:br/>
              <w:t>・ユーザインタフェースについて学習する。</w:t>
            </w:r>
            <w:r>
              <w:rPr>
                <w:rFonts w:ascii="ＭＳ Ｐ明朝" w:eastAsia="ＭＳ Ｐ明朝" w:hAnsi="ＭＳ Ｐ明朝" w:hint="eastAsia"/>
                <w:sz w:val="18"/>
                <w:szCs w:val="18"/>
              </w:rPr>
              <w:br/>
            </w:r>
          </w:p>
        </w:tc>
        <w:tc>
          <w:tcPr>
            <w:tcW w:w="3209"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・ユニバーサルデザインについて理解できる。[知]</w:t>
            </w:r>
            <w:r>
              <w:rPr>
                <w:rFonts w:ascii="ＭＳ Ｐ明朝" w:eastAsia="ＭＳ Ｐ明朝" w:hAnsi="ＭＳ Ｐ明朝" w:hint="eastAsia"/>
                <w:sz w:val="18"/>
                <w:szCs w:val="18"/>
              </w:rPr>
              <w:br/>
              <w:t>・ユーザインタフェースとユーザエクスペリエンスを理解できる。[知]</w:t>
            </w:r>
          </w:p>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・ユーザインタフェースの問題点を考えることができる。[思]</w:t>
            </w:r>
          </w:p>
        </w:tc>
      </w:tr>
      <w:tr w:rsidR="00180A5E" w:rsidTr="00180A5E">
        <w:trPr>
          <w:cantSplit/>
        </w:trPr>
        <w:tc>
          <w:tcPr>
            <w:tcW w:w="379" w:type="dxa"/>
            <w:tcBorders>
              <w:top w:val="nil"/>
              <w:left w:val="single" w:sz="4" w:space="0" w:color="auto"/>
              <w:bottom w:val="single" w:sz="4" w:space="0" w:color="auto"/>
              <w:right w:val="single" w:sz="4" w:space="0" w:color="auto"/>
            </w:tcBorders>
            <w:noWrap/>
          </w:tcPr>
          <w:p w:rsidR="00180A5E" w:rsidRDefault="00180A5E">
            <w:pPr>
              <w:spacing w:line="220" w:lineRule="exact"/>
              <w:rPr>
                <w:rFonts w:ascii="ＭＳ Ｐ明朝" w:eastAsia="ＭＳ Ｐ明朝" w:hAnsi="ＭＳ Ｐ明朝"/>
                <w:sz w:val="18"/>
                <w:szCs w:val="18"/>
              </w:rPr>
            </w:pPr>
          </w:p>
        </w:tc>
        <w:tc>
          <w:tcPr>
            <w:tcW w:w="1920"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20 情報デザインの流れ[p.52]</w:t>
            </w:r>
            <w:r>
              <w:rPr>
                <w:rFonts w:ascii="ＭＳ Ｐ明朝" w:eastAsia="ＭＳ Ｐ明朝" w:hAnsi="ＭＳ Ｐ明朝" w:hint="eastAsia"/>
                <w:sz w:val="18"/>
                <w:szCs w:val="18"/>
              </w:rPr>
              <w:br/>
              <w:t>(や)ユーザを地域の高齢者と想定したとき，どのような分析ができるか考える</w:t>
            </w:r>
          </w:p>
        </w:tc>
        <w:tc>
          <w:tcPr>
            <w:tcW w:w="514"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・情報デザインのプロセスを理解する。</w:t>
            </w:r>
            <w:r>
              <w:rPr>
                <w:rFonts w:ascii="ＭＳ Ｐ明朝" w:eastAsia="ＭＳ Ｐ明朝" w:hAnsi="ＭＳ Ｐ明朝" w:hint="eastAsia"/>
                <w:sz w:val="18"/>
                <w:szCs w:val="18"/>
              </w:rPr>
              <w:br/>
              <w:t>・情報デザインのプロセスを活用する方法を身につける。</w:t>
            </w:r>
            <w:r>
              <w:rPr>
                <w:rFonts w:ascii="ＭＳ Ｐ明朝" w:eastAsia="ＭＳ Ｐ明朝" w:hAnsi="ＭＳ Ｐ明朝" w:hint="eastAsia"/>
                <w:sz w:val="18"/>
                <w:szCs w:val="18"/>
              </w:rPr>
              <w:br/>
              <w:t>・デザイン思考に基づいた分析を理解する。</w:t>
            </w:r>
          </w:p>
        </w:tc>
        <w:tc>
          <w:tcPr>
            <w:tcW w:w="3209"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・情報デザインのプロセスを理解できる。[知]</w:t>
            </w:r>
            <w:r>
              <w:rPr>
                <w:rFonts w:ascii="ＭＳ Ｐ明朝" w:eastAsia="ＭＳ Ｐ明朝" w:hAnsi="ＭＳ Ｐ明朝" w:hint="eastAsia"/>
                <w:sz w:val="18"/>
                <w:szCs w:val="18"/>
              </w:rPr>
              <w:br/>
              <w:t>・デザイン思考に基づいた分析を理解できる。[知]</w:t>
            </w:r>
            <w:r>
              <w:rPr>
                <w:rFonts w:ascii="ＭＳ Ｐ明朝" w:eastAsia="ＭＳ Ｐ明朝" w:hAnsi="ＭＳ Ｐ明朝" w:hint="eastAsia"/>
                <w:sz w:val="18"/>
                <w:szCs w:val="18"/>
              </w:rPr>
              <w:br/>
              <w:t>・想定したユーザの考えや行動を分析できる。[思]</w:t>
            </w:r>
          </w:p>
        </w:tc>
      </w:tr>
      <w:tr w:rsidR="00180A5E" w:rsidTr="00180A5E">
        <w:trPr>
          <w:cantSplit/>
        </w:trPr>
        <w:tc>
          <w:tcPr>
            <w:tcW w:w="379" w:type="dxa"/>
            <w:tcBorders>
              <w:top w:val="single" w:sz="4" w:space="0" w:color="auto"/>
              <w:left w:val="single" w:sz="4" w:space="0" w:color="auto"/>
              <w:bottom w:val="nil"/>
              <w:right w:val="single" w:sz="4" w:space="0" w:color="auto"/>
            </w:tcBorders>
            <w:noWrap/>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7</w:t>
            </w:r>
          </w:p>
        </w:tc>
        <w:tc>
          <w:tcPr>
            <w:tcW w:w="1920"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8 情報技術の発展[p.20]</w:t>
            </w:r>
            <w:r>
              <w:rPr>
                <w:rFonts w:ascii="ＭＳ Ｐ明朝" w:eastAsia="ＭＳ Ｐ明朝" w:hAnsi="ＭＳ Ｐ明朝" w:hint="eastAsia"/>
                <w:sz w:val="18"/>
                <w:szCs w:val="18"/>
              </w:rPr>
              <w:br/>
              <w:t>(や)電子マネーと現金の比較</w:t>
            </w:r>
            <w:r>
              <w:rPr>
                <w:rFonts w:ascii="ＭＳ Ｐ明朝" w:eastAsia="ＭＳ Ｐ明朝" w:hAnsi="ＭＳ Ｐ明朝" w:hint="eastAsia"/>
                <w:sz w:val="18"/>
                <w:szCs w:val="18"/>
              </w:rPr>
              <w:br/>
              <w:t>9 情報化と私たちの生活の変化[p.22]</w:t>
            </w:r>
            <w:r>
              <w:rPr>
                <w:rFonts w:ascii="ＭＳ Ｐ明朝" w:eastAsia="ＭＳ Ｐ明朝" w:hAnsi="ＭＳ Ｐ明朝" w:hint="eastAsia"/>
                <w:sz w:val="18"/>
                <w:szCs w:val="18"/>
              </w:rPr>
              <w:br/>
              <w:t>10 よりよい情報社会へ[p.24]</w:t>
            </w:r>
          </w:p>
        </w:tc>
        <w:tc>
          <w:tcPr>
            <w:tcW w:w="514"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・画像処理や電子商取引などの新しい情報技術について学習する。</w:t>
            </w:r>
            <w:r>
              <w:rPr>
                <w:rFonts w:ascii="ＭＳ Ｐ明朝" w:eastAsia="ＭＳ Ｐ明朝" w:hAnsi="ＭＳ Ｐ明朝" w:hint="eastAsia"/>
                <w:sz w:val="18"/>
                <w:szCs w:val="18"/>
              </w:rPr>
              <w:br/>
              <w:t>・人工知能やロボットなどの情報技術と生活の変化を理解する。</w:t>
            </w:r>
            <w:r>
              <w:rPr>
                <w:rFonts w:ascii="ＭＳ Ｐ明朝" w:eastAsia="ＭＳ Ｐ明朝" w:hAnsi="ＭＳ Ｐ明朝" w:hint="eastAsia"/>
                <w:sz w:val="18"/>
                <w:szCs w:val="18"/>
              </w:rPr>
              <w:br/>
              <w:t>・情報化による健康への影響などの問題について学習する。</w:t>
            </w:r>
            <w:r>
              <w:rPr>
                <w:rFonts w:ascii="ＭＳ Ｐ明朝" w:eastAsia="ＭＳ Ｐ明朝" w:hAnsi="ＭＳ Ｐ明朝" w:hint="eastAsia"/>
                <w:sz w:val="18"/>
                <w:szCs w:val="18"/>
              </w:rPr>
              <w:br/>
            </w:r>
          </w:p>
        </w:tc>
        <w:tc>
          <w:tcPr>
            <w:tcW w:w="3209"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・情報技術による社会・生活の変化が理解できる。[知]</w:t>
            </w:r>
            <w:r>
              <w:rPr>
                <w:rFonts w:ascii="ＭＳ Ｐ明朝" w:eastAsia="ＭＳ Ｐ明朝" w:hAnsi="ＭＳ Ｐ明朝" w:hint="eastAsia"/>
                <w:sz w:val="18"/>
                <w:szCs w:val="18"/>
              </w:rPr>
              <w:br/>
              <w:t>・情報化による健康への影響などの「影」の部分を理解できる。[知]</w:t>
            </w:r>
          </w:p>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・デジタルデバイドとユニバーサルデザインを理解できる。[知]</w:t>
            </w:r>
            <w:r>
              <w:rPr>
                <w:rFonts w:ascii="ＭＳ Ｐ明朝" w:eastAsia="ＭＳ Ｐ明朝" w:hAnsi="ＭＳ Ｐ明朝" w:hint="eastAsia"/>
                <w:sz w:val="18"/>
                <w:szCs w:val="18"/>
              </w:rPr>
              <w:br/>
              <w:t>・電子マネーと現金のメリットとデメリットを考えることができる。[思]</w:t>
            </w:r>
          </w:p>
        </w:tc>
      </w:tr>
      <w:tr w:rsidR="00180A5E" w:rsidTr="00180A5E">
        <w:trPr>
          <w:cantSplit/>
        </w:trPr>
        <w:tc>
          <w:tcPr>
            <w:tcW w:w="379" w:type="dxa"/>
            <w:tcBorders>
              <w:top w:val="nil"/>
              <w:left w:val="single" w:sz="4" w:space="0" w:color="auto"/>
              <w:bottom w:val="single" w:sz="4" w:space="0" w:color="auto"/>
              <w:right w:val="single" w:sz="4" w:space="0" w:color="auto"/>
            </w:tcBorders>
            <w:noWrap/>
            <w:hideMark/>
          </w:tcPr>
          <w:p w:rsidR="00180A5E" w:rsidRDefault="00180A5E">
            <w:pPr>
              <w:rPr>
                <w:rFonts w:ascii="ＭＳ Ｐ明朝" w:eastAsia="ＭＳ Ｐ明朝" w:hAnsi="ＭＳ Ｐ明朝"/>
                <w:sz w:val="18"/>
                <w:szCs w:val="18"/>
              </w:rPr>
            </w:pPr>
          </w:p>
        </w:tc>
        <w:tc>
          <w:tcPr>
            <w:tcW w:w="1920"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11 コミュニケーション手段の変化[p.34]</w:t>
            </w:r>
            <w:r>
              <w:rPr>
                <w:rFonts w:ascii="ＭＳ Ｐ明朝" w:eastAsia="ＭＳ Ｐ明朝" w:hAnsi="ＭＳ Ｐ明朝" w:hint="eastAsia"/>
                <w:sz w:val="18"/>
                <w:szCs w:val="18"/>
              </w:rPr>
              <w:br/>
              <w:t>12 ネットコミュニケーションの特性[p.36]</w:t>
            </w:r>
            <w:r>
              <w:rPr>
                <w:rFonts w:ascii="ＭＳ Ｐ明朝" w:eastAsia="ＭＳ Ｐ明朝" w:hAnsi="ＭＳ Ｐ明朝" w:hint="eastAsia"/>
                <w:sz w:val="18"/>
                <w:szCs w:val="18"/>
              </w:rPr>
              <w:br/>
              <w:t>(や)</w:t>
            </w:r>
            <w:r w:rsidR="00824924">
              <w:rPr>
                <w:rFonts w:ascii="ＭＳ Ｐ明朝" w:eastAsia="ＭＳ Ｐ明朝" w:hAnsi="ＭＳ Ｐ明朝" w:hint="eastAsia"/>
                <w:sz w:val="18"/>
                <w:szCs w:val="18"/>
              </w:rPr>
              <w:t>直接会うことができない場合のメディア選択</w:t>
            </w:r>
          </w:p>
        </w:tc>
        <w:tc>
          <w:tcPr>
            <w:tcW w:w="514"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・メディアとコミュニケーションの変遷について学習する。</w:t>
            </w:r>
          </w:p>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・メディアの特性について学習する。</w:t>
            </w:r>
            <w:r>
              <w:rPr>
                <w:rFonts w:ascii="ＭＳ Ｐ明朝" w:eastAsia="ＭＳ Ｐ明朝" w:hAnsi="ＭＳ Ｐ明朝" w:hint="eastAsia"/>
                <w:sz w:val="18"/>
                <w:szCs w:val="18"/>
              </w:rPr>
              <w:br/>
              <w:t>・近年のソーシャルメディアによる人のつながりを理解する。</w:t>
            </w:r>
            <w:r>
              <w:rPr>
                <w:rFonts w:ascii="ＭＳ Ｐ明朝" w:eastAsia="ＭＳ Ｐ明朝" w:hAnsi="ＭＳ Ｐ明朝" w:hint="eastAsia"/>
                <w:sz w:val="18"/>
                <w:szCs w:val="18"/>
              </w:rPr>
              <w:br/>
              <w:t>・ネットコミュニケーションの特徴である記録性や匿名性を学習する。</w:t>
            </w:r>
          </w:p>
        </w:tc>
        <w:tc>
          <w:tcPr>
            <w:tcW w:w="3209"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・メディアの特性とコミュニケーション手段の特徴を，その変遷も踏まえて理解できる。[知]</w:t>
            </w:r>
          </w:p>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・ネットコミュニケーションの特性を理解できる。[知]</w:t>
            </w:r>
            <w:r>
              <w:rPr>
                <w:rFonts w:ascii="ＭＳ Ｐ明朝" w:eastAsia="ＭＳ Ｐ明朝" w:hAnsi="ＭＳ Ｐ明朝" w:hint="eastAsia"/>
                <w:sz w:val="18"/>
                <w:szCs w:val="18"/>
              </w:rPr>
              <w:br/>
              <w:t>・匿名性のメリット，デメリットを理解できる。[知]</w:t>
            </w:r>
          </w:p>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・メディアの特性とコミュニケーション手段の特徴から適切な情報を表現できる。[思]</w:t>
            </w:r>
          </w:p>
        </w:tc>
      </w:tr>
      <w:tr w:rsidR="00180A5E" w:rsidTr="00180A5E">
        <w:trPr>
          <w:cantSplit/>
        </w:trPr>
        <w:tc>
          <w:tcPr>
            <w:tcW w:w="379" w:type="dxa"/>
            <w:tcBorders>
              <w:top w:val="nil"/>
              <w:left w:val="single" w:sz="4" w:space="0" w:color="auto"/>
              <w:bottom w:val="single" w:sz="4" w:space="0" w:color="auto"/>
              <w:right w:val="single" w:sz="4" w:space="0" w:color="auto"/>
            </w:tcBorders>
            <w:noWrap/>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9</w:t>
            </w:r>
          </w:p>
        </w:tc>
        <w:tc>
          <w:tcPr>
            <w:tcW w:w="1920"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表計算ソフトウェアの操作[p.152]</w:t>
            </w:r>
          </w:p>
        </w:tc>
        <w:tc>
          <w:tcPr>
            <w:tcW w:w="514"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6</w:t>
            </w:r>
          </w:p>
        </w:tc>
        <w:tc>
          <w:tcPr>
            <w:tcW w:w="2846"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・表計算ソフトウェアの書式の設定や配置の変更など，基本的な操作を学習する。</w:t>
            </w:r>
            <w:r>
              <w:rPr>
                <w:rFonts w:ascii="ＭＳ Ｐ明朝" w:eastAsia="ＭＳ Ｐ明朝" w:hAnsi="ＭＳ Ｐ明朝" w:hint="eastAsia"/>
                <w:sz w:val="18"/>
                <w:szCs w:val="18"/>
              </w:rPr>
              <w:br/>
              <w:t>・表計算ソフトウェアでの数式の利用を学習する。</w:t>
            </w:r>
            <w:r>
              <w:rPr>
                <w:rFonts w:ascii="ＭＳ Ｐ明朝" w:eastAsia="ＭＳ Ｐ明朝" w:hAnsi="ＭＳ Ｐ明朝" w:hint="eastAsia"/>
                <w:sz w:val="18"/>
                <w:szCs w:val="18"/>
              </w:rPr>
              <w:br/>
              <w:t>・表計算ソフトウェアでの関数の利用を学習する。</w:t>
            </w:r>
          </w:p>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・ディレクトリやファイルの操作について学習する。</w:t>
            </w:r>
          </w:p>
        </w:tc>
        <w:tc>
          <w:tcPr>
            <w:tcW w:w="3209"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・表計算ソフトウェアの基本操作が身についている。[知]</w:t>
            </w:r>
          </w:p>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・表計算ソフトウェアで数式や関数を利用する方法が身についている。[知]</w:t>
            </w:r>
          </w:p>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・ディレクトリやファイルの操作の方法が身についている。[知]</w:t>
            </w:r>
          </w:p>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・表計算ソフトウェアの操作の考え方から，いろいろな処理の方法を考えることができる。[思]</w:t>
            </w:r>
          </w:p>
        </w:tc>
      </w:tr>
      <w:tr w:rsidR="00180A5E" w:rsidTr="00180A5E">
        <w:trPr>
          <w:cantSplit/>
        </w:trPr>
        <w:tc>
          <w:tcPr>
            <w:tcW w:w="379" w:type="dxa"/>
            <w:tcBorders>
              <w:top w:val="single" w:sz="4" w:space="0" w:color="auto"/>
              <w:left w:val="single" w:sz="4" w:space="0" w:color="auto"/>
              <w:bottom w:val="nil"/>
              <w:right w:val="single" w:sz="4" w:space="0" w:color="auto"/>
            </w:tcBorders>
            <w:noWrap/>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10</w:t>
            </w:r>
          </w:p>
        </w:tc>
        <w:tc>
          <w:tcPr>
            <w:tcW w:w="1920"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36 データの形式[p.100]</w:t>
            </w:r>
            <w:r>
              <w:rPr>
                <w:rFonts w:ascii="ＭＳ Ｐ明朝" w:eastAsia="ＭＳ Ｐ明朝" w:hAnsi="ＭＳ Ｐ明朝" w:hint="eastAsia"/>
                <w:sz w:val="18"/>
                <w:szCs w:val="18"/>
              </w:rPr>
              <w:br/>
              <w:t>(や)身近にあるデータの質的データ，量的データおよび各尺度の判断</w:t>
            </w:r>
          </w:p>
        </w:tc>
        <w:tc>
          <w:tcPr>
            <w:tcW w:w="514"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・データとは何か学習する。</w:t>
            </w:r>
            <w:r>
              <w:rPr>
                <w:rFonts w:ascii="ＭＳ Ｐ明朝" w:eastAsia="ＭＳ Ｐ明朝" w:hAnsi="ＭＳ Ｐ明朝" w:hint="eastAsia"/>
                <w:sz w:val="18"/>
                <w:szCs w:val="18"/>
              </w:rPr>
              <w:br/>
              <w:t>・データの尺度とは何か学習する。</w:t>
            </w:r>
          </w:p>
        </w:tc>
        <w:tc>
          <w:tcPr>
            <w:tcW w:w="3209"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・質的データと量的データの違いを理解できる。[知]</w:t>
            </w:r>
            <w:r>
              <w:rPr>
                <w:rFonts w:ascii="ＭＳ Ｐ明朝" w:eastAsia="ＭＳ Ｐ明朝" w:hAnsi="ＭＳ Ｐ明朝" w:hint="eastAsia"/>
                <w:sz w:val="18"/>
                <w:szCs w:val="18"/>
              </w:rPr>
              <w:br/>
            </w:r>
            <w:r w:rsidR="00BB3C69">
              <w:rPr>
                <w:rFonts w:ascii="ＭＳ Ｐ明朝" w:eastAsia="ＭＳ Ｐ明朝" w:hAnsi="ＭＳ Ｐ明朝" w:hint="eastAsia"/>
                <w:sz w:val="18"/>
                <w:szCs w:val="18"/>
              </w:rPr>
              <w:t>・名義尺度，順序</w:t>
            </w:r>
            <w:r>
              <w:rPr>
                <w:rFonts w:ascii="ＭＳ Ｐ明朝" w:eastAsia="ＭＳ Ｐ明朝" w:hAnsi="ＭＳ Ｐ明朝" w:hint="eastAsia"/>
                <w:sz w:val="18"/>
                <w:szCs w:val="18"/>
              </w:rPr>
              <w:t>尺度，間隔尺度，比例尺度の違いを理解できる。[知]</w:t>
            </w:r>
          </w:p>
          <w:p w:rsidR="00180A5E" w:rsidRDefault="00BB3C69">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・あるデータがどの尺度に当たる</w:t>
            </w:r>
            <w:r w:rsidR="00180A5E">
              <w:rPr>
                <w:rFonts w:ascii="ＭＳ Ｐ明朝" w:eastAsia="ＭＳ Ｐ明朝" w:hAnsi="ＭＳ Ｐ明朝" w:hint="eastAsia"/>
                <w:sz w:val="18"/>
                <w:szCs w:val="18"/>
              </w:rPr>
              <w:t>か判断できる。[思]</w:t>
            </w:r>
          </w:p>
        </w:tc>
      </w:tr>
      <w:tr w:rsidR="00180A5E" w:rsidTr="00180A5E">
        <w:trPr>
          <w:cantSplit/>
        </w:trPr>
        <w:tc>
          <w:tcPr>
            <w:tcW w:w="379" w:type="dxa"/>
            <w:tcBorders>
              <w:top w:val="nil"/>
              <w:left w:val="single" w:sz="4" w:space="0" w:color="auto"/>
              <w:bottom w:val="nil"/>
              <w:right w:val="single" w:sz="4" w:space="0" w:color="auto"/>
            </w:tcBorders>
            <w:noWrap/>
          </w:tcPr>
          <w:p w:rsidR="00180A5E" w:rsidRDefault="00180A5E">
            <w:pPr>
              <w:spacing w:line="220" w:lineRule="exact"/>
              <w:rPr>
                <w:rFonts w:ascii="ＭＳ Ｐ明朝" w:eastAsia="ＭＳ Ｐ明朝" w:hAnsi="ＭＳ Ｐ明朝"/>
                <w:sz w:val="18"/>
                <w:szCs w:val="18"/>
              </w:rPr>
            </w:pPr>
          </w:p>
        </w:tc>
        <w:tc>
          <w:tcPr>
            <w:tcW w:w="1920"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37 データベースの活用[p.102]</w:t>
            </w:r>
            <w:r>
              <w:rPr>
                <w:rFonts w:ascii="ＭＳ Ｐ明朝" w:eastAsia="ＭＳ Ｐ明朝" w:hAnsi="ＭＳ Ｐ明朝" w:hint="eastAsia"/>
                <w:sz w:val="18"/>
                <w:szCs w:val="18"/>
              </w:rPr>
              <w:br/>
              <w:t>38 さまざまなデータモデル[p.104]</w:t>
            </w:r>
            <w:r>
              <w:rPr>
                <w:rFonts w:ascii="ＭＳ Ｐ明朝" w:eastAsia="ＭＳ Ｐ明朝" w:hAnsi="ＭＳ Ｐ明朝" w:hint="eastAsia"/>
                <w:sz w:val="18"/>
                <w:szCs w:val="18"/>
              </w:rPr>
              <w:br/>
            </w:r>
          </w:p>
        </w:tc>
        <w:tc>
          <w:tcPr>
            <w:tcW w:w="514"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・データベースの役割がどのようなものか理解する。</w:t>
            </w:r>
            <w:r>
              <w:rPr>
                <w:rFonts w:ascii="ＭＳ Ｐ明朝" w:eastAsia="ＭＳ Ｐ明朝" w:hAnsi="ＭＳ Ｐ明朝" w:hint="eastAsia"/>
                <w:sz w:val="18"/>
                <w:szCs w:val="18"/>
              </w:rPr>
              <w:br/>
              <w:t>・社会でのデータベースの活用例を学習する。</w:t>
            </w:r>
            <w:r>
              <w:rPr>
                <w:rFonts w:ascii="ＭＳ Ｐ明朝" w:eastAsia="ＭＳ Ｐ明朝" w:hAnsi="ＭＳ Ｐ明朝" w:hint="eastAsia"/>
                <w:sz w:val="18"/>
                <w:szCs w:val="18"/>
              </w:rPr>
              <w:br/>
              <w:t>・データベースで使用するデータモデルについて学習する。</w:t>
            </w:r>
          </w:p>
        </w:tc>
        <w:tc>
          <w:tcPr>
            <w:tcW w:w="3209"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・データベースの利点を理解できる。[知]</w:t>
            </w:r>
            <w:r>
              <w:rPr>
                <w:rFonts w:ascii="ＭＳ Ｐ明朝" w:eastAsia="ＭＳ Ｐ明朝" w:hAnsi="ＭＳ Ｐ明朝" w:hint="eastAsia"/>
                <w:sz w:val="18"/>
                <w:szCs w:val="18"/>
              </w:rPr>
              <w:br/>
              <w:t>・銀行システム,POSシステムでのデータベースの利用方法を理解できる。[知]</w:t>
            </w:r>
            <w:r>
              <w:rPr>
                <w:rFonts w:ascii="ＭＳ Ｐ明朝" w:eastAsia="ＭＳ Ｐ明朝" w:hAnsi="ＭＳ Ｐ明朝" w:hint="eastAsia"/>
                <w:sz w:val="18"/>
                <w:szCs w:val="18"/>
              </w:rPr>
              <w:br/>
              <w:t>・データベース管理システムの必要性を理解できる。[知]</w:t>
            </w:r>
          </w:p>
        </w:tc>
      </w:tr>
      <w:tr w:rsidR="00180A5E" w:rsidTr="00180A5E">
        <w:trPr>
          <w:cantSplit/>
        </w:trPr>
        <w:tc>
          <w:tcPr>
            <w:tcW w:w="379" w:type="dxa"/>
            <w:tcBorders>
              <w:top w:val="nil"/>
              <w:left w:val="single" w:sz="4" w:space="0" w:color="auto"/>
              <w:bottom w:val="nil"/>
              <w:right w:val="single" w:sz="4" w:space="0" w:color="auto"/>
            </w:tcBorders>
            <w:noWrap/>
          </w:tcPr>
          <w:p w:rsidR="00180A5E" w:rsidRDefault="00180A5E">
            <w:pPr>
              <w:spacing w:line="220" w:lineRule="exact"/>
              <w:rPr>
                <w:rFonts w:ascii="ＭＳ Ｐ明朝" w:eastAsia="ＭＳ Ｐ明朝" w:hAnsi="ＭＳ Ｐ明朝"/>
                <w:sz w:val="18"/>
                <w:szCs w:val="18"/>
              </w:rPr>
            </w:pPr>
          </w:p>
        </w:tc>
        <w:tc>
          <w:tcPr>
            <w:tcW w:w="1920"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39 データ分析の流れ[p.106]</w:t>
            </w:r>
            <w:r>
              <w:rPr>
                <w:rFonts w:ascii="ＭＳ Ｐ明朝" w:eastAsia="ＭＳ Ｐ明朝" w:hAnsi="ＭＳ Ｐ明朝" w:hint="eastAsia"/>
                <w:sz w:val="18"/>
                <w:szCs w:val="18"/>
              </w:rPr>
              <w:br/>
              <w:t>(や)クロス集計表の結果の考察</w:t>
            </w:r>
            <w:r>
              <w:rPr>
                <w:rFonts w:ascii="ＭＳ Ｐ明朝" w:eastAsia="ＭＳ Ｐ明朝" w:hAnsi="ＭＳ Ｐ明朝" w:hint="eastAsia"/>
                <w:sz w:val="18"/>
                <w:szCs w:val="18"/>
              </w:rPr>
              <w:br/>
              <w:t>40 目的に合わせたデータの利用[p.108]</w:t>
            </w:r>
          </w:p>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(や)欠損値や外れ値が含まれていた場合の分析結果</w:t>
            </w:r>
          </w:p>
        </w:tc>
        <w:tc>
          <w:tcPr>
            <w:tcW w:w="514"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・データ分析の流れと方法を学習する。</w:t>
            </w:r>
            <w:r>
              <w:rPr>
                <w:rFonts w:ascii="ＭＳ Ｐ明朝" w:eastAsia="ＭＳ Ｐ明朝" w:hAnsi="ＭＳ Ｐ明朝" w:hint="eastAsia"/>
                <w:sz w:val="18"/>
                <w:szCs w:val="18"/>
              </w:rPr>
              <w:br/>
              <w:t>・分析の目的に合わせたデータの利用方法を学習する。</w:t>
            </w:r>
            <w:r>
              <w:rPr>
                <w:rFonts w:ascii="ＭＳ Ｐ明朝" w:eastAsia="ＭＳ Ｐ明朝" w:hAnsi="ＭＳ Ｐ明朝" w:hint="eastAsia"/>
                <w:sz w:val="18"/>
                <w:szCs w:val="18"/>
              </w:rPr>
              <w:br/>
              <w:t>・適切なデータの解釈方法を学習する。</w:t>
            </w:r>
          </w:p>
        </w:tc>
        <w:tc>
          <w:tcPr>
            <w:tcW w:w="3209"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・問題解決におけるデータ分析の位置づけを理解できる。[知]</w:t>
            </w:r>
            <w:r>
              <w:rPr>
                <w:rFonts w:ascii="ＭＳ Ｐ明朝" w:eastAsia="ＭＳ Ｐ明朝" w:hAnsi="ＭＳ Ｐ明朝" w:hint="eastAsia"/>
                <w:sz w:val="18"/>
                <w:szCs w:val="18"/>
              </w:rPr>
              <w:br/>
              <w:t>・データの代表値とグラフ化による分析方法を理解できる。[知]</w:t>
            </w:r>
            <w:r>
              <w:rPr>
                <w:rFonts w:ascii="ＭＳ Ｐ明朝" w:eastAsia="ＭＳ Ｐ明朝" w:hAnsi="ＭＳ Ｐ明朝" w:hint="eastAsia"/>
                <w:sz w:val="18"/>
                <w:szCs w:val="18"/>
              </w:rPr>
              <w:br/>
              <w:t>・クロス集計の結果を分析できる。[思]</w:t>
            </w:r>
          </w:p>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・欠損値や外れ値など，適切なデータの選択を判断できる。[思]</w:t>
            </w:r>
          </w:p>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・情報デザインの考えから，適切な構成の発表資料を作成することができる。[思]</w:t>
            </w:r>
            <w:r>
              <w:rPr>
                <w:rFonts w:ascii="ＭＳ Ｐ明朝" w:eastAsia="ＭＳ Ｐ明朝" w:hAnsi="ＭＳ Ｐ明朝" w:hint="eastAsia"/>
                <w:sz w:val="18"/>
                <w:szCs w:val="18"/>
              </w:rPr>
              <w:br/>
              <w:t>・データ分析の結果と解釈を振り返りながら，データ分析の改善をしようとしている。[主]</w:t>
            </w:r>
          </w:p>
        </w:tc>
      </w:tr>
      <w:tr w:rsidR="00180A5E" w:rsidTr="00180A5E">
        <w:trPr>
          <w:cantSplit/>
        </w:trPr>
        <w:tc>
          <w:tcPr>
            <w:tcW w:w="379" w:type="dxa"/>
            <w:tcBorders>
              <w:top w:val="nil"/>
              <w:left w:val="single" w:sz="4" w:space="0" w:color="auto"/>
              <w:bottom w:val="single" w:sz="4" w:space="0" w:color="auto"/>
              <w:right w:val="single" w:sz="4" w:space="0" w:color="auto"/>
            </w:tcBorders>
            <w:noWrap/>
          </w:tcPr>
          <w:p w:rsidR="00180A5E" w:rsidRDefault="00180A5E">
            <w:pPr>
              <w:spacing w:line="220" w:lineRule="exact"/>
              <w:rPr>
                <w:rFonts w:ascii="ＭＳ Ｐ明朝" w:eastAsia="ＭＳ Ｐ明朝" w:hAnsi="ＭＳ Ｐ明朝"/>
                <w:sz w:val="18"/>
                <w:szCs w:val="18"/>
              </w:rPr>
            </w:pPr>
          </w:p>
          <w:p w:rsidR="00BB3C69" w:rsidRDefault="00BB3C69">
            <w:pPr>
              <w:spacing w:line="220" w:lineRule="exact"/>
              <w:rPr>
                <w:rFonts w:ascii="ＭＳ Ｐ明朝" w:eastAsia="ＭＳ Ｐ明朝" w:hAnsi="ＭＳ Ｐ明朝"/>
                <w:sz w:val="18"/>
                <w:szCs w:val="18"/>
              </w:rPr>
            </w:pPr>
          </w:p>
        </w:tc>
        <w:tc>
          <w:tcPr>
            <w:tcW w:w="1920" w:type="dxa"/>
            <w:vMerge w:val="restart"/>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実60 クラスの実態調査[p.144]</w:t>
            </w:r>
            <w:r>
              <w:rPr>
                <w:rFonts w:ascii="ＭＳ Ｐ明朝" w:eastAsia="ＭＳ Ｐ明朝" w:hAnsi="ＭＳ Ｐ明朝" w:hint="eastAsia"/>
                <w:sz w:val="18"/>
                <w:szCs w:val="18"/>
              </w:rPr>
              <w:br/>
            </w:r>
          </w:p>
        </w:tc>
        <w:tc>
          <w:tcPr>
            <w:tcW w:w="514"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p w:rsidR="00BB3C69" w:rsidRDefault="00BB3C69">
            <w:pPr>
              <w:spacing w:line="220" w:lineRule="exact"/>
              <w:jc w:val="center"/>
              <w:rPr>
                <w:rFonts w:ascii="ＭＳ Ｐ明朝" w:eastAsia="ＭＳ Ｐ明朝" w:hAnsi="ＭＳ Ｐ明朝"/>
                <w:sz w:val="18"/>
                <w:szCs w:val="18"/>
              </w:rPr>
            </w:pPr>
          </w:p>
        </w:tc>
        <w:tc>
          <w:tcPr>
            <w:tcW w:w="2846" w:type="dxa"/>
            <w:vMerge w:val="restart"/>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・クラスの実態調査をアンケートで行い，分析結果を発表する。</w:t>
            </w:r>
          </w:p>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・プレゼンテーションソフトウェアを使用して発表スライドを作成する。</w:t>
            </w:r>
          </w:p>
        </w:tc>
        <w:tc>
          <w:tcPr>
            <w:tcW w:w="3209" w:type="dxa"/>
            <w:vMerge w:val="restart"/>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・適切なアンケートを作ることができる。[知]</w:t>
            </w:r>
            <w:r>
              <w:rPr>
                <w:rFonts w:ascii="ＭＳ Ｐ明朝" w:eastAsia="ＭＳ Ｐ明朝" w:hAnsi="ＭＳ Ｐ明朝" w:hint="eastAsia"/>
                <w:sz w:val="18"/>
                <w:szCs w:val="18"/>
              </w:rPr>
              <w:br/>
              <w:t>・データ分析の結果を適切な表現方法で発表することができる。[思]</w:t>
            </w:r>
          </w:p>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・プレゼンテーションソフトウェアの基本操作が身についている。[知]</w:t>
            </w:r>
          </w:p>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・プレゼンテーションソフトウェアの操作の考え方から，いろいろな処理の方法を考えることができる。[思]</w:t>
            </w:r>
          </w:p>
        </w:tc>
      </w:tr>
      <w:tr w:rsidR="00180A5E" w:rsidTr="00180A5E">
        <w:trPr>
          <w:cantSplit/>
        </w:trPr>
        <w:tc>
          <w:tcPr>
            <w:tcW w:w="379" w:type="dxa"/>
            <w:tcBorders>
              <w:top w:val="single" w:sz="4" w:space="0" w:color="auto"/>
              <w:left w:val="single" w:sz="4" w:space="0" w:color="auto"/>
              <w:bottom w:val="nil"/>
              <w:right w:val="single" w:sz="4" w:space="0" w:color="auto"/>
            </w:tcBorders>
            <w:noWrap/>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0A5E" w:rsidRDefault="00180A5E">
            <w:pPr>
              <w:widowControl/>
              <w:jc w:val="left"/>
              <w:rPr>
                <w:rFonts w:ascii="ＭＳ Ｐ明朝" w:eastAsia="ＭＳ Ｐ明朝" w:hAnsi="ＭＳ Ｐ明朝"/>
                <w:sz w:val="18"/>
                <w:szCs w:val="18"/>
              </w:rPr>
            </w:pPr>
          </w:p>
        </w:tc>
        <w:tc>
          <w:tcPr>
            <w:tcW w:w="514"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0A5E" w:rsidRDefault="00180A5E">
            <w:pPr>
              <w:widowControl/>
              <w:jc w:val="left"/>
              <w:rPr>
                <w:rFonts w:ascii="ＭＳ Ｐ明朝" w:eastAsia="ＭＳ Ｐ明朝" w:hAnsi="ＭＳ Ｐ明朝"/>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0A5E" w:rsidRDefault="00180A5E">
            <w:pPr>
              <w:widowControl/>
              <w:jc w:val="left"/>
              <w:rPr>
                <w:rFonts w:ascii="ＭＳ Ｐ明朝" w:eastAsia="ＭＳ Ｐ明朝" w:hAnsi="ＭＳ Ｐ明朝"/>
                <w:sz w:val="18"/>
                <w:szCs w:val="18"/>
              </w:rPr>
            </w:pPr>
          </w:p>
        </w:tc>
      </w:tr>
      <w:tr w:rsidR="00180A5E" w:rsidTr="00180A5E">
        <w:trPr>
          <w:cantSplit/>
        </w:trPr>
        <w:tc>
          <w:tcPr>
            <w:tcW w:w="379" w:type="dxa"/>
            <w:tcBorders>
              <w:top w:val="nil"/>
              <w:left w:val="single" w:sz="4" w:space="0" w:color="auto"/>
              <w:bottom w:val="single" w:sz="4" w:space="0" w:color="auto"/>
              <w:right w:val="single" w:sz="4" w:space="0" w:color="auto"/>
            </w:tcBorders>
            <w:noWrap/>
            <w:hideMark/>
          </w:tcPr>
          <w:p w:rsidR="00180A5E" w:rsidRDefault="00180A5E">
            <w:pPr>
              <w:rPr>
                <w:rFonts w:ascii="ＭＳ Ｐ明朝" w:eastAsia="ＭＳ Ｐ明朝" w:hAnsi="ＭＳ Ｐ明朝"/>
                <w:sz w:val="18"/>
                <w:szCs w:val="18"/>
              </w:rPr>
            </w:pPr>
          </w:p>
        </w:tc>
        <w:tc>
          <w:tcPr>
            <w:tcW w:w="1920"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13 デジタルの世界へ[p.38]</w:t>
            </w:r>
            <w:r>
              <w:rPr>
                <w:rFonts w:ascii="ＭＳ Ｐ明朝" w:eastAsia="ＭＳ Ｐ明朝" w:hAnsi="ＭＳ Ｐ明朝" w:hint="eastAsia"/>
                <w:sz w:val="18"/>
                <w:szCs w:val="18"/>
              </w:rPr>
              <w:br/>
              <w:t>(や)アナログ表示とデジタル表示の比較</w:t>
            </w:r>
            <w:r>
              <w:rPr>
                <w:rFonts w:ascii="ＭＳ Ｐ明朝" w:eastAsia="ＭＳ Ｐ明朝" w:hAnsi="ＭＳ Ｐ明朝" w:hint="eastAsia"/>
                <w:sz w:val="18"/>
                <w:szCs w:val="18"/>
              </w:rPr>
              <w:br/>
              <w:t>14 数値と文字のデジタル表現[p.40]</w:t>
            </w:r>
            <w:r>
              <w:rPr>
                <w:rFonts w:ascii="ＭＳ Ｐ明朝" w:eastAsia="ＭＳ Ｐ明朝" w:hAnsi="ＭＳ Ｐ明朝" w:hint="eastAsia"/>
                <w:sz w:val="18"/>
                <w:szCs w:val="18"/>
              </w:rPr>
              <w:br/>
              <w:t>15 音と画像のデジタル表現[p.42]</w:t>
            </w:r>
            <w:r>
              <w:rPr>
                <w:rFonts w:ascii="ＭＳ Ｐ明朝" w:eastAsia="ＭＳ Ｐ明朝" w:hAnsi="ＭＳ Ｐ明朝" w:hint="eastAsia"/>
                <w:sz w:val="18"/>
                <w:szCs w:val="18"/>
              </w:rPr>
              <w:br/>
              <w:t>16 色と動画のデジタル表現[p.44]</w:t>
            </w:r>
            <w:r>
              <w:rPr>
                <w:rFonts w:ascii="ＭＳ Ｐ明朝" w:eastAsia="ＭＳ Ｐ明朝" w:hAnsi="ＭＳ Ｐ明朝" w:hint="eastAsia"/>
                <w:sz w:val="18"/>
                <w:szCs w:val="18"/>
              </w:rPr>
              <w:br/>
              <w:t>17 目的に応じたデジタル化[p.46]</w:t>
            </w:r>
            <w:r>
              <w:rPr>
                <w:rFonts w:ascii="ＭＳ Ｐ明朝" w:eastAsia="ＭＳ Ｐ明朝" w:hAnsi="ＭＳ Ｐ明朝" w:hint="eastAsia"/>
                <w:sz w:val="18"/>
                <w:szCs w:val="18"/>
              </w:rPr>
              <w:br/>
              <w:t>(や)スマートフォンの画像や音声の圧縮形式</w:t>
            </w:r>
          </w:p>
        </w:tc>
        <w:tc>
          <w:tcPr>
            <w:tcW w:w="514"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5</w:t>
            </w:r>
          </w:p>
        </w:tc>
        <w:tc>
          <w:tcPr>
            <w:tcW w:w="2846"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・デジタルデータとは何か学習する。</w:t>
            </w:r>
            <w:r>
              <w:rPr>
                <w:rFonts w:ascii="ＭＳ Ｐ明朝" w:eastAsia="ＭＳ Ｐ明朝" w:hAnsi="ＭＳ Ｐ明朝" w:hint="eastAsia"/>
                <w:sz w:val="18"/>
                <w:szCs w:val="18"/>
              </w:rPr>
              <w:br/>
              <w:t>・デジタルデータのメリットとデメリットを理解する。</w:t>
            </w:r>
            <w:r>
              <w:rPr>
                <w:rFonts w:ascii="ＭＳ Ｐ明朝" w:eastAsia="ＭＳ Ｐ明朝" w:hAnsi="ＭＳ Ｐ明朝" w:hint="eastAsia"/>
                <w:sz w:val="18"/>
                <w:szCs w:val="18"/>
              </w:rPr>
              <w:br/>
              <w:t>・2進法と情報の単位について学習する。</w:t>
            </w:r>
            <w:r>
              <w:rPr>
                <w:rFonts w:ascii="ＭＳ Ｐ明朝" w:eastAsia="ＭＳ Ｐ明朝" w:hAnsi="ＭＳ Ｐ明朝" w:hint="eastAsia"/>
                <w:sz w:val="18"/>
                <w:szCs w:val="18"/>
              </w:rPr>
              <w:br/>
              <w:t>・文字のデジタル表現について学習する。</w:t>
            </w:r>
            <w:r>
              <w:rPr>
                <w:rFonts w:ascii="ＭＳ Ｐ明朝" w:eastAsia="ＭＳ Ｐ明朝" w:hAnsi="ＭＳ Ｐ明朝" w:hint="eastAsia"/>
                <w:sz w:val="18"/>
                <w:szCs w:val="18"/>
              </w:rPr>
              <w:br/>
              <w:t>・音，画像，動画のデジタル化について学習する。</w:t>
            </w:r>
          </w:p>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・デジタルでの色の原理を理解する。</w:t>
            </w:r>
            <w:r>
              <w:rPr>
                <w:rFonts w:ascii="ＭＳ Ｐ明朝" w:eastAsia="ＭＳ Ｐ明朝" w:hAnsi="ＭＳ Ｐ明朝" w:hint="eastAsia"/>
                <w:sz w:val="18"/>
                <w:szCs w:val="18"/>
              </w:rPr>
              <w:br/>
              <w:t>・デジタル情報の品質の違いについて学習する。</w:t>
            </w:r>
            <w:r>
              <w:rPr>
                <w:rFonts w:ascii="ＭＳ Ｐ明朝" w:eastAsia="ＭＳ Ｐ明朝" w:hAnsi="ＭＳ Ｐ明朝" w:hint="eastAsia"/>
                <w:sz w:val="18"/>
                <w:szCs w:val="18"/>
              </w:rPr>
              <w:br/>
              <w:t>・データの圧縮について学習する。</w:t>
            </w:r>
            <w:r>
              <w:rPr>
                <w:rFonts w:ascii="ＭＳ Ｐ明朝" w:eastAsia="ＭＳ Ｐ明朝" w:hAnsi="ＭＳ Ｐ明朝" w:hint="eastAsia"/>
                <w:sz w:val="18"/>
                <w:szCs w:val="18"/>
              </w:rPr>
              <w:br/>
            </w:r>
          </w:p>
        </w:tc>
        <w:tc>
          <w:tcPr>
            <w:tcW w:w="3209"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・2進法，10進法，16</w:t>
            </w:r>
            <w:r w:rsidR="00BB3C69">
              <w:rPr>
                <w:rFonts w:ascii="ＭＳ Ｐ明朝" w:eastAsia="ＭＳ Ｐ明朝" w:hAnsi="ＭＳ Ｐ明朝" w:hint="eastAsia"/>
                <w:sz w:val="18"/>
                <w:szCs w:val="18"/>
              </w:rPr>
              <w:t>進法の仕組みが理解</w:t>
            </w:r>
            <w:r>
              <w:rPr>
                <w:rFonts w:ascii="ＭＳ Ｐ明朝" w:eastAsia="ＭＳ Ｐ明朝" w:hAnsi="ＭＳ Ｐ明朝" w:hint="eastAsia"/>
                <w:sz w:val="18"/>
                <w:szCs w:val="18"/>
              </w:rPr>
              <w:t>できる。[知]</w:t>
            </w:r>
            <w:r>
              <w:rPr>
                <w:rFonts w:ascii="ＭＳ Ｐ明朝" w:eastAsia="ＭＳ Ｐ明朝" w:hAnsi="ＭＳ Ｐ明朝" w:hint="eastAsia"/>
                <w:sz w:val="18"/>
                <w:szCs w:val="18"/>
              </w:rPr>
              <w:br/>
              <w:t>・文字コードが理解できる。[知]</w:t>
            </w:r>
            <w:r>
              <w:rPr>
                <w:rFonts w:ascii="ＭＳ Ｐ明朝" w:eastAsia="ＭＳ Ｐ明朝" w:hAnsi="ＭＳ Ｐ明朝" w:hint="eastAsia"/>
                <w:sz w:val="18"/>
                <w:szCs w:val="18"/>
              </w:rPr>
              <w:br/>
              <w:t>・デジタル化の標本化，量子化，符号化が理解できる。[知]</w:t>
            </w:r>
            <w:r>
              <w:rPr>
                <w:rFonts w:ascii="ＭＳ Ｐ明朝" w:eastAsia="ＭＳ Ｐ明朝" w:hAnsi="ＭＳ Ｐ明朝" w:hint="eastAsia"/>
                <w:sz w:val="18"/>
                <w:szCs w:val="18"/>
              </w:rPr>
              <w:br/>
              <w:t>・光と色の三原色を理解できる。[知]</w:t>
            </w:r>
            <w:r>
              <w:rPr>
                <w:rFonts w:ascii="ＭＳ Ｐ明朝" w:eastAsia="ＭＳ Ｐ明朝" w:hAnsi="ＭＳ Ｐ明朝" w:hint="eastAsia"/>
                <w:sz w:val="18"/>
                <w:szCs w:val="18"/>
              </w:rPr>
              <w:br/>
              <w:t>・動画の仕組みが理解できる。[知]</w:t>
            </w:r>
          </w:p>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・画像や音声の圧縮形式を理解できる。[知]</w:t>
            </w:r>
            <w:r>
              <w:rPr>
                <w:rFonts w:ascii="ＭＳ Ｐ明朝" w:eastAsia="ＭＳ Ｐ明朝" w:hAnsi="ＭＳ Ｐ明朝" w:hint="eastAsia"/>
                <w:sz w:val="18"/>
                <w:szCs w:val="18"/>
              </w:rPr>
              <w:br/>
              <w:t>・デジタルデータとアナログデータを区別できる。[思]</w:t>
            </w:r>
            <w:r>
              <w:rPr>
                <w:rFonts w:ascii="ＭＳ Ｐ明朝" w:eastAsia="ＭＳ Ｐ明朝" w:hAnsi="ＭＳ Ｐ明朝" w:hint="eastAsia"/>
                <w:sz w:val="18"/>
                <w:szCs w:val="18"/>
              </w:rPr>
              <w:br/>
              <w:t>・デジタル情報とアナログ情報のメリットとデメリットを考えることができる。[思]</w:t>
            </w:r>
          </w:p>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・画像や音声の圧縮形式は何であるか判断できる。[思]</w:t>
            </w:r>
          </w:p>
        </w:tc>
      </w:tr>
      <w:tr w:rsidR="00180A5E" w:rsidTr="00180A5E">
        <w:trPr>
          <w:cantSplit/>
        </w:trPr>
        <w:tc>
          <w:tcPr>
            <w:tcW w:w="379" w:type="dxa"/>
            <w:tcBorders>
              <w:top w:val="single" w:sz="4" w:space="0" w:color="auto"/>
              <w:left w:val="single" w:sz="4" w:space="0" w:color="auto"/>
              <w:bottom w:val="single" w:sz="4" w:space="0" w:color="auto"/>
              <w:right w:val="single" w:sz="4" w:space="0" w:color="auto"/>
            </w:tcBorders>
            <w:noWrap/>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12</w:t>
            </w:r>
          </w:p>
        </w:tc>
        <w:tc>
          <w:tcPr>
            <w:tcW w:w="1920"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31 ネットワークとインターネット[p.90]</w:t>
            </w:r>
            <w:r>
              <w:rPr>
                <w:rFonts w:ascii="ＭＳ Ｐ明朝" w:eastAsia="ＭＳ Ｐ明朝" w:hAnsi="ＭＳ Ｐ明朝" w:hint="eastAsia"/>
                <w:sz w:val="18"/>
                <w:szCs w:val="18"/>
              </w:rPr>
              <w:br/>
              <w:t>(や)インターネットの今後の利用</w:t>
            </w:r>
            <w:r>
              <w:rPr>
                <w:rFonts w:ascii="ＭＳ Ｐ明朝" w:eastAsia="ＭＳ Ｐ明朝" w:hAnsi="ＭＳ Ｐ明朝" w:hint="eastAsia"/>
                <w:sz w:val="18"/>
                <w:szCs w:val="18"/>
              </w:rPr>
              <w:br/>
              <w:t>32 インターネットの仕組み[p.92]</w:t>
            </w:r>
            <w:r>
              <w:rPr>
                <w:rFonts w:ascii="ＭＳ Ｐ明朝" w:eastAsia="ＭＳ Ｐ明朝" w:hAnsi="ＭＳ Ｐ明朝" w:hint="eastAsia"/>
                <w:sz w:val="18"/>
                <w:szCs w:val="18"/>
              </w:rPr>
              <w:br/>
              <w:t>(や)学校のコンピュータのIPアドレス</w:t>
            </w:r>
            <w:r>
              <w:rPr>
                <w:rFonts w:ascii="ＭＳ Ｐ明朝" w:eastAsia="ＭＳ Ｐ明朝" w:hAnsi="ＭＳ Ｐ明朝" w:hint="eastAsia"/>
                <w:sz w:val="18"/>
                <w:szCs w:val="18"/>
              </w:rPr>
              <w:br/>
              <w:t>33 サーバとクライアント[p.94]</w:t>
            </w:r>
            <w:r>
              <w:rPr>
                <w:rFonts w:ascii="ＭＳ Ｐ明朝" w:eastAsia="ＭＳ Ｐ明朝" w:hAnsi="ＭＳ Ｐ明朝" w:hint="eastAsia"/>
                <w:sz w:val="18"/>
                <w:szCs w:val="18"/>
              </w:rPr>
              <w:br/>
              <w:t>(や)認証後に使えるサービス</w:t>
            </w:r>
          </w:p>
        </w:tc>
        <w:tc>
          <w:tcPr>
            <w:tcW w:w="514"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・情報通信ネットワークとは何か学習する。</w:t>
            </w:r>
            <w:r>
              <w:rPr>
                <w:rFonts w:ascii="ＭＳ Ｐ明朝" w:eastAsia="ＭＳ Ｐ明朝" w:hAnsi="ＭＳ Ｐ明朝" w:hint="eastAsia"/>
                <w:sz w:val="18"/>
                <w:szCs w:val="18"/>
              </w:rPr>
              <w:br/>
              <w:t>・LANとWANの違いを学習する。</w:t>
            </w:r>
            <w:r>
              <w:rPr>
                <w:rFonts w:ascii="ＭＳ Ｐ明朝" w:eastAsia="ＭＳ Ｐ明朝" w:hAnsi="ＭＳ Ｐ明朝" w:hint="eastAsia"/>
                <w:sz w:val="18"/>
                <w:szCs w:val="18"/>
              </w:rPr>
              <w:br/>
              <w:t>・プロトコルとその１つとしてTCP/IPについて学習する。</w:t>
            </w:r>
            <w:r>
              <w:rPr>
                <w:rFonts w:ascii="ＭＳ Ｐ明朝" w:eastAsia="ＭＳ Ｐ明朝" w:hAnsi="ＭＳ Ｐ明朝" w:hint="eastAsia"/>
                <w:sz w:val="18"/>
                <w:szCs w:val="18"/>
              </w:rPr>
              <w:br/>
              <w:t>・ネットワークを構成するハードウェアについて学習する。</w:t>
            </w:r>
            <w:r>
              <w:rPr>
                <w:rFonts w:ascii="ＭＳ Ｐ明朝" w:eastAsia="ＭＳ Ｐ明朝" w:hAnsi="ＭＳ Ｐ明朝" w:hint="eastAsia"/>
                <w:sz w:val="18"/>
                <w:szCs w:val="18"/>
              </w:rPr>
              <w:br/>
              <w:t>・サーバの役割について学習する。</w:t>
            </w:r>
            <w:r>
              <w:rPr>
                <w:rFonts w:ascii="ＭＳ Ｐ明朝" w:eastAsia="ＭＳ Ｐ明朝" w:hAnsi="ＭＳ Ｐ明朝" w:hint="eastAsia"/>
                <w:sz w:val="18"/>
                <w:szCs w:val="18"/>
              </w:rPr>
              <w:br/>
              <w:t>・インターネットでのIPアドレスとDNSの役割を学習する。</w:t>
            </w:r>
            <w:r>
              <w:rPr>
                <w:rFonts w:ascii="ＭＳ Ｐ明朝" w:eastAsia="ＭＳ Ｐ明朝" w:hAnsi="ＭＳ Ｐ明朝" w:hint="eastAsia"/>
                <w:sz w:val="18"/>
                <w:szCs w:val="18"/>
              </w:rPr>
              <w:br/>
              <w:t>・認証後に使えるようになるサービスには，どのようなものがあるか調べる。</w:t>
            </w:r>
          </w:p>
        </w:tc>
        <w:tc>
          <w:tcPr>
            <w:tcW w:w="3209"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・インターネットとはどのようなものが理解できる。[知]</w:t>
            </w:r>
            <w:r>
              <w:rPr>
                <w:rFonts w:ascii="ＭＳ Ｐ明朝" w:eastAsia="ＭＳ Ｐ明朝" w:hAnsi="ＭＳ Ｐ明朝" w:hint="eastAsia"/>
                <w:sz w:val="18"/>
                <w:szCs w:val="18"/>
              </w:rPr>
              <w:br/>
              <w:t>・LANとWANの違いを理解できる。[知]</w:t>
            </w:r>
            <w:r>
              <w:rPr>
                <w:rFonts w:ascii="ＭＳ Ｐ明朝" w:eastAsia="ＭＳ Ｐ明朝" w:hAnsi="ＭＳ Ｐ明朝" w:hint="eastAsia"/>
                <w:sz w:val="18"/>
                <w:szCs w:val="18"/>
              </w:rPr>
              <w:br/>
              <w:t>・プロトコルと，その1つであるTCP/IPを理解できる。[知]</w:t>
            </w:r>
            <w:r>
              <w:rPr>
                <w:rFonts w:ascii="ＭＳ Ｐ明朝" w:eastAsia="ＭＳ Ｐ明朝" w:hAnsi="ＭＳ Ｐ明朝" w:hint="eastAsia"/>
                <w:sz w:val="18"/>
                <w:szCs w:val="18"/>
              </w:rPr>
              <w:br/>
              <w:t>・ルータとハブの役割を理解できる。[知]</w:t>
            </w:r>
            <w:r>
              <w:rPr>
                <w:rFonts w:ascii="ＭＳ Ｐ明朝" w:eastAsia="ＭＳ Ｐ明朝" w:hAnsi="ＭＳ Ｐ明朝" w:hint="eastAsia"/>
                <w:sz w:val="18"/>
                <w:szCs w:val="18"/>
              </w:rPr>
              <w:br/>
              <w:t>・IPアドレスの調べ方が身についている。[知]</w:t>
            </w:r>
            <w:r>
              <w:rPr>
                <w:rFonts w:ascii="ＭＳ Ｐ明朝" w:eastAsia="ＭＳ Ｐ明朝" w:hAnsi="ＭＳ Ｐ明朝" w:hint="eastAsia"/>
                <w:sz w:val="18"/>
                <w:szCs w:val="18"/>
              </w:rPr>
              <w:br/>
              <w:t>・サーバとクライアントの役割を理解できる。[知]</w:t>
            </w:r>
            <w:r>
              <w:rPr>
                <w:rFonts w:ascii="ＭＳ Ｐ明朝" w:eastAsia="ＭＳ Ｐ明朝" w:hAnsi="ＭＳ Ｐ明朝" w:hint="eastAsia"/>
                <w:sz w:val="18"/>
                <w:szCs w:val="18"/>
              </w:rPr>
              <w:br/>
              <w:t>・DNSの役割と動作の仕組みを理解できる。[知]</w:t>
            </w:r>
          </w:p>
        </w:tc>
      </w:tr>
      <w:tr w:rsidR="00180A5E" w:rsidTr="00180A5E">
        <w:trPr>
          <w:cantSplit/>
        </w:trPr>
        <w:tc>
          <w:tcPr>
            <w:tcW w:w="379" w:type="dxa"/>
            <w:tcBorders>
              <w:top w:val="single" w:sz="4" w:space="0" w:color="auto"/>
              <w:left w:val="single" w:sz="4" w:space="0" w:color="auto"/>
              <w:bottom w:val="nil"/>
              <w:right w:val="single" w:sz="4" w:space="0" w:color="auto"/>
            </w:tcBorders>
            <w:noWrap/>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lastRenderedPageBreak/>
              <w:t>1</w:t>
            </w:r>
          </w:p>
        </w:tc>
        <w:tc>
          <w:tcPr>
            <w:tcW w:w="1920"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34インターネット上のサービス[p.96]</w:t>
            </w:r>
            <w:r>
              <w:rPr>
                <w:rFonts w:ascii="ＭＳ Ｐ明朝" w:eastAsia="ＭＳ Ｐ明朝" w:hAnsi="ＭＳ Ｐ明朝" w:hint="eastAsia"/>
                <w:sz w:val="18"/>
                <w:szCs w:val="18"/>
              </w:rPr>
              <w:br/>
              <w:t>35情報セキュリティ[p.98]</w:t>
            </w:r>
            <w:r>
              <w:rPr>
                <w:rFonts w:ascii="ＭＳ Ｐ明朝" w:eastAsia="ＭＳ Ｐ明朝" w:hAnsi="ＭＳ Ｐ明朝" w:hint="eastAsia"/>
                <w:sz w:val="18"/>
                <w:szCs w:val="18"/>
              </w:rPr>
              <w:br/>
              <w:t>(や)</w:t>
            </w:r>
            <w:r w:rsidR="00824924">
              <w:rPr>
                <w:rFonts w:ascii="ＭＳ Ｐ明朝" w:eastAsia="ＭＳ Ｐ明朝" w:hAnsi="ＭＳ Ｐ明朝" w:hint="eastAsia"/>
                <w:sz w:val="18"/>
                <w:szCs w:val="18"/>
              </w:rPr>
              <w:t>学校内の情報セキュリティ技術</w:t>
            </w:r>
            <w:bookmarkStart w:id="1" w:name="_GoBack"/>
            <w:bookmarkEnd w:id="1"/>
          </w:p>
        </w:tc>
        <w:tc>
          <w:tcPr>
            <w:tcW w:w="514"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・WWWについて理解する。</w:t>
            </w:r>
            <w:r>
              <w:rPr>
                <w:rFonts w:ascii="ＭＳ Ｐ明朝" w:eastAsia="ＭＳ Ｐ明朝" w:hAnsi="ＭＳ Ｐ明朝" w:hint="eastAsia"/>
                <w:sz w:val="18"/>
                <w:szCs w:val="18"/>
              </w:rPr>
              <w:br/>
              <w:t>・電子メールについて学習する。</w:t>
            </w:r>
            <w:r>
              <w:rPr>
                <w:rFonts w:ascii="ＭＳ Ｐ明朝" w:eastAsia="ＭＳ Ｐ明朝" w:hAnsi="ＭＳ Ｐ明朝" w:hint="eastAsia"/>
                <w:sz w:val="18"/>
                <w:szCs w:val="18"/>
              </w:rPr>
              <w:br/>
              <w:t>・情報セキュリティの機密性，完全性，可用性を理解する。</w:t>
            </w:r>
            <w:r>
              <w:rPr>
                <w:rFonts w:ascii="ＭＳ Ｐ明朝" w:eastAsia="ＭＳ Ｐ明朝" w:hAnsi="ＭＳ Ｐ明朝" w:hint="eastAsia"/>
                <w:sz w:val="18"/>
                <w:szCs w:val="18"/>
              </w:rPr>
              <w:br/>
              <w:t>・情報セキュリティを確保するための方法・技術について学習する。</w:t>
            </w:r>
          </w:p>
        </w:tc>
        <w:tc>
          <w:tcPr>
            <w:tcW w:w="3209"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・Webページを閲覧する仕組みを理解できる。[知]</w:t>
            </w:r>
            <w:r>
              <w:rPr>
                <w:rFonts w:ascii="ＭＳ Ｐ明朝" w:eastAsia="ＭＳ Ｐ明朝" w:hAnsi="ＭＳ Ｐ明朝" w:hint="eastAsia"/>
                <w:sz w:val="18"/>
                <w:szCs w:val="18"/>
              </w:rPr>
              <w:br/>
              <w:t>・電子メールを送受信する仕組みを理解できる。[知]</w:t>
            </w:r>
            <w:r>
              <w:rPr>
                <w:rFonts w:ascii="ＭＳ Ｐ明朝" w:eastAsia="ＭＳ Ｐ明朝" w:hAnsi="ＭＳ Ｐ明朝" w:hint="eastAsia"/>
                <w:sz w:val="18"/>
                <w:szCs w:val="18"/>
              </w:rPr>
              <w:br/>
              <w:t>・個人認証と暗号化について理解できる。[知]</w:t>
            </w:r>
            <w:r>
              <w:rPr>
                <w:rFonts w:ascii="ＭＳ Ｐ明朝" w:eastAsia="ＭＳ Ｐ明朝" w:hAnsi="ＭＳ Ｐ明朝" w:hint="eastAsia"/>
                <w:sz w:val="18"/>
                <w:szCs w:val="18"/>
              </w:rPr>
              <w:br/>
              <w:t>・ファイアウォールについて理解できる。[知]</w:t>
            </w:r>
            <w:r>
              <w:rPr>
                <w:rFonts w:ascii="ＭＳ Ｐ明朝" w:eastAsia="ＭＳ Ｐ明朝" w:hAnsi="ＭＳ Ｐ明朝" w:hint="eastAsia"/>
                <w:sz w:val="18"/>
                <w:szCs w:val="18"/>
              </w:rPr>
              <w:br/>
              <w:t>・ドメイン名とメールアドレス，URLの関係を判断できる。[思]</w:t>
            </w:r>
          </w:p>
        </w:tc>
      </w:tr>
      <w:tr w:rsidR="00180A5E" w:rsidTr="00180A5E">
        <w:trPr>
          <w:cantSplit/>
        </w:trPr>
        <w:tc>
          <w:tcPr>
            <w:tcW w:w="379" w:type="dxa"/>
            <w:tcBorders>
              <w:top w:val="nil"/>
              <w:left w:val="single" w:sz="4" w:space="0" w:color="auto"/>
              <w:bottom w:val="single" w:sz="4" w:space="0" w:color="auto"/>
              <w:right w:val="single" w:sz="4" w:space="0" w:color="auto"/>
            </w:tcBorders>
            <w:noWrap/>
            <w:hideMark/>
          </w:tcPr>
          <w:p w:rsidR="00180A5E" w:rsidRDefault="00180A5E">
            <w:pPr>
              <w:rPr>
                <w:rFonts w:ascii="ＭＳ Ｐ明朝" w:eastAsia="ＭＳ Ｐ明朝" w:hAnsi="ＭＳ Ｐ明朝"/>
                <w:sz w:val="18"/>
                <w:szCs w:val="18"/>
              </w:rPr>
            </w:pPr>
          </w:p>
        </w:tc>
        <w:tc>
          <w:tcPr>
            <w:tcW w:w="1920"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21 コンピュータとは何か[p.62]</w:t>
            </w:r>
            <w:r>
              <w:rPr>
                <w:rFonts w:ascii="ＭＳ Ｐ明朝" w:eastAsia="ＭＳ Ｐ明朝" w:hAnsi="ＭＳ Ｐ明朝" w:hint="eastAsia"/>
                <w:sz w:val="18"/>
                <w:szCs w:val="18"/>
              </w:rPr>
              <w:br/>
              <w:t>(や)コンピュータが入っている製品</w:t>
            </w:r>
            <w:r>
              <w:rPr>
                <w:rFonts w:ascii="ＭＳ Ｐ明朝" w:eastAsia="ＭＳ Ｐ明朝" w:hAnsi="ＭＳ Ｐ明朝" w:hint="eastAsia"/>
                <w:sz w:val="18"/>
                <w:szCs w:val="18"/>
              </w:rPr>
              <w:br/>
              <w:t>22 ソフトウェアの仕組み[p.64]</w:t>
            </w:r>
            <w:r>
              <w:rPr>
                <w:rFonts w:ascii="ＭＳ Ｐ明朝" w:eastAsia="ＭＳ Ｐ明朝" w:hAnsi="ＭＳ Ｐ明朝" w:hint="eastAsia"/>
                <w:sz w:val="18"/>
                <w:szCs w:val="18"/>
              </w:rPr>
              <w:br/>
              <w:t>23 演算の仕組みとコンピュータの限界[p.66]</w:t>
            </w:r>
          </w:p>
        </w:tc>
        <w:tc>
          <w:tcPr>
            <w:tcW w:w="514"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・コンピュータの基本構成について理解する。</w:t>
            </w:r>
            <w:r>
              <w:rPr>
                <w:rFonts w:ascii="ＭＳ Ｐ明朝" w:eastAsia="ＭＳ Ｐ明朝" w:hAnsi="ＭＳ Ｐ明朝" w:hint="eastAsia"/>
                <w:sz w:val="18"/>
                <w:szCs w:val="18"/>
              </w:rPr>
              <w:br/>
              <w:t>・ハードウェアとソフトウェアについて理解する。</w:t>
            </w:r>
            <w:r>
              <w:rPr>
                <w:rFonts w:ascii="ＭＳ Ｐ明朝" w:eastAsia="ＭＳ Ｐ明朝" w:hAnsi="ＭＳ Ｐ明朝" w:hint="eastAsia"/>
                <w:sz w:val="18"/>
                <w:szCs w:val="18"/>
              </w:rPr>
              <w:br/>
              <w:t>・プログラムの動作の仕組みについて学習する。</w:t>
            </w:r>
            <w:r>
              <w:rPr>
                <w:rFonts w:ascii="ＭＳ Ｐ明朝" w:eastAsia="ＭＳ Ｐ明朝" w:hAnsi="ＭＳ Ｐ明朝" w:hint="eastAsia"/>
                <w:sz w:val="18"/>
                <w:szCs w:val="18"/>
              </w:rPr>
              <w:br/>
              <w:t>・コンピュータの演算の仕方について学習する。</w:t>
            </w:r>
            <w:r>
              <w:rPr>
                <w:rFonts w:ascii="ＭＳ Ｐ明朝" w:eastAsia="ＭＳ Ｐ明朝" w:hAnsi="ＭＳ Ｐ明朝" w:hint="eastAsia"/>
                <w:sz w:val="18"/>
                <w:szCs w:val="18"/>
              </w:rPr>
              <w:br/>
              <w:t>・コンピュータの処理のための基本的な回路について学習する。</w:t>
            </w:r>
          </w:p>
        </w:tc>
        <w:tc>
          <w:tcPr>
            <w:tcW w:w="3209"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・コンピュータの基本構成を理解できる。[知]</w:t>
            </w:r>
            <w:r>
              <w:rPr>
                <w:rFonts w:ascii="ＭＳ Ｐ明朝" w:eastAsia="ＭＳ Ｐ明朝" w:hAnsi="ＭＳ Ｐ明朝" w:hint="eastAsia"/>
                <w:sz w:val="18"/>
                <w:szCs w:val="18"/>
              </w:rPr>
              <w:br/>
              <w:t>・基本ソフトウェアと応用ソフトウェアの役割を理解できる。[知]</w:t>
            </w:r>
          </w:p>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・CPUでのプログラムの実行の仕組みを理解できる。[知]</w:t>
            </w:r>
            <w:r>
              <w:rPr>
                <w:rFonts w:ascii="ＭＳ Ｐ明朝" w:eastAsia="ＭＳ Ｐ明朝" w:hAnsi="ＭＳ Ｐ明朝" w:hint="eastAsia"/>
                <w:sz w:val="18"/>
                <w:szCs w:val="18"/>
              </w:rPr>
              <w:br/>
              <w:t>・コンピュータの演算の方法とその限界を理解できる。[知]</w:t>
            </w:r>
            <w:r>
              <w:rPr>
                <w:rFonts w:ascii="ＭＳ Ｐ明朝" w:eastAsia="ＭＳ Ｐ明朝" w:hAnsi="ＭＳ Ｐ明朝" w:hint="eastAsia"/>
                <w:sz w:val="18"/>
                <w:szCs w:val="18"/>
              </w:rPr>
              <w:br/>
              <w:t>・AND, OR, NOT回路の仕組みを理解できる。[知]</w:t>
            </w:r>
          </w:p>
        </w:tc>
      </w:tr>
      <w:tr w:rsidR="00180A5E" w:rsidTr="00180A5E">
        <w:trPr>
          <w:cantSplit/>
        </w:trPr>
        <w:tc>
          <w:tcPr>
            <w:tcW w:w="379" w:type="dxa"/>
            <w:tcBorders>
              <w:top w:val="single" w:sz="4" w:space="0" w:color="auto"/>
              <w:left w:val="single" w:sz="4" w:space="0" w:color="auto"/>
              <w:bottom w:val="single" w:sz="4" w:space="0" w:color="auto"/>
              <w:right w:val="single" w:sz="4" w:space="0" w:color="auto"/>
            </w:tcBorders>
            <w:noWrap/>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 xml:space="preserve">　2</w:t>
            </w:r>
          </w:p>
        </w:tc>
        <w:tc>
          <w:tcPr>
            <w:tcW w:w="1920"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24アルゴリズムの表現[p.68]</w:t>
            </w:r>
            <w:r>
              <w:rPr>
                <w:rFonts w:ascii="ＭＳ Ｐ明朝" w:eastAsia="ＭＳ Ｐ明朝" w:hAnsi="ＭＳ Ｐ明朝" w:hint="eastAsia"/>
                <w:sz w:val="18"/>
                <w:szCs w:val="18"/>
              </w:rPr>
              <w:br/>
              <w:t>(問題)通学方法の判断</w:t>
            </w:r>
            <w:r>
              <w:rPr>
                <w:rFonts w:ascii="ＭＳ Ｐ明朝" w:eastAsia="ＭＳ Ｐ明朝" w:hAnsi="ＭＳ Ｐ明朝" w:hint="eastAsia"/>
                <w:sz w:val="18"/>
                <w:szCs w:val="18"/>
              </w:rPr>
              <w:br/>
              <w:t>25プログラムの基本構造1[p.70]</w:t>
            </w:r>
            <w:r>
              <w:rPr>
                <w:rFonts w:ascii="ＭＳ Ｐ明朝" w:eastAsia="ＭＳ Ｐ明朝" w:hAnsi="ＭＳ Ｐ明朝" w:hint="eastAsia"/>
                <w:sz w:val="18"/>
                <w:szCs w:val="18"/>
              </w:rPr>
              <w:br/>
              <w:t>(問題)円と三角形の面積</w:t>
            </w:r>
            <w:r>
              <w:rPr>
                <w:rFonts w:ascii="ＭＳ Ｐ明朝" w:eastAsia="ＭＳ Ｐ明朝" w:hAnsi="ＭＳ Ｐ明朝" w:hint="eastAsia"/>
                <w:sz w:val="18"/>
                <w:szCs w:val="18"/>
              </w:rPr>
              <w:br/>
              <w:t>26プログラムの基本構造2[p.72]</w:t>
            </w:r>
            <w:r>
              <w:rPr>
                <w:rFonts w:ascii="ＭＳ Ｐ明朝" w:eastAsia="ＭＳ Ｐ明朝" w:hAnsi="ＭＳ Ｐ明朝" w:hint="eastAsia"/>
                <w:sz w:val="18"/>
                <w:szCs w:val="18"/>
              </w:rPr>
              <w:br/>
              <w:t>(問題) 3の倍数を判定</w:t>
            </w:r>
            <w:r>
              <w:rPr>
                <w:rFonts w:ascii="ＭＳ Ｐ明朝" w:eastAsia="ＭＳ Ｐ明朝" w:hAnsi="ＭＳ Ｐ明朝" w:hint="eastAsia"/>
                <w:sz w:val="18"/>
                <w:szCs w:val="18"/>
              </w:rPr>
              <w:br/>
              <w:t>(問題) 偶数を表示</w:t>
            </w:r>
          </w:p>
        </w:tc>
        <w:tc>
          <w:tcPr>
            <w:tcW w:w="514"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・アルゴリズムの必要性を理解する。</w:t>
            </w:r>
            <w:r>
              <w:rPr>
                <w:rFonts w:ascii="ＭＳ Ｐ明朝" w:eastAsia="ＭＳ Ｐ明朝" w:hAnsi="ＭＳ Ｐ明朝" w:hint="eastAsia"/>
                <w:sz w:val="18"/>
                <w:szCs w:val="18"/>
              </w:rPr>
              <w:br/>
              <w:t>・アルゴリズムの表現方法について学習する。</w:t>
            </w:r>
            <w:r>
              <w:rPr>
                <w:rFonts w:ascii="ＭＳ Ｐ明朝" w:eastAsia="ＭＳ Ｐ明朝" w:hAnsi="ＭＳ Ｐ明朝" w:hint="eastAsia"/>
                <w:sz w:val="18"/>
                <w:szCs w:val="18"/>
              </w:rPr>
              <w:br/>
              <w:t>・プログラムの作り方について学習する。</w:t>
            </w:r>
            <w:r>
              <w:rPr>
                <w:rFonts w:ascii="ＭＳ Ｐ明朝" w:eastAsia="ＭＳ Ｐ明朝" w:hAnsi="ＭＳ Ｐ明朝" w:hint="eastAsia"/>
                <w:sz w:val="18"/>
                <w:szCs w:val="18"/>
              </w:rPr>
              <w:br/>
              <w:t>・プログラムの制御構造について学習する。</w:t>
            </w:r>
          </w:p>
        </w:tc>
        <w:tc>
          <w:tcPr>
            <w:tcW w:w="3209"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・プログラムとアルゴリズムの関係を理解できる。[知]</w:t>
            </w:r>
            <w:r>
              <w:rPr>
                <w:rFonts w:ascii="ＭＳ Ｐ明朝" w:eastAsia="ＭＳ Ｐ明朝" w:hAnsi="ＭＳ Ｐ明朝" w:hint="eastAsia"/>
                <w:sz w:val="18"/>
                <w:szCs w:val="18"/>
              </w:rPr>
              <w:br/>
              <w:t>・フローチャートでアルゴリズムを表現することができる。[知]</w:t>
            </w:r>
            <w:r>
              <w:rPr>
                <w:rFonts w:ascii="ＭＳ Ｐ明朝" w:eastAsia="ＭＳ Ｐ明朝" w:hAnsi="ＭＳ Ｐ明朝" w:hint="eastAsia"/>
                <w:sz w:val="18"/>
                <w:szCs w:val="18"/>
              </w:rPr>
              <w:br/>
              <w:t>・プログラムを作ることができる。[知]</w:t>
            </w:r>
            <w:r>
              <w:rPr>
                <w:rFonts w:ascii="ＭＳ Ｐ明朝" w:eastAsia="ＭＳ Ｐ明朝" w:hAnsi="ＭＳ Ｐ明朝" w:hint="eastAsia"/>
                <w:sz w:val="18"/>
                <w:szCs w:val="18"/>
              </w:rPr>
              <w:br/>
              <w:t>・プログラムを構成する変数を理解できる。[知]</w:t>
            </w:r>
          </w:p>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・分岐構造と反復構造を含んだプログラムを作ることができる。[思]</w:t>
            </w:r>
            <w:r>
              <w:rPr>
                <w:rFonts w:ascii="ＭＳ Ｐ明朝" w:eastAsia="ＭＳ Ｐ明朝" w:hAnsi="ＭＳ Ｐ明朝" w:hint="eastAsia"/>
                <w:sz w:val="18"/>
                <w:szCs w:val="18"/>
              </w:rPr>
              <w:br/>
              <w:t>・粘り強く，プログラムを作ろうとしている。[主]</w:t>
            </w:r>
          </w:p>
        </w:tc>
      </w:tr>
      <w:tr w:rsidR="00180A5E" w:rsidTr="00180A5E">
        <w:trPr>
          <w:cantSplit/>
        </w:trPr>
        <w:tc>
          <w:tcPr>
            <w:tcW w:w="379" w:type="dxa"/>
            <w:tcBorders>
              <w:top w:val="nil"/>
              <w:left w:val="single" w:sz="4" w:space="0" w:color="auto"/>
              <w:bottom w:val="single" w:sz="4" w:space="0" w:color="auto"/>
              <w:right w:val="single" w:sz="4" w:space="0" w:color="auto"/>
            </w:tcBorders>
            <w:noWrap/>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 xml:space="preserve">　3</w:t>
            </w:r>
          </w:p>
        </w:tc>
        <w:tc>
          <w:tcPr>
            <w:tcW w:w="1920"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29 モデル化とシミュレーション[p.78]</w:t>
            </w:r>
            <w:r>
              <w:rPr>
                <w:rFonts w:ascii="ＭＳ Ｐ明朝" w:eastAsia="ＭＳ Ｐ明朝" w:hAnsi="ＭＳ Ｐ明朝" w:hint="eastAsia"/>
                <w:sz w:val="18"/>
                <w:szCs w:val="18"/>
              </w:rPr>
              <w:br/>
              <w:t>30 シミュレーションの活用[p.80]</w:t>
            </w:r>
            <w:r>
              <w:rPr>
                <w:rFonts w:ascii="ＭＳ Ｐ明朝" w:eastAsia="ＭＳ Ｐ明朝" w:hAnsi="ＭＳ Ｐ明朝" w:hint="eastAsia"/>
                <w:sz w:val="18"/>
                <w:szCs w:val="18"/>
              </w:rPr>
              <w:br/>
            </w:r>
          </w:p>
        </w:tc>
        <w:tc>
          <w:tcPr>
            <w:tcW w:w="514"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・モデル化の考え方と，モデルの分類について学習する。</w:t>
            </w:r>
            <w:r>
              <w:rPr>
                <w:rFonts w:ascii="ＭＳ Ｐ明朝" w:eastAsia="ＭＳ Ｐ明朝" w:hAnsi="ＭＳ Ｐ明朝" w:hint="eastAsia"/>
                <w:sz w:val="18"/>
                <w:szCs w:val="18"/>
              </w:rPr>
              <w:br/>
              <w:t>・シミュレーションによるモデルの評価について学習する。</w:t>
            </w:r>
            <w:r>
              <w:rPr>
                <w:rFonts w:ascii="ＭＳ Ｐ明朝" w:eastAsia="ＭＳ Ｐ明朝" w:hAnsi="ＭＳ Ｐ明朝" w:hint="eastAsia"/>
                <w:sz w:val="18"/>
                <w:szCs w:val="18"/>
              </w:rPr>
              <w:br/>
              <w:t>・テーマを決めて，表計算ソフトウェアでシミュレーションを行う。</w:t>
            </w:r>
          </w:p>
        </w:tc>
        <w:tc>
          <w:tcPr>
            <w:tcW w:w="3209" w:type="dxa"/>
            <w:tcBorders>
              <w:top w:val="single" w:sz="4" w:space="0" w:color="auto"/>
              <w:left w:val="single" w:sz="4" w:space="0" w:color="auto"/>
              <w:bottom w:val="single" w:sz="4" w:space="0" w:color="auto"/>
              <w:right w:val="single" w:sz="4" w:space="0" w:color="auto"/>
            </w:tcBorders>
            <w:hideMark/>
          </w:tcPr>
          <w:p w:rsidR="00180A5E" w:rsidRDefault="00180A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・物理モデル，図的モデル，数理モデルを理解できる。[知]</w:t>
            </w:r>
            <w:r>
              <w:rPr>
                <w:rFonts w:ascii="ＭＳ Ｐ明朝" w:eastAsia="ＭＳ Ｐ明朝" w:hAnsi="ＭＳ Ｐ明朝" w:hint="eastAsia"/>
                <w:sz w:val="18"/>
                <w:szCs w:val="18"/>
              </w:rPr>
              <w:br/>
              <w:t>・表計算ソフト</w:t>
            </w:r>
            <w:r w:rsidR="00BB3C69">
              <w:rPr>
                <w:rFonts w:ascii="ＭＳ Ｐ明朝" w:eastAsia="ＭＳ Ｐ明朝" w:hAnsi="ＭＳ Ｐ明朝" w:hint="eastAsia"/>
                <w:sz w:val="18"/>
                <w:szCs w:val="18"/>
              </w:rPr>
              <w:t>ウェア</w:t>
            </w:r>
            <w:r>
              <w:rPr>
                <w:rFonts w:ascii="ＭＳ Ｐ明朝" w:eastAsia="ＭＳ Ｐ明朝" w:hAnsi="ＭＳ Ｐ明朝" w:hint="eastAsia"/>
                <w:sz w:val="18"/>
                <w:szCs w:val="18"/>
              </w:rPr>
              <w:t>でシミュレーションを行う方法を身につけている。[知]</w:t>
            </w:r>
            <w:r>
              <w:rPr>
                <w:rFonts w:ascii="ＭＳ Ｐ明朝" w:eastAsia="ＭＳ Ｐ明朝" w:hAnsi="ＭＳ Ｐ明朝" w:hint="eastAsia"/>
                <w:sz w:val="18"/>
                <w:szCs w:val="18"/>
              </w:rPr>
              <w:br/>
              <w:t>・モデル化の方法や，モデルの適切性を判断できる。[思]</w:t>
            </w:r>
          </w:p>
        </w:tc>
      </w:tr>
    </w:tbl>
    <w:p w:rsidR="00180A5E" w:rsidRDefault="00180A5E" w:rsidP="00180A5E">
      <w:pPr>
        <w:rPr>
          <w:rFonts w:ascii="ＭＳ Ｐ明朝" w:eastAsia="ＭＳ Ｐ明朝" w:hAnsi="ＭＳ Ｐ明朝"/>
        </w:rPr>
      </w:pPr>
    </w:p>
    <w:p w:rsidR="001E3CC1" w:rsidRPr="0021409A" w:rsidRDefault="001E3CC1" w:rsidP="00BE5EFC">
      <w:pPr>
        <w:rPr>
          <w:rFonts w:ascii="ＭＳ Ｐ明朝" w:eastAsia="ＭＳ Ｐ明朝" w:hAnsi="ＭＳ Ｐ明朝"/>
        </w:rPr>
      </w:pPr>
    </w:p>
    <w:sectPr w:rsidR="001E3CC1" w:rsidRPr="0021409A" w:rsidSect="00180A5E">
      <w:type w:val="continuous"/>
      <w:pgSz w:w="10318" w:h="14570" w:code="13"/>
      <w:pgMar w:top="1418" w:right="720" w:bottom="1418" w:left="720" w:header="851" w:footer="992" w:gutter="0"/>
      <w:cols w:space="420"/>
      <w:docGrid w:type="linesAndChars" w:linePitch="293"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300" w:rsidRDefault="004B3300" w:rsidP="007516A7">
      <w:r>
        <w:separator/>
      </w:r>
    </w:p>
  </w:endnote>
  <w:endnote w:type="continuationSeparator" w:id="0">
    <w:p w:rsidR="004B3300" w:rsidRDefault="004B3300" w:rsidP="0075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5E" w:rsidRDefault="0070715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5E" w:rsidRDefault="0070715E">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5E" w:rsidRDefault="0070715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300" w:rsidRDefault="004B3300" w:rsidP="007516A7">
      <w:r>
        <w:separator/>
      </w:r>
    </w:p>
  </w:footnote>
  <w:footnote w:type="continuationSeparator" w:id="0">
    <w:p w:rsidR="004B3300" w:rsidRDefault="004B3300" w:rsidP="00751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5E" w:rsidRDefault="0070715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A45" w:rsidRDefault="00DD1A45" w:rsidP="00DD1A45">
    <w:pPr>
      <w:pStyle w:val="a6"/>
      <w:rPr>
        <w:rFonts w:ascii="ＭＳ Ｐ明朝" w:eastAsia="ＭＳ Ｐ明朝" w:hAnsi="ＭＳ Ｐ明朝"/>
      </w:rPr>
    </w:pPr>
    <w:r>
      <w:rPr>
        <w:rFonts w:ascii="ＭＳ Ｐ明朝" w:eastAsia="ＭＳ Ｐ明朝" w:hAnsi="ＭＳ Ｐ明朝" w:hint="eastAsia"/>
      </w:rPr>
      <w:t>新編情報I　[情I70</w:t>
    </w:r>
    <w:r>
      <w:rPr>
        <w:rFonts w:ascii="ＭＳ Ｐ明朝" w:eastAsia="ＭＳ Ｐ明朝" w:hAnsi="ＭＳ Ｐ明朝"/>
      </w:rPr>
      <w:t>1</w:t>
    </w:r>
    <w:r>
      <w:rPr>
        <w:rFonts w:ascii="ＭＳ Ｐ明朝" w:eastAsia="ＭＳ Ｐ明朝" w:hAnsi="ＭＳ Ｐ明朝" w:hint="eastAsia"/>
      </w:rPr>
      <w:t>]　　シラバス案</w:t>
    </w:r>
  </w:p>
  <w:p w:rsidR="00EA3272" w:rsidRDefault="00EA3272">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5E" w:rsidRDefault="0070715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defaultTabStop w:val="840"/>
  <w:drawingGridHorizontalSpacing w:val="96"/>
  <w:drawingGridVerticalSpacing w:val="29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010"/>
    <w:rsid w:val="00020AA9"/>
    <w:rsid w:val="00022E35"/>
    <w:rsid w:val="00044E4E"/>
    <w:rsid w:val="00062FA3"/>
    <w:rsid w:val="000A2B67"/>
    <w:rsid w:val="000A5822"/>
    <w:rsid w:val="000D4917"/>
    <w:rsid w:val="000D6B3D"/>
    <w:rsid w:val="000F0F38"/>
    <w:rsid w:val="00100BE7"/>
    <w:rsid w:val="001053D3"/>
    <w:rsid w:val="00170E8E"/>
    <w:rsid w:val="0017235D"/>
    <w:rsid w:val="00180A5E"/>
    <w:rsid w:val="001870E8"/>
    <w:rsid w:val="001A42E2"/>
    <w:rsid w:val="001A5D7F"/>
    <w:rsid w:val="001E3CC1"/>
    <w:rsid w:val="0021409A"/>
    <w:rsid w:val="00227371"/>
    <w:rsid w:val="00237F63"/>
    <w:rsid w:val="00256D7C"/>
    <w:rsid w:val="00295A40"/>
    <w:rsid w:val="002C4609"/>
    <w:rsid w:val="002C51AA"/>
    <w:rsid w:val="002E04B9"/>
    <w:rsid w:val="00353010"/>
    <w:rsid w:val="003746D9"/>
    <w:rsid w:val="003B037F"/>
    <w:rsid w:val="004A6CEE"/>
    <w:rsid w:val="004B3300"/>
    <w:rsid w:val="005059FE"/>
    <w:rsid w:val="00520634"/>
    <w:rsid w:val="00541399"/>
    <w:rsid w:val="005413D2"/>
    <w:rsid w:val="005466EA"/>
    <w:rsid w:val="0058730E"/>
    <w:rsid w:val="005921FB"/>
    <w:rsid w:val="005A3006"/>
    <w:rsid w:val="005B25E5"/>
    <w:rsid w:val="005B2B66"/>
    <w:rsid w:val="0061232E"/>
    <w:rsid w:val="00636532"/>
    <w:rsid w:val="00644F6B"/>
    <w:rsid w:val="006625DE"/>
    <w:rsid w:val="0070715E"/>
    <w:rsid w:val="007516A7"/>
    <w:rsid w:val="007B3325"/>
    <w:rsid w:val="007D166E"/>
    <w:rsid w:val="00813E35"/>
    <w:rsid w:val="00824924"/>
    <w:rsid w:val="008306A9"/>
    <w:rsid w:val="00834C7F"/>
    <w:rsid w:val="00835D3F"/>
    <w:rsid w:val="00846AEE"/>
    <w:rsid w:val="008B69E0"/>
    <w:rsid w:val="008C5C3B"/>
    <w:rsid w:val="00904358"/>
    <w:rsid w:val="00910EB7"/>
    <w:rsid w:val="00997A72"/>
    <w:rsid w:val="009E2C31"/>
    <w:rsid w:val="009E7132"/>
    <w:rsid w:val="00A050A5"/>
    <w:rsid w:val="00A14298"/>
    <w:rsid w:val="00A158DC"/>
    <w:rsid w:val="00A3781D"/>
    <w:rsid w:val="00A552BA"/>
    <w:rsid w:val="00AD25A7"/>
    <w:rsid w:val="00B03A76"/>
    <w:rsid w:val="00B10E03"/>
    <w:rsid w:val="00B249D5"/>
    <w:rsid w:val="00B35ED5"/>
    <w:rsid w:val="00B45072"/>
    <w:rsid w:val="00B54F52"/>
    <w:rsid w:val="00B6375D"/>
    <w:rsid w:val="00B7640E"/>
    <w:rsid w:val="00B86F44"/>
    <w:rsid w:val="00BB3C69"/>
    <w:rsid w:val="00BC2436"/>
    <w:rsid w:val="00BE5EFC"/>
    <w:rsid w:val="00BE77FC"/>
    <w:rsid w:val="00C11407"/>
    <w:rsid w:val="00C25EC3"/>
    <w:rsid w:val="00C708F8"/>
    <w:rsid w:val="00C92713"/>
    <w:rsid w:val="00CA1037"/>
    <w:rsid w:val="00CA5A62"/>
    <w:rsid w:val="00CA6875"/>
    <w:rsid w:val="00CB1B99"/>
    <w:rsid w:val="00CE7073"/>
    <w:rsid w:val="00D4158F"/>
    <w:rsid w:val="00D542D3"/>
    <w:rsid w:val="00D71727"/>
    <w:rsid w:val="00D870B4"/>
    <w:rsid w:val="00DD1A45"/>
    <w:rsid w:val="00DD41EA"/>
    <w:rsid w:val="00DF6BD3"/>
    <w:rsid w:val="00E231A8"/>
    <w:rsid w:val="00E327DC"/>
    <w:rsid w:val="00E6568B"/>
    <w:rsid w:val="00E97E24"/>
    <w:rsid w:val="00EA3272"/>
    <w:rsid w:val="00EB1B4E"/>
    <w:rsid w:val="00ED2430"/>
    <w:rsid w:val="00F0012C"/>
    <w:rsid w:val="00F25CA9"/>
    <w:rsid w:val="00F40117"/>
    <w:rsid w:val="00F57946"/>
    <w:rsid w:val="00FA03D0"/>
    <w:rsid w:val="00FF7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8667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本文0"/>
    <w:basedOn w:val="a"/>
    <w:link w:val="00"/>
    <w:qFormat/>
    <w:rsid w:val="00AD25A7"/>
    <w:pPr>
      <w:ind w:firstLineChars="100" w:firstLine="192"/>
    </w:pPr>
    <w:rPr>
      <w:rFonts w:ascii="ＭＳ Ｐ明朝" w:eastAsia="ＭＳ Ｐ明朝" w:hAnsi="ＭＳ Ｐ明朝"/>
    </w:rPr>
  </w:style>
  <w:style w:type="character" w:customStyle="1" w:styleId="00">
    <w:name w:val="本文0 (文字)"/>
    <w:basedOn w:val="a0"/>
    <w:link w:val="0"/>
    <w:rsid w:val="00AD25A7"/>
    <w:rPr>
      <w:rFonts w:ascii="ＭＳ Ｐ明朝" w:eastAsia="ＭＳ Ｐ明朝" w:hAnsi="ＭＳ Ｐ明朝"/>
    </w:rPr>
  </w:style>
  <w:style w:type="paragraph" w:styleId="a4">
    <w:name w:val="Balloon Text"/>
    <w:basedOn w:val="a"/>
    <w:link w:val="a5"/>
    <w:uiPriority w:val="99"/>
    <w:semiHidden/>
    <w:unhideWhenUsed/>
    <w:rsid w:val="00BC243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C2436"/>
    <w:rPr>
      <w:rFonts w:asciiTheme="majorHAnsi" w:eastAsiaTheme="majorEastAsia" w:hAnsiTheme="majorHAnsi" w:cstheme="majorBidi"/>
      <w:sz w:val="18"/>
      <w:szCs w:val="18"/>
    </w:rPr>
  </w:style>
  <w:style w:type="paragraph" w:styleId="a6">
    <w:name w:val="header"/>
    <w:basedOn w:val="a"/>
    <w:link w:val="a7"/>
    <w:uiPriority w:val="99"/>
    <w:unhideWhenUsed/>
    <w:rsid w:val="007516A7"/>
    <w:pPr>
      <w:tabs>
        <w:tab w:val="center" w:pos="4252"/>
        <w:tab w:val="right" w:pos="8504"/>
      </w:tabs>
      <w:snapToGrid w:val="0"/>
    </w:pPr>
  </w:style>
  <w:style w:type="character" w:customStyle="1" w:styleId="a7">
    <w:name w:val="ヘッダー (文字)"/>
    <w:basedOn w:val="a0"/>
    <w:link w:val="a6"/>
    <w:uiPriority w:val="99"/>
    <w:rsid w:val="007516A7"/>
  </w:style>
  <w:style w:type="paragraph" w:styleId="a8">
    <w:name w:val="footer"/>
    <w:basedOn w:val="a"/>
    <w:link w:val="a9"/>
    <w:uiPriority w:val="99"/>
    <w:unhideWhenUsed/>
    <w:rsid w:val="007516A7"/>
    <w:pPr>
      <w:tabs>
        <w:tab w:val="center" w:pos="4252"/>
        <w:tab w:val="right" w:pos="8504"/>
      </w:tabs>
      <w:snapToGrid w:val="0"/>
    </w:pPr>
  </w:style>
  <w:style w:type="character" w:customStyle="1" w:styleId="a9">
    <w:name w:val="フッター (文字)"/>
    <w:basedOn w:val="a0"/>
    <w:link w:val="a8"/>
    <w:uiPriority w:val="99"/>
    <w:rsid w:val="00751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367450">
      <w:bodyDiv w:val="1"/>
      <w:marLeft w:val="0"/>
      <w:marRight w:val="0"/>
      <w:marTop w:val="0"/>
      <w:marBottom w:val="0"/>
      <w:divBdr>
        <w:top w:val="none" w:sz="0" w:space="0" w:color="auto"/>
        <w:left w:val="none" w:sz="0" w:space="0" w:color="auto"/>
        <w:bottom w:val="none" w:sz="0" w:space="0" w:color="auto"/>
        <w:right w:val="none" w:sz="0" w:space="0" w:color="auto"/>
      </w:divBdr>
    </w:div>
    <w:div w:id="377167678">
      <w:bodyDiv w:val="1"/>
      <w:marLeft w:val="0"/>
      <w:marRight w:val="0"/>
      <w:marTop w:val="0"/>
      <w:marBottom w:val="0"/>
      <w:divBdr>
        <w:top w:val="none" w:sz="0" w:space="0" w:color="auto"/>
        <w:left w:val="none" w:sz="0" w:space="0" w:color="auto"/>
        <w:bottom w:val="none" w:sz="0" w:space="0" w:color="auto"/>
        <w:right w:val="none" w:sz="0" w:space="0" w:color="auto"/>
      </w:divBdr>
    </w:div>
    <w:div w:id="1377387787">
      <w:bodyDiv w:val="1"/>
      <w:marLeft w:val="0"/>
      <w:marRight w:val="0"/>
      <w:marTop w:val="0"/>
      <w:marBottom w:val="0"/>
      <w:divBdr>
        <w:top w:val="none" w:sz="0" w:space="0" w:color="auto"/>
        <w:left w:val="none" w:sz="0" w:space="0" w:color="auto"/>
        <w:bottom w:val="none" w:sz="0" w:space="0" w:color="auto"/>
        <w:right w:val="none" w:sz="0" w:space="0" w:color="auto"/>
      </w:divBdr>
    </w:div>
    <w:div w:id="14036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2360</Words>
  <Characters>13455</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2021-04-23T05:20:00Z</dcterms:created>
  <dcterms:modified xsi:type="dcterms:W3CDTF">2021-12-08T07:33:00Z</dcterms:modified>
</cp:coreProperties>
</file>