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C6F745" w14:textId="77777777" w:rsidR="006C3B10" w:rsidRDefault="00A14E5E" w:rsidP="006C3B10">
      <w:pPr>
        <w:spacing w:line="240" w:lineRule="exact"/>
        <w:rPr>
          <w:rFonts w:eastAsia="BIZ UDPゴシック"/>
          <w:b/>
          <w:sz w:val="24"/>
          <w:szCs w:val="24"/>
        </w:rPr>
      </w:pPr>
      <w:r>
        <w:rPr>
          <w:rFonts w:eastAsia="BIZ UDPゴシック"/>
          <w:b/>
          <w:sz w:val="24"/>
          <w:szCs w:val="24"/>
        </w:rPr>
        <w:t xml:space="preserve">BRIGHTEST </w:t>
      </w:r>
      <w:r w:rsidR="006C3B10">
        <w:rPr>
          <w:rFonts w:eastAsia="BIZ UDPゴシック" w:hint="eastAsia"/>
          <w:b/>
          <w:sz w:val="24"/>
          <w:szCs w:val="24"/>
        </w:rPr>
        <w:t xml:space="preserve">English Communication </w:t>
      </w:r>
      <w:r>
        <w:rPr>
          <w:rFonts w:eastAsia="BIZ UDPゴシック"/>
          <w:b/>
          <w:sz w:val="24"/>
          <w:szCs w:val="24"/>
        </w:rPr>
        <w:t>I</w:t>
      </w:r>
      <w:r>
        <w:rPr>
          <w:rFonts w:eastAsia="BIZ UDPゴシック"/>
          <w:b/>
          <w:sz w:val="24"/>
          <w:szCs w:val="24"/>
        </w:rPr>
        <w:t xml:space="preserve">　</w:t>
      </w:r>
      <w:r w:rsidR="006C3B10">
        <w:rPr>
          <w:rFonts w:eastAsia="BIZ UDPゴシック" w:hint="eastAsia"/>
          <w:b/>
          <w:sz w:val="24"/>
          <w:szCs w:val="24"/>
        </w:rPr>
        <w:t xml:space="preserve"> </w:t>
      </w:r>
    </w:p>
    <w:p w14:paraId="17BDEB6D" w14:textId="152D6D4E" w:rsidR="00C21D6B" w:rsidRDefault="00A14E5E" w:rsidP="006C3B10">
      <w:pPr>
        <w:spacing w:line="240" w:lineRule="exact"/>
        <w:rPr>
          <w:rFonts w:eastAsia="BIZ UDPゴシック"/>
          <w:b/>
          <w:sz w:val="24"/>
          <w:szCs w:val="24"/>
        </w:rPr>
      </w:pPr>
      <w:r>
        <w:rPr>
          <w:rFonts w:eastAsia="BIZ UDPゴシック"/>
          <w:b/>
          <w:sz w:val="24"/>
          <w:szCs w:val="24"/>
        </w:rPr>
        <w:t xml:space="preserve">Communication Activity </w:t>
      </w:r>
      <w:r>
        <w:rPr>
          <w:rFonts w:eastAsia="BIZ UDPゴシック"/>
          <w:b/>
          <w:sz w:val="24"/>
          <w:szCs w:val="24"/>
        </w:rPr>
        <w:t>ルーブリック例</w:t>
      </w:r>
    </w:p>
    <w:p w14:paraId="64755E98" w14:textId="77777777" w:rsidR="00B55771" w:rsidRDefault="00B55771" w:rsidP="00B55771">
      <w:pPr>
        <w:spacing w:line="200" w:lineRule="exact"/>
        <w:rPr>
          <w:rFonts w:eastAsia="BIZ UDPゴシック"/>
          <w:b/>
          <w:sz w:val="24"/>
          <w:szCs w:val="24"/>
          <w:lang w:val="en-US"/>
        </w:rPr>
      </w:pPr>
    </w:p>
    <w:p w14:paraId="763A93CB" w14:textId="11AE3D61" w:rsidR="00C21D6B" w:rsidRPr="00B55771" w:rsidRDefault="00A14E5E">
      <w:pPr>
        <w:spacing w:line="280" w:lineRule="exact"/>
        <w:rPr>
          <w:rFonts w:eastAsia="BIZ UDPゴシック"/>
          <w:b/>
          <w:sz w:val="24"/>
          <w:szCs w:val="24"/>
          <w:lang w:val="en-US"/>
        </w:rPr>
      </w:pPr>
      <w:r w:rsidRPr="00B55771">
        <w:rPr>
          <w:rFonts w:eastAsia="BIZ UDPゴシック"/>
          <w:b/>
          <w:sz w:val="24"/>
          <w:szCs w:val="24"/>
          <w:lang w:val="en-US"/>
        </w:rPr>
        <w:t>Lesson 1</w:t>
      </w:r>
      <w:r w:rsidRPr="00B55771">
        <w:rPr>
          <w:rFonts w:ascii="Arial Unicode MS" w:eastAsia="BIZ UDPゴシック" w:hAnsi="Arial Unicode MS" w:cs="Arial Unicode MS"/>
          <w:b/>
          <w:sz w:val="24"/>
          <w:szCs w:val="24"/>
        </w:rPr>
        <w:t xml:space="preserve">　</w:t>
      </w:r>
      <w:r w:rsidRPr="00B55771">
        <w:rPr>
          <w:rFonts w:eastAsia="BIZ UDPゴシック"/>
          <w:b/>
          <w:sz w:val="24"/>
          <w:szCs w:val="24"/>
          <w:lang w:val="en-US"/>
        </w:rPr>
        <w:t>Communication Activity</w:t>
      </w:r>
      <w:r w:rsidRPr="00B55771">
        <w:rPr>
          <w:rFonts w:eastAsia="BIZ UDPゴシック"/>
          <w:b/>
          <w:sz w:val="24"/>
          <w:szCs w:val="24"/>
          <w:lang w:val="en-US"/>
        </w:rPr>
        <w:t>（</w:t>
      </w:r>
      <w:r w:rsidRPr="00B55771">
        <w:rPr>
          <w:rFonts w:ascii="Arial Unicode MS" w:eastAsia="BIZ UDPゴシック" w:hAnsi="Arial Unicode MS" w:cs="Arial Unicode MS"/>
          <w:b/>
        </w:rPr>
        <w:t>教科書</w:t>
      </w:r>
      <w:r w:rsidRPr="00B55771">
        <w:rPr>
          <w:rFonts w:eastAsia="BIZ UDPゴシック"/>
          <w:b/>
          <w:sz w:val="24"/>
          <w:szCs w:val="24"/>
          <w:lang w:val="en-US"/>
        </w:rPr>
        <w:t>p.19</w:t>
      </w:r>
      <w:r w:rsidRPr="00B55771">
        <w:rPr>
          <w:rFonts w:eastAsia="BIZ UDPゴシック"/>
          <w:b/>
          <w:sz w:val="24"/>
          <w:szCs w:val="24"/>
          <w:lang w:val="en-US"/>
        </w:rPr>
        <w:t>）</w:t>
      </w:r>
    </w:p>
    <w:p w14:paraId="4044BCC5"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w:t>
      </w:r>
      <w:r>
        <w:rPr>
          <w:rFonts w:ascii="Arial Unicode MS" w:eastAsia="BIZ UDPゴシック" w:hAnsi="Arial Unicode MS" w:cs="Arial Unicode MS"/>
          <w:b/>
        </w:rPr>
        <w:t>［発表］</w:t>
      </w:r>
    </w:p>
    <w:tbl>
      <w:tblPr>
        <w:tblStyle w:val="Style12"/>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1298272B" w14:textId="77777777" w:rsidTr="00D35CAC">
        <w:tc>
          <w:tcPr>
            <w:tcW w:w="1275" w:type="dxa"/>
            <w:shd w:val="clear" w:color="auto" w:fill="auto"/>
            <w:tcMar>
              <w:top w:w="100" w:type="dxa"/>
              <w:left w:w="100" w:type="dxa"/>
              <w:bottom w:w="100" w:type="dxa"/>
              <w:right w:w="100" w:type="dxa"/>
            </w:tcMar>
            <w:vAlign w:val="center"/>
          </w:tcPr>
          <w:p w14:paraId="280AAC4E" w14:textId="77777777" w:rsidR="00C21D6B" w:rsidRDefault="00C21D6B" w:rsidP="00D35CAC">
            <w:pPr>
              <w:widowControl w:val="0"/>
              <w:spacing w:after="0" w:line="280" w:lineRule="exact"/>
              <w:rPr>
                <w:sz w:val="20"/>
                <w:szCs w:val="20"/>
              </w:rPr>
            </w:pPr>
          </w:p>
        </w:tc>
        <w:tc>
          <w:tcPr>
            <w:tcW w:w="4575" w:type="dxa"/>
            <w:shd w:val="clear" w:color="auto" w:fill="auto"/>
            <w:tcMar>
              <w:top w:w="100" w:type="dxa"/>
              <w:left w:w="100" w:type="dxa"/>
              <w:bottom w:w="100" w:type="dxa"/>
              <w:right w:w="100" w:type="dxa"/>
            </w:tcMar>
            <w:vAlign w:val="center"/>
          </w:tcPr>
          <w:p w14:paraId="3C8104E7"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3CA5E038"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42979711" w14:textId="77777777" w:rsidR="00C21D6B" w:rsidRPr="00D35CAC" w:rsidRDefault="00A14E5E" w:rsidP="00D35CAC">
            <w:pPr>
              <w:spacing w:after="0" w:line="280" w:lineRule="exact"/>
              <w:jc w:val="center"/>
              <w:rPr>
                <w:rFonts w:ascii="BIZ UDPゴシック" w:eastAsia="BIZ UDPゴシック" w:hAnsi="BIZ UDPゴシック"/>
                <w:b/>
                <w:bCs/>
                <w:sz w:val="20"/>
                <w:szCs w:val="20"/>
              </w:rPr>
            </w:pPr>
            <w:r>
              <w:rPr>
                <w:rFonts w:ascii="Arial Unicode MS" w:eastAsia="BIZ UDPゴシック" w:hAnsi="Arial Unicode MS" w:cs="Arial Unicode MS"/>
                <w:b/>
                <w:sz w:val="20"/>
                <w:szCs w:val="20"/>
              </w:rPr>
              <w:t>主体的</w:t>
            </w:r>
            <w:r w:rsidRPr="00D35CAC">
              <w:rPr>
                <w:rFonts w:ascii="BIZ UDPゴシック" w:eastAsia="BIZ UDPゴシック" w:hAnsi="BIZ UDPゴシック"/>
                <w:b/>
                <w:bCs/>
                <w:sz w:val="20"/>
                <w:szCs w:val="20"/>
              </w:rPr>
              <w:t>に学習に</w:t>
            </w:r>
          </w:p>
          <w:p w14:paraId="4C8B2F08" w14:textId="77777777" w:rsidR="00C21D6B" w:rsidRDefault="00A14E5E" w:rsidP="00D35CAC">
            <w:pPr>
              <w:spacing w:after="0" w:line="280" w:lineRule="exact"/>
              <w:jc w:val="center"/>
              <w:rPr>
                <w:rFonts w:eastAsia="BIZ UDPゴシック"/>
                <w:b/>
                <w:sz w:val="20"/>
                <w:szCs w:val="20"/>
              </w:rPr>
            </w:pPr>
            <w:r w:rsidRPr="00D35CAC">
              <w:rPr>
                <w:rFonts w:ascii="BIZ UDPゴシック" w:eastAsia="BIZ UDPゴシック" w:hAnsi="BIZ UDPゴシック"/>
                <w:b/>
                <w:bCs/>
                <w:sz w:val="20"/>
                <w:szCs w:val="20"/>
              </w:rPr>
              <w:t>取り組む態</w:t>
            </w:r>
            <w:r>
              <w:rPr>
                <w:rFonts w:ascii="Arial Unicode MS" w:eastAsia="BIZ UDPゴシック" w:hAnsi="Arial Unicode MS" w:cs="Arial Unicode MS"/>
                <w:b/>
                <w:sz w:val="20"/>
                <w:szCs w:val="20"/>
              </w:rPr>
              <w:t>度</w:t>
            </w:r>
          </w:p>
        </w:tc>
      </w:tr>
      <w:tr w:rsidR="00C21D6B" w14:paraId="2C536C3E" w14:textId="77777777">
        <w:trPr>
          <w:trHeight w:val="1947"/>
        </w:trPr>
        <w:tc>
          <w:tcPr>
            <w:tcW w:w="1275" w:type="dxa"/>
            <w:shd w:val="clear" w:color="auto" w:fill="auto"/>
            <w:tcMar>
              <w:top w:w="100" w:type="dxa"/>
              <w:left w:w="100" w:type="dxa"/>
              <w:bottom w:w="100" w:type="dxa"/>
              <w:right w:w="100" w:type="dxa"/>
            </w:tcMar>
          </w:tcPr>
          <w:p w14:paraId="72234741" w14:textId="77777777" w:rsidR="00C21D6B" w:rsidRDefault="00A14E5E" w:rsidP="00D35CAC">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454D979C" w14:textId="77777777" w:rsidR="00B94381" w:rsidRDefault="00A14E5E" w:rsidP="00B94381">
            <w:pPr>
              <w:rPr>
                <w:rFonts w:ascii="ＭＳ 明朝" w:eastAsia="ＭＳ 明朝" w:hAnsi="ＭＳ 明朝" w:cs="ＭＳ 明朝"/>
                <w:color w:val="000000" w:themeColor="text1"/>
                <w:sz w:val="20"/>
                <w:szCs w:val="20"/>
              </w:rPr>
            </w:pPr>
            <w:r>
              <w:rPr>
                <w:rFonts w:ascii="ＭＳ 明朝" w:eastAsia="ＭＳ 明朝" w:hAnsi="ＭＳ 明朝" w:cs="ＭＳ 明朝" w:hint="eastAsia"/>
                <w:color w:val="000000" w:themeColor="text1"/>
                <w:sz w:val="20"/>
                <w:szCs w:val="20"/>
              </w:rPr>
              <w:t>［知識］基本文型の形・意味・用法を理解している。</w:t>
            </w:r>
          </w:p>
          <w:p w14:paraId="52DF5C29" w14:textId="4A37448C" w:rsidR="00C21D6B" w:rsidRDefault="00A14E5E" w:rsidP="00B94381">
            <w:pPr>
              <w:rPr>
                <w:rFonts w:ascii="Century" w:eastAsia="Century" w:hAnsi="Century" w:cs="Century"/>
                <w:color w:val="000000" w:themeColor="text1"/>
                <w:sz w:val="20"/>
                <w:szCs w:val="20"/>
              </w:rPr>
            </w:pPr>
            <w:r>
              <w:rPr>
                <w:rFonts w:ascii="ＭＳ 明朝" w:eastAsia="ＭＳ 明朝" w:hAnsi="ＭＳ 明朝" w:cs="ＭＳ 明朝" w:hint="eastAsia"/>
                <w:color w:val="000000" w:themeColor="text1"/>
                <w:sz w:val="20"/>
                <w:szCs w:val="20"/>
              </w:rPr>
              <w:t>［技能］</w:t>
            </w:r>
            <w:r>
              <w:rPr>
                <w:rFonts w:ascii="Century" w:hAnsi="Century" w:cs="Century" w:hint="eastAsia"/>
                <w:color w:val="000000" w:themeColor="text1"/>
                <w:sz w:val="20"/>
                <w:szCs w:val="20"/>
              </w:rPr>
              <w:t>自分が訪れてみたい国や地域について、基本文型などを用いて、情報や自分の考えを理由や根拠とともに話して伝える技能を身に付けている。</w:t>
            </w:r>
          </w:p>
        </w:tc>
        <w:tc>
          <w:tcPr>
            <w:tcW w:w="4300" w:type="dxa"/>
            <w:shd w:val="clear" w:color="auto" w:fill="auto"/>
            <w:tcMar>
              <w:top w:w="100" w:type="dxa"/>
              <w:left w:w="100" w:type="dxa"/>
              <w:bottom w:w="100" w:type="dxa"/>
              <w:right w:w="100" w:type="dxa"/>
            </w:tcMar>
          </w:tcPr>
          <w:p w14:paraId="5DDF7CB7" w14:textId="77777777" w:rsidR="00C21D6B" w:rsidRDefault="00A14E5E">
            <w:pPr>
              <w:rPr>
                <w:rFonts w:ascii="Century" w:eastAsia="Century" w:hAnsi="Century" w:cs="Century"/>
                <w:color w:val="000000" w:themeColor="text1"/>
                <w:sz w:val="20"/>
                <w:szCs w:val="20"/>
              </w:rPr>
            </w:pPr>
            <w:r>
              <w:rPr>
                <w:rFonts w:ascii="ＭＳ 明朝" w:eastAsia="ＭＳ 明朝" w:hAnsi="ＭＳ 明朝" w:cs="ＭＳ 明朝" w:hint="eastAsia"/>
                <w:color w:val="000000" w:themeColor="text1"/>
                <w:sz w:val="20"/>
                <w:szCs w:val="20"/>
              </w:rPr>
              <w:t>グループ発表の場で、自分が訪れてみたい国や地域について、聞いたり読んだりしたことを活用しながら、自分の考えを理由や根拠とともに聞き手にわかりやすく話して伝えている。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61C060EE" w14:textId="77777777" w:rsidR="00C21D6B" w:rsidRDefault="00A14E5E">
            <w:pPr>
              <w:rPr>
                <w:rFonts w:ascii="Century" w:eastAsia="Century" w:hAnsi="Century" w:cs="Century"/>
                <w:color w:val="000000" w:themeColor="text1"/>
                <w:sz w:val="20"/>
                <w:szCs w:val="20"/>
              </w:rPr>
            </w:pPr>
            <w:r>
              <w:rPr>
                <w:rFonts w:ascii="ＭＳ 明朝" w:eastAsia="ＭＳ 明朝" w:hAnsi="ＭＳ 明朝" w:cs="ＭＳ 明朝" w:hint="eastAsia"/>
                <w:color w:val="000000" w:themeColor="text1"/>
                <w:sz w:val="20"/>
                <w:szCs w:val="20"/>
              </w:rPr>
              <w:t>グ</w:t>
            </w:r>
            <w:r>
              <w:rPr>
                <w:rFonts w:ascii="Century" w:eastAsia="Century" w:hAnsi="Century" w:cs="Century"/>
                <w:color w:val="000000" w:themeColor="text1"/>
                <w:sz w:val="20"/>
                <w:szCs w:val="20"/>
              </w:rPr>
              <w:t>ループ発表の場で、自分が訪れてみたい国や地域について、聞いたり読んだりしたことを活用しながら、</w:t>
            </w:r>
            <w:r>
              <w:rPr>
                <w:rFonts w:ascii="ＭＳ 明朝" w:eastAsia="ＭＳ 明朝" w:hAnsi="ＭＳ 明朝" w:cs="ＭＳ 明朝" w:hint="eastAsia"/>
                <w:color w:val="000000" w:themeColor="text1"/>
                <w:sz w:val="20"/>
                <w:szCs w:val="20"/>
              </w:rPr>
              <w:t>論理性に注意して</w:t>
            </w:r>
            <w:r>
              <w:rPr>
                <w:rFonts w:ascii="Century" w:eastAsia="Century" w:hAnsi="Century" w:cs="Century"/>
                <w:color w:val="000000" w:themeColor="text1"/>
                <w:sz w:val="20"/>
                <w:szCs w:val="20"/>
              </w:rPr>
              <w:t>話して伝えようとしている。</w:t>
            </w:r>
          </w:p>
        </w:tc>
      </w:tr>
      <w:tr w:rsidR="00B94381" w14:paraId="76A6479F" w14:textId="77777777">
        <w:tc>
          <w:tcPr>
            <w:tcW w:w="1275" w:type="dxa"/>
            <w:shd w:val="clear" w:color="auto" w:fill="auto"/>
            <w:tcMar>
              <w:top w:w="100" w:type="dxa"/>
              <w:left w:w="100" w:type="dxa"/>
              <w:bottom w:w="100" w:type="dxa"/>
              <w:right w:w="100" w:type="dxa"/>
            </w:tcMar>
          </w:tcPr>
          <w:p w14:paraId="1904B312" w14:textId="77777777" w:rsidR="00B94381" w:rsidRPr="00DA398F" w:rsidRDefault="00B94381" w:rsidP="00D35CAC">
            <w:pPr>
              <w:spacing w:after="0" w:line="280" w:lineRule="exact"/>
              <w:jc w:val="center"/>
              <w:rPr>
                <w:rFonts w:eastAsia="BIZ UDPゴシック"/>
                <w:b/>
                <w:sz w:val="28"/>
                <w:szCs w:val="28"/>
              </w:rPr>
            </w:pPr>
            <w:r w:rsidRPr="00DA398F">
              <w:rPr>
                <w:rFonts w:eastAsia="BIZ UDPゴシック"/>
                <w:b/>
                <w:sz w:val="28"/>
                <w:szCs w:val="28"/>
              </w:rPr>
              <w:t>A</w:t>
            </w:r>
          </w:p>
          <w:p w14:paraId="64567C86" w14:textId="77777777" w:rsidR="00B94381" w:rsidRPr="00DA398F"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14:paraId="7F3A8E98" w14:textId="64F4095A" w:rsidR="00B94381"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57E61072" w14:textId="342A8A23" w:rsidR="00B94381" w:rsidRDefault="00B94381" w:rsidP="00B94381">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自分が訪れてみたい国や地域について、</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w:t>
            </w:r>
            <w:r>
              <w:rPr>
                <w:rFonts w:ascii="ＭＳ 明朝" w:eastAsia="ＭＳ 明朝" w:hAnsi="ＭＳ 明朝" w:cs="ＭＳ 明朝" w:hint="eastAsia"/>
                <w:color w:val="000000" w:themeColor="text1"/>
                <w:sz w:val="20"/>
                <w:szCs w:val="20"/>
              </w:rPr>
              <w:t>聞き手にわかりやすい音声で話して伝え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3011D402" w14:textId="77777777" w:rsidR="00B94381" w:rsidRDefault="00B94381" w:rsidP="00B94381">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自分が訪れてみたい国や地域について、聞いたり読んだりしたことを活用しながら、自分の考えを理由や根拠とともに聞き手にわかりやすく話して伝えている。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36FF2E76" w14:textId="4B5C3E43" w:rsidR="00B94381" w:rsidRDefault="00B94381" w:rsidP="00B94381">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自分が訪れてみたい国や地域について、聞いたり読んだりしたことを活用しながら、自分の考えを理由や根拠とともに聞き手にわかりやすく話して伝えようとしている。</w:t>
            </w:r>
          </w:p>
        </w:tc>
      </w:tr>
      <w:tr w:rsidR="00B94381" w14:paraId="57B17E5A" w14:textId="77777777">
        <w:tc>
          <w:tcPr>
            <w:tcW w:w="1275" w:type="dxa"/>
            <w:shd w:val="clear" w:color="auto" w:fill="auto"/>
            <w:tcMar>
              <w:top w:w="100" w:type="dxa"/>
              <w:left w:w="100" w:type="dxa"/>
              <w:bottom w:w="100" w:type="dxa"/>
              <w:right w:w="100" w:type="dxa"/>
            </w:tcMar>
          </w:tcPr>
          <w:p w14:paraId="060956A8" w14:textId="77777777" w:rsidR="00B94381" w:rsidRPr="00DA398F" w:rsidRDefault="00B94381" w:rsidP="00D35CAC">
            <w:pPr>
              <w:spacing w:after="0" w:line="280" w:lineRule="exact"/>
              <w:jc w:val="center"/>
              <w:rPr>
                <w:rFonts w:eastAsia="BIZ UDPゴシック"/>
                <w:b/>
                <w:sz w:val="28"/>
                <w:szCs w:val="28"/>
              </w:rPr>
            </w:pPr>
            <w:r w:rsidRPr="00DA398F">
              <w:rPr>
                <w:rFonts w:eastAsia="BIZ UDPゴシック"/>
                <w:b/>
                <w:sz w:val="28"/>
                <w:szCs w:val="28"/>
              </w:rPr>
              <w:t>B</w:t>
            </w:r>
          </w:p>
          <w:p w14:paraId="2F4E1059" w14:textId="77777777" w:rsidR="00B94381" w:rsidRPr="00DA398F"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14:paraId="3C150523" w14:textId="60D5F6D6" w:rsidR="00B94381"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0A2C58A5" w14:textId="3C2F3665" w:rsidR="00B94381" w:rsidRDefault="00B94381" w:rsidP="00B94381">
            <w:pPr>
              <w:rPr>
                <w:rFonts w:ascii="ＭＳ 明朝" w:eastAsia="ＭＳ 明朝" w:hAnsi="ＭＳ 明朝"/>
                <w:sz w:val="20"/>
                <w:szCs w:val="20"/>
                <w:lang w:eastAsia="ja"/>
              </w:rPr>
            </w:pPr>
            <w:r>
              <w:rPr>
                <w:rFonts w:ascii="ＭＳ 明朝" w:eastAsia="ＭＳ 明朝" w:hAnsi="ＭＳ 明朝" w:cs="ＭＳ 明朝" w:hint="eastAsia"/>
                <w:color w:val="000000" w:themeColor="text1"/>
                <w:sz w:val="20"/>
                <w:szCs w:val="20"/>
              </w:rPr>
              <w:t>自分が訪れてみたい国や地域について、</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625161AB" w14:textId="77777777" w:rsidR="00B94381" w:rsidRDefault="00B94381" w:rsidP="00B94381">
            <w:pPr>
              <w:spacing w:line="280" w:lineRule="exact"/>
              <w:rPr>
                <w:rFonts w:ascii="ＭＳ 明朝" w:eastAsia="ＭＳ 明朝" w:hAnsi="ＭＳ 明朝" w:cs="Century"/>
                <w:sz w:val="20"/>
                <w:szCs w:val="20"/>
                <w:highlight w:val="white"/>
              </w:rPr>
            </w:pPr>
            <w:r>
              <w:rPr>
                <w:rFonts w:ascii="ＭＳ 明朝" w:eastAsia="ＭＳ 明朝" w:hAnsi="ＭＳ 明朝" w:cs="ＭＳ 明朝" w:hint="eastAsia"/>
                <w:color w:val="000000" w:themeColor="text1"/>
                <w:sz w:val="20"/>
                <w:szCs w:val="20"/>
              </w:rPr>
              <w:t>自分が訪れてみたい国や地域について、聞いたり読んだりしたことを活用しながら、自分の考えを理由や根拠とともに話して伝えている。</w:t>
            </w:r>
          </w:p>
        </w:tc>
        <w:tc>
          <w:tcPr>
            <w:tcW w:w="4300" w:type="dxa"/>
            <w:shd w:val="clear" w:color="auto" w:fill="auto"/>
            <w:tcMar>
              <w:top w:w="100" w:type="dxa"/>
              <w:left w:w="100" w:type="dxa"/>
              <w:bottom w:w="100" w:type="dxa"/>
              <w:right w:w="100" w:type="dxa"/>
            </w:tcMar>
          </w:tcPr>
          <w:p w14:paraId="671CD202" w14:textId="77777777" w:rsidR="00B94381" w:rsidRDefault="00B94381" w:rsidP="00B94381">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自分が訪れてみたい国や地域について、聞いたり読んだりしたことを活用しながら、自分の考えを理由や根拠とともに話して伝えようとしている。</w:t>
            </w:r>
          </w:p>
        </w:tc>
      </w:tr>
      <w:tr w:rsidR="00B94381" w14:paraId="7FCB126A" w14:textId="77777777">
        <w:tc>
          <w:tcPr>
            <w:tcW w:w="1275" w:type="dxa"/>
            <w:shd w:val="clear" w:color="auto" w:fill="auto"/>
            <w:tcMar>
              <w:top w:w="100" w:type="dxa"/>
              <w:left w:w="100" w:type="dxa"/>
              <w:bottom w:w="100" w:type="dxa"/>
              <w:right w:w="100" w:type="dxa"/>
            </w:tcMar>
          </w:tcPr>
          <w:p w14:paraId="30ABBB67" w14:textId="77777777" w:rsidR="00B94381" w:rsidRPr="00DA398F" w:rsidRDefault="00B94381" w:rsidP="00D35CAC">
            <w:pPr>
              <w:spacing w:after="0" w:line="280" w:lineRule="exact"/>
              <w:jc w:val="center"/>
              <w:rPr>
                <w:rFonts w:eastAsia="BIZ UDPゴシック"/>
                <w:b/>
                <w:sz w:val="28"/>
                <w:szCs w:val="28"/>
              </w:rPr>
            </w:pPr>
            <w:r w:rsidRPr="00DA398F">
              <w:rPr>
                <w:rFonts w:eastAsia="BIZ UDPゴシック"/>
                <w:b/>
                <w:sz w:val="28"/>
                <w:szCs w:val="28"/>
              </w:rPr>
              <w:t>C</w:t>
            </w:r>
          </w:p>
          <w:p w14:paraId="4741326A" w14:textId="77777777" w:rsidR="00B94381" w:rsidRPr="00DA398F"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14:paraId="1EF25BBE" w14:textId="2B37D7BD" w:rsidR="00B94381"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3859BE07" w14:textId="77258682" w:rsidR="00B94381" w:rsidRDefault="00B94381" w:rsidP="00B67D06">
            <w:pPr>
              <w:rPr>
                <w:rFonts w:asciiTheme="minorEastAsia" w:hAnsiTheme="minorEastAsia"/>
                <w:sz w:val="20"/>
                <w:szCs w:val="20"/>
                <w:lang w:eastAsia="ja"/>
              </w:rPr>
            </w:pPr>
            <w:r>
              <w:rPr>
                <w:rFonts w:ascii="ＭＳ 明朝" w:eastAsia="ＭＳ 明朝" w:hAnsi="ＭＳ 明朝" w:cs="ＭＳ 明朝" w:hint="eastAsia"/>
                <w:color w:val="000000" w:themeColor="text1"/>
                <w:sz w:val="20"/>
                <w:szCs w:val="20"/>
              </w:rPr>
              <w:t>自分が訪れてみたい国や地域について、</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Century" w:hAnsi="Century" w:cs="Century"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ているが、理解に支障がある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65DBF2D3" w14:textId="01795F55" w:rsidR="00B94381" w:rsidRDefault="00B94381" w:rsidP="00B94381">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自分が訪れてみたい国や地域について、自分の考えを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話しているが、伝えたいことが不鮮明である。</w:t>
            </w:r>
          </w:p>
        </w:tc>
        <w:tc>
          <w:tcPr>
            <w:tcW w:w="4300" w:type="dxa"/>
            <w:shd w:val="clear" w:color="auto" w:fill="auto"/>
            <w:tcMar>
              <w:top w:w="100" w:type="dxa"/>
              <w:left w:w="100" w:type="dxa"/>
              <w:bottom w:w="100" w:type="dxa"/>
              <w:right w:w="100" w:type="dxa"/>
            </w:tcMar>
          </w:tcPr>
          <w:p w14:paraId="41FF7227" w14:textId="5D194ABB" w:rsidR="00B94381" w:rsidRDefault="00B94381" w:rsidP="00B94381">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自分が訪れてみたい国や地域について、自分の考えを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話して伝えようとしている。</w:t>
            </w:r>
          </w:p>
        </w:tc>
      </w:tr>
    </w:tbl>
    <w:p w14:paraId="6C441296" w14:textId="60F742F5" w:rsidR="00C21D6B" w:rsidRPr="00B55771" w:rsidRDefault="00137D33">
      <w:pPr>
        <w:spacing w:line="280" w:lineRule="exact"/>
        <w:rPr>
          <w:rFonts w:eastAsia="BIZ UDPゴシック"/>
          <w:b/>
          <w:sz w:val="24"/>
          <w:szCs w:val="24"/>
          <w:lang w:val="en-US"/>
        </w:rPr>
      </w:pPr>
      <w:r w:rsidRPr="00B55771">
        <w:rPr>
          <w:rFonts w:ascii="Arial Unicode MS" w:eastAsia="BIZ UDPゴシック" w:hAnsi="Arial Unicode MS" w:cs="Arial Unicode MS"/>
          <w:b/>
          <w:sz w:val="24"/>
          <w:szCs w:val="24"/>
          <w:lang w:val="en-US"/>
        </w:rPr>
        <w:lastRenderedPageBreak/>
        <w:t>Lesson 2</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p.3</w:t>
      </w:r>
      <w:r w:rsidRPr="00B55771">
        <w:rPr>
          <w:rFonts w:ascii="Arial Unicode MS" w:eastAsia="BIZ UDPゴシック" w:hAnsi="Arial Unicode MS" w:cs="Arial Unicode MS" w:hint="eastAsia"/>
          <w:b/>
          <w:sz w:val="24"/>
          <w:szCs w:val="24"/>
          <w:lang w:val="en-US"/>
        </w:rPr>
        <w:t>7</w:t>
      </w:r>
      <w:r w:rsidRPr="00B55771">
        <w:rPr>
          <w:rFonts w:ascii="Arial Unicode MS" w:eastAsia="BIZ UDPゴシック" w:hAnsi="Arial Unicode MS" w:cs="Arial Unicode MS"/>
          <w:b/>
          <w:sz w:val="24"/>
          <w:szCs w:val="24"/>
          <w:lang w:val="en-US"/>
        </w:rPr>
        <w:t>）</w:t>
      </w:r>
    </w:p>
    <w:p w14:paraId="0A89FD6E"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書く活動</w:t>
      </w:r>
    </w:p>
    <w:tbl>
      <w:tblPr>
        <w:tblStyle w:val="Style13"/>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142074DE" w14:textId="77777777">
        <w:tc>
          <w:tcPr>
            <w:tcW w:w="1275" w:type="dxa"/>
            <w:shd w:val="clear" w:color="auto" w:fill="auto"/>
            <w:tcMar>
              <w:top w:w="100" w:type="dxa"/>
              <w:left w:w="100" w:type="dxa"/>
              <w:bottom w:w="100" w:type="dxa"/>
              <w:right w:w="100" w:type="dxa"/>
            </w:tcMar>
          </w:tcPr>
          <w:p w14:paraId="6ACC1F07" w14:textId="77777777" w:rsidR="00C21D6B" w:rsidRDefault="00C21D6B" w:rsidP="00D35CAC">
            <w:pPr>
              <w:widowControl w:val="0"/>
              <w:spacing w:after="0" w:line="280" w:lineRule="exact"/>
              <w:rPr>
                <w:sz w:val="20"/>
                <w:szCs w:val="20"/>
              </w:rPr>
            </w:pPr>
          </w:p>
        </w:tc>
        <w:tc>
          <w:tcPr>
            <w:tcW w:w="4575" w:type="dxa"/>
            <w:shd w:val="clear" w:color="auto" w:fill="auto"/>
            <w:tcMar>
              <w:top w:w="100" w:type="dxa"/>
              <w:left w:w="100" w:type="dxa"/>
              <w:bottom w:w="100" w:type="dxa"/>
              <w:right w:w="100" w:type="dxa"/>
            </w:tcMar>
            <w:vAlign w:val="center"/>
          </w:tcPr>
          <w:p w14:paraId="33CF46FB"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31E2D357"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65D2875F" w14:textId="77777777" w:rsidR="00C21D6B" w:rsidRDefault="00A14E5E" w:rsidP="00D35CAC">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58A02E63" w14:textId="77777777" w:rsidR="00C21D6B" w:rsidRDefault="00A14E5E" w:rsidP="00D35CAC">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5451DED9" w14:textId="77777777">
        <w:tc>
          <w:tcPr>
            <w:tcW w:w="1275" w:type="dxa"/>
            <w:shd w:val="clear" w:color="auto" w:fill="auto"/>
            <w:tcMar>
              <w:top w:w="100" w:type="dxa"/>
              <w:left w:w="100" w:type="dxa"/>
              <w:bottom w:w="100" w:type="dxa"/>
              <w:right w:w="100" w:type="dxa"/>
            </w:tcMar>
          </w:tcPr>
          <w:p w14:paraId="3C302784" w14:textId="77777777" w:rsidR="00C21D6B" w:rsidRDefault="00A14E5E" w:rsidP="00D35CAC">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1E68B5A4" w14:textId="661D8491" w:rsidR="00C21D6B" w:rsidRDefault="00A14E5E">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w:t>
            </w:r>
            <w:r w:rsidR="00B55771">
              <w:rPr>
                <w:rFonts w:ascii="ＭＳ 明朝" w:eastAsia="ＭＳ 明朝" w:hAnsi="ＭＳ 明朝" w:cs="ＭＳ 明朝" w:hint="eastAsia"/>
                <w:color w:val="000000" w:themeColor="text1"/>
                <w:sz w:val="20"/>
                <w:szCs w:val="20"/>
              </w:rPr>
              <w:t>過去・現在・未来、進行形、現在完了形</w:t>
            </w:r>
            <w:r>
              <w:rPr>
                <w:rFonts w:ascii="ＭＳ 明朝" w:eastAsia="ＭＳ 明朝" w:hAnsi="ＭＳ 明朝" w:cs="ＭＳ 明朝"/>
                <w:color w:val="000000" w:themeColor="text1"/>
                <w:sz w:val="20"/>
                <w:szCs w:val="20"/>
              </w:rPr>
              <w:t>の形・意味・用法を理解している。</w:t>
            </w:r>
          </w:p>
          <w:p w14:paraId="3CC6670C" w14:textId="5F023887" w:rsidR="00C21D6B" w:rsidRDefault="00A14E5E" w:rsidP="00F31D96">
            <w:pPr>
              <w:rPr>
                <w:rFonts w:ascii="ＭＳ 明朝" w:eastAsia="ＭＳ 明朝" w:hAnsi="ＭＳ 明朝"/>
                <w:sz w:val="20"/>
                <w:szCs w:val="20"/>
              </w:rPr>
            </w:pPr>
            <w:r>
              <w:rPr>
                <w:rFonts w:ascii="ＭＳ 明朝" w:eastAsia="ＭＳ 明朝" w:hAnsi="ＭＳ 明朝" w:cs="ＭＳ 明朝"/>
                <w:color w:val="000000" w:themeColor="text1"/>
                <w:sz w:val="20"/>
                <w:szCs w:val="20"/>
              </w:rPr>
              <w:t>［技能］自分が周りの人の影響を受けた行動の経験について、基本</w:t>
            </w:r>
            <w:r>
              <w:rPr>
                <w:rFonts w:ascii="ＭＳ 明朝" w:eastAsia="ＭＳ 明朝" w:hAnsi="ＭＳ 明朝" w:cs="ＭＳ 明朝" w:hint="eastAsia"/>
                <w:color w:val="000000" w:themeColor="text1"/>
                <w:sz w:val="20"/>
                <w:szCs w:val="20"/>
              </w:rPr>
              <w:t>時制</w:t>
            </w:r>
            <w:r>
              <w:rPr>
                <w:rFonts w:ascii="ＭＳ 明朝" w:eastAsia="ＭＳ 明朝" w:hAnsi="ＭＳ 明朝" w:cs="ＭＳ 明朝"/>
                <w:color w:val="000000" w:themeColor="text1"/>
                <w:sz w:val="20"/>
                <w:szCs w:val="20"/>
              </w:rPr>
              <w:t>などを用いて、情報や自分の考えを理由や根拠とともに書いて伝える技能を身に付けている。</w:t>
            </w:r>
          </w:p>
        </w:tc>
        <w:tc>
          <w:tcPr>
            <w:tcW w:w="4300" w:type="dxa"/>
            <w:shd w:val="clear" w:color="auto" w:fill="auto"/>
            <w:tcMar>
              <w:top w:w="100" w:type="dxa"/>
              <w:left w:w="100" w:type="dxa"/>
              <w:bottom w:w="100" w:type="dxa"/>
              <w:right w:w="100" w:type="dxa"/>
            </w:tcMar>
          </w:tcPr>
          <w:p w14:paraId="226C04EA" w14:textId="77777777" w:rsidR="00C21D6B" w:rsidRDefault="00A14E5E">
            <w:pPr>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グループ発表の場で、自分が周りの人の影響を受けた行動</w:t>
            </w:r>
            <w:r>
              <w:rPr>
                <w:rFonts w:ascii="ＭＳ 明朝" w:eastAsia="ＭＳ 明朝" w:hAnsi="ＭＳ 明朝" w:cs="ＭＳ 明朝" w:hint="eastAsia"/>
                <w:color w:val="000000" w:themeColor="text1"/>
                <w:sz w:val="20"/>
                <w:szCs w:val="20"/>
              </w:rPr>
              <w:t>をした</w:t>
            </w:r>
            <w:r>
              <w:rPr>
                <w:rFonts w:ascii="ＭＳ 明朝" w:eastAsia="ＭＳ 明朝" w:hAnsi="ＭＳ 明朝" w:cs="ＭＳ 明朝"/>
                <w:color w:val="000000" w:themeColor="text1"/>
                <w:sz w:val="20"/>
                <w:szCs w:val="20"/>
              </w:rPr>
              <w:t>経験について、聞いたり読んだりしたことを活用しながら、自分の考えを、理由や根拠とともに書いて伝えている。</w:t>
            </w:r>
          </w:p>
        </w:tc>
        <w:tc>
          <w:tcPr>
            <w:tcW w:w="4300" w:type="dxa"/>
            <w:shd w:val="clear" w:color="auto" w:fill="auto"/>
            <w:tcMar>
              <w:top w:w="100" w:type="dxa"/>
              <w:left w:w="100" w:type="dxa"/>
              <w:bottom w:w="100" w:type="dxa"/>
              <w:right w:w="100" w:type="dxa"/>
            </w:tcMar>
          </w:tcPr>
          <w:p w14:paraId="25053869" w14:textId="77777777" w:rsidR="00C21D6B" w:rsidRDefault="00A14E5E">
            <w:pPr>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グループ発表の場で、自分が周りの人の影響を受けた行動</w:t>
            </w:r>
            <w:r>
              <w:rPr>
                <w:rFonts w:ascii="ＭＳ 明朝" w:eastAsia="ＭＳ 明朝" w:hAnsi="ＭＳ 明朝" w:cs="ＭＳ 明朝" w:hint="eastAsia"/>
                <w:color w:val="000000" w:themeColor="text1"/>
                <w:sz w:val="20"/>
                <w:szCs w:val="20"/>
              </w:rPr>
              <w:t>をした</w:t>
            </w:r>
            <w:r>
              <w:rPr>
                <w:rFonts w:ascii="ＭＳ 明朝" w:eastAsia="ＭＳ 明朝" w:hAnsi="ＭＳ 明朝" w:cs="ＭＳ 明朝"/>
                <w:color w:val="000000" w:themeColor="text1"/>
                <w:sz w:val="20"/>
                <w:szCs w:val="20"/>
              </w:rPr>
              <w:t>経験について、聞いたり読んだりしたことを活用しながら、自分の考えを、理由や根拠とともに書いて伝えようとしている。</w:t>
            </w:r>
          </w:p>
        </w:tc>
      </w:tr>
      <w:tr w:rsidR="00C21D6B" w14:paraId="2AEE6B7D" w14:textId="77777777">
        <w:tc>
          <w:tcPr>
            <w:tcW w:w="1275" w:type="dxa"/>
            <w:shd w:val="clear" w:color="auto" w:fill="auto"/>
            <w:tcMar>
              <w:top w:w="100" w:type="dxa"/>
              <w:left w:w="100" w:type="dxa"/>
              <w:bottom w:w="100" w:type="dxa"/>
              <w:right w:w="100" w:type="dxa"/>
            </w:tcMar>
          </w:tcPr>
          <w:p w14:paraId="63DF0857" w14:textId="77777777" w:rsidR="00C21D6B" w:rsidRDefault="00A14E5E" w:rsidP="00D35CAC">
            <w:pPr>
              <w:spacing w:after="0" w:line="280" w:lineRule="exact"/>
              <w:jc w:val="center"/>
              <w:rPr>
                <w:rFonts w:eastAsia="BIZ UDPゴシック"/>
                <w:b/>
                <w:sz w:val="28"/>
                <w:szCs w:val="28"/>
              </w:rPr>
            </w:pPr>
            <w:r>
              <w:rPr>
                <w:rFonts w:eastAsia="BIZ UDPゴシック"/>
                <w:b/>
                <w:sz w:val="28"/>
                <w:szCs w:val="28"/>
              </w:rPr>
              <w:t>A</w:t>
            </w:r>
          </w:p>
          <w:p w14:paraId="7E4FE5D1"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5A307890"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34974BF1" w14:textId="46F98E9D" w:rsidR="00C21D6B" w:rsidRDefault="00A14E5E" w:rsidP="00B67D06">
            <w:pPr>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情報や自分の考えを理由や根拠とともに、読み</w:t>
            </w:r>
            <w:r>
              <w:rPr>
                <w:rFonts w:ascii="ＭＳ 明朝" w:eastAsia="ＭＳ 明朝" w:hAnsi="ＭＳ 明朝" w:cs="ＭＳ 明朝" w:hint="eastAsia"/>
                <w:color w:val="000000" w:themeColor="text1"/>
                <w:sz w:val="20"/>
                <w:szCs w:val="20"/>
              </w:rPr>
              <w:t>手にわかりやすい内容で書い</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2B493A70" w14:textId="77777777"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自分が周りの人の影響を受けた行動の経験について、聞いたり読んだりしたことを活用しながら、自分の考えを理由や根拠とともに</w:t>
            </w:r>
            <w:r>
              <w:rPr>
                <w:rFonts w:ascii="ＭＳ 明朝" w:eastAsia="ＭＳ 明朝" w:hAnsi="ＭＳ 明朝" w:cs="ＭＳ 明朝" w:hint="eastAsia"/>
                <w:color w:val="000000" w:themeColor="text1"/>
                <w:sz w:val="20"/>
                <w:szCs w:val="20"/>
              </w:rPr>
              <w:t>読み</w:t>
            </w:r>
            <w:r>
              <w:rPr>
                <w:rFonts w:ascii="ＭＳ 明朝" w:eastAsia="ＭＳ 明朝" w:hAnsi="ＭＳ 明朝" w:cs="ＭＳ 明朝"/>
                <w:color w:val="000000" w:themeColor="text1"/>
                <w:sz w:val="20"/>
                <w:szCs w:val="20"/>
              </w:rPr>
              <w:t>手にわかりやす</w:t>
            </w:r>
            <w:r>
              <w:rPr>
                <w:rFonts w:ascii="ＭＳ 明朝" w:eastAsia="ＭＳ 明朝" w:hAnsi="ＭＳ 明朝" w:cs="ＭＳ 明朝" w:hint="eastAsia"/>
                <w:color w:val="000000" w:themeColor="text1"/>
                <w:sz w:val="20"/>
                <w:szCs w:val="20"/>
              </w:rPr>
              <w:t>く書いて伝えている</w:t>
            </w:r>
            <w:r>
              <w:rPr>
                <w:rFonts w:ascii="ＭＳ 明朝" w:eastAsia="ＭＳ 明朝" w:hAnsi="ＭＳ 明朝" w:cs="ＭＳ 明朝"/>
                <w:color w:val="000000" w:themeColor="text1"/>
                <w:sz w:val="20"/>
                <w:szCs w:val="20"/>
              </w:rPr>
              <w:t>。</w:t>
            </w:r>
          </w:p>
        </w:tc>
        <w:tc>
          <w:tcPr>
            <w:tcW w:w="4300" w:type="dxa"/>
            <w:shd w:val="clear" w:color="auto" w:fill="auto"/>
            <w:tcMar>
              <w:top w:w="100" w:type="dxa"/>
              <w:left w:w="100" w:type="dxa"/>
              <w:bottom w:w="100" w:type="dxa"/>
              <w:right w:w="100" w:type="dxa"/>
            </w:tcMar>
          </w:tcPr>
          <w:p w14:paraId="3353A504" w14:textId="308D3CA9"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自分が周りの人の影響を受けた行動の経験について、聞いたり読んだりしたことを活用しながら、自分の考えを理由や根拠とともに</w:t>
            </w:r>
            <w:r>
              <w:rPr>
                <w:rFonts w:ascii="ＭＳ 明朝" w:eastAsia="ＭＳ 明朝" w:hAnsi="ＭＳ 明朝" w:cs="ＭＳ 明朝" w:hint="eastAsia"/>
                <w:color w:val="000000" w:themeColor="text1"/>
                <w:sz w:val="20"/>
                <w:szCs w:val="20"/>
              </w:rPr>
              <w:t>読み</w:t>
            </w:r>
            <w:r>
              <w:rPr>
                <w:rFonts w:ascii="ＭＳ 明朝" w:eastAsia="ＭＳ 明朝" w:hAnsi="ＭＳ 明朝" w:cs="ＭＳ 明朝"/>
                <w:color w:val="000000" w:themeColor="text1"/>
                <w:sz w:val="20"/>
                <w:szCs w:val="20"/>
              </w:rPr>
              <w:t>手にわかりやすく</w:t>
            </w:r>
            <w:r>
              <w:rPr>
                <w:rFonts w:ascii="ＭＳ 明朝" w:eastAsia="ＭＳ 明朝" w:hAnsi="ＭＳ 明朝" w:cs="ＭＳ 明朝" w:hint="eastAsia"/>
                <w:color w:val="000000" w:themeColor="text1"/>
                <w:sz w:val="20"/>
                <w:szCs w:val="20"/>
              </w:rPr>
              <w:t>書い</w:t>
            </w:r>
            <w:r>
              <w:rPr>
                <w:rFonts w:ascii="ＭＳ 明朝" w:eastAsia="ＭＳ 明朝" w:hAnsi="ＭＳ 明朝" w:cs="ＭＳ 明朝"/>
                <w:color w:val="000000" w:themeColor="text1"/>
                <w:sz w:val="20"/>
                <w:szCs w:val="20"/>
              </w:rPr>
              <w:t>て伝えようとしている。</w:t>
            </w:r>
          </w:p>
        </w:tc>
      </w:tr>
      <w:tr w:rsidR="00C21D6B" w14:paraId="28804C30" w14:textId="77777777">
        <w:tc>
          <w:tcPr>
            <w:tcW w:w="1275" w:type="dxa"/>
            <w:shd w:val="clear" w:color="auto" w:fill="auto"/>
            <w:tcMar>
              <w:top w:w="100" w:type="dxa"/>
              <w:left w:w="100" w:type="dxa"/>
              <w:bottom w:w="100" w:type="dxa"/>
              <w:right w:w="100" w:type="dxa"/>
            </w:tcMar>
          </w:tcPr>
          <w:p w14:paraId="179E5681" w14:textId="77777777" w:rsidR="00C21D6B" w:rsidRDefault="00A14E5E" w:rsidP="00D35CAC">
            <w:pPr>
              <w:spacing w:after="0" w:line="280" w:lineRule="exact"/>
              <w:jc w:val="center"/>
              <w:rPr>
                <w:rFonts w:eastAsia="BIZ UDPゴシック"/>
                <w:b/>
                <w:sz w:val="28"/>
                <w:szCs w:val="28"/>
              </w:rPr>
            </w:pPr>
            <w:r>
              <w:rPr>
                <w:rFonts w:eastAsia="BIZ UDPゴシック"/>
                <w:b/>
                <w:sz w:val="28"/>
                <w:szCs w:val="28"/>
              </w:rPr>
              <w:t>B</w:t>
            </w:r>
          </w:p>
          <w:p w14:paraId="30696044"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559EDC88"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0A08F976" w14:textId="6EE0F453" w:rsidR="00C21D6B" w:rsidRDefault="00A14E5E" w:rsidP="00B67D06">
            <w:pPr>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w:t>
            </w:r>
            <w:r w:rsidR="00B94381">
              <w:rPr>
                <w:rFonts w:ascii="ＭＳ 明朝" w:eastAsia="ＭＳ 明朝" w:hAnsi="ＭＳ 明朝" w:cs="ＭＳ 明朝" w:hint="eastAsia"/>
                <w:color w:val="000000" w:themeColor="text1"/>
                <w:sz w:val="20"/>
                <w:szCs w:val="20"/>
              </w:rPr>
              <w:t>多少の誤りはあるが、</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Pr>
                <w:rFonts w:ascii="ＭＳ 明朝" w:eastAsia="ＭＳ 明朝" w:hAnsi="ＭＳ 明朝" w:cs="ＭＳ 明朝" w:hint="eastAsia"/>
                <w:color w:val="000000" w:themeColor="text1"/>
                <w:sz w:val="20"/>
                <w:szCs w:val="20"/>
              </w:rPr>
              <w:t>書いている</w:t>
            </w:r>
            <w:r w:rsidR="00137D33">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1556D267" w14:textId="09B437C7"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w:t>
            </w:r>
            <w:r w:rsidR="00F31D96">
              <w:rPr>
                <w:rFonts w:ascii="ＭＳ 明朝" w:eastAsia="ＭＳ 明朝" w:hAnsi="ＭＳ 明朝" w:cs="ＭＳ 明朝" w:hint="eastAsia"/>
                <w:color w:val="000000" w:themeColor="text1"/>
                <w:sz w:val="20"/>
                <w:szCs w:val="20"/>
              </w:rPr>
              <w:t>に</w:t>
            </w:r>
            <w:r>
              <w:rPr>
                <w:rFonts w:ascii="ＭＳ 明朝" w:eastAsia="ＭＳ 明朝" w:hAnsi="ＭＳ 明朝" w:cs="ＭＳ 明朝" w:hint="eastAsia"/>
                <w:color w:val="000000" w:themeColor="text1"/>
                <w:sz w:val="20"/>
                <w:szCs w:val="20"/>
              </w:rPr>
              <w:t>書いて伝えている。</w:t>
            </w:r>
          </w:p>
        </w:tc>
        <w:tc>
          <w:tcPr>
            <w:tcW w:w="4300" w:type="dxa"/>
            <w:shd w:val="clear" w:color="auto" w:fill="auto"/>
            <w:tcMar>
              <w:top w:w="100" w:type="dxa"/>
              <w:left w:w="100" w:type="dxa"/>
              <w:bottom w:w="100" w:type="dxa"/>
              <w:right w:w="100" w:type="dxa"/>
            </w:tcMar>
          </w:tcPr>
          <w:p w14:paraId="3ED2652D" w14:textId="77777777"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、聞いたり読んだりしたことを活用しながら、自分の考えを理由や根拠とともに書いて伝えようとしている。</w:t>
            </w:r>
          </w:p>
        </w:tc>
      </w:tr>
      <w:tr w:rsidR="00C21D6B" w14:paraId="37F983BB" w14:textId="77777777">
        <w:tc>
          <w:tcPr>
            <w:tcW w:w="1275" w:type="dxa"/>
            <w:shd w:val="clear" w:color="auto" w:fill="auto"/>
            <w:tcMar>
              <w:top w:w="100" w:type="dxa"/>
              <w:left w:w="100" w:type="dxa"/>
              <w:bottom w:w="100" w:type="dxa"/>
              <w:right w:w="100" w:type="dxa"/>
            </w:tcMar>
          </w:tcPr>
          <w:p w14:paraId="5CF782EF" w14:textId="77777777" w:rsidR="00C21D6B" w:rsidRDefault="00A14E5E" w:rsidP="00D35CAC">
            <w:pPr>
              <w:spacing w:after="0" w:line="280" w:lineRule="exact"/>
              <w:jc w:val="center"/>
              <w:rPr>
                <w:rFonts w:eastAsia="BIZ UDPゴシック"/>
                <w:b/>
                <w:sz w:val="28"/>
                <w:szCs w:val="28"/>
              </w:rPr>
            </w:pPr>
            <w:r>
              <w:rPr>
                <w:rFonts w:eastAsia="BIZ UDPゴシック"/>
                <w:b/>
                <w:sz w:val="28"/>
                <w:szCs w:val="28"/>
              </w:rPr>
              <w:t>C</w:t>
            </w:r>
          </w:p>
          <w:p w14:paraId="1E66FF31"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7058B1A5"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50796AC6" w14:textId="08E8F90C" w:rsidR="00C21D6B" w:rsidRDefault="00A14E5E" w:rsidP="00B67D06">
            <w:pPr>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書い</w:t>
            </w:r>
            <w:r>
              <w:rPr>
                <w:rFonts w:asciiTheme="minorEastAsia" w:hAnsiTheme="minorEastAsia" w:cs="Century" w:hint="eastAsia"/>
                <w:color w:val="000000" w:themeColor="text1"/>
                <w:sz w:val="20"/>
                <w:szCs w:val="20"/>
              </w:rPr>
              <w:t>ているが、理解に支障がある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5D0213FB" w14:textId="5B5F0F2C"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自分が周りの人の影響を受けた行動の経験について、自分の考えを</w:t>
            </w:r>
            <w:r w:rsidR="00B67D06">
              <w:rPr>
                <w:rFonts w:ascii="ＭＳ 明朝" w:eastAsia="ＭＳ 明朝" w:hAnsi="ＭＳ 明朝" w:cs="ＭＳ 明朝"/>
                <w:color w:val="000000" w:themeColor="text1"/>
                <w:sz w:val="20"/>
                <w:szCs w:val="20"/>
              </w:rPr>
              <w:t>なんとか</w:t>
            </w:r>
            <w:r>
              <w:rPr>
                <w:rFonts w:ascii="ＭＳ 明朝" w:eastAsia="ＭＳ 明朝" w:hAnsi="ＭＳ 明朝" w:cs="ＭＳ 明朝" w:hint="eastAsia"/>
                <w:color w:val="000000" w:themeColor="text1"/>
                <w:sz w:val="20"/>
                <w:szCs w:val="20"/>
              </w:rPr>
              <w:t>書こうとして</w:t>
            </w:r>
            <w:r>
              <w:rPr>
                <w:rFonts w:ascii="ＭＳ 明朝" w:eastAsia="ＭＳ 明朝" w:hAnsi="ＭＳ 明朝" w:cs="ＭＳ 明朝"/>
                <w:color w:val="000000" w:themeColor="text1"/>
                <w:sz w:val="20"/>
                <w:szCs w:val="20"/>
              </w:rPr>
              <w:t>いるが、伝えたいことが不鮮明である。</w:t>
            </w:r>
          </w:p>
        </w:tc>
        <w:tc>
          <w:tcPr>
            <w:tcW w:w="4300" w:type="dxa"/>
            <w:shd w:val="clear" w:color="auto" w:fill="auto"/>
            <w:tcMar>
              <w:top w:w="100" w:type="dxa"/>
              <w:left w:w="100" w:type="dxa"/>
              <w:bottom w:w="100" w:type="dxa"/>
              <w:right w:w="100" w:type="dxa"/>
            </w:tcMar>
          </w:tcPr>
          <w:p w14:paraId="33C56D29" w14:textId="733C275A"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自分が周りの人の影響を受けた行動の経験について、自分の考えを</w:t>
            </w:r>
            <w:r w:rsidR="00B67D06">
              <w:rPr>
                <w:rFonts w:ascii="ＭＳ 明朝" w:eastAsia="ＭＳ 明朝" w:hAnsi="ＭＳ 明朝" w:cs="ＭＳ 明朝"/>
                <w:color w:val="000000" w:themeColor="text1"/>
                <w:sz w:val="20"/>
                <w:szCs w:val="20"/>
              </w:rPr>
              <w:t>なんとか</w:t>
            </w:r>
            <w:r>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color w:val="000000" w:themeColor="text1"/>
                <w:sz w:val="20"/>
                <w:szCs w:val="20"/>
              </w:rPr>
              <w:t>伝えようとしている。</w:t>
            </w:r>
          </w:p>
        </w:tc>
      </w:tr>
    </w:tbl>
    <w:p w14:paraId="7A3F5B7F" w14:textId="77777777" w:rsidR="00C21D6B" w:rsidRDefault="00A14E5E">
      <w:pPr>
        <w:spacing w:line="280" w:lineRule="exact"/>
        <w:rPr>
          <w:rFonts w:eastAsia="BIZ UDPゴシック"/>
          <w:b/>
        </w:rPr>
      </w:pPr>
      <w:r>
        <w:br w:type="page"/>
      </w:r>
    </w:p>
    <w:p w14:paraId="6BA60AAC" w14:textId="6AF7FF4A" w:rsidR="00C21D6B" w:rsidRPr="00B55771" w:rsidRDefault="00137D33">
      <w:pPr>
        <w:spacing w:line="280" w:lineRule="exact"/>
        <w:rPr>
          <w:rFonts w:eastAsia="BIZ UDPゴシック"/>
          <w:b/>
          <w:sz w:val="24"/>
          <w:szCs w:val="24"/>
          <w:lang w:val="en-US"/>
        </w:rPr>
      </w:pPr>
      <w:r w:rsidRPr="00B55771">
        <w:rPr>
          <w:rFonts w:ascii="Arial Unicode MS" w:eastAsia="BIZ UDPゴシック" w:hAnsi="Arial Unicode MS" w:cs="Arial Unicode MS"/>
          <w:b/>
          <w:sz w:val="24"/>
          <w:szCs w:val="24"/>
          <w:lang w:val="en-US"/>
        </w:rPr>
        <w:lastRenderedPageBreak/>
        <w:t>Lesson 3</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p.5</w:t>
      </w:r>
      <w:r w:rsidRPr="00B55771">
        <w:rPr>
          <w:rFonts w:ascii="Arial Unicode MS" w:eastAsia="BIZ UDPゴシック" w:hAnsi="Arial Unicode MS" w:cs="Arial Unicode MS" w:hint="eastAsia"/>
          <w:b/>
          <w:sz w:val="24"/>
          <w:szCs w:val="24"/>
          <w:lang w:val="en-US"/>
        </w:rPr>
        <w:t>5</w:t>
      </w:r>
      <w:r w:rsidRPr="00B55771">
        <w:rPr>
          <w:rFonts w:ascii="Arial Unicode MS" w:eastAsia="BIZ UDPゴシック" w:hAnsi="Arial Unicode MS" w:cs="Arial Unicode MS"/>
          <w:b/>
          <w:sz w:val="24"/>
          <w:szCs w:val="24"/>
          <w:lang w:val="en-US"/>
        </w:rPr>
        <w:t>）</w:t>
      </w:r>
    </w:p>
    <w:p w14:paraId="5BF46C48" w14:textId="667FB2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w:t>
      </w:r>
      <w:r w:rsidR="00B67D06">
        <w:rPr>
          <w:rFonts w:ascii="Arial Unicode MS" w:eastAsia="BIZ UDPゴシック" w:hAnsi="Arial Unicode MS" w:cs="Arial Unicode MS" w:hint="eastAsia"/>
          <w:b/>
        </w:rPr>
        <w:t>［</w:t>
      </w:r>
      <w:r>
        <w:rPr>
          <w:rFonts w:ascii="Arial Unicode MS" w:eastAsia="BIZ UDPゴシック" w:hAnsi="Arial Unicode MS" w:cs="Arial Unicode MS" w:hint="eastAsia"/>
          <w:b/>
        </w:rPr>
        <w:t>発表</w:t>
      </w:r>
      <w:r w:rsidR="00B67D06">
        <w:rPr>
          <w:rFonts w:ascii="Arial Unicode MS" w:eastAsia="BIZ UDPゴシック" w:hAnsi="Arial Unicode MS" w:cs="Arial Unicode MS" w:hint="eastAsia"/>
          <w:b/>
        </w:rPr>
        <w:t>］</w:t>
      </w:r>
    </w:p>
    <w:tbl>
      <w:tblPr>
        <w:tblStyle w:val="Style14"/>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3B7A8BC1" w14:textId="77777777">
        <w:tc>
          <w:tcPr>
            <w:tcW w:w="1275" w:type="dxa"/>
            <w:shd w:val="clear" w:color="auto" w:fill="auto"/>
            <w:tcMar>
              <w:top w:w="100" w:type="dxa"/>
              <w:left w:w="100" w:type="dxa"/>
              <w:bottom w:w="100" w:type="dxa"/>
              <w:right w:w="100" w:type="dxa"/>
            </w:tcMar>
          </w:tcPr>
          <w:p w14:paraId="4AEAF37A" w14:textId="77777777" w:rsidR="00C21D6B" w:rsidRDefault="00C21D6B" w:rsidP="00D35CAC">
            <w:pPr>
              <w:widowControl w:val="0"/>
              <w:spacing w:after="0" w:line="280" w:lineRule="exact"/>
              <w:rPr>
                <w:sz w:val="20"/>
                <w:szCs w:val="20"/>
              </w:rPr>
            </w:pPr>
          </w:p>
        </w:tc>
        <w:tc>
          <w:tcPr>
            <w:tcW w:w="4575" w:type="dxa"/>
            <w:shd w:val="clear" w:color="auto" w:fill="auto"/>
            <w:tcMar>
              <w:top w:w="100" w:type="dxa"/>
              <w:left w:w="100" w:type="dxa"/>
              <w:bottom w:w="100" w:type="dxa"/>
              <w:right w:w="100" w:type="dxa"/>
            </w:tcMar>
            <w:vAlign w:val="center"/>
          </w:tcPr>
          <w:p w14:paraId="328B69AF"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29623AAA"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3871484D" w14:textId="77777777" w:rsidR="00C21D6B" w:rsidRDefault="00A14E5E" w:rsidP="00D35CAC">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6CEF82D1" w14:textId="77777777" w:rsidR="00C21D6B" w:rsidRDefault="00A14E5E" w:rsidP="00D35CAC">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6496FACE" w14:textId="77777777">
        <w:tc>
          <w:tcPr>
            <w:tcW w:w="1275" w:type="dxa"/>
            <w:shd w:val="clear" w:color="auto" w:fill="auto"/>
            <w:tcMar>
              <w:top w:w="100" w:type="dxa"/>
              <w:left w:w="100" w:type="dxa"/>
              <w:bottom w:w="100" w:type="dxa"/>
              <w:right w:w="100" w:type="dxa"/>
            </w:tcMar>
          </w:tcPr>
          <w:p w14:paraId="67504074" w14:textId="77777777" w:rsidR="00C21D6B" w:rsidRDefault="00A14E5E" w:rsidP="00D35CAC">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0CC59E13" w14:textId="77777777" w:rsidR="00C21D6B" w:rsidRDefault="00A14E5E">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w:t>
            </w:r>
            <w:r>
              <w:rPr>
                <w:rFonts w:ascii="ＭＳ 明朝" w:eastAsia="ＭＳ 明朝" w:hAnsi="ＭＳ 明朝" w:cs="ＭＳ 明朝" w:hint="eastAsia"/>
                <w:color w:val="000000" w:themeColor="text1"/>
                <w:sz w:val="20"/>
                <w:szCs w:val="20"/>
              </w:rPr>
              <w:t>後置修飾、分詞の後置修飾、関係代名詞</w:t>
            </w:r>
            <w:r>
              <w:rPr>
                <w:rFonts w:ascii="ＭＳ 明朝" w:eastAsia="ＭＳ 明朝" w:hAnsi="ＭＳ 明朝" w:cs="ＭＳ 明朝"/>
                <w:color w:val="000000" w:themeColor="text1"/>
                <w:sz w:val="20"/>
                <w:szCs w:val="20"/>
              </w:rPr>
              <w:t>の形・意味・用法を理解している。</w:t>
            </w:r>
          </w:p>
          <w:p w14:paraId="0FD66834" w14:textId="61CC87CF" w:rsidR="00C21D6B" w:rsidRDefault="00A14E5E" w:rsidP="00F31D96">
            <w:pPr>
              <w:rPr>
                <w:rFonts w:ascii="ＭＳ 明朝" w:eastAsia="ＭＳ 明朝" w:hAnsi="ＭＳ 明朝"/>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後置修飾、分詞の後置修飾、関係代名詞</w:t>
            </w:r>
            <w:r>
              <w:rPr>
                <w:rFonts w:ascii="ＭＳ 明朝" w:eastAsia="ＭＳ 明朝" w:hAnsi="ＭＳ 明朝" w:cs="ＭＳ 明朝"/>
                <w:color w:val="000000" w:themeColor="text1"/>
                <w:sz w:val="20"/>
                <w:szCs w:val="20"/>
              </w:rPr>
              <w:t>などを用いて、情報や自分の考えを理由や根拠とともに話して伝える技能を身に付けている。</w:t>
            </w:r>
          </w:p>
        </w:tc>
        <w:tc>
          <w:tcPr>
            <w:tcW w:w="4300" w:type="dxa"/>
            <w:shd w:val="clear" w:color="auto" w:fill="auto"/>
            <w:tcMar>
              <w:top w:w="100" w:type="dxa"/>
              <w:left w:w="100" w:type="dxa"/>
              <w:bottom w:w="100" w:type="dxa"/>
              <w:right w:w="100" w:type="dxa"/>
            </w:tcMar>
          </w:tcPr>
          <w:p w14:paraId="2F684BC3" w14:textId="77777777" w:rsidR="00C21D6B" w:rsidRDefault="00A14E5E">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スピーチ</w:t>
            </w:r>
            <w:r>
              <w:rPr>
                <w:rFonts w:ascii="ＭＳ 明朝" w:eastAsia="ＭＳ 明朝" w:hAnsi="ＭＳ 明朝" w:cs="ＭＳ 明朝"/>
                <w:color w:val="000000" w:themeColor="text1"/>
                <w:sz w:val="20"/>
                <w:szCs w:val="20"/>
              </w:rPr>
              <w:t>の場で、</w:t>
            </w: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4F2F4C82" w14:textId="77777777" w:rsidR="00C21D6B" w:rsidRDefault="00A14E5E">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スピーチ</w:t>
            </w:r>
            <w:r>
              <w:rPr>
                <w:rFonts w:ascii="ＭＳ 明朝" w:eastAsia="ＭＳ 明朝" w:hAnsi="ＭＳ 明朝" w:cs="ＭＳ 明朝"/>
                <w:color w:val="000000" w:themeColor="text1"/>
                <w:sz w:val="20"/>
                <w:szCs w:val="20"/>
              </w:rPr>
              <w:t>の場で、</w:t>
            </w: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について、聞いたり読んだりしたことを活用しながら、自分の考えを理由や根拠とともに聞き手にわかりやすく話して伝えようとしている。</w:t>
            </w:r>
          </w:p>
        </w:tc>
      </w:tr>
      <w:tr w:rsidR="00C21D6B" w14:paraId="56B61892" w14:textId="77777777">
        <w:tc>
          <w:tcPr>
            <w:tcW w:w="1275" w:type="dxa"/>
            <w:shd w:val="clear" w:color="auto" w:fill="auto"/>
            <w:tcMar>
              <w:top w:w="100" w:type="dxa"/>
              <w:left w:w="100" w:type="dxa"/>
              <w:bottom w:w="100" w:type="dxa"/>
              <w:right w:w="100" w:type="dxa"/>
            </w:tcMar>
          </w:tcPr>
          <w:p w14:paraId="0F209A0A" w14:textId="77777777" w:rsidR="00C21D6B" w:rsidRDefault="00A14E5E" w:rsidP="00D35CAC">
            <w:pPr>
              <w:spacing w:after="0" w:line="280" w:lineRule="exact"/>
              <w:jc w:val="center"/>
              <w:rPr>
                <w:rFonts w:eastAsia="BIZ UDPゴシック"/>
                <w:b/>
                <w:sz w:val="28"/>
                <w:szCs w:val="28"/>
              </w:rPr>
            </w:pPr>
            <w:r>
              <w:rPr>
                <w:rFonts w:eastAsia="BIZ UDPゴシック"/>
                <w:b/>
                <w:sz w:val="28"/>
                <w:szCs w:val="28"/>
              </w:rPr>
              <w:t>A</w:t>
            </w:r>
          </w:p>
          <w:p w14:paraId="70C22601"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6338F34A"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44A35752" w14:textId="4BEE6715" w:rsidR="00C21D6B" w:rsidRDefault="00A14E5E"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後置修飾、分詞の後置修飾、関係代名詞</w:t>
            </w:r>
            <w:r>
              <w:rPr>
                <w:rFonts w:ascii="ＭＳ 明朝" w:eastAsia="ＭＳ 明朝" w:hAnsi="ＭＳ 明朝" w:cs="ＭＳ 明朝"/>
                <w:color w:val="000000" w:themeColor="text1"/>
                <w:sz w:val="20"/>
                <w:szCs w:val="20"/>
              </w:rPr>
              <w:t>などを用いて、</w:t>
            </w:r>
            <w:r>
              <w:rPr>
                <w:rFonts w:ascii="Century" w:hAnsi="Century" w:cs="Century" w:hint="eastAsia"/>
                <w:color w:val="000000" w:themeColor="text1"/>
                <w:sz w:val="20"/>
                <w:szCs w:val="20"/>
              </w:rPr>
              <w:t>情報や自分の考えを理由や根拠とともに、</w:t>
            </w:r>
            <w:r>
              <w:rPr>
                <w:rFonts w:ascii="ＭＳ 明朝" w:eastAsia="ＭＳ 明朝" w:hAnsi="ＭＳ 明朝" w:cs="ＭＳ 明朝" w:hint="eastAsia"/>
                <w:color w:val="000000" w:themeColor="text1"/>
                <w:sz w:val="20"/>
                <w:szCs w:val="20"/>
              </w:rPr>
              <w:t>聞き手にわかりやすい音声で話して伝え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4959CAC4" w14:textId="77777777"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14C4A336" w14:textId="355CFCD5"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聞いたり読んだりしたことを活用しながら、自分の考えを理由や根拠とともに聞き手にわかりやすく話して伝えようとしている。</w:t>
            </w:r>
          </w:p>
        </w:tc>
      </w:tr>
      <w:tr w:rsidR="00C21D6B" w14:paraId="290E5B1D" w14:textId="77777777">
        <w:tc>
          <w:tcPr>
            <w:tcW w:w="1275" w:type="dxa"/>
            <w:shd w:val="clear" w:color="auto" w:fill="auto"/>
            <w:tcMar>
              <w:top w:w="100" w:type="dxa"/>
              <w:left w:w="100" w:type="dxa"/>
              <w:bottom w:w="100" w:type="dxa"/>
              <w:right w:w="100" w:type="dxa"/>
            </w:tcMar>
          </w:tcPr>
          <w:p w14:paraId="22D97D98" w14:textId="77777777" w:rsidR="00C21D6B" w:rsidRDefault="00A14E5E" w:rsidP="00D35CAC">
            <w:pPr>
              <w:spacing w:after="0" w:line="280" w:lineRule="exact"/>
              <w:jc w:val="center"/>
              <w:rPr>
                <w:rFonts w:eastAsia="BIZ UDPゴシック"/>
                <w:b/>
                <w:sz w:val="28"/>
                <w:szCs w:val="28"/>
              </w:rPr>
            </w:pPr>
            <w:r>
              <w:rPr>
                <w:rFonts w:eastAsia="BIZ UDPゴシック"/>
                <w:b/>
                <w:sz w:val="28"/>
                <w:szCs w:val="28"/>
              </w:rPr>
              <w:t>B</w:t>
            </w:r>
          </w:p>
          <w:p w14:paraId="0CB400EC"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709402E5"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298BED3B" w14:textId="13F56108" w:rsidR="00C21D6B" w:rsidRDefault="00A14E5E"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7818CADE" w14:textId="77777777" w:rsidR="00C21D6B" w:rsidRDefault="00A14E5E">
            <w:pPr>
              <w:spacing w:line="280" w:lineRule="exact"/>
              <w:rPr>
                <w:rFonts w:ascii="ＭＳ 明朝" w:eastAsia="ＭＳ 明朝" w:hAnsi="ＭＳ 明朝" w:cs="Century"/>
                <w:sz w:val="20"/>
                <w:szCs w:val="20"/>
                <w:highlight w:val="white"/>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聞いたり読んだりしたことを活用しながら、自分の考えを理由や根拠とともに話して伝えている。</w:t>
            </w:r>
          </w:p>
        </w:tc>
        <w:tc>
          <w:tcPr>
            <w:tcW w:w="4300" w:type="dxa"/>
            <w:shd w:val="clear" w:color="auto" w:fill="auto"/>
            <w:tcMar>
              <w:top w:w="100" w:type="dxa"/>
              <w:left w:w="100" w:type="dxa"/>
              <w:bottom w:w="100" w:type="dxa"/>
              <w:right w:w="100" w:type="dxa"/>
            </w:tcMar>
          </w:tcPr>
          <w:p w14:paraId="6A2BB011" w14:textId="77777777"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聞いたり読んだりしたことを活用しながら、自分の考えを理由や根拠とともに話して伝えようとしている。</w:t>
            </w:r>
          </w:p>
        </w:tc>
      </w:tr>
      <w:tr w:rsidR="00C21D6B" w14:paraId="34B34731" w14:textId="77777777">
        <w:tc>
          <w:tcPr>
            <w:tcW w:w="1275" w:type="dxa"/>
            <w:shd w:val="clear" w:color="auto" w:fill="auto"/>
            <w:tcMar>
              <w:top w:w="100" w:type="dxa"/>
              <w:left w:w="100" w:type="dxa"/>
              <w:bottom w:w="100" w:type="dxa"/>
              <w:right w:w="100" w:type="dxa"/>
            </w:tcMar>
          </w:tcPr>
          <w:p w14:paraId="26CA2055" w14:textId="77777777" w:rsidR="00C21D6B" w:rsidRDefault="00A14E5E" w:rsidP="00D35CAC">
            <w:pPr>
              <w:spacing w:after="0" w:line="280" w:lineRule="exact"/>
              <w:jc w:val="center"/>
              <w:rPr>
                <w:rFonts w:eastAsia="BIZ UDPゴシック"/>
                <w:b/>
                <w:sz w:val="28"/>
                <w:szCs w:val="28"/>
              </w:rPr>
            </w:pPr>
            <w:r>
              <w:rPr>
                <w:rFonts w:eastAsia="BIZ UDPゴシック"/>
                <w:b/>
                <w:sz w:val="28"/>
                <w:szCs w:val="28"/>
              </w:rPr>
              <w:t>C</w:t>
            </w:r>
          </w:p>
          <w:p w14:paraId="33472A95"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4C395777" w14:textId="77777777" w:rsidR="00C21D6B" w:rsidRDefault="00A14E5E" w:rsidP="00D35CAC">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1CAE4C59" w14:textId="5DCEB937" w:rsidR="00C21D6B" w:rsidRDefault="00A14E5E"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sidR="00B94381">
              <w:rPr>
                <w:rFonts w:ascii="ＭＳ 明朝" w:eastAsia="ＭＳ 明朝" w:hAnsi="ＭＳ 明朝" w:cs="ＭＳ 明朝" w:hint="eastAsia"/>
                <w:color w:val="000000" w:themeColor="text1"/>
                <w:sz w:val="20"/>
                <w:szCs w:val="20"/>
              </w:rPr>
              <w:t>学習事項</w:t>
            </w:r>
            <w:r>
              <w:rPr>
                <w:rFonts w:ascii="ＭＳ 明朝" w:eastAsia="ＭＳ 明朝" w:hAnsi="ＭＳ 明朝" w:cs="ＭＳ 明朝"/>
                <w:color w:val="000000" w:themeColor="text1"/>
                <w:sz w:val="20"/>
                <w:szCs w:val="20"/>
              </w:rPr>
              <w:t>を用いて、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ているが、理解に支障がある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65B3B923" w14:textId="6196B547" w:rsidR="00C21D6B" w:rsidRDefault="00A14E5E">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自分の好きな飲み物</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話しているが、伝えたいことが不鮮明である。</w:t>
            </w:r>
          </w:p>
        </w:tc>
        <w:tc>
          <w:tcPr>
            <w:tcW w:w="4300" w:type="dxa"/>
            <w:shd w:val="clear" w:color="auto" w:fill="auto"/>
            <w:tcMar>
              <w:top w:w="100" w:type="dxa"/>
              <w:left w:w="100" w:type="dxa"/>
              <w:bottom w:w="100" w:type="dxa"/>
              <w:right w:w="100" w:type="dxa"/>
            </w:tcMar>
          </w:tcPr>
          <w:p w14:paraId="3AD26681" w14:textId="5DF135DB" w:rsidR="00C21D6B" w:rsidRDefault="00A14E5E">
            <w:pPr>
              <w:spacing w:line="280" w:lineRule="exact"/>
              <w:rPr>
                <w:rFonts w:ascii="ＭＳ 明朝" w:eastAsia="ＭＳ 明朝" w:hAnsi="ＭＳ 明朝"/>
                <w:sz w:val="20"/>
                <w:szCs w:val="20"/>
              </w:rPr>
            </w:pPr>
            <w:r w:rsidRPr="00F31D96">
              <w:rPr>
                <w:rFonts w:ascii="ＭＳ 明朝" w:eastAsia="ＭＳ 明朝" w:hAnsi="ＭＳ 明朝" w:cs="ＭＳ 明朝" w:hint="eastAsia"/>
                <w:color w:val="000000" w:themeColor="text1"/>
                <w:sz w:val="20"/>
                <w:szCs w:val="20"/>
              </w:rPr>
              <w:t>自分の好きな飲み物</w:t>
            </w:r>
            <w:r w:rsidRPr="00F31D96">
              <w:rPr>
                <w:rFonts w:ascii="ＭＳ 明朝" w:eastAsia="ＭＳ 明朝" w:hAnsi="ＭＳ 明朝" w:cs="ＭＳ 明朝"/>
                <w:color w:val="000000" w:themeColor="text1"/>
                <w:sz w:val="20"/>
                <w:szCs w:val="20"/>
              </w:rPr>
              <w:t>について、</w:t>
            </w:r>
            <w:r w:rsidRPr="00F31D96">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sidRPr="00F31D96">
              <w:rPr>
                <w:rFonts w:ascii="ＭＳ 明朝" w:eastAsia="ＭＳ 明朝" w:hAnsi="ＭＳ 明朝" w:cs="ＭＳ 明朝" w:hint="eastAsia"/>
                <w:color w:val="000000" w:themeColor="text1"/>
                <w:sz w:val="20"/>
                <w:szCs w:val="20"/>
              </w:rPr>
              <w:t>話して伝えようとしてい</w:t>
            </w:r>
            <w:r>
              <w:rPr>
                <w:rFonts w:ascii="ＭＳ 明朝" w:eastAsia="ＭＳ 明朝" w:hAnsi="ＭＳ 明朝" w:cs="ＭＳ 明朝" w:hint="eastAsia"/>
                <w:color w:val="000000" w:themeColor="text1"/>
                <w:sz w:val="20"/>
                <w:szCs w:val="20"/>
              </w:rPr>
              <w:t>る。</w:t>
            </w:r>
          </w:p>
        </w:tc>
      </w:tr>
    </w:tbl>
    <w:p w14:paraId="5CBF04F5" w14:textId="77777777" w:rsidR="00C21D6B" w:rsidRDefault="00A14E5E">
      <w:pPr>
        <w:spacing w:line="280" w:lineRule="exact"/>
        <w:rPr>
          <w:rFonts w:eastAsia="BIZ UDPゴシック"/>
          <w:b/>
        </w:rPr>
      </w:pPr>
      <w:r>
        <w:br w:type="page"/>
      </w:r>
    </w:p>
    <w:p w14:paraId="272E02E6" w14:textId="59BF008D" w:rsidR="00C21D6B" w:rsidRPr="00B55771" w:rsidRDefault="00137D33">
      <w:pPr>
        <w:spacing w:line="280" w:lineRule="exact"/>
        <w:rPr>
          <w:rFonts w:ascii="Arial Unicode MS" w:eastAsia="BIZ UDPゴシック" w:hAnsi="Arial Unicode MS" w:cs="Arial Unicode MS"/>
          <w:b/>
          <w:sz w:val="24"/>
          <w:szCs w:val="24"/>
          <w:lang w:val="en-US"/>
        </w:rPr>
      </w:pPr>
      <w:r w:rsidRPr="00B55771">
        <w:rPr>
          <w:rFonts w:ascii="Arial Unicode MS" w:eastAsia="BIZ UDPゴシック" w:hAnsi="Arial Unicode MS" w:cs="Arial Unicode MS"/>
          <w:b/>
          <w:sz w:val="24"/>
          <w:szCs w:val="24"/>
          <w:lang w:val="en-US"/>
        </w:rPr>
        <w:lastRenderedPageBreak/>
        <w:t>Lesson 4</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w:t>
      </w:r>
      <w:r w:rsidRPr="00B55771">
        <w:rPr>
          <w:rFonts w:ascii="Arial Unicode MS" w:eastAsia="BIZ UDPゴシック" w:hAnsi="Arial Unicode MS" w:cs="Arial Unicode MS" w:hint="eastAsia"/>
          <w:b/>
          <w:sz w:val="24"/>
          <w:szCs w:val="24"/>
          <w:lang w:val="en-US"/>
        </w:rPr>
        <w:t>73</w:t>
      </w:r>
      <w:r w:rsidRPr="00B55771">
        <w:rPr>
          <w:rFonts w:ascii="Arial Unicode MS" w:eastAsia="BIZ UDPゴシック" w:hAnsi="Arial Unicode MS" w:cs="Arial Unicode MS"/>
          <w:b/>
          <w:sz w:val="24"/>
          <w:szCs w:val="24"/>
          <w:lang w:val="en-US"/>
        </w:rPr>
        <w:t>）</w:t>
      </w:r>
    </w:p>
    <w:p w14:paraId="2B31E781" w14:textId="77777777" w:rsidR="00C21D6B" w:rsidRDefault="00A14E5E">
      <w:pPr>
        <w:spacing w:line="280" w:lineRule="exact"/>
        <w:rPr>
          <w:rFonts w:ascii="Arial Unicode MS" w:eastAsia="BIZ UDPゴシック" w:hAnsi="Arial Unicode MS" w:cs="Arial Unicode MS"/>
          <w:b/>
          <w:lang w:val="en-US"/>
        </w:rPr>
      </w:pPr>
      <w:r>
        <w:rPr>
          <w:rFonts w:ascii="Arial Unicode MS" w:eastAsia="BIZ UDPゴシック" w:hAnsi="Arial Unicode MS" w:cs="Arial Unicode MS" w:hint="eastAsia"/>
          <w:b/>
        </w:rPr>
        <w:t>書く活動</w:t>
      </w:r>
    </w:p>
    <w:tbl>
      <w:tblPr>
        <w:tblStyle w:val="Style15"/>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289DAB20" w14:textId="77777777">
        <w:tc>
          <w:tcPr>
            <w:tcW w:w="1275" w:type="dxa"/>
            <w:shd w:val="clear" w:color="auto" w:fill="auto"/>
            <w:tcMar>
              <w:top w:w="100" w:type="dxa"/>
              <w:left w:w="100" w:type="dxa"/>
              <w:bottom w:w="100" w:type="dxa"/>
              <w:right w:w="100" w:type="dxa"/>
            </w:tcMar>
          </w:tcPr>
          <w:p w14:paraId="348B1150" w14:textId="77777777" w:rsidR="00C21D6B" w:rsidRDefault="00C21D6B">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5623EE8C"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3B834B73"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36F24568"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075D7D54"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360EEFB0" w14:textId="77777777">
        <w:tc>
          <w:tcPr>
            <w:tcW w:w="1275" w:type="dxa"/>
            <w:shd w:val="clear" w:color="auto" w:fill="auto"/>
            <w:tcMar>
              <w:top w:w="100" w:type="dxa"/>
              <w:left w:w="100" w:type="dxa"/>
              <w:bottom w:w="100" w:type="dxa"/>
              <w:right w:w="100" w:type="dxa"/>
            </w:tcMar>
          </w:tcPr>
          <w:p w14:paraId="43BAB986" w14:textId="77777777" w:rsidR="00C21D6B" w:rsidRDefault="00A14E5E" w:rsidP="002C6464">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6D6C2DC8" w14:textId="62D56C3C" w:rsidR="00C21D6B" w:rsidRDefault="00A14E5E">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［知識］受動態、助動詞、助動詞</w:t>
            </w:r>
            <w:r>
              <w:rPr>
                <w:rFonts w:ascii="ＭＳ 明朝" w:eastAsia="ＭＳ 明朝" w:hAnsi="ＭＳ 明朝" w:cs="ＭＳ 明朝" w:hint="eastAsia"/>
                <w:color w:val="000000" w:themeColor="text1"/>
                <w:sz w:val="20"/>
                <w:szCs w:val="20"/>
              </w:rPr>
              <w:t>＋</w:t>
            </w:r>
            <w:r>
              <w:rPr>
                <w:rFonts w:ascii="ＭＳ 明朝" w:eastAsia="ＭＳ 明朝" w:hAnsi="ＭＳ 明朝" w:cs="ＭＳ 明朝"/>
                <w:color w:val="000000" w:themeColor="text1"/>
                <w:sz w:val="20"/>
                <w:szCs w:val="20"/>
              </w:rPr>
              <w:t>受動態の形・意味・用法を理解している。</w:t>
            </w:r>
          </w:p>
          <w:p w14:paraId="32DF4C66" w14:textId="30A614C3" w:rsidR="00C21D6B" w:rsidRDefault="00A14E5E" w:rsidP="00B67D06">
            <w:pPr>
              <w:rPr>
                <w:rFonts w:ascii="ＭＳ 明朝" w:eastAsia="ＭＳ 明朝" w:hAnsi="ＭＳ 明朝"/>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食品廃棄問題やその対策</w:t>
            </w:r>
            <w:r>
              <w:rPr>
                <w:rFonts w:ascii="ＭＳ 明朝" w:eastAsia="ＭＳ 明朝" w:hAnsi="ＭＳ 明朝" w:cs="ＭＳ 明朝"/>
                <w:color w:val="000000" w:themeColor="text1"/>
                <w:sz w:val="20"/>
                <w:szCs w:val="20"/>
              </w:rPr>
              <w:t>について、受動態、助動詞、助動詞</w:t>
            </w:r>
            <w:r>
              <w:rPr>
                <w:rFonts w:ascii="ＭＳ 明朝" w:eastAsia="ＭＳ 明朝" w:hAnsi="ＭＳ 明朝" w:cs="ＭＳ 明朝" w:hint="eastAsia"/>
                <w:color w:val="000000" w:themeColor="text1"/>
                <w:sz w:val="20"/>
                <w:szCs w:val="20"/>
              </w:rPr>
              <w:t>＋</w:t>
            </w:r>
            <w:r>
              <w:rPr>
                <w:rFonts w:ascii="ＭＳ 明朝" w:eastAsia="ＭＳ 明朝" w:hAnsi="ＭＳ 明朝" w:cs="ＭＳ 明朝"/>
                <w:color w:val="000000" w:themeColor="text1"/>
                <w:sz w:val="20"/>
                <w:szCs w:val="20"/>
              </w:rPr>
              <w:t>受動態を用いて、情報や自分の考えを理由や根拠とともに書いて伝える技能を身に付けている。</w:t>
            </w:r>
          </w:p>
        </w:tc>
        <w:tc>
          <w:tcPr>
            <w:tcW w:w="4300" w:type="dxa"/>
            <w:shd w:val="clear" w:color="auto" w:fill="auto"/>
            <w:tcMar>
              <w:top w:w="100" w:type="dxa"/>
              <w:left w:w="100" w:type="dxa"/>
              <w:bottom w:w="100" w:type="dxa"/>
              <w:right w:w="100" w:type="dxa"/>
            </w:tcMar>
          </w:tcPr>
          <w:p w14:paraId="1D617CBA" w14:textId="517B7D02" w:rsidR="00C21D6B" w:rsidRDefault="00A14E5E" w:rsidP="00F31D96">
            <w:pPr>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w:t>
            </w:r>
            <w:r>
              <w:rPr>
                <w:rFonts w:ascii="ＭＳ 明朝" w:eastAsia="ＭＳ 明朝" w:hAnsi="ＭＳ 明朝" w:cs="ＭＳ 明朝" w:hint="eastAsia"/>
                <w:color w:val="000000" w:themeColor="text1"/>
                <w:sz w:val="20"/>
                <w:szCs w:val="20"/>
              </w:rPr>
              <w:t>食品廃棄問題やその取り組み</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について、聞いたり読んだりしたことを活用しながら、自分の考えを、理由や根拠とともに書いて伝えている。</w:t>
            </w:r>
          </w:p>
        </w:tc>
        <w:tc>
          <w:tcPr>
            <w:tcW w:w="4300" w:type="dxa"/>
            <w:shd w:val="clear" w:color="auto" w:fill="auto"/>
            <w:tcMar>
              <w:top w:w="100" w:type="dxa"/>
              <w:left w:w="100" w:type="dxa"/>
              <w:bottom w:w="100" w:type="dxa"/>
              <w:right w:w="100" w:type="dxa"/>
            </w:tcMar>
          </w:tcPr>
          <w:p w14:paraId="0D133CC4" w14:textId="097785AE" w:rsidR="00C21D6B" w:rsidRDefault="00A14E5E" w:rsidP="00F31D96">
            <w:pPr>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w:t>
            </w:r>
            <w:r>
              <w:rPr>
                <w:rFonts w:ascii="ＭＳ 明朝" w:eastAsia="ＭＳ 明朝" w:hAnsi="ＭＳ 明朝" w:cs="ＭＳ 明朝" w:hint="eastAsia"/>
                <w:color w:val="000000" w:themeColor="text1"/>
                <w:sz w:val="20"/>
                <w:szCs w:val="20"/>
              </w:rPr>
              <w:t>食品廃棄問題やその取り組み</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について、聞いたり読んだりしたことを活用しながら、自分の考えを、理由や根拠とともに書いて伝えようとしている。</w:t>
            </w:r>
          </w:p>
        </w:tc>
      </w:tr>
      <w:tr w:rsidR="00C21D6B" w14:paraId="102563F7" w14:textId="77777777">
        <w:tc>
          <w:tcPr>
            <w:tcW w:w="1275" w:type="dxa"/>
            <w:shd w:val="clear" w:color="auto" w:fill="auto"/>
            <w:tcMar>
              <w:top w:w="100" w:type="dxa"/>
              <w:left w:w="100" w:type="dxa"/>
              <w:bottom w:w="100" w:type="dxa"/>
              <w:right w:w="100" w:type="dxa"/>
            </w:tcMar>
          </w:tcPr>
          <w:p w14:paraId="760E0D86"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A</w:t>
            </w:r>
          </w:p>
          <w:p w14:paraId="1429BEAD"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2084A307"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0F9937DB" w14:textId="70768336" w:rsidR="00C21D6B" w:rsidRDefault="00F31D96" w:rsidP="00B67D06">
            <w:pPr>
              <w:rPr>
                <w:rFonts w:ascii="ＭＳ 明朝" w:eastAsia="ＭＳ 明朝" w:hAnsi="ＭＳ 明朝"/>
                <w:sz w:val="20"/>
                <w:szCs w:val="20"/>
              </w:rPr>
            </w:pPr>
            <w:r w:rsidRPr="00F31D96">
              <w:rPr>
                <w:rFonts w:ascii="ＭＳ 明朝" w:eastAsia="ＭＳ 明朝" w:hAnsi="ＭＳ 明朝" w:cs="ＭＳ 明朝" w:hint="eastAsia"/>
                <w:color w:val="000000" w:themeColor="text1"/>
                <w:sz w:val="20"/>
                <w:szCs w:val="20"/>
              </w:rPr>
              <w:t>食品廃棄問題やその対策について、受動態、助動詞、助動詞＋受動態を用いて</w:t>
            </w:r>
            <w:r>
              <w:rPr>
                <w:rFonts w:ascii="ＭＳ 明朝" w:eastAsia="ＭＳ 明朝" w:hAnsi="ＭＳ 明朝" w:cs="ＭＳ 明朝" w:hint="eastAsia"/>
                <w:color w:val="000000" w:themeColor="text1"/>
                <w:sz w:val="20"/>
                <w:szCs w:val="20"/>
              </w:rPr>
              <w:t>、</w:t>
            </w:r>
            <w:r>
              <w:rPr>
                <w:rFonts w:ascii="Century" w:hAnsi="Century" w:cs="Century" w:hint="eastAsia"/>
                <w:color w:val="000000" w:themeColor="text1"/>
                <w:sz w:val="20"/>
                <w:szCs w:val="20"/>
              </w:rPr>
              <w:t>情報や自分の考えを理由や根拠とともに、</w:t>
            </w:r>
            <w:r w:rsidR="00137D33">
              <w:rPr>
                <w:rFonts w:ascii="ＭＳ 明朝" w:eastAsia="ＭＳ 明朝" w:hAnsi="ＭＳ 明朝" w:cs="ＭＳ 明朝" w:hint="eastAsia"/>
                <w:color w:val="000000" w:themeColor="text1"/>
                <w:sz w:val="20"/>
                <w:szCs w:val="20"/>
              </w:rPr>
              <w:t>読み</w:t>
            </w:r>
            <w:r>
              <w:rPr>
                <w:rFonts w:ascii="ＭＳ 明朝" w:eastAsia="ＭＳ 明朝" w:hAnsi="ＭＳ 明朝" w:cs="ＭＳ 明朝" w:hint="eastAsia"/>
                <w:color w:val="000000" w:themeColor="text1"/>
                <w:sz w:val="20"/>
                <w:szCs w:val="20"/>
              </w:rPr>
              <w:t>手にわかりやすい</w:t>
            </w:r>
            <w:r w:rsidR="00137D33">
              <w:rPr>
                <w:rFonts w:ascii="ＭＳ 明朝" w:eastAsia="ＭＳ 明朝" w:hAnsi="ＭＳ 明朝" w:cs="ＭＳ 明朝" w:hint="eastAsia"/>
                <w:color w:val="000000" w:themeColor="text1"/>
                <w:sz w:val="20"/>
                <w:szCs w:val="20"/>
              </w:rPr>
              <w:t>内容で書いている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04008A4E" w14:textId="196E4307" w:rsidR="00C21D6B" w:rsidRDefault="00F31D96">
            <w:pPr>
              <w:spacing w:line="280" w:lineRule="exact"/>
              <w:rPr>
                <w:rFonts w:ascii="ＭＳ 明朝" w:eastAsia="ＭＳ 明朝" w:hAnsi="ＭＳ 明朝"/>
                <w:sz w:val="20"/>
                <w:szCs w:val="20"/>
              </w:rPr>
            </w:pPr>
            <w:r w:rsidRPr="00F31D96">
              <w:rPr>
                <w:rFonts w:ascii="ＭＳ 明朝" w:eastAsia="ＭＳ 明朝" w:hAnsi="ＭＳ 明朝" w:cs="ＭＳ 明朝" w:hint="eastAsia"/>
                <w:color w:val="000000" w:themeColor="text1"/>
                <w:sz w:val="20"/>
                <w:szCs w:val="20"/>
              </w:rPr>
              <w:t>グループ発表の場で、食品廃棄問題やその取り組みについて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137D33">
              <w:rPr>
                <w:rFonts w:ascii="ＭＳ 明朝" w:eastAsia="ＭＳ 明朝" w:hAnsi="ＭＳ 明朝" w:cs="ＭＳ 明朝" w:hint="eastAsia"/>
                <w:color w:val="000000" w:themeColor="text1"/>
                <w:sz w:val="20"/>
                <w:szCs w:val="20"/>
              </w:rPr>
              <w:t>読み</w:t>
            </w:r>
            <w:r>
              <w:rPr>
                <w:rFonts w:ascii="ＭＳ 明朝" w:eastAsia="ＭＳ 明朝" w:hAnsi="ＭＳ 明朝" w:cs="ＭＳ 明朝" w:hint="eastAsia"/>
                <w:color w:val="000000" w:themeColor="text1"/>
                <w:sz w:val="20"/>
                <w:szCs w:val="20"/>
              </w:rPr>
              <w:t>手にわかりやすく</w:t>
            </w:r>
            <w:r w:rsidR="00137D33">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伝えている。</w:t>
            </w:r>
          </w:p>
        </w:tc>
        <w:tc>
          <w:tcPr>
            <w:tcW w:w="4300" w:type="dxa"/>
            <w:shd w:val="clear" w:color="auto" w:fill="auto"/>
            <w:tcMar>
              <w:top w:w="100" w:type="dxa"/>
              <w:left w:w="100" w:type="dxa"/>
              <w:bottom w:w="100" w:type="dxa"/>
              <w:right w:w="100" w:type="dxa"/>
            </w:tcMar>
          </w:tcPr>
          <w:p w14:paraId="23C6793A" w14:textId="5E780381" w:rsidR="00C21D6B" w:rsidRDefault="00F31D96">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w:t>
            </w:r>
            <w:r>
              <w:rPr>
                <w:rFonts w:ascii="ＭＳ 明朝" w:eastAsia="ＭＳ 明朝" w:hAnsi="ＭＳ 明朝" w:cs="ＭＳ 明朝" w:hint="eastAsia"/>
                <w:color w:val="000000" w:themeColor="text1"/>
                <w:sz w:val="20"/>
                <w:szCs w:val="20"/>
              </w:rPr>
              <w:t>食品廃棄問題やその取り組み</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137D33">
              <w:rPr>
                <w:rFonts w:ascii="ＭＳ 明朝" w:eastAsia="ＭＳ 明朝" w:hAnsi="ＭＳ 明朝" w:cs="ＭＳ 明朝" w:hint="eastAsia"/>
                <w:color w:val="000000" w:themeColor="text1"/>
                <w:sz w:val="20"/>
                <w:szCs w:val="20"/>
              </w:rPr>
              <w:t>読み</w:t>
            </w:r>
            <w:r>
              <w:rPr>
                <w:rFonts w:ascii="ＭＳ 明朝" w:eastAsia="ＭＳ 明朝" w:hAnsi="ＭＳ 明朝" w:cs="ＭＳ 明朝" w:hint="eastAsia"/>
                <w:color w:val="000000" w:themeColor="text1"/>
                <w:sz w:val="20"/>
                <w:szCs w:val="20"/>
              </w:rPr>
              <w:t>手にわかりやすく</w:t>
            </w:r>
            <w:r w:rsidR="00137D33">
              <w:rPr>
                <w:rFonts w:ascii="ＭＳ 明朝" w:eastAsia="ＭＳ 明朝" w:hAnsi="ＭＳ 明朝" w:cs="ＭＳ 明朝" w:hint="eastAsia"/>
                <w:color w:val="000000" w:themeColor="text1"/>
                <w:sz w:val="20"/>
                <w:szCs w:val="20"/>
              </w:rPr>
              <w:t>書いて</w:t>
            </w:r>
            <w:r w:rsidR="00B67D06">
              <w:rPr>
                <w:rFonts w:ascii="ＭＳ 明朝" w:eastAsia="ＭＳ 明朝" w:hAnsi="ＭＳ 明朝" w:cs="ＭＳ 明朝" w:hint="eastAsia"/>
                <w:color w:val="000000" w:themeColor="text1"/>
                <w:sz w:val="20"/>
                <w:szCs w:val="20"/>
              </w:rPr>
              <w:t>伝えようとしている</w:t>
            </w:r>
            <w:r>
              <w:rPr>
                <w:rFonts w:ascii="ＭＳ 明朝" w:eastAsia="ＭＳ 明朝" w:hAnsi="ＭＳ 明朝" w:cs="ＭＳ 明朝" w:hint="eastAsia"/>
                <w:color w:val="000000" w:themeColor="text1"/>
                <w:sz w:val="20"/>
                <w:szCs w:val="20"/>
              </w:rPr>
              <w:t>。</w:t>
            </w:r>
          </w:p>
        </w:tc>
      </w:tr>
      <w:tr w:rsidR="00C21D6B" w14:paraId="610379D2" w14:textId="77777777">
        <w:tc>
          <w:tcPr>
            <w:tcW w:w="1275" w:type="dxa"/>
            <w:shd w:val="clear" w:color="auto" w:fill="auto"/>
            <w:tcMar>
              <w:top w:w="100" w:type="dxa"/>
              <w:left w:w="100" w:type="dxa"/>
              <w:bottom w:w="100" w:type="dxa"/>
              <w:right w:w="100" w:type="dxa"/>
            </w:tcMar>
          </w:tcPr>
          <w:p w14:paraId="0578AF8F"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B</w:t>
            </w:r>
          </w:p>
          <w:p w14:paraId="01F3B69A"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7DB0E784"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766116AF" w14:textId="31FF9EDF" w:rsidR="00C21D6B" w:rsidRDefault="00F31D96" w:rsidP="00B67D06">
            <w:pPr>
              <w:rPr>
                <w:rFonts w:ascii="ＭＳ 明朝" w:eastAsia="ＭＳ 明朝" w:hAnsi="ＭＳ 明朝"/>
                <w:sz w:val="20"/>
                <w:szCs w:val="20"/>
              </w:rPr>
            </w:pPr>
            <w:r w:rsidRPr="00F31D96">
              <w:rPr>
                <w:rFonts w:ascii="ＭＳ 明朝" w:eastAsia="ＭＳ 明朝" w:hAnsi="ＭＳ 明朝" w:cs="ＭＳ 明朝" w:hint="eastAsia"/>
                <w:color w:val="000000" w:themeColor="text1"/>
                <w:sz w:val="20"/>
                <w:szCs w:val="20"/>
              </w:rPr>
              <w:t>食品廃棄問題やその対策について、</w:t>
            </w:r>
            <w:r w:rsidR="00B94381" w:rsidRPr="00B94381">
              <w:rPr>
                <w:rFonts w:ascii="ＭＳ 明朝" w:eastAsia="ＭＳ 明朝" w:hAnsi="ＭＳ 明朝" w:cs="ＭＳ 明朝" w:hint="eastAsia"/>
                <w:color w:val="000000" w:themeColor="text1"/>
                <w:sz w:val="20"/>
                <w:szCs w:val="20"/>
              </w:rPr>
              <w:t>多少の誤りはあるが、学習事項を用いて</w:t>
            </w:r>
            <w:r>
              <w:rPr>
                <w:rFonts w:ascii="ＭＳ 明朝" w:eastAsia="ＭＳ 明朝" w:hAnsi="ＭＳ 明朝" w:cs="ＭＳ 明朝" w:hint="eastAsia"/>
                <w:color w:val="000000" w:themeColor="text1"/>
                <w:sz w:val="20"/>
                <w:szCs w:val="20"/>
              </w:rPr>
              <w:t>、</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sidR="00137D33">
              <w:rPr>
                <w:rFonts w:ascii="ＭＳ 明朝" w:eastAsia="ＭＳ 明朝" w:hAnsi="ＭＳ 明朝" w:cs="ＭＳ 明朝" w:hint="eastAsia"/>
                <w:color w:val="000000" w:themeColor="text1"/>
                <w:sz w:val="20"/>
                <w:szCs w:val="20"/>
              </w:rPr>
              <w:t>書いて</w:t>
            </w:r>
            <w:r>
              <w:rPr>
                <w:rFonts w:asciiTheme="minorEastAsia" w:hAnsiTheme="minorEastAsia" w:cs="Century" w:hint="eastAsia"/>
                <w:color w:val="000000" w:themeColor="text1"/>
                <w:sz w:val="20"/>
                <w:szCs w:val="20"/>
              </w:rPr>
              <w:t>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05B0348F" w14:textId="2AB37C72" w:rsidR="00C21D6B" w:rsidRDefault="00F31D96">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w:t>
            </w:r>
            <w:r>
              <w:rPr>
                <w:rFonts w:ascii="ＭＳ 明朝" w:eastAsia="ＭＳ 明朝" w:hAnsi="ＭＳ 明朝" w:cs="ＭＳ 明朝" w:hint="eastAsia"/>
                <w:color w:val="000000" w:themeColor="text1"/>
                <w:sz w:val="20"/>
                <w:szCs w:val="20"/>
              </w:rPr>
              <w:t>食品廃棄問題やその取り組み</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137D33">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伝えている。</w:t>
            </w:r>
          </w:p>
        </w:tc>
        <w:tc>
          <w:tcPr>
            <w:tcW w:w="4300" w:type="dxa"/>
            <w:shd w:val="clear" w:color="auto" w:fill="auto"/>
            <w:tcMar>
              <w:top w:w="100" w:type="dxa"/>
              <w:left w:w="100" w:type="dxa"/>
              <w:bottom w:w="100" w:type="dxa"/>
              <w:right w:w="100" w:type="dxa"/>
            </w:tcMar>
          </w:tcPr>
          <w:p w14:paraId="53DD0486" w14:textId="29501241" w:rsidR="00C21D6B" w:rsidRDefault="00F31D96">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w:t>
            </w:r>
            <w:r>
              <w:rPr>
                <w:rFonts w:ascii="ＭＳ 明朝" w:eastAsia="ＭＳ 明朝" w:hAnsi="ＭＳ 明朝" w:cs="ＭＳ 明朝" w:hint="eastAsia"/>
                <w:color w:val="000000" w:themeColor="text1"/>
                <w:sz w:val="20"/>
                <w:szCs w:val="20"/>
              </w:rPr>
              <w:t>食品廃棄問題やその取り組み</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137D33">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伝えようとしている。</w:t>
            </w:r>
          </w:p>
        </w:tc>
      </w:tr>
      <w:tr w:rsidR="00C21D6B" w14:paraId="40641D32" w14:textId="77777777">
        <w:tc>
          <w:tcPr>
            <w:tcW w:w="1275" w:type="dxa"/>
            <w:shd w:val="clear" w:color="auto" w:fill="auto"/>
            <w:tcMar>
              <w:top w:w="100" w:type="dxa"/>
              <w:left w:w="100" w:type="dxa"/>
              <w:bottom w:w="100" w:type="dxa"/>
              <w:right w:w="100" w:type="dxa"/>
            </w:tcMar>
          </w:tcPr>
          <w:p w14:paraId="5D6551C4"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C</w:t>
            </w:r>
          </w:p>
          <w:p w14:paraId="12FEBC4D"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518A7F42"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59791E09" w14:textId="2827E239" w:rsidR="00C21D6B" w:rsidRDefault="00F31D96" w:rsidP="00B67D06">
            <w:pPr>
              <w:rPr>
                <w:rFonts w:ascii="ＭＳ 明朝" w:eastAsia="ＭＳ 明朝" w:hAnsi="ＭＳ 明朝"/>
                <w:sz w:val="20"/>
                <w:szCs w:val="20"/>
              </w:rPr>
            </w:pPr>
            <w:r w:rsidRPr="00F31D96">
              <w:rPr>
                <w:rFonts w:ascii="ＭＳ 明朝" w:eastAsia="ＭＳ 明朝" w:hAnsi="ＭＳ 明朝" w:cs="ＭＳ 明朝" w:hint="eastAsia"/>
                <w:color w:val="000000" w:themeColor="text1"/>
                <w:sz w:val="20"/>
                <w:szCs w:val="20"/>
              </w:rPr>
              <w:t>食品廃棄問題やその対策について、</w:t>
            </w:r>
            <w:r w:rsidR="00B94381">
              <w:rPr>
                <w:rFonts w:ascii="ＭＳ 明朝" w:eastAsia="ＭＳ 明朝" w:hAnsi="ＭＳ 明朝" w:cs="ＭＳ 明朝" w:hint="eastAsia"/>
                <w:color w:val="000000" w:themeColor="text1"/>
                <w:sz w:val="20"/>
                <w:szCs w:val="20"/>
              </w:rPr>
              <w:t>学習事項を</w:t>
            </w:r>
            <w:r w:rsidRPr="00F31D96">
              <w:rPr>
                <w:rFonts w:ascii="ＭＳ 明朝" w:eastAsia="ＭＳ 明朝" w:hAnsi="ＭＳ 明朝" w:cs="ＭＳ 明朝" w:hint="eastAsia"/>
                <w:color w:val="000000" w:themeColor="text1"/>
                <w:sz w:val="20"/>
                <w:szCs w:val="20"/>
              </w:rPr>
              <w:t>用いて</w:t>
            </w:r>
            <w:r>
              <w:rPr>
                <w:rFonts w:ascii="ＭＳ 明朝" w:eastAsia="ＭＳ 明朝" w:hAnsi="ＭＳ 明朝" w:cs="ＭＳ 明朝" w:hint="eastAsia"/>
                <w:color w:val="000000" w:themeColor="text1"/>
                <w:sz w:val="20"/>
                <w:szCs w:val="20"/>
              </w:rPr>
              <w:t>、</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sidR="00137D33">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w:t>
            </w:r>
            <w:r>
              <w:rPr>
                <w:rFonts w:asciiTheme="minorEastAsia" w:hAnsiTheme="minorEastAsia" w:cs="Century" w:hint="eastAsia"/>
                <w:color w:val="000000" w:themeColor="text1"/>
                <w:sz w:val="20"/>
                <w:szCs w:val="20"/>
              </w:rPr>
              <w:t>ているが、理解に支障がある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16822746" w14:textId="3251BBEB" w:rsidR="00C21D6B" w:rsidRDefault="00F31D96">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w:t>
            </w:r>
            <w:r>
              <w:rPr>
                <w:rFonts w:ascii="ＭＳ 明朝" w:eastAsia="ＭＳ 明朝" w:hAnsi="ＭＳ 明朝" w:cs="ＭＳ 明朝" w:hint="eastAsia"/>
                <w:color w:val="000000" w:themeColor="text1"/>
                <w:sz w:val="20"/>
                <w:szCs w:val="20"/>
              </w:rPr>
              <w:t>食品廃棄問題やその取り組み</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sidR="00137D33">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いるが、伝えたいことが不鮮明である。</w:t>
            </w:r>
          </w:p>
        </w:tc>
        <w:tc>
          <w:tcPr>
            <w:tcW w:w="4300" w:type="dxa"/>
            <w:shd w:val="clear" w:color="auto" w:fill="auto"/>
            <w:tcMar>
              <w:top w:w="100" w:type="dxa"/>
              <w:left w:w="100" w:type="dxa"/>
              <w:bottom w:w="100" w:type="dxa"/>
              <w:right w:w="100" w:type="dxa"/>
            </w:tcMar>
          </w:tcPr>
          <w:p w14:paraId="1A296067" w14:textId="78A2D372" w:rsidR="00C21D6B" w:rsidRDefault="00F31D96">
            <w:pPr>
              <w:spacing w:line="280" w:lineRule="exact"/>
              <w:rPr>
                <w:rFonts w:ascii="ＭＳ 明朝" w:eastAsia="ＭＳ 明朝" w:hAnsi="ＭＳ 明朝"/>
                <w:sz w:val="20"/>
                <w:szCs w:val="20"/>
              </w:rPr>
            </w:pPr>
            <w:r>
              <w:rPr>
                <w:rFonts w:ascii="ＭＳ 明朝" w:eastAsia="ＭＳ 明朝" w:hAnsi="ＭＳ 明朝" w:cs="ＭＳ 明朝"/>
                <w:color w:val="000000" w:themeColor="text1"/>
                <w:sz w:val="20"/>
                <w:szCs w:val="20"/>
              </w:rPr>
              <w:t>グループ発表の場で、</w:t>
            </w:r>
            <w:r>
              <w:rPr>
                <w:rFonts w:ascii="ＭＳ 明朝" w:eastAsia="ＭＳ 明朝" w:hAnsi="ＭＳ 明朝" w:cs="ＭＳ 明朝" w:hint="eastAsia"/>
                <w:color w:val="000000" w:themeColor="text1"/>
                <w:sz w:val="20"/>
                <w:szCs w:val="20"/>
              </w:rPr>
              <w:t>食品廃棄問題やその取り組み</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sidR="00137D33">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伝えようとしている。</w:t>
            </w:r>
          </w:p>
        </w:tc>
      </w:tr>
    </w:tbl>
    <w:p w14:paraId="5BC0CF78" w14:textId="77777777" w:rsidR="00C21D6B" w:rsidRDefault="00A14E5E">
      <w:pPr>
        <w:spacing w:line="280" w:lineRule="exact"/>
        <w:rPr>
          <w:rFonts w:eastAsia="BIZ UDPゴシック"/>
          <w:b/>
        </w:rPr>
      </w:pPr>
      <w:r>
        <w:br w:type="page"/>
      </w:r>
    </w:p>
    <w:p w14:paraId="0EE4134D" w14:textId="14E9701E" w:rsidR="00C21D6B" w:rsidRPr="00B55771" w:rsidRDefault="00137D33">
      <w:pPr>
        <w:spacing w:line="280" w:lineRule="exact"/>
        <w:rPr>
          <w:rFonts w:eastAsia="BIZ UDPゴシック"/>
          <w:b/>
          <w:sz w:val="24"/>
          <w:szCs w:val="24"/>
          <w:lang w:val="en-US"/>
        </w:rPr>
      </w:pPr>
      <w:r w:rsidRPr="00B55771">
        <w:rPr>
          <w:rFonts w:eastAsia="BIZ UDPゴシック"/>
          <w:b/>
          <w:sz w:val="24"/>
          <w:szCs w:val="24"/>
          <w:lang w:val="en-US"/>
        </w:rPr>
        <w:lastRenderedPageBreak/>
        <w:t>Lesson 5</w:t>
      </w:r>
      <w:r w:rsidRPr="00B55771">
        <w:rPr>
          <w:rFonts w:eastAsia="BIZ UDPゴシック"/>
          <w:b/>
          <w:sz w:val="24"/>
          <w:szCs w:val="24"/>
        </w:rPr>
        <w:t xml:space="preserve">　</w:t>
      </w:r>
      <w:r w:rsidRPr="00B55771">
        <w:rPr>
          <w:rFonts w:eastAsia="BIZ UDPゴシック"/>
          <w:b/>
          <w:sz w:val="24"/>
          <w:szCs w:val="24"/>
          <w:lang w:val="en-US"/>
        </w:rPr>
        <w:t>Communication Activity</w:t>
      </w:r>
      <w:r w:rsidRPr="00B55771">
        <w:rPr>
          <w:rFonts w:eastAsia="BIZ UDPゴシック"/>
          <w:b/>
          <w:sz w:val="24"/>
          <w:szCs w:val="24"/>
          <w:lang w:val="en-US"/>
        </w:rPr>
        <w:t>（</w:t>
      </w:r>
      <w:r w:rsidRPr="00B55771">
        <w:rPr>
          <w:rFonts w:eastAsia="BIZ UDPゴシック"/>
          <w:b/>
        </w:rPr>
        <w:t>教科書</w:t>
      </w:r>
      <w:r w:rsidRPr="00B55771">
        <w:rPr>
          <w:rFonts w:eastAsia="BIZ UDPゴシック"/>
          <w:b/>
          <w:sz w:val="24"/>
          <w:szCs w:val="24"/>
          <w:lang w:val="en-US"/>
        </w:rPr>
        <w:t>p.91</w:t>
      </w:r>
      <w:r w:rsidRPr="00B55771">
        <w:rPr>
          <w:rFonts w:eastAsia="BIZ UDPゴシック"/>
          <w:b/>
          <w:sz w:val="24"/>
          <w:szCs w:val="24"/>
          <w:lang w:val="en-US"/>
        </w:rPr>
        <w:t>）</w:t>
      </w:r>
    </w:p>
    <w:p w14:paraId="5EC5293E"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w:t>
      </w:r>
      <w:r>
        <w:rPr>
          <w:rFonts w:ascii="Arial Unicode MS" w:eastAsia="BIZ UDPゴシック" w:hAnsi="Arial Unicode MS" w:cs="Arial Unicode MS"/>
          <w:b/>
        </w:rPr>
        <w:t>［発表］</w:t>
      </w:r>
    </w:p>
    <w:tbl>
      <w:tblPr>
        <w:tblStyle w:val="Style16"/>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73A2F13B" w14:textId="77777777">
        <w:tc>
          <w:tcPr>
            <w:tcW w:w="1275" w:type="dxa"/>
            <w:shd w:val="clear" w:color="auto" w:fill="auto"/>
            <w:tcMar>
              <w:top w:w="100" w:type="dxa"/>
              <w:left w:w="100" w:type="dxa"/>
              <w:bottom w:w="100" w:type="dxa"/>
              <w:right w:w="100" w:type="dxa"/>
            </w:tcMar>
          </w:tcPr>
          <w:p w14:paraId="4CCC192C" w14:textId="77777777" w:rsidR="00C21D6B" w:rsidRDefault="00C21D6B">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4CEE8B2B"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765DD6D2"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09072D34"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735DE18E"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1B5E5E57" w14:textId="77777777">
        <w:tc>
          <w:tcPr>
            <w:tcW w:w="1275" w:type="dxa"/>
            <w:shd w:val="clear" w:color="auto" w:fill="auto"/>
            <w:tcMar>
              <w:top w:w="100" w:type="dxa"/>
              <w:left w:w="100" w:type="dxa"/>
              <w:bottom w:w="100" w:type="dxa"/>
              <w:right w:w="100" w:type="dxa"/>
            </w:tcMar>
          </w:tcPr>
          <w:p w14:paraId="4D0D4CF5" w14:textId="77777777" w:rsidR="00C21D6B" w:rsidRDefault="00A14E5E">
            <w:pPr>
              <w:spacing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124E3BD5" w14:textId="77777777" w:rsidR="00C21D6B" w:rsidRDefault="00A14E5E">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［知識］SVO</w:t>
            </w:r>
            <w:r>
              <w:rPr>
                <w:rFonts w:ascii="ＭＳ 明朝" w:eastAsia="ＭＳ 明朝" w:hAnsi="ＭＳ 明朝" w:cs="ＭＳ 明朝" w:hint="eastAsia"/>
                <w:color w:val="000000" w:themeColor="text1"/>
                <w:sz w:val="20"/>
                <w:szCs w:val="20"/>
              </w:rPr>
              <w:t>＋to不定詞、</w:t>
            </w:r>
            <w:r>
              <w:rPr>
                <w:rFonts w:ascii="ＭＳ 明朝" w:eastAsia="ＭＳ 明朝" w:hAnsi="ＭＳ 明朝" w:cs="ＭＳ 明朝"/>
                <w:color w:val="000000" w:themeColor="text1"/>
                <w:sz w:val="20"/>
                <w:szCs w:val="20"/>
              </w:rPr>
              <w:t>SVOC</w:t>
            </w:r>
            <w:r>
              <w:rPr>
                <w:rFonts w:ascii="ＭＳ 明朝" w:eastAsia="ＭＳ 明朝" w:hAnsi="ＭＳ 明朝" w:cs="ＭＳ 明朝" w:hint="eastAsia"/>
                <w:color w:val="000000" w:themeColor="text1"/>
                <w:sz w:val="20"/>
                <w:szCs w:val="20"/>
              </w:rPr>
              <w:t>（＝原形不定詞、分詞）</w:t>
            </w:r>
            <w:r>
              <w:rPr>
                <w:rFonts w:ascii="ＭＳ 明朝" w:eastAsia="ＭＳ 明朝" w:hAnsi="ＭＳ 明朝" w:cs="ＭＳ 明朝"/>
                <w:color w:val="000000" w:themeColor="text1"/>
                <w:sz w:val="20"/>
                <w:szCs w:val="20"/>
              </w:rPr>
              <w:t>の形・意味・用法を理解している。</w:t>
            </w:r>
          </w:p>
          <w:p w14:paraId="407BF49A" w14:textId="0D94A8D4" w:rsidR="00C21D6B" w:rsidRDefault="00A14E5E" w:rsidP="00B67D06">
            <w:pPr>
              <w:rPr>
                <w:rFonts w:ascii="ＭＳ 明朝" w:eastAsia="ＭＳ 明朝" w:hAnsi="ＭＳ 明朝"/>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について、SVO</w:t>
            </w:r>
            <w:r>
              <w:rPr>
                <w:rFonts w:ascii="ＭＳ 明朝" w:eastAsia="ＭＳ 明朝" w:hAnsi="ＭＳ 明朝" w:cs="ＭＳ 明朝" w:hint="eastAsia"/>
                <w:color w:val="000000" w:themeColor="text1"/>
                <w:sz w:val="20"/>
                <w:szCs w:val="20"/>
              </w:rPr>
              <w:t>＋to不定詞、</w:t>
            </w:r>
            <w:r>
              <w:rPr>
                <w:rFonts w:ascii="ＭＳ 明朝" w:eastAsia="ＭＳ 明朝" w:hAnsi="ＭＳ 明朝" w:cs="ＭＳ 明朝"/>
                <w:color w:val="000000" w:themeColor="text1"/>
                <w:sz w:val="20"/>
                <w:szCs w:val="20"/>
              </w:rPr>
              <w:t>SVOC</w:t>
            </w:r>
            <w:r>
              <w:rPr>
                <w:rFonts w:ascii="ＭＳ 明朝" w:eastAsia="ＭＳ 明朝" w:hAnsi="ＭＳ 明朝" w:cs="ＭＳ 明朝" w:hint="eastAsia"/>
                <w:color w:val="000000" w:themeColor="text1"/>
                <w:sz w:val="20"/>
                <w:szCs w:val="20"/>
              </w:rPr>
              <w:t>（＝原形不定詞、分詞）</w:t>
            </w:r>
            <w:r>
              <w:rPr>
                <w:rFonts w:ascii="ＭＳ 明朝" w:eastAsia="ＭＳ 明朝" w:hAnsi="ＭＳ 明朝" w:cs="ＭＳ 明朝"/>
                <w:color w:val="000000" w:themeColor="text1"/>
                <w:sz w:val="20"/>
                <w:szCs w:val="20"/>
              </w:rPr>
              <w:t>などを用いて、情報や自分の考えを理由や根拠とともに話して伝える技能を身に付けている。</w:t>
            </w:r>
          </w:p>
        </w:tc>
        <w:tc>
          <w:tcPr>
            <w:tcW w:w="4300" w:type="dxa"/>
            <w:shd w:val="clear" w:color="auto" w:fill="auto"/>
            <w:tcMar>
              <w:top w:w="100" w:type="dxa"/>
              <w:left w:w="100" w:type="dxa"/>
              <w:bottom w:w="100" w:type="dxa"/>
              <w:right w:w="100" w:type="dxa"/>
            </w:tcMar>
          </w:tcPr>
          <w:p w14:paraId="6E63845F" w14:textId="77777777" w:rsidR="00C21D6B" w:rsidRDefault="00A14E5E">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スピーチ</w:t>
            </w:r>
            <w:r>
              <w:rPr>
                <w:rFonts w:ascii="ＭＳ 明朝" w:eastAsia="ＭＳ 明朝" w:hAnsi="ＭＳ 明朝" w:cs="ＭＳ 明朝"/>
                <w:color w:val="000000" w:themeColor="text1"/>
                <w:sz w:val="20"/>
                <w:szCs w:val="20"/>
              </w:rPr>
              <w:t>の場で、</w:t>
            </w:r>
            <w:r>
              <w:rPr>
                <w:rFonts w:ascii="ＭＳ 明朝" w:eastAsia="ＭＳ 明朝" w:hAnsi="ＭＳ 明朝" w:cs="ＭＳ 明朝" w:hint="eastAsia"/>
                <w:color w:val="000000" w:themeColor="text1"/>
                <w:sz w:val="20"/>
                <w:szCs w:val="20"/>
              </w:rPr>
              <w:t>人の行動を促す新たな商品の魅力</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7ADA14D6" w14:textId="77777777" w:rsidR="00C21D6B" w:rsidRDefault="00A14E5E">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スピーチ</w:t>
            </w:r>
            <w:r>
              <w:rPr>
                <w:rFonts w:ascii="ＭＳ 明朝" w:eastAsia="ＭＳ 明朝" w:hAnsi="ＭＳ 明朝" w:cs="ＭＳ 明朝"/>
                <w:color w:val="000000" w:themeColor="text1"/>
                <w:sz w:val="20"/>
                <w:szCs w:val="20"/>
              </w:rPr>
              <w:t>の場で、</w:t>
            </w:r>
            <w:r>
              <w:rPr>
                <w:rFonts w:ascii="ＭＳ 明朝" w:eastAsia="ＭＳ 明朝" w:hAnsi="ＭＳ 明朝" w:cs="ＭＳ 明朝" w:hint="eastAsia"/>
                <w:color w:val="000000" w:themeColor="text1"/>
                <w:sz w:val="20"/>
                <w:szCs w:val="20"/>
              </w:rPr>
              <w:t>人の行動を促す新たな商品の魅力</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について、聞いたり読んだりしたことを活用しながら、自分の考えを理由や根拠とともに聞き手にわかりやすく話して伝えようとしている。</w:t>
            </w:r>
          </w:p>
        </w:tc>
      </w:tr>
      <w:tr w:rsidR="00C21D6B" w14:paraId="5FB937E6" w14:textId="77777777">
        <w:tc>
          <w:tcPr>
            <w:tcW w:w="1275" w:type="dxa"/>
            <w:shd w:val="clear" w:color="auto" w:fill="auto"/>
            <w:tcMar>
              <w:top w:w="100" w:type="dxa"/>
              <w:left w:w="100" w:type="dxa"/>
              <w:bottom w:w="100" w:type="dxa"/>
              <w:right w:w="100" w:type="dxa"/>
            </w:tcMar>
          </w:tcPr>
          <w:p w14:paraId="0E55E82E"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A</w:t>
            </w:r>
          </w:p>
          <w:p w14:paraId="10B8E583"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204979EE"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0AA95AF0" w14:textId="367E9665" w:rsidR="00C21D6B" w:rsidRDefault="00137D33"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w:t>
            </w:r>
            <w:r>
              <w:rPr>
                <w:rFonts w:ascii="ＭＳ 明朝" w:eastAsia="ＭＳ 明朝" w:hAnsi="ＭＳ 明朝" w:cs="ＭＳ 明朝" w:hint="eastAsia"/>
                <w:color w:val="000000" w:themeColor="text1"/>
                <w:sz w:val="20"/>
                <w:szCs w:val="20"/>
              </w:rPr>
              <w:t>聞き手にわかりやすい音声で話して伝え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1E126116" w14:textId="2FE33CE9"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42234FCD" w14:textId="416B4D10"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w:t>
            </w:r>
            <w:r w:rsidR="00B67D06">
              <w:rPr>
                <w:rFonts w:ascii="ＭＳ 明朝" w:eastAsia="ＭＳ 明朝" w:hAnsi="ＭＳ 明朝" w:cs="ＭＳ 明朝" w:hint="eastAsia"/>
                <w:color w:val="000000" w:themeColor="text1"/>
                <w:sz w:val="20"/>
                <w:szCs w:val="20"/>
              </w:rPr>
              <w:t>伝えようとしている</w:t>
            </w:r>
            <w:r>
              <w:rPr>
                <w:rFonts w:ascii="ＭＳ 明朝" w:eastAsia="ＭＳ 明朝" w:hAnsi="ＭＳ 明朝" w:cs="ＭＳ 明朝" w:hint="eastAsia"/>
                <w:color w:val="000000" w:themeColor="text1"/>
                <w:sz w:val="20"/>
                <w:szCs w:val="20"/>
              </w:rPr>
              <w:t>。</w:t>
            </w:r>
          </w:p>
        </w:tc>
      </w:tr>
      <w:tr w:rsidR="00C21D6B" w14:paraId="3C3ED182" w14:textId="77777777">
        <w:tc>
          <w:tcPr>
            <w:tcW w:w="1275" w:type="dxa"/>
            <w:shd w:val="clear" w:color="auto" w:fill="auto"/>
            <w:tcMar>
              <w:top w:w="100" w:type="dxa"/>
              <w:left w:w="100" w:type="dxa"/>
              <w:bottom w:w="100" w:type="dxa"/>
              <w:right w:w="100" w:type="dxa"/>
            </w:tcMar>
          </w:tcPr>
          <w:p w14:paraId="5FA256E2"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B</w:t>
            </w:r>
          </w:p>
          <w:p w14:paraId="71EBFE41"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058601DF"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57A9F7AF" w14:textId="315C822D" w:rsidR="00C21D6B" w:rsidRDefault="00137D33"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2E8FDB4E" w14:textId="471601EE"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、聞いたり読んだりしたことを活用しながら、自分の考えを理由や根拠とともに話して伝えている。</w:t>
            </w:r>
          </w:p>
        </w:tc>
        <w:tc>
          <w:tcPr>
            <w:tcW w:w="4300" w:type="dxa"/>
            <w:shd w:val="clear" w:color="auto" w:fill="auto"/>
            <w:tcMar>
              <w:top w:w="100" w:type="dxa"/>
              <w:left w:w="100" w:type="dxa"/>
              <w:bottom w:w="100" w:type="dxa"/>
              <w:right w:w="100" w:type="dxa"/>
            </w:tcMar>
          </w:tcPr>
          <w:p w14:paraId="5FDCFF66" w14:textId="7E458DC7"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、聞いたり読んだりしたことを活用しながら、自分の考えを理由や根拠とともに話して伝えようとしている。</w:t>
            </w:r>
          </w:p>
        </w:tc>
      </w:tr>
      <w:tr w:rsidR="00C21D6B" w14:paraId="105A941C" w14:textId="77777777">
        <w:tc>
          <w:tcPr>
            <w:tcW w:w="1275" w:type="dxa"/>
            <w:shd w:val="clear" w:color="auto" w:fill="auto"/>
            <w:tcMar>
              <w:top w:w="100" w:type="dxa"/>
              <w:left w:w="100" w:type="dxa"/>
              <w:bottom w:w="100" w:type="dxa"/>
              <w:right w:w="100" w:type="dxa"/>
            </w:tcMar>
          </w:tcPr>
          <w:p w14:paraId="50F83FD1"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C</w:t>
            </w:r>
          </w:p>
          <w:p w14:paraId="5EB51BBA"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64F59080"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395DD882" w14:textId="46DA4AA1" w:rsidR="00C21D6B" w:rsidRDefault="00137D33"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ているが、理解に支障がある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6047C38C" w14:textId="732C0563"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話しているが、伝えたいことが不鮮明である。</w:t>
            </w:r>
          </w:p>
        </w:tc>
        <w:tc>
          <w:tcPr>
            <w:tcW w:w="4300" w:type="dxa"/>
            <w:shd w:val="clear" w:color="auto" w:fill="auto"/>
            <w:tcMar>
              <w:top w:w="100" w:type="dxa"/>
              <w:left w:w="100" w:type="dxa"/>
              <w:bottom w:w="100" w:type="dxa"/>
              <w:right w:w="100" w:type="dxa"/>
            </w:tcMar>
          </w:tcPr>
          <w:p w14:paraId="3C25C746" w14:textId="3A0A7E46"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新たな商品の魅力</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話して伝えようとしている。</w:t>
            </w:r>
          </w:p>
        </w:tc>
      </w:tr>
    </w:tbl>
    <w:p w14:paraId="7DF0BB2D" w14:textId="77777777" w:rsidR="00C21D6B" w:rsidRDefault="00A14E5E">
      <w:pPr>
        <w:spacing w:line="280" w:lineRule="exact"/>
        <w:rPr>
          <w:rFonts w:eastAsia="BIZ UDPゴシック"/>
          <w:b/>
        </w:rPr>
      </w:pPr>
      <w:r>
        <w:br w:type="page"/>
      </w:r>
    </w:p>
    <w:p w14:paraId="1749B8B8" w14:textId="297A4381" w:rsidR="00C21D6B" w:rsidRPr="00B55771" w:rsidRDefault="00137D33">
      <w:pPr>
        <w:spacing w:line="280" w:lineRule="exact"/>
        <w:rPr>
          <w:rFonts w:eastAsia="BIZ UDPゴシック"/>
          <w:b/>
          <w:sz w:val="24"/>
          <w:szCs w:val="24"/>
          <w:lang w:val="en-US"/>
        </w:rPr>
      </w:pPr>
      <w:r w:rsidRPr="00B55771">
        <w:rPr>
          <w:rFonts w:ascii="Arial Unicode MS" w:eastAsia="BIZ UDPゴシック" w:hAnsi="Arial Unicode MS" w:cs="Arial Unicode MS"/>
          <w:b/>
          <w:sz w:val="24"/>
          <w:szCs w:val="24"/>
          <w:lang w:val="en-US"/>
        </w:rPr>
        <w:lastRenderedPageBreak/>
        <w:t>Lesson 6</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w:t>
      </w:r>
      <w:r w:rsidR="00B67D06" w:rsidRPr="00B55771">
        <w:rPr>
          <w:rFonts w:ascii="Arial Unicode MS" w:eastAsia="BIZ UDPゴシック" w:hAnsi="Arial Unicode MS" w:cs="Arial Unicode MS" w:hint="eastAsia"/>
          <w:b/>
          <w:sz w:val="24"/>
          <w:szCs w:val="24"/>
          <w:lang w:val="en-US"/>
        </w:rPr>
        <w:t>.</w:t>
      </w:r>
      <w:r w:rsidRPr="00B55771">
        <w:rPr>
          <w:rFonts w:ascii="Arial Unicode MS" w:eastAsia="BIZ UDPゴシック" w:hAnsi="Arial Unicode MS" w:cs="Arial Unicode MS" w:hint="eastAsia"/>
          <w:b/>
          <w:sz w:val="24"/>
          <w:szCs w:val="24"/>
          <w:lang w:val="en-US"/>
        </w:rPr>
        <w:t>109</w:t>
      </w:r>
      <w:r w:rsidRPr="00B55771">
        <w:rPr>
          <w:rFonts w:ascii="Arial Unicode MS" w:eastAsia="BIZ UDPゴシック" w:hAnsi="Arial Unicode MS" w:cs="Arial Unicode MS"/>
          <w:b/>
          <w:sz w:val="24"/>
          <w:szCs w:val="24"/>
          <w:lang w:val="en-US"/>
        </w:rPr>
        <w:t>）</w:t>
      </w:r>
    </w:p>
    <w:p w14:paraId="024018A1"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話す活動［発表］</w:t>
      </w:r>
    </w:p>
    <w:tbl>
      <w:tblPr>
        <w:tblStyle w:val="Style17"/>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6DF42ACD" w14:textId="77777777">
        <w:tc>
          <w:tcPr>
            <w:tcW w:w="1275" w:type="dxa"/>
            <w:shd w:val="clear" w:color="auto" w:fill="auto"/>
            <w:tcMar>
              <w:top w:w="100" w:type="dxa"/>
              <w:left w:w="100" w:type="dxa"/>
              <w:bottom w:w="100" w:type="dxa"/>
              <w:right w:w="100" w:type="dxa"/>
            </w:tcMar>
          </w:tcPr>
          <w:p w14:paraId="6FFD8B49" w14:textId="77777777" w:rsidR="00C21D6B" w:rsidRDefault="00C21D6B">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6CD57591" w14:textId="77777777" w:rsidR="00C21D6B" w:rsidRDefault="00A14E5E" w:rsidP="002C6464">
            <w:pPr>
              <w:widowControl w:val="0"/>
              <w:spacing w:after="0" w:line="24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540C2ACB" w14:textId="77777777" w:rsidR="00C21D6B" w:rsidRDefault="00A14E5E" w:rsidP="002C6464">
            <w:pPr>
              <w:widowControl w:val="0"/>
              <w:spacing w:after="0" w:line="24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71D295F8" w14:textId="77777777" w:rsidR="00C21D6B" w:rsidRDefault="00A14E5E" w:rsidP="002C6464">
            <w:pPr>
              <w:widowControl w:val="0"/>
              <w:spacing w:after="0" w:line="24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36D03E56" w14:textId="77777777" w:rsidR="00C21D6B" w:rsidRDefault="00A14E5E" w:rsidP="002C6464">
            <w:pPr>
              <w:widowControl w:val="0"/>
              <w:spacing w:after="0" w:line="24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3822D3DB" w14:textId="77777777">
        <w:tc>
          <w:tcPr>
            <w:tcW w:w="1275" w:type="dxa"/>
            <w:shd w:val="clear" w:color="auto" w:fill="auto"/>
            <w:tcMar>
              <w:top w:w="100" w:type="dxa"/>
              <w:left w:w="100" w:type="dxa"/>
              <w:bottom w:w="100" w:type="dxa"/>
              <w:right w:w="100" w:type="dxa"/>
            </w:tcMar>
          </w:tcPr>
          <w:p w14:paraId="4B1AF834" w14:textId="77777777" w:rsidR="00C21D6B" w:rsidRDefault="00A14E5E" w:rsidP="002C6464">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64B0B4EF" w14:textId="16404FE0" w:rsidR="00C21D6B" w:rsidRDefault="00A14E5E">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［知識］動名詞、過去完了、現在完了進行形</w:t>
            </w:r>
            <w:r w:rsidR="001C5843">
              <w:rPr>
                <w:rFonts w:ascii="ＭＳ 明朝" w:eastAsia="ＭＳ 明朝" w:hAnsi="ＭＳ 明朝" w:cs="ＭＳ 明朝" w:hint="eastAsia"/>
                <w:color w:val="000000" w:themeColor="text1"/>
                <w:sz w:val="20"/>
                <w:szCs w:val="20"/>
              </w:rPr>
              <w:t>・</w:t>
            </w:r>
            <w:r>
              <w:rPr>
                <w:rFonts w:ascii="ＭＳ 明朝" w:eastAsia="ＭＳ 明朝" w:hAnsi="ＭＳ 明朝" w:cs="ＭＳ 明朝"/>
                <w:color w:val="000000" w:themeColor="text1"/>
                <w:sz w:val="20"/>
                <w:szCs w:val="20"/>
              </w:rPr>
              <w:t>過去完了進行形の形・意味・用法を理解している。</w:t>
            </w:r>
          </w:p>
          <w:p w14:paraId="09D8C613" w14:textId="5752A260" w:rsidR="00C21D6B" w:rsidRDefault="00A14E5E" w:rsidP="00B67D06">
            <w:pPr>
              <w:rPr>
                <w:rFonts w:ascii="ＭＳ 明朝" w:eastAsia="ＭＳ 明朝" w:hAnsi="ＭＳ 明朝"/>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について、動名詞、過去完了、現在完了進行形、過去完了進行形などを用いて、情報や自分の考えを理由や根拠とともに話して伝える技能を身に付けている。</w:t>
            </w:r>
          </w:p>
        </w:tc>
        <w:tc>
          <w:tcPr>
            <w:tcW w:w="4300" w:type="dxa"/>
            <w:shd w:val="clear" w:color="auto" w:fill="auto"/>
            <w:tcMar>
              <w:top w:w="100" w:type="dxa"/>
              <w:left w:w="100" w:type="dxa"/>
              <w:bottom w:w="100" w:type="dxa"/>
              <w:right w:w="100" w:type="dxa"/>
            </w:tcMar>
          </w:tcPr>
          <w:p w14:paraId="5C336E2A" w14:textId="77777777" w:rsidR="00C21D6B" w:rsidRDefault="00A14E5E">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個人</w:t>
            </w:r>
            <w:r>
              <w:rPr>
                <w:rFonts w:ascii="ＭＳ 明朝" w:eastAsia="ＭＳ 明朝" w:hAnsi="ＭＳ 明朝" w:cs="ＭＳ 明朝"/>
                <w:color w:val="000000" w:themeColor="text1"/>
                <w:sz w:val="20"/>
                <w:szCs w:val="20"/>
              </w:rPr>
              <w:t>発表の場で、</w:t>
            </w: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3C1621FE" w14:textId="77777777" w:rsidR="00C21D6B" w:rsidRDefault="00A14E5E">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個人</w:t>
            </w:r>
            <w:r>
              <w:rPr>
                <w:rFonts w:ascii="ＭＳ 明朝" w:eastAsia="ＭＳ 明朝" w:hAnsi="ＭＳ 明朝" w:cs="ＭＳ 明朝"/>
                <w:color w:val="000000" w:themeColor="text1"/>
                <w:sz w:val="20"/>
                <w:szCs w:val="20"/>
              </w:rPr>
              <w:t>発表の場で、</w:t>
            </w: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について、聞いたり読んだりしたことを活用しながら、自分の考えを理由や根拠とともに聞き手にわかりやすく話して伝えようとしている。</w:t>
            </w:r>
          </w:p>
        </w:tc>
      </w:tr>
      <w:tr w:rsidR="00C21D6B" w14:paraId="1FE4334A" w14:textId="77777777">
        <w:tc>
          <w:tcPr>
            <w:tcW w:w="1275" w:type="dxa"/>
            <w:shd w:val="clear" w:color="auto" w:fill="auto"/>
            <w:tcMar>
              <w:top w:w="100" w:type="dxa"/>
              <w:left w:w="100" w:type="dxa"/>
              <w:bottom w:w="100" w:type="dxa"/>
              <w:right w:w="100" w:type="dxa"/>
            </w:tcMar>
          </w:tcPr>
          <w:p w14:paraId="2B265672"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A</w:t>
            </w:r>
          </w:p>
          <w:p w14:paraId="78CF1DBD"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3CB4E30E"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3B74EBC5" w14:textId="182C0F60" w:rsidR="00C21D6B" w:rsidRDefault="00137D33"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w:t>
            </w:r>
            <w:r>
              <w:rPr>
                <w:rFonts w:ascii="ＭＳ 明朝" w:eastAsia="ＭＳ 明朝" w:hAnsi="ＭＳ 明朝" w:cs="ＭＳ 明朝" w:hint="eastAsia"/>
                <w:color w:val="000000" w:themeColor="text1"/>
                <w:sz w:val="20"/>
                <w:szCs w:val="20"/>
              </w:rPr>
              <w:t>聞き手にわかりやすい音声で話して伝え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0F85AC47" w14:textId="7CFD1B00"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162EE3C1" w14:textId="386A8FA3"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w:t>
            </w:r>
            <w:r w:rsidR="00B67D06">
              <w:rPr>
                <w:rFonts w:ascii="ＭＳ 明朝" w:eastAsia="ＭＳ 明朝" w:hAnsi="ＭＳ 明朝" w:cs="ＭＳ 明朝" w:hint="eastAsia"/>
                <w:color w:val="000000" w:themeColor="text1"/>
                <w:sz w:val="20"/>
                <w:szCs w:val="20"/>
              </w:rPr>
              <w:t>伝えようとしている</w:t>
            </w:r>
            <w:r>
              <w:rPr>
                <w:rFonts w:ascii="ＭＳ 明朝" w:eastAsia="ＭＳ 明朝" w:hAnsi="ＭＳ 明朝" w:cs="ＭＳ 明朝" w:hint="eastAsia"/>
                <w:color w:val="000000" w:themeColor="text1"/>
                <w:sz w:val="20"/>
                <w:szCs w:val="20"/>
              </w:rPr>
              <w:t>。</w:t>
            </w:r>
          </w:p>
        </w:tc>
      </w:tr>
      <w:tr w:rsidR="00C21D6B" w14:paraId="06072DF6" w14:textId="77777777">
        <w:tc>
          <w:tcPr>
            <w:tcW w:w="1275" w:type="dxa"/>
            <w:shd w:val="clear" w:color="auto" w:fill="auto"/>
            <w:tcMar>
              <w:top w:w="100" w:type="dxa"/>
              <w:left w:w="100" w:type="dxa"/>
              <w:bottom w:w="100" w:type="dxa"/>
              <w:right w:w="100" w:type="dxa"/>
            </w:tcMar>
          </w:tcPr>
          <w:p w14:paraId="10905F00"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B</w:t>
            </w:r>
          </w:p>
          <w:p w14:paraId="0D99308F"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48E8A235"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66BBDBF6" w14:textId="6D5688D3" w:rsidR="00C21D6B" w:rsidRDefault="00137D33" w:rsidP="00B67D06">
            <w:pPr>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4FF26826" w14:textId="4F227591"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、聞いたり読んだりしたことを活用しながら、自分の考えを理由や根拠とともに話して伝えている。</w:t>
            </w:r>
          </w:p>
        </w:tc>
        <w:tc>
          <w:tcPr>
            <w:tcW w:w="4300" w:type="dxa"/>
            <w:shd w:val="clear" w:color="auto" w:fill="auto"/>
            <w:tcMar>
              <w:top w:w="100" w:type="dxa"/>
              <w:left w:w="100" w:type="dxa"/>
              <w:bottom w:w="100" w:type="dxa"/>
              <w:right w:w="100" w:type="dxa"/>
            </w:tcMar>
          </w:tcPr>
          <w:p w14:paraId="21925658" w14:textId="7816E39A"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、聞いたり読んだりしたことを活用しながら、自分の考えを理由や根拠とともに話して伝えようとしている。</w:t>
            </w:r>
          </w:p>
        </w:tc>
      </w:tr>
      <w:tr w:rsidR="00C21D6B" w14:paraId="169BBCBB" w14:textId="77777777">
        <w:tc>
          <w:tcPr>
            <w:tcW w:w="1275" w:type="dxa"/>
            <w:shd w:val="clear" w:color="auto" w:fill="auto"/>
            <w:tcMar>
              <w:top w:w="100" w:type="dxa"/>
              <w:left w:w="100" w:type="dxa"/>
              <w:bottom w:w="100" w:type="dxa"/>
              <w:right w:w="100" w:type="dxa"/>
            </w:tcMar>
          </w:tcPr>
          <w:p w14:paraId="5C7AEE7D"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C</w:t>
            </w:r>
          </w:p>
          <w:p w14:paraId="731C0D1F"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163044B1"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16BA28CB" w14:textId="3BD8BC16" w:rsidR="00C21D6B" w:rsidRPr="00B67D06" w:rsidRDefault="00137D33" w:rsidP="00B67D06">
            <w:pPr>
              <w:rPr>
                <w:rFonts w:ascii="Century" w:hAnsi="Century" w:cs="Century"/>
                <w:color w:val="000000" w:themeColor="text1"/>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w:t>
            </w:r>
            <w:r>
              <w:rPr>
                <w:rFonts w:ascii="Century" w:eastAsia="Century" w:hAnsi="Century" w:cs="Century"/>
                <w:color w:val="000000" w:themeColor="text1"/>
                <w:sz w:val="20"/>
                <w:szCs w:val="20"/>
              </w:rPr>
              <w:t>伝え</w:t>
            </w:r>
            <w:r>
              <w:rPr>
                <w:rFonts w:asciiTheme="minorEastAsia" w:hAnsiTheme="minorEastAsia" w:cs="Century" w:hint="eastAsia"/>
                <w:color w:val="000000" w:themeColor="text1"/>
                <w:sz w:val="20"/>
                <w:szCs w:val="20"/>
              </w:rPr>
              <w:t>ているが、理解に支障がある</w:t>
            </w:r>
            <w:r>
              <w:rPr>
                <w:rFonts w:ascii="Century" w:eastAsia="Century" w:hAnsi="Century" w:cs="Century"/>
                <w:color w:val="000000" w:themeColor="text1"/>
                <w:sz w:val="20"/>
                <w:szCs w:val="20"/>
              </w:rPr>
              <w:t>。</w:t>
            </w:r>
          </w:p>
        </w:tc>
        <w:tc>
          <w:tcPr>
            <w:tcW w:w="4300" w:type="dxa"/>
            <w:shd w:val="clear" w:color="auto" w:fill="auto"/>
            <w:tcMar>
              <w:top w:w="100" w:type="dxa"/>
              <w:left w:w="100" w:type="dxa"/>
              <w:bottom w:w="100" w:type="dxa"/>
              <w:right w:w="100" w:type="dxa"/>
            </w:tcMar>
          </w:tcPr>
          <w:p w14:paraId="7EBBB00F" w14:textId="1718A5BB"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話しているが、伝えたいことが不鮮明である。</w:t>
            </w:r>
          </w:p>
        </w:tc>
        <w:tc>
          <w:tcPr>
            <w:tcW w:w="4300" w:type="dxa"/>
            <w:shd w:val="clear" w:color="auto" w:fill="auto"/>
            <w:tcMar>
              <w:top w:w="100" w:type="dxa"/>
              <w:left w:w="100" w:type="dxa"/>
              <w:bottom w:w="100" w:type="dxa"/>
              <w:right w:w="100" w:type="dxa"/>
            </w:tcMar>
          </w:tcPr>
          <w:p w14:paraId="015E381F" w14:textId="7365D15E" w:rsidR="00C21D6B" w:rsidRDefault="00137D33">
            <w:pPr>
              <w:spacing w:line="280" w:lineRule="exact"/>
              <w:rPr>
                <w:rFonts w:ascii="ＭＳ 明朝" w:eastAsia="ＭＳ 明朝" w:hAnsi="ＭＳ 明朝"/>
                <w:sz w:val="20"/>
                <w:szCs w:val="20"/>
              </w:rPr>
            </w:pPr>
            <w:r>
              <w:rPr>
                <w:rFonts w:ascii="ＭＳ 明朝" w:eastAsia="ＭＳ 明朝" w:hAnsi="ＭＳ 明朝" w:cs="ＭＳ 明朝" w:hint="eastAsia"/>
                <w:color w:val="000000" w:themeColor="text1"/>
                <w:sz w:val="20"/>
                <w:szCs w:val="20"/>
              </w:rPr>
              <w:t>次の世代に残したい日本の自然</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話して伝えようとしている。</w:t>
            </w:r>
          </w:p>
        </w:tc>
      </w:tr>
    </w:tbl>
    <w:p w14:paraId="6FA3FFA3" w14:textId="77777777" w:rsidR="00C21D6B" w:rsidRDefault="00A14E5E">
      <w:pPr>
        <w:spacing w:line="280" w:lineRule="exact"/>
        <w:rPr>
          <w:rFonts w:eastAsia="BIZ UDPゴシック"/>
          <w:b/>
        </w:rPr>
      </w:pPr>
      <w:r>
        <w:br w:type="page"/>
      </w:r>
    </w:p>
    <w:p w14:paraId="01931448" w14:textId="527C7A8A" w:rsidR="00C21D6B" w:rsidRPr="00B55771" w:rsidRDefault="00137D33">
      <w:pPr>
        <w:spacing w:line="280" w:lineRule="exact"/>
        <w:rPr>
          <w:rFonts w:eastAsia="BIZ UDPゴシック"/>
          <w:b/>
          <w:sz w:val="24"/>
          <w:szCs w:val="24"/>
          <w:lang w:val="en-US"/>
        </w:rPr>
      </w:pPr>
      <w:r w:rsidRPr="00B55771">
        <w:rPr>
          <w:rFonts w:ascii="Arial Unicode MS" w:eastAsia="BIZ UDPゴシック" w:hAnsi="Arial Unicode MS" w:cs="Arial Unicode MS"/>
          <w:b/>
          <w:sz w:val="24"/>
          <w:szCs w:val="24"/>
          <w:lang w:val="en-US"/>
        </w:rPr>
        <w:lastRenderedPageBreak/>
        <w:t>Lesson 7</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w:t>
      </w:r>
      <w:r w:rsidR="00B67D06" w:rsidRPr="00B55771">
        <w:rPr>
          <w:rFonts w:ascii="Arial Unicode MS" w:eastAsia="BIZ UDPゴシック" w:hAnsi="Arial Unicode MS" w:cs="Arial Unicode MS" w:hint="eastAsia"/>
          <w:b/>
          <w:sz w:val="24"/>
          <w:szCs w:val="24"/>
          <w:lang w:val="en-US"/>
        </w:rPr>
        <w:t>.</w:t>
      </w:r>
      <w:r w:rsidRPr="00B55771">
        <w:rPr>
          <w:rFonts w:ascii="Arial Unicode MS" w:eastAsia="BIZ UDPゴシック" w:hAnsi="Arial Unicode MS" w:cs="Arial Unicode MS" w:hint="eastAsia"/>
          <w:b/>
          <w:sz w:val="24"/>
          <w:szCs w:val="24"/>
          <w:lang w:val="en-US"/>
        </w:rPr>
        <w:t>127</w:t>
      </w:r>
      <w:r w:rsidRPr="00B55771">
        <w:rPr>
          <w:rFonts w:ascii="Arial Unicode MS" w:eastAsia="BIZ UDPゴシック" w:hAnsi="Arial Unicode MS" w:cs="Arial Unicode MS"/>
          <w:b/>
          <w:sz w:val="24"/>
          <w:szCs w:val="24"/>
          <w:lang w:val="en-US"/>
        </w:rPr>
        <w:t>）</w:t>
      </w:r>
    </w:p>
    <w:p w14:paraId="027DB400"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w:t>
      </w:r>
      <w:r>
        <w:rPr>
          <w:rFonts w:ascii="Arial Unicode MS" w:eastAsia="BIZ UDPゴシック" w:hAnsi="Arial Unicode MS" w:cs="Arial Unicode MS" w:hint="eastAsia"/>
          <w:b/>
          <w:lang w:val="en-US"/>
        </w:rPr>
        <w:t>［発表］</w:t>
      </w:r>
    </w:p>
    <w:tbl>
      <w:tblPr>
        <w:tblStyle w:val="Style18"/>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03E81ECC" w14:textId="77777777">
        <w:tc>
          <w:tcPr>
            <w:tcW w:w="1275" w:type="dxa"/>
            <w:shd w:val="clear" w:color="auto" w:fill="auto"/>
            <w:tcMar>
              <w:top w:w="100" w:type="dxa"/>
              <w:left w:w="100" w:type="dxa"/>
              <w:bottom w:w="100" w:type="dxa"/>
              <w:right w:w="100" w:type="dxa"/>
            </w:tcMar>
          </w:tcPr>
          <w:p w14:paraId="2B6F0D10" w14:textId="77777777" w:rsidR="00C21D6B" w:rsidRDefault="00C21D6B">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5E54F277" w14:textId="77777777" w:rsidR="00C21D6B" w:rsidRDefault="00A14E5E" w:rsidP="002C6464">
            <w:pPr>
              <w:widowControl w:val="0"/>
              <w:spacing w:after="0" w:line="24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7BE6B401" w14:textId="77777777" w:rsidR="00C21D6B" w:rsidRDefault="00A14E5E" w:rsidP="002C6464">
            <w:pPr>
              <w:widowControl w:val="0"/>
              <w:spacing w:after="0" w:line="24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5C947AC1" w14:textId="77777777" w:rsidR="00C21D6B" w:rsidRDefault="00A14E5E" w:rsidP="002C6464">
            <w:pPr>
              <w:widowControl w:val="0"/>
              <w:spacing w:after="0" w:line="24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473629A3" w14:textId="77777777" w:rsidR="00C21D6B" w:rsidRDefault="00A14E5E" w:rsidP="002C6464">
            <w:pPr>
              <w:widowControl w:val="0"/>
              <w:spacing w:after="0" w:line="24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0D4D40E5" w14:textId="77777777">
        <w:tc>
          <w:tcPr>
            <w:tcW w:w="1275" w:type="dxa"/>
            <w:shd w:val="clear" w:color="auto" w:fill="auto"/>
            <w:tcMar>
              <w:top w:w="100" w:type="dxa"/>
              <w:left w:w="100" w:type="dxa"/>
              <w:bottom w:w="100" w:type="dxa"/>
              <w:right w:w="100" w:type="dxa"/>
            </w:tcMar>
          </w:tcPr>
          <w:p w14:paraId="7AF21DA5" w14:textId="77777777" w:rsidR="00C21D6B" w:rsidRDefault="00A14E5E" w:rsidP="002C6464">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35684338" w14:textId="77777777" w:rsidR="00C21D6B" w:rsidRDefault="00A14E5E">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w:t>
            </w:r>
            <w:r>
              <w:rPr>
                <w:rFonts w:ascii="ＭＳ 明朝" w:eastAsia="ＭＳ 明朝" w:hAnsi="ＭＳ 明朝" w:cs="ＭＳ 明朝" w:hint="eastAsia"/>
                <w:color w:val="000000" w:themeColor="text1"/>
                <w:sz w:val="20"/>
                <w:szCs w:val="20"/>
              </w:rPr>
              <w:t>仮定法過去、仮定法過去完了と形式主語・形式目的語</w:t>
            </w:r>
            <w:r>
              <w:rPr>
                <w:rFonts w:ascii="ＭＳ 明朝" w:eastAsia="ＭＳ 明朝" w:hAnsi="ＭＳ 明朝" w:cs="ＭＳ 明朝"/>
                <w:color w:val="000000" w:themeColor="text1"/>
                <w:sz w:val="20"/>
                <w:szCs w:val="20"/>
              </w:rPr>
              <w:t>の形・意味・用法を理解している。</w:t>
            </w:r>
          </w:p>
          <w:p w14:paraId="7E24FFD0" w14:textId="4A66F161" w:rsidR="00C21D6B" w:rsidRDefault="00A14E5E" w:rsidP="00B67D06">
            <w:pPr>
              <w:rPr>
                <w:rFonts w:asciiTheme="minorEastAsia" w:hAnsiTheme="minorEastAsia"/>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仮定法過去、仮定法過去完了と形式主語・形式目的語</w:t>
            </w:r>
            <w:r>
              <w:rPr>
                <w:rFonts w:ascii="ＭＳ 明朝" w:eastAsia="ＭＳ 明朝" w:hAnsi="ＭＳ 明朝" w:cs="ＭＳ 明朝"/>
                <w:color w:val="000000" w:themeColor="text1"/>
                <w:sz w:val="20"/>
                <w:szCs w:val="20"/>
              </w:rPr>
              <w:t>などを用いて、情報や自分の考えを理由や根拠とともに話して伝える技能を身に付けている。</w:t>
            </w:r>
          </w:p>
        </w:tc>
        <w:tc>
          <w:tcPr>
            <w:tcW w:w="4300" w:type="dxa"/>
            <w:shd w:val="clear" w:color="auto" w:fill="auto"/>
            <w:tcMar>
              <w:top w:w="100" w:type="dxa"/>
              <w:left w:w="100" w:type="dxa"/>
              <w:bottom w:w="100" w:type="dxa"/>
              <w:right w:w="100" w:type="dxa"/>
            </w:tcMar>
          </w:tcPr>
          <w:p w14:paraId="6C76C3AC" w14:textId="77777777" w:rsidR="00C21D6B" w:rsidRDefault="00A14E5E">
            <w:pPr>
              <w:rPr>
                <w:rFonts w:asciiTheme="minorEastAsia" w:hAnsiTheme="minorEastAsia"/>
                <w:sz w:val="20"/>
                <w:szCs w:val="20"/>
              </w:rPr>
            </w:pPr>
            <w:r>
              <w:rPr>
                <w:rFonts w:ascii="ＭＳ 明朝" w:eastAsia="ＭＳ 明朝" w:hAnsi="ＭＳ 明朝" w:cs="ＭＳ 明朝" w:hint="eastAsia"/>
                <w:color w:val="000000" w:themeColor="text1"/>
                <w:sz w:val="20"/>
                <w:szCs w:val="20"/>
              </w:rPr>
              <w:t>ペアやグ</w:t>
            </w:r>
            <w:r>
              <w:rPr>
                <w:rFonts w:ascii="ＭＳ 明朝" w:eastAsia="ＭＳ 明朝" w:hAnsi="ＭＳ 明朝" w:cs="ＭＳ 明朝"/>
                <w:color w:val="000000" w:themeColor="text1"/>
                <w:sz w:val="20"/>
                <w:szCs w:val="20"/>
              </w:rPr>
              <w:t>ループ発表の場で、</w:t>
            </w: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233D9A18" w14:textId="77777777" w:rsidR="00C21D6B" w:rsidRDefault="00A14E5E">
            <w:pPr>
              <w:rPr>
                <w:rFonts w:asciiTheme="minorEastAsia" w:hAnsiTheme="minorEastAsia"/>
                <w:sz w:val="20"/>
                <w:szCs w:val="20"/>
              </w:rPr>
            </w:pPr>
            <w:r>
              <w:rPr>
                <w:rFonts w:ascii="ＭＳ 明朝" w:eastAsia="ＭＳ 明朝" w:hAnsi="ＭＳ 明朝" w:cs="ＭＳ 明朝" w:hint="eastAsia"/>
                <w:color w:val="000000" w:themeColor="text1"/>
                <w:sz w:val="20"/>
                <w:szCs w:val="20"/>
              </w:rPr>
              <w:t>ペアやグ</w:t>
            </w:r>
            <w:r>
              <w:rPr>
                <w:rFonts w:ascii="ＭＳ 明朝" w:eastAsia="ＭＳ 明朝" w:hAnsi="ＭＳ 明朝" w:cs="ＭＳ 明朝"/>
                <w:color w:val="000000" w:themeColor="text1"/>
                <w:sz w:val="20"/>
                <w:szCs w:val="20"/>
              </w:rPr>
              <w:t>ループ発表の場で、</w:t>
            </w: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について、聞いたり読んだりしたことを活用しながら、自分の考えを理由や根拠とともに聞き手にわかりやすく話して伝えようとしている。</w:t>
            </w:r>
          </w:p>
        </w:tc>
      </w:tr>
      <w:tr w:rsidR="00C21D6B" w14:paraId="50FC5F06" w14:textId="77777777">
        <w:tc>
          <w:tcPr>
            <w:tcW w:w="1275" w:type="dxa"/>
            <w:shd w:val="clear" w:color="auto" w:fill="auto"/>
            <w:tcMar>
              <w:top w:w="100" w:type="dxa"/>
              <w:left w:w="100" w:type="dxa"/>
              <w:bottom w:w="100" w:type="dxa"/>
              <w:right w:w="100" w:type="dxa"/>
            </w:tcMar>
          </w:tcPr>
          <w:p w14:paraId="67BF512E"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A</w:t>
            </w:r>
          </w:p>
          <w:p w14:paraId="319A3032"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0337C9E1"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0DE8A9EE" w14:textId="6A46E8CF" w:rsidR="00C21D6B" w:rsidRDefault="00137D33" w:rsidP="00B67D06">
            <w:pPr>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w:t>
            </w:r>
            <w:r>
              <w:rPr>
                <w:rFonts w:ascii="ＭＳ 明朝" w:eastAsia="ＭＳ 明朝" w:hAnsi="ＭＳ 明朝" w:cs="ＭＳ 明朝" w:hint="eastAsia"/>
                <w:color w:val="000000" w:themeColor="text1"/>
                <w:sz w:val="20"/>
                <w:szCs w:val="20"/>
              </w:rPr>
              <w:t>聞き手にわかりやすい音声で話して伝え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31CBD7B1" w14:textId="66D9642E"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741E7F09" w14:textId="2849FDCB"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w:t>
            </w:r>
            <w:r w:rsidR="00B67D06">
              <w:rPr>
                <w:rFonts w:ascii="ＭＳ 明朝" w:eastAsia="ＭＳ 明朝" w:hAnsi="ＭＳ 明朝" w:cs="ＭＳ 明朝" w:hint="eastAsia"/>
                <w:color w:val="000000" w:themeColor="text1"/>
                <w:sz w:val="20"/>
                <w:szCs w:val="20"/>
              </w:rPr>
              <w:t>伝えようとしている</w:t>
            </w:r>
            <w:r>
              <w:rPr>
                <w:rFonts w:ascii="ＭＳ 明朝" w:eastAsia="ＭＳ 明朝" w:hAnsi="ＭＳ 明朝" w:cs="ＭＳ 明朝" w:hint="eastAsia"/>
                <w:color w:val="000000" w:themeColor="text1"/>
                <w:sz w:val="20"/>
                <w:szCs w:val="20"/>
              </w:rPr>
              <w:t>。</w:t>
            </w:r>
          </w:p>
        </w:tc>
      </w:tr>
      <w:tr w:rsidR="00C21D6B" w14:paraId="133B3DB6" w14:textId="77777777">
        <w:tc>
          <w:tcPr>
            <w:tcW w:w="1275" w:type="dxa"/>
            <w:shd w:val="clear" w:color="auto" w:fill="auto"/>
            <w:tcMar>
              <w:top w:w="100" w:type="dxa"/>
              <w:left w:w="100" w:type="dxa"/>
              <w:bottom w:w="100" w:type="dxa"/>
              <w:right w:w="100" w:type="dxa"/>
            </w:tcMar>
          </w:tcPr>
          <w:p w14:paraId="7CD6529A"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B</w:t>
            </w:r>
          </w:p>
          <w:p w14:paraId="452BCD97"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3C7AE635"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5A93D950" w14:textId="3D5E2D7C" w:rsidR="00C21D6B" w:rsidRDefault="00137D33" w:rsidP="00B67D06">
            <w:pPr>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7504A993" w14:textId="5EFB6D17"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、聞いたり読んだりしたことを活用しながら、自分の考えを理由や根拠とともに話して伝えている。</w:t>
            </w:r>
          </w:p>
        </w:tc>
        <w:tc>
          <w:tcPr>
            <w:tcW w:w="4300" w:type="dxa"/>
            <w:shd w:val="clear" w:color="auto" w:fill="auto"/>
            <w:tcMar>
              <w:top w:w="100" w:type="dxa"/>
              <w:left w:w="100" w:type="dxa"/>
              <w:bottom w:w="100" w:type="dxa"/>
              <w:right w:w="100" w:type="dxa"/>
            </w:tcMar>
          </w:tcPr>
          <w:p w14:paraId="4EEA7299" w14:textId="615D3E82"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、聞いたり読んだりしたことを活用しながら、自分の考えを理由や根拠とともに話して伝えようとしている。</w:t>
            </w:r>
          </w:p>
        </w:tc>
      </w:tr>
      <w:tr w:rsidR="00C21D6B" w14:paraId="56073030" w14:textId="77777777">
        <w:tc>
          <w:tcPr>
            <w:tcW w:w="1275" w:type="dxa"/>
            <w:shd w:val="clear" w:color="auto" w:fill="auto"/>
            <w:tcMar>
              <w:top w:w="100" w:type="dxa"/>
              <w:left w:w="100" w:type="dxa"/>
              <w:bottom w:w="100" w:type="dxa"/>
              <w:right w:w="100" w:type="dxa"/>
            </w:tcMar>
          </w:tcPr>
          <w:p w14:paraId="62BB38B2"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C</w:t>
            </w:r>
          </w:p>
          <w:p w14:paraId="437AECBD"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5DD8F3F6"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085EE2A6" w14:textId="2A4BD54B" w:rsidR="00C21D6B" w:rsidRDefault="00137D33" w:rsidP="00B67D06">
            <w:pPr>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ているが、理解に支障がある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3B29B520" w14:textId="228A1B3A"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話しているが、伝えたいことが不鮮明である。</w:t>
            </w:r>
          </w:p>
        </w:tc>
        <w:tc>
          <w:tcPr>
            <w:tcW w:w="4300" w:type="dxa"/>
            <w:shd w:val="clear" w:color="auto" w:fill="auto"/>
            <w:tcMar>
              <w:top w:w="100" w:type="dxa"/>
              <w:left w:w="100" w:type="dxa"/>
              <w:bottom w:w="100" w:type="dxa"/>
              <w:right w:w="100" w:type="dxa"/>
            </w:tcMar>
          </w:tcPr>
          <w:p w14:paraId="4A1656A7" w14:textId="72E0EB57"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たまごの調理手順や秘訣</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話して伝えようとしている。</w:t>
            </w:r>
          </w:p>
        </w:tc>
      </w:tr>
    </w:tbl>
    <w:p w14:paraId="6CD09460" w14:textId="77777777" w:rsidR="00C21D6B" w:rsidRDefault="00A14E5E">
      <w:pPr>
        <w:spacing w:line="280" w:lineRule="exact"/>
      </w:pPr>
      <w:r>
        <w:br w:type="page"/>
      </w:r>
    </w:p>
    <w:p w14:paraId="18D91925" w14:textId="6DA1B05E" w:rsidR="00C21D6B" w:rsidRPr="00B55771" w:rsidRDefault="00137D33">
      <w:pPr>
        <w:spacing w:line="280" w:lineRule="exact"/>
        <w:rPr>
          <w:rFonts w:eastAsia="BIZ UDPゴシック"/>
          <w:b/>
          <w:sz w:val="24"/>
          <w:szCs w:val="24"/>
          <w:lang w:val="en-US"/>
        </w:rPr>
      </w:pPr>
      <w:r w:rsidRPr="00B55771">
        <w:rPr>
          <w:rFonts w:ascii="Arial Unicode MS" w:eastAsia="BIZ UDPゴシック" w:hAnsi="Arial Unicode MS" w:cs="Arial Unicode MS"/>
          <w:b/>
          <w:sz w:val="24"/>
          <w:szCs w:val="24"/>
          <w:lang w:val="en-US"/>
        </w:rPr>
        <w:lastRenderedPageBreak/>
        <w:t>Lesson 8</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p.1</w:t>
      </w:r>
      <w:r w:rsidRPr="00B55771">
        <w:rPr>
          <w:rFonts w:ascii="Arial Unicode MS" w:eastAsia="BIZ UDPゴシック" w:hAnsi="Arial Unicode MS" w:cs="Arial Unicode MS" w:hint="eastAsia"/>
          <w:b/>
          <w:sz w:val="24"/>
          <w:szCs w:val="24"/>
          <w:lang w:val="en-US"/>
        </w:rPr>
        <w:t>4</w:t>
      </w:r>
      <w:r w:rsidRPr="00B55771">
        <w:rPr>
          <w:rFonts w:ascii="Arial Unicode MS" w:eastAsia="BIZ UDPゴシック" w:hAnsi="Arial Unicode MS" w:cs="Arial Unicode MS"/>
          <w:b/>
          <w:sz w:val="24"/>
          <w:szCs w:val="24"/>
          <w:lang w:val="en-US"/>
        </w:rPr>
        <w:t>5</w:t>
      </w:r>
      <w:r w:rsidRPr="00B55771">
        <w:rPr>
          <w:rFonts w:ascii="Arial Unicode MS" w:eastAsia="BIZ UDPゴシック" w:hAnsi="Arial Unicode MS" w:cs="Arial Unicode MS"/>
          <w:b/>
          <w:sz w:val="24"/>
          <w:szCs w:val="24"/>
          <w:lang w:val="en-US"/>
        </w:rPr>
        <w:t>）</w:t>
      </w:r>
    </w:p>
    <w:p w14:paraId="5BA65411"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w:t>
      </w:r>
      <w:r>
        <w:rPr>
          <w:rFonts w:ascii="Arial Unicode MS" w:eastAsia="BIZ UDPゴシック" w:hAnsi="Arial Unicode MS" w:cs="Arial Unicode MS"/>
          <w:b/>
        </w:rPr>
        <w:t>［発表］</w:t>
      </w:r>
    </w:p>
    <w:tbl>
      <w:tblPr>
        <w:tblStyle w:val="Style19"/>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1680AA82" w14:textId="77777777">
        <w:tc>
          <w:tcPr>
            <w:tcW w:w="1275" w:type="dxa"/>
            <w:shd w:val="clear" w:color="auto" w:fill="auto"/>
            <w:tcMar>
              <w:top w:w="100" w:type="dxa"/>
              <w:left w:w="100" w:type="dxa"/>
              <w:bottom w:w="100" w:type="dxa"/>
              <w:right w:w="100" w:type="dxa"/>
            </w:tcMar>
          </w:tcPr>
          <w:p w14:paraId="16F3EFCA" w14:textId="77777777" w:rsidR="00C21D6B" w:rsidRDefault="00C21D6B">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2742C32B"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47461798"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67040D4A"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217EBF61"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471DC516" w14:textId="77777777">
        <w:tc>
          <w:tcPr>
            <w:tcW w:w="1275" w:type="dxa"/>
            <w:shd w:val="clear" w:color="auto" w:fill="auto"/>
            <w:tcMar>
              <w:top w:w="100" w:type="dxa"/>
              <w:left w:w="100" w:type="dxa"/>
              <w:bottom w:w="100" w:type="dxa"/>
              <w:right w:w="100" w:type="dxa"/>
            </w:tcMar>
          </w:tcPr>
          <w:p w14:paraId="6119EE87" w14:textId="77777777" w:rsidR="00C21D6B" w:rsidRDefault="00A14E5E" w:rsidP="002C6464">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3FB94E8C" w14:textId="77777777" w:rsidR="00AA429D" w:rsidRDefault="00A14E5E" w:rsidP="00AA429D">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［知識］関係代名詞 what</w:t>
            </w:r>
            <w:r w:rsidR="00AA429D">
              <w:rPr>
                <w:rFonts w:ascii="ＭＳ 明朝" w:eastAsia="ＭＳ 明朝" w:hAnsi="ＭＳ 明朝" w:cs="ＭＳ 明朝" w:hint="eastAsia"/>
                <w:color w:val="000000" w:themeColor="text1"/>
                <w:sz w:val="20"/>
                <w:szCs w:val="20"/>
              </w:rPr>
              <w:t>、</w:t>
            </w:r>
            <w:r>
              <w:rPr>
                <w:rFonts w:ascii="ＭＳ 明朝" w:eastAsia="ＭＳ 明朝" w:hAnsi="ＭＳ 明朝" w:cs="ＭＳ 明朝"/>
                <w:color w:val="000000" w:themeColor="text1"/>
                <w:sz w:val="20"/>
                <w:szCs w:val="20"/>
              </w:rPr>
              <w:t>関係副詞の形・意味・用法を理解している。</w:t>
            </w:r>
          </w:p>
          <w:p w14:paraId="7472793C" w14:textId="23BDB444" w:rsidR="00C21D6B" w:rsidRDefault="00A14E5E" w:rsidP="00AA429D">
            <w:pPr>
              <w:rPr>
                <w:rFonts w:asciiTheme="minorEastAsia" w:hAnsiTheme="minorEastAsia"/>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折り紙の技術を使って発明したいもの例</w:t>
            </w:r>
            <w:r>
              <w:rPr>
                <w:rFonts w:ascii="ＭＳ 明朝" w:eastAsia="ＭＳ 明朝" w:hAnsi="ＭＳ 明朝" w:cs="ＭＳ 明朝"/>
                <w:color w:val="000000" w:themeColor="text1"/>
                <w:sz w:val="20"/>
                <w:szCs w:val="20"/>
              </w:rPr>
              <w:t>について、関係代名詞 what</w:t>
            </w:r>
            <w:r w:rsidR="00AA429D">
              <w:rPr>
                <w:rFonts w:ascii="ＭＳ 明朝" w:eastAsia="ＭＳ 明朝" w:hAnsi="ＭＳ 明朝" w:cs="ＭＳ 明朝" w:hint="eastAsia"/>
                <w:color w:val="000000" w:themeColor="text1"/>
                <w:sz w:val="20"/>
                <w:szCs w:val="20"/>
              </w:rPr>
              <w:t>、</w:t>
            </w:r>
            <w:r>
              <w:rPr>
                <w:rFonts w:ascii="ＭＳ 明朝" w:eastAsia="ＭＳ 明朝" w:hAnsi="ＭＳ 明朝" w:cs="ＭＳ 明朝"/>
                <w:color w:val="000000" w:themeColor="text1"/>
                <w:sz w:val="20"/>
                <w:szCs w:val="20"/>
              </w:rPr>
              <w:t>関係副詞などを用いて、情報や自分の考えを理由や根拠とともに話して伝える技能を身に付けている。</w:t>
            </w:r>
          </w:p>
        </w:tc>
        <w:tc>
          <w:tcPr>
            <w:tcW w:w="4300" w:type="dxa"/>
            <w:shd w:val="clear" w:color="auto" w:fill="auto"/>
            <w:tcMar>
              <w:top w:w="100" w:type="dxa"/>
              <w:left w:w="100" w:type="dxa"/>
              <w:bottom w:w="100" w:type="dxa"/>
              <w:right w:w="100" w:type="dxa"/>
            </w:tcMar>
          </w:tcPr>
          <w:p w14:paraId="66A1D7F3" w14:textId="77777777" w:rsidR="00C21D6B" w:rsidRDefault="00A14E5E">
            <w:pPr>
              <w:rPr>
                <w:rFonts w:asciiTheme="minorEastAsia" w:hAnsiTheme="minorEastAsia"/>
                <w:sz w:val="20"/>
                <w:szCs w:val="20"/>
              </w:rPr>
            </w:pPr>
            <w:r>
              <w:rPr>
                <w:rFonts w:ascii="ＭＳ 明朝" w:eastAsia="ＭＳ 明朝" w:hAnsi="ＭＳ 明朝" w:cs="ＭＳ 明朝" w:hint="eastAsia"/>
                <w:color w:val="000000" w:themeColor="text1"/>
                <w:sz w:val="20"/>
                <w:szCs w:val="20"/>
              </w:rPr>
              <w:t>ペアやグ</w:t>
            </w:r>
            <w:r>
              <w:rPr>
                <w:rFonts w:ascii="ＭＳ 明朝" w:eastAsia="ＭＳ 明朝" w:hAnsi="ＭＳ 明朝" w:cs="ＭＳ 明朝"/>
                <w:color w:val="000000" w:themeColor="text1"/>
                <w:sz w:val="20"/>
                <w:szCs w:val="20"/>
              </w:rPr>
              <w:t>ループ発表の場で、</w:t>
            </w: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69E66782" w14:textId="77777777" w:rsidR="00C21D6B" w:rsidRDefault="00A14E5E">
            <w:pPr>
              <w:rPr>
                <w:rFonts w:asciiTheme="minorEastAsia" w:hAnsiTheme="minorEastAsia"/>
                <w:sz w:val="20"/>
                <w:szCs w:val="20"/>
              </w:rPr>
            </w:pPr>
            <w:r>
              <w:rPr>
                <w:rFonts w:ascii="ＭＳ 明朝" w:eastAsia="ＭＳ 明朝" w:hAnsi="ＭＳ 明朝" w:cs="ＭＳ 明朝" w:hint="eastAsia"/>
                <w:color w:val="000000" w:themeColor="text1"/>
                <w:sz w:val="20"/>
                <w:szCs w:val="20"/>
              </w:rPr>
              <w:t>ペアやグ</w:t>
            </w:r>
            <w:r>
              <w:rPr>
                <w:rFonts w:ascii="ＭＳ 明朝" w:eastAsia="ＭＳ 明朝" w:hAnsi="ＭＳ 明朝" w:cs="ＭＳ 明朝"/>
                <w:color w:val="000000" w:themeColor="text1"/>
                <w:sz w:val="20"/>
                <w:szCs w:val="20"/>
              </w:rPr>
              <w:t>ループ発表の場で、</w:t>
            </w: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について、聞いたり読んだりしたことを活用しながら、自分の考えを理由や根拠とともに聞き手にわかりやすく話して伝えようとしている。</w:t>
            </w:r>
          </w:p>
        </w:tc>
      </w:tr>
      <w:tr w:rsidR="00C21D6B" w14:paraId="7DA0ABF9" w14:textId="77777777">
        <w:trPr>
          <w:trHeight w:val="16"/>
        </w:trPr>
        <w:tc>
          <w:tcPr>
            <w:tcW w:w="1275" w:type="dxa"/>
            <w:shd w:val="clear" w:color="auto" w:fill="auto"/>
            <w:tcMar>
              <w:top w:w="100" w:type="dxa"/>
              <w:left w:w="100" w:type="dxa"/>
              <w:bottom w:w="100" w:type="dxa"/>
              <w:right w:w="100" w:type="dxa"/>
            </w:tcMar>
          </w:tcPr>
          <w:p w14:paraId="5C1EB52E"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A</w:t>
            </w:r>
          </w:p>
          <w:p w14:paraId="21199DE6"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6ECB4184"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5C44C39F" w14:textId="7D8AE60D" w:rsidR="00C21D6B" w:rsidRDefault="00137D33" w:rsidP="00B67D06">
            <w:pPr>
              <w:rPr>
                <w:rFonts w:asciiTheme="minorEastAsia" w:hAnsiTheme="minorEastAsia"/>
                <w:sz w:val="20"/>
                <w:szCs w:val="20"/>
              </w:rPr>
            </w:pPr>
            <w:r>
              <w:rPr>
                <w:rFonts w:ascii="ＭＳ 明朝" w:eastAsia="ＭＳ 明朝" w:hAnsi="ＭＳ 明朝" w:cs="ＭＳ 明朝" w:hint="eastAsia"/>
                <w:color w:val="000000" w:themeColor="text1"/>
                <w:sz w:val="20"/>
                <w:szCs w:val="20"/>
              </w:rPr>
              <w:t>折り紙の技術を使って発明したいも</w:t>
            </w:r>
            <w:r w:rsidR="00AA429D">
              <w:rPr>
                <w:rFonts w:ascii="ＭＳ 明朝" w:eastAsia="ＭＳ 明朝" w:hAnsi="ＭＳ 明朝" w:cs="ＭＳ 明朝" w:hint="eastAsia"/>
                <w:color w:val="000000" w:themeColor="text1"/>
                <w:sz w:val="20"/>
                <w:szCs w:val="20"/>
              </w:rPr>
              <w:t>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w:t>
            </w:r>
            <w:r>
              <w:rPr>
                <w:rFonts w:ascii="ＭＳ 明朝" w:eastAsia="ＭＳ 明朝" w:hAnsi="ＭＳ 明朝" w:cs="ＭＳ 明朝" w:hint="eastAsia"/>
                <w:color w:val="000000" w:themeColor="text1"/>
                <w:sz w:val="20"/>
                <w:szCs w:val="20"/>
              </w:rPr>
              <w:t>聞き手にわかりやすい音声で話して伝え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5511A3FF" w14:textId="010DE3D4"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、聞いたり読んだりしたことを活用しながら、自分の考えを理由や根拠とともに聞き手にわかりやすく話して伝えている。</w:t>
            </w:r>
          </w:p>
        </w:tc>
        <w:tc>
          <w:tcPr>
            <w:tcW w:w="4300" w:type="dxa"/>
            <w:shd w:val="clear" w:color="auto" w:fill="auto"/>
            <w:tcMar>
              <w:top w:w="100" w:type="dxa"/>
              <w:left w:w="100" w:type="dxa"/>
              <w:bottom w:w="100" w:type="dxa"/>
              <w:right w:w="100" w:type="dxa"/>
            </w:tcMar>
          </w:tcPr>
          <w:p w14:paraId="20CD436F" w14:textId="3C61AF17"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w:t>
            </w:r>
            <w:r w:rsidR="00B67D06">
              <w:rPr>
                <w:rFonts w:ascii="ＭＳ 明朝" w:eastAsia="ＭＳ 明朝" w:hAnsi="ＭＳ 明朝" w:cs="ＭＳ 明朝" w:hint="eastAsia"/>
                <w:color w:val="000000" w:themeColor="text1"/>
                <w:sz w:val="20"/>
                <w:szCs w:val="20"/>
              </w:rPr>
              <w:t>伝えようとしている</w:t>
            </w:r>
            <w:r>
              <w:rPr>
                <w:rFonts w:ascii="ＭＳ 明朝" w:eastAsia="ＭＳ 明朝" w:hAnsi="ＭＳ 明朝" w:cs="ＭＳ 明朝" w:hint="eastAsia"/>
                <w:color w:val="000000" w:themeColor="text1"/>
                <w:sz w:val="20"/>
                <w:szCs w:val="20"/>
              </w:rPr>
              <w:t>。</w:t>
            </w:r>
          </w:p>
        </w:tc>
      </w:tr>
      <w:tr w:rsidR="00C21D6B" w14:paraId="574049BA" w14:textId="77777777">
        <w:tc>
          <w:tcPr>
            <w:tcW w:w="1275" w:type="dxa"/>
            <w:shd w:val="clear" w:color="auto" w:fill="auto"/>
            <w:tcMar>
              <w:top w:w="100" w:type="dxa"/>
              <w:left w:w="100" w:type="dxa"/>
              <w:bottom w:w="100" w:type="dxa"/>
              <w:right w:w="100" w:type="dxa"/>
            </w:tcMar>
          </w:tcPr>
          <w:p w14:paraId="17F26792"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B</w:t>
            </w:r>
          </w:p>
          <w:p w14:paraId="497C061C"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3603313F"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113FEB06" w14:textId="0D0C8F6C" w:rsidR="00C21D6B" w:rsidRDefault="00137D33" w:rsidP="00B67D06">
            <w:pPr>
              <w:rPr>
                <w:rFonts w:asciiTheme="minorEastAsia" w:hAnsiTheme="minorEastAsia"/>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Pr>
                <w:rFonts w:ascii="ＭＳ 明朝" w:eastAsia="ＭＳ 明朝" w:hAnsi="ＭＳ 明朝" w:cs="ＭＳ 明朝" w:hint="eastAsia"/>
                <w:color w:val="000000" w:themeColor="text1"/>
                <w:sz w:val="20"/>
                <w:szCs w:val="20"/>
              </w:rPr>
              <w:t>話して伝え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5C280DEF" w14:textId="0F30AD64"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、聞いたり読んだりしたことを活用しながら、自分の考えを理由や根拠とともに話して伝えている。</w:t>
            </w:r>
          </w:p>
        </w:tc>
        <w:tc>
          <w:tcPr>
            <w:tcW w:w="4300" w:type="dxa"/>
            <w:shd w:val="clear" w:color="auto" w:fill="auto"/>
            <w:tcMar>
              <w:top w:w="100" w:type="dxa"/>
              <w:left w:w="100" w:type="dxa"/>
              <w:bottom w:w="100" w:type="dxa"/>
              <w:right w:w="100" w:type="dxa"/>
            </w:tcMar>
          </w:tcPr>
          <w:p w14:paraId="07AB71FA" w14:textId="0A03262C"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、聞いたり読んだりしたことを活用しながら、自分の考えを理由や根拠とともに話して伝えようとしている。</w:t>
            </w:r>
          </w:p>
        </w:tc>
      </w:tr>
      <w:tr w:rsidR="00C21D6B" w14:paraId="60082C39" w14:textId="77777777">
        <w:tc>
          <w:tcPr>
            <w:tcW w:w="1275" w:type="dxa"/>
            <w:shd w:val="clear" w:color="auto" w:fill="auto"/>
            <w:tcMar>
              <w:top w:w="100" w:type="dxa"/>
              <w:left w:w="100" w:type="dxa"/>
              <w:bottom w:w="100" w:type="dxa"/>
              <w:right w:w="100" w:type="dxa"/>
            </w:tcMar>
          </w:tcPr>
          <w:p w14:paraId="58595077"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C</w:t>
            </w:r>
          </w:p>
          <w:p w14:paraId="7570D4A5"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049AC1F8"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405D0117" w14:textId="55932626" w:rsidR="00C21D6B" w:rsidRPr="00B67D06" w:rsidRDefault="00137D33" w:rsidP="00B67D06">
            <w:pPr>
              <w:rPr>
                <w:rFonts w:ascii="Century" w:hAnsi="Century" w:cs="Century"/>
                <w:color w:val="000000" w:themeColor="text1"/>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w:t>
            </w:r>
            <w:r>
              <w:rPr>
                <w:rFonts w:ascii="Century" w:eastAsia="Century" w:hAnsi="Century" w:cs="Century"/>
                <w:color w:val="000000" w:themeColor="text1"/>
                <w:sz w:val="20"/>
                <w:szCs w:val="20"/>
              </w:rPr>
              <w:t>伝え</w:t>
            </w:r>
            <w:r>
              <w:rPr>
                <w:rFonts w:asciiTheme="minorEastAsia" w:hAnsiTheme="minorEastAsia" w:cs="Century" w:hint="eastAsia"/>
                <w:color w:val="000000" w:themeColor="text1"/>
                <w:sz w:val="20"/>
                <w:szCs w:val="20"/>
              </w:rPr>
              <w:t>ているが、理解に支障がある</w:t>
            </w:r>
            <w:r>
              <w:rPr>
                <w:rFonts w:ascii="Century" w:eastAsia="Century" w:hAnsi="Century" w:cs="Century"/>
                <w:color w:val="000000" w:themeColor="text1"/>
                <w:sz w:val="20"/>
                <w:szCs w:val="20"/>
              </w:rPr>
              <w:t>。</w:t>
            </w:r>
          </w:p>
        </w:tc>
        <w:tc>
          <w:tcPr>
            <w:tcW w:w="4300" w:type="dxa"/>
            <w:shd w:val="clear" w:color="auto" w:fill="auto"/>
            <w:tcMar>
              <w:top w:w="100" w:type="dxa"/>
              <w:left w:w="100" w:type="dxa"/>
              <w:bottom w:w="100" w:type="dxa"/>
              <w:right w:w="100" w:type="dxa"/>
            </w:tcMar>
          </w:tcPr>
          <w:p w14:paraId="4AFFA872" w14:textId="2FEE59C7" w:rsidR="00C21D6B" w:rsidRDefault="00137D33">
            <w:pPr>
              <w:spacing w:line="280" w:lineRule="exact"/>
              <w:rPr>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話しているが、伝えたいことが不鮮明である。</w:t>
            </w:r>
          </w:p>
        </w:tc>
        <w:tc>
          <w:tcPr>
            <w:tcW w:w="4300" w:type="dxa"/>
            <w:shd w:val="clear" w:color="auto" w:fill="auto"/>
            <w:tcMar>
              <w:top w:w="100" w:type="dxa"/>
              <w:left w:w="100" w:type="dxa"/>
              <w:bottom w:w="100" w:type="dxa"/>
              <w:right w:w="100" w:type="dxa"/>
            </w:tcMar>
          </w:tcPr>
          <w:p w14:paraId="4CEDF621" w14:textId="66F083FD" w:rsidR="00C21D6B" w:rsidRDefault="00137D33">
            <w:pPr>
              <w:spacing w:line="280" w:lineRule="exact"/>
              <w:rPr>
                <w:sz w:val="20"/>
                <w:szCs w:val="20"/>
              </w:rPr>
            </w:pPr>
            <w:r>
              <w:rPr>
                <w:rFonts w:ascii="ＭＳ 明朝" w:eastAsia="ＭＳ 明朝" w:hAnsi="ＭＳ 明朝" w:cs="ＭＳ 明朝" w:hint="eastAsia"/>
                <w:color w:val="000000" w:themeColor="text1"/>
                <w:sz w:val="20"/>
                <w:szCs w:val="20"/>
              </w:rPr>
              <w:t>折り紙の技術を使って発明したいもの</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話して伝えようとしている。</w:t>
            </w:r>
          </w:p>
        </w:tc>
      </w:tr>
    </w:tbl>
    <w:p w14:paraId="3495778D" w14:textId="77777777" w:rsidR="00C21D6B" w:rsidRDefault="00A14E5E">
      <w:pPr>
        <w:spacing w:line="280" w:lineRule="exact"/>
      </w:pPr>
      <w:r>
        <w:br w:type="page"/>
      </w:r>
    </w:p>
    <w:p w14:paraId="651824D4" w14:textId="6EF7F15E" w:rsidR="00C21D6B" w:rsidRPr="00B55771" w:rsidRDefault="00137D33">
      <w:pPr>
        <w:spacing w:line="280" w:lineRule="exact"/>
        <w:rPr>
          <w:rFonts w:eastAsia="BIZ UDPゴシック"/>
          <w:b/>
          <w:sz w:val="24"/>
          <w:szCs w:val="24"/>
          <w:lang w:val="en-US"/>
        </w:rPr>
      </w:pPr>
      <w:r w:rsidRPr="00B55771">
        <w:rPr>
          <w:rFonts w:ascii="Arial Unicode MS" w:eastAsia="BIZ UDPゴシック" w:hAnsi="Arial Unicode MS" w:cs="Arial Unicode MS"/>
          <w:b/>
          <w:sz w:val="24"/>
          <w:szCs w:val="24"/>
          <w:lang w:val="en-US"/>
        </w:rPr>
        <w:lastRenderedPageBreak/>
        <w:t xml:space="preserve">Lesson </w:t>
      </w:r>
      <w:r w:rsidRPr="00B55771">
        <w:rPr>
          <w:rFonts w:ascii="Arial Unicode MS" w:eastAsia="BIZ UDPゴシック" w:hAnsi="Arial Unicode MS" w:cs="Arial Unicode MS" w:hint="eastAsia"/>
          <w:b/>
          <w:sz w:val="24"/>
          <w:szCs w:val="24"/>
          <w:lang w:val="en-US"/>
        </w:rPr>
        <w:t>9</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p.1</w:t>
      </w:r>
      <w:r w:rsidRPr="00B55771">
        <w:rPr>
          <w:rFonts w:ascii="Arial Unicode MS" w:eastAsia="BIZ UDPゴシック" w:hAnsi="Arial Unicode MS" w:cs="Arial Unicode MS" w:hint="eastAsia"/>
          <w:b/>
          <w:sz w:val="24"/>
          <w:szCs w:val="24"/>
          <w:lang w:val="en-US"/>
        </w:rPr>
        <w:t>63</w:t>
      </w:r>
      <w:r w:rsidRPr="00B55771">
        <w:rPr>
          <w:rFonts w:ascii="Arial Unicode MS" w:eastAsia="BIZ UDPゴシック" w:hAnsi="Arial Unicode MS" w:cs="Arial Unicode MS"/>
          <w:b/>
          <w:sz w:val="24"/>
          <w:szCs w:val="24"/>
          <w:lang w:val="en-US"/>
        </w:rPr>
        <w:t>）</w:t>
      </w:r>
    </w:p>
    <w:p w14:paraId="6A49B33A"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書く活動</w:t>
      </w:r>
    </w:p>
    <w:tbl>
      <w:tblPr>
        <w:tblStyle w:val="Style19"/>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4586307B" w14:textId="77777777">
        <w:tc>
          <w:tcPr>
            <w:tcW w:w="1275" w:type="dxa"/>
            <w:shd w:val="clear" w:color="auto" w:fill="auto"/>
            <w:tcMar>
              <w:top w:w="100" w:type="dxa"/>
              <w:left w:w="100" w:type="dxa"/>
              <w:bottom w:w="100" w:type="dxa"/>
              <w:right w:w="100" w:type="dxa"/>
            </w:tcMar>
          </w:tcPr>
          <w:p w14:paraId="286DAC96" w14:textId="77777777" w:rsidR="00C21D6B" w:rsidRDefault="00C21D6B">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1282BB48"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3C5762E4"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7F79A555"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78C8AC48"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44E0B982" w14:textId="77777777">
        <w:tc>
          <w:tcPr>
            <w:tcW w:w="1275" w:type="dxa"/>
            <w:shd w:val="clear" w:color="auto" w:fill="auto"/>
            <w:tcMar>
              <w:top w:w="100" w:type="dxa"/>
              <w:left w:w="100" w:type="dxa"/>
              <w:bottom w:w="100" w:type="dxa"/>
              <w:right w:w="100" w:type="dxa"/>
            </w:tcMar>
          </w:tcPr>
          <w:p w14:paraId="47FEAEEE" w14:textId="77777777" w:rsidR="00C21D6B" w:rsidRDefault="00A14E5E" w:rsidP="002C6464">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1089CEE9" w14:textId="77777777" w:rsidR="00C21D6B" w:rsidRDefault="00A14E5E">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［知識］関係代名詞</w:t>
            </w:r>
            <w:r>
              <w:rPr>
                <w:rFonts w:ascii="ＭＳ 明朝" w:eastAsia="ＭＳ 明朝" w:hAnsi="ＭＳ 明朝" w:cs="ＭＳ 明朝" w:hint="eastAsia"/>
                <w:color w:val="000000" w:themeColor="text1"/>
                <w:sz w:val="20"/>
                <w:szCs w:val="20"/>
              </w:rPr>
              <w:t>（非制限用法）</w:t>
            </w:r>
            <w:r>
              <w:rPr>
                <w:rFonts w:ascii="ＭＳ 明朝" w:eastAsia="ＭＳ 明朝" w:hAnsi="ＭＳ 明朝" w:cs="ＭＳ 明朝"/>
                <w:color w:val="000000" w:themeColor="text1"/>
                <w:sz w:val="20"/>
                <w:szCs w:val="20"/>
              </w:rPr>
              <w:t>、</w:t>
            </w:r>
            <w:r>
              <w:rPr>
                <w:rFonts w:ascii="ＭＳ 明朝" w:eastAsia="ＭＳ 明朝" w:hAnsi="ＭＳ 明朝" w:cs="ＭＳ 明朝" w:hint="eastAsia"/>
                <w:color w:val="000000" w:themeColor="text1"/>
                <w:sz w:val="20"/>
                <w:szCs w:val="20"/>
              </w:rPr>
              <w:t>関係副詞（</w:t>
            </w:r>
            <w:r>
              <w:rPr>
                <w:rFonts w:ascii="ＭＳ 明朝" w:eastAsia="ＭＳ 明朝" w:hAnsi="ＭＳ 明朝" w:cs="ＭＳ 明朝"/>
                <w:color w:val="000000" w:themeColor="text1"/>
                <w:sz w:val="20"/>
                <w:szCs w:val="20"/>
              </w:rPr>
              <w:t>非制限用法</w:t>
            </w:r>
            <w:r>
              <w:rPr>
                <w:rFonts w:ascii="ＭＳ 明朝" w:eastAsia="ＭＳ 明朝" w:hAnsi="ＭＳ 明朝" w:cs="ＭＳ 明朝" w:hint="eastAsia"/>
                <w:color w:val="000000" w:themeColor="text1"/>
                <w:sz w:val="20"/>
                <w:szCs w:val="20"/>
              </w:rPr>
              <w:t>）</w:t>
            </w:r>
            <w:r>
              <w:rPr>
                <w:rFonts w:ascii="ＭＳ 明朝" w:eastAsia="ＭＳ 明朝" w:hAnsi="ＭＳ 明朝" w:cs="ＭＳ 明朝"/>
                <w:color w:val="000000" w:themeColor="text1"/>
                <w:sz w:val="20"/>
                <w:szCs w:val="20"/>
              </w:rPr>
              <w:t>、比較表現の形・意味・用法を理解している。</w:t>
            </w:r>
          </w:p>
          <w:p w14:paraId="76996C43" w14:textId="48042830" w:rsidR="00C21D6B" w:rsidRDefault="00A14E5E" w:rsidP="00B94381">
            <w:pPr>
              <w:rPr>
                <w:rFonts w:asciiTheme="minorEastAsia" w:hAnsiTheme="minorEastAsia"/>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について、関係代名詞</w:t>
            </w:r>
            <w:r>
              <w:rPr>
                <w:rFonts w:ascii="ＭＳ 明朝" w:eastAsia="ＭＳ 明朝" w:hAnsi="ＭＳ 明朝" w:cs="ＭＳ 明朝" w:hint="eastAsia"/>
                <w:color w:val="000000" w:themeColor="text1"/>
                <w:sz w:val="20"/>
                <w:szCs w:val="20"/>
              </w:rPr>
              <w:t>（非制限用法）</w:t>
            </w:r>
            <w:r>
              <w:rPr>
                <w:rFonts w:ascii="ＭＳ 明朝" w:eastAsia="ＭＳ 明朝" w:hAnsi="ＭＳ 明朝" w:cs="ＭＳ 明朝"/>
                <w:color w:val="000000" w:themeColor="text1"/>
                <w:sz w:val="20"/>
                <w:szCs w:val="20"/>
              </w:rPr>
              <w:t>、</w:t>
            </w:r>
            <w:r>
              <w:rPr>
                <w:rFonts w:ascii="ＭＳ 明朝" w:eastAsia="ＭＳ 明朝" w:hAnsi="ＭＳ 明朝" w:cs="ＭＳ 明朝" w:hint="eastAsia"/>
                <w:color w:val="000000" w:themeColor="text1"/>
                <w:sz w:val="20"/>
                <w:szCs w:val="20"/>
              </w:rPr>
              <w:t>関係副詞（</w:t>
            </w:r>
            <w:r>
              <w:rPr>
                <w:rFonts w:ascii="ＭＳ 明朝" w:eastAsia="ＭＳ 明朝" w:hAnsi="ＭＳ 明朝" w:cs="ＭＳ 明朝"/>
                <w:color w:val="000000" w:themeColor="text1"/>
                <w:sz w:val="20"/>
                <w:szCs w:val="20"/>
              </w:rPr>
              <w:t>非制限用法</w:t>
            </w:r>
            <w:r>
              <w:rPr>
                <w:rFonts w:ascii="ＭＳ 明朝" w:eastAsia="ＭＳ 明朝" w:hAnsi="ＭＳ 明朝" w:cs="ＭＳ 明朝" w:hint="eastAsia"/>
                <w:color w:val="000000" w:themeColor="text1"/>
                <w:sz w:val="20"/>
                <w:szCs w:val="20"/>
              </w:rPr>
              <w:t>）</w:t>
            </w:r>
            <w:r>
              <w:rPr>
                <w:rFonts w:ascii="ＭＳ 明朝" w:eastAsia="ＭＳ 明朝" w:hAnsi="ＭＳ 明朝" w:cs="ＭＳ 明朝"/>
                <w:color w:val="000000" w:themeColor="text1"/>
                <w:sz w:val="20"/>
                <w:szCs w:val="20"/>
              </w:rPr>
              <w:t>、比較表現などを用いて、情報や自分の考えを理由や根拠とともに書いて伝える技能を身に付けている。</w:t>
            </w:r>
          </w:p>
        </w:tc>
        <w:tc>
          <w:tcPr>
            <w:tcW w:w="4300" w:type="dxa"/>
            <w:shd w:val="clear" w:color="auto" w:fill="auto"/>
            <w:tcMar>
              <w:top w:w="100" w:type="dxa"/>
              <w:left w:w="100" w:type="dxa"/>
              <w:bottom w:w="100" w:type="dxa"/>
              <w:right w:w="100" w:type="dxa"/>
            </w:tcMar>
          </w:tcPr>
          <w:p w14:paraId="76DB2EDD" w14:textId="77777777" w:rsidR="00C21D6B" w:rsidRDefault="00A14E5E">
            <w:pPr>
              <w:rPr>
                <w:rFonts w:asciiTheme="minorEastAsia" w:hAnsiTheme="minorEastAsia"/>
                <w:sz w:val="20"/>
                <w:szCs w:val="20"/>
              </w:rPr>
            </w:pPr>
            <w:r>
              <w:rPr>
                <w:rFonts w:ascii="ＭＳ 明朝" w:eastAsia="ＭＳ 明朝" w:hAnsi="ＭＳ 明朝" w:cs="ＭＳ 明朝"/>
                <w:color w:val="000000" w:themeColor="text1"/>
                <w:sz w:val="20"/>
                <w:szCs w:val="20"/>
              </w:rPr>
              <w:t>グループ</w:t>
            </w:r>
            <w:r>
              <w:rPr>
                <w:rFonts w:ascii="ＭＳ 明朝" w:eastAsia="ＭＳ 明朝" w:hAnsi="ＭＳ 明朝" w:cs="ＭＳ 明朝" w:hint="eastAsia"/>
                <w:color w:val="000000" w:themeColor="text1"/>
                <w:sz w:val="20"/>
                <w:szCs w:val="20"/>
              </w:rPr>
              <w:t>ディスカッションの場で、幸せを感じる時の脳の特徴や、自身の経験</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について、聞いたり読んだりしたことを活用しながら、自分の考えを、理由や根拠とともに書いて伝えている。</w:t>
            </w:r>
          </w:p>
        </w:tc>
        <w:tc>
          <w:tcPr>
            <w:tcW w:w="4300" w:type="dxa"/>
            <w:shd w:val="clear" w:color="auto" w:fill="auto"/>
            <w:tcMar>
              <w:top w:w="100" w:type="dxa"/>
              <w:left w:w="100" w:type="dxa"/>
              <w:bottom w:w="100" w:type="dxa"/>
              <w:right w:w="100" w:type="dxa"/>
            </w:tcMar>
          </w:tcPr>
          <w:p w14:paraId="51A1BD1C" w14:textId="77777777" w:rsidR="00C21D6B" w:rsidRDefault="00A14E5E">
            <w:pPr>
              <w:rPr>
                <w:rFonts w:asciiTheme="minorEastAsia" w:hAnsiTheme="minorEastAsia"/>
                <w:sz w:val="20"/>
                <w:szCs w:val="20"/>
              </w:rPr>
            </w:pPr>
            <w:r>
              <w:rPr>
                <w:rFonts w:ascii="ＭＳ 明朝" w:eastAsia="ＭＳ 明朝" w:hAnsi="ＭＳ 明朝" w:cs="ＭＳ 明朝"/>
                <w:color w:val="000000" w:themeColor="text1"/>
                <w:sz w:val="20"/>
                <w:szCs w:val="20"/>
              </w:rPr>
              <w:t>グループ</w:t>
            </w:r>
            <w:r>
              <w:rPr>
                <w:rFonts w:ascii="ＭＳ 明朝" w:eastAsia="ＭＳ 明朝" w:hAnsi="ＭＳ 明朝" w:cs="ＭＳ 明朝" w:hint="eastAsia"/>
                <w:color w:val="000000" w:themeColor="text1"/>
                <w:sz w:val="20"/>
                <w:szCs w:val="20"/>
              </w:rPr>
              <w:t>ディスカッションの場で、幸せを感じる時の脳の特徴や、自身の経験</w:t>
            </w:r>
            <w:r>
              <w:rPr>
                <w:rFonts w:ascii="ＭＳ 明朝" w:eastAsia="ＭＳ 明朝" w:hAnsi="ＭＳ 明朝" w:cs="ＭＳ 明朝"/>
                <w:color w:val="000000" w:themeColor="text1"/>
                <w:sz w:val="20"/>
                <w:szCs w:val="20"/>
              </w:rPr>
              <w:t>について、聞いたり読んだりしたことを活用しながら、自分の考えを、理由や根拠とともに書いて伝えようとしている。</w:t>
            </w:r>
          </w:p>
        </w:tc>
      </w:tr>
      <w:tr w:rsidR="00C21D6B" w14:paraId="214E4217" w14:textId="77777777">
        <w:trPr>
          <w:trHeight w:val="16"/>
        </w:trPr>
        <w:tc>
          <w:tcPr>
            <w:tcW w:w="1275" w:type="dxa"/>
            <w:shd w:val="clear" w:color="auto" w:fill="auto"/>
            <w:tcMar>
              <w:top w:w="100" w:type="dxa"/>
              <w:left w:w="100" w:type="dxa"/>
              <w:bottom w:w="100" w:type="dxa"/>
              <w:right w:w="100" w:type="dxa"/>
            </w:tcMar>
          </w:tcPr>
          <w:p w14:paraId="7C397E00"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A</w:t>
            </w:r>
          </w:p>
          <w:p w14:paraId="44A3B4AB"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5756E8E6"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5799D50F" w14:textId="53305F2D" w:rsidR="00C21D6B" w:rsidRDefault="00137D33" w:rsidP="00B94381">
            <w:pPr>
              <w:rPr>
                <w:rFonts w:asciiTheme="minorEastAsia" w:hAnsiTheme="minorEastAsia"/>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w:t>
            </w:r>
            <w:r w:rsidR="00B67D06">
              <w:rPr>
                <w:rFonts w:ascii="ＭＳ 明朝" w:eastAsia="ＭＳ 明朝" w:hAnsi="ＭＳ 明朝" w:cs="ＭＳ 明朝" w:hint="eastAsia"/>
                <w:color w:val="000000" w:themeColor="text1"/>
                <w:sz w:val="20"/>
                <w:szCs w:val="20"/>
              </w:rPr>
              <w:t>読み手</w:t>
            </w:r>
            <w:r>
              <w:rPr>
                <w:rFonts w:ascii="ＭＳ 明朝" w:eastAsia="ＭＳ 明朝" w:hAnsi="ＭＳ 明朝" w:cs="ＭＳ 明朝" w:hint="eastAsia"/>
                <w:color w:val="000000" w:themeColor="text1"/>
                <w:sz w:val="20"/>
                <w:szCs w:val="20"/>
              </w:rPr>
              <w:t>にわかりやすい</w:t>
            </w:r>
            <w:r w:rsidR="00B67D06">
              <w:rPr>
                <w:rFonts w:ascii="ＭＳ 明朝" w:eastAsia="ＭＳ 明朝" w:hAnsi="ＭＳ 明朝" w:cs="ＭＳ 明朝" w:hint="eastAsia"/>
                <w:color w:val="000000" w:themeColor="text1"/>
                <w:sz w:val="20"/>
                <w:szCs w:val="20"/>
              </w:rPr>
              <w:t>内容</w:t>
            </w:r>
            <w:r>
              <w:rPr>
                <w:rFonts w:ascii="ＭＳ 明朝" w:eastAsia="ＭＳ 明朝" w:hAnsi="ＭＳ 明朝" w:cs="ＭＳ 明朝" w:hint="eastAsia"/>
                <w:color w:val="000000" w:themeColor="text1"/>
                <w:sz w:val="20"/>
                <w:szCs w:val="20"/>
              </w:rPr>
              <w:t>で</w:t>
            </w:r>
            <w:r w:rsidR="0014735D">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438F7F02" w14:textId="5B4CAE93"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B67D06">
              <w:rPr>
                <w:rFonts w:ascii="ＭＳ 明朝" w:eastAsia="ＭＳ 明朝" w:hAnsi="ＭＳ 明朝" w:cs="ＭＳ 明朝" w:hint="eastAsia"/>
                <w:color w:val="000000" w:themeColor="text1"/>
                <w:sz w:val="20"/>
                <w:szCs w:val="20"/>
              </w:rPr>
              <w:t>読み手</w:t>
            </w:r>
            <w:r>
              <w:rPr>
                <w:rFonts w:ascii="ＭＳ 明朝" w:eastAsia="ＭＳ 明朝" w:hAnsi="ＭＳ 明朝" w:cs="ＭＳ 明朝" w:hint="eastAsia"/>
                <w:color w:val="000000" w:themeColor="text1"/>
                <w:sz w:val="20"/>
                <w:szCs w:val="20"/>
              </w:rPr>
              <w:t>にわかりやすく</w:t>
            </w:r>
            <w:r w:rsidR="0014735D">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伝えている。</w:t>
            </w:r>
          </w:p>
        </w:tc>
        <w:tc>
          <w:tcPr>
            <w:tcW w:w="4300" w:type="dxa"/>
            <w:shd w:val="clear" w:color="auto" w:fill="auto"/>
            <w:tcMar>
              <w:top w:w="100" w:type="dxa"/>
              <w:left w:w="100" w:type="dxa"/>
              <w:bottom w:w="100" w:type="dxa"/>
              <w:right w:w="100" w:type="dxa"/>
            </w:tcMar>
          </w:tcPr>
          <w:p w14:paraId="73085268" w14:textId="6B354950" w:rsidR="00C21D6B" w:rsidRPr="00B67D06" w:rsidRDefault="00137D33">
            <w:pPr>
              <w:spacing w:line="280" w:lineRule="exact"/>
              <w:rPr>
                <w:rFonts w:ascii="ＭＳ 明朝" w:eastAsia="ＭＳ 明朝" w:hAnsi="ＭＳ 明朝" w:cs="ＭＳ 明朝"/>
                <w:color w:val="000000" w:themeColor="text1"/>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B67D06">
              <w:rPr>
                <w:rFonts w:ascii="ＭＳ 明朝" w:eastAsia="ＭＳ 明朝" w:hAnsi="ＭＳ 明朝" w:cs="ＭＳ 明朝" w:hint="eastAsia"/>
                <w:color w:val="000000" w:themeColor="text1"/>
                <w:sz w:val="20"/>
                <w:szCs w:val="20"/>
              </w:rPr>
              <w:t>読み手</w:t>
            </w:r>
            <w:r>
              <w:rPr>
                <w:rFonts w:ascii="ＭＳ 明朝" w:eastAsia="ＭＳ 明朝" w:hAnsi="ＭＳ 明朝" w:cs="ＭＳ 明朝" w:hint="eastAsia"/>
                <w:color w:val="000000" w:themeColor="text1"/>
                <w:sz w:val="20"/>
                <w:szCs w:val="20"/>
              </w:rPr>
              <w:t>にわかりやすく</w:t>
            </w:r>
            <w:r w:rsidR="0014735D">
              <w:rPr>
                <w:rFonts w:ascii="ＭＳ 明朝" w:eastAsia="ＭＳ 明朝" w:hAnsi="ＭＳ 明朝" w:cs="ＭＳ 明朝" w:hint="eastAsia"/>
                <w:color w:val="000000" w:themeColor="text1"/>
                <w:sz w:val="20"/>
                <w:szCs w:val="20"/>
              </w:rPr>
              <w:t>書いて</w:t>
            </w:r>
            <w:r w:rsidR="00B67D06">
              <w:rPr>
                <w:rFonts w:ascii="ＭＳ 明朝" w:eastAsia="ＭＳ 明朝" w:hAnsi="ＭＳ 明朝" w:cs="ＭＳ 明朝" w:hint="eastAsia"/>
                <w:color w:val="000000" w:themeColor="text1"/>
                <w:sz w:val="20"/>
                <w:szCs w:val="20"/>
              </w:rPr>
              <w:t>伝えようとしている</w:t>
            </w:r>
            <w:r>
              <w:rPr>
                <w:rFonts w:ascii="ＭＳ 明朝" w:eastAsia="ＭＳ 明朝" w:hAnsi="ＭＳ 明朝" w:cs="ＭＳ 明朝" w:hint="eastAsia"/>
                <w:color w:val="000000" w:themeColor="text1"/>
                <w:sz w:val="20"/>
                <w:szCs w:val="20"/>
              </w:rPr>
              <w:t>。</w:t>
            </w:r>
          </w:p>
        </w:tc>
      </w:tr>
      <w:tr w:rsidR="00C21D6B" w14:paraId="438D4FDA" w14:textId="77777777">
        <w:tc>
          <w:tcPr>
            <w:tcW w:w="1275" w:type="dxa"/>
            <w:shd w:val="clear" w:color="auto" w:fill="auto"/>
            <w:tcMar>
              <w:top w:w="100" w:type="dxa"/>
              <w:left w:w="100" w:type="dxa"/>
              <w:bottom w:w="100" w:type="dxa"/>
              <w:right w:w="100" w:type="dxa"/>
            </w:tcMar>
          </w:tcPr>
          <w:p w14:paraId="524A2BD2"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B</w:t>
            </w:r>
          </w:p>
          <w:p w14:paraId="027FEB5D"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0074FA9F"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234DB0A2" w14:textId="628684D0" w:rsidR="00C21D6B" w:rsidRDefault="00137D33" w:rsidP="00B94381">
            <w:pPr>
              <w:rPr>
                <w:rFonts w:asciiTheme="minorEastAsia" w:hAnsiTheme="minorEastAsia"/>
                <w:sz w:val="20"/>
                <w:szCs w:val="20"/>
                <w:lang w:eastAsia="ja"/>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sidR="00B94381">
              <w:rPr>
                <w:rFonts w:ascii="ＭＳ 明朝" w:eastAsia="ＭＳ 明朝" w:hAnsi="ＭＳ 明朝" w:cs="ＭＳ 明朝" w:hint="eastAsia"/>
                <w:color w:val="000000" w:themeColor="text1"/>
                <w:sz w:val="20"/>
                <w:szCs w:val="20"/>
              </w:rPr>
              <w:t>多少の誤りはあるが、</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sidR="0014735D">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w:t>
            </w:r>
            <w:r>
              <w:rPr>
                <w:rFonts w:asciiTheme="minorEastAsia" w:hAnsiTheme="minorEastAsia" w:cs="Century"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767DE903" w14:textId="43806928"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14735D">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伝えている。</w:t>
            </w:r>
          </w:p>
        </w:tc>
        <w:tc>
          <w:tcPr>
            <w:tcW w:w="4300" w:type="dxa"/>
            <w:shd w:val="clear" w:color="auto" w:fill="auto"/>
            <w:tcMar>
              <w:top w:w="100" w:type="dxa"/>
              <w:left w:w="100" w:type="dxa"/>
              <w:bottom w:w="100" w:type="dxa"/>
              <w:right w:w="100" w:type="dxa"/>
            </w:tcMar>
          </w:tcPr>
          <w:p w14:paraId="57611C73" w14:textId="79EC28BB" w:rsidR="00C21D6B" w:rsidRDefault="00137D33">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14735D">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伝えようとしている。</w:t>
            </w:r>
          </w:p>
        </w:tc>
      </w:tr>
      <w:tr w:rsidR="00C21D6B" w14:paraId="236B3695" w14:textId="77777777">
        <w:tc>
          <w:tcPr>
            <w:tcW w:w="1275" w:type="dxa"/>
            <w:shd w:val="clear" w:color="auto" w:fill="auto"/>
            <w:tcMar>
              <w:top w:w="100" w:type="dxa"/>
              <w:left w:w="100" w:type="dxa"/>
              <w:bottom w:w="100" w:type="dxa"/>
              <w:right w:w="100" w:type="dxa"/>
            </w:tcMar>
          </w:tcPr>
          <w:p w14:paraId="1F3D4380"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C</w:t>
            </w:r>
          </w:p>
          <w:p w14:paraId="0C534F28"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73107A35"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169B6494" w14:textId="34C32F63" w:rsidR="00C21D6B" w:rsidRPr="00B67D06" w:rsidRDefault="00137D33" w:rsidP="00B67D06">
            <w:pPr>
              <w:rPr>
                <w:rFonts w:ascii="Century" w:hAnsi="Century" w:cs="Century"/>
                <w:color w:val="000000" w:themeColor="text1"/>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sidR="0014735D">
              <w:rPr>
                <w:rFonts w:ascii="ＭＳ 明朝" w:eastAsia="ＭＳ 明朝" w:hAnsi="ＭＳ 明朝" w:cs="ＭＳ 明朝" w:hint="eastAsia"/>
                <w:color w:val="000000" w:themeColor="text1"/>
                <w:sz w:val="20"/>
                <w:szCs w:val="20"/>
              </w:rPr>
              <w:t>書いて</w:t>
            </w:r>
            <w:r>
              <w:rPr>
                <w:rFonts w:ascii="Century" w:eastAsia="Century" w:hAnsi="Century" w:cs="Century"/>
                <w:color w:val="000000" w:themeColor="text1"/>
                <w:sz w:val="20"/>
                <w:szCs w:val="20"/>
              </w:rPr>
              <w:t>伝え</w:t>
            </w:r>
            <w:r>
              <w:rPr>
                <w:rFonts w:asciiTheme="minorEastAsia" w:hAnsiTheme="minorEastAsia" w:cs="Century" w:hint="eastAsia"/>
                <w:color w:val="000000" w:themeColor="text1"/>
                <w:sz w:val="20"/>
                <w:szCs w:val="20"/>
              </w:rPr>
              <w:t>ているが、理解に支障がある</w:t>
            </w:r>
            <w:r>
              <w:rPr>
                <w:rFonts w:ascii="Century" w:eastAsia="Century" w:hAnsi="Century" w:cs="Century"/>
                <w:color w:val="000000" w:themeColor="text1"/>
                <w:sz w:val="20"/>
                <w:szCs w:val="20"/>
              </w:rPr>
              <w:t>。</w:t>
            </w:r>
          </w:p>
        </w:tc>
        <w:tc>
          <w:tcPr>
            <w:tcW w:w="4300" w:type="dxa"/>
            <w:shd w:val="clear" w:color="auto" w:fill="auto"/>
            <w:tcMar>
              <w:top w:w="100" w:type="dxa"/>
              <w:left w:w="100" w:type="dxa"/>
              <w:bottom w:w="100" w:type="dxa"/>
              <w:right w:w="100" w:type="dxa"/>
            </w:tcMar>
          </w:tcPr>
          <w:p w14:paraId="626E4DE4" w14:textId="23FCBA7D" w:rsidR="00C21D6B" w:rsidRDefault="00137D33">
            <w:pPr>
              <w:spacing w:line="280" w:lineRule="exact"/>
              <w:rPr>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sidR="0014735D">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いるが、伝えたいことが不鮮明である。</w:t>
            </w:r>
          </w:p>
        </w:tc>
        <w:tc>
          <w:tcPr>
            <w:tcW w:w="4300" w:type="dxa"/>
            <w:shd w:val="clear" w:color="auto" w:fill="auto"/>
            <w:tcMar>
              <w:top w:w="100" w:type="dxa"/>
              <w:left w:w="100" w:type="dxa"/>
              <w:bottom w:w="100" w:type="dxa"/>
              <w:right w:w="100" w:type="dxa"/>
            </w:tcMar>
          </w:tcPr>
          <w:p w14:paraId="3CAF12A6" w14:textId="4184BE66" w:rsidR="00C21D6B" w:rsidRDefault="00137D33">
            <w:pPr>
              <w:spacing w:line="280" w:lineRule="exact"/>
              <w:rPr>
                <w:sz w:val="20"/>
                <w:szCs w:val="20"/>
              </w:rPr>
            </w:pPr>
            <w:r>
              <w:rPr>
                <w:rFonts w:ascii="ＭＳ 明朝" w:eastAsia="ＭＳ 明朝" w:hAnsi="ＭＳ 明朝" w:cs="ＭＳ 明朝" w:hint="eastAsia"/>
                <w:color w:val="000000" w:themeColor="text1"/>
                <w:sz w:val="20"/>
                <w:szCs w:val="20"/>
              </w:rPr>
              <w:t>幸せを感じる時の脳の特徴や、自身の経験</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sidR="0014735D">
              <w:rPr>
                <w:rFonts w:ascii="ＭＳ 明朝" w:eastAsia="ＭＳ 明朝" w:hAnsi="ＭＳ 明朝" w:cs="ＭＳ 明朝" w:hint="eastAsia"/>
                <w:color w:val="000000" w:themeColor="text1"/>
                <w:sz w:val="20"/>
                <w:szCs w:val="20"/>
              </w:rPr>
              <w:t>書いて</w:t>
            </w:r>
            <w:r>
              <w:rPr>
                <w:rFonts w:ascii="ＭＳ 明朝" w:eastAsia="ＭＳ 明朝" w:hAnsi="ＭＳ 明朝" w:cs="ＭＳ 明朝" w:hint="eastAsia"/>
                <w:color w:val="000000" w:themeColor="text1"/>
                <w:sz w:val="20"/>
                <w:szCs w:val="20"/>
              </w:rPr>
              <w:t>伝えようとしている。</w:t>
            </w:r>
          </w:p>
        </w:tc>
      </w:tr>
    </w:tbl>
    <w:p w14:paraId="6F2E80B6" w14:textId="38F3A0A7" w:rsidR="00C21D6B" w:rsidRPr="00B55771" w:rsidRDefault="00137D33">
      <w:pPr>
        <w:spacing w:line="280" w:lineRule="exact"/>
        <w:rPr>
          <w:rFonts w:eastAsia="BIZ UDPゴシック"/>
          <w:b/>
          <w:sz w:val="24"/>
          <w:szCs w:val="24"/>
          <w:lang w:val="en-US"/>
        </w:rPr>
      </w:pPr>
      <w:r w:rsidRPr="00B55771">
        <w:rPr>
          <w:rFonts w:ascii="Arial Unicode MS" w:eastAsia="BIZ UDPゴシック" w:hAnsi="Arial Unicode MS" w:cs="Arial Unicode MS"/>
          <w:b/>
          <w:sz w:val="24"/>
          <w:szCs w:val="24"/>
          <w:lang w:val="en-US"/>
        </w:rPr>
        <w:lastRenderedPageBreak/>
        <w:t xml:space="preserve">Lesson </w:t>
      </w:r>
      <w:r w:rsidRPr="00B55771">
        <w:rPr>
          <w:rFonts w:ascii="Arial Unicode MS" w:eastAsia="BIZ UDPゴシック" w:hAnsi="Arial Unicode MS" w:cs="Arial Unicode MS" w:hint="eastAsia"/>
          <w:b/>
          <w:sz w:val="24"/>
          <w:szCs w:val="24"/>
          <w:lang w:val="en-US"/>
        </w:rPr>
        <w:t>10</w:t>
      </w:r>
      <w:r w:rsidRPr="00B55771">
        <w:rPr>
          <w:rFonts w:ascii="Arial Unicode MS" w:eastAsia="BIZ UDPゴシック" w:hAnsi="Arial Unicode MS" w:cs="Arial Unicode MS"/>
          <w:b/>
          <w:sz w:val="24"/>
          <w:szCs w:val="24"/>
        </w:rPr>
        <w:t xml:space="preserve">　</w:t>
      </w:r>
      <w:r w:rsidRPr="00B55771">
        <w:rPr>
          <w:rFonts w:ascii="Arial Unicode MS" w:eastAsia="BIZ UDPゴシック" w:hAnsi="Arial Unicode MS" w:cs="Arial Unicode MS" w:hint="eastAsia"/>
          <w:b/>
          <w:sz w:val="24"/>
          <w:szCs w:val="24"/>
          <w:lang w:val="en-US"/>
        </w:rPr>
        <w:t>Communication Activity</w:t>
      </w:r>
      <w:r w:rsidRPr="00B55771">
        <w:rPr>
          <w:rFonts w:ascii="Arial Unicode MS" w:eastAsia="BIZ UDPゴシック" w:hAnsi="Arial Unicode MS" w:cs="Arial Unicode MS"/>
          <w:b/>
          <w:sz w:val="24"/>
          <w:szCs w:val="24"/>
          <w:lang w:val="en-US"/>
        </w:rPr>
        <w:t>（</w:t>
      </w:r>
      <w:r w:rsidRPr="00B55771">
        <w:rPr>
          <w:rFonts w:ascii="Arial Unicode MS" w:eastAsia="BIZ UDPゴシック" w:hAnsi="Arial Unicode MS" w:cs="Arial Unicode MS"/>
          <w:b/>
        </w:rPr>
        <w:t>教科書</w:t>
      </w:r>
      <w:r w:rsidRPr="00B55771">
        <w:rPr>
          <w:rFonts w:ascii="Arial Unicode MS" w:eastAsia="BIZ UDPゴシック" w:hAnsi="Arial Unicode MS" w:cs="Arial Unicode MS"/>
          <w:b/>
          <w:sz w:val="24"/>
          <w:szCs w:val="24"/>
          <w:lang w:val="en-US"/>
        </w:rPr>
        <w:t>p.1</w:t>
      </w:r>
      <w:r w:rsidRPr="00B55771">
        <w:rPr>
          <w:rFonts w:ascii="Arial Unicode MS" w:eastAsia="BIZ UDPゴシック" w:hAnsi="Arial Unicode MS" w:cs="Arial Unicode MS" w:hint="eastAsia"/>
          <w:b/>
          <w:sz w:val="24"/>
          <w:szCs w:val="24"/>
          <w:lang w:val="en-US"/>
        </w:rPr>
        <w:t>81</w:t>
      </w:r>
      <w:r w:rsidRPr="00B55771">
        <w:rPr>
          <w:rFonts w:ascii="Arial Unicode MS" w:eastAsia="BIZ UDPゴシック" w:hAnsi="Arial Unicode MS" w:cs="Arial Unicode MS"/>
          <w:b/>
          <w:sz w:val="24"/>
          <w:szCs w:val="24"/>
          <w:lang w:val="en-US"/>
        </w:rPr>
        <w:t>）</w:t>
      </w:r>
    </w:p>
    <w:p w14:paraId="660CC39F"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w:t>
      </w:r>
      <w:r>
        <w:rPr>
          <w:rFonts w:ascii="Arial Unicode MS" w:eastAsia="BIZ UDPゴシック" w:hAnsi="Arial Unicode MS" w:cs="Arial Unicode MS"/>
          <w:b/>
        </w:rPr>
        <w:t>［</w:t>
      </w:r>
      <w:r>
        <w:rPr>
          <w:rFonts w:ascii="Arial Unicode MS" w:eastAsia="BIZ UDPゴシック" w:hAnsi="Arial Unicode MS" w:cs="Arial Unicode MS" w:hint="eastAsia"/>
          <w:b/>
        </w:rPr>
        <w:t>やり取り</w:t>
      </w:r>
      <w:r>
        <w:rPr>
          <w:rFonts w:ascii="Arial Unicode MS" w:eastAsia="BIZ UDPゴシック" w:hAnsi="Arial Unicode MS" w:cs="Arial Unicode MS"/>
          <w:b/>
        </w:rPr>
        <w:t>］</w:t>
      </w:r>
    </w:p>
    <w:tbl>
      <w:tblPr>
        <w:tblStyle w:val="Style19"/>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4C90AD7D" w14:textId="77777777">
        <w:tc>
          <w:tcPr>
            <w:tcW w:w="1275" w:type="dxa"/>
            <w:shd w:val="clear" w:color="auto" w:fill="auto"/>
            <w:tcMar>
              <w:top w:w="100" w:type="dxa"/>
              <w:left w:w="100" w:type="dxa"/>
              <w:bottom w:w="100" w:type="dxa"/>
              <w:right w:w="100" w:type="dxa"/>
            </w:tcMar>
          </w:tcPr>
          <w:p w14:paraId="12B98E32" w14:textId="77777777" w:rsidR="00C21D6B" w:rsidRDefault="00C21D6B">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7390C910"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147E4DCC" w14:textId="77777777" w:rsidR="00C21D6B" w:rsidRDefault="00A14E5E" w:rsidP="002C6464">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4C7B3CA3"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主体的に学習に</w:t>
            </w:r>
          </w:p>
          <w:p w14:paraId="2ED21587" w14:textId="77777777" w:rsidR="00C21D6B" w:rsidRDefault="00A14E5E" w:rsidP="002C6464">
            <w:pPr>
              <w:widowControl w:val="0"/>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取り組む態度</w:t>
            </w:r>
          </w:p>
        </w:tc>
      </w:tr>
      <w:tr w:rsidR="00C21D6B" w14:paraId="045A9974" w14:textId="77777777">
        <w:tc>
          <w:tcPr>
            <w:tcW w:w="1275" w:type="dxa"/>
            <w:shd w:val="clear" w:color="auto" w:fill="auto"/>
            <w:tcMar>
              <w:top w:w="100" w:type="dxa"/>
              <w:left w:w="100" w:type="dxa"/>
              <w:bottom w:w="100" w:type="dxa"/>
              <w:right w:w="100" w:type="dxa"/>
            </w:tcMar>
          </w:tcPr>
          <w:p w14:paraId="655C7F42" w14:textId="77777777" w:rsidR="00C21D6B" w:rsidRDefault="00A14E5E" w:rsidP="002C6464">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46E22355" w14:textId="77777777" w:rsidR="00B67D06" w:rsidRDefault="00A14E5E" w:rsidP="00B67D06">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［知識］</w:t>
            </w:r>
            <w:r>
              <w:rPr>
                <w:rFonts w:ascii="ＭＳ 明朝" w:eastAsia="ＭＳ 明朝" w:hAnsi="ＭＳ 明朝" w:cs="ＭＳ 明朝" w:hint="eastAsia"/>
                <w:color w:val="000000" w:themeColor="text1"/>
                <w:sz w:val="20"/>
                <w:szCs w:val="20"/>
              </w:rPr>
              <w:t>接続詞や分詞構文</w:t>
            </w:r>
            <w:r>
              <w:rPr>
                <w:rFonts w:ascii="ＭＳ 明朝" w:eastAsia="ＭＳ 明朝" w:hAnsi="ＭＳ 明朝" w:cs="ＭＳ 明朝"/>
                <w:color w:val="000000" w:themeColor="text1"/>
                <w:sz w:val="20"/>
                <w:szCs w:val="20"/>
              </w:rPr>
              <w:t>の形・意味・用法を理解している。</w:t>
            </w:r>
          </w:p>
          <w:p w14:paraId="528880E1" w14:textId="1A200772" w:rsidR="00B67D06" w:rsidRPr="00B67D06" w:rsidRDefault="00A14E5E" w:rsidP="00B67D06">
            <w:pPr>
              <w:rPr>
                <w:rFonts w:ascii="ＭＳ 明朝" w:eastAsia="ＭＳ 明朝" w:hAnsi="ＭＳ 明朝" w:cs="ＭＳ 明朝"/>
                <w:color w:val="000000" w:themeColor="text1"/>
                <w:sz w:val="20"/>
                <w:szCs w:val="20"/>
              </w:rPr>
            </w:pPr>
            <w:r>
              <w:rPr>
                <w:rFonts w:ascii="ＭＳ 明朝" w:eastAsia="ＭＳ 明朝" w:hAnsi="ＭＳ 明朝" w:cs="ＭＳ 明朝"/>
                <w:color w:val="000000" w:themeColor="text1"/>
                <w:sz w:val="20"/>
                <w:szCs w:val="20"/>
              </w:rPr>
              <w:t>［技能］</w:t>
            </w: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接続詞や分詞構文</w:t>
            </w:r>
            <w:r>
              <w:rPr>
                <w:rFonts w:ascii="ＭＳ 明朝" w:eastAsia="ＭＳ 明朝" w:hAnsi="ＭＳ 明朝" w:cs="ＭＳ 明朝"/>
                <w:color w:val="000000" w:themeColor="text1"/>
                <w:sz w:val="20"/>
                <w:szCs w:val="20"/>
              </w:rPr>
              <w:t>などを用いて、情報や自分の考えを即興で話して伝え合うやり取りを続ける技能を身に付けている。</w:t>
            </w:r>
          </w:p>
        </w:tc>
        <w:tc>
          <w:tcPr>
            <w:tcW w:w="4300" w:type="dxa"/>
            <w:shd w:val="clear" w:color="auto" w:fill="auto"/>
            <w:tcMar>
              <w:top w:w="100" w:type="dxa"/>
              <w:left w:w="100" w:type="dxa"/>
              <w:bottom w:w="100" w:type="dxa"/>
              <w:right w:w="100" w:type="dxa"/>
            </w:tcMar>
          </w:tcPr>
          <w:p w14:paraId="59C509C9" w14:textId="77777777" w:rsidR="00C21D6B" w:rsidRDefault="00A14E5E">
            <w:pPr>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について、互いの意見を交換するために、</w:t>
            </w:r>
            <w:r>
              <w:rPr>
                <w:rFonts w:ascii="ＭＳ 明朝" w:eastAsia="ＭＳ 明朝" w:hAnsi="ＭＳ 明朝" w:cs="ＭＳ 明朝" w:hint="eastAsia"/>
                <w:color w:val="000000" w:themeColor="text1"/>
                <w:sz w:val="20"/>
                <w:szCs w:val="20"/>
              </w:rPr>
              <w:t>ユスラ・マルディニさんの経験</w:t>
            </w:r>
            <w:r>
              <w:rPr>
                <w:rFonts w:ascii="ＭＳ 明朝" w:eastAsia="ＭＳ 明朝" w:hAnsi="ＭＳ 明朝" w:cs="ＭＳ 明朝"/>
                <w:color w:val="000000" w:themeColor="text1"/>
                <w:sz w:val="20"/>
                <w:szCs w:val="20"/>
              </w:rPr>
              <w:t>について、聞いたり読んだりしたことを活用しながら、情報や自分の考えを即興で話して伝え合うやり取りを続けている。</w:t>
            </w:r>
          </w:p>
        </w:tc>
        <w:tc>
          <w:tcPr>
            <w:tcW w:w="4300" w:type="dxa"/>
            <w:shd w:val="clear" w:color="auto" w:fill="auto"/>
            <w:tcMar>
              <w:top w:w="100" w:type="dxa"/>
              <w:left w:w="100" w:type="dxa"/>
              <w:bottom w:w="100" w:type="dxa"/>
              <w:right w:w="100" w:type="dxa"/>
            </w:tcMar>
          </w:tcPr>
          <w:p w14:paraId="771539E2" w14:textId="77777777" w:rsidR="00C21D6B" w:rsidRDefault="00A14E5E">
            <w:pPr>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について、互いの意見を交換するために、</w:t>
            </w:r>
            <w:r>
              <w:rPr>
                <w:rFonts w:ascii="ＭＳ 明朝" w:eastAsia="ＭＳ 明朝" w:hAnsi="ＭＳ 明朝" w:cs="ＭＳ 明朝" w:hint="eastAsia"/>
                <w:color w:val="000000" w:themeColor="text1"/>
                <w:sz w:val="20"/>
                <w:szCs w:val="20"/>
              </w:rPr>
              <w:t>ユスラ・マルディニさんの経験</w:t>
            </w:r>
            <w:r>
              <w:rPr>
                <w:rFonts w:ascii="ＭＳ 明朝" w:eastAsia="ＭＳ 明朝" w:hAnsi="ＭＳ 明朝" w:cs="ＭＳ 明朝"/>
                <w:color w:val="000000" w:themeColor="text1"/>
                <w:sz w:val="20"/>
                <w:szCs w:val="20"/>
              </w:rPr>
              <w:t>について、聞いたり読んだりしたことを活用しながら、情報や自分の考えを即興で話して伝え合うやり取りを続けようとしている。</w:t>
            </w:r>
          </w:p>
        </w:tc>
      </w:tr>
      <w:tr w:rsidR="00C21D6B" w14:paraId="583A80D3" w14:textId="77777777">
        <w:trPr>
          <w:trHeight w:val="16"/>
        </w:trPr>
        <w:tc>
          <w:tcPr>
            <w:tcW w:w="1275" w:type="dxa"/>
            <w:shd w:val="clear" w:color="auto" w:fill="auto"/>
            <w:tcMar>
              <w:top w:w="100" w:type="dxa"/>
              <w:left w:w="100" w:type="dxa"/>
              <w:bottom w:w="100" w:type="dxa"/>
              <w:right w:w="100" w:type="dxa"/>
            </w:tcMar>
          </w:tcPr>
          <w:p w14:paraId="22BD9E7B"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A</w:t>
            </w:r>
          </w:p>
          <w:p w14:paraId="5F759605"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（十分満足</w:t>
            </w:r>
          </w:p>
          <w:p w14:paraId="3D0926A4"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14:paraId="0DC9E1EB" w14:textId="169CE0A2" w:rsidR="00C21D6B" w:rsidRDefault="0014735D" w:rsidP="00B67D06">
            <w:pPr>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情報や自分の考えを理由や根拠とともに、</w:t>
            </w:r>
            <w:r w:rsidR="00B67D06" w:rsidRPr="00B67D06">
              <w:rPr>
                <w:rFonts w:ascii="ＭＳ 明朝" w:eastAsia="ＭＳ 明朝" w:hAnsi="ＭＳ 明朝" w:cs="ＭＳ 明朝" w:hint="eastAsia"/>
                <w:color w:val="000000" w:themeColor="text1"/>
                <w:sz w:val="20"/>
                <w:szCs w:val="20"/>
              </w:rPr>
              <w:t>即興で話して伝え合うやり取りを続け</w:t>
            </w:r>
            <w:r w:rsidR="00B67D06">
              <w:rPr>
                <w:rFonts w:ascii="ＭＳ 明朝" w:eastAsia="ＭＳ 明朝" w:hAnsi="ＭＳ 明朝" w:cs="ＭＳ 明朝" w:hint="eastAsia"/>
                <w:color w:val="000000" w:themeColor="text1"/>
                <w:sz w:val="20"/>
                <w:szCs w:val="20"/>
              </w:rPr>
              <w:t>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14EC9A70" w14:textId="22A1557B" w:rsidR="00C21D6B" w:rsidRDefault="0014735D">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B67D06">
              <w:rPr>
                <w:rFonts w:ascii="ＭＳ 明朝" w:eastAsia="ＭＳ 明朝" w:hAnsi="ＭＳ 明朝" w:cs="ＭＳ 明朝" w:hint="eastAsia"/>
                <w:color w:val="000000" w:themeColor="text1"/>
                <w:sz w:val="20"/>
                <w:szCs w:val="20"/>
              </w:rPr>
              <w:t>、</w:t>
            </w:r>
            <w:r w:rsidR="00B67D06" w:rsidRPr="00B67D06">
              <w:rPr>
                <w:rFonts w:ascii="ＭＳ 明朝" w:eastAsia="ＭＳ 明朝" w:hAnsi="ＭＳ 明朝" w:cs="ＭＳ 明朝" w:hint="eastAsia"/>
                <w:color w:val="000000" w:themeColor="text1"/>
                <w:sz w:val="20"/>
                <w:szCs w:val="20"/>
              </w:rPr>
              <w:t>即興で話して伝え合うやり取りを続け</w:t>
            </w:r>
            <w:r w:rsidR="00B67D06">
              <w:rPr>
                <w:rFonts w:ascii="ＭＳ 明朝" w:eastAsia="ＭＳ 明朝" w:hAnsi="ＭＳ 明朝" w:cs="ＭＳ 明朝" w:hint="eastAsia"/>
                <w:color w:val="000000" w:themeColor="text1"/>
                <w:sz w:val="20"/>
                <w:szCs w:val="20"/>
              </w:rPr>
              <w:t>ている。</w:t>
            </w:r>
          </w:p>
        </w:tc>
        <w:tc>
          <w:tcPr>
            <w:tcW w:w="4300" w:type="dxa"/>
            <w:shd w:val="clear" w:color="auto" w:fill="auto"/>
            <w:tcMar>
              <w:top w:w="100" w:type="dxa"/>
              <w:left w:w="100" w:type="dxa"/>
              <w:bottom w:w="100" w:type="dxa"/>
              <w:right w:w="100" w:type="dxa"/>
            </w:tcMar>
          </w:tcPr>
          <w:p w14:paraId="53ED78A7" w14:textId="74B46AE3" w:rsidR="00C21D6B" w:rsidRDefault="0014735D">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B67D06">
              <w:rPr>
                <w:rFonts w:ascii="ＭＳ 明朝" w:eastAsia="ＭＳ 明朝" w:hAnsi="ＭＳ 明朝" w:cs="ＭＳ 明朝" w:hint="eastAsia"/>
                <w:color w:val="000000" w:themeColor="text1"/>
                <w:sz w:val="20"/>
                <w:szCs w:val="20"/>
              </w:rPr>
              <w:t>、</w:t>
            </w:r>
            <w:r w:rsidR="00B67D06" w:rsidRPr="00B67D06">
              <w:rPr>
                <w:rFonts w:ascii="ＭＳ 明朝" w:eastAsia="ＭＳ 明朝" w:hAnsi="ＭＳ 明朝" w:cs="ＭＳ 明朝" w:hint="eastAsia"/>
                <w:color w:val="000000" w:themeColor="text1"/>
                <w:sz w:val="20"/>
                <w:szCs w:val="20"/>
              </w:rPr>
              <w:t>即興で話して伝え合うやり取りを続け</w:t>
            </w:r>
            <w:r w:rsidR="00B67D06">
              <w:rPr>
                <w:rFonts w:ascii="ＭＳ 明朝" w:eastAsia="ＭＳ 明朝" w:hAnsi="ＭＳ 明朝" w:cs="ＭＳ 明朝" w:hint="eastAsia"/>
                <w:color w:val="000000" w:themeColor="text1"/>
                <w:sz w:val="20"/>
                <w:szCs w:val="20"/>
              </w:rPr>
              <w:t>ようとしてい</w:t>
            </w:r>
            <w:r w:rsidR="00B67D06" w:rsidRPr="00B67D06">
              <w:rPr>
                <w:rFonts w:ascii="ＭＳ 明朝" w:eastAsia="ＭＳ 明朝" w:hAnsi="ＭＳ 明朝" w:cs="ＭＳ 明朝" w:hint="eastAsia"/>
                <w:color w:val="000000" w:themeColor="text1"/>
                <w:sz w:val="20"/>
                <w:szCs w:val="20"/>
              </w:rPr>
              <w:t>る</w:t>
            </w:r>
            <w:r>
              <w:rPr>
                <w:rFonts w:ascii="ＭＳ 明朝" w:eastAsia="ＭＳ 明朝" w:hAnsi="ＭＳ 明朝" w:cs="ＭＳ 明朝" w:hint="eastAsia"/>
                <w:color w:val="000000" w:themeColor="text1"/>
                <w:sz w:val="20"/>
                <w:szCs w:val="20"/>
              </w:rPr>
              <w:t>。</w:t>
            </w:r>
          </w:p>
        </w:tc>
      </w:tr>
      <w:tr w:rsidR="00C21D6B" w14:paraId="73F7E1BD" w14:textId="77777777">
        <w:tc>
          <w:tcPr>
            <w:tcW w:w="1275" w:type="dxa"/>
            <w:shd w:val="clear" w:color="auto" w:fill="auto"/>
            <w:tcMar>
              <w:top w:w="100" w:type="dxa"/>
              <w:left w:w="100" w:type="dxa"/>
              <w:bottom w:w="100" w:type="dxa"/>
              <w:right w:w="100" w:type="dxa"/>
            </w:tcMar>
          </w:tcPr>
          <w:p w14:paraId="576CF68B"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B</w:t>
            </w:r>
          </w:p>
          <w:p w14:paraId="0A3B0ED0"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（おおむね</w:t>
            </w:r>
          </w:p>
          <w:p w14:paraId="16B3ECA6"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14:paraId="4AAFFFF9" w14:textId="4A0A01BA" w:rsidR="00C21D6B" w:rsidRDefault="0014735D" w:rsidP="00B67D06">
            <w:pPr>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Pr>
                <w:rFonts w:asciiTheme="minorEastAsia" w:hAnsiTheme="minorEastAsia" w:cs="Century" w:hint="eastAsia"/>
                <w:color w:val="000000" w:themeColor="text1"/>
                <w:sz w:val="20"/>
                <w:szCs w:val="20"/>
              </w:rPr>
              <w:t>理解に支障がない程度に</w:t>
            </w:r>
            <w:r w:rsidR="00B67D06">
              <w:rPr>
                <w:rFonts w:asciiTheme="minorEastAsia" w:hAnsiTheme="minorEastAsia" w:cs="Century" w:hint="eastAsia"/>
                <w:color w:val="000000" w:themeColor="text1"/>
                <w:sz w:val="20"/>
                <w:szCs w:val="20"/>
              </w:rPr>
              <w:t>、即興で</w:t>
            </w:r>
            <w:r>
              <w:rPr>
                <w:rFonts w:ascii="ＭＳ 明朝" w:eastAsia="ＭＳ 明朝" w:hAnsi="ＭＳ 明朝" w:cs="ＭＳ 明朝" w:hint="eastAsia"/>
                <w:color w:val="000000" w:themeColor="text1"/>
                <w:sz w:val="20"/>
                <w:szCs w:val="20"/>
              </w:rPr>
              <w:t>話して</w:t>
            </w:r>
            <w:r w:rsidR="00B67D06" w:rsidRPr="00B67D06">
              <w:rPr>
                <w:rFonts w:ascii="ＭＳ 明朝" w:eastAsia="ＭＳ 明朝" w:hAnsi="ＭＳ 明朝" w:cs="ＭＳ 明朝" w:hint="eastAsia"/>
                <w:color w:val="000000" w:themeColor="text1"/>
                <w:sz w:val="20"/>
                <w:szCs w:val="20"/>
              </w:rPr>
              <w:t>伝え合うやり取りを続けている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5CFBBE16" w14:textId="169805B0" w:rsidR="00C21D6B" w:rsidRDefault="0014735D">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B67D06">
              <w:rPr>
                <w:rFonts w:ascii="ＭＳ 明朝" w:eastAsia="ＭＳ 明朝" w:hAnsi="ＭＳ 明朝" w:cs="ＭＳ 明朝" w:hint="eastAsia"/>
                <w:color w:val="000000" w:themeColor="text1"/>
                <w:sz w:val="20"/>
                <w:szCs w:val="20"/>
              </w:rPr>
              <w:t>、即興で</w:t>
            </w:r>
            <w:r>
              <w:rPr>
                <w:rFonts w:ascii="ＭＳ 明朝" w:eastAsia="ＭＳ 明朝" w:hAnsi="ＭＳ 明朝" w:cs="ＭＳ 明朝" w:hint="eastAsia"/>
                <w:color w:val="000000" w:themeColor="text1"/>
                <w:sz w:val="20"/>
                <w:szCs w:val="20"/>
              </w:rPr>
              <w:t>話して</w:t>
            </w:r>
            <w:r w:rsidR="00B67D06" w:rsidRPr="00B67D06">
              <w:rPr>
                <w:rFonts w:ascii="ＭＳ 明朝" w:eastAsia="ＭＳ 明朝" w:hAnsi="ＭＳ 明朝" w:cs="ＭＳ 明朝" w:hint="eastAsia"/>
                <w:color w:val="000000" w:themeColor="text1"/>
                <w:sz w:val="20"/>
                <w:szCs w:val="20"/>
              </w:rPr>
              <w:t>伝え合うやり取りを続けている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40B82889" w14:textId="55414698" w:rsidR="00C21D6B" w:rsidRDefault="0014735D">
            <w:pPr>
              <w:spacing w:line="280" w:lineRule="exact"/>
              <w:rPr>
                <w:rFonts w:asciiTheme="minorEastAsia" w:hAnsiTheme="minorEastAsia"/>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、聞いたり読んだりしたことを活用しながら、自分の考えを理由や根拠とともに</w:t>
            </w:r>
            <w:r w:rsidR="00B67D06">
              <w:rPr>
                <w:rFonts w:ascii="ＭＳ 明朝" w:eastAsia="ＭＳ 明朝" w:hAnsi="ＭＳ 明朝" w:cs="ＭＳ 明朝" w:hint="eastAsia"/>
                <w:color w:val="000000" w:themeColor="text1"/>
                <w:sz w:val="20"/>
                <w:szCs w:val="20"/>
              </w:rPr>
              <w:t>、即興で</w:t>
            </w:r>
            <w:r>
              <w:rPr>
                <w:rFonts w:ascii="ＭＳ 明朝" w:eastAsia="ＭＳ 明朝" w:hAnsi="ＭＳ 明朝" w:cs="ＭＳ 明朝" w:hint="eastAsia"/>
                <w:color w:val="000000" w:themeColor="text1"/>
                <w:sz w:val="20"/>
                <w:szCs w:val="20"/>
              </w:rPr>
              <w:t>話して</w:t>
            </w:r>
            <w:r w:rsidR="00B67D06" w:rsidRPr="00B67D06">
              <w:rPr>
                <w:rFonts w:ascii="ＭＳ 明朝" w:eastAsia="ＭＳ 明朝" w:hAnsi="ＭＳ 明朝" w:cs="ＭＳ 明朝" w:hint="eastAsia"/>
                <w:color w:val="000000" w:themeColor="text1"/>
                <w:sz w:val="20"/>
                <w:szCs w:val="20"/>
              </w:rPr>
              <w:t>伝え合うやり取りを続け</w:t>
            </w:r>
            <w:r w:rsidR="00B67D06">
              <w:rPr>
                <w:rFonts w:ascii="ＭＳ 明朝" w:eastAsia="ＭＳ 明朝" w:hAnsi="ＭＳ 明朝" w:cs="ＭＳ 明朝" w:hint="eastAsia"/>
                <w:color w:val="000000" w:themeColor="text1"/>
                <w:sz w:val="20"/>
                <w:szCs w:val="20"/>
              </w:rPr>
              <w:t>ようとしている</w:t>
            </w:r>
            <w:r>
              <w:rPr>
                <w:rFonts w:ascii="ＭＳ 明朝" w:eastAsia="ＭＳ 明朝" w:hAnsi="ＭＳ 明朝" w:cs="ＭＳ 明朝" w:hint="eastAsia"/>
                <w:color w:val="000000" w:themeColor="text1"/>
                <w:sz w:val="20"/>
                <w:szCs w:val="20"/>
              </w:rPr>
              <w:t>。</w:t>
            </w:r>
          </w:p>
        </w:tc>
      </w:tr>
      <w:tr w:rsidR="00C21D6B" w14:paraId="2249AECA" w14:textId="77777777">
        <w:tc>
          <w:tcPr>
            <w:tcW w:w="1275" w:type="dxa"/>
            <w:shd w:val="clear" w:color="auto" w:fill="auto"/>
            <w:tcMar>
              <w:top w:w="100" w:type="dxa"/>
              <w:left w:w="100" w:type="dxa"/>
              <w:bottom w:w="100" w:type="dxa"/>
              <w:right w:w="100" w:type="dxa"/>
            </w:tcMar>
          </w:tcPr>
          <w:p w14:paraId="079C04ED" w14:textId="77777777" w:rsidR="00C21D6B" w:rsidRDefault="00A14E5E" w:rsidP="002C6464">
            <w:pPr>
              <w:spacing w:after="0" w:line="280" w:lineRule="exact"/>
              <w:jc w:val="center"/>
              <w:rPr>
                <w:rFonts w:eastAsia="BIZ UDPゴシック"/>
                <w:b/>
                <w:sz w:val="28"/>
                <w:szCs w:val="28"/>
              </w:rPr>
            </w:pPr>
            <w:r>
              <w:rPr>
                <w:rFonts w:eastAsia="BIZ UDPゴシック"/>
                <w:b/>
                <w:sz w:val="28"/>
                <w:szCs w:val="28"/>
              </w:rPr>
              <w:t>C</w:t>
            </w:r>
          </w:p>
          <w:p w14:paraId="0775B5EB"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（努力を</w:t>
            </w:r>
          </w:p>
          <w:p w14:paraId="49D0A63A" w14:textId="77777777" w:rsidR="00C21D6B" w:rsidRDefault="00A14E5E" w:rsidP="002C6464">
            <w:pPr>
              <w:spacing w:after="0" w:line="280" w:lineRule="exact"/>
              <w:jc w:val="center"/>
              <w:rPr>
                <w:rFonts w:eastAsia="BIZ UDPゴシック"/>
                <w:b/>
                <w:sz w:val="16"/>
                <w:szCs w:val="16"/>
              </w:rPr>
            </w:pPr>
            <w:r>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14:paraId="7ED0A973" w14:textId="15C09326" w:rsidR="00C21D6B" w:rsidRDefault="0014735D" w:rsidP="00B67D06">
            <w:pPr>
              <w:rPr>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w:t>
            </w:r>
            <w:r>
              <w:rPr>
                <w:rFonts w:asciiTheme="minorEastAsia" w:hAnsiTheme="minorEastAsia" w:cs="Century" w:hint="eastAsia"/>
                <w:color w:val="000000" w:themeColor="text1"/>
                <w:sz w:val="20"/>
                <w:szCs w:val="20"/>
              </w:rPr>
              <w:t>学習事項を適切に</w:t>
            </w:r>
            <w:r>
              <w:rPr>
                <w:rFonts w:ascii="ＭＳ 明朝" w:eastAsia="ＭＳ 明朝" w:hAnsi="ＭＳ 明朝" w:cs="ＭＳ 明朝" w:hint="eastAsia"/>
                <w:color w:val="000000" w:themeColor="text1"/>
                <w:sz w:val="20"/>
                <w:szCs w:val="20"/>
              </w:rPr>
              <w:t>用いて、</w:t>
            </w:r>
            <w:r>
              <w:rPr>
                <w:rFonts w:ascii="Century" w:hAnsi="Century" w:cs="Century" w:hint="eastAsia"/>
                <w:color w:val="000000" w:themeColor="text1"/>
                <w:sz w:val="20"/>
                <w:szCs w:val="20"/>
              </w:rPr>
              <w:t>情報や自分の考えを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w:t>
            </w:r>
            <w:r w:rsidR="00B67D06">
              <w:rPr>
                <w:rFonts w:ascii="ＭＳ 明朝" w:eastAsia="ＭＳ 明朝" w:hAnsi="ＭＳ 明朝" w:cs="ＭＳ 明朝" w:hint="eastAsia"/>
                <w:color w:val="000000" w:themeColor="text1"/>
                <w:sz w:val="20"/>
                <w:szCs w:val="20"/>
              </w:rPr>
              <w:t>、</w:t>
            </w:r>
            <w:r w:rsidR="00B67D06" w:rsidRPr="00B67D06">
              <w:rPr>
                <w:rFonts w:ascii="ＭＳ 明朝" w:eastAsia="ＭＳ 明朝" w:hAnsi="ＭＳ 明朝" w:cs="ＭＳ 明朝" w:hint="eastAsia"/>
                <w:color w:val="000000" w:themeColor="text1"/>
                <w:sz w:val="20"/>
                <w:szCs w:val="20"/>
              </w:rPr>
              <w:t>伝え合うやり取りを続け</w:t>
            </w:r>
            <w:r w:rsidR="00B67D06">
              <w:rPr>
                <w:rFonts w:ascii="ＭＳ 明朝" w:eastAsia="ＭＳ 明朝" w:hAnsi="ＭＳ 明朝" w:cs="ＭＳ 明朝" w:hint="eastAsia"/>
                <w:color w:val="000000" w:themeColor="text1"/>
                <w:sz w:val="20"/>
                <w:szCs w:val="20"/>
              </w:rPr>
              <w:t>て</w:t>
            </w:r>
            <w:r>
              <w:rPr>
                <w:rFonts w:asciiTheme="minorEastAsia" w:hAnsiTheme="minorEastAsia" w:cs="Century" w:hint="eastAsia"/>
                <w:color w:val="000000" w:themeColor="text1"/>
                <w:sz w:val="20"/>
                <w:szCs w:val="20"/>
              </w:rPr>
              <w:t>いるが、理解に支障がある</w:t>
            </w:r>
            <w:r>
              <w:rPr>
                <w:rFonts w:ascii="ＭＳ 明朝" w:eastAsia="ＭＳ 明朝" w:hAnsi="ＭＳ 明朝" w:cs="ＭＳ 明朝" w:hint="eastAsia"/>
                <w:color w:val="000000" w:themeColor="text1"/>
                <w:sz w:val="20"/>
                <w:szCs w:val="20"/>
              </w:rPr>
              <w:t>。</w:t>
            </w:r>
          </w:p>
        </w:tc>
        <w:tc>
          <w:tcPr>
            <w:tcW w:w="4300" w:type="dxa"/>
            <w:shd w:val="clear" w:color="auto" w:fill="auto"/>
            <w:tcMar>
              <w:top w:w="100" w:type="dxa"/>
              <w:left w:w="100" w:type="dxa"/>
              <w:bottom w:w="100" w:type="dxa"/>
              <w:right w:w="100" w:type="dxa"/>
            </w:tcMar>
          </w:tcPr>
          <w:p w14:paraId="26019FA2" w14:textId="3A47F1EB" w:rsidR="00C21D6B" w:rsidRDefault="0014735D">
            <w:pPr>
              <w:spacing w:line="280" w:lineRule="exact"/>
              <w:rPr>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w:t>
            </w:r>
            <w:r w:rsidR="00B67D06" w:rsidRPr="00B67D06">
              <w:rPr>
                <w:rFonts w:ascii="ＭＳ 明朝" w:eastAsia="ＭＳ 明朝" w:hAnsi="ＭＳ 明朝" w:cs="ＭＳ 明朝" w:hint="eastAsia"/>
                <w:color w:val="000000" w:themeColor="text1"/>
                <w:sz w:val="20"/>
                <w:szCs w:val="20"/>
              </w:rPr>
              <w:t>伝え合うやり取りを続け</w:t>
            </w:r>
            <w:r w:rsidR="00B67D06">
              <w:rPr>
                <w:rFonts w:ascii="ＭＳ 明朝" w:eastAsia="ＭＳ 明朝" w:hAnsi="ＭＳ 明朝" w:cs="ＭＳ 明朝" w:hint="eastAsia"/>
                <w:color w:val="000000" w:themeColor="text1"/>
                <w:sz w:val="20"/>
                <w:szCs w:val="20"/>
              </w:rPr>
              <w:t>ているが</w:t>
            </w:r>
            <w:r>
              <w:rPr>
                <w:rFonts w:ascii="ＭＳ 明朝" w:eastAsia="ＭＳ 明朝" w:hAnsi="ＭＳ 明朝" w:cs="ＭＳ 明朝" w:hint="eastAsia"/>
                <w:color w:val="000000" w:themeColor="text1"/>
                <w:sz w:val="20"/>
                <w:szCs w:val="20"/>
              </w:rPr>
              <w:t>、伝えたいことが不鮮明である。</w:t>
            </w:r>
          </w:p>
        </w:tc>
        <w:tc>
          <w:tcPr>
            <w:tcW w:w="4300" w:type="dxa"/>
            <w:shd w:val="clear" w:color="auto" w:fill="auto"/>
            <w:tcMar>
              <w:top w:w="100" w:type="dxa"/>
              <w:left w:w="100" w:type="dxa"/>
              <w:bottom w:w="100" w:type="dxa"/>
              <w:right w:w="100" w:type="dxa"/>
            </w:tcMar>
          </w:tcPr>
          <w:p w14:paraId="2755D143" w14:textId="40BBE2C2" w:rsidR="00C21D6B" w:rsidRDefault="0014735D">
            <w:pPr>
              <w:spacing w:line="280" w:lineRule="exact"/>
              <w:rPr>
                <w:sz w:val="20"/>
                <w:szCs w:val="20"/>
              </w:rPr>
            </w:pPr>
            <w:r>
              <w:rPr>
                <w:rFonts w:ascii="ＭＳ 明朝" w:eastAsia="ＭＳ 明朝" w:hAnsi="ＭＳ 明朝" w:cs="ＭＳ 明朝" w:hint="eastAsia"/>
                <w:color w:val="000000" w:themeColor="text1"/>
                <w:sz w:val="20"/>
                <w:szCs w:val="20"/>
              </w:rPr>
              <w:t>外国に住むことの利点と欠点</w:t>
            </w:r>
            <w:r>
              <w:rPr>
                <w:rFonts w:ascii="ＭＳ 明朝" w:eastAsia="ＭＳ 明朝" w:hAnsi="ＭＳ 明朝" w:cs="ＭＳ 明朝"/>
                <w:color w:val="000000" w:themeColor="text1"/>
                <w:sz w:val="20"/>
                <w:szCs w:val="20"/>
              </w:rPr>
              <w:t>について</w:t>
            </w:r>
            <w:r>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Pr>
                <w:rFonts w:ascii="ＭＳ 明朝" w:eastAsia="ＭＳ 明朝" w:hAnsi="ＭＳ 明朝" w:cs="ＭＳ 明朝" w:hint="eastAsia"/>
                <w:color w:val="000000" w:themeColor="text1"/>
                <w:sz w:val="20"/>
                <w:szCs w:val="20"/>
              </w:rPr>
              <w:t>話して</w:t>
            </w:r>
            <w:r w:rsidR="00B67D06" w:rsidRPr="00B67D06">
              <w:rPr>
                <w:rFonts w:ascii="ＭＳ 明朝" w:eastAsia="ＭＳ 明朝" w:hAnsi="ＭＳ 明朝" w:cs="ＭＳ 明朝" w:hint="eastAsia"/>
                <w:color w:val="000000" w:themeColor="text1"/>
                <w:sz w:val="20"/>
                <w:szCs w:val="20"/>
              </w:rPr>
              <w:t>伝え合うやり取りを続けようとしている</w:t>
            </w:r>
            <w:r>
              <w:rPr>
                <w:rFonts w:ascii="ＭＳ 明朝" w:eastAsia="ＭＳ 明朝" w:hAnsi="ＭＳ 明朝" w:cs="ＭＳ 明朝" w:hint="eastAsia"/>
                <w:color w:val="000000" w:themeColor="text1"/>
                <w:sz w:val="20"/>
                <w:szCs w:val="20"/>
              </w:rPr>
              <w:t>。</w:t>
            </w:r>
          </w:p>
        </w:tc>
      </w:tr>
    </w:tbl>
    <w:p w14:paraId="7FC33EBD" w14:textId="77777777" w:rsidR="00C21D6B" w:rsidRDefault="00C21D6B">
      <w:pPr>
        <w:spacing w:line="280" w:lineRule="exact"/>
      </w:pPr>
    </w:p>
    <w:sectPr w:rsidR="00C21D6B">
      <w:pgSz w:w="16838" w:h="11906" w:orient="landscape"/>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8EAE" w14:textId="77777777" w:rsidR="00D67BF5" w:rsidRDefault="00D67BF5" w:rsidP="00AA429D">
      <w:pPr>
        <w:spacing w:after="0" w:line="240" w:lineRule="auto"/>
      </w:pPr>
      <w:r>
        <w:separator/>
      </w:r>
    </w:p>
  </w:endnote>
  <w:endnote w:type="continuationSeparator" w:id="0">
    <w:p w14:paraId="0CFEFB03" w14:textId="77777777" w:rsidR="00D67BF5" w:rsidRDefault="00D67BF5" w:rsidP="00AA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C0F8" w14:textId="77777777" w:rsidR="00D67BF5" w:rsidRDefault="00D67BF5" w:rsidP="00AA429D">
      <w:pPr>
        <w:spacing w:after="0" w:line="240" w:lineRule="auto"/>
      </w:pPr>
      <w:r>
        <w:separator/>
      </w:r>
    </w:p>
  </w:footnote>
  <w:footnote w:type="continuationSeparator" w:id="0">
    <w:p w14:paraId="6CFA2068" w14:textId="77777777" w:rsidR="00D67BF5" w:rsidRDefault="00D67BF5" w:rsidP="00AA4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DE"/>
    <w:rsid w:val="0000391D"/>
    <w:rsid w:val="00041A25"/>
    <w:rsid w:val="00064540"/>
    <w:rsid w:val="000A1E2D"/>
    <w:rsid w:val="00117ED6"/>
    <w:rsid w:val="00137D33"/>
    <w:rsid w:val="0014735D"/>
    <w:rsid w:val="001C5843"/>
    <w:rsid w:val="001D7559"/>
    <w:rsid w:val="00271092"/>
    <w:rsid w:val="002C6464"/>
    <w:rsid w:val="00320389"/>
    <w:rsid w:val="00321397"/>
    <w:rsid w:val="00584EDE"/>
    <w:rsid w:val="00617E01"/>
    <w:rsid w:val="0068243B"/>
    <w:rsid w:val="006C3B10"/>
    <w:rsid w:val="006F0E07"/>
    <w:rsid w:val="00850E03"/>
    <w:rsid w:val="008629EE"/>
    <w:rsid w:val="00890FDB"/>
    <w:rsid w:val="00982BCB"/>
    <w:rsid w:val="009A5E4D"/>
    <w:rsid w:val="009A6091"/>
    <w:rsid w:val="009C68A6"/>
    <w:rsid w:val="009F3A2B"/>
    <w:rsid w:val="00A14E5E"/>
    <w:rsid w:val="00A172FD"/>
    <w:rsid w:val="00A21A89"/>
    <w:rsid w:val="00AA429D"/>
    <w:rsid w:val="00AB2D7B"/>
    <w:rsid w:val="00B55771"/>
    <w:rsid w:val="00B67D06"/>
    <w:rsid w:val="00B94381"/>
    <w:rsid w:val="00C21D6B"/>
    <w:rsid w:val="00C679E8"/>
    <w:rsid w:val="00CB5C80"/>
    <w:rsid w:val="00D35CAC"/>
    <w:rsid w:val="00D67BF5"/>
    <w:rsid w:val="00DA398F"/>
    <w:rsid w:val="00E4634C"/>
    <w:rsid w:val="00E640A5"/>
    <w:rsid w:val="00EC7B46"/>
    <w:rsid w:val="00F31D96"/>
    <w:rsid w:val="00FF3990"/>
    <w:rsid w:val="177B441A"/>
    <w:rsid w:val="2D7E42C1"/>
    <w:rsid w:val="608D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5309F"/>
  <w15:docId w15:val="{D6B9C3F6-BC1C-4779-BF09-345941F7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qFormat="1"/>
    <w:lsdException w:name="heading 4" w:uiPriority="0" w:qFormat="1"/>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276" w:lineRule="auto"/>
    </w:pPr>
    <w:rPr>
      <w:sz w:val="22"/>
      <w:szCs w:val="22"/>
      <w:lang w:val="ja"/>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spacing w:after="60"/>
    </w:pPr>
    <w:rPr>
      <w:sz w:val="52"/>
      <w:szCs w:val="52"/>
    </w:rPr>
  </w:style>
  <w:style w:type="paragraph" w:styleId="a4">
    <w:name w:val="footer"/>
    <w:basedOn w:val="a"/>
    <w:link w:val="a5"/>
    <w:uiPriority w:val="99"/>
    <w:unhideWhenUsed/>
    <w:pPr>
      <w:tabs>
        <w:tab w:val="center" w:pos="4252"/>
        <w:tab w:val="right" w:pos="8504"/>
      </w:tabs>
      <w:snapToGrid w:val="0"/>
    </w:pPr>
  </w:style>
  <w:style w:type="paragraph" w:styleId="a6">
    <w:name w:val="header"/>
    <w:basedOn w:val="a"/>
    <w:link w:val="a7"/>
    <w:uiPriority w:val="99"/>
    <w:unhideWhenUsed/>
    <w:pPr>
      <w:tabs>
        <w:tab w:val="center" w:pos="4252"/>
        <w:tab w:val="right" w:pos="8504"/>
      </w:tabs>
      <w:snapToGrid w:val="0"/>
    </w:pPr>
  </w:style>
  <w:style w:type="paragraph" w:styleId="a8">
    <w:name w:val="Subtitle"/>
    <w:basedOn w:val="a"/>
    <w:next w:val="a"/>
    <w:pPr>
      <w:keepNext/>
      <w:keepLines/>
      <w:spacing w:after="320"/>
    </w:pPr>
    <w:rPr>
      <w:rFonts w:eastAsia="Arial"/>
      <w:color w:val="666666"/>
      <w:sz w:val="30"/>
      <w:szCs w:val="30"/>
    </w:r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table" w:customStyle="1" w:styleId="Style14">
    <w:name w:val="_Style 14"/>
    <w:basedOn w:val="TableNormal"/>
    <w:tblPr>
      <w:tblCellMar>
        <w:top w:w="100" w:type="dxa"/>
        <w:left w:w="100" w:type="dxa"/>
        <w:bottom w:w="100" w:type="dxa"/>
        <w:right w:w="100" w:type="dxa"/>
      </w:tblCellMar>
    </w:tblPr>
  </w:style>
  <w:style w:type="table" w:customStyle="1" w:styleId="Style15">
    <w:name w:val="_Style 15"/>
    <w:basedOn w:val="TableNormal"/>
    <w:tblPr>
      <w:tblCellMar>
        <w:top w:w="100" w:type="dxa"/>
        <w:left w:w="100" w:type="dxa"/>
        <w:bottom w:w="100" w:type="dxa"/>
        <w:right w:w="100" w:type="dxa"/>
      </w:tblCellMar>
    </w:tblPr>
  </w:style>
  <w:style w:type="table" w:customStyle="1" w:styleId="Style16">
    <w:name w:val="_Style 16"/>
    <w:basedOn w:val="TableNormal"/>
    <w:tblPr>
      <w:tblCellMar>
        <w:top w:w="100" w:type="dxa"/>
        <w:left w:w="100" w:type="dxa"/>
        <w:bottom w:w="100" w:type="dxa"/>
        <w:right w:w="100" w:type="dxa"/>
      </w:tblCellMar>
    </w:tblPr>
  </w:style>
  <w:style w:type="table" w:customStyle="1" w:styleId="Style17">
    <w:name w:val="_Style 17"/>
    <w:basedOn w:val="TableNormal"/>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tblPr>
      <w:tblCellMar>
        <w:top w:w="100" w:type="dxa"/>
        <w:left w:w="100" w:type="dxa"/>
        <w:bottom w:w="100" w:type="dxa"/>
        <w:right w:w="100" w:type="dxa"/>
      </w:tblCellMar>
    </w:tblPr>
  </w:style>
  <w:style w:type="character" w:customStyle="1" w:styleId="a7">
    <w:name w:val="ヘッダー (文字)"/>
    <w:basedOn w:val="a0"/>
    <w:link w:val="a6"/>
    <w:uiPriority w:val="99"/>
  </w:style>
  <w:style w:type="character" w:customStyle="1" w:styleId="a5">
    <w:name w:val="フッター (文字)"/>
    <w:basedOn w:val="a0"/>
    <w:link w:val="a4"/>
    <w:uiPriority w:val="99"/>
  </w:style>
  <w:style w:type="table" w:customStyle="1" w:styleId="Style40">
    <w:name w:val="_Style 40"/>
    <w:basedOn w:val="a1"/>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1526</Words>
  <Characters>8702</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2025-06-23T04:27:00Z</cp:lastPrinted>
  <dcterms:created xsi:type="dcterms:W3CDTF">2025-07-10T05:20:00Z</dcterms:created>
  <dcterms:modified xsi:type="dcterms:W3CDTF">2025-07-10T05:20:00Z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